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31961066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F001E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第四中级人民法院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2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4</w:t>
      </w:r>
      <w:r w:rsidR="00F001E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执恢2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66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1BD83FF3" w:rsidR="00560279" w:rsidRPr="00467653" w:rsidRDefault="00F001E4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北京市第四中级人民法院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28C43E7A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F001E4"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北京市第四中级人民法院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F001E4" w:rsidRP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(2022)京04执恢266号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北京市朝阳区</w:t>
      </w:r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百子</w:t>
      </w:r>
      <w:proofErr w:type="gramStart"/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湾路</w:t>
      </w:r>
      <w:proofErr w:type="gramEnd"/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F001E4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F001E4">
        <w:rPr>
          <w:rFonts w:asciiTheme="minorEastAsia" w:eastAsiaTheme="minorEastAsia" w:hAnsiTheme="minorEastAsia" w:hint="eastAsia"/>
          <w:color w:val="000000"/>
          <w:sz w:val="28"/>
          <w:szCs w:val="28"/>
        </w:rPr>
        <w:t>号院1号楼、2号楼、3号楼、7号楼的不动产处置参考价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 w:rsidP="00DA39F1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累进费率‰</w:t>
            </w:r>
          </w:p>
        </w:tc>
      </w:tr>
      <w:tr w:rsidR="00560279" w:rsidRPr="00467653" w14:paraId="51B49F27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</w:tr>
      <w:tr w:rsidR="00560279" w:rsidRPr="00467653" w14:paraId="7768130D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2.5</w:t>
            </w:r>
          </w:p>
        </w:tc>
      </w:tr>
      <w:tr w:rsidR="00560279" w:rsidRPr="00467653" w14:paraId="23A000CC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1.5</w:t>
            </w:r>
          </w:p>
        </w:tc>
      </w:tr>
      <w:tr w:rsidR="00560279" w:rsidRPr="00467653" w14:paraId="5B4EEB4A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0.8</w:t>
            </w:r>
          </w:p>
        </w:tc>
      </w:tr>
      <w:tr w:rsidR="00560279" w:rsidRPr="00467653" w14:paraId="69BC429E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0.4</w:t>
            </w:r>
          </w:p>
        </w:tc>
      </w:tr>
      <w:tr w:rsidR="00560279" w:rsidRPr="00467653" w14:paraId="578C4E3E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0.2</w:t>
            </w:r>
          </w:p>
        </w:tc>
      </w:tr>
      <w:tr w:rsidR="00560279" w:rsidRPr="00467653" w14:paraId="76A90B82" w14:textId="77777777" w:rsidTr="00DA39F1">
        <w:trPr>
          <w:trHeight w:val="20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DA39F1" w:rsidRDefault="00B523E5" w:rsidP="00DA39F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A39F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0.1</w:t>
            </w:r>
          </w:p>
        </w:tc>
      </w:tr>
    </w:tbl>
    <w:p w14:paraId="4E2B5F4E" w14:textId="6DBF7C14" w:rsidR="00D17F13" w:rsidRPr="00467653" w:rsidRDefault="00F82F94" w:rsidP="00DA39F1">
      <w:pPr>
        <w:adjustRightInd w:val="0"/>
        <w:snapToGrid w:val="0"/>
        <w:spacing w:beforeLines="50" w:before="156"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《房地产估价报告》[</w:t>
      </w:r>
      <w:r w:rsidR="00DA39F1" w:rsidRP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康正执评字</w:t>
      </w:r>
      <w:r w:rsidR="003828DD" w:rsidRPr="003828DD">
        <w:rPr>
          <w:rFonts w:asciiTheme="minorEastAsia" w:eastAsiaTheme="minorEastAsia" w:hAnsiTheme="minorEastAsia"/>
          <w:color w:val="000000"/>
          <w:sz w:val="28"/>
          <w:szCs w:val="28"/>
        </w:rPr>
        <w:t>2022-1-0602-F04SFZC6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DA39F1">
        <w:rPr>
          <w:rFonts w:asciiTheme="minorEastAsia" w:eastAsiaTheme="minorEastAsia" w:hAnsiTheme="minorEastAsia"/>
          <w:color w:val="000000"/>
          <w:sz w:val="28"/>
          <w:szCs w:val="28"/>
        </w:rPr>
        <w:t>]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该</w:t>
      </w:r>
      <w:r w:rsidR="00DA39F1"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评估总值为</w:t>
      </w:r>
      <w:r w:rsidR="003828DD" w:rsidRPr="003828DD">
        <w:rPr>
          <w:rFonts w:asciiTheme="minorEastAsia" w:eastAsiaTheme="minorEastAsia" w:hAnsiTheme="minorEastAsia"/>
          <w:color w:val="000000"/>
          <w:sz w:val="28"/>
          <w:szCs w:val="28"/>
        </w:rPr>
        <w:t>70501</w:t>
      </w:r>
      <w:r w:rsidR="00DA39F1">
        <w:rPr>
          <w:rFonts w:asciiTheme="minorEastAsia" w:eastAsiaTheme="minorEastAsia" w:hAnsiTheme="minorEastAsia" w:hint="eastAsia"/>
          <w:color w:val="000000"/>
          <w:sz w:val="28"/>
          <w:szCs w:val="28"/>
        </w:rPr>
        <w:t>万元，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DA39F1">
        <w:rPr>
          <w:rFonts w:asciiTheme="minorEastAsia" w:eastAsiaTheme="minorEastAsia" w:hAnsiTheme="minorEastAsia"/>
          <w:color w:val="000000"/>
          <w:sz w:val="28"/>
          <w:szCs w:val="28"/>
        </w:rPr>
        <w:t>14</w:t>
      </w:r>
      <w:r w:rsidR="003828DD">
        <w:rPr>
          <w:rFonts w:asciiTheme="minorEastAsia" w:eastAsiaTheme="minorEastAsia" w:hAnsiTheme="minorEastAsia"/>
          <w:color w:val="000000"/>
          <w:sz w:val="28"/>
          <w:szCs w:val="28"/>
        </w:rPr>
        <w:t>3001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3828DD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壹拾肆亿叁仟零</w:t>
      </w:r>
      <w:bookmarkStart w:id="2" w:name="_GoBack"/>
      <w:bookmarkEnd w:id="2"/>
      <w:r w:rsidR="003828DD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3444BC04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39F1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3828DD">
        <w:rPr>
          <w:rFonts w:asciiTheme="minorEastAsia" w:eastAsiaTheme="minorEastAsia" w:hAnsiTheme="minorEastAsia"/>
          <w:b/>
          <w:color w:val="000000"/>
          <w:sz w:val="30"/>
          <w:szCs w:val="30"/>
        </w:rPr>
        <w:t>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F001E4">
        <w:rPr>
          <w:rFonts w:asciiTheme="minorEastAsia" w:eastAsiaTheme="minorEastAsia" w:hAnsiTheme="minorEastAsia"/>
          <w:b/>
          <w:color w:val="000000"/>
          <w:sz w:val="30"/>
          <w:szCs w:val="30"/>
        </w:rPr>
        <w:t>1</w:t>
      </w:r>
      <w:r w:rsidR="003828DD">
        <w:rPr>
          <w:rFonts w:asciiTheme="minorEastAsia" w:eastAsiaTheme="minorEastAsia" w:hAnsiTheme="minorEastAsia"/>
          <w:b/>
          <w:color w:val="000000"/>
          <w:sz w:val="30"/>
          <w:szCs w:val="30"/>
        </w:rPr>
        <w:t>7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D228" w14:textId="77777777" w:rsidR="00122BF0" w:rsidRDefault="00122BF0" w:rsidP="00560279">
      <w:r>
        <w:separator/>
      </w:r>
    </w:p>
  </w:endnote>
  <w:endnote w:type="continuationSeparator" w:id="0">
    <w:p w14:paraId="43C9BE2B" w14:textId="77777777" w:rsidR="00122BF0" w:rsidRDefault="00122BF0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3C745" w14:textId="77777777" w:rsidR="00122BF0" w:rsidRDefault="00122BF0" w:rsidP="00560279">
      <w:r>
        <w:separator/>
      </w:r>
    </w:p>
  </w:footnote>
  <w:footnote w:type="continuationSeparator" w:id="0">
    <w:p w14:paraId="6145D51A" w14:textId="77777777" w:rsidR="00122BF0" w:rsidRDefault="00122BF0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0F2782"/>
    <w:rsid w:val="00122BF0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828DD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43EE8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700FF5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D244D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DA39F1"/>
    <w:rsid w:val="00E068CC"/>
    <w:rsid w:val="00E11A61"/>
    <w:rsid w:val="00E2689D"/>
    <w:rsid w:val="00E42ABF"/>
    <w:rsid w:val="00E74E37"/>
    <w:rsid w:val="00E826D0"/>
    <w:rsid w:val="00EA6622"/>
    <w:rsid w:val="00EB4B2E"/>
    <w:rsid w:val="00EC5E08"/>
    <w:rsid w:val="00EE3A76"/>
    <w:rsid w:val="00EF31E1"/>
    <w:rsid w:val="00F001E4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94B4B-68F8-41D9-8718-21EC462D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jia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2</cp:revision>
  <cp:lastPrinted>2018-05-18T03:36:00Z</cp:lastPrinted>
  <dcterms:created xsi:type="dcterms:W3CDTF">2023-05-11T08:09:00Z</dcterms:created>
  <dcterms:modified xsi:type="dcterms:W3CDTF">2023-05-11T08:09:00Z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