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B4" w:rsidRDefault="006B076A" w:rsidP="006B076A">
      <w:pPr>
        <w:pStyle w:val="1"/>
        <w:rPr>
          <w:rFonts w:ascii="Arial" w:eastAsia="宋体" w:hAnsi="Arial" w:cs="Arial"/>
          <w:szCs w:val="44"/>
        </w:rPr>
      </w:pPr>
      <w:r>
        <w:rPr>
          <w:rFonts w:ascii="Arial" w:eastAsia="宋体" w:hAnsi="Arial" w:cs="Arial" w:hint="eastAsia"/>
          <w:szCs w:val="44"/>
        </w:rPr>
        <w:t>（</w:t>
      </w:r>
      <w:r>
        <w:rPr>
          <w:rFonts w:ascii="Arial" w:eastAsia="宋体" w:hAnsi="Arial" w:cs="Arial" w:hint="eastAsia"/>
          <w:szCs w:val="44"/>
        </w:rPr>
        <w:t>2</w:t>
      </w:r>
      <w:r>
        <w:rPr>
          <w:rFonts w:ascii="Arial" w:eastAsia="宋体" w:hAnsi="Arial" w:cs="Arial"/>
          <w:szCs w:val="44"/>
        </w:rPr>
        <w:t>022</w:t>
      </w:r>
      <w:r>
        <w:rPr>
          <w:rFonts w:ascii="Arial" w:eastAsia="宋体" w:hAnsi="Arial" w:cs="Arial" w:hint="eastAsia"/>
          <w:szCs w:val="44"/>
        </w:rPr>
        <w:t>）晋</w:t>
      </w:r>
      <w:r>
        <w:rPr>
          <w:rFonts w:ascii="Arial" w:eastAsia="宋体" w:hAnsi="Arial" w:cs="Arial" w:hint="eastAsia"/>
          <w:szCs w:val="44"/>
        </w:rPr>
        <w:t>0</w:t>
      </w:r>
      <w:r>
        <w:rPr>
          <w:rFonts w:ascii="Arial" w:eastAsia="宋体" w:hAnsi="Arial" w:cs="Arial"/>
          <w:szCs w:val="44"/>
        </w:rPr>
        <w:t>403</w:t>
      </w:r>
      <w:r w:rsidR="00E50A15">
        <w:rPr>
          <w:rFonts w:ascii="Arial" w:eastAsia="宋体" w:hAnsi="Arial" w:cs="Arial" w:hint="eastAsia"/>
          <w:szCs w:val="44"/>
        </w:rPr>
        <w:t>执</w:t>
      </w:r>
      <w:r>
        <w:rPr>
          <w:rFonts w:ascii="Arial" w:eastAsia="宋体" w:hAnsi="Arial" w:cs="Arial" w:hint="eastAsia"/>
          <w:szCs w:val="44"/>
        </w:rPr>
        <w:t>1</w:t>
      </w:r>
      <w:r>
        <w:rPr>
          <w:rFonts w:ascii="Arial" w:eastAsia="宋体" w:hAnsi="Arial" w:cs="Arial"/>
          <w:szCs w:val="44"/>
        </w:rPr>
        <w:t>177</w:t>
      </w:r>
      <w:r w:rsidR="00C42B1F">
        <w:rPr>
          <w:rFonts w:ascii="Arial" w:eastAsia="宋体" w:hAnsi="Arial" w:cs="Arial"/>
          <w:szCs w:val="44"/>
        </w:rPr>
        <w:t>号</w:t>
      </w:r>
      <w:r w:rsidR="00C42B1F">
        <w:rPr>
          <w:rFonts w:ascii="Arial" w:eastAsia="宋体" w:hAnsi="Arial" w:cs="Arial" w:hint="eastAsia"/>
          <w:szCs w:val="44"/>
        </w:rPr>
        <w:t>案件退案函</w:t>
      </w:r>
    </w:p>
    <w:p w:rsidR="00D021B4" w:rsidRDefault="00D021B4"/>
    <w:p w:rsidR="00D021B4" w:rsidRPr="00C42B1F" w:rsidRDefault="006B076A">
      <w:pPr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长治市潞州区</w:t>
      </w:r>
      <w:r w:rsidR="00C42B1F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人民法院：</w:t>
      </w:r>
    </w:p>
    <w:p w:rsidR="00D021B4" w:rsidRPr="00C42B1F" w:rsidRDefault="00C42B1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受贵院委托，我司于2022年</w:t>
      </w:r>
      <w:r w:rsidR="006B076A">
        <w:rPr>
          <w:rFonts w:ascii="宋体" w:eastAsia="宋体" w:hAnsi="宋体" w:cs="宋体"/>
          <w:sz w:val="28"/>
          <w:szCs w:val="28"/>
          <w:shd w:val="clear" w:color="auto" w:fill="FFFFFF"/>
        </w:rPr>
        <w:t>7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6B076A">
        <w:rPr>
          <w:rFonts w:ascii="宋体" w:eastAsia="宋体" w:hAnsi="宋体" w:cs="宋体"/>
          <w:sz w:val="28"/>
          <w:szCs w:val="28"/>
          <w:shd w:val="clear" w:color="auto" w:fill="FFFFFF"/>
        </w:rPr>
        <w:t>6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收到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（</w:t>
      </w:r>
      <w:r w:rsidR="006B076A" w:rsidRPr="006B076A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2022）晋0403执1177号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案件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委托函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，评估鉴定事宜为对</w:t>
      </w:r>
      <w:r w:rsidR="006B076A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山西省长治市东大街1幢1、2、3、5、6层共计1</w:t>
      </w:r>
      <w:r w:rsidR="006B076A">
        <w:rPr>
          <w:rFonts w:ascii="宋体" w:eastAsia="宋体" w:hAnsi="宋体" w:cs="宋体"/>
          <w:sz w:val="28"/>
          <w:szCs w:val="28"/>
          <w:shd w:val="clear" w:color="auto" w:fill="FFFFFF"/>
        </w:rPr>
        <w:t>9</w:t>
      </w:r>
      <w:r w:rsidR="006B076A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套商铺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进行评估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  <w:r w:rsidR="00DC06F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根据委托方提供的资料显示，涉案</w:t>
      </w:r>
      <w:r w:rsidR="006B076A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房屋性质为自建房，无法确定</w:t>
      </w:r>
      <w:r w:rsidR="003E3FC9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涉案</w:t>
      </w:r>
      <w:bookmarkStart w:id="0" w:name="_GoBack"/>
      <w:bookmarkEnd w:id="0"/>
      <w:r w:rsidR="006B076A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房屋是否为商品房，且</w:t>
      </w:r>
      <w:r w:rsidR="00DC06F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经沟通，委托方</w:t>
      </w:r>
      <w:r w:rsidR="006B076A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无法提供房屋平面图、房屋租赁合同以及抵押情况等资料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，我公司无法</w:t>
      </w:r>
      <w:r w:rsidR="00DC06F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在缺失上述资料的情况下</w:t>
      </w:r>
      <w:r w:rsidR="00E50A15"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进行此次评估。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我司特此申请终止鉴定，望予批准。</w:t>
      </w: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Default="00D021B4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D021B4" w:rsidRPr="00C42B1F" w:rsidRDefault="00C42B1F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北京康正宏基房地产评估有限公司</w:t>
      </w:r>
    </w:p>
    <w:p w:rsidR="00D021B4" w:rsidRPr="00C42B1F" w:rsidRDefault="00C42B1F">
      <w:pPr>
        <w:jc w:val="right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2022年</w:t>
      </w:r>
      <w:r w:rsidR="006B076A">
        <w:rPr>
          <w:rFonts w:ascii="宋体" w:eastAsia="宋体" w:hAnsi="宋体" w:cs="宋体"/>
          <w:sz w:val="28"/>
          <w:szCs w:val="28"/>
          <w:shd w:val="clear" w:color="auto" w:fill="FFFFFF"/>
        </w:rPr>
        <w:t>7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月</w:t>
      </w:r>
      <w:r w:rsidR="00E50A15" w:rsidRPr="00C42B1F">
        <w:rPr>
          <w:rFonts w:ascii="宋体" w:eastAsia="宋体" w:hAnsi="宋体" w:cs="宋体"/>
          <w:sz w:val="28"/>
          <w:szCs w:val="28"/>
          <w:shd w:val="clear" w:color="auto" w:fill="FFFFFF"/>
        </w:rPr>
        <w:t>1</w:t>
      </w:r>
      <w:r w:rsidR="006B076A">
        <w:rPr>
          <w:rFonts w:ascii="宋体" w:eastAsia="宋体" w:hAnsi="宋体" w:cs="宋体"/>
          <w:sz w:val="28"/>
          <w:szCs w:val="28"/>
          <w:shd w:val="clear" w:color="auto" w:fill="FFFFFF"/>
        </w:rPr>
        <w:t>2</w:t>
      </w:r>
      <w:r w:rsidRPr="00C42B1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日</w:t>
      </w:r>
    </w:p>
    <w:p w:rsidR="00D021B4" w:rsidRDefault="00D021B4">
      <w:pPr>
        <w:jc w:val="right"/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:rsidR="00D021B4" w:rsidRDefault="00D021B4">
      <w:pPr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:rsidR="00D021B4" w:rsidRDefault="00D021B4">
      <w:pPr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sectPr w:rsidR="00D02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A85"/>
    <w:rsid w:val="003E3FC9"/>
    <w:rsid w:val="005C0A85"/>
    <w:rsid w:val="006B076A"/>
    <w:rsid w:val="008615A9"/>
    <w:rsid w:val="00A702E6"/>
    <w:rsid w:val="00C42B1F"/>
    <w:rsid w:val="00C83912"/>
    <w:rsid w:val="00D021B4"/>
    <w:rsid w:val="00DC06FF"/>
    <w:rsid w:val="00E50A15"/>
    <w:rsid w:val="00ED5114"/>
    <w:rsid w:val="2A040472"/>
    <w:rsid w:val="2BC06EB8"/>
    <w:rsid w:val="479158F7"/>
    <w:rsid w:val="577D5A39"/>
    <w:rsid w:val="664E59F4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1E01E"/>
  <w15:docId w15:val="{03608AEE-4E23-4BBC-B7E5-1E9B487D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批注主题 字符"/>
    <w:basedOn w:val="a4"/>
    <w:link w:val="a7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Windows User</cp:lastModifiedBy>
  <cp:revision>10</cp:revision>
  <dcterms:created xsi:type="dcterms:W3CDTF">2022-01-28T05:38:00Z</dcterms:created>
  <dcterms:modified xsi:type="dcterms:W3CDTF">2022-07-12T06:38:00Z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FE2A36D11C2A4327B6919061B092F770</vt:lpwstr>
  </property>
</Properties>
</file>