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C0CD" w14:textId="77777777" w:rsidR="00225A48" w:rsidRDefault="008152CA">
      <w:pPr>
        <w:jc w:val="center"/>
        <w:rPr>
          <w:rFonts w:ascii="宋体" w:hAnsi="宋体" w:cs="宋体"/>
          <w:b/>
          <w:bCs/>
          <w:sz w:val="36"/>
          <w:szCs w:val="36"/>
        </w:rPr>
      </w:pPr>
      <w:r>
        <w:rPr>
          <w:rFonts w:ascii="宋体" w:hAnsi="宋体" w:cs="宋体" w:hint="eastAsia"/>
          <w:b/>
          <w:bCs/>
          <w:sz w:val="36"/>
          <w:szCs w:val="36"/>
        </w:rPr>
        <w:t>关于福州正茂项目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Theme="minorEastAsia" w:eastAsiaTheme="minorEastAsia" w:hAnsiTheme="minorEastAsia" w:cs="Arial" w:hint="eastAsia"/>
          <w:b/>
          <w:bCs/>
          <w:sz w:val="36"/>
          <w:szCs w:val="36"/>
        </w:rPr>
        <w:t>1</w:t>
      </w:r>
      <w:r>
        <w:rPr>
          <w:rFonts w:asciiTheme="minorEastAsia" w:eastAsiaTheme="minorEastAsia" w:hAnsiTheme="minorEastAsia" w:cs="Arial" w:hint="eastAsia"/>
          <w:b/>
          <w:bCs/>
          <w:sz w:val="36"/>
          <w:szCs w:val="36"/>
        </w:rPr>
        <w:t>1</w:t>
      </w:r>
      <w:r>
        <w:rPr>
          <w:rFonts w:ascii="宋体" w:hAnsi="宋体" w:cs="宋体" w:hint="eastAsia"/>
          <w:b/>
          <w:bCs/>
          <w:sz w:val="36"/>
          <w:szCs w:val="36"/>
        </w:rPr>
        <w:t>月资金计划</w:t>
      </w:r>
    </w:p>
    <w:p w14:paraId="05AC5084" w14:textId="77777777" w:rsidR="00225A48" w:rsidRDefault="008152CA">
      <w:pPr>
        <w:jc w:val="center"/>
        <w:rPr>
          <w:rFonts w:ascii="宋体" w:hAnsi="宋体" w:cs="宋体"/>
          <w:b/>
          <w:bCs/>
          <w:sz w:val="36"/>
          <w:szCs w:val="36"/>
        </w:rPr>
      </w:pPr>
      <w:r>
        <w:rPr>
          <w:rFonts w:ascii="宋体" w:hAnsi="宋体" w:cs="宋体" w:hint="eastAsia"/>
          <w:b/>
          <w:bCs/>
          <w:sz w:val="36"/>
          <w:szCs w:val="36"/>
        </w:rPr>
        <w:t>审核说明</w:t>
      </w:r>
    </w:p>
    <w:p w14:paraId="3E999BD7" w14:textId="77777777" w:rsidR="00225A48" w:rsidRDefault="008152CA">
      <w:pPr>
        <w:spacing w:line="360" w:lineRule="auto"/>
        <w:rPr>
          <w:rFonts w:ascii="宋体" w:hAnsi="宋体"/>
          <w:b/>
          <w:bCs/>
          <w:sz w:val="28"/>
          <w:szCs w:val="28"/>
        </w:rPr>
      </w:pPr>
      <w:r>
        <w:rPr>
          <w:rFonts w:ascii="宋体" w:hAnsi="宋体" w:hint="eastAsia"/>
          <w:b/>
          <w:bCs/>
          <w:sz w:val="28"/>
          <w:szCs w:val="28"/>
        </w:rPr>
        <w:t>中航信托股份有限公司：</w:t>
      </w:r>
    </w:p>
    <w:p w14:paraId="25FC5050" w14:textId="77777777" w:rsidR="00225A48" w:rsidRDefault="008152CA">
      <w:pPr>
        <w:spacing w:line="360" w:lineRule="auto"/>
        <w:ind w:firstLineChars="200" w:firstLine="480"/>
        <w:rPr>
          <w:rFonts w:ascii="宋体" w:hAnsi="宋体"/>
          <w:sz w:val="24"/>
          <w:szCs w:val="24"/>
        </w:rPr>
      </w:pPr>
      <w:r>
        <w:rPr>
          <w:rFonts w:ascii="宋体" w:hAnsi="宋体" w:hint="eastAsia"/>
          <w:sz w:val="24"/>
          <w:szCs w:val="24"/>
        </w:rPr>
        <w:t>正茂（福州）投资发展有限公司（以下简称“项目公司”）于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1</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月的资金计划，我司对项目公司申报的资金计划进行了审核，审核结果如下：</w:t>
      </w:r>
    </w:p>
    <w:p w14:paraId="5BA1D24B" w14:textId="77777777" w:rsidR="00225A48" w:rsidRDefault="008152CA">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w:t>
      </w:r>
      <w:r>
        <w:rPr>
          <w:rFonts w:ascii="宋体" w:hAnsi="宋体" w:hint="eastAsia"/>
          <w:b/>
          <w:sz w:val="24"/>
          <w:szCs w:val="24"/>
          <w:lang w:bidi="zh-CN"/>
        </w:rPr>
        <w:t>正茂</w:t>
      </w:r>
      <w:r>
        <w:rPr>
          <w:rFonts w:ascii="宋体" w:hAnsi="宋体" w:hint="eastAsia"/>
          <w:b/>
          <w:sz w:val="24"/>
          <w:szCs w:val="24"/>
        </w:rPr>
        <w:t>项目公司</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1</w:t>
      </w:r>
      <w:r>
        <w:rPr>
          <w:rFonts w:ascii="宋体" w:hAnsi="宋体" w:hint="eastAsia"/>
          <w:b/>
          <w:sz w:val="24"/>
          <w:szCs w:val="24"/>
        </w:rPr>
        <w:t>1</w:t>
      </w:r>
      <w:r>
        <w:rPr>
          <w:rFonts w:ascii="宋体" w:hAnsi="宋体" w:hint="eastAsia"/>
          <w:b/>
          <w:sz w:val="24"/>
          <w:szCs w:val="24"/>
        </w:rPr>
        <w:t>月份资金汇总</w:t>
      </w:r>
    </w:p>
    <w:p w14:paraId="6A0D8127" w14:textId="77777777" w:rsidR="00225A48" w:rsidRDefault="008152CA">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1</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资金支出合计</w:t>
      </w:r>
      <w:r>
        <w:rPr>
          <w:rFonts w:ascii="宋体" w:hAnsi="宋体" w:hint="eastAsia"/>
          <w:sz w:val="24"/>
          <w:szCs w:val="24"/>
        </w:rPr>
        <w:t>4,565.73</w:t>
      </w:r>
      <w:r>
        <w:rPr>
          <w:rFonts w:ascii="宋体" w:hAnsi="宋体" w:hint="eastAsia"/>
          <w:sz w:val="24"/>
          <w:szCs w:val="24"/>
        </w:rPr>
        <w:t>万元。其中：工程款支出</w:t>
      </w:r>
      <w:r>
        <w:rPr>
          <w:rFonts w:ascii="宋体" w:hAnsi="宋体" w:hint="eastAsia"/>
          <w:sz w:val="24"/>
          <w:szCs w:val="24"/>
        </w:rPr>
        <w:t>1,347.73</w:t>
      </w:r>
      <w:r>
        <w:rPr>
          <w:rFonts w:ascii="宋体" w:hAnsi="宋体" w:hint="eastAsia"/>
          <w:sz w:val="24"/>
          <w:szCs w:val="24"/>
        </w:rPr>
        <w:t>万元，销售费用</w:t>
      </w:r>
      <w:r>
        <w:rPr>
          <w:rFonts w:ascii="宋体" w:hAnsi="宋体" w:hint="eastAsia"/>
          <w:sz w:val="24"/>
          <w:szCs w:val="24"/>
        </w:rPr>
        <w:t>400.00</w:t>
      </w:r>
      <w:r>
        <w:rPr>
          <w:rFonts w:ascii="宋体" w:hAnsi="宋体" w:hint="eastAsia"/>
          <w:sz w:val="24"/>
          <w:szCs w:val="24"/>
        </w:rPr>
        <w:t>万元，管理费用</w:t>
      </w:r>
      <w:r>
        <w:rPr>
          <w:rFonts w:ascii="宋体" w:hAnsi="宋体" w:hint="eastAsia"/>
          <w:sz w:val="24"/>
          <w:szCs w:val="24"/>
        </w:rPr>
        <w:t>8</w:t>
      </w:r>
      <w:r>
        <w:rPr>
          <w:rFonts w:ascii="宋体" w:hAnsi="宋体" w:hint="eastAsia"/>
          <w:sz w:val="24"/>
          <w:szCs w:val="24"/>
        </w:rPr>
        <w:t>0.00</w:t>
      </w:r>
      <w:r>
        <w:rPr>
          <w:rFonts w:ascii="宋体" w:hAnsi="宋体" w:hint="eastAsia"/>
          <w:sz w:val="24"/>
          <w:szCs w:val="24"/>
        </w:rPr>
        <w:t>万元，财务费用</w:t>
      </w:r>
      <w:r>
        <w:rPr>
          <w:rFonts w:ascii="宋体" w:hAnsi="宋体" w:hint="eastAsia"/>
          <w:sz w:val="24"/>
          <w:szCs w:val="24"/>
        </w:rPr>
        <w:t>388</w:t>
      </w:r>
      <w:r>
        <w:rPr>
          <w:rFonts w:ascii="宋体" w:hAnsi="宋体" w:hint="eastAsia"/>
          <w:sz w:val="24"/>
          <w:szCs w:val="24"/>
        </w:rPr>
        <w:t>.00</w:t>
      </w:r>
      <w:r>
        <w:rPr>
          <w:rFonts w:ascii="宋体" w:hAnsi="宋体" w:hint="eastAsia"/>
          <w:sz w:val="24"/>
          <w:szCs w:val="24"/>
        </w:rPr>
        <w:t>万元，</w:t>
      </w:r>
      <w:r>
        <w:rPr>
          <w:rFonts w:ascii="宋体" w:hAnsi="宋体" w:cs="宋体" w:hint="eastAsia"/>
          <w:bCs/>
          <w:sz w:val="24"/>
          <w:szCs w:val="24"/>
        </w:rPr>
        <w:t>兑付到期商票</w:t>
      </w:r>
      <w:r>
        <w:rPr>
          <w:rFonts w:ascii="宋体" w:hAnsi="宋体" w:cs="宋体" w:hint="eastAsia"/>
          <w:bCs/>
          <w:sz w:val="24"/>
          <w:szCs w:val="24"/>
        </w:rPr>
        <w:t>2,</w:t>
      </w:r>
      <w:r>
        <w:rPr>
          <w:rFonts w:ascii="宋体" w:hAnsi="宋体" w:cs="宋体" w:hint="eastAsia"/>
          <w:bCs/>
          <w:sz w:val="24"/>
          <w:szCs w:val="24"/>
        </w:rPr>
        <w:t>15</w:t>
      </w:r>
      <w:r>
        <w:rPr>
          <w:rFonts w:ascii="宋体" w:hAnsi="宋体" w:cs="宋体" w:hint="eastAsia"/>
          <w:bCs/>
          <w:sz w:val="24"/>
          <w:szCs w:val="24"/>
        </w:rPr>
        <w:t>0.00</w:t>
      </w:r>
      <w:r>
        <w:rPr>
          <w:rFonts w:ascii="宋体" w:hAnsi="宋体" w:cs="宋体" w:hint="eastAsia"/>
          <w:bCs/>
          <w:sz w:val="24"/>
          <w:szCs w:val="24"/>
        </w:rPr>
        <w:t>万元，</w:t>
      </w:r>
      <w:r>
        <w:rPr>
          <w:rFonts w:ascii="宋体" w:hAnsi="宋体" w:hint="eastAsia"/>
          <w:sz w:val="24"/>
          <w:szCs w:val="24"/>
        </w:rPr>
        <w:t>不可预见费用</w:t>
      </w:r>
      <w:r>
        <w:rPr>
          <w:rFonts w:ascii="宋体" w:hAnsi="宋体" w:hint="eastAsia"/>
          <w:sz w:val="24"/>
          <w:szCs w:val="24"/>
        </w:rPr>
        <w:t>200.00</w:t>
      </w:r>
      <w:r>
        <w:rPr>
          <w:rFonts w:ascii="宋体" w:hAnsi="宋体" w:hint="eastAsia"/>
          <w:sz w:val="24"/>
          <w:szCs w:val="24"/>
        </w:rPr>
        <w:t>万元。</w:t>
      </w:r>
    </w:p>
    <w:tbl>
      <w:tblPr>
        <w:tblW w:w="9913" w:type="dxa"/>
        <w:tblInd w:w="-124" w:type="dxa"/>
        <w:tblLayout w:type="fixed"/>
        <w:tblCellMar>
          <w:left w:w="0" w:type="dxa"/>
          <w:right w:w="0" w:type="dxa"/>
        </w:tblCellMar>
        <w:tblLook w:val="04A0" w:firstRow="1" w:lastRow="0" w:firstColumn="1" w:lastColumn="0" w:noHBand="0" w:noVBand="1"/>
      </w:tblPr>
      <w:tblGrid>
        <w:gridCol w:w="5837"/>
        <w:gridCol w:w="4076"/>
      </w:tblGrid>
      <w:tr w:rsidR="00225A48" w14:paraId="36260E5A"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2320A351" w14:textId="77777777" w:rsidR="00225A48" w:rsidRDefault="008152CA">
            <w:pPr>
              <w:widowControl/>
              <w:jc w:val="center"/>
              <w:textAlignment w:val="top"/>
              <w:rPr>
                <w:rFonts w:ascii="宋体" w:hAnsi="宋体" w:cs="宋体"/>
                <w:b/>
                <w:sz w:val="28"/>
                <w:szCs w:val="28"/>
              </w:rPr>
            </w:pPr>
            <w:r>
              <w:rPr>
                <w:rFonts w:ascii="宋体" w:hAnsi="宋体" w:cs="宋体" w:hint="eastAsia"/>
                <w:b/>
                <w:sz w:val="28"/>
                <w:szCs w:val="28"/>
              </w:rPr>
              <w:t>中航信托•天垣</w:t>
            </w:r>
            <w:r>
              <w:rPr>
                <w:rFonts w:ascii="宋体" w:hAnsi="宋体" w:cs="宋体" w:hint="eastAsia"/>
                <w:b/>
                <w:sz w:val="28"/>
                <w:szCs w:val="28"/>
              </w:rPr>
              <w:t>20A099</w:t>
            </w:r>
            <w:r>
              <w:rPr>
                <w:rFonts w:ascii="宋体" w:hAnsi="宋体" w:cs="宋体" w:hint="eastAsia"/>
                <w:b/>
                <w:sz w:val="28"/>
                <w:szCs w:val="28"/>
              </w:rPr>
              <w:t>号房地产开发股权投资集合资金信托计划</w:t>
            </w:r>
          </w:p>
        </w:tc>
      </w:tr>
      <w:tr w:rsidR="00225A48" w14:paraId="69F87D96"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6D0167D0" w14:textId="77777777" w:rsidR="00225A48" w:rsidRDefault="008152CA">
            <w:pPr>
              <w:widowControl/>
              <w:jc w:val="center"/>
              <w:textAlignment w:val="center"/>
              <w:rPr>
                <w:rFonts w:ascii="宋体" w:hAnsi="宋体" w:cs="宋体"/>
                <w:b/>
                <w:sz w:val="24"/>
                <w:szCs w:val="24"/>
              </w:rPr>
            </w:pPr>
            <w:r>
              <w:rPr>
                <w:rFonts w:ascii="宋体" w:hAnsi="宋体" w:cs="宋体" w:hint="eastAsia"/>
                <w:b/>
                <w:kern w:val="0"/>
                <w:sz w:val="24"/>
                <w:szCs w:val="24"/>
                <w:lang w:bidi="ar"/>
              </w:rPr>
              <w:t>正茂（福州）投资发展有限公司</w:t>
            </w:r>
            <w:r>
              <w:rPr>
                <w:rFonts w:ascii="宋体" w:hAnsi="宋体" w:cs="宋体" w:hint="eastAsia"/>
                <w:b/>
                <w:kern w:val="0"/>
                <w:sz w:val="24"/>
                <w:szCs w:val="24"/>
                <w:lang w:bidi="ar"/>
              </w:rPr>
              <w:t>2021</w:t>
            </w:r>
            <w:r>
              <w:rPr>
                <w:rFonts w:ascii="宋体" w:hAnsi="宋体" w:cs="宋体" w:hint="eastAsia"/>
                <w:b/>
                <w:kern w:val="0"/>
                <w:sz w:val="24"/>
                <w:szCs w:val="24"/>
                <w:lang w:bidi="ar"/>
              </w:rPr>
              <w:t>年</w:t>
            </w:r>
            <w:r>
              <w:rPr>
                <w:rFonts w:ascii="宋体" w:hAnsi="宋体" w:cs="宋体" w:hint="eastAsia"/>
                <w:b/>
                <w:kern w:val="0"/>
                <w:sz w:val="24"/>
                <w:szCs w:val="24"/>
                <w:lang w:bidi="ar"/>
              </w:rPr>
              <w:t>1</w:t>
            </w:r>
            <w:r>
              <w:rPr>
                <w:rFonts w:ascii="宋体" w:hAnsi="宋体" w:cs="宋体" w:hint="eastAsia"/>
                <w:b/>
                <w:kern w:val="0"/>
                <w:sz w:val="24"/>
                <w:szCs w:val="24"/>
                <w:lang w:bidi="ar"/>
              </w:rPr>
              <w:t>1</w:t>
            </w:r>
            <w:r>
              <w:rPr>
                <w:rFonts w:ascii="宋体" w:hAnsi="宋体" w:cs="宋体" w:hint="eastAsia"/>
                <w:b/>
                <w:kern w:val="0"/>
                <w:sz w:val="24"/>
                <w:szCs w:val="24"/>
                <w:lang w:bidi="ar"/>
              </w:rPr>
              <w:t>月资金计划</w:t>
            </w:r>
          </w:p>
        </w:tc>
      </w:tr>
      <w:tr w:rsidR="00225A48" w14:paraId="25258560"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7CF6DA66" w14:textId="77777777" w:rsidR="00225A48" w:rsidRDefault="008152CA">
            <w:pPr>
              <w:widowControl/>
              <w:textAlignment w:val="center"/>
              <w:rPr>
                <w:rFonts w:ascii="宋体" w:hAnsi="宋体" w:cs="宋体"/>
                <w:b/>
                <w:sz w:val="24"/>
                <w:szCs w:val="24"/>
              </w:rPr>
            </w:pPr>
            <w:r>
              <w:rPr>
                <w:rFonts w:ascii="宋体" w:hAnsi="宋体" w:cs="宋体" w:hint="eastAsia"/>
                <w:b/>
                <w:kern w:val="0"/>
                <w:sz w:val="24"/>
                <w:szCs w:val="24"/>
                <w:lang w:bidi="ar"/>
              </w:rPr>
              <w:t>编制单位：正茂（福州）投资发展有限公司</w:t>
            </w:r>
            <w:r>
              <w:rPr>
                <w:rFonts w:ascii="宋体" w:hAnsi="宋体" w:cs="宋体" w:hint="eastAsia"/>
                <w:b/>
                <w:kern w:val="0"/>
                <w:sz w:val="24"/>
                <w:szCs w:val="24"/>
                <w:lang w:bidi="ar"/>
              </w:rPr>
              <w:t xml:space="preserve">                                  </w:t>
            </w:r>
            <w:r>
              <w:rPr>
                <w:rFonts w:ascii="宋体" w:hAnsi="宋体" w:cs="宋体" w:hint="eastAsia"/>
                <w:b/>
                <w:kern w:val="0"/>
                <w:sz w:val="24"/>
                <w:szCs w:val="24"/>
                <w:lang w:bidi="ar"/>
              </w:rPr>
              <w:t>单位：万元</w:t>
            </w:r>
          </w:p>
        </w:tc>
      </w:tr>
      <w:tr w:rsidR="00225A48" w14:paraId="2165530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B7A7357" w14:textId="77777777" w:rsidR="00225A48" w:rsidRDefault="008152CA">
            <w:pPr>
              <w:widowControl/>
              <w:jc w:val="center"/>
              <w:textAlignment w:val="top"/>
              <w:rPr>
                <w:rFonts w:ascii="宋体" w:hAnsi="宋体" w:cs="宋体"/>
                <w:b/>
                <w:sz w:val="24"/>
                <w:szCs w:val="24"/>
              </w:rPr>
            </w:pPr>
            <w:r>
              <w:rPr>
                <w:rFonts w:ascii="宋体" w:hAnsi="宋体" w:cs="宋体" w:hint="eastAsia"/>
                <w:b/>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3A7A4AE" w14:textId="77777777" w:rsidR="00225A48" w:rsidRDefault="008152CA">
            <w:pPr>
              <w:widowControl/>
              <w:jc w:val="center"/>
              <w:textAlignment w:val="top"/>
              <w:rPr>
                <w:rFonts w:ascii="宋体" w:hAnsi="宋体" w:cs="宋体"/>
                <w:b/>
                <w:sz w:val="24"/>
                <w:szCs w:val="24"/>
              </w:rPr>
            </w:pPr>
            <w:r>
              <w:rPr>
                <w:rFonts w:ascii="宋体" w:hAnsi="宋体" w:cs="宋体" w:hint="eastAsia"/>
                <w:b/>
                <w:kern w:val="0"/>
                <w:sz w:val="24"/>
                <w:szCs w:val="24"/>
                <w:lang w:bidi="ar"/>
              </w:rPr>
              <w:t>1</w:t>
            </w:r>
            <w:r>
              <w:rPr>
                <w:rFonts w:ascii="宋体" w:hAnsi="宋体" w:cs="宋体" w:hint="eastAsia"/>
                <w:b/>
                <w:kern w:val="0"/>
                <w:sz w:val="24"/>
                <w:szCs w:val="24"/>
                <w:lang w:bidi="ar"/>
              </w:rPr>
              <w:t>1</w:t>
            </w:r>
            <w:r>
              <w:rPr>
                <w:rFonts w:ascii="宋体" w:hAnsi="宋体" w:cs="宋体" w:hint="eastAsia"/>
                <w:b/>
                <w:kern w:val="0"/>
                <w:sz w:val="24"/>
                <w:szCs w:val="24"/>
                <w:lang w:bidi="ar"/>
              </w:rPr>
              <w:t>月计划金额</w:t>
            </w:r>
          </w:p>
        </w:tc>
      </w:tr>
      <w:tr w:rsidR="00225A48" w14:paraId="5AA98C5B"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72FB0CD" w14:textId="77777777" w:rsidR="00225A48" w:rsidRDefault="008152CA">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土地款支出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B9E8038" w14:textId="77777777" w:rsidR="00225A48" w:rsidRDefault="008152CA">
            <w:pPr>
              <w:jc w:val="center"/>
              <w:rPr>
                <w:rFonts w:ascii="Arial" w:hAnsi="Arial" w:cs="Arial"/>
                <w:sz w:val="18"/>
                <w:szCs w:val="18"/>
              </w:rPr>
            </w:pPr>
            <w:r>
              <w:rPr>
                <w:rFonts w:ascii="Arial" w:hAnsi="Arial" w:cs="Arial"/>
                <w:sz w:val="18"/>
                <w:szCs w:val="18"/>
              </w:rPr>
              <w:t>-</w:t>
            </w:r>
          </w:p>
        </w:tc>
      </w:tr>
      <w:tr w:rsidR="00225A48" w14:paraId="1B9353A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57A58C0" w14:textId="77777777" w:rsidR="00225A48" w:rsidRDefault="008152CA">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大配套支出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31AB817D" w14:textId="77777777" w:rsidR="00225A48" w:rsidRDefault="008152CA">
            <w:pPr>
              <w:jc w:val="center"/>
              <w:rPr>
                <w:rFonts w:ascii="Arial" w:hAnsi="Arial" w:cs="Arial"/>
                <w:sz w:val="18"/>
                <w:szCs w:val="18"/>
              </w:rPr>
            </w:pPr>
            <w:r>
              <w:rPr>
                <w:rFonts w:ascii="Arial" w:hAnsi="Arial" w:cs="Arial"/>
                <w:sz w:val="18"/>
                <w:szCs w:val="18"/>
              </w:rPr>
              <w:t>-</w:t>
            </w:r>
          </w:p>
        </w:tc>
      </w:tr>
      <w:tr w:rsidR="00225A48" w14:paraId="7A70A431"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DFE07AF" w14:textId="77777777" w:rsidR="00225A48" w:rsidRDefault="008152CA">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工程款支出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79BDBC" w14:textId="77777777" w:rsidR="00225A48" w:rsidRDefault="008152CA">
            <w:pPr>
              <w:widowControl/>
              <w:jc w:val="center"/>
              <w:rPr>
                <w:rFonts w:ascii="Arial" w:hAnsi="Arial" w:cs="Arial"/>
                <w:sz w:val="18"/>
                <w:szCs w:val="18"/>
              </w:rPr>
            </w:pPr>
            <w:r>
              <w:rPr>
                <w:rFonts w:ascii="Arial" w:hAnsi="Arial" w:cs="Arial" w:hint="eastAsia"/>
                <w:sz w:val="18"/>
                <w:szCs w:val="18"/>
              </w:rPr>
              <w:t>1,347.73</w:t>
            </w:r>
          </w:p>
        </w:tc>
      </w:tr>
      <w:tr w:rsidR="00225A48" w14:paraId="5F8741A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E57F645" w14:textId="77777777" w:rsidR="00225A48" w:rsidRDefault="008152CA">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销售费用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8F8252" w14:textId="77777777" w:rsidR="00225A48" w:rsidRDefault="008152CA">
            <w:pPr>
              <w:widowControl/>
              <w:jc w:val="center"/>
              <w:rPr>
                <w:rFonts w:ascii="Arial" w:hAnsi="Arial" w:cs="Arial"/>
                <w:sz w:val="18"/>
                <w:szCs w:val="18"/>
              </w:rPr>
            </w:pPr>
            <w:r>
              <w:rPr>
                <w:rFonts w:ascii="Arial" w:hAnsi="Arial" w:cs="Arial" w:hint="eastAsia"/>
                <w:sz w:val="18"/>
                <w:szCs w:val="18"/>
              </w:rPr>
              <w:t>400.00</w:t>
            </w:r>
          </w:p>
        </w:tc>
      </w:tr>
      <w:tr w:rsidR="00225A48" w14:paraId="5E79FC1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2EF8B66" w14:textId="77777777" w:rsidR="00225A48" w:rsidRDefault="008152CA">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管理费用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C3A412" w14:textId="77777777" w:rsidR="00225A48" w:rsidRDefault="008152CA">
            <w:pPr>
              <w:widowControl/>
              <w:jc w:val="center"/>
              <w:rPr>
                <w:rFonts w:ascii="Arial" w:hAnsi="Arial" w:cs="Arial"/>
                <w:sz w:val="18"/>
                <w:szCs w:val="18"/>
              </w:rPr>
            </w:pPr>
            <w:r>
              <w:rPr>
                <w:rFonts w:ascii="Arial" w:hAnsi="Arial" w:cs="Arial" w:hint="eastAsia"/>
                <w:sz w:val="18"/>
                <w:szCs w:val="18"/>
              </w:rPr>
              <w:t>8</w:t>
            </w:r>
            <w:r>
              <w:rPr>
                <w:rFonts w:ascii="Arial" w:hAnsi="Arial" w:cs="Arial" w:hint="eastAsia"/>
                <w:sz w:val="18"/>
                <w:szCs w:val="18"/>
              </w:rPr>
              <w:t>0.00</w:t>
            </w:r>
          </w:p>
        </w:tc>
      </w:tr>
      <w:tr w:rsidR="00225A48" w14:paraId="1787035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8C9B982" w14:textId="77777777" w:rsidR="00225A48" w:rsidRDefault="008152CA">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财务费用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3DDE62F4" w14:textId="77777777" w:rsidR="00225A48" w:rsidRDefault="008152CA">
            <w:pPr>
              <w:jc w:val="center"/>
              <w:rPr>
                <w:rFonts w:ascii="Arial" w:hAnsi="Arial" w:cs="Arial"/>
                <w:sz w:val="18"/>
                <w:szCs w:val="18"/>
              </w:rPr>
            </w:pPr>
            <w:r>
              <w:rPr>
                <w:rFonts w:ascii="Arial" w:hAnsi="Arial" w:cs="Arial" w:hint="eastAsia"/>
                <w:sz w:val="18"/>
                <w:szCs w:val="18"/>
              </w:rPr>
              <w:t>388</w:t>
            </w:r>
            <w:r>
              <w:rPr>
                <w:rFonts w:ascii="Arial" w:hAnsi="Arial" w:cs="Arial" w:hint="eastAsia"/>
                <w:sz w:val="18"/>
                <w:szCs w:val="18"/>
              </w:rPr>
              <w:t>.00</w:t>
            </w:r>
          </w:p>
        </w:tc>
      </w:tr>
      <w:tr w:rsidR="00225A48" w14:paraId="0B38B6F7"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3198964C" w14:textId="77777777" w:rsidR="00225A48" w:rsidRDefault="008152CA">
            <w:pPr>
              <w:widowControl/>
              <w:jc w:val="center"/>
              <w:textAlignment w:val="center"/>
              <w:rPr>
                <w:rFonts w:ascii="宋体" w:hAnsi="宋体" w:cs="宋体"/>
                <w:bCs/>
                <w:sz w:val="24"/>
                <w:szCs w:val="24"/>
              </w:rPr>
            </w:pPr>
            <w:r>
              <w:rPr>
                <w:rFonts w:ascii="宋体" w:hAnsi="宋体" w:cs="宋体" w:hint="eastAsia"/>
                <w:bCs/>
                <w:sz w:val="24"/>
                <w:szCs w:val="24"/>
              </w:rPr>
              <w:t>本月到期商票</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5CAAC17" w14:textId="77777777" w:rsidR="00225A48" w:rsidRDefault="008152CA">
            <w:pPr>
              <w:widowControl/>
              <w:jc w:val="center"/>
              <w:rPr>
                <w:rFonts w:ascii="Arial" w:hAnsi="Arial" w:cs="Arial"/>
                <w:sz w:val="18"/>
                <w:szCs w:val="18"/>
              </w:rPr>
            </w:pPr>
            <w:r>
              <w:rPr>
                <w:rFonts w:ascii="Arial" w:hAnsi="Arial" w:cs="Arial" w:hint="eastAsia"/>
                <w:sz w:val="18"/>
                <w:szCs w:val="18"/>
              </w:rPr>
              <w:t>2,150.00</w:t>
            </w:r>
          </w:p>
        </w:tc>
      </w:tr>
      <w:tr w:rsidR="00225A48" w14:paraId="4D5625F1"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9CFD595" w14:textId="77777777" w:rsidR="00225A48" w:rsidRDefault="008152CA">
            <w:pPr>
              <w:widowControl/>
              <w:jc w:val="center"/>
              <w:textAlignment w:val="center"/>
              <w:rPr>
                <w:rFonts w:ascii="宋体" w:hAnsi="宋体" w:cs="宋体"/>
                <w:bCs/>
                <w:sz w:val="24"/>
                <w:szCs w:val="24"/>
              </w:rPr>
            </w:pPr>
            <w:r>
              <w:rPr>
                <w:rFonts w:ascii="宋体" w:hAnsi="宋体" w:cs="宋体" w:hint="eastAsia"/>
                <w:bCs/>
                <w:sz w:val="24"/>
                <w:szCs w:val="24"/>
              </w:rPr>
              <w:t>开发贷还本</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5418347" w14:textId="77777777" w:rsidR="00225A48" w:rsidRDefault="008152CA">
            <w:pPr>
              <w:widowControl/>
              <w:jc w:val="center"/>
              <w:rPr>
                <w:rFonts w:ascii="Arial" w:hAnsi="Arial" w:cs="Arial"/>
                <w:sz w:val="18"/>
                <w:szCs w:val="18"/>
              </w:rPr>
            </w:pPr>
            <w:r>
              <w:rPr>
                <w:rFonts w:ascii="Arial" w:hAnsi="Arial" w:cs="Arial" w:hint="eastAsia"/>
                <w:sz w:val="18"/>
                <w:szCs w:val="18"/>
              </w:rPr>
              <w:t>0.00</w:t>
            </w:r>
          </w:p>
        </w:tc>
      </w:tr>
      <w:tr w:rsidR="00225A48" w14:paraId="2C5C919B"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7CFA5EA5" w14:textId="77777777" w:rsidR="00225A48" w:rsidRDefault="008152CA">
            <w:pPr>
              <w:widowControl/>
              <w:jc w:val="center"/>
              <w:textAlignment w:val="center"/>
              <w:rPr>
                <w:rFonts w:ascii="宋体" w:hAnsi="宋体" w:cs="宋体"/>
                <w:b/>
                <w:sz w:val="24"/>
                <w:szCs w:val="24"/>
              </w:rPr>
            </w:pPr>
            <w:r>
              <w:rPr>
                <w:rFonts w:ascii="宋体" w:hAnsi="宋体" w:cs="宋体" w:hint="eastAsia"/>
                <w:bCs/>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0DE6D0" w14:textId="77777777" w:rsidR="00225A48" w:rsidRDefault="008152CA">
            <w:pPr>
              <w:widowControl/>
              <w:jc w:val="center"/>
              <w:rPr>
                <w:rFonts w:ascii="Arial" w:hAnsi="Arial" w:cs="Arial"/>
                <w:sz w:val="18"/>
                <w:szCs w:val="18"/>
              </w:rPr>
            </w:pPr>
            <w:r>
              <w:rPr>
                <w:rFonts w:ascii="Arial" w:hAnsi="Arial" w:cs="Arial" w:hint="eastAsia"/>
                <w:sz w:val="18"/>
                <w:szCs w:val="18"/>
              </w:rPr>
              <w:t>200.00</w:t>
            </w:r>
          </w:p>
        </w:tc>
      </w:tr>
      <w:tr w:rsidR="00225A48" w14:paraId="09E20FD3"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764AAB31" w14:textId="77777777" w:rsidR="00225A48" w:rsidRDefault="008152CA">
            <w:pPr>
              <w:widowControl/>
              <w:jc w:val="center"/>
              <w:textAlignment w:val="center"/>
              <w:rPr>
                <w:rFonts w:ascii="宋体" w:hAnsi="宋体" w:cs="宋体"/>
                <w:bCs/>
                <w:sz w:val="24"/>
                <w:szCs w:val="24"/>
                <w:lang w:bidi="ar"/>
              </w:rPr>
            </w:pPr>
            <w:r>
              <w:rPr>
                <w:rFonts w:ascii="宋体" w:hAnsi="宋体" w:cs="宋体" w:hint="eastAsia"/>
                <w:bCs/>
                <w:sz w:val="24"/>
                <w:szCs w:val="24"/>
                <w:lang w:bidi="ar"/>
              </w:rPr>
              <w:t>分配资金</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96665F" w14:textId="77777777" w:rsidR="00225A48" w:rsidRDefault="008152CA">
            <w:pPr>
              <w:widowControl/>
              <w:jc w:val="center"/>
              <w:textAlignment w:val="center"/>
              <w:rPr>
                <w:rFonts w:ascii="宋体" w:hAnsi="宋体" w:cs="宋体"/>
                <w:bCs/>
                <w:sz w:val="24"/>
                <w:szCs w:val="24"/>
              </w:rPr>
            </w:pPr>
            <w:r>
              <w:rPr>
                <w:rFonts w:ascii="Arial" w:hAnsi="Arial" w:cs="Arial"/>
                <w:sz w:val="18"/>
                <w:szCs w:val="18"/>
              </w:rPr>
              <w:t>0.00</w:t>
            </w:r>
          </w:p>
        </w:tc>
      </w:tr>
      <w:tr w:rsidR="00225A48" w14:paraId="5A7E69CC"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4085C5CD" w14:textId="77777777" w:rsidR="00225A48" w:rsidRDefault="008152CA">
            <w:pPr>
              <w:widowControl/>
              <w:jc w:val="center"/>
              <w:textAlignment w:val="center"/>
              <w:rPr>
                <w:rFonts w:ascii="宋体" w:hAnsi="宋体" w:cs="宋体"/>
                <w:b/>
                <w:sz w:val="24"/>
                <w:szCs w:val="24"/>
              </w:rPr>
            </w:pPr>
            <w:r>
              <w:rPr>
                <w:rFonts w:ascii="宋体" w:hAnsi="宋体" w:cs="宋体" w:hint="eastAsia"/>
                <w:b/>
                <w:kern w:val="0"/>
                <w:sz w:val="24"/>
                <w:szCs w:val="24"/>
                <w:lang w:bidi="ar"/>
              </w:rPr>
              <w:t xml:space="preserve"> </w:t>
            </w:r>
            <w:r>
              <w:rPr>
                <w:rFonts w:ascii="宋体" w:hAnsi="宋体" w:cs="宋体" w:hint="eastAsia"/>
                <w:b/>
                <w:kern w:val="0"/>
                <w:sz w:val="24"/>
                <w:szCs w:val="24"/>
                <w:lang w:bidi="ar"/>
              </w:rPr>
              <w:t>资金流出小计</w:t>
            </w:r>
            <w:r>
              <w:rPr>
                <w:rFonts w:ascii="宋体" w:hAnsi="宋体" w:cs="宋体" w:hint="eastAsia"/>
                <w:b/>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02337E" w14:textId="77777777" w:rsidR="00225A48" w:rsidRDefault="008152CA">
            <w:pPr>
              <w:widowControl/>
              <w:jc w:val="center"/>
              <w:textAlignment w:val="center"/>
              <w:rPr>
                <w:rFonts w:ascii="Arial" w:hAnsi="Arial" w:cs="Arial"/>
                <w:b/>
                <w:sz w:val="18"/>
                <w:szCs w:val="18"/>
              </w:rPr>
            </w:pPr>
            <w:r>
              <w:rPr>
                <w:rFonts w:ascii="Arial" w:hAnsi="Arial" w:cs="Arial" w:hint="eastAsia"/>
                <w:b/>
                <w:sz w:val="18"/>
                <w:szCs w:val="18"/>
              </w:rPr>
              <w:t>4,565.73</w:t>
            </w:r>
          </w:p>
        </w:tc>
      </w:tr>
    </w:tbl>
    <w:p w14:paraId="3EADAF12" w14:textId="77777777" w:rsidR="00225A48" w:rsidRDefault="008152CA">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w:t>
      </w:r>
      <w:r>
        <w:rPr>
          <w:rFonts w:ascii="宋体" w:hAnsi="宋体" w:hint="eastAsia"/>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282217F6" w14:textId="77777777" w:rsidR="00225A48" w:rsidRDefault="008152CA">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3EFE0AB7" w14:textId="77777777" w:rsidR="00225A48" w:rsidRDefault="008152CA">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项目公司在</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1</w:t>
      </w:r>
      <w:r>
        <w:rPr>
          <w:rFonts w:ascii="宋体" w:hAnsi="宋体" w:hint="eastAsia"/>
          <w:bCs/>
          <w:sz w:val="24"/>
          <w:szCs w:val="24"/>
          <w:lang w:bidi="zh-CN"/>
        </w:rPr>
        <w:t>月工程款计划支出金额共计</w:t>
      </w:r>
      <w:r>
        <w:rPr>
          <w:rFonts w:ascii="宋体" w:hAnsi="宋体" w:hint="eastAsia"/>
          <w:sz w:val="24"/>
          <w:szCs w:val="24"/>
        </w:rPr>
        <w:t>1,347.73</w:t>
      </w:r>
      <w:r>
        <w:rPr>
          <w:rFonts w:ascii="宋体" w:hAnsi="宋体" w:hint="eastAsia"/>
          <w:bCs/>
          <w:sz w:val="24"/>
          <w:szCs w:val="24"/>
          <w:lang w:bidi="zh-CN"/>
        </w:rPr>
        <w:t>万元，具体分析如下：</w:t>
      </w:r>
    </w:p>
    <w:p w14:paraId="32EDD9DC"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lastRenderedPageBreak/>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9</w:t>
      </w:r>
      <w:r>
        <w:rPr>
          <w:rFonts w:ascii="宋体" w:hAnsi="宋体" w:hint="eastAsia"/>
          <w:bCs/>
          <w:sz w:val="24"/>
          <w:szCs w:val="24"/>
          <w:lang w:bidi="zh-CN"/>
        </w:rPr>
        <w:t>日用印的《正茂望山筑项目监理工程合同》，合同约定由福建省京闽工程顾问有限公司为正茂望山筑项目提供工程监理服务</w:t>
      </w:r>
      <w:r>
        <w:rPr>
          <w:rFonts w:ascii="宋体" w:hAnsi="宋体" w:hint="eastAsia"/>
          <w:bCs/>
          <w:sz w:val="24"/>
          <w:szCs w:val="24"/>
          <w:lang w:bidi="zh-CN"/>
        </w:rPr>
        <w:t>,</w:t>
      </w:r>
      <w:r>
        <w:rPr>
          <w:rFonts w:ascii="宋体" w:hAnsi="宋体" w:hint="eastAsia"/>
          <w:bCs/>
          <w:sz w:val="24"/>
          <w:szCs w:val="24"/>
          <w:lang w:bidi="zh-CN"/>
        </w:rPr>
        <w:t>合同总价款为</w:t>
      </w:r>
      <w:r>
        <w:rPr>
          <w:rFonts w:ascii="宋体" w:hAnsi="宋体" w:hint="eastAsia"/>
          <w:bCs/>
          <w:sz w:val="24"/>
          <w:szCs w:val="24"/>
          <w:lang w:bidi="zh-CN"/>
        </w:rPr>
        <w:t>152.04</w:t>
      </w:r>
      <w:r>
        <w:rPr>
          <w:rFonts w:ascii="宋体" w:hAnsi="宋体" w:hint="eastAsia"/>
          <w:bCs/>
          <w:sz w:val="24"/>
          <w:szCs w:val="24"/>
          <w:lang w:bidi="zh-CN"/>
        </w:rPr>
        <w:t>万元。付款节点为：预付开办费用</w:t>
      </w:r>
      <w:r>
        <w:rPr>
          <w:rFonts w:ascii="宋体" w:hAnsi="宋体" w:hint="eastAsia"/>
          <w:bCs/>
          <w:sz w:val="24"/>
          <w:szCs w:val="24"/>
          <w:lang w:bidi="zh-CN"/>
        </w:rPr>
        <w:t>10%</w:t>
      </w:r>
      <w:r>
        <w:rPr>
          <w:rFonts w:ascii="宋体" w:hAnsi="宋体" w:hint="eastAsia"/>
          <w:bCs/>
          <w:sz w:val="24"/>
          <w:szCs w:val="24"/>
          <w:lang w:bidi="zh-CN"/>
        </w:rPr>
        <w:t>；月进度款分三部分，基本监理费（开工接受监理的相应各栋号建筑面积</w:t>
      </w:r>
      <w:r>
        <w:rPr>
          <w:rFonts w:ascii="宋体" w:hAnsi="宋体" w:hint="eastAsia"/>
          <w:bCs/>
          <w:sz w:val="24"/>
          <w:szCs w:val="24"/>
          <w:lang w:bidi="zh-CN"/>
        </w:rPr>
        <w:t>*</w:t>
      </w:r>
      <w:r>
        <w:rPr>
          <w:rFonts w:ascii="宋体" w:hAnsi="宋体" w:hint="eastAsia"/>
          <w:bCs/>
          <w:sz w:val="24"/>
          <w:szCs w:val="24"/>
          <w:lang w:bidi="zh-CN"/>
        </w:rPr>
        <w:t>监理费单方报价</w:t>
      </w:r>
      <w:r>
        <w:rPr>
          <w:rFonts w:ascii="宋体" w:hAnsi="宋体" w:hint="eastAsia"/>
          <w:bCs/>
          <w:sz w:val="24"/>
          <w:szCs w:val="24"/>
          <w:lang w:bidi="zh-CN"/>
        </w:rPr>
        <w:t>/</w:t>
      </w:r>
      <w:r>
        <w:rPr>
          <w:rFonts w:ascii="宋体" w:hAnsi="宋体" w:hint="eastAsia"/>
          <w:bCs/>
          <w:sz w:val="24"/>
          <w:szCs w:val="24"/>
          <w:lang w:bidi="zh-CN"/>
        </w:rPr>
        <w:t>（各栋号房建合同工期月份</w:t>
      </w:r>
      <w:r>
        <w:rPr>
          <w:rFonts w:ascii="宋体" w:hAnsi="宋体" w:hint="eastAsia"/>
          <w:bCs/>
          <w:sz w:val="24"/>
          <w:szCs w:val="24"/>
          <w:lang w:bidi="zh-CN"/>
        </w:rPr>
        <w:t>+2</w:t>
      </w:r>
      <w:r>
        <w:rPr>
          <w:rFonts w:ascii="宋体" w:hAnsi="宋体" w:hint="eastAsia"/>
          <w:bCs/>
          <w:sz w:val="24"/>
          <w:szCs w:val="24"/>
          <w:lang w:bidi="zh-CN"/>
        </w:rPr>
        <w:t>个月）</w:t>
      </w:r>
      <w:r>
        <w:rPr>
          <w:rFonts w:ascii="宋体" w:hAnsi="宋体" w:hint="eastAsia"/>
          <w:bCs/>
          <w:sz w:val="24"/>
          <w:szCs w:val="24"/>
          <w:lang w:bidi="zh-CN"/>
        </w:rPr>
        <w:t>*70%*</w:t>
      </w:r>
      <w:r>
        <w:rPr>
          <w:rFonts w:ascii="宋体" w:hAnsi="宋体" w:hint="eastAsia"/>
          <w:bCs/>
          <w:sz w:val="24"/>
          <w:szCs w:val="24"/>
          <w:lang w:bidi="zh-CN"/>
        </w:rPr>
        <w:t>（</w:t>
      </w:r>
      <w:r>
        <w:rPr>
          <w:rFonts w:ascii="宋体" w:hAnsi="宋体" w:hint="eastAsia"/>
          <w:bCs/>
          <w:sz w:val="24"/>
          <w:szCs w:val="24"/>
          <w:lang w:bidi="zh-CN"/>
        </w:rPr>
        <w:t>1-20%</w:t>
      </w:r>
      <w:r>
        <w:rPr>
          <w:rFonts w:ascii="宋体" w:hAnsi="宋体" w:hint="eastAsia"/>
          <w:bCs/>
          <w:sz w:val="24"/>
          <w:szCs w:val="24"/>
          <w:lang w:bidi="zh-CN"/>
        </w:rPr>
        <w:t>监理考核金））、监理考核金、监理人员个人监理考核金；竣工结算至总金额的</w:t>
      </w:r>
      <w:r>
        <w:rPr>
          <w:rFonts w:ascii="宋体" w:hAnsi="宋体" w:hint="eastAsia"/>
          <w:bCs/>
          <w:sz w:val="24"/>
          <w:szCs w:val="24"/>
          <w:lang w:bidi="zh-CN"/>
        </w:rPr>
        <w:t>97%</w:t>
      </w:r>
      <w:r>
        <w:rPr>
          <w:rFonts w:ascii="宋体" w:hAnsi="宋体" w:hint="eastAsia"/>
          <w:bCs/>
          <w:sz w:val="24"/>
          <w:szCs w:val="24"/>
          <w:lang w:bidi="zh-CN"/>
        </w:rPr>
        <w:t>；验收合格满一年后一个月内付清预留的</w:t>
      </w:r>
      <w:r>
        <w:rPr>
          <w:rFonts w:ascii="宋体" w:hAnsi="宋体" w:hint="eastAsia"/>
          <w:bCs/>
          <w:sz w:val="24"/>
          <w:szCs w:val="24"/>
          <w:lang w:bidi="zh-CN"/>
        </w:rPr>
        <w:t>3%</w:t>
      </w:r>
      <w:r>
        <w:rPr>
          <w:rFonts w:ascii="宋体" w:hAnsi="宋体" w:hint="eastAsia"/>
          <w:bCs/>
          <w:sz w:val="24"/>
          <w:szCs w:val="24"/>
          <w:lang w:bidi="zh-CN"/>
        </w:rPr>
        <w:t>。目前累计支付合同金额</w:t>
      </w:r>
      <w:r>
        <w:rPr>
          <w:rFonts w:ascii="宋体" w:hAnsi="宋体" w:hint="eastAsia"/>
          <w:bCs/>
          <w:sz w:val="24"/>
          <w:szCs w:val="24"/>
          <w:lang w:bidi="zh-CN"/>
        </w:rPr>
        <w:t>31.79</w:t>
      </w:r>
      <w:r>
        <w:rPr>
          <w:rFonts w:ascii="宋体" w:hAnsi="宋体" w:hint="eastAsia"/>
          <w:bCs/>
          <w:sz w:val="24"/>
          <w:szCs w:val="24"/>
          <w:lang w:bidi="zh-CN"/>
        </w:rPr>
        <w:t>万元，项目公司已核定产值</w:t>
      </w:r>
      <w:r>
        <w:rPr>
          <w:rFonts w:ascii="宋体" w:hAnsi="宋体" w:hint="eastAsia"/>
          <w:bCs/>
          <w:sz w:val="24"/>
          <w:szCs w:val="24"/>
          <w:lang w:bidi="zh-CN"/>
        </w:rPr>
        <w:t>37.15</w:t>
      </w:r>
      <w:r>
        <w:rPr>
          <w:rFonts w:ascii="宋体" w:hAnsi="宋体" w:hint="eastAsia"/>
          <w:bCs/>
          <w:sz w:val="24"/>
          <w:szCs w:val="24"/>
          <w:lang w:bidi="zh-CN"/>
        </w:rPr>
        <w:t>万</w:t>
      </w:r>
      <w:r>
        <w:rPr>
          <w:rFonts w:ascii="宋体" w:hAnsi="宋体" w:hint="eastAsia"/>
          <w:bCs/>
          <w:sz w:val="24"/>
          <w:szCs w:val="24"/>
          <w:lang w:bidi="zh-CN"/>
        </w:rPr>
        <w:t>元，计划在</w:t>
      </w:r>
      <w:r>
        <w:rPr>
          <w:rFonts w:ascii="宋体" w:hAnsi="宋体" w:hint="eastAsia"/>
          <w:bCs/>
          <w:sz w:val="24"/>
          <w:szCs w:val="24"/>
          <w:lang w:bidi="zh-CN"/>
        </w:rPr>
        <w:t>1</w:t>
      </w:r>
      <w:r>
        <w:rPr>
          <w:rFonts w:ascii="宋体" w:hAnsi="宋体" w:hint="eastAsia"/>
          <w:bCs/>
          <w:sz w:val="24"/>
          <w:szCs w:val="24"/>
          <w:lang w:bidi="zh-CN"/>
        </w:rPr>
        <w:t>1</w:t>
      </w:r>
      <w:r>
        <w:rPr>
          <w:rFonts w:ascii="宋体" w:hAnsi="宋体" w:hint="eastAsia"/>
          <w:bCs/>
          <w:sz w:val="24"/>
          <w:szCs w:val="24"/>
          <w:lang w:bidi="zh-CN"/>
        </w:rPr>
        <w:t>月份支付核定产值的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2</w:t>
      </w:r>
      <w:r>
        <w:rPr>
          <w:rFonts w:ascii="宋体" w:hAnsi="宋体" w:hint="eastAsia"/>
          <w:bCs/>
          <w:sz w:val="24"/>
          <w:szCs w:val="24"/>
          <w:lang w:bidi="zh-CN"/>
        </w:rPr>
        <w:t>6.00</w:t>
      </w:r>
      <w:r>
        <w:rPr>
          <w:rFonts w:ascii="宋体" w:hAnsi="宋体" w:hint="eastAsia"/>
          <w:bCs/>
          <w:sz w:val="24"/>
          <w:szCs w:val="24"/>
          <w:lang w:bidi="zh-CN"/>
        </w:rPr>
        <w:t>万元，符合合同的规定；</w:t>
      </w:r>
    </w:p>
    <w:p w14:paraId="69CB9C6B"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w:t>
      </w:r>
      <w:r>
        <w:rPr>
          <w:rFonts w:ascii="宋体" w:hAnsi="宋体" w:hint="eastAsia"/>
          <w:bCs/>
          <w:sz w:val="24"/>
          <w:szCs w:val="24"/>
          <w:lang w:bidi="zh-CN"/>
        </w:rPr>
        <w:t>12</w:t>
      </w:r>
      <w:r>
        <w:rPr>
          <w:rFonts w:ascii="宋体" w:hAnsi="宋体" w:hint="eastAsia"/>
          <w:bCs/>
          <w:sz w:val="24"/>
          <w:szCs w:val="24"/>
          <w:lang w:bidi="zh-CN"/>
        </w:rPr>
        <w:t>日签订的《福州正茂望山筑项目电梯设备购销合同》，合同总金额为</w:t>
      </w:r>
      <w:r>
        <w:rPr>
          <w:rFonts w:ascii="宋体" w:hAnsi="宋体"/>
          <w:bCs/>
          <w:sz w:val="24"/>
          <w:szCs w:val="24"/>
          <w:lang w:bidi="zh-CN"/>
        </w:rPr>
        <w:t>507.</w:t>
      </w:r>
      <w:r>
        <w:rPr>
          <w:rFonts w:ascii="宋体" w:hAnsi="宋体" w:hint="eastAsia"/>
          <w:bCs/>
          <w:sz w:val="24"/>
          <w:szCs w:val="24"/>
          <w:lang w:bidi="zh-CN"/>
        </w:rPr>
        <w:t>30</w:t>
      </w:r>
      <w:r>
        <w:rPr>
          <w:rFonts w:ascii="宋体" w:hAnsi="宋体" w:hint="eastAsia"/>
          <w:bCs/>
          <w:sz w:val="24"/>
          <w:szCs w:val="24"/>
          <w:lang w:bidi="zh-CN"/>
        </w:rPr>
        <w:t>万元，对方单位名称上海三菱电梯有限公司，约定合同签订后需方将合理安排设备进场计划并通知乙方生产，收到乙方保函后需支付所排产电梯设备款</w:t>
      </w:r>
      <w:r>
        <w:rPr>
          <w:rFonts w:ascii="宋体" w:hAnsi="宋体" w:hint="eastAsia"/>
          <w:bCs/>
          <w:sz w:val="24"/>
          <w:szCs w:val="24"/>
          <w:lang w:bidi="zh-CN"/>
        </w:rPr>
        <w:t>20%</w:t>
      </w:r>
      <w:r>
        <w:rPr>
          <w:rFonts w:ascii="宋体" w:hAnsi="宋体" w:hint="eastAsia"/>
          <w:bCs/>
          <w:sz w:val="24"/>
          <w:szCs w:val="24"/>
          <w:lang w:bidi="zh-CN"/>
        </w:rPr>
        <w:t>给乙方；乙方于《电梯生产安排通知》指定交货日前</w:t>
      </w:r>
      <w:r>
        <w:rPr>
          <w:rFonts w:ascii="宋体" w:hAnsi="宋体" w:hint="eastAsia"/>
          <w:bCs/>
          <w:sz w:val="24"/>
          <w:szCs w:val="24"/>
          <w:lang w:bidi="zh-CN"/>
        </w:rPr>
        <w:t>35</w:t>
      </w:r>
      <w:r>
        <w:rPr>
          <w:rFonts w:ascii="宋体" w:hAnsi="宋体" w:hint="eastAsia"/>
          <w:bCs/>
          <w:sz w:val="24"/>
          <w:szCs w:val="24"/>
          <w:lang w:bidi="zh-CN"/>
        </w:rPr>
        <w:t>天开具该批次设备总价</w:t>
      </w:r>
      <w:r>
        <w:rPr>
          <w:rFonts w:ascii="宋体" w:hAnsi="宋体" w:hint="eastAsia"/>
          <w:bCs/>
          <w:sz w:val="24"/>
          <w:szCs w:val="24"/>
          <w:lang w:bidi="zh-CN"/>
        </w:rPr>
        <w:t>35%</w:t>
      </w:r>
      <w:r>
        <w:rPr>
          <w:rFonts w:ascii="宋体" w:hAnsi="宋体" w:hint="eastAsia"/>
          <w:bCs/>
          <w:sz w:val="24"/>
          <w:szCs w:val="24"/>
          <w:lang w:bidi="zh-CN"/>
        </w:rPr>
        <w:t>“见索即付”银行保函，正茂方于收到保函之日起</w:t>
      </w:r>
      <w:r>
        <w:rPr>
          <w:rFonts w:ascii="宋体" w:hAnsi="宋体" w:hint="eastAsia"/>
          <w:bCs/>
          <w:sz w:val="24"/>
          <w:szCs w:val="24"/>
          <w:lang w:bidi="zh-CN"/>
        </w:rPr>
        <w:t>15</w:t>
      </w:r>
      <w:r>
        <w:rPr>
          <w:rFonts w:ascii="宋体" w:hAnsi="宋体" w:hint="eastAsia"/>
          <w:bCs/>
          <w:sz w:val="24"/>
          <w:szCs w:val="24"/>
          <w:lang w:bidi="zh-CN"/>
        </w:rPr>
        <w:t>个工作日内向乙方支付相应批次设备总价的</w:t>
      </w:r>
      <w:r>
        <w:rPr>
          <w:rFonts w:ascii="宋体" w:hAnsi="宋体" w:hint="eastAsia"/>
          <w:bCs/>
          <w:sz w:val="24"/>
          <w:szCs w:val="24"/>
          <w:lang w:bidi="zh-CN"/>
        </w:rPr>
        <w:t>35%</w:t>
      </w:r>
      <w:r>
        <w:rPr>
          <w:rFonts w:ascii="宋体" w:hAnsi="宋体" w:hint="eastAsia"/>
          <w:bCs/>
          <w:sz w:val="24"/>
          <w:szCs w:val="24"/>
          <w:lang w:bidi="zh-CN"/>
        </w:rPr>
        <w:t>；排产货物全部到工地并经需方验收合格之日起</w:t>
      </w:r>
      <w:r>
        <w:rPr>
          <w:rFonts w:ascii="宋体" w:hAnsi="宋体" w:hint="eastAsia"/>
          <w:bCs/>
          <w:sz w:val="24"/>
          <w:szCs w:val="24"/>
          <w:lang w:bidi="zh-CN"/>
        </w:rPr>
        <w:t>10</w:t>
      </w:r>
      <w:r>
        <w:rPr>
          <w:rFonts w:ascii="宋体" w:hAnsi="宋体" w:hint="eastAsia"/>
          <w:bCs/>
          <w:sz w:val="24"/>
          <w:szCs w:val="24"/>
          <w:lang w:bidi="zh-CN"/>
        </w:rPr>
        <w:t>个工作日内支付设备总价的</w:t>
      </w:r>
      <w:r>
        <w:rPr>
          <w:rFonts w:ascii="宋体" w:hAnsi="宋体" w:hint="eastAsia"/>
          <w:bCs/>
          <w:sz w:val="24"/>
          <w:szCs w:val="24"/>
          <w:lang w:bidi="zh-CN"/>
        </w:rPr>
        <w:t>25%</w:t>
      </w:r>
      <w:r>
        <w:rPr>
          <w:rFonts w:ascii="宋体" w:hAnsi="宋体" w:hint="eastAsia"/>
          <w:bCs/>
          <w:sz w:val="24"/>
          <w:szCs w:val="24"/>
          <w:lang w:bidi="zh-CN"/>
        </w:rPr>
        <w:t>；乙方取得政府主管部门颁发的电梯证明等相关文件移交给需方</w:t>
      </w:r>
      <w:r>
        <w:rPr>
          <w:rFonts w:ascii="宋体" w:hAnsi="宋体" w:hint="eastAsia"/>
          <w:bCs/>
          <w:sz w:val="24"/>
          <w:szCs w:val="24"/>
          <w:lang w:bidi="zh-CN"/>
        </w:rPr>
        <w:t>10</w:t>
      </w:r>
      <w:r>
        <w:rPr>
          <w:rFonts w:ascii="宋体" w:hAnsi="宋体" w:hint="eastAsia"/>
          <w:bCs/>
          <w:sz w:val="24"/>
          <w:szCs w:val="24"/>
          <w:lang w:bidi="zh-CN"/>
        </w:rPr>
        <w:t>个工作日内，需方与乙方结清该批次设备余款。截至目前已收到部分货物，</w:t>
      </w:r>
      <w:r>
        <w:rPr>
          <w:rFonts w:ascii="宋体" w:hAnsi="宋体" w:hint="eastAsia"/>
          <w:bCs/>
          <w:sz w:val="24"/>
          <w:szCs w:val="24"/>
          <w:lang w:bidi="zh-CN"/>
        </w:rPr>
        <w:t>已核</w:t>
      </w:r>
      <w:r>
        <w:rPr>
          <w:rFonts w:ascii="宋体" w:hAnsi="宋体" w:hint="eastAsia"/>
          <w:bCs/>
          <w:sz w:val="24"/>
          <w:szCs w:val="24"/>
          <w:lang w:bidi="zh-CN"/>
        </w:rPr>
        <w:t>定产值</w:t>
      </w:r>
      <w:r>
        <w:rPr>
          <w:rFonts w:ascii="宋体" w:hAnsi="宋体" w:hint="eastAsia"/>
          <w:bCs/>
          <w:sz w:val="24"/>
          <w:szCs w:val="24"/>
          <w:lang w:bidi="zh-CN"/>
        </w:rPr>
        <w:t>405.84</w:t>
      </w:r>
      <w:r>
        <w:rPr>
          <w:rFonts w:ascii="宋体" w:hAnsi="宋体" w:hint="eastAsia"/>
          <w:bCs/>
          <w:sz w:val="24"/>
          <w:szCs w:val="24"/>
          <w:lang w:bidi="zh-CN"/>
        </w:rPr>
        <w:t>万元，</w:t>
      </w:r>
      <w:r>
        <w:rPr>
          <w:rFonts w:ascii="宋体" w:hAnsi="宋体" w:hint="eastAsia"/>
          <w:bCs/>
          <w:sz w:val="24"/>
          <w:szCs w:val="24"/>
          <w:lang w:bidi="zh-CN"/>
        </w:rPr>
        <w:t>合同已支付</w:t>
      </w:r>
      <w:r>
        <w:rPr>
          <w:rFonts w:ascii="宋体" w:hAnsi="宋体" w:hint="eastAsia"/>
          <w:bCs/>
          <w:sz w:val="24"/>
          <w:szCs w:val="24"/>
          <w:lang w:bidi="zh-CN"/>
        </w:rPr>
        <w:t>279.01</w:t>
      </w:r>
      <w:r>
        <w:rPr>
          <w:rFonts w:ascii="宋体" w:hAnsi="宋体" w:hint="eastAsia"/>
          <w:bCs/>
          <w:sz w:val="24"/>
          <w:szCs w:val="24"/>
          <w:lang w:bidi="zh-CN"/>
        </w:rPr>
        <w:t>万元，本次计划在</w:t>
      </w:r>
      <w:r>
        <w:rPr>
          <w:rFonts w:ascii="宋体" w:hAnsi="宋体" w:hint="eastAsia"/>
          <w:bCs/>
          <w:sz w:val="24"/>
          <w:szCs w:val="24"/>
          <w:lang w:bidi="zh-CN"/>
        </w:rPr>
        <w:t>1</w:t>
      </w:r>
      <w:r>
        <w:rPr>
          <w:rFonts w:ascii="宋体" w:hAnsi="宋体" w:hint="eastAsia"/>
          <w:bCs/>
          <w:sz w:val="24"/>
          <w:szCs w:val="24"/>
          <w:lang w:bidi="zh-CN"/>
        </w:rPr>
        <w:t>1</w:t>
      </w:r>
      <w:r>
        <w:rPr>
          <w:rFonts w:ascii="宋体" w:hAnsi="宋体" w:hint="eastAsia"/>
          <w:bCs/>
          <w:sz w:val="24"/>
          <w:szCs w:val="24"/>
          <w:lang w:bidi="zh-CN"/>
        </w:rPr>
        <w:t>月份支付合同价款</w:t>
      </w:r>
      <w:r>
        <w:rPr>
          <w:rFonts w:ascii="宋体" w:hAnsi="宋体" w:hint="eastAsia"/>
          <w:bCs/>
          <w:sz w:val="24"/>
          <w:szCs w:val="24"/>
          <w:lang w:bidi="zh-CN"/>
        </w:rPr>
        <w:t>40.58</w:t>
      </w:r>
      <w:r>
        <w:rPr>
          <w:rFonts w:ascii="宋体" w:hAnsi="宋体" w:hint="eastAsia"/>
          <w:bCs/>
          <w:sz w:val="24"/>
          <w:szCs w:val="24"/>
          <w:lang w:bidi="zh-CN"/>
        </w:rPr>
        <w:t>万元，符合合同规定，该笔计划支付款项合理；</w:t>
      </w:r>
    </w:p>
    <w:p w14:paraId="433CAA5C"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15</w:t>
      </w:r>
      <w:r>
        <w:rPr>
          <w:rFonts w:ascii="宋体" w:hAnsi="宋体" w:hint="eastAsia"/>
          <w:bCs/>
          <w:sz w:val="24"/>
          <w:szCs w:val="24"/>
          <w:lang w:bidi="zh-CN"/>
        </w:rPr>
        <w:t>日签订的《正茂望山筑项目大区幕墙工程》，对方单位名称中建远泰幕墙装饰工程有限公司，合同总金额为</w:t>
      </w:r>
      <w:r>
        <w:rPr>
          <w:rFonts w:ascii="宋体" w:hAnsi="宋体" w:hint="eastAsia"/>
          <w:bCs/>
          <w:sz w:val="24"/>
          <w:szCs w:val="24"/>
          <w:lang w:bidi="zh-CN"/>
        </w:rPr>
        <w:t>588.62</w:t>
      </w:r>
      <w:r>
        <w:rPr>
          <w:rFonts w:ascii="宋体" w:hAnsi="宋体" w:hint="eastAsia"/>
          <w:bCs/>
          <w:sz w:val="24"/>
          <w:szCs w:val="24"/>
          <w:lang w:bidi="zh-CN"/>
        </w:rPr>
        <w:t>万元，付款节点为：每月进度款</w:t>
      </w:r>
      <w:r>
        <w:rPr>
          <w:rFonts w:ascii="宋体" w:hAnsi="宋体" w:hint="eastAsia"/>
          <w:bCs/>
          <w:sz w:val="24"/>
          <w:szCs w:val="24"/>
          <w:lang w:bidi="zh-CN"/>
        </w:rPr>
        <w:t>=[</w:t>
      </w:r>
      <w:r>
        <w:rPr>
          <w:rFonts w:ascii="宋体" w:hAnsi="宋体" w:hint="eastAsia"/>
          <w:bCs/>
          <w:sz w:val="24"/>
          <w:szCs w:val="24"/>
          <w:lang w:bidi="zh-CN"/>
        </w:rPr>
        <w:t>每月实际完成工程产量</w:t>
      </w:r>
      <w:r>
        <w:rPr>
          <w:rFonts w:ascii="宋体" w:hAnsi="宋体" w:hint="eastAsia"/>
          <w:bCs/>
          <w:sz w:val="24"/>
          <w:szCs w:val="24"/>
          <w:lang w:bidi="zh-CN"/>
        </w:rPr>
        <w:t>-</w:t>
      </w:r>
      <w:r>
        <w:rPr>
          <w:rFonts w:ascii="宋体" w:hAnsi="宋体" w:hint="eastAsia"/>
          <w:bCs/>
          <w:sz w:val="24"/>
          <w:szCs w:val="24"/>
          <w:lang w:bidi="zh-CN"/>
        </w:rPr>
        <w:t>甲供材料</w:t>
      </w:r>
      <w:r>
        <w:rPr>
          <w:rFonts w:ascii="宋体" w:hAnsi="宋体" w:hint="eastAsia"/>
          <w:bCs/>
          <w:sz w:val="24"/>
          <w:szCs w:val="24"/>
          <w:lang w:bidi="zh-CN"/>
        </w:rPr>
        <w:t>]*70%-</w:t>
      </w:r>
      <w:r>
        <w:rPr>
          <w:rFonts w:ascii="宋体" w:hAnsi="宋体" w:hint="eastAsia"/>
          <w:bCs/>
          <w:sz w:val="24"/>
          <w:szCs w:val="24"/>
          <w:lang w:bidi="zh-CN"/>
        </w:rPr>
        <w:t>当前应扣费用；工程全部完工，付至签约合同价的</w:t>
      </w:r>
      <w:r>
        <w:rPr>
          <w:rFonts w:ascii="宋体" w:hAnsi="宋体" w:hint="eastAsia"/>
          <w:bCs/>
          <w:sz w:val="24"/>
          <w:szCs w:val="24"/>
          <w:lang w:bidi="zh-CN"/>
        </w:rPr>
        <w:t>85%</w:t>
      </w:r>
      <w:r>
        <w:rPr>
          <w:rFonts w:ascii="宋体" w:hAnsi="宋体" w:hint="eastAsia"/>
          <w:bCs/>
          <w:sz w:val="24"/>
          <w:szCs w:val="24"/>
          <w:lang w:bidi="zh-CN"/>
        </w:rPr>
        <w:t>；工程结算完成之日</w:t>
      </w:r>
      <w:r>
        <w:rPr>
          <w:rFonts w:ascii="宋体" w:hAnsi="宋体" w:hint="eastAsia"/>
          <w:bCs/>
          <w:sz w:val="24"/>
          <w:szCs w:val="24"/>
          <w:lang w:bidi="zh-CN"/>
        </w:rPr>
        <w:t>60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；工程结算款的</w:t>
      </w:r>
      <w:r>
        <w:rPr>
          <w:rFonts w:ascii="宋体" w:hAnsi="宋体" w:hint="eastAsia"/>
          <w:bCs/>
          <w:sz w:val="24"/>
          <w:szCs w:val="24"/>
          <w:lang w:bidi="zh-CN"/>
        </w:rPr>
        <w:t>3%</w:t>
      </w:r>
      <w:r>
        <w:rPr>
          <w:rFonts w:ascii="宋体" w:hAnsi="宋体" w:hint="eastAsia"/>
          <w:bCs/>
          <w:sz w:val="24"/>
          <w:szCs w:val="24"/>
          <w:lang w:bidi="zh-CN"/>
        </w:rPr>
        <w:t>作为质保金。合同已支付</w:t>
      </w:r>
      <w:r>
        <w:rPr>
          <w:rFonts w:ascii="宋体" w:hAnsi="宋体" w:hint="eastAsia"/>
          <w:bCs/>
          <w:sz w:val="24"/>
          <w:szCs w:val="24"/>
          <w:lang w:bidi="zh-CN"/>
        </w:rPr>
        <w:t>0.00</w:t>
      </w:r>
      <w:r>
        <w:rPr>
          <w:rFonts w:ascii="宋体" w:hAnsi="宋体" w:hint="eastAsia"/>
          <w:bCs/>
          <w:sz w:val="24"/>
          <w:szCs w:val="24"/>
          <w:lang w:bidi="zh-CN"/>
        </w:rPr>
        <w:t>万元，本次核定完工量</w:t>
      </w:r>
      <w:r>
        <w:rPr>
          <w:rFonts w:ascii="宋体" w:hAnsi="宋体" w:hint="eastAsia"/>
          <w:bCs/>
          <w:sz w:val="24"/>
          <w:szCs w:val="24"/>
          <w:lang w:bidi="zh-CN"/>
        </w:rPr>
        <w:t>177.39</w:t>
      </w:r>
      <w:r>
        <w:rPr>
          <w:rFonts w:ascii="宋体" w:hAnsi="宋体" w:hint="eastAsia"/>
          <w:bCs/>
          <w:sz w:val="24"/>
          <w:szCs w:val="24"/>
          <w:lang w:bidi="zh-CN"/>
        </w:rPr>
        <w:t>万元，故项目公司计划在</w:t>
      </w:r>
      <w:r>
        <w:rPr>
          <w:rFonts w:ascii="宋体" w:hAnsi="宋体" w:hint="eastAsia"/>
          <w:bCs/>
          <w:sz w:val="24"/>
          <w:szCs w:val="24"/>
          <w:lang w:bidi="zh-CN"/>
        </w:rPr>
        <w:t>11</w:t>
      </w:r>
      <w:r>
        <w:rPr>
          <w:rFonts w:ascii="宋体" w:hAnsi="宋体" w:hint="eastAsia"/>
          <w:bCs/>
          <w:sz w:val="24"/>
          <w:szCs w:val="24"/>
          <w:lang w:bidi="zh-CN"/>
        </w:rPr>
        <w:t>月份支付核定工程量的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124.17</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09605E12"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w:t>
      </w:r>
      <w:r>
        <w:rPr>
          <w:rFonts w:ascii="宋体" w:hAnsi="宋体"/>
          <w:bCs/>
          <w:sz w:val="24"/>
          <w:szCs w:val="24"/>
          <w:lang w:bidi="zh-CN"/>
        </w:rPr>
        <w:t>项目公司</w:t>
      </w:r>
      <w:r>
        <w:rPr>
          <w:rFonts w:ascii="宋体" w:hAnsi="宋体" w:hint="eastAsia"/>
          <w:bCs/>
          <w:sz w:val="24"/>
          <w:szCs w:val="24"/>
          <w:lang w:bidi="zh-CN"/>
        </w:rPr>
        <w:t>在</w:t>
      </w:r>
      <w:r>
        <w:rPr>
          <w:rFonts w:ascii="宋体" w:hAnsi="宋体"/>
          <w:bCs/>
          <w:sz w:val="24"/>
          <w:szCs w:val="24"/>
          <w:lang w:bidi="zh-CN"/>
        </w:rPr>
        <w:t>202</w:t>
      </w:r>
      <w:r>
        <w:rPr>
          <w:rFonts w:ascii="宋体" w:hAnsi="宋体" w:hint="eastAsia"/>
          <w:bCs/>
          <w:sz w:val="24"/>
          <w:szCs w:val="24"/>
          <w:lang w:bidi="zh-CN"/>
        </w:rPr>
        <w:t>1</w:t>
      </w:r>
      <w:r>
        <w:rPr>
          <w:rFonts w:ascii="宋体" w:hAnsi="宋体"/>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11</w:t>
      </w:r>
      <w:r>
        <w:rPr>
          <w:rFonts w:ascii="宋体" w:hAnsi="宋体" w:hint="eastAsia"/>
          <w:bCs/>
          <w:sz w:val="24"/>
          <w:szCs w:val="24"/>
          <w:lang w:bidi="zh-CN"/>
        </w:rPr>
        <w:t>日</w:t>
      </w:r>
      <w:r>
        <w:rPr>
          <w:rFonts w:ascii="宋体" w:hAnsi="宋体"/>
          <w:bCs/>
          <w:sz w:val="24"/>
          <w:szCs w:val="24"/>
          <w:lang w:bidi="zh-CN"/>
        </w:rPr>
        <w:t>签</w:t>
      </w:r>
      <w:r>
        <w:rPr>
          <w:rFonts w:ascii="宋体" w:hAnsi="宋体" w:hint="eastAsia"/>
          <w:bCs/>
          <w:sz w:val="24"/>
          <w:szCs w:val="24"/>
          <w:lang w:bidi="zh-CN"/>
        </w:rPr>
        <w:t>约</w:t>
      </w:r>
      <w:r>
        <w:rPr>
          <w:rFonts w:ascii="宋体" w:hAnsi="宋体"/>
          <w:bCs/>
          <w:sz w:val="24"/>
          <w:szCs w:val="24"/>
          <w:lang w:bidi="zh-CN"/>
        </w:rPr>
        <w:t>《</w:t>
      </w:r>
      <w:r>
        <w:rPr>
          <w:rFonts w:ascii="宋体" w:hAnsi="宋体" w:hint="eastAsia"/>
          <w:bCs/>
          <w:sz w:val="24"/>
          <w:szCs w:val="24"/>
          <w:lang w:bidi="zh-CN"/>
        </w:rPr>
        <w:t>正茂望山筑项目栏杆施工及供货合同</w:t>
      </w:r>
      <w:r>
        <w:rPr>
          <w:rFonts w:ascii="宋体" w:hAnsi="宋体"/>
          <w:bCs/>
          <w:sz w:val="24"/>
          <w:szCs w:val="24"/>
          <w:lang w:bidi="zh-CN"/>
        </w:rPr>
        <w:t>》，</w:t>
      </w:r>
      <w:r>
        <w:rPr>
          <w:rFonts w:ascii="宋体" w:hAnsi="宋体" w:hint="eastAsia"/>
          <w:bCs/>
          <w:sz w:val="24"/>
          <w:szCs w:val="24"/>
          <w:lang w:bidi="zh-CN"/>
        </w:rPr>
        <w:t>对方单位名称：杭州浩瀚机电设备有限公司</w:t>
      </w:r>
      <w:r>
        <w:rPr>
          <w:rFonts w:ascii="宋体" w:hAnsi="宋体"/>
          <w:bCs/>
          <w:sz w:val="24"/>
          <w:szCs w:val="24"/>
          <w:lang w:bidi="zh-CN"/>
        </w:rPr>
        <w:t>，</w:t>
      </w:r>
      <w:r>
        <w:rPr>
          <w:rFonts w:ascii="宋体" w:hAnsi="宋体" w:hint="eastAsia"/>
          <w:bCs/>
          <w:sz w:val="24"/>
          <w:szCs w:val="24"/>
          <w:lang w:bidi="zh-CN"/>
        </w:rPr>
        <w:t>合同总价款</w:t>
      </w:r>
      <w:r>
        <w:rPr>
          <w:rFonts w:ascii="宋体" w:hAnsi="宋体" w:hint="eastAsia"/>
          <w:bCs/>
          <w:sz w:val="24"/>
          <w:szCs w:val="24"/>
          <w:lang w:bidi="zh-CN"/>
        </w:rPr>
        <w:t>413.22</w:t>
      </w:r>
      <w:r>
        <w:rPr>
          <w:rFonts w:ascii="宋体" w:hAnsi="宋体" w:hint="eastAsia"/>
          <w:bCs/>
          <w:sz w:val="24"/>
          <w:szCs w:val="24"/>
          <w:lang w:bidi="zh-CN"/>
        </w:rPr>
        <w:t>万元，</w:t>
      </w:r>
      <w:r>
        <w:rPr>
          <w:rFonts w:ascii="宋体" w:hAnsi="宋体"/>
          <w:bCs/>
          <w:sz w:val="24"/>
          <w:szCs w:val="24"/>
          <w:lang w:bidi="zh-CN"/>
        </w:rPr>
        <w:t>付款节点：</w:t>
      </w:r>
      <w:r>
        <w:rPr>
          <w:rFonts w:ascii="宋体" w:hAnsi="宋体" w:hint="eastAsia"/>
          <w:bCs/>
          <w:sz w:val="24"/>
          <w:szCs w:val="24"/>
          <w:lang w:bidi="zh-CN"/>
        </w:rPr>
        <w:t>非玻璃栏杆单栋栏杆成品进场安装完成后，经检验符合要求，支付至该栋号栏杆工程施工和供货合同价款的</w:t>
      </w:r>
      <w:r>
        <w:rPr>
          <w:rFonts w:ascii="宋体" w:hAnsi="宋体" w:hint="eastAsia"/>
          <w:bCs/>
          <w:sz w:val="24"/>
          <w:szCs w:val="24"/>
          <w:lang w:bidi="zh-CN"/>
        </w:rPr>
        <w:t>70%</w:t>
      </w:r>
      <w:r>
        <w:rPr>
          <w:rFonts w:ascii="宋体" w:hAnsi="宋体" w:hint="eastAsia"/>
          <w:bCs/>
          <w:sz w:val="24"/>
          <w:szCs w:val="24"/>
          <w:lang w:bidi="zh-CN"/>
        </w:rPr>
        <w:t>；玻璃栏杆单栋栏杆外框安装完成后，经检验符合要求，支付至该幢号栏杆工程施工和供货合同价款的</w:t>
      </w:r>
      <w:r>
        <w:rPr>
          <w:rFonts w:ascii="宋体" w:hAnsi="宋体" w:hint="eastAsia"/>
          <w:bCs/>
          <w:sz w:val="24"/>
          <w:szCs w:val="24"/>
          <w:lang w:bidi="zh-CN"/>
        </w:rPr>
        <w:t>30%</w:t>
      </w:r>
      <w:r>
        <w:rPr>
          <w:rFonts w:ascii="宋体" w:hAnsi="宋体" w:hint="eastAsia"/>
          <w:bCs/>
          <w:sz w:val="24"/>
          <w:szCs w:val="24"/>
          <w:lang w:bidi="zh-CN"/>
        </w:rPr>
        <w:t>；单栋栏杆玻璃安装完成后，经检验符合要求，</w:t>
      </w:r>
      <w:r>
        <w:rPr>
          <w:rFonts w:ascii="宋体" w:hAnsi="宋体" w:hint="eastAsia"/>
          <w:bCs/>
          <w:sz w:val="24"/>
          <w:szCs w:val="24"/>
          <w:lang w:bidi="zh-CN"/>
        </w:rPr>
        <w:t>支付至该幢号</w:t>
      </w:r>
      <w:r>
        <w:rPr>
          <w:rFonts w:ascii="宋体" w:hAnsi="宋体" w:hint="eastAsia"/>
          <w:bCs/>
          <w:sz w:val="24"/>
          <w:szCs w:val="24"/>
          <w:lang w:bidi="zh-CN"/>
        </w:rPr>
        <w:lastRenderedPageBreak/>
        <w:t>栏杆工程施工和供货合同价款的</w:t>
      </w:r>
      <w:r>
        <w:rPr>
          <w:rFonts w:ascii="宋体" w:hAnsi="宋体" w:hint="eastAsia"/>
          <w:bCs/>
          <w:sz w:val="24"/>
          <w:szCs w:val="24"/>
          <w:lang w:bidi="zh-CN"/>
        </w:rPr>
        <w:t>70%</w:t>
      </w:r>
      <w:r>
        <w:rPr>
          <w:rFonts w:ascii="宋体" w:hAnsi="宋体" w:hint="eastAsia"/>
          <w:bCs/>
          <w:sz w:val="24"/>
          <w:szCs w:val="24"/>
          <w:lang w:bidi="zh-CN"/>
        </w:rPr>
        <w:t>；工程全部完工，并通过发包人组织的竣工验收并交付发包人后一个月内，付至签约合同价的</w:t>
      </w:r>
      <w:r>
        <w:rPr>
          <w:rFonts w:ascii="宋体" w:hAnsi="宋体" w:hint="eastAsia"/>
          <w:bCs/>
          <w:sz w:val="24"/>
          <w:szCs w:val="24"/>
          <w:lang w:bidi="zh-CN"/>
        </w:rPr>
        <w:t>85</w:t>
      </w:r>
      <w:r>
        <w:rPr>
          <w:rFonts w:ascii="宋体" w:hAnsi="宋体" w:hint="eastAsia"/>
          <w:bCs/>
          <w:sz w:val="24"/>
          <w:szCs w:val="24"/>
          <w:lang w:bidi="zh-CN"/>
        </w:rPr>
        <w:t>％（即竣工进度款）；本工程所依附房建总承包工程竣工验收合格，承包人完成工程内业竣工资料，经发包人办理完成工程结算手续之日起</w:t>
      </w:r>
      <w:r>
        <w:rPr>
          <w:rFonts w:ascii="宋体" w:hAnsi="宋体" w:hint="eastAsia"/>
          <w:bCs/>
          <w:sz w:val="24"/>
          <w:szCs w:val="24"/>
          <w:lang w:bidi="zh-CN"/>
        </w:rPr>
        <w:t>30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w:t>
      </w:r>
      <w:r>
        <w:rPr>
          <w:rFonts w:ascii="宋体" w:hAnsi="宋体"/>
          <w:bCs/>
          <w:sz w:val="24"/>
          <w:szCs w:val="24"/>
          <w:lang w:bidi="zh-CN"/>
        </w:rPr>
        <w:t>；</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％作为质保金</w:t>
      </w:r>
      <w:r>
        <w:rPr>
          <w:rFonts w:ascii="宋体" w:hAnsi="宋体"/>
          <w:bCs/>
          <w:sz w:val="24"/>
          <w:szCs w:val="24"/>
          <w:lang w:bidi="zh-CN"/>
        </w:rPr>
        <w:t>。</w:t>
      </w:r>
      <w:r>
        <w:rPr>
          <w:rFonts w:ascii="宋体" w:hAnsi="宋体" w:hint="eastAsia"/>
          <w:bCs/>
          <w:sz w:val="24"/>
          <w:szCs w:val="24"/>
          <w:lang w:bidi="zh-CN"/>
        </w:rPr>
        <w:t>合同已支付</w:t>
      </w:r>
      <w:r>
        <w:rPr>
          <w:rFonts w:ascii="宋体" w:hAnsi="宋体" w:hint="eastAsia"/>
          <w:bCs/>
          <w:sz w:val="24"/>
          <w:szCs w:val="24"/>
          <w:lang w:bidi="zh-CN"/>
        </w:rPr>
        <w:t>0.00</w:t>
      </w:r>
      <w:r>
        <w:rPr>
          <w:rFonts w:ascii="宋体" w:hAnsi="宋体" w:hint="eastAsia"/>
          <w:bCs/>
          <w:sz w:val="24"/>
          <w:szCs w:val="24"/>
          <w:lang w:bidi="zh-CN"/>
        </w:rPr>
        <w:t>万元，截至目前</w:t>
      </w:r>
      <w:r>
        <w:rPr>
          <w:rFonts w:ascii="宋体" w:hAnsi="宋体" w:hint="eastAsia"/>
          <w:bCs/>
          <w:sz w:val="24"/>
          <w:szCs w:val="24"/>
          <w:lang w:bidi="zh-CN"/>
        </w:rPr>
        <w:t>1#</w:t>
      </w:r>
      <w:r>
        <w:rPr>
          <w:rFonts w:ascii="宋体" w:hAnsi="宋体" w:hint="eastAsia"/>
          <w:bCs/>
          <w:sz w:val="24"/>
          <w:szCs w:val="24"/>
          <w:lang w:bidi="zh-CN"/>
        </w:rPr>
        <w:t>、</w:t>
      </w:r>
      <w:r>
        <w:rPr>
          <w:rFonts w:ascii="宋体" w:hAnsi="宋体" w:hint="eastAsia"/>
          <w:bCs/>
          <w:sz w:val="24"/>
          <w:szCs w:val="24"/>
          <w:lang w:bidi="zh-CN"/>
        </w:rPr>
        <w:t>11#</w:t>
      </w:r>
      <w:r>
        <w:rPr>
          <w:rFonts w:ascii="宋体" w:hAnsi="宋体" w:hint="eastAsia"/>
          <w:bCs/>
          <w:sz w:val="24"/>
          <w:szCs w:val="24"/>
          <w:lang w:bidi="zh-CN"/>
        </w:rPr>
        <w:t>楼玻璃栏杆已施工完成，计划于</w:t>
      </w:r>
      <w:r>
        <w:rPr>
          <w:rFonts w:ascii="宋体" w:hAnsi="宋体" w:hint="eastAsia"/>
          <w:bCs/>
          <w:sz w:val="24"/>
          <w:szCs w:val="24"/>
          <w:lang w:bidi="zh-CN"/>
        </w:rPr>
        <w:t>11</w:t>
      </w:r>
      <w:r>
        <w:rPr>
          <w:rFonts w:ascii="宋体" w:hAnsi="宋体" w:hint="eastAsia"/>
          <w:bCs/>
          <w:sz w:val="24"/>
          <w:szCs w:val="24"/>
          <w:lang w:bidi="zh-CN"/>
        </w:rPr>
        <w:t>月份支付合同总价款的</w:t>
      </w:r>
      <w:r>
        <w:rPr>
          <w:rFonts w:ascii="宋体" w:hAnsi="宋体" w:hint="eastAsia"/>
          <w:bCs/>
          <w:sz w:val="24"/>
          <w:szCs w:val="24"/>
          <w:lang w:bidi="zh-CN"/>
        </w:rPr>
        <w:t>30%</w:t>
      </w:r>
      <w:r>
        <w:rPr>
          <w:rFonts w:ascii="宋体" w:hAnsi="宋体" w:hint="eastAsia"/>
          <w:bCs/>
          <w:sz w:val="24"/>
          <w:szCs w:val="24"/>
          <w:lang w:bidi="zh-CN"/>
        </w:rPr>
        <w:t>，即</w:t>
      </w:r>
      <w:r>
        <w:rPr>
          <w:rFonts w:ascii="宋体" w:hAnsi="宋体" w:hint="eastAsia"/>
          <w:bCs/>
          <w:sz w:val="24"/>
          <w:szCs w:val="24"/>
          <w:lang w:bidi="zh-CN"/>
        </w:rPr>
        <w:t>123.97</w:t>
      </w:r>
      <w:r>
        <w:rPr>
          <w:rFonts w:ascii="宋体" w:hAnsi="宋体" w:hint="eastAsia"/>
          <w:bCs/>
          <w:sz w:val="24"/>
          <w:szCs w:val="24"/>
          <w:lang w:bidi="zh-CN"/>
        </w:rPr>
        <w:t>万元</w:t>
      </w:r>
      <w:r>
        <w:rPr>
          <w:rFonts w:ascii="宋体" w:hAnsi="宋体"/>
          <w:bCs/>
          <w:sz w:val="24"/>
          <w:szCs w:val="24"/>
          <w:lang w:bidi="zh-CN"/>
        </w:rPr>
        <w:t>，该项支付</w:t>
      </w:r>
      <w:r>
        <w:rPr>
          <w:rFonts w:ascii="宋体" w:hAnsi="宋体" w:hint="eastAsia"/>
          <w:bCs/>
          <w:sz w:val="24"/>
          <w:szCs w:val="24"/>
          <w:lang w:bidi="zh-CN"/>
        </w:rPr>
        <w:t>计划合理，该笔款项在申请付款时会严格审核合同签订情况及核实合同内</w:t>
      </w:r>
      <w:r>
        <w:rPr>
          <w:rFonts w:ascii="宋体" w:hAnsi="宋体" w:hint="eastAsia"/>
          <w:bCs/>
          <w:sz w:val="24"/>
          <w:szCs w:val="24"/>
          <w:lang w:bidi="zh-CN"/>
        </w:rPr>
        <w:t>容；</w:t>
      </w:r>
    </w:p>
    <w:p w14:paraId="5105996D"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w:t>
      </w:r>
      <w:r>
        <w:rPr>
          <w:rFonts w:ascii="宋体" w:hAnsi="宋体"/>
          <w:bCs/>
          <w:sz w:val="24"/>
          <w:szCs w:val="24"/>
          <w:lang w:bidi="zh-CN"/>
        </w:rPr>
        <w:t>项目公司</w:t>
      </w:r>
      <w:r>
        <w:rPr>
          <w:rFonts w:ascii="宋体" w:hAnsi="宋体" w:hint="eastAsia"/>
          <w:bCs/>
          <w:sz w:val="24"/>
          <w:szCs w:val="24"/>
          <w:lang w:bidi="zh-CN"/>
        </w:rPr>
        <w:t>在</w:t>
      </w:r>
      <w:r>
        <w:rPr>
          <w:rFonts w:ascii="宋体" w:hAnsi="宋体"/>
          <w:bCs/>
          <w:sz w:val="24"/>
          <w:szCs w:val="24"/>
          <w:lang w:bidi="zh-CN"/>
        </w:rPr>
        <w:t>202</w:t>
      </w:r>
      <w:r>
        <w:rPr>
          <w:rFonts w:ascii="宋体" w:hAnsi="宋体" w:hint="eastAsia"/>
          <w:bCs/>
          <w:sz w:val="24"/>
          <w:szCs w:val="24"/>
          <w:lang w:bidi="zh-CN"/>
        </w:rPr>
        <w:t>1</w:t>
      </w:r>
      <w:r>
        <w:rPr>
          <w:rFonts w:ascii="宋体" w:hAnsi="宋体"/>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11</w:t>
      </w:r>
      <w:r>
        <w:rPr>
          <w:rFonts w:ascii="宋体" w:hAnsi="宋体" w:hint="eastAsia"/>
          <w:bCs/>
          <w:sz w:val="24"/>
          <w:szCs w:val="24"/>
          <w:lang w:bidi="zh-CN"/>
        </w:rPr>
        <w:t>日</w:t>
      </w:r>
      <w:r>
        <w:rPr>
          <w:rFonts w:ascii="宋体" w:hAnsi="宋体"/>
          <w:bCs/>
          <w:sz w:val="24"/>
          <w:szCs w:val="24"/>
          <w:lang w:bidi="zh-CN"/>
        </w:rPr>
        <w:t>签</w:t>
      </w:r>
      <w:r>
        <w:rPr>
          <w:rFonts w:ascii="宋体" w:hAnsi="宋体" w:hint="eastAsia"/>
          <w:bCs/>
          <w:sz w:val="24"/>
          <w:szCs w:val="24"/>
          <w:lang w:bidi="zh-CN"/>
        </w:rPr>
        <w:t>约《正茂望山筑项目防水工程供货及施工承包合同》</w:t>
      </w:r>
      <w:r>
        <w:rPr>
          <w:rFonts w:ascii="宋体" w:hAnsi="宋体"/>
          <w:bCs/>
          <w:sz w:val="24"/>
          <w:szCs w:val="24"/>
          <w:lang w:bidi="zh-CN"/>
        </w:rPr>
        <w:t>，</w:t>
      </w:r>
      <w:r>
        <w:rPr>
          <w:rFonts w:ascii="宋体" w:hAnsi="宋体" w:hint="eastAsia"/>
          <w:bCs/>
          <w:sz w:val="24"/>
          <w:szCs w:val="24"/>
          <w:lang w:bidi="zh-CN"/>
        </w:rPr>
        <w:t>对方单位名称：上海东方雨虹防水工程有限公司</w:t>
      </w:r>
      <w:r>
        <w:rPr>
          <w:rFonts w:ascii="宋体" w:hAnsi="宋体"/>
          <w:bCs/>
          <w:sz w:val="24"/>
          <w:szCs w:val="24"/>
          <w:lang w:bidi="zh-CN"/>
        </w:rPr>
        <w:t>，</w:t>
      </w:r>
      <w:r>
        <w:rPr>
          <w:rFonts w:ascii="宋体" w:hAnsi="宋体" w:hint="eastAsia"/>
          <w:bCs/>
          <w:sz w:val="24"/>
          <w:szCs w:val="24"/>
          <w:lang w:bidi="zh-CN"/>
        </w:rPr>
        <w:t>合同总价款</w:t>
      </w:r>
      <w:r>
        <w:rPr>
          <w:rFonts w:ascii="宋体" w:hAnsi="宋体" w:hint="eastAsia"/>
          <w:bCs/>
          <w:sz w:val="24"/>
          <w:szCs w:val="24"/>
          <w:lang w:bidi="zh-CN"/>
        </w:rPr>
        <w:t>772.89</w:t>
      </w:r>
      <w:r>
        <w:rPr>
          <w:rFonts w:ascii="宋体" w:hAnsi="宋体" w:hint="eastAsia"/>
          <w:bCs/>
          <w:sz w:val="24"/>
          <w:szCs w:val="24"/>
          <w:lang w:bidi="zh-CN"/>
        </w:rPr>
        <w:t>万元，</w:t>
      </w:r>
      <w:r>
        <w:rPr>
          <w:rFonts w:ascii="宋体" w:hAnsi="宋体"/>
          <w:bCs/>
          <w:sz w:val="24"/>
          <w:szCs w:val="24"/>
          <w:lang w:bidi="zh-CN"/>
        </w:rPr>
        <w:t>付款节点：</w:t>
      </w:r>
      <w:r>
        <w:rPr>
          <w:rFonts w:ascii="宋体" w:hAnsi="宋体" w:hint="eastAsia"/>
          <w:bCs/>
          <w:sz w:val="24"/>
          <w:szCs w:val="24"/>
          <w:lang w:bidi="zh-CN"/>
        </w:rPr>
        <w:t>本合同无预付款；乙方将当月付款申请主送需方，经甲方、监理等各方校核实际已完工工程量后，甲方将在</w:t>
      </w:r>
      <w:r>
        <w:rPr>
          <w:rFonts w:ascii="宋体" w:hAnsi="宋体" w:hint="eastAsia"/>
          <w:bCs/>
          <w:sz w:val="24"/>
          <w:szCs w:val="24"/>
          <w:lang w:bidi="zh-CN"/>
        </w:rPr>
        <w:t>30</w:t>
      </w:r>
      <w:r>
        <w:rPr>
          <w:rFonts w:ascii="宋体" w:hAnsi="宋体" w:hint="eastAsia"/>
          <w:bCs/>
          <w:sz w:val="24"/>
          <w:szCs w:val="24"/>
          <w:lang w:bidi="zh-CN"/>
        </w:rPr>
        <w:t>个日历天内支付已完工程产值的</w:t>
      </w:r>
      <w:r>
        <w:rPr>
          <w:rFonts w:ascii="宋体" w:hAnsi="宋体" w:hint="eastAsia"/>
          <w:bCs/>
          <w:sz w:val="24"/>
          <w:szCs w:val="24"/>
          <w:lang w:bidi="zh-CN"/>
        </w:rPr>
        <w:t>75%</w:t>
      </w:r>
      <w:r>
        <w:rPr>
          <w:rFonts w:ascii="宋体" w:hAnsi="宋体" w:hint="eastAsia"/>
          <w:bCs/>
          <w:sz w:val="24"/>
          <w:szCs w:val="24"/>
          <w:lang w:bidi="zh-CN"/>
        </w:rPr>
        <w:t>；防水工程竣工验收合格后</w:t>
      </w:r>
      <w:r>
        <w:rPr>
          <w:rFonts w:ascii="宋体" w:hAnsi="宋体" w:hint="eastAsia"/>
          <w:bCs/>
          <w:sz w:val="24"/>
          <w:szCs w:val="24"/>
          <w:lang w:bidi="zh-CN"/>
        </w:rPr>
        <w:t>30</w:t>
      </w:r>
      <w:r>
        <w:rPr>
          <w:rFonts w:ascii="宋体" w:hAnsi="宋体" w:hint="eastAsia"/>
          <w:bCs/>
          <w:sz w:val="24"/>
          <w:szCs w:val="24"/>
          <w:lang w:bidi="zh-CN"/>
        </w:rPr>
        <w:t>个日历天内，付至已完工程产值的</w:t>
      </w:r>
      <w:r>
        <w:rPr>
          <w:rFonts w:ascii="宋体" w:hAnsi="宋体" w:hint="eastAsia"/>
          <w:bCs/>
          <w:sz w:val="24"/>
          <w:szCs w:val="24"/>
          <w:lang w:bidi="zh-CN"/>
        </w:rPr>
        <w:t>90%</w:t>
      </w:r>
      <w:r>
        <w:rPr>
          <w:rFonts w:ascii="宋体" w:hAnsi="宋体" w:hint="eastAsia"/>
          <w:bCs/>
          <w:sz w:val="24"/>
          <w:szCs w:val="24"/>
          <w:lang w:bidi="zh-CN"/>
        </w:rPr>
        <w:t>；防水工程全部竣工验收合格，结算手续办理完成后</w:t>
      </w:r>
      <w:r>
        <w:rPr>
          <w:rFonts w:ascii="宋体" w:hAnsi="宋体" w:hint="eastAsia"/>
          <w:bCs/>
          <w:sz w:val="24"/>
          <w:szCs w:val="24"/>
          <w:lang w:bidi="zh-CN"/>
        </w:rPr>
        <w:t xml:space="preserve"> 30 </w:t>
      </w:r>
      <w:r>
        <w:rPr>
          <w:rFonts w:ascii="宋体" w:hAnsi="宋体" w:hint="eastAsia"/>
          <w:bCs/>
          <w:sz w:val="24"/>
          <w:szCs w:val="24"/>
          <w:lang w:bidi="zh-CN"/>
        </w:rPr>
        <w:t>个日历天内，付至结算价款</w:t>
      </w:r>
      <w:r>
        <w:rPr>
          <w:rFonts w:ascii="宋体" w:hAnsi="宋体" w:hint="eastAsia"/>
          <w:bCs/>
          <w:sz w:val="24"/>
          <w:szCs w:val="24"/>
          <w:lang w:bidi="zh-CN"/>
        </w:rPr>
        <w:t xml:space="preserve"> </w:t>
      </w:r>
      <w:r>
        <w:rPr>
          <w:rFonts w:ascii="宋体" w:hAnsi="宋体" w:hint="eastAsia"/>
          <w:bCs/>
          <w:sz w:val="24"/>
          <w:szCs w:val="24"/>
          <w:lang w:bidi="zh-CN"/>
        </w:rPr>
        <w:t>的</w:t>
      </w:r>
      <w:r>
        <w:rPr>
          <w:rFonts w:ascii="宋体" w:hAnsi="宋体" w:hint="eastAsia"/>
          <w:bCs/>
          <w:sz w:val="24"/>
          <w:szCs w:val="24"/>
          <w:lang w:bidi="zh-CN"/>
        </w:rPr>
        <w:t xml:space="preserve"> 100%</w:t>
      </w:r>
      <w:r>
        <w:rPr>
          <w:rFonts w:ascii="宋体" w:hAnsi="宋体" w:hint="eastAsia"/>
          <w:bCs/>
          <w:sz w:val="24"/>
          <w:szCs w:val="24"/>
          <w:lang w:bidi="zh-CN"/>
        </w:rPr>
        <w:t>。合同已支付</w:t>
      </w:r>
      <w:r>
        <w:rPr>
          <w:rFonts w:ascii="宋体" w:hAnsi="宋体" w:hint="eastAsia"/>
          <w:bCs/>
          <w:sz w:val="24"/>
          <w:szCs w:val="24"/>
          <w:lang w:bidi="zh-CN"/>
        </w:rPr>
        <w:t>0.00</w:t>
      </w:r>
      <w:r>
        <w:rPr>
          <w:rFonts w:ascii="宋体" w:hAnsi="宋体" w:hint="eastAsia"/>
          <w:bCs/>
          <w:sz w:val="24"/>
          <w:szCs w:val="24"/>
          <w:lang w:bidi="zh-CN"/>
        </w:rPr>
        <w:t>万元，本次核定完工量</w:t>
      </w:r>
      <w:r>
        <w:rPr>
          <w:rFonts w:ascii="宋体" w:hAnsi="宋体" w:hint="eastAsia"/>
          <w:bCs/>
          <w:sz w:val="24"/>
          <w:szCs w:val="24"/>
          <w:lang w:bidi="zh-CN"/>
        </w:rPr>
        <w:t>458.20</w:t>
      </w:r>
      <w:r>
        <w:rPr>
          <w:rFonts w:ascii="宋体" w:hAnsi="宋体" w:hint="eastAsia"/>
          <w:bCs/>
          <w:sz w:val="24"/>
          <w:szCs w:val="24"/>
          <w:lang w:bidi="zh-CN"/>
        </w:rPr>
        <w:t>万元，故项目公司计划在</w:t>
      </w:r>
      <w:r>
        <w:rPr>
          <w:rFonts w:ascii="宋体" w:hAnsi="宋体" w:hint="eastAsia"/>
          <w:bCs/>
          <w:sz w:val="24"/>
          <w:szCs w:val="24"/>
          <w:lang w:bidi="zh-CN"/>
        </w:rPr>
        <w:t>11</w:t>
      </w:r>
      <w:r>
        <w:rPr>
          <w:rFonts w:ascii="宋体" w:hAnsi="宋体" w:hint="eastAsia"/>
          <w:bCs/>
          <w:sz w:val="24"/>
          <w:szCs w:val="24"/>
          <w:lang w:bidi="zh-CN"/>
        </w:rPr>
        <w:t>月份支付核定工程量的</w:t>
      </w:r>
      <w:r>
        <w:rPr>
          <w:rFonts w:ascii="宋体" w:hAnsi="宋体" w:hint="eastAsia"/>
          <w:bCs/>
          <w:sz w:val="24"/>
          <w:szCs w:val="24"/>
          <w:lang w:bidi="zh-CN"/>
        </w:rPr>
        <w:t>75%</w:t>
      </w:r>
      <w:r>
        <w:rPr>
          <w:rFonts w:ascii="宋体" w:hAnsi="宋体" w:hint="eastAsia"/>
          <w:bCs/>
          <w:sz w:val="24"/>
          <w:szCs w:val="24"/>
          <w:lang w:bidi="zh-CN"/>
        </w:rPr>
        <w:t>，即</w:t>
      </w:r>
      <w:r>
        <w:rPr>
          <w:rFonts w:ascii="宋体" w:hAnsi="宋体" w:hint="eastAsia"/>
          <w:bCs/>
          <w:sz w:val="24"/>
          <w:szCs w:val="24"/>
          <w:lang w:bidi="zh-CN"/>
        </w:rPr>
        <w:t>343.65</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5EDBCFF9"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hint="eastAsia"/>
          <w:bCs/>
          <w:sz w:val="24"/>
          <w:szCs w:val="24"/>
          <w:lang w:bidi="zh-CN"/>
        </w:rPr>
        <w:t>月</w:t>
      </w:r>
      <w:r>
        <w:rPr>
          <w:rFonts w:ascii="宋体" w:hAnsi="宋体" w:hint="eastAsia"/>
          <w:bCs/>
          <w:sz w:val="24"/>
          <w:szCs w:val="24"/>
          <w:lang w:bidi="zh-CN"/>
        </w:rPr>
        <w:t>10</w:t>
      </w:r>
      <w:r>
        <w:rPr>
          <w:rFonts w:ascii="宋体" w:hAnsi="宋体" w:hint="eastAsia"/>
          <w:bCs/>
          <w:sz w:val="24"/>
          <w:szCs w:val="24"/>
          <w:lang w:bidi="zh-CN"/>
        </w:rPr>
        <w:t>日签订的《福州正茂望山筑项目防火门及防火窗供货安装工程》，合同总金额为</w:t>
      </w:r>
      <w:r>
        <w:rPr>
          <w:rFonts w:ascii="宋体" w:hAnsi="宋体" w:hint="eastAsia"/>
          <w:bCs/>
          <w:sz w:val="24"/>
          <w:szCs w:val="24"/>
          <w:lang w:bidi="zh-CN"/>
        </w:rPr>
        <w:t>316.20</w:t>
      </w:r>
      <w:r>
        <w:rPr>
          <w:rFonts w:ascii="宋体" w:hAnsi="宋体" w:hint="eastAsia"/>
          <w:bCs/>
          <w:sz w:val="24"/>
          <w:szCs w:val="24"/>
          <w:lang w:bidi="zh-CN"/>
        </w:rPr>
        <w:t>万元，对方单位名称福建省金盾消防科技有限公司，付款方式为：门框安装款：单体门框安装完成付款至该批次货款的</w:t>
      </w:r>
      <w:r>
        <w:rPr>
          <w:rFonts w:ascii="宋体" w:hAnsi="宋体" w:hint="eastAsia"/>
          <w:bCs/>
          <w:sz w:val="24"/>
          <w:szCs w:val="24"/>
          <w:lang w:bidi="zh-CN"/>
        </w:rPr>
        <w:t>30%</w:t>
      </w:r>
      <w:r>
        <w:rPr>
          <w:rFonts w:ascii="宋体" w:hAnsi="宋体" w:hint="eastAsia"/>
          <w:bCs/>
          <w:sz w:val="24"/>
          <w:szCs w:val="24"/>
          <w:lang w:bidi="zh-CN"/>
        </w:rPr>
        <w:t>；门扇安装款：单体门扇安装完成付款至该批次货款的</w:t>
      </w:r>
      <w:r>
        <w:rPr>
          <w:rFonts w:ascii="宋体" w:hAnsi="宋体" w:hint="eastAsia"/>
          <w:bCs/>
          <w:sz w:val="24"/>
          <w:szCs w:val="24"/>
          <w:lang w:bidi="zh-CN"/>
        </w:rPr>
        <w:t>70%</w:t>
      </w:r>
      <w:r>
        <w:rPr>
          <w:rFonts w:ascii="宋体" w:hAnsi="宋体" w:hint="eastAsia"/>
          <w:bCs/>
          <w:sz w:val="24"/>
          <w:szCs w:val="24"/>
          <w:lang w:bidi="zh-CN"/>
        </w:rPr>
        <w:t>；验收款：本工程通过最终的竣工验收及消防验收，并且交付给发包人甲方后付款至合同总价的</w:t>
      </w:r>
      <w:r>
        <w:rPr>
          <w:rFonts w:ascii="宋体" w:hAnsi="宋体" w:hint="eastAsia"/>
          <w:bCs/>
          <w:sz w:val="24"/>
          <w:szCs w:val="24"/>
          <w:lang w:bidi="zh-CN"/>
        </w:rPr>
        <w:t>80%</w:t>
      </w:r>
      <w:r>
        <w:rPr>
          <w:rFonts w:ascii="宋体" w:hAnsi="宋体" w:hint="eastAsia"/>
          <w:bCs/>
          <w:sz w:val="24"/>
          <w:szCs w:val="24"/>
          <w:lang w:bidi="zh-CN"/>
        </w:rPr>
        <w:t>；结算款：发包人甲方、承包人乙方双方办</w:t>
      </w:r>
      <w:r>
        <w:rPr>
          <w:rFonts w:ascii="宋体" w:hAnsi="宋体" w:hint="eastAsia"/>
          <w:bCs/>
          <w:sz w:val="24"/>
          <w:szCs w:val="24"/>
          <w:lang w:bidi="zh-CN"/>
        </w:rPr>
        <w:t>理完结算手续后，发包人甲方在</w:t>
      </w:r>
      <w:r>
        <w:rPr>
          <w:rFonts w:ascii="宋体" w:hAnsi="宋体" w:hint="eastAsia"/>
          <w:bCs/>
          <w:sz w:val="24"/>
          <w:szCs w:val="24"/>
          <w:lang w:bidi="zh-CN"/>
        </w:rPr>
        <w:t>28</w:t>
      </w:r>
      <w:r>
        <w:rPr>
          <w:rFonts w:ascii="宋体" w:hAnsi="宋体" w:hint="eastAsia"/>
          <w:bCs/>
          <w:sz w:val="24"/>
          <w:szCs w:val="24"/>
          <w:lang w:bidi="zh-CN"/>
        </w:rPr>
        <w:t>个工作日内，向承包人乙方支付至结算款的</w:t>
      </w:r>
      <w:r>
        <w:rPr>
          <w:rFonts w:ascii="宋体" w:hAnsi="宋体" w:hint="eastAsia"/>
          <w:bCs/>
          <w:sz w:val="24"/>
          <w:szCs w:val="24"/>
          <w:lang w:bidi="zh-CN"/>
        </w:rPr>
        <w:t xml:space="preserve"> 97%;</w:t>
      </w:r>
      <w:r>
        <w:rPr>
          <w:rFonts w:ascii="宋体" w:hAnsi="宋体" w:hint="eastAsia"/>
          <w:bCs/>
          <w:sz w:val="24"/>
          <w:szCs w:val="24"/>
          <w:lang w:bidi="zh-CN"/>
        </w:rPr>
        <w:t>保修款：结算款的</w:t>
      </w:r>
      <w:r>
        <w:rPr>
          <w:rFonts w:ascii="宋体" w:hAnsi="宋体" w:hint="eastAsia"/>
          <w:bCs/>
          <w:sz w:val="24"/>
          <w:szCs w:val="24"/>
          <w:lang w:bidi="zh-CN"/>
        </w:rPr>
        <w:t>3%</w:t>
      </w:r>
      <w:r>
        <w:rPr>
          <w:rFonts w:ascii="宋体" w:hAnsi="宋体" w:hint="eastAsia"/>
          <w:bCs/>
          <w:sz w:val="24"/>
          <w:szCs w:val="24"/>
          <w:lang w:bidi="zh-CN"/>
        </w:rPr>
        <w:t>作为质量保修金。合同已支付</w:t>
      </w:r>
      <w:r>
        <w:rPr>
          <w:rFonts w:ascii="宋体" w:hAnsi="宋体" w:hint="eastAsia"/>
          <w:bCs/>
          <w:sz w:val="24"/>
          <w:szCs w:val="24"/>
          <w:lang w:bidi="zh-CN"/>
        </w:rPr>
        <w:t>0.00</w:t>
      </w:r>
      <w:r>
        <w:rPr>
          <w:rFonts w:ascii="宋体" w:hAnsi="宋体" w:hint="eastAsia"/>
          <w:bCs/>
          <w:sz w:val="24"/>
          <w:szCs w:val="24"/>
          <w:lang w:bidi="zh-CN"/>
        </w:rPr>
        <w:t>万元，本次核定完工量</w:t>
      </w:r>
      <w:r>
        <w:rPr>
          <w:rFonts w:ascii="宋体" w:hAnsi="宋体" w:hint="eastAsia"/>
          <w:bCs/>
          <w:sz w:val="24"/>
          <w:szCs w:val="24"/>
          <w:lang w:bidi="zh-CN"/>
        </w:rPr>
        <w:t>270.00</w:t>
      </w:r>
      <w:r>
        <w:rPr>
          <w:rFonts w:ascii="宋体" w:hAnsi="宋体" w:hint="eastAsia"/>
          <w:bCs/>
          <w:sz w:val="24"/>
          <w:szCs w:val="24"/>
          <w:lang w:bidi="zh-CN"/>
        </w:rPr>
        <w:t>万元，项目公司计划在</w:t>
      </w:r>
      <w:r>
        <w:rPr>
          <w:rFonts w:ascii="宋体" w:hAnsi="宋体" w:hint="eastAsia"/>
          <w:bCs/>
          <w:sz w:val="24"/>
          <w:szCs w:val="24"/>
          <w:lang w:bidi="zh-CN"/>
        </w:rPr>
        <w:t>11</w:t>
      </w:r>
      <w:r>
        <w:rPr>
          <w:rFonts w:ascii="宋体" w:hAnsi="宋体" w:hint="eastAsia"/>
          <w:bCs/>
          <w:sz w:val="24"/>
          <w:szCs w:val="24"/>
          <w:lang w:bidi="zh-CN"/>
        </w:rPr>
        <w:t>月份支付核定工程量的</w:t>
      </w:r>
      <w:r>
        <w:rPr>
          <w:rFonts w:ascii="宋体" w:hAnsi="宋体" w:hint="eastAsia"/>
          <w:bCs/>
          <w:sz w:val="24"/>
          <w:szCs w:val="24"/>
          <w:lang w:bidi="zh-CN"/>
        </w:rPr>
        <w:t>30%</w:t>
      </w:r>
      <w:r>
        <w:rPr>
          <w:rFonts w:ascii="宋体" w:hAnsi="宋体" w:hint="eastAsia"/>
          <w:bCs/>
          <w:sz w:val="24"/>
          <w:szCs w:val="24"/>
          <w:lang w:bidi="zh-CN"/>
        </w:rPr>
        <w:t>，</w:t>
      </w:r>
      <w:r>
        <w:rPr>
          <w:rFonts w:ascii="宋体" w:hAnsi="宋体" w:hint="eastAsia"/>
          <w:bCs/>
          <w:sz w:val="24"/>
          <w:szCs w:val="24"/>
          <w:lang w:bidi="zh-CN"/>
        </w:rPr>
        <w:t>27.49</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31C67A72"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9</w:t>
      </w:r>
      <w:r>
        <w:rPr>
          <w:rFonts w:ascii="宋体" w:hAnsi="宋体" w:hint="eastAsia"/>
          <w:bCs/>
          <w:sz w:val="24"/>
          <w:szCs w:val="24"/>
          <w:lang w:bidi="zh-CN"/>
        </w:rPr>
        <w:t>日签订的《正茂望山筑项目燃气迁改事宜合同》，由福建宝畅建设发展有限公司为项目公司提供燃气迁改服务，合同总金额为</w:t>
      </w:r>
      <w:r>
        <w:rPr>
          <w:rFonts w:ascii="宋体" w:hAnsi="宋体" w:hint="eastAsia"/>
          <w:bCs/>
          <w:sz w:val="24"/>
          <w:szCs w:val="24"/>
          <w:lang w:bidi="zh-CN"/>
        </w:rPr>
        <w:t>38.77</w:t>
      </w:r>
      <w:r>
        <w:rPr>
          <w:rFonts w:ascii="宋体" w:hAnsi="宋体" w:hint="eastAsia"/>
          <w:bCs/>
          <w:sz w:val="24"/>
          <w:szCs w:val="24"/>
          <w:lang w:bidi="zh-CN"/>
        </w:rPr>
        <w:t>万元，付款方式为：每月支付经核准完成金额的</w:t>
      </w:r>
      <w:r>
        <w:rPr>
          <w:rFonts w:ascii="宋体" w:hAnsi="宋体" w:hint="eastAsia"/>
          <w:bCs/>
          <w:sz w:val="24"/>
          <w:szCs w:val="24"/>
          <w:lang w:bidi="zh-CN"/>
        </w:rPr>
        <w:t>70%</w:t>
      </w:r>
      <w:r>
        <w:rPr>
          <w:rFonts w:ascii="宋体" w:hAnsi="宋体" w:hint="eastAsia"/>
          <w:bCs/>
          <w:sz w:val="24"/>
          <w:szCs w:val="24"/>
          <w:lang w:bidi="zh-CN"/>
        </w:rPr>
        <w:t>；工程全部竣工验收后的一周内，付至合同金额的</w:t>
      </w:r>
      <w:r>
        <w:rPr>
          <w:rFonts w:ascii="宋体" w:hAnsi="宋体" w:hint="eastAsia"/>
          <w:bCs/>
          <w:sz w:val="24"/>
          <w:szCs w:val="24"/>
          <w:lang w:bidi="zh-CN"/>
        </w:rPr>
        <w:t>1</w:t>
      </w:r>
      <w:r>
        <w:rPr>
          <w:rFonts w:ascii="宋体" w:hAnsi="宋体" w:hint="eastAsia"/>
          <w:bCs/>
          <w:sz w:val="24"/>
          <w:szCs w:val="24"/>
          <w:lang w:bidi="zh-CN"/>
        </w:rPr>
        <w:t>00%</w:t>
      </w:r>
      <w:r>
        <w:rPr>
          <w:rFonts w:ascii="宋体" w:hAnsi="宋体" w:hint="eastAsia"/>
          <w:bCs/>
          <w:sz w:val="24"/>
          <w:szCs w:val="24"/>
          <w:lang w:bidi="zh-CN"/>
        </w:rPr>
        <w:t>。合同已支付</w:t>
      </w:r>
      <w:r>
        <w:rPr>
          <w:rFonts w:ascii="宋体" w:hAnsi="宋体" w:hint="eastAsia"/>
          <w:bCs/>
          <w:sz w:val="24"/>
          <w:szCs w:val="24"/>
          <w:lang w:bidi="zh-CN"/>
        </w:rPr>
        <w:t>27.14</w:t>
      </w:r>
      <w:r>
        <w:rPr>
          <w:rFonts w:ascii="宋体" w:hAnsi="宋体" w:hint="eastAsia"/>
          <w:bCs/>
          <w:sz w:val="24"/>
          <w:szCs w:val="24"/>
          <w:lang w:bidi="zh-CN"/>
        </w:rPr>
        <w:t>万元，截至目前已完成合同规定内容，故项目公司计划在</w:t>
      </w:r>
      <w:r>
        <w:rPr>
          <w:rFonts w:ascii="宋体" w:hAnsi="宋体" w:hint="eastAsia"/>
          <w:bCs/>
          <w:sz w:val="24"/>
          <w:szCs w:val="24"/>
          <w:lang w:bidi="zh-CN"/>
        </w:rPr>
        <w:t>11</w:t>
      </w:r>
      <w:r>
        <w:rPr>
          <w:rFonts w:ascii="宋体" w:hAnsi="宋体" w:hint="eastAsia"/>
          <w:bCs/>
          <w:sz w:val="24"/>
          <w:szCs w:val="24"/>
          <w:lang w:bidi="zh-CN"/>
        </w:rPr>
        <w:t>月份支付合同剩余价款，即</w:t>
      </w:r>
      <w:r>
        <w:rPr>
          <w:rFonts w:ascii="宋体" w:hAnsi="宋体" w:hint="eastAsia"/>
          <w:bCs/>
          <w:sz w:val="24"/>
          <w:szCs w:val="24"/>
          <w:lang w:bidi="zh-CN"/>
        </w:rPr>
        <w:t>11.63</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26542BFA"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9</w:t>
      </w:r>
      <w:r>
        <w:rPr>
          <w:rFonts w:ascii="宋体" w:hAnsi="宋体" w:hint="eastAsia"/>
          <w:bCs/>
          <w:sz w:val="24"/>
          <w:szCs w:val="24"/>
          <w:lang w:bidi="zh-CN"/>
        </w:rPr>
        <w:t>月</w:t>
      </w:r>
      <w:r>
        <w:rPr>
          <w:rFonts w:ascii="宋体" w:hAnsi="宋体" w:hint="eastAsia"/>
          <w:bCs/>
          <w:sz w:val="24"/>
          <w:szCs w:val="24"/>
          <w:lang w:bidi="zh-CN"/>
        </w:rPr>
        <w:t>8</w:t>
      </w:r>
      <w:r>
        <w:rPr>
          <w:rFonts w:ascii="宋体" w:hAnsi="宋体" w:hint="eastAsia"/>
          <w:bCs/>
          <w:sz w:val="24"/>
          <w:szCs w:val="24"/>
          <w:lang w:bidi="zh-CN"/>
        </w:rPr>
        <w:t>日签订的《正茂望山筑（金鸡新苑三期）基建用水</w:t>
      </w:r>
      <w:r>
        <w:rPr>
          <w:rFonts w:ascii="宋体" w:hAnsi="宋体" w:hint="eastAsia"/>
          <w:bCs/>
          <w:sz w:val="24"/>
          <w:szCs w:val="24"/>
          <w:lang w:bidi="zh-CN"/>
        </w:rPr>
        <w:lastRenderedPageBreak/>
        <w:t>工程》，合同总金额为</w:t>
      </w:r>
      <w:r>
        <w:rPr>
          <w:rFonts w:ascii="宋体" w:hAnsi="宋体" w:hint="eastAsia"/>
          <w:bCs/>
          <w:sz w:val="24"/>
          <w:szCs w:val="24"/>
          <w:lang w:bidi="zh-CN"/>
        </w:rPr>
        <w:t>37.00</w:t>
      </w:r>
      <w:r>
        <w:rPr>
          <w:rFonts w:ascii="宋体" w:hAnsi="宋体" w:hint="eastAsia"/>
          <w:bCs/>
          <w:sz w:val="24"/>
          <w:szCs w:val="24"/>
          <w:lang w:bidi="zh-CN"/>
        </w:rPr>
        <w:t>万元，对方单位名称福建兆亿建设工程有限公司，付款方式为：按照现场施工进度付款，每月支付经核准完成金额的</w:t>
      </w:r>
      <w:r>
        <w:rPr>
          <w:rFonts w:ascii="宋体" w:hAnsi="宋体" w:hint="eastAsia"/>
          <w:bCs/>
          <w:sz w:val="24"/>
          <w:szCs w:val="24"/>
          <w:lang w:bidi="zh-CN"/>
        </w:rPr>
        <w:t>70%</w:t>
      </w:r>
      <w:r>
        <w:rPr>
          <w:rFonts w:ascii="宋体" w:hAnsi="宋体" w:hint="eastAsia"/>
          <w:bCs/>
          <w:sz w:val="24"/>
          <w:szCs w:val="24"/>
          <w:lang w:bidi="zh-CN"/>
        </w:rPr>
        <w:t>；工程全部竣工验收后的一周内，付至合同金额的</w:t>
      </w:r>
      <w:r>
        <w:rPr>
          <w:rFonts w:ascii="宋体" w:hAnsi="宋体" w:hint="eastAsia"/>
          <w:bCs/>
          <w:sz w:val="24"/>
          <w:szCs w:val="24"/>
          <w:lang w:bidi="zh-CN"/>
        </w:rPr>
        <w:t>100%</w:t>
      </w:r>
      <w:r>
        <w:rPr>
          <w:rFonts w:ascii="宋体" w:hAnsi="宋体" w:hint="eastAsia"/>
          <w:bCs/>
          <w:sz w:val="24"/>
          <w:szCs w:val="24"/>
          <w:lang w:bidi="zh-CN"/>
        </w:rPr>
        <w:t>。截至目前工程已竣工并经项目公司验收，合同已支付</w:t>
      </w:r>
      <w:r>
        <w:rPr>
          <w:rFonts w:ascii="宋体" w:hAnsi="宋体" w:hint="eastAsia"/>
          <w:bCs/>
          <w:sz w:val="24"/>
          <w:szCs w:val="24"/>
          <w:lang w:bidi="zh-CN"/>
        </w:rPr>
        <w:t>25.90</w:t>
      </w:r>
      <w:r>
        <w:rPr>
          <w:rFonts w:ascii="宋体" w:hAnsi="宋体" w:hint="eastAsia"/>
          <w:bCs/>
          <w:sz w:val="24"/>
          <w:szCs w:val="24"/>
          <w:lang w:bidi="zh-CN"/>
        </w:rPr>
        <w:t>万元，本次计划在</w:t>
      </w:r>
      <w:r>
        <w:rPr>
          <w:rFonts w:ascii="宋体" w:hAnsi="宋体" w:hint="eastAsia"/>
          <w:bCs/>
          <w:sz w:val="24"/>
          <w:szCs w:val="24"/>
          <w:lang w:bidi="zh-CN"/>
        </w:rPr>
        <w:t>11</w:t>
      </w:r>
      <w:r>
        <w:rPr>
          <w:rFonts w:ascii="宋体" w:hAnsi="宋体" w:hint="eastAsia"/>
          <w:bCs/>
          <w:sz w:val="24"/>
          <w:szCs w:val="24"/>
          <w:lang w:bidi="zh-CN"/>
        </w:rPr>
        <w:t>月份支付合同剩余</w:t>
      </w:r>
      <w:r>
        <w:rPr>
          <w:rFonts w:ascii="宋体" w:hAnsi="宋体" w:hint="eastAsia"/>
          <w:bCs/>
          <w:sz w:val="24"/>
          <w:szCs w:val="24"/>
          <w:lang w:bidi="zh-CN"/>
        </w:rPr>
        <w:t>价款，即</w:t>
      </w:r>
      <w:r>
        <w:rPr>
          <w:rFonts w:ascii="宋体" w:hAnsi="宋体" w:hint="eastAsia"/>
          <w:bCs/>
          <w:sz w:val="24"/>
          <w:szCs w:val="24"/>
          <w:lang w:bidi="zh-CN"/>
        </w:rPr>
        <w:t>11.10</w:t>
      </w:r>
      <w:r>
        <w:rPr>
          <w:rFonts w:ascii="宋体" w:hAnsi="宋体" w:hint="eastAsia"/>
          <w:bCs/>
          <w:sz w:val="24"/>
          <w:szCs w:val="24"/>
          <w:lang w:bidi="zh-CN"/>
        </w:rPr>
        <w:t>万元，该笔计划支付款项合理；</w:t>
      </w:r>
    </w:p>
    <w:p w14:paraId="0627D104"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10</w:t>
      </w:r>
      <w:r>
        <w:rPr>
          <w:rFonts w:ascii="宋体" w:hAnsi="宋体" w:hint="eastAsia"/>
          <w:bCs/>
          <w:sz w:val="24"/>
          <w:szCs w:val="24"/>
          <w:lang w:bidi="zh-CN"/>
        </w:rPr>
        <w:t>日签订的《福州正茂望山筑通信广电迁改工程合同》，合同总金额为</w:t>
      </w:r>
      <w:r>
        <w:rPr>
          <w:rFonts w:ascii="宋体" w:hAnsi="宋体" w:hint="eastAsia"/>
          <w:bCs/>
          <w:sz w:val="24"/>
          <w:szCs w:val="24"/>
          <w:lang w:bidi="zh-CN"/>
        </w:rPr>
        <w:t>11.84</w:t>
      </w:r>
      <w:r>
        <w:rPr>
          <w:rFonts w:ascii="宋体" w:hAnsi="宋体" w:hint="eastAsia"/>
          <w:bCs/>
          <w:sz w:val="24"/>
          <w:szCs w:val="24"/>
          <w:lang w:bidi="zh-CN"/>
        </w:rPr>
        <w:t>万元，对方单位名称福建金朝通信工程有限公司，付款方式为：按照现场施工进度付款，每月支付经核准完成金额的</w:t>
      </w:r>
      <w:r>
        <w:rPr>
          <w:rFonts w:ascii="宋体" w:hAnsi="宋体" w:hint="eastAsia"/>
          <w:bCs/>
          <w:sz w:val="24"/>
          <w:szCs w:val="24"/>
          <w:lang w:bidi="zh-CN"/>
        </w:rPr>
        <w:t>70%</w:t>
      </w:r>
      <w:r>
        <w:rPr>
          <w:rFonts w:ascii="宋体" w:hAnsi="宋体" w:hint="eastAsia"/>
          <w:bCs/>
          <w:sz w:val="24"/>
          <w:szCs w:val="24"/>
          <w:lang w:bidi="zh-CN"/>
        </w:rPr>
        <w:t>；工程全部竣工验收后的一周内，付至合同金额的</w:t>
      </w:r>
      <w:r>
        <w:rPr>
          <w:rFonts w:ascii="宋体" w:hAnsi="宋体" w:hint="eastAsia"/>
          <w:bCs/>
          <w:sz w:val="24"/>
          <w:szCs w:val="24"/>
          <w:lang w:bidi="zh-CN"/>
        </w:rPr>
        <w:t>90%</w:t>
      </w:r>
      <w:r>
        <w:rPr>
          <w:rFonts w:ascii="宋体" w:hAnsi="宋体" w:hint="eastAsia"/>
          <w:bCs/>
          <w:sz w:val="24"/>
          <w:szCs w:val="24"/>
          <w:lang w:bidi="zh-CN"/>
        </w:rPr>
        <w:t>；结算完成后付至结算金额</w:t>
      </w:r>
      <w:r>
        <w:rPr>
          <w:rFonts w:ascii="宋体" w:hAnsi="宋体" w:hint="eastAsia"/>
          <w:bCs/>
          <w:sz w:val="24"/>
          <w:szCs w:val="24"/>
          <w:lang w:bidi="zh-CN"/>
        </w:rPr>
        <w:t>100%</w:t>
      </w:r>
      <w:r>
        <w:rPr>
          <w:rFonts w:ascii="宋体" w:hAnsi="宋体" w:hint="eastAsia"/>
          <w:bCs/>
          <w:sz w:val="24"/>
          <w:szCs w:val="24"/>
          <w:lang w:bidi="zh-CN"/>
        </w:rPr>
        <w:t>。截至目前合同已履行完毕，合同已支付</w:t>
      </w:r>
      <w:r>
        <w:rPr>
          <w:rFonts w:ascii="宋体" w:hAnsi="宋体" w:hint="eastAsia"/>
          <w:bCs/>
          <w:sz w:val="24"/>
          <w:szCs w:val="24"/>
          <w:lang w:bidi="zh-CN"/>
        </w:rPr>
        <w:t>10.66</w:t>
      </w:r>
      <w:r>
        <w:rPr>
          <w:rFonts w:ascii="宋体" w:hAnsi="宋体" w:hint="eastAsia"/>
          <w:bCs/>
          <w:sz w:val="24"/>
          <w:szCs w:val="24"/>
          <w:lang w:bidi="zh-CN"/>
        </w:rPr>
        <w:t>万元，本次计划在</w:t>
      </w:r>
      <w:r>
        <w:rPr>
          <w:rFonts w:ascii="宋体" w:hAnsi="宋体" w:hint="eastAsia"/>
          <w:bCs/>
          <w:sz w:val="24"/>
          <w:szCs w:val="24"/>
          <w:lang w:bidi="zh-CN"/>
        </w:rPr>
        <w:t>11</w:t>
      </w:r>
      <w:r>
        <w:rPr>
          <w:rFonts w:ascii="宋体" w:hAnsi="宋体" w:hint="eastAsia"/>
          <w:bCs/>
          <w:sz w:val="24"/>
          <w:szCs w:val="24"/>
          <w:lang w:bidi="zh-CN"/>
        </w:rPr>
        <w:t>月份支付合同剩余价款，即</w:t>
      </w:r>
      <w:r>
        <w:rPr>
          <w:rFonts w:ascii="宋体" w:hAnsi="宋体" w:hint="eastAsia"/>
          <w:bCs/>
          <w:sz w:val="24"/>
          <w:szCs w:val="24"/>
          <w:lang w:bidi="zh-CN"/>
        </w:rPr>
        <w:t>1.18</w:t>
      </w:r>
      <w:r>
        <w:rPr>
          <w:rFonts w:ascii="宋体" w:hAnsi="宋体" w:hint="eastAsia"/>
          <w:bCs/>
          <w:sz w:val="24"/>
          <w:szCs w:val="24"/>
          <w:lang w:bidi="zh-CN"/>
        </w:rPr>
        <w:t>万元，该笔计划支付款项合理；</w:t>
      </w:r>
    </w:p>
    <w:p w14:paraId="408A4CF6"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5</w:t>
      </w:r>
      <w:r>
        <w:rPr>
          <w:rFonts w:ascii="宋体" w:hAnsi="宋体" w:hint="eastAsia"/>
          <w:bCs/>
          <w:sz w:val="24"/>
          <w:szCs w:val="24"/>
          <w:lang w:bidi="zh-CN"/>
        </w:rPr>
        <w:t>日签订的《居民用</w:t>
      </w:r>
      <w:r>
        <w:rPr>
          <w:rFonts w:ascii="宋体" w:hAnsi="宋体" w:hint="eastAsia"/>
          <w:bCs/>
          <w:sz w:val="24"/>
          <w:szCs w:val="24"/>
          <w:lang w:bidi="zh-CN"/>
        </w:rPr>
        <w:t>户管道燃气设施配套合同（多层、高层——房地产）》，合同总金额为</w:t>
      </w:r>
      <w:r>
        <w:rPr>
          <w:rFonts w:ascii="宋体" w:hAnsi="宋体" w:hint="eastAsia"/>
          <w:bCs/>
          <w:sz w:val="24"/>
          <w:szCs w:val="24"/>
          <w:lang w:bidi="zh-CN"/>
        </w:rPr>
        <w:t>322.46</w:t>
      </w:r>
      <w:r>
        <w:rPr>
          <w:rFonts w:ascii="宋体" w:hAnsi="宋体" w:hint="eastAsia"/>
          <w:bCs/>
          <w:sz w:val="24"/>
          <w:szCs w:val="24"/>
          <w:lang w:bidi="zh-CN"/>
        </w:rPr>
        <w:t>万元，对方单位名称福州华润燃气有限公司，付款方式为：甲方应于本合同签订</w:t>
      </w:r>
      <w:r>
        <w:rPr>
          <w:rFonts w:ascii="宋体" w:hAnsi="宋体" w:hint="eastAsia"/>
          <w:bCs/>
          <w:sz w:val="24"/>
          <w:szCs w:val="24"/>
          <w:lang w:bidi="zh-CN"/>
        </w:rPr>
        <w:t>5</w:t>
      </w:r>
      <w:r>
        <w:rPr>
          <w:rFonts w:ascii="宋体" w:hAnsi="宋体" w:hint="eastAsia"/>
          <w:bCs/>
          <w:sz w:val="24"/>
          <w:szCs w:val="24"/>
          <w:lang w:bidi="zh-CN"/>
        </w:rPr>
        <w:t>个工作日内，向乙方支付全部合同价款的</w:t>
      </w:r>
      <w:r>
        <w:rPr>
          <w:rFonts w:ascii="宋体" w:hAnsi="宋体" w:hint="eastAsia"/>
          <w:bCs/>
          <w:sz w:val="24"/>
          <w:szCs w:val="24"/>
          <w:lang w:bidi="zh-CN"/>
        </w:rPr>
        <w:t>60%</w:t>
      </w:r>
      <w:r>
        <w:rPr>
          <w:rFonts w:ascii="宋体" w:hAnsi="宋体" w:hint="eastAsia"/>
          <w:bCs/>
          <w:sz w:val="24"/>
          <w:szCs w:val="24"/>
          <w:lang w:bidi="zh-CN"/>
        </w:rPr>
        <w:t>，即支付</w:t>
      </w:r>
      <w:r>
        <w:rPr>
          <w:rFonts w:ascii="宋体" w:hAnsi="宋体" w:hint="eastAsia"/>
          <w:bCs/>
          <w:sz w:val="24"/>
          <w:szCs w:val="24"/>
          <w:lang w:bidi="zh-CN"/>
        </w:rPr>
        <w:t>1,934,772.00</w:t>
      </w:r>
      <w:r>
        <w:rPr>
          <w:rFonts w:ascii="宋体" w:hAnsi="宋体" w:hint="eastAsia"/>
          <w:bCs/>
          <w:sz w:val="24"/>
          <w:szCs w:val="24"/>
          <w:lang w:bidi="zh-CN"/>
        </w:rPr>
        <w:t>元；其余</w:t>
      </w:r>
      <w:r>
        <w:rPr>
          <w:rFonts w:ascii="宋体" w:hAnsi="宋体" w:hint="eastAsia"/>
          <w:bCs/>
          <w:sz w:val="24"/>
          <w:szCs w:val="24"/>
          <w:lang w:bidi="zh-CN"/>
        </w:rPr>
        <w:t>40%</w:t>
      </w:r>
      <w:r>
        <w:rPr>
          <w:rFonts w:ascii="宋体" w:hAnsi="宋体" w:hint="eastAsia"/>
          <w:bCs/>
          <w:sz w:val="24"/>
          <w:szCs w:val="24"/>
          <w:lang w:bidi="zh-CN"/>
        </w:rPr>
        <w:t>的合同价款，即</w:t>
      </w:r>
      <w:r>
        <w:rPr>
          <w:rFonts w:ascii="宋体" w:hAnsi="宋体" w:hint="eastAsia"/>
          <w:bCs/>
          <w:sz w:val="24"/>
          <w:szCs w:val="24"/>
          <w:lang w:bidi="zh-CN"/>
        </w:rPr>
        <w:t>1,289,848.00</w:t>
      </w:r>
      <w:r>
        <w:rPr>
          <w:rFonts w:ascii="宋体" w:hAnsi="宋体" w:hint="eastAsia"/>
          <w:bCs/>
          <w:sz w:val="24"/>
          <w:szCs w:val="24"/>
          <w:lang w:bidi="zh-CN"/>
        </w:rPr>
        <w:t>元，在乙方完成施工并竣工验收后十日内付清。故项目公司计划在</w:t>
      </w:r>
      <w:r>
        <w:rPr>
          <w:rFonts w:ascii="宋体" w:hAnsi="宋体" w:hint="eastAsia"/>
          <w:bCs/>
          <w:sz w:val="24"/>
          <w:szCs w:val="24"/>
          <w:lang w:bidi="zh-CN"/>
        </w:rPr>
        <w:t>11</w:t>
      </w:r>
      <w:r>
        <w:rPr>
          <w:rFonts w:ascii="宋体" w:hAnsi="宋体" w:hint="eastAsia"/>
          <w:bCs/>
          <w:sz w:val="24"/>
          <w:szCs w:val="24"/>
          <w:lang w:bidi="zh-CN"/>
        </w:rPr>
        <w:t>月份支付合同总价款的</w:t>
      </w:r>
      <w:r>
        <w:rPr>
          <w:rFonts w:ascii="宋体" w:hAnsi="宋体" w:hint="eastAsia"/>
          <w:bCs/>
          <w:sz w:val="24"/>
          <w:szCs w:val="24"/>
          <w:lang w:bidi="zh-CN"/>
        </w:rPr>
        <w:t>60%</w:t>
      </w:r>
      <w:r>
        <w:rPr>
          <w:rFonts w:ascii="宋体" w:hAnsi="宋体" w:hint="eastAsia"/>
          <w:bCs/>
          <w:sz w:val="24"/>
          <w:szCs w:val="24"/>
          <w:lang w:bidi="zh-CN"/>
        </w:rPr>
        <w:t>，即</w:t>
      </w:r>
      <w:r>
        <w:rPr>
          <w:rFonts w:ascii="宋体" w:hAnsi="宋体" w:hint="eastAsia"/>
          <w:bCs/>
          <w:sz w:val="24"/>
          <w:szCs w:val="24"/>
          <w:lang w:bidi="zh-CN"/>
        </w:rPr>
        <w:t>193.48</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14B75049"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sz w:val="24"/>
          <w:szCs w:val="24"/>
          <w:lang w:bidi="zh-CN"/>
        </w:rPr>
        <w:t>预计支付福州百佳汇建筑装饰有限公司《正茂望山筑项目铝合金门窗工程采购合同》、《正茂望山筑项目铝合金门窗工程施工合同》工程款</w:t>
      </w:r>
      <w:r>
        <w:rPr>
          <w:rFonts w:ascii="宋体" w:hAnsi="宋体" w:hint="eastAsia"/>
          <w:sz w:val="24"/>
          <w:szCs w:val="24"/>
          <w:lang w:bidi="zh-CN"/>
        </w:rPr>
        <w:t>2</w:t>
      </w:r>
      <w:r>
        <w:rPr>
          <w:rFonts w:ascii="宋体" w:hAnsi="宋体" w:hint="eastAsia"/>
          <w:sz w:val="24"/>
          <w:szCs w:val="24"/>
          <w:lang w:bidi="zh-CN"/>
        </w:rPr>
        <w:t>66.61</w:t>
      </w:r>
      <w:r>
        <w:rPr>
          <w:rFonts w:ascii="宋体" w:hAnsi="宋体" w:hint="eastAsia"/>
          <w:sz w:val="24"/>
          <w:szCs w:val="24"/>
          <w:lang w:bidi="zh-CN"/>
        </w:rPr>
        <w:t>万元。目前合同尚未签订，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p>
    <w:p w14:paraId="578FCEF8"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sz w:val="24"/>
          <w:szCs w:val="24"/>
          <w:lang w:bidi="zh-CN"/>
        </w:rPr>
        <w:t>预计支付德爱威建设工程有限公司《正茂望山筑项目外墙涂料工程合同》工程款</w:t>
      </w:r>
      <w:r>
        <w:rPr>
          <w:rFonts w:ascii="宋体" w:hAnsi="宋体" w:hint="eastAsia"/>
          <w:sz w:val="24"/>
          <w:szCs w:val="24"/>
          <w:lang w:bidi="zh-CN"/>
        </w:rPr>
        <w:t>120.00</w:t>
      </w:r>
      <w:r>
        <w:rPr>
          <w:rFonts w:ascii="宋体" w:hAnsi="宋体" w:hint="eastAsia"/>
          <w:sz w:val="24"/>
          <w:szCs w:val="24"/>
          <w:lang w:bidi="zh-CN"/>
        </w:rPr>
        <w:t>万元。目前合同尚未签订，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p>
    <w:p w14:paraId="4303E0C0" w14:textId="77777777" w:rsidR="00225A48" w:rsidRDefault="008152CA" w:rsidP="008152CA">
      <w:pPr>
        <w:pStyle w:val="ae"/>
        <w:numPr>
          <w:ilvl w:val="0"/>
          <w:numId w:val="2"/>
        </w:numPr>
        <w:spacing w:beforeLines="50" w:before="156" w:afterLines="50" w:after="156" w:line="360" w:lineRule="auto"/>
        <w:ind w:left="0" w:firstLineChars="177" w:firstLine="425"/>
        <w:rPr>
          <w:rFonts w:ascii="宋体" w:hAnsi="宋体"/>
          <w:bCs/>
          <w:sz w:val="24"/>
          <w:szCs w:val="24"/>
          <w:lang w:bidi="zh-CN"/>
        </w:rPr>
      </w:pPr>
      <w:r>
        <w:rPr>
          <w:rFonts w:ascii="宋体" w:hAnsi="宋体" w:hint="eastAsia"/>
          <w:bCs/>
          <w:sz w:val="24"/>
          <w:szCs w:val="24"/>
          <w:lang w:bidi="zh-CN"/>
        </w:rPr>
        <w:t>预计支付上海三菱电梯有限公司福建分公司《福州正茂望山筑项目电梯设备安装合同》工程款</w:t>
      </w:r>
      <w:r>
        <w:rPr>
          <w:rFonts w:ascii="宋体" w:hAnsi="宋体" w:hint="eastAsia"/>
          <w:bCs/>
          <w:sz w:val="24"/>
          <w:szCs w:val="24"/>
          <w:lang w:bidi="zh-CN"/>
        </w:rPr>
        <w:t>57.87</w:t>
      </w:r>
      <w:r>
        <w:rPr>
          <w:rFonts w:ascii="宋体" w:hAnsi="宋体" w:hint="eastAsia"/>
          <w:bCs/>
          <w:sz w:val="24"/>
          <w:szCs w:val="24"/>
          <w:lang w:bidi="zh-CN"/>
        </w:rPr>
        <w:t>万元。目前合同尚未签订，实际支付时，我司会按合同条款严格审核后执</w:t>
      </w:r>
      <w:r>
        <w:rPr>
          <w:rFonts w:ascii="宋体" w:hAnsi="宋体" w:hint="eastAsia"/>
          <w:bCs/>
          <w:sz w:val="24"/>
          <w:szCs w:val="24"/>
          <w:lang w:bidi="zh-CN"/>
        </w:rPr>
        <w:t>行。</w:t>
      </w:r>
    </w:p>
    <w:p w14:paraId="06D20BBB" w14:textId="77777777" w:rsidR="00225A48" w:rsidRDefault="008152CA">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w:t>
      </w:r>
      <w:r>
        <w:rPr>
          <w:rFonts w:ascii="宋体" w:hAnsi="宋体" w:hint="eastAsia"/>
          <w:sz w:val="24"/>
          <w:szCs w:val="24"/>
        </w:rPr>
        <w:t>根据项目公司提供的资金计划表，上述计划支付内容与计划开发进度基本相符，</w:t>
      </w:r>
      <w:r>
        <w:rPr>
          <w:rFonts w:ascii="宋体" w:hAnsi="宋体" w:hint="eastAsia"/>
          <w:sz w:val="24"/>
          <w:szCs w:val="24"/>
          <w:lang w:bidi="zh-CN"/>
        </w:rPr>
        <w:t>我司认为</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月项目公司有关工程款支出的资金计划编制合理。后期我司会对合同签订严格把控，实际支付时，我司会对付款申请、发票、流程、工程合同、现场签证等依据进行审核、</w:t>
      </w:r>
      <w:r>
        <w:rPr>
          <w:rFonts w:ascii="宋体" w:hAnsi="宋体" w:hint="eastAsia"/>
          <w:sz w:val="24"/>
          <w:szCs w:val="24"/>
          <w:lang w:bidi="zh-CN"/>
        </w:rPr>
        <w:lastRenderedPageBreak/>
        <w:t>计算，根据实际情况复核付款的合理性、合规性。</w:t>
      </w:r>
    </w:p>
    <w:p w14:paraId="4318C094" w14:textId="77777777" w:rsidR="00225A48" w:rsidRDefault="008152CA">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27A0B7B9" w14:textId="77777777" w:rsidR="00225A48" w:rsidRDefault="008152CA">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月的销售费用支出金额共计</w:t>
      </w:r>
      <w:r>
        <w:rPr>
          <w:rFonts w:ascii="宋体" w:hAnsi="宋体" w:hint="eastAsia"/>
          <w:sz w:val="24"/>
          <w:szCs w:val="24"/>
        </w:rPr>
        <w:t>400.00</w:t>
      </w:r>
      <w:r>
        <w:rPr>
          <w:rFonts w:ascii="宋体" w:hAnsi="宋体" w:hint="eastAsia"/>
          <w:sz w:val="24"/>
          <w:szCs w:val="24"/>
        </w:rPr>
        <w:t>万元，具体分析如下：</w:t>
      </w:r>
    </w:p>
    <w:p w14:paraId="5BB4F265" w14:textId="77777777" w:rsidR="00225A48" w:rsidRDefault="008152CA">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80.00</w:t>
      </w:r>
      <w:r>
        <w:rPr>
          <w:rFonts w:ascii="宋体" w:hAnsi="宋体" w:hint="eastAsia"/>
          <w:sz w:val="24"/>
          <w:szCs w:val="24"/>
        </w:rPr>
        <w:t>万元，销售佣金</w:t>
      </w:r>
      <w:r>
        <w:rPr>
          <w:rFonts w:ascii="宋体" w:hAnsi="宋体" w:hint="eastAsia"/>
          <w:sz w:val="24"/>
          <w:szCs w:val="24"/>
        </w:rPr>
        <w:t>2</w:t>
      </w:r>
      <w:r>
        <w:rPr>
          <w:rFonts w:ascii="宋体" w:hAnsi="宋体" w:hint="eastAsia"/>
          <w:sz w:val="24"/>
          <w:szCs w:val="24"/>
        </w:rPr>
        <w:t>00.00</w:t>
      </w:r>
      <w:r>
        <w:rPr>
          <w:rFonts w:ascii="宋体" w:hAnsi="宋体" w:hint="eastAsia"/>
          <w:sz w:val="24"/>
          <w:szCs w:val="24"/>
        </w:rPr>
        <w:t>，职工福利费</w:t>
      </w:r>
      <w:r>
        <w:rPr>
          <w:rFonts w:ascii="宋体" w:hAnsi="宋体" w:hint="eastAsia"/>
          <w:sz w:val="24"/>
          <w:szCs w:val="24"/>
        </w:rPr>
        <w:t>20.00</w:t>
      </w:r>
      <w:r>
        <w:rPr>
          <w:rFonts w:ascii="宋体" w:hAnsi="宋体" w:hint="eastAsia"/>
          <w:sz w:val="24"/>
          <w:szCs w:val="24"/>
        </w:rPr>
        <w:t>万元，其他营销合同及日</w:t>
      </w:r>
      <w:r>
        <w:rPr>
          <w:rFonts w:ascii="宋体" w:hAnsi="宋体" w:hint="eastAsia"/>
          <w:sz w:val="24"/>
          <w:szCs w:val="24"/>
        </w:rPr>
        <w:t>常费用付款</w:t>
      </w:r>
      <w:r>
        <w:rPr>
          <w:rFonts w:ascii="宋体" w:hAnsi="宋体" w:hint="eastAsia"/>
          <w:sz w:val="24"/>
          <w:szCs w:val="24"/>
        </w:rPr>
        <w:t>100.00</w:t>
      </w:r>
      <w:r>
        <w:rPr>
          <w:rFonts w:ascii="宋体" w:hAnsi="宋体" w:hint="eastAsia"/>
          <w:sz w:val="24"/>
          <w:szCs w:val="24"/>
        </w:rPr>
        <w:t>万元。</w:t>
      </w:r>
    </w:p>
    <w:p w14:paraId="47C403C1" w14:textId="77777777" w:rsidR="00225A48" w:rsidRDefault="008152CA">
      <w:pPr>
        <w:spacing w:beforeLines="50" w:before="156" w:afterLines="50" w:after="156" w:line="360" w:lineRule="auto"/>
        <w:ind w:firstLineChars="200" w:firstLine="480"/>
        <w:rPr>
          <w:rFonts w:ascii="宋体" w:hAnsi="宋体"/>
          <w:sz w:val="24"/>
          <w:szCs w:val="24"/>
        </w:rPr>
      </w:pPr>
      <w:r>
        <w:rPr>
          <w:rFonts w:ascii="宋体" w:hAnsi="宋体" w:hint="eastAsia"/>
          <w:bCs/>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45D0CEA4" w14:textId="77777777" w:rsidR="00225A48" w:rsidRDefault="008152CA">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76944703" w14:textId="77777777" w:rsidR="00225A48" w:rsidRDefault="008152CA">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月的管理费用支出金额共计</w:t>
      </w:r>
      <w:r>
        <w:rPr>
          <w:rFonts w:ascii="宋体" w:hAnsi="宋体" w:hint="eastAsia"/>
          <w:sz w:val="24"/>
          <w:szCs w:val="24"/>
        </w:rPr>
        <w:t>80</w:t>
      </w:r>
      <w:r>
        <w:rPr>
          <w:rFonts w:ascii="宋体" w:hAnsi="宋体" w:hint="eastAsia"/>
          <w:sz w:val="24"/>
          <w:szCs w:val="24"/>
        </w:rPr>
        <w:t>.00</w:t>
      </w:r>
      <w:r>
        <w:rPr>
          <w:rFonts w:ascii="宋体" w:hAnsi="宋体" w:hint="eastAsia"/>
          <w:sz w:val="24"/>
          <w:szCs w:val="24"/>
        </w:rPr>
        <w:t>万元，具体分析如下：</w:t>
      </w:r>
    </w:p>
    <w:p w14:paraId="31752B56" w14:textId="77777777" w:rsidR="00225A48" w:rsidRDefault="008152CA">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计本期支付工资社保费用</w:t>
      </w:r>
      <w:r>
        <w:rPr>
          <w:rFonts w:ascii="宋体" w:hAnsi="宋体" w:hint="eastAsia"/>
          <w:sz w:val="24"/>
          <w:szCs w:val="24"/>
        </w:rPr>
        <w:t>20.00</w:t>
      </w:r>
      <w:r>
        <w:rPr>
          <w:rFonts w:ascii="宋体" w:hAnsi="宋体" w:hint="eastAsia"/>
          <w:sz w:val="24"/>
          <w:szCs w:val="24"/>
        </w:rPr>
        <w:t>万元，水电费</w:t>
      </w:r>
      <w:r>
        <w:rPr>
          <w:rFonts w:ascii="宋体" w:hAnsi="宋体" w:hint="eastAsia"/>
          <w:sz w:val="24"/>
          <w:szCs w:val="24"/>
        </w:rPr>
        <w:t>15.00</w:t>
      </w:r>
      <w:r>
        <w:rPr>
          <w:rFonts w:ascii="宋体" w:hAnsi="宋体" w:hint="eastAsia"/>
          <w:sz w:val="24"/>
          <w:szCs w:val="24"/>
        </w:rPr>
        <w:t>万元，招待费用及其他</w:t>
      </w:r>
      <w:r>
        <w:rPr>
          <w:rFonts w:ascii="宋体" w:hAnsi="宋体" w:hint="eastAsia"/>
          <w:sz w:val="24"/>
          <w:szCs w:val="24"/>
        </w:rPr>
        <w:t>4</w:t>
      </w:r>
      <w:r>
        <w:rPr>
          <w:rFonts w:ascii="宋体" w:hAnsi="宋体" w:hint="eastAsia"/>
          <w:sz w:val="24"/>
          <w:szCs w:val="24"/>
        </w:rPr>
        <w:t>5.00</w:t>
      </w:r>
      <w:r>
        <w:rPr>
          <w:rFonts w:ascii="宋体" w:hAnsi="宋体" w:hint="eastAsia"/>
          <w:sz w:val="24"/>
          <w:szCs w:val="24"/>
        </w:rPr>
        <w:t>万元。</w:t>
      </w:r>
    </w:p>
    <w:p w14:paraId="770C55C9" w14:textId="77777777" w:rsidR="00225A48" w:rsidRDefault="008152CA">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月管理费用资金支出</w:t>
      </w:r>
      <w:r>
        <w:rPr>
          <w:rFonts w:ascii="宋体" w:hAnsi="宋体"/>
          <w:sz w:val="24"/>
          <w:szCs w:val="24"/>
          <w:lang w:bidi="zh-CN"/>
        </w:rPr>
        <w:t>计划编制合理</w:t>
      </w:r>
      <w:r>
        <w:rPr>
          <w:rFonts w:ascii="宋体" w:hAnsi="宋体" w:hint="eastAsia"/>
          <w:sz w:val="24"/>
          <w:szCs w:val="24"/>
          <w:lang w:bidi="zh-CN"/>
        </w:rPr>
        <w:t>，实际支付时，我司会对付款申请、发票、流程、协议等依据进行审核，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2F43EE2A" w14:textId="77777777" w:rsidR="00225A48" w:rsidRDefault="008152CA">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财务费用资金支出计划说明</w:t>
      </w:r>
    </w:p>
    <w:p w14:paraId="5C149BB2" w14:textId="77777777" w:rsidR="00225A48" w:rsidRDefault="008152CA">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月的财务费用支出为应付开发贷利息，金额</w:t>
      </w:r>
      <w:r>
        <w:rPr>
          <w:rFonts w:ascii="宋体" w:hAnsi="宋体" w:hint="eastAsia"/>
          <w:sz w:val="24"/>
          <w:szCs w:val="24"/>
        </w:rPr>
        <w:t>388</w:t>
      </w:r>
      <w:r>
        <w:rPr>
          <w:rFonts w:ascii="宋体" w:hAnsi="宋体" w:hint="eastAsia"/>
          <w:sz w:val="24"/>
          <w:szCs w:val="24"/>
        </w:rPr>
        <w:t>.00</w:t>
      </w:r>
      <w:r>
        <w:rPr>
          <w:rFonts w:ascii="宋体" w:hAnsi="宋体" w:hint="eastAsia"/>
          <w:sz w:val="24"/>
          <w:szCs w:val="24"/>
        </w:rPr>
        <w:t>万元，具体分析如下：</w:t>
      </w:r>
    </w:p>
    <w:p w14:paraId="1DA5DEB9" w14:textId="77777777" w:rsidR="00225A48" w:rsidRDefault="008152CA">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日收到开发贷</w:t>
      </w:r>
      <w:r>
        <w:rPr>
          <w:rFonts w:ascii="宋体" w:hAnsi="宋体" w:hint="eastAsia"/>
          <w:sz w:val="24"/>
          <w:szCs w:val="24"/>
        </w:rPr>
        <w:t>54,500.00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日还本</w:t>
      </w:r>
      <w:r>
        <w:rPr>
          <w:rFonts w:ascii="宋体" w:hAnsi="宋体" w:hint="eastAsia"/>
          <w:sz w:val="24"/>
          <w:szCs w:val="24"/>
        </w:rPr>
        <w:t>110.00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日收到开发贷</w:t>
      </w:r>
      <w:r>
        <w:rPr>
          <w:rFonts w:ascii="宋体" w:hAnsi="宋体" w:hint="eastAsia"/>
          <w:sz w:val="24"/>
          <w:szCs w:val="24"/>
        </w:rPr>
        <w:t>12,300.00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23</w:t>
      </w:r>
      <w:r>
        <w:rPr>
          <w:rFonts w:ascii="宋体" w:hAnsi="宋体" w:hint="eastAsia"/>
          <w:sz w:val="24"/>
          <w:szCs w:val="24"/>
        </w:rPr>
        <w:t>日还本</w:t>
      </w:r>
      <w:r>
        <w:rPr>
          <w:rFonts w:ascii="宋体" w:hAnsi="宋体" w:hint="eastAsia"/>
          <w:sz w:val="24"/>
          <w:szCs w:val="24"/>
        </w:rPr>
        <w:t>1,000.00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8</w:t>
      </w:r>
      <w:r>
        <w:rPr>
          <w:rFonts w:ascii="宋体" w:hAnsi="宋体" w:hint="eastAsia"/>
          <w:sz w:val="24"/>
          <w:szCs w:val="24"/>
        </w:rPr>
        <w:t>日还本</w:t>
      </w:r>
      <w:r>
        <w:rPr>
          <w:rFonts w:ascii="宋体" w:hAnsi="宋体" w:hint="eastAsia"/>
          <w:sz w:val="24"/>
          <w:szCs w:val="24"/>
        </w:rPr>
        <w:t>2</w:t>
      </w:r>
      <w:r>
        <w:rPr>
          <w:rFonts w:ascii="宋体" w:hAnsi="宋体" w:hint="eastAsia"/>
          <w:sz w:val="24"/>
          <w:szCs w:val="24"/>
        </w:rPr>
        <w:t>,000.00</w:t>
      </w:r>
      <w:r>
        <w:rPr>
          <w:rFonts w:ascii="宋体" w:hAnsi="宋体" w:hint="eastAsia"/>
          <w:sz w:val="24"/>
          <w:szCs w:val="24"/>
        </w:rPr>
        <w:t>万元。截至</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日，未归还</w:t>
      </w:r>
      <w:r>
        <w:rPr>
          <w:rFonts w:ascii="宋体" w:hAnsi="宋体" w:hint="eastAsia"/>
          <w:sz w:val="24"/>
          <w:szCs w:val="24"/>
        </w:rPr>
        <w:t>的开发贷款金额为</w:t>
      </w:r>
      <w:r>
        <w:rPr>
          <w:rFonts w:ascii="宋体" w:hAnsi="宋体" w:hint="eastAsia"/>
          <w:sz w:val="24"/>
          <w:szCs w:val="24"/>
        </w:rPr>
        <w:t>6</w:t>
      </w:r>
      <w:r>
        <w:rPr>
          <w:rFonts w:ascii="宋体" w:hAnsi="宋体" w:hint="eastAsia"/>
          <w:sz w:val="24"/>
          <w:szCs w:val="24"/>
        </w:rPr>
        <w:t>3</w:t>
      </w:r>
      <w:r>
        <w:rPr>
          <w:rFonts w:ascii="宋体" w:hAnsi="宋体" w:hint="eastAsia"/>
          <w:sz w:val="24"/>
          <w:szCs w:val="24"/>
        </w:rPr>
        <w:t>,690.00</w:t>
      </w:r>
      <w:r>
        <w:rPr>
          <w:rFonts w:ascii="宋体" w:hAnsi="宋体" w:hint="eastAsia"/>
          <w:sz w:val="24"/>
          <w:szCs w:val="24"/>
        </w:rPr>
        <w:t>万元。利率</w:t>
      </w:r>
      <w:r>
        <w:rPr>
          <w:rFonts w:ascii="宋体" w:hAnsi="宋体" w:hint="eastAsia"/>
          <w:sz w:val="24"/>
          <w:szCs w:val="24"/>
        </w:rPr>
        <w:t>4.75%</w:t>
      </w:r>
      <w:r>
        <w:rPr>
          <w:rFonts w:ascii="宋体" w:hAnsi="宋体" w:hint="eastAsia"/>
          <w:sz w:val="24"/>
          <w:szCs w:val="24"/>
        </w:rPr>
        <w:t>，开发贷利息按月支付。</w:t>
      </w:r>
    </w:p>
    <w:p w14:paraId="7F5E17A0" w14:textId="77777777" w:rsidR="00225A48" w:rsidRDefault="008152CA">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预计支付</w:t>
      </w:r>
      <w:r>
        <w:rPr>
          <w:rFonts w:ascii="宋体" w:hAnsi="宋体" w:hint="eastAsia"/>
          <w:sz w:val="24"/>
          <w:szCs w:val="24"/>
        </w:rPr>
        <w:t>中收费用</w:t>
      </w:r>
      <w:r>
        <w:rPr>
          <w:rFonts w:ascii="宋体" w:hAnsi="宋体" w:hint="eastAsia"/>
          <w:sz w:val="24"/>
          <w:szCs w:val="24"/>
        </w:rPr>
        <w:t>108.00</w:t>
      </w:r>
      <w:r>
        <w:rPr>
          <w:rFonts w:ascii="宋体" w:hAnsi="宋体" w:hint="eastAsia"/>
          <w:sz w:val="24"/>
          <w:szCs w:val="24"/>
        </w:rPr>
        <w:t>万元</w:t>
      </w:r>
      <w:r>
        <w:rPr>
          <w:rFonts w:ascii="宋体" w:hAnsi="宋体" w:hint="eastAsia"/>
          <w:sz w:val="24"/>
          <w:szCs w:val="24"/>
        </w:rPr>
        <w:t>。目前合同尚未签订，实际支付时，我司会按合同条款严格审核后执行</w:t>
      </w:r>
    </w:p>
    <w:p w14:paraId="57BD4CB6" w14:textId="77777777" w:rsidR="00225A48" w:rsidRDefault="008152CA">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月财务费用资金支出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1434B810" w14:textId="77777777" w:rsidR="00225A48" w:rsidRDefault="008152CA">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lastRenderedPageBreak/>
        <w:t>到期商票资金支出</w:t>
      </w:r>
      <w:r>
        <w:rPr>
          <w:rFonts w:ascii="宋体" w:hAnsi="宋体" w:hint="eastAsia"/>
          <w:b/>
          <w:bCs/>
          <w:sz w:val="24"/>
          <w:szCs w:val="24"/>
          <w:lang w:bidi="zh-CN"/>
        </w:rPr>
        <w:t>计划说明</w:t>
      </w:r>
    </w:p>
    <w:p w14:paraId="4585FE67" w14:textId="77777777" w:rsidR="00225A48" w:rsidRDefault="008152CA">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月还本开发贷</w:t>
      </w:r>
      <w:r>
        <w:rPr>
          <w:rFonts w:ascii="宋体" w:hAnsi="宋体" w:hint="eastAsia"/>
          <w:sz w:val="24"/>
          <w:szCs w:val="24"/>
        </w:rPr>
        <w:t>2,</w:t>
      </w:r>
      <w:r>
        <w:rPr>
          <w:rFonts w:ascii="宋体" w:hAnsi="宋体" w:hint="eastAsia"/>
          <w:sz w:val="24"/>
          <w:szCs w:val="24"/>
        </w:rPr>
        <w:t>15</w:t>
      </w:r>
      <w:r>
        <w:rPr>
          <w:rFonts w:ascii="宋体" w:hAnsi="宋体" w:hint="eastAsia"/>
          <w:sz w:val="24"/>
          <w:szCs w:val="24"/>
        </w:rPr>
        <w:t>0.00</w:t>
      </w:r>
      <w:r>
        <w:rPr>
          <w:rFonts w:ascii="宋体" w:hAnsi="宋体" w:hint="eastAsia"/>
          <w:sz w:val="24"/>
          <w:szCs w:val="24"/>
        </w:rPr>
        <w:t>万元，具体分析如下：</w:t>
      </w:r>
    </w:p>
    <w:p w14:paraId="407D7EEC" w14:textId="77777777" w:rsidR="00225A48" w:rsidRDefault="008152CA">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开出商票</w:t>
      </w:r>
      <w:r>
        <w:rPr>
          <w:rFonts w:ascii="宋体" w:hAnsi="宋体" w:hint="eastAsia"/>
          <w:sz w:val="24"/>
          <w:szCs w:val="24"/>
        </w:rPr>
        <w:t>2,</w:t>
      </w:r>
      <w:r>
        <w:rPr>
          <w:rFonts w:ascii="宋体" w:hAnsi="宋体" w:hint="eastAsia"/>
          <w:sz w:val="24"/>
          <w:szCs w:val="24"/>
        </w:rPr>
        <w:t>15</w:t>
      </w:r>
      <w:r>
        <w:rPr>
          <w:rFonts w:ascii="宋体" w:hAnsi="宋体" w:hint="eastAsia"/>
          <w:sz w:val="24"/>
          <w:szCs w:val="24"/>
        </w:rPr>
        <w:t>0.00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收款单位：中国核工业华兴建设有限公司，到期日：</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w:t>
      </w:r>
    </w:p>
    <w:p w14:paraId="297B04D8" w14:textId="77777777" w:rsidR="00225A48" w:rsidRDefault="008152CA">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w:t>
      </w:r>
      <w:r>
        <w:rPr>
          <w:rFonts w:ascii="宋体" w:hAnsi="宋体" w:hint="eastAsia"/>
          <w:sz w:val="24"/>
          <w:szCs w:val="24"/>
          <w:lang w:bidi="zh-CN"/>
        </w:rPr>
        <w:t>份到期商票资金支出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6F759587" w14:textId="77777777" w:rsidR="00225A48" w:rsidRDefault="008152CA">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（六）不可预见费用资金支出计划说明</w:t>
      </w:r>
    </w:p>
    <w:p w14:paraId="0CF64BB1" w14:textId="77777777" w:rsidR="00225A48" w:rsidRDefault="008152CA">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11</w:t>
      </w:r>
      <w:r>
        <w:rPr>
          <w:rFonts w:ascii="宋体" w:hAnsi="宋体" w:hint="eastAsia"/>
          <w:sz w:val="24"/>
          <w:szCs w:val="24"/>
          <w:lang w:bidi="zh-CN"/>
        </w:rPr>
        <w:t>月份的不可预见费用为</w:t>
      </w:r>
      <w:r>
        <w:rPr>
          <w:rFonts w:ascii="宋体" w:hAnsi="宋体" w:hint="eastAsia"/>
          <w:sz w:val="24"/>
          <w:szCs w:val="24"/>
          <w:lang w:bidi="zh-CN"/>
        </w:rPr>
        <w:t>200.00</w:t>
      </w:r>
      <w:r>
        <w:rPr>
          <w:rFonts w:ascii="宋体" w:hAnsi="宋体" w:hint="eastAsia"/>
          <w:sz w:val="24"/>
          <w:szCs w:val="24"/>
          <w:lang w:bidi="zh-CN"/>
        </w:rPr>
        <w:t>万元，以备一些不可预测的资金支付。</w:t>
      </w:r>
    </w:p>
    <w:p w14:paraId="5FC26B4A" w14:textId="77777777" w:rsidR="00225A48" w:rsidRDefault="008152CA">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409AD33E" w14:textId="77777777" w:rsidR="00225A48" w:rsidRDefault="008152CA">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月资金计划按款项类别分类，</w:t>
      </w:r>
      <w:r>
        <w:rPr>
          <w:rFonts w:ascii="宋体" w:hAnsi="宋体"/>
          <w:bCs/>
          <w:sz w:val="24"/>
          <w:szCs w:val="24"/>
          <w:lang w:bidi="zh-CN"/>
        </w:rPr>
        <w:t>分类信息明确，直观，费用明细与现场实际情况基本吻合</w:t>
      </w:r>
      <w:r>
        <w:rPr>
          <w:rFonts w:ascii="宋体" w:hAnsi="宋体" w:hint="eastAsia"/>
          <w:bCs/>
          <w:sz w:val="24"/>
          <w:szCs w:val="24"/>
          <w:lang w:bidi="zh-CN"/>
        </w:rPr>
        <w:t>。涉及的合同及付款与开发节奏匹配，部分付款时间较之现金流预测表略有调整。</w:t>
      </w:r>
      <w:r>
        <w:rPr>
          <w:rFonts w:ascii="宋体" w:hAnsi="宋体" w:hint="eastAsia"/>
          <w:sz w:val="24"/>
          <w:szCs w:val="24"/>
          <w:lang w:bidi="zh-CN"/>
        </w:rPr>
        <w:t>实际支付时，我司会对付款申请、发票、流程、合同、现场签证等依据进行审核、计算，根据实际申请情况审核付款的合理性、合规性。</w:t>
      </w:r>
    </w:p>
    <w:p w14:paraId="0EA6D7CE" w14:textId="77777777" w:rsidR="00225A48" w:rsidRDefault="008152CA">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31B1AAFD" w14:textId="77777777" w:rsidR="00225A48" w:rsidRDefault="00225A48">
      <w:pPr>
        <w:spacing w:beforeLines="50" w:before="156" w:afterLines="50" w:after="156" w:line="360" w:lineRule="auto"/>
        <w:ind w:firstLineChars="200" w:firstLine="480"/>
        <w:rPr>
          <w:rFonts w:ascii="宋体" w:hAnsi="宋体"/>
          <w:sz w:val="24"/>
          <w:szCs w:val="24"/>
        </w:rPr>
      </w:pPr>
    </w:p>
    <w:p w14:paraId="07F98BBF" w14:textId="77777777" w:rsidR="00225A48" w:rsidRDefault="008152CA">
      <w:pPr>
        <w:spacing w:line="360" w:lineRule="auto"/>
        <w:ind w:firstLineChars="2100" w:firstLine="5060"/>
        <w:rPr>
          <w:rFonts w:ascii="宋体" w:hAnsi="宋体"/>
          <w:b/>
          <w:sz w:val="24"/>
          <w:lang w:bidi="zh-CN"/>
        </w:rPr>
      </w:pPr>
      <w:r>
        <w:rPr>
          <w:rFonts w:ascii="宋体" w:hAnsi="宋体" w:hint="eastAsia"/>
          <w:b/>
          <w:sz w:val="24"/>
          <w:lang w:bidi="zh-CN"/>
        </w:rPr>
        <w:t xml:space="preserve">       </w:t>
      </w:r>
      <w:r>
        <w:rPr>
          <w:rFonts w:ascii="宋体" w:hAnsi="宋体" w:hint="eastAsia"/>
          <w:b/>
          <w:sz w:val="24"/>
          <w:lang w:bidi="zh-CN"/>
        </w:rPr>
        <w:t>北京康信君安资产管理有限公司</w:t>
      </w:r>
    </w:p>
    <w:p w14:paraId="0B72DE14" w14:textId="77777777" w:rsidR="00225A48" w:rsidRDefault="008152CA">
      <w:pPr>
        <w:spacing w:beforeLines="50" w:before="156" w:line="360" w:lineRule="auto"/>
        <w:ind w:leftChars="200" w:left="420" w:firstLineChars="200" w:firstLine="482"/>
        <w:rPr>
          <w:rFonts w:ascii="宋体" w:hAnsi="宋体"/>
          <w:b/>
          <w:sz w:val="24"/>
          <w:lang w:bidi="zh-CN"/>
        </w:rPr>
      </w:pPr>
      <w:r>
        <w:rPr>
          <w:rFonts w:ascii="宋体" w:hAnsi="宋体" w:hint="eastAsia"/>
          <w:b/>
          <w:sz w:val="24"/>
          <w:lang w:bidi="zh-CN"/>
        </w:rPr>
        <w:t xml:space="preserve">                                              </w:t>
      </w:r>
      <w:r>
        <w:rPr>
          <w:rFonts w:ascii="宋体" w:hAnsi="宋体" w:hint="eastAsia"/>
          <w:b/>
          <w:bCs/>
          <w:sz w:val="24"/>
          <w:lang w:bidi="zh-CN"/>
        </w:rPr>
        <w:t xml:space="preserve"> 20</w:t>
      </w:r>
      <w:r>
        <w:rPr>
          <w:rFonts w:ascii="宋体" w:hAnsi="宋体"/>
          <w:b/>
          <w:bCs/>
          <w:sz w:val="24"/>
          <w:lang w:bidi="zh-CN"/>
        </w:rPr>
        <w:t>2</w:t>
      </w:r>
      <w:r>
        <w:rPr>
          <w:rFonts w:ascii="宋体" w:hAnsi="宋体" w:hint="eastAsia"/>
          <w:b/>
          <w:bCs/>
          <w:sz w:val="24"/>
          <w:lang w:bidi="zh-CN"/>
        </w:rPr>
        <w:t>1</w:t>
      </w:r>
      <w:r>
        <w:rPr>
          <w:rFonts w:ascii="宋体" w:hAnsi="宋体" w:hint="eastAsia"/>
          <w:b/>
          <w:bCs/>
          <w:sz w:val="24"/>
          <w:lang w:bidi="zh-CN"/>
        </w:rPr>
        <w:t>年</w:t>
      </w:r>
      <w:r>
        <w:rPr>
          <w:rFonts w:ascii="宋体" w:hAnsi="宋体" w:hint="eastAsia"/>
          <w:b/>
          <w:bCs/>
          <w:sz w:val="24"/>
          <w:lang w:bidi="zh-CN"/>
        </w:rPr>
        <w:t>11</w:t>
      </w:r>
      <w:r>
        <w:rPr>
          <w:rFonts w:ascii="宋体" w:hAnsi="宋体" w:hint="eastAsia"/>
          <w:b/>
          <w:bCs/>
          <w:sz w:val="24"/>
          <w:lang w:bidi="zh-CN"/>
        </w:rPr>
        <w:t>月</w:t>
      </w:r>
      <w:r>
        <w:rPr>
          <w:rFonts w:ascii="宋体" w:hAnsi="宋体" w:hint="eastAsia"/>
          <w:b/>
          <w:bCs/>
          <w:sz w:val="24"/>
          <w:lang w:bidi="zh-CN"/>
        </w:rPr>
        <w:t>1</w:t>
      </w:r>
      <w:r>
        <w:rPr>
          <w:rFonts w:ascii="宋体" w:hAnsi="宋体"/>
          <w:b/>
          <w:bCs/>
          <w:sz w:val="24"/>
          <w:lang w:bidi="zh-CN"/>
        </w:rPr>
        <w:t>日</w:t>
      </w:r>
    </w:p>
    <w:sectPr w:rsidR="00225A48">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245B" w14:textId="77777777" w:rsidR="00000000" w:rsidRDefault="008152CA">
      <w:r>
        <w:separator/>
      </w:r>
    </w:p>
  </w:endnote>
  <w:endnote w:type="continuationSeparator" w:id="0">
    <w:p w14:paraId="5799B200" w14:textId="77777777" w:rsidR="00000000" w:rsidRDefault="0081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4602" w14:textId="77777777" w:rsidR="00225A48" w:rsidRDefault="008152CA">
    <w:pPr>
      <w:pStyle w:val="a8"/>
    </w:pPr>
    <w:r>
      <w:rPr>
        <w:noProof/>
      </w:rPr>
      <mc:AlternateContent>
        <mc:Choice Requires="wps">
          <w:drawing>
            <wp:anchor distT="0" distB="0" distL="114300" distR="114300" simplePos="0" relativeHeight="251659264" behindDoc="0" locked="0" layoutInCell="1" allowOverlap="1" wp14:anchorId="5E9F698D" wp14:editId="24A1242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5F05F" w14:textId="77777777" w:rsidR="00225A48" w:rsidRDefault="008152CA">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9F698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4F5F05F" w14:textId="77777777" w:rsidR="00225A48" w:rsidRDefault="008152CA">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67E0" w14:textId="77777777" w:rsidR="00000000" w:rsidRDefault="008152CA">
      <w:r>
        <w:separator/>
      </w:r>
    </w:p>
  </w:footnote>
  <w:footnote w:type="continuationSeparator" w:id="0">
    <w:p w14:paraId="321E0DF8" w14:textId="77777777" w:rsidR="00000000" w:rsidRDefault="0081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3713" w14:textId="77777777" w:rsidR="00225A48" w:rsidRDefault="008152CA">
    <w:pPr>
      <w:pStyle w:val="a9"/>
    </w:pPr>
    <w:r>
      <w:rPr>
        <w:rFonts w:ascii="楷体_GB2312" w:eastAsia="楷体_GB2312" w:hint="eastAsia"/>
        <w:spacing w:val="-20"/>
        <w:sz w:val="24"/>
      </w:rPr>
      <w:t xml:space="preserve">        </w:t>
    </w:r>
    <w:r>
      <w:rPr>
        <w:noProof/>
      </w:rPr>
      <w:drawing>
        <wp:inline distT="0" distB="0" distL="0" distR="0" wp14:anchorId="6E63E3D3" wp14:editId="09280047">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EF10D7"/>
    <w:multiLevelType w:val="singleLevel"/>
    <w:tmpl w:val="E2EF10D7"/>
    <w:lvl w:ilvl="0">
      <w:start w:val="4"/>
      <w:numFmt w:val="chineseCounting"/>
      <w:suff w:val="nothing"/>
      <w:lvlText w:val="（%1）"/>
      <w:lvlJc w:val="left"/>
      <w:rPr>
        <w:rFonts w:hint="eastAsia"/>
      </w:rPr>
    </w:lvl>
  </w:abstractNum>
  <w:abstractNum w:abstractNumId="1"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38A12776"/>
    <w:multiLevelType w:val="singleLevel"/>
    <w:tmpl w:val="38A12776"/>
    <w:lvl w:ilvl="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211B"/>
    <w:rsid w:val="00040F89"/>
    <w:rsid w:val="000525F4"/>
    <w:rsid w:val="00065207"/>
    <w:rsid w:val="000B7B8A"/>
    <w:rsid w:val="000C41A2"/>
    <w:rsid w:val="000E3789"/>
    <w:rsid w:val="000F449D"/>
    <w:rsid w:val="00136E9B"/>
    <w:rsid w:val="00142260"/>
    <w:rsid w:val="00191FEF"/>
    <w:rsid w:val="00194BA4"/>
    <w:rsid w:val="001F6BFC"/>
    <w:rsid w:val="00210079"/>
    <w:rsid w:val="00221439"/>
    <w:rsid w:val="00221B7A"/>
    <w:rsid w:val="00225A48"/>
    <w:rsid w:val="0023132A"/>
    <w:rsid w:val="00237492"/>
    <w:rsid w:val="002A26CB"/>
    <w:rsid w:val="002B4D97"/>
    <w:rsid w:val="002E58E2"/>
    <w:rsid w:val="002E756A"/>
    <w:rsid w:val="00347099"/>
    <w:rsid w:val="0039037B"/>
    <w:rsid w:val="003B735D"/>
    <w:rsid w:val="00473EDB"/>
    <w:rsid w:val="0049374E"/>
    <w:rsid w:val="004B1C61"/>
    <w:rsid w:val="004D1D0F"/>
    <w:rsid w:val="00510E2C"/>
    <w:rsid w:val="00552620"/>
    <w:rsid w:val="00571659"/>
    <w:rsid w:val="005B4A9C"/>
    <w:rsid w:val="005B5D70"/>
    <w:rsid w:val="006151EF"/>
    <w:rsid w:val="00622B0D"/>
    <w:rsid w:val="00634457"/>
    <w:rsid w:val="00644ECF"/>
    <w:rsid w:val="006E2B52"/>
    <w:rsid w:val="006F6637"/>
    <w:rsid w:val="00757726"/>
    <w:rsid w:val="007A22DB"/>
    <w:rsid w:val="007D279A"/>
    <w:rsid w:val="007E1386"/>
    <w:rsid w:val="008152CA"/>
    <w:rsid w:val="00816F02"/>
    <w:rsid w:val="00832436"/>
    <w:rsid w:val="008610EA"/>
    <w:rsid w:val="00877846"/>
    <w:rsid w:val="008847E6"/>
    <w:rsid w:val="00890EE2"/>
    <w:rsid w:val="008E0218"/>
    <w:rsid w:val="009004D8"/>
    <w:rsid w:val="009030FB"/>
    <w:rsid w:val="009A0579"/>
    <w:rsid w:val="00A32A0B"/>
    <w:rsid w:val="00A6720B"/>
    <w:rsid w:val="00A87777"/>
    <w:rsid w:val="00AF7AC5"/>
    <w:rsid w:val="00B21E45"/>
    <w:rsid w:val="00BA68DE"/>
    <w:rsid w:val="00BF7391"/>
    <w:rsid w:val="00C930E4"/>
    <w:rsid w:val="00C944C0"/>
    <w:rsid w:val="00C95AE7"/>
    <w:rsid w:val="00D306E0"/>
    <w:rsid w:val="00D33A47"/>
    <w:rsid w:val="00D628DD"/>
    <w:rsid w:val="00D76CDD"/>
    <w:rsid w:val="00DD6217"/>
    <w:rsid w:val="00E10A98"/>
    <w:rsid w:val="00E20E17"/>
    <w:rsid w:val="00E45716"/>
    <w:rsid w:val="00E568EC"/>
    <w:rsid w:val="00E921FE"/>
    <w:rsid w:val="00E9226C"/>
    <w:rsid w:val="00EF25BE"/>
    <w:rsid w:val="00F00B45"/>
    <w:rsid w:val="00F01AF9"/>
    <w:rsid w:val="00F116F1"/>
    <w:rsid w:val="00F8220C"/>
    <w:rsid w:val="00FA3166"/>
    <w:rsid w:val="01941947"/>
    <w:rsid w:val="01A714F3"/>
    <w:rsid w:val="04143CD3"/>
    <w:rsid w:val="04982717"/>
    <w:rsid w:val="063D1761"/>
    <w:rsid w:val="067348A4"/>
    <w:rsid w:val="07E03F89"/>
    <w:rsid w:val="081E244E"/>
    <w:rsid w:val="08EE1EC1"/>
    <w:rsid w:val="095C401C"/>
    <w:rsid w:val="0968187A"/>
    <w:rsid w:val="0A6F7752"/>
    <w:rsid w:val="0A9161E2"/>
    <w:rsid w:val="0B0220AA"/>
    <w:rsid w:val="0BD9562E"/>
    <w:rsid w:val="0BF42BB6"/>
    <w:rsid w:val="0C5374A3"/>
    <w:rsid w:val="0DEB56BA"/>
    <w:rsid w:val="0E4F23EE"/>
    <w:rsid w:val="0EB47384"/>
    <w:rsid w:val="0F2C2C9D"/>
    <w:rsid w:val="122B1285"/>
    <w:rsid w:val="12EE54E0"/>
    <w:rsid w:val="146A512F"/>
    <w:rsid w:val="15567058"/>
    <w:rsid w:val="16FC6FB1"/>
    <w:rsid w:val="178873E1"/>
    <w:rsid w:val="19EB4927"/>
    <w:rsid w:val="1D043C1A"/>
    <w:rsid w:val="1DCF49CE"/>
    <w:rsid w:val="20A114EC"/>
    <w:rsid w:val="222B6202"/>
    <w:rsid w:val="23565FC4"/>
    <w:rsid w:val="25941A9C"/>
    <w:rsid w:val="25A8047B"/>
    <w:rsid w:val="27154C5C"/>
    <w:rsid w:val="275F1399"/>
    <w:rsid w:val="2A9918BD"/>
    <w:rsid w:val="2B2066F6"/>
    <w:rsid w:val="2D6149CC"/>
    <w:rsid w:val="31BC4B3E"/>
    <w:rsid w:val="31ED37AF"/>
    <w:rsid w:val="33DF58E5"/>
    <w:rsid w:val="34144D08"/>
    <w:rsid w:val="35334DCE"/>
    <w:rsid w:val="35826B17"/>
    <w:rsid w:val="369827D3"/>
    <w:rsid w:val="37052A1D"/>
    <w:rsid w:val="377A5B36"/>
    <w:rsid w:val="37967549"/>
    <w:rsid w:val="379D183F"/>
    <w:rsid w:val="37ED0FBB"/>
    <w:rsid w:val="38B73058"/>
    <w:rsid w:val="392817E4"/>
    <w:rsid w:val="39570990"/>
    <w:rsid w:val="3A0C0074"/>
    <w:rsid w:val="3CD27D75"/>
    <w:rsid w:val="3CF828BA"/>
    <w:rsid w:val="3D7C3CA5"/>
    <w:rsid w:val="3DF30266"/>
    <w:rsid w:val="401251D3"/>
    <w:rsid w:val="407961B2"/>
    <w:rsid w:val="418F0C8B"/>
    <w:rsid w:val="42212FA0"/>
    <w:rsid w:val="437C7673"/>
    <w:rsid w:val="43E87380"/>
    <w:rsid w:val="466923B3"/>
    <w:rsid w:val="46A80D2B"/>
    <w:rsid w:val="47CE79E8"/>
    <w:rsid w:val="48BF0390"/>
    <w:rsid w:val="4A7C41BA"/>
    <w:rsid w:val="4AA870DA"/>
    <w:rsid w:val="4E8809AE"/>
    <w:rsid w:val="4F925B40"/>
    <w:rsid w:val="51BD5B4A"/>
    <w:rsid w:val="54BD1A39"/>
    <w:rsid w:val="570876FE"/>
    <w:rsid w:val="59D035A4"/>
    <w:rsid w:val="59DE52E9"/>
    <w:rsid w:val="5C2F2581"/>
    <w:rsid w:val="5C41771D"/>
    <w:rsid w:val="5E464A0C"/>
    <w:rsid w:val="64467371"/>
    <w:rsid w:val="660D7223"/>
    <w:rsid w:val="697C6B98"/>
    <w:rsid w:val="697D7370"/>
    <w:rsid w:val="6A8601F9"/>
    <w:rsid w:val="6C9C7B61"/>
    <w:rsid w:val="6D572487"/>
    <w:rsid w:val="6DDD005E"/>
    <w:rsid w:val="6F433989"/>
    <w:rsid w:val="6F592DE9"/>
    <w:rsid w:val="6F8F5E4F"/>
    <w:rsid w:val="702F22F1"/>
    <w:rsid w:val="71A0556E"/>
    <w:rsid w:val="732B4355"/>
    <w:rsid w:val="73F773CD"/>
    <w:rsid w:val="74AF74FD"/>
    <w:rsid w:val="74B63547"/>
    <w:rsid w:val="753B70CD"/>
    <w:rsid w:val="7586575E"/>
    <w:rsid w:val="761B4740"/>
    <w:rsid w:val="780C51CB"/>
    <w:rsid w:val="79C755E3"/>
    <w:rsid w:val="79EA73B1"/>
    <w:rsid w:val="7BF77212"/>
    <w:rsid w:val="7CFC6257"/>
    <w:rsid w:val="7D0839FB"/>
    <w:rsid w:val="7D59100C"/>
    <w:rsid w:val="7D8160E8"/>
    <w:rsid w:val="7E01788C"/>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DA38C"/>
  <w15:docId w15:val="{4C628830-FFBC-4323-A30D-2C60FAB6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781</Words>
  <Characters>4456</Characters>
  <Application>Microsoft Office Word</Application>
  <DocSecurity>0</DocSecurity>
  <Lines>37</Lines>
  <Paragraphs>10</Paragraphs>
  <ScaleCrop>false</ScaleCrop>
  <Company>P R C</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26</cp:revision>
  <dcterms:created xsi:type="dcterms:W3CDTF">2020-08-11T03:39:00Z</dcterms:created>
  <dcterms:modified xsi:type="dcterms:W3CDTF">2021-11-01T14:52:00Z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53FB654823D7428B94E2F3D85A101152</vt:lpwstr>
  </property>
</Properties>
</file>