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625C77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北京市通州区</w:t>
      </w:r>
      <w:r w:rsidR="00B84B0F"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625C77">
        <w:rPr>
          <w:rFonts w:ascii="仿宋_GB2312" w:eastAsia="仿宋_GB2312" w:hint="eastAsia"/>
        </w:rPr>
        <w:t>（2023）京0112执</w:t>
      </w:r>
      <w:proofErr w:type="gramStart"/>
      <w:r w:rsidR="00625C77">
        <w:rPr>
          <w:rFonts w:ascii="仿宋_GB2312" w:eastAsia="仿宋_GB2312" w:hint="eastAsia"/>
        </w:rPr>
        <w:t>恢</w:t>
      </w:r>
      <w:proofErr w:type="gramEnd"/>
      <w:r w:rsidR="00625C77">
        <w:rPr>
          <w:rFonts w:ascii="仿宋_GB2312" w:eastAsia="仿宋_GB2312" w:hint="eastAsia"/>
        </w:rPr>
        <w:t>430号</w:t>
      </w:r>
      <w:proofErr w:type="gramStart"/>
      <w:r w:rsidR="00625C77">
        <w:rPr>
          <w:rFonts w:ascii="仿宋_GB2312" w:eastAsia="仿宋_GB2312" w:hint="eastAsia"/>
        </w:rPr>
        <w:t>纪怀东</w:t>
      </w:r>
      <w:proofErr w:type="gramEnd"/>
      <w:r w:rsidR="00625C77">
        <w:rPr>
          <w:rFonts w:ascii="仿宋_GB2312" w:eastAsia="仿宋_GB2312" w:hint="eastAsia"/>
        </w:rPr>
        <w:t>与北京市通州</w:t>
      </w:r>
      <w:proofErr w:type="gramStart"/>
      <w:r w:rsidR="00625C77">
        <w:rPr>
          <w:rFonts w:ascii="仿宋_GB2312" w:eastAsia="仿宋_GB2312" w:hint="eastAsia"/>
        </w:rPr>
        <w:t>鑫</w:t>
      </w:r>
      <w:proofErr w:type="gramEnd"/>
      <w:r w:rsidR="00625C77">
        <w:rPr>
          <w:rFonts w:ascii="仿宋_GB2312" w:eastAsia="仿宋_GB2312" w:hint="eastAsia"/>
        </w:rPr>
        <w:t>利华镁粉有限公司借款合同纠纷</w:t>
      </w:r>
      <w:r>
        <w:rPr>
          <w:rFonts w:ascii="仿宋_GB2312" w:eastAsia="仿宋_GB2312" w:hint="eastAsia"/>
        </w:rPr>
        <w:t>一案中，贵院委托我单位对</w:t>
      </w:r>
      <w:r w:rsidR="00625C77">
        <w:rPr>
          <w:rFonts w:ascii="仿宋_GB2312" w:eastAsia="仿宋_GB2312" w:hint="eastAsia"/>
        </w:rPr>
        <w:t>通州区宋庄镇宋庄村北</w:t>
      </w:r>
      <w:r w:rsidR="00A31C45">
        <w:rPr>
          <w:rFonts w:ascii="仿宋_GB2312" w:eastAsia="仿宋_GB2312" w:hint="eastAsia"/>
        </w:rPr>
        <w:t>涉案房屋</w:t>
      </w:r>
      <w:r>
        <w:rPr>
          <w:rFonts w:ascii="仿宋_GB2312" w:eastAsia="仿宋_GB2312" w:hint="eastAsia"/>
        </w:rPr>
        <w:t>进行评估。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 w:rsidR="00A31C45">
        <w:rPr>
          <w:rFonts w:ascii="仿宋_GB2312" w:eastAsia="仿宋_GB2312" w:hAnsi="仿宋" w:hint="eastAsia"/>
        </w:rPr>
        <w:t>涉案房屋</w:t>
      </w:r>
      <w:r w:rsidR="007E2911">
        <w:rPr>
          <w:rFonts w:ascii="仿宋_GB2312" w:eastAsia="仿宋_GB2312" w:hAnsi="仿宋" w:hint="eastAsia"/>
        </w:rPr>
        <w:t>的使用权类型</w:t>
      </w:r>
      <w:r w:rsidR="00A31C45">
        <w:rPr>
          <w:rFonts w:ascii="仿宋_GB2312" w:eastAsia="仿宋_GB2312" w:hAnsi="仿宋" w:hint="eastAsia"/>
        </w:rPr>
        <w:t>为</w:t>
      </w:r>
      <w:r w:rsidR="007E2911">
        <w:rPr>
          <w:rFonts w:ascii="仿宋_GB2312" w:eastAsia="仿宋_GB2312" w:hAnsi="仿宋" w:hint="eastAsia"/>
        </w:rPr>
        <w:t>批准拨用企业用地（集体土地），用途为企业；且《房屋所有权证》所载明的房屋所有权人与《集体土地使用证》所载明的土地使用者不一致</w:t>
      </w:r>
      <w:r w:rsidR="00EA7988">
        <w:rPr>
          <w:rFonts w:ascii="仿宋_GB2312" w:eastAsia="仿宋_GB2312" w:hAnsi="仿宋" w:hint="eastAsia"/>
        </w:rPr>
        <w:t>。经调查，我司不掌握通州区集体建设用地转让的交易实例和市场价格水平</w:t>
      </w:r>
      <w:r w:rsidR="007C14D6">
        <w:rPr>
          <w:rFonts w:ascii="仿宋_GB2312" w:eastAsia="仿宋_GB2312" w:hAnsi="仿宋" w:hint="eastAsia"/>
        </w:rPr>
        <w:t>。因此，</w:t>
      </w:r>
      <w:r>
        <w:rPr>
          <w:rFonts w:ascii="仿宋_GB2312" w:eastAsia="仿宋_GB2312" w:hAnsi="仿宋" w:hint="eastAsia"/>
        </w:rPr>
        <w:t>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</w:t>
      </w:r>
      <w:proofErr w:type="gramStart"/>
      <w:r w:rsidR="00E73E18">
        <w:rPr>
          <w:rFonts w:ascii="仿宋_GB2312" w:eastAsia="仿宋_GB2312" w:hint="eastAsia"/>
        </w:rPr>
        <w:t>康正评估</w:t>
      </w:r>
      <w:proofErr w:type="gramEnd"/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EA7988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877310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年</w:t>
      </w:r>
      <w:r w:rsidR="00877310"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</w:rPr>
        <w:t>月</w:t>
      </w:r>
      <w:r w:rsidR="00877310">
        <w:rPr>
          <w:rFonts w:ascii="仿宋_GB2312" w:eastAsia="仿宋_GB2312" w:hint="eastAsia"/>
        </w:rPr>
        <w:t>12</w:t>
      </w:r>
      <w:r>
        <w:rPr>
          <w:rFonts w:ascii="仿宋_GB2312" w:eastAsia="仿宋_GB2312" w:hint="eastAsia"/>
        </w:rPr>
        <w:t>日</w:t>
      </w:r>
      <w:bookmarkStart w:id="0" w:name="_GoBack"/>
      <w:bookmarkEnd w:id="0"/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660" w:rsidRDefault="00751660" w:rsidP="000F1301">
      <w:pPr>
        <w:spacing w:line="240" w:lineRule="auto"/>
      </w:pPr>
      <w:r>
        <w:separator/>
      </w:r>
    </w:p>
  </w:endnote>
  <w:endnote w:type="continuationSeparator" w:id="0">
    <w:p w:rsidR="00751660" w:rsidRDefault="00751660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660" w:rsidRDefault="00751660" w:rsidP="000F1301">
      <w:pPr>
        <w:spacing w:line="240" w:lineRule="auto"/>
      </w:pPr>
      <w:r>
        <w:separator/>
      </w:r>
    </w:p>
  </w:footnote>
  <w:footnote w:type="continuationSeparator" w:id="0">
    <w:p w:rsidR="00751660" w:rsidRDefault="00751660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F1301"/>
    <w:rsid w:val="0012386E"/>
    <w:rsid w:val="001B7CA7"/>
    <w:rsid w:val="0047307F"/>
    <w:rsid w:val="00546F25"/>
    <w:rsid w:val="00625C77"/>
    <w:rsid w:val="006A24D2"/>
    <w:rsid w:val="007146C9"/>
    <w:rsid w:val="00751660"/>
    <w:rsid w:val="007C14D6"/>
    <w:rsid w:val="007E2911"/>
    <w:rsid w:val="00877310"/>
    <w:rsid w:val="008E4382"/>
    <w:rsid w:val="00A31C45"/>
    <w:rsid w:val="00AD7C4E"/>
    <w:rsid w:val="00B84B0F"/>
    <w:rsid w:val="00E60953"/>
    <w:rsid w:val="00E73E18"/>
    <w:rsid w:val="00EA798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cheny</cp:lastModifiedBy>
  <cp:revision>8</cp:revision>
  <dcterms:created xsi:type="dcterms:W3CDTF">2023-03-10T02:22:00Z</dcterms:created>
  <dcterms:modified xsi:type="dcterms:W3CDTF">2023-12-12T07:19:00Z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