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我司于20</w:t>
      </w:r>
      <w:r>
        <w:rPr>
          <w:rFonts w:hint="eastAsia" w:cs="Arial" w:asciiTheme="minorEastAsia" w:hAnsiTheme="minorEastAsia"/>
          <w:sz w:val="24"/>
          <w:szCs w:val="24"/>
        </w:rPr>
        <w:t>20</w:t>
      </w:r>
      <w:r>
        <w:rPr>
          <w:rFonts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</w:rPr>
        <w:t>3月与贵公司签订了合同编号为2019Z3278-监管的《光信·光坤·锦湾光恒1号集合资金信托计划之项目监管协议》。根据贵公司需求,我公司于2020年3月17日对“光信·光坤·锦湾光恒1号集合资金信托计划”项目提供1名驻派人员进驻现场开始工作。根据贵公司与我公司的监管协议第5.2.1条约定，甲方于本信托成立之日起十个工作日内，预付首笔监管费用12.5万元，监管费覆盖周期为三个月；之后各笔监管费于上一监管周期结束当日进行支付，每次预付监管费用12.5万元，监管费覆盖周期为三个月。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由于此信托计划于2020年3月20日正式成立，此次申请为第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五</w:t>
      </w:r>
      <w:r>
        <w:rPr>
          <w:rFonts w:hint="eastAsia" w:cs="Arial" w:asciiTheme="minorEastAsia" w:hAnsiTheme="minorEastAsia"/>
          <w:sz w:val="24"/>
          <w:szCs w:val="24"/>
        </w:rPr>
        <w:t>笔监管费</w:t>
      </w:r>
      <w:r>
        <w:rPr>
          <w:rFonts w:hint="eastAsia" w:cs="Arial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2021.3.20-2021.6.19</w:t>
      </w:r>
      <w:r>
        <w:rPr>
          <w:rFonts w:hint="eastAsia" w:cs="Arial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cs="Arial" w:asciiTheme="minorEastAsia" w:hAnsiTheme="minorEastAsia"/>
          <w:sz w:val="24"/>
          <w:szCs w:val="24"/>
        </w:rPr>
        <w:t>，因此，贵司应于202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月20日前，支付我司监管服务费用为:人民币125,000.00元（大写：人民币壹拾贰万伍仟元整）。</w:t>
      </w:r>
    </w:p>
    <w:p>
      <w:pPr>
        <w:spacing w:line="480" w:lineRule="auto"/>
        <w:ind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</w:t>
      </w:r>
    </w:p>
    <w:p>
      <w:pPr>
        <w:spacing w:line="480" w:lineRule="auto"/>
        <w:ind w:firstLine="4620" w:firstLineChars="19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 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-30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B67C7"/>
    <w:rsid w:val="000E29A8"/>
    <w:rsid w:val="000F1811"/>
    <w:rsid w:val="0013776C"/>
    <w:rsid w:val="00246AFA"/>
    <w:rsid w:val="00355B59"/>
    <w:rsid w:val="00393FA3"/>
    <w:rsid w:val="003A0AA9"/>
    <w:rsid w:val="004057EF"/>
    <w:rsid w:val="005F2F77"/>
    <w:rsid w:val="00663607"/>
    <w:rsid w:val="00704EC2"/>
    <w:rsid w:val="007A366B"/>
    <w:rsid w:val="007D23C2"/>
    <w:rsid w:val="008B6DB8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F478D5"/>
    <w:rsid w:val="00F8742F"/>
    <w:rsid w:val="52DE7DD1"/>
    <w:rsid w:val="7A1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543</Characters>
  <Lines>4</Lines>
  <Paragraphs>1</Paragraphs>
  <TotalTime>55</TotalTime>
  <ScaleCrop>false</ScaleCrop>
  <LinksUpToDate>false</LinksUpToDate>
  <CharactersWithSpaces>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张进aaaaaa</cp:lastModifiedBy>
  <dcterms:modified xsi:type="dcterms:W3CDTF">2021-03-31T07:57:15Z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