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C0" w:rsidRDefault="002504F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4170C0" w:rsidRDefault="002504F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57ED0" w:rsidRPr="00957ED0">
        <w:rPr>
          <w:rFonts w:ascii="Arial" w:eastAsia="楷体_GB2312" w:hAnsi="Arial" w:cs="Arial" w:hint="eastAsia"/>
          <w:sz w:val="28"/>
          <w:szCs w:val="28"/>
        </w:rPr>
        <w:t>北京经济技术开发区文化园西路</w:t>
      </w:r>
      <w:r w:rsidR="00957ED0" w:rsidRPr="00957ED0">
        <w:rPr>
          <w:rFonts w:ascii="Arial" w:eastAsia="楷体_GB2312" w:hAnsi="Arial" w:cs="Arial" w:hint="eastAsia"/>
          <w:sz w:val="28"/>
          <w:szCs w:val="28"/>
        </w:rPr>
        <w:t>6</w:t>
      </w:r>
      <w:r w:rsidR="00957ED0" w:rsidRPr="00957ED0">
        <w:rPr>
          <w:rFonts w:ascii="Arial" w:eastAsia="楷体_GB2312" w:hAnsi="Arial" w:cs="Arial" w:hint="eastAsia"/>
          <w:sz w:val="28"/>
          <w:szCs w:val="28"/>
        </w:rPr>
        <w:t>号院</w:t>
      </w:r>
      <w:r w:rsidR="00957ED0" w:rsidRPr="00957ED0">
        <w:rPr>
          <w:rFonts w:ascii="Arial" w:eastAsia="楷体_GB2312" w:hAnsi="Arial" w:cs="Arial" w:hint="eastAsia"/>
          <w:sz w:val="28"/>
          <w:szCs w:val="28"/>
        </w:rPr>
        <w:t>4</w:t>
      </w:r>
      <w:r w:rsidR="00957ED0" w:rsidRPr="00957ED0">
        <w:rPr>
          <w:rFonts w:ascii="Arial" w:eastAsia="楷体_GB2312" w:hAnsi="Arial" w:cs="Arial" w:hint="eastAsia"/>
          <w:sz w:val="28"/>
          <w:szCs w:val="28"/>
        </w:rPr>
        <w:t>号楼</w:t>
      </w:r>
      <w:r w:rsidR="00957ED0" w:rsidRPr="00957ED0">
        <w:rPr>
          <w:rFonts w:ascii="Arial" w:eastAsia="楷体_GB2312" w:hAnsi="Arial" w:cs="Arial" w:hint="eastAsia"/>
          <w:sz w:val="28"/>
          <w:szCs w:val="28"/>
        </w:rPr>
        <w:t>16</w:t>
      </w:r>
      <w:r w:rsidR="00957ED0" w:rsidRPr="00957ED0">
        <w:rPr>
          <w:rFonts w:ascii="Arial" w:eastAsia="楷体_GB2312" w:hAnsi="Arial" w:cs="Arial" w:hint="eastAsia"/>
          <w:sz w:val="28"/>
          <w:szCs w:val="28"/>
        </w:rPr>
        <w:t>层</w:t>
      </w:r>
      <w:r w:rsidR="00957ED0" w:rsidRPr="00957ED0">
        <w:rPr>
          <w:rFonts w:ascii="Arial" w:eastAsia="楷体_GB2312" w:hAnsi="Arial" w:cs="Arial" w:hint="eastAsia"/>
          <w:sz w:val="28"/>
          <w:szCs w:val="28"/>
        </w:rPr>
        <w:t>1602</w:t>
      </w:r>
      <w:r w:rsidR="00957ED0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4170C0" w:rsidRPr="00334707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</w:t>
      </w:r>
      <w:r w:rsidRPr="00334707">
        <w:rPr>
          <w:rFonts w:ascii="Arial" w:eastAsia="楷体_GB2312" w:hAnsi="Arial" w:cs="Arial"/>
          <w:sz w:val="28"/>
          <w:szCs w:val="28"/>
        </w:rPr>
        <w:t>住宅开发贷款）评估项目：收费按国家标准的</w:t>
      </w:r>
      <w:r w:rsidRPr="00334707">
        <w:rPr>
          <w:rFonts w:ascii="Arial" w:eastAsia="楷体_GB2312" w:hAnsi="Arial" w:cs="Arial"/>
          <w:sz w:val="28"/>
          <w:szCs w:val="28"/>
        </w:rPr>
        <w:t>1.56</w:t>
      </w:r>
      <w:r w:rsidRPr="00334707">
        <w:rPr>
          <w:rFonts w:ascii="Arial" w:eastAsia="楷体_GB2312" w:hAnsi="Arial" w:cs="Arial"/>
          <w:sz w:val="28"/>
          <w:szCs w:val="28"/>
        </w:rPr>
        <w:t>折。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334707">
        <w:rPr>
          <w:rFonts w:ascii="Arial" w:eastAsia="楷体_GB2312" w:hAnsi="Arial" w:cs="Arial"/>
          <w:sz w:val="28"/>
          <w:szCs w:val="28"/>
        </w:rPr>
        <w:t>本次评估价值为</w:t>
      </w:r>
      <w:r w:rsidR="00957ED0" w:rsidRPr="00334707">
        <w:rPr>
          <w:rFonts w:ascii="Arial" w:eastAsia="楷体_GB2312" w:hAnsi="Arial" w:cs="Arial" w:hint="eastAsia"/>
          <w:sz w:val="28"/>
          <w:szCs w:val="28"/>
        </w:rPr>
        <w:t>87</w:t>
      </w:r>
      <w:r w:rsidR="00493C9D" w:rsidRPr="00334707">
        <w:rPr>
          <w:rFonts w:ascii="Arial" w:eastAsia="楷体_GB2312" w:hAnsi="Arial" w:cs="Arial" w:hint="eastAsia"/>
          <w:sz w:val="28"/>
          <w:szCs w:val="28"/>
        </w:rPr>
        <w:t>2</w:t>
      </w:r>
      <w:r w:rsidRPr="00334707">
        <w:rPr>
          <w:rFonts w:ascii="Arial" w:eastAsia="楷体_GB2312" w:hAnsi="Arial" w:cs="Arial" w:hint="eastAsia"/>
          <w:sz w:val="28"/>
          <w:szCs w:val="28"/>
        </w:rPr>
        <w:t>万</w:t>
      </w:r>
      <w:r w:rsidRPr="00334707">
        <w:rPr>
          <w:rFonts w:ascii="Arial" w:eastAsia="楷体_GB2312" w:hAnsi="Arial" w:cs="Arial"/>
          <w:sz w:val="28"/>
          <w:szCs w:val="28"/>
        </w:rPr>
        <w:t>元，抵押物为</w:t>
      </w:r>
      <w:r w:rsidR="00957ED0" w:rsidRPr="00334707">
        <w:rPr>
          <w:rFonts w:ascii="Arial" w:eastAsia="楷体_GB2312" w:hAnsi="Arial" w:cs="Arial" w:hint="eastAsia"/>
          <w:sz w:val="28"/>
          <w:szCs w:val="28"/>
        </w:rPr>
        <w:t>办公</w:t>
      </w:r>
      <w:r w:rsidRPr="00334707">
        <w:rPr>
          <w:rFonts w:ascii="Arial" w:eastAsia="楷体_GB2312" w:hAnsi="Arial" w:cs="Arial" w:hint="eastAsia"/>
          <w:sz w:val="28"/>
          <w:szCs w:val="28"/>
        </w:rPr>
        <w:t>用房</w:t>
      </w:r>
      <w:r w:rsidRPr="00334707"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957ED0" w:rsidRPr="00334707">
        <w:rPr>
          <w:rFonts w:ascii="Arial" w:eastAsia="楷体_GB2312" w:hAnsi="Arial" w:cs="Arial" w:hint="eastAsia"/>
          <w:sz w:val="28"/>
          <w:szCs w:val="28"/>
        </w:rPr>
        <w:t>303</w:t>
      </w:r>
      <w:r w:rsidR="00334707" w:rsidRPr="00334707">
        <w:rPr>
          <w:rFonts w:ascii="Arial" w:eastAsia="楷体_GB2312" w:hAnsi="Arial" w:cs="Arial" w:hint="eastAsia"/>
          <w:sz w:val="28"/>
          <w:szCs w:val="28"/>
        </w:rPr>
        <w:t>2</w:t>
      </w:r>
      <w:r w:rsidRPr="00334707">
        <w:rPr>
          <w:rFonts w:ascii="Arial" w:eastAsia="楷体_GB2312" w:hAnsi="Arial" w:cs="Arial"/>
          <w:sz w:val="28"/>
          <w:szCs w:val="28"/>
        </w:rPr>
        <w:t>元。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仿宋_GB2312" w:hAnsi="Arial" w:cs="Arial"/>
          <w:sz w:val="28"/>
          <w:szCs w:val="28"/>
        </w:rPr>
        <w:t>公司账户信息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仿宋_GB2312" w:hAnsi="Arial" w:cs="Arial"/>
          <w:sz w:val="28"/>
          <w:szCs w:val="28"/>
        </w:rPr>
        <w:t>公</w:t>
      </w:r>
      <w:r w:rsidRPr="00334707">
        <w:rPr>
          <w:rFonts w:ascii="Arial" w:eastAsia="仿宋_GB2312" w:hAnsi="Arial" w:cs="Arial"/>
          <w:sz w:val="28"/>
          <w:szCs w:val="28"/>
        </w:rPr>
        <w:t xml:space="preserve">  </w:t>
      </w:r>
      <w:r w:rsidRPr="00334707">
        <w:rPr>
          <w:rFonts w:ascii="Arial" w:eastAsia="仿宋_GB2312" w:hAnsi="Arial" w:cs="Arial"/>
          <w:sz w:val="28"/>
          <w:szCs w:val="28"/>
        </w:rPr>
        <w:t>司</w:t>
      </w:r>
      <w:r w:rsidRPr="00334707">
        <w:rPr>
          <w:rFonts w:ascii="Arial" w:eastAsia="仿宋_GB2312" w:hAnsi="Arial" w:cs="Arial"/>
          <w:sz w:val="28"/>
          <w:szCs w:val="28"/>
        </w:rPr>
        <w:t xml:space="preserve"> </w:t>
      </w:r>
      <w:r w:rsidRPr="00334707">
        <w:rPr>
          <w:rFonts w:ascii="Arial" w:eastAsia="仿宋_GB2312" w:hAnsi="Arial" w:cs="Arial"/>
          <w:sz w:val="28"/>
          <w:szCs w:val="28"/>
        </w:rPr>
        <w:t>名</w:t>
      </w:r>
      <w:r w:rsidRPr="00334707">
        <w:rPr>
          <w:rFonts w:ascii="Arial" w:eastAsia="仿宋_GB2312" w:hAnsi="Arial" w:cs="Arial"/>
          <w:sz w:val="28"/>
          <w:szCs w:val="28"/>
        </w:rPr>
        <w:t xml:space="preserve"> </w:t>
      </w:r>
      <w:r w:rsidRPr="00334707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仿宋_GB2312" w:hAnsi="Arial" w:cs="Arial"/>
          <w:sz w:val="28"/>
          <w:szCs w:val="28"/>
        </w:rPr>
        <w:t>纳税人识别号：</w:t>
      </w:r>
      <w:r w:rsidRPr="00334707">
        <w:rPr>
          <w:rFonts w:ascii="Arial" w:eastAsia="仿宋_GB2312" w:hAnsi="Arial" w:cs="Arial"/>
          <w:sz w:val="28"/>
          <w:szCs w:val="28"/>
        </w:rPr>
        <w:t>91110106722616974K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仿宋_GB2312" w:hAnsi="Arial" w:cs="Arial"/>
          <w:sz w:val="28"/>
          <w:szCs w:val="28"/>
        </w:rPr>
        <w:t>开</w:t>
      </w:r>
      <w:r w:rsidRPr="00334707">
        <w:rPr>
          <w:rFonts w:ascii="Arial" w:eastAsia="仿宋_GB2312" w:hAnsi="Arial" w:cs="Arial"/>
          <w:sz w:val="28"/>
          <w:szCs w:val="28"/>
        </w:rPr>
        <w:t xml:space="preserve">   </w:t>
      </w:r>
      <w:r w:rsidRPr="00334707">
        <w:rPr>
          <w:rFonts w:ascii="Arial" w:eastAsia="仿宋_GB2312" w:hAnsi="Arial" w:cs="Arial"/>
          <w:sz w:val="28"/>
          <w:szCs w:val="28"/>
        </w:rPr>
        <w:t>户</w:t>
      </w:r>
      <w:r w:rsidRPr="00334707">
        <w:rPr>
          <w:rFonts w:ascii="Arial" w:eastAsia="仿宋_GB2312" w:hAnsi="Arial" w:cs="Arial"/>
          <w:sz w:val="28"/>
          <w:szCs w:val="28"/>
        </w:rPr>
        <w:t xml:space="preserve">   </w:t>
      </w:r>
      <w:r w:rsidRPr="00334707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仿宋_GB2312" w:hAnsi="Arial" w:cs="Arial"/>
          <w:sz w:val="28"/>
          <w:szCs w:val="28"/>
        </w:rPr>
        <w:t>账</w:t>
      </w:r>
      <w:r w:rsidRPr="00334707">
        <w:rPr>
          <w:rFonts w:ascii="Arial" w:eastAsia="仿宋_GB2312" w:hAnsi="Arial" w:cs="Arial"/>
          <w:sz w:val="28"/>
          <w:szCs w:val="28"/>
        </w:rPr>
        <w:t xml:space="preserve">        </w:t>
      </w:r>
      <w:r w:rsidRPr="00334707">
        <w:rPr>
          <w:rFonts w:ascii="Arial" w:eastAsia="仿宋_GB2312" w:hAnsi="Arial" w:cs="Arial"/>
          <w:sz w:val="28"/>
          <w:szCs w:val="28"/>
        </w:rPr>
        <w:t>号：</w:t>
      </w:r>
      <w:r w:rsidRPr="00334707">
        <w:rPr>
          <w:rFonts w:ascii="Arial" w:eastAsia="仿宋_GB2312" w:hAnsi="Arial" w:cs="Arial"/>
          <w:sz w:val="28"/>
          <w:szCs w:val="28"/>
        </w:rPr>
        <w:t>110060739012015026873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仿宋_GB2312" w:hAnsi="Arial" w:cs="Arial"/>
          <w:sz w:val="28"/>
          <w:szCs w:val="28"/>
        </w:rPr>
        <w:t>地</w:t>
      </w:r>
      <w:r w:rsidRPr="00334707">
        <w:rPr>
          <w:rFonts w:ascii="Arial" w:eastAsia="仿宋_GB2312" w:hAnsi="Arial" w:cs="Arial"/>
          <w:sz w:val="28"/>
          <w:szCs w:val="28"/>
        </w:rPr>
        <w:t xml:space="preserve">        </w:t>
      </w:r>
      <w:r w:rsidRPr="00334707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334707">
        <w:rPr>
          <w:rFonts w:ascii="Arial" w:eastAsia="仿宋_GB2312" w:hAnsi="Arial" w:cs="Arial"/>
          <w:sz w:val="28"/>
          <w:szCs w:val="28"/>
        </w:rPr>
        <w:t>16</w:t>
      </w:r>
      <w:r w:rsidRPr="00334707">
        <w:rPr>
          <w:rFonts w:ascii="Arial" w:eastAsia="仿宋_GB2312" w:hAnsi="Arial" w:cs="Arial"/>
          <w:sz w:val="28"/>
          <w:szCs w:val="28"/>
        </w:rPr>
        <w:t>号楼</w:t>
      </w:r>
      <w:r w:rsidRPr="00334707">
        <w:rPr>
          <w:rFonts w:ascii="Arial" w:eastAsia="仿宋_GB2312" w:hAnsi="Arial" w:cs="Arial"/>
          <w:sz w:val="28"/>
          <w:szCs w:val="28"/>
        </w:rPr>
        <w:t>2</w:t>
      </w:r>
      <w:r w:rsidRPr="00334707">
        <w:rPr>
          <w:rFonts w:ascii="Arial" w:eastAsia="仿宋_GB2312" w:hAnsi="Arial" w:cs="Arial"/>
          <w:sz w:val="28"/>
          <w:szCs w:val="28"/>
        </w:rPr>
        <w:t>层</w:t>
      </w:r>
      <w:r w:rsidRPr="00334707">
        <w:rPr>
          <w:rFonts w:ascii="Arial" w:eastAsia="仿宋_GB2312" w:hAnsi="Arial" w:cs="Arial"/>
          <w:sz w:val="28"/>
          <w:szCs w:val="28"/>
        </w:rPr>
        <w:t>2</w:t>
      </w:r>
      <w:r w:rsidRPr="00334707">
        <w:rPr>
          <w:rFonts w:ascii="Arial" w:eastAsia="仿宋_GB2312" w:hAnsi="Arial" w:cs="Arial"/>
          <w:sz w:val="28"/>
          <w:szCs w:val="28"/>
        </w:rPr>
        <w:t>门配套公建</w:t>
      </w:r>
      <w:r w:rsidRPr="00334707">
        <w:rPr>
          <w:rFonts w:ascii="Arial" w:eastAsia="仿宋_GB2312" w:hAnsi="Arial" w:cs="Arial"/>
          <w:sz w:val="28"/>
          <w:szCs w:val="28"/>
        </w:rPr>
        <w:t>01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34707">
        <w:rPr>
          <w:rFonts w:ascii="Arial" w:eastAsia="仿宋_GB2312" w:hAnsi="Arial" w:cs="Arial"/>
          <w:sz w:val="28"/>
          <w:szCs w:val="28"/>
        </w:rPr>
        <w:t>电</w:t>
      </w:r>
      <w:r w:rsidRPr="00334707">
        <w:rPr>
          <w:rFonts w:ascii="Arial" w:eastAsia="仿宋_GB2312" w:hAnsi="Arial" w:cs="Arial"/>
          <w:sz w:val="28"/>
          <w:szCs w:val="28"/>
        </w:rPr>
        <w:t xml:space="preserve">        </w:t>
      </w:r>
      <w:r w:rsidRPr="00334707">
        <w:rPr>
          <w:rFonts w:ascii="Arial" w:eastAsia="仿宋_GB2312" w:hAnsi="Arial" w:cs="Arial"/>
          <w:sz w:val="28"/>
          <w:szCs w:val="28"/>
        </w:rPr>
        <w:t>话：</w:t>
      </w:r>
      <w:r w:rsidRPr="00334707">
        <w:rPr>
          <w:rFonts w:ascii="Arial" w:eastAsia="仿宋_GB2312" w:hAnsi="Arial" w:cs="Arial"/>
          <w:sz w:val="28"/>
          <w:szCs w:val="28"/>
        </w:rPr>
        <w:t>82253558</w:t>
      </w:r>
    </w:p>
    <w:p w:rsidR="004170C0" w:rsidRPr="00334707" w:rsidRDefault="004170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4170C0" w:rsidRPr="00334707" w:rsidRDefault="004170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4170C0" w:rsidRPr="00334707" w:rsidRDefault="002504F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334707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4170C0" w:rsidRPr="00334707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334707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Pr="00334707">
        <w:rPr>
          <w:rFonts w:ascii="Arial" w:eastAsia="楷体_GB2312" w:hAnsi="Arial" w:cs="Arial" w:hint="eastAsia"/>
          <w:sz w:val="28"/>
          <w:szCs w:val="28"/>
        </w:rPr>
        <w:t>3</w:t>
      </w:r>
      <w:r w:rsidRPr="00334707">
        <w:rPr>
          <w:rFonts w:ascii="Arial" w:eastAsia="楷体_GB2312" w:hAnsi="Arial" w:cs="Arial"/>
          <w:sz w:val="28"/>
          <w:szCs w:val="28"/>
        </w:rPr>
        <w:t>.</w:t>
      </w:r>
      <w:r w:rsidR="00957ED0" w:rsidRPr="00334707">
        <w:rPr>
          <w:rFonts w:ascii="Arial" w:eastAsia="楷体_GB2312" w:hAnsi="Arial" w:cs="Arial" w:hint="eastAsia"/>
          <w:sz w:val="28"/>
          <w:szCs w:val="28"/>
        </w:rPr>
        <w:t>10</w:t>
      </w:r>
      <w:r w:rsidRPr="00334707">
        <w:rPr>
          <w:rFonts w:ascii="Arial" w:eastAsia="楷体_GB2312" w:hAnsi="Arial" w:cs="Arial"/>
          <w:sz w:val="28"/>
          <w:szCs w:val="28"/>
        </w:rPr>
        <w:t>.</w:t>
      </w:r>
      <w:r w:rsidR="00DD74D8" w:rsidRPr="00334707">
        <w:rPr>
          <w:rFonts w:ascii="Arial" w:eastAsia="楷体_GB2312" w:hAnsi="Arial" w:cs="Arial" w:hint="eastAsia"/>
          <w:sz w:val="28"/>
          <w:szCs w:val="28"/>
        </w:rPr>
        <w:t>1</w:t>
      </w:r>
      <w:r w:rsidR="00493C9D" w:rsidRPr="00334707">
        <w:rPr>
          <w:rFonts w:ascii="Arial" w:eastAsia="楷体_GB2312" w:hAnsi="Arial" w:cs="Arial" w:hint="eastAsia"/>
          <w:sz w:val="28"/>
          <w:szCs w:val="28"/>
        </w:rPr>
        <w:t>3</w:t>
      </w:r>
    </w:p>
    <w:sectPr w:rsidR="004170C0" w:rsidRPr="00334707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63" w:rsidRDefault="00F66963">
      <w:r>
        <w:separator/>
      </w:r>
    </w:p>
  </w:endnote>
  <w:endnote w:type="continuationSeparator" w:id="0">
    <w:p w:rsidR="00F66963" w:rsidRDefault="00F6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63" w:rsidRDefault="00F66963">
      <w:r>
        <w:separator/>
      </w:r>
    </w:p>
  </w:footnote>
  <w:footnote w:type="continuationSeparator" w:id="0">
    <w:p w:rsidR="00F66963" w:rsidRDefault="00F6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C0" w:rsidRDefault="004170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34707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93C9D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03886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57ED0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66963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29</cp:revision>
  <cp:lastPrinted>2023-09-11T05:06:00Z</cp:lastPrinted>
  <dcterms:created xsi:type="dcterms:W3CDTF">2022-02-22T07:57:00Z</dcterms:created>
  <dcterms:modified xsi:type="dcterms:W3CDTF">2023-10-13T02:38:00Z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