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numId w:val="0"/>
        </w:numPr>
        <w:bidi w:val="0"/>
        <w:rPr>
          <w:rFonts w:hint="eastAsia" w:ascii="Arial" w:hAnsi="Arial" w:eastAsia="宋体" w:cs="Arial"/>
          <w:sz w:val="44"/>
          <w:szCs w:val="44"/>
          <w:lang w:eastAsia="zh-CN"/>
        </w:rPr>
      </w:pPr>
      <w:r>
        <w:rPr>
          <w:rFonts w:hint="eastAsia" w:ascii="Arial" w:hAnsi="Arial" w:eastAsia="宋体" w:cs="Arial"/>
          <w:sz w:val="44"/>
          <w:szCs w:val="44"/>
          <w:lang w:eastAsia="zh-CN"/>
        </w:rPr>
        <w:t>（</w:t>
      </w:r>
      <w:r>
        <w:rPr>
          <w:rFonts w:hint="default" w:ascii="Arial" w:hAnsi="Arial" w:eastAsia="宋体" w:cs="Arial"/>
          <w:sz w:val="44"/>
          <w:szCs w:val="44"/>
        </w:rPr>
        <w:t>2020</w:t>
      </w:r>
      <w:r>
        <w:rPr>
          <w:rFonts w:hint="eastAsia" w:ascii="Arial" w:hAnsi="Arial" w:eastAsia="宋体" w:cs="Arial"/>
          <w:sz w:val="44"/>
          <w:szCs w:val="44"/>
          <w:lang w:eastAsia="zh-CN"/>
        </w:rPr>
        <w:t>）</w:t>
      </w:r>
      <w:r>
        <w:rPr>
          <w:rFonts w:hint="default" w:ascii="Arial" w:hAnsi="Arial" w:eastAsia="宋体" w:cs="Arial"/>
          <w:sz w:val="44"/>
          <w:szCs w:val="44"/>
        </w:rPr>
        <w:t>京0108民初29761号</w:t>
      </w:r>
      <w:r>
        <w:rPr>
          <w:rFonts w:hint="eastAsia" w:ascii="Arial" w:hAnsi="Arial" w:eastAsia="宋体" w:cs="Arial"/>
          <w:sz w:val="44"/>
          <w:szCs w:val="44"/>
          <w:lang w:eastAsia="zh-CN"/>
        </w:rPr>
        <w:t>案件退案函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北京市海淀区人民法院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受贵院委托，我司于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2021年11月24日受理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（2020）京0108民初29761号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案件中当事人对北京市海淀区城华园3号楼5单元401号房屋住宅用房进行房地产评估事宜，2021年12月8日收到贵院通知，案件当事人及指定交费义务人田春海不再进行房屋鉴定事项，并且未缴纳鉴定费用，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（2020）京0108民初29761号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案件终止鉴定评估服务，特此提交本退案函。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北京康正宏基房地产评估有限公司</w:t>
      </w:r>
    </w:p>
    <w:p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2021年12月10日</w:t>
      </w:r>
    </w:p>
    <w:p>
      <w:pPr>
        <w:numPr>
          <w:ilvl w:val="0"/>
          <w:numId w:val="0"/>
        </w:numPr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A5A29"/>
    <w:rsid w:val="479158F7"/>
    <w:rsid w:val="577D5A39"/>
    <w:rsid w:val="5DD2145C"/>
    <w:rsid w:val="71CA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2021-11-17T00:55:00Z</dcterms:created>
  <dc:creator>kz</dc:creator>
  <cp:lastModifiedBy>俊然</cp:lastModifiedBy>
  <dcterms:modified xsi:type="dcterms:W3CDTF">2021-12-10T02:32:19Z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80ADED1D079B42CB804124A6E51D2464</vt:lpwstr>
  </property>
</Properties>
</file>