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C" w:rsidRDefault="00AF059C">
      <w:bookmarkStart w:id="0" w:name="_GoBack"/>
      <w:bookmarkEnd w:id="0"/>
    </w:p>
    <w:p w:rsidR="0004418F" w:rsidRPr="0004418F" w:rsidRDefault="00631AE8" w:rsidP="000441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付款申请函</w:t>
      </w:r>
    </w:p>
    <w:p w:rsidR="0004418F" w:rsidRPr="0004418F" w:rsidRDefault="0004418F" w:rsidP="0004418F">
      <w:pPr>
        <w:jc w:val="center"/>
        <w:rPr>
          <w:b/>
          <w:sz w:val="32"/>
          <w:szCs w:val="32"/>
        </w:rPr>
      </w:pPr>
    </w:p>
    <w:p w:rsidR="0004418F" w:rsidRPr="00B15320" w:rsidRDefault="00631AE8" w:rsidP="0004418F">
      <w:pPr>
        <w:spacing w:line="480" w:lineRule="auto"/>
        <w:rPr>
          <w:rFonts w:asciiTheme="minorEastAsia" w:eastAsiaTheme="minorEastAsia" w:hAnsiTheme="minorEastAsia" w:cs="Arial"/>
          <w:b/>
          <w:sz w:val="28"/>
          <w:szCs w:val="28"/>
        </w:rPr>
      </w:pPr>
      <w:r w:rsidRPr="00B15320">
        <w:rPr>
          <w:rFonts w:asciiTheme="minorEastAsia" w:eastAsiaTheme="minorEastAsia" w:hAnsiTheme="minorEastAsia" w:cs="Arial"/>
          <w:b/>
          <w:sz w:val="28"/>
          <w:szCs w:val="28"/>
        </w:rPr>
        <w:t>北京兴发水泥有限公司</w:t>
      </w:r>
      <w:r w:rsidR="0004418F" w:rsidRPr="00B15320">
        <w:rPr>
          <w:rFonts w:asciiTheme="minorEastAsia" w:eastAsiaTheme="minorEastAsia" w:hAnsiTheme="minorEastAsia" w:cs="Arial" w:hint="eastAsia"/>
          <w:b/>
          <w:sz w:val="28"/>
          <w:szCs w:val="28"/>
        </w:rPr>
        <w:t>：</w:t>
      </w:r>
    </w:p>
    <w:p w:rsidR="00E754C6" w:rsidRDefault="0004418F" w:rsidP="007D3AED">
      <w:pPr>
        <w:spacing w:before="43" w:line="480" w:lineRule="auto"/>
        <w:ind w:leftChars="-1" w:left="-2" w:right="-420" w:firstLineChars="250" w:firstLine="700"/>
        <w:jc w:val="left"/>
        <w:rPr>
          <w:rFonts w:ascii="Arial" w:eastAsiaTheme="minorEastAsia" w:hAnsiTheme="minorEastAsia" w:cs="Arial"/>
          <w:sz w:val="28"/>
          <w:szCs w:val="28"/>
        </w:rPr>
      </w:pPr>
      <w:r w:rsidRPr="00BB1704">
        <w:rPr>
          <w:rFonts w:ascii="Arial" w:eastAsiaTheme="minorEastAsia" w:hAnsiTheme="minorEastAsia" w:cs="Arial"/>
          <w:sz w:val="28"/>
          <w:szCs w:val="28"/>
        </w:rPr>
        <w:t>我公司承接的</w:t>
      </w:r>
      <w:r w:rsidR="00631AE8" w:rsidRPr="00631AE8">
        <w:rPr>
          <w:rFonts w:ascii="Arial" w:eastAsiaTheme="minorEastAsia" w:hAnsiTheme="minorEastAsia" w:cs="Arial" w:hint="eastAsia"/>
          <w:sz w:val="28"/>
          <w:szCs w:val="28"/>
          <w:u w:val="single"/>
        </w:rPr>
        <w:t xml:space="preserve"> </w:t>
      </w:r>
      <w:r w:rsidR="00E754C6">
        <w:rPr>
          <w:rFonts w:ascii="Arial" w:eastAsiaTheme="minorEastAsia" w:hAnsiTheme="minorEastAsia" w:cs="Arial" w:hint="eastAsia"/>
          <w:sz w:val="28"/>
          <w:szCs w:val="28"/>
          <w:u w:val="single"/>
        </w:rPr>
        <w:t>《</w:t>
      </w:r>
      <w:r w:rsidR="007D3AED" w:rsidRPr="007D3AED">
        <w:rPr>
          <w:rFonts w:ascii="Arial" w:eastAsiaTheme="minorEastAsia" w:hAnsiTheme="minorEastAsia" w:cs="Arial" w:hint="eastAsia"/>
          <w:sz w:val="28"/>
          <w:szCs w:val="28"/>
          <w:u w:val="single"/>
        </w:rPr>
        <w:t>北京市怀柔区怀北镇河防口村南</w:t>
      </w:r>
      <w:r w:rsidR="007D3AED" w:rsidRPr="007D3AED">
        <w:rPr>
          <w:rFonts w:ascii="Arial" w:eastAsiaTheme="minorEastAsia" w:hAnsiTheme="minorEastAsia" w:cs="Arial" w:hint="eastAsia"/>
          <w:sz w:val="28"/>
          <w:szCs w:val="28"/>
          <w:u w:val="single"/>
        </w:rPr>
        <w:t>1</w:t>
      </w:r>
      <w:r w:rsidR="007D3AED" w:rsidRPr="007D3AED">
        <w:rPr>
          <w:rFonts w:ascii="Arial" w:eastAsiaTheme="minorEastAsia" w:hAnsiTheme="minorEastAsia" w:cs="Arial" w:hint="eastAsia"/>
          <w:sz w:val="28"/>
          <w:szCs w:val="28"/>
          <w:u w:val="single"/>
        </w:rPr>
        <w:t>宗划拨国有建设用地使用权土地补偿价格咨询评估</w:t>
      </w:r>
      <w:r w:rsidR="00E754C6">
        <w:rPr>
          <w:rFonts w:ascii="Arial" w:eastAsiaTheme="minorEastAsia" w:hAnsiTheme="minorEastAsia" w:cs="Arial" w:hint="eastAsia"/>
          <w:sz w:val="28"/>
          <w:szCs w:val="28"/>
          <w:u w:val="single"/>
        </w:rPr>
        <w:t>》及《</w:t>
      </w:r>
      <w:r w:rsidR="007D3AED" w:rsidRPr="007D3AED">
        <w:rPr>
          <w:rFonts w:ascii="Arial" w:eastAsiaTheme="minorEastAsia" w:hAnsiTheme="minorEastAsia" w:cs="Arial"/>
          <w:sz w:val="28"/>
          <w:szCs w:val="28"/>
          <w:u w:val="single"/>
        </w:rPr>
        <w:t>北京兴发水泥有限公司拟了解股权价值项目资产评估</w:t>
      </w:r>
      <w:r w:rsidR="007D3AED">
        <w:rPr>
          <w:rFonts w:ascii="Arial" w:eastAsiaTheme="minorEastAsia" w:hAnsiTheme="minorEastAsia" w:cs="Arial" w:hint="eastAsia"/>
          <w:sz w:val="28"/>
          <w:szCs w:val="28"/>
          <w:u w:val="single"/>
        </w:rPr>
        <w:t>报告</w:t>
      </w:r>
      <w:r w:rsidR="00E754C6" w:rsidRPr="007D3AED">
        <w:rPr>
          <w:rFonts w:ascii="Arial" w:eastAsiaTheme="minorEastAsia" w:hAnsiTheme="minorEastAsia" w:cs="Arial" w:hint="eastAsia"/>
          <w:sz w:val="28"/>
          <w:szCs w:val="28"/>
          <w:u w:val="single"/>
        </w:rPr>
        <w:t>》</w:t>
      </w:r>
      <w:r w:rsidR="00631AE8">
        <w:rPr>
          <w:rFonts w:ascii="Arial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BB1704">
        <w:rPr>
          <w:rFonts w:ascii="Arial" w:eastAsiaTheme="minorEastAsia" w:hAnsiTheme="minorEastAsia" w:cs="Arial"/>
          <w:sz w:val="28"/>
          <w:szCs w:val="28"/>
        </w:rPr>
        <w:t>的评估工作</w:t>
      </w:r>
      <w:r w:rsidR="00631AE8">
        <w:rPr>
          <w:rFonts w:ascii="Arial" w:eastAsiaTheme="minorEastAsia" w:hAnsiTheme="minorEastAsia" w:cs="Arial" w:hint="eastAsia"/>
          <w:sz w:val="28"/>
          <w:szCs w:val="28"/>
        </w:rPr>
        <w:t>已</w:t>
      </w:r>
      <w:r w:rsidR="00E754C6">
        <w:rPr>
          <w:rFonts w:ascii="Arial" w:eastAsiaTheme="minorEastAsia" w:hAnsiTheme="minorEastAsia" w:cs="Arial"/>
          <w:sz w:val="28"/>
          <w:szCs w:val="28"/>
        </w:rPr>
        <w:t>完成</w:t>
      </w:r>
      <w:r w:rsidR="00466F9F">
        <w:rPr>
          <w:rFonts w:hint="eastAsia"/>
          <w:sz w:val="28"/>
          <w:szCs w:val="28"/>
        </w:rPr>
        <w:t>。</w:t>
      </w:r>
      <w:r w:rsidRPr="00466F9F">
        <w:rPr>
          <w:sz w:val="28"/>
          <w:szCs w:val="28"/>
        </w:rPr>
        <w:t>依据合同约定，</w:t>
      </w:r>
      <w:r w:rsidR="00D90FFE" w:rsidRPr="00466F9F">
        <w:rPr>
          <w:sz w:val="28"/>
          <w:szCs w:val="28"/>
        </w:rPr>
        <w:t>“</w:t>
      </w:r>
      <w:r w:rsidR="00D36FED" w:rsidRPr="00466F9F">
        <w:rPr>
          <w:rFonts w:ascii="Arial" w:hAnsi="Arial" w:cs="Arial"/>
          <w:spacing w:val="-7"/>
          <w:sz w:val="24"/>
          <w:szCs w:val="24"/>
          <w:u w:val="single"/>
        </w:rPr>
        <w:t>合同签订后，十个工作日内，甲方即支付给乙方评估</w:t>
      </w:r>
      <w:r w:rsidR="00D36FED" w:rsidRPr="00D36FED">
        <w:rPr>
          <w:rFonts w:ascii="Arial" w:hAnsi="Arial" w:cs="Arial"/>
          <w:spacing w:val="-7"/>
          <w:sz w:val="24"/>
          <w:szCs w:val="24"/>
          <w:u w:val="single"/>
        </w:rPr>
        <w:t>服务费总额的</w:t>
      </w:r>
      <w:r w:rsidR="00D36FED" w:rsidRPr="00D36FE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="00D36FED" w:rsidRPr="00466F9F">
        <w:rPr>
          <w:rFonts w:ascii="Arial" w:hAnsi="Arial" w:cs="Arial"/>
          <w:spacing w:val="-7"/>
          <w:sz w:val="24"/>
          <w:szCs w:val="24"/>
          <w:u w:val="single"/>
        </w:rPr>
        <w:t>70%</w:t>
      </w:r>
      <w:r w:rsidR="00D36FED" w:rsidRPr="00D36FED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D36FED" w:rsidRPr="00D36FED">
        <w:rPr>
          <w:rFonts w:ascii="Arial" w:hAnsi="Arial" w:cs="Arial"/>
          <w:spacing w:val="-3"/>
          <w:sz w:val="24"/>
          <w:szCs w:val="24"/>
          <w:u w:val="single"/>
        </w:rPr>
        <w:t>（</w:t>
      </w:r>
      <w:r w:rsidR="00D36FED" w:rsidRPr="00D36FED">
        <w:rPr>
          <w:rFonts w:ascii="Arial" w:hAnsi="Arial" w:cs="Arial"/>
          <w:bCs/>
          <w:spacing w:val="-3"/>
          <w:w w:val="99"/>
          <w:sz w:val="24"/>
          <w:szCs w:val="24"/>
          <w:u w:val="single"/>
        </w:rPr>
        <w:t>即</w:t>
      </w:r>
      <w:r w:rsidR="00D36FED" w:rsidRPr="00D36FED">
        <w:rPr>
          <w:rFonts w:ascii="Arial" w:hAnsi="Arial" w:cs="Arial"/>
          <w:bCs/>
          <w:w w:val="99"/>
          <w:sz w:val="24"/>
          <w:szCs w:val="24"/>
          <w:u w:val="single"/>
        </w:rPr>
        <w:t>叁拾壹万伍仟</w:t>
      </w:r>
      <w:r w:rsidR="00D36FED" w:rsidRPr="00657136">
        <w:rPr>
          <w:rFonts w:ascii="Arial" w:hAnsi="Arial" w:cs="Arial"/>
          <w:bCs/>
          <w:w w:val="99"/>
          <w:sz w:val="24"/>
          <w:szCs w:val="24"/>
          <w:u w:val="single"/>
        </w:rPr>
        <w:t>元整</w:t>
      </w:r>
      <w:r w:rsidR="00657136">
        <w:rPr>
          <w:rFonts w:ascii="Arial" w:hAnsi="Arial" w:cs="Arial"/>
          <w:bCs/>
          <w:w w:val="99"/>
          <w:sz w:val="24"/>
          <w:szCs w:val="24"/>
          <w:u w:val="single"/>
        </w:rPr>
        <w:t>）</w:t>
      </w:r>
      <w:r w:rsidR="00B15320">
        <w:rPr>
          <w:rFonts w:ascii="Arial" w:hAnsi="Arial" w:cs="Arial" w:hint="eastAsia"/>
          <w:spacing w:val="-6"/>
          <w:sz w:val="24"/>
          <w:szCs w:val="24"/>
          <w:u w:val="single"/>
        </w:rPr>
        <w:t>，</w:t>
      </w:r>
      <w:r w:rsidR="00D36FED" w:rsidRPr="00D36FED">
        <w:rPr>
          <w:rFonts w:ascii="Arial" w:hAnsi="Arial" w:cs="Arial"/>
          <w:spacing w:val="-6"/>
          <w:sz w:val="24"/>
          <w:szCs w:val="24"/>
          <w:u w:val="single"/>
        </w:rPr>
        <w:t>乙方提交正</w:t>
      </w:r>
      <w:r w:rsidR="00D36FED" w:rsidRPr="00D36FED">
        <w:rPr>
          <w:rFonts w:ascii="Arial" w:hAnsi="Arial" w:cs="Arial"/>
          <w:spacing w:val="-11"/>
          <w:sz w:val="24"/>
          <w:szCs w:val="24"/>
          <w:u w:val="single"/>
        </w:rPr>
        <w:t>式《收储咨询评估报告</w:t>
      </w:r>
      <w:r w:rsidR="00D36FED" w:rsidRPr="00D36FED">
        <w:rPr>
          <w:rFonts w:ascii="Arial" w:hAnsi="Arial" w:cs="Arial"/>
          <w:spacing w:val="-10"/>
          <w:sz w:val="24"/>
          <w:szCs w:val="24"/>
          <w:u w:val="single"/>
        </w:rPr>
        <w:t>》、</w:t>
      </w:r>
      <w:r w:rsidR="00D36FED" w:rsidRPr="00D36FED">
        <w:rPr>
          <w:rFonts w:ascii="Arial" w:hAnsi="Arial" w:cs="Arial"/>
          <w:spacing w:val="-14"/>
          <w:sz w:val="24"/>
          <w:szCs w:val="24"/>
          <w:u w:val="single"/>
        </w:rPr>
        <w:t>《企业整体价值评估报</w:t>
      </w:r>
      <w:r w:rsidR="00D36FED" w:rsidRPr="00D36FED">
        <w:rPr>
          <w:rFonts w:ascii="Arial" w:hAnsi="Arial" w:cs="Arial"/>
          <w:spacing w:val="-10"/>
          <w:sz w:val="24"/>
          <w:szCs w:val="24"/>
          <w:u w:val="single"/>
        </w:rPr>
        <w:t>告》五个工作日内，甲方支付给乙方余</w:t>
      </w:r>
      <w:r w:rsidR="00D36FED" w:rsidRPr="00D36FED">
        <w:rPr>
          <w:rFonts w:ascii="Arial" w:hAnsi="Arial" w:cs="Arial"/>
          <w:bCs/>
          <w:spacing w:val="-10"/>
          <w:sz w:val="24"/>
          <w:szCs w:val="24"/>
          <w:u w:val="single"/>
        </w:rPr>
        <w:t>款</w:t>
      </w:r>
      <w:r w:rsidR="00D36FED" w:rsidRPr="00D36FED">
        <w:rPr>
          <w:rFonts w:ascii="Arial" w:hAnsi="Arial" w:cs="Arial"/>
          <w:bCs/>
          <w:sz w:val="24"/>
          <w:szCs w:val="24"/>
          <w:u w:val="single"/>
        </w:rPr>
        <w:t>壹拾叁万伍</w:t>
      </w:r>
      <w:r w:rsidR="00D36FED" w:rsidRPr="00D36FED">
        <w:rPr>
          <w:rFonts w:ascii="Arial" w:hAnsi="Arial" w:cs="Arial"/>
          <w:bCs/>
          <w:spacing w:val="-7"/>
          <w:sz w:val="24"/>
          <w:szCs w:val="24"/>
          <w:u w:val="single"/>
        </w:rPr>
        <w:t>仟元整</w:t>
      </w:r>
      <w:r w:rsidR="00D90FFE" w:rsidRPr="00D36FED">
        <w:rPr>
          <w:rFonts w:ascii="Arial" w:eastAsiaTheme="minorEastAsia" w:hAnsi="Arial" w:cs="Arial"/>
          <w:sz w:val="24"/>
          <w:szCs w:val="24"/>
          <w:u w:val="single"/>
        </w:rPr>
        <w:t>”</w:t>
      </w:r>
      <w:r w:rsidR="00D36FED">
        <w:rPr>
          <w:rFonts w:ascii="Arial" w:eastAsiaTheme="minorEastAsia" w:hAnsiTheme="minorEastAsia" w:cs="Arial" w:hint="eastAsia"/>
          <w:sz w:val="28"/>
          <w:szCs w:val="28"/>
        </w:rPr>
        <w:t>。</w:t>
      </w:r>
      <w:r w:rsidR="00E754C6">
        <w:rPr>
          <w:rFonts w:ascii="Arial" w:eastAsiaTheme="minorEastAsia" w:hAnsiTheme="minorEastAsia" w:cs="Arial" w:hint="eastAsia"/>
          <w:sz w:val="28"/>
          <w:szCs w:val="28"/>
        </w:rPr>
        <w:t>合同</w:t>
      </w:r>
      <w:r w:rsidR="00E754C6" w:rsidRPr="00BB1704">
        <w:rPr>
          <w:rFonts w:ascii="Arial" w:eastAsiaTheme="minorEastAsia" w:hAnsiTheme="minorEastAsia" w:cs="Arial"/>
          <w:sz w:val="28"/>
          <w:szCs w:val="28"/>
        </w:rPr>
        <w:t>金额为人民币</w:t>
      </w:r>
      <w:r w:rsidR="00E754C6">
        <w:rPr>
          <w:rFonts w:ascii="Arial" w:eastAsiaTheme="minorEastAsia" w:hAnsi="Arial" w:cs="Arial" w:hint="eastAsia"/>
          <w:sz w:val="28"/>
          <w:szCs w:val="28"/>
        </w:rPr>
        <w:t>450000</w:t>
      </w:r>
      <w:r w:rsidR="00E754C6" w:rsidRPr="00BB1704">
        <w:rPr>
          <w:rFonts w:ascii="Arial" w:eastAsiaTheme="minorEastAsia" w:hAnsiTheme="minorEastAsia" w:cs="Arial"/>
          <w:sz w:val="28"/>
          <w:szCs w:val="28"/>
        </w:rPr>
        <w:t>元（大写：</w:t>
      </w:r>
      <w:proofErr w:type="gramStart"/>
      <w:r w:rsidR="00E754C6">
        <w:rPr>
          <w:rFonts w:ascii="Arial" w:eastAsiaTheme="minorEastAsia" w:hAnsiTheme="minorEastAsia" w:cs="Arial" w:hint="eastAsia"/>
          <w:sz w:val="28"/>
          <w:szCs w:val="28"/>
        </w:rPr>
        <w:t>肆拾伍万</w:t>
      </w:r>
      <w:proofErr w:type="gramEnd"/>
      <w:r w:rsidR="00E754C6" w:rsidRPr="00BB1704">
        <w:rPr>
          <w:rFonts w:ascii="Arial" w:eastAsiaTheme="minorEastAsia" w:hAnsiTheme="minorEastAsia" w:cs="Arial"/>
          <w:sz w:val="28"/>
          <w:szCs w:val="28"/>
        </w:rPr>
        <w:t>元整）。本次申请合同金额的</w:t>
      </w:r>
      <w:r w:rsidR="00E754C6">
        <w:rPr>
          <w:rFonts w:ascii="Arial" w:eastAsiaTheme="minorEastAsia" w:hAnsi="Arial" w:cs="Arial" w:hint="eastAsia"/>
          <w:sz w:val="28"/>
          <w:szCs w:val="28"/>
        </w:rPr>
        <w:t>20</w:t>
      </w:r>
      <w:r w:rsidR="00E754C6" w:rsidRPr="00BB1704">
        <w:rPr>
          <w:rFonts w:ascii="Arial" w:eastAsiaTheme="minorEastAsia" w:hAnsi="Arial" w:cs="Arial"/>
          <w:sz w:val="28"/>
          <w:szCs w:val="28"/>
        </w:rPr>
        <w:t>%</w:t>
      </w:r>
      <w:r w:rsidR="00E754C6" w:rsidRPr="00BB1704">
        <w:rPr>
          <w:rFonts w:ascii="Arial" w:eastAsiaTheme="minorEastAsia" w:hAnsiTheme="minorEastAsia" w:cs="Arial"/>
          <w:sz w:val="28"/>
          <w:szCs w:val="28"/>
        </w:rPr>
        <w:t>，即</w:t>
      </w:r>
      <w:r w:rsidR="00E754C6">
        <w:rPr>
          <w:rFonts w:ascii="Arial" w:eastAsiaTheme="minorEastAsia" w:hAnsi="Arial" w:cs="Arial" w:hint="eastAsia"/>
          <w:sz w:val="28"/>
          <w:szCs w:val="28"/>
        </w:rPr>
        <w:t>135000</w:t>
      </w:r>
      <w:r w:rsidR="00E754C6" w:rsidRPr="00BB1704">
        <w:rPr>
          <w:rFonts w:ascii="Arial" w:eastAsiaTheme="minorEastAsia" w:hAnsiTheme="minorEastAsia" w:cs="Arial"/>
          <w:sz w:val="28"/>
          <w:szCs w:val="28"/>
        </w:rPr>
        <w:t>元（大写：</w:t>
      </w:r>
      <w:r w:rsidR="00E754C6" w:rsidRPr="00466F9F">
        <w:rPr>
          <w:rFonts w:ascii="Arial" w:hAnsi="Arial" w:cs="Arial"/>
          <w:bCs/>
          <w:spacing w:val="-10"/>
          <w:sz w:val="28"/>
          <w:szCs w:val="28"/>
        </w:rPr>
        <w:t>拾叁万伍仟元整</w:t>
      </w:r>
      <w:r w:rsidR="00E754C6" w:rsidRPr="00BB1704">
        <w:rPr>
          <w:rFonts w:ascii="Arial" w:eastAsiaTheme="minorEastAsia" w:hAnsiTheme="minorEastAsia" w:cs="Arial"/>
          <w:sz w:val="28"/>
          <w:szCs w:val="28"/>
        </w:rPr>
        <w:t>）。</w:t>
      </w:r>
    </w:p>
    <w:p w:rsidR="00B15320" w:rsidRDefault="00B15320" w:rsidP="0004418F">
      <w:pPr>
        <w:spacing w:line="480" w:lineRule="auto"/>
        <w:ind w:firstLine="480"/>
        <w:rPr>
          <w:rFonts w:ascii="Arial" w:hAnsi="Arial" w:cs="Arial"/>
          <w:spacing w:val="-6"/>
          <w:sz w:val="28"/>
          <w:szCs w:val="28"/>
        </w:rPr>
      </w:pPr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特此申请</w:t>
      </w:r>
    </w:p>
    <w:p w:rsidR="0004418F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</w:p>
    <w:p w:rsidR="00B15320" w:rsidRPr="00B15320" w:rsidRDefault="00B15320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申请单位：</w:t>
      </w:r>
      <w:proofErr w:type="gramStart"/>
      <w:r w:rsidRPr="00B15320">
        <w:rPr>
          <w:rFonts w:ascii="Arial" w:eastAsiaTheme="minorEastAsia" w:hAnsiTheme="minorEastAsia" w:cs="Arial" w:hint="eastAsia"/>
          <w:sz w:val="28"/>
          <w:szCs w:val="28"/>
        </w:rPr>
        <w:t>北京康正宏</w:t>
      </w:r>
      <w:proofErr w:type="gramEnd"/>
      <w:r w:rsidRPr="00B15320">
        <w:rPr>
          <w:rFonts w:ascii="Arial" w:eastAsiaTheme="minorEastAsia" w:hAnsiTheme="minorEastAsia" w:cs="Arial" w:hint="eastAsia"/>
          <w:sz w:val="28"/>
          <w:szCs w:val="28"/>
        </w:rPr>
        <w:t>基房地产评估有限公司</w:t>
      </w:r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</w:p>
    <w:p w:rsidR="0004418F" w:rsidRPr="00B15320" w:rsidRDefault="0004418F" w:rsidP="0004418F">
      <w:pPr>
        <w:spacing w:line="480" w:lineRule="auto"/>
        <w:ind w:right="108" w:firstLine="493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法定代表人（签章）：</w:t>
      </w:r>
    </w:p>
    <w:p w:rsidR="0004418F" w:rsidRDefault="0004418F" w:rsidP="0004418F">
      <w:pPr>
        <w:spacing w:line="480" w:lineRule="auto"/>
        <w:ind w:right="108" w:firstLine="493"/>
        <w:rPr>
          <w:rFonts w:ascii="Arial" w:eastAsiaTheme="minorEastAsia" w:hAnsiTheme="minorEastAsia" w:cs="Arial"/>
          <w:sz w:val="28"/>
          <w:szCs w:val="28"/>
        </w:rPr>
      </w:pPr>
    </w:p>
    <w:p w:rsidR="0004184C" w:rsidRPr="007D3AED" w:rsidRDefault="0004184C" w:rsidP="0004418F">
      <w:pPr>
        <w:spacing w:line="480" w:lineRule="auto"/>
        <w:ind w:right="108" w:firstLine="493"/>
        <w:rPr>
          <w:rFonts w:ascii="Arial" w:eastAsiaTheme="minorEastAsia" w:hAnsiTheme="minorEastAsia" w:cs="Arial"/>
          <w:sz w:val="28"/>
          <w:szCs w:val="28"/>
        </w:rPr>
      </w:pPr>
    </w:p>
    <w:sectPr w:rsidR="0004184C" w:rsidRPr="007D3AED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BD" w:rsidRDefault="00BF57BD" w:rsidP="0004418F">
      <w:r>
        <w:separator/>
      </w:r>
    </w:p>
  </w:endnote>
  <w:endnote w:type="continuationSeparator" w:id="0">
    <w:p w:rsidR="00BF57BD" w:rsidRDefault="00BF57BD" w:rsidP="0004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BD" w:rsidRDefault="00BF57BD" w:rsidP="0004418F">
      <w:r>
        <w:separator/>
      </w:r>
    </w:p>
  </w:footnote>
  <w:footnote w:type="continuationSeparator" w:id="0">
    <w:p w:rsidR="00BF57BD" w:rsidRDefault="00BF57BD" w:rsidP="0004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8F"/>
    <w:rsid w:val="0004184C"/>
    <w:rsid w:val="0004418F"/>
    <w:rsid w:val="00145D95"/>
    <w:rsid w:val="00204CD7"/>
    <w:rsid w:val="002400A1"/>
    <w:rsid w:val="0026267A"/>
    <w:rsid w:val="003A3FCB"/>
    <w:rsid w:val="004343A1"/>
    <w:rsid w:val="00454EB0"/>
    <w:rsid w:val="00466F9F"/>
    <w:rsid w:val="00513432"/>
    <w:rsid w:val="005C19BF"/>
    <w:rsid w:val="005F24A0"/>
    <w:rsid w:val="00631AE8"/>
    <w:rsid w:val="00657136"/>
    <w:rsid w:val="00684909"/>
    <w:rsid w:val="006A794D"/>
    <w:rsid w:val="006B46FC"/>
    <w:rsid w:val="006D1D89"/>
    <w:rsid w:val="006E252A"/>
    <w:rsid w:val="006E5765"/>
    <w:rsid w:val="0079779D"/>
    <w:rsid w:val="007D3AED"/>
    <w:rsid w:val="008475E4"/>
    <w:rsid w:val="00896818"/>
    <w:rsid w:val="008A348F"/>
    <w:rsid w:val="008F6CA7"/>
    <w:rsid w:val="00A2177B"/>
    <w:rsid w:val="00A564A3"/>
    <w:rsid w:val="00A85287"/>
    <w:rsid w:val="00AA169A"/>
    <w:rsid w:val="00AF059C"/>
    <w:rsid w:val="00B15320"/>
    <w:rsid w:val="00B31797"/>
    <w:rsid w:val="00BA1D9F"/>
    <w:rsid w:val="00BB1704"/>
    <w:rsid w:val="00BF57BD"/>
    <w:rsid w:val="00CD7F89"/>
    <w:rsid w:val="00D2232B"/>
    <w:rsid w:val="00D36FED"/>
    <w:rsid w:val="00D444BA"/>
    <w:rsid w:val="00D90FFE"/>
    <w:rsid w:val="00E71541"/>
    <w:rsid w:val="00E754C6"/>
    <w:rsid w:val="00E96C83"/>
    <w:rsid w:val="00FD52C5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1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1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31AE8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7D3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D3AE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1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1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31AE8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7D3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D3AED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2019-03-20T07:12:00Z</cp:lastPrinted>
  <dcterms:created xsi:type="dcterms:W3CDTF">2019-10-25T07:12:00Z</dcterms:created>
  <dcterms:modified xsi:type="dcterms:W3CDTF">2019-10-25T07:12:00Z</dcterms:modified>
</cp:coreProperties>
</file>