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北方国际信托股份有限公司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【JHXT20191120009-RZ-QT01】</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蓝光宝鸡长岛国际项目监管协议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17</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蓝光宝鸡长岛国际项目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17</w:t>
      </w:r>
      <w:r>
        <w:rPr>
          <w:rFonts w:hint="eastAsia" w:cs="Arial" w:asciiTheme="minorEastAsia" w:hAnsiTheme="minorEastAsia"/>
          <w:sz w:val="24"/>
          <w:szCs w:val="24"/>
        </w:rPr>
        <w:t>日</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含</w:t>
      </w:r>
      <w:r>
        <w:rPr>
          <w:rFonts w:hint="eastAsia" w:cs="Arial" w:asciiTheme="minorEastAsia" w:hAnsiTheme="minorEastAsia"/>
          <w:sz w:val="24"/>
          <w:szCs w:val="24"/>
          <w:lang w:eastAsia="zh-CN"/>
        </w:rPr>
        <w:t>）</w:t>
      </w:r>
      <w:r>
        <w:rPr>
          <w:rFonts w:hint="eastAsia" w:cs="Arial" w:asciiTheme="minorEastAsia" w:hAnsiTheme="minorEastAsia"/>
          <w:sz w:val="24"/>
          <w:szCs w:val="24"/>
        </w:rPr>
        <w:t>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不含</w:t>
      </w:r>
      <w:r>
        <w:rPr>
          <w:rFonts w:hint="eastAsia" w:cs="Arial" w:asciiTheme="minorEastAsia" w:hAnsiTheme="minorEastAsia"/>
          <w:sz w:val="24"/>
          <w:szCs w:val="24"/>
          <w:lang w:eastAsia="zh-CN"/>
        </w:rPr>
        <w:t>）</w:t>
      </w:r>
      <w:r>
        <w:rPr>
          <w:rFonts w:hint="eastAsia" w:cs="Arial" w:asciiTheme="minorEastAsia" w:hAnsiTheme="minorEastAsia"/>
          <w:sz w:val="24"/>
          <w:szCs w:val="24"/>
        </w:rPr>
        <w:t>，为贵公司该项目服务期为</w:t>
      </w:r>
      <w:r>
        <w:rPr>
          <w:rFonts w:hint="eastAsia" w:cs="Arial" w:asciiTheme="minorEastAsia" w:hAnsiTheme="minorEastAsia"/>
          <w:sz w:val="24"/>
          <w:szCs w:val="24"/>
          <w:lang w:val="en-US" w:eastAsia="zh-CN"/>
        </w:rPr>
        <w:t>94</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552,000.00元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46,000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月；1,512.00元/日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bookmarkStart w:id="0" w:name="_GoBack"/>
      <w:bookmarkEnd w:id="0"/>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1512</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94</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142128</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142,128</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1-10</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2B5E0628"/>
    <w:rsid w:val="39500FDA"/>
    <w:rsid w:val="3CAF0510"/>
    <w:rsid w:val="427E3EAA"/>
    <w:rsid w:val="44081D3E"/>
    <w:rsid w:val="44D35DF7"/>
    <w:rsid w:val="49ED1709"/>
    <w:rsid w:val="4A201463"/>
    <w:rsid w:val="5F7C2E90"/>
    <w:rsid w:val="63716FC3"/>
    <w:rsid w:val="63B0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40</TotalTime>
  <ScaleCrop>false</ScaleCrop>
  <LinksUpToDate>false</LinksUpToDate>
  <CharactersWithSpaces>571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2022-01-10T07:36:29Z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1603ED1E55F14956B89FBFEB5840D8E4</vt:lpwstr>
  </property>
</Properties>
</file>