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64214" w14:textId="77777777" w:rsidR="00F55B3F" w:rsidRPr="00E70E41" w:rsidRDefault="00F55B3F">
      <w:pPr>
        <w:spacing w:line="480" w:lineRule="auto"/>
        <w:ind w:leftChars="450" w:left="945"/>
        <w:rPr>
          <w:rFonts w:ascii="Arial" w:hAnsi="Arial" w:cs="Arial"/>
          <w:b/>
          <w:color w:val="000000"/>
          <w:sz w:val="44"/>
          <w:szCs w:val="44"/>
        </w:rPr>
      </w:pPr>
    </w:p>
    <w:p w14:paraId="55D1DA39" w14:textId="77777777" w:rsidR="00F55B3F" w:rsidRPr="00E70E41" w:rsidRDefault="00F55B3F">
      <w:pPr>
        <w:spacing w:line="480" w:lineRule="auto"/>
        <w:jc w:val="center"/>
        <w:rPr>
          <w:rFonts w:ascii="Arial" w:hAnsi="Arial" w:cs="Arial"/>
          <w:b/>
          <w:color w:val="000000"/>
          <w:spacing w:val="60"/>
          <w:kern w:val="10"/>
          <w:sz w:val="28"/>
          <w:szCs w:val="28"/>
        </w:rPr>
      </w:pPr>
    </w:p>
    <w:p w14:paraId="6EAD9831" w14:textId="77777777" w:rsidR="00F55B3F" w:rsidRPr="00E70E41" w:rsidRDefault="00F55B3F">
      <w:pPr>
        <w:spacing w:line="480" w:lineRule="auto"/>
        <w:jc w:val="center"/>
        <w:rPr>
          <w:rFonts w:ascii="Arial" w:hAnsi="Arial" w:cs="Arial"/>
          <w:b/>
          <w:color w:val="000000"/>
          <w:spacing w:val="60"/>
          <w:kern w:val="10"/>
          <w:sz w:val="28"/>
          <w:szCs w:val="28"/>
        </w:rPr>
      </w:pPr>
    </w:p>
    <w:p w14:paraId="14B487B0" w14:textId="77777777" w:rsidR="00F55B3F" w:rsidRPr="00E70E41" w:rsidRDefault="00F55B3F">
      <w:pPr>
        <w:spacing w:line="480" w:lineRule="auto"/>
        <w:jc w:val="center"/>
        <w:rPr>
          <w:rFonts w:ascii="Arial" w:hAnsi="Arial" w:cs="Arial"/>
          <w:b/>
          <w:color w:val="000000"/>
          <w:spacing w:val="60"/>
          <w:kern w:val="10"/>
          <w:sz w:val="28"/>
          <w:szCs w:val="28"/>
        </w:rPr>
      </w:pPr>
    </w:p>
    <w:p w14:paraId="6CC63663" w14:textId="77777777" w:rsidR="00F55B3F" w:rsidRPr="00E70E41" w:rsidRDefault="00F55B3F">
      <w:pPr>
        <w:spacing w:line="480" w:lineRule="auto"/>
        <w:jc w:val="center"/>
        <w:rPr>
          <w:rFonts w:ascii="Arial" w:hAnsi="Arial" w:cs="Arial"/>
          <w:b/>
          <w:color w:val="000000"/>
          <w:spacing w:val="60"/>
          <w:kern w:val="10"/>
          <w:sz w:val="28"/>
          <w:szCs w:val="28"/>
        </w:rPr>
      </w:pPr>
    </w:p>
    <w:p w14:paraId="0B2170CD" w14:textId="77777777" w:rsidR="00F55B3F" w:rsidRPr="00E70E41" w:rsidRDefault="00F55B3F">
      <w:pPr>
        <w:spacing w:line="480" w:lineRule="auto"/>
        <w:jc w:val="center"/>
        <w:rPr>
          <w:rFonts w:ascii="Arial" w:hAnsi="Arial" w:cs="Arial"/>
          <w:b/>
          <w:color w:val="000000"/>
          <w:spacing w:val="60"/>
          <w:kern w:val="10"/>
          <w:sz w:val="28"/>
          <w:szCs w:val="28"/>
        </w:rPr>
      </w:pPr>
    </w:p>
    <w:p w14:paraId="1CF10D44" w14:textId="77777777" w:rsidR="00F55B3F" w:rsidRPr="00E70E41" w:rsidRDefault="00F55B3F">
      <w:pPr>
        <w:spacing w:line="480" w:lineRule="auto"/>
        <w:jc w:val="center"/>
        <w:rPr>
          <w:rFonts w:ascii="Arial" w:hAnsi="Arial" w:cs="Arial"/>
          <w:b/>
          <w:color w:val="000000"/>
          <w:spacing w:val="60"/>
          <w:kern w:val="10"/>
          <w:sz w:val="28"/>
          <w:szCs w:val="28"/>
        </w:rPr>
      </w:pPr>
    </w:p>
    <w:p w14:paraId="6696A44C" w14:textId="77777777" w:rsidR="00F55B3F" w:rsidRPr="00E70E41" w:rsidRDefault="00F55B3F">
      <w:pPr>
        <w:spacing w:line="480" w:lineRule="auto"/>
        <w:jc w:val="center"/>
        <w:rPr>
          <w:rFonts w:ascii="Arial" w:hAnsi="Arial" w:cs="Arial"/>
          <w:b/>
          <w:color w:val="000000"/>
          <w:spacing w:val="60"/>
          <w:kern w:val="10"/>
          <w:sz w:val="28"/>
          <w:szCs w:val="28"/>
        </w:rPr>
      </w:pPr>
    </w:p>
    <w:p w14:paraId="3C29D319" w14:textId="77777777" w:rsidR="00F55B3F" w:rsidRPr="00E70E41" w:rsidRDefault="00F55B3F">
      <w:pPr>
        <w:spacing w:line="480" w:lineRule="auto"/>
        <w:jc w:val="center"/>
        <w:rPr>
          <w:rFonts w:ascii="Arial" w:hAnsi="Arial" w:cs="Arial"/>
          <w:b/>
          <w:color w:val="000000"/>
          <w:spacing w:val="60"/>
          <w:kern w:val="10"/>
          <w:sz w:val="28"/>
          <w:szCs w:val="28"/>
        </w:rPr>
      </w:pPr>
    </w:p>
    <w:p w14:paraId="2B94379B" w14:textId="77777777" w:rsidR="00F55B3F" w:rsidRPr="00E70E41" w:rsidRDefault="00F55B3F">
      <w:pPr>
        <w:spacing w:line="480" w:lineRule="auto"/>
        <w:jc w:val="center"/>
        <w:rPr>
          <w:rFonts w:ascii="Arial" w:hAnsi="Arial" w:cs="Arial"/>
          <w:b/>
          <w:color w:val="000000"/>
          <w:spacing w:val="60"/>
          <w:kern w:val="10"/>
          <w:sz w:val="28"/>
          <w:szCs w:val="28"/>
        </w:rPr>
      </w:pPr>
    </w:p>
    <w:p w14:paraId="702600C2" w14:textId="77777777" w:rsidR="00F55B3F" w:rsidRPr="00E70E41" w:rsidRDefault="0062748A">
      <w:pPr>
        <w:spacing w:line="480" w:lineRule="auto"/>
        <w:jc w:val="center"/>
        <w:rPr>
          <w:rFonts w:ascii="Arial" w:hAnsi="Arial" w:cs="Arial"/>
          <w:b/>
          <w:sz w:val="36"/>
        </w:rPr>
      </w:pPr>
      <w:r w:rsidRPr="00E70E41">
        <w:rPr>
          <w:rFonts w:ascii="Arial" w:hAnsi="Arial" w:cs="Arial"/>
          <w:b/>
          <w:sz w:val="36"/>
        </w:rPr>
        <w:t>中航信托</w:t>
      </w:r>
      <w:r w:rsidRPr="00E70E41">
        <w:rPr>
          <w:rFonts w:ascii="Arial" w:hAnsi="Arial" w:cs="Arial"/>
          <w:b/>
          <w:sz w:val="36"/>
        </w:rPr>
        <w:t>•</w:t>
      </w:r>
      <w:r w:rsidRPr="00E70E41">
        <w:rPr>
          <w:rFonts w:ascii="Arial" w:hAnsi="Arial" w:cs="Arial"/>
          <w:b/>
          <w:sz w:val="36"/>
        </w:rPr>
        <w:t>天启【</w:t>
      </w:r>
      <w:r w:rsidRPr="00E70E41">
        <w:rPr>
          <w:rFonts w:ascii="Arial" w:hAnsi="Arial" w:cs="Arial"/>
          <w:b/>
          <w:sz w:val="36"/>
        </w:rPr>
        <w:t>2020</w:t>
      </w:r>
      <w:r w:rsidRPr="00E70E41">
        <w:rPr>
          <w:rFonts w:ascii="Arial" w:hAnsi="Arial" w:cs="Arial"/>
          <w:b/>
          <w:sz w:val="36"/>
        </w:rPr>
        <w:t>】</w:t>
      </w:r>
      <w:r w:rsidRPr="00E70E41">
        <w:rPr>
          <w:rFonts w:ascii="Arial" w:hAnsi="Arial" w:cs="Arial"/>
          <w:b/>
          <w:sz w:val="36"/>
        </w:rPr>
        <w:t>201</w:t>
      </w:r>
      <w:r w:rsidRPr="00E70E41">
        <w:rPr>
          <w:rFonts w:ascii="Arial" w:hAnsi="Arial" w:cs="Arial"/>
          <w:b/>
          <w:sz w:val="36"/>
        </w:rPr>
        <w:t>号福州螺洲</w:t>
      </w:r>
      <w:r w:rsidRPr="00E70E41">
        <w:rPr>
          <w:rFonts w:ascii="Arial" w:hAnsi="Arial" w:cs="Arial"/>
          <w:b/>
          <w:sz w:val="36"/>
        </w:rPr>
        <w:t>TOD</w:t>
      </w:r>
      <w:r w:rsidRPr="00E70E41">
        <w:rPr>
          <w:rFonts w:ascii="Arial" w:hAnsi="Arial" w:cs="Arial"/>
          <w:b/>
          <w:sz w:val="36"/>
        </w:rPr>
        <w:t>项目</w:t>
      </w:r>
    </w:p>
    <w:p w14:paraId="7CF80F4E" w14:textId="77777777" w:rsidR="00F55B3F" w:rsidRPr="00E70E41" w:rsidRDefault="0062748A">
      <w:pPr>
        <w:spacing w:line="480" w:lineRule="auto"/>
        <w:jc w:val="center"/>
        <w:rPr>
          <w:rFonts w:ascii="Arial" w:hAnsi="Arial" w:cs="Arial"/>
          <w:b/>
          <w:sz w:val="36"/>
        </w:rPr>
      </w:pPr>
      <w:r w:rsidRPr="00E70E41">
        <w:rPr>
          <w:rFonts w:ascii="Arial" w:hAnsi="Arial" w:cs="Arial"/>
          <w:b/>
          <w:sz w:val="36"/>
        </w:rPr>
        <w:t>投资集合资金信托计划</w:t>
      </w:r>
    </w:p>
    <w:p w14:paraId="537014DA" w14:textId="77777777" w:rsidR="00F55B3F" w:rsidRPr="00E70E41" w:rsidRDefault="0062748A">
      <w:pPr>
        <w:spacing w:line="480" w:lineRule="auto"/>
        <w:jc w:val="center"/>
        <w:rPr>
          <w:rFonts w:ascii="Arial" w:hAnsi="Arial" w:cs="Arial"/>
          <w:b/>
          <w:sz w:val="36"/>
        </w:rPr>
      </w:pPr>
      <w:r w:rsidRPr="00E70E41">
        <w:rPr>
          <w:rFonts w:ascii="Arial" w:hAnsi="Arial" w:cs="Arial"/>
          <w:b/>
          <w:sz w:val="36"/>
        </w:rPr>
        <w:t>2020</w:t>
      </w:r>
      <w:r w:rsidRPr="00E70E41">
        <w:rPr>
          <w:rFonts w:ascii="Arial" w:hAnsi="Arial" w:cs="Arial"/>
          <w:b/>
          <w:sz w:val="36"/>
        </w:rPr>
        <w:t>年</w:t>
      </w:r>
      <w:r w:rsidRPr="00E70E41">
        <w:rPr>
          <w:rFonts w:ascii="Arial" w:hAnsi="Arial" w:cs="Arial"/>
          <w:b/>
          <w:sz w:val="36"/>
        </w:rPr>
        <w:t>10</w:t>
      </w:r>
      <w:r w:rsidRPr="00E70E41">
        <w:rPr>
          <w:rFonts w:ascii="Arial" w:hAnsi="Arial" w:cs="Arial"/>
          <w:b/>
          <w:sz w:val="36"/>
        </w:rPr>
        <w:t>月监管报告</w:t>
      </w:r>
    </w:p>
    <w:p w14:paraId="0DDCD03B" w14:textId="77777777" w:rsidR="00F55B3F" w:rsidRPr="00E70E41" w:rsidRDefault="00F55B3F">
      <w:pPr>
        <w:spacing w:line="480" w:lineRule="auto"/>
        <w:jc w:val="left"/>
        <w:rPr>
          <w:rFonts w:ascii="Arial" w:hAnsi="Arial" w:cs="Arial"/>
          <w:b/>
          <w:color w:val="000000"/>
          <w:sz w:val="24"/>
        </w:rPr>
      </w:pPr>
    </w:p>
    <w:p w14:paraId="6B2D2386" w14:textId="77777777" w:rsidR="00F55B3F" w:rsidRPr="00E70E41" w:rsidRDefault="00F55B3F">
      <w:pPr>
        <w:spacing w:line="480" w:lineRule="auto"/>
        <w:jc w:val="left"/>
        <w:rPr>
          <w:rFonts w:ascii="Arial" w:hAnsi="Arial" w:cs="Arial"/>
          <w:b/>
          <w:color w:val="000000"/>
          <w:sz w:val="24"/>
        </w:rPr>
      </w:pPr>
    </w:p>
    <w:p w14:paraId="3DB8BF72" w14:textId="77777777" w:rsidR="00F55B3F" w:rsidRPr="00E70E41" w:rsidRDefault="00F55B3F">
      <w:pPr>
        <w:spacing w:line="480" w:lineRule="auto"/>
        <w:jc w:val="left"/>
        <w:rPr>
          <w:rFonts w:ascii="Arial" w:hAnsi="Arial" w:cs="Arial"/>
          <w:b/>
          <w:color w:val="000000"/>
          <w:sz w:val="24"/>
        </w:rPr>
      </w:pPr>
    </w:p>
    <w:p w14:paraId="73954450" w14:textId="77777777" w:rsidR="00F55B3F" w:rsidRPr="00E70E41" w:rsidRDefault="00F55B3F">
      <w:pPr>
        <w:spacing w:line="480" w:lineRule="auto"/>
        <w:jc w:val="left"/>
        <w:rPr>
          <w:rFonts w:ascii="Arial" w:hAnsi="Arial" w:cs="Arial"/>
          <w:b/>
          <w:color w:val="000000"/>
          <w:sz w:val="24"/>
        </w:rPr>
      </w:pPr>
    </w:p>
    <w:p w14:paraId="406AB157" w14:textId="77777777" w:rsidR="00F55B3F" w:rsidRPr="00E70E41" w:rsidRDefault="0062748A">
      <w:pPr>
        <w:spacing w:line="480" w:lineRule="auto"/>
        <w:jc w:val="left"/>
        <w:rPr>
          <w:rFonts w:ascii="Arial" w:hAnsi="Arial" w:cs="Arial"/>
          <w:b/>
          <w:color w:val="000000"/>
          <w:szCs w:val="28"/>
        </w:rPr>
      </w:pPr>
      <w:r w:rsidRPr="00E70E41">
        <w:rPr>
          <w:rFonts w:ascii="Arial" w:hAnsi="Arial" w:cs="Arial"/>
          <w:b/>
          <w:color w:val="000000"/>
          <w:szCs w:val="28"/>
        </w:rPr>
        <w:t>项目名称：中航信托</w:t>
      </w:r>
      <w:r w:rsidRPr="00E70E41">
        <w:rPr>
          <w:rFonts w:ascii="Arial" w:hAnsi="Arial" w:cs="Arial"/>
          <w:b/>
          <w:color w:val="000000"/>
          <w:szCs w:val="28"/>
        </w:rPr>
        <w:t>•</w:t>
      </w:r>
      <w:r w:rsidRPr="00E70E41">
        <w:rPr>
          <w:rFonts w:ascii="Arial" w:hAnsi="Arial" w:cs="Arial"/>
          <w:b/>
          <w:color w:val="000000"/>
          <w:szCs w:val="28"/>
        </w:rPr>
        <w:t>天启【</w:t>
      </w:r>
      <w:r w:rsidRPr="00E70E41">
        <w:rPr>
          <w:rFonts w:ascii="Arial" w:hAnsi="Arial" w:cs="Arial"/>
          <w:b/>
          <w:color w:val="000000"/>
          <w:szCs w:val="28"/>
        </w:rPr>
        <w:t>2020</w:t>
      </w:r>
      <w:r w:rsidRPr="00E70E41">
        <w:rPr>
          <w:rFonts w:ascii="Arial" w:hAnsi="Arial" w:cs="Arial"/>
          <w:b/>
          <w:color w:val="000000"/>
          <w:szCs w:val="28"/>
        </w:rPr>
        <w:t>】</w:t>
      </w:r>
      <w:r w:rsidRPr="00E70E41">
        <w:rPr>
          <w:rFonts w:ascii="Arial" w:hAnsi="Arial" w:cs="Arial"/>
          <w:b/>
          <w:color w:val="000000"/>
          <w:szCs w:val="28"/>
        </w:rPr>
        <w:t>201</w:t>
      </w:r>
      <w:r w:rsidRPr="00E70E41">
        <w:rPr>
          <w:rFonts w:ascii="Arial" w:hAnsi="Arial" w:cs="Arial"/>
          <w:b/>
          <w:color w:val="000000"/>
          <w:szCs w:val="28"/>
        </w:rPr>
        <w:t>号福州螺洲</w:t>
      </w:r>
      <w:r w:rsidRPr="00E70E41">
        <w:rPr>
          <w:rFonts w:ascii="Arial" w:hAnsi="Arial" w:cs="Arial"/>
          <w:b/>
          <w:color w:val="000000"/>
          <w:szCs w:val="28"/>
        </w:rPr>
        <w:t>TOD</w:t>
      </w:r>
      <w:r w:rsidRPr="00E70E41">
        <w:rPr>
          <w:rFonts w:ascii="Arial" w:hAnsi="Arial" w:cs="Arial"/>
          <w:b/>
          <w:color w:val="000000"/>
          <w:szCs w:val="28"/>
        </w:rPr>
        <w:t>项目投资集合资金信托计划</w:t>
      </w:r>
    </w:p>
    <w:p w14:paraId="58222F3F" w14:textId="77777777" w:rsidR="00F55B3F" w:rsidRPr="00E70E41" w:rsidRDefault="0062748A">
      <w:pPr>
        <w:spacing w:line="480" w:lineRule="auto"/>
        <w:jc w:val="left"/>
        <w:rPr>
          <w:rFonts w:ascii="Arial" w:hAnsi="Arial" w:cs="Arial"/>
          <w:b/>
          <w:color w:val="000000"/>
          <w:szCs w:val="28"/>
        </w:rPr>
      </w:pPr>
      <w:r w:rsidRPr="00E70E41">
        <w:rPr>
          <w:rFonts w:ascii="Arial" w:hAnsi="Arial" w:cs="Arial"/>
          <w:b/>
          <w:color w:val="000000"/>
          <w:szCs w:val="28"/>
        </w:rPr>
        <w:t>委托方：中航信托股份有限公司</w:t>
      </w:r>
    </w:p>
    <w:p w14:paraId="327B5928" w14:textId="77777777" w:rsidR="00F55B3F" w:rsidRPr="00E70E41" w:rsidRDefault="0062748A">
      <w:pPr>
        <w:spacing w:line="480" w:lineRule="auto"/>
        <w:jc w:val="left"/>
        <w:rPr>
          <w:rFonts w:ascii="Arial" w:hAnsi="Arial" w:cs="Arial"/>
          <w:b/>
          <w:color w:val="000000"/>
          <w:szCs w:val="28"/>
        </w:rPr>
      </w:pPr>
      <w:r w:rsidRPr="00E70E41">
        <w:rPr>
          <w:rFonts w:ascii="Arial" w:hAnsi="Arial" w:cs="Arial"/>
          <w:b/>
          <w:color w:val="000000"/>
          <w:szCs w:val="28"/>
        </w:rPr>
        <w:t>受托方：北京康信君安资产管理有限公司</w:t>
      </w:r>
    </w:p>
    <w:p w14:paraId="41182222" w14:textId="77777777" w:rsidR="00F55B3F" w:rsidRPr="00E70E41" w:rsidRDefault="0062748A">
      <w:pPr>
        <w:spacing w:line="480" w:lineRule="auto"/>
        <w:jc w:val="left"/>
        <w:rPr>
          <w:rFonts w:ascii="Arial" w:hAnsi="Arial" w:cs="Arial"/>
          <w:b/>
          <w:color w:val="000000"/>
          <w:szCs w:val="28"/>
        </w:rPr>
      </w:pPr>
      <w:r w:rsidRPr="00E70E41">
        <w:rPr>
          <w:rFonts w:ascii="Arial" w:hAnsi="Arial" w:cs="Arial"/>
          <w:b/>
          <w:color w:val="000000"/>
          <w:szCs w:val="28"/>
        </w:rPr>
        <w:t>监管人员：王存丽</w:t>
      </w:r>
    </w:p>
    <w:p w14:paraId="55E23A95" w14:textId="77777777" w:rsidR="00F55B3F" w:rsidRPr="00E70E41" w:rsidRDefault="0062748A">
      <w:pPr>
        <w:spacing w:line="480" w:lineRule="auto"/>
        <w:jc w:val="left"/>
        <w:rPr>
          <w:rFonts w:ascii="Arial" w:hAnsi="Arial" w:cs="Arial"/>
          <w:b/>
          <w:color w:val="000000"/>
          <w:sz w:val="28"/>
          <w:szCs w:val="28"/>
        </w:rPr>
        <w:sectPr w:rsidR="00F55B3F" w:rsidRPr="00E70E41">
          <w:headerReference w:type="even" r:id="rId8"/>
          <w:headerReference w:type="default" r:id="rId9"/>
          <w:footerReference w:type="even" r:id="rId10"/>
          <w:headerReference w:type="first" r:id="rId11"/>
          <w:pgSz w:w="11906" w:h="16838"/>
          <w:pgMar w:top="1843" w:right="1134" w:bottom="1134" w:left="1134" w:header="851" w:footer="851" w:gutter="340"/>
          <w:pgNumType w:fmt="numberInDash" w:start="1"/>
          <w:cols w:space="720"/>
          <w:titlePg/>
          <w:docGrid w:type="lines" w:linePitch="312"/>
        </w:sectPr>
      </w:pPr>
      <w:r w:rsidRPr="00E70E41">
        <w:rPr>
          <w:rFonts w:ascii="Arial" w:hAnsi="Arial" w:cs="Arial"/>
          <w:b/>
          <w:color w:val="000000"/>
          <w:szCs w:val="28"/>
        </w:rPr>
        <w:t>日期：</w:t>
      </w:r>
      <w:r w:rsidRPr="00E70E41">
        <w:rPr>
          <w:rFonts w:ascii="Arial" w:hAnsi="Arial" w:cs="Arial"/>
          <w:b/>
          <w:color w:val="000000"/>
          <w:szCs w:val="28"/>
        </w:rPr>
        <w:t>2020</w:t>
      </w:r>
      <w:r w:rsidRPr="00E70E41">
        <w:rPr>
          <w:rFonts w:ascii="Arial" w:hAnsi="Arial" w:cs="Arial"/>
          <w:b/>
          <w:color w:val="000000"/>
          <w:szCs w:val="28"/>
        </w:rPr>
        <w:t>年</w:t>
      </w:r>
      <w:r w:rsidRPr="00E70E41">
        <w:rPr>
          <w:rFonts w:ascii="Arial" w:hAnsi="Arial" w:cs="Arial"/>
          <w:b/>
          <w:color w:val="000000"/>
          <w:szCs w:val="28"/>
        </w:rPr>
        <w:t>11</w:t>
      </w:r>
      <w:r w:rsidRPr="00E70E41">
        <w:rPr>
          <w:rFonts w:ascii="Arial" w:hAnsi="Arial" w:cs="Arial"/>
          <w:b/>
          <w:color w:val="000000"/>
          <w:szCs w:val="28"/>
        </w:rPr>
        <w:t>月</w:t>
      </w:r>
      <w:r w:rsidRPr="00E70E41">
        <w:rPr>
          <w:rFonts w:ascii="Arial" w:hAnsi="Arial" w:cs="Arial"/>
          <w:b/>
          <w:color w:val="000000"/>
          <w:szCs w:val="28"/>
        </w:rPr>
        <w:t>10</w:t>
      </w:r>
      <w:r w:rsidRPr="00E70E41">
        <w:rPr>
          <w:rFonts w:ascii="Arial" w:hAnsi="Arial" w:cs="Arial"/>
          <w:b/>
          <w:color w:val="000000"/>
          <w:szCs w:val="28"/>
        </w:rPr>
        <w:t>日</w:t>
      </w:r>
    </w:p>
    <w:p w14:paraId="62EE43DD" w14:textId="77777777" w:rsidR="00F55B3F" w:rsidRPr="00E70E41" w:rsidRDefault="0062748A">
      <w:pPr>
        <w:pStyle w:val="TOC1"/>
        <w:widowControl w:val="0"/>
        <w:spacing w:after="0" w:line="240" w:lineRule="auto"/>
        <w:jc w:val="center"/>
        <w:rPr>
          <w:rFonts w:ascii="Arial" w:hAnsi="Arial" w:cs="Arial"/>
          <w:color w:val="000000"/>
          <w:sz w:val="21"/>
          <w:szCs w:val="21"/>
        </w:rPr>
      </w:pPr>
      <w:r w:rsidRPr="00E70E41">
        <w:rPr>
          <w:rFonts w:ascii="Arial" w:hAnsi="Arial" w:cs="Arial"/>
          <w:b/>
          <w:color w:val="000000"/>
          <w:sz w:val="28"/>
          <w:szCs w:val="28"/>
        </w:rPr>
        <w:lastRenderedPageBreak/>
        <w:t>目录</w:t>
      </w:r>
      <w:r w:rsidRPr="00E70E41">
        <w:rPr>
          <w:rFonts w:ascii="Arial" w:hAnsi="Arial" w:cs="Arial"/>
          <w:sz w:val="21"/>
          <w:szCs w:val="21"/>
        </w:rPr>
        <w:fldChar w:fldCharType="begin"/>
      </w:r>
      <w:r w:rsidRPr="00E70E41">
        <w:rPr>
          <w:rStyle w:val="af7"/>
          <w:rFonts w:ascii="Arial" w:hAnsi="Arial" w:cs="Arial"/>
          <w:sz w:val="21"/>
          <w:szCs w:val="21"/>
        </w:rPr>
        <w:instrText xml:space="preserve"> TOC \o "1-3" \h \z \u </w:instrText>
      </w:r>
      <w:r w:rsidRPr="00E70E41">
        <w:rPr>
          <w:rFonts w:ascii="Arial" w:hAnsi="Arial" w:cs="Arial"/>
          <w:sz w:val="21"/>
          <w:szCs w:val="21"/>
        </w:rPr>
        <w:fldChar w:fldCharType="separate"/>
      </w:r>
    </w:p>
    <w:p w14:paraId="69AE580A"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30225" w:history="1">
        <w:r w:rsidRPr="00E70E41">
          <w:rPr>
            <w:rFonts w:ascii="Arial" w:hAnsi="Arial" w:cs="Arial"/>
            <w:sz w:val="21"/>
            <w:szCs w:val="21"/>
          </w:rPr>
          <w:t>1</w:t>
        </w:r>
        <w:r w:rsidRPr="00E70E41">
          <w:rPr>
            <w:rFonts w:ascii="Arial" w:hAnsi="Arial" w:cs="Arial"/>
            <w:sz w:val="21"/>
            <w:szCs w:val="21"/>
          </w:rPr>
          <w:t>项目基本情况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_Toc30225 </w:instrText>
        </w:r>
        <w:r w:rsidRPr="00E70E41">
          <w:rPr>
            <w:rFonts w:ascii="Arial" w:hAnsi="Arial" w:cs="Arial"/>
            <w:sz w:val="21"/>
            <w:szCs w:val="21"/>
          </w:rPr>
          <w:fldChar w:fldCharType="separate"/>
        </w:r>
        <w:r w:rsidRPr="00E70E41">
          <w:rPr>
            <w:rFonts w:ascii="Arial" w:hAnsi="Arial" w:cs="Arial"/>
            <w:sz w:val="21"/>
            <w:szCs w:val="21"/>
          </w:rPr>
          <w:t>1</w:t>
        </w:r>
        <w:r w:rsidRPr="00E70E41">
          <w:rPr>
            <w:rFonts w:ascii="Arial" w:hAnsi="Arial" w:cs="Arial"/>
            <w:sz w:val="21"/>
            <w:szCs w:val="21"/>
          </w:rPr>
          <w:fldChar w:fldCharType="end"/>
        </w:r>
      </w:hyperlink>
    </w:p>
    <w:p w14:paraId="607460E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9218" w:history="1">
        <w:r w:rsidRPr="00E70E41">
          <w:rPr>
            <w:rFonts w:ascii="Arial" w:hAnsi="Arial" w:cs="Arial"/>
            <w:sz w:val="21"/>
            <w:szCs w:val="21"/>
          </w:rPr>
          <w:t>1.1</w:t>
        </w:r>
        <w:r w:rsidRPr="00E70E41">
          <w:rPr>
            <w:rFonts w:ascii="Arial" w:hAnsi="Arial" w:cs="Arial"/>
            <w:sz w:val="21"/>
            <w:szCs w:val="21"/>
          </w:rPr>
          <w:t>项目公司基本情况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_Toc29218 </w:instrText>
        </w:r>
        <w:r w:rsidRPr="00E70E41">
          <w:rPr>
            <w:rFonts w:ascii="Arial" w:hAnsi="Arial" w:cs="Arial"/>
            <w:sz w:val="21"/>
            <w:szCs w:val="21"/>
          </w:rPr>
          <w:fldChar w:fldCharType="separate"/>
        </w:r>
        <w:r w:rsidRPr="00E70E41">
          <w:rPr>
            <w:rFonts w:ascii="Arial" w:hAnsi="Arial" w:cs="Arial"/>
            <w:sz w:val="21"/>
            <w:szCs w:val="21"/>
          </w:rPr>
          <w:t>1</w:t>
        </w:r>
        <w:r w:rsidRPr="00E70E41">
          <w:rPr>
            <w:rFonts w:ascii="Arial" w:hAnsi="Arial" w:cs="Arial"/>
            <w:sz w:val="21"/>
            <w:szCs w:val="21"/>
          </w:rPr>
          <w:fldChar w:fldCharType="end"/>
        </w:r>
      </w:hyperlink>
    </w:p>
    <w:p w14:paraId="6BB685FC"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16368" w:history="1">
        <w:r w:rsidRPr="00E70E41">
          <w:rPr>
            <w:rFonts w:ascii="Arial" w:hAnsi="Arial" w:cs="Arial"/>
            <w:sz w:val="21"/>
            <w:szCs w:val="21"/>
          </w:rPr>
          <w:t>1.</w:t>
        </w:r>
        <w:r w:rsidRPr="00E70E41">
          <w:rPr>
            <w:rFonts w:ascii="Arial" w:hAnsi="Arial" w:cs="Arial"/>
            <w:sz w:val="21"/>
            <w:szCs w:val="21"/>
          </w:rPr>
          <w:t>2</w:t>
        </w:r>
        <w:r w:rsidRPr="00E70E41">
          <w:rPr>
            <w:rFonts w:ascii="Arial" w:hAnsi="Arial" w:cs="Arial"/>
            <w:sz w:val="21"/>
            <w:szCs w:val="21"/>
          </w:rPr>
          <w:t>项目</w:t>
        </w:r>
        <w:r w:rsidRPr="00E70E41">
          <w:rPr>
            <w:rFonts w:ascii="Arial" w:hAnsi="Arial" w:cs="Arial"/>
            <w:sz w:val="21"/>
            <w:szCs w:val="21"/>
          </w:rPr>
          <w:t>概况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_Toc16368 </w:instrText>
        </w:r>
        <w:r w:rsidRPr="00E70E41">
          <w:rPr>
            <w:rFonts w:ascii="Arial" w:hAnsi="Arial" w:cs="Arial"/>
            <w:sz w:val="21"/>
            <w:szCs w:val="21"/>
          </w:rPr>
          <w:fldChar w:fldCharType="separate"/>
        </w:r>
        <w:r w:rsidRPr="00E70E41">
          <w:rPr>
            <w:rFonts w:ascii="Arial" w:hAnsi="Arial" w:cs="Arial"/>
            <w:sz w:val="21"/>
            <w:szCs w:val="21"/>
          </w:rPr>
          <w:t>2</w:t>
        </w:r>
        <w:r w:rsidRPr="00E70E41">
          <w:rPr>
            <w:rFonts w:ascii="Arial" w:hAnsi="Arial" w:cs="Arial"/>
            <w:sz w:val="21"/>
            <w:szCs w:val="21"/>
          </w:rPr>
          <w:fldChar w:fldCharType="end"/>
        </w:r>
      </w:hyperlink>
    </w:p>
    <w:p w14:paraId="543F0F5A"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6994" w:history="1">
        <w:r w:rsidRPr="00E70E41">
          <w:rPr>
            <w:rFonts w:ascii="Arial" w:hAnsi="Arial" w:cs="Arial"/>
            <w:sz w:val="21"/>
            <w:szCs w:val="21"/>
          </w:rPr>
          <w:t>2</w:t>
        </w:r>
        <w:r w:rsidRPr="00E70E41">
          <w:rPr>
            <w:rFonts w:ascii="Arial" w:hAnsi="Arial" w:cs="Arial"/>
            <w:sz w:val="21"/>
            <w:szCs w:val="21"/>
          </w:rPr>
          <w:t>重大事件披露</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_Toc26994 </w:instrText>
        </w:r>
        <w:r w:rsidRPr="00E70E41">
          <w:rPr>
            <w:rFonts w:ascii="Arial" w:hAnsi="Arial" w:cs="Arial"/>
            <w:sz w:val="21"/>
            <w:szCs w:val="21"/>
          </w:rPr>
          <w:fldChar w:fldCharType="separate"/>
        </w:r>
        <w:r w:rsidRPr="00E70E41">
          <w:rPr>
            <w:rFonts w:ascii="Arial" w:hAnsi="Arial" w:cs="Arial"/>
            <w:sz w:val="21"/>
            <w:szCs w:val="21"/>
          </w:rPr>
          <w:t>3</w:t>
        </w:r>
        <w:r w:rsidRPr="00E70E41">
          <w:rPr>
            <w:rFonts w:ascii="Arial" w:hAnsi="Arial" w:cs="Arial"/>
            <w:sz w:val="21"/>
            <w:szCs w:val="21"/>
          </w:rPr>
          <w:fldChar w:fldCharType="end"/>
        </w:r>
      </w:hyperlink>
    </w:p>
    <w:p w14:paraId="123CE4D0"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6969" w:history="1">
        <w:r w:rsidRPr="00E70E41">
          <w:rPr>
            <w:rFonts w:ascii="Arial" w:hAnsi="Arial" w:cs="Arial"/>
            <w:sz w:val="21"/>
            <w:szCs w:val="21"/>
          </w:rPr>
          <w:t>3</w:t>
        </w:r>
        <w:r w:rsidRPr="00E70E41">
          <w:rPr>
            <w:rFonts w:ascii="Arial" w:hAnsi="Arial" w:cs="Arial"/>
            <w:sz w:val="21"/>
            <w:szCs w:val="21"/>
          </w:rPr>
          <w:t>项目五证办理及施工进度情况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_Toc26969 </w:instrText>
        </w:r>
        <w:r w:rsidRPr="00E70E41">
          <w:rPr>
            <w:rFonts w:ascii="Arial" w:hAnsi="Arial" w:cs="Arial"/>
            <w:sz w:val="21"/>
            <w:szCs w:val="21"/>
          </w:rPr>
          <w:fldChar w:fldCharType="separate"/>
        </w:r>
        <w:r w:rsidRPr="00E70E41">
          <w:rPr>
            <w:rFonts w:ascii="Arial" w:hAnsi="Arial" w:cs="Arial"/>
            <w:sz w:val="21"/>
            <w:szCs w:val="21"/>
          </w:rPr>
          <w:t>4</w:t>
        </w:r>
        <w:r w:rsidRPr="00E70E41">
          <w:rPr>
            <w:rFonts w:ascii="Arial" w:hAnsi="Arial" w:cs="Arial"/>
            <w:sz w:val="21"/>
            <w:szCs w:val="21"/>
          </w:rPr>
          <w:fldChar w:fldCharType="end"/>
        </w:r>
      </w:hyperlink>
    </w:p>
    <w:p w14:paraId="4522AF5E"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5324" w:history="1">
        <w:r w:rsidRPr="00E70E41">
          <w:rPr>
            <w:rFonts w:ascii="Arial" w:hAnsi="Arial" w:cs="Arial"/>
            <w:sz w:val="21"/>
            <w:szCs w:val="21"/>
          </w:rPr>
          <w:t>3.1</w:t>
        </w:r>
        <w:r w:rsidRPr="00E70E41">
          <w:rPr>
            <w:rFonts w:ascii="Arial" w:hAnsi="Arial" w:cs="Arial"/>
            <w:sz w:val="21"/>
            <w:szCs w:val="21"/>
          </w:rPr>
          <w:t>项目五证办理情况说明</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_Toc5324 </w:instrText>
        </w:r>
        <w:r w:rsidRPr="00E70E41">
          <w:rPr>
            <w:rFonts w:ascii="Arial" w:hAnsi="Arial" w:cs="Arial"/>
            <w:sz w:val="21"/>
            <w:szCs w:val="21"/>
          </w:rPr>
          <w:fldChar w:fldCharType="separate"/>
        </w:r>
        <w:r w:rsidRPr="00E70E41">
          <w:rPr>
            <w:rFonts w:ascii="Arial" w:hAnsi="Arial" w:cs="Arial"/>
            <w:sz w:val="21"/>
            <w:szCs w:val="21"/>
          </w:rPr>
          <w:t>4</w:t>
        </w:r>
        <w:r w:rsidRPr="00E70E41">
          <w:rPr>
            <w:rFonts w:ascii="Arial" w:hAnsi="Arial" w:cs="Arial"/>
            <w:sz w:val="21"/>
            <w:szCs w:val="21"/>
          </w:rPr>
          <w:fldChar w:fldCharType="end"/>
        </w:r>
      </w:hyperlink>
    </w:p>
    <w:p w14:paraId="5EAE7EA4"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8587" w:history="1">
        <w:r w:rsidRPr="00E70E41">
          <w:rPr>
            <w:rFonts w:ascii="Arial" w:hAnsi="Arial" w:cs="Arial"/>
            <w:sz w:val="21"/>
            <w:szCs w:val="21"/>
          </w:rPr>
          <w:t>3.2</w:t>
        </w:r>
        <w:r w:rsidRPr="00E70E41">
          <w:rPr>
            <w:rFonts w:ascii="Arial" w:hAnsi="Arial" w:cs="Arial"/>
            <w:sz w:val="21"/>
            <w:szCs w:val="21"/>
          </w:rPr>
          <w:t>项目施工情况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_Toc28587 </w:instrText>
        </w:r>
        <w:r w:rsidRPr="00E70E41">
          <w:rPr>
            <w:rFonts w:ascii="Arial" w:hAnsi="Arial" w:cs="Arial"/>
            <w:sz w:val="21"/>
            <w:szCs w:val="21"/>
          </w:rPr>
          <w:fldChar w:fldCharType="separate"/>
        </w:r>
        <w:r w:rsidRPr="00E70E41">
          <w:rPr>
            <w:rFonts w:ascii="Arial" w:hAnsi="Arial" w:cs="Arial"/>
            <w:sz w:val="21"/>
            <w:szCs w:val="21"/>
          </w:rPr>
          <w:t>5</w:t>
        </w:r>
        <w:r w:rsidRPr="00E70E41">
          <w:rPr>
            <w:rFonts w:ascii="Arial" w:hAnsi="Arial" w:cs="Arial"/>
            <w:sz w:val="21"/>
            <w:szCs w:val="21"/>
          </w:rPr>
          <w:fldChar w:fldCharType="end"/>
        </w:r>
      </w:hyperlink>
    </w:p>
    <w:p w14:paraId="673D3D15" w14:textId="77777777" w:rsidR="00F55B3F" w:rsidRPr="00E70E41" w:rsidRDefault="0062748A">
      <w:pPr>
        <w:pStyle w:val="TOC3"/>
        <w:tabs>
          <w:tab w:val="right" w:leader="dot" w:pos="9298"/>
        </w:tabs>
        <w:spacing w:after="0" w:line="360" w:lineRule="auto"/>
        <w:jc w:val="center"/>
        <w:rPr>
          <w:rFonts w:ascii="Arial" w:hAnsi="Arial" w:cs="Arial"/>
        </w:rPr>
      </w:pPr>
      <w:hyperlink w:anchor="_Toc27478" w:history="1">
        <w:r w:rsidRPr="00E70E41">
          <w:rPr>
            <w:rFonts w:ascii="Arial" w:hAnsi="Arial" w:cs="Arial"/>
            <w:sz w:val="21"/>
            <w:szCs w:val="21"/>
          </w:rPr>
          <w:t>3.2</w:t>
        </w:r>
        <w:r w:rsidRPr="00E70E41">
          <w:rPr>
            <w:rFonts w:ascii="Arial" w:hAnsi="Arial" w:cs="Arial"/>
            <w:sz w:val="21"/>
            <w:szCs w:val="21"/>
          </w:rPr>
          <w:t>.1</w:t>
        </w:r>
        <w:r w:rsidRPr="00E70E41">
          <w:rPr>
            <w:rFonts w:ascii="Arial" w:hAnsi="Arial" w:cs="Arial"/>
            <w:sz w:val="21"/>
            <w:szCs w:val="21"/>
          </w:rPr>
          <w:t>项目</w:t>
        </w:r>
        <w:r w:rsidRPr="00E70E41">
          <w:rPr>
            <w:rFonts w:ascii="Arial" w:hAnsi="Arial" w:cs="Arial"/>
            <w:sz w:val="21"/>
            <w:szCs w:val="21"/>
          </w:rPr>
          <w:t>2020</w:t>
        </w:r>
        <w:r w:rsidRPr="00E70E41">
          <w:rPr>
            <w:rFonts w:ascii="Arial" w:hAnsi="Arial" w:cs="Arial"/>
            <w:sz w:val="21"/>
            <w:szCs w:val="21"/>
          </w:rPr>
          <w:t>年</w:t>
        </w:r>
        <w:r w:rsidRPr="00E70E41">
          <w:rPr>
            <w:rFonts w:ascii="Arial" w:hAnsi="Arial" w:cs="Arial"/>
            <w:sz w:val="21"/>
            <w:szCs w:val="21"/>
          </w:rPr>
          <w:t>10</w:t>
        </w:r>
        <w:r w:rsidRPr="00E70E41">
          <w:rPr>
            <w:rFonts w:ascii="Arial" w:hAnsi="Arial" w:cs="Arial"/>
            <w:sz w:val="21"/>
            <w:szCs w:val="21"/>
          </w:rPr>
          <w:t>月</w:t>
        </w:r>
        <w:r w:rsidRPr="00E70E41">
          <w:rPr>
            <w:rFonts w:ascii="Arial" w:hAnsi="Arial" w:cs="Arial"/>
            <w:sz w:val="21"/>
            <w:szCs w:val="21"/>
          </w:rPr>
          <w:t>施工进度情况及</w:t>
        </w:r>
        <w:r w:rsidRPr="00E70E41">
          <w:rPr>
            <w:rFonts w:ascii="Arial" w:hAnsi="Arial" w:cs="Arial"/>
            <w:sz w:val="21"/>
            <w:szCs w:val="21"/>
          </w:rPr>
          <w:t>11</w:t>
        </w:r>
        <w:r w:rsidRPr="00E70E41">
          <w:rPr>
            <w:rFonts w:ascii="Arial" w:hAnsi="Arial" w:cs="Arial"/>
            <w:sz w:val="21"/>
            <w:szCs w:val="21"/>
          </w:rPr>
          <w:t>月施工计划</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_Toc27478 </w:instrText>
        </w:r>
        <w:r w:rsidRPr="00E70E41">
          <w:rPr>
            <w:rFonts w:ascii="Arial" w:hAnsi="Arial" w:cs="Arial"/>
            <w:sz w:val="21"/>
            <w:szCs w:val="21"/>
          </w:rPr>
          <w:fldChar w:fldCharType="separate"/>
        </w:r>
        <w:r w:rsidRPr="00E70E41">
          <w:rPr>
            <w:rFonts w:ascii="Arial" w:hAnsi="Arial" w:cs="Arial"/>
            <w:sz w:val="21"/>
            <w:szCs w:val="21"/>
          </w:rPr>
          <w:t>5</w:t>
        </w:r>
        <w:r w:rsidRPr="00E70E41">
          <w:rPr>
            <w:rFonts w:ascii="Arial" w:hAnsi="Arial" w:cs="Arial"/>
            <w:sz w:val="21"/>
            <w:szCs w:val="21"/>
          </w:rPr>
          <w:fldChar w:fldCharType="end"/>
        </w:r>
      </w:hyperlink>
    </w:p>
    <w:p w14:paraId="335D30DC" w14:textId="77777777" w:rsidR="00F55B3F" w:rsidRPr="00E70E41" w:rsidRDefault="0062748A">
      <w:pPr>
        <w:pStyle w:val="TOC3"/>
        <w:tabs>
          <w:tab w:val="right" w:leader="dot" w:pos="9298"/>
        </w:tabs>
        <w:spacing w:after="0" w:line="360" w:lineRule="auto"/>
        <w:jc w:val="center"/>
        <w:rPr>
          <w:rFonts w:ascii="Arial" w:hAnsi="Arial" w:cs="Arial"/>
        </w:rPr>
      </w:pPr>
      <w:hyperlink w:anchor="_Toc10160" w:history="1">
        <w:r w:rsidRPr="00E70E41">
          <w:rPr>
            <w:rFonts w:ascii="Arial" w:hAnsi="Arial" w:cs="Arial"/>
            <w:sz w:val="21"/>
            <w:szCs w:val="21"/>
          </w:rPr>
          <w:t>3.2</w:t>
        </w:r>
        <w:r w:rsidRPr="00E70E41">
          <w:rPr>
            <w:rFonts w:ascii="Arial" w:hAnsi="Arial" w:cs="Arial"/>
            <w:sz w:val="21"/>
            <w:szCs w:val="21"/>
          </w:rPr>
          <w:t>.</w:t>
        </w:r>
        <w:r w:rsidRPr="00E70E41">
          <w:rPr>
            <w:rFonts w:ascii="Arial" w:hAnsi="Arial" w:cs="Arial"/>
            <w:sz w:val="21"/>
            <w:szCs w:val="21"/>
          </w:rPr>
          <w:t>2</w:t>
        </w:r>
        <w:r w:rsidRPr="00E70E41">
          <w:rPr>
            <w:rFonts w:ascii="Arial" w:hAnsi="Arial" w:cs="Arial"/>
            <w:sz w:val="21"/>
            <w:szCs w:val="21"/>
          </w:rPr>
          <w:t>项目施工进度</w:t>
        </w:r>
        <w:r w:rsidRPr="00E70E41">
          <w:rPr>
            <w:rFonts w:ascii="Arial" w:hAnsi="Arial" w:cs="Arial"/>
            <w:sz w:val="21"/>
            <w:szCs w:val="21"/>
          </w:rPr>
          <w:t>分析</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_Toc10160 </w:instrText>
        </w:r>
        <w:r w:rsidRPr="00E70E41">
          <w:rPr>
            <w:rFonts w:ascii="Arial" w:hAnsi="Arial" w:cs="Arial"/>
            <w:sz w:val="21"/>
            <w:szCs w:val="21"/>
          </w:rPr>
          <w:fldChar w:fldCharType="separate"/>
        </w:r>
        <w:r w:rsidRPr="00E70E41">
          <w:rPr>
            <w:rFonts w:ascii="Arial" w:hAnsi="Arial" w:cs="Arial"/>
            <w:sz w:val="21"/>
            <w:szCs w:val="21"/>
          </w:rPr>
          <w:t>5</w:t>
        </w:r>
        <w:r w:rsidRPr="00E70E41">
          <w:rPr>
            <w:rFonts w:ascii="Arial" w:hAnsi="Arial" w:cs="Arial"/>
            <w:sz w:val="21"/>
            <w:szCs w:val="21"/>
          </w:rPr>
          <w:fldChar w:fldCharType="end"/>
        </w:r>
      </w:hyperlink>
    </w:p>
    <w:p w14:paraId="192846C9"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10242" w:history="1">
        <w:r w:rsidRPr="00E70E41">
          <w:rPr>
            <w:rFonts w:ascii="Arial" w:hAnsi="Arial" w:cs="Arial"/>
            <w:sz w:val="21"/>
            <w:szCs w:val="21"/>
          </w:rPr>
          <w:t>4</w:t>
        </w:r>
        <w:r w:rsidRPr="00E70E41">
          <w:rPr>
            <w:rFonts w:ascii="Arial" w:hAnsi="Arial" w:cs="Arial"/>
            <w:sz w:val="21"/>
            <w:szCs w:val="21"/>
          </w:rPr>
          <w:t>印鉴使用情况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_Toc10242 </w:instrText>
        </w:r>
        <w:r w:rsidRPr="00E70E41">
          <w:rPr>
            <w:rFonts w:ascii="Arial" w:hAnsi="Arial" w:cs="Arial"/>
            <w:sz w:val="21"/>
            <w:szCs w:val="21"/>
          </w:rPr>
          <w:fldChar w:fldCharType="separate"/>
        </w:r>
        <w:r w:rsidRPr="00E70E41">
          <w:rPr>
            <w:rFonts w:ascii="Arial" w:hAnsi="Arial" w:cs="Arial"/>
            <w:sz w:val="21"/>
            <w:szCs w:val="21"/>
          </w:rPr>
          <w:t>7</w:t>
        </w:r>
        <w:r w:rsidRPr="00E70E41">
          <w:rPr>
            <w:rFonts w:ascii="Arial" w:hAnsi="Arial" w:cs="Arial"/>
            <w:sz w:val="21"/>
            <w:szCs w:val="21"/>
          </w:rPr>
          <w:fldChar w:fldCharType="end"/>
        </w:r>
      </w:hyperlink>
    </w:p>
    <w:p w14:paraId="39303ED9"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31896" w:history="1">
        <w:r w:rsidRPr="00E70E41">
          <w:rPr>
            <w:rFonts w:ascii="Arial" w:hAnsi="Arial" w:cs="Arial"/>
            <w:sz w:val="21"/>
            <w:szCs w:val="21"/>
          </w:rPr>
          <w:t>5</w:t>
        </w:r>
        <w:r w:rsidRPr="00E70E41">
          <w:rPr>
            <w:rFonts w:ascii="Arial" w:hAnsi="Arial" w:cs="Arial"/>
            <w:sz w:val="21"/>
            <w:szCs w:val="21"/>
          </w:rPr>
          <w:t>合同签订情况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_Toc31896 </w:instrText>
        </w:r>
        <w:r w:rsidRPr="00E70E41">
          <w:rPr>
            <w:rFonts w:ascii="Arial" w:hAnsi="Arial" w:cs="Arial"/>
            <w:sz w:val="21"/>
            <w:szCs w:val="21"/>
          </w:rPr>
          <w:fldChar w:fldCharType="separate"/>
        </w:r>
        <w:r w:rsidRPr="00E70E41">
          <w:rPr>
            <w:rFonts w:ascii="Arial" w:hAnsi="Arial" w:cs="Arial"/>
            <w:sz w:val="21"/>
            <w:szCs w:val="21"/>
          </w:rPr>
          <w:t>8</w:t>
        </w:r>
        <w:r w:rsidRPr="00E70E41">
          <w:rPr>
            <w:rFonts w:ascii="Arial" w:hAnsi="Arial" w:cs="Arial"/>
            <w:sz w:val="21"/>
            <w:szCs w:val="21"/>
          </w:rPr>
          <w:fldChar w:fldCharType="end"/>
        </w:r>
      </w:hyperlink>
    </w:p>
    <w:p w14:paraId="0AE7DCA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3844" w:history="1">
        <w:r w:rsidRPr="00E70E41">
          <w:rPr>
            <w:rFonts w:ascii="Arial" w:hAnsi="Arial" w:cs="Arial"/>
            <w:sz w:val="21"/>
            <w:szCs w:val="21"/>
          </w:rPr>
          <w:t>5</w:t>
        </w:r>
        <w:r w:rsidRPr="00E70E41">
          <w:rPr>
            <w:rFonts w:ascii="Arial" w:hAnsi="Arial" w:cs="Arial"/>
            <w:sz w:val="21"/>
            <w:szCs w:val="21"/>
          </w:rPr>
          <w:t>.1</w:t>
        </w:r>
        <w:r w:rsidRPr="00E70E41">
          <w:rPr>
            <w:rFonts w:ascii="Arial" w:hAnsi="Arial" w:cs="Arial"/>
            <w:sz w:val="21"/>
            <w:szCs w:val="21"/>
          </w:rPr>
          <w:t>新签订合同</w:t>
        </w:r>
        <w:r w:rsidRPr="00E70E41">
          <w:rPr>
            <w:rFonts w:ascii="Arial" w:hAnsi="Arial" w:cs="Arial"/>
            <w:sz w:val="21"/>
            <w:szCs w:val="21"/>
          </w:rPr>
          <w:t>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_Toc23844 </w:instrText>
        </w:r>
        <w:r w:rsidRPr="00E70E41">
          <w:rPr>
            <w:rFonts w:ascii="Arial" w:hAnsi="Arial" w:cs="Arial"/>
            <w:sz w:val="21"/>
            <w:szCs w:val="21"/>
          </w:rPr>
          <w:fldChar w:fldCharType="separate"/>
        </w:r>
        <w:r w:rsidRPr="00E70E41">
          <w:rPr>
            <w:rFonts w:ascii="Arial" w:hAnsi="Arial" w:cs="Arial"/>
            <w:sz w:val="21"/>
            <w:szCs w:val="21"/>
          </w:rPr>
          <w:t>8</w:t>
        </w:r>
        <w:r w:rsidRPr="00E70E41">
          <w:rPr>
            <w:rFonts w:ascii="Arial" w:hAnsi="Arial" w:cs="Arial"/>
            <w:sz w:val="21"/>
            <w:szCs w:val="21"/>
          </w:rPr>
          <w:fldChar w:fldCharType="end"/>
        </w:r>
      </w:hyperlink>
    </w:p>
    <w:p w14:paraId="7C08D9FE"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17347" w:history="1">
        <w:r w:rsidRPr="00E70E41">
          <w:rPr>
            <w:rFonts w:ascii="Arial" w:hAnsi="Arial" w:cs="Arial"/>
            <w:sz w:val="21"/>
            <w:szCs w:val="21"/>
          </w:rPr>
          <w:t>5</w:t>
        </w:r>
        <w:r w:rsidRPr="00E70E41">
          <w:rPr>
            <w:rFonts w:ascii="Arial" w:hAnsi="Arial" w:cs="Arial"/>
            <w:sz w:val="21"/>
            <w:szCs w:val="21"/>
          </w:rPr>
          <w:t>.</w:t>
        </w:r>
        <w:r w:rsidRPr="00E70E41">
          <w:rPr>
            <w:rFonts w:ascii="Arial" w:hAnsi="Arial" w:cs="Arial"/>
            <w:sz w:val="21"/>
            <w:szCs w:val="21"/>
          </w:rPr>
          <w:t>2</w:t>
        </w:r>
        <w:r w:rsidRPr="00E70E41">
          <w:rPr>
            <w:rFonts w:ascii="Arial" w:hAnsi="Arial" w:cs="Arial"/>
            <w:sz w:val="21"/>
            <w:szCs w:val="21"/>
          </w:rPr>
          <w:t>项目</w:t>
        </w:r>
        <w:r w:rsidRPr="00E70E41">
          <w:rPr>
            <w:rFonts w:ascii="Arial" w:hAnsi="Arial" w:cs="Arial"/>
            <w:sz w:val="21"/>
            <w:szCs w:val="21"/>
          </w:rPr>
          <w:t>合同支付</w:t>
        </w:r>
        <w:r w:rsidRPr="00E70E41">
          <w:rPr>
            <w:rFonts w:ascii="Arial" w:hAnsi="Arial" w:cs="Arial"/>
            <w:sz w:val="21"/>
            <w:szCs w:val="21"/>
          </w:rPr>
          <w:t>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_Toc17347 </w:instrText>
        </w:r>
        <w:r w:rsidRPr="00E70E41">
          <w:rPr>
            <w:rFonts w:ascii="Arial" w:hAnsi="Arial" w:cs="Arial"/>
            <w:sz w:val="21"/>
            <w:szCs w:val="21"/>
          </w:rPr>
          <w:fldChar w:fldCharType="separate"/>
        </w:r>
        <w:r w:rsidRPr="00E70E41">
          <w:rPr>
            <w:rFonts w:ascii="Arial" w:hAnsi="Arial" w:cs="Arial"/>
            <w:sz w:val="21"/>
            <w:szCs w:val="21"/>
          </w:rPr>
          <w:t>8</w:t>
        </w:r>
        <w:r w:rsidRPr="00E70E41">
          <w:rPr>
            <w:rFonts w:ascii="Arial" w:hAnsi="Arial" w:cs="Arial"/>
            <w:sz w:val="21"/>
            <w:szCs w:val="21"/>
          </w:rPr>
          <w:fldChar w:fldCharType="end"/>
        </w:r>
      </w:hyperlink>
    </w:p>
    <w:p w14:paraId="7A9FD19E"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19855" w:history="1">
        <w:r w:rsidRPr="00E70E41">
          <w:rPr>
            <w:rFonts w:ascii="Arial" w:hAnsi="Arial" w:cs="Arial"/>
            <w:sz w:val="21"/>
            <w:szCs w:val="21"/>
          </w:rPr>
          <w:t>6</w:t>
        </w:r>
        <w:r w:rsidRPr="00E70E41">
          <w:rPr>
            <w:rFonts w:ascii="Arial" w:hAnsi="Arial" w:cs="Arial"/>
            <w:sz w:val="21"/>
            <w:szCs w:val="21"/>
          </w:rPr>
          <w:t>资金情况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_Toc19855 </w:instrText>
        </w:r>
        <w:r w:rsidRPr="00E70E41">
          <w:rPr>
            <w:rFonts w:ascii="Arial" w:hAnsi="Arial" w:cs="Arial"/>
            <w:sz w:val="21"/>
            <w:szCs w:val="21"/>
          </w:rPr>
          <w:fldChar w:fldCharType="separate"/>
        </w:r>
        <w:r w:rsidRPr="00E70E41">
          <w:rPr>
            <w:rFonts w:ascii="Arial" w:hAnsi="Arial" w:cs="Arial"/>
            <w:sz w:val="21"/>
            <w:szCs w:val="21"/>
          </w:rPr>
          <w:t>10</w:t>
        </w:r>
        <w:r w:rsidRPr="00E70E41">
          <w:rPr>
            <w:rFonts w:ascii="Arial" w:hAnsi="Arial" w:cs="Arial"/>
            <w:sz w:val="21"/>
            <w:szCs w:val="21"/>
          </w:rPr>
          <w:fldChar w:fldCharType="end"/>
        </w:r>
      </w:hyperlink>
    </w:p>
    <w:p w14:paraId="60398D69"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13285" w:history="1">
        <w:r w:rsidRPr="00E70E41">
          <w:rPr>
            <w:rFonts w:ascii="Arial" w:hAnsi="Arial" w:cs="Arial"/>
            <w:sz w:val="21"/>
            <w:szCs w:val="21"/>
          </w:rPr>
          <w:t>6.1</w:t>
        </w:r>
        <w:r w:rsidRPr="00E70E41">
          <w:rPr>
            <w:rFonts w:ascii="Arial" w:hAnsi="Arial" w:cs="Arial"/>
            <w:sz w:val="21"/>
            <w:szCs w:val="21"/>
          </w:rPr>
          <w:t>资金流出情况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_Toc13285 </w:instrText>
        </w:r>
        <w:r w:rsidRPr="00E70E41">
          <w:rPr>
            <w:rFonts w:ascii="Arial" w:hAnsi="Arial" w:cs="Arial"/>
            <w:sz w:val="21"/>
            <w:szCs w:val="21"/>
          </w:rPr>
          <w:fldChar w:fldCharType="separate"/>
        </w:r>
        <w:r w:rsidRPr="00E70E41">
          <w:rPr>
            <w:rFonts w:ascii="Arial" w:hAnsi="Arial" w:cs="Arial"/>
            <w:sz w:val="21"/>
            <w:szCs w:val="21"/>
          </w:rPr>
          <w:t>10</w:t>
        </w:r>
        <w:r w:rsidRPr="00E70E41">
          <w:rPr>
            <w:rFonts w:ascii="Arial" w:hAnsi="Arial" w:cs="Arial"/>
            <w:sz w:val="21"/>
            <w:szCs w:val="21"/>
          </w:rPr>
          <w:fldChar w:fldCharType="end"/>
        </w:r>
      </w:hyperlink>
    </w:p>
    <w:p w14:paraId="1AF2EE75"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32677" w:history="1">
        <w:r w:rsidRPr="00E70E41">
          <w:rPr>
            <w:rFonts w:ascii="Arial" w:hAnsi="Arial" w:cs="Arial"/>
            <w:sz w:val="21"/>
            <w:szCs w:val="21"/>
          </w:rPr>
          <w:t>6.</w:t>
        </w:r>
        <w:r w:rsidRPr="00E70E41">
          <w:rPr>
            <w:rFonts w:ascii="Arial" w:hAnsi="Arial" w:cs="Arial"/>
            <w:sz w:val="21"/>
            <w:szCs w:val="21"/>
          </w:rPr>
          <w:t>2</w:t>
        </w:r>
        <w:r w:rsidRPr="00E70E41">
          <w:rPr>
            <w:rFonts w:ascii="Arial" w:hAnsi="Arial" w:cs="Arial"/>
            <w:sz w:val="21"/>
            <w:szCs w:val="21"/>
          </w:rPr>
          <w:t>资金流入情况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_Toc32677 </w:instrText>
        </w:r>
        <w:r w:rsidRPr="00E70E41">
          <w:rPr>
            <w:rFonts w:ascii="Arial" w:hAnsi="Arial" w:cs="Arial"/>
            <w:sz w:val="21"/>
            <w:szCs w:val="21"/>
          </w:rPr>
          <w:fldChar w:fldCharType="separate"/>
        </w:r>
        <w:r w:rsidRPr="00E70E41">
          <w:rPr>
            <w:rFonts w:ascii="Arial" w:hAnsi="Arial" w:cs="Arial"/>
            <w:sz w:val="21"/>
            <w:szCs w:val="21"/>
          </w:rPr>
          <w:t>15</w:t>
        </w:r>
        <w:r w:rsidRPr="00E70E41">
          <w:rPr>
            <w:rFonts w:ascii="Arial" w:hAnsi="Arial" w:cs="Arial"/>
            <w:sz w:val="21"/>
            <w:szCs w:val="21"/>
          </w:rPr>
          <w:fldChar w:fldCharType="end"/>
        </w:r>
      </w:hyperlink>
    </w:p>
    <w:p w14:paraId="74B2B4E6" w14:textId="77777777" w:rsidR="00F55B3F" w:rsidRPr="00E70E41" w:rsidRDefault="0062748A">
      <w:pPr>
        <w:pStyle w:val="TOC3"/>
        <w:tabs>
          <w:tab w:val="right" w:leader="dot" w:pos="9298"/>
        </w:tabs>
        <w:spacing w:after="0" w:line="360" w:lineRule="auto"/>
        <w:jc w:val="center"/>
        <w:rPr>
          <w:rFonts w:ascii="Arial" w:hAnsi="Arial" w:cs="Arial"/>
        </w:rPr>
      </w:pPr>
      <w:hyperlink w:anchor="_Toc16973" w:history="1">
        <w:r w:rsidRPr="00E70E41">
          <w:rPr>
            <w:rFonts w:ascii="Arial" w:hAnsi="Arial" w:cs="Arial"/>
            <w:sz w:val="21"/>
            <w:szCs w:val="21"/>
          </w:rPr>
          <w:t>6</w:t>
        </w:r>
        <w:r w:rsidRPr="00E70E41">
          <w:rPr>
            <w:rFonts w:ascii="Arial" w:hAnsi="Arial" w:cs="Arial"/>
            <w:sz w:val="21"/>
            <w:szCs w:val="21"/>
          </w:rPr>
          <w:t>.2.1</w:t>
        </w:r>
        <w:r w:rsidRPr="00E70E41">
          <w:rPr>
            <w:rFonts w:ascii="Arial" w:hAnsi="Arial" w:cs="Arial"/>
            <w:sz w:val="21"/>
            <w:szCs w:val="21"/>
          </w:rPr>
          <w:t>销售回款流入</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_Toc16973 </w:instrText>
        </w:r>
        <w:r w:rsidRPr="00E70E41">
          <w:rPr>
            <w:rFonts w:ascii="Arial" w:hAnsi="Arial" w:cs="Arial"/>
            <w:sz w:val="21"/>
            <w:szCs w:val="21"/>
          </w:rPr>
          <w:fldChar w:fldCharType="separate"/>
        </w:r>
        <w:r w:rsidRPr="00E70E41">
          <w:rPr>
            <w:rFonts w:ascii="Arial" w:hAnsi="Arial" w:cs="Arial"/>
            <w:sz w:val="21"/>
            <w:szCs w:val="21"/>
          </w:rPr>
          <w:t>15</w:t>
        </w:r>
        <w:r w:rsidRPr="00E70E41">
          <w:rPr>
            <w:rFonts w:ascii="Arial" w:hAnsi="Arial" w:cs="Arial"/>
            <w:sz w:val="21"/>
            <w:szCs w:val="21"/>
          </w:rPr>
          <w:fldChar w:fldCharType="end"/>
        </w:r>
      </w:hyperlink>
    </w:p>
    <w:p w14:paraId="06D2D6D1" w14:textId="77777777" w:rsidR="00F55B3F" w:rsidRPr="00E70E41" w:rsidRDefault="0062748A">
      <w:pPr>
        <w:pStyle w:val="TOC3"/>
        <w:tabs>
          <w:tab w:val="right" w:leader="dot" w:pos="9298"/>
        </w:tabs>
        <w:spacing w:after="0" w:line="360" w:lineRule="auto"/>
        <w:jc w:val="center"/>
        <w:rPr>
          <w:rFonts w:ascii="Arial" w:hAnsi="Arial" w:cs="Arial"/>
        </w:rPr>
      </w:pPr>
      <w:hyperlink w:anchor="_Toc25101" w:history="1">
        <w:r w:rsidRPr="00E70E41">
          <w:rPr>
            <w:rFonts w:ascii="Arial" w:hAnsi="Arial" w:cs="Arial"/>
            <w:sz w:val="21"/>
            <w:szCs w:val="21"/>
          </w:rPr>
          <w:t>6</w:t>
        </w:r>
        <w:r w:rsidRPr="00E70E41">
          <w:rPr>
            <w:rFonts w:ascii="Arial" w:hAnsi="Arial" w:cs="Arial"/>
            <w:sz w:val="21"/>
            <w:szCs w:val="21"/>
          </w:rPr>
          <w:t>.2.2</w:t>
        </w:r>
        <w:r w:rsidRPr="00E70E41">
          <w:rPr>
            <w:rFonts w:ascii="Arial" w:hAnsi="Arial" w:cs="Arial"/>
            <w:sz w:val="21"/>
            <w:szCs w:val="21"/>
          </w:rPr>
          <w:t>其他资金流入</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_Toc25101 </w:instrText>
        </w:r>
        <w:r w:rsidRPr="00E70E41">
          <w:rPr>
            <w:rFonts w:ascii="Arial" w:hAnsi="Arial" w:cs="Arial"/>
            <w:sz w:val="21"/>
            <w:szCs w:val="21"/>
          </w:rPr>
          <w:fldChar w:fldCharType="separate"/>
        </w:r>
        <w:r w:rsidRPr="00E70E41">
          <w:rPr>
            <w:rFonts w:ascii="Arial" w:hAnsi="Arial" w:cs="Arial"/>
            <w:sz w:val="21"/>
            <w:szCs w:val="21"/>
          </w:rPr>
          <w:t>15</w:t>
        </w:r>
        <w:r w:rsidRPr="00E70E41">
          <w:rPr>
            <w:rFonts w:ascii="Arial" w:hAnsi="Arial" w:cs="Arial"/>
            <w:sz w:val="21"/>
            <w:szCs w:val="21"/>
          </w:rPr>
          <w:fldChar w:fldCharType="end"/>
        </w:r>
      </w:hyperlink>
    </w:p>
    <w:p w14:paraId="6187BBC2"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2247" w:history="1">
        <w:r w:rsidRPr="00E70E41">
          <w:rPr>
            <w:rFonts w:ascii="Arial" w:hAnsi="Arial" w:cs="Arial"/>
            <w:sz w:val="21"/>
            <w:szCs w:val="21"/>
          </w:rPr>
          <w:t>6.</w:t>
        </w:r>
        <w:r w:rsidRPr="00E70E41">
          <w:rPr>
            <w:rFonts w:ascii="Arial" w:hAnsi="Arial" w:cs="Arial"/>
            <w:sz w:val="21"/>
            <w:szCs w:val="21"/>
          </w:rPr>
          <w:t>3</w:t>
        </w:r>
        <w:r w:rsidRPr="00E70E41">
          <w:rPr>
            <w:rFonts w:ascii="Arial" w:hAnsi="Arial" w:cs="Arial"/>
            <w:sz w:val="21"/>
            <w:szCs w:val="21"/>
          </w:rPr>
          <w:t>各类保证金</w:t>
        </w:r>
        <w:r w:rsidRPr="00E70E41">
          <w:rPr>
            <w:rFonts w:ascii="Arial" w:hAnsi="Arial" w:cs="Arial"/>
            <w:sz w:val="21"/>
            <w:szCs w:val="21"/>
          </w:rPr>
          <w:t>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_Toc22247 </w:instrText>
        </w:r>
        <w:r w:rsidRPr="00E70E41">
          <w:rPr>
            <w:rFonts w:ascii="Arial" w:hAnsi="Arial" w:cs="Arial"/>
            <w:sz w:val="21"/>
            <w:szCs w:val="21"/>
          </w:rPr>
          <w:fldChar w:fldCharType="separate"/>
        </w:r>
        <w:r w:rsidRPr="00E70E41">
          <w:rPr>
            <w:rFonts w:ascii="Arial" w:hAnsi="Arial" w:cs="Arial"/>
            <w:sz w:val="21"/>
            <w:szCs w:val="21"/>
          </w:rPr>
          <w:t>15</w:t>
        </w:r>
        <w:r w:rsidRPr="00E70E41">
          <w:rPr>
            <w:rFonts w:ascii="Arial" w:hAnsi="Arial" w:cs="Arial"/>
            <w:sz w:val="21"/>
            <w:szCs w:val="21"/>
          </w:rPr>
          <w:fldChar w:fldCharType="end"/>
        </w:r>
      </w:hyperlink>
    </w:p>
    <w:p w14:paraId="2F3AE54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4912" w:history="1">
        <w:r w:rsidRPr="00E70E41">
          <w:rPr>
            <w:rFonts w:ascii="Arial" w:hAnsi="Arial" w:cs="Arial"/>
            <w:sz w:val="21"/>
            <w:szCs w:val="21"/>
          </w:rPr>
          <w:t>6.</w:t>
        </w:r>
        <w:r w:rsidRPr="00E70E41">
          <w:rPr>
            <w:rFonts w:ascii="Arial" w:hAnsi="Arial" w:cs="Arial"/>
            <w:sz w:val="21"/>
            <w:szCs w:val="21"/>
          </w:rPr>
          <w:t>4</w:t>
        </w:r>
        <w:r w:rsidRPr="00E70E41">
          <w:rPr>
            <w:rFonts w:ascii="Arial" w:hAnsi="Arial" w:cs="Arial"/>
            <w:sz w:val="21"/>
            <w:szCs w:val="21"/>
          </w:rPr>
          <w:t>各银行账户余额</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_Toc4912 </w:instrText>
        </w:r>
        <w:r w:rsidRPr="00E70E41">
          <w:rPr>
            <w:rFonts w:ascii="Arial" w:hAnsi="Arial" w:cs="Arial"/>
            <w:sz w:val="21"/>
            <w:szCs w:val="21"/>
          </w:rPr>
          <w:fldChar w:fldCharType="separate"/>
        </w:r>
        <w:r w:rsidRPr="00E70E41">
          <w:rPr>
            <w:rFonts w:ascii="Arial" w:hAnsi="Arial" w:cs="Arial"/>
            <w:sz w:val="21"/>
            <w:szCs w:val="21"/>
          </w:rPr>
          <w:t>16</w:t>
        </w:r>
        <w:r w:rsidRPr="00E70E41">
          <w:rPr>
            <w:rFonts w:ascii="Arial" w:hAnsi="Arial" w:cs="Arial"/>
            <w:sz w:val="21"/>
            <w:szCs w:val="21"/>
          </w:rPr>
          <w:fldChar w:fldCharType="end"/>
        </w:r>
      </w:hyperlink>
    </w:p>
    <w:p w14:paraId="017AD2E7"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5003" w:history="1">
        <w:r w:rsidRPr="00E70E41">
          <w:rPr>
            <w:rFonts w:ascii="Arial" w:hAnsi="Arial" w:cs="Arial"/>
            <w:sz w:val="21"/>
            <w:szCs w:val="21"/>
          </w:rPr>
          <w:t>7</w:t>
        </w:r>
        <w:r w:rsidRPr="00E70E41">
          <w:rPr>
            <w:rFonts w:ascii="Arial" w:hAnsi="Arial" w:cs="Arial"/>
            <w:sz w:val="21"/>
            <w:szCs w:val="21"/>
          </w:rPr>
          <w:t>项目成本统计</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_Toc25003 </w:instrText>
        </w:r>
        <w:r w:rsidRPr="00E70E41">
          <w:rPr>
            <w:rFonts w:ascii="Arial" w:hAnsi="Arial" w:cs="Arial"/>
            <w:sz w:val="21"/>
            <w:szCs w:val="21"/>
          </w:rPr>
          <w:fldChar w:fldCharType="separate"/>
        </w:r>
        <w:r w:rsidRPr="00E70E41">
          <w:rPr>
            <w:rFonts w:ascii="Arial" w:hAnsi="Arial" w:cs="Arial"/>
            <w:sz w:val="21"/>
            <w:szCs w:val="21"/>
          </w:rPr>
          <w:t>16</w:t>
        </w:r>
        <w:r w:rsidRPr="00E70E41">
          <w:rPr>
            <w:rFonts w:ascii="Arial" w:hAnsi="Arial" w:cs="Arial"/>
            <w:sz w:val="21"/>
            <w:szCs w:val="21"/>
          </w:rPr>
          <w:fldChar w:fldCharType="end"/>
        </w:r>
      </w:hyperlink>
    </w:p>
    <w:p w14:paraId="5FF98FEE"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18148" w:history="1">
        <w:r w:rsidRPr="00E70E41">
          <w:rPr>
            <w:rFonts w:ascii="Arial" w:hAnsi="Arial" w:cs="Arial"/>
            <w:sz w:val="21"/>
            <w:szCs w:val="21"/>
          </w:rPr>
          <w:t>7.1</w:t>
        </w:r>
        <w:r w:rsidRPr="00E70E41">
          <w:rPr>
            <w:rFonts w:ascii="Arial" w:hAnsi="Arial" w:cs="Arial"/>
            <w:sz w:val="21"/>
            <w:szCs w:val="21"/>
          </w:rPr>
          <w:t>资金</w:t>
        </w:r>
        <w:r w:rsidRPr="00E70E41">
          <w:rPr>
            <w:rFonts w:ascii="Arial" w:hAnsi="Arial" w:cs="Arial"/>
            <w:sz w:val="21"/>
            <w:szCs w:val="21"/>
          </w:rPr>
          <w:t>使用</w:t>
        </w:r>
        <w:r w:rsidRPr="00E70E41">
          <w:rPr>
            <w:rFonts w:ascii="Arial" w:hAnsi="Arial" w:cs="Arial"/>
            <w:sz w:val="21"/>
            <w:szCs w:val="21"/>
          </w:rPr>
          <w:t>情况</w:t>
        </w:r>
        <w:r w:rsidRPr="00E70E41">
          <w:rPr>
            <w:rFonts w:ascii="Arial" w:hAnsi="Arial" w:cs="Arial"/>
            <w:sz w:val="21"/>
            <w:szCs w:val="21"/>
          </w:rPr>
          <w:t>统计</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_Toc18148 </w:instrText>
        </w:r>
        <w:r w:rsidRPr="00E70E41">
          <w:rPr>
            <w:rFonts w:ascii="Arial" w:hAnsi="Arial" w:cs="Arial"/>
            <w:sz w:val="21"/>
            <w:szCs w:val="21"/>
          </w:rPr>
          <w:fldChar w:fldCharType="separate"/>
        </w:r>
        <w:r w:rsidRPr="00E70E41">
          <w:rPr>
            <w:rFonts w:ascii="Arial" w:hAnsi="Arial" w:cs="Arial"/>
            <w:sz w:val="21"/>
            <w:szCs w:val="21"/>
          </w:rPr>
          <w:t>16</w:t>
        </w:r>
        <w:r w:rsidRPr="00E70E41">
          <w:rPr>
            <w:rFonts w:ascii="Arial" w:hAnsi="Arial" w:cs="Arial"/>
            <w:sz w:val="21"/>
            <w:szCs w:val="21"/>
          </w:rPr>
          <w:fldChar w:fldCharType="end"/>
        </w:r>
      </w:hyperlink>
    </w:p>
    <w:p w14:paraId="0413772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1799" w:history="1">
        <w:r w:rsidRPr="00E70E41">
          <w:rPr>
            <w:rFonts w:ascii="Arial" w:hAnsi="Arial" w:cs="Arial"/>
            <w:sz w:val="21"/>
            <w:szCs w:val="21"/>
          </w:rPr>
          <w:t>7</w:t>
        </w:r>
        <w:r w:rsidRPr="00E70E41">
          <w:rPr>
            <w:rFonts w:ascii="Arial" w:hAnsi="Arial" w:cs="Arial"/>
            <w:sz w:val="21"/>
            <w:szCs w:val="21"/>
          </w:rPr>
          <w:t>.</w:t>
        </w:r>
        <w:r w:rsidRPr="00E70E41">
          <w:rPr>
            <w:rFonts w:ascii="Arial" w:hAnsi="Arial" w:cs="Arial"/>
            <w:sz w:val="21"/>
            <w:szCs w:val="21"/>
          </w:rPr>
          <w:t>2</w:t>
        </w:r>
        <w:r w:rsidRPr="00E70E41">
          <w:rPr>
            <w:rFonts w:ascii="Arial" w:hAnsi="Arial" w:cs="Arial"/>
            <w:sz w:val="21"/>
            <w:szCs w:val="21"/>
          </w:rPr>
          <w:t>合约成本统计</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_Toc21799 </w:instrText>
        </w:r>
        <w:r w:rsidRPr="00E70E41">
          <w:rPr>
            <w:rFonts w:ascii="Arial" w:hAnsi="Arial" w:cs="Arial"/>
            <w:sz w:val="21"/>
            <w:szCs w:val="21"/>
          </w:rPr>
          <w:fldChar w:fldCharType="separate"/>
        </w:r>
        <w:r w:rsidRPr="00E70E41">
          <w:rPr>
            <w:rFonts w:ascii="Arial" w:hAnsi="Arial" w:cs="Arial"/>
            <w:sz w:val="21"/>
            <w:szCs w:val="21"/>
          </w:rPr>
          <w:t>17</w:t>
        </w:r>
        <w:r w:rsidRPr="00E70E41">
          <w:rPr>
            <w:rFonts w:ascii="Arial" w:hAnsi="Arial" w:cs="Arial"/>
            <w:sz w:val="21"/>
            <w:szCs w:val="21"/>
          </w:rPr>
          <w:fldChar w:fldCharType="end"/>
        </w:r>
      </w:hyperlink>
    </w:p>
    <w:p w14:paraId="79CEE25D"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8388" w:history="1">
        <w:r w:rsidRPr="00E70E41">
          <w:rPr>
            <w:rFonts w:ascii="Arial" w:hAnsi="Arial" w:cs="Arial"/>
            <w:sz w:val="21"/>
            <w:szCs w:val="21"/>
          </w:rPr>
          <w:t>8</w:t>
        </w:r>
        <w:r w:rsidRPr="00E70E41">
          <w:rPr>
            <w:rFonts w:ascii="Arial" w:hAnsi="Arial" w:cs="Arial"/>
            <w:sz w:val="21"/>
            <w:szCs w:val="21"/>
          </w:rPr>
          <w:t>项目销售情况</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_Toc8388 </w:instrText>
        </w:r>
        <w:r w:rsidRPr="00E70E41">
          <w:rPr>
            <w:rFonts w:ascii="Arial" w:hAnsi="Arial" w:cs="Arial"/>
            <w:sz w:val="21"/>
            <w:szCs w:val="21"/>
          </w:rPr>
          <w:fldChar w:fldCharType="separate"/>
        </w:r>
        <w:r w:rsidRPr="00E70E41">
          <w:rPr>
            <w:rFonts w:ascii="Arial" w:hAnsi="Arial" w:cs="Arial"/>
            <w:sz w:val="21"/>
            <w:szCs w:val="21"/>
          </w:rPr>
          <w:t>18</w:t>
        </w:r>
        <w:r w:rsidRPr="00E70E41">
          <w:rPr>
            <w:rFonts w:ascii="Arial" w:hAnsi="Arial" w:cs="Arial"/>
            <w:sz w:val="21"/>
            <w:szCs w:val="21"/>
          </w:rPr>
          <w:fldChar w:fldCharType="end"/>
        </w:r>
      </w:hyperlink>
    </w:p>
    <w:p w14:paraId="10CF09C4"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2606" w:history="1">
        <w:r w:rsidRPr="00E70E41">
          <w:rPr>
            <w:rFonts w:ascii="Arial" w:hAnsi="Arial" w:cs="Arial"/>
            <w:sz w:val="21"/>
            <w:szCs w:val="21"/>
          </w:rPr>
          <w:t>8</w:t>
        </w:r>
        <w:r w:rsidRPr="00E70E41">
          <w:rPr>
            <w:rFonts w:ascii="Arial" w:hAnsi="Arial" w:cs="Arial"/>
            <w:sz w:val="21"/>
            <w:szCs w:val="21"/>
          </w:rPr>
          <w:t>.1</w:t>
        </w:r>
        <w:r w:rsidRPr="00E70E41">
          <w:rPr>
            <w:rFonts w:ascii="Arial" w:hAnsi="Arial" w:cs="Arial"/>
            <w:sz w:val="21"/>
            <w:szCs w:val="21"/>
          </w:rPr>
          <w:t>当地销售政策（预售政策、限购限售、限价政策描述）</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_Toc2606 </w:instrText>
        </w:r>
        <w:r w:rsidRPr="00E70E41">
          <w:rPr>
            <w:rFonts w:ascii="Arial" w:hAnsi="Arial" w:cs="Arial"/>
            <w:sz w:val="21"/>
            <w:szCs w:val="21"/>
          </w:rPr>
          <w:fldChar w:fldCharType="separate"/>
        </w:r>
        <w:r w:rsidRPr="00E70E41">
          <w:rPr>
            <w:rFonts w:ascii="Arial" w:hAnsi="Arial" w:cs="Arial"/>
            <w:sz w:val="21"/>
            <w:szCs w:val="21"/>
          </w:rPr>
          <w:t>18</w:t>
        </w:r>
        <w:r w:rsidRPr="00E70E41">
          <w:rPr>
            <w:rFonts w:ascii="Arial" w:hAnsi="Arial" w:cs="Arial"/>
            <w:sz w:val="21"/>
            <w:szCs w:val="21"/>
          </w:rPr>
          <w:fldChar w:fldCharType="end"/>
        </w:r>
      </w:hyperlink>
    </w:p>
    <w:p w14:paraId="71B660F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6878" w:history="1">
        <w:r w:rsidRPr="00E70E41">
          <w:rPr>
            <w:rFonts w:ascii="Arial" w:hAnsi="Arial" w:cs="Arial"/>
            <w:sz w:val="21"/>
            <w:szCs w:val="21"/>
          </w:rPr>
          <w:t>8.2</w:t>
        </w:r>
        <w:r w:rsidRPr="00E70E41">
          <w:rPr>
            <w:rFonts w:ascii="Arial" w:hAnsi="Arial" w:cs="Arial"/>
            <w:sz w:val="21"/>
            <w:szCs w:val="21"/>
          </w:rPr>
          <w:t>项目销售及营销推广计划</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_Toc6878 </w:instrText>
        </w:r>
        <w:r w:rsidRPr="00E70E41">
          <w:rPr>
            <w:rFonts w:ascii="Arial" w:hAnsi="Arial" w:cs="Arial"/>
            <w:sz w:val="21"/>
            <w:szCs w:val="21"/>
          </w:rPr>
          <w:fldChar w:fldCharType="separate"/>
        </w:r>
        <w:r w:rsidRPr="00E70E41">
          <w:rPr>
            <w:rFonts w:ascii="Arial" w:hAnsi="Arial" w:cs="Arial"/>
            <w:sz w:val="21"/>
            <w:szCs w:val="21"/>
          </w:rPr>
          <w:t>18</w:t>
        </w:r>
        <w:r w:rsidRPr="00E70E41">
          <w:rPr>
            <w:rFonts w:ascii="Arial" w:hAnsi="Arial" w:cs="Arial"/>
            <w:sz w:val="21"/>
            <w:szCs w:val="21"/>
          </w:rPr>
          <w:fldChar w:fldCharType="end"/>
        </w:r>
      </w:hyperlink>
    </w:p>
    <w:p w14:paraId="7CB2EFD8" w14:textId="77777777" w:rsidR="00F55B3F" w:rsidRPr="00E70E41" w:rsidRDefault="0062748A">
      <w:pPr>
        <w:pStyle w:val="TOC2"/>
        <w:tabs>
          <w:tab w:val="clear" w:pos="8302"/>
          <w:tab w:val="right" w:leader="dot" w:pos="9298"/>
        </w:tabs>
        <w:spacing w:after="0" w:line="360" w:lineRule="auto"/>
        <w:jc w:val="center"/>
        <w:rPr>
          <w:rFonts w:ascii="Arial" w:hAnsi="Arial" w:cs="Arial"/>
        </w:rPr>
      </w:pPr>
      <w:hyperlink w:anchor="_Toc11508" w:history="1">
        <w:r w:rsidRPr="00E70E41">
          <w:rPr>
            <w:rFonts w:ascii="Arial" w:hAnsi="Arial" w:cs="Arial"/>
            <w:sz w:val="21"/>
            <w:szCs w:val="21"/>
          </w:rPr>
          <w:t>8.3</w:t>
        </w:r>
        <w:r w:rsidRPr="00E70E41">
          <w:rPr>
            <w:rFonts w:ascii="Arial" w:hAnsi="Arial" w:cs="Arial"/>
            <w:sz w:val="21"/>
            <w:szCs w:val="21"/>
          </w:rPr>
          <w:t>项目销售情况统计</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_Toc11508 </w:instrText>
        </w:r>
        <w:r w:rsidRPr="00E70E41">
          <w:rPr>
            <w:rFonts w:ascii="Arial" w:hAnsi="Arial" w:cs="Arial"/>
            <w:sz w:val="21"/>
            <w:szCs w:val="21"/>
          </w:rPr>
          <w:fldChar w:fldCharType="separate"/>
        </w:r>
        <w:r w:rsidRPr="00E70E41">
          <w:rPr>
            <w:rFonts w:ascii="Arial" w:hAnsi="Arial" w:cs="Arial"/>
            <w:sz w:val="21"/>
            <w:szCs w:val="21"/>
          </w:rPr>
          <w:t>18</w:t>
        </w:r>
        <w:r w:rsidRPr="00E70E41">
          <w:rPr>
            <w:rFonts w:ascii="Arial" w:hAnsi="Arial" w:cs="Arial"/>
            <w:sz w:val="21"/>
            <w:szCs w:val="21"/>
          </w:rPr>
          <w:fldChar w:fldCharType="end"/>
        </w:r>
      </w:hyperlink>
    </w:p>
    <w:p w14:paraId="77A82514"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6991" w:history="1">
        <w:r w:rsidRPr="00E70E41">
          <w:rPr>
            <w:rFonts w:ascii="Arial" w:hAnsi="Arial" w:cs="Arial"/>
            <w:sz w:val="21"/>
            <w:szCs w:val="21"/>
          </w:rPr>
          <w:t>9</w:t>
        </w:r>
        <w:r w:rsidRPr="00E70E41">
          <w:rPr>
            <w:rFonts w:ascii="Arial" w:hAnsi="Arial" w:cs="Arial"/>
            <w:sz w:val="21"/>
            <w:szCs w:val="21"/>
          </w:rPr>
          <w:t>下期关注重点</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_Toc26991 </w:instrText>
        </w:r>
        <w:r w:rsidRPr="00E70E41">
          <w:rPr>
            <w:rFonts w:ascii="Arial" w:hAnsi="Arial" w:cs="Arial"/>
            <w:sz w:val="21"/>
            <w:szCs w:val="21"/>
          </w:rPr>
          <w:fldChar w:fldCharType="separate"/>
        </w:r>
        <w:r w:rsidRPr="00E70E41">
          <w:rPr>
            <w:rFonts w:ascii="Arial" w:hAnsi="Arial" w:cs="Arial"/>
            <w:sz w:val="21"/>
            <w:szCs w:val="21"/>
          </w:rPr>
          <w:t>19</w:t>
        </w:r>
        <w:r w:rsidRPr="00E70E41">
          <w:rPr>
            <w:rFonts w:ascii="Arial" w:hAnsi="Arial" w:cs="Arial"/>
            <w:sz w:val="21"/>
            <w:szCs w:val="21"/>
          </w:rPr>
          <w:fldChar w:fldCharType="end"/>
        </w:r>
      </w:hyperlink>
    </w:p>
    <w:p w14:paraId="08A37AF6"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4118" w:history="1">
        <w:r w:rsidRPr="00E70E41">
          <w:rPr>
            <w:rFonts w:ascii="Arial" w:hAnsi="Arial" w:cs="Arial"/>
            <w:sz w:val="21"/>
            <w:szCs w:val="21"/>
          </w:rPr>
          <w:t>附件</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_Toc24118 </w:instrText>
        </w:r>
        <w:r w:rsidRPr="00E70E41">
          <w:rPr>
            <w:rFonts w:ascii="Arial" w:hAnsi="Arial" w:cs="Arial"/>
            <w:sz w:val="21"/>
            <w:szCs w:val="21"/>
          </w:rPr>
          <w:fldChar w:fldCharType="separate"/>
        </w:r>
        <w:r w:rsidRPr="00E70E41">
          <w:rPr>
            <w:rFonts w:ascii="Arial" w:hAnsi="Arial" w:cs="Arial"/>
            <w:sz w:val="21"/>
            <w:szCs w:val="21"/>
          </w:rPr>
          <w:t>20</w:t>
        </w:r>
        <w:r w:rsidRPr="00E70E41">
          <w:rPr>
            <w:rFonts w:ascii="Arial" w:hAnsi="Arial" w:cs="Arial"/>
            <w:sz w:val="21"/>
            <w:szCs w:val="21"/>
          </w:rPr>
          <w:fldChar w:fldCharType="end"/>
        </w:r>
      </w:hyperlink>
    </w:p>
    <w:p w14:paraId="02B0EB3D"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14829" w:history="1">
        <w:r w:rsidRPr="00E70E41">
          <w:rPr>
            <w:rFonts w:ascii="Arial" w:hAnsi="Arial" w:cs="Arial"/>
            <w:sz w:val="21"/>
            <w:szCs w:val="21"/>
          </w:rPr>
          <w:t>附件一</w:t>
        </w:r>
        <w:r w:rsidRPr="00E70E41">
          <w:rPr>
            <w:rFonts w:ascii="Arial" w:hAnsi="Arial" w:cs="Arial"/>
            <w:sz w:val="21"/>
            <w:szCs w:val="21"/>
          </w:rPr>
          <w:t xml:space="preserve"> SPV</w:t>
        </w:r>
        <w:r w:rsidRPr="00E70E41">
          <w:rPr>
            <w:rFonts w:ascii="Arial" w:hAnsi="Arial" w:cs="Arial"/>
            <w:sz w:val="21"/>
            <w:szCs w:val="21"/>
          </w:rPr>
          <w:t>公司对账单</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_Toc14829 </w:instrText>
        </w:r>
        <w:r w:rsidRPr="00E70E41">
          <w:rPr>
            <w:rFonts w:ascii="Arial" w:hAnsi="Arial" w:cs="Arial"/>
            <w:sz w:val="21"/>
            <w:szCs w:val="21"/>
          </w:rPr>
          <w:fldChar w:fldCharType="separate"/>
        </w:r>
        <w:r w:rsidRPr="00E70E41">
          <w:rPr>
            <w:rFonts w:ascii="Arial" w:hAnsi="Arial" w:cs="Arial"/>
            <w:sz w:val="21"/>
            <w:szCs w:val="21"/>
          </w:rPr>
          <w:t>20</w:t>
        </w:r>
        <w:r w:rsidRPr="00E70E41">
          <w:rPr>
            <w:rFonts w:ascii="Arial" w:hAnsi="Arial" w:cs="Arial"/>
            <w:sz w:val="21"/>
            <w:szCs w:val="21"/>
          </w:rPr>
          <w:fldChar w:fldCharType="end"/>
        </w:r>
      </w:hyperlink>
    </w:p>
    <w:p w14:paraId="583D3BA8"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3730" w:history="1">
        <w:r w:rsidRPr="00E70E41">
          <w:rPr>
            <w:rFonts w:ascii="Arial" w:hAnsi="Arial" w:cs="Arial"/>
            <w:sz w:val="21"/>
            <w:szCs w:val="21"/>
          </w:rPr>
          <w:t>附件二</w:t>
        </w:r>
        <w:r w:rsidRPr="00E70E41">
          <w:rPr>
            <w:rFonts w:ascii="Arial" w:hAnsi="Arial" w:cs="Arial"/>
            <w:sz w:val="21"/>
            <w:szCs w:val="21"/>
          </w:rPr>
          <w:t xml:space="preserve"> </w:t>
        </w:r>
        <w:r w:rsidRPr="00E70E41">
          <w:rPr>
            <w:rFonts w:ascii="Arial" w:hAnsi="Arial" w:cs="Arial"/>
            <w:sz w:val="21"/>
            <w:szCs w:val="21"/>
          </w:rPr>
          <w:t>项目公司对账单</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_Toc3730 </w:instrText>
        </w:r>
        <w:r w:rsidRPr="00E70E41">
          <w:rPr>
            <w:rFonts w:ascii="Arial" w:hAnsi="Arial" w:cs="Arial"/>
            <w:sz w:val="21"/>
            <w:szCs w:val="21"/>
          </w:rPr>
          <w:fldChar w:fldCharType="separate"/>
        </w:r>
        <w:r w:rsidRPr="00E70E41">
          <w:rPr>
            <w:rFonts w:ascii="Arial" w:hAnsi="Arial" w:cs="Arial"/>
            <w:sz w:val="21"/>
            <w:szCs w:val="21"/>
          </w:rPr>
          <w:t>21</w:t>
        </w:r>
        <w:r w:rsidRPr="00E70E41">
          <w:rPr>
            <w:rFonts w:ascii="Arial" w:hAnsi="Arial" w:cs="Arial"/>
            <w:sz w:val="21"/>
            <w:szCs w:val="21"/>
          </w:rPr>
          <w:fldChar w:fldCharType="end"/>
        </w:r>
      </w:hyperlink>
    </w:p>
    <w:p w14:paraId="40267439" w14:textId="77777777" w:rsidR="00F55B3F" w:rsidRPr="00E70E41" w:rsidRDefault="0062748A">
      <w:pPr>
        <w:pStyle w:val="TOC1"/>
        <w:tabs>
          <w:tab w:val="clear" w:pos="8302"/>
          <w:tab w:val="right" w:leader="dot" w:pos="9298"/>
        </w:tabs>
        <w:spacing w:after="0" w:line="360" w:lineRule="auto"/>
        <w:jc w:val="center"/>
        <w:rPr>
          <w:rFonts w:ascii="Arial" w:hAnsi="Arial" w:cs="Arial"/>
        </w:rPr>
      </w:pPr>
      <w:hyperlink w:anchor="_Toc22390" w:history="1">
        <w:r w:rsidRPr="00E70E41">
          <w:rPr>
            <w:rFonts w:ascii="Arial" w:hAnsi="Arial" w:cs="Arial"/>
            <w:sz w:val="21"/>
            <w:szCs w:val="21"/>
          </w:rPr>
          <w:t>附件</w:t>
        </w:r>
        <w:r w:rsidRPr="00E70E41">
          <w:rPr>
            <w:rFonts w:ascii="Arial" w:hAnsi="Arial" w:cs="Arial"/>
            <w:sz w:val="21"/>
            <w:szCs w:val="21"/>
          </w:rPr>
          <w:t>三</w:t>
        </w:r>
        <w:r w:rsidRPr="00E70E41">
          <w:rPr>
            <w:rFonts w:ascii="Arial" w:hAnsi="Arial" w:cs="Arial"/>
            <w:sz w:val="21"/>
            <w:szCs w:val="21"/>
          </w:rPr>
          <w:t xml:space="preserve"> </w:t>
        </w:r>
        <w:r w:rsidRPr="00E70E41">
          <w:rPr>
            <w:rFonts w:ascii="Arial" w:hAnsi="Arial" w:cs="Arial"/>
            <w:sz w:val="21"/>
            <w:szCs w:val="21"/>
          </w:rPr>
          <w:t>用印登记薄</w:t>
        </w:r>
        <w:r w:rsidRPr="00E70E41">
          <w:rPr>
            <w:rFonts w:ascii="Arial" w:hAnsi="Arial" w:cs="Arial"/>
          </w:rPr>
          <w:tab/>
        </w:r>
        <w:r w:rsidRPr="00E70E41">
          <w:rPr>
            <w:rFonts w:ascii="Arial" w:hAnsi="Arial" w:cs="Arial"/>
            <w:sz w:val="21"/>
            <w:szCs w:val="21"/>
          </w:rPr>
          <w:fldChar w:fldCharType="begin"/>
        </w:r>
        <w:r w:rsidRPr="00E70E41">
          <w:rPr>
            <w:rFonts w:ascii="Arial" w:hAnsi="Arial" w:cs="Arial"/>
            <w:sz w:val="21"/>
            <w:szCs w:val="21"/>
          </w:rPr>
          <w:instrText xml:space="preserve"> PAGEREF _Toc22390 </w:instrText>
        </w:r>
        <w:r w:rsidRPr="00E70E41">
          <w:rPr>
            <w:rFonts w:ascii="Arial" w:hAnsi="Arial" w:cs="Arial"/>
            <w:sz w:val="21"/>
            <w:szCs w:val="21"/>
          </w:rPr>
          <w:fldChar w:fldCharType="separate"/>
        </w:r>
        <w:r w:rsidRPr="00E70E41">
          <w:rPr>
            <w:rFonts w:ascii="Arial" w:hAnsi="Arial" w:cs="Arial"/>
            <w:sz w:val="21"/>
            <w:szCs w:val="21"/>
          </w:rPr>
          <w:t>24</w:t>
        </w:r>
        <w:r w:rsidRPr="00E70E41">
          <w:rPr>
            <w:rFonts w:ascii="Arial" w:hAnsi="Arial" w:cs="Arial"/>
            <w:sz w:val="21"/>
            <w:szCs w:val="21"/>
          </w:rPr>
          <w:fldChar w:fldCharType="end"/>
        </w:r>
      </w:hyperlink>
    </w:p>
    <w:p w14:paraId="1E459789" w14:textId="77777777" w:rsidR="00F55B3F" w:rsidRPr="00E70E41" w:rsidRDefault="0062748A">
      <w:pPr>
        <w:pStyle w:val="TOC1"/>
        <w:widowControl w:val="0"/>
        <w:spacing w:after="0" w:line="240" w:lineRule="auto"/>
        <w:jc w:val="center"/>
        <w:rPr>
          <w:rFonts w:ascii="Arial" w:hAnsi="Arial" w:cs="Arial"/>
          <w:bCs/>
          <w:kern w:val="44"/>
          <w:szCs w:val="21"/>
        </w:rPr>
      </w:pPr>
      <w:r w:rsidRPr="00E70E41">
        <w:rPr>
          <w:rFonts w:ascii="Arial" w:hAnsi="Arial" w:cs="Arial"/>
          <w:color w:val="000000"/>
          <w:sz w:val="21"/>
          <w:szCs w:val="21"/>
        </w:rPr>
        <w:fldChar w:fldCharType="end"/>
      </w:r>
      <w:bookmarkStart w:id="0" w:name="_Toc532281654"/>
      <w:bookmarkStart w:id="1" w:name="_Toc535580086"/>
      <w:bookmarkStart w:id="2" w:name="_Toc535580018"/>
      <w:bookmarkStart w:id="3" w:name="_Toc45217873"/>
      <w:bookmarkStart w:id="4" w:name="_Toc535570745"/>
      <w:bookmarkStart w:id="5" w:name="_Toc535508633"/>
      <w:bookmarkStart w:id="6" w:name="_Toc373309848"/>
    </w:p>
    <w:p w14:paraId="6ED31AAA" w14:textId="77777777" w:rsidR="00F55B3F" w:rsidRPr="00E70E41" w:rsidRDefault="00F55B3F">
      <w:pPr>
        <w:pStyle w:val="TOC1"/>
        <w:jc w:val="both"/>
        <w:rPr>
          <w:rFonts w:ascii="Arial" w:hAnsi="Arial" w:cs="Arial"/>
          <w:bCs/>
          <w:kern w:val="44"/>
          <w:szCs w:val="21"/>
        </w:rPr>
        <w:sectPr w:rsidR="00F55B3F" w:rsidRPr="00E70E41">
          <w:headerReference w:type="default" r:id="rId12"/>
          <w:footerReference w:type="default" r:id="rId13"/>
          <w:pgSz w:w="11906" w:h="16838"/>
          <w:pgMar w:top="1843" w:right="1134" w:bottom="1134" w:left="1134" w:header="851" w:footer="992" w:gutter="340"/>
          <w:cols w:space="720"/>
          <w:docGrid w:linePitch="312"/>
        </w:sectPr>
      </w:pPr>
    </w:p>
    <w:p w14:paraId="33B2D8EE" w14:textId="77777777" w:rsidR="00F55B3F" w:rsidRPr="00E70E41" w:rsidRDefault="0062748A">
      <w:pPr>
        <w:pStyle w:val="TOC1"/>
        <w:jc w:val="both"/>
        <w:rPr>
          <w:rFonts w:ascii="Arial" w:hAnsi="Arial" w:cs="Arial"/>
          <w:bCs/>
          <w:kern w:val="44"/>
          <w:szCs w:val="21"/>
        </w:rPr>
      </w:pPr>
      <w:r w:rsidRPr="00E70E41">
        <w:rPr>
          <w:rFonts w:ascii="Arial" w:hAnsi="Arial" w:cs="Arial"/>
          <w:bCs/>
          <w:kern w:val="44"/>
          <w:szCs w:val="21"/>
        </w:rPr>
        <w:lastRenderedPageBreak/>
        <w:t>为了方便阅读之目的，本报告中将部分名称简写为：</w:t>
      </w:r>
    </w:p>
    <w:p w14:paraId="6F38EEF6" w14:textId="77777777" w:rsidR="00F55B3F" w:rsidRPr="00E70E41" w:rsidRDefault="0062748A">
      <w:pPr>
        <w:spacing w:line="360" w:lineRule="auto"/>
        <w:ind w:firstLineChars="200" w:firstLine="420"/>
        <w:jc w:val="left"/>
        <w:rPr>
          <w:rFonts w:ascii="Arial" w:hAnsi="Arial" w:cs="Arial"/>
          <w:bCs/>
          <w:kern w:val="44"/>
          <w:szCs w:val="21"/>
        </w:rPr>
      </w:pPr>
      <w:r w:rsidRPr="00E70E41">
        <w:rPr>
          <w:rFonts w:ascii="Arial" w:hAnsi="Arial" w:cs="Arial"/>
          <w:bCs/>
          <w:kern w:val="44"/>
          <w:szCs w:val="21"/>
        </w:rPr>
        <w:t>·SPV</w:t>
      </w:r>
      <w:r w:rsidRPr="00E70E41">
        <w:rPr>
          <w:rFonts w:ascii="Arial" w:hAnsi="Arial" w:cs="Arial"/>
          <w:bCs/>
          <w:kern w:val="44"/>
          <w:szCs w:val="21"/>
        </w:rPr>
        <w:t>公司：宁德融熙置业有限公司</w:t>
      </w:r>
    </w:p>
    <w:p w14:paraId="76343EA9" w14:textId="77777777" w:rsidR="00F55B3F" w:rsidRPr="00E70E41" w:rsidRDefault="0062748A">
      <w:pPr>
        <w:spacing w:line="360" w:lineRule="auto"/>
        <w:ind w:firstLineChars="200" w:firstLine="420"/>
        <w:jc w:val="left"/>
        <w:rPr>
          <w:rFonts w:ascii="Arial" w:hAnsi="Arial" w:cs="Arial"/>
          <w:bCs/>
          <w:kern w:val="44"/>
          <w:szCs w:val="21"/>
        </w:rPr>
      </w:pPr>
      <w:r w:rsidRPr="00E70E41">
        <w:rPr>
          <w:rFonts w:ascii="Arial" w:hAnsi="Arial" w:cs="Arial"/>
          <w:bCs/>
          <w:kern w:val="44"/>
          <w:szCs w:val="21"/>
        </w:rPr>
        <w:t>·</w:t>
      </w:r>
      <w:r w:rsidRPr="00E70E41">
        <w:rPr>
          <w:rFonts w:ascii="Arial" w:hAnsi="Arial" w:cs="Arial"/>
          <w:bCs/>
          <w:kern w:val="44"/>
          <w:szCs w:val="21"/>
        </w:rPr>
        <w:t>项目公司：福州首融房地产开发有限公司</w:t>
      </w:r>
    </w:p>
    <w:p w14:paraId="4D54DDCB" w14:textId="77777777" w:rsidR="00F55B3F" w:rsidRPr="00E70E41" w:rsidRDefault="0062748A">
      <w:pPr>
        <w:spacing w:line="360" w:lineRule="auto"/>
        <w:ind w:firstLineChars="200" w:firstLine="420"/>
        <w:jc w:val="left"/>
        <w:rPr>
          <w:rFonts w:ascii="Arial" w:hAnsi="Arial" w:cs="Arial"/>
          <w:bCs/>
          <w:kern w:val="44"/>
          <w:szCs w:val="21"/>
        </w:rPr>
      </w:pPr>
      <w:r w:rsidRPr="00E70E41">
        <w:rPr>
          <w:rFonts w:ascii="Arial" w:hAnsi="Arial" w:cs="Arial"/>
          <w:bCs/>
          <w:kern w:val="44"/>
          <w:szCs w:val="21"/>
        </w:rPr>
        <w:t>·</w:t>
      </w:r>
      <w:r w:rsidRPr="00E70E41">
        <w:rPr>
          <w:rFonts w:ascii="Arial" w:hAnsi="Arial" w:cs="Arial"/>
          <w:bCs/>
          <w:kern w:val="44"/>
          <w:szCs w:val="21"/>
        </w:rPr>
        <w:t>中航信托：中航信托股份有限公司</w:t>
      </w:r>
    </w:p>
    <w:p w14:paraId="4BCD8D16" w14:textId="77777777" w:rsidR="00F55B3F" w:rsidRPr="00E70E41" w:rsidRDefault="0062748A">
      <w:pPr>
        <w:spacing w:line="360" w:lineRule="auto"/>
        <w:ind w:firstLineChars="200" w:firstLine="420"/>
        <w:jc w:val="left"/>
        <w:rPr>
          <w:rFonts w:ascii="Arial" w:hAnsi="Arial" w:cs="Arial"/>
          <w:bCs/>
          <w:kern w:val="44"/>
          <w:szCs w:val="21"/>
        </w:rPr>
      </w:pPr>
      <w:r w:rsidRPr="00E70E41">
        <w:rPr>
          <w:rFonts w:ascii="Arial" w:hAnsi="Arial" w:cs="Arial"/>
          <w:bCs/>
          <w:kern w:val="44"/>
          <w:szCs w:val="21"/>
        </w:rPr>
        <w:t>·</w:t>
      </w:r>
      <w:r w:rsidRPr="00E70E41">
        <w:rPr>
          <w:rFonts w:ascii="Arial" w:hAnsi="Arial" w:cs="Arial"/>
          <w:bCs/>
          <w:kern w:val="44"/>
          <w:szCs w:val="21"/>
        </w:rPr>
        <w:t>康信资管：北京康信君安资产管理有限公司</w:t>
      </w:r>
    </w:p>
    <w:p w14:paraId="27AA64C1"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7" w:name="_Toc6331"/>
      <w:bookmarkStart w:id="8" w:name="_Toc18687"/>
      <w:bookmarkStart w:id="9" w:name="_Toc15496"/>
      <w:bookmarkStart w:id="10" w:name="_Toc12540"/>
      <w:bookmarkStart w:id="11" w:name="_Toc14395"/>
      <w:bookmarkStart w:id="12" w:name="_Toc688"/>
      <w:bookmarkStart w:id="13" w:name="_Toc30922"/>
      <w:bookmarkStart w:id="14" w:name="_Toc4224"/>
      <w:bookmarkStart w:id="15" w:name="_Toc4250"/>
      <w:bookmarkStart w:id="16" w:name="_Toc30168"/>
      <w:bookmarkStart w:id="17" w:name="_Toc25771"/>
      <w:bookmarkStart w:id="18" w:name="_Toc2847"/>
      <w:bookmarkStart w:id="19" w:name="_Toc32746"/>
      <w:bookmarkStart w:id="20" w:name="_Toc10225"/>
      <w:bookmarkStart w:id="21" w:name="_Toc2029"/>
      <w:bookmarkStart w:id="22" w:name="_Toc14889"/>
      <w:bookmarkStart w:id="23" w:name="_Toc4304"/>
      <w:bookmarkStart w:id="24" w:name="_Toc30225"/>
      <w:bookmarkStart w:id="25" w:name="_Toc29335"/>
      <w:bookmarkStart w:id="26" w:name="_Toc16082"/>
      <w:r w:rsidRPr="00E70E41">
        <w:rPr>
          <w:rFonts w:ascii="Arial" w:hAnsi="Arial" w:cs="Arial"/>
          <w:color w:val="000000"/>
          <w:sz w:val="24"/>
          <w:szCs w:val="24"/>
        </w:rPr>
        <w:t>1</w:t>
      </w:r>
      <w:r w:rsidRPr="00E70E41">
        <w:rPr>
          <w:rFonts w:ascii="Arial" w:hAnsi="Arial" w:cs="Arial"/>
          <w:color w:val="000000"/>
          <w:sz w:val="24"/>
          <w:szCs w:val="24"/>
        </w:rPr>
        <w:t>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EE7F8D5" w14:textId="77777777" w:rsidR="00F55B3F" w:rsidRPr="00E70E41" w:rsidRDefault="0062748A">
      <w:pPr>
        <w:pStyle w:val="2"/>
        <w:rPr>
          <w:rFonts w:eastAsia="宋体" w:cs="Arial"/>
          <w:color w:val="000000"/>
          <w:kern w:val="44"/>
          <w:sz w:val="24"/>
          <w:szCs w:val="24"/>
        </w:rPr>
      </w:pPr>
      <w:bookmarkStart w:id="27" w:name="_Toc11021"/>
      <w:bookmarkStart w:id="28" w:name="_Toc7349"/>
      <w:bookmarkStart w:id="29" w:name="_Toc15897"/>
      <w:bookmarkStart w:id="30" w:name="_Toc4110"/>
      <w:bookmarkStart w:id="31" w:name="_Toc32113"/>
      <w:bookmarkStart w:id="32" w:name="_Toc24356"/>
      <w:bookmarkStart w:id="33" w:name="_Toc13384"/>
      <w:bookmarkStart w:id="34" w:name="_Toc4783"/>
      <w:bookmarkStart w:id="35" w:name="_Toc27553"/>
      <w:bookmarkStart w:id="36" w:name="_Toc23886"/>
      <w:bookmarkStart w:id="37" w:name="_Toc29218"/>
      <w:r w:rsidRPr="00E70E41">
        <w:rPr>
          <w:rFonts w:eastAsia="宋体" w:cs="Arial"/>
          <w:color w:val="000000"/>
          <w:sz w:val="24"/>
          <w:szCs w:val="24"/>
        </w:rPr>
        <w:t>1.1</w:t>
      </w:r>
      <w:bookmarkStart w:id="38" w:name="_Toc1132"/>
      <w:bookmarkEnd w:id="27"/>
      <w:r w:rsidRPr="00E70E41">
        <w:rPr>
          <w:rFonts w:eastAsia="宋体" w:cs="Arial"/>
          <w:color w:val="000000"/>
          <w:kern w:val="44"/>
          <w:sz w:val="24"/>
          <w:szCs w:val="24"/>
        </w:rPr>
        <w:t>项目公司基本情况</w:t>
      </w:r>
      <w:bookmarkEnd w:id="28"/>
      <w:bookmarkEnd w:id="29"/>
      <w:bookmarkEnd w:id="30"/>
      <w:bookmarkEnd w:id="31"/>
      <w:bookmarkEnd w:id="32"/>
      <w:bookmarkEnd w:id="33"/>
      <w:bookmarkEnd w:id="34"/>
      <w:bookmarkEnd w:id="35"/>
      <w:bookmarkEnd w:id="36"/>
      <w:bookmarkEnd w:id="37"/>
      <w:bookmarkEnd w:id="38"/>
    </w:p>
    <w:p w14:paraId="3441F07A" w14:textId="77777777" w:rsidR="00F55B3F" w:rsidRPr="00E70E41" w:rsidRDefault="0062748A">
      <w:pPr>
        <w:spacing w:line="480" w:lineRule="auto"/>
        <w:ind w:firstLineChars="200" w:firstLine="420"/>
        <w:rPr>
          <w:rFonts w:ascii="Arial" w:hAnsi="Arial" w:cs="Arial"/>
          <w:szCs w:val="21"/>
        </w:rPr>
      </w:pPr>
      <w:bookmarkStart w:id="39" w:name="_Toc535580021"/>
      <w:bookmarkStart w:id="40" w:name="_Toc535580089"/>
      <w:bookmarkStart w:id="41" w:name="_Toc535570748"/>
      <w:bookmarkStart w:id="42" w:name="_Toc45217874"/>
      <w:bookmarkStart w:id="43" w:name="_Toc535508634"/>
      <w:bookmarkStart w:id="44" w:name="_Toc532281655"/>
      <w:r w:rsidRPr="00E70E41">
        <w:rPr>
          <w:rFonts w:ascii="Arial" w:hAnsi="Arial" w:cs="Arial"/>
          <w:szCs w:val="21"/>
        </w:rPr>
        <w:t>中航信托成立《中航信托</w:t>
      </w:r>
      <w:r w:rsidRPr="00E70E41">
        <w:rPr>
          <w:rFonts w:ascii="Arial" w:hAnsi="Arial" w:cs="Arial"/>
          <w:szCs w:val="21"/>
        </w:rPr>
        <w:t>•</w:t>
      </w:r>
      <w:r w:rsidRPr="00E70E41">
        <w:rPr>
          <w:rFonts w:ascii="Arial" w:hAnsi="Arial" w:cs="Arial"/>
          <w:szCs w:val="21"/>
        </w:rPr>
        <w:t>天启【</w:t>
      </w:r>
      <w:r w:rsidRPr="00E70E41">
        <w:rPr>
          <w:rFonts w:ascii="Arial" w:hAnsi="Arial" w:cs="Arial"/>
          <w:szCs w:val="21"/>
        </w:rPr>
        <w:t>2020</w:t>
      </w:r>
      <w:r w:rsidRPr="00E70E41">
        <w:rPr>
          <w:rFonts w:ascii="Arial" w:hAnsi="Arial" w:cs="Arial"/>
          <w:szCs w:val="21"/>
        </w:rPr>
        <w:t>】</w:t>
      </w:r>
      <w:r w:rsidRPr="00E70E41">
        <w:rPr>
          <w:rFonts w:ascii="Arial" w:hAnsi="Arial" w:cs="Arial"/>
          <w:szCs w:val="21"/>
        </w:rPr>
        <w:t>201</w:t>
      </w:r>
      <w:r w:rsidRPr="00E70E41">
        <w:rPr>
          <w:rFonts w:ascii="Arial" w:hAnsi="Arial" w:cs="Arial"/>
          <w:szCs w:val="21"/>
        </w:rPr>
        <w:t>号福州螺洲</w:t>
      </w:r>
      <w:r w:rsidRPr="00E70E41">
        <w:rPr>
          <w:rFonts w:ascii="Arial" w:hAnsi="Arial" w:cs="Arial"/>
          <w:szCs w:val="21"/>
        </w:rPr>
        <w:t>TOD</w:t>
      </w:r>
      <w:r w:rsidRPr="00E70E41">
        <w:rPr>
          <w:rFonts w:ascii="Arial" w:hAnsi="Arial" w:cs="Arial"/>
          <w:szCs w:val="21"/>
        </w:rPr>
        <w:t>项目投资集合资金信托计划》（以下简称</w:t>
      </w:r>
      <w:r w:rsidRPr="00E70E41">
        <w:rPr>
          <w:rFonts w:ascii="Arial" w:hAnsi="Arial" w:cs="Arial"/>
          <w:szCs w:val="21"/>
        </w:rPr>
        <w:t>“</w:t>
      </w:r>
      <w:r w:rsidRPr="00E70E41">
        <w:rPr>
          <w:rFonts w:ascii="Arial" w:hAnsi="Arial" w:cs="Arial"/>
          <w:szCs w:val="21"/>
        </w:rPr>
        <w:t>信托计划</w:t>
      </w:r>
      <w:r w:rsidRPr="00E70E41">
        <w:rPr>
          <w:rFonts w:ascii="Arial" w:hAnsi="Arial" w:cs="Arial"/>
          <w:szCs w:val="21"/>
        </w:rPr>
        <w:t>”</w:t>
      </w:r>
      <w:r w:rsidRPr="00E70E41">
        <w:rPr>
          <w:rFonts w:ascii="Arial" w:hAnsi="Arial" w:cs="Arial"/>
          <w:szCs w:val="21"/>
        </w:rPr>
        <w:t>），中航信托以</w:t>
      </w:r>
      <w:r w:rsidRPr="00E70E41">
        <w:rPr>
          <w:rFonts w:ascii="Arial" w:hAnsi="Arial" w:cs="Arial"/>
          <w:szCs w:val="21"/>
        </w:rPr>
        <w:t>99,000</w:t>
      </w:r>
      <w:r w:rsidRPr="00E70E41">
        <w:rPr>
          <w:rFonts w:ascii="Arial" w:hAnsi="Arial" w:cs="Arial"/>
          <w:szCs w:val="21"/>
        </w:rPr>
        <w:t>万元向</w:t>
      </w:r>
      <w:r w:rsidRPr="00E70E41">
        <w:rPr>
          <w:rFonts w:ascii="Arial" w:hAnsi="Arial" w:cs="Arial"/>
          <w:szCs w:val="21"/>
        </w:rPr>
        <w:t>SPV</w:t>
      </w:r>
      <w:r w:rsidRPr="00E70E41">
        <w:rPr>
          <w:rFonts w:ascii="Arial" w:hAnsi="Arial" w:cs="Arial"/>
          <w:szCs w:val="21"/>
        </w:rPr>
        <w:t>公司增资获取其</w:t>
      </w:r>
      <w:r w:rsidRPr="00E70E41">
        <w:rPr>
          <w:rFonts w:ascii="Arial" w:hAnsi="Arial" w:cs="Arial"/>
          <w:szCs w:val="21"/>
        </w:rPr>
        <w:t>49%</w:t>
      </w:r>
      <w:r w:rsidRPr="00E70E41">
        <w:rPr>
          <w:rFonts w:ascii="Arial" w:hAnsi="Arial" w:cs="Arial"/>
          <w:szCs w:val="21"/>
        </w:rPr>
        <w:t>股权并以资本公积形式对</w:t>
      </w:r>
      <w:r w:rsidRPr="00E70E41">
        <w:rPr>
          <w:rFonts w:ascii="Arial" w:hAnsi="Arial" w:cs="Arial"/>
          <w:szCs w:val="21"/>
        </w:rPr>
        <w:t>SPV</w:t>
      </w:r>
      <w:r w:rsidRPr="00E70E41">
        <w:rPr>
          <w:rFonts w:ascii="Arial" w:hAnsi="Arial" w:cs="Arial"/>
          <w:szCs w:val="21"/>
        </w:rPr>
        <w:t>公司进行投资。</w:t>
      </w:r>
      <w:r w:rsidRPr="00E70E41">
        <w:rPr>
          <w:rFonts w:ascii="Arial" w:hAnsi="Arial" w:cs="Arial"/>
          <w:szCs w:val="21"/>
        </w:rPr>
        <w:t>SPV</w:t>
      </w:r>
      <w:r w:rsidRPr="00E70E41">
        <w:rPr>
          <w:rFonts w:ascii="Arial" w:hAnsi="Arial" w:cs="Arial"/>
          <w:szCs w:val="21"/>
        </w:rPr>
        <w:t>公司最终将资金投入项目公司，用于福州螺洲</w:t>
      </w:r>
      <w:r w:rsidRPr="00E70E41">
        <w:rPr>
          <w:rFonts w:ascii="Arial" w:hAnsi="Arial" w:cs="Arial"/>
          <w:szCs w:val="21"/>
        </w:rPr>
        <w:t>TOD</w:t>
      </w:r>
      <w:r w:rsidRPr="00E70E41">
        <w:rPr>
          <w:rFonts w:ascii="Arial" w:hAnsi="Arial" w:cs="Arial"/>
          <w:szCs w:val="21"/>
        </w:rPr>
        <w:t>项目的开发建设。具体情况如下图所示：</w:t>
      </w:r>
    </w:p>
    <w:p w14:paraId="60B33DC7" w14:textId="77777777" w:rsidR="00F55B3F" w:rsidRPr="00E70E41" w:rsidRDefault="0062748A">
      <w:pPr>
        <w:spacing w:line="480" w:lineRule="auto"/>
        <w:ind w:firstLineChars="200" w:firstLine="420"/>
        <w:jc w:val="center"/>
        <w:rPr>
          <w:rFonts w:ascii="Arial" w:hAnsi="Arial" w:cs="Arial"/>
          <w:szCs w:val="21"/>
        </w:rPr>
      </w:pPr>
      <w:r w:rsidRPr="00E70E41">
        <w:rPr>
          <w:rFonts w:ascii="Arial" w:hAnsi="Arial" w:cs="Arial"/>
          <w:noProof/>
          <w:szCs w:val="21"/>
        </w:rPr>
        <w:drawing>
          <wp:inline distT="0" distB="0" distL="114300" distR="114300" wp14:anchorId="7D027659" wp14:editId="62832A0B">
            <wp:extent cx="4166235" cy="4257040"/>
            <wp:effectExtent l="0" t="0" r="5715" b="1016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4"/>
                    <a:stretch>
                      <a:fillRect/>
                    </a:stretch>
                  </pic:blipFill>
                  <pic:spPr>
                    <a:xfrm>
                      <a:off x="0" y="0"/>
                      <a:ext cx="4166235" cy="4257040"/>
                    </a:xfrm>
                    <a:prstGeom prst="rect">
                      <a:avLst/>
                    </a:prstGeom>
                    <a:noFill/>
                    <a:ln>
                      <a:noFill/>
                    </a:ln>
                  </pic:spPr>
                </pic:pic>
              </a:graphicData>
            </a:graphic>
          </wp:inline>
        </w:drawing>
      </w:r>
    </w:p>
    <w:p w14:paraId="5755E3BE" w14:textId="77777777" w:rsidR="00F55B3F" w:rsidRPr="00E70E41" w:rsidRDefault="0062748A">
      <w:pPr>
        <w:spacing w:line="480" w:lineRule="auto"/>
        <w:ind w:firstLineChars="200" w:firstLine="360"/>
        <w:jc w:val="center"/>
        <w:rPr>
          <w:rFonts w:ascii="Arial" w:hAnsi="Arial" w:cs="Arial"/>
          <w:sz w:val="18"/>
          <w:szCs w:val="18"/>
        </w:rPr>
      </w:pPr>
      <w:r w:rsidRPr="00E70E41">
        <w:rPr>
          <w:rFonts w:ascii="Arial" w:hAnsi="Arial" w:cs="Arial"/>
          <w:sz w:val="18"/>
          <w:szCs w:val="18"/>
        </w:rPr>
        <w:t>图</w:t>
      </w:r>
      <w:r w:rsidRPr="00E70E41">
        <w:rPr>
          <w:rFonts w:ascii="Arial" w:hAnsi="Arial" w:cs="Arial"/>
          <w:sz w:val="18"/>
          <w:szCs w:val="18"/>
        </w:rPr>
        <w:t xml:space="preserve">1 </w:t>
      </w:r>
      <w:r w:rsidRPr="00E70E41">
        <w:rPr>
          <w:rFonts w:ascii="Arial" w:hAnsi="Arial" w:cs="Arial"/>
          <w:sz w:val="18"/>
          <w:szCs w:val="18"/>
        </w:rPr>
        <w:t>宁德融熙置业有限公司股权穿透图</w:t>
      </w:r>
    </w:p>
    <w:p w14:paraId="150ED1CF"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lastRenderedPageBreak/>
        <w:t>福州螺洲</w:t>
      </w:r>
      <w:r w:rsidRPr="00E70E41">
        <w:rPr>
          <w:rFonts w:ascii="Arial" w:hAnsi="Arial" w:cs="Arial"/>
          <w:szCs w:val="21"/>
        </w:rPr>
        <w:t>TOD</w:t>
      </w:r>
      <w:r w:rsidRPr="00E70E41">
        <w:rPr>
          <w:rFonts w:ascii="Arial" w:hAnsi="Arial" w:cs="Arial"/>
          <w:szCs w:val="21"/>
        </w:rPr>
        <w:t>项目地块由福州首开福泰投资有限公司于</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2</w:t>
      </w:r>
      <w:r w:rsidRPr="00E70E41">
        <w:rPr>
          <w:rFonts w:ascii="Arial" w:hAnsi="Arial" w:cs="Arial"/>
          <w:szCs w:val="21"/>
        </w:rPr>
        <w:t>月</w:t>
      </w:r>
      <w:r w:rsidRPr="00E70E41">
        <w:rPr>
          <w:rFonts w:ascii="Arial" w:hAnsi="Arial" w:cs="Arial"/>
          <w:szCs w:val="21"/>
        </w:rPr>
        <w:t>27</w:t>
      </w:r>
      <w:r w:rsidRPr="00E70E41">
        <w:rPr>
          <w:rFonts w:ascii="Arial" w:hAnsi="Arial" w:cs="Arial"/>
          <w:szCs w:val="21"/>
        </w:rPr>
        <w:t>日以底价获取，经融创与首开约定，后续将由项目公司通过签订土地出让补充合同来承接福州首开福泰投资有限公司对福州螺洲</w:t>
      </w:r>
      <w:r w:rsidRPr="00E70E41">
        <w:rPr>
          <w:rFonts w:ascii="Arial" w:hAnsi="Arial" w:cs="Arial"/>
          <w:szCs w:val="21"/>
        </w:rPr>
        <w:t>TOD</w:t>
      </w:r>
      <w:r w:rsidRPr="00E70E41">
        <w:rPr>
          <w:rFonts w:ascii="Arial" w:hAnsi="Arial" w:cs="Arial"/>
          <w:szCs w:val="21"/>
        </w:rPr>
        <w:t>项目地块的权益，同时融创通过</w:t>
      </w:r>
      <w:r w:rsidRPr="00E70E41">
        <w:rPr>
          <w:rFonts w:ascii="Arial" w:hAnsi="Arial" w:cs="Arial"/>
          <w:szCs w:val="21"/>
        </w:rPr>
        <w:t>SPV</w:t>
      </w:r>
      <w:r w:rsidRPr="00E70E41">
        <w:rPr>
          <w:rFonts w:ascii="Arial" w:hAnsi="Arial" w:cs="Arial"/>
          <w:szCs w:val="21"/>
        </w:rPr>
        <w:t>公司持股</w:t>
      </w:r>
      <w:r w:rsidRPr="00E70E41">
        <w:rPr>
          <w:rFonts w:ascii="Arial" w:hAnsi="Arial" w:cs="Arial"/>
          <w:szCs w:val="21"/>
        </w:rPr>
        <w:t>42%</w:t>
      </w:r>
      <w:r w:rsidRPr="00E70E41">
        <w:rPr>
          <w:rFonts w:ascii="Arial" w:hAnsi="Arial" w:cs="Arial"/>
          <w:szCs w:val="21"/>
        </w:rPr>
        <w:t>，福州首开福泰投资有限公司对项目公司持股</w:t>
      </w:r>
      <w:r w:rsidRPr="00E70E41">
        <w:rPr>
          <w:rFonts w:ascii="Arial" w:hAnsi="Arial" w:cs="Arial"/>
          <w:szCs w:val="21"/>
        </w:rPr>
        <w:t>58%</w:t>
      </w:r>
      <w:r w:rsidRPr="00E70E41">
        <w:rPr>
          <w:rFonts w:ascii="Arial" w:hAnsi="Arial" w:cs="Arial"/>
          <w:szCs w:val="21"/>
        </w:rPr>
        <w:t>，共同开发福州螺洲</w:t>
      </w:r>
      <w:r w:rsidRPr="00E70E41">
        <w:rPr>
          <w:rFonts w:ascii="Arial" w:hAnsi="Arial" w:cs="Arial"/>
          <w:szCs w:val="21"/>
        </w:rPr>
        <w:t>TOD</w:t>
      </w:r>
      <w:r w:rsidRPr="00E70E41">
        <w:rPr>
          <w:rFonts w:ascii="Arial" w:hAnsi="Arial" w:cs="Arial"/>
          <w:szCs w:val="21"/>
        </w:rPr>
        <w:t>项目地块。具体情况如下图：</w:t>
      </w:r>
    </w:p>
    <w:p w14:paraId="7493A73F" w14:textId="77777777" w:rsidR="00F55B3F" w:rsidRPr="00E70E41" w:rsidRDefault="0062748A">
      <w:pPr>
        <w:spacing w:line="480" w:lineRule="auto"/>
        <w:ind w:firstLineChars="200" w:firstLine="360"/>
        <w:jc w:val="center"/>
        <w:rPr>
          <w:rFonts w:ascii="Arial" w:hAnsi="Arial" w:cs="Arial"/>
          <w:sz w:val="18"/>
          <w:szCs w:val="18"/>
        </w:rPr>
      </w:pPr>
      <w:r w:rsidRPr="00E70E41">
        <w:rPr>
          <w:rFonts w:ascii="Arial" w:hAnsi="Arial" w:cs="Arial"/>
          <w:noProof/>
          <w:sz w:val="18"/>
          <w:szCs w:val="18"/>
        </w:rPr>
        <w:drawing>
          <wp:inline distT="0" distB="0" distL="114300" distR="114300" wp14:anchorId="5CF0CF9F" wp14:editId="1D59E89F">
            <wp:extent cx="5026660" cy="2668905"/>
            <wp:effectExtent l="0" t="0" r="2540" b="1714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5"/>
                    <a:srcRect/>
                    <a:stretch>
                      <a:fillRect/>
                    </a:stretch>
                  </pic:blipFill>
                  <pic:spPr>
                    <a:xfrm>
                      <a:off x="0" y="0"/>
                      <a:ext cx="5026660" cy="2668905"/>
                    </a:xfrm>
                    <a:prstGeom prst="rect">
                      <a:avLst/>
                    </a:prstGeom>
                    <a:noFill/>
                    <a:ln>
                      <a:noFill/>
                    </a:ln>
                  </pic:spPr>
                </pic:pic>
              </a:graphicData>
            </a:graphic>
          </wp:inline>
        </w:drawing>
      </w:r>
    </w:p>
    <w:p w14:paraId="5F840CCD" w14:textId="77777777" w:rsidR="00F55B3F" w:rsidRPr="00E70E41" w:rsidRDefault="0062748A">
      <w:pPr>
        <w:spacing w:line="480" w:lineRule="auto"/>
        <w:ind w:firstLineChars="2000" w:firstLine="3600"/>
        <w:rPr>
          <w:rFonts w:ascii="Arial" w:hAnsi="Arial" w:cs="Arial"/>
          <w:sz w:val="18"/>
          <w:szCs w:val="18"/>
        </w:rPr>
      </w:pPr>
      <w:r w:rsidRPr="00E70E41">
        <w:rPr>
          <w:rFonts w:ascii="Arial" w:hAnsi="Arial" w:cs="Arial"/>
          <w:sz w:val="18"/>
          <w:szCs w:val="18"/>
        </w:rPr>
        <w:t>图</w:t>
      </w:r>
      <w:r w:rsidRPr="00E70E41">
        <w:rPr>
          <w:rFonts w:ascii="Arial" w:hAnsi="Arial" w:cs="Arial"/>
          <w:sz w:val="18"/>
          <w:szCs w:val="18"/>
        </w:rPr>
        <w:t xml:space="preserve">2 </w:t>
      </w:r>
      <w:r w:rsidRPr="00E70E41">
        <w:rPr>
          <w:rFonts w:ascii="Arial" w:hAnsi="Arial" w:cs="Arial"/>
          <w:sz w:val="18"/>
          <w:szCs w:val="18"/>
        </w:rPr>
        <w:t>项目公司股权穿透图</w:t>
      </w:r>
    </w:p>
    <w:p w14:paraId="67EC0A7C" w14:textId="77777777" w:rsidR="00F55B3F" w:rsidRPr="00E70E41" w:rsidRDefault="0062748A">
      <w:pPr>
        <w:pStyle w:val="2"/>
        <w:rPr>
          <w:rFonts w:eastAsia="宋体" w:cs="Arial"/>
        </w:rPr>
      </w:pPr>
      <w:bookmarkStart w:id="45" w:name="_Toc3568"/>
      <w:bookmarkStart w:id="46" w:name="_Toc25070"/>
      <w:bookmarkStart w:id="47" w:name="_Toc16918"/>
      <w:bookmarkStart w:id="48" w:name="_Toc4782"/>
      <w:bookmarkStart w:id="49" w:name="_Toc3400"/>
      <w:bookmarkStart w:id="50" w:name="_Toc3212"/>
      <w:bookmarkStart w:id="51" w:name="_Toc7466"/>
      <w:bookmarkStart w:id="52" w:name="_Toc3157"/>
      <w:bookmarkStart w:id="53" w:name="_Toc16368"/>
      <w:bookmarkStart w:id="54" w:name="_Toc4573"/>
      <w:bookmarkStart w:id="55" w:name="_Toc15915"/>
      <w:r w:rsidRPr="00E70E41">
        <w:rPr>
          <w:rFonts w:eastAsia="宋体" w:cs="Arial"/>
          <w:color w:val="000000"/>
          <w:sz w:val="24"/>
          <w:szCs w:val="24"/>
        </w:rPr>
        <w:t>1.</w:t>
      </w:r>
      <w:r w:rsidRPr="00E70E41">
        <w:rPr>
          <w:rFonts w:eastAsia="宋体" w:cs="Arial"/>
          <w:color w:val="000000"/>
          <w:sz w:val="24"/>
          <w:szCs w:val="24"/>
        </w:rPr>
        <w:t>2</w:t>
      </w:r>
      <w:r w:rsidRPr="00E70E41">
        <w:rPr>
          <w:rFonts w:eastAsia="宋体" w:cs="Arial"/>
          <w:color w:val="000000"/>
          <w:sz w:val="24"/>
          <w:szCs w:val="24"/>
        </w:rPr>
        <w:t>项目</w:t>
      </w:r>
      <w:r w:rsidRPr="00E70E41">
        <w:rPr>
          <w:rFonts w:eastAsia="宋体" w:cs="Arial"/>
          <w:color w:val="000000"/>
          <w:sz w:val="24"/>
          <w:szCs w:val="24"/>
        </w:rPr>
        <w:t>概况</w:t>
      </w:r>
      <w:bookmarkEnd w:id="45"/>
      <w:bookmarkEnd w:id="46"/>
      <w:bookmarkEnd w:id="47"/>
      <w:bookmarkEnd w:id="48"/>
      <w:bookmarkEnd w:id="49"/>
      <w:bookmarkEnd w:id="50"/>
      <w:bookmarkEnd w:id="51"/>
      <w:bookmarkEnd w:id="52"/>
      <w:bookmarkEnd w:id="53"/>
      <w:bookmarkEnd w:id="54"/>
      <w:bookmarkEnd w:id="55"/>
    </w:p>
    <w:p w14:paraId="655B141B" w14:textId="77777777" w:rsidR="00F55B3F" w:rsidRPr="00E70E41" w:rsidRDefault="0062748A">
      <w:pPr>
        <w:spacing w:line="480" w:lineRule="auto"/>
        <w:ind w:firstLineChars="200" w:firstLine="420"/>
        <w:rPr>
          <w:rFonts w:ascii="Arial" w:hAnsi="Arial" w:cs="Arial"/>
          <w:color w:val="222222"/>
          <w:shd w:val="clear" w:color="auto" w:fill="FFFFFF"/>
        </w:rPr>
      </w:pPr>
      <w:r w:rsidRPr="00E70E41">
        <w:rPr>
          <w:rFonts w:ascii="Arial" w:hAnsi="Arial" w:cs="Arial"/>
          <w:szCs w:val="21"/>
        </w:rPr>
        <w:t>2020</w:t>
      </w:r>
      <w:r w:rsidRPr="00E70E41">
        <w:rPr>
          <w:rFonts w:ascii="Arial" w:hAnsi="Arial" w:cs="Arial"/>
          <w:szCs w:val="21"/>
        </w:rPr>
        <w:t>年</w:t>
      </w:r>
      <w:r w:rsidRPr="00E70E41">
        <w:rPr>
          <w:rFonts w:ascii="Arial" w:hAnsi="Arial" w:cs="Arial"/>
          <w:szCs w:val="21"/>
        </w:rPr>
        <w:t>2</w:t>
      </w:r>
      <w:r w:rsidRPr="00E70E41">
        <w:rPr>
          <w:rFonts w:ascii="Arial" w:hAnsi="Arial" w:cs="Arial"/>
          <w:szCs w:val="21"/>
        </w:rPr>
        <w:t>月</w:t>
      </w:r>
      <w:r w:rsidRPr="00E70E41">
        <w:rPr>
          <w:rFonts w:ascii="Arial" w:hAnsi="Arial" w:cs="Arial"/>
          <w:szCs w:val="21"/>
        </w:rPr>
        <w:t>27</w:t>
      </w:r>
      <w:r w:rsidRPr="00E70E41">
        <w:rPr>
          <w:rFonts w:ascii="Arial" w:hAnsi="Arial" w:cs="Arial"/>
          <w:szCs w:val="21"/>
        </w:rPr>
        <w:t>日，福州首开福泰投资有限公司在福州市自然资源规划局的行政中心拍卖活动现场以底价</w:t>
      </w:r>
      <w:r w:rsidRPr="00E70E41">
        <w:rPr>
          <w:rFonts w:ascii="Arial" w:hAnsi="Arial" w:cs="Arial"/>
          <w:szCs w:val="21"/>
        </w:rPr>
        <w:t>29.59</w:t>
      </w:r>
      <w:r w:rsidRPr="00E70E41">
        <w:rPr>
          <w:rFonts w:ascii="Arial" w:hAnsi="Arial" w:cs="Arial"/>
          <w:szCs w:val="21"/>
        </w:rPr>
        <w:t>亿竞得福州宗地</w:t>
      </w:r>
      <w:r w:rsidRPr="00E70E41">
        <w:rPr>
          <w:rFonts w:ascii="Arial" w:hAnsi="Arial" w:cs="Arial"/>
          <w:szCs w:val="21"/>
        </w:rPr>
        <w:t>2020-08</w:t>
      </w:r>
      <w:r w:rsidRPr="00E70E41">
        <w:rPr>
          <w:rFonts w:ascii="Arial" w:hAnsi="Arial" w:cs="Arial"/>
          <w:szCs w:val="21"/>
        </w:rPr>
        <w:t>号，推广名为</w:t>
      </w:r>
      <w:r w:rsidRPr="00E70E41">
        <w:rPr>
          <w:rFonts w:ascii="Arial" w:hAnsi="Arial" w:cs="Arial"/>
          <w:szCs w:val="21"/>
        </w:rPr>
        <w:t>“</w:t>
      </w:r>
      <w:r w:rsidRPr="00E70E41">
        <w:rPr>
          <w:rFonts w:ascii="Arial" w:hAnsi="Arial" w:cs="Arial"/>
          <w:szCs w:val="21"/>
        </w:rPr>
        <w:t>云洲郡</w:t>
      </w:r>
      <w:r w:rsidRPr="00E70E41">
        <w:rPr>
          <w:rFonts w:ascii="Arial" w:hAnsi="Arial" w:cs="Arial"/>
          <w:szCs w:val="21"/>
        </w:rPr>
        <w:t>”</w:t>
      </w:r>
      <w:r w:rsidRPr="00E70E41">
        <w:rPr>
          <w:rFonts w:ascii="Arial" w:hAnsi="Arial" w:cs="Arial"/>
          <w:szCs w:val="21"/>
        </w:rPr>
        <w:t>，楼面地价</w:t>
      </w:r>
      <w:r w:rsidRPr="00E70E41">
        <w:rPr>
          <w:rFonts w:ascii="Arial" w:hAnsi="Arial" w:cs="Arial"/>
          <w:szCs w:val="21"/>
        </w:rPr>
        <w:t>10280</w:t>
      </w:r>
      <w:r w:rsidRPr="00E70E41">
        <w:rPr>
          <w:rFonts w:ascii="Arial" w:hAnsi="Arial" w:cs="Arial"/>
          <w:szCs w:val="21"/>
        </w:rPr>
        <w:t>元</w:t>
      </w:r>
      <w:r w:rsidRPr="00E70E41">
        <w:rPr>
          <w:rFonts w:ascii="Arial" w:hAnsi="Arial" w:cs="Arial"/>
          <w:szCs w:val="21"/>
        </w:rPr>
        <w:t>/</w:t>
      </w:r>
      <w:r w:rsidRPr="00E70E41">
        <w:rPr>
          <w:rFonts w:ascii="Arial" w:hAnsi="Arial" w:cs="Arial"/>
          <w:color w:val="222222"/>
          <w:shd w:val="clear" w:color="auto" w:fill="FFFFFF"/>
        </w:rPr>
        <w:t>㎡，并于</w:t>
      </w:r>
      <w:r w:rsidRPr="00E70E41">
        <w:rPr>
          <w:rFonts w:ascii="Arial" w:hAnsi="Arial" w:cs="Arial"/>
          <w:color w:val="222222"/>
          <w:shd w:val="clear" w:color="auto" w:fill="FFFFFF"/>
        </w:rPr>
        <w:t>2020</w:t>
      </w:r>
      <w:r w:rsidRPr="00E70E41">
        <w:rPr>
          <w:rFonts w:ascii="Arial" w:hAnsi="Arial" w:cs="Arial"/>
          <w:color w:val="222222"/>
          <w:shd w:val="clear" w:color="auto" w:fill="FFFFFF"/>
        </w:rPr>
        <w:t>年</w:t>
      </w:r>
      <w:r w:rsidRPr="00E70E41">
        <w:rPr>
          <w:rFonts w:ascii="Arial" w:hAnsi="Arial" w:cs="Arial"/>
          <w:color w:val="222222"/>
          <w:shd w:val="clear" w:color="auto" w:fill="FFFFFF"/>
        </w:rPr>
        <w:t>6</w:t>
      </w:r>
      <w:r w:rsidRPr="00E70E41">
        <w:rPr>
          <w:rFonts w:ascii="Arial" w:hAnsi="Arial" w:cs="Arial"/>
          <w:color w:val="222222"/>
          <w:shd w:val="clear" w:color="auto" w:fill="FFFFFF"/>
        </w:rPr>
        <w:t>月</w:t>
      </w:r>
      <w:r w:rsidRPr="00E70E41">
        <w:rPr>
          <w:rFonts w:ascii="Arial" w:hAnsi="Arial" w:cs="Arial"/>
          <w:color w:val="222222"/>
          <w:shd w:val="clear" w:color="auto" w:fill="FFFFFF"/>
        </w:rPr>
        <w:t>8</w:t>
      </w:r>
      <w:r w:rsidRPr="00E70E41">
        <w:rPr>
          <w:rFonts w:ascii="Arial" w:hAnsi="Arial" w:cs="Arial"/>
          <w:color w:val="222222"/>
          <w:shd w:val="clear" w:color="auto" w:fill="FFFFFF"/>
        </w:rPr>
        <w:t>日取得建设用地规划许可证，建设地点为福州市仓山区螺洲城峰路南侧，轨道交通</w:t>
      </w:r>
      <w:r w:rsidRPr="00E70E41">
        <w:rPr>
          <w:rFonts w:ascii="Arial" w:hAnsi="Arial" w:cs="Arial"/>
          <w:color w:val="222222"/>
          <w:shd w:val="clear" w:color="auto" w:fill="FFFFFF"/>
        </w:rPr>
        <w:t>4</w:t>
      </w:r>
      <w:r w:rsidRPr="00E70E41">
        <w:rPr>
          <w:rFonts w:ascii="Arial" w:hAnsi="Arial" w:cs="Arial"/>
          <w:color w:val="222222"/>
          <w:shd w:val="clear" w:color="auto" w:fill="FFFFFF"/>
        </w:rPr>
        <w:t>号线螺洲车辆段上盖及周边地块出让，总面积为</w:t>
      </w:r>
      <w:r w:rsidRPr="00E70E41">
        <w:rPr>
          <w:rFonts w:ascii="Arial" w:hAnsi="Arial" w:cs="Arial"/>
          <w:color w:val="222222"/>
          <w:shd w:val="clear" w:color="auto" w:fill="FFFFFF"/>
        </w:rPr>
        <w:t>191900</w:t>
      </w:r>
      <w:r w:rsidRPr="00E70E41">
        <w:rPr>
          <w:rFonts w:ascii="Arial" w:hAnsi="Arial" w:cs="Arial"/>
          <w:color w:val="222222"/>
          <w:shd w:val="clear" w:color="auto" w:fill="FFFFFF"/>
        </w:rPr>
        <w:t>㎡，用途为住宅、商业、商务用地，容积率上限为</w:t>
      </w:r>
      <w:r w:rsidRPr="00E70E41">
        <w:rPr>
          <w:rFonts w:ascii="Arial" w:hAnsi="Arial" w:cs="Arial"/>
          <w:color w:val="222222"/>
          <w:shd w:val="clear" w:color="auto" w:fill="FFFFFF"/>
        </w:rPr>
        <w:t>1.5</w:t>
      </w:r>
      <w:r w:rsidRPr="00E70E41">
        <w:rPr>
          <w:rFonts w:ascii="Arial" w:hAnsi="Arial" w:cs="Arial"/>
          <w:color w:val="222222"/>
          <w:shd w:val="clear" w:color="auto" w:fill="FFFFFF"/>
        </w:rPr>
        <w:t>，</w:t>
      </w:r>
      <w:r w:rsidRPr="00E70E41">
        <w:rPr>
          <w:rFonts w:ascii="Arial" w:hAnsi="Arial" w:cs="Arial"/>
          <w:color w:val="222222"/>
          <w:shd w:val="clear" w:color="auto" w:fill="FFFFFF"/>
        </w:rPr>
        <w:t>绿地率</w:t>
      </w:r>
      <w:r w:rsidRPr="00E70E41">
        <w:rPr>
          <w:rFonts w:ascii="Arial" w:hAnsi="Arial" w:cs="Arial"/>
          <w:color w:val="222222"/>
          <w:shd w:val="clear" w:color="auto" w:fill="FFFFFF"/>
        </w:rPr>
        <w:t>30%</w:t>
      </w:r>
      <w:r w:rsidRPr="00E70E41">
        <w:rPr>
          <w:rFonts w:ascii="Arial" w:hAnsi="Arial" w:cs="Arial"/>
          <w:color w:val="222222"/>
          <w:shd w:val="clear" w:color="auto" w:fill="FFFFFF"/>
        </w:rPr>
        <w:t>，</w:t>
      </w:r>
      <w:r w:rsidRPr="00E70E41">
        <w:rPr>
          <w:rFonts w:ascii="Arial" w:hAnsi="Arial" w:cs="Arial"/>
          <w:color w:val="222222"/>
          <w:shd w:val="clear" w:color="auto" w:fill="FFFFFF"/>
        </w:rPr>
        <w:t>其中商业商务建筑面积</w:t>
      </w:r>
      <w:r w:rsidRPr="00E70E41">
        <w:rPr>
          <w:rFonts w:ascii="Arial" w:hAnsi="Arial" w:cs="Arial"/>
          <w:color w:val="222222"/>
          <w:shd w:val="clear" w:color="auto" w:fill="FFFFFF"/>
        </w:rPr>
        <w:t>≥9000</w:t>
      </w:r>
      <w:r w:rsidRPr="00E70E41">
        <w:rPr>
          <w:rFonts w:ascii="Arial" w:hAnsi="Arial" w:cs="Arial"/>
          <w:color w:val="222222"/>
          <w:shd w:val="clear" w:color="auto" w:fill="FFFFFF"/>
        </w:rPr>
        <w:t>㎡且</w:t>
      </w:r>
      <w:r w:rsidRPr="00E70E41">
        <w:rPr>
          <w:rFonts w:ascii="Arial" w:hAnsi="Arial" w:cs="Arial"/>
          <w:color w:val="222222"/>
          <w:shd w:val="clear" w:color="auto" w:fill="FFFFFF"/>
        </w:rPr>
        <w:t>≤15000</w:t>
      </w:r>
      <w:r w:rsidRPr="00E70E41">
        <w:rPr>
          <w:rFonts w:ascii="Arial" w:hAnsi="Arial" w:cs="Arial"/>
          <w:color w:val="222222"/>
          <w:shd w:val="clear" w:color="auto" w:fill="FFFFFF"/>
        </w:rPr>
        <w:t>㎡</w:t>
      </w:r>
      <w:r w:rsidRPr="00E70E41">
        <w:rPr>
          <w:rFonts w:ascii="Arial" w:hAnsi="Arial" w:cs="Arial"/>
          <w:color w:val="222222"/>
          <w:shd w:val="clear" w:color="auto" w:fill="FFFFFF"/>
        </w:rPr>
        <w:t>，</w:t>
      </w:r>
      <w:r w:rsidRPr="00E70E41">
        <w:rPr>
          <w:rFonts w:ascii="Arial" w:hAnsi="Arial" w:cs="Arial"/>
          <w:color w:val="222222"/>
          <w:shd w:val="clear" w:color="auto" w:fill="FFFFFF"/>
        </w:rPr>
        <w:t>限高</w:t>
      </w:r>
      <w:r w:rsidRPr="00E70E41">
        <w:rPr>
          <w:rFonts w:ascii="Arial" w:hAnsi="Arial" w:cs="Arial"/>
          <w:color w:val="222222"/>
          <w:shd w:val="clear" w:color="auto" w:fill="FFFFFF"/>
        </w:rPr>
        <w:t>50</w:t>
      </w:r>
      <w:r w:rsidRPr="00E70E41">
        <w:rPr>
          <w:rFonts w:ascii="Arial" w:hAnsi="Arial" w:cs="Arial"/>
          <w:color w:val="222222"/>
          <w:shd w:val="clear" w:color="auto" w:fill="FFFFFF"/>
        </w:rPr>
        <w:t>米。该宗地须配建限价商品房</w:t>
      </w:r>
      <w:r w:rsidRPr="00E70E41">
        <w:rPr>
          <w:rFonts w:ascii="Arial" w:hAnsi="Arial" w:cs="Arial"/>
          <w:color w:val="222222"/>
          <w:shd w:val="clear" w:color="auto" w:fill="FFFFFF"/>
        </w:rPr>
        <w:t>4</w:t>
      </w:r>
      <w:r w:rsidRPr="00E70E41">
        <w:rPr>
          <w:rFonts w:ascii="Arial" w:hAnsi="Arial" w:cs="Arial"/>
          <w:color w:val="222222"/>
          <w:shd w:val="clear" w:color="auto" w:fill="FFFFFF"/>
        </w:rPr>
        <w:t>万方，可售面积约</w:t>
      </w:r>
      <w:r w:rsidRPr="00E70E41">
        <w:rPr>
          <w:rFonts w:ascii="Arial" w:hAnsi="Arial" w:cs="Arial"/>
          <w:color w:val="222222"/>
          <w:shd w:val="clear" w:color="auto" w:fill="FFFFFF"/>
        </w:rPr>
        <w:t>24.79</w:t>
      </w:r>
      <w:r w:rsidRPr="00E70E41">
        <w:rPr>
          <w:rFonts w:ascii="Arial" w:hAnsi="Arial" w:cs="Arial"/>
          <w:color w:val="222222"/>
          <w:shd w:val="clear" w:color="auto" w:fill="FFFFFF"/>
        </w:rPr>
        <w:t>万方，该项目由融创和福州首开联合开发，双方联合成立项目公司，由融创负责操盘，此外，该地块周边分布有海西佰悦城、螺洲历史风貌区、螺洲温泉小</w:t>
      </w:r>
      <w:r w:rsidRPr="00E70E41">
        <w:rPr>
          <w:rFonts w:ascii="Arial" w:hAnsi="Arial" w:cs="Arial"/>
          <w:color w:val="222222"/>
          <w:shd w:val="clear" w:color="auto" w:fill="FFFFFF"/>
        </w:rPr>
        <w:t>镇等商业休闲配套。</w:t>
      </w:r>
    </w:p>
    <w:p w14:paraId="721F4093"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根据</w:t>
      </w:r>
      <w:r w:rsidRPr="00E70E41">
        <w:rPr>
          <w:rFonts w:ascii="Arial" w:hAnsi="Arial" w:cs="Arial"/>
          <w:szCs w:val="21"/>
        </w:rPr>
        <w:t>信托尽调报告</w:t>
      </w:r>
      <w:r w:rsidRPr="00E70E41">
        <w:rPr>
          <w:rFonts w:ascii="Arial" w:hAnsi="Arial" w:cs="Arial"/>
          <w:szCs w:val="21"/>
        </w:rPr>
        <w:t>，</w:t>
      </w:r>
      <w:r w:rsidRPr="00E70E41">
        <w:rPr>
          <w:rFonts w:ascii="Arial" w:hAnsi="Arial" w:cs="Arial"/>
          <w:szCs w:val="21"/>
        </w:rPr>
        <w:t>项目详细经济指标见下表：</w:t>
      </w:r>
    </w:p>
    <w:p w14:paraId="33FD2F67" w14:textId="77777777" w:rsidR="00F55B3F" w:rsidRPr="00E70E41" w:rsidRDefault="00F55B3F">
      <w:pPr>
        <w:spacing w:line="480" w:lineRule="auto"/>
        <w:ind w:firstLineChars="200" w:firstLine="420"/>
        <w:rPr>
          <w:rFonts w:ascii="Arial" w:hAnsi="Arial" w:cs="Arial"/>
          <w:szCs w:val="21"/>
        </w:rPr>
      </w:pPr>
    </w:p>
    <w:tbl>
      <w:tblPr>
        <w:tblW w:w="5284" w:type="dxa"/>
        <w:jc w:val="center"/>
        <w:tblCellMar>
          <w:left w:w="0" w:type="dxa"/>
          <w:right w:w="0" w:type="dxa"/>
        </w:tblCellMar>
        <w:tblLook w:val="04A0" w:firstRow="1" w:lastRow="0" w:firstColumn="1" w:lastColumn="0" w:noHBand="0" w:noVBand="1"/>
      </w:tblPr>
      <w:tblGrid>
        <w:gridCol w:w="491"/>
        <w:gridCol w:w="467"/>
        <w:gridCol w:w="477"/>
        <w:gridCol w:w="1167"/>
        <w:gridCol w:w="793"/>
        <w:gridCol w:w="1889"/>
      </w:tblGrid>
      <w:tr w:rsidR="00F55B3F" w:rsidRPr="00E70E41" w14:paraId="65DB6521" w14:textId="77777777">
        <w:trPr>
          <w:trHeight w:val="306"/>
          <w:jc w:val="center"/>
        </w:trPr>
        <w:tc>
          <w:tcPr>
            <w:tcW w:w="2602" w:type="dxa"/>
            <w:gridSpan w:val="4"/>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131060C1"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lastRenderedPageBreak/>
              <w:t>项目名称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65C99E3"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单位</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9888822"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数值</w:t>
            </w:r>
          </w:p>
        </w:tc>
      </w:tr>
      <w:tr w:rsidR="00F55B3F" w:rsidRPr="00E70E41" w14:paraId="484A98B5"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2CC38898" w14:textId="77777777" w:rsidR="00F55B3F" w:rsidRPr="00E70E41" w:rsidRDefault="0062748A">
            <w:pPr>
              <w:widowControl/>
              <w:spacing w:line="237" w:lineRule="atLeast"/>
              <w:jc w:val="center"/>
              <w:textAlignment w:val="center"/>
              <w:rPr>
                <w:rFonts w:ascii="Arial" w:hAnsi="Arial" w:cs="Arial"/>
                <w:b/>
                <w:bCs/>
                <w:kern w:val="0"/>
                <w:sz w:val="18"/>
                <w:szCs w:val="18"/>
              </w:rPr>
            </w:pPr>
            <w:r w:rsidRPr="00E70E41">
              <w:rPr>
                <w:rFonts w:ascii="Arial" w:hAnsi="Arial" w:cs="Arial"/>
                <w:b/>
                <w:bCs/>
                <w:kern w:val="24"/>
                <w:sz w:val="18"/>
                <w:szCs w:val="18"/>
              </w:rPr>
              <w:t>1</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45BEE62" w14:textId="77777777" w:rsidR="00F55B3F" w:rsidRPr="00E70E41" w:rsidRDefault="0062748A">
            <w:pPr>
              <w:widowControl/>
              <w:spacing w:line="237" w:lineRule="atLeast"/>
              <w:jc w:val="center"/>
              <w:textAlignment w:val="center"/>
              <w:rPr>
                <w:rFonts w:ascii="Arial" w:hAnsi="Arial" w:cs="Arial"/>
                <w:b/>
                <w:bCs/>
                <w:kern w:val="0"/>
                <w:sz w:val="18"/>
                <w:szCs w:val="18"/>
              </w:rPr>
            </w:pPr>
            <w:r w:rsidRPr="00E70E41">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5D50429" w14:textId="77777777" w:rsidR="00F55B3F" w:rsidRPr="00E70E41" w:rsidRDefault="0062748A">
            <w:pPr>
              <w:widowControl/>
              <w:spacing w:line="237"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80D7B93" w14:textId="77777777" w:rsidR="00F55B3F" w:rsidRPr="00E70E41" w:rsidRDefault="0062748A">
            <w:pPr>
              <w:widowControl/>
              <w:spacing w:line="237" w:lineRule="atLeast"/>
              <w:jc w:val="center"/>
              <w:textAlignment w:val="center"/>
              <w:rPr>
                <w:rFonts w:ascii="Arial" w:hAnsi="Arial" w:cs="Arial"/>
                <w:kern w:val="24"/>
                <w:sz w:val="18"/>
                <w:szCs w:val="18"/>
              </w:rPr>
            </w:pPr>
            <w:r w:rsidRPr="00E70E41">
              <w:rPr>
                <w:rFonts w:ascii="Arial" w:hAnsi="Arial" w:cs="Arial"/>
                <w:kern w:val="24"/>
                <w:sz w:val="18"/>
                <w:szCs w:val="18"/>
              </w:rPr>
              <w:t>191,</w:t>
            </w:r>
            <w:r w:rsidRPr="00E70E41">
              <w:rPr>
                <w:rFonts w:ascii="Arial" w:hAnsi="Arial" w:cs="Arial"/>
                <w:kern w:val="24"/>
                <w:sz w:val="18"/>
                <w:szCs w:val="18"/>
              </w:rPr>
              <w:t>879</w:t>
            </w:r>
          </w:p>
        </w:tc>
      </w:tr>
      <w:tr w:rsidR="00F55B3F" w:rsidRPr="00E70E41" w14:paraId="2625629D" w14:textId="77777777">
        <w:trPr>
          <w:trHeight w:val="306"/>
          <w:jc w:val="center"/>
        </w:trPr>
        <w:tc>
          <w:tcPr>
            <w:tcW w:w="491" w:type="dxa"/>
            <w:tcBorders>
              <w:top w:val="single" w:sz="4" w:space="0" w:color="000000"/>
              <w:left w:val="single" w:sz="8" w:space="0" w:color="000000"/>
              <w:bottom w:val="single" w:sz="4" w:space="0" w:color="auto"/>
              <w:right w:val="single" w:sz="4" w:space="0" w:color="000000"/>
            </w:tcBorders>
            <w:tcMar>
              <w:top w:w="3" w:type="dxa"/>
              <w:left w:w="3" w:type="dxa"/>
              <w:bottom w:w="0" w:type="dxa"/>
              <w:right w:w="3" w:type="dxa"/>
            </w:tcMar>
            <w:vAlign w:val="center"/>
          </w:tcPr>
          <w:p w14:paraId="70D13D94" w14:textId="77777777" w:rsidR="00F55B3F" w:rsidRPr="00E70E41" w:rsidRDefault="0062748A">
            <w:pPr>
              <w:widowControl/>
              <w:spacing w:line="237" w:lineRule="atLeast"/>
              <w:jc w:val="center"/>
              <w:textAlignment w:val="center"/>
              <w:rPr>
                <w:rFonts w:ascii="Arial" w:hAnsi="Arial" w:cs="Arial"/>
                <w:b/>
                <w:bCs/>
                <w:kern w:val="0"/>
                <w:sz w:val="18"/>
                <w:szCs w:val="18"/>
              </w:rPr>
            </w:pPr>
            <w:r w:rsidRPr="00E70E41">
              <w:rPr>
                <w:rFonts w:ascii="Arial" w:hAnsi="Arial" w:cs="Arial"/>
                <w:b/>
                <w:bCs/>
                <w:kern w:val="24"/>
                <w:sz w:val="18"/>
                <w:szCs w:val="18"/>
              </w:rPr>
              <w:t>2</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6345133" w14:textId="77777777" w:rsidR="00F55B3F" w:rsidRPr="00E70E41" w:rsidRDefault="0062748A">
            <w:pPr>
              <w:widowControl/>
              <w:spacing w:line="237" w:lineRule="atLeast"/>
              <w:jc w:val="center"/>
              <w:textAlignment w:val="center"/>
              <w:rPr>
                <w:rFonts w:ascii="Arial" w:hAnsi="Arial" w:cs="Arial"/>
                <w:b/>
                <w:bCs/>
                <w:kern w:val="0"/>
                <w:sz w:val="18"/>
                <w:szCs w:val="18"/>
              </w:rPr>
            </w:pPr>
            <w:r w:rsidRPr="00E70E41">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01BE3E0" w14:textId="77777777" w:rsidR="00F55B3F" w:rsidRPr="00E70E41" w:rsidRDefault="0062748A">
            <w:pPr>
              <w:widowControl/>
              <w:spacing w:line="237"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901D3C2"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426,943</w:t>
            </w:r>
          </w:p>
        </w:tc>
      </w:tr>
      <w:tr w:rsidR="00F55B3F" w:rsidRPr="00E70E41" w14:paraId="282F0E18" w14:textId="77777777">
        <w:trPr>
          <w:trHeight w:val="306"/>
          <w:jc w:val="center"/>
        </w:trPr>
        <w:tc>
          <w:tcPr>
            <w:tcW w:w="491" w:type="dxa"/>
            <w:vMerge w:val="restart"/>
            <w:tcBorders>
              <w:top w:val="single" w:sz="4" w:space="0" w:color="auto"/>
              <w:left w:val="single" w:sz="4" w:space="0" w:color="auto"/>
              <w:bottom w:val="single" w:sz="4" w:space="0" w:color="auto"/>
              <w:right w:val="single" w:sz="4" w:space="0" w:color="auto"/>
            </w:tcBorders>
            <w:tcMar>
              <w:top w:w="3" w:type="dxa"/>
              <w:left w:w="3" w:type="dxa"/>
              <w:bottom w:w="0" w:type="dxa"/>
              <w:right w:w="3" w:type="dxa"/>
            </w:tcMar>
            <w:vAlign w:val="center"/>
          </w:tcPr>
          <w:p w14:paraId="0344F02A"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其中</w:t>
            </w:r>
          </w:p>
        </w:tc>
        <w:tc>
          <w:tcPr>
            <w:tcW w:w="2111"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06BE278B"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7FFC063" w14:textId="77777777" w:rsidR="00F55B3F" w:rsidRPr="00E70E41" w:rsidRDefault="0062748A">
            <w:pPr>
              <w:widowControl/>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9846BF9"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287,818</w:t>
            </w:r>
          </w:p>
        </w:tc>
      </w:tr>
      <w:tr w:rsidR="00F55B3F" w:rsidRPr="00E70E41" w14:paraId="79A79A7F" w14:textId="77777777">
        <w:trPr>
          <w:trHeight w:val="306"/>
          <w:jc w:val="center"/>
        </w:trPr>
        <w:tc>
          <w:tcPr>
            <w:tcW w:w="491" w:type="dxa"/>
            <w:vMerge/>
            <w:tcBorders>
              <w:top w:val="single" w:sz="4" w:space="0" w:color="auto"/>
              <w:left w:val="single" w:sz="4" w:space="0" w:color="auto"/>
              <w:bottom w:val="single" w:sz="4" w:space="0" w:color="auto"/>
              <w:right w:val="single" w:sz="4" w:space="0" w:color="auto"/>
            </w:tcBorders>
            <w:vAlign w:val="center"/>
          </w:tcPr>
          <w:p w14:paraId="303C7201" w14:textId="77777777" w:rsidR="00F55B3F" w:rsidRPr="00E70E41" w:rsidRDefault="00F55B3F">
            <w:pPr>
              <w:widowControl/>
              <w:jc w:val="center"/>
              <w:rPr>
                <w:rFonts w:ascii="Arial" w:hAnsi="Arial" w:cs="Arial"/>
                <w:b/>
                <w:bCs/>
                <w:kern w:val="0"/>
                <w:sz w:val="18"/>
                <w:szCs w:val="18"/>
              </w:rPr>
            </w:pPr>
          </w:p>
        </w:tc>
        <w:tc>
          <w:tcPr>
            <w:tcW w:w="4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19EE6E8D"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其中</w:t>
            </w: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B13D70F"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2E515C" w14:textId="77777777" w:rsidR="00F55B3F" w:rsidRPr="00E70E41" w:rsidRDefault="0062748A">
            <w:pPr>
              <w:widowControl/>
              <w:spacing w:line="209"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2F41A73"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260,160</w:t>
            </w:r>
          </w:p>
        </w:tc>
      </w:tr>
      <w:tr w:rsidR="00F55B3F" w:rsidRPr="00E70E41" w14:paraId="18C2CDCE" w14:textId="77777777">
        <w:trPr>
          <w:trHeight w:val="306"/>
          <w:jc w:val="center"/>
        </w:trPr>
        <w:tc>
          <w:tcPr>
            <w:tcW w:w="491" w:type="dxa"/>
            <w:vMerge/>
            <w:tcBorders>
              <w:top w:val="single" w:sz="4" w:space="0" w:color="auto"/>
              <w:left w:val="single" w:sz="4" w:space="0" w:color="auto"/>
              <w:bottom w:val="single" w:sz="4" w:space="0" w:color="auto"/>
              <w:right w:val="single" w:sz="4" w:space="0" w:color="auto"/>
            </w:tcBorders>
            <w:vAlign w:val="center"/>
          </w:tcPr>
          <w:p w14:paraId="2DDEE97B" w14:textId="77777777" w:rsidR="00F55B3F" w:rsidRPr="00E70E41" w:rsidRDefault="00F55B3F">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5BAFEA86" w14:textId="77777777" w:rsidR="00F55B3F" w:rsidRPr="00E70E41" w:rsidRDefault="00F55B3F">
            <w:pPr>
              <w:widowControl/>
              <w:jc w:val="center"/>
              <w:rPr>
                <w:rFonts w:ascii="Arial" w:hAnsi="Arial" w:cs="Arial"/>
                <w:b/>
                <w:bCs/>
                <w:kern w:val="0"/>
                <w:sz w:val="18"/>
                <w:szCs w:val="18"/>
              </w:rPr>
            </w:pPr>
          </w:p>
        </w:tc>
        <w:tc>
          <w:tcPr>
            <w:tcW w:w="477"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6C50487" w14:textId="77777777" w:rsidR="00F55B3F" w:rsidRPr="00E70E41" w:rsidRDefault="0062748A">
            <w:pPr>
              <w:widowControl/>
              <w:spacing w:line="330" w:lineRule="atLeast"/>
              <w:jc w:val="center"/>
              <w:textAlignment w:val="center"/>
              <w:rPr>
                <w:rFonts w:ascii="Arial" w:hAnsi="Arial" w:cs="Arial"/>
                <w:b/>
                <w:bCs/>
                <w:kern w:val="0"/>
                <w:sz w:val="18"/>
                <w:szCs w:val="18"/>
              </w:rPr>
            </w:pPr>
            <w:r w:rsidRPr="00E70E41">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F4B6D75" w14:textId="77777777" w:rsidR="00F55B3F" w:rsidRPr="00E70E41" w:rsidRDefault="0062748A">
            <w:pPr>
              <w:widowControl/>
              <w:spacing w:line="330" w:lineRule="atLeast"/>
              <w:jc w:val="center"/>
              <w:textAlignment w:val="center"/>
              <w:rPr>
                <w:rFonts w:ascii="Arial" w:hAnsi="Arial" w:cs="Arial"/>
                <w:b/>
                <w:bCs/>
                <w:kern w:val="0"/>
                <w:sz w:val="18"/>
                <w:szCs w:val="18"/>
              </w:rPr>
            </w:pPr>
            <w:r w:rsidRPr="00E70E41">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B3071C" w14:textId="77777777" w:rsidR="00F55B3F" w:rsidRPr="00E70E41" w:rsidRDefault="0062748A">
            <w:pPr>
              <w:widowControl/>
              <w:spacing w:line="330"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E247C56"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220,160</w:t>
            </w:r>
          </w:p>
        </w:tc>
      </w:tr>
      <w:tr w:rsidR="00F55B3F" w:rsidRPr="00E70E41" w14:paraId="5E569527" w14:textId="77777777">
        <w:trPr>
          <w:trHeight w:val="306"/>
          <w:jc w:val="center"/>
        </w:trPr>
        <w:tc>
          <w:tcPr>
            <w:tcW w:w="491" w:type="dxa"/>
            <w:vMerge/>
            <w:tcBorders>
              <w:top w:val="single" w:sz="4" w:space="0" w:color="auto"/>
              <w:left w:val="single" w:sz="4" w:space="0" w:color="auto"/>
              <w:bottom w:val="single" w:sz="4" w:space="0" w:color="auto"/>
              <w:right w:val="single" w:sz="4" w:space="0" w:color="auto"/>
            </w:tcBorders>
            <w:vAlign w:val="center"/>
          </w:tcPr>
          <w:p w14:paraId="045E1428" w14:textId="77777777" w:rsidR="00F55B3F" w:rsidRPr="00E70E41" w:rsidRDefault="00F55B3F">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2837FE7A" w14:textId="77777777" w:rsidR="00F55B3F" w:rsidRPr="00E70E41" w:rsidRDefault="00F55B3F">
            <w:pPr>
              <w:widowControl/>
              <w:jc w:val="center"/>
              <w:rPr>
                <w:rFonts w:ascii="Arial" w:hAnsi="Arial" w:cs="Arial"/>
                <w:b/>
                <w:bCs/>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2A4DCA" w14:textId="77777777" w:rsidR="00F55B3F" w:rsidRPr="00E70E41" w:rsidRDefault="00F55B3F">
            <w:pPr>
              <w:widowControl/>
              <w:jc w:val="center"/>
              <w:rPr>
                <w:rFonts w:ascii="Arial" w:hAnsi="Arial" w:cs="Arial"/>
                <w:b/>
                <w:bCs/>
                <w:kern w:val="0"/>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CF6EC16"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7CC008E" w14:textId="77777777" w:rsidR="00F55B3F" w:rsidRPr="00E70E41" w:rsidRDefault="0062748A">
            <w:pPr>
              <w:widowControl/>
              <w:spacing w:line="209"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3E051A"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40,000</w:t>
            </w:r>
          </w:p>
        </w:tc>
      </w:tr>
      <w:tr w:rsidR="00F55B3F" w:rsidRPr="00E70E41" w14:paraId="19B4396B" w14:textId="77777777">
        <w:trPr>
          <w:trHeight w:val="306"/>
          <w:jc w:val="center"/>
        </w:trPr>
        <w:tc>
          <w:tcPr>
            <w:tcW w:w="491" w:type="dxa"/>
            <w:vMerge/>
            <w:tcBorders>
              <w:top w:val="single" w:sz="4" w:space="0" w:color="auto"/>
              <w:left w:val="single" w:sz="4" w:space="0" w:color="auto"/>
              <w:bottom w:val="single" w:sz="4" w:space="0" w:color="auto"/>
              <w:right w:val="single" w:sz="4" w:space="0" w:color="auto"/>
            </w:tcBorders>
            <w:vAlign w:val="center"/>
          </w:tcPr>
          <w:p w14:paraId="3AA4E9C9" w14:textId="77777777" w:rsidR="00F55B3F" w:rsidRPr="00E70E41" w:rsidRDefault="00F55B3F">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63A99E15" w14:textId="77777777" w:rsidR="00F55B3F" w:rsidRPr="00E70E41" w:rsidRDefault="00F55B3F">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D227234"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D842848" w14:textId="77777777" w:rsidR="00F55B3F" w:rsidRPr="00E70E41" w:rsidRDefault="0062748A">
            <w:pPr>
              <w:widowControl/>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20A2181"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9,000</w:t>
            </w:r>
          </w:p>
        </w:tc>
      </w:tr>
      <w:tr w:rsidR="00F55B3F" w:rsidRPr="00E70E41" w14:paraId="208D52FB" w14:textId="77777777">
        <w:trPr>
          <w:trHeight w:val="306"/>
          <w:jc w:val="center"/>
        </w:trPr>
        <w:tc>
          <w:tcPr>
            <w:tcW w:w="491" w:type="dxa"/>
            <w:vMerge/>
            <w:tcBorders>
              <w:top w:val="single" w:sz="4" w:space="0" w:color="auto"/>
              <w:left w:val="single" w:sz="4" w:space="0" w:color="auto"/>
              <w:bottom w:val="single" w:sz="4" w:space="0" w:color="auto"/>
              <w:right w:val="single" w:sz="4" w:space="0" w:color="auto"/>
            </w:tcBorders>
            <w:vAlign w:val="center"/>
          </w:tcPr>
          <w:p w14:paraId="320B7266" w14:textId="77777777" w:rsidR="00F55B3F" w:rsidRPr="00E70E41" w:rsidRDefault="00F55B3F">
            <w:pPr>
              <w:widowControl/>
              <w:jc w:val="center"/>
              <w:rPr>
                <w:rFonts w:ascii="Arial" w:hAnsi="Arial" w:cs="Arial"/>
                <w:b/>
                <w:bCs/>
                <w:kern w:val="0"/>
                <w:sz w:val="18"/>
                <w:szCs w:val="18"/>
              </w:rPr>
            </w:pPr>
          </w:p>
        </w:tc>
        <w:tc>
          <w:tcPr>
            <w:tcW w:w="467" w:type="dxa"/>
            <w:vMerge/>
            <w:tcBorders>
              <w:left w:val="single" w:sz="4" w:space="0" w:color="auto"/>
              <w:bottom w:val="single" w:sz="4" w:space="0" w:color="000000"/>
              <w:right w:val="single" w:sz="4" w:space="0" w:color="000000"/>
            </w:tcBorders>
            <w:vAlign w:val="center"/>
          </w:tcPr>
          <w:p w14:paraId="7C307331" w14:textId="77777777" w:rsidR="00F55B3F" w:rsidRPr="00E70E41" w:rsidRDefault="00F55B3F">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9C00B38" w14:textId="77777777" w:rsidR="00F55B3F" w:rsidRPr="00E70E41" w:rsidRDefault="0062748A">
            <w:pPr>
              <w:widowControl/>
              <w:jc w:val="center"/>
              <w:textAlignment w:val="center"/>
              <w:rPr>
                <w:rFonts w:ascii="Arial" w:hAnsi="Arial" w:cs="Arial"/>
                <w:b/>
                <w:bCs/>
                <w:kern w:val="24"/>
                <w:sz w:val="18"/>
                <w:szCs w:val="18"/>
              </w:rPr>
            </w:pPr>
            <w:r w:rsidRPr="00E70E41">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77B5D41" w14:textId="77777777" w:rsidR="00F55B3F" w:rsidRPr="00E70E41" w:rsidRDefault="0062748A">
            <w:pPr>
              <w:widowControl/>
              <w:jc w:val="center"/>
              <w:textAlignment w:val="center"/>
              <w:rPr>
                <w:rFonts w:ascii="Arial" w:hAnsi="Arial" w:cs="Arial"/>
                <w:kern w:val="24"/>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2B54E66" w14:textId="77777777" w:rsidR="00F55B3F" w:rsidRPr="00E70E41" w:rsidRDefault="0062748A">
            <w:pPr>
              <w:jc w:val="center"/>
              <w:rPr>
                <w:rFonts w:ascii="Arial" w:hAnsi="Arial" w:cs="Arial"/>
                <w:kern w:val="24"/>
                <w:sz w:val="18"/>
                <w:szCs w:val="18"/>
              </w:rPr>
            </w:pPr>
            <w:r w:rsidRPr="00E70E41">
              <w:rPr>
                <w:rFonts w:ascii="Arial" w:hAnsi="Arial" w:cs="Arial"/>
                <w:kern w:val="24"/>
                <w:sz w:val="18"/>
                <w:szCs w:val="18"/>
              </w:rPr>
              <w:t>18,65</w:t>
            </w:r>
            <w:r w:rsidRPr="00E70E41">
              <w:rPr>
                <w:rFonts w:ascii="Arial" w:hAnsi="Arial" w:cs="Arial"/>
                <w:kern w:val="24"/>
                <w:sz w:val="18"/>
                <w:szCs w:val="18"/>
              </w:rPr>
              <w:t>9</w:t>
            </w:r>
          </w:p>
        </w:tc>
      </w:tr>
      <w:tr w:rsidR="00F55B3F" w:rsidRPr="00E70E41" w14:paraId="1BA2CE5A"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68B53C4D"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3</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BD73D01"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建筑占地面积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B4BF979" w14:textId="77777777" w:rsidR="00F55B3F" w:rsidRPr="00E70E41" w:rsidRDefault="0062748A">
            <w:pPr>
              <w:widowControl/>
              <w:spacing w:line="209" w:lineRule="atLeast"/>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CAE73F2" w14:textId="77777777" w:rsidR="00F55B3F" w:rsidRPr="00E70E41" w:rsidRDefault="0062748A">
            <w:pPr>
              <w:widowControl/>
              <w:spacing w:line="209" w:lineRule="atLeast"/>
              <w:jc w:val="center"/>
              <w:textAlignment w:val="center"/>
              <w:rPr>
                <w:rFonts w:ascii="Arial" w:hAnsi="Arial" w:cs="Arial"/>
                <w:kern w:val="24"/>
                <w:sz w:val="18"/>
                <w:szCs w:val="18"/>
              </w:rPr>
            </w:pPr>
            <w:r w:rsidRPr="00E70E41">
              <w:rPr>
                <w:rFonts w:ascii="Arial" w:hAnsi="Arial" w:cs="Arial"/>
                <w:kern w:val="24"/>
                <w:sz w:val="18"/>
                <w:szCs w:val="18"/>
              </w:rPr>
              <w:t>39,670</w:t>
            </w:r>
          </w:p>
        </w:tc>
      </w:tr>
      <w:tr w:rsidR="00F55B3F" w:rsidRPr="00E70E41" w14:paraId="7FE83286"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4FD31874"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4</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05DF819"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绿地面积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03CEBE" w14:textId="77777777" w:rsidR="00F55B3F" w:rsidRPr="00E70E41" w:rsidRDefault="0062748A">
            <w:pPr>
              <w:widowControl/>
              <w:jc w:val="center"/>
              <w:textAlignment w:val="center"/>
              <w:rPr>
                <w:rFonts w:ascii="Arial" w:hAnsi="Arial" w:cs="Arial"/>
                <w:kern w:val="0"/>
                <w:sz w:val="18"/>
                <w:szCs w:val="18"/>
              </w:rPr>
            </w:pPr>
            <w:r w:rsidRPr="00E70E41">
              <w:rPr>
                <w:rFonts w:ascii="Arial" w:hAnsi="Arial" w:cs="Arial"/>
                <w:kern w:val="24"/>
                <w:sz w:val="18"/>
                <w:szCs w:val="18"/>
              </w:rPr>
              <w:t>㎡</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D1F2C03" w14:textId="77777777" w:rsidR="00F55B3F" w:rsidRPr="00E70E41" w:rsidRDefault="0062748A">
            <w:pPr>
              <w:widowControl/>
              <w:jc w:val="center"/>
              <w:rPr>
                <w:rFonts w:ascii="Arial" w:hAnsi="Arial" w:cs="Arial"/>
                <w:color w:val="000000"/>
                <w:sz w:val="18"/>
                <w:szCs w:val="18"/>
              </w:rPr>
            </w:pPr>
            <w:r w:rsidRPr="00E70E41">
              <w:rPr>
                <w:rFonts w:ascii="Arial" w:hAnsi="Arial" w:cs="Arial"/>
                <w:color w:val="000000"/>
                <w:sz w:val="18"/>
                <w:szCs w:val="18"/>
              </w:rPr>
              <w:t>163,723</w:t>
            </w:r>
          </w:p>
        </w:tc>
      </w:tr>
      <w:tr w:rsidR="00F55B3F" w:rsidRPr="00E70E41" w14:paraId="50966C84"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09E72ACE"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5</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461D883"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8BBCB7E" w14:textId="77777777" w:rsidR="00F55B3F" w:rsidRPr="00E70E41" w:rsidRDefault="0062748A">
            <w:pPr>
              <w:widowControl/>
              <w:spacing w:line="209" w:lineRule="atLeast"/>
              <w:jc w:val="center"/>
              <w:textAlignment w:val="center"/>
              <w:rPr>
                <w:rFonts w:ascii="Arial" w:hAnsi="Arial" w:cs="Arial"/>
                <w:kern w:val="0"/>
                <w:sz w:val="18"/>
                <w:szCs w:val="18"/>
              </w:rPr>
            </w:pPr>
            <w:r w:rsidRPr="00E70E41">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77A7991" w14:textId="77777777" w:rsidR="00F55B3F" w:rsidRPr="00E70E41" w:rsidRDefault="0062748A">
            <w:pPr>
              <w:widowControl/>
              <w:spacing w:line="209" w:lineRule="atLeast"/>
              <w:jc w:val="center"/>
              <w:textAlignment w:val="center"/>
              <w:rPr>
                <w:rFonts w:ascii="Arial" w:hAnsi="Arial" w:cs="Arial"/>
                <w:kern w:val="24"/>
                <w:sz w:val="18"/>
                <w:szCs w:val="18"/>
              </w:rPr>
            </w:pPr>
            <w:r w:rsidRPr="00E70E41">
              <w:rPr>
                <w:rFonts w:ascii="Arial" w:hAnsi="Arial" w:cs="Arial"/>
                <w:kern w:val="24"/>
                <w:sz w:val="18"/>
                <w:szCs w:val="18"/>
              </w:rPr>
              <w:t>3,25</w:t>
            </w:r>
            <w:r w:rsidRPr="00E70E41">
              <w:rPr>
                <w:rFonts w:ascii="Arial" w:hAnsi="Arial" w:cs="Arial"/>
                <w:kern w:val="24"/>
                <w:sz w:val="18"/>
                <w:szCs w:val="18"/>
              </w:rPr>
              <w:t>0</w:t>
            </w:r>
          </w:p>
        </w:tc>
      </w:tr>
      <w:tr w:rsidR="00F55B3F" w:rsidRPr="00E70E41" w14:paraId="0ED70F6B"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35CDF0AD"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6</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896E5D4" w14:textId="77777777" w:rsidR="00F55B3F" w:rsidRPr="00E70E41" w:rsidRDefault="0062748A">
            <w:pPr>
              <w:widowControl/>
              <w:spacing w:line="209" w:lineRule="atLeast"/>
              <w:jc w:val="center"/>
              <w:textAlignment w:val="center"/>
              <w:rPr>
                <w:rFonts w:ascii="Arial" w:hAnsi="Arial" w:cs="Arial"/>
                <w:b/>
                <w:bCs/>
                <w:kern w:val="0"/>
                <w:sz w:val="18"/>
                <w:szCs w:val="18"/>
              </w:rPr>
            </w:pPr>
            <w:r w:rsidRPr="00E70E41">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FBCCB6" w14:textId="77777777" w:rsidR="00F55B3F" w:rsidRPr="00E70E41" w:rsidRDefault="0062748A">
            <w:pPr>
              <w:widowControl/>
              <w:spacing w:line="209" w:lineRule="atLeast"/>
              <w:jc w:val="center"/>
              <w:textAlignment w:val="center"/>
              <w:rPr>
                <w:rFonts w:ascii="Arial" w:hAnsi="Arial" w:cs="Arial"/>
                <w:kern w:val="0"/>
                <w:sz w:val="18"/>
                <w:szCs w:val="18"/>
              </w:rPr>
            </w:pPr>
            <w:r w:rsidRPr="00E70E41">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9E91BA9" w14:textId="77777777" w:rsidR="00F55B3F" w:rsidRPr="00E70E41" w:rsidRDefault="0062748A">
            <w:pPr>
              <w:widowControl/>
              <w:spacing w:line="209" w:lineRule="atLeast"/>
              <w:jc w:val="center"/>
              <w:textAlignment w:val="center"/>
              <w:rPr>
                <w:rFonts w:ascii="Arial" w:hAnsi="Arial" w:cs="Arial"/>
                <w:kern w:val="24"/>
                <w:sz w:val="18"/>
                <w:szCs w:val="18"/>
              </w:rPr>
            </w:pPr>
            <w:r w:rsidRPr="00E70E41">
              <w:rPr>
                <w:rFonts w:ascii="Arial" w:hAnsi="Arial" w:cs="Arial"/>
                <w:kern w:val="24"/>
                <w:sz w:val="18"/>
                <w:szCs w:val="18"/>
              </w:rPr>
              <w:t>11,389</w:t>
            </w:r>
          </w:p>
        </w:tc>
      </w:tr>
      <w:tr w:rsidR="00F55B3F" w:rsidRPr="00E70E41" w14:paraId="7CF0DA7D" w14:textId="77777777">
        <w:trPr>
          <w:trHeight w:val="306"/>
          <w:jc w:val="center"/>
        </w:trPr>
        <w:tc>
          <w:tcPr>
            <w:tcW w:w="491" w:type="dxa"/>
            <w:tcBorders>
              <w:top w:val="single" w:sz="4" w:space="0" w:color="000000"/>
              <w:left w:val="single" w:sz="8" w:space="0" w:color="000000"/>
              <w:bottom w:val="single" w:sz="4" w:space="0" w:color="000000"/>
              <w:right w:val="single" w:sz="4" w:space="0" w:color="000000"/>
            </w:tcBorders>
            <w:tcMar>
              <w:top w:w="3" w:type="dxa"/>
              <w:left w:w="3" w:type="dxa"/>
              <w:bottom w:w="0" w:type="dxa"/>
              <w:right w:w="3" w:type="dxa"/>
            </w:tcMar>
            <w:vAlign w:val="center"/>
          </w:tcPr>
          <w:p w14:paraId="6B773A5C"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7</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06C7FE" w14:textId="77777777" w:rsidR="00F55B3F" w:rsidRPr="00E70E41" w:rsidRDefault="0062748A">
            <w:pPr>
              <w:widowControl/>
              <w:jc w:val="center"/>
              <w:textAlignment w:val="center"/>
              <w:rPr>
                <w:rFonts w:ascii="Arial" w:hAnsi="Arial" w:cs="Arial"/>
                <w:b/>
                <w:bCs/>
                <w:kern w:val="0"/>
                <w:sz w:val="18"/>
                <w:szCs w:val="18"/>
              </w:rPr>
            </w:pPr>
            <w:r w:rsidRPr="00E70E41">
              <w:rPr>
                <w:rFonts w:ascii="Arial" w:hAnsi="Arial" w:cs="Arial"/>
                <w:b/>
                <w:bCs/>
                <w:kern w:val="24"/>
                <w:sz w:val="18"/>
                <w:szCs w:val="18"/>
              </w:rPr>
              <w:t>可售机动车停车位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7333CC2" w14:textId="77777777" w:rsidR="00F55B3F" w:rsidRPr="00E70E41" w:rsidRDefault="0062748A">
            <w:pPr>
              <w:widowControl/>
              <w:jc w:val="center"/>
              <w:textAlignment w:val="center"/>
              <w:rPr>
                <w:rFonts w:ascii="Arial" w:hAnsi="Arial" w:cs="Arial"/>
                <w:kern w:val="0"/>
                <w:sz w:val="18"/>
                <w:szCs w:val="18"/>
              </w:rPr>
            </w:pPr>
            <w:r w:rsidRPr="00E70E41">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3AE9E05" w14:textId="77777777" w:rsidR="00F55B3F" w:rsidRPr="00E70E41" w:rsidRDefault="0062748A">
            <w:pPr>
              <w:widowControl/>
              <w:jc w:val="center"/>
              <w:textAlignment w:val="center"/>
              <w:rPr>
                <w:rFonts w:ascii="Arial" w:hAnsi="Arial" w:cs="Arial"/>
                <w:kern w:val="24"/>
                <w:sz w:val="18"/>
                <w:szCs w:val="18"/>
              </w:rPr>
            </w:pPr>
            <w:r w:rsidRPr="00E70E41">
              <w:rPr>
                <w:rFonts w:ascii="Arial" w:hAnsi="Arial" w:cs="Arial"/>
                <w:kern w:val="24"/>
                <w:sz w:val="18"/>
                <w:szCs w:val="18"/>
              </w:rPr>
              <w:t>3,</w:t>
            </w:r>
            <w:r w:rsidRPr="00E70E41">
              <w:rPr>
                <w:rFonts w:ascii="Arial" w:hAnsi="Arial" w:cs="Arial"/>
                <w:kern w:val="24"/>
                <w:sz w:val="18"/>
                <w:szCs w:val="18"/>
              </w:rPr>
              <w:t>109</w:t>
            </w:r>
          </w:p>
        </w:tc>
      </w:tr>
    </w:tbl>
    <w:p w14:paraId="3EFAE1D9"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56" w:name="_Toc7203"/>
      <w:bookmarkStart w:id="57" w:name="_Toc11151"/>
      <w:bookmarkStart w:id="58" w:name="_Toc18822"/>
      <w:bookmarkStart w:id="59" w:name="_Toc7811"/>
      <w:bookmarkStart w:id="60" w:name="_Toc32706"/>
      <w:bookmarkStart w:id="61" w:name="_Toc4962"/>
      <w:bookmarkStart w:id="62" w:name="_Toc20465"/>
      <w:bookmarkStart w:id="63" w:name="_Toc5072"/>
      <w:bookmarkStart w:id="64" w:name="_Toc2018"/>
      <w:bookmarkStart w:id="65" w:name="_Toc23582"/>
      <w:bookmarkStart w:id="66" w:name="_Toc26994"/>
      <w:bookmarkStart w:id="67" w:name="_Toc6921"/>
      <w:bookmarkStart w:id="68" w:name="_Toc19445"/>
      <w:bookmarkStart w:id="69" w:name="_Toc7734"/>
      <w:bookmarkStart w:id="70" w:name="_Toc29264"/>
      <w:bookmarkStart w:id="71" w:name="_Toc3398"/>
      <w:bookmarkStart w:id="72" w:name="_Toc979"/>
      <w:bookmarkStart w:id="73" w:name="_Toc11933"/>
      <w:bookmarkStart w:id="74" w:name="_Toc4721"/>
      <w:bookmarkStart w:id="75" w:name="_Toc6245"/>
      <w:r w:rsidRPr="00E70E41">
        <w:rPr>
          <w:rFonts w:ascii="Arial" w:hAnsi="Arial" w:cs="Arial"/>
          <w:color w:val="000000"/>
          <w:sz w:val="24"/>
          <w:szCs w:val="24"/>
        </w:rPr>
        <w:t>2</w:t>
      </w:r>
      <w:r w:rsidRPr="00E70E41">
        <w:rPr>
          <w:rFonts w:ascii="Arial" w:hAnsi="Arial" w:cs="Arial"/>
          <w:color w:val="000000"/>
          <w:sz w:val="24"/>
          <w:szCs w:val="24"/>
        </w:rPr>
        <w:t>重大事件披露</w:t>
      </w:r>
      <w:bookmarkEnd w:id="39"/>
      <w:bookmarkEnd w:id="40"/>
      <w:bookmarkEnd w:id="41"/>
      <w:bookmarkEnd w:id="42"/>
      <w:bookmarkEnd w:id="43"/>
      <w:bookmarkEnd w:id="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B72629" w14:textId="77777777" w:rsidR="00F55B3F" w:rsidRPr="00E70E41" w:rsidRDefault="0062748A">
      <w:pPr>
        <w:numPr>
          <w:ilvl w:val="0"/>
          <w:numId w:val="1"/>
        </w:numPr>
        <w:spacing w:line="480" w:lineRule="auto"/>
        <w:ind w:left="845"/>
        <w:rPr>
          <w:rFonts w:ascii="Arial" w:hAnsi="Arial" w:cs="Arial"/>
          <w:szCs w:val="21"/>
        </w:rPr>
      </w:pPr>
      <w:bookmarkStart w:id="76" w:name="_Toc532281656"/>
      <w:bookmarkStart w:id="77" w:name="_Toc535580090"/>
      <w:bookmarkStart w:id="78" w:name="_Toc535580022"/>
      <w:bookmarkStart w:id="79" w:name="_Toc45217875"/>
      <w:bookmarkStart w:id="80" w:name="_Toc535508635"/>
      <w:bookmarkStart w:id="81" w:name="_Toc535570749"/>
      <w:bookmarkEnd w:id="6"/>
      <w:r w:rsidRPr="00E70E41">
        <w:rPr>
          <w:rFonts w:ascii="Arial" w:hAnsi="Arial" w:cs="Arial"/>
          <w:szCs w:val="21"/>
        </w:rPr>
        <w:t>项目公司的首次董事会会议召开时间推迟至</w:t>
      </w:r>
      <w:r w:rsidRPr="00E70E41">
        <w:rPr>
          <w:rFonts w:ascii="Arial" w:hAnsi="Arial" w:cs="Arial"/>
          <w:szCs w:val="21"/>
        </w:rPr>
        <w:t>2010</w:t>
      </w:r>
      <w:r w:rsidRPr="00E70E41">
        <w:rPr>
          <w:rFonts w:ascii="Arial" w:hAnsi="Arial" w:cs="Arial"/>
          <w:szCs w:val="21"/>
        </w:rPr>
        <w:t>年</w:t>
      </w:r>
      <w:r w:rsidRPr="00E70E41">
        <w:rPr>
          <w:rFonts w:ascii="Arial" w:hAnsi="Arial" w:cs="Arial"/>
          <w:szCs w:val="21"/>
        </w:rPr>
        <w:t>11</w:t>
      </w:r>
      <w:r w:rsidRPr="00E70E41">
        <w:rPr>
          <w:rFonts w:ascii="Arial" w:hAnsi="Arial" w:cs="Arial"/>
          <w:szCs w:val="21"/>
        </w:rPr>
        <w:t>月。</w:t>
      </w:r>
    </w:p>
    <w:p w14:paraId="423FD50D" w14:textId="77777777" w:rsidR="00F55B3F" w:rsidRPr="00E70E41" w:rsidRDefault="00F55B3F">
      <w:pPr>
        <w:rPr>
          <w:rFonts w:ascii="Arial" w:hAnsi="Arial" w:cs="Arial"/>
          <w:szCs w:val="21"/>
        </w:rPr>
      </w:pPr>
    </w:p>
    <w:p w14:paraId="25DD2B9E"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82" w:name="_Toc6615"/>
      <w:bookmarkStart w:id="83" w:name="_Toc25504"/>
      <w:bookmarkStart w:id="84" w:name="_Toc26969"/>
      <w:bookmarkStart w:id="85" w:name="_Toc20290"/>
      <w:bookmarkStart w:id="86" w:name="_Toc31624"/>
      <w:bookmarkStart w:id="87" w:name="_Toc17407"/>
      <w:bookmarkStart w:id="88" w:name="_Toc12527"/>
      <w:bookmarkStart w:id="89" w:name="_Toc5634"/>
      <w:bookmarkStart w:id="90" w:name="_Toc15531"/>
      <w:bookmarkStart w:id="91" w:name="_Toc13644"/>
      <w:bookmarkStart w:id="92" w:name="_Toc22188"/>
      <w:bookmarkStart w:id="93" w:name="_Toc10835"/>
      <w:bookmarkStart w:id="94" w:name="_Toc13618"/>
      <w:bookmarkStart w:id="95" w:name="_Toc27344"/>
      <w:bookmarkStart w:id="96" w:name="_Toc23455"/>
      <w:bookmarkStart w:id="97" w:name="_Toc7713"/>
      <w:bookmarkStart w:id="98" w:name="_Toc27206"/>
      <w:bookmarkStart w:id="99" w:name="_Toc27120"/>
      <w:bookmarkStart w:id="100" w:name="_Toc29796"/>
      <w:bookmarkStart w:id="101" w:name="_Toc9691"/>
      <w:r w:rsidRPr="00E70E41">
        <w:rPr>
          <w:rFonts w:ascii="Arial" w:hAnsi="Arial" w:cs="Arial"/>
          <w:color w:val="000000"/>
          <w:sz w:val="24"/>
          <w:szCs w:val="24"/>
        </w:rPr>
        <w:t>3</w:t>
      </w:r>
      <w:r w:rsidRPr="00E70E41">
        <w:rPr>
          <w:rFonts w:ascii="Arial" w:hAnsi="Arial" w:cs="Arial"/>
          <w:color w:val="000000"/>
          <w:sz w:val="24"/>
          <w:szCs w:val="24"/>
        </w:rPr>
        <w:t>项目五证办理及施工进度情况</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0DF0259" w14:textId="77777777" w:rsidR="00F55B3F" w:rsidRPr="00E70E41" w:rsidRDefault="0062748A">
      <w:pPr>
        <w:pStyle w:val="2"/>
        <w:keepNext w:val="0"/>
        <w:keepLines w:val="0"/>
        <w:spacing w:before="300" w:after="300" w:line="360" w:lineRule="exact"/>
        <w:jc w:val="left"/>
        <w:rPr>
          <w:rFonts w:eastAsia="宋体" w:cs="Arial"/>
          <w:sz w:val="24"/>
        </w:rPr>
      </w:pPr>
      <w:bookmarkStart w:id="102" w:name="_Toc15959"/>
      <w:bookmarkStart w:id="103" w:name="_Toc8286"/>
      <w:bookmarkStart w:id="104" w:name="_Toc4361"/>
      <w:bookmarkStart w:id="105" w:name="_Toc535580091"/>
      <w:bookmarkStart w:id="106" w:name="_Toc2173"/>
      <w:bookmarkStart w:id="107" w:name="_Toc10147"/>
      <w:bookmarkStart w:id="108" w:name="_Toc535570750"/>
      <w:bookmarkStart w:id="109" w:name="_Toc45217876"/>
      <w:bookmarkStart w:id="110" w:name="_Toc2085"/>
      <w:bookmarkStart w:id="111" w:name="_Toc8591"/>
      <w:bookmarkStart w:id="112" w:name="_Toc532281657"/>
      <w:bookmarkStart w:id="113" w:name="_Toc14031"/>
      <w:bookmarkStart w:id="114" w:name="_Toc5324"/>
      <w:bookmarkStart w:id="115" w:name="_Toc26816"/>
      <w:bookmarkStart w:id="116" w:name="_Toc21233"/>
      <w:bookmarkStart w:id="117" w:name="_Toc7484"/>
      <w:bookmarkStart w:id="118" w:name="_Toc535580023"/>
      <w:bookmarkStart w:id="119" w:name="_Toc10109"/>
      <w:bookmarkStart w:id="120" w:name="_Toc16110"/>
      <w:bookmarkStart w:id="121" w:name="_Toc23092"/>
      <w:bookmarkStart w:id="122" w:name="_Toc14609"/>
      <w:bookmarkStart w:id="123" w:name="_Toc17332"/>
      <w:bookmarkStart w:id="124" w:name="_Toc535508636"/>
      <w:bookmarkStart w:id="125" w:name="_Toc5455"/>
      <w:bookmarkStart w:id="126" w:name="_Toc25865"/>
      <w:bookmarkStart w:id="127" w:name="_Toc32146"/>
      <w:r w:rsidRPr="00E70E41">
        <w:rPr>
          <w:rFonts w:eastAsia="宋体" w:cs="Arial"/>
          <w:sz w:val="24"/>
        </w:rPr>
        <w:t>3.1</w:t>
      </w:r>
      <w:r w:rsidRPr="00E70E41">
        <w:rPr>
          <w:rFonts w:eastAsia="宋体" w:cs="Arial"/>
          <w:sz w:val="24"/>
        </w:rPr>
        <w:t>项目五证办理情况说明</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669E1C7"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截止到</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日，项目已经取得了建设用地规划许可证，具体证照办理进度情况如下表：</w:t>
      </w:r>
    </w:p>
    <w:p w14:paraId="57077A24" w14:textId="77777777" w:rsidR="00F55B3F" w:rsidRPr="00E70E41" w:rsidRDefault="0062748A">
      <w:pPr>
        <w:spacing w:beforeLines="100" w:before="240"/>
        <w:jc w:val="center"/>
        <w:rPr>
          <w:rFonts w:ascii="Arial" w:hAnsi="Arial" w:cs="Arial"/>
          <w:b/>
          <w:bCs/>
          <w:kern w:val="44"/>
          <w:sz w:val="24"/>
          <w:szCs w:val="44"/>
        </w:rPr>
      </w:pPr>
      <w:r w:rsidRPr="00E70E41">
        <w:rPr>
          <w:rFonts w:ascii="Arial" w:hAnsi="Arial" w:cs="Arial"/>
          <w:b/>
          <w:bCs/>
          <w:kern w:val="44"/>
          <w:sz w:val="24"/>
          <w:szCs w:val="44"/>
        </w:rPr>
        <w:t>项目五证办理进度情况表</w:t>
      </w:r>
    </w:p>
    <w:tbl>
      <w:tblPr>
        <w:tblW w:w="9398" w:type="dxa"/>
        <w:tblInd w:w="-338" w:type="dxa"/>
        <w:tblLayout w:type="fixed"/>
        <w:tblCellMar>
          <w:left w:w="0" w:type="dxa"/>
          <w:right w:w="0" w:type="dxa"/>
        </w:tblCellMar>
        <w:tblLook w:val="04A0" w:firstRow="1" w:lastRow="0" w:firstColumn="1" w:lastColumn="0" w:noHBand="0" w:noVBand="1"/>
      </w:tblPr>
      <w:tblGrid>
        <w:gridCol w:w="480"/>
        <w:gridCol w:w="972"/>
        <w:gridCol w:w="3610"/>
        <w:gridCol w:w="1230"/>
        <w:gridCol w:w="1455"/>
        <w:gridCol w:w="1651"/>
      </w:tblGrid>
      <w:tr w:rsidR="00F55B3F" w:rsidRPr="00E70E41" w14:paraId="4F1000EB" w14:textId="77777777">
        <w:trPr>
          <w:cantSplit/>
          <w:trHeight w:val="562"/>
          <w:tblHeader/>
        </w:trPr>
        <w:tc>
          <w:tcPr>
            <w:tcW w:w="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E591D1"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序号</w:t>
            </w:r>
          </w:p>
        </w:tc>
        <w:tc>
          <w:tcPr>
            <w:tcW w:w="9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17D77F"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证件名称</w:t>
            </w:r>
          </w:p>
        </w:tc>
        <w:tc>
          <w:tcPr>
            <w:tcW w:w="36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B2CB12"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政策要求</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256A9F"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预计取证日期</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7843FB"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实际取证日期</w:t>
            </w:r>
          </w:p>
        </w:tc>
        <w:tc>
          <w:tcPr>
            <w:tcW w:w="1651"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BD4D585"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备注</w:t>
            </w:r>
          </w:p>
        </w:tc>
      </w:tr>
      <w:tr w:rsidR="00F55B3F" w:rsidRPr="00E70E41" w14:paraId="4A7C8B65" w14:textId="77777777">
        <w:trPr>
          <w:cantSplit/>
          <w:trHeight w:val="67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4001AA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030B45F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不动产权证书</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62890C7E" w14:textId="77777777" w:rsidR="00F55B3F" w:rsidRPr="00E70E41" w:rsidRDefault="0062748A">
            <w:pPr>
              <w:widowControl/>
              <w:numPr>
                <w:ilvl w:val="0"/>
                <w:numId w:val="2"/>
              </w:numPr>
              <w:jc w:val="center"/>
              <w:textAlignment w:val="center"/>
              <w:rPr>
                <w:rFonts w:ascii="Arial" w:hAnsi="Arial" w:cs="Arial"/>
                <w:color w:val="000000"/>
                <w:kern w:val="0"/>
                <w:sz w:val="18"/>
                <w:szCs w:val="20"/>
              </w:rPr>
            </w:pPr>
            <w:r w:rsidRPr="00E70E41">
              <w:rPr>
                <w:rFonts w:ascii="Arial" w:hAnsi="Arial" w:cs="Arial"/>
                <w:color w:val="000000"/>
                <w:kern w:val="0"/>
                <w:sz w:val="18"/>
                <w:szCs w:val="20"/>
              </w:rPr>
              <w:t>应该提供</w:t>
            </w:r>
            <w:r w:rsidRPr="00E70E41">
              <w:rPr>
                <w:rFonts w:ascii="Arial" w:hAnsi="Arial" w:cs="Arial"/>
                <w:color w:val="000000"/>
                <w:kern w:val="0"/>
                <w:sz w:val="18"/>
                <w:szCs w:val="20"/>
              </w:rPr>
              <w:t>申请表及申请人身份证明</w:t>
            </w:r>
            <w:r w:rsidRPr="00E70E41">
              <w:rPr>
                <w:rFonts w:ascii="Arial" w:hAnsi="Arial" w:cs="Arial"/>
                <w:color w:val="000000"/>
                <w:kern w:val="0"/>
                <w:sz w:val="18"/>
                <w:szCs w:val="20"/>
              </w:rPr>
              <w:t>、</w:t>
            </w:r>
            <w:r w:rsidRPr="00E70E41">
              <w:rPr>
                <w:rFonts w:ascii="Arial" w:hAnsi="Arial" w:cs="Arial"/>
                <w:color w:val="000000"/>
                <w:kern w:val="0"/>
                <w:sz w:val="18"/>
                <w:szCs w:val="20"/>
              </w:rPr>
              <w:t>国有建设用地使用权出让合同</w:t>
            </w:r>
            <w:r w:rsidRPr="00E70E41">
              <w:rPr>
                <w:rFonts w:ascii="Arial" w:hAnsi="Arial" w:cs="Arial"/>
                <w:color w:val="000000"/>
                <w:kern w:val="0"/>
                <w:sz w:val="18"/>
                <w:szCs w:val="20"/>
              </w:rPr>
              <w:t>(</w:t>
            </w:r>
            <w:r w:rsidRPr="00E70E41">
              <w:rPr>
                <w:rFonts w:ascii="Arial" w:hAnsi="Arial" w:cs="Arial"/>
                <w:color w:val="000000"/>
                <w:kern w:val="0"/>
                <w:sz w:val="18"/>
                <w:szCs w:val="20"/>
              </w:rPr>
              <w:t>含用地红线图）、出让金票据</w:t>
            </w:r>
            <w:r w:rsidRPr="00E70E41">
              <w:rPr>
                <w:rFonts w:ascii="Arial" w:hAnsi="Arial" w:cs="Arial"/>
                <w:color w:val="000000"/>
                <w:kern w:val="0"/>
                <w:sz w:val="18"/>
                <w:szCs w:val="20"/>
              </w:rPr>
              <w:t>、</w:t>
            </w:r>
            <w:r w:rsidRPr="00E70E41">
              <w:rPr>
                <w:rFonts w:ascii="Arial" w:hAnsi="Arial" w:cs="Arial"/>
                <w:color w:val="000000"/>
                <w:kern w:val="0"/>
                <w:sz w:val="18"/>
                <w:szCs w:val="20"/>
              </w:rPr>
              <w:t>一般缴款书</w:t>
            </w:r>
            <w:r w:rsidRPr="00E70E41">
              <w:rPr>
                <w:rFonts w:ascii="Arial" w:hAnsi="Arial" w:cs="Arial"/>
                <w:color w:val="000000"/>
                <w:kern w:val="0"/>
                <w:sz w:val="18"/>
                <w:szCs w:val="20"/>
              </w:rPr>
              <w:t>、</w:t>
            </w:r>
            <w:r w:rsidRPr="00E70E41">
              <w:rPr>
                <w:rFonts w:ascii="Arial" w:hAnsi="Arial" w:cs="Arial"/>
                <w:color w:val="000000"/>
                <w:kern w:val="0"/>
                <w:sz w:val="18"/>
                <w:szCs w:val="20"/>
              </w:rPr>
              <w:t>权籍调查成果确认单</w:t>
            </w:r>
            <w:r w:rsidRPr="00E70E41">
              <w:rPr>
                <w:rFonts w:ascii="Arial" w:hAnsi="Arial" w:cs="Arial"/>
                <w:color w:val="000000"/>
                <w:kern w:val="0"/>
                <w:sz w:val="18"/>
                <w:szCs w:val="20"/>
              </w:rPr>
              <w:t>、</w:t>
            </w:r>
            <w:r w:rsidRPr="00E70E41">
              <w:rPr>
                <w:rFonts w:ascii="Arial" w:hAnsi="Arial" w:cs="Arial"/>
                <w:color w:val="000000"/>
                <w:kern w:val="0"/>
                <w:sz w:val="18"/>
                <w:szCs w:val="20"/>
              </w:rPr>
              <w:t>宗地图</w:t>
            </w:r>
            <w:r w:rsidRPr="00E70E41">
              <w:rPr>
                <w:rFonts w:ascii="Arial" w:hAnsi="Arial" w:cs="Arial"/>
                <w:color w:val="000000"/>
                <w:kern w:val="0"/>
                <w:sz w:val="18"/>
                <w:szCs w:val="20"/>
              </w:rPr>
              <w:t>、</w:t>
            </w:r>
            <w:r w:rsidRPr="00E70E41">
              <w:rPr>
                <w:rFonts w:ascii="Arial" w:hAnsi="Arial" w:cs="Arial"/>
                <w:color w:val="000000"/>
                <w:kern w:val="0"/>
                <w:sz w:val="18"/>
                <w:szCs w:val="20"/>
              </w:rPr>
              <w:t>测量报告</w:t>
            </w:r>
            <w:r w:rsidRPr="00E70E41">
              <w:rPr>
                <w:rFonts w:ascii="Arial" w:hAnsi="Arial" w:cs="Arial"/>
                <w:color w:val="000000"/>
                <w:kern w:val="0"/>
                <w:sz w:val="18"/>
                <w:szCs w:val="20"/>
              </w:rPr>
              <w:t>、</w:t>
            </w:r>
            <w:r w:rsidRPr="00E70E41">
              <w:rPr>
                <w:rFonts w:ascii="Arial" w:hAnsi="Arial" w:cs="Arial"/>
                <w:color w:val="000000"/>
                <w:kern w:val="0"/>
                <w:sz w:val="18"/>
                <w:szCs w:val="20"/>
              </w:rPr>
              <w:t>完税凭证</w:t>
            </w:r>
            <w:r w:rsidRPr="00E70E41">
              <w:rPr>
                <w:rFonts w:ascii="Arial" w:hAnsi="Arial" w:cs="Arial"/>
                <w:color w:val="000000"/>
                <w:kern w:val="0"/>
                <w:sz w:val="18"/>
                <w:szCs w:val="20"/>
              </w:rPr>
              <w:t>；</w:t>
            </w:r>
          </w:p>
          <w:p w14:paraId="3EB13B35" w14:textId="77777777" w:rsidR="00F55B3F" w:rsidRPr="00E70E41" w:rsidRDefault="0062748A">
            <w:pPr>
              <w:widowControl/>
              <w:numPr>
                <w:ilvl w:val="0"/>
                <w:numId w:val="2"/>
              </w:numPr>
              <w:jc w:val="center"/>
              <w:textAlignment w:val="center"/>
              <w:rPr>
                <w:rFonts w:ascii="Arial" w:hAnsi="Arial" w:cs="Arial"/>
                <w:color w:val="000000"/>
                <w:sz w:val="18"/>
                <w:szCs w:val="18"/>
              </w:rPr>
            </w:pPr>
            <w:r w:rsidRPr="00E70E41">
              <w:rPr>
                <w:rFonts w:ascii="Arial" w:hAnsi="Arial" w:cs="Arial"/>
                <w:color w:val="000000"/>
                <w:kern w:val="0"/>
                <w:sz w:val="18"/>
                <w:szCs w:val="20"/>
              </w:rPr>
              <w:t>依据不动产登记办法办理。</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0392D4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2021</w:t>
            </w:r>
            <w:r w:rsidRPr="00E70E41">
              <w:rPr>
                <w:rFonts w:ascii="Arial" w:hAnsi="Arial" w:cs="Arial"/>
                <w:color w:val="000000"/>
                <w:sz w:val="18"/>
                <w:szCs w:val="18"/>
              </w:rPr>
              <w:t>年</w:t>
            </w:r>
            <w:r w:rsidRPr="00E70E41">
              <w:rPr>
                <w:rFonts w:ascii="Arial" w:hAnsi="Arial" w:cs="Arial"/>
                <w:color w:val="000000"/>
                <w:sz w:val="18"/>
                <w:szCs w:val="18"/>
              </w:rPr>
              <w:t>1</w:t>
            </w:r>
            <w:r w:rsidRPr="00E70E41">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1C8AF28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1986266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因土地出让金未交清、地铁施工未完成等原因，项目地块尚未交地，《不动产权证书》尚未取得。</w:t>
            </w:r>
          </w:p>
        </w:tc>
      </w:tr>
      <w:tr w:rsidR="00F55B3F" w:rsidRPr="00E70E41" w14:paraId="5B7ADC85" w14:textId="77777777">
        <w:trPr>
          <w:cantSplit/>
          <w:trHeight w:val="48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6FC883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4101AC3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建设用地规划许可证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7838DA2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816D78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2021</w:t>
            </w:r>
            <w:r w:rsidRPr="00E70E41">
              <w:rPr>
                <w:rFonts w:ascii="Arial" w:hAnsi="Arial" w:cs="Arial"/>
                <w:color w:val="000000"/>
                <w:sz w:val="18"/>
                <w:szCs w:val="18"/>
              </w:rPr>
              <w:t>年</w:t>
            </w:r>
            <w:r w:rsidRPr="00E70E41">
              <w:rPr>
                <w:rFonts w:ascii="Arial" w:hAnsi="Arial" w:cs="Arial"/>
                <w:color w:val="000000"/>
                <w:sz w:val="18"/>
                <w:szCs w:val="18"/>
              </w:rPr>
              <w:t>2</w:t>
            </w:r>
            <w:r w:rsidRPr="00E70E41">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5F570E2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月</w:t>
            </w:r>
            <w:r w:rsidRPr="00E70E41">
              <w:rPr>
                <w:rFonts w:ascii="Arial" w:hAnsi="Arial" w:cs="Arial"/>
                <w:color w:val="000000"/>
                <w:kern w:val="0"/>
                <w:sz w:val="18"/>
                <w:szCs w:val="18"/>
                <w:lang w:bidi="ar"/>
              </w:rPr>
              <w:t>8</w:t>
            </w:r>
            <w:r w:rsidRPr="00E70E41">
              <w:rPr>
                <w:rFonts w:ascii="Arial" w:hAnsi="Arial" w:cs="Arial"/>
                <w:color w:val="000000"/>
                <w:kern w:val="0"/>
                <w:sz w:val="18"/>
                <w:szCs w:val="18"/>
                <w:lang w:bidi="ar"/>
              </w:rPr>
              <w:t>日</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29C73CF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由首开方保管，</w:t>
            </w:r>
            <w:r w:rsidRPr="00E70E41">
              <w:rPr>
                <w:rFonts w:ascii="Arial" w:hAnsi="Arial" w:cs="Arial"/>
                <w:color w:val="000000"/>
                <w:kern w:val="0"/>
                <w:sz w:val="18"/>
                <w:szCs w:val="18"/>
                <w:lang w:bidi="ar"/>
              </w:rPr>
              <w:t>尚</w:t>
            </w:r>
            <w:r w:rsidRPr="00E70E41">
              <w:rPr>
                <w:rFonts w:ascii="Arial" w:hAnsi="Arial" w:cs="Arial"/>
                <w:color w:val="000000"/>
                <w:kern w:val="0"/>
                <w:sz w:val="18"/>
                <w:szCs w:val="18"/>
                <w:lang w:bidi="ar"/>
              </w:rPr>
              <w:t>未纳入共管。</w:t>
            </w:r>
          </w:p>
        </w:tc>
      </w:tr>
      <w:tr w:rsidR="00F55B3F" w:rsidRPr="00E70E41" w14:paraId="5FBBFBE7" w14:textId="77777777">
        <w:trPr>
          <w:cantSplit/>
          <w:trHeight w:val="28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36ABFC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3</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014BC02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建设工程规划许可证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5217A55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1</w:t>
            </w:r>
            <w:r w:rsidRPr="00E70E41">
              <w:rPr>
                <w:rFonts w:ascii="Arial" w:hAnsi="Arial" w:cs="Arial"/>
                <w:color w:val="000000"/>
                <w:sz w:val="18"/>
                <w:szCs w:val="18"/>
              </w:rPr>
              <w:t>、应当提交使用土地的有关证明文件、建设工程设计方案等材料；</w:t>
            </w:r>
          </w:p>
          <w:p w14:paraId="702E8FC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w:t>
            </w:r>
            <w:r w:rsidRPr="00E70E41">
              <w:rPr>
                <w:rFonts w:ascii="Arial" w:hAnsi="Arial" w:cs="Arial"/>
                <w:color w:val="000000"/>
                <w:sz w:val="18"/>
                <w:szCs w:val="18"/>
              </w:rPr>
              <w:t>、需要建设单位编制修建性详细规划的建设项目，还应当提交修建性详细规划；</w:t>
            </w:r>
          </w:p>
          <w:p w14:paraId="454FED0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3</w:t>
            </w:r>
            <w:r w:rsidRPr="00E70E41">
              <w:rPr>
                <w:rFonts w:ascii="Arial" w:hAnsi="Arial" w:cs="Arial"/>
                <w:color w:val="000000"/>
                <w:sz w:val="18"/>
                <w:szCs w:val="18"/>
              </w:rPr>
              <w:t>、对符合控制性详细规划和规划条件的，由城市、县人民政府城乡规划主管部门或者省、自治区、直辖市人民政府确定的镇人民政府核发建设工程规划许可证。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26446CD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2A0FA13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34A958A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项目公司新排布的专项计划为</w:t>
            </w:r>
            <w:r w:rsidRPr="00E70E41">
              <w:rPr>
                <w:rFonts w:ascii="Arial" w:hAnsi="Arial" w:cs="Arial"/>
                <w:color w:val="000000"/>
                <w:sz w:val="18"/>
                <w:szCs w:val="18"/>
              </w:rPr>
              <w:t>2020</w:t>
            </w:r>
            <w:r w:rsidRPr="00E70E41">
              <w:rPr>
                <w:rFonts w:ascii="Arial" w:hAnsi="Arial" w:cs="Arial"/>
                <w:color w:val="000000"/>
                <w:sz w:val="18"/>
                <w:szCs w:val="18"/>
              </w:rPr>
              <w:t>年</w:t>
            </w:r>
            <w:r w:rsidRPr="00E70E41">
              <w:rPr>
                <w:rFonts w:ascii="Arial" w:hAnsi="Arial" w:cs="Arial"/>
                <w:color w:val="000000"/>
                <w:sz w:val="18"/>
                <w:szCs w:val="18"/>
              </w:rPr>
              <w:t>11</w:t>
            </w:r>
            <w:r w:rsidRPr="00E70E41">
              <w:rPr>
                <w:rFonts w:ascii="Arial" w:hAnsi="Arial" w:cs="Arial"/>
                <w:color w:val="000000"/>
                <w:sz w:val="18"/>
                <w:szCs w:val="18"/>
              </w:rPr>
              <w:t>月取得，目前按计划推进。</w:t>
            </w:r>
          </w:p>
        </w:tc>
      </w:tr>
      <w:tr w:rsidR="00F55B3F" w:rsidRPr="00E70E41" w14:paraId="55A2A3A2" w14:textId="77777777">
        <w:trPr>
          <w:cantSplit/>
          <w:trHeight w:val="27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9BBADF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lastRenderedPageBreak/>
              <w:t>4</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400D25B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施工许可证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536D6AB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1</w:t>
            </w:r>
            <w:r w:rsidRPr="00E70E41">
              <w:rPr>
                <w:rFonts w:ascii="Arial" w:hAnsi="Arial" w:cs="Arial"/>
                <w:color w:val="000000"/>
                <w:sz w:val="18"/>
                <w:szCs w:val="18"/>
              </w:rPr>
              <w:t>、已经办理该建筑工程用地批准手续。</w:t>
            </w:r>
            <w:r w:rsidRPr="00E70E41">
              <w:rPr>
                <w:rFonts w:ascii="Arial" w:hAnsi="Arial" w:cs="Arial"/>
                <w:color w:val="000000"/>
                <w:sz w:val="18"/>
                <w:szCs w:val="18"/>
              </w:rPr>
              <w:t xml:space="preserve"> </w:t>
            </w:r>
          </w:p>
          <w:p w14:paraId="27A320D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w:t>
            </w:r>
            <w:r w:rsidRPr="00E70E41">
              <w:rPr>
                <w:rFonts w:ascii="Arial" w:hAnsi="Arial" w:cs="Arial"/>
                <w:color w:val="000000"/>
                <w:sz w:val="18"/>
                <w:szCs w:val="18"/>
              </w:rPr>
              <w:t>、已经取得建设工程规划许可证。</w:t>
            </w:r>
          </w:p>
          <w:p w14:paraId="3830448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3</w:t>
            </w:r>
            <w:r w:rsidRPr="00E70E41">
              <w:rPr>
                <w:rFonts w:ascii="Arial" w:hAnsi="Arial" w:cs="Arial"/>
                <w:color w:val="000000"/>
                <w:sz w:val="18"/>
                <w:szCs w:val="18"/>
              </w:rPr>
              <w:t>、施工场地已经基本具备施工条件，需要拆迁的，其拆迁进度符合施工要求。</w:t>
            </w:r>
          </w:p>
          <w:p w14:paraId="2EC0E5A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4</w:t>
            </w:r>
            <w:r w:rsidRPr="00E70E41">
              <w:rPr>
                <w:rFonts w:ascii="Arial" w:hAnsi="Arial" w:cs="Arial"/>
                <w:color w:val="000000"/>
                <w:sz w:val="18"/>
                <w:szCs w:val="18"/>
              </w:rPr>
              <w:t>、已经确定施工企业。</w:t>
            </w:r>
          </w:p>
          <w:p w14:paraId="3936000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5</w:t>
            </w:r>
            <w:r w:rsidRPr="00E70E41">
              <w:rPr>
                <w:rFonts w:ascii="Arial" w:hAnsi="Arial" w:cs="Arial"/>
                <w:color w:val="000000"/>
                <w:sz w:val="18"/>
                <w:szCs w:val="18"/>
              </w:rPr>
              <w:t>、已满足施工需要的施工图纸及技术资料，施工图设计文件已按规定进行了审查。</w:t>
            </w:r>
            <w:r w:rsidRPr="00E70E41">
              <w:rPr>
                <w:rFonts w:ascii="Arial" w:hAnsi="Arial" w:cs="Arial"/>
                <w:color w:val="000000"/>
                <w:sz w:val="18"/>
                <w:szCs w:val="18"/>
              </w:rPr>
              <w:t xml:space="preserve"> </w:t>
            </w:r>
          </w:p>
          <w:p w14:paraId="67AB91F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6</w:t>
            </w:r>
            <w:r w:rsidRPr="00E70E41">
              <w:rPr>
                <w:rFonts w:ascii="Arial" w:hAnsi="Arial" w:cs="Arial"/>
                <w:color w:val="000000"/>
                <w:sz w:val="18"/>
                <w:szCs w:val="18"/>
              </w:rPr>
              <w:t>、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14:paraId="3C0A810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7</w:t>
            </w:r>
            <w:r w:rsidRPr="00E70E41">
              <w:rPr>
                <w:rFonts w:ascii="Arial" w:hAnsi="Arial" w:cs="Arial"/>
                <w:color w:val="000000"/>
                <w:sz w:val="18"/>
                <w:szCs w:val="18"/>
              </w:rPr>
              <w:t>、按照规定应该委托监理的工程已委托监理。</w:t>
            </w:r>
          </w:p>
          <w:p w14:paraId="7A049F0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8</w:t>
            </w:r>
            <w:r w:rsidRPr="00E70E41">
              <w:rPr>
                <w:rFonts w:ascii="Arial" w:hAnsi="Arial" w:cs="Arial"/>
                <w:color w:val="000000"/>
                <w:sz w:val="18"/>
                <w:szCs w:val="18"/>
              </w:rPr>
              <w:t>、建设资金已经落实。</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1E56370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6C88B1E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531E8A0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项目公司新排布的专项计划为</w:t>
            </w:r>
            <w:r w:rsidRPr="00E70E41">
              <w:rPr>
                <w:rFonts w:ascii="Arial" w:hAnsi="Arial" w:cs="Arial"/>
                <w:color w:val="000000"/>
                <w:sz w:val="18"/>
                <w:szCs w:val="18"/>
              </w:rPr>
              <w:t>2021</w:t>
            </w:r>
            <w:r w:rsidRPr="00E70E41">
              <w:rPr>
                <w:rFonts w:ascii="Arial" w:hAnsi="Arial" w:cs="Arial"/>
                <w:color w:val="000000"/>
                <w:sz w:val="18"/>
                <w:szCs w:val="18"/>
              </w:rPr>
              <w:t>年</w:t>
            </w:r>
            <w:r w:rsidRPr="00E70E41">
              <w:rPr>
                <w:rFonts w:ascii="Arial" w:hAnsi="Arial" w:cs="Arial"/>
                <w:color w:val="000000"/>
                <w:sz w:val="18"/>
                <w:szCs w:val="18"/>
              </w:rPr>
              <w:t>3</w:t>
            </w:r>
            <w:r w:rsidRPr="00E70E41">
              <w:rPr>
                <w:rFonts w:ascii="Arial" w:hAnsi="Arial" w:cs="Arial"/>
                <w:color w:val="000000"/>
                <w:sz w:val="18"/>
                <w:szCs w:val="18"/>
              </w:rPr>
              <w:t>月，待取得《不动产权证书》后取得。</w:t>
            </w:r>
          </w:p>
        </w:tc>
      </w:tr>
      <w:tr w:rsidR="00F55B3F" w:rsidRPr="00E70E41" w14:paraId="4AB0B41D" w14:textId="77777777">
        <w:trPr>
          <w:cantSplit/>
          <w:trHeight w:val="2383"/>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B6C5D4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5</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67448945" w14:textId="77777777" w:rsidR="00F55B3F" w:rsidRPr="00E70E41" w:rsidRDefault="0062748A">
            <w:pPr>
              <w:widowControl/>
              <w:jc w:val="center"/>
              <w:textAlignment w:val="center"/>
              <w:rPr>
                <w:rFonts w:ascii="Arial" w:hAnsi="Arial" w:cs="Arial"/>
                <w:color w:val="000000"/>
                <w:sz w:val="18"/>
                <w:szCs w:val="18"/>
              </w:rPr>
            </w:pPr>
            <w:r w:rsidRPr="00E70E41">
              <w:rPr>
                <w:rStyle w:val="font61"/>
                <w:rFonts w:ascii="Arial" w:hAnsi="Arial" w:cs="Arial" w:hint="default"/>
                <w:lang w:bidi="ar"/>
              </w:rPr>
              <w:t>商品房预售许可证</w:t>
            </w:r>
          </w:p>
        </w:tc>
        <w:tc>
          <w:tcPr>
            <w:tcW w:w="3610" w:type="dxa"/>
            <w:tcBorders>
              <w:top w:val="nil"/>
              <w:left w:val="nil"/>
              <w:bottom w:val="single" w:sz="4" w:space="0" w:color="auto"/>
              <w:right w:val="single" w:sz="4" w:space="0" w:color="auto"/>
            </w:tcBorders>
            <w:noWrap/>
            <w:tcMar>
              <w:top w:w="15" w:type="dxa"/>
              <w:left w:w="15" w:type="dxa"/>
              <w:right w:w="15" w:type="dxa"/>
            </w:tcMar>
            <w:vAlign w:val="center"/>
          </w:tcPr>
          <w:p w14:paraId="4B5319A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20"/>
              </w:rPr>
              <w:t>1</w:t>
            </w:r>
            <w:r w:rsidRPr="00E70E41">
              <w:rPr>
                <w:rFonts w:ascii="Arial" w:hAnsi="Arial" w:cs="Arial"/>
                <w:color w:val="000000"/>
                <w:kern w:val="0"/>
                <w:sz w:val="18"/>
                <w:szCs w:val="20"/>
              </w:rPr>
              <w:t>、</w:t>
            </w:r>
            <w:r w:rsidRPr="00E70E41">
              <w:rPr>
                <w:rFonts w:ascii="Arial" w:hAnsi="Arial" w:cs="Arial"/>
                <w:color w:val="000000"/>
                <w:kern w:val="0"/>
                <w:sz w:val="18"/>
                <w:szCs w:val="20"/>
              </w:rPr>
              <w:t>预售方案及申请、土地使用权证、用地规划许可证、工程规划许可证、施工许可证等证照、工程建设情况说明（投入开发建设资金达到工程建设总投资</w:t>
            </w:r>
            <w:r w:rsidRPr="00E70E41">
              <w:rPr>
                <w:rFonts w:ascii="Arial" w:hAnsi="Arial" w:cs="Arial"/>
                <w:color w:val="000000"/>
                <w:kern w:val="0"/>
                <w:sz w:val="18"/>
                <w:szCs w:val="20"/>
              </w:rPr>
              <w:t>25%</w:t>
            </w:r>
            <w:r w:rsidRPr="00E70E41">
              <w:rPr>
                <w:rFonts w:ascii="Arial" w:hAnsi="Arial" w:cs="Arial"/>
                <w:color w:val="000000"/>
                <w:kern w:val="0"/>
                <w:sz w:val="18"/>
                <w:szCs w:val="20"/>
              </w:rPr>
              <w:t>以上</w:t>
            </w:r>
            <w:r w:rsidRPr="00E70E41">
              <w:rPr>
                <w:rFonts w:ascii="Arial" w:hAnsi="Arial" w:cs="Arial"/>
                <w:color w:val="000000"/>
                <w:kern w:val="0"/>
                <w:sz w:val="18"/>
                <w:szCs w:val="20"/>
              </w:rPr>
              <w:t>；</w:t>
            </w:r>
            <w:r w:rsidRPr="00E70E41">
              <w:rPr>
                <w:rFonts w:ascii="Arial" w:hAnsi="Arial" w:cs="Arial"/>
                <w:color w:val="000000"/>
                <w:kern w:val="0"/>
                <w:sz w:val="18"/>
                <w:szCs w:val="20"/>
              </w:rPr>
              <w:t>2</w:t>
            </w:r>
            <w:r w:rsidRPr="00E70E41">
              <w:rPr>
                <w:rFonts w:ascii="Arial" w:hAnsi="Arial" w:cs="Arial"/>
                <w:color w:val="000000"/>
                <w:kern w:val="0"/>
                <w:sz w:val="18"/>
                <w:szCs w:val="20"/>
              </w:rPr>
              <w:t>、</w:t>
            </w:r>
            <w:r w:rsidRPr="00E70E41">
              <w:rPr>
                <w:rFonts w:ascii="Arial" w:hAnsi="Arial" w:cs="Arial"/>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4E0BB94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2021</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2</w:t>
            </w:r>
            <w:r w:rsidRPr="00E70E41">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32CF35E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noWrap/>
            <w:tcMar>
              <w:top w:w="15" w:type="dxa"/>
              <w:left w:w="15" w:type="dxa"/>
              <w:right w:w="15" w:type="dxa"/>
            </w:tcMar>
            <w:vAlign w:val="center"/>
          </w:tcPr>
          <w:p w14:paraId="5252B9D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未到办理节点</w:t>
            </w:r>
          </w:p>
        </w:tc>
      </w:tr>
    </w:tbl>
    <w:p w14:paraId="77FAA728" w14:textId="77777777" w:rsidR="00F55B3F" w:rsidRPr="00E70E41" w:rsidRDefault="0062748A">
      <w:pPr>
        <w:ind w:firstLineChars="200" w:firstLine="360"/>
        <w:rPr>
          <w:rFonts w:ascii="Arial" w:hAnsi="Arial" w:cs="Arial"/>
          <w:bCs/>
          <w:kern w:val="44"/>
          <w:sz w:val="18"/>
          <w:szCs w:val="18"/>
        </w:rPr>
      </w:pPr>
      <w:r w:rsidRPr="00E70E41">
        <w:rPr>
          <w:rFonts w:ascii="Arial" w:hAnsi="Arial" w:cs="Arial"/>
          <w:bCs/>
          <w:kern w:val="44"/>
          <w:sz w:val="18"/>
          <w:szCs w:val="18"/>
        </w:rPr>
        <w:t>注：以上表格中的五证计划取得时间数据</w:t>
      </w:r>
      <w:r w:rsidRPr="00E70E41">
        <w:rPr>
          <w:rFonts w:ascii="Arial" w:hAnsi="Arial" w:cs="Arial"/>
          <w:bCs/>
          <w:kern w:val="44"/>
          <w:sz w:val="18"/>
          <w:szCs w:val="18"/>
        </w:rPr>
        <w:t>依据信托尽调报告</w:t>
      </w:r>
      <w:r w:rsidRPr="00E70E41">
        <w:rPr>
          <w:rFonts w:ascii="Arial" w:hAnsi="Arial" w:cs="Arial"/>
          <w:bCs/>
          <w:kern w:val="44"/>
          <w:sz w:val="18"/>
          <w:szCs w:val="18"/>
        </w:rPr>
        <w:t>所填列，</w:t>
      </w:r>
      <w:r w:rsidRPr="00E70E41">
        <w:rPr>
          <w:rFonts w:ascii="Arial" w:hAnsi="Arial" w:cs="Arial"/>
          <w:bCs/>
          <w:kern w:val="44"/>
          <w:sz w:val="18"/>
          <w:szCs w:val="18"/>
        </w:rPr>
        <w:t>实际取得</w:t>
      </w:r>
      <w:r w:rsidRPr="00E70E41">
        <w:rPr>
          <w:rFonts w:ascii="Arial" w:hAnsi="Arial" w:cs="Arial"/>
          <w:bCs/>
          <w:kern w:val="44"/>
          <w:sz w:val="18"/>
          <w:szCs w:val="18"/>
        </w:rPr>
        <w:t>时间以实际情况为准。</w:t>
      </w:r>
    </w:p>
    <w:p w14:paraId="65EB9593" w14:textId="77777777" w:rsidR="00F55B3F" w:rsidRPr="00E70E41" w:rsidRDefault="0062748A">
      <w:pPr>
        <w:pStyle w:val="2"/>
        <w:keepNext w:val="0"/>
        <w:keepLines w:val="0"/>
        <w:spacing w:before="300" w:after="300" w:line="360" w:lineRule="exact"/>
        <w:jc w:val="left"/>
        <w:rPr>
          <w:rFonts w:eastAsia="宋体" w:cs="Arial"/>
          <w:sz w:val="24"/>
        </w:rPr>
      </w:pPr>
      <w:bookmarkStart w:id="128" w:name="_Toc11581"/>
      <w:bookmarkStart w:id="129" w:name="_Toc21296"/>
      <w:bookmarkStart w:id="130" w:name="_Toc8552"/>
      <w:bookmarkStart w:id="131" w:name="_Toc16295"/>
      <w:bookmarkStart w:id="132" w:name="_Toc28587"/>
      <w:bookmarkStart w:id="133" w:name="_Toc5916"/>
      <w:bookmarkStart w:id="134" w:name="_Toc24063"/>
      <w:bookmarkStart w:id="135" w:name="_Toc18163"/>
      <w:bookmarkStart w:id="136" w:name="_Toc5783"/>
      <w:bookmarkStart w:id="137" w:name="_Toc7898"/>
      <w:bookmarkStart w:id="138" w:name="_Toc9840"/>
      <w:bookmarkStart w:id="139" w:name="_Toc14867"/>
      <w:bookmarkStart w:id="140" w:name="_Toc8131"/>
      <w:bookmarkStart w:id="141" w:name="_Toc535570751"/>
      <w:bookmarkStart w:id="142" w:name="_Toc25561"/>
      <w:bookmarkStart w:id="143" w:name="_Toc20083"/>
      <w:bookmarkStart w:id="144" w:name="_Toc1778"/>
      <w:bookmarkStart w:id="145" w:name="_Toc26908"/>
      <w:bookmarkStart w:id="146" w:name="_Toc535580024"/>
      <w:bookmarkStart w:id="147" w:name="_Toc535580092"/>
      <w:bookmarkStart w:id="148" w:name="_Toc3081"/>
      <w:bookmarkStart w:id="149" w:name="_Toc32321"/>
      <w:bookmarkStart w:id="150" w:name="_Toc532281658"/>
      <w:bookmarkStart w:id="151" w:name="_Toc535508637"/>
      <w:bookmarkStart w:id="152" w:name="_Toc45217877"/>
      <w:bookmarkStart w:id="153" w:name="_Toc10110"/>
      <w:r w:rsidRPr="00E70E41">
        <w:rPr>
          <w:rFonts w:eastAsia="宋体" w:cs="Arial"/>
          <w:sz w:val="24"/>
        </w:rPr>
        <w:t>3.2</w:t>
      </w:r>
      <w:r w:rsidRPr="00E70E41">
        <w:rPr>
          <w:rFonts w:eastAsia="宋体" w:cs="Arial"/>
          <w:sz w:val="24"/>
        </w:rPr>
        <w:t>项目施工情况</w:t>
      </w:r>
      <w:bookmarkEnd w:id="128"/>
      <w:bookmarkEnd w:id="129"/>
      <w:bookmarkEnd w:id="130"/>
      <w:bookmarkEnd w:id="131"/>
      <w:bookmarkEnd w:id="132"/>
      <w:bookmarkEnd w:id="133"/>
      <w:bookmarkEnd w:id="134"/>
      <w:bookmarkEnd w:id="135"/>
      <w:bookmarkEnd w:id="136"/>
      <w:bookmarkEnd w:id="137"/>
      <w:bookmarkEnd w:id="138"/>
    </w:p>
    <w:p w14:paraId="19D625E9" w14:textId="77777777" w:rsidR="00F55B3F" w:rsidRPr="00E70E41" w:rsidRDefault="0062748A">
      <w:pPr>
        <w:pStyle w:val="3"/>
        <w:rPr>
          <w:rFonts w:ascii="Arial" w:hAnsi="Arial" w:cs="Arial"/>
          <w:sz w:val="24"/>
        </w:rPr>
      </w:pPr>
      <w:bookmarkStart w:id="154" w:name="_Toc2250"/>
      <w:bookmarkStart w:id="155" w:name="_Toc15612"/>
      <w:bookmarkStart w:id="156" w:name="_Toc18918"/>
      <w:bookmarkStart w:id="157" w:name="_Toc30283"/>
      <w:bookmarkStart w:id="158" w:name="_Toc8524"/>
      <w:bookmarkStart w:id="159" w:name="_Toc16700"/>
      <w:bookmarkStart w:id="160" w:name="_Toc11543"/>
      <w:bookmarkStart w:id="161" w:name="_Toc12131"/>
      <w:bookmarkStart w:id="162" w:name="_Toc17539"/>
      <w:bookmarkStart w:id="163" w:name="_Toc27478"/>
      <w:bookmarkStart w:id="164" w:name="_Toc15389"/>
      <w:r w:rsidRPr="00E70E41">
        <w:rPr>
          <w:rFonts w:ascii="Arial" w:hAnsi="Arial" w:cs="Arial"/>
          <w:sz w:val="24"/>
        </w:rPr>
        <w:t>3.2</w:t>
      </w:r>
      <w:r w:rsidRPr="00E70E41">
        <w:rPr>
          <w:rFonts w:ascii="Arial" w:hAnsi="Arial" w:cs="Arial"/>
          <w:sz w:val="24"/>
        </w:rPr>
        <w:t>.1</w:t>
      </w:r>
      <w:r w:rsidRPr="00E70E41">
        <w:rPr>
          <w:rFonts w:ascii="Arial" w:hAnsi="Arial" w:cs="Arial"/>
          <w:sz w:val="24"/>
        </w:rPr>
        <w:t>项目</w:t>
      </w:r>
      <w:r w:rsidRPr="00E70E41">
        <w:rPr>
          <w:rFonts w:ascii="Arial" w:hAnsi="Arial" w:cs="Arial"/>
          <w:sz w:val="24"/>
        </w:rPr>
        <w:t>2020</w:t>
      </w:r>
      <w:r w:rsidRPr="00E70E41">
        <w:rPr>
          <w:rFonts w:ascii="Arial" w:hAnsi="Arial" w:cs="Arial"/>
          <w:sz w:val="24"/>
        </w:rPr>
        <w:t>年</w:t>
      </w:r>
      <w:r w:rsidRPr="00E70E41">
        <w:rPr>
          <w:rFonts w:ascii="Arial" w:hAnsi="Arial" w:cs="Arial"/>
          <w:sz w:val="24"/>
        </w:rPr>
        <w:t>10</w:t>
      </w:r>
      <w:r w:rsidRPr="00E70E41">
        <w:rPr>
          <w:rFonts w:ascii="Arial" w:hAnsi="Arial" w:cs="Arial"/>
          <w:sz w:val="24"/>
        </w:rPr>
        <w:t>月施工进度情况</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E70E41">
        <w:rPr>
          <w:rFonts w:ascii="Arial" w:hAnsi="Arial" w:cs="Arial"/>
          <w:sz w:val="24"/>
        </w:rPr>
        <w:t>及</w:t>
      </w:r>
      <w:r w:rsidRPr="00E70E41">
        <w:rPr>
          <w:rFonts w:ascii="Arial" w:hAnsi="Arial" w:cs="Arial"/>
          <w:sz w:val="24"/>
        </w:rPr>
        <w:t>11</w:t>
      </w:r>
      <w:r w:rsidRPr="00E70E41">
        <w:rPr>
          <w:rFonts w:ascii="Arial" w:hAnsi="Arial" w:cs="Arial"/>
          <w:sz w:val="24"/>
        </w:rPr>
        <w:t>月施工计划</w:t>
      </w:r>
      <w:bookmarkEnd w:id="153"/>
      <w:bookmarkEnd w:id="154"/>
      <w:bookmarkEnd w:id="155"/>
      <w:bookmarkEnd w:id="156"/>
      <w:bookmarkEnd w:id="157"/>
      <w:bookmarkEnd w:id="158"/>
      <w:bookmarkEnd w:id="159"/>
      <w:bookmarkEnd w:id="160"/>
      <w:bookmarkEnd w:id="161"/>
      <w:bookmarkEnd w:id="162"/>
      <w:bookmarkEnd w:id="163"/>
      <w:bookmarkEnd w:id="164"/>
    </w:p>
    <w:p w14:paraId="477918A3"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日，项目现场施工情况如下：</w:t>
      </w:r>
      <w:r w:rsidRPr="00E70E41">
        <w:rPr>
          <w:rFonts w:ascii="Arial" w:hAnsi="Arial" w:cs="Arial"/>
          <w:szCs w:val="21"/>
        </w:rPr>
        <w:t xml:space="preserve"> </w:t>
      </w:r>
    </w:p>
    <w:p w14:paraId="0BB2F983"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展示区已</w:t>
      </w:r>
      <w:r w:rsidRPr="00E70E41">
        <w:rPr>
          <w:rFonts w:ascii="Arial" w:hAnsi="Arial" w:cs="Arial"/>
          <w:szCs w:val="21"/>
        </w:rPr>
        <w:t>交地，</w:t>
      </w:r>
      <w:r w:rsidRPr="00E70E41">
        <w:rPr>
          <w:rFonts w:ascii="Arial" w:hAnsi="Arial" w:cs="Arial"/>
          <w:szCs w:val="21"/>
        </w:rPr>
        <w:t>大区</w:t>
      </w:r>
      <w:r w:rsidRPr="00E70E41">
        <w:rPr>
          <w:rFonts w:ascii="Arial" w:hAnsi="Arial" w:cs="Arial"/>
          <w:szCs w:val="21"/>
        </w:rPr>
        <w:t>工地由地铁方施工并管理；</w:t>
      </w:r>
    </w:p>
    <w:p w14:paraId="6C1AD753"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展示区</w:t>
      </w:r>
      <w:r w:rsidRPr="00E70E41">
        <w:rPr>
          <w:rFonts w:ascii="Arial" w:hAnsi="Arial" w:cs="Arial"/>
          <w:szCs w:val="21"/>
        </w:rPr>
        <w:t>已封顶，并完成首层和二层装饰装修施工工程</w:t>
      </w:r>
      <w:r w:rsidRPr="00E70E41">
        <w:rPr>
          <w:rFonts w:ascii="Arial" w:hAnsi="Arial" w:cs="Arial"/>
          <w:szCs w:val="21"/>
        </w:rPr>
        <w:t>；</w:t>
      </w:r>
    </w:p>
    <w:p w14:paraId="5CC388F5"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项目</w:t>
      </w:r>
      <w:r w:rsidRPr="00E70E41">
        <w:rPr>
          <w:rFonts w:ascii="Arial" w:hAnsi="Arial" w:cs="Arial"/>
          <w:szCs w:val="21"/>
        </w:rPr>
        <w:t>11</w:t>
      </w:r>
      <w:r w:rsidRPr="00E70E41">
        <w:rPr>
          <w:rFonts w:ascii="Arial" w:hAnsi="Arial" w:cs="Arial"/>
          <w:szCs w:val="21"/>
        </w:rPr>
        <w:t>月施工计划如下：</w:t>
      </w:r>
    </w:p>
    <w:p w14:paraId="5469F7F1" w14:textId="77777777" w:rsidR="00F55B3F" w:rsidRPr="00E70E41" w:rsidRDefault="0062748A">
      <w:pPr>
        <w:spacing w:line="480" w:lineRule="auto"/>
        <w:ind w:firstLineChars="200" w:firstLine="420"/>
        <w:rPr>
          <w:rFonts w:ascii="Arial" w:hAnsi="Arial" w:cs="Arial"/>
        </w:rPr>
      </w:pPr>
      <w:r w:rsidRPr="00E70E41">
        <w:rPr>
          <w:rFonts w:ascii="Arial" w:hAnsi="Arial" w:cs="Arial"/>
          <w:szCs w:val="21"/>
        </w:rPr>
        <w:t>11</w:t>
      </w:r>
      <w:r w:rsidRPr="00E70E41">
        <w:rPr>
          <w:rFonts w:ascii="Arial" w:hAnsi="Arial" w:cs="Arial"/>
          <w:szCs w:val="21"/>
        </w:rPr>
        <w:t>月计划完成展示区三层装饰装修施工以及外立面装饰装修施工</w:t>
      </w:r>
      <w:r w:rsidRPr="00E70E41">
        <w:rPr>
          <w:rFonts w:ascii="Arial" w:hAnsi="Arial" w:cs="Arial"/>
          <w:szCs w:val="21"/>
        </w:rPr>
        <w:t>。</w:t>
      </w:r>
    </w:p>
    <w:p w14:paraId="0059C9B2" w14:textId="77777777" w:rsidR="00F55B3F" w:rsidRPr="00E70E41" w:rsidRDefault="0062748A">
      <w:pPr>
        <w:pStyle w:val="3"/>
        <w:rPr>
          <w:rFonts w:ascii="Arial" w:hAnsi="Arial" w:cs="Arial"/>
        </w:rPr>
      </w:pPr>
      <w:bookmarkStart w:id="165" w:name="_Toc26538"/>
      <w:bookmarkStart w:id="166" w:name="_Toc26131"/>
      <w:bookmarkStart w:id="167" w:name="_Toc13880"/>
      <w:bookmarkStart w:id="168" w:name="_Toc30796"/>
      <w:bookmarkStart w:id="169" w:name="_Toc17399"/>
      <w:bookmarkStart w:id="170" w:name="_Toc32281"/>
      <w:bookmarkStart w:id="171" w:name="_Toc16642"/>
      <w:bookmarkStart w:id="172" w:name="_Toc971"/>
      <w:bookmarkStart w:id="173" w:name="_Toc22717"/>
      <w:bookmarkStart w:id="174" w:name="_Toc10160"/>
      <w:bookmarkStart w:id="175" w:name="_Toc9226"/>
      <w:r w:rsidRPr="00E70E41">
        <w:rPr>
          <w:rFonts w:ascii="Arial" w:hAnsi="Arial" w:cs="Arial"/>
          <w:sz w:val="24"/>
        </w:rPr>
        <w:t>3.2</w:t>
      </w:r>
      <w:r w:rsidRPr="00E70E41">
        <w:rPr>
          <w:rFonts w:ascii="Arial" w:hAnsi="Arial" w:cs="Arial"/>
          <w:sz w:val="24"/>
        </w:rPr>
        <w:t>.</w:t>
      </w:r>
      <w:r w:rsidRPr="00E70E41">
        <w:rPr>
          <w:rFonts w:ascii="Arial" w:hAnsi="Arial" w:cs="Arial"/>
          <w:sz w:val="24"/>
        </w:rPr>
        <w:t>2</w:t>
      </w:r>
      <w:r w:rsidRPr="00E70E41">
        <w:rPr>
          <w:rFonts w:ascii="Arial" w:hAnsi="Arial" w:cs="Arial"/>
          <w:sz w:val="24"/>
        </w:rPr>
        <w:t>项目施工进度</w:t>
      </w:r>
      <w:r w:rsidRPr="00E70E41">
        <w:rPr>
          <w:rFonts w:ascii="Arial" w:hAnsi="Arial" w:cs="Arial"/>
          <w:sz w:val="24"/>
        </w:rPr>
        <w:t>分析</w:t>
      </w:r>
      <w:bookmarkEnd w:id="165"/>
      <w:bookmarkEnd w:id="166"/>
      <w:bookmarkEnd w:id="167"/>
      <w:bookmarkEnd w:id="168"/>
      <w:bookmarkEnd w:id="169"/>
      <w:bookmarkEnd w:id="170"/>
      <w:bookmarkEnd w:id="171"/>
      <w:bookmarkEnd w:id="172"/>
      <w:bookmarkEnd w:id="173"/>
      <w:bookmarkEnd w:id="174"/>
      <w:bookmarkEnd w:id="175"/>
    </w:p>
    <w:tbl>
      <w:tblPr>
        <w:tblW w:w="7124" w:type="dxa"/>
        <w:jc w:val="center"/>
        <w:tblCellMar>
          <w:left w:w="0" w:type="dxa"/>
          <w:right w:w="0" w:type="dxa"/>
        </w:tblCellMar>
        <w:tblLook w:val="04A0" w:firstRow="1" w:lastRow="0" w:firstColumn="1" w:lastColumn="0" w:noHBand="0" w:noVBand="1"/>
      </w:tblPr>
      <w:tblGrid>
        <w:gridCol w:w="1940"/>
        <w:gridCol w:w="2499"/>
        <w:gridCol w:w="2685"/>
      </w:tblGrid>
      <w:tr w:rsidR="00F55B3F" w:rsidRPr="00E70E41" w14:paraId="6E620150" w14:textId="77777777">
        <w:trPr>
          <w:cantSplit/>
          <w:trHeight w:val="249"/>
          <w:tblHeader/>
          <w:jc w:val="center"/>
        </w:trPr>
        <w:tc>
          <w:tcPr>
            <w:tcW w:w="1940" w:type="dxa"/>
            <w:tcBorders>
              <w:top w:val="single" w:sz="4" w:space="0" w:color="auto"/>
              <w:left w:val="single" w:sz="4" w:space="0" w:color="auto"/>
              <w:bottom w:val="single" w:sz="4" w:space="0" w:color="auto"/>
              <w:right w:val="single" w:sz="4" w:space="0" w:color="auto"/>
            </w:tcBorders>
            <w:vAlign w:val="center"/>
          </w:tcPr>
          <w:p w14:paraId="0F9B6FC8" w14:textId="77777777" w:rsidR="00F55B3F" w:rsidRPr="00E70E41" w:rsidRDefault="0062748A">
            <w:pPr>
              <w:widowControl/>
              <w:jc w:val="center"/>
              <w:textAlignment w:val="top"/>
              <w:rPr>
                <w:rFonts w:ascii="Arial" w:hAnsi="Arial" w:cs="Arial"/>
                <w:b/>
                <w:color w:val="000000"/>
                <w:sz w:val="18"/>
                <w:szCs w:val="18"/>
              </w:rPr>
            </w:pPr>
            <w:r w:rsidRPr="00E70E41">
              <w:rPr>
                <w:rFonts w:ascii="Arial" w:hAnsi="Arial" w:cs="Arial"/>
                <w:b/>
                <w:color w:val="000000"/>
                <w:kern w:val="0"/>
                <w:sz w:val="18"/>
                <w:szCs w:val="18"/>
                <w:lang w:bidi="ar"/>
              </w:rPr>
              <w:t>关键节点</w:t>
            </w:r>
          </w:p>
        </w:tc>
        <w:tc>
          <w:tcPr>
            <w:tcW w:w="2499" w:type="dxa"/>
            <w:tcBorders>
              <w:top w:val="single" w:sz="4" w:space="0" w:color="auto"/>
              <w:left w:val="nil"/>
              <w:bottom w:val="single" w:sz="4" w:space="0" w:color="auto"/>
              <w:right w:val="single" w:sz="4" w:space="0" w:color="auto"/>
            </w:tcBorders>
            <w:vAlign w:val="center"/>
          </w:tcPr>
          <w:p w14:paraId="591C1563" w14:textId="77777777" w:rsidR="00F55B3F" w:rsidRPr="00E70E41" w:rsidRDefault="0062748A">
            <w:pPr>
              <w:widowControl/>
              <w:jc w:val="center"/>
              <w:textAlignment w:val="top"/>
              <w:rPr>
                <w:rFonts w:ascii="Arial" w:hAnsi="Arial" w:cs="Arial"/>
                <w:b/>
                <w:color w:val="000000"/>
                <w:sz w:val="18"/>
                <w:szCs w:val="18"/>
              </w:rPr>
            </w:pPr>
            <w:r w:rsidRPr="00E70E41">
              <w:rPr>
                <w:rFonts w:ascii="Arial" w:hAnsi="Arial" w:cs="Arial"/>
                <w:b/>
                <w:color w:val="000000"/>
                <w:kern w:val="0"/>
                <w:sz w:val="18"/>
                <w:szCs w:val="18"/>
                <w:lang w:bidi="ar"/>
              </w:rPr>
              <w:t>计划完成时间</w:t>
            </w:r>
          </w:p>
        </w:tc>
        <w:tc>
          <w:tcPr>
            <w:tcW w:w="2685" w:type="dxa"/>
            <w:tcBorders>
              <w:top w:val="single" w:sz="4" w:space="0" w:color="auto"/>
              <w:left w:val="nil"/>
              <w:bottom w:val="single" w:sz="4" w:space="0" w:color="auto"/>
              <w:right w:val="single" w:sz="4" w:space="0" w:color="auto"/>
            </w:tcBorders>
            <w:noWrap/>
            <w:vAlign w:val="center"/>
          </w:tcPr>
          <w:p w14:paraId="256D54FC"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实际形象进度</w:t>
            </w:r>
          </w:p>
        </w:tc>
      </w:tr>
      <w:tr w:rsidR="00F55B3F" w:rsidRPr="00E70E41" w14:paraId="27652786"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40D95BFD"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开工（落地区域）</w:t>
            </w:r>
          </w:p>
        </w:tc>
        <w:tc>
          <w:tcPr>
            <w:tcW w:w="2499" w:type="dxa"/>
            <w:tcBorders>
              <w:top w:val="nil"/>
              <w:left w:val="nil"/>
              <w:bottom w:val="single" w:sz="4" w:space="0" w:color="auto"/>
              <w:right w:val="single" w:sz="4" w:space="0" w:color="auto"/>
            </w:tcBorders>
            <w:vAlign w:val="center"/>
          </w:tcPr>
          <w:p w14:paraId="6DAAD18C"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D35E37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尚未开工，部分临时设施已进场</w:t>
            </w:r>
          </w:p>
        </w:tc>
      </w:tr>
      <w:tr w:rsidR="00F55B3F" w:rsidRPr="00E70E41" w14:paraId="06762923"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6EAA15D8"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开工（地铁上盖区域）</w:t>
            </w:r>
          </w:p>
        </w:tc>
        <w:tc>
          <w:tcPr>
            <w:tcW w:w="2499" w:type="dxa"/>
            <w:tcBorders>
              <w:top w:val="nil"/>
              <w:left w:val="nil"/>
              <w:bottom w:val="single" w:sz="4" w:space="0" w:color="auto"/>
              <w:right w:val="single" w:sz="4" w:space="0" w:color="auto"/>
            </w:tcBorders>
            <w:vAlign w:val="center"/>
          </w:tcPr>
          <w:p w14:paraId="0E14FB54"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2021</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2</w:t>
            </w:r>
            <w:r w:rsidRPr="00E70E41">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55FA82BB" w14:textId="77777777" w:rsidR="00F55B3F" w:rsidRPr="00E70E41" w:rsidRDefault="00F55B3F">
            <w:pPr>
              <w:widowControl/>
              <w:jc w:val="center"/>
              <w:textAlignment w:val="center"/>
              <w:rPr>
                <w:rFonts w:ascii="Arial" w:hAnsi="Arial" w:cs="Arial"/>
                <w:color w:val="000000"/>
                <w:sz w:val="18"/>
                <w:szCs w:val="18"/>
              </w:rPr>
            </w:pPr>
          </w:p>
        </w:tc>
      </w:tr>
      <w:tr w:rsidR="00F55B3F" w:rsidRPr="00E70E41" w14:paraId="65B039BB"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7E14D816"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首开区达到预售条件</w:t>
            </w:r>
          </w:p>
        </w:tc>
        <w:tc>
          <w:tcPr>
            <w:tcW w:w="2499" w:type="dxa"/>
            <w:tcBorders>
              <w:top w:val="nil"/>
              <w:left w:val="nil"/>
              <w:bottom w:val="single" w:sz="4" w:space="0" w:color="auto"/>
              <w:right w:val="single" w:sz="4" w:space="0" w:color="auto"/>
            </w:tcBorders>
            <w:vAlign w:val="center"/>
          </w:tcPr>
          <w:p w14:paraId="00B2C2ED"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2021</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64ECA62F" w14:textId="77777777" w:rsidR="00F55B3F" w:rsidRPr="00E70E41" w:rsidRDefault="00F55B3F">
            <w:pPr>
              <w:widowControl/>
              <w:jc w:val="center"/>
              <w:textAlignment w:val="center"/>
              <w:rPr>
                <w:rFonts w:ascii="Arial" w:hAnsi="Arial" w:cs="Arial"/>
                <w:color w:val="000000"/>
                <w:sz w:val="18"/>
                <w:szCs w:val="18"/>
              </w:rPr>
            </w:pPr>
          </w:p>
        </w:tc>
      </w:tr>
      <w:tr w:rsidR="00F55B3F" w:rsidRPr="00E70E41" w14:paraId="1FB28357"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34A3AC60"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首开区结构封顶</w:t>
            </w:r>
          </w:p>
        </w:tc>
        <w:tc>
          <w:tcPr>
            <w:tcW w:w="2499" w:type="dxa"/>
            <w:tcBorders>
              <w:top w:val="nil"/>
              <w:left w:val="nil"/>
              <w:bottom w:val="single" w:sz="4" w:space="0" w:color="auto"/>
              <w:right w:val="single" w:sz="4" w:space="0" w:color="auto"/>
            </w:tcBorders>
            <w:vAlign w:val="center"/>
          </w:tcPr>
          <w:p w14:paraId="0618B8DE"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2021</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7</w:t>
            </w:r>
            <w:r w:rsidRPr="00E70E41">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7D78D5E4" w14:textId="77777777" w:rsidR="00F55B3F" w:rsidRPr="00E70E41" w:rsidRDefault="00F55B3F">
            <w:pPr>
              <w:widowControl/>
              <w:jc w:val="center"/>
              <w:textAlignment w:val="center"/>
              <w:rPr>
                <w:rFonts w:ascii="Arial" w:hAnsi="Arial" w:cs="Arial"/>
                <w:color w:val="000000"/>
                <w:sz w:val="18"/>
                <w:szCs w:val="18"/>
              </w:rPr>
            </w:pPr>
          </w:p>
        </w:tc>
      </w:tr>
      <w:tr w:rsidR="00F55B3F" w:rsidRPr="00E70E41" w14:paraId="1EDA92A1"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1E656FA8"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lastRenderedPageBreak/>
              <w:t>首开区竣工备案</w:t>
            </w:r>
          </w:p>
        </w:tc>
        <w:tc>
          <w:tcPr>
            <w:tcW w:w="2499" w:type="dxa"/>
            <w:tcBorders>
              <w:top w:val="nil"/>
              <w:left w:val="nil"/>
              <w:bottom w:val="single" w:sz="4" w:space="0" w:color="auto"/>
              <w:right w:val="single" w:sz="4" w:space="0" w:color="auto"/>
            </w:tcBorders>
            <w:vAlign w:val="center"/>
          </w:tcPr>
          <w:p w14:paraId="34794BB6" w14:textId="77777777" w:rsidR="00F55B3F" w:rsidRPr="00E70E41" w:rsidRDefault="0062748A">
            <w:pPr>
              <w:widowControl/>
              <w:jc w:val="center"/>
              <w:textAlignment w:val="top"/>
              <w:rPr>
                <w:rFonts w:ascii="Arial" w:hAnsi="Arial" w:cs="Arial"/>
                <w:color w:val="000000"/>
                <w:sz w:val="18"/>
                <w:szCs w:val="18"/>
              </w:rPr>
            </w:pPr>
            <w:r w:rsidRPr="00E70E41">
              <w:rPr>
                <w:rFonts w:ascii="Arial" w:hAnsi="Arial" w:cs="Arial"/>
                <w:color w:val="000000"/>
                <w:kern w:val="0"/>
                <w:sz w:val="18"/>
                <w:szCs w:val="18"/>
                <w:lang w:bidi="ar"/>
              </w:rPr>
              <w:t>2022</w:t>
            </w:r>
            <w:r w:rsidRPr="00E70E41">
              <w:rPr>
                <w:rFonts w:ascii="Arial" w:hAnsi="Arial" w:cs="Arial"/>
                <w:color w:val="000000"/>
                <w:kern w:val="0"/>
                <w:sz w:val="18"/>
                <w:szCs w:val="18"/>
                <w:lang w:bidi="ar"/>
              </w:rPr>
              <w:t>年</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2C5A4A21" w14:textId="77777777" w:rsidR="00F55B3F" w:rsidRPr="00E70E41" w:rsidRDefault="00F55B3F">
            <w:pPr>
              <w:widowControl/>
              <w:jc w:val="center"/>
              <w:textAlignment w:val="center"/>
              <w:rPr>
                <w:rFonts w:ascii="Arial" w:hAnsi="Arial" w:cs="Arial"/>
                <w:color w:val="000000"/>
                <w:sz w:val="18"/>
                <w:szCs w:val="18"/>
              </w:rPr>
            </w:pPr>
          </w:p>
        </w:tc>
      </w:tr>
    </w:tbl>
    <w:p w14:paraId="4237FEA2" w14:textId="77777777" w:rsidR="00F55B3F" w:rsidRPr="00E70E41" w:rsidRDefault="0062748A">
      <w:pPr>
        <w:ind w:firstLineChars="200" w:firstLine="360"/>
        <w:jc w:val="center"/>
        <w:rPr>
          <w:rFonts w:ascii="Arial" w:hAnsi="Arial" w:cs="Arial"/>
          <w:bCs/>
          <w:kern w:val="44"/>
          <w:sz w:val="18"/>
          <w:szCs w:val="18"/>
        </w:rPr>
      </w:pPr>
      <w:r w:rsidRPr="00E70E41">
        <w:rPr>
          <w:rFonts w:ascii="Arial" w:hAnsi="Arial" w:cs="Arial"/>
          <w:bCs/>
          <w:kern w:val="44"/>
          <w:sz w:val="18"/>
          <w:szCs w:val="18"/>
        </w:rPr>
        <w:t>注：以上表格中的</w:t>
      </w:r>
      <w:r w:rsidRPr="00E70E41">
        <w:rPr>
          <w:rFonts w:ascii="Arial" w:hAnsi="Arial" w:cs="Arial"/>
          <w:bCs/>
          <w:kern w:val="44"/>
          <w:sz w:val="18"/>
          <w:szCs w:val="18"/>
        </w:rPr>
        <w:t>工程进度</w:t>
      </w:r>
      <w:r w:rsidRPr="00E70E41">
        <w:rPr>
          <w:rFonts w:ascii="Arial" w:hAnsi="Arial" w:cs="Arial"/>
          <w:bCs/>
          <w:kern w:val="44"/>
          <w:sz w:val="18"/>
          <w:szCs w:val="18"/>
        </w:rPr>
        <w:t>计划</w:t>
      </w:r>
      <w:r w:rsidRPr="00E70E41">
        <w:rPr>
          <w:rFonts w:ascii="Arial" w:hAnsi="Arial" w:cs="Arial"/>
          <w:bCs/>
          <w:kern w:val="44"/>
          <w:sz w:val="18"/>
          <w:szCs w:val="18"/>
        </w:rPr>
        <w:t>完成</w:t>
      </w:r>
      <w:r w:rsidRPr="00E70E41">
        <w:rPr>
          <w:rFonts w:ascii="Arial" w:hAnsi="Arial" w:cs="Arial"/>
          <w:bCs/>
          <w:kern w:val="44"/>
          <w:sz w:val="18"/>
          <w:szCs w:val="18"/>
        </w:rPr>
        <w:t>时间数据</w:t>
      </w:r>
      <w:r w:rsidRPr="00E70E41">
        <w:rPr>
          <w:rFonts w:ascii="Arial" w:hAnsi="Arial" w:cs="Arial"/>
          <w:bCs/>
          <w:kern w:val="44"/>
          <w:sz w:val="18"/>
          <w:szCs w:val="18"/>
        </w:rPr>
        <w:t>依据信托尽调报告</w:t>
      </w:r>
      <w:r w:rsidRPr="00E70E41">
        <w:rPr>
          <w:rFonts w:ascii="Arial" w:hAnsi="Arial" w:cs="Arial"/>
          <w:bCs/>
          <w:kern w:val="44"/>
          <w:sz w:val="18"/>
          <w:szCs w:val="18"/>
        </w:rPr>
        <w:t>所填列，</w:t>
      </w:r>
      <w:r w:rsidRPr="00E70E41">
        <w:rPr>
          <w:rFonts w:ascii="Arial" w:hAnsi="Arial" w:cs="Arial"/>
          <w:bCs/>
          <w:kern w:val="44"/>
          <w:sz w:val="18"/>
          <w:szCs w:val="18"/>
        </w:rPr>
        <w:t>实际形象进度</w:t>
      </w:r>
      <w:r w:rsidRPr="00E70E41">
        <w:rPr>
          <w:rFonts w:ascii="Arial" w:hAnsi="Arial" w:cs="Arial"/>
          <w:bCs/>
          <w:kern w:val="44"/>
          <w:sz w:val="18"/>
          <w:szCs w:val="18"/>
        </w:rPr>
        <w:t>以</w:t>
      </w:r>
      <w:r w:rsidRPr="00E70E41">
        <w:rPr>
          <w:rFonts w:ascii="Arial" w:hAnsi="Arial" w:cs="Arial"/>
          <w:bCs/>
          <w:kern w:val="44"/>
          <w:sz w:val="18"/>
          <w:szCs w:val="18"/>
        </w:rPr>
        <w:t>工程现场</w:t>
      </w:r>
      <w:r w:rsidRPr="00E70E41">
        <w:rPr>
          <w:rFonts w:ascii="Arial" w:hAnsi="Arial" w:cs="Arial"/>
          <w:bCs/>
          <w:kern w:val="44"/>
          <w:sz w:val="18"/>
          <w:szCs w:val="18"/>
        </w:rPr>
        <w:t>为准。</w:t>
      </w:r>
    </w:p>
    <w:p w14:paraId="79306603" w14:textId="77777777" w:rsidR="00F55B3F" w:rsidRPr="00E70E41" w:rsidRDefault="00F55B3F">
      <w:pPr>
        <w:ind w:firstLineChars="200" w:firstLine="320"/>
        <w:jc w:val="center"/>
        <w:rPr>
          <w:rFonts w:ascii="Arial" w:hAnsi="Arial" w:cs="Arial"/>
          <w:bCs/>
          <w:kern w:val="44"/>
          <w:sz w:val="16"/>
          <w:szCs w:val="16"/>
        </w:rPr>
      </w:pPr>
    </w:p>
    <w:p w14:paraId="50C68723"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根据康信资管驻场人员对现场的勘查，截至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0</w:t>
      </w:r>
      <w:r w:rsidRPr="00E70E41">
        <w:rPr>
          <w:rFonts w:ascii="Arial" w:hAnsi="Arial" w:cs="Arial"/>
          <w:szCs w:val="21"/>
        </w:rPr>
        <w:t>日，项目公司</w:t>
      </w:r>
      <w:r w:rsidRPr="00E70E41">
        <w:rPr>
          <w:rFonts w:ascii="Arial" w:hAnsi="Arial" w:cs="Arial"/>
          <w:szCs w:val="21"/>
        </w:rPr>
        <w:t>展示区已封顶</w:t>
      </w:r>
      <w:r w:rsidRPr="00E70E41">
        <w:rPr>
          <w:rFonts w:ascii="Arial" w:hAnsi="Arial" w:cs="Arial"/>
          <w:szCs w:val="21"/>
        </w:rPr>
        <w:t>，</w:t>
      </w:r>
      <w:r w:rsidRPr="00E70E41">
        <w:rPr>
          <w:rFonts w:ascii="Arial" w:hAnsi="Arial" w:cs="Arial"/>
          <w:szCs w:val="21"/>
        </w:rPr>
        <w:t>大区部分尚未交地</w:t>
      </w:r>
      <w:r w:rsidRPr="00E70E41">
        <w:rPr>
          <w:rFonts w:ascii="Arial" w:hAnsi="Arial" w:cs="Arial"/>
          <w:szCs w:val="21"/>
        </w:rPr>
        <w:t>仍由地铁方施工并管理，展示区</w:t>
      </w:r>
      <w:r w:rsidRPr="00E70E41">
        <w:rPr>
          <w:rFonts w:ascii="Arial" w:hAnsi="Arial" w:cs="Arial"/>
          <w:szCs w:val="21"/>
        </w:rPr>
        <w:t>工程</w:t>
      </w:r>
      <w:r w:rsidRPr="00E70E41">
        <w:rPr>
          <w:rFonts w:ascii="Arial" w:hAnsi="Arial" w:cs="Arial"/>
          <w:szCs w:val="21"/>
        </w:rPr>
        <w:t>形象进度与项目公司提交施工进度一致</w:t>
      </w:r>
      <w:r w:rsidRPr="00E70E41">
        <w:rPr>
          <w:rFonts w:ascii="Arial" w:hAnsi="Arial" w:cs="Arial"/>
          <w:szCs w:val="21"/>
        </w:rPr>
        <w:t>，</w:t>
      </w:r>
      <w:r w:rsidRPr="00E70E41">
        <w:rPr>
          <w:rFonts w:ascii="Arial" w:hAnsi="Arial" w:cs="Arial"/>
          <w:szCs w:val="21"/>
        </w:rPr>
        <w:t>工地现场情况详见现场照片</w:t>
      </w:r>
      <w:r w:rsidRPr="00E70E41">
        <w:rPr>
          <w:rFonts w:ascii="Arial" w:hAnsi="Arial" w:cs="Arial"/>
          <w:szCs w:val="21"/>
        </w:rPr>
        <w:t>。</w:t>
      </w:r>
    </w:p>
    <w:p w14:paraId="6B3B21E7"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由于地铁方尚未交地，落地区域地铁厂房尚未搬迁，</w:t>
      </w:r>
      <w:r w:rsidRPr="00E70E41">
        <w:rPr>
          <w:rFonts w:ascii="Arial" w:hAnsi="Arial" w:cs="Arial"/>
          <w:szCs w:val="21"/>
        </w:rPr>
        <w:t>项目实际工程进度迟于尽调报告中的计划进度。根据项目公司周例会安排，为节约搬迁成本，项目公司已调整施工顺序，先进行展示区施工，后期根据地铁方实际交地情况再作安排，上述新全景计划尚未通过董事会审批。</w:t>
      </w:r>
    </w:p>
    <w:p w14:paraId="5690931A"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由于</w:t>
      </w:r>
      <w:r w:rsidRPr="00E70E41">
        <w:rPr>
          <w:rFonts w:ascii="Arial" w:hAnsi="Arial" w:cs="Arial"/>
          <w:szCs w:val="21"/>
        </w:rPr>
        <w:t>项目公司未办理</w:t>
      </w:r>
      <w:r w:rsidRPr="00E70E41">
        <w:rPr>
          <w:rFonts w:ascii="Arial" w:hAnsi="Arial" w:cs="Arial"/>
          <w:szCs w:val="21"/>
        </w:rPr>
        <w:t>展示区施工证及未批先建手续即开始施工，违反了《中华人民共和国建筑法》、《建筑工程施工许可管理办法》等法律法规，有收到最高工程施工合同金额的</w:t>
      </w:r>
      <w:r w:rsidRPr="00E70E41">
        <w:rPr>
          <w:rFonts w:ascii="Arial" w:hAnsi="Arial" w:cs="Arial"/>
          <w:szCs w:val="21"/>
        </w:rPr>
        <w:t>2%</w:t>
      </w:r>
      <w:r w:rsidRPr="00E70E41">
        <w:rPr>
          <w:rFonts w:ascii="Arial" w:hAnsi="Arial" w:cs="Arial"/>
          <w:szCs w:val="21"/>
        </w:rPr>
        <w:t>处罚及停工整顿的风险，</w:t>
      </w:r>
      <w:r w:rsidRPr="00E70E41">
        <w:rPr>
          <w:rFonts w:ascii="Arial" w:hAnsi="Arial" w:cs="Arial"/>
          <w:szCs w:val="21"/>
        </w:rPr>
        <w:t>项目公司表示已知晓该事项，并愿意接受处罚。</w:t>
      </w:r>
    </w:p>
    <w:p w14:paraId="036833C7" w14:textId="62E78DD1" w:rsidR="00F55B3F" w:rsidRDefault="00F55B3F">
      <w:pPr>
        <w:rPr>
          <w:rFonts w:ascii="Arial" w:hAnsi="Arial" w:cs="Arial"/>
          <w:szCs w:val="21"/>
        </w:rPr>
      </w:pPr>
    </w:p>
    <w:p w14:paraId="68386836" w14:textId="48F2412B" w:rsidR="00E70E41" w:rsidRDefault="00E70E41">
      <w:pPr>
        <w:rPr>
          <w:rFonts w:ascii="Arial" w:hAnsi="Arial" w:cs="Arial"/>
          <w:szCs w:val="21"/>
        </w:rPr>
      </w:pPr>
      <w:r>
        <w:rPr>
          <w:rFonts w:ascii="Arial" w:hAnsi="Arial" w:cs="Arial" w:hint="eastAsia"/>
          <w:szCs w:val="21"/>
        </w:rPr>
        <w:t>（转下页）</w:t>
      </w:r>
    </w:p>
    <w:p w14:paraId="1F6365BD" w14:textId="4342BCC1" w:rsidR="00E70E41" w:rsidRDefault="00E70E41">
      <w:pPr>
        <w:rPr>
          <w:rFonts w:ascii="Arial" w:hAnsi="Arial" w:cs="Arial"/>
          <w:szCs w:val="21"/>
        </w:rPr>
      </w:pPr>
    </w:p>
    <w:p w14:paraId="725021AF" w14:textId="07293428" w:rsidR="00E70E41" w:rsidRDefault="00E70E41">
      <w:pPr>
        <w:rPr>
          <w:rFonts w:ascii="Arial" w:hAnsi="Arial" w:cs="Arial"/>
          <w:szCs w:val="21"/>
        </w:rPr>
      </w:pPr>
    </w:p>
    <w:p w14:paraId="52C2A67E" w14:textId="1079FFF3" w:rsidR="00E70E41" w:rsidRDefault="00E70E41">
      <w:pPr>
        <w:rPr>
          <w:rFonts w:ascii="Arial" w:hAnsi="Arial" w:cs="Arial"/>
          <w:szCs w:val="21"/>
        </w:rPr>
      </w:pPr>
    </w:p>
    <w:p w14:paraId="335CCE64" w14:textId="0A66A640" w:rsidR="00E70E41" w:rsidRDefault="00E70E41">
      <w:pPr>
        <w:rPr>
          <w:rFonts w:ascii="Arial" w:hAnsi="Arial" w:cs="Arial"/>
          <w:szCs w:val="21"/>
        </w:rPr>
      </w:pPr>
    </w:p>
    <w:p w14:paraId="1F04A983" w14:textId="10E7CC47" w:rsidR="00E70E41" w:rsidRDefault="00E70E41">
      <w:pPr>
        <w:rPr>
          <w:rFonts w:ascii="Arial" w:hAnsi="Arial" w:cs="Arial"/>
          <w:szCs w:val="21"/>
        </w:rPr>
      </w:pPr>
    </w:p>
    <w:p w14:paraId="2794706C" w14:textId="04A9B4A8" w:rsidR="00E70E41" w:rsidRDefault="00E70E41">
      <w:pPr>
        <w:rPr>
          <w:rFonts w:ascii="Arial" w:hAnsi="Arial" w:cs="Arial"/>
          <w:szCs w:val="21"/>
        </w:rPr>
      </w:pPr>
    </w:p>
    <w:p w14:paraId="7D844733" w14:textId="56AC7C3E" w:rsidR="00E70E41" w:rsidRDefault="00E70E41">
      <w:pPr>
        <w:rPr>
          <w:rFonts w:ascii="Arial" w:hAnsi="Arial" w:cs="Arial"/>
          <w:szCs w:val="21"/>
        </w:rPr>
      </w:pPr>
    </w:p>
    <w:p w14:paraId="32273529" w14:textId="252F292F" w:rsidR="00E70E41" w:rsidRDefault="00E70E41">
      <w:pPr>
        <w:rPr>
          <w:rFonts w:ascii="Arial" w:hAnsi="Arial" w:cs="Arial"/>
          <w:szCs w:val="21"/>
        </w:rPr>
      </w:pPr>
    </w:p>
    <w:p w14:paraId="1D4BA7E6" w14:textId="7A74E264" w:rsidR="00E70E41" w:rsidRDefault="00E70E41">
      <w:pPr>
        <w:rPr>
          <w:rFonts w:ascii="Arial" w:hAnsi="Arial" w:cs="Arial"/>
          <w:szCs w:val="21"/>
        </w:rPr>
      </w:pPr>
    </w:p>
    <w:p w14:paraId="711E0D3D" w14:textId="28EEC131" w:rsidR="00E70E41" w:rsidRDefault="00E70E41">
      <w:pPr>
        <w:rPr>
          <w:rFonts w:ascii="Arial" w:hAnsi="Arial" w:cs="Arial"/>
          <w:szCs w:val="21"/>
        </w:rPr>
      </w:pPr>
    </w:p>
    <w:p w14:paraId="6A763B28" w14:textId="54C85CE0" w:rsidR="00E70E41" w:rsidRDefault="00E70E41">
      <w:pPr>
        <w:rPr>
          <w:rFonts w:ascii="Arial" w:hAnsi="Arial" w:cs="Arial"/>
          <w:szCs w:val="21"/>
        </w:rPr>
      </w:pPr>
    </w:p>
    <w:p w14:paraId="259FD412" w14:textId="7F977015" w:rsidR="00E70E41" w:rsidRDefault="00E70E41">
      <w:pPr>
        <w:rPr>
          <w:rFonts w:ascii="Arial" w:hAnsi="Arial" w:cs="Arial"/>
          <w:szCs w:val="21"/>
        </w:rPr>
      </w:pPr>
    </w:p>
    <w:p w14:paraId="6FB3C2A6" w14:textId="5E3F3F3B" w:rsidR="00E70E41" w:rsidRDefault="00E70E41">
      <w:pPr>
        <w:rPr>
          <w:rFonts w:ascii="Arial" w:hAnsi="Arial" w:cs="Arial"/>
          <w:szCs w:val="21"/>
        </w:rPr>
      </w:pPr>
    </w:p>
    <w:p w14:paraId="3B69AE0C" w14:textId="6046E69D" w:rsidR="00E70E41" w:rsidRDefault="00E70E41">
      <w:pPr>
        <w:rPr>
          <w:rFonts w:ascii="Arial" w:hAnsi="Arial" w:cs="Arial"/>
          <w:szCs w:val="21"/>
        </w:rPr>
      </w:pPr>
    </w:p>
    <w:p w14:paraId="1B09F03A" w14:textId="675196B8" w:rsidR="00E70E41" w:rsidRDefault="00E70E41">
      <w:pPr>
        <w:rPr>
          <w:rFonts w:ascii="Arial" w:hAnsi="Arial" w:cs="Arial"/>
          <w:szCs w:val="21"/>
        </w:rPr>
      </w:pPr>
    </w:p>
    <w:p w14:paraId="400FECC8" w14:textId="3DFB89A0" w:rsidR="00E70E41" w:rsidRDefault="00E70E41">
      <w:pPr>
        <w:rPr>
          <w:rFonts w:ascii="Arial" w:hAnsi="Arial" w:cs="Arial"/>
          <w:szCs w:val="21"/>
        </w:rPr>
      </w:pPr>
    </w:p>
    <w:p w14:paraId="75DB9836" w14:textId="046B4EB3" w:rsidR="00E70E41" w:rsidRDefault="00E70E41">
      <w:pPr>
        <w:rPr>
          <w:rFonts w:ascii="Arial" w:hAnsi="Arial" w:cs="Arial"/>
          <w:szCs w:val="21"/>
        </w:rPr>
      </w:pPr>
    </w:p>
    <w:p w14:paraId="23B6DEE7" w14:textId="39920E66" w:rsidR="00E70E41" w:rsidRDefault="00E70E41">
      <w:pPr>
        <w:rPr>
          <w:rFonts w:ascii="Arial" w:hAnsi="Arial" w:cs="Arial"/>
          <w:szCs w:val="21"/>
        </w:rPr>
      </w:pPr>
    </w:p>
    <w:p w14:paraId="333F27A9" w14:textId="18E1589C" w:rsidR="00E70E41" w:rsidRDefault="00E70E41">
      <w:pPr>
        <w:rPr>
          <w:rFonts w:ascii="Arial" w:hAnsi="Arial" w:cs="Arial"/>
          <w:szCs w:val="21"/>
        </w:rPr>
      </w:pPr>
    </w:p>
    <w:p w14:paraId="181126D3" w14:textId="650B316F" w:rsidR="00E70E41" w:rsidRDefault="00E70E41">
      <w:pPr>
        <w:rPr>
          <w:rFonts w:ascii="Arial" w:hAnsi="Arial" w:cs="Arial"/>
          <w:szCs w:val="21"/>
        </w:rPr>
      </w:pPr>
    </w:p>
    <w:p w14:paraId="797465C8" w14:textId="0171B088" w:rsidR="00E70E41" w:rsidRDefault="00E70E41">
      <w:pPr>
        <w:rPr>
          <w:rFonts w:ascii="Arial" w:hAnsi="Arial" w:cs="Arial"/>
          <w:szCs w:val="21"/>
        </w:rPr>
      </w:pPr>
    </w:p>
    <w:p w14:paraId="018E0316" w14:textId="401926E1" w:rsidR="00E70E41" w:rsidRDefault="00E70E41">
      <w:pPr>
        <w:rPr>
          <w:rFonts w:ascii="Arial" w:hAnsi="Arial" w:cs="Arial"/>
          <w:szCs w:val="21"/>
        </w:rPr>
      </w:pPr>
    </w:p>
    <w:p w14:paraId="1FF55A72" w14:textId="229B8455" w:rsidR="00E70E41" w:rsidRDefault="00E70E41">
      <w:pPr>
        <w:rPr>
          <w:rFonts w:ascii="Arial" w:hAnsi="Arial" w:cs="Arial"/>
          <w:szCs w:val="21"/>
        </w:rPr>
      </w:pPr>
    </w:p>
    <w:p w14:paraId="43307E34" w14:textId="36667C1D" w:rsidR="00E70E41" w:rsidRDefault="00E70E41">
      <w:pPr>
        <w:rPr>
          <w:rFonts w:ascii="Arial" w:hAnsi="Arial" w:cs="Arial"/>
          <w:szCs w:val="21"/>
        </w:rPr>
      </w:pPr>
    </w:p>
    <w:p w14:paraId="14B43B9B" w14:textId="615F5F55" w:rsidR="00E70E41" w:rsidRDefault="00E70E41">
      <w:pPr>
        <w:rPr>
          <w:rFonts w:ascii="Arial" w:hAnsi="Arial" w:cs="Arial"/>
          <w:szCs w:val="21"/>
        </w:rPr>
      </w:pPr>
    </w:p>
    <w:p w14:paraId="22D9184C" w14:textId="7D85DBF8" w:rsidR="00E70E41" w:rsidRDefault="00E70E41">
      <w:pPr>
        <w:rPr>
          <w:rFonts w:ascii="Arial" w:hAnsi="Arial" w:cs="Arial"/>
          <w:szCs w:val="21"/>
        </w:rPr>
      </w:pPr>
    </w:p>
    <w:p w14:paraId="1354BA6C" w14:textId="3480887E" w:rsidR="00E70E41" w:rsidRDefault="00E70E41">
      <w:pPr>
        <w:rPr>
          <w:rFonts w:ascii="Arial" w:hAnsi="Arial" w:cs="Arial"/>
          <w:szCs w:val="21"/>
        </w:rPr>
      </w:pPr>
    </w:p>
    <w:p w14:paraId="420119A6" w14:textId="3F41C0E8" w:rsidR="00E70E41" w:rsidRDefault="00E70E41">
      <w:pPr>
        <w:rPr>
          <w:rFonts w:ascii="Arial" w:hAnsi="Arial" w:cs="Arial"/>
          <w:szCs w:val="21"/>
        </w:rPr>
      </w:pPr>
    </w:p>
    <w:p w14:paraId="589268AF" w14:textId="03C6EAB4" w:rsidR="00E70E41" w:rsidRDefault="00E70E41">
      <w:pPr>
        <w:rPr>
          <w:rFonts w:ascii="Arial" w:hAnsi="Arial" w:cs="Arial"/>
          <w:szCs w:val="21"/>
        </w:rPr>
      </w:pPr>
    </w:p>
    <w:p w14:paraId="35A83E09" w14:textId="77777777" w:rsidR="00E70E41" w:rsidRPr="00E70E41" w:rsidRDefault="00E70E41">
      <w:pPr>
        <w:rPr>
          <w:rFonts w:ascii="Arial" w:hAnsi="Arial" w:cs="Arial" w:hint="eastAsia"/>
          <w:szCs w:val="21"/>
        </w:rPr>
      </w:pPr>
    </w:p>
    <w:p w14:paraId="4F96F8E9" w14:textId="77777777" w:rsidR="00F55B3F" w:rsidRPr="00E70E41" w:rsidRDefault="0062748A">
      <w:pPr>
        <w:spacing w:line="480" w:lineRule="auto"/>
        <w:ind w:firstLineChars="200" w:firstLine="422"/>
        <w:rPr>
          <w:rFonts w:ascii="Arial" w:hAnsi="Arial" w:cs="Arial"/>
          <w:b/>
          <w:bCs/>
          <w:kern w:val="44"/>
          <w:szCs w:val="21"/>
        </w:rPr>
      </w:pPr>
      <w:r w:rsidRPr="00E70E41">
        <w:rPr>
          <w:rFonts w:ascii="Arial" w:hAnsi="Arial" w:cs="Arial"/>
          <w:b/>
          <w:bCs/>
          <w:kern w:val="44"/>
          <w:szCs w:val="21"/>
        </w:rPr>
        <w:lastRenderedPageBreak/>
        <w:t>标的项目现场照片（</w:t>
      </w:r>
      <w:r w:rsidRPr="00E70E41">
        <w:rPr>
          <w:rFonts w:ascii="Arial" w:hAnsi="Arial" w:cs="Arial"/>
          <w:b/>
          <w:bCs/>
          <w:kern w:val="44"/>
          <w:szCs w:val="21"/>
        </w:rPr>
        <w:t>2020</w:t>
      </w:r>
      <w:r w:rsidRPr="00E70E41">
        <w:rPr>
          <w:rFonts w:ascii="Arial" w:hAnsi="Arial" w:cs="Arial"/>
          <w:b/>
          <w:bCs/>
          <w:kern w:val="44"/>
          <w:szCs w:val="21"/>
        </w:rPr>
        <w:t>年</w:t>
      </w:r>
      <w:r w:rsidRPr="00E70E41">
        <w:rPr>
          <w:rFonts w:ascii="Arial" w:hAnsi="Arial" w:cs="Arial"/>
          <w:b/>
          <w:bCs/>
          <w:kern w:val="44"/>
          <w:szCs w:val="21"/>
        </w:rPr>
        <w:t>10</w:t>
      </w:r>
      <w:r w:rsidRPr="00E70E41">
        <w:rPr>
          <w:rFonts w:ascii="Arial" w:hAnsi="Arial" w:cs="Arial"/>
          <w:b/>
          <w:bCs/>
          <w:kern w:val="44"/>
          <w:szCs w:val="21"/>
        </w:rPr>
        <w:t>月）</w:t>
      </w:r>
    </w:p>
    <w:p w14:paraId="6DD7F582" w14:textId="77777777" w:rsidR="00F55B3F" w:rsidRPr="00E70E41" w:rsidRDefault="0062748A">
      <w:pPr>
        <w:jc w:val="left"/>
        <w:rPr>
          <w:rFonts w:ascii="Arial" w:hAnsi="Arial" w:cs="Arial"/>
          <w:color w:val="000000"/>
          <w:sz w:val="28"/>
          <w:szCs w:val="28"/>
        </w:rPr>
      </w:pPr>
      <w:r w:rsidRPr="00E70E41">
        <w:rPr>
          <w:rFonts w:ascii="Arial" w:hAnsi="Arial" w:cs="Arial"/>
          <w:noProof/>
          <w:color w:val="000000"/>
          <w:sz w:val="28"/>
          <w:szCs w:val="28"/>
        </w:rPr>
        <mc:AlternateContent>
          <mc:Choice Requires="wps">
            <w:drawing>
              <wp:anchor distT="0" distB="0" distL="114300" distR="114300" simplePos="0" relativeHeight="251654144" behindDoc="0" locked="0" layoutInCell="1" allowOverlap="1" wp14:anchorId="1D3DD7C8" wp14:editId="688BDA16">
                <wp:simplePos x="0" y="0"/>
                <wp:positionH relativeFrom="column">
                  <wp:posOffset>2971800</wp:posOffset>
                </wp:positionH>
                <wp:positionV relativeFrom="paragraph">
                  <wp:posOffset>200660</wp:posOffset>
                </wp:positionV>
                <wp:extent cx="30905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3090545" cy="2275840"/>
                        </a:xfrm>
                        <a:prstGeom prst="rect">
                          <a:avLst/>
                        </a:prstGeom>
                        <a:solidFill>
                          <a:srgbClr val="FFFFFF"/>
                        </a:solidFill>
                        <a:ln w="9525" cap="flat" cmpd="sng">
                          <a:noFill/>
                          <a:prstDash val="solid"/>
                          <a:miter/>
                          <a:headEnd type="none" w="med" len="med"/>
                          <a:tailEnd type="none" w="med" len="med"/>
                        </a:ln>
                        <a:effectLst/>
                      </wps:spPr>
                      <wps:txbx>
                        <w:txbxContent>
                          <w:p w14:paraId="7696706A" w14:textId="77777777" w:rsidR="00F55B3F" w:rsidRDefault="0062748A">
                            <w:r>
                              <w:rPr>
                                <w:rFonts w:hint="eastAsia"/>
                                <w:noProof/>
                              </w:rPr>
                              <w:drawing>
                                <wp:inline distT="0" distB="0" distL="114300" distR="114300" wp14:anchorId="696ACFD5" wp14:editId="41B42088">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6"/>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3650C870" wp14:editId="54265205">
                                  <wp:extent cx="2930525" cy="2150110"/>
                                  <wp:effectExtent l="0" t="0" r="3175" b="2540"/>
                                  <wp:docPr id="10" name="图片 22" descr="微信图片_2020110209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微信图片_20201102094046"/>
                                          <pic:cNvPicPr>
                                            <a:picLocks noChangeAspect="1"/>
                                          </pic:cNvPicPr>
                                        </pic:nvPicPr>
                                        <pic:blipFill>
                                          <a:blip r:embed="rId17"/>
                                          <a:stretch>
                                            <a:fillRect/>
                                          </a:stretch>
                                        </pic:blipFill>
                                        <pic:spPr>
                                          <a:xfrm>
                                            <a:off x="0" y="0"/>
                                            <a:ext cx="2930525" cy="2150110"/>
                                          </a:xfrm>
                                          <a:prstGeom prst="rect">
                                            <a:avLst/>
                                          </a:prstGeom>
                                          <a:noFill/>
                                          <a:ln>
                                            <a:noFill/>
                                          </a:ln>
                                        </pic:spPr>
                                      </pic:pic>
                                    </a:graphicData>
                                  </a:graphic>
                                </wp:inline>
                              </w:drawing>
                            </w:r>
                          </w:p>
                        </w:txbxContent>
                      </wps:txbx>
                      <wps:bodyPr vert="horz" wrap="square" anchor="t" upright="1"/>
                    </wps:wsp>
                  </a:graphicData>
                </a:graphic>
              </wp:anchor>
            </w:drawing>
          </mc:Choice>
          <mc:Fallback>
            <w:pict>
              <v:shapetype w14:anchorId="1D3DD7C8" id="_x0000_t202" coordsize="21600,21600" o:spt="202" path="m,l,21600r21600,l21600,xe">
                <v:stroke joinstyle="miter"/>
                <v:path gradientshapeok="t" o:connecttype="rect"/>
              </v:shapetype>
              <v:shape id="文本框 3" o:spid="_x0000_s1026" type="#_x0000_t202" style="position:absolute;margin-left:234pt;margin-top:15.8pt;width:243.35pt;height:179.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IsEgIAAPMDAAAOAAAAZHJzL2Uyb0RvYy54bWysU82O0zAQviPxDpbvNNnsFnarpitBKRcE&#10;SMs+gOs4iSX/YbtNygPAG3Disneeq8/BZ7fbXeCCEDk44/H4m/m+Gc+vR63IVvggranp2aSkRBhu&#10;G2m6mt5+XD27pCREZhqmrBE13YlArxdPn8wHNxOV7a1qhCcAMWE2uJr2MbpZUQTeC83CxDphcNha&#10;r1nE1ndF49kAdK2KqiyfF4P1jfOWixDgXR4O6SLjt63g8X3bBhGJqilqi3n1eV2ntVjM2azzzPWS&#10;H8tg/1CFZtIg6QlqySIjGy//gNKSextsGyfc6sK2reQicwCbs/I3Njc9cyJzgTjBnWQK/w+Wv9t+&#10;8EQ2Na0oMUyjRftvX/fff+zvvpDzJM/gwgxRNw5xcXxpR7T53h/gTKzH1uv0Bx+Ccwi9O4krxkg4&#10;nOflVTm9mFLCcVZVL6aXF1n+4uG68yG+EVaTZNTUo3tZVLZ9GyJKQeh9SMoWrJLNSiqVN75bv1Ke&#10;bBk6vcpfqhJXfglThgw1vZpWqRCGgWsVizC1gwTBdDmfsQk1j0bKt2ShP+BmqMPMaBmFzyG9YM1r&#10;05C4c1DPYMxpyqFFQ4kSeBXJypGRSfU3kShamURK5Ak+kk+NOAierDiuR4Amc22bHZqDVwjReus/&#10;Iz8mGnw+bZhHNcxwuGsKohvnZdcjLvewSNcxWVmn4ytIo/t4D/vxW138BAAA//8DAFBLAwQUAAYA&#10;CAAAACEAkWQwAd8AAAAKAQAADwAAAGRycy9kb3ducmV2LnhtbEyPwU7DMBBE70j8g7WVuCDqFNKk&#10;CXEqQAJxbekHbOJtEjW2o9ht0r9nOdHj7Ixm3xTb2fTiQqPvnFWwWkYgyNZOd7ZRcPj5fNqA8AGt&#10;xt5ZUnAlD9vy/q7AXLvJ7uiyD43gEutzVNCGMORS+rolg37pBrLsHd1oMLAcG6lHnLjc9PI5ihJp&#10;sLP8ocWBPlqqT/uzUXD8nh7X2VR9hUO6i5N37NLKXZV6WMxvryACzeE/DH/4jA4lM1XubLUXvYI4&#10;2fCWoOBllYDgQLaOUxAVH7IoAlkW8nZC+QsAAP//AwBQSwECLQAUAAYACAAAACEAtoM4kv4AAADh&#10;AQAAEwAAAAAAAAAAAAAAAAAAAAAAW0NvbnRlbnRfVHlwZXNdLnhtbFBLAQItABQABgAIAAAAIQA4&#10;/SH/1gAAAJQBAAALAAAAAAAAAAAAAAAAAC8BAABfcmVscy8ucmVsc1BLAQItABQABgAIAAAAIQDh&#10;WYIsEgIAAPMDAAAOAAAAAAAAAAAAAAAAAC4CAABkcnMvZTJvRG9jLnhtbFBLAQItABQABgAIAAAA&#10;IQCRZDAB3wAAAAoBAAAPAAAAAAAAAAAAAAAAAGwEAABkcnMvZG93bnJldi54bWxQSwUGAAAAAAQA&#10;BADzAAAAeAUAAAAA&#10;" stroked="f">
                <v:textbox>
                  <w:txbxContent>
                    <w:p w14:paraId="7696706A" w14:textId="77777777" w:rsidR="00F55B3F" w:rsidRDefault="0062748A">
                      <w:r>
                        <w:rPr>
                          <w:rFonts w:hint="eastAsia"/>
                          <w:noProof/>
                        </w:rPr>
                        <w:drawing>
                          <wp:inline distT="0" distB="0" distL="114300" distR="114300" wp14:anchorId="696ACFD5" wp14:editId="41B42088">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6"/>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3650C870" wp14:editId="54265205">
                            <wp:extent cx="2930525" cy="2150110"/>
                            <wp:effectExtent l="0" t="0" r="3175" b="2540"/>
                            <wp:docPr id="10" name="图片 22" descr="微信图片_2020110209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微信图片_20201102094046"/>
                                    <pic:cNvPicPr>
                                      <a:picLocks noChangeAspect="1"/>
                                    </pic:cNvPicPr>
                                  </pic:nvPicPr>
                                  <pic:blipFill>
                                    <a:blip r:embed="rId17"/>
                                    <a:stretch>
                                      <a:fillRect/>
                                    </a:stretch>
                                  </pic:blipFill>
                                  <pic:spPr>
                                    <a:xfrm>
                                      <a:off x="0" y="0"/>
                                      <a:ext cx="2930525" cy="2150110"/>
                                    </a:xfrm>
                                    <a:prstGeom prst="rect">
                                      <a:avLst/>
                                    </a:prstGeom>
                                    <a:noFill/>
                                    <a:ln>
                                      <a:noFill/>
                                    </a:ln>
                                  </pic:spPr>
                                </pic:pic>
                              </a:graphicData>
                            </a:graphic>
                          </wp:inline>
                        </w:drawing>
                      </w:r>
                    </w:p>
                  </w:txbxContent>
                </v:textbox>
              </v:shape>
            </w:pict>
          </mc:Fallback>
        </mc:AlternateContent>
      </w:r>
      <w:r w:rsidRPr="00E70E41">
        <w:rPr>
          <w:rFonts w:ascii="Arial" w:hAnsi="Arial" w:cs="Arial"/>
          <w:noProof/>
          <w:color w:val="000000"/>
          <w:sz w:val="28"/>
          <w:szCs w:val="28"/>
        </w:rPr>
        <mc:AlternateContent>
          <mc:Choice Requires="wps">
            <w:drawing>
              <wp:anchor distT="0" distB="0" distL="114300" distR="114300" simplePos="0" relativeHeight="251651072" behindDoc="0" locked="0" layoutInCell="1" allowOverlap="1" wp14:anchorId="583A744E" wp14:editId="558CA6E8">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a:effectLst/>
                      </wps:spPr>
                      <wps:txbx>
                        <w:txbxContent>
                          <w:p w14:paraId="774B8C8A" w14:textId="77777777" w:rsidR="00F55B3F" w:rsidRDefault="0062748A">
                            <w:r>
                              <w:rPr>
                                <w:rFonts w:hint="eastAsia"/>
                                <w:noProof/>
                              </w:rPr>
                              <w:drawing>
                                <wp:inline distT="0" distB="0" distL="114300" distR="114300" wp14:anchorId="5D2561C8" wp14:editId="7E2518EF">
                                  <wp:extent cx="2886075" cy="2162810"/>
                                  <wp:effectExtent l="0" t="0" r="9525" b="8890"/>
                                  <wp:docPr id="11" name="图片 29" descr="微信图片_20200920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微信图片_20200920135300"/>
                                          <pic:cNvPicPr>
                                            <a:picLocks noChangeAspect="1"/>
                                          </pic:cNvPicPr>
                                        </pic:nvPicPr>
                                        <pic:blipFill>
                                          <a:blip r:embed="rId18"/>
                                          <a:stretch>
                                            <a:fillRect/>
                                          </a:stretch>
                                        </pic:blipFill>
                                        <pic:spPr>
                                          <a:xfrm>
                                            <a:off x="0" y="0"/>
                                            <a:ext cx="2886075" cy="2162810"/>
                                          </a:xfrm>
                                          <a:prstGeom prst="rect">
                                            <a:avLst/>
                                          </a:prstGeom>
                                          <a:noFill/>
                                          <a:ln>
                                            <a:noFill/>
                                          </a:ln>
                                        </pic:spPr>
                                      </pic:pic>
                                    </a:graphicData>
                                  </a:graphic>
                                </wp:inline>
                              </w:drawing>
                            </w:r>
                          </w:p>
                        </w:txbxContent>
                      </wps:txbx>
                      <wps:bodyPr vert="horz" wrap="square" anchor="t" upright="1"/>
                    </wps:wsp>
                  </a:graphicData>
                </a:graphic>
              </wp:anchor>
            </w:drawing>
          </mc:Choice>
          <mc:Fallback>
            <w:pict>
              <v:shape w14:anchorId="583A744E" id="文本框 2" o:spid="_x0000_s1027" type="#_x0000_t202" style="position:absolute;margin-left:-7.7pt;margin-top:14.8pt;width:244.85pt;height:178.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KNEAIAAPoDAAAOAAAAZHJzL2Uyb0RvYy54bWysU02u0zAQ3iNxB8t7mjSohUZNnwSlbBAg&#10;PTjA1HYSS/7DdpuUA8ANWLFh/87VczB2Q3nABiGycMbj8Tcz3zde34xakaPwQVrT0PmspEQYZrk0&#10;XUPfv9s9ekpJiGA4KGtEQ08i0JvNwwfrwdWisr1VXHiCICbUg2toH6OriyKwXmgIM+uEwcPWeg0R&#10;t74ruIcB0bUqqrJcFoP13HnLRAjo3V4O6Sbjt61g8U3bBhGJaijWFvPq87pPa7FZQ915cL1kUxnw&#10;D1VokAaTXqG2EIEcvPwDSkvmbbBtnDGrC9u2koncA3YzL3/r5rYHJ3IvSE5wV5rC/4Nlr49vPZEc&#10;taPEgEaJzl8+n7/enb99IlWiZ3Chxqhbh3FxfGbHFDr5AzpT12PrdfpjPwTPkejTlVwxRsLQ+Xhe&#10;rharBSUMz6rqSbVcLhJO8fO68yG+FFaTZDTUo3qZVDi+CvES+iMkZQtWSb6TSuWN7/bPlSdHQKV3&#10;+ZvQfwlThgwNXS2qVAjgwLUKIpraIQXBdDmfsQkVE0Kd8m0h9BfcDJVgodYyCp+tXgB/YTiJJ4fs&#10;GRxzmnJowSlRAl9FsnJkBKn+JhIpUSYlEXmCp+aTEBfCkxXH/TjphtjJs7f8hBrhY0Tueus/Yhk4&#10;2NjWhwN4LAoMQ3dDsd+D87LrMS5LWaTrOGBZjOkxpAm+v0f7/pPdfAcAAP//AwBQSwMEFAAGAAgA&#10;AAAhAFLxy9fgAAAACgEAAA8AAABkcnMvZG93bnJldi54bWxMj8tOwzAQRfdI/IM1SGxQ67TNow2Z&#10;VIAEYtvSD5jE0yQitqPYbdK/x6xgObpH954p9rPuxZVH11mDsFpGINjUVnWmQTh9vS+2IJwno6i3&#10;hhFu7GBf3t8VlCs7mQNfj74RocS4nBBa74dcSle3rMkt7cAmZGc7avLhHBupRppCue7lOopSqakz&#10;YaGlgd9arr+PF41w/pyekt1UffhTdojTV+qyyt4QHx/ml2cQnmf/B8OvflCHMjhV9mKUEz3CYpXE&#10;AUVY71IQAYizeAOiQthsswRkWcj/L5Q/AAAA//8DAFBLAQItABQABgAIAAAAIQC2gziS/gAAAOEB&#10;AAATAAAAAAAAAAAAAAAAAAAAAABbQ29udGVudF9UeXBlc10ueG1sUEsBAi0AFAAGAAgAAAAhADj9&#10;If/WAAAAlAEAAAsAAAAAAAAAAAAAAAAALwEAAF9yZWxzLy5yZWxzUEsBAi0AFAAGAAgAAAAhADUu&#10;Qo0QAgAA+gMAAA4AAAAAAAAAAAAAAAAALgIAAGRycy9lMm9Eb2MueG1sUEsBAi0AFAAGAAgAAAAh&#10;AFLxy9fgAAAACgEAAA8AAAAAAAAAAAAAAAAAagQAAGRycy9kb3ducmV2LnhtbFBLBQYAAAAABAAE&#10;APMAAAB3BQAAAAA=&#10;" stroked="f">
                <v:textbox>
                  <w:txbxContent>
                    <w:p w14:paraId="774B8C8A" w14:textId="77777777" w:rsidR="00F55B3F" w:rsidRDefault="0062748A">
                      <w:r>
                        <w:rPr>
                          <w:rFonts w:hint="eastAsia"/>
                          <w:noProof/>
                        </w:rPr>
                        <w:drawing>
                          <wp:inline distT="0" distB="0" distL="114300" distR="114300" wp14:anchorId="5D2561C8" wp14:editId="7E2518EF">
                            <wp:extent cx="2886075" cy="2162810"/>
                            <wp:effectExtent l="0" t="0" r="9525" b="8890"/>
                            <wp:docPr id="11" name="图片 29" descr="微信图片_20200920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微信图片_20200920135300"/>
                                    <pic:cNvPicPr>
                                      <a:picLocks noChangeAspect="1"/>
                                    </pic:cNvPicPr>
                                  </pic:nvPicPr>
                                  <pic:blipFill>
                                    <a:blip r:embed="rId18"/>
                                    <a:stretch>
                                      <a:fillRect/>
                                    </a:stretch>
                                  </pic:blipFill>
                                  <pic:spPr>
                                    <a:xfrm>
                                      <a:off x="0" y="0"/>
                                      <a:ext cx="2886075" cy="2162810"/>
                                    </a:xfrm>
                                    <a:prstGeom prst="rect">
                                      <a:avLst/>
                                    </a:prstGeom>
                                    <a:noFill/>
                                    <a:ln>
                                      <a:noFill/>
                                    </a:ln>
                                  </pic:spPr>
                                </pic:pic>
                              </a:graphicData>
                            </a:graphic>
                          </wp:inline>
                        </w:drawing>
                      </w:r>
                    </w:p>
                  </w:txbxContent>
                </v:textbox>
              </v:shape>
            </w:pict>
          </mc:Fallback>
        </mc:AlternateContent>
      </w:r>
    </w:p>
    <w:p w14:paraId="10F26787" w14:textId="77777777" w:rsidR="00F55B3F" w:rsidRPr="00E70E41" w:rsidRDefault="00F55B3F">
      <w:pPr>
        <w:jc w:val="left"/>
        <w:rPr>
          <w:rFonts w:ascii="Arial" w:hAnsi="Arial" w:cs="Arial"/>
          <w:color w:val="000000"/>
          <w:sz w:val="28"/>
          <w:szCs w:val="28"/>
        </w:rPr>
      </w:pPr>
    </w:p>
    <w:p w14:paraId="3E7A5DB7" w14:textId="77777777" w:rsidR="00F55B3F" w:rsidRPr="00E70E41" w:rsidRDefault="00F55B3F">
      <w:pPr>
        <w:jc w:val="left"/>
        <w:rPr>
          <w:rFonts w:ascii="Arial" w:hAnsi="Arial" w:cs="Arial"/>
          <w:color w:val="000000"/>
          <w:sz w:val="28"/>
          <w:szCs w:val="28"/>
        </w:rPr>
      </w:pPr>
    </w:p>
    <w:p w14:paraId="776A0DBE" w14:textId="77777777" w:rsidR="00F55B3F" w:rsidRPr="00E70E41" w:rsidRDefault="00F55B3F">
      <w:pPr>
        <w:jc w:val="left"/>
        <w:rPr>
          <w:rFonts w:ascii="Arial" w:hAnsi="Arial" w:cs="Arial"/>
          <w:color w:val="000000"/>
          <w:sz w:val="28"/>
          <w:szCs w:val="28"/>
        </w:rPr>
      </w:pPr>
    </w:p>
    <w:p w14:paraId="3A9E312D" w14:textId="77777777" w:rsidR="00F55B3F" w:rsidRPr="00E70E41" w:rsidRDefault="00F55B3F">
      <w:pPr>
        <w:jc w:val="left"/>
        <w:rPr>
          <w:rFonts w:ascii="Arial" w:hAnsi="Arial" w:cs="Arial"/>
          <w:color w:val="000000"/>
          <w:sz w:val="28"/>
          <w:szCs w:val="28"/>
        </w:rPr>
      </w:pPr>
    </w:p>
    <w:p w14:paraId="61D16EA0" w14:textId="77777777" w:rsidR="00F55B3F" w:rsidRPr="00E70E41" w:rsidRDefault="00F55B3F">
      <w:pPr>
        <w:jc w:val="left"/>
        <w:rPr>
          <w:rFonts w:ascii="Arial" w:hAnsi="Arial" w:cs="Arial"/>
          <w:color w:val="000000"/>
          <w:sz w:val="28"/>
          <w:szCs w:val="28"/>
        </w:rPr>
      </w:pPr>
    </w:p>
    <w:p w14:paraId="3A8DE3D1" w14:textId="77777777" w:rsidR="00F55B3F" w:rsidRPr="00E70E41" w:rsidRDefault="00F55B3F">
      <w:pPr>
        <w:jc w:val="left"/>
        <w:rPr>
          <w:rFonts w:ascii="Arial" w:hAnsi="Arial" w:cs="Arial"/>
          <w:color w:val="000000"/>
          <w:sz w:val="28"/>
          <w:szCs w:val="28"/>
        </w:rPr>
      </w:pPr>
    </w:p>
    <w:p w14:paraId="70698DC8" w14:textId="77777777" w:rsidR="00F55B3F" w:rsidRPr="00E70E41" w:rsidRDefault="00F55B3F">
      <w:pPr>
        <w:jc w:val="left"/>
        <w:rPr>
          <w:rFonts w:ascii="Arial" w:hAnsi="Arial" w:cs="Arial"/>
          <w:color w:val="000000"/>
          <w:sz w:val="28"/>
          <w:szCs w:val="28"/>
        </w:rPr>
      </w:pPr>
    </w:p>
    <w:p w14:paraId="1C712F17" w14:textId="77777777" w:rsidR="00F55B3F" w:rsidRPr="00E70E41" w:rsidRDefault="00F55B3F">
      <w:pPr>
        <w:jc w:val="left"/>
        <w:rPr>
          <w:rFonts w:ascii="Arial" w:hAnsi="Arial" w:cs="Arial"/>
          <w:color w:val="000000"/>
          <w:sz w:val="28"/>
          <w:szCs w:val="28"/>
        </w:rPr>
      </w:pPr>
    </w:p>
    <w:p w14:paraId="3D283B87" w14:textId="77777777" w:rsidR="00F55B3F" w:rsidRPr="00E70E41" w:rsidRDefault="00F55B3F">
      <w:pPr>
        <w:rPr>
          <w:rFonts w:ascii="Arial" w:hAnsi="Arial" w:cs="Arial"/>
          <w:color w:val="000000"/>
          <w:sz w:val="28"/>
          <w:szCs w:val="28"/>
        </w:rPr>
      </w:pPr>
    </w:p>
    <w:p w14:paraId="4B809065" w14:textId="77777777" w:rsidR="00F55B3F" w:rsidRPr="00E70E41" w:rsidRDefault="00F55B3F">
      <w:pPr>
        <w:rPr>
          <w:rFonts w:ascii="Arial" w:hAnsi="Arial" w:cs="Arial"/>
          <w:color w:val="000000"/>
          <w:sz w:val="28"/>
          <w:szCs w:val="28"/>
        </w:rPr>
      </w:pPr>
    </w:p>
    <w:p w14:paraId="1E30512E" w14:textId="77777777" w:rsidR="00F55B3F" w:rsidRPr="00E70E41" w:rsidRDefault="00F55B3F">
      <w:pPr>
        <w:rPr>
          <w:rFonts w:ascii="Arial" w:hAnsi="Arial" w:cs="Arial"/>
          <w:color w:val="000000"/>
          <w:sz w:val="28"/>
          <w:szCs w:val="28"/>
        </w:rPr>
      </w:pPr>
    </w:p>
    <w:p w14:paraId="3EA7070F" w14:textId="77777777" w:rsidR="00F55B3F" w:rsidRPr="00E70E41" w:rsidRDefault="0062748A">
      <w:pPr>
        <w:ind w:rightChars="-241" w:right="-506"/>
        <w:rPr>
          <w:rFonts w:ascii="Arial" w:hAnsi="Arial" w:cs="Arial"/>
          <w:color w:val="000000"/>
          <w:sz w:val="15"/>
          <w:szCs w:val="15"/>
        </w:rPr>
      </w:pPr>
      <w:r w:rsidRPr="00E70E41">
        <w:rPr>
          <w:rFonts w:ascii="Arial" w:hAnsi="Arial" w:cs="Arial"/>
          <w:color w:val="000000"/>
          <w:szCs w:val="21"/>
        </w:rPr>
        <w:t>1</w:t>
      </w:r>
      <w:r w:rsidRPr="00E70E41">
        <w:rPr>
          <w:rFonts w:ascii="Arial" w:hAnsi="Arial" w:cs="Arial"/>
          <w:color w:val="000000"/>
          <w:szCs w:val="21"/>
        </w:rPr>
        <w:t>、项目地块大门（地铁方管理）</w:t>
      </w:r>
      <w:r w:rsidRPr="00E70E41">
        <w:rPr>
          <w:rFonts w:ascii="Arial" w:hAnsi="Arial" w:cs="Arial"/>
          <w:color w:val="000000"/>
          <w:sz w:val="15"/>
          <w:szCs w:val="15"/>
        </w:rPr>
        <w:t xml:space="preserve">                    </w:t>
      </w:r>
      <w:r w:rsidRPr="00E70E41">
        <w:rPr>
          <w:rFonts w:ascii="Arial" w:hAnsi="Arial" w:cs="Arial"/>
          <w:color w:val="000000"/>
          <w:szCs w:val="21"/>
        </w:rPr>
        <w:t xml:space="preserve">   2</w:t>
      </w:r>
      <w:r w:rsidRPr="00E70E41">
        <w:rPr>
          <w:rFonts w:ascii="Arial" w:hAnsi="Arial" w:cs="Arial"/>
          <w:color w:val="000000"/>
          <w:szCs w:val="21"/>
        </w:rPr>
        <w:t>、</w:t>
      </w:r>
      <w:r w:rsidRPr="00E70E41">
        <w:rPr>
          <w:rFonts w:ascii="Arial" w:hAnsi="Arial" w:cs="Arial"/>
          <w:color w:val="000000"/>
          <w:szCs w:val="21"/>
        </w:rPr>
        <w:t>首层砌筑施工</w:t>
      </w:r>
    </w:p>
    <w:p w14:paraId="28C6B0E1" w14:textId="77777777" w:rsidR="00F55B3F" w:rsidRPr="00E70E41" w:rsidRDefault="0062748A">
      <w:pPr>
        <w:ind w:rightChars="-241" w:right="-506"/>
        <w:rPr>
          <w:rFonts w:ascii="Arial" w:hAnsi="Arial" w:cs="Arial"/>
          <w:color w:val="000000"/>
          <w:sz w:val="15"/>
          <w:szCs w:val="15"/>
        </w:rPr>
      </w:pPr>
      <w:r w:rsidRPr="00E70E41">
        <w:rPr>
          <w:rFonts w:ascii="Arial" w:hAnsi="Arial" w:cs="Arial"/>
          <w:noProof/>
          <w:color w:val="000000"/>
          <w:sz w:val="18"/>
          <w:szCs w:val="28"/>
        </w:rPr>
        <mc:AlternateContent>
          <mc:Choice Requires="wps">
            <w:drawing>
              <wp:anchor distT="0" distB="0" distL="114300" distR="114300" simplePos="0" relativeHeight="251660288" behindDoc="0" locked="0" layoutInCell="1" allowOverlap="1" wp14:anchorId="0FEBF291" wp14:editId="69C567CF">
                <wp:simplePos x="0" y="0"/>
                <wp:positionH relativeFrom="column">
                  <wp:posOffset>2994660</wp:posOffset>
                </wp:positionH>
                <wp:positionV relativeFrom="paragraph">
                  <wp:posOffset>85725</wp:posOffset>
                </wp:positionV>
                <wp:extent cx="2990850" cy="2280920"/>
                <wp:effectExtent l="0" t="0" r="0" b="5080"/>
                <wp:wrapNone/>
                <wp:docPr id="4" name="文本框 5"/>
                <wp:cNvGraphicFramePr/>
                <a:graphic xmlns:a="http://schemas.openxmlformats.org/drawingml/2006/main">
                  <a:graphicData uri="http://schemas.microsoft.com/office/word/2010/wordprocessingShape">
                    <wps:wsp>
                      <wps:cNvSpPr txBox="1"/>
                      <wps:spPr>
                        <a:xfrm>
                          <a:off x="0" y="0"/>
                          <a:ext cx="2990850" cy="2280920"/>
                        </a:xfrm>
                        <a:prstGeom prst="rect">
                          <a:avLst/>
                        </a:prstGeom>
                        <a:solidFill>
                          <a:srgbClr val="FFFFFF"/>
                        </a:solidFill>
                        <a:ln w="9525" cap="flat" cmpd="sng">
                          <a:noFill/>
                          <a:prstDash val="solid"/>
                          <a:miter/>
                          <a:headEnd type="none" w="med" len="med"/>
                          <a:tailEnd type="none" w="med" len="med"/>
                        </a:ln>
                        <a:effectLst/>
                      </wps:spPr>
                      <wps:txbx>
                        <w:txbxContent>
                          <w:p w14:paraId="58A65022" w14:textId="77777777" w:rsidR="00F55B3F" w:rsidRDefault="0062748A">
                            <w:r>
                              <w:rPr>
                                <w:rFonts w:hint="eastAsia"/>
                                <w:noProof/>
                              </w:rPr>
                              <w:drawing>
                                <wp:inline distT="0" distB="0" distL="114300" distR="114300" wp14:anchorId="703A7C83" wp14:editId="0EC798D1">
                                  <wp:extent cx="2872105" cy="2189480"/>
                                  <wp:effectExtent l="0" t="0" r="4445" b="1270"/>
                                  <wp:docPr id="12" name="图片 24" descr="微信图片_20201102094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微信图片_202011020940462"/>
                                          <pic:cNvPicPr>
                                            <a:picLocks noChangeAspect="1"/>
                                          </pic:cNvPicPr>
                                        </pic:nvPicPr>
                                        <pic:blipFill>
                                          <a:blip r:embed="rId19"/>
                                          <a:stretch>
                                            <a:fillRect/>
                                          </a:stretch>
                                        </pic:blipFill>
                                        <pic:spPr>
                                          <a:xfrm>
                                            <a:off x="0" y="0"/>
                                            <a:ext cx="2872105" cy="2189480"/>
                                          </a:xfrm>
                                          <a:prstGeom prst="rect">
                                            <a:avLst/>
                                          </a:prstGeom>
                                          <a:noFill/>
                                          <a:ln>
                                            <a:noFill/>
                                          </a:ln>
                                        </pic:spPr>
                                      </pic:pic>
                                    </a:graphicData>
                                  </a:graphic>
                                </wp:inline>
                              </w:drawing>
                            </w:r>
                          </w:p>
                        </w:txbxContent>
                      </wps:txbx>
                      <wps:bodyPr vert="horz" wrap="square" anchor="t" upright="1"/>
                    </wps:wsp>
                  </a:graphicData>
                </a:graphic>
              </wp:anchor>
            </w:drawing>
          </mc:Choice>
          <mc:Fallback>
            <w:pict>
              <v:shape w14:anchorId="0FEBF291" id="文本框 5" o:spid="_x0000_s1028" type="#_x0000_t202" style="position:absolute;left:0;text-align:left;margin-left:235.8pt;margin-top:6.75pt;width:235.5pt;height:17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uFAIAAPoDAAAOAAAAZHJzL2Uyb0RvYy54bWysU82O0zAQviPxDpbvNNmIorZquhKUckGA&#10;tPAAruMklvyH7TYpDwBvwIkLd56rz7Gf3W5Zdi8IkYMzHo+/me+b8fJ61IrshQ/SmppeTUpKhOG2&#10;kaar6aePm2czSkJkpmHKGlHTgwj0evX0yXJwC1HZ3qpGeAIQExaDq2kfo1sUReC90CxMrBMGh631&#10;mkVsfVc0ng1A16qoyvJFMVjfOG+5CAHe9emQrjJ+2woe37dtEJGomqK2mFef121ai9WSLTrPXC/5&#10;uQz2D1VoJg2SXqDWLDKy8/IRlJbc22DbOOFWF7ZtJReZA9hclQ/Y3PTMicwF4gR3kSn8P1j+bv/B&#10;E9nU9Dklhmm06Pj92/HHr+PPr2Sa5BlcWCDqxiEuji/tiDbf+QOcifXYep3+4ENwDqEPF3HFGAmH&#10;s5rPy9kURxxnVTUr51WWv/h93fkQ3wirSTJq6tG9LCrbvw0RpSD0LiRlC1bJZiOVyhvfbV8pT/YM&#10;nd7kL1WJK3+EKUOGms6n1RSFMAxcq1iEqR0kCKbL+YxNqHk0Ur41C/0JN0OdZkbLKHwO6QVrXpuG&#10;xIODegZjTlMOLRpKlMCrSFaOjEyqv4lE0cokUiJP8Jl8asRJ8GTFcTvmvlUJO3m2tjmgR3iM0K63&#10;/gvKwGCD1ucd8yiKGQ53TcF357zsesTlVhbpOgYsy3V+DGmC7+9h33+yq1sAAAD//wMAUEsDBBQA&#10;BgAIAAAAIQAbMyDY3gAAAAoBAAAPAAAAZHJzL2Rvd25yZXYueG1sTI/BToNAEIbvJr7DZky8GLuU&#10;UralLI2aaLy29gEG2AKRnSXsttC3dzzpceb/8s83+X62vbia0XeONCwXEQhDlas7ajScvt6fNyB8&#10;QKqxd2Q03IyHfXF/l2NWu4kO5noMjeAS8hlqaEMYMil91RqLfuEGQ5yd3Wgx8Dg2sh5x4nLbyziK&#10;UmmxI77Q4mDeWlN9Hy9Ww/lzelpvp/IjnNQhSV+xU6W7af34ML/sQAQzhz8YfvVZHQp2Kt2Fai96&#10;DYlapoxysFqDYGCbxLwoNaxUrEAWufz/QvEDAAD//wMAUEsBAi0AFAAGAAgAAAAhALaDOJL+AAAA&#10;4QEAABMAAAAAAAAAAAAAAAAAAAAAAFtDb250ZW50X1R5cGVzXS54bWxQSwECLQAUAAYACAAAACEA&#10;OP0h/9YAAACUAQAACwAAAAAAAAAAAAAAAAAvAQAAX3JlbHMvLnJlbHNQSwECLQAUAAYACAAAACEA&#10;PzEKbhQCAAD6AwAADgAAAAAAAAAAAAAAAAAuAgAAZHJzL2Uyb0RvYy54bWxQSwECLQAUAAYACAAA&#10;ACEAGzMg2N4AAAAKAQAADwAAAAAAAAAAAAAAAABuBAAAZHJzL2Rvd25yZXYueG1sUEsFBgAAAAAE&#10;AAQA8wAAAHkFAAAAAA==&#10;" stroked="f">
                <v:textbox>
                  <w:txbxContent>
                    <w:p w14:paraId="58A65022" w14:textId="77777777" w:rsidR="00F55B3F" w:rsidRDefault="0062748A">
                      <w:r>
                        <w:rPr>
                          <w:rFonts w:hint="eastAsia"/>
                          <w:noProof/>
                        </w:rPr>
                        <w:drawing>
                          <wp:inline distT="0" distB="0" distL="114300" distR="114300" wp14:anchorId="703A7C83" wp14:editId="0EC798D1">
                            <wp:extent cx="2872105" cy="2189480"/>
                            <wp:effectExtent l="0" t="0" r="4445" b="1270"/>
                            <wp:docPr id="12" name="图片 24" descr="微信图片_20201102094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微信图片_202011020940462"/>
                                    <pic:cNvPicPr>
                                      <a:picLocks noChangeAspect="1"/>
                                    </pic:cNvPicPr>
                                  </pic:nvPicPr>
                                  <pic:blipFill>
                                    <a:blip r:embed="rId19"/>
                                    <a:stretch>
                                      <a:fillRect/>
                                    </a:stretch>
                                  </pic:blipFill>
                                  <pic:spPr>
                                    <a:xfrm>
                                      <a:off x="0" y="0"/>
                                      <a:ext cx="2872105" cy="2189480"/>
                                    </a:xfrm>
                                    <a:prstGeom prst="rect">
                                      <a:avLst/>
                                    </a:prstGeom>
                                    <a:noFill/>
                                    <a:ln>
                                      <a:noFill/>
                                    </a:ln>
                                  </pic:spPr>
                                </pic:pic>
                              </a:graphicData>
                            </a:graphic>
                          </wp:inline>
                        </w:drawing>
                      </w:r>
                    </w:p>
                  </w:txbxContent>
                </v:textbox>
              </v:shape>
            </w:pict>
          </mc:Fallback>
        </mc:AlternateContent>
      </w:r>
      <w:r w:rsidRPr="00E70E41">
        <w:rPr>
          <w:rFonts w:ascii="Arial" w:hAnsi="Arial" w:cs="Arial"/>
          <w:noProof/>
          <w:color w:val="000000"/>
          <w:sz w:val="18"/>
          <w:szCs w:val="28"/>
        </w:rPr>
        <mc:AlternateContent>
          <mc:Choice Requires="wps">
            <w:drawing>
              <wp:anchor distT="0" distB="0" distL="114300" distR="114300" simplePos="0" relativeHeight="251657216" behindDoc="0" locked="0" layoutInCell="1" allowOverlap="1" wp14:anchorId="552C66CF" wp14:editId="237101A5">
                <wp:simplePos x="0" y="0"/>
                <wp:positionH relativeFrom="column">
                  <wp:posOffset>-98425</wp:posOffset>
                </wp:positionH>
                <wp:positionV relativeFrom="paragraph">
                  <wp:posOffset>71120</wp:posOffset>
                </wp:positionV>
                <wp:extent cx="3231515" cy="2293620"/>
                <wp:effectExtent l="0" t="0" r="6985" b="1143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a:effectLst/>
                      </wps:spPr>
                      <wps:txbx>
                        <w:txbxContent>
                          <w:p w14:paraId="2DCB07BE" w14:textId="77777777" w:rsidR="00F55B3F" w:rsidRDefault="0062748A">
                            <w:r>
                              <w:rPr>
                                <w:rFonts w:hint="eastAsia"/>
                                <w:noProof/>
                              </w:rPr>
                              <w:drawing>
                                <wp:inline distT="0" distB="0" distL="114300" distR="114300" wp14:anchorId="1A3E3AB5" wp14:editId="605EEEBE">
                                  <wp:extent cx="2918460" cy="2188845"/>
                                  <wp:effectExtent l="0" t="0" r="15240" b="1905"/>
                                  <wp:docPr id="13" name="图片 23" descr="微信图片_2020110209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微信图片_20201102094047"/>
                                          <pic:cNvPicPr>
                                            <a:picLocks noChangeAspect="1"/>
                                          </pic:cNvPicPr>
                                        </pic:nvPicPr>
                                        <pic:blipFill>
                                          <a:blip r:embed="rId20"/>
                                          <a:stretch>
                                            <a:fillRect/>
                                          </a:stretch>
                                        </pic:blipFill>
                                        <pic:spPr>
                                          <a:xfrm>
                                            <a:off x="0" y="0"/>
                                            <a:ext cx="2918460" cy="2188845"/>
                                          </a:xfrm>
                                          <a:prstGeom prst="rect">
                                            <a:avLst/>
                                          </a:prstGeom>
                                          <a:noFill/>
                                          <a:ln>
                                            <a:noFill/>
                                          </a:ln>
                                        </pic:spPr>
                                      </pic:pic>
                                    </a:graphicData>
                                  </a:graphic>
                                </wp:inline>
                              </w:drawing>
                            </w:r>
                          </w:p>
                          <w:p w14:paraId="60F4CC07" w14:textId="77777777" w:rsidR="00F55B3F" w:rsidRDefault="00F55B3F"/>
                        </w:txbxContent>
                      </wps:txbx>
                      <wps:bodyPr vert="horz" wrap="square" anchor="t" upright="1"/>
                    </wps:wsp>
                  </a:graphicData>
                </a:graphic>
              </wp:anchor>
            </w:drawing>
          </mc:Choice>
          <mc:Fallback>
            <w:pict>
              <v:shape w14:anchorId="552C66CF" id="文本框 4" o:spid="_x0000_s1029" type="#_x0000_t202" style="position:absolute;left:0;text-align:left;margin-left:-7.75pt;margin-top:5.6pt;width:254.45pt;height:180.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EwIAAPoDAAAOAAAAZHJzL2Uyb0RvYy54bWysU82O0zAQviPxDpbvNG1KV2zUdCUo5YIA&#10;aeEBXMdJLPkP221SHgDegBMX7vtcfQ4+u92ywAUhcnDG4/E3830zXt6MWpG98EFaU9PZZEqJMNw2&#10;0nQ1/fB+8+QZJSEy0zBljajpQQR6s3r8aDm4SpS2t6oRngDEhGpwNe1jdFVRBN4LzcLEOmFw2Fqv&#10;WcTWd0Xj2QB0rYpyOr0qBusb5y0XIcC7Ph3SVcZvW8Hj27YNIhJVU9QW8+rzuk1rsVqyqvPM9ZKf&#10;y2D/UIVm0iDpBWrNIiM7L/+A0pJ7G2wbJ9zqwrat5CJzAJvZ9Dc2tz1zInOBOMFdZAr/D5a/2b/z&#10;RDY1nVNimEaLjl+/HL/dHb9/Jk+TPIMLFaJuHeLi+NyOaPO9P8CZWI+t1+kPPgTnEPpwEVeMkXA4&#10;5+V8tpgtKOE4K8vr+VWZ5S9+Xnc+xFfCapKMmnp0L4vK9q9DRCkIvQ9J2YJVstlIpfLGd9sXypM9&#10;Q6c3+UtV4sovYcqQoabXizIVwjBwrWIRpnaQIJgu5zM2oebRSPnWLPQn3Ax1mhkto/A5pBeseWka&#10;Eg8O6hmMOU05tGgoUQKvIlk5MjKp/iYSRSuTSIk8wWfyqREnwZMVx+147huwk2drmwN6hMcI7Xrr&#10;P6EMDDZofdwxj6KY4XDXFHx3zsuuR1xuZZGuY8CyXOfHkCb44R72wye7+gEAAP//AwBQSwMEFAAG&#10;AAgAAAAhAHoY0onfAAAACgEAAA8AAABkcnMvZG93bnJldi54bWxMj0FugzAQRfeVegdrInVTJQYC&#10;oaGYqK3UqtukOYCBCaDgMcJOILfvdNUsR//p/zf5bja9uOLoOksKwlUAAqmydUeNguPP5/IFhPOa&#10;at1bQgU3dLArHh9yndV2oj1eD74RXEIu0wpa74dMSle1aLRb2QGJs5MdjfZ8jo2sRz1xuellFAQb&#10;aXRHvNDqAT9arM6Hi1Fw+p6ek+1Ufvljuo8377pLS3tT6mkxv72C8Dj7fxj+9FkdCnYq7YVqJ3oF&#10;yzBJGOUgjEAwEG/XMYhSwTqNYpBFLu9fKH4BAAD//wMAUEsBAi0AFAAGAAgAAAAhALaDOJL+AAAA&#10;4QEAABMAAAAAAAAAAAAAAAAAAAAAAFtDb250ZW50X1R5cGVzXS54bWxQSwECLQAUAAYACAAAACEA&#10;OP0h/9YAAACUAQAACwAAAAAAAAAAAAAAAAAvAQAAX3JlbHMvLnJlbHNQSwECLQAUAAYACAAAACEA&#10;zI2i/hMCAAD6AwAADgAAAAAAAAAAAAAAAAAuAgAAZHJzL2Uyb0RvYy54bWxQSwECLQAUAAYACAAA&#10;ACEAehjSid8AAAAKAQAADwAAAAAAAAAAAAAAAABtBAAAZHJzL2Rvd25yZXYueG1sUEsFBgAAAAAE&#10;AAQA8wAAAHkFAAAAAA==&#10;" stroked="f">
                <v:textbox>
                  <w:txbxContent>
                    <w:p w14:paraId="2DCB07BE" w14:textId="77777777" w:rsidR="00F55B3F" w:rsidRDefault="0062748A">
                      <w:r>
                        <w:rPr>
                          <w:rFonts w:hint="eastAsia"/>
                          <w:noProof/>
                        </w:rPr>
                        <w:drawing>
                          <wp:inline distT="0" distB="0" distL="114300" distR="114300" wp14:anchorId="1A3E3AB5" wp14:editId="605EEEBE">
                            <wp:extent cx="2918460" cy="2188845"/>
                            <wp:effectExtent l="0" t="0" r="15240" b="1905"/>
                            <wp:docPr id="13" name="图片 23" descr="微信图片_2020110209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微信图片_20201102094047"/>
                                    <pic:cNvPicPr>
                                      <a:picLocks noChangeAspect="1"/>
                                    </pic:cNvPicPr>
                                  </pic:nvPicPr>
                                  <pic:blipFill>
                                    <a:blip r:embed="rId20"/>
                                    <a:stretch>
                                      <a:fillRect/>
                                    </a:stretch>
                                  </pic:blipFill>
                                  <pic:spPr>
                                    <a:xfrm>
                                      <a:off x="0" y="0"/>
                                      <a:ext cx="2918460" cy="2188845"/>
                                    </a:xfrm>
                                    <a:prstGeom prst="rect">
                                      <a:avLst/>
                                    </a:prstGeom>
                                    <a:noFill/>
                                    <a:ln>
                                      <a:noFill/>
                                    </a:ln>
                                  </pic:spPr>
                                </pic:pic>
                              </a:graphicData>
                            </a:graphic>
                          </wp:inline>
                        </w:drawing>
                      </w:r>
                    </w:p>
                    <w:p w14:paraId="60F4CC07" w14:textId="77777777" w:rsidR="00F55B3F" w:rsidRDefault="00F55B3F"/>
                  </w:txbxContent>
                </v:textbox>
              </v:shape>
            </w:pict>
          </mc:Fallback>
        </mc:AlternateContent>
      </w:r>
    </w:p>
    <w:p w14:paraId="697C66D3" w14:textId="77777777" w:rsidR="00F55B3F" w:rsidRPr="00E70E41" w:rsidRDefault="00F55B3F">
      <w:pPr>
        <w:ind w:rightChars="-241" w:right="-506"/>
        <w:rPr>
          <w:rFonts w:ascii="Arial" w:hAnsi="Arial" w:cs="Arial"/>
          <w:color w:val="000000"/>
          <w:sz w:val="15"/>
          <w:szCs w:val="15"/>
        </w:rPr>
      </w:pPr>
    </w:p>
    <w:p w14:paraId="6481AA9B" w14:textId="77777777" w:rsidR="00F55B3F" w:rsidRPr="00E70E41" w:rsidRDefault="00F55B3F">
      <w:pPr>
        <w:ind w:rightChars="-241" w:right="-506"/>
        <w:rPr>
          <w:rFonts w:ascii="Arial" w:hAnsi="Arial" w:cs="Arial"/>
          <w:color w:val="000000"/>
          <w:sz w:val="15"/>
          <w:szCs w:val="15"/>
        </w:rPr>
      </w:pPr>
    </w:p>
    <w:p w14:paraId="5D7AE31C" w14:textId="77777777" w:rsidR="00F55B3F" w:rsidRPr="00E70E41" w:rsidRDefault="00F55B3F">
      <w:pPr>
        <w:rPr>
          <w:rFonts w:ascii="Arial" w:hAnsi="Arial" w:cs="Arial"/>
          <w:color w:val="000000"/>
          <w:sz w:val="28"/>
          <w:szCs w:val="28"/>
        </w:rPr>
      </w:pPr>
    </w:p>
    <w:p w14:paraId="4E678B1A" w14:textId="77777777" w:rsidR="00F55B3F" w:rsidRPr="00E70E41" w:rsidRDefault="00F55B3F">
      <w:pPr>
        <w:rPr>
          <w:rFonts w:ascii="Arial" w:hAnsi="Arial" w:cs="Arial"/>
          <w:color w:val="000000"/>
          <w:sz w:val="28"/>
          <w:szCs w:val="28"/>
        </w:rPr>
      </w:pPr>
    </w:p>
    <w:p w14:paraId="75504DCB" w14:textId="77777777" w:rsidR="00F55B3F" w:rsidRPr="00E70E41" w:rsidRDefault="00F55B3F">
      <w:pPr>
        <w:rPr>
          <w:rFonts w:ascii="Arial" w:hAnsi="Arial" w:cs="Arial"/>
          <w:color w:val="000000"/>
          <w:sz w:val="28"/>
          <w:szCs w:val="28"/>
        </w:rPr>
      </w:pPr>
    </w:p>
    <w:p w14:paraId="24C54D6C" w14:textId="77777777" w:rsidR="00F55B3F" w:rsidRPr="00E70E41" w:rsidRDefault="00F55B3F">
      <w:pPr>
        <w:rPr>
          <w:rFonts w:ascii="Arial" w:hAnsi="Arial" w:cs="Arial"/>
          <w:color w:val="000000"/>
          <w:sz w:val="28"/>
          <w:szCs w:val="28"/>
        </w:rPr>
      </w:pPr>
    </w:p>
    <w:p w14:paraId="4037F8A2" w14:textId="77777777" w:rsidR="00F55B3F" w:rsidRPr="00E70E41" w:rsidRDefault="00F55B3F">
      <w:pPr>
        <w:rPr>
          <w:rFonts w:ascii="Arial" w:hAnsi="Arial" w:cs="Arial"/>
          <w:color w:val="000000"/>
          <w:sz w:val="28"/>
          <w:szCs w:val="28"/>
        </w:rPr>
      </w:pPr>
    </w:p>
    <w:p w14:paraId="3E4A34DF" w14:textId="77777777" w:rsidR="00F55B3F" w:rsidRPr="00E70E41" w:rsidRDefault="00F55B3F">
      <w:pPr>
        <w:jc w:val="left"/>
        <w:rPr>
          <w:rFonts w:ascii="Arial" w:hAnsi="Arial" w:cs="Arial"/>
          <w:color w:val="000000"/>
          <w:sz w:val="18"/>
          <w:szCs w:val="28"/>
        </w:rPr>
      </w:pPr>
    </w:p>
    <w:p w14:paraId="3FDB1692" w14:textId="77777777" w:rsidR="00F55B3F" w:rsidRPr="00E70E41" w:rsidRDefault="00F55B3F">
      <w:pPr>
        <w:rPr>
          <w:rFonts w:ascii="Arial" w:hAnsi="Arial" w:cs="Arial"/>
          <w:color w:val="000000"/>
          <w:sz w:val="28"/>
          <w:szCs w:val="28"/>
        </w:rPr>
      </w:pPr>
    </w:p>
    <w:p w14:paraId="52FDA46C" w14:textId="77777777" w:rsidR="00F55B3F" w:rsidRPr="00E70E41" w:rsidRDefault="00F55B3F">
      <w:pPr>
        <w:rPr>
          <w:rFonts w:ascii="Arial" w:hAnsi="Arial" w:cs="Arial"/>
          <w:color w:val="000000"/>
          <w:sz w:val="24"/>
        </w:rPr>
      </w:pPr>
      <w:bookmarkStart w:id="176" w:name="_Toc45217878"/>
      <w:bookmarkStart w:id="177" w:name="_Toc535580026"/>
      <w:bookmarkStart w:id="178" w:name="_Toc535580094"/>
      <w:bookmarkStart w:id="179" w:name="_Toc532281660"/>
      <w:bookmarkStart w:id="180" w:name="_Toc535508639"/>
      <w:bookmarkStart w:id="181" w:name="_Toc535570753"/>
    </w:p>
    <w:p w14:paraId="6799A4B7" w14:textId="77777777" w:rsidR="00F55B3F" w:rsidRPr="00E70E41" w:rsidRDefault="00F55B3F">
      <w:pPr>
        <w:rPr>
          <w:rFonts w:ascii="Arial" w:hAnsi="Arial" w:cs="Arial"/>
          <w:color w:val="000000"/>
          <w:sz w:val="24"/>
        </w:rPr>
      </w:pPr>
    </w:p>
    <w:p w14:paraId="0C50E663" w14:textId="77777777" w:rsidR="00F55B3F" w:rsidRPr="00E70E41" w:rsidRDefault="00F55B3F">
      <w:pPr>
        <w:rPr>
          <w:rFonts w:ascii="Arial" w:hAnsi="Arial" w:cs="Arial"/>
          <w:color w:val="000000"/>
          <w:sz w:val="24"/>
        </w:rPr>
      </w:pPr>
    </w:p>
    <w:p w14:paraId="16A318A4" w14:textId="77777777" w:rsidR="00F55B3F" w:rsidRPr="00E70E41" w:rsidRDefault="00F55B3F">
      <w:pPr>
        <w:rPr>
          <w:rFonts w:ascii="Arial" w:hAnsi="Arial" w:cs="Arial"/>
          <w:color w:val="000000"/>
          <w:sz w:val="24"/>
        </w:rPr>
      </w:pPr>
    </w:p>
    <w:p w14:paraId="09F519A8" w14:textId="77777777" w:rsidR="00F55B3F" w:rsidRPr="00E70E41" w:rsidRDefault="0062748A">
      <w:pPr>
        <w:rPr>
          <w:rFonts w:ascii="Arial" w:hAnsi="Arial" w:cs="Arial"/>
          <w:color w:val="000000"/>
          <w:sz w:val="15"/>
          <w:szCs w:val="15"/>
        </w:rPr>
      </w:pPr>
      <w:bookmarkStart w:id="182" w:name="_Toc24195"/>
      <w:r w:rsidRPr="00E70E41">
        <w:rPr>
          <w:rFonts w:ascii="Arial" w:hAnsi="Arial" w:cs="Arial"/>
          <w:noProof/>
          <w:color w:val="000000"/>
          <w:sz w:val="15"/>
          <w:szCs w:val="15"/>
        </w:rPr>
        <mc:AlternateContent>
          <mc:Choice Requires="wps">
            <w:drawing>
              <wp:anchor distT="0" distB="0" distL="114300" distR="114300" simplePos="0" relativeHeight="251663360" behindDoc="0" locked="0" layoutInCell="1" allowOverlap="1" wp14:anchorId="4158E6BE" wp14:editId="0A98CBA9">
                <wp:simplePos x="0" y="0"/>
                <wp:positionH relativeFrom="column">
                  <wp:posOffset>-106680</wp:posOffset>
                </wp:positionH>
                <wp:positionV relativeFrom="paragraph">
                  <wp:posOffset>251460</wp:posOffset>
                </wp:positionV>
                <wp:extent cx="3015615" cy="2287270"/>
                <wp:effectExtent l="0" t="0" r="13335" b="1778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a:effectLst/>
                      </wps:spPr>
                      <wps:txbx>
                        <w:txbxContent>
                          <w:p w14:paraId="114F766B" w14:textId="77777777" w:rsidR="00F55B3F" w:rsidRDefault="0062748A">
                            <w:r>
                              <w:rPr>
                                <w:rFonts w:hint="eastAsia"/>
                                <w:noProof/>
                              </w:rPr>
                              <w:drawing>
                                <wp:inline distT="0" distB="0" distL="114300" distR="114300" wp14:anchorId="34F9E9AF" wp14:editId="72869F4F">
                                  <wp:extent cx="2890520" cy="2142490"/>
                                  <wp:effectExtent l="0" t="0" r="5080" b="10160"/>
                                  <wp:docPr id="14" name="图片 25" descr="微信图片_20201102094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微信图片_202011020940464"/>
                                          <pic:cNvPicPr>
                                            <a:picLocks noChangeAspect="1"/>
                                          </pic:cNvPicPr>
                                        </pic:nvPicPr>
                                        <pic:blipFill>
                                          <a:blip r:embed="rId21"/>
                                          <a:stretch>
                                            <a:fillRect/>
                                          </a:stretch>
                                        </pic:blipFill>
                                        <pic:spPr>
                                          <a:xfrm>
                                            <a:off x="0" y="0"/>
                                            <a:ext cx="2890520" cy="2142490"/>
                                          </a:xfrm>
                                          <a:prstGeom prst="rect">
                                            <a:avLst/>
                                          </a:prstGeom>
                                          <a:noFill/>
                                          <a:ln>
                                            <a:noFill/>
                                          </a:ln>
                                        </pic:spPr>
                                      </pic:pic>
                                    </a:graphicData>
                                  </a:graphic>
                                </wp:inline>
                              </w:drawing>
                            </w:r>
                          </w:p>
                        </w:txbxContent>
                      </wps:txbx>
                      <wps:bodyPr vert="horz" wrap="square" anchor="t" upright="1"/>
                    </wps:wsp>
                  </a:graphicData>
                </a:graphic>
              </wp:anchor>
            </w:drawing>
          </mc:Choice>
          <mc:Fallback>
            <w:pict>
              <v:shape w14:anchorId="4158E6BE" id="文本框 6" o:spid="_x0000_s1030" type="#_x0000_t202" style="position:absolute;left:0;text-align:left;margin-left:-8.4pt;margin-top:19.8pt;width:237.45pt;height:18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OJFAIAAPoDAAAOAAAAZHJzL2Uyb0RvYy54bWysU02u0zAQ3iNxB8t7mjTQvkfV9ElQygYB&#10;0oMDuI6TWPIfttukHABuwIoNe87Vc/DZ7SsP2CBEFs54PP5mvm/Gy5tRK7IXPkhrajqdlJQIw20j&#10;TVfT9+82j64pCZGZhilrRE0PItCb1cMHy8EtRGV7qxrhCUBMWAyupn2MblEUgfdCszCxThgcttZr&#10;FrH1XdF4NgBdq6Iqy3kxWN84b7kIAd716ZCuMn7bCh7ftG0QkaiaoraYV5/XbVqL1ZItOs9cL/m5&#10;DPYPVWgmDZJeoNYsMrLz8g8oLbm3wbZxwq0ubNtKLjIHsJmWv7G57ZkTmQvECe4iU/h/sPz1/q0n&#10;sqnpjBLDNFp0/PL5+PX78dsnMk/yDC4sEHXrEBfHZ3ZEm+/8Ac7Eemy9Tn/wITiH0IeLuGKMhMP5&#10;uJzO5lNk4Tirquur6irLX/y87nyIL4XVJBk19eheFpXtX4WIUhB6F5KyBatks5FK5Y3vts+VJ3uG&#10;Tm/yl6rElV/ClCFDTZ/OqlQIw8C1ikWY2kGCYLqcz9iEmkcj5Vuz0J9wM9RpZrSMwueQXrDmhWlI&#10;PDioZzDmNOXQoqFECbyKZOXIyKT6m0gUrUwiJfIEn8mnRpwET1Yct2Pu25OEnTxb2xzQIzxGaNdb&#10;/xFlYLBB68OOeRTFDIe7puC7c152PeJyK4t0HQOW5To/hjTB9/ew7z/Z1Q8AAAD//wMAUEsDBBQA&#10;BgAIAAAAIQCFbyTV3wAAAAoBAAAPAAAAZHJzL2Rvd25yZXYueG1sTI/BTsMwEETvSPyDtUhcUOsE&#10;2jQJcSpAAnFt6Qds4m0SEa+j2G3Sv8c90ePOjmbeFNvZ9OJMo+ssK4iXEQji2uqOGwWHn89FCsJ5&#10;ZI29ZVJwIQfb8v6uwFzbiXd03vtGhBB2OSpovR9yKV3dkkG3tANx+B3taNCHc2ykHnEK4aaXz1GU&#10;SIMdh4YWB/poqf7dn4yC4/f0tM6m6ssfNrtV8o7dprIXpR4f5rdXEJ5m/2+GK35AhzIwVfbE2ole&#10;wSJOArpX8JIlIIJhtU5jENVVyFKQZSFvJ5R/AAAA//8DAFBLAQItABQABgAIAAAAIQC2gziS/gAA&#10;AOEBAAATAAAAAAAAAAAAAAAAAAAAAABbQ29udGVudF9UeXBlc10ueG1sUEsBAi0AFAAGAAgAAAAh&#10;ADj9If/WAAAAlAEAAAsAAAAAAAAAAAAAAAAALwEAAF9yZWxzLy5yZWxzUEsBAi0AFAAGAAgAAAAh&#10;ACRqM4kUAgAA+gMAAA4AAAAAAAAAAAAAAAAALgIAAGRycy9lMm9Eb2MueG1sUEsBAi0AFAAGAAgA&#10;AAAhAIVvJNXfAAAACgEAAA8AAAAAAAAAAAAAAAAAbgQAAGRycy9kb3ducmV2LnhtbFBLBQYAAAAA&#10;BAAEAPMAAAB6BQAAAAA=&#10;" stroked="f">
                <v:textbox>
                  <w:txbxContent>
                    <w:p w14:paraId="114F766B" w14:textId="77777777" w:rsidR="00F55B3F" w:rsidRDefault="0062748A">
                      <w:r>
                        <w:rPr>
                          <w:rFonts w:hint="eastAsia"/>
                          <w:noProof/>
                        </w:rPr>
                        <w:drawing>
                          <wp:inline distT="0" distB="0" distL="114300" distR="114300" wp14:anchorId="34F9E9AF" wp14:editId="72869F4F">
                            <wp:extent cx="2890520" cy="2142490"/>
                            <wp:effectExtent l="0" t="0" r="5080" b="10160"/>
                            <wp:docPr id="14" name="图片 25" descr="微信图片_20201102094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微信图片_202011020940464"/>
                                    <pic:cNvPicPr>
                                      <a:picLocks noChangeAspect="1"/>
                                    </pic:cNvPicPr>
                                  </pic:nvPicPr>
                                  <pic:blipFill>
                                    <a:blip r:embed="rId21"/>
                                    <a:stretch>
                                      <a:fillRect/>
                                    </a:stretch>
                                  </pic:blipFill>
                                  <pic:spPr>
                                    <a:xfrm>
                                      <a:off x="0" y="0"/>
                                      <a:ext cx="2890520" cy="2142490"/>
                                    </a:xfrm>
                                    <a:prstGeom prst="rect">
                                      <a:avLst/>
                                    </a:prstGeom>
                                    <a:noFill/>
                                    <a:ln>
                                      <a:noFill/>
                                    </a:ln>
                                  </pic:spPr>
                                </pic:pic>
                              </a:graphicData>
                            </a:graphic>
                          </wp:inline>
                        </w:drawing>
                      </w:r>
                    </w:p>
                  </w:txbxContent>
                </v:textbox>
              </v:shape>
            </w:pict>
          </mc:Fallback>
        </mc:AlternateContent>
      </w:r>
      <w:r w:rsidRPr="00E70E41">
        <w:rPr>
          <w:rFonts w:ascii="Arial" w:hAnsi="Arial" w:cs="Arial"/>
          <w:noProof/>
          <w:color w:val="000000"/>
          <w:sz w:val="15"/>
          <w:szCs w:val="15"/>
        </w:rPr>
        <mc:AlternateContent>
          <mc:Choice Requires="wps">
            <w:drawing>
              <wp:anchor distT="0" distB="0" distL="114300" distR="114300" simplePos="0" relativeHeight="251666432" behindDoc="0" locked="0" layoutInCell="1" allowOverlap="1" wp14:anchorId="22C9D48F" wp14:editId="33EC3456">
                <wp:simplePos x="0" y="0"/>
                <wp:positionH relativeFrom="column">
                  <wp:posOffset>2994660</wp:posOffset>
                </wp:positionH>
                <wp:positionV relativeFrom="paragraph">
                  <wp:posOffset>251460</wp:posOffset>
                </wp:positionV>
                <wp:extent cx="2912110" cy="2272665"/>
                <wp:effectExtent l="0" t="0" r="2540" b="13335"/>
                <wp:wrapNone/>
                <wp:docPr id="6" name="文本框 7"/>
                <wp:cNvGraphicFramePr/>
                <a:graphic xmlns:a="http://schemas.openxmlformats.org/drawingml/2006/main">
                  <a:graphicData uri="http://schemas.microsoft.com/office/word/2010/wordprocessingShape">
                    <wps:wsp>
                      <wps:cNvSpPr txBox="1"/>
                      <wps:spPr>
                        <a:xfrm>
                          <a:off x="0" y="0"/>
                          <a:ext cx="2912110" cy="2272665"/>
                        </a:xfrm>
                        <a:prstGeom prst="rect">
                          <a:avLst/>
                        </a:prstGeom>
                        <a:solidFill>
                          <a:srgbClr val="FFFFFF"/>
                        </a:solidFill>
                        <a:ln w="9525" cap="flat" cmpd="sng">
                          <a:noFill/>
                          <a:prstDash val="solid"/>
                          <a:miter/>
                          <a:headEnd type="none" w="med" len="med"/>
                          <a:tailEnd type="none" w="med" len="med"/>
                        </a:ln>
                        <a:effectLst/>
                      </wps:spPr>
                      <wps:txbx>
                        <w:txbxContent>
                          <w:p w14:paraId="0619214E" w14:textId="77777777" w:rsidR="00F55B3F" w:rsidRDefault="0062748A">
                            <w:r>
                              <w:rPr>
                                <w:rFonts w:hint="eastAsia"/>
                                <w:noProof/>
                              </w:rPr>
                              <w:drawing>
                                <wp:inline distT="0" distB="0" distL="114300" distR="114300" wp14:anchorId="319A9781" wp14:editId="12B308CE">
                                  <wp:extent cx="2915285" cy="2194560"/>
                                  <wp:effectExtent l="0" t="0" r="18415" b="15240"/>
                                  <wp:docPr id="15" name="图片 19" descr="微信图片_2020102610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微信图片_20201026103058"/>
                                          <pic:cNvPicPr>
                                            <a:picLocks noChangeAspect="1"/>
                                          </pic:cNvPicPr>
                                        </pic:nvPicPr>
                                        <pic:blipFill>
                                          <a:blip r:embed="rId22"/>
                                          <a:stretch>
                                            <a:fillRect/>
                                          </a:stretch>
                                        </pic:blipFill>
                                        <pic:spPr>
                                          <a:xfrm>
                                            <a:off x="0" y="0"/>
                                            <a:ext cx="2915285" cy="2194560"/>
                                          </a:xfrm>
                                          <a:prstGeom prst="rect">
                                            <a:avLst/>
                                          </a:prstGeom>
                                          <a:noFill/>
                                          <a:ln>
                                            <a:noFill/>
                                          </a:ln>
                                        </pic:spPr>
                                      </pic:pic>
                                    </a:graphicData>
                                  </a:graphic>
                                </wp:inline>
                              </w:drawing>
                            </w:r>
                          </w:p>
                        </w:txbxContent>
                      </wps:txbx>
                      <wps:bodyPr vert="horz" wrap="square" anchor="t" upright="1"/>
                    </wps:wsp>
                  </a:graphicData>
                </a:graphic>
              </wp:anchor>
            </w:drawing>
          </mc:Choice>
          <mc:Fallback>
            <w:pict>
              <v:shape w14:anchorId="22C9D48F" id="文本框 7" o:spid="_x0000_s1031" type="#_x0000_t202" style="position:absolute;left:0;text-align:left;margin-left:235.8pt;margin-top:19.8pt;width:229.3pt;height:17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tZEQIAAPoDAAAOAAAAZHJzL2Uyb0RvYy54bWysU0uOEzEQ3SNxB8t70klLyTCtdEaCEDYI&#10;kAYOUPGn25J/2E66wwHgBqzYsOdcOQdlJxNmhg1CZOGUq6pfVb1XXt6MRpO9CFE529LZZEqJsMxx&#10;ZbuWfvywefackpjActDOipYeRKQ3q6dPloNvRO16p7kIBEFsbAbf0j4l31RVZL0wECfOC4tB6YKB&#10;hNfQVTzAgOhGV/V0uqgGF7gPjokY0bs+Bemq4EspWHonZRSJ6JZib6mcoZzbfFarJTRdAN8rdm4D&#10;/qELA8pi0QvUGhKQXVB/QBnFgotOpglzpnJSKibKDDjNbPpomtsevCizIDnRX2iK/w+Wvd2/D0Tx&#10;li4osWBQouO3r8fvP48/vpCrTM/gY4NZtx7z0vjCjSjznT+iM089ymDyP85DMI5EHy7kijERhs76&#10;elbPZhhiGKvrq3qxmGec6vfnPsT0WjhDstHSgOoVUmH/JqZT6l1KrhadVnyjtC6X0G1f6kD2gEpv&#10;yu+M/iBNWzK09Hpez7ERwIWTGhKaxiMF0XalnnUZtaxGrreG2J9wC1SGhcaoJEKxegH8leUkHTyy&#10;Z3HNaa5hBKdEC3wV2SqZCZT+m0ykRNtcRJQNPg+fhTgRnq00bseiWyExe7aOH1AjfIzIXe/CZ2wD&#10;FxvH+rSDgE2BZehuKc6780F1PeYVKav8OS5YEeP8GPIG37+jff/Jrn4BAAD//wMAUEsDBBQABgAI&#10;AAAAIQBgKVmR3gAAAAoBAAAPAAAAZHJzL2Rvd25yZXYueG1sTI/PboMwDIfvk/YOkSftMq2h/2BQ&#10;QrVN2rRruz5AIC6gEgeRtNC3n3taT5btTz9/zreT7cQFB986UjCfRSCQKmdaqhUcfr9e30D4oMno&#10;zhEquKKHbfH4kOvMuJF2eNmHWnAI+UwraELoMyl91aDVfuZ6JN4d3WB14HaopRn0yOG2k4soiqXV&#10;LfGFRvf42WB12p+tguPP+LJOx/I7HJLdKv7QbVK6q1LPT9P7BkTAKfzDcNNndSjYqXRnMl50ClbJ&#10;PGZUwTLlykC6jBYgytsgWYMscnn/QvEHAAD//wMAUEsBAi0AFAAGAAgAAAAhALaDOJL+AAAA4QEA&#10;ABMAAAAAAAAAAAAAAAAAAAAAAFtDb250ZW50X1R5cGVzXS54bWxQSwECLQAUAAYACAAAACEAOP0h&#10;/9YAAACUAQAACwAAAAAAAAAAAAAAAAAvAQAAX3JlbHMvLnJlbHNQSwECLQAUAAYACAAAACEAn56r&#10;WRECAAD6AwAADgAAAAAAAAAAAAAAAAAuAgAAZHJzL2Uyb0RvYy54bWxQSwECLQAUAAYACAAAACEA&#10;YClZkd4AAAAKAQAADwAAAAAAAAAAAAAAAABrBAAAZHJzL2Rvd25yZXYueG1sUEsFBgAAAAAEAAQA&#10;8wAAAHYFAAAAAA==&#10;" stroked="f">
                <v:textbox>
                  <w:txbxContent>
                    <w:p w14:paraId="0619214E" w14:textId="77777777" w:rsidR="00F55B3F" w:rsidRDefault="0062748A">
                      <w:r>
                        <w:rPr>
                          <w:rFonts w:hint="eastAsia"/>
                          <w:noProof/>
                        </w:rPr>
                        <w:drawing>
                          <wp:inline distT="0" distB="0" distL="114300" distR="114300" wp14:anchorId="319A9781" wp14:editId="12B308CE">
                            <wp:extent cx="2915285" cy="2194560"/>
                            <wp:effectExtent l="0" t="0" r="18415" b="15240"/>
                            <wp:docPr id="15" name="图片 19" descr="微信图片_2020102610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微信图片_20201026103058"/>
                                    <pic:cNvPicPr>
                                      <a:picLocks noChangeAspect="1"/>
                                    </pic:cNvPicPr>
                                  </pic:nvPicPr>
                                  <pic:blipFill>
                                    <a:blip r:embed="rId22"/>
                                    <a:stretch>
                                      <a:fillRect/>
                                    </a:stretch>
                                  </pic:blipFill>
                                  <pic:spPr>
                                    <a:xfrm>
                                      <a:off x="0" y="0"/>
                                      <a:ext cx="2915285" cy="2194560"/>
                                    </a:xfrm>
                                    <a:prstGeom prst="rect">
                                      <a:avLst/>
                                    </a:prstGeom>
                                    <a:noFill/>
                                    <a:ln>
                                      <a:noFill/>
                                    </a:ln>
                                  </pic:spPr>
                                </pic:pic>
                              </a:graphicData>
                            </a:graphic>
                          </wp:inline>
                        </w:drawing>
                      </w:r>
                    </w:p>
                  </w:txbxContent>
                </v:textbox>
              </v:shape>
            </w:pict>
          </mc:Fallback>
        </mc:AlternateContent>
      </w:r>
      <w:r w:rsidRPr="00E70E41">
        <w:rPr>
          <w:rFonts w:ascii="Arial" w:hAnsi="Arial" w:cs="Arial"/>
          <w:color w:val="000000"/>
          <w:szCs w:val="21"/>
        </w:rPr>
        <w:t>3</w:t>
      </w:r>
      <w:r w:rsidRPr="00E70E41">
        <w:rPr>
          <w:rFonts w:ascii="Arial" w:hAnsi="Arial" w:cs="Arial"/>
          <w:color w:val="000000"/>
          <w:szCs w:val="21"/>
        </w:rPr>
        <w:t>、</w:t>
      </w:r>
      <w:r w:rsidRPr="00E70E41">
        <w:rPr>
          <w:rFonts w:ascii="Arial" w:hAnsi="Arial" w:cs="Arial"/>
          <w:color w:val="000000"/>
          <w:szCs w:val="21"/>
        </w:rPr>
        <w:t>幕墙外架拆改搭设</w:t>
      </w:r>
      <w:r w:rsidRPr="00E70E41">
        <w:rPr>
          <w:rFonts w:ascii="Arial" w:hAnsi="Arial" w:cs="Arial"/>
          <w:color w:val="000000"/>
          <w:szCs w:val="21"/>
        </w:rPr>
        <w:t xml:space="preserve"> </w:t>
      </w:r>
      <w:r w:rsidRPr="00E70E41">
        <w:rPr>
          <w:rFonts w:ascii="Arial" w:hAnsi="Arial" w:cs="Arial"/>
          <w:color w:val="000000"/>
          <w:sz w:val="24"/>
        </w:rPr>
        <w:t xml:space="preserve">           </w:t>
      </w:r>
      <w:r w:rsidRPr="00E70E41">
        <w:rPr>
          <w:rFonts w:ascii="Arial" w:hAnsi="Arial" w:cs="Arial"/>
          <w:color w:val="000000"/>
          <w:sz w:val="15"/>
          <w:szCs w:val="15"/>
        </w:rPr>
        <w:t xml:space="preserve">      </w:t>
      </w:r>
      <w:r w:rsidRPr="00E70E41">
        <w:rPr>
          <w:rFonts w:ascii="Arial" w:hAnsi="Arial" w:cs="Arial"/>
          <w:color w:val="000000"/>
          <w:sz w:val="15"/>
          <w:szCs w:val="15"/>
        </w:rPr>
        <w:t xml:space="preserve">           </w:t>
      </w:r>
      <w:r w:rsidRPr="00E70E41">
        <w:rPr>
          <w:rFonts w:ascii="Arial" w:hAnsi="Arial" w:cs="Arial"/>
          <w:color w:val="000000"/>
          <w:sz w:val="15"/>
          <w:szCs w:val="15"/>
        </w:rPr>
        <w:t xml:space="preserve">   </w:t>
      </w:r>
      <w:r w:rsidRPr="00E70E41">
        <w:rPr>
          <w:rFonts w:ascii="Arial" w:hAnsi="Arial" w:cs="Arial"/>
          <w:color w:val="000000"/>
          <w:szCs w:val="21"/>
        </w:rPr>
        <w:t>4</w:t>
      </w:r>
      <w:r w:rsidRPr="00E70E41">
        <w:rPr>
          <w:rFonts w:ascii="Arial" w:hAnsi="Arial" w:cs="Arial"/>
          <w:color w:val="000000"/>
          <w:szCs w:val="21"/>
        </w:rPr>
        <w:t>、</w:t>
      </w:r>
      <w:r w:rsidRPr="00E70E41">
        <w:rPr>
          <w:rFonts w:ascii="Arial" w:hAnsi="Arial" w:cs="Arial"/>
          <w:color w:val="000000"/>
          <w:szCs w:val="21"/>
        </w:rPr>
        <w:t>二层结构模板拆除</w:t>
      </w:r>
      <w:bookmarkEnd w:id="182"/>
    </w:p>
    <w:p w14:paraId="1AE5FFDA" w14:textId="77777777" w:rsidR="00F55B3F" w:rsidRPr="00E70E41" w:rsidRDefault="00F55B3F">
      <w:pPr>
        <w:rPr>
          <w:rFonts w:ascii="Arial" w:hAnsi="Arial" w:cs="Arial"/>
          <w:color w:val="000000"/>
          <w:sz w:val="24"/>
        </w:rPr>
      </w:pPr>
    </w:p>
    <w:p w14:paraId="0494FC0E" w14:textId="77777777" w:rsidR="00F55B3F" w:rsidRPr="00E70E41" w:rsidRDefault="00F55B3F">
      <w:pPr>
        <w:rPr>
          <w:rFonts w:ascii="Arial" w:hAnsi="Arial" w:cs="Arial"/>
          <w:color w:val="000000"/>
          <w:sz w:val="24"/>
        </w:rPr>
      </w:pPr>
    </w:p>
    <w:p w14:paraId="62965EDB" w14:textId="77777777" w:rsidR="00F55B3F" w:rsidRPr="00E70E41" w:rsidRDefault="00F55B3F">
      <w:pPr>
        <w:rPr>
          <w:rFonts w:ascii="Arial" w:hAnsi="Arial" w:cs="Arial"/>
          <w:color w:val="000000"/>
          <w:sz w:val="24"/>
        </w:rPr>
      </w:pPr>
    </w:p>
    <w:p w14:paraId="3DC1D31F" w14:textId="77777777" w:rsidR="00F55B3F" w:rsidRPr="00E70E41" w:rsidRDefault="00F55B3F">
      <w:pPr>
        <w:rPr>
          <w:rFonts w:ascii="Arial" w:hAnsi="Arial" w:cs="Arial"/>
          <w:color w:val="000000"/>
          <w:sz w:val="24"/>
        </w:rPr>
      </w:pPr>
    </w:p>
    <w:p w14:paraId="4FCD24C0" w14:textId="77777777" w:rsidR="00F55B3F" w:rsidRPr="00E70E41" w:rsidRDefault="00F55B3F">
      <w:pPr>
        <w:rPr>
          <w:rFonts w:ascii="Arial" w:hAnsi="Arial" w:cs="Arial"/>
          <w:color w:val="000000"/>
          <w:sz w:val="24"/>
        </w:rPr>
      </w:pPr>
    </w:p>
    <w:p w14:paraId="0C07C773" w14:textId="77777777" w:rsidR="00F55B3F" w:rsidRPr="00E70E41" w:rsidRDefault="00F55B3F">
      <w:pPr>
        <w:rPr>
          <w:rFonts w:ascii="Arial" w:hAnsi="Arial" w:cs="Arial"/>
          <w:color w:val="000000"/>
          <w:szCs w:val="21"/>
        </w:rPr>
      </w:pPr>
      <w:bookmarkStart w:id="183" w:name="_Toc20259"/>
    </w:p>
    <w:p w14:paraId="217B3742" w14:textId="77777777" w:rsidR="00F55B3F" w:rsidRPr="00E70E41" w:rsidRDefault="00F55B3F">
      <w:pPr>
        <w:rPr>
          <w:rFonts w:ascii="Arial" w:hAnsi="Arial" w:cs="Arial"/>
          <w:color w:val="000000"/>
          <w:szCs w:val="21"/>
        </w:rPr>
      </w:pPr>
    </w:p>
    <w:p w14:paraId="0F03A676" w14:textId="77777777" w:rsidR="00F55B3F" w:rsidRPr="00E70E41" w:rsidRDefault="00F55B3F">
      <w:pPr>
        <w:rPr>
          <w:rFonts w:ascii="Arial" w:hAnsi="Arial" w:cs="Arial"/>
          <w:color w:val="000000"/>
          <w:szCs w:val="21"/>
        </w:rPr>
      </w:pPr>
    </w:p>
    <w:p w14:paraId="1A15BB49" w14:textId="77777777" w:rsidR="00F55B3F" w:rsidRPr="00E70E41" w:rsidRDefault="00F55B3F">
      <w:pPr>
        <w:rPr>
          <w:rFonts w:ascii="Arial" w:hAnsi="Arial" w:cs="Arial"/>
          <w:color w:val="000000"/>
          <w:szCs w:val="21"/>
        </w:rPr>
      </w:pPr>
    </w:p>
    <w:p w14:paraId="4EBE9EC2" w14:textId="77777777" w:rsidR="00F55B3F" w:rsidRPr="00E70E41" w:rsidRDefault="00F55B3F">
      <w:pPr>
        <w:rPr>
          <w:rFonts w:ascii="Arial" w:hAnsi="Arial" w:cs="Arial"/>
          <w:color w:val="000000"/>
          <w:szCs w:val="21"/>
        </w:rPr>
      </w:pPr>
    </w:p>
    <w:p w14:paraId="01DD5E02" w14:textId="77777777" w:rsidR="00F55B3F" w:rsidRPr="00E70E41" w:rsidRDefault="00F55B3F">
      <w:pPr>
        <w:rPr>
          <w:rFonts w:ascii="Arial" w:hAnsi="Arial" w:cs="Arial"/>
          <w:color w:val="000000"/>
          <w:szCs w:val="21"/>
        </w:rPr>
      </w:pPr>
    </w:p>
    <w:p w14:paraId="246C2AED" w14:textId="77777777" w:rsidR="00F55B3F" w:rsidRPr="00E70E41" w:rsidRDefault="00F55B3F">
      <w:pPr>
        <w:rPr>
          <w:rFonts w:ascii="Arial" w:hAnsi="Arial" w:cs="Arial"/>
          <w:color w:val="000000"/>
          <w:szCs w:val="21"/>
        </w:rPr>
      </w:pPr>
    </w:p>
    <w:p w14:paraId="64B7826A" w14:textId="77777777" w:rsidR="00F55B3F" w:rsidRPr="00E70E41" w:rsidRDefault="00F55B3F">
      <w:pPr>
        <w:rPr>
          <w:rFonts w:ascii="Arial" w:hAnsi="Arial" w:cs="Arial"/>
          <w:color w:val="000000"/>
          <w:szCs w:val="21"/>
        </w:rPr>
      </w:pPr>
    </w:p>
    <w:p w14:paraId="6F1315D0" w14:textId="77777777" w:rsidR="00F55B3F" w:rsidRPr="00E70E41" w:rsidRDefault="00F55B3F">
      <w:pPr>
        <w:rPr>
          <w:rFonts w:ascii="Arial" w:hAnsi="Arial" w:cs="Arial"/>
          <w:color w:val="000000"/>
          <w:szCs w:val="21"/>
        </w:rPr>
      </w:pPr>
    </w:p>
    <w:p w14:paraId="4A38CFB0" w14:textId="77777777" w:rsidR="00F55B3F" w:rsidRPr="00E70E41" w:rsidRDefault="00F55B3F">
      <w:pPr>
        <w:rPr>
          <w:rFonts w:ascii="Arial" w:hAnsi="Arial" w:cs="Arial"/>
          <w:color w:val="000000"/>
          <w:szCs w:val="21"/>
        </w:rPr>
      </w:pPr>
    </w:p>
    <w:p w14:paraId="008467FC" w14:textId="77777777" w:rsidR="00F55B3F" w:rsidRPr="00E70E41" w:rsidRDefault="0062748A">
      <w:pPr>
        <w:rPr>
          <w:rFonts w:ascii="Arial" w:hAnsi="Arial" w:cs="Arial"/>
          <w:color w:val="000000"/>
          <w:sz w:val="15"/>
          <w:szCs w:val="15"/>
        </w:rPr>
      </w:pPr>
      <w:r w:rsidRPr="00E70E41">
        <w:rPr>
          <w:rFonts w:ascii="Arial" w:hAnsi="Arial" w:cs="Arial"/>
          <w:color w:val="000000"/>
          <w:szCs w:val="21"/>
        </w:rPr>
        <w:t>5</w:t>
      </w:r>
      <w:r w:rsidRPr="00E70E41">
        <w:rPr>
          <w:rFonts w:ascii="Arial" w:hAnsi="Arial" w:cs="Arial"/>
          <w:color w:val="000000"/>
          <w:szCs w:val="21"/>
        </w:rPr>
        <w:t>、</w:t>
      </w:r>
      <w:r w:rsidRPr="00E70E41">
        <w:rPr>
          <w:rFonts w:ascii="Arial" w:hAnsi="Arial" w:cs="Arial"/>
          <w:color w:val="000000"/>
          <w:szCs w:val="21"/>
        </w:rPr>
        <w:t>幕墙外架拆改搭设</w:t>
      </w:r>
      <w:r w:rsidRPr="00E70E41">
        <w:rPr>
          <w:rFonts w:ascii="Arial" w:hAnsi="Arial" w:cs="Arial"/>
          <w:color w:val="000000"/>
          <w:szCs w:val="21"/>
        </w:rPr>
        <w:t xml:space="preserve">  </w:t>
      </w:r>
      <w:r w:rsidRPr="00E70E41">
        <w:rPr>
          <w:rFonts w:ascii="Arial" w:hAnsi="Arial" w:cs="Arial"/>
          <w:color w:val="000000"/>
          <w:sz w:val="15"/>
          <w:szCs w:val="15"/>
        </w:rPr>
        <w:t xml:space="preserve">                                    </w:t>
      </w:r>
      <w:r w:rsidRPr="00E70E41">
        <w:rPr>
          <w:rFonts w:ascii="Arial" w:hAnsi="Arial" w:cs="Arial"/>
          <w:color w:val="000000"/>
          <w:szCs w:val="21"/>
        </w:rPr>
        <w:t>6</w:t>
      </w:r>
      <w:r w:rsidRPr="00E70E41">
        <w:rPr>
          <w:rFonts w:ascii="Arial" w:hAnsi="Arial" w:cs="Arial"/>
          <w:color w:val="000000"/>
          <w:szCs w:val="21"/>
        </w:rPr>
        <w:t>、项目地块航拍图</w:t>
      </w:r>
      <w:bookmarkEnd w:id="183"/>
    </w:p>
    <w:p w14:paraId="7295E83D" w14:textId="77777777" w:rsidR="00F55B3F" w:rsidRPr="00E70E41" w:rsidRDefault="00F55B3F">
      <w:pPr>
        <w:rPr>
          <w:rFonts w:ascii="Arial" w:hAnsi="Arial" w:cs="Arial"/>
          <w:color w:val="000000"/>
          <w:sz w:val="24"/>
        </w:rPr>
      </w:pPr>
      <w:bookmarkStart w:id="184" w:name="_Toc24581"/>
      <w:bookmarkStart w:id="185" w:name="_Toc31324"/>
      <w:bookmarkStart w:id="186" w:name="_Toc10395"/>
      <w:bookmarkStart w:id="187" w:name="_Toc28272"/>
      <w:bookmarkStart w:id="188" w:name="_Toc29435"/>
      <w:bookmarkStart w:id="189" w:name="_Toc570"/>
      <w:bookmarkStart w:id="190" w:name="_Toc14446"/>
      <w:bookmarkStart w:id="191" w:name="_Toc21728"/>
      <w:bookmarkStart w:id="192" w:name="_Toc14941"/>
      <w:bookmarkStart w:id="193" w:name="_Toc4252"/>
      <w:bookmarkStart w:id="194" w:name="_Toc506"/>
      <w:bookmarkStart w:id="195" w:name="_Toc2209"/>
      <w:bookmarkStart w:id="196" w:name="_Toc12319"/>
      <w:bookmarkStart w:id="197" w:name="_Toc10003"/>
    </w:p>
    <w:p w14:paraId="7BFB671E" w14:textId="77777777" w:rsidR="00F55B3F" w:rsidRPr="00E70E41" w:rsidRDefault="00F55B3F">
      <w:pPr>
        <w:rPr>
          <w:rFonts w:ascii="Arial" w:hAnsi="Arial" w:cs="Arial"/>
          <w:color w:val="000000"/>
          <w:sz w:val="24"/>
        </w:rPr>
      </w:pPr>
    </w:p>
    <w:p w14:paraId="76AFD21F" w14:textId="77777777" w:rsidR="00F55B3F" w:rsidRPr="00E70E41" w:rsidRDefault="0062748A">
      <w:pPr>
        <w:pStyle w:val="1"/>
        <w:spacing w:before="300" w:after="300" w:line="360" w:lineRule="exact"/>
        <w:jc w:val="left"/>
        <w:rPr>
          <w:rFonts w:ascii="Arial" w:hAnsi="Arial" w:cs="Arial"/>
          <w:color w:val="000000"/>
          <w:sz w:val="24"/>
          <w:szCs w:val="24"/>
        </w:rPr>
      </w:pPr>
      <w:bookmarkStart w:id="198" w:name="_Toc3744"/>
      <w:bookmarkStart w:id="199" w:name="_Toc3178"/>
      <w:bookmarkStart w:id="200" w:name="_Toc29074"/>
      <w:bookmarkStart w:id="201" w:name="_Toc4914"/>
      <w:bookmarkStart w:id="202" w:name="_Toc10242"/>
      <w:r w:rsidRPr="00E70E41">
        <w:rPr>
          <w:rFonts w:ascii="Arial" w:hAnsi="Arial" w:cs="Arial"/>
          <w:color w:val="000000"/>
          <w:sz w:val="24"/>
          <w:szCs w:val="24"/>
        </w:rPr>
        <w:lastRenderedPageBreak/>
        <w:t>4</w:t>
      </w:r>
      <w:r w:rsidRPr="00E70E41">
        <w:rPr>
          <w:rFonts w:ascii="Arial" w:hAnsi="Arial" w:cs="Arial"/>
          <w:color w:val="000000"/>
          <w:sz w:val="24"/>
          <w:szCs w:val="24"/>
        </w:rPr>
        <w:t>印鉴使用情况</w:t>
      </w:r>
      <w:bookmarkEnd w:id="176"/>
      <w:bookmarkEnd w:id="177"/>
      <w:bookmarkEnd w:id="178"/>
      <w:bookmarkEnd w:id="179"/>
      <w:bookmarkEnd w:id="180"/>
      <w:bookmarkEnd w:id="18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21CE293" w14:textId="77777777" w:rsidR="00F55B3F" w:rsidRPr="00E70E41" w:rsidRDefault="0062748A">
      <w:pPr>
        <w:spacing w:line="480" w:lineRule="auto"/>
        <w:ind w:firstLineChars="200" w:firstLine="420"/>
        <w:rPr>
          <w:rFonts w:ascii="Arial" w:hAnsi="Arial" w:cs="Arial"/>
          <w:bCs/>
          <w:kern w:val="44"/>
          <w:szCs w:val="21"/>
        </w:rPr>
      </w:pPr>
      <w:r w:rsidRPr="00E70E41">
        <w:rPr>
          <w:rFonts w:ascii="Arial" w:hAnsi="Arial" w:cs="Arial"/>
          <w:bCs/>
          <w:kern w:val="44"/>
          <w:szCs w:val="21"/>
        </w:rPr>
        <w:t>根据根据监管协议的约定，康信资管人员与</w:t>
      </w:r>
      <w:r w:rsidRPr="00E70E41">
        <w:rPr>
          <w:rFonts w:ascii="Arial" w:hAnsi="Arial" w:cs="Arial"/>
          <w:bCs/>
          <w:kern w:val="44"/>
          <w:szCs w:val="21"/>
        </w:rPr>
        <w:t>SPV</w:t>
      </w:r>
      <w:r w:rsidRPr="00E70E41">
        <w:rPr>
          <w:rFonts w:ascii="Arial" w:hAnsi="Arial" w:cs="Arial"/>
          <w:bCs/>
          <w:kern w:val="44"/>
          <w:szCs w:val="21"/>
        </w:rPr>
        <w:t>公司共管的印鉴为：公章、法定代表人人名章、财务专用章、发票专用章；与项目公司共管的印鉴为：公章、法定代表人人名章、财务专用章。</w:t>
      </w:r>
      <w:r w:rsidRPr="00E70E41">
        <w:rPr>
          <w:rFonts w:ascii="Arial" w:hAnsi="Arial" w:cs="Arial"/>
          <w:bCs/>
          <w:kern w:val="44"/>
          <w:szCs w:val="21"/>
        </w:rPr>
        <w:t>对于印章的使用，项目公司人员按照中航信托的要求，履行印章使用流程，康信资管监管人员了解用印事由，通过微信书面和发送邮件的方式向中航信托领导提交用印申请，待中航信托领导批复后方给予盖章。</w:t>
      </w:r>
      <w:r w:rsidRPr="00E70E41">
        <w:rPr>
          <w:rFonts w:ascii="Arial" w:hAnsi="Arial" w:cs="Arial"/>
          <w:bCs/>
          <w:kern w:val="44"/>
          <w:szCs w:val="21"/>
        </w:rPr>
        <w:t>SPV</w:t>
      </w:r>
      <w:r w:rsidRPr="00E70E41">
        <w:rPr>
          <w:rFonts w:ascii="Arial" w:hAnsi="Arial" w:cs="Arial"/>
          <w:bCs/>
          <w:kern w:val="44"/>
          <w:szCs w:val="21"/>
        </w:rPr>
        <w:t>公司</w:t>
      </w:r>
      <w:r w:rsidRPr="00E70E41">
        <w:rPr>
          <w:rFonts w:ascii="Arial" w:hAnsi="Arial" w:cs="Arial"/>
          <w:bCs/>
          <w:kern w:val="44"/>
          <w:szCs w:val="21"/>
        </w:rPr>
        <w:t>10</w:t>
      </w:r>
      <w:r w:rsidRPr="00E70E41">
        <w:rPr>
          <w:rFonts w:ascii="Arial" w:hAnsi="Arial" w:cs="Arial"/>
          <w:bCs/>
          <w:kern w:val="44"/>
          <w:szCs w:val="21"/>
        </w:rPr>
        <w:t>月份未用印，</w:t>
      </w:r>
      <w:r w:rsidRPr="00E70E41">
        <w:rPr>
          <w:rFonts w:ascii="Arial" w:hAnsi="Arial" w:cs="Arial"/>
          <w:bCs/>
          <w:kern w:val="44"/>
          <w:szCs w:val="21"/>
        </w:rPr>
        <w:t>项目公司</w:t>
      </w:r>
      <w:r w:rsidRPr="00E70E41">
        <w:rPr>
          <w:rFonts w:ascii="Arial" w:hAnsi="Arial" w:cs="Arial"/>
          <w:bCs/>
          <w:kern w:val="44"/>
          <w:szCs w:val="21"/>
        </w:rPr>
        <w:t>印鉴</w:t>
      </w:r>
      <w:r w:rsidRPr="00E70E41">
        <w:rPr>
          <w:rFonts w:ascii="Arial" w:hAnsi="Arial" w:cs="Arial"/>
          <w:bCs/>
          <w:kern w:val="44"/>
          <w:szCs w:val="21"/>
        </w:rPr>
        <w:t>使用情况详见下表：</w:t>
      </w:r>
    </w:p>
    <w:tbl>
      <w:tblPr>
        <w:tblW w:w="9360" w:type="dxa"/>
        <w:jc w:val="center"/>
        <w:tblLayout w:type="fixed"/>
        <w:tblCellMar>
          <w:top w:w="15" w:type="dxa"/>
          <w:left w:w="15" w:type="dxa"/>
          <w:bottom w:w="15" w:type="dxa"/>
          <w:right w:w="15" w:type="dxa"/>
        </w:tblCellMar>
        <w:tblLook w:val="04A0" w:firstRow="1" w:lastRow="0" w:firstColumn="1" w:lastColumn="0" w:noHBand="0" w:noVBand="1"/>
      </w:tblPr>
      <w:tblGrid>
        <w:gridCol w:w="2683"/>
        <w:gridCol w:w="1067"/>
        <w:gridCol w:w="1725"/>
        <w:gridCol w:w="1475"/>
        <w:gridCol w:w="1509"/>
        <w:gridCol w:w="901"/>
      </w:tblGrid>
      <w:tr w:rsidR="00F55B3F" w:rsidRPr="00E70E41" w14:paraId="5B421CB2" w14:textId="77777777">
        <w:trPr>
          <w:trHeight w:val="533"/>
          <w:jc w:val="center"/>
        </w:trPr>
        <w:tc>
          <w:tcPr>
            <w:tcW w:w="2683" w:type="dxa"/>
            <w:tcBorders>
              <w:top w:val="single" w:sz="4" w:space="0" w:color="auto"/>
              <w:left w:val="single" w:sz="4" w:space="0" w:color="auto"/>
              <w:bottom w:val="single" w:sz="4" w:space="0" w:color="auto"/>
              <w:right w:val="single" w:sz="4" w:space="0" w:color="auto"/>
            </w:tcBorders>
            <w:vAlign w:val="center"/>
          </w:tcPr>
          <w:p w14:paraId="392D1039"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公司名称</w:t>
            </w:r>
          </w:p>
        </w:tc>
        <w:tc>
          <w:tcPr>
            <w:tcW w:w="1067" w:type="dxa"/>
            <w:tcBorders>
              <w:top w:val="single" w:sz="4" w:space="0" w:color="auto"/>
              <w:left w:val="single" w:sz="4" w:space="0" w:color="auto"/>
              <w:bottom w:val="single" w:sz="4" w:space="0" w:color="auto"/>
              <w:right w:val="single" w:sz="4" w:space="0" w:color="auto"/>
            </w:tcBorders>
            <w:vAlign w:val="center"/>
          </w:tcPr>
          <w:p w14:paraId="10D426FD"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公章（份）</w:t>
            </w:r>
          </w:p>
        </w:tc>
        <w:tc>
          <w:tcPr>
            <w:tcW w:w="1725" w:type="dxa"/>
            <w:tcBorders>
              <w:top w:val="single" w:sz="4" w:space="0" w:color="auto"/>
              <w:left w:val="single" w:sz="4" w:space="0" w:color="auto"/>
              <w:bottom w:val="single" w:sz="4" w:space="0" w:color="auto"/>
              <w:right w:val="single" w:sz="4" w:space="0" w:color="auto"/>
            </w:tcBorders>
            <w:vAlign w:val="center"/>
          </w:tcPr>
          <w:p w14:paraId="35E867F1"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法人</w:t>
            </w:r>
            <w:r w:rsidRPr="00E70E41">
              <w:rPr>
                <w:rFonts w:ascii="Arial" w:hAnsi="Arial" w:cs="Arial"/>
                <w:b/>
                <w:bCs/>
                <w:color w:val="000000"/>
                <w:sz w:val="18"/>
                <w:szCs w:val="18"/>
              </w:rPr>
              <w:t>人</w:t>
            </w:r>
            <w:r w:rsidRPr="00E70E41">
              <w:rPr>
                <w:rFonts w:ascii="Arial" w:hAnsi="Arial" w:cs="Arial"/>
                <w:b/>
                <w:bCs/>
                <w:color w:val="000000"/>
                <w:sz w:val="18"/>
                <w:szCs w:val="18"/>
              </w:rPr>
              <w:t>名章（份）</w:t>
            </w:r>
          </w:p>
        </w:tc>
        <w:tc>
          <w:tcPr>
            <w:tcW w:w="1475" w:type="dxa"/>
            <w:tcBorders>
              <w:top w:val="single" w:sz="4" w:space="0" w:color="auto"/>
              <w:left w:val="single" w:sz="4" w:space="0" w:color="auto"/>
              <w:bottom w:val="single" w:sz="4" w:space="0" w:color="auto"/>
              <w:right w:val="single" w:sz="4" w:space="0" w:color="auto"/>
            </w:tcBorders>
            <w:vAlign w:val="center"/>
          </w:tcPr>
          <w:p w14:paraId="2FE84C96"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财务</w:t>
            </w:r>
            <w:r w:rsidRPr="00E70E41">
              <w:rPr>
                <w:rFonts w:ascii="Arial" w:hAnsi="Arial" w:cs="Arial"/>
                <w:b/>
                <w:bCs/>
                <w:color w:val="000000"/>
                <w:sz w:val="18"/>
                <w:szCs w:val="18"/>
              </w:rPr>
              <w:t>专用章</w:t>
            </w:r>
            <w:r w:rsidRPr="00E70E41">
              <w:rPr>
                <w:rFonts w:ascii="Arial" w:hAnsi="Arial" w:cs="Arial"/>
                <w:b/>
                <w:bCs/>
                <w:color w:val="000000"/>
                <w:sz w:val="18"/>
                <w:szCs w:val="18"/>
              </w:rPr>
              <w:t>（份）</w:t>
            </w:r>
          </w:p>
        </w:tc>
        <w:tc>
          <w:tcPr>
            <w:tcW w:w="1509" w:type="dxa"/>
            <w:tcBorders>
              <w:top w:val="single" w:sz="4" w:space="0" w:color="auto"/>
              <w:left w:val="single" w:sz="4" w:space="0" w:color="auto"/>
              <w:bottom w:val="single" w:sz="4" w:space="0" w:color="auto"/>
              <w:right w:val="single" w:sz="4" w:space="0" w:color="auto"/>
            </w:tcBorders>
            <w:vAlign w:val="center"/>
          </w:tcPr>
          <w:p w14:paraId="7DCEEDA1"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发票专用</w:t>
            </w:r>
            <w:r w:rsidRPr="00E70E41">
              <w:rPr>
                <w:rFonts w:ascii="Arial" w:hAnsi="Arial" w:cs="Arial"/>
                <w:b/>
                <w:bCs/>
                <w:color w:val="000000"/>
                <w:sz w:val="18"/>
                <w:szCs w:val="18"/>
              </w:rPr>
              <w:t>章（份）</w:t>
            </w:r>
          </w:p>
        </w:tc>
        <w:tc>
          <w:tcPr>
            <w:tcW w:w="901" w:type="dxa"/>
            <w:tcBorders>
              <w:top w:val="single" w:sz="4" w:space="0" w:color="auto"/>
              <w:left w:val="single" w:sz="4" w:space="0" w:color="auto"/>
              <w:bottom w:val="single" w:sz="4" w:space="0" w:color="auto"/>
              <w:right w:val="single" w:sz="4" w:space="0" w:color="auto"/>
            </w:tcBorders>
            <w:vAlign w:val="center"/>
          </w:tcPr>
          <w:p w14:paraId="067F4336" w14:textId="77777777" w:rsidR="00F55B3F" w:rsidRPr="00E70E41" w:rsidRDefault="0062748A">
            <w:pPr>
              <w:jc w:val="center"/>
              <w:rPr>
                <w:rFonts w:ascii="Arial" w:hAnsi="Arial" w:cs="Arial"/>
                <w:b/>
                <w:bCs/>
                <w:color w:val="000000"/>
                <w:sz w:val="18"/>
                <w:szCs w:val="18"/>
              </w:rPr>
            </w:pPr>
            <w:r w:rsidRPr="00E70E41">
              <w:rPr>
                <w:rFonts w:ascii="Arial" w:hAnsi="Arial" w:cs="Arial"/>
                <w:b/>
                <w:bCs/>
                <w:color w:val="000000"/>
                <w:sz w:val="18"/>
                <w:szCs w:val="18"/>
              </w:rPr>
              <w:t>备注</w:t>
            </w:r>
          </w:p>
        </w:tc>
      </w:tr>
      <w:tr w:rsidR="00F55B3F" w:rsidRPr="00E70E41" w14:paraId="067F7EA8"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1253CDB5"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宁德融熙置业有限公司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34074197"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0</w:t>
            </w:r>
          </w:p>
        </w:tc>
        <w:tc>
          <w:tcPr>
            <w:tcW w:w="1725" w:type="dxa"/>
            <w:tcBorders>
              <w:top w:val="single" w:sz="4" w:space="0" w:color="auto"/>
              <w:left w:val="single" w:sz="4" w:space="0" w:color="auto"/>
              <w:bottom w:val="single" w:sz="4" w:space="0" w:color="auto"/>
              <w:right w:val="single" w:sz="4" w:space="0" w:color="auto"/>
            </w:tcBorders>
            <w:vAlign w:val="center"/>
          </w:tcPr>
          <w:p w14:paraId="156C1779"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0</w:t>
            </w:r>
          </w:p>
        </w:tc>
        <w:tc>
          <w:tcPr>
            <w:tcW w:w="1475" w:type="dxa"/>
            <w:tcBorders>
              <w:top w:val="single" w:sz="4" w:space="0" w:color="auto"/>
              <w:left w:val="single" w:sz="4" w:space="0" w:color="auto"/>
              <w:bottom w:val="single" w:sz="4" w:space="0" w:color="auto"/>
              <w:right w:val="single" w:sz="4" w:space="0" w:color="auto"/>
            </w:tcBorders>
            <w:vAlign w:val="center"/>
          </w:tcPr>
          <w:p w14:paraId="6ECD39B9"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522C53F5"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0</w:t>
            </w:r>
          </w:p>
        </w:tc>
        <w:tc>
          <w:tcPr>
            <w:tcW w:w="901" w:type="dxa"/>
            <w:tcBorders>
              <w:top w:val="single" w:sz="4" w:space="0" w:color="auto"/>
              <w:left w:val="single" w:sz="4" w:space="0" w:color="auto"/>
              <w:bottom w:val="single" w:sz="4" w:space="0" w:color="auto"/>
              <w:right w:val="single" w:sz="4" w:space="0" w:color="auto"/>
            </w:tcBorders>
            <w:vAlign w:val="center"/>
          </w:tcPr>
          <w:p w14:paraId="099DD19F" w14:textId="77777777" w:rsidR="00F55B3F" w:rsidRPr="00E70E41" w:rsidRDefault="00F55B3F">
            <w:pPr>
              <w:textAlignment w:val="center"/>
              <w:rPr>
                <w:rFonts w:ascii="Arial" w:hAnsi="Arial" w:cs="Arial"/>
                <w:color w:val="000000"/>
                <w:sz w:val="18"/>
                <w:szCs w:val="18"/>
              </w:rPr>
            </w:pPr>
          </w:p>
        </w:tc>
      </w:tr>
      <w:tr w:rsidR="00F55B3F" w:rsidRPr="00E70E41" w14:paraId="38D34181"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642AA7DB"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福州首融房地产开发有限公司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53765892"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73</w:t>
            </w:r>
          </w:p>
        </w:tc>
        <w:tc>
          <w:tcPr>
            <w:tcW w:w="1725" w:type="dxa"/>
            <w:tcBorders>
              <w:top w:val="single" w:sz="4" w:space="0" w:color="auto"/>
              <w:left w:val="single" w:sz="4" w:space="0" w:color="auto"/>
              <w:bottom w:val="single" w:sz="4" w:space="0" w:color="auto"/>
              <w:right w:val="single" w:sz="4" w:space="0" w:color="auto"/>
            </w:tcBorders>
            <w:vAlign w:val="center"/>
          </w:tcPr>
          <w:p w14:paraId="7E30B4F9"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14</w:t>
            </w:r>
          </w:p>
        </w:tc>
        <w:tc>
          <w:tcPr>
            <w:tcW w:w="1475" w:type="dxa"/>
            <w:tcBorders>
              <w:top w:val="single" w:sz="4" w:space="0" w:color="auto"/>
              <w:left w:val="single" w:sz="4" w:space="0" w:color="auto"/>
              <w:bottom w:val="single" w:sz="4" w:space="0" w:color="auto"/>
              <w:right w:val="single" w:sz="4" w:space="0" w:color="auto"/>
            </w:tcBorders>
            <w:vAlign w:val="center"/>
          </w:tcPr>
          <w:p w14:paraId="2D9BAFCA"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48B3B19F" w14:textId="77777777" w:rsidR="00F55B3F" w:rsidRPr="00E70E41" w:rsidRDefault="0062748A">
            <w:pPr>
              <w:jc w:val="center"/>
              <w:rPr>
                <w:rFonts w:ascii="Arial" w:hAnsi="Arial" w:cs="Arial"/>
                <w:color w:val="000000"/>
                <w:sz w:val="18"/>
                <w:szCs w:val="18"/>
              </w:rPr>
            </w:pPr>
            <w:r w:rsidRPr="00E70E41">
              <w:rPr>
                <w:rFonts w:ascii="Arial" w:hAnsi="Arial" w:cs="Arial"/>
                <w:color w:val="000000"/>
                <w:sz w:val="18"/>
                <w:szCs w:val="18"/>
              </w:rPr>
              <w:t>无</w:t>
            </w:r>
          </w:p>
        </w:tc>
        <w:tc>
          <w:tcPr>
            <w:tcW w:w="901" w:type="dxa"/>
            <w:tcBorders>
              <w:top w:val="single" w:sz="4" w:space="0" w:color="auto"/>
              <w:left w:val="single" w:sz="4" w:space="0" w:color="auto"/>
              <w:bottom w:val="single" w:sz="4" w:space="0" w:color="auto"/>
              <w:right w:val="single" w:sz="4" w:space="0" w:color="auto"/>
            </w:tcBorders>
            <w:vAlign w:val="center"/>
          </w:tcPr>
          <w:p w14:paraId="30B2076A" w14:textId="77777777" w:rsidR="00F55B3F" w:rsidRPr="00E70E41" w:rsidRDefault="00F55B3F">
            <w:pPr>
              <w:textAlignment w:val="center"/>
              <w:rPr>
                <w:rFonts w:ascii="Arial" w:hAnsi="Arial" w:cs="Arial"/>
                <w:color w:val="000000"/>
                <w:sz w:val="18"/>
                <w:szCs w:val="18"/>
              </w:rPr>
            </w:pPr>
          </w:p>
        </w:tc>
      </w:tr>
    </w:tbl>
    <w:p w14:paraId="1B84BD18" w14:textId="77777777" w:rsidR="00F55B3F" w:rsidRPr="00E70E41" w:rsidRDefault="0062748A">
      <w:pPr>
        <w:spacing w:beforeLines="100" w:before="240"/>
        <w:jc w:val="center"/>
        <w:rPr>
          <w:rFonts w:ascii="Arial" w:hAnsi="Arial" w:cs="Arial"/>
          <w:b/>
          <w:color w:val="000000"/>
          <w:sz w:val="24"/>
          <w:szCs w:val="28"/>
        </w:rPr>
      </w:pPr>
      <w:r w:rsidRPr="00E70E41">
        <w:rPr>
          <w:rFonts w:ascii="Arial" w:hAnsi="Arial" w:cs="Arial"/>
          <w:b/>
          <w:color w:val="000000"/>
          <w:sz w:val="24"/>
          <w:szCs w:val="28"/>
        </w:rPr>
        <w:t>项目公司</w:t>
      </w:r>
      <w:r w:rsidRPr="00E70E41">
        <w:rPr>
          <w:rFonts w:ascii="Arial" w:hAnsi="Arial" w:cs="Arial"/>
          <w:b/>
          <w:color w:val="000000"/>
          <w:sz w:val="24"/>
          <w:szCs w:val="28"/>
        </w:rPr>
        <w:t>2020</w:t>
      </w:r>
      <w:r w:rsidRPr="00E70E41">
        <w:rPr>
          <w:rFonts w:ascii="Arial" w:hAnsi="Arial" w:cs="Arial"/>
          <w:b/>
          <w:color w:val="000000"/>
          <w:sz w:val="24"/>
          <w:szCs w:val="28"/>
        </w:rPr>
        <w:t>年</w:t>
      </w:r>
      <w:r w:rsidRPr="00E70E41">
        <w:rPr>
          <w:rFonts w:ascii="Arial" w:hAnsi="Arial" w:cs="Arial"/>
          <w:b/>
          <w:color w:val="000000"/>
          <w:sz w:val="24"/>
          <w:szCs w:val="28"/>
        </w:rPr>
        <w:t>10</w:t>
      </w:r>
      <w:r w:rsidRPr="00E70E41">
        <w:rPr>
          <w:rFonts w:ascii="Arial" w:hAnsi="Arial" w:cs="Arial"/>
          <w:b/>
          <w:color w:val="000000"/>
          <w:sz w:val="24"/>
          <w:szCs w:val="28"/>
        </w:rPr>
        <w:t>月印章使用</w:t>
      </w:r>
      <w:r w:rsidRPr="00E70E41">
        <w:rPr>
          <w:rFonts w:ascii="Arial" w:hAnsi="Arial" w:cs="Arial"/>
          <w:b/>
          <w:color w:val="000000"/>
          <w:sz w:val="24"/>
          <w:szCs w:val="28"/>
        </w:rPr>
        <w:t>明细</w:t>
      </w:r>
      <w:r w:rsidRPr="00E70E41">
        <w:rPr>
          <w:rFonts w:ascii="Arial" w:hAnsi="Arial" w:cs="Arial"/>
          <w:b/>
          <w:color w:val="000000"/>
          <w:sz w:val="24"/>
          <w:szCs w:val="28"/>
        </w:rPr>
        <w:t>表</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6"/>
        <w:gridCol w:w="997"/>
        <w:gridCol w:w="2221"/>
        <w:gridCol w:w="3104"/>
        <w:gridCol w:w="694"/>
        <w:gridCol w:w="644"/>
        <w:gridCol w:w="751"/>
      </w:tblGrid>
      <w:tr w:rsidR="00F55B3F" w:rsidRPr="00E70E41" w14:paraId="612CDD9F" w14:textId="77777777">
        <w:trPr>
          <w:cantSplit/>
          <w:trHeight w:val="442"/>
          <w:tblHeader/>
        </w:trPr>
        <w:tc>
          <w:tcPr>
            <w:tcW w:w="1066" w:type="dxa"/>
            <w:tcMar>
              <w:top w:w="15" w:type="dxa"/>
              <w:left w:w="15" w:type="dxa"/>
              <w:right w:w="15" w:type="dxa"/>
            </w:tcMar>
            <w:vAlign w:val="center"/>
          </w:tcPr>
          <w:p w14:paraId="4E570348"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日期</w:t>
            </w:r>
          </w:p>
        </w:tc>
        <w:tc>
          <w:tcPr>
            <w:tcW w:w="997" w:type="dxa"/>
            <w:tcMar>
              <w:top w:w="15" w:type="dxa"/>
              <w:left w:w="15" w:type="dxa"/>
              <w:right w:w="15" w:type="dxa"/>
            </w:tcMar>
            <w:vAlign w:val="center"/>
          </w:tcPr>
          <w:p w14:paraId="7B25B885"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14:paraId="7124BE93"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用印事由</w:t>
            </w:r>
          </w:p>
        </w:tc>
        <w:tc>
          <w:tcPr>
            <w:tcW w:w="3104" w:type="dxa"/>
            <w:tcMar>
              <w:top w:w="15" w:type="dxa"/>
              <w:left w:w="15" w:type="dxa"/>
              <w:right w:w="15" w:type="dxa"/>
            </w:tcMar>
            <w:vAlign w:val="center"/>
          </w:tcPr>
          <w:p w14:paraId="29AFFBC6"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用印材料</w:t>
            </w:r>
          </w:p>
        </w:tc>
        <w:tc>
          <w:tcPr>
            <w:tcW w:w="694" w:type="dxa"/>
            <w:tcMar>
              <w:top w:w="15" w:type="dxa"/>
              <w:left w:w="15" w:type="dxa"/>
              <w:right w:w="15" w:type="dxa"/>
            </w:tcMar>
            <w:vAlign w:val="center"/>
          </w:tcPr>
          <w:p w14:paraId="5F5AA3D5"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申请部门</w:t>
            </w:r>
          </w:p>
        </w:tc>
        <w:tc>
          <w:tcPr>
            <w:tcW w:w="644" w:type="dxa"/>
            <w:tcMar>
              <w:top w:w="15" w:type="dxa"/>
              <w:left w:w="15" w:type="dxa"/>
              <w:right w:w="15" w:type="dxa"/>
            </w:tcMar>
            <w:vAlign w:val="center"/>
          </w:tcPr>
          <w:p w14:paraId="334C1878"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经办人</w:t>
            </w:r>
          </w:p>
        </w:tc>
        <w:tc>
          <w:tcPr>
            <w:tcW w:w="751" w:type="dxa"/>
            <w:tcMar>
              <w:top w:w="15" w:type="dxa"/>
              <w:left w:w="15" w:type="dxa"/>
              <w:right w:w="15" w:type="dxa"/>
            </w:tcMar>
            <w:vAlign w:val="center"/>
          </w:tcPr>
          <w:p w14:paraId="09537143" w14:textId="77777777" w:rsidR="00F55B3F" w:rsidRPr="00E70E41" w:rsidRDefault="0062748A">
            <w:pPr>
              <w:widowControl/>
              <w:jc w:val="center"/>
              <w:rPr>
                <w:rFonts w:ascii="Arial" w:hAnsi="Arial" w:cs="Arial"/>
                <w:b/>
                <w:color w:val="000000"/>
                <w:kern w:val="0"/>
                <w:sz w:val="18"/>
                <w:szCs w:val="22"/>
              </w:rPr>
            </w:pPr>
            <w:r w:rsidRPr="00E70E41">
              <w:rPr>
                <w:rFonts w:ascii="Arial" w:hAnsi="Arial" w:cs="Arial"/>
                <w:b/>
                <w:color w:val="000000"/>
                <w:kern w:val="0"/>
                <w:sz w:val="18"/>
                <w:szCs w:val="22"/>
              </w:rPr>
              <w:t>监印人</w:t>
            </w:r>
          </w:p>
        </w:tc>
      </w:tr>
      <w:tr w:rsidR="00F55B3F" w:rsidRPr="00E70E41" w14:paraId="11AD9988" w14:textId="77777777">
        <w:trPr>
          <w:cantSplit/>
        </w:trPr>
        <w:tc>
          <w:tcPr>
            <w:tcW w:w="1066" w:type="dxa"/>
            <w:tcMar>
              <w:top w:w="15" w:type="dxa"/>
              <w:left w:w="15" w:type="dxa"/>
              <w:right w:w="15" w:type="dxa"/>
            </w:tcMar>
            <w:vAlign w:val="center"/>
          </w:tcPr>
          <w:p w14:paraId="113F052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09</w:t>
            </w:r>
          </w:p>
        </w:tc>
        <w:tc>
          <w:tcPr>
            <w:tcW w:w="997" w:type="dxa"/>
            <w:tcMar>
              <w:top w:w="15" w:type="dxa"/>
              <w:left w:w="15" w:type="dxa"/>
              <w:right w:w="15" w:type="dxa"/>
            </w:tcMar>
            <w:vAlign w:val="center"/>
          </w:tcPr>
          <w:p w14:paraId="39B4EA8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6C961C93"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关于开具电费增值税专用发票申请报告用印</w:t>
            </w:r>
          </w:p>
        </w:tc>
        <w:tc>
          <w:tcPr>
            <w:tcW w:w="3104" w:type="dxa"/>
            <w:tcMar>
              <w:top w:w="15" w:type="dxa"/>
              <w:left w:w="15" w:type="dxa"/>
              <w:right w:w="15" w:type="dxa"/>
            </w:tcMar>
            <w:vAlign w:val="center"/>
          </w:tcPr>
          <w:p w14:paraId="55D323F2"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开具电费增值税专用发票申请报告、公司介绍信、首融公司一般纳税人</w:t>
            </w:r>
          </w:p>
        </w:tc>
        <w:tc>
          <w:tcPr>
            <w:tcW w:w="694" w:type="dxa"/>
            <w:tcMar>
              <w:top w:w="15" w:type="dxa"/>
              <w:left w:w="15" w:type="dxa"/>
              <w:right w:w="15" w:type="dxa"/>
            </w:tcMar>
            <w:vAlign w:val="center"/>
          </w:tcPr>
          <w:p w14:paraId="2016CE2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工程部</w:t>
            </w:r>
          </w:p>
        </w:tc>
        <w:tc>
          <w:tcPr>
            <w:tcW w:w="644" w:type="dxa"/>
            <w:tcMar>
              <w:top w:w="15" w:type="dxa"/>
              <w:left w:w="15" w:type="dxa"/>
              <w:right w:w="15" w:type="dxa"/>
            </w:tcMar>
            <w:vAlign w:val="center"/>
          </w:tcPr>
          <w:p w14:paraId="25EFCD2B"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吴慧清</w:t>
            </w:r>
          </w:p>
        </w:tc>
        <w:tc>
          <w:tcPr>
            <w:tcW w:w="751" w:type="dxa"/>
            <w:tcMar>
              <w:top w:w="15" w:type="dxa"/>
              <w:left w:w="15" w:type="dxa"/>
              <w:right w:w="15" w:type="dxa"/>
            </w:tcMar>
            <w:vAlign w:val="center"/>
          </w:tcPr>
          <w:p w14:paraId="7B9EAF0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4F4DE253" w14:textId="77777777">
        <w:trPr>
          <w:cantSplit/>
        </w:trPr>
        <w:tc>
          <w:tcPr>
            <w:tcW w:w="1066" w:type="dxa"/>
            <w:tcMar>
              <w:top w:w="15" w:type="dxa"/>
              <w:left w:w="15" w:type="dxa"/>
              <w:right w:w="15" w:type="dxa"/>
            </w:tcMar>
            <w:vAlign w:val="center"/>
          </w:tcPr>
          <w:p w14:paraId="4BE79EC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12</w:t>
            </w:r>
          </w:p>
        </w:tc>
        <w:tc>
          <w:tcPr>
            <w:tcW w:w="997" w:type="dxa"/>
            <w:tcMar>
              <w:top w:w="15" w:type="dxa"/>
              <w:left w:w="15" w:type="dxa"/>
              <w:right w:w="15" w:type="dxa"/>
            </w:tcMar>
            <w:vAlign w:val="center"/>
          </w:tcPr>
          <w:p w14:paraId="0FC3A7E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8</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法人章（</w:t>
            </w:r>
            <w:r w:rsidRPr="00E70E41">
              <w:rPr>
                <w:rFonts w:ascii="Arial" w:hAnsi="Arial" w:cs="Arial"/>
                <w:color w:val="000000"/>
                <w:kern w:val="0"/>
                <w:sz w:val="18"/>
                <w:szCs w:val="18"/>
                <w:lang w:bidi="ar"/>
              </w:rPr>
              <w:t>8</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600D9180"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安全协议（地铁）</w:t>
            </w:r>
          </w:p>
        </w:tc>
        <w:tc>
          <w:tcPr>
            <w:tcW w:w="3104" w:type="dxa"/>
            <w:tcMar>
              <w:top w:w="15" w:type="dxa"/>
              <w:left w:w="15" w:type="dxa"/>
              <w:right w:w="15" w:type="dxa"/>
            </w:tcMar>
            <w:vAlign w:val="center"/>
          </w:tcPr>
          <w:p w14:paraId="0393BF02"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安全协议</w:t>
            </w:r>
          </w:p>
        </w:tc>
        <w:tc>
          <w:tcPr>
            <w:tcW w:w="694" w:type="dxa"/>
            <w:tcMar>
              <w:top w:w="15" w:type="dxa"/>
              <w:left w:w="15" w:type="dxa"/>
              <w:right w:w="15" w:type="dxa"/>
            </w:tcMar>
            <w:vAlign w:val="center"/>
          </w:tcPr>
          <w:p w14:paraId="56136B9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开发</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42138514"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肖燕</w:t>
            </w:r>
          </w:p>
        </w:tc>
        <w:tc>
          <w:tcPr>
            <w:tcW w:w="751" w:type="dxa"/>
            <w:tcMar>
              <w:top w:w="15" w:type="dxa"/>
              <w:left w:w="15" w:type="dxa"/>
              <w:right w:w="15" w:type="dxa"/>
            </w:tcMar>
            <w:vAlign w:val="center"/>
          </w:tcPr>
          <w:p w14:paraId="01E5287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5FD20BB9" w14:textId="77777777">
        <w:trPr>
          <w:cantSplit/>
        </w:trPr>
        <w:tc>
          <w:tcPr>
            <w:tcW w:w="1066" w:type="dxa"/>
            <w:tcMar>
              <w:top w:w="15" w:type="dxa"/>
              <w:left w:w="15" w:type="dxa"/>
              <w:right w:w="15" w:type="dxa"/>
            </w:tcMar>
            <w:vAlign w:val="center"/>
          </w:tcPr>
          <w:p w14:paraId="79F0717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16</w:t>
            </w:r>
          </w:p>
        </w:tc>
        <w:tc>
          <w:tcPr>
            <w:tcW w:w="997" w:type="dxa"/>
            <w:tcMar>
              <w:top w:w="15" w:type="dxa"/>
              <w:left w:w="15" w:type="dxa"/>
              <w:right w:w="15" w:type="dxa"/>
            </w:tcMar>
            <w:vAlign w:val="center"/>
          </w:tcPr>
          <w:p w14:paraId="183E58A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3</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2ADC81FF"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开具电信发票</w:t>
            </w:r>
          </w:p>
        </w:tc>
        <w:tc>
          <w:tcPr>
            <w:tcW w:w="3104" w:type="dxa"/>
            <w:tcMar>
              <w:top w:w="15" w:type="dxa"/>
              <w:left w:w="15" w:type="dxa"/>
              <w:right w:w="15" w:type="dxa"/>
            </w:tcMar>
            <w:vAlign w:val="center"/>
          </w:tcPr>
          <w:p w14:paraId="6873E05C"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电信发票</w:t>
            </w:r>
          </w:p>
        </w:tc>
        <w:tc>
          <w:tcPr>
            <w:tcW w:w="694" w:type="dxa"/>
            <w:tcMar>
              <w:top w:w="15" w:type="dxa"/>
              <w:left w:w="15" w:type="dxa"/>
              <w:right w:w="15" w:type="dxa"/>
            </w:tcMar>
            <w:vAlign w:val="center"/>
          </w:tcPr>
          <w:p w14:paraId="407329A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行政部</w:t>
            </w:r>
          </w:p>
        </w:tc>
        <w:tc>
          <w:tcPr>
            <w:tcW w:w="644" w:type="dxa"/>
            <w:tcMar>
              <w:top w:w="15" w:type="dxa"/>
              <w:left w:w="15" w:type="dxa"/>
              <w:right w:w="15" w:type="dxa"/>
            </w:tcMar>
            <w:vAlign w:val="center"/>
          </w:tcPr>
          <w:p w14:paraId="1D10B0C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赵玲</w:t>
            </w:r>
          </w:p>
        </w:tc>
        <w:tc>
          <w:tcPr>
            <w:tcW w:w="751" w:type="dxa"/>
            <w:tcMar>
              <w:top w:w="15" w:type="dxa"/>
              <w:left w:w="15" w:type="dxa"/>
              <w:right w:w="15" w:type="dxa"/>
            </w:tcMar>
            <w:vAlign w:val="center"/>
          </w:tcPr>
          <w:p w14:paraId="245B5B8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5AE27737" w14:textId="77777777">
        <w:trPr>
          <w:cantSplit/>
        </w:trPr>
        <w:tc>
          <w:tcPr>
            <w:tcW w:w="1066" w:type="dxa"/>
            <w:tcMar>
              <w:top w:w="15" w:type="dxa"/>
              <w:left w:w="15" w:type="dxa"/>
              <w:right w:w="15" w:type="dxa"/>
            </w:tcMar>
            <w:vAlign w:val="center"/>
          </w:tcPr>
          <w:p w14:paraId="1818AA5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997" w:type="dxa"/>
            <w:tcMar>
              <w:top w:w="15" w:type="dxa"/>
              <w:left w:w="15" w:type="dxa"/>
              <w:right w:w="15" w:type="dxa"/>
            </w:tcMar>
            <w:vAlign w:val="center"/>
          </w:tcPr>
          <w:p w14:paraId="054AFE2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290418DF" w14:textId="77777777" w:rsidR="00F55B3F" w:rsidRPr="00E70E41" w:rsidRDefault="0062748A">
            <w:pPr>
              <w:widowControl/>
              <w:jc w:val="center"/>
              <w:textAlignment w:val="center"/>
              <w:rPr>
                <w:rFonts w:ascii="Arial" w:hAnsi="Arial" w:cs="Arial"/>
                <w:color w:val="333333"/>
                <w:sz w:val="18"/>
                <w:szCs w:val="18"/>
              </w:rPr>
            </w:pPr>
            <w:r w:rsidRPr="00E70E41">
              <w:rPr>
                <w:rFonts w:ascii="Arial" w:hAnsi="Arial" w:cs="Arial"/>
                <w:color w:val="333333"/>
                <w:kern w:val="0"/>
                <w:sz w:val="18"/>
                <w:szCs w:val="18"/>
                <w:lang w:bidi="ar"/>
              </w:rPr>
              <w:t>关于云洲郡</w:t>
            </w:r>
            <w:r w:rsidRPr="00E70E41">
              <w:rPr>
                <w:rFonts w:ascii="Arial" w:hAnsi="Arial" w:cs="Arial"/>
                <w:color w:val="333333"/>
                <w:kern w:val="0"/>
                <w:sz w:val="18"/>
                <w:szCs w:val="18"/>
                <w:lang w:bidi="ar"/>
              </w:rPr>
              <w:t>B1B3B4B8</w:t>
            </w:r>
            <w:r w:rsidRPr="00E70E41">
              <w:rPr>
                <w:rFonts w:ascii="Arial" w:hAnsi="Arial" w:cs="Arial"/>
                <w:color w:val="333333"/>
                <w:kern w:val="0"/>
                <w:sz w:val="18"/>
                <w:szCs w:val="18"/>
                <w:lang w:bidi="ar"/>
              </w:rPr>
              <w:t>区结构设计提资资料的用印审批</w:t>
            </w:r>
          </w:p>
        </w:tc>
        <w:tc>
          <w:tcPr>
            <w:tcW w:w="3104" w:type="dxa"/>
            <w:tcMar>
              <w:top w:w="15" w:type="dxa"/>
              <w:left w:w="15" w:type="dxa"/>
              <w:right w:w="15" w:type="dxa"/>
            </w:tcMar>
            <w:vAlign w:val="center"/>
          </w:tcPr>
          <w:p w14:paraId="1D3AF789"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对外发函</w:t>
            </w:r>
          </w:p>
        </w:tc>
        <w:tc>
          <w:tcPr>
            <w:tcW w:w="694" w:type="dxa"/>
            <w:tcMar>
              <w:top w:w="15" w:type="dxa"/>
              <w:left w:w="15" w:type="dxa"/>
              <w:right w:w="15" w:type="dxa"/>
            </w:tcMar>
            <w:vAlign w:val="center"/>
          </w:tcPr>
          <w:p w14:paraId="7A36F20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开发部</w:t>
            </w:r>
          </w:p>
        </w:tc>
        <w:tc>
          <w:tcPr>
            <w:tcW w:w="644" w:type="dxa"/>
            <w:tcMar>
              <w:top w:w="15" w:type="dxa"/>
              <w:left w:w="15" w:type="dxa"/>
              <w:right w:w="15" w:type="dxa"/>
            </w:tcMar>
            <w:vAlign w:val="center"/>
          </w:tcPr>
          <w:p w14:paraId="28F0A7C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郑敬明</w:t>
            </w:r>
          </w:p>
        </w:tc>
        <w:tc>
          <w:tcPr>
            <w:tcW w:w="751" w:type="dxa"/>
            <w:tcMar>
              <w:top w:w="15" w:type="dxa"/>
              <w:left w:w="15" w:type="dxa"/>
              <w:right w:w="15" w:type="dxa"/>
            </w:tcMar>
            <w:vAlign w:val="center"/>
          </w:tcPr>
          <w:p w14:paraId="33623D9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1DFDCE03" w14:textId="77777777">
        <w:trPr>
          <w:cantSplit/>
        </w:trPr>
        <w:tc>
          <w:tcPr>
            <w:tcW w:w="1066" w:type="dxa"/>
            <w:tcMar>
              <w:top w:w="15" w:type="dxa"/>
              <w:left w:w="15" w:type="dxa"/>
              <w:right w:w="15" w:type="dxa"/>
            </w:tcMar>
            <w:vAlign w:val="center"/>
          </w:tcPr>
          <w:p w14:paraId="3D04684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997" w:type="dxa"/>
            <w:tcMar>
              <w:top w:w="15" w:type="dxa"/>
              <w:left w:w="15" w:type="dxa"/>
              <w:right w:w="15" w:type="dxa"/>
            </w:tcMar>
            <w:vAlign w:val="center"/>
          </w:tcPr>
          <w:p w14:paraId="6D202EF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4</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06B6EA7D"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示范区外立面工程中标通知书用印</w:t>
            </w:r>
          </w:p>
        </w:tc>
        <w:tc>
          <w:tcPr>
            <w:tcW w:w="3104" w:type="dxa"/>
            <w:tcMar>
              <w:top w:w="15" w:type="dxa"/>
              <w:left w:w="15" w:type="dxa"/>
              <w:right w:w="15" w:type="dxa"/>
            </w:tcMar>
            <w:vAlign w:val="center"/>
          </w:tcPr>
          <w:p w14:paraId="324E83C5"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示范区外立面工程中标通知书</w:t>
            </w:r>
          </w:p>
        </w:tc>
        <w:tc>
          <w:tcPr>
            <w:tcW w:w="694" w:type="dxa"/>
            <w:tcMar>
              <w:top w:w="15" w:type="dxa"/>
              <w:left w:w="15" w:type="dxa"/>
              <w:right w:w="15" w:type="dxa"/>
            </w:tcMar>
            <w:vAlign w:val="center"/>
          </w:tcPr>
          <w:p w14:paraId="0921E58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成本</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7470028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杜金毅</w:t>
            </w:r>
          </w:p>
        </w:tc>
        <w:tc>
          <w:tcPr>
            <w:tcW w:w="751" w:type="dxa"/>
            <w:tcMar>
              <w:top w:w="15" w:type="dxa"/>
              <w:left w:w="15" w:type="dxa"/>
              <w:right w:w="15" w:type="dxa"/>
            </w:tcMar>
            <w:vAlign w:val="center"/>
          </w:tcPr>
          <w:p w14:paraId="081EBB2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3966C3C7" w14:textId="77777777">
        <w:trPr>
          <w:cantSplit/>
        </w:trPr>
        <w:tc>
          <w:tcPr>
            <w:tcW w:w="1066" w:type="dxa"/>
            <w:tcMar>
              <w:top w:w="15" w:type="dxa"/>
              <w:left w:w="15" w:type="dxa"/>
              <w:right w:w="15" w:type="dxa"/>
            </w:tcMar>
            <w:vAlign w:val="center"/>
          </w:tcPr>
          <w:p w14:paraId="2CD507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997" w:type="dxa"/>
            <w:tcMar>
              <w:top w:w="15" w:type="dxa"/>
              <w:left w:w="15" w:type="dxa"/>
              <w:right w:w="15" w:type="dxa"/>
            </w:tcMar>
            <w:vAlign w:val="center"/>
          </w:tcPr>
          <w:p w14:paraId="0390A55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12</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5F23B5A6"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关于电力建设工程合同、电力改迁工程合同、电力工程勘测合同的用印</w:t>
            </w:r>
          </w:p>
        </w:tc>
        <w:tc>
          <w:tcPr>
            <w:tcW w:w="3104" w:type="dxa"/>
            <w:tcMar>
              <w:top w:w="15" w:type="dxa"/>
              <w:left w:w="15" w:type="dxa"/>
              <w:right w:w="15" w:type="dxa"/>
            </w:tcMar>
            <w:vAlign w:val="center"/>
          </w:tcPr>
          <w:p w14:paraId="77FC803C"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电力建设工程合同、电力改迁工程合同、电力工程勘测合同</w:t>
            </w:r>
          </w:p>
        </w:tc>
        <w:tc>
          <w:tcPr>
            <w:tcW w:w="694" w:type="dxa"/>
            <w:tcMar>
              <w:top w:w="15" w:type="dxa"/>
              <w:left w:w="15" w:type="dxa"/>
              <w:right w:w="15" w:type="dxa"/>
            </w:tcMar>
            <w:vAlign w:val="center"/>
          </w:tcPr>
          <w:p w14:paraId="2CD0835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开发</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564AAEA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751" w:type="dxa"/>
            <w:tcMar>
              <w:top w:w="15" w:type="dxa"/>
              <w:left w:w="15" w:type="dxa"/>
              <w:right w:w="15" w:type="dxa"/>
            </w:tcMar>
            <w:vAlign w:val="center"/>
          </w:tcPr>
          <w:p w14:paraId="0A1A98D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16F108E4" w14:textId="77777777">
        <w:trPr>
          <w:cantSplit/>
        </w:trPr>
        <w:tc>
          <w:tcPr>
            <w:tcW w:w="1066" w:type="dxa"/>
            <w:tcMar>
              <w:top w:w="15" w:type="dxa"/>
              <w:left w:w="15" w:type="dxa"/>
              <w:right w:w="15" w:type="dxa"/>
            </w:tcMar>
            <w:vAlign w:val="center"/>
          </w:tcPr>
          <w:p w14:paraId="3671884E" w14:textId="77777777" w:rsidR="00F55B3F" w:rsidRPr="00E70E41" w:rsidRDefault="0062748A">
            <w:pPr>
              <w:widowControl/>
              <w:jc w:val="center"/>
              <w:rPr>
                <w:rFonts w:ascii="Arial" w:hAnsi="Arial" w:cs="Arial"/>
                <w:b/>
                <w:color w:val="000000"/>
                <w:kern w:val="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26</w:t>
            </w:r>
          </w:p>
        </w:tc>
        <w:tc>
          <w:tcPr>
            <w:tcW w:w="997" w:type="dxa"/>
            <w:tcMar>
              <w:top w:w="15" w:type="dxa"/>
              <w:left w:w="15" w:type="dxa"/>
              <w:right w:w="15" w:type="dxa"/>
            </w:tcMar>
            <w:vAlign w:val="center"/>
          </w:tcPr>
          <w:p w14:paraId="3C86D81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3</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1C1D2707"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中建二局表扬信用印申请</w:t>
            </w:r>
          </w:p>
        </w:tc>
        <w:tc>
          <w:tcPr>
            <w:tcW w:w="3104" w:type="dxa"/>
            <w:tcMar>
              <w:top w:w="15" w:type="dxa"/>
              <w:left w:w="15" w:type="dxa"/>
              <w:right w:w="15" w:type="dxa"/>
            </w:tcMar>
            <w:vAlign w:val="center"/>
          </w:tcPr>
          <w:p w14:paraId="256EF942"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表扬信</w:t>
            </w:r>
          </w:p>
        </w:tc>
        <w:tc>
          <w:tcPr>
            <w:tcW w:w="694" w:type="dxa"/>
            <w:tcMar>
              <w:top w:w="15" w:type="dxa"/>
              <w:left w:w="15" w:type="dxa"/>
              <w:right w:w="15" w:type="dxa"/>
            </w:tcMar>
            <w:vAlign w:val="center"/>
          </w:tcPr>
          <w:p w14:paraId="2D5D17E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工程部</w:t>
            </w:r>
          </w:p>
        </w:tc>
        <w:tc>
          <w:tcPr>
            <w:tcW w:w="644" w:type="dxa"/>
            <w:tcMar>
              <w:top w:w="15" w:type="dxa"/>
              <w:left w:w="15" w:type="dxa"/>
              <w:right w:w="15" w:type="dxa"/>
            </w:tcMar>
            <w:vAlign w:val="center"/>
          </w:tcPr>
          <w:p w14:paraId="676B5C0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吴慧清</w:t>
            </w:r>
          </w:p>
        </w:tc>
        <w:tc>
          <w:tcPr>
            <w:tcW w:w="751" w:type="dxa"/>
            <w:tcMar>
              <w:top w:w="15" w:type="dxa"/>
              <w:left w:w="15" w:type="dxa"/>
              <w:right w:w="15" w:type="dxa"/>
            </w:tcMar>
            <w:vAlign w:val="center"/>
          </w:tcPr>
          <w:p w14:paraId="1CB6413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0626D5AA" w14:textId="77777777">
        <w:trPr>
          <w:cantSplit/>
        </w:trPr>
        <w:tc>
          <w:tcPr>
            <w:tcW w:w="1066" w:type="dxa"/>
            <w:tcMar>
              <w:top w:w="15" w:type="dxa"/>
              <w:left w:w="15" w:type="dxa"/>
              <w:right w:w="15" w:type="dxa"/>
            </w:tcMar>
            <w:vAlign w:val="center"/>
          </w:tcPr>
          <w:p w14:paraId="37EEDCDC" w14:textId="77777777" w:rsidR="00F55B3F" w:rsidRPr="00E70E41" w:rsidRDefault="0062748A">
            <w:pPr>
              <w:widowControl/>
              <w:jc w:val="center"/>
              <w:rPr>
                <w:rFonts w:ascii="Arial" w:hAnsi="Arial" w:cs="Arial"/>
                <w:b/>
                <w:color w:val="000000"/>
                <w:kern w:val="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26</w:t>
            </w:r>
          </w:p>
        </w:tc>
        <w:tc>
          <w:tcPr>
            <w:tcW w:w="997" w:type="dxa"/>
            <w:tcMar>
              <w:top w:w="15" w:type="dxa"/>
              <w:left w:w="15" w:type="dxa"/>
              <w:right w:w="15" w:type="dxa"/>
            </w:tcMar>
            <w:vAlign w:val="center"/>
          </w:tcPr>
          <w:p w14:paraId="619BA91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3</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2BB25735" w14:textId="77777777" w:rsidR="00F55B3F" w:rsidRPr="00E70E41" w:rsidRDefault="0062748A">
            <w:pPr>
              <w:widowControl/>
              <w:jc w:val="center"/>
              <w:textAlignment w:val="center"/>
              <w:rPr>
                <w:rFonts w:ascii="Arial" w:hAnsi="Arial" w:cs="Arial"/>
                <w:color w:val="333333"/>
                <w:sz w:val="18"/>
                <w:szCs w:val="18"/>
              </w:rPr>
            </w:pPr>
            <w:r w:rsidRPr="00E70E41">
              <w:rPr>
                <w:rFonts w:ascii="Arial" w:hAnsi="Arial" w:cs="Arial"/>
                <w:color w:val="333333"/>
                <w:kern w:val="0"/>
                <w:sz w:val="18"/>
                <w:szCs w:val="18"/>
                <w:lang w:bidi="ar"/>
              </w:rPr>
              <w:t>关于云洲郡</w:t>
            </w:r>
            <w:r w:rsidRPr="00E70E41">
              <w:rPr>
                <w:rFonts w:ascii="Arial" w:hAnsi="Arial" w:cs="Arial"/>
                <w:color w:val="333333"/>
                <w:kern w:val="0"/>
                <w:sz w:val="18"/>
                <w:szCs w:val="18"/>
                <w:lang w:bidi="ar"/>
              </w:rPr>
              <w:t>B1B3B4B8</w:t>
            </w:r>
            <w:r w:rsidRPr="00E70E41">
              <w:rPr>
                <w:rFonts w:ascii="Arial" w:hAnsi="Arial" w:cs="Arial"/>
                <w:color w:val="333333"/>
                <w:kern w:val="0"/>
                <w:sz w:val="18"/>
                <w:szCs w:val="18"/>
                <w:lang w:bidi="ar"/>
              </w:rPr>
              <w:t>区结构设计提资资料的用印审批</w:t>
            </w:r>
          </w:p>
        </w:tc>
        <w:tc>
          <w:tcPr>
            <w:tcW w:w="3104" w:type="dxa"/>
            <w:tcMar>
              <w:top w:w="15" w:type="dxa"/>
              <w:left w:w="15" w:type="dxa"/>
              <w:right w:w="15" w:type="dxa"/>
            </w:tcMar>
            <w:vAlign w:val="center"/>
          </w:tcPr>
          <w:p w14:paraId="73C85827" w14:textId="77777777" w:rsidR="00F55B3F" w:rsidRPr="00E70E41" w:rsidRDefault="0062748A">
            <w:pPr>
              <w:widowControl/>
              <w:jc w:val="center"/>
              <w:textAlignment w:val="center"/>
              <w:rPr>
                <w:rFonts w:ascii="Arial" w:hAnsi="Arial" w:cs="Arial"/>
                <w:color w:val="4B4B4C"/>
                <w:sz w:val="18"/>
                <w:szCs w:val="18"/>
              </w:rPr>
            </w:pPr>
            <w:r w:rsidRPr="00E70E41">
              <w:rPr>
                <w:rStyle w:val="font31"/>
                <w:rFonts w:ascii="Arial" w:hAnsi="Arial" w:cs="Arial" w:hint="default"/>
                <w:lang w:bidi="ar"/>
              </w:rPr>
              <w:t>关于提交</w:t>
            </w:r>
            <w:r w:rsidRPr="00E70E41">
              <w:rPr>
                <w:rStyle w:val="font21"/>
                <w:lang w:bidi="ar"/>
              </w:rPr>
              <w:t>2020-08</w:t>
            </w:r>
            <w:r w:rsidRPr="00E70E41">
              <w:rPr>
                <w:rStyle w:val="font31"/>
                <w:rFonts w:ascii="Arial" w:hAnsi="Arial" w:cs="Arial" w:hint="default"/>
                <w:lang w:bidi="ar"/>
              </w:rPr>
              <w:t>号地块设计文件的报告</w:t>
            </w:r>
          </w:p>
        </w:tc>
        <w:tc>
          <w:tcPr>
            <w:tcW w:w="694" w:type="dxa"/>
            <w:tcMar>
              <w:top w:w="15" w:type="dxa"/>
              <w:left w:w="15" w:type="dxa"/>
              <w:right w:w="15" w:type="dxa"/>
            </w:tcMar>
            <w:vAlign w:val="center"/>
          </w:tcPr>
          <w:p w14:paraId="67EAD07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开发</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364B7E0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郑敬明</w:t>
            </w:r>
          </w:p>
        </w:tc>
        <w:tc>
          <w:tcPr>
            <w:tcW w:w="751" w:type="dxa"/>
            <w:tcMar>
              <w:top w:w="15" w:type="dxa"/>
              <w:left w:w="15" w:type="dxa"/>
              <w:right w:w="15" w:type="dxa"/>
            </w:tcMar>
            <w:vAlign w:val="center"/>
          </w:tcPr>
          <w:p w14:paraId="092FB45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5DCA7F45" w14:textId="77777777">
        <w:trPr>
          <w:cantSplit/>
        </w:trPr>
        <w:tc>
          <w:tcPr>
            <w:tcW w:w="1066" w:type="dxa"/>
            <w:tcMar>
              <w:top w:w="15" w:type="dxa"/>
              <w:left w:w="15" w:type="dxa"/>
              <w:right w:w="15" w:type="dxa"/>
            </w:tcMar>
            <w:vAlign w:val="center"/>
          </w:tcPr>
          <w:p w14:paraId="1ADF7CA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26</w:t>
            </w:r>
          </w:p>
        </w:tc>
        <w:tc>
          <w:tcPr>
            <w:tcW w:w="997" w:type="dxa"/>
            <w:tcMar>
              <w:top w:w="15" w:type="dxa"/>
              <w:left w:w="15" w:type="dxa"/>
              <w:right w:w="15" w:type="dxa"/>
            </w:tcMar>
            <w:vAlign w:val="center"/>
          </w:tcPr>
          <w:p w14:paraId="0ABCE3D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0B7E51AE"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福州云洲郡项目临时用电工程合同的用印审批</w:t>
            </w:r>
          </w:p>
        </w:tc>
        <w:tc>
          <w:tcPr>
            <w:tcW w:w="3104" w:type="dxa"/>
            <w:tcMar>
              <w:top w:w="15" w:type="dxa"/>
              <w:left w:w="15" w:type="dxa"/>
              <w:right w:w="15" w:type="dxa"/>
            </w:tcMar>
            <w:vAlign w:val="center"/>
          </w:tcPr>
          <w:p w14:paraId="0810432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临电合同</w:t>
            </w:r>
          </w:p>
        </w:tc>
        <w:tc>
          <w:tcPr>
            <w:tcW w:w="694" w:type="dxa"/>
            <w:tcMar>
              <w:top w:w="15" w:type="dxa"/>
              <w:left w:w="15" w:type="dxa"/>
              <w:right w:w="15" w:type="dxa"/>
            </w:tcMar>
            <w:vAlign w:val="center"/>
          </w:tcPr>
          <w:p w14:paraId="72EBDDF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成本</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5DAF478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毛云宁</w:t>
            </w:r>
          </w:p>
        </w:tc>
        <w:tc>
          <w:tcPr>
            <w:tcW w:w="751" w:type="dxa"/>
            <w:tcMar>
              <w:top w:w="15" w:type="dxa"/>
              <w:left w:w="15" w:type="dxa"/>
              <w:right w:w="15" w:type="dxa"/>
            </w:tcMar>
            <w:vAlign w:val="center"/>
          </w:tcPr>
          <w:p w14:paraId="285847E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5A7C1A4D" w14:textId="77777777">
        <w:trPr>
          <w:cantSplit/>
        </w:trPr>
        <w:tc>
          <w:tcPr>
            <w:tcW w:w="1066" w:type="dxa"/>
            <w:tcMar>
              <w:top w:w="15" w:type="dxa"/>
              <w:left w:w="15" w:type="dxa"/>
              <w:right w:w="15" w:type="dxa"/>
            </w:tcMar>
            <w:vAlign w:val="center"/>
          </w:tcPr>
          <w:p w14:paraId="3C814F8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30</w:t>
            </w:r>
          </w:p>
        </w:tc>
        <w:tc>
          <w:tcPr>
            <w:tcW w:w="997" w:type="dxa"/>
            <w:tcMar>
              <w:top w:w="15" w:type="dxa"/>
              <w:left w:w="15" w:type="dxa"/>
              <w:right w:w="15" w:type="dxa"/>
            </w:tcMar>
            <w:vAlign w:val="center"/>
          </w:tcPr>
          <w:p w14:paraId="47D6047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法人章（</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7875B85E"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白蚁备案合同及补充协议的用印审批</w:t>
            </w:r>
          </w:p>
        </w:tc>
        <w:tc>
          <w:tcPr>
            <w:tcW w:w="3104" w:type="dxa"/>
            <w:tcMar>
              <w:top w:w="15" w:type="dxa"/>
              <w:left w:w="15" w:type="dxa"/>
              <w:right w:w="15" w:type="dxa"/>
            </w:tcMar>
            <w:vAlign w:val="center"/>
          </w:tcPr>
          <w:p w14:paraId="572EF35F"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白蚁备案合同、补充协议</w:t>
            </w:r>
          </w:p>
        </w:tc>
        <w:tc>
          <w:tcPr>
            <w:tcW w:w="694" w:type="dxa"/>
            <w:tcMar>
              <w:top w:w="15" w:type="dxa"/>
              <w:left w:w="15" w:type="dxa"/>
              <w:right w:w="15" w:type="dxa"/>
            </w:tcMar>
            <w:vAlign w:val="center"/>
          </w:tcPr>
          <w:p w14:paraId="3F3B5BD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开发</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633F99F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751" w:type="dxa"/>
            <w:tcMar>
              <w:top w:w="15" w:type="dxa"/>
              <w:left w:w="15" w:type="dxa"/>
              <w:right w:w="15" w:type="dxa"/>
            </w:tcMar>
            <w:vAlign w:val="center"/>
          </w:tcPr>
          <w:p w14:paraId="1A0204B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586C0503" w14:textId="77777777">
        <w:trPr>
          <w:cantSplit/>
        </w:trPr>
        <w:tc>
          <w:tcPr>
            <w:tcW w:w="1066" w:type="dxa"/>
            <w:tcMar>
              <w:top w:w="15" w:type="dxa"/>
              <w:left w:w="15" w:type="dxa"/>
              <w:right w:w="15" w:type="dxa"/>
            </w:tcMar>
            <w:vAlign w:val="center"/>
          </w:tcPr>
          <w:p w14:paraId="6609E7C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2020-0</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10</w:t>
            </w:r>
          </w:p>
        </w:tc>
        <w:tc>
          <w:tcPr>
            <w:tcW w:w="997" w:type="dxa"/>
            <w:tcMar>
              <w:top w:w="15" w:type="dxa"/>
              <w:left w:w="15" w:type="dxa"/>
              <w:right w:w="15" w:type="dxa"/>
            </w:tcMar>
            <w:vAlign w:val="center"/>
          </w:tcPr>
          <w:p w14:paraId="250E3F3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2E9B42F2" w14:textId="77777777" w:rsidR="00F55B3F" w:rsidRPr="00E70E41" w:rsidRDefault="0062748A">
            <w:pPr>
              <w:widowControl/>
              <w:jc w:val="center"/>
              <w:textAlignment w:val="center"/>
              <w:rPr>
                <w:rFonts w:ascii="Arial" w:hAnsi="Arial" w:cs="Arial"/>
                <w:color w:val="333333"/>
                <w:sz w:val="18"/>
                <w:szCs w:val="18"/>
              </w:rPr>
            </w:pPr>
            <w:r w:rsidRPr="00E70E41">
              <w:rPr>
                <w:rFonts w:ascii="Arial" w:hAnsi="Arial" w:cs="Arial"/>
                <w:color w:val="333333"/>
                <w:kern w:val="0"/>
                <w:sz w:val="18"/>
                <w:szCs w:val="18"/>
                <w:lang w:bidi="ar"/>
              </w:rPr>
              <w:t>应福州市自规局要求办理建设工程规划许可证需提供告之承诺书</w:t>
            </w:r>
          </w:p>
        </w:tc>
        <w:tc>
          <w:tcPr>
            <w:tcW w:w="3104" w:type="dxa"/>
            <w:tcMar>
              <w:top w:w="15" w:type="dxa"/>
              <w:left w:w="15" w:type="dxa"/>
              <w:right w:w="15" w:type="dxa"/>
            </w:tcMar>
            <w:vAlign w:val="center"/>
          </w:tcPr>
          <w:p w14:paraId="15641954"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承诺书、建设工程规划许可承诺表</w:t>
            </w:r>
          </w:p>
        </w:tc>
        <w:tc>
          <w:tcPr>
            <w:tcW w:w="694" w:type="dxa"/>
            <w:tcMar>
              <w:top w:w="15" w:type="dxa"/>
              <w:left w:w="15" w:type="dxa"/>
              <w:right w:w="15" w:type="dxa"/>
            </w:tcMar>
            <w:vAlign w:val="center"/>
          </w:tcPr>
          <w:p w14:paraId="3C2C761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开发</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10BA601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751" w:type="dxa"/>
            <w:tcMar>
              <w:top w:w="15" w:type="dxa"/>
              <w:left w:w="15" w:type="dxa"/>
              <w:right w:w="15" w:type="dxa"/>
            </w:tcMar>
            <w:vAlign w:val="center"/>
          </w:tcPr>
          <w:p w14:paraId="59060EA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r w:rsidR="00F55B3F" w:rsidRPr="00E70E41" w14:paraId="2076C7D3" w14:textId="77777777">
        <w:trPr>
          <w:cantSplit/>
        </w:trPr>
        <w:tc>
          <w:tcPr>
            <w:tcW w:w="1066" w:type="dxa"/>
            <w:tcMar>
              <w:top w:w="15" w:type="dxa"/>
              <w:left w:w="15" w:type="dxa"/>
              <w:right w:w="15" w:type="dxa"/>
            </w:tcMar>
            <w:vAlign w:val="center"/>
          </w:tcPr>
          <w:p w14:paraId="43092BB7" w14:textId="77777777" w:rsidR="00F55B3F" w:rsidRPr="00E70E41" w:rsidRDefault="0062748A">
            <w:pPr>
              <w:widowControl/>
              <w:jc w:val="center"/>
              <w:rPr>
                <w:rFonts w:ascii="Arial" w:hAnsi="Arial" w:cs="Arial"/>
                <w:b/>
                <w:color w:val="000000"/>
                <w:kern w:val="0"/>
                <w:sz w:val="18"/>
                <w:szCs w:val="18"/>
              </w:rPr>
            </w:pPr>
            <w:r w:rsidRPr="00E70E41">
              <w:rPr>
                <w:rFonts w:ascii="Arial" w:hAnsi="Arial" w:cs="Arial"/>
                <w:color w:val="000000"/>
                <w:kern w:val="0"/>
                <w:sz w:val="18"/>
                <w:szCs w:val="18"/>
                <w:lang w:bidi="ar"/>
              </w:rPr>
              <w:t>2020-0</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16</w:t>
            </w:r>
          </w:p>
        </w:tc>
        <w:tc>
          <w:tcPr>
            <w:tcW w:w="997" w:type="dxa"/>
            <w:tcMar>
              <w:top w:w="15" w:type="dxa"/>
              <w:left w:w="15" w:type="dxa"/>
              <w:right w:w="15" w:type="dxa"/>
            </w:tcMar>
            <w:vAlign w:val="center"/>
          </w:tcPr>
          <w:p w14:paraId="51DEED5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公章（</w:t>
            </w:r>
            <w:r w:rsidRPr="00E70E41">
              <w:rPr>
                <w:rFonts w:ascii="Arial" w:hAnsi="Arial" w:cs="Arial"/>
                <w:color w:val="000000"/>
                <w:kern w:val="0"/>
                <w:sz w:val="18"/>
                <w:szCs w:val="18"/>
                <w:lang w:bidi="ar"/>
              </w:rPr>
              <w:t>12</w:t>
            </w:r>
            <w:r w:rsidRPr="00E70E41">
              <w:rPr>
                <w:rFonts w:ascii="Arial" w:hAnsi="Arial" w:cs="Arial"/>
                <w:color w:val="000000"/>
                <w:kern w:val="0"/>
                <w:sz w:val="18"/>
                <w:szCs w:val="18"/>
                <w:lang w:bidi="ar"/>
              </w:rPr>
              <w:t>）</w:t>
            </w:r>
          </w:p>
        </w:tc>
        <w:tc>
          <w:tcPr>
            <w:tcW w:w="2221" w:type="dxa"/>
            <w:tcMar>
              <w:top w:w="15" w:type="dxa"/>
              <w:left w:w="15" w:type="dxa"/>
              <w:right w:w="15" w:type="dxa"/>
            </w:tcMar>
            <w:vAlign w:val="center"/>
          </w:tcPr>
          <w:p w14:paraId="7043DE9F" w14:textId="77777777" w:rsidR="00F55B3F" w:rsidRPr="00E70E41" w:rsidRDefault="0062748A">
            <w:pPr>
              <w:widowControl/>
              <w:jc w:val="center"/>
              <w:textAlignment w:val="center"/>
              <w:rPr>
                <w:rFonts w:ascii="Arial" w:hAnsi="Arial" w:cs="Arial"/>
                <w:color w:val="333333"/>
                <w:sz w:val="18"/>
                <w:szCs w:val="18"/>
              </w:rPr>
            </w:pPr>
            <w:r w:rsidRPr="00E70E41">
              <w:rPr>
                <w:rFonts w:ascii="Arial" w:hAnsi="Arial" w:cs="Arial"/>
                <w:color w:val="333333"/>
                <w:kern w:val="0"/>
                <w:sz w:val="18"/>
                <w:szCs w:val="18"/>
                <w:lang w:bidi="ar"/>
              </w:rPr>
              <w:t>关于福州螺洲</w:t>
            </w:r>
            <w:r w:rsidRPr="00E70E41">
              <w:rPr>
                <w:rFonts w:ascii="Arial" w:hAnsi="Arial" w:cs="Arial"/>
                <w:color w:val="333333"/>
                <w:kern w:val="0"/>
                <w:sz w:val="18"/>
                <w:szCs w:val="18"/>
                <w:lang w:bidi="ar"/>
              </w:rPr>
              <w:t>TOD</w:t>
            </w:r>
            <w:r w:rsidRPr="00E70E41">
              <w:rPr>
                <w:rFonts w:ascii="Arial" w:hAnsi="Arial" w:cs="Arial"/>
                <w:color w:val="333333"/>
                <w:kern w:val="0"/>
                <w:sz w:val="18"/>
                <w:szCs w:val="18"/>
                <w:lang w:bidi="ar"/>
              </w:rPr>
              <w:t>项目优号安装申请函及承诺书等相关材料盖章</w:t>
            </w:r>
          </w:p>
        </w:tc>
        <w:tc>
          <w:tcPr>
            <w:tcW w:w="3104" w:type="dxa"/>
            <w:tcMar>
              <w:top w:w="15" w:type="dxa"/>
              <w:left w:w="15" w:type="dxa"/>
              <w:right w:w="15" w:type="dxa"/>
            </w:tcMar>
            <w:vAlign w:val="center"/>
          </w:tcPr>
          <w:p w14:paraId="76C0668E"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申请函、承诺书、经办人身份证、首融营业执照副本</w:t>
            </w:r>
          </w:p>
        </w:tc>
        <w:tc>
          <w:tcPr>
            <w:tcW w:w="694" w:type="dxa"/>
            <w:tcMar>
              <w:top w:w="15" w:type="dxa"/>
              <w:left w:w="15" w:type="dxa"/>
              <w:right w:w="15" w:type="dxa"/>
            </w:tcMar>
            <w:vAlign w:val="center"/>
          </w:tcPr>
          <w:p w14:paraId="4E2B4BE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营销</w:t>
            </w:r>
            <w:r w:rsidRPr="00E70E41">
              <w:rPr>
                <w:rFonts w:ascii="Arial" w:hAnsi="Arial" w:cs="Arial"/>
                <w:color w:val="000000"/>
                <w:kern w:val="0"/>
                <w:sz w:val="18"/>
                <w:szCs w:val="18"/>
                <w:lang w:bidi="ar"/>
              </w:rPr>
              <w:t>部</w:t>
            </w:r>
          </w:p>
        </w:tc>
        <w:tc>
          <w:tcPr>
            <w:tcW w:w="644" w:type="dxa"/>
            <w:tcMar>
              <w:top w:w="15" w:type="dxa"/>
              <w:left w:w="15" w:type="dxa"/>
              <w:right w:w="15" w:type="dxa"/>
            </w:tcMar>
            <w:vAlign w:val="center"/>
          </w:tcPr>
          <w:p w14:paraId="6E0B89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严雪梅</w:t>
            </w:r>
          </w:p>
        </w:tc>
        <w:tc>
          <w:tcPr>
            <w:tcW w:w="751" w:type="dxa"/>
            <w:tcMar>
              <w:top w:w="15" w:type="dxa"/>
              <w:left w:w="15" w:type="dxa"/>
              <w:right w:w="15" w:type="dxa"/>
            </w:tcMar>
            <w:vAlign w:val="center"/>
          </w:tcPr>
          <w:p w14:paraId="4B9B50C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王存丽、吴慧清</w:t>
            </w:r>
          </w:p>
        </w:tc>
      </w:tr>
    </w:tbl>
    <w:p w14:paraId="07DCA1DA" w14:textId="77777777" w:rsidR="00F55B3F" w:rsidRPr="00E70E41" w:rsidRDefault="00F55B3F">
      <w:pPr>
        <w:spacing w:line="480" w:lineRule="auto"/>
        <w:ind w:firstLineChars="200" w:firstLine="420"/>
        <w:rPr>
          <w:rFonts w:ascii="Arial" w:hAnsi="Arial" w:cs="Arial"/>
        </w:rPr>
      </w:pPr>
    </w:p>
    <w:p w14:paraId="3639E483" w14:textId="77777777" w:rsidR="00F55B3F" w:rsidRPr="00E70E41" w:rsidRDefault="0062748A">
      <w:pPr>
        <w:spacing w:line="480" w:lineRule="auto"/>
        <w:ind w:firstLineChars="200" w:firstLine="420"/>
        <w:rPr>
          <w:rFonts w:ascii="Arial" w:hAnsi="Arial" w:cs="Arial"/>
        </w:rPr>
      </w:pPr>
      <w:r w:rsidRPr="00E70E41">
        <w:rPr>
          <w:rFonts w:ascii="Arial" w:hAnsi="Arial" w:cs="Arial"/>
        </w:rPr>
        <w:lastRenderedPageBreak/>
        <w:t>2020</w:t>
      </w:r>
      <w:r w:rsidRPr="00E70E41">
        <w:rPr>
          <w:rFonts w:ascii="Arial" w:hAnsi="Arial" w:cs="Arial"/>
        </w:rPr>
        <w:t>年</w:t>
      </w:r>
      <w:r w:rsidRPr="00E70E41">
        <w:rPr>
          <w:rFonts w:ascii="Arial" w:hAnsi="Arial" w:cs="Arial"/>
        </w:rPr>
        <w:t>10</w:t>
      </w:r>
      <w:r w:rsidRPr="00E70E41">
        <w:rPr>
          <w:rFonts w:ascii="Arial" w:hAnsi="Arial" w:cs="Arial"/>
        </w:rPr>
        <w:t>月</w:t>
      </w:r>
      <w:r w:rsidRPr="00E70E41">
        <w:rPr>
          <w:rFonts w:ascii="Arial" w:hAnsi="Arial" w:cs="Arial"/>
        </w:rPr>
        <w:t>1</w:t>
      </w:r>
      <w:r w:rsidRPr="00E70E41">
        <w:rPr>
          <w:rFonts w:ascii="Arial" w:hAnsi="Arial" w:cs="Arial"/>
        </w:rPr>
        <w:t>日至</w:t>
      </w:r>
      <w:r w:rsidRPr="00E70E41">
        <w:rPr>
          <w:rFonts w:ascii="Arial" w:hAnsi="Arial" w:cs="Arial"/>
        </w:rPr>
        <w:t>2020</w:t>
      </w:r>
      <w:r w:rsidRPr="00E70E41">
        <w:rPr>
          <w:rFonts w:ascii="Arial" w:hAnsi="Arial" w:cs="Arial"/>
        </w:rPr>
        <w:t>年</w:t>
      </w:r>
      <w:r w:rsidRPr="00E70E41">
        <w:rPr>
          <w:rFonts w:ascii="Arial" w:hAnsi="Arial" w:cs="Arial"/>
        </w:rPr>
        <w:t>10</w:t>
      </w:r>
      <w:r w:rsidRPr="00E70E41">
        <w:rPr>
          <w:rFonts w:ascii="Arial" w:hAnsi="Arial" w:cs="Arial"/>
        </w:rPr>
        <w:t>月</w:t>
      </w:r>
      <w:r w:rsidRPr="00E70E41">
        <w:rPr>
          <w:rFonts w:ascii="Arial" w:hAnsi="Arial" w:cs="Arial"/>
        </w:rPr>
        <w:t>31</w:t>
      </w:r>
      <w:r w:rsidRPr="00E70E41">
        <w:rPr>
          <w:rFonts w:ascii="Arial" w:hAnsi="Arial" w:cs="Arial"/>
        </w:rPr>
        <w:t>日，</w:t>
      </w:r>
      <w:r w:rsidRPr="00E70E41">
        <w:rPr>
          <w:rFonts w:ascii="Arial" w:hAnsi="Arial" w:cs="Arial"/>
        </w:rPr>
        <w:t>SPV</w:t>
      </w:r>
      <w:r w:rsidRPr="00E70E41">
        <w:rPr>
          <w:rFonts w:ascii="Arial" w:hAnsi="Arial" w:cs="Arial"/>
        </w:rPr>
        <w:t>公司和项目公司均无证照、印鉴外出使用情况。</w:t>
      </w:r>
    </w:p>
    <w:p w14:paraId="660057E5"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203" w:name="_Toc4419"/>
      <w:bookmarkStart w:id="204" w:name="_Toc20230"/>
      <w:bookmarkStart w:id="205" w:name="_Toc24099"/>
      <w:bookmarkStart w:id="206" w:name="_Toc2357"/>
      <w:bookmarkStart w:id="207" w:name="_Toc18025"/>
      <w:bookmarkStart w:id="208" w:name="_Toc31896"/>
      <w:bookmarkStart w:id="209" w:name="_Toc4509"/>
      <w:bookmarkStart w:id="210" w:name="_Toc14939"/>
      <w:bookmarkStart w:id="211" w:name="_Toc31469"/>
      <w:bookmarkStart w:id="212" w:name="_Toc27585"/>
      <w:bookmarkStart w:id="213" w:name="_Toc19745"/>
      <w:bookmarkStart w:id="214" w:name="_Toc24908"/>
      <w:r w:rsidRPr="00E70E41">
        <w:rPr>
          <w:rFonts w:ascii="Arial" w:hAnsi="Arial" w:cs="Arial"/>
          <w:color w:val="000000"/>
          <w:sz w:val="24"/>
          <w:szCs w:val="24"/>
        </w:rPr>
        <w:t>5</w:t>
      </w:r>
      <w:r w:rsidRPr="00E70E41">
        <w:rPr>
          <w:rFonts w:ascii="Arial" w:hAnsi="Arial" w:cs="Arial"/>
          <w:color w:val="000000"/>
          <w:sz w:val="24"/>
          <w:szCs w:val="24"/>
        </w:rPr>
        <w:t>合同签订情况</w:t>
      </w:r>
      <w:bookmarkEnd w:id="203"/>
      <w:bookmarkEnd w:id="204"/>
      <w:bookmarkEnd w:id="205"/>
      <w:bookmarkEnd w:id="206"/>
      <w:bookmarkEnd w:id="207"/>
      <w:bookmarkEnd w:id="208"/>
      <w:bookmarkEnd w:id="209"/>
      <w:bookmarkEnd w:id="210"/>
      <w:bookmarkEnd w:id="211"/>
      <w:bookmarkEnd w:id="212"/>
      <w:bookmarkEnd w:id="213"/>
      <w:bookmarkEnd w:id="214"/>
    </w:p>
    <w:p w14:paraId="3638D205" w14:textId="77777777" w:rsidR="00F55B3F" w:rsidRPr="00E70E41" w:rsidRDefault="0062748A">
      <w:pPr>
        <w:pStyle w:val="2"/>
        <w:keepNext w:val="0"/>
        <w:keepLines w:val="0"/>
        <w:spacing w:before="300" w:after="300" w:line="360" w:lineRule="exact"/>
        <w:jc w:val="left"/>
        <w:rPr>
          <w:rFonts w:eastAsia="宋体" w:cs="Arial"/>
          <w:sz w:val="24"/>
        </w:rPr>
      </w:pPr>
      <w:bookmarkStart w:id="215" w:name="_Toc4193"/>
      <w:bookmarkStart w:id="216" w:name="_Toc3075"/>
      <w:bookmarkStart w:id="217" w:name="_Toc3599"/>
      <w:bookmarkStart w:id="218" w:name="_Toc30558"/>
      <w:bookmarkStart w:id="219" w:name="_Toc8355"/>
      <w:bookmarkStart w:id="220" w:name="_Toc29375"/>
      <w:bookmarkStart w:id="221" w:name="_Toc29466"/>
      <w:bookmarkStart w:id="222" w:name="_Toc29354"/>
      <w:bookmarkStart w:id="223" w:name="_Toc14284"/>
      <w:bookmarkStart w:id="224" w:name="_Toc28080"/>
      <w:bookmarkStart w:id="225" w:name="_Toc23844"/>
      <w:bookmarkStart w:id="226" w:name="_Toc14182"/>
      <w:r w:rsidRPr="00E70E41">
        <w:rPr>
          <w:rFonts w:eastAsia="宋体" w:cs="Arial"/>
          <w:sz w:val="24"/>
        </w:rPr>
        <w:t>5</w:t>
      </w:r>
      <w:r w:rsidRPr="00E70E41">
        <w:rPr>
          <w:rFonts w:eastAsia="宋体" w:cs="Arial"/>
          <w:sz w:val="24"/>
        </w:rPr>
        <w:t>.1</w:t>
      </w:r>
      <w:r w:rsidRPr="00E70E41">
        <w:rPr>
          <w:rFonts w:eastAsia="宋体" w:cs="Arial"/>
          <w:sz w:val="24"/>
        </w:rPr>
        <w:t>新签订合同</w:t>
      </w:r>
      <w:r w:rsidRPr="00E70E41">
        <w:rPr>
          <w:rFonts w:eastAsia="宋体" w:cs="Arial"/>
          <w:sz w:val="24"/>
        </w:rPr>
        <w:t>情况</w:t>
      </w:r>
      <w:bookmarkEnd w:id="215"/>
      <w:bookmarkEnd w:id="216"/>
      <w:bookmarkEnd w:id="217"/>
      <w:bookmarkEnd w:id="218"/>
      <w:bookmarkEnd w:id="219"/>
      <w:bookmarkEnd w:id="220"/>
      <w:bookmarkEnd w:id="221"/>
      <w:bookmarkEnd w:id="222"/>
      <w:bookmarkEnd w:id="223"/>
      <w:bookmarkEnd w:id="224"/>
      <w:bookmarkEnd w:id="225"/>
      <w:bookmarkEnd w:id="226"/>
    </w:p>
    <w:p w14:paraId="3CDDDDE3" w14:textId="77777777" w:rsidR="00F55B3F" w:rsidRPr="00E70E41" w:rsidRDefault="0062748A">
      <w:pPr>
        <w:spacing w:line="360" w:lineRule="auto"/>
        <w:ind w:firstLineChars="200" w:firstLine="420"/>
        <w:rPr>
          <w:rFonts w:ascii="Arial" w:hAnsi="Arial" w:cs="Arial"/>
          <w:bCs/>
          <w:kern w:val="44"/>
          <w:szCs w:val="21"/>
        </w:rPr>
      </w:pP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08</w:t>
      </w:r>
      <w:r w:rsidRPr="00E70E41">
        <w:rPr>
          <w:rFonts w:ascii="Arial" w:hAnsi="Arial" w:cs="Arial"/>
          <w:bCs/>
          <w:kern w:val="44"/>
          <w:szCs w:val="21"/>
        </w:rPr>
        <w:t>月</w:t>
      </w:r>
      <w:r w:rsidRPr="00E70E41">
        <w:rPr>
          <w:rFonts w:ascii="Arial" w:hAnsi="Arial" w:cs="Arial"/>
          <w:bCs/>
          <w:kern w:val="44"/>
          <w:szCs w:val="21"/>
        </w:rPr>
        <w:t>07</w:t>
      </w:r>
      <w:r w:rsidRPr="00E70E41">
        <w:rPr>
          <w:rFonts w:ascii="Arial" w:hAnsi="Arial" w:cs="Arial"/>
          <w:bCs/>
          <w:kern w:val="44"/>
          <w:szCs w:val="21"/>
        </w:rPr>
        <w:t>日入场后至</w:t>
      </w: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10</w:t>
      </w:r>
      <w:r w:rsidRPr="00E70E41">
        <w:rPr>
          <w:rFonts w:ascii="Arial" w:hAnsi="Arial" w:cs="Arial"/>
          <w:bCs/>
          <w:kern w:val="44"/>
          <w:szCs w:val="21"/>
        </w:rPr>
        <w:t>月</w:t>
      </w:r>
      <w:r w:rsidRPr="00E70E41">
        <w:rPr>
          <w:rFonts w:ascii="Arial" w:hAnsi="Arial" w:cs="Arial"/>
          <w:bCs/>
          <w:kern w:val="44"/>
          <w:szCs w:val="21"/>
        </w:rPr>
        <w:t>3</w:t>
      </w:r>
      <w:r w:rsidRPr="00E70E41">
        <w:rPr>
          <w:rFonts w:ascii="Arial" w:hAnsi="Arial" w:cs="Arial"/>
          <w:bCs/>
          <w:kern w:val="44"/>
          <w:szCs w:val="21"/>
        </w:rPr>
        <w:t>1</w:t>
      </w:r>
      <w:r w:rsidRPr="00E70E41">
        <w:rPr>
          <w:rFonts w:ascii="Arial" w:hAnsi="Arial" w:cs="Arial"/>
          <w:bCs/>
          <w:kern w:val="44"/>
          <w:szCs w:val="21"/>
        </w:rPr>
        <w:t>日，</w:t>
      </w:r>
      <w:r w:rsidRPr="00E70E41">
        <w:rPr>
          <w:rFonts w:ascii="Arial" w:hAnsi="Arial" w:cs="Arial"/>
          <w:bCs/>
          <w:kern w:val="44"/>
          <w:szCs w:val="21"/>
        </w:rPr>
        <w:t>SPV</w:t>
      </w:r>
      <w:r w:rsidRPr="00E70E41">
        <w:rPr>
          <w:rFonts w:ascii="Arial" w:hAnsi="Arial" w:cs="Arial"/>
          <w:bCs/>
          <w:kern w:val="44"/>
          <w:szCs w:val="21"/>
        </w:rPr>
        <w:t>公司无新签订的合同。</w:t>
      </w:r>
    </w:p>
    <w:p w14:paraId="26961FAA" w14:textId="77777777" w:rsidR="00F55B3F" w:rsidRPr="00E70E41" w:rsidRDefault="0062748A">
      <w:pPr>
        <w:spacing w:line="360" w:lineRule="auto"/>
        <w:ind w:firstLineChars="200" w:firstLine="420"/>
        <w:rPr>
          <w:rFonts w:ascii="Arial" w:hAnsi="Arial" w:cs="Arial"/>
          <w:bCs/>
          <w:kern w:val="44"/>
          <w:szCs w:val="21"/>
        </w:rPr>
      </w:pP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8</w:t>
      </w:r>
      <w:r w:rsidRPr="00E70E41">
        <w:rPr>
          <w:rFonts w:ascii="Arial" w:hAnsi="Arial" w:cs="Arial"/>
          <w:bCs/>
          <w:kern w:val="44"/>
          <w:szCs w:val="21"/>
        </w:rPr>
        <w:t>月</w:t>
      </w:r>
      <w:r w:rsidRPr="00E70E41">
        <w:rPr>
          <w:rFonts w:ascii="Arial" w:hAnsi="Arial" w:cs="Arial"/>
          <w:bCs/>
          <w:kern w:val="44"/>
          <w:szCs w:val="21"/>
        </w:rPr>
        <w:t>7</w:t>
      </w:r>
      <w:r w:rsidRPr="00E70E41">
        <w:rPr>
          <w:rFonts w:ascii="Arial" w:hAnsi="Arial" w:cs="Arial"/>
          <w:bCs/>
          <w:kern w:val="44"/>
          <w:szCs w:val="21"/>
        </w:rPr>
        <w:t>日入场后</w:t>
      </w:r>
      <w:r w:rsidRPr="00E70E41">
        <w:rPr>
          <w:rFonts w:ascii="Arial" w:hAnsi="Arial" w:cs="Arial"/>
          <w:bCs/>
          <w:kern w:val="44"/>
          <w:szCs w:val="21"/>
        </w:rPr>
        <w:t>至</w:t>
      </w: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10</w:t>
      </w:r>
      <w:r w:rsidRPr="00E70E41">
        <w:rPr>
          <w:rFonts w:ascii="Arial" w:hAnsi="Arial" w:cs="Arial"/>
          <w:bCs/>
          <w:kern w:val="44"/>
          <w:szCs w:val="21"/>
        </w:rPr>
        <w:t>月</w:t>
      </w:r>
      <w:r w:rsidRPr="00E70E41">
        <w:rPr>
          <w:rFonts w:ascii="Arial" w:hAnsi="Arial" w:cs="Arial"/>
          <w:bCs/>
          <w:kern w:val="44"/>
          <w:szCs w:val="21"/>
        </w:rPr>
        <w:t>3</w:t>
      </w:r>
      <w:r w:rsidRPr="00E70E41">
        <w:rPr>
          <w:rFonts w:ascii="Arial" w:hAnsi="Arial" w:cs="Arial"/>
          <w:bCs/>
          <w:kern w:val="44"/>
          <w:szCs w:val="21"/>
        </w:rPr>
        <w:t>1</w:t>
      </w:r>
      <w:r w:rsidRPr="00E70E41">
        <w:rPr>
          <w:rFonts w:ascii="Arial" w:hAnsi="Arial" w:cs="Arial"/>
          <w:bCs/>
          <w:kern w:val="44"/>
          <w:szCs w:val="21"/>
        </w:rPr>
        <w:t>日，</w:t>
      </w:r>
      <w:r w:rsidRPr="00E70E41">
        <w:rPr>
          <w:rFonts w:ascii="Arial" w:hAnsi="Arial" w:cs="Arial"/>
          <w:bCs/>
          <w:kern w:val="44"/>
          <w:szCs w:val="21"/>
        </w:rPr>
        <w:t>项目公司共计签订合同</w:t>
      </w:r>
      <w:r w:rsidRPr="00E70E41">
        <w:rPr>
          <w:rFonts w:ascii="Arial" w:hAnsi="Arial" w:cs="Arial"/>
          <w:bCs/>
          <w:kern w:val="44"/>
          <w:szCs w:val="21"/>
        </w:rPr>
        <w:t>11</w:t>
      </w:r>
      <w:r w:rsidRPr="00E70E41">
        <w:rPr>
          <w:rFonts w:ascii="Arial" w:hAnsi="Arial" w:cs="Arial"/>
          <w:bCs/>
          <w:kern w:val="44"/>
          <w:szCs w:val="21"/>
        </w:rPr>
        <w:t>份</w:t>
      </w:r>
      <w:r w:rsidRPr="00E70E41">
        <w:rPr>
          <w:rFonts w:ascii="Arial" w:hAnsi="Arial" w:cs="Arial"/>
          <w:bCs/>
          <w:kern w:val="44"/>
          <w:szCs w:val="21"/>
        </w:rPr>
        <w:t>，合同总价</w:t>
      </w:r>
      <w:r w:rsidRPr="00E70E41">
        <w:rPr>
          <w:rFonts w:ascii="Arial" w:hAnsi="Arial" w:cs="Arial"/>
          <w:bCs/>
          <w:kern w:val="44"/>
          <w:szCs w:val="21"/>
        </w:rPr>
        <w:t>8</w:t>
      </w:r>
      <w:r w:rsidRPr="00E70E41">
        <w:rPr>
          <w:rFonts w:ascii="Arial" w:hAnsi="Arial" w:cs="Arial"/>
          <w:bCs/>
          <w:kern w:val="44"/>
          <w:szCs w:val="21"/>
        </w:rPr>
        <w:t>,</w:t>
      </w:r>
      <w:r w:rsidRPr="00E70E41">
        <w:rPr>
          <w:rFonts w:ascii="Arial" w:hAnsi="Arial" w:cs="Arial"/>
          <w:bCs/>
          <w:kern w:val="44"/>
          <w:szCs w:val="21"/>
        </w:rPr>
        <w:t>693</w:t>
      </w:r>
      <w:r w:rsidRPr="00E70E41">
        <w:rPr>
          <w:rFonts w:ascii="Arial" w:hAnsi="Arial" w:cs="Arial"/>
          <w:bCs/>
          <w:kern w:val="44"/>
          <w:szCs w:val="21"/>
        </w:rPr>
        <w:t>,</w:t>
      </w:r>
      <w:r w:rsidRPr="00E70E41">
        <w:rPr>
          <w:rFonts w:ascii="Arial" w:hAnsi="Arial" w:cs="Arial"/>
          <w:bCs/>
          <w:kern w:val="44"/>
          <w:szCs w:val="21"/>
        </w:rPr>
        <w:t>862</w:t>
      </w:r>
      <w:r w:rsidRPr="00E70E41">
        <w:rPr>
          <w:rFonts w:ascii="Arial" w:hAnsi="Arial" w:cs="Arial"/>
          <w:bCs/>
          <w:kern w:val="44"/>
          <w:szCs w:val="21"/>
        </w:rPr>
        <w:t>.</w:t>
      </w:r>
      <w:r w:rsidRPr="00E70E41">
        <w:rPr>
          <w:rFonts w:ascii="Arial" w:hAnsi="Arial" w:cs="Arial"/>
          <w:bCs/>
          <w:kern w:val="44"/>
          <w:szCs w:val="21"/>
        </w:rPr>
        <w:t>51</w:t>
      </w:r>
      <w:r w:rsidRPr="00E70E41">
        <w:rPr>
          <w:rFonts w:ascii="Arial" w:hAnsi="Arial" w:cs="Arial"/>
          <w:bCs/>
          <w:kern w:val="44"/>
          <w:szCs w:val="21"/>
        </w:rPr>
        <w:t>元。</w:t>
      </w:r>
      <w:r w:rsidRPr="00E70E41">
        <w:rPr>
          <w:rFonts w:ascii="Arial" w:hAnsi="Arial" w:cs="Arial"/>
          <w:bCs/>
          <w:kern w:val="44"/>
          <w:szCs w:val="21"/>
        </w:rPr>
        <w:t>本月新签订合同金额</w:t>
      </w:r>
      <w:r w:rsidRPr="00E70E41">
        <w:rPr>
          <w:rFonts w:ascii="Arial" w:hAnsi="Arial" w:cs="Arial"/>
          <w:bCs/>
          <w:kern w:val="44"/>
          <w:szCs w:val="21"/>
        </w:rPr>
        <w:t xml:space="preserve">1,026,381.51 </w:t>
      </w:r>
      <w:r w:rsidRPr="00E70E41">
        <w:rPr>
          <w:rFonts w:ascii="Arial" w:hAnsi="Arial" w:cs="Arial"/>
          <w:bCs/>
          <w:kern w:val="44"/>
          <w:szCs w:val="21"/>
        </w:rPr>
        <w:t>元，本月合同结算金额为</w:t>
      </w:r>
      <w:r w:rsidRPr="00E70E41">
        <w:rPr>
          <w:rFonts w:ascii="Arial" w:hAnsi="Arial" w:cs="Arial"/>
          <w:bCs/>
          <w:kern w:val="44"/>
          <w:szCs w:val="21"/>
        </w:rPr>
        <w:t>750,942.00</w:t>
      </w:r>
      <w:r w:rsidRPr="00E70E41">
        <w:rPr>
          <w:rFonts w:ascii="Arial" w:hAnsi="Arial" w:cs="Arial"/>
          <w:bCs/>
          <w:kern w:val="44"/>
          <w:szCs w:val="21"/>
        </w:rPr>
        <w:t>元</w:t>
      </w:r>
      <w:r w:rsidRPr="00E70E41">
        <w:rPr>
          <w:rFonts w:ascii="Arial" w:hAnsi="Arial" w:cs="Arial"/>
          <w:szCs w:val="21"/>
        </w:rPr>
        <w:t>，</w:t>
      </w: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10</w:t>
      </w:r>
      <w:r w:rsidRPr="00E70E41">
        <w:rPr>
          <w:rFonts w:ascii="Arial" w:hAnsi="Arial" w:cs="Arial"/>
          <w:bCs/>
          <w:kern w:val="44"/>
          <w:szCs w:val="21"/>
        </w:rPr>
        <w:t>月新签订合同情况如下表：</w:t>
      </w:r>
    </w:p>
    <w:p w14:paraId="68497A32" w14:textId="77777777" w:rsidR="00F55B3F" w:rsidRPr="00E70E41" w:rsidRDefault="0062748A">
      <w:pPr>
        <w:spacing w:line="360" w:lineRule="auto"/>
        <w:jc w:val="center"/>
        <w:rPr>
          <w:rFonts w:ascii="Arial" w:hAnsi="Arial" w:cs="Arial"/>
          <w:b/>
          <w:color w:val="000000"/>
          <w:sz w:val="24"/>
        </w:rPr>
      </w:pPr>
      <w:r w:rsidRPr="00E70E41">
        <w:rPr>
          <w:rFonts w:ascii="Arial" w:hAnsi="Arial" w:cs="Arial"/>
          <w:b/>
          <w:color w:val="000000"/>
          <w:sz w:val="24"/>
        </w:rPr>
        <w:t>2020</w:t>
      </w:r>
      <w:r w:rsidRPr="00E70E41">
        <w:rPr>
          <w:rFonts w:ascii="Arial" w:hAnsi="Arial" w:cs="Arial"/>
          <w:b/>
          <w:color w:val="000000"/>
          <w:sz w:val="24"/>
        </w:rPr>
        <w:t>年</w:t>
      </w:r>
      <w:r w:rsidRPr="00E70E41">
        <w:rPr>
          <w:rFonts w:ascii="Arial" w:hAnsi="Arial" w:cs="Arial"/>
          <w:b/>
          <w:color w:val="000000"/>
          <w:sz w:val="24"/>
        </w:rPr>
        <w:t>10</w:t>
      </w:r>
      <w:r w:rsidRPr="00E70E41">
        <w:rPr>
          <w:rFonts w:ascii="Arial" w:hAnsi="Arial" w:cs="Arial"/>
          <w:b/>
          <w:color w:val="000000"/>
          <w:sz w:val="24"/>
        </w:rPr>
        <w:t>月</w:t>
      </w:r>
      <w:r w:rsidRPr="00E70E41">
        <w:rPr>
          <w:rFonts w:ascii="Arial" w:hAnsi="Arial" w:cs="Arial"/>
          <w:b/>
          <w:color w:val="000000"/>
          <w:sz w:val="24"/>
        </w:rPr>
        <w:t>项目公司</w:t>
      </w:r>
      <w:r w:rsidRPr="00E70E41">
        <w:rPr>
          <w:rFonts w:ascii="Arial" w:hAnsi="Arial" w:cs="Arial"/>
          <w:b/>
          <w:color w:val="000000"/>
          <w:sz w:val="24"/>
        </w:rPr>
        <w:t>合同签订情况表</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76"/>
        <w:gridCol w:w="1704"/>
        <w:gridCol w:w="2556"/>
        <w:gridCol w:w="1353"/>
      </w:tblGrid>
      <w:tr w:rsidR="00F55B3F" w:rsidRPr="00E70E41" w14:paraId="172392A7" w14:textId="77777777">
        <w:trPr>
          <w:trHeight w:val="459"/>
          <w:tblHeader/>
          <w:jc w:val="center"/>
        </w:trPr>
        <w:tc>
          <w:tcPr>
            <w:tcW w:w="1273" w:type="dxa"/>
            <w:vAlign w:val="center"/>
          </w:tcPr>
          <w:p w14:paraId="65E1CE44"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用印日期</w:t>
            </w:r>
          </w:p>
        </w:tc>
        <w:tc>
          <w:tcPr>
            <w:tcW w:w="1776" w:type="dxa"/>
            <w:vAlign w:val="center"/>
          </w:tcPr>
          <w:p w14:paraId="22B2FB72"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对方单位</w:t>
            </w:r>
          </w:p>
        </w:tc>
        <w:tc>
          <w:tcPr>
            <w:tcW w:w="1704" w:type="dxa"/>
            <w:vAlign w:val="center"/>
          </w:tcPr>
          <w:p w14:paraId="4764F7BD"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合同文件名称</w:t>
            </w:r>
          </w:p>
        </w:tc>
        <w:tc>
          <w:tcPr>
            <w:tcW w:w="2556" w:type="dxa"/>
            <w:vAlign w:val="center"/>
          </w:tcPr>
          <w:p w14:paraId="0780F7C3"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合同内容</w:t>
            </w:r>
          </w:p>
        </w:tc>
        <w:tc>
          <w:tcPr>
            <w:tcW w:w="1353" w:type="dxa"/>
            <w:vAlign w:val="center"/>
          </w:tcPr>
          <w:p w14:paraId="79ADAF1B"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合同金额（元）</w:t>
            </w:r>
          </w:p>
        </w:tc>
      </w:tr>
      <w:tr w:rsidR="00F55B3F" w:rsidRPr="00E70E41" w14:paraId="0AC215C3" w14:textId="77777777">
        <w:trPr>
          <w:trHeight w:val="459"/>
          <w:tblHeader/>
          <w:jc w:val="center"/>
        </w:trPr>
        <w:tc>
          <w:tcPr>
            <w:tcW w:w="1273" w:type="dxa"/>
            <w:vAlign w:val="center"/>
          </w:tcPr>
          <w:p w14:paraId="4ABDBD40" w14:textId="77777777" w:rsidR="00F55B3F" w:rsidRPr="00E70E41" w:rsidRDefault="0062748A">
            <w:pPr>
              <w:jc w:val="center"/>
              <w:rPr>
                <w:rFonts w:ascii="Arial" w:hAnsi="Arial" w:cs="Arial"/>
                <w:sz w:val="18"/>
                <w:szCs w:val="18"/>
              </w:rPr>
            </w:pPr>
            <w:r w:rsidRPr="00E70E41">
              <w:rPr>
                <w:rFonts w:ascii="Arial" w:hAnsi="Arial" w:cs="Arial"/>
                <w:sz w:val="18"/>
                <w:szCs w:val="18"/>
              </w:rPr>
              <w:t>2020-</w:t>
            </w:r>
            <w:r w:rsidRPr="00E70E41">
              <w:rPr>
                <w:rFonts w:ascii="Arial" w:hAnsi="Arial" w:cs="Arial"/>
                <w:sz w:val="18"/>
                <w:szCs w:val="18"/>
              </w:rPr>
              <w:t>10</w:t>
            </w:r>
            <w:r w:rsidRPr="00E70E41">
              <w:rPr>
                <w:rFonts w:ascii="Arial" w:hAnsi="Arial" w:cs="Arial"/>
                <w:sz w:val="18"/>
                <w:szCs w:val="18"/>
              </w:rPr>
              <w:t>-</w:t>
            </w:r>
            <w:r w:rsidRPr="00E70E41">
              <w:rPr>
                <w:rFonts w:ascii="Arial" w:hAnsi="Arial" w:cs="Arial"/>
                <w:sz w:val="18"/>
                <w:szCs w:val="18"/>
              </w:rPr>
              <w:t>19</w:t>
            </w:r>
          </w:p>
        </w:tc>
        <w:tc>
          <w:tcPr>
            <w:tcW w:w="1776" w:type="dxa"/>
            <w:vAlign w:val="center"/>
          </w:tcPr>
          <w:p w14:paraId="6C121D0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福建亿力电力工程有限公司配电工程分公司</w:t>
            </w:r>
          </w:p>
        </w:tc>
        <w:tc>
          <w:tcPr>
            <w:tcW w:w="1704" w:type="dxa"/>
            <w:vAlign w:val="center"/>
          </w:tcPr>
          <w:p w14:paraId="0DEFD0F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电力建设工程合同</w:t>
            </w:r>
          </w:p>
        </w:tc>
        <w:tc>
          <w:tcPr>
            <w:tcW w:w="2556" w:type="dxa"/>
            <w:vAlign w:val="center"/>
          </w:tcPr>
          <w:p w14:paraId="443125B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提供云洲郡项目展示区电力设备改迁工程服务</w:t>
            </w:r>
          </w:p>
        </w:tc>
        <w:tc>
          <w:tcPr>
            <w:tcW w:w="1353" w:type="dxa"/>
            <w:vAlign w:val="center"/>
          </w:tcPr>
          <w:p w14:paraId="2C81CDD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91,687.00 </w:t>
            </w:r>
          </w:p>
        </w:tc>
      </w:tr>
      <w:tr w:rsidR="00F55B3F" w:rsidRPr="00E70E41" w14:paraId="5EAB484E" w14:textId="77777777">
        <w:trPr>
          <w:trHeight w:val="459"/>
          <w:tblHeader/>
          <w:jc w:val="center"/>
        </w:trPr>
        <w:tc>
          <w:tcPr>
            <w:tcW w:w="1273" w:type="dxa"/>
            <w:vAlign w:val="center"/>
          </w:tcPr>
          <w:p w14:paraId="52C981DA" w14:textId="77777777" w:rsidR="00F55B3F" w:rsidRPr="00E70E41" w:rsidRDefault="0062748A">
            <w:pPr>
              <w:jc w:val="center"/>
              <w:rPr>
                <w:rFonts w:ascii="Arial" w:hAnsi="Arial" w:cs="Arial"/>
                <w:sz w:val="18"/>
                <w:szCs w:val="18"/>
              </w:rPr>
            </w:pPr>
            <w:r w:rsidRPr="00E70E41">
              <w:rPr>
                <w:rFonts w:ascii="Arial" w:hAnsi="Arial" w:cs="Arial"/>
                <w:sz w:val="18"/>
                <w:szCs w:val="18"/>
              </w:rPr>
              <w:t>2020-</w:t>
            </w:r>
            <w:r w:rsidRPr="00E70E41">
              <w:rPr>
                <w:rFonts w:ascii="Arial" w:hAnsi="Arial" w:cs="Arial"/>
                <w:sz w:val="18"/>
                <w:szCs w:val="18"/>
              </w:rPr>
              <w:t>10</w:t>
            </w:r>
            <w:r w:rsidRPr="00E70E41">
              <w:rPr>
                <w:rFonts w:ascii="Arial" w:hAnsi="Arial" w:cs="Arial"/>
                <w:sz w:val="18"/>
                <w:szCs w:val="18"/>
              </w:rPr>
              <w:t>-</w:t>
            </w:r>
            <w:r w:rsidRPr="00E70E41">
              <w:rPr>
                <w:rFonts w:ascii="Arial" w:hAnsi="Arial" w:cs="Arial"/>
                <w:sz w:val="18"/>
                <w:szCs w:val="18"/>
              </w:rPr>
              <w:t>19</w:t>
            </w:r>
          </w:p>
        </w:tc>
        <w:tc>
          <w:tcPr>
            <w:tcW w:w="1776" w:type="dxa"/>
            <w:vAlign w:val="center"/>
          </w:tcPr>
          <w:p w14:paraId="178761E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福州电业监理咨询有限公司</w:t>
            </w:r>
          </w:p>
        </w:tc>
        <w:tc>
          <w:tcPr>
            <w:tcW w:w="1704" w:type="dxa"/>
            <w:vAlign w:val="center"/>
          </w:tcPr>
          <w:p w14:paraId="3FC305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电力建设工程委托监理合同</w:t>
            </w:r>
          </w:p>
        </w:tc>
        <w:tc>
          <w:tcPr>
            <w:tcW w:w="2556" w:type="dxa"/>
            <w:vAlign w:val="center"/>
          </w:tcPr>
          <w:p w14:paraId="37AB572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提供云洲郡项目展示区电力设备改迁工程监理服务</w:t>
            </w:r>
          </w:p>
        </w:tc>
        <w:tc>
          <w:tcPr>
            <w:tcW w:w="1353" w:type="dxa"/>
            <w:vAlign w:val="center"/>
          </w:tcPr>
          <w:p w14:paraId="433B8D5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3,026.00 </w:t>
            </w:r>
          </w:p>
        </w:tc>
      </w:tr>
      <w:tr w:rsidR="00F55B3F" w:rsidRPr="00E70E41" w14:paraId="5E7C6988" w14:textId="77777777">
        <w:trPr>
          <w:trHeight w:val="459"/>
          <w:tblHeader/>
          <w:jc w:val="center"/>
        </w:trPr>
        <w:tc>
          <w:tcPr>
            <w:tcW w:w="1273" w:type="dxa"/>
            <w:vAlign w:val="center"/>
          </w:tcPr>
          <w:p w14:paraId="6C01CD85" w14:textId="77777777" w:rsidR="00F55B3F" w:rsidRPr="00E70E41" w:rsidRDefault="0062748A">
            <w:pPr>
              <w:jc w:val="center"/>
              <w:rPr>
                <w:rFonts w:ascii="Arial" w:hAnsi="Arial" w:cs="Arial"/>
                <w:sz w:val="18"/>
                <w:szCs w:val="18"/>
              </w:rPr>
            </w:pPr>
            <w:r w:rsidRPr="00E70E41">
              <w:rPr>
                <w:rFonts w:ascii="Arial" w:hAnsi="Arial" w:cs="Arial"/>
                <w:sz w:val="18"/>
                <w:szCs w:val="18"/>
              </w:rPr>
              <w:t>2020-</w:t>
            </w:r>
            <w:r w:rsidRPr="00E70E41">
              <w:rPr>
                <w:rFonts w:ascii="Arial" w:hAnsi="Arial" w:cs="Arial"/>
                <w:sz w:val="18"/>
                <w:szCs w:val="18"/>
              </w:rPr>
              <w:t>10</w:t>
            </w:r>
            <w:r w:rsidRPr="00E70E41">
              <w:rPr>
                <w:rFonts w:ascii="Arial" w:hAnsi="Arial" w:cs="Arial"/>
                <w:sz w:val="18"/>
                <w:szCs w:val="18"/>
              </w:rPr>
              <w:t>-</w:t>
            </w:r>
            <w:r w:rsidRPr="00E70E41">
              <w:rPr>
                <w:rFonts w:ascii="Arial" w:hAnsi="Arial" w:cs="Arial"/>
                <w:sz w:val="18"/>
                <w:szCs w:val="18"/>
              </w:rPr>
              <w:t>19</w:t>
            </w:r>
          </w:p>
        </w:tc>
        <w:tc>
          <w:tcPr>
            <w:tcW w:w="1776" w:type="dxa"/>
            <w:vAlign w:val="center"/>
          </w:tcPr>
          <w:p w14:paraId="1C366AD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福州电力设计院有限公司</w:t>
            </w:r>
          </w:p>
        </w:tc>
        <w:tc>
          <w:tcPr>
            <w:tcW w:w="1704" w:type="dxa"/>
            <w:vAlign w:val="center"/>
          </w:tcPr>
          <w:p w14:paraId="6EACA55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电力工程勘察设计合同</w:t>
            </w:r>
          </w:p>
        </w:tc>
        <w:tc>
          <w:tcPr>
            <w:tcW w:w="2556" w:type="dxa"/>
            <w:vAlign w:val="center"/>
          </w:tcPr>
          <w:p w14:paraId="7051185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为云洲郡项目展示区电力设备改迁工程提供施工图设计及编制预算</w:t>
            </w:r>
          </w:p>
        </w:tc>
        <w:tc>
          <w:tcPr>
            <w:tcW w:w="1353" w:type="dxa"/>
            <w:vAlign w:val="center"/>
          </w:tcPr>
          <w:p w14:paraId="72205C2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4,629.00 </w:t>
            </w:r>
          </w:p>
        </w:tc>
      </w:tr>
      <w:tr w:rsidR="00F55B3F" w:rsidRPr="00E70E41" w14:paraId="5778750A" w14:textId="77777777">
        <w:trPr>
          <w:trHeight w:val="459"/>
          <w:tblHeader/>
          <w:jc w:val="center"/>
        </w:trPr>
        <w:tc>
          <w:tcPr>
            <w:tcW w:w="1273" w:type="dxa"/>
            <w:vAlign w:val="center"/>
          </w:tcPr>
          <w:p w14:paraId="65E9821C" w14:textId="77777777" w:rsidR="00F55B3F" w:rsidRPr="00E70E41" w:rsidRDefault="0062748A">
            <w:pPr>
              <w:jc w:val="center"/>
              <w:rPr>
                <w:rFonts w:ascii="Arial" w:hAnsi="Arial" w:cs="Arial"/>
                <w:sz w:val="18"/>
                <w:szCs w:val="18"/>
              </w:rPr>
            </w:pPr>
            <w:r w:rsidRPr="00E70E41">
              <w:rPr>
                <w:rFonts w:ascii="Arial" w:hAnsi="Arial" w:cs="Arial"/>
                <w:sz w:val="18"/>
                <w:szCs w:val="18"/>
              </w:rPr>
              <w:t>2020-</w:t>
            </w:r>
            <w:r w:rsidRPr="00E70E41">
              <w:rPr>
                <w:rFonts w:ascii="Arial" w:hAnsi="Arial" w:cs="Arial"/>
                <w:sz w:val="18"/>
                <w:szCs w:val="18"/>
              </w:rPr>
              <w:t>10</w:t>
            </w:r>
            <w:r w:rsidRPr="00E70E41">
              <w:rPr>
                <w:rFonts w:ascii="Arial" w:hAnsi="Arial" w:cs="Arial"/>
                <w:sz w:val="18"/>
                <w:szCs w:val="18"/>
              </w:rPr>
              <w:t>-</w:t>
            </w:r>
            <w:r w:rsidRPr="00E70E41">
              <w:rPr>
                <w:rFonts w:ascii="Arial" w:hAnsi="Arial" w:cs="Arial"/>
                <w:sz w:val="18"/>
                <w:szCs w:val="18"/>
              </w:rPr>
              <w:t>26</w:t>
            </w:r>
          </w:p>
        </w:tc>
        <w:tc>
          <w:tcPr>
            <w:tcW w:w="1776" w:type="dxa"/>
            <w:vAlign w:val="center"/>
          </w:tcPr>
          <w:p w14:paraId="4A31681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福建榕普电力工程有限公司</w:t>
            </w:r>
          </w:p>
        </w:tc>
        <w:tc>
          <w:tcPr>
            <w:tcW w:w="1704" w:type="dxa"/>
            <w:vAlign w:val="center"/>
          </w:tcPr>
          <w:p w14:paraId="647397E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临电合同</w:t>
            </w:r>
          </w:p>
        </w:tc>
        <w:tc>
          <w:tcPr>
            <w:tcW w:w="2556" w:type="dxa"/>
            <w:vAlign w:val="center"/>
          </w:tcPr>
          <w:p w14:paraId="4197F07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提供云洲郡项目展示区临时用电工程</w:t>
            </w:r>
          </w:p>
        </w:tc>
        <w:tc>
          <w:tcPr>
            <w:tcW w:w="1353" w:type="dxa"/>
            <w:vAlign w:val="center"/>
          </w:tcPr>
          <w:p w14:paraId="7CF17DE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927,039.51 </w:t>
            </w:r>
          </w:p>
        </w:tc>
      </w:tr>
    </w:tbl>
    <w:p w14:paraId="432EE45D" w14:textId="77777777" w:rsidR="00F55B3F" w:rsidRPr="00E70E41" w:rsidRDefault="0062748A">
      <w:pPr>
        <w:pStyle w:val="2"/>
        <w:keepNext w:val="0"/>
        <w:keepLines w:val="0"/>
        <w:spacing w:before="300" w:after="300" w:line="360" w:lineRule="exact"/>
        <w:jc w:val="left"/>
        <w:rPr>
          <w:rFonts w:eastAsia="宋体" w:cs="Arial"/>
          <w:sz w:val="24"/>
        </w:rPr>
      </w:pPr>
      <w:bookmarkStart w:id="227" w:name="_Toc799"/>
      <w:bookmarkStart w:id="228" w:name="_Toc32286"/>
      <w:bookmarkStart w:id="229" w:name="_Toc4356"/>
      <w:bookmarkStart w:id="230" w:name="_Toc17347"/>
      <w:bookmarkStart w:id="231" w:name="_Toc9630"/>
      <w:bookmarkStart w:id="232" w:name="_Toc10873"/>
      <w:bookmarkStart w:id="233" w:name="_Toc4141"/>
      <w:bookmarkStart w:id="234" w:name="_Toc28469"/>
      <w:bookmarkStart w:id="235" w:name="_Toc7407"/>
      <w:bookmarkStart w:id="236" w:name="_Toc28483"/>
      <w:bookmarkStart w:id="237" w:name="_Toc7756"/>
      <w:bookmarkStart w:id="238" w:name="_Toc3819"/>
      <w:r w:rsidRPr="00E70E41">
        <w:rPr>
          <w:rFonts w:eastAsia="宋体" w:cs="Arial"/>
          <w:sz w:val="24"/>
        </w:rPr>
        <w:t>5</w:t>
      </w:r>
      <w:r w:rsidRPr="00E70E41">
        <w:rPr>
          <w:rFonts w:eastAsia="宋体" w:cs="Arial"/>
          <w:sz w:val="24"/>
        </w:rPr>
        <w:t>.</w:t>
      </w:r>
      <w:r w:rsidRPr="00E70E41">
        <w:rPr>
          <w:rFonts w:eastAsia="宋体" w:cs="Arial"/>
          <w:sz w:val="24"/>
        </w:rPr>
        <w:t>2</w:t>
      </w:r>
      <w:r w:rsidRPr="00E70E41">
        <w:rPr>
          <w:rFonts w:eastAsia="宋体" w:cs="Arial"/>
          <w:sz w:val="24"/>
        </w:rPr>
        <w:t>项目</w:t>
      </w:r>
      <w:r w:rsidRPr="00E70E41">
        <w:rPr>
          <w:rFonts w:eastAsia="宋体" w:cs="Arial"/>
          <w:sz w:val="24"/>
        </w:rPr>
        <w:t>合同支付</w:t>
      </w:r>
      <w:r w:rsidRPr="00E70E41">
        <w:rPr>
          <w:rFonts w:eastAsia="宋体" w:cs="Arial"/>
          <w:sz w:val="24"/>
        </w:rPr>
        <w:t>情况</w:t>
      </w:r>
      <w:bookmarkEnd w:id="227"/>
      <w:bookmarkEnd w:id="228"/>
      <w:bookmarkEnd w:id="229"/>
      <w:bookmarkEnd w:id="230"/>
      <w:bookmarkEnd w:id="231"/>
      <w:bookmarkEnd w:id="232"/>
      <w:bookmarkEnd w:id="233"/>
      <w:bookmarkEnd w:id="234"/>
      <w:bookmarkEnd w:id="235"/>
      <w:bookmarkEnd w:id="236"/>
      <w:bookmarkEnd w:id="237"/>
      <w:bookmarkEnd w:id="238"/>
    </w:p>
    <w:p w14:paraId="78FB948E"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依据项目公司提供的合同台账，</w:t>
      </w:r>
      <w:r w:rsidRPr="00E70E41">
        <w:rPr>
          <w:rFonts w:ascii="Arial" w:hAnsi="Arial" w:cs="Arial"/>
          <w:szCs w:val="21"/>
        </w:rPr>
        <w:t>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日，项目公司</w:t>
      </w:r>
      <w:r w:rsidRPr="00E70E41">
        <w:rPr>
          <w:rFonts w:ascii="Arial" w:hAnsi="Arial" w:cs="Arial"/>
          <w:szCs w:val="21"/>
        </w:rPr>
        <w:t>共签订合同（含补充协议）</w:t>
      </w:r>
      <w:r w:rsidRPr="00E70E41">
        <w:rPr>
          <w:rFonts w:ascii="Arial" w:hAnsi="Arial" w:cs="Arial"/>
          <w:szCs w:val="21"/>
        </w:rPr>
        <w:t>13</w:t>
      </w:r>
      <w:r w:rsidRPr="00E70E41">
        <w:rPr>
          <w:rFonts w:ascii="Arial" w:hAnsi="Arial" w:cs="Arial"/>
          <w:szCs w:val="21"/>
        </w:rPr>
        <w:t>份，合同</w:t>
      </w:r>
      <w:r w:rsidRPr="00E70E41">
        <w:rPr>
          <w:rFonts w:ascii="Arial" w:hAnsi="Arial" w:cs="Arial"/>
          <w:szCs w:val="21"/>
        </w:rPr>
        <w:t>金额</w:t>
      </w:r>
      <w:r w:rsidRPr="00E70E41">
        <w:rPr>
          <w:rFonts w:ascii="Arial" w:hAnsi="Arial" w:cs="Arial"/>
          <w:szCs w:val="21"/>
        </w:rPr>
        <w:t>共计</w:t>
      </w:r>
      <w:r w:rsidRPr="00E70E41">
        <w:rPr>
          <w:rFonts w:ascii="Arial" w:hAnsi="Arial" w:cs="Arial"/>
          <w:szCs w:val="21"/>
        </w:rPr>
        <w:t>2</w:t>
      </w:r>
      <w:r w:rsidRPr="00E70E41">
        <w:rPr>
          <w:rFonts w:ascii="Arial" w:hAnsi="Arial" w:cs="Arial"/>
          <w:szCs w:val="21"/>
        </w:rPr>
        <w:t>,</w:t>
      </w:r>
      <w:r w:rsidRPr="00E70E41">
        <w:rPr>
          <w:rFonts w:ascii="Arial" w:hAnsi="Arial" w:cs="Arial"/>
          <w:szCs w:val="21"/>
        </w:rPr>
        <w:t>96</w:t>
      </w:r>
      <w:r w:rsidRPr="00E70E41">
        <w:rPr>
          <w:rFonts w:ascii="Arial" w:hAnsi="Arial" w:cs="Arial"/>
          <w:szCs w:val="21"/>
        </w:rPr>
        <w:t>7,693,862.51</w:t>
      </w:r>
      <w:r w:rsidRPr="00E70E41">
        <w:rPr>
          <w:rFonts w:ascii="Arial" w:hAnsi="Arial" w:cs="Arial"/>
          <w:szCs w:val="21"/>
        </w:rPr>
        <w:t>元，</w:t>
      </w:r>
      <w:r w:rsidRPr="00E70E41">
        <w:rPr>
          <w:rFonts w:ascii="Arial" w:hAnsi="Arial" w:cs="Arial"/>
          <w:szCs w:val="21"/>
        </w:rPr>
        <w:t>依据合同已支付</w:t>
      </w:r>
      <w:r w:rsidRPr="00E70E41">
        <w:rPr>
          <w:rFonts w:ascii="Arial" w:hAnsi="Arial" w:cs="Arial"/>
          <w:szCs w:val="21"/>
        </w:rPr>
        <w:t>1,48</w:t>
      </w:r>
      <w:r w:rsidRPr="00E70E41">
        <w:rPr>
          <w:rFonts w:ascii="Arial" w:hAnsi="Arial" w:cs="Arial"/>
          <w:szCs w:val="21"/>
        </w:rPr>
        <w:t>2</w:t>
      </w:r>
      <w:r w:rsidRPr="00E70E41">
        <w:rPr>
          <w:rFonts w:ascii="Arial" w:hAnsi="Arial" w:cs="Arial"/>
          <w:szCs w:val="21"/>
        </w:rPr>
        <w:t>,</w:t>
      </w:r>
      <w:r w:rsidRPr="00E70E41">
        <w:rPr>
          <w:rFonts w:ascii="Arial" w:hAnsi="Arial" w:cs="Arial"/>
          <w:szCs w:val="21"/>
        </w:rPr>
        <w:t>735</w:t>
      </w:r>
      <w:r w:rsidRPr="00E70E41">
        <w:rPr>
          <w:rFonts w:ascii="Arial" w:hAnsi="Arial" w:cs="Arial"/>
          <w:szCs w:val="21"/>
        </w:rPr>
        <w:t>,</w:t>
      </w:r>
      <w:r w:rsidRPr="00E70E41">
        <w:rPr>
          <w:rFonts w:ascii="Arial" w:hAnsi="Arial" w:cs="Arial"/>
          <w:szCs w:val="21"/>
        </w:rPr>
        <w:t>263</w:t>
      </w:r>
      <w:r w:rsidRPr="00E70E41">
        <w:rPr>
          <w:rFonts w:ascii="Arial" w:hAnsi="Arial" w:cs="Arial"/>
          <w:szCs w:val="21"/>
        </w:rPr>
        <w:t>.00</w:t>
      </w:r>
      <w:r w:rsidRPr="00E70E41">
        <w:rPr>
          <w:rFonts w:ascii="Arial" w:hAnsi="Arial" w:cs="Arial"/>
          <w:szCs w:val="21"/>
        </w:rPr>
        <w:t>元，</w:t>
      </w:r>
      <w:r w:rsidRPr="00E70E41">
        <w:rPr>
          <w:rFonts w:ascii="Arial" w:hAnsi="Arial" w:cs="Arial"/>
          <w:szCs w:val="21"/>
        </w:rPr>
        <w:t>其中</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合同支付</w:t>
      </w:r>
      <w:r w:rsidRPr="00E70E41">
        <w:rPr>
          <w:rFonts w:ascii="Arial" w:hAnsi="Arial" w:cs="Arial"/>
          <w:szCs w:val="21"/>
        </w:rPr>
        <w:t>1,870,942.00</w:t>
      </w:r>
      <w:r w:rsidRPr="00E70E41">
        <w:rPr>
          <w:rFonts w:ascii="Arial" w:hAnsi="Arial" w:cs="Arial"/>
          <w:szCs w:val="21"/>
        </w:rPr>
        <w:t>元</w:t>
      </w:r>
      <w:r w:rsidRPr="00E70E41">
        <w:rPr>
          <w:rFonts w:ascii="Arial" w:hAnsi="Arial" w:cs="Arial"/>
          <w:szCs w:val="21"/>
        </w:rPr>
        <w:t>，待支付合同金额</w:t>
      </w:r>
      <w:r w:rsidRPr="00E70E41">
        <w:rPr>
          <w:rFonts w:ascii="Arial" w:hAnsi="Arial" w:cs="Arial"/>
          <w:szCs w:val="21"/>
        </w:rPr>
        <w:t>1,484,958,599.51</w:t>
      </w:r>
      <w:r w:rsidRPr="00E70E41">
        <w:rPr>
          <w:rFonts w:ascii="Arial" w:hAnsi="Arial" w:cs="Arial"/>
          <w:szCs w:val="21"/>
        </w:rPr>
        <w:t>元，合同支付情况详见下表：</w:t>
      </w:r>
    </w:p>
    <w:p w14:paraId="667F0471" w14:textId="77777777" w:rsidR="00F55B3F" w:rsidRPr="00E70E41" w:rsidRDefault="00F55B3F">
      <w:pPr>
        <w:spacing w:line="480" w:lineRule="auto"/>
        <w:ind w:firstLineChars="200" w:firstLine="420"/>
        <w:rPr>
          <w:rFonts w:ascii="Arial" w:hAnsi="Arial" w:cs="Arial"/>
          <w:szCs w:val="21"/>
        </w:rPr>
        <w:sectPr w:rsidR="00F55B3F" w:rsidRPr="00E70E41">
          <w:headerReference w:type="default" r:id="rId23"/>
          <w:footerReference w:type="default" r:id="rId24"/>
          <w:pgSz w:w="11906" w:h="16838"/>
          <w:pgMar w:top="1843" w:right="1134" w:bottom="1134" w:left="1134" w:header="851" w:footer="992" w:gutter="340"/>
          <w:pgNumType w:start="1"/>
          <w:cols w:space="720"/>
          <w:docGrid w:linePitch="312"/>
        </w:sectPr>
      </w:pPr>
    </w:p>
    <w:p w14:paraId="31DA62CE" w14:textId="77777777" w:rsidR="00F55B3F" w:rsidRPr="00E70E41" w:rsidRDefault="00F55B3F">
      <w:pPr>
        <w:spacing w:line="480" w:lineRule="auto"/>
        <w:ind w:firstLineChars="200" w:firstLine="420"/>
        <w:rPr>
          <w:rFonts w:ascii="Arial" w:hAnsi="Arial" w:cs="Arial"/>
          <w:szCs w:val="21"/>
        </w:rPr>
      </w:pPr>
    </w:p>
    <w:tbl>
      <w:tblPr>
        <w:tblW w:w="13600" w:type="dxa"/>
        <w:jc w:val="center"/>
        <w:tblLayout w:type="fixed"/>
        <w:tblCellMar>
          <w:left w:w="0" w:type="dxa"/>
          <w:right w:w="0" w:type="dxa"/>
        </w:tblCellMar>
        <w:tblLook w:val="04A0" w:firstRow="1" w:lastRow="0" w:firstColumn="1" w:lastColumn="0" w:noHBand="0" w:noVBand="1"/>
      </w:tblPr>
      <w:tblGrid>
        <w:gridCol w:w="982"/>
        <w:gridCol w:w="1635"/>
        <w:gridCol w:w="984"/>
        <w:gridCol w:w="2568"/>
        <w:gridCol w:w="2568"/>
        <w:gridCol w:w="1521"/>
        <w:gridCol w:w="1122"/>
        <w:gridCol w:w="1497"/>
        <w:gridCol w:w="723"/>
      </w:tblGrid>
      <w:tr w:rsidR="00F55B3F" w:rsidRPr="00E70E41" w14:paraId="67CF5441" w14:textId="77777777">
        <w:trPr>
          <w:trHeight w:val="306"/>
          <w:jc w:val="center"/>
        </w:trPr>
        <w:tc>
          <w:tcPr>
            <w:tcW w:w="98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0D4710"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合同类型</w:t>
            </w:r>
          </w:p>
        </w:tc>
        <w:tc>
          <w:tcPr>
            <w:tcW w:w="163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6BFC90"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合同编号</w:t>
            </w:r>
          </w:p>
        </w:tc>
        <w:tc>
          <w:tcPr>
            <w:tcW w:w="984"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C512A7"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签订时间</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6971B4"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对方单位</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3BC27C"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合同名称</w:t>
            </w:r>
          </w:p>
        </w:tc>
        <w:tc>
          <w:tcPr>
            <w:tcW w:w="1521"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1A0DC72"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合同金额</w:t>
            </w:r>
          </w:p>
        </w:tc>
        <w:tc>
          <w:tcPr>
            <w:tcW w:w="3342"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14:paraId="2335F39B"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付款情况</w:t>
            </w:r>
          </w:p>
        </w:tc>
      </w:tr>
      <w:tr w:rsidR="00F55B3F" w:rsidRPr="00E70E41" w14:paraId="03927199" w14:textId="77777777">
        <w:trPr>
          <w:trHeight w:val="397"/>
          <w:jc w:val="center"/>
        </w:trPr>
        <w:tc>
          <w:tcPr>
            <w:tcW w:w="982"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E01E61" w14:textId="77777777" w:rsidR="00F55B3F" w:rsidRPr="00E70E41" w:rsidRDefault="00F55B3F">
            <w:pPr>
              <w:jc w:val="center"/>
              <w:rPr>
                <w:rFonts w:ascii="Arial" w:hAnsi="Arial" w:cs="Arial"/>
                <w:b/>
                <w:color w:val="000000"/>
                <w:sz w:val="18"/>
                <w:szCs w:val="18"/>
              </w:rPr>
            </w:pPr>
          </w:p>
        </w:tc>
        <w:tc>
          <w:tcPr>
            <w:tcW w:w="163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FA1DC6" w14:textId="77777777" w:rsidR="00F55B3F" w:rsidRPr="00E70E41" w:rsidRDefault="00F55B3F">
            <w:pPr>
              <w:jc w:val="center"/>
              <w:rPr>
                <w:rFonts w:ascii="Arial" w:hAnsi="Arial" w:cs="Arial"/>
                <w:b/>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54E0B1" w14:textId="77777777" w:rsidR="00F55B3F" w:rsidRPr="00E70E41" w:rsidRDefault="00F55B3F">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3C9CC5" w14:textId="77777777" w:rsidR="00F55B3F" w:rsidRPr="00E70E41" w:rsidRDefault="00F55B3F">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5733CA" w14:textId="77777777" w:rsidR="00F55B3F" w:rsidRPr="00E70E41" w:rsidRDefault="00F55B3F">
            <w:pPr>
              <w:jc w:val="center"/>
              <w:rPr>
                <w:rFonts w:ascii="Arial" w:hAnsi="Arial" w:cs="Arial"/>
                <w:b/>
                <w:color w:val="000000"/>
                <w:sz w:val="18"/>
                <w:szCs w:val="18"/>
              </w:rPr>
            </w:pP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306AC0E6"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（元）</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0A76FC58"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本期支付（元）</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1BB65B5"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累计支付（元）</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D398AE6"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累计支付比例</w:t>
            </w:r>
          </w:p>
        </w:tc>
      </w:tr>
      <w:tr w:rsidR="00F55B3F" w:rsidRPr="00E70E41" w14:paraId="2D17D14A"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41CBE7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土地合同</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DC3CAC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350100202002270P019</w:t>
            </w:r>
            <w:r w:rsidRPr="00E70E41">
              <w:rPr>
                <w:rFonts w:ascii="Arial" w:hAnsi="Arial" w:cs="Arial"/>
                <w:color w:val="000000"/>
                <w:kern w:val="0"/>
                <w:sz w:val="18"/>
                <w:szCs w:val="18"/>
                <w:lang w:bidi="ar"/>
              </w:rPr>
              <w:t>补</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号</w:t>
            </w:r>
            <w:r w:rsidRPr="00E70E41">
              <w:rPr>
                <w:rFonts w:ascii="Arial" w:hAnsi="Arial" w:cs="Arial"/>
                <w:color w:val="000000"/>
                <w:kern w:val="0"/>
                <w:sz w:val="18"/>
                <w:szCs w:val="18"/>
                <w:lang w:bidi="ar"/>
              </w:rPr>
              <w:t>—2020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B47DFB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3</w:t>
            </w:r>
            <w:r w:rsidRPr="00E70E41">
              <w:rPr>
                <w:rFonts w:ascii="Arial" w:hAnsi="Arial" w:cs="Arial"/>
                <w:color w:val="000000"/>
                <w:kern w:val="0"/>
                <w:sz w:val="18"/>
                <w:szCs w:val="18"/>
                <w:lang w:bidi="ar"/>
              </w:rPr>
              <w:t>/30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F5DF64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福州市自然资源和规划局、福州首开福泰投资有限公司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2BEAFC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国有建设用地使用权出让合同补充合同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6869598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2,959,0</w:t>
            </w:r>
            <w:r w:rsidRPr="00E70E41">
              <w:rPr>
                <w:rFonts w:ascii="Arial" w:hAnsi="Arial" w:cs="Arial"/>
                <w:color w:val="000000"/>
                <w:kern w:val="0"/>
                <w:sz w:val="18"/>
                <w:szCs w:val="18"/>
                <w:lang w:bidi="ar"/>
              </w:rPr>
              <w:t>00,000.00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2C9D594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B76EE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1,479,5</w:t>
            </w:r>
            <w:r w:rsidRPr="00E70E41">
              <w:rPr>
                <w:rFonts w:ascii="Arial" w:hAnsi="Arial" w:cs="Arial"/>
                <w:color w:val="000000"/>
                <w:kern w:val="0"/>
                <w:sz w:val="18"/>
                <w:szCs w:val="18"/>
                <w:lang w:bidi="ar"/>
              </w:rPr>
              <w:t>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CAB924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50%</w:t>
            </w:r>
          </w:p>
        </w:tc>
      </w:tr>
      <w:tr w:rsidR="00F55B3F" w:rsidRPr="00E70E41" w14:paraId="5D2ABEE5" w14:textId="77777777">
        <w:trPr>
          <w:trHeight w:val="306"/>
          <w:jc w:val="center"/>
        </w:trPr>
        <w:tc>
          <w:tcPr>
            <w:tcW w:w="8737" w:type="dxa"/>
            <w:gridSpan w:val="5"/>
            <w:tcBorders>
              <w:top w:val="nil"/>
              <w:left w:val="single" w:sz="4" w:space="0" w:color="auto"/>
              <w:bottom w:val="single" w:sz="4" w:space="0" w:color="auto"/>
              <w:right w:val="single" w:sz="4" w:space="0" w:color="auto"/>
            </w:tcBorders>
            <w:tcMar>
              <w:top w:w="15" w:type="dxa"/>
              <w:left w:w="15" w:type="dxa"/>
              <w:right w:w="15" w:type="dxa"/>
            </w:tcMar>
            <w:vAlign w:val="center"/>
          </w:tcPr>
          <w:p w14:paraId="05C4C46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土地合同合计</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68AF3F9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2,959,000,000.00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2627691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0F733A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686670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50%</w:t>
            </w:r>
          </w:p>
        </w:tc>
      </w:tr>
      <w:tr w:rsidR="00F55B3F" w:rsidRPr="00E70E41" w14:paraId="7837BDD3"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BEA4B1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650249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B97E61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2020/6/30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D63776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广州地铁设计研究院股份有限公司、北京国科天创建筑设计院有限责任公司江西分公司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BE8329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仓山宗地</w:t>
            </w:r>
            <w:r w:rsidRPr="00E70E41">
              <w:rPr>
                <w:rFonts w:ascii="Arial" w:hAnsi="Arial" w:cs="Arial"/>
                <w:color w:val="000000"/>
                <w:kern w:val="0"/>
                <w:sz w:val="18"/>
                <w:szCs w:val="18"/>
                <w:lang w:bidi="ar"/>
              </w:rPr>
              <w:t>2020-08</w:t>
            </w:r>
            <w:r w:rsidRPr="00E70E41">
              <w:rPr>
                <w:rFonts w:ascii="Arial" w:hAnsi="Arial" w:cs="Arial"/>
                <w:color w:val="000000"/>
                <w:kern w:val="0"/>
                <w:sz w:val="18"/>
                <w:szCs w:val="18"/>
                <w:lang w:bidi="ar"/>
              </w:rPr>
              <w:t>号地块上盖开发及白地基坑开挖对螺洲车辆段影响的安全评估技术咨询合同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55E9769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3,600,000.00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787841D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883E3E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1,080,000.00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6C9D68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30%</w:t>
            </w:r>
          </w:p>
        </w:tc>
      </w:tr>
      <w:tr w:rsidR="00F55B3F" w:rsidRPr="00E70E41" w14:paraId="7DE86279"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D7A3E1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5ADBF1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589C0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7</w:t>
            </w:r>
            <w:r w:rsidRPr="00E70E41">
              <w:rPr>
                <w:rFonts w:ascii="Arial" w:hAnsi="Arial" w:cs="Arial"/>
                <w:color w:val="000000"/>
                <w:kern w:val="0"/>
                <w:sz w:val="18"/>
                <w:szCs w:val="18"/>
                <w:lang w:bidi="ar"/>
              </w:rPr>
              <w:t>/30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0BA6A6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福建榕桓建设有限公司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A9107B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搬迁协议</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58E22C4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1,320,960.00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77C9AB7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900,000.00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EC3978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1,050,000.00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098B87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79.48%</w:t>
            </w:r>
          </w:p>
        </w:tc>
      </w:tr>
      <w:tr w:rsidR="00F55B3F" w:rsidRPr="00E70E41" w14:paraId="0A9C891B" w14:textId="77777777">
        <w:trPr>
          <w:trHeight w:val="368"/>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716A83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B40B09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FCCDRI-SF-XQ-202007-250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BC3131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2020/7/14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5C0B78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福州城建设计研究院有限公司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D4D327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设计合同书</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4595240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4,029.00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059491B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FA7CE0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4,029.00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39808F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100%</w:t>
            </w:r>
          </w:p>
        </w:tc>
      </w:tr>
      <w:tr w:rsidR="00F55B3F" w:rsidRPr="00E70E41" w14:paraId="26E4F63F"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448C1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ABEA8B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2020062452002</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F5C53D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2020/8/3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4086E1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福州市自来水有限公司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2752BA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用户安装工程施工合同书</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141936D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130,292.00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265A539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2458E2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130,292.00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16ABD1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100%</w:t>
            </w:r>
          </w:p>
        </w:tc>
      </w:tr>
      <w:tr w:rsidR="00F55B3F" w:rsidRPr="00E70E41" w14:paraId="41A4FCFB"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8C78F1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AC9A57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CTC-FJFZ-2020-002484</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4DDE24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2020/9/1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F3FB1E3"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18"/>
                <w:szCs w:val="18"/>
                <w:lang w:bidi="ar"/>
              </w:rPr>
              <w:t>中国铁塔股份有限公司福州市分公司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9982C5A"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云洲郡</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项目施工工地网络优化技术服务合同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3DEA5F33"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18"/>
                <w:szCs w:val="18"/>
                <w:lang w:bidi="ar"/>
              </w:rPr>
              <w:t xml:space="preserve">651,600.00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6352ED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651,600.00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F7166F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651,600.00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C87D28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w:t>
            </w:r>
          </w:p>
        </w:tc>
      </w:tr>
      <w:tr w:rsidR="00F55B3F" w:rsidRPr="00E70E41" w14:paraId="7DB6027F" w14:textId="77777777">
        <w:trPr>
          <w:trHeight w:val="306"/>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8A04E5"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前期类合同</w:t>
            </w:r>
            <w:r w:rsidRPr="00E70E41">
              <w:rPr>
                <w:rFonts w:ascii="Arial" w:hAnsi="Arial" w:cs="Arial"/>
                <w:b/>
                <w:bCs/>
                <w:color w:val="000000"/>
                <w:kern w:val="0"/>
                <w:sz w:val="18"/>
                <w:szCs w:val="18"/>
                <w:lang w:bidi="ar"/>
              </w:rPr>
              <w:t>合</w:t>
            </w:r>
            <w:r w:rsidRPr="00E70E41">
              <w:rPr>
                <w:rFonts w:ascii="Arial" w:hAnsi="Arial" w:cs="Arial"/>
                <w:b/>
                <w:bCs/>
                <w:color w:val="000000"/>
                <w:kern w:val="0"/>
                <w:sz w:val="18"/>
                <w:szCs w:val="18"/>
                <w:lang w:bidi="ar"/>
              </w:rPr>
              <w:t>计</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56EAAB9E"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5</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706</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88</w:t>
            </w:r>
            <w:r w:rsidRPr="00E70E41">
              <w:rPr>
                <w:rFonts w:ascii="Arial" w:hAnsi="Arial" w:cs="Arial"/>
                <w:b/>
                <w:bCs/>
                <w:color w:val="000000"/>
                <w:kern w:val="0"/>
                <w:sz w:val="18"/>
                <w:szCs w:val="18"/>
                <w:lang w:bidi="ar"/>
              </w:rPr>
              <w:t>1.00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03C6B1EE"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1</w:t>
            </w:r>
            <w:r w:rsidRPr="00E70E41">
              <w:rPr>
                <w:rFonts w:ascii="Arial" w:hAnsi="Arial" w:cs="Arial"/>
                <w:b/>
                <w:bCs/>
                <w:color w:val="000000"/>
                <w:kern w:val="0"/>
                <w:sz w:val="18"/>
                <w:szCs w:val="18"/>
                <w:lang w:bidi="ar"/>
              </w:rPr>
              <w:t>,551</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600</w:t>
            </w:r>
            <w:r w:rsidRPr="00E70E41">
              <w:rPr>
                <w:rFonts w:ascii="Arial" w:hAnsi="Arial" w:cs="Arial"/>
                <w:b/>
                <w:bCs/>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8A4AFA7"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2</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915</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921</w:t>
            </w:r>
            <w:r w:rsidRPr="00E70E41">
              <w:rPr>
                <w:rFonts w:ascii="Arial" w:hAnsi="Arial" w:cs="Arial"/>
                <w:b/>
                <w:bCs/>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0F3A2B6"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51</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09</w:t>
            </w:r>
            <w:r w:rsidRPr="00E70E41">
              <w:rPr>
                <w:rFonts w:ascii="Arial" w:hAnsi="Arial" w:cs="Arial"/>
                <w:b/>
                <w:bCs/>
                <w:color w:val="000000"/>
                <w:kern w:val="0"/>
                <w:sz w:val="18"/>
                <w:szCs w:val="18"/>
                <w:lang w:bidi="ar"/>
              </w:rPr>
              <w:t>%</w:t>
            </w:r>
          </w:p>
        </w:tc>
      </w:tr>
      <w:tr w:rsidR="00F55B3F" w:rsidRPr="00E70E41" w14:paraId="72464501" w14:textId="77777777">
        <w:trPr>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8AAEEF"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color w:val="000000"/>
                <w:kern w:val="0"/>
                <w:sz w:val="18"/>
                <w:szCs w:val="18"/>
                <w:lang w:bidi="ar"/>
              </w:rPr>
              <w:t>工程设计</w:t>
            </w:r>
            <w:r w:rsidRPr="00E70E41">
              <w:rPr>
                <w:rFonts w:ascii="Arial" w:hAnsi="Arial" w:cs="Arial"/>
                <w:color w:val="000000"/>
                <w:kern w:val="0"/>
                <w:sz w:val="18"/>
                <w:szCs w:val="18"/>
                <w:lang w:bidi="ar"/>
              </w:rPr>
              <w:t>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65D6C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ED3C80"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18"/>
                <w:szCs w:val="18"/>
                <w:lang w:bidi="ar"/>
              </w:rPr>
              <w:t>2020/9/28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36DAC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74143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福州市云洲郡项目装饰装修工程设计合同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3538F2A7"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18"/>
                <w:szCs w:val="18"/>
                <w:lang w:bidi="ar"/>
              </w:rPr>
              <w:t xml:space="preserve">1,380,600.00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64C1B4A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63B54A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D2BBED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r>
      <w:tr w:rsidR="00F55B3F" w:rsidRPr="00E70E41" w14:paraId="43C59E49" w14:textId="77777777">
        <w:trPr>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D228F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工程设计</w:t>
            </w:r>
            <w:r w:rsidRPr="00E70E41">
              <w:rPr>
                <w:rFonts w:ascii="Arial" w:hAnsi="Arial" w:cs="Arial"/>
                <w:color w:val="000000"/>
                <w:kern w:val="0"/>
                <w:sz w:val="18"/>
                <w:szCs w:val="18"/>
                <w:lang w:bidi="ar"/>
              </w:rPr>
              <w:t>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7A009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74920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13820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福建亿力电力工程有限公司配电工程分公司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70B5D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电力建设工程合同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68FDBF4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91,687.00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699F87C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91,687.00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82851E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91,687.00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DDAF3B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w:t>
            </w:r>
          </w:p>
        </w:tc>
      </w:tr>
      <w:tr w:rsidR="00F55B3F" w:rsidRPr="00E70E41" w14:paraId="5C44B3E7" w14:textId="77777777">
        <w:trPr>
          <w:trHeight w:val="38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561D5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工程设计</w:t>
            </w:r>
            <w:r w:rsidRPr="00E70E41">
              <w:rPr>
                <w:rFonts w:ascii="Arial" w:hAnsi="Arial" w:cs="Arial"/>
                <w:color w:val="000000"/>
                <w:kern w:val="0"/>
                <w:sz w:val="18"/>
                <w:szCs w:val="18"/>
                <w:lang w:bidi="ar"/>
              </w:rPr>
              <w:t>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AFEBF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FB60E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C079F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福州电业监理咨询有限公司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13FE0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电力建设工程委托监理合同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2F0531B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3,026.00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7550941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3,026.00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F4E1E0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3,026.00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2E3E7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w:t>
            </w:r>
          </w:p>
        </w:tc>
      </w:tr>
      <w:tr w:rsidR="00F55B3F" w:rsidRPr="00E70E41" w14:paraId="38B9C257" w14:textId="77777777">
        <w:trPr>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B6921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工程设计</w:t>
            </w:r>
            <w:r w:rsidRPr="00E70E41">
              <w:rPr>
                <w:rFonts w:ascii="Arial" w:hAnsi="Arial" w:cs="Arial"/>
                <w:color w:val="000000"/>
                <w:kern w:val="0"/>
                <w:sz w:val="18"/>
                <w:szCs w:val="18"/>
                <w:lang w:bidi="ar"/>
              </w:rPr>
              <w:t>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0F48C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6804F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9419B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福州电力设计院有限公司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AAE64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电力工程勘察设计合同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56514B7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4,629.00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07C9295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4,629.00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B43B3E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4,629.00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F59F28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w:t>
            </w:r>
          </w:p>
        </w:tc>
      </w:tr>
      <w:tr w:rsidR="00F55B3F" w:rsidRPr="00E70E41" w14:paraId="7BD83B0B" w14:textId="77777777">
        <w:trPr>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615E5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工程设计</w:t>
            </w:r>
            <w:r w:rsidRPr="00E70E41">
              <w:rPr>
                <w:rFonts w:ascii="Arial" w:hAnsi="Arial" w:cs="Arial"/>
                <w:color w:val="000000"/>
                <w:kern w:val="0"/>
                <w:sz w:val="18"/>
                <w:szCs w:val="18"/>
                <w:lang w:bidi="ar"/>
              </w:rPr>
              <w:t>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6D2E8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9F0C1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9EE14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福建榕普电力工程有限公司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348F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福州云洲郡项目临时用电工程合同文件</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2766526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927,039.51 </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1B74CA3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A7F20D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A1B7EB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r>
      <w:tr w:rsidR="00F55B3F" w:rsidRPr="00E70E41" w14:paraId="0DDE443A" w14:textId="77777777">
        <w:trPr>
          <w:trHeight w:val="306"/>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5E00AB"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工程设计</w:t>
            </w:r>
            <w:r w:rsidRPr="00E70E41">
              <w:rPr>
                <w:rFonts w:ascii="Arial" w:hAnsi="Arial" w:cs="Arial"/>
                <w:b/>
                <w:bCs/>
                <w:color w:val="000000"/>
                <w:kern w:val="0"/>
                <w:sz w:val="18"/>
                <w:szCs w:val="18"/>
                <w:lang w:bidi="ar"/>
              </w:rPr>
              <w:t>类合同</w:t>
            </w:r>
            <w:r w:rsidRPr="00E70E41">
              <w:rPr>
                <w:rFonts w:ascii="Arial" w:hAnsi="Arial" w:cs="Arial"/>
                <w:b/>
                <w:bCs/>
                <w:color w:val="000000"/>
                <w:kern w:val="0"/>
                <w:sz w:val="18"/>
                <w:szCs w:val="18"/>
                <w:lang w:bidi="ar"/>
              </w:rPr>
              <w:t>合</w:t>
            </w:r>
            <w:r w:rsidRPr="00E70E41">
              <w:rPr>
                <w:rFonts w:ascii="Arial" w:hAnsi="Arial" w:cs="Arial"/>
                <w:b/>
                <w:bCs/>
                <w:color w:val="000000"/>
                <w:kern w:val="0"/>
                <w:sz w:val="18"/>
                <w:szCs w:val="18"/>
                <w:lang w:bidi="ar"/>
              </w:rPr>
              <w:t>计</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7E4C7AB5"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b/>
                <w:bCs/>
                <w:color w:val="000000"/>
                <w:kern w:val="0"/>
                <w:sz w:val="18"/>
                <w:szCs w:val="18"/>
                <w:lang w:bidi="ar"/>
              </w:rPr>
              <w:t>2</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406</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981</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51</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570C62BF"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99,342</w:t>
            </w:r>
            <w:r w:rsidRPr="00E70E41">
              <w:rPr>
                <w:rFonts w:ascii="Arial" w:hAnsi="Arial" w:cs="Arial"/>
                <w:b/>
                <w:bCs/>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1350FEF"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99,342</w:t>
            </w:r>
            <w:r w:rsidRPr="00E70E41">
              <w:rPr>
                <w:rFonts w:ascii="Arial" w:hAnsi="Arial" w:cs="Arial"/>
                <w:b/>
                <w:bCs/>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BB0EF6F"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4.13%</w:t>
            </w:r>
          </w:p>
        </w:tc>
      </w:tr>
      <w:tr w:rsidR="00F55B3F" w:rsidRPr="00E70E41" w14:paraId="3D9DDE2B"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2EC22D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80052D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F75D9D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2020/7/27</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732021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杭州捷群广告有限公司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487EE8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螺洲</w:t>
            </w:r>
            <w:r w:rsidRPr="00E70E41">
              <w:rPr>
                <w:rFonts w:ascii="Arial" w:hAnsi="Arial" w:cs="Arial"/>
                <w:color w:val="000000"/>
                <w:kern w:val="0"/>
                <w:sz w:val="18"/>
                <w:szCs w:val="18"/>
                <w:lang w:bidi="ar"/>
              </w:rPr>
              <w:t>TOD</w:t>
            </w:r>
            <w:r w:rsidRPr="00E70E41">
              <w:rPr>
                <w:rStyle w:val="font71"/>
                <w:rFonts w:ascii="Arial" w:hAnsi="Arial" w:cs="Arial" w:hint="default"/>
                <w:lang w:bidi="ar"/>
              </w:rPr>
              <w:t>项目</w:t>
            </w:r>
            <w:r w:rsidRPr="00E70E41">
              <w:rPr>
                <w:rStyle w:val="font81"/>
                <w:lang w:bidi="ar"/>
              </w:rPr>
              <w:t>2020</w:t>
            </w:r>
            <w:r w:rsidRPr="00E70E41">
              <w:rPr>
                <w:rStyle w:val="font71"/>
                <w:rFonts w:ascii="Arial" w:hAnsi="Arial" w:cs="Arial" w:hint="default"/>
                <w:lang w:bidi="ar"/>
              </w:rPr>
              <w:t>年度广告服务合同</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0DD74CC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550,000.00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17AA031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220,000.00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044EF5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220,000.00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F9F4EC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40.00%</w:t>
            </w:r>
          </w:p>
        </w:tc>
      </w:tr>
      <w:tr w:rsidR="00F55B3F" w:rsidRPr="00E70E41" w14:paraId="7EE692FF" w14:textId="77777777">
        <w:trPr>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C60E21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BCEC80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6DD750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2020/8/10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8DEC93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5D9DD4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合作意向书</w:t>
            </w:r>
          </w:p>
        </w:tc>
        <w:tc>
          <w:tcPr>
            <w:tcW w:w="1521" w:type="dxa"/>
            <w:tcBorders>
              <w:top w:val="nil"/>
              <w:left w:val="nil"/>
              <w:bottom w:val="single" w:sz="4" w:space="0" w:color="auto"/>
              <w:right w:val="single" w:sz="4" w:space="0" w:color="auto"/>
            </w:tcBorders>
            <w:tcMar>
              <w:top w:w="15" w:type="dxa"/>
              <w:left w:w="15" w:type="dxa"/>
              <w:right w:w="15" w:type="dxa"/>
            </w:tcMar>
            <w:vAlign w:val="center"/>
          </w:tcPr>
          <w:p w14:paraId="020AE3A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30,000.00</w:t>
            </w:r>
          </w:p>
        </w:tc>
        <w:tc>
          <w:tcPr>
            <w:tcW w:w="1122" w:type="dxa"/>
            <w:tcBorders>
              <w:top w:val="nil"/>
              <w:left w:val="nil"/>
              <w:bottom w:val="single" w:sz="4" w:space="0" w:color="auto"/>
              <w:right w:val="single" w:sz="4" w:space="0" w:color="auto"/>
            </w:tcBorders>
            <w:tcMar>
              <w:top w:w="15" w:type="dxa"/>
              <w:left w:w="15" w:type="dxa"/>
              <w:right w:w="15" w:type="dxa"/>
            </w:tcMar>
            <w:vAlign w:val="center"/>
          </w:tcPr>
          <w:p w14:paraId="76CB747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6402FC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775025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w:t>
            </w:r>
          </w:p>
        </w:tc>
      </w:tr>
      <w:tr w:rsidR="00F55B3F" w:rsidRPr="00E70E41" w14:paraId="48E8E212" w14:textId="77777777">
        <w:trPr>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6EA23BF7"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营销类合同</w:t>
            </w:r>
            <w:r w:rsidRPr="00E70E41">
              <w:rPr>
                <w:rFonts w:ascii="Arial" w:hAnsi="Arial" w:cs="Arial"/>
                <w:b/>
                <w:bCs/>
                <w:color w:val="000000"/>
                <w:kern w:val="0"/>
                <w:sz w:val="18"/>
                <w:szCs w:val="18"/>
                <w:lang w:bidi="ar"/>
              </w:rPr>
              <w:t>合</w:t>
            </w:r>
            <w:r w:rsidRPr="00E70E41">
              <w:rPr>
                <w:rFonts w:ascii="Arial" w:hAnsi="Arial" w:cs="Arial"/>
                <w:b/>
                <w:bCs/>
                <w:color w:val="000000"/>
                <w:kern w:val="0"/>
                <w:sz w:val="18"/>
                <w:szCs w:val="18"/>
                <w:lang w:bidi="ar"/>
              </w:rPr>
              <w:t>计</w:t>
            </w:r>
          </w:p>
        </w:tc>
        <w:tc>
          <w:tcPr>
            <w:tcW w:w="152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60E37255"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580,000.00</w:t>
            </w:r>
          </w:p>
        </w:tc>
        <w:tc>
          <w:tcPr>
            <w:tcW w:w="112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10A60D9C"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220,000.00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D64CE45"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220,000.00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F4A1A8A"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37.93%</w:t>
            </w:r>
          </w:p>
        </w:tc>
      </w:tr>
      <w:tr w:rsidR="00F55B3F" w:rsidRPr="00E70E41" w14:paraId="012F504B" w14:textId="77777777">
        <w:trPr>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2935A063"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总计</w:t>
            </w:r>
          </w:p>
        </w:tc>
        <w:tc>
          <w:tcPr>
            <w:tcW w:w="1521"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0956B343" w14:textId="77777777" w:rsidR="00F55B3F" w:rsidRPr="00E70E41" w:rsidRDefault="0062748A">
            <w:pPr>
              <w:widowControl/>
              <w:jc w:val="center"/>
              <w:textAlignment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2,96</w:t>
            </w:r>
            <w:r w:rsidRPr="00E70E41">
              <w:rPr>
                <w:rFonts w:ascii="Arial" w:hAnsi="Arial" w:cs="Arial"/>
                <w:b/>
                <w:bCs/>
                <w:color w:val="000000"/>
                <w:kern w:val="0"/>
                <w:sz w:val="18"/>
                <w:szCs w:val="18"/>
                <w:lang w:bidi="ar"/>
              </w:rPr>
              <w:t>6</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667</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48</w:t>
            </w:r>
            <w:r w:rsidRPr="00E70E41">
              <w:rPr>
                <w:rFonts w:ascii="Arial" w:hAnsi="Arial" w:cs="Arial"/>
                <w:b/>
                <w:bCs/>
                <w:color w:val="000000"/>
                <w:kern w:val="0"/>
                <w:sz w:val="18"/>
                <w:szCs w:val="18"/>
                <w:lang w:bidi="ar"/>
              </w:rPr>
              <w:t>1.00</w:t>
            </w:r>
          </w:p>
        </w:tc>
        <w:tc>
          <w:tcPr>
            <w:tcW w:w="112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E27B4C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1,870</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942</w:t>
            </w:r>
            <w:r w:rsidRPr="00E70E41">
              <w:rPr>
                <w:rFonts w:ascii="Arial" w:hAnsi="Arial" w:cs="Arial"/>
                <w:b/>
                <w:bCs/>
                <w:color w:val="000000"/>
                <w:kern w:val="0"/>
                <w:sz w:val="18"/>
                <w:szCs w:val="18"/>
                <w:lang w:bidi="ar"/>
              </w:rPr>
              <w:t>.00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344F334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1,</w:t>
            </w:r>
            <w:r w:rsidRPr="00E70E41">
              <w:rPr>
                <w:rFonts w:ascii="Arial" w:hAnsi="Arial" w:cs="Arial"/>
                <w:b/>
                <w:bCs/>
                <w:color w:val="000000"/>
                <w:kern w:val="0"/>
                <w:sz w:val="18"/>
                <w:szCs w:val="18"/>
                <w:lang w:bidi="ar"/>
              </w:rPr>
              <w:t>482,735</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263</w:t>
            </w:r>
            <w:r w:rsidRPr="00E70E41">
              <w:rPr>
                <w:rFonts w:ascii="Arial" w:hAnsi="Arial" w:cs="Arial"/>
                <w:b/>
                <w:bCs/>
                <w:color w:val="000000"/>
                <w:kern w:val="0"/>
                <w:sz w:val="18"/>
                <w:szCs w:val="18"/>
                <w:lang w:bidi="ar"/>
              </w:rPr>
              <w:t>.00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D6EDD5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50%</w:t>
            </w:r>
          </w:p>
        </w:tc>
      </w:tr>
    </w:tbl>
    <w:p w14:paraId="0F280B5D" w14:textId="77777777" w:rsidR="00F55B3F" w:rsidRPr="00E70E41" w:rsidRDefault="00F55B3F">
      <w:pPr>
        <w:spacing w:line="480" w:lineRule="auto"/>
        <w:rPr>
          <w:rFonts w:ascii="Arial" w:hAnsi="Arial" w:cs="Arial"/>
          <w:szCs w:val="21"/>
        </w:rPr>
        <w:sectPr w:rsidR="00F55B3F" w:rsidRPr="00E70E41">
          <w:pgSz w:w="16838" w:h="11905" w:orient="landscape"/>
          <w:pgMar w:top="1134" w:right="1843" w:bottom="1134" w:left="1134" w:header="851" w:footer="992" w:gutter="340"/>
          <w:cols w:space="720"/>
          <w:docGrid w:linePitch="312"/>
        </w:sectPr>
      </w:pPr>
    </w:p>
    <w:p w14:paraId="0E48B885"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239" w:name="_Toc373309851"/>
      <w:bookmarkStart w:id="240" w:name="_Toc532281663"/>
      <w:bookmarkStart w:id="241" w:name="_Toc411430359"/>
      <w:bookmarkStart w:id="242" w:name="_Toc5971"/>
      <w:bookmarkStart w:id="243" w:name="_Toc3215"/>
      <w:bookmarkStart w:id="244" w:name="_Toc19599"/>
      <w:bookmarkStart w:id="245" w:name="_Toc535580097"/>
      <w:bookmarkStart w:id="246" w:name="_Toc30482"/>
      <w:bookmarkStart w:id="247" w:name="_Toc22501"/>
      <w:bookmarkStart w:id="248" w:name="_Toc19855"/>
      <w:bookmarkStart w:id="249" w:name="_Toc535580029"/>
      <w:bookmarkStart w:id="250" w:name="_Toc14038"/>
      <w:bookmarkStart w:id="251" w:name="_Toc15137"/>
      <w:bookmarkStart w:id="252" w:name="_Toc23345"/>
      <w:bookmarkStart w:id="253" w:name="_Toc18333"/>
      <w:bookmarkStart w:id="254" w:name="_Toc4153"/>
      <w:bookmarkStart w:id="255" w:name="_Toc23400"/>
      <w:bookmarkStart w:id="256" w:name="_Toc5206"/>
      <w:bookmarkStart w:id="257" w:name="_Toc19240"/>
      <w:bookmarkStart w:id="258" w:name="_Toc11147"/>
      <w:bookmarkStart w:id="259" w:name="_Toc24707"/>
      <w:bookmarkStart w:id="260" w:name="_Toc15439"/>
      <w:bookmarkStart w:id="261" w:name="_Toc45217880"/>
      <w:bookmarkStart w:id="262" w:name="_Toc12986"/>
      <w:bookmarkStart w:id="263" w:name="_Toc5708"/>
      <w:bookmarkStart w:id="264" w:name="_Toc535508642"/>
      <w:bookmarkStart w:id="265" w:name="_Toc535570756"/>
      <w:bookmarkStart w:id="266" w:name="_Toc6474"/>
      <w:r w:rsidRPr="00E70E41">
        <w:rPr>
          <w:rFonts w:ascii="Arial" w:hAnsi="Arial" w:cs="Arial"/>
          <w:color w:val="000000"/>
          <w:sz w:val="24"/>
          <w:szCs w:val="24"/>
        </w:rPr>
        <w:lastRenderedPageBreak/>
        <w:t>6</w:t>
      </w:r>
      <w:r w:rsidRPr="00E70E41">
        <w:rPr>
          <w:rFonts w:ascii="Arial" w:hAnsi="Arial" w:cs="Arial"/>
          <w:color w:val="000000"/>
          <w:sz w:val="24"/>
          <w:szCs w:val="24"/>
        </w:rPr>
        <w:t>资金</w:t>
      </w:r>
      <w:bookmarkEnd w:id="239"/>
      <w:bookmarkEnd w:id="240"/>
      <w:bookmarkEnd w:id="241"/>
      <w:r w:rsidRPr="00E70E41">
        <w:rPr>
          <w:rFonts w:ascii="Arial" w:hAnsi="Arial" w:cs="Arial"/>
          <w:color w:val="000000"/>
          <w:sz w:val="24"/>
          <w:szCs w:val="24"/>
        </w:rPr>
        <w:t>情况</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6DB7B1B" w14:textId="77777777" w:rsidR="00F55B3F" w:rsidRPr="00E70E41" w:rsidRDefault="0062748A">
      <w:pPr>
        <w:pStyle w:val="2"/>
        <w:spacing w:before="300" w:after="300" w:line="360" w:lineRule="exact"/>
        <w:ind w:firstLineChars="200" w:firstLine="482"/>
        <w:jc w:val="left"/>
        <w:rPr>
          <w:rFonts w:eastAsia="宋体" w:cs="Arial"/>
          <w:kern w:val="44"/>
          <w:szCs w:val="21"/>
        </w:rPr>
      </w:pPr>
      <w:bookmarkStart w:id="267" w:name="_Toc4358"/>
      <w:bookmarkStart w:id="268" w:name="_Toc2689"/>
      <w:bookmarkStart w:id="269" w:name="_Toc45217881"/>
      <w:bookmarkStart w:id="270" w:name="_Toc5267"/>
      <w:bookmarkStart w:id="271" w:name="_Toc296"/>
      <w:bookmarkStart w:id="272" w:name="_Toc17229"/>
      <w:bookmarkStart w:id="273" w:name="_Toc535580098"/>
      <w:bookmarkStart w:id="274" w:name="_Toc535570757"/>
      <w:bookmarkStart w:id="275" w:name="_Toc26270"/>
      <w:bookmarkStart w:id="276" w:name="_Toc9084"/>
      <w:bookmarkStart w:id="277" w:name="_Toc10525"/>
      <w:bookmarkStart w:id="278" w:name="_Toc535580030"/>
      <w:bookmarkStart w:id="279" w:name="_Toc535508643"/>
      <w:bookmarkStart w:id="280" w:name="_Toc4485"/>
      <w:bookmarkStart w:id="281" w:name="_Toc724"/>
      <w:bookmarkStart w:id="282" w:name="_Toc7253"/>
      <w:bookmarkStart w:id="283" w:name="_Toc8487"/>
      <w:bookmarkStart w:id="284" w:name="_Toc11232"/>
      <w:bookmarkStart w:id="285" w:name="_Toc13285"/>
      <w:bookmarkStart w:id="286" w:name="_Toc16263"/>
      <w:bookmarkStart w:id="287" w:name="_Toc4446"/>
      <w:bookmarkStart w:id="288" w:name="_Toc15195"/>
      <w:bookmarkStart w:id="289" w:name="_Toc31674"/>
      <w:bookmarkStart w:id="290" w:name="_Toc13970"/>
      <w:bookmarkStart w:id="291" w:name="_Toc6281"/>
      <w:r w:rsidRPr="00E70E41">
        <w:rPr>
          <w:rFonts w:eastAsia="宋体" w:cs="Arial"/>
          <w:sz w:val="24"/>
        </w:rPr>
        <w:t>6.1</w:t>
      </w:r>
      <w:r w:rsidRPr="00E70E41">
        <w:rPr>
          <w:rFonts w:eastAsia="宋体" w:cs="Arial"/>
          <w:sz w:val="24"/>
        </w:rPr>
        <w:t>资金流出情况</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D0E8027" w14:textId="77777777" w:rsidR="00F55B3F" w:rsidRPr="00E70E41" w:rsidRDefault="0062748A">
      <w:pPr>
        <w:spacing w:line="480" w:lineRule="auto"/>
        <w:ind w:firstLineChars="200" w:firstLine="420"/>
        <w:rPr>
          <w:rFonts w:ascii="Arial" w:hAnsi="Arial" w:cs="Arial"/>
          <w:bCs/>
          <w:kern w:val="44"/>
          <w:szCs w:val="21"/>
        </w:rPr>
      </w:pP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10</w:t>
      </w:r>
      <w:r w:rsidRPr="00E70E41">
        <w:rPr>
          <w:rFonts w:ascii="Arial" w:hAnsi="Arial" w:cs="Arial"/>
          <w:bCs/>
          <w:kern w:val="44"/>
          <w:szCs w:val="21"/>
        </w:rPr>
        <w:t>月份，</w:t>
      </w:r>
      <w:r w:rsidRPr="00E70E41">
        <w:rPr>
          <w:rFonts w:ascii="Arial" w:hAnsi="Arial" w:cs="Arial"/>
          <w:bCs/>
          <w:kern w:val="44"/>
          <w:szCs w:val="21"/>
        </w:rPr>
        <w:t>项目</w:t>
      </w:r>
      <w:r w:rsidRPr="00E70E41">
        <w:rPr>
          <w:rFonts w:ascii="Arial" w:hAnsi="Arial" w:cs="Arial"/>
          <w:bCs/>
          <w:kern w:val="44"/>
          <w:szCs w:val="21"/>
        </w:rPr>
        <w:t>公司计划支付</w:t>
      </w:r>
      <w:r w:rsidRPr="00E70E41">
        <w:rPr>
          <w:rFonts w:ascii="Arial" w:hAnsi="Arial" w:cs="Arial"/>
          <w:bCs/>
          <w:kern w:val="44"/>
          <w:szCs w:val="21"/>
        </w:rPr>
        <w:t>817.83</w:t>
      </w:r>
      <w:r w:rsidRPr="00E70E41">
        <w:rPr>
          <w:rFonts w:ascii="Arial" w:hAnsi="Arial" w:cs="Arial"/>
          <w:bCs/>
          <w:kern w:val="44"/>
          <w:szCs w:val="21"/>
        </w:rPr>
        <w:t>万元，实际支付</w:t>
      </w:r>
      <w:r w:rsidRPr="00E70E41">
        <w:rPr>
          <w:rFonts w:ascii="Arial" w:hAnsi="Arial" w:cs="Arial"/>
          <w:bCs/>
          <w:kern w:val="44"/>
          <w:szCs w:val="21"/>
        </w:rPr>
        <w:t>197</w:t>
      </w:r>
      <w:r w:rsidRPr="00E70E41">
        <w:rPr>
          <w:rFonts w:ascii="Arial" w:hAnsi="Arial" w:cs="Arial"/>
          <w:bCs/>
          <w:kern w:val="44"/>
          <w:szCs w:val="21"/>
        </w:rPr>
        <w:t>.</w:t>
      </w:r>
      <w:r w:rsidRPr="00E70E41">
        <w:rPr>
          <w:rFonts w:ascii="Arial" w:hAnsi="Arial" w:cs="Arial"/>
          <w:bCs/>
          <w:kern w:val="44"/>
          <w:szCs w:val="21"/>
        </w:rPr>
        <w:t>97</w:t>
      </w:r>
      <w:r w:rsidRPr="00E70E41">
        <w:rPr>
          <w:rFonts w:ascii="Arial" w:hAnsi="Arial" w:cs="Arial"/>
          <w:bCs/>
          <w:kern w:val="44"/>
          <w:szCs w:val="21"/>
        </w:rPr>
        <w:t>万元，</w:t>
      </w:r>
      <w:r w:rsidRPr="00E70E41">
        <w:rPr>
          <w:rFonts w:ascii="Arial" w:hAnsi="Arial" w:cs="Arial"/>
          <w:bCs/>
          <w:kern w:val="44"/>
          <w:szCs w:val="21"/>
        </w:rPr>
        <w:t>资金计划执行情况见下表：</w:t>
      </w:r>
    </w:p>
    <w:tbl>
      <w:tblPr>
        <w:tblW w:w="9435" w:type="dxa"/>
        <w:jc w:val="center"/>
        <w:tblLayout w:type="fixed"/>
        <w:tblLook w:val="04A0" w:firstRow="1" w:lastRow="0" w:firstColumn="1" w:lastColumn="0" w:noHBand="0" w:noVBand="1"/>
      </w:tblPr>
      <w:tblGrid>
        <w:gridCol w:w="1215"/>
        <w:gridCol w:w="1248"/>
        <w:gridCol w:w="1404"/>
        <w:gridCol w:w="1848"/>
        <w:gridCol w:w="3720"/>
      </w:tblGrid>
      <w:tr w:rsidR="00F55B3F" w:rsidRPr="00E70E41" w14:paraId="5ABACF38" w14:textId="77777777">
        <w:trPr>
          <w:trHeight w:val="570"/>
          <w:jc w:val="center"/>
        </w:trPr>
        <w:tc>
          <w:tcPr>
            <w:tcW w:w="1215" w:type="dxa"/>
            <w:tcBorders>
              <w:top w:val="single" w:sz="4" w:space="0" w:color="auto"/>
              <w:left w:val="single" w:sz="4" w:space="0" w:color="auto"/>
              <w:bottom w:val="single" w:sz="4" w:space="0" w:color="auto"/>
              <w:right w:val="single" w:sz="4" w:space="0" w:color="auto"/>
            </w:tcBorders>
            <w:vAlign w:val="center"/>
          </w:tcPr>
          <w:p w14:paraId="30574959"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项目</w:t>
            </w:r>
          </w:p>
        </w:tc>
        <w:tc>
          <w:tcPr>
            <w:tcW w:w="1248" w:type="dxa"/>
            <w:tcBorders>
              <w:top w:val="single" w:sz="4" w:space="0" w:color="auto"/>
              <w:left w:val="nil"/>
              <w:bottom w:val="single" w:sz="4" w:space="0" w:color="auto"/>
              <w:right w:val="single" w:sz="4" w:space="0" w:color="auto"/>
            </w:tcBorders>
            <w:vAlign w:val="center"/>
          </w:tcPr>
          <w:p w14:paraId="1FA5B03A"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计划付款金</w:t>
            </w:r>
          </w:p>
          <w:p w14:paraId="32667331"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（万元）</w:t>
            </w:r>
          </w:p>
        </w:tc>
        <w:tc>
          <w:tcPr>
            <w:tcW w:w="1404" w:type="dxa"/>
            <w:tcBorders>
              <w:top w:val="single" w:sz="4" w:space="0" w:color="auto"/>
              <w:left w:val="nil"/>
              <w:bottom w:val="single" w:sz="4" w:space="0" w:color="auto"/>
              <w:right w:val="single" w:sz="4" w:space="0" w:color="auto"/>
            </w:tcBorders>
            <w:vAlign w:val="center"/>
          </w:tcPr>
          <w:p w14:paraId="1F5DFBA4"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实际付款金额</w:t>
            </w:r>
          </w:p>
          <w:p w14:paraId="738B7813"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（万元）</w:t>
            </w:r>
          </w:p>
        </w:tc>
        <w:tc>
          <w:tcPr>
            <w:tcW w:w="1848" w:type="dxa"/>
            <w:tcBorders>
              <w:top w:val="single" w:sz="4" w:space="0" w:color="auto"/>
              <w:left w:val="nil"/>
              <w:bottom w:val="single" w:sz="4" w:space="0" w:color="auto"/>
              <w:right w:val="single" w:sz="4" w:space="0" w:color="auto"/>
            </w:tcBorders>
            <w:vAlign w:val="center"/>
          </w:tcPr>
          <w:p w14:paraId="488A6544"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月度计划资金使用率</w:t>
            </w:r>
          </w:p>
        </w:tc>
        <w:tc>
          <w:tcPr>
            <w:tcW w:w="3720" w:type="dxa"/>
            <w:tcBorders>
              <w:top w:val="single" w:sz="4" w:space="0" w:color="auto"/>
              <w:left w:val="nil"/>
              <w:bottom w:val="single" w:sz="4" w:space="0" w:color="auto"/>
              <w:right w:val="single" w:sz="4" w:space="0" w:color="auto"/>
            </w:tcBorders>
            <w:vAlign w:val="center"/>
          </w:tcPr>
          <w:p w14:paraId="005BBEFE"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支出说明</w:t>
            </w:r>
          </w:p>
        </w:tc>
      </w:tr>
      <w:tr w:rsidR="00F55B3F" w:rsidRPr="00E70E41" w14:paraId="2E490E1F" w14:textId="77777777">
        <w:trPr>
          <w:trHeight w:val="437"/>
          <w:jc w:val="center"/>
        </w:trPr>
        <w:tc>
          <w:tcPr>
            <w:tcW w:w="1215" w:type="dxa"/>
            <w:tcBorders>
              <w:top w:val="nil"/>
              <w:left w:val="single" w:sz="4" w:space="0" w:color="auto"/>
              <w:bottom w:val="single" w:sz="4" w:space="0" w:color="auto"/>
              <w:right w:val="single" w:sz="4" w:space="0" w:color="auto"/>
            </w:tcBorders>
            <w:vAlign w:val="center"/>
          </w:tcPr>
          <w:p w14:paraId="4BAC72F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 </w:t>
            </w:r>
            <w:r w:rsidRPr="00E70E41">
              <w:rPr>
                <w:rFonts w:ascii="Arial" w:hAnsi="Arial" w:cs="Arial"/>
                <w:color w:val="000000"/>
                <w:kern w:val="0"/>
                <w:sz w:val="18"/>
                <w:szCs w:val="18"/>
                <w:lang w:bidi="ar"/>
              </w:rPr>
              <w:t>工程款支出</w:t>
            </w:r>
            <w:r w:rsidRPr="00E70E41">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31C3F50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761</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01</w:t>
            </w:r>
            <w:r w:rsidRPr="00E70E41">
              <w:rPr>
                <w:rFonts w:ascii="Arial" w:hAnsi="Arial" w:cs="Arial"/>
                <w:color w:val="000000"/>
                <w:kern w:val="0"/>
                <w:sz w:val="18"/>
                <w:szCs w:val="18"/>
                <w:lang w:bidi="ar"/>
              </w:rPr>
              <w:t xml:space="preserve"> </w:t>
            </w:r>
          </w:p>
        </w:tc>
        <w:tc>
          <w:tcPr>
            <w:tcW w:w="1404" w:type="dxa"/>
            <w:tcBorders>
              <w:top w:val="nil"/>
              <w:left w:val="nil"/>
              <w:bottom w:val="single" w:sz="4" w:space="0" w:color="auto"/>
              <w:right w:val="single" w:sz="4" w:space="0" w:color="auto"/>
            </w:tcBorders>
            <w:noWrap/>
            <w:vAlign w:val="center"/>
          </w:tcPr>
          <w:p w14:paraId="459BF25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165</w:t>
            </w:r>
            <w:r w:rsidRPr="00E70E41">
              <w:rPr>
                <w:rFonts w:ascii="Arial" w:hAnsi="Arial" w:cs="Arial"/>
                <w:color w:val="000000"/>
                <w:kern w:val="0"/>
                <w:sz w:val="18"/>
                <w:szCs w:val="18"/>
              </w:rPr>
              <w:t>.0</w:t>
            </w:r>
            <w:r w:rsidRPr="00E70E41">
              <w:rPr>
                <w:rFonts w:ascii="Arial" w:hAnsi="Arial" w:cs="Arial"/>
                <w:color w:val="000000"/>
                <w:kern w:val="0"/>
                <w:sz w:val="18"/>
                <w:szCs w:val="18"/>
              </w:rPr>
              <w:t>9</w:t>
            </w:r>
          </w:p>
        </w:tc>
        <w:tc>
          <w:tcPr>
            <w:tcW w:w="1848" w:type="dxa"/>
            <w:tcBorders>
              <w:top w:val="nil"/>
              <w:left w:val="nil"/>
              <w:bottom w:val="single" w:sz="4" w:space="0" w:color="auto"/>
              <w:right w:val="single" w:sz="4" w:space="0" w:color="auto"/>
            </w:tcBorders>
            <w:noWrap/>
            <w:vAlign w:val="center"/>
          </w:tcPr>
          <w:p w14:paraId="0AAC196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22</w:t>
            </w:r>
            <w:r w:rsidRPr="00E70E41">
              <w:rPr>
                <w:rFonts w:ascii="Arial" w:hAnsi="Arial" w:cs="Arial"/>
                <w:color w:val="000000"/>
                <w:kern w:val="0"/>
                <w:sz w:val="18"/>
                <w:szCs w:val="18"/>
              </w:rPr>
              <w:t>.00</w:t>
            </w:r>
            <w:r w:rsidRPr="00E70E41">
              <w:rPr>
                <w:rFonts w:ascii="Arial" w:hAnsi="Arial" w:cs="Arial"/>
                <w:color w:val="000000"/>
                <w:kern w:val="0"/>
                <w:sz w:val="18"/>
                <w:szCs w:val="18"/>
              </w:rPr>
              <w:t>%</w:t>
            </w:r>
          </w:p>
        </w:tc>
        <w:tc>
          <w:tcPr>
            <w:tcW w:w="3720" w:type="dxa"/>
            <w:tcBorders>
              <w:top w:val="nil"/>
              <w:left w:val="nil"/>
              <w:bottom w:val="single" w:sz="4" w:space="0" w:color="auto"/>
              <w:right w:val="single" w:sz="4" w:space="0" w:color="auto"/>
            </w:tcBorders>
            <w:noWrap/>
            <w:vAlign w:val="center"/>
          </w:tcPr>
          <w:p w14:paraId="0756F6DC" w14:textId="77777777" w:rsidR="00F55B3F" w:rsidRPr="00E70E41" w:rsidRDefault="0062748A">
            <w:pPr>
              <w:widowControl/>
              <w:jc w:val="left"/>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该部分费用为支付搬迁工程款</w:t>
            </w:r>
            <w:r w:rsidRPr="00E70E41">
              <w:rPr>
                <w:rFonts w:ascii="Arial" w:hAnsi="Arial" w:cs="Arial"/>
                <w:color w:val="000000"/>
                <w:kern w:val="0"/>
                <w:sz w:val="18"/>
                <w:szCs w:val="18"/>
                <w:lang w:bidi="ar"/>
              </w:rPr>
              <w:t>90.00</w:t>
            </w:r>
            <w:r w:rsidRPr="00E70E41">
              <w:rPr>
                <w:rFonts w:ascii="Arial" w:hAnsi="Arial" w:cs="Arial"/>
                <w:color w:val="000000"/>
                <w:kern w:val="0"/>
                <w:sz w:val="18"/>
                <w:szCs w:val="18"/>
                <w:lang w:bidi="ar"/>
              </w:rPr>
              <w:t>万元，支付给铁塔股份有限公司的网络优化服务费用</w:t>
            </w:r>
            <w:r w:rsidRPr="00E70E41">
              <w:rPr>
                <w:rFonts w:ascii="Arial" w:hAnsi="Arial" w:cs="Arial"/>
                <w:color w:val="000000"/>
                <w:kern w:val="0"/>
                <w:sz w:val="18"/>
                <w:szCs w:val="18"/>
                <w:lang w:bidi="ar"/>
              </w:rPr>
              <w:t>65.16</w:t>
            </w:r>
            <w:r w:rsidRPr="00E70E41">
              <w:rPr>
                <w:rFonts w:ascii="Arial" w:hAnsi="Arial" w:cs="Arial"/>
                <w:color w:val="000000"/>
                <w:kern w:val="0"/>
                <w:sz w:val="18"/>
                <w:szCs w:val="18"/>
                <w:lang w:bidi="ar"/>
              </w:rPr>
              <w:t>万元，以及配电工程涉及的工程款、监理费、设计费共计</w:t>
            </w:r>
            <w:r w:rsidRPr="00E70E41">
              <w:rPr>
                <w:rFonts w:ascii="Arial" w:hAnsi="Arial" w:cs="Arial"/>
                <w:color w:val="000000"/>
                <w:kern w:val="0"/>
                <w:sz w:val="18"/>
                <w:szCs w:val="18"/>
                <w:lang w:bidi="ar"/>
              </w:rPr>
              <w:t>9.93</w:t>
            </w:r>
            <w:r w:rsidRPr="00E70E41">
              <w:rPr>
                <w:rFonts w:ascii="Arial" w:hAnsi="Arial" w:cs="Arial"/>
                <w:color w:val="000000"/>
                <w:kern w:val="0"/>
                <w:sz w:val="18"/>
                <w:szCs w:val="18"/>
                <w:lang w:bidi="ar"/>
              </w:rPr>
              <w:t>万元；计划支付的电力工程款，设计咨询委托服务设计费和地勘工程款由于合同均未签订，故资金计划内相应金额均未支付</w:t>
            </w:r>
            <w:r w:rsidRPr="00E70E41">
              <w:rPr>
                <w:rFonts w:ascii="Arial" w:hAnsi="Arial" w:cs="Arial"/>
                <w:color w:val="000000"/>
                <w:kern w:val="0"/>
                <w:sz w:val="18"/>
                <w:szCs w:val="18"/>
                <w:lang w:bidi="ar"/>
              </w:rPr>
              <w:t>.</w:t>
            </w:r>
          </w:p>
        </w:tc>
      </w:tr>
      <w:tr w:rsidR="00F55B3F" w:rsidRPr="00E70E41" w14:paraId="7CB11CEF" w14:textId="77777777">
        <w:trPr>
          <w:trHeight w:val="90"/>
          <w:jc w:val="center"/>
        </w:trPr>
        <w:tc>
          <w:tcPr>
            <w:tcW w:w="1215" w:type="dxa"/>
            <w:tcBorders>
              <w:top w:val="nil"/>
              <w:left w:val="single" w:sz="4" w:space="0" w:color="auto"/>
              <w:bottom w:val="single" w:sz="4" w:space="0" w:color="auto"/>
              <w:right w:val="single" w:sz="4" w:space="0" w:color="auto"/>
            </w:tcBorders>
            <w:vAlign w:val="center"/>
          </w:tcPr>
          <w:p w14:paraId="43AF779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 </w:t>
            </w:r>
            <w:r w:rsidRPr="00E70E41">
              <w:rPr>
                <w:rFonts w:ascii="Arial" w:hAnsi="Arial" w:cs="Arial"/>
                <w:color w:val="000000"/>
                <w:kern w:val="0"/>
                <w:sz w:val="18"/>
                <w:szCs w:val="18"/>
                <w:lang w:bidi="ar"/>
              </w:rPr>
              <w:t>销售费用</w:t>
            </w:r>
            <w:r w:rsidRPr="00E70E41">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3D8B4B1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29</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82</w:t>
            </w:r>
            <w:r w:rsidRPr="00E70E41">
              <w:rPr>
                <w:rFonts w:ascii="Arial" w:hAnsi="Arial" w:cs="Arial"/>
                <w:color w:val="000000"/>
                <w:kern w:val="0"/>
                <w:sz w:val="18"/>
                <w:szCs w:val="18"/>
                <w:lang w:bidi="ar"/>
              </w:rPr>
              <w:t xml:space="preserve"> </w:t>
            </w:r>
          </w:p>
        </w:tc>
        <w:tc>
          <w:tcPr>
            <w:tcW w:w="1404" w:type="dxa"/>
            <w:tcBorders>
              <w:top w:val="nil"/>
              <w:left w:val="nil"/>
              <w:bottom w:val="single" w:sz="4" w:space="0" w:color="auto"/>
              <w:right w:val="single" w:sz="4" w:space="0" w:color="auto"/>
            </w:tcBorders>
            <w:noWrap/>
            <w:vAlign w:val="center"/>
          </w:tcPr>
          <w:p w14:paraId="23CBD75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22</w:t>
            </w:r>
            <w:r w:rsidRPr="00E70E41">
              <w:rPr>
                <w:rFonts w:ascii="Arial" w:hAnsi="Arial" w:cs="Arial"/>
                <w:color w:val="000000"/>
                <w:kern w:val="0"/>
                <w:sz w:val="18"/>
                <w:szCs w:val="18"/>
              </w:rPr>
              <w:t>.00</w:t>
            </w:r>
          </w:p>
        </w:tc>
        <w:tc>
          <w:tcPr>
            <w:tcW w:w="1848" w:type="dxa"/>
            <w:tcBorders>
              <w:top w:val="nil"/>
              <w:left w:val="nil"/>
              <w:bottom w:val="single" w:sz="4" w:space="0" w:color="auto"/>
              <w:right w:val="single" w:sz="4" w:space="0" w:color="auto"/>
            </w:tcBorders>
            <w:noWrap/>
            <w:vAlign w:val="center"/>
          </w:tcPr>
          <w:p w14:paraId="5E12053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73</w:t>
            </w:r>
            <w:r w:rsidRPr="00E70E41">
              <w:rPr>
                <w:rFonts w:ascii="Arial" w:hAnsi="Arial" w:cs="Arial"/>
                <w:color w:val="000000"/>
                <w:kern w:val="0"/>
                <w:sz w:val="18"/>
                <w:szCs w:val="18"/>
              </w:rPr>
              <w:t>.</w:t>
            </w:r>
            <w:r w:rsidRPr="00E70E41">
              <w:rPr>
                <w:rFonts w:ascii="Arial" w:hAnsi="Arial" w:cs="Arial"/>
                <w:color w:val="000000"/>
                <w:kern w:val="0"/>
                <w:sz w:val="18"/>
                <w:szCs w:val="18"/>
              </w:rPr>
              <w:t>78%</w:t>
            </w:r>
          </w:p>
        </w:tc>
        <w:tc>
          <w:tcPr>
            <w:tcW w:w="3720" w:type="dxa"/>
            <w:tcBorders>
              <w:top w:val="nil"/>
              <w:left w:val="nil"/>
              <w:bottom w:val="single" w:sz="4" w:space="0" w:color="auto"/>
              <w:right w:val="single" w:sz="4" w:space="0" w:color="auto"/>
            </w:tcBorders>
            <w:noWrap/>
            <w:vAlign w:val="center"/>
          </w:tcPr>
          <w:p w14:paraId="745F078A" w14:textId="77777777" w:rsidR="00F55B3F" w:rsidRPr="00E70E41" w:rsidRDefault="0062748A">
            <w:pPr>
              <w:widowControl/>
              <w:jc w:val="left"/>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该部分费用为支付项目公司广告合同</w:t>
            </w:r>
            <w:r w:rsidRPr="00E70E41">
              <w:rPr>
                <w:rFonts w:ascii="Arial" w:hAnsi="Arial" w:cs="Arial"/>
                <w:color w:val="000000"/>
                <w:kern w:val="0"/>
                <w:sz w:val="18"/>
                <w:szCs w:val="18"/>
                <w:lang w:bidi="ar"/>
              </w:rPr>
              <w:t>8-9</w:t>
            </w:r>
            <w:r w:rsidRPr="00E70E41">
              <w:rPr>
                <w:rFonts w:ascii="Arial" w:hAnsi="Arial" w:cs="Arial"/>
                <w:color w:val="000000"/>
                <w:kern w:val="0"/>
                <w:sz w:val="18"/>
                <w:szCs w:val="18"/>
                <w:lang w:bidi="ar"/>
              </w:rPr>
              <w:t>月月费各</w:t>
            </w:r>
            <w:r w:rsidRPr="00E70E41">
              <w:rPr>
                <w:rFonts w:ascii="Arial" w:hAnsi="Arial" w:cs="Arial"/>
                <w:color w:val="000000"/>
                <w:kern w:val="0"/>
                <w:sz w:val="18"/>
                <w:szCs w:val="18"/>
                <w:lang w:bidi="ar"/>
              </w:rPr>
              <w:t>11.00</w:t>
            </w:r>
            <w:r w:rsidRPr="00E70E41">
              <w:rPr>
                <w:rFonts w:ascii="Arial" w:hAnsi="Arial" w:cs="Arial"/>
                <w:color w:val="000000"/>
                <w:kern w:val="0"/>
                <w:sz w:val="18"/>
                <w:szCs w:val="18"/>
                <w:lang w:bidi="ar"/>
              </w:rPr>
              <w:t>万元，未支付的金额为销售人员的工资，因为项目公司的销售人员正在招聘过程中，故该部分费用尚未涉及。</w:t>
            </w:r>
          </w:p>
        </w:tc>
      </w:tr>
      <w:tr w:rsidR="00F55B3F" w:rsidRPr="00E70E41" w14:paraId="784DDE78" w14:textId="77777777">
        <w:trPr>
          <w:trHeight w:val="429"/>
          <w:jc w:val="center"/>
        </w:trPr>
        <w:tc>
          <w:tcPr>
            <w:tcW w:w="1215" w:type="dxa"/>
            <w:tcBorders>
              <w:top w:val="nil"/>
              <w:left w:val="single" w:sz="4" w:space="0" w:color="auto"/>
              <w:bottom w:val="single" w:sz="4" w:space="0" w:color="auto"/>
              <w:right w:val="single" w:sz="4" w:space="0" w:color="auto"/>
            </w:tcBorders>
            <w:vAlign w:val="center"/>
          </w:tcPr>
          <w:p w14:paraId="31AFFAE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 xml:space="preserve"> </w:t>
            </w:r>
            <w:r w:rsidRPr="00E70E41">
              <w:rPr>
                <w:rFonts w:ascii="Arial" w:hAnsi="Arial" w:cs="Arial"/>
                <w:color w:val="000000"/>
                <w:kern w:val="0"/>
                <w:sz w:val="18"/>
                <w:szCs w:val="18"/>
                <w:lang w:bidi="ar"/>
              </w:rPr>
              <w:t>管理费用</w:t>
            </w:r>
            <w:r w:rsidRPr="00E70E41">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473A4A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27.00</w:t>
            </w:r>
          </w:p>
        </w:tc>
        <w:tc>
          <w:tcPr>
            <w:tcW w:w="1404" w:type="dxa"/>
            <w:tcBorders>
              <w:top w:val="nil"/>
              <w:left w:val="nil"/>
              <w:bottom w:val="single" w:sz="4" w:space="0" w:color="auto"/>
              <w:right w:val="single" w:sz="4" w:space="0" w:color="auto"/>
            </w:tcBorders>
            <w:noWrap/>
            <w:vAlign w:val="center"/>
          </w:tcPr>
          <w:p w14:paraId="2258AD4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88</w:t>
            </w:r>
          </w:p>
        </w:tc>
        <w:tc>
          <w:tcPr>
            <w:tcW w:w="1848" w:type="dxa"/>
            <w:tcBorders>
              <w:top w:val="nil"/>
              <w:left w:val="nil"/>
              <w:bottom w:val="single" w:sz="4" w:space="0" w:color="auto"/>
              <w:right w:val="single" w:sz="4" w:space="0" w:color="auto"/>
            </w:tcBorders>
            <w:noWrap/>
            <w:vAlign w:val="center"/>
          </w:tcPr>
          <w:p w14:paraId="3EFD48F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40.29%</w:t>
            </w:r>
          </w:p>
        </w:tc>
        <w:tc>
          <w:tcPr>
            <w:tcW w:w="3720" w:type="dxa"/>
            <w:tcBorders>
              <w:top w:val="nil"/>
              <w:left w:val="nil"/>
              <w:bottom w:val="single" w:sz="4" w:space="0" w:color="auto"/>
              <w:right w:val="single" w:sz="4" w:space="0" w:color="auto"/>
            </w:tcBorders>
            <w:noWrap/>
            <w:vAlign w:val="center"/>
          </w:tcPr>
          <w:p w14:paraId="15E47449" w14:textId="77777777" w:rsidR="00F55B3F" w:rsidRPr="00E70E41" w:rsidRDefault="0062748A">
            <w:pPr>
              <w:widowControl/>
              <w:jc w:val="left"/>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该部分费用为项目公司日常餐费、差旅费报销以及项目帮公司物业水电费用，未支付的费用为尚未使用的招待费。</w:t>
            </w:r>
          </w:p>
        </w:tc>
      </w:tr>
      <w:tr w:rsidR="00F55B3F" w:rsidRPr="00E70E41" w14:paraId="02F89D3A" w14:textId="77777777">
        <w:trPr>
          <w:trHeight w:val="411"/>
          <w:jc w:val="center"/>
        </w:trPr>
        <w:tc>
          <w:tcPr>
            <w:tcW w:w="1215" w:type="dxa"/>
            <w:tcBorders>
              <w:top w:val="nil"/>
              <w:left w:val="single" w:sz="4" w:space="0" w:color="auto"/>
              <w:bottom w:val="single" w:sz="4" w:space="0" w:color="auto"/>
              <w:right w:val="single" w:sz="4" w:space="0" w:color="auto"/>
            </w:tcBorders>
            <w:vAlign w:val="center"/>
          </w:tcPr>
          <w:p w14:paraId="5E5CAC82"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合计</w:t>
            </w:r>
          </w:p>
        </w:tc>
        <w:tc>
          <w:tcPr>
            <w:tcW w:w="1248" w:type="dxa"/>
            <w:tcBorders>
              <w:top w:val="nil"/>
              <w:left w:val="nil"/>
              <w:bottom w:val="single" w:sz="4" w:space="0" w:color="auto"/>
              <w:right w:val="single" w:sz="4" w:space="0" w:color="auto"/>
            </w:tcBorders>
            <w:noWrap/>
            <w:vAlign w:val="center"/>
          </w:tcPr>
          <w:p w14:paraId="2452EE71"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817.83</w:t>
            </w:r>
          </w:p>
        </w:tc>
        <w:tc>
          <w:tcPr>
            <w:tcW w:w="1404" w:type="dxa"/>
            <w:tcBorders>
              <w:top w:val="nil"/>
              <w:left w:val="nil"/>
              <w:bottom w:val="single" w:sz="4" w:space="0" w:color="auto"/>
              <w:right w:val="single" w:sz="4" w:space="0" w:color="auto"/>
            </w:tcBorders>
            <w:noWrap/>
            <w:vAlign w:val="center"/>
          </w:tcPr>
          <w:p w14:paraId="1C921828"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197</w:t>
            </w:r>
            <w:r w:rsidRPr="00E70E41">
              <w:rPr>
                <w:rFonts w:ascii="Arial" w:hAnsi="Arial" w:cs="Arial"/>
                <w:b/>
                <w:bCs/>
                <w:sz w:val="18"/>
                <w:szCs w:val="18"/>
              </w:rPr>
              <w:t>.</w:t>
            </w:r>
            <w:r w:rsidRPr="00E70E41">
              <w:rPr>
                <w:rFonts w:ascii="Arial" w:hAnsi="Arial" w:cs="Arial"/>
                <w:b/>
                <w:bCs/>
                <w:sz w:val="18"/>
                <w:szCs w:val="18"/>
              </w:rPr>
              <w:t>97</w:t>
            </w:r>
          </w:p>
        </w:tc>
        <w:tc>
          <w:tcPr>
            <w:tcW w:w="1848" w:type="dxa"/>
            <w:tcBorders>
              <w:top w:val="nil"/>
              <w:left w:val="nil"/>
              <w:bottom w:val="single" w:sz="4" w:space="0" w:color="auto"/>
              <w:right w:val="single" w:sz="4" w:space="0" w:color="auto"/>
            </w:tcBorders>
            <w:noWrap/>
            <w:vAlign w:val="center"/>
          </w:tcPr>
          <w:p w14:paraId="2BB5655D"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24.21%</w:t>
            </w:r>
          </w:p>
        </w:tc>
        <w:tc>
          <w:tcPr>
            <w:tcW w:w="3720" w:type="dxa"/>
            <w:tcBorders>
              <w:top w:val="nil"/>
              <w:left w:val="nil"/>
              <w:bottom w:val="single" w:sz="4" w:space="0" w:color="auto"/>
              <w:right w:val="single" w:sz="4" w:space="0" w:color="auto"/>
            </w:tcBorders>
            <w:noWrap/>
            <w:vAlign w:val="center"/>
          </w:tcPr>
          <w:p w14:paraId="68FE686A" w14:textId="77777777" w:rsidR="00F55B3F" w:rsidRPr="00E70E41" w:rsidRDefault="00F55B3F">
            <w:pPr>
              <w:jc w:val="center"/>
              <w:rPr>
                <w:rFonts w:ascii="Arial" w:hAnsi="Arial" w:cs="Arial"/>
                <w:b/>
                <w:bCs/>
                <w:sz w:val="18"/>
                <w:szCs w:val="18"/>
              </w:rPr>
            </w:pPr>
          </w:p>
        </w:tc>
      </w:tr>
    </w:tbl>
    <w:p w14:paraId="16B47112" w14:textId="77777777" w:rsidR="00F55B3F" w:rsidRPr="00E70E41" w:rsidRDefault="0062748A">
      <w:pPr>
        <w:spacing w:line="480" w:lineRule="auto"/>
        <w:rPr>
          <w:rFonts w:ascii="Arial" w:hAnsi="Arial" w:cs="Arial"/>
          <w:sz w:val="18"/>
          <w:szCs w:val="18"/>
        </w:rPr>
      </w:pPr>
      <w:r w:rsidRPr="00E70E41">
        <w:rPr>
          <w:rFonts w:ascii="Arial" w:hAnsi="Arial" w:cs="Arial"/>
          <w:sz w:val="18"/>
          <w:szCs w:val="18"/>
        </w:rPr>
        <w:t>注：</w:t>
      </w:r>
      <w:r w:rsidRPr="00E70E41">
        <w:rPr>
          <w:rFonts w:ascii="Arial" w:hAnsi="Arial" w:cs="Arial"/>
          <w:sz w:val="18"/>
          <w:szCs w:val="18"/>
        </w:rPr>
        <w:t>2020</w:t>
      </w:r>
      <w:r w:rsidRPr="00E70E41">
        <w:rPr>
          <w:rFonts w:ascii="Arial" w:hAnsi="Arial" w:cs="Arial"/>
          <w:sz w:val="18"/>
          <w:szCs w:val="18"/>
        </w:rPr>
        <w:t>年</w:t>
      </w:r>
      <w:r w:rsidRPr="00E70E41">
        <w:rPr>
          <w:rFonts w:ascii="Arial" w:hAnsi="Arial" w:cs="Arial"/>
          <w:sz w:val="18"/>
          <w:szCs w:val="18"/>
        </w:rPr>
        <w:t>10</w:t>
      </w:r>
      <w:r w:rsidRPr="00E70E41">
        <w:rPr>
          <w:rFonts w:ascii="Arial" w:hAnsi="Arial" w:cs="Arial"/>
          <w:sz w:val="18"/>
          <w:szCs w:val="18"/>
        </w:rPr>
        <w:t>月</w:t>
      </w:r>
      <w:r w:rsidRPr="00E70E41">
        <w:rPr>
          <w:rFonts w:ascii="Arial" w:hAnsi="Arial" w:cs="Arial"/>
          <w:sz w:val="18"/>
          <w:szCs w:val="18"/>
        </w:rPr>
        <w:t>另</w:t>
      </w:r>
      <w:r w:rsidRPr="00E70E41">
        <w:rPr>
          <w:rFonts w:ascii="Arial" w:hAnsi="Arial" w:cs="Arial"/>
          <w:sz w:val="18"/>
          <w:szCs w:val="18"/>
        </w:rPr>
        <w:t>发生银行扣手续费和服务费</w:t>
      </w:r>
      <w:r w:rsidRPr="00E70E41">
        <w:rPr>
          <w:rFonts w:ascii="Arial" w:hAnsi="Arial" w:cs="Arial"/>
          <w:sz w:val="18"/>
          <w:szCs w:val="18"/>
        </w:rPr>
        <w:t>83.60</w:t>
      </w:r>
      <w:r w:rsidRPr="00E70E41">
        <w:rPr>
          <w:rFonts w:ascii="Arial" w:hAnsi="Arial" w:cs="Arial"/>
          <w:sz w:val="18"/>
          <w:szCs w:val="18"/>
        </w:rPr>
        <w:t>元</w:t>
      </w:r>
      <w:r w:rsidRPr="00E70E41">
        <w:rPr>
          <w:rFonts w:ascii="Arial" w:hAnsi="Arial" w:cs="Arial"/>
          <w:sz w:val="18"/>
          <w:szCs w:val="18"/>
        </w:rPr>
        <w:t>，</w:t>
      </w:r>
      <w:r w:rsidRPr="00E70E41">
        <w:rPr>
          <w:rFonts w:ascii="Arial" w:hAnsi="Arial" w:cs="Arial"/>
          <w:sz w:val="18"/>
          <w:szCs w:val="18"/>
        </w:rPr>
        <w:t>在</w:t>
      </w:r>
      <w:r w:rsidRPr="00E70E41">
        <w:rPr>
          <w:rFonts w:ascii="Arial" w:hAnsi="Arial" w:cs="Arial"/>
          <w:sz w:val="18"/>
          <w:szCs w:val="18"/>
        </w:rPr>
        <w:t>10</w:t>
      </w:r>
      <w:r w:rsidRPr="00E70E41">
        <w:rPr>
          <w:rFonts w:ascii="Arial" w:hAnsi="Arial" w:cs="Arial"/>
          <w:sz w:val="18"/>
          <w:szCs w:val="18"/>
        </w:rPr>
        <w:t>月资金计划中未单独列示</w:t>
      </w:r>
      <w:r w:rsidRPr="00E70E41">
        <w:rPr>
          <w:rFonts w:ascii="Arial" w:hAnsi="Arial" w:cs="Arial"/>
          <w:sz w:val="18"/>
          <w:szCs w:val="18"/>
        </w:rPr>
        <w:t>。</w:t>
      </w:r>
    </w:p>
    <w:p w14:paraId="23627F75" w14:textId="77777777" w:rsidR="00F55B3F" w:rsidRPr="00E70E41" w:rsidRDefault="0062748A">
      <w:pPr>
        <w:spacing w:line="480" w:lineRule="auto"/>
        <w:ind w:firstLineChars="200" w:firstLine="420"/>
        <w:rPr>
          <w:rFonts w:ascii="Arial" w:hAnsi="Arial" w:cs="Arial"/>
          <w:bCs/>
          <w:kern w:val="44"/>
          <w:szCs w:val="21"/>
        </w:rPr>
      </w:pPr>
      <w:r w:rsidRPr="00E70E41">
        <w:rPr>
          <w:rFonts w:ascii="Arial" w:hAnsi="Arial" w:cs="Arial"/>
          <w:bCs/>
          <w:kern w:val="44"/>
          <w:szCs w:val="21"/>
        </w:rPr>
        <w:t>2020</w:t>
      </w:r>
      <w:r w:rsidRPr="00E70E41">
        <w:rPr>
          <w:rFonts w:ascii="Arial" w:hAnsi="Arial" w:cs="Arial"/>
          <w:bCs/>
          <w:kern w:val="44"/>
          <w:szCs w:val="21"/>
        </w:rPr>
        <w:t>年</w:t>
      </w:r>
      <w:r w:rsidRPr="00E70E41">
        <w:rPr>
          <w:rFonts w:ascii="Arial" w:hAnsi="Arial" w:cs="Arial"/>
          <w:bCs/>
          <w:kern w:val="44"/>
          <w:szCs w:val="21"/>
        </w:rPr>
        <w:t>10</w:t>
      </w:r>
      <w:r w:rsidRPr="00E70E41">
        <w:rPr>
          <w:rFonts w:ascii="Arial" w:hAnsi="Arial" w:cs="Arial"/>
          <w:bCs/>
          <w:kern w:val="44"/>
          <w:szCs w:val="21"/>
        </w:rPr>
        <w:t>月份，</w:t>
      </w:r>
      <w:r w:rsidRPr="00E70E41">
        <w:rPr>
          <w:rFonts w:ascii="Arial" w:hAnsi="Arial" w:cs="Arial"/>
          <w:bCs/>
          <w:kern w:val="44"/>
          <w:szCs w:val="21"/>
        </w:rPr>
        <w:t>SPV</w:t>
      </w:r>
      <w:r w:rsidRPr="00E70E41">
        <w:rPr>
          <w:rFonts w:ascii="Arial" w:hAnsi="Arial" w:cs="Arial"/>
          <w:bCs/>
          <w:kern w:val="44"/>
          <w:szCs w:val="21"/>
        </w:rPr>
        <w:t>公司</w:t>
      </w:r>
      <w:r w:rsidRPr="00E70E41">
        <w:rPr>
          <w:rFonts w:ascii="Arial" w:hAnsi="Arial" w:cs="Arial"/>
          <w:bCs/>
          <w:kern w:val="44"/>
          <w:szCs w:val="21"/>
        </w:rPr>
        <w:t>及项目公司资金使用情况详见下表：</w:t>
      </w:r>
    </w:p>
    <w:p w14:paraId="14C073AA" w14:textId="77777777" w:rsidR="00F55B3F" w:rsidRPr="00E70E41" w:rsidRDefault="00F55B3F">
      <w:pPr>
        <w:spacing w:line="480" w:lineRule="auto"/>
        <w:ind w:firstLineChars="200" w:firstLine="420"/>
        <w:rPr>
          <w:rFonts w:ascii="Arial" w:hAnsi="Arial" w:cs="Arial"/>
          <w:bCs/>
          <w:kern w:val="44"/>
          <w:szCs w:val="21"/>
        </w:rPr>
      </w:pPr>
    </w:p>
    <w:p w14:paraId="3621F12A" w14:textId="77777777" w:rsidR="00F55B3F" w:rsidRPr="00E70E41" w:rsidRDefault="0062748A">
      <w:pPr>
        <w:spacing w:line="480" w:lineRule="auto"/>
        <w:ind w:firstLineChars="200" w:firstLine="420"/>
        <w:rPr>
          <w:rFonts w:ascii="Arial" w:hAnsi="Arial" w:cs="Arial"/>
          <w:bCs/>
          <w:kern w:val="44"/>
          <w:szCs w:val="21"/>
        </w:rPr>
        <w:sectPr w:rsidR="00F55B3F" w:rsidRPr="00E70E41">
          <w:pgSz w:w="11905" w:h="16838"/>
          <w:pgMar w:top="1843" w:right="1134" w:bottom="1134" w:left="1134" w:header="851" w:footer="992" w:gutter="340"/>
          <w:cols w:space="720"/>
          <w:docGrid w:linePitch="312"/>
        </w:sectPr>
      </w:pPr>
      <w:r w:rsidRPr="00E70E41">
        <w:rPr>
          <w:rFonts w:ascii="Arial" w:hAnsi="Arial" w:cs="Arial"/>
          <w:bCs/>
          <w:kern w:val="44"/>
          <w:szCs w:val="21"/>
        </w:rPr>
        <w:t>（转下页）</w:t>
      </w:r>
    </w:p>
    <w:p w14:paraId="4F2D98C5" w14:textId="77777777" w:rsidR="00F55B3F" w:rsidRPr="00E70E41" w:rsidRDefault="00F55B3F">
      <w:pPr>
        <w:spacing w:line="480" w:lineRule="auto"/>
        <w:ind w:firstLineChars="200" w:firstLine="482"/>
        <w:jc w:val="left"/>
        <w:rPr>
          <w:rFonts w:ascii="Arial" w:hAnsi="Arial" w:cs="Arial"/>
          <w:b/>
          <w:color w:val="000000"/>
          <w:sz w:val="24"/>
          <w:szCs w:val="28"/>
        </w:rPr>
      </w:pPr>
      <w:bookmarkStart w:id="292" w:name="_Toc535580031"/>
      <w:bookmarkStart w:id="293" w:name="_Toc535570758"/>
      <w:bookmarkStart w:id="294" w:name="_Toc535508644"/>
      <w:bookmarkStart w:id="295" w:name="_Toc535580099"/>
    </w:p>
    <w:p w14:paraId="234AA678" w14:textId="77777777" w:rsidR="00F55B3F" w:rsidRPr="00E70E41" w:rsidRDefault="0062748A">
      <w:pPr>
        <w:spacing w:beforeLines="100" w:before="240"/>
        <w:jc w:val="center"/>
        <w:rPr>
          <w:rFonts w:ascii="Arial" w:hAnsi="Arial" w:cs="Arial"/>
          <w:b/>
          <w:color w:val="000000"/>
          <w:sz w:val="24"/>
          <w:szCs w:val="28"/>
        </w:rPr>
      </w:pPr>
      <w:r w:rsidRPr="00E70E41">
        <w:rPr>
          <w:rFonts w:ascii="Arial" w:hAnsi="Arial" w:cs="Arial"/>
          <w:b/>
          <w:color w:val="000000"/>
          <w:sz w:val="24"/>
          <w:szCs w:val="28"/>
        </w:rPr>
        <w:t>SPV</w:t>
      </w:r>
      <w:r w:rsidRPr="00E70E41">
        <w:rPr>
          <w:rFonts w:ascii="Arial" w:hAnsi="Arial" w:cs="Arial"/>
          <w:b/>
          <w:color w:val="000000"/>
          <w:sz w:val="24"/>
          <w:szCs w:val="28"/>
        </w:rPr>
        <w:t>公司资金流出</w:t>
      </w:r>
      <w:r w:rsidRPr="00E70E41">
        <w:rPr>
          <w:rFonts w:ascii="Arial" w:hAnsi="Arial" w:cs="Arial"/>
          <w:b/>
          <w:color w:val="000000"/>
          <w:sz w:val="24"/>
          <w:szCs w:val="28"/>
        </w:rPr>
        <w:t>明细</w:t>
      </w:r>
      <w:r w:rsidRPr="00E70E41">
        <w:rPr>
          <w:rFonts w:ascii="Arial" w:hAnsi="Arial" w:cs="Arial"/>
          <w:b/>
          <w:color w:val="000000"/>
          <w:sz w:val="24"/>
          <w:szCs w:val="28"/>
        </w:rPr>
        <w:t>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2502"/>
        <w:gridCol w:w="2390"/>
        <w:gridCol w:w="1488"/>
        <w:gridCol w:w="1368"/>
        <w:gridCol w:w="2052"/>
        <w:gridCol w:w="1353"/>
        <w:gridCol w:w="1774"/>
      </w:tblGrid>
      <w:tr w:rsidR="00F55B3F" w:rsidRPr="00E70E41" w14:paraId="5364342F" w14:textId="77777777">
        <w:trPr>
          <w:cantSplit/>
          <w:tblHeader/>
        </w:trPr>
        <w:tc>
          <w:tcPr>
            <w:tcW w:w="386" w:type="dxa"/>
            <w:vAlign w:val="center"/>
          </w:tcPr>
          <w:p w14:paraId="01E10876"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序号</w:t>
            </w:r>
          </w:p>
        </w:tc>
        <w:tc>
          <w:tcPr>
            <w:tcW w:w="2502" w:type="dxa"/>
            <w:vAlign w:val="center"/>
          </w:tcPr>
          <w:p w14:paraId="310E598E"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收款方</w:t>
            </w:r>
          </w:p>
        </w:tc>
        <w:tc>
          <w:tcPr>
            <w:tcW w:w="2390" w:type="dxa"/>
            <w:vAlign w:val="center"/>
          </w:tcPr>
          <w:p w14:paraId="0E8E6965"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资金用途</w:t>
            </w:r>
          </w:p>
        </w:tc>
        <w:tc>
          <w:tcPr>
            <w:tcW w:w="1488" w:type="dxa"/>
            <w:vAlign w:val="center"/>
          </w:tcPr>
          <w:p w14:paraId="086DF2C7"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金额（元）</w:t>
            </w:r>
          </w:p>
        </w:tc>
        <w:tc>
          <w:tcPr>
            <w:tcW w:w="1368" w:type="dxa"/>
            <w:vAlign w:val="center"/>
          </w:tcPr>
          <w:p w14:paraId="7D0780C6"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支付时间</w:t>
            </w:r>
          </w:p>
        </w:tc>
        <w:tc>
          <w:tcPr>
            <w:tcW w:w="2052" w:type="dxa"/>
            <w:vAlign w:val="center"/>
          </w:tcPr>
          <w:p w14:paraId="23E42CE2"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出款账户</w:t>
            </w:r>
          </w:p>
        </w:tc>
        <w:tc>
          <w:tcPr>
            <w:tcW w:w="1353" w:type="dxa"/>
            <w:vAlign w:val="center"/>
          </w:tcPr>
          <w:p w14:paraId="039AA4CF"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用款类型</w:t>
            </w:r>
          </w:p>
        </w:tc>
        <w:tc>
          <w:tcPr>
            <w:tcW w:w="1774" w:type="dxa"/>
            <w:vAlign w:val="center"/>
          </w:tcPr>
          <w:p w14:paraId="5EB15058"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备注</w:t>
            </w:r>
          </w:p>
        </w:tc>
      </w:tr>
      <w:tr w:rsidR="00F55B3F" w:rsidRPr="00E70E41" w14:paraId="31AFFE19" w14:textId="77777777">
        <w:trPr>
          <w:cantSplit/>
        </w:trPr>
        <w:tc>
          <w:tcPr>
            <w:tcW w:w="386" w:type="dxa"/>
            <w:vAlign w:val="center"/>
          </w:tcPr>
          <w:p w14:paraId="4632BE59"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1</w:t>
            </w:r>
          </w:p>
        </w:tc>
        <w:tc>
          <w:tcPr>
            <w:tcW w:w="2502" w:type="dxa"/>
            <w:vAlign w:val="center"/>
          </w:tcPr>
          <w:p w14:paraId="23BD3CE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中国建设银行</w:t>
            </w:r>
          </w:p>
        </w:tc>
        <w:tc>
          <w:tcPr>
            <w:tcW w:w="2390" w:type="dxa"/>
            <w:vAlign w:val="center"/>
          </w:tcPr>
          <w:p w14:paraId="2DD6BC0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对公自助服务</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自助设备使用费</w:t>
            </w:r>
          </w:p>
        </w:tc>
        <w:tc>
          <w:tcPr>
            <w:tcW w:w="1488" w:type="dxa"/>
            <w:vAlign w:val="center"/>
          </w:tcPr>
          <w:p w14:paraId="21F7CB9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30.00</w:t>
            </w:r>
          </w:p>
        </w:tc>
        <w:tc>
          <w:tcPr>
            <w:tcW w:w="1368" w:type="dxa"/>
            <w:vAlign w:val="center"/>
          </w:tcPr>
          <w:p w14:paraId="3A49DCB6"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4</w:t>
            </w:r>
          </w:p>
        </w:tc>
        <w:tc>
          <w:tcPr>
            <w:tcW w:w="2052" w:type="dxa"/>
            <w:vAlign w:val="center"/>
          </w:tcPr>
          <w:p w14:paraId="3EA4F3D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1328</w:t>
            </w:r>
            <w:r w:rsidRPr="00E70E41">
              <w:rPr>
                <w:rFonts w:ascii="Arial" w:hAnsi="Arial" w:cs="Arial"/>
                <w:color w:val="000000"/>
                <w:kern w:val="0"/>
                <w:sz w:val="18"/>
                <w:szCs w:val="18"/>
                <w:lang w:bidi="ar"/>
              </w:rPr>
              <w:t>）</w:t>
            </w:r>
          </w:p>
        </w:tc>
        <w:tc>
          <w:tcPr>
            <w:tcW w:w="1353" w:type="dxa"/>
            <w:vAlign w:val="center"/>
          </w:tcPr>
          <w:p w14:paraId="592AF15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财务费用</w:t>
            </w:r>
          </w:p>
        </w:tc>
        <w:tc>
          <w:tcPr>
            <w:tcW w:w="1774" w:type="dxa"/>
            <w:vAlign w:val="center"/>
          </w:tcPr>
          <w:p w14:paraId="5F78A07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811768B" w14:textId="77777777">
        <w:trPr>
          <w:cantSplit/>
        </w:trPr>
        <w:tc>
          <w:tcPr>
            <w:tcW w:w="386" w:type="dxa"/>
            <w:vAlign w:val="center"/>
          </w:tcPr>
          <w:p w14:paraId="47B3BFE7"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2</w:t>
            </w:r>
          </w:p>
        </w:tc>
        <w:tc>
          <w:tcPr>
            <w:tcW w:w="2502" w:type="dxa"/>
            <w:vAlign w:val="center"/>
          </w:tcPr>
          <w:p w14:paraId="55D5CAF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中国建设银行</w:t>
            </w:r>
          </w:p>
        </w:tc>
        <w:tc>
          <w:tcPr>
            <w:tcW w:w="2390" w:type="dxa"/>
            <w:vAlign w:val="center"/>
          </w:tcPr>
          <w:p w14:paraId="05D7917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对公资金划转跨行同城</w:t>
            </w:r>
          </w:p>
        </w:tc>
        <w:tc>
          <w:tcPr>
            <w:tcW w:w="1488" w:type="dxa"/>
            <w:vAlign w:val="center"/>
          </w:tcPr>
          <w:p w14:paraId="39F3424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90</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6</w:t>
            </w:r>
          </w:p>
        </w:tc>
        <w:tc>
          <w:tcPr>
            <w:tcW w:w="1368" w:type="dxa"/>
            <w:vAlign w:val="center"/>
          </w:tcPr>
          <w:p w14:paraId="4441F69B"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9</w:t>
            </w:r>
          </w:p>
        </w:tc>
        <w:tc>
          <w:tcPr>
            <w:tcW w:w="2052" w:type="dxa"/>
            <w:vAlign w:val="center"/>
          </w:tcPr>
          <w:p w14:paraId="319E7239"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1328</w:t>
            </w:r>
            <w:r w:rsidRPr="00E70E41">
              <w:rPr>
                <w:rFonts w:ascii="Arial" w:hAnsi="Arial" w:cs="Arial"/>
                <w:color w:val="000000"/>
                <w:kern w:val="0"/>
                <w:sz w:val="18"/>
                <w:szCs w:val="18"/>
                <w:lang w:bidi="ar"/>
              </w:rPr>
              <w:t>）</w:t>
            </w:r>
          </w:p>
        </w:tc>
        <w:tc>
          <w:tcPr>
            <w:tcW w:w="1353" w:type="dxa"/>
            <w:vAlign w:val="center"/>
          </w:tcPr>
          <w:p w14:paraId="2690CD5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财务费用</w:t>
            </w:r>
          </w:p>
        </w:tc>
        <w:tc>
          <w:tcPr>
            <w:tcW w:w="1774" w:type="dxa"/>
            <w:vAlign w:val="center"/>
          </w:tcPr>
          <w:p w14:paraId="1C22A49A"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C533C82" w14:textId="77777777">
        <w:trPr>
          <w:cantSplit/>
        </w:trPr>
        <w:tc>
          <w:tcPr>
            <w:tcW w:w="386" w:type="dxa"/>
            <w:vAlign w:val="center"/>
          </w:tcPr>
          <w:p w14:paraId="50FDA117"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3</w:t>
            </w:r>
          </w:p>
        </w:tc>
        <w:tc>
          <w:tcPr>
            <w:tcW w:w="2502" w:type="dxa"/>
            <w:vAlign w:val="center"/>
          </w:tcPr>
          <w:p w14:paraId="2D19CD1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中国建设银行</w:t>
            </w:r>
          </w:p>
        </w:tc>
        <w:tc>
          <w:tcPr>
            <w:tcW w:w="2390" w:type="dxa"/>
            <w:vAlign w:val="center"/>
          </w:tcPr>
          <w:p w14:paraId="51DDCE1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对公资金划转跨行同城</w:t>
            </w:r>
          </w:p>
        </w:tc>
        <w:tc>
          <w:tcPr>
            <w:tcW w:w="1488" w:type="dxa"/>
            <w:vAlign w:val="center"/>
          </w:tcPr>
          <w:p w14:paraId="4538F17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0.8</w:t>
            </w:r>
            <w:r w:rsidRPr="00E70E41">
              <w:rPr>
                <w:rFonts w:ascii="Arial" w:hAnsi="Arial" w:cs="Arial"/>
                <w:color w:val="000000"/>
                <w:kern w:val="0"/>
                <w:sz w:val="18"/>
                <w:szCs w:val="18"/>
                <w:lang w:bidi="ar"/>
              </w:rPr>
              <w:t>0</w:t>
            </w:r>
          </w:p>
        </w:tc>
        <w:tc>
          <w:tcPr>
            <w:tcW w:w="1368" w:type="dxa"/>
            <w:vAlign w:val="center"/>
          </w:tcPr>
          <w:p w14:paraId="3493841F" w14:textId="77777777" w:rsidR="00F55B3F" w:rsidRPr="00E70E41" w:rsidRDefault="0062748A">
            <w:pPr>
              <w:widowControl/>
              <w:jc w:val="center"/>
              <w:textAlignment w:val="bottom"/>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-1</w:t>
            </w:r>
            <w:r w:rsidRPr="00E70E41">
              <w:rPr>
                <w:rFonts w:ascii="Arial" w:hAnsi="Arial" w:cs="Arial"/>
                <w:color w:val="000000"/>
                <w:kern w:val="0"/>
                <w:sz w:val="18"/>
                <w:szCs w:val="18"/>
                <w:lang w:bidi="ar"/>
              </w:rPr>
              <w:t>9</w:t>
            </w:r>
          </w:p>
        </w:tc>
        <w:tc>
          <w:tcPr>
            <w:tcW w:w="2052" w:type="dxa"/>
            <w:vAlign w:val="center"/>
          </w:tcPr>
          <w:p w14:paraId="1A406DB5"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1328</w:t>
            </w:r>
            <w:r w:rsidRPr="00E70E41">
              <w:rPr>
                <w:rFonts w:ascii="Arial" w:hAnsi="Arial" w:cs="Arial"/>
                <w:color w:val="000000"/>
                <w:kern w:val="0"/>
                <w:sz w:val="18"/>
                <w:szCs w:val="18"/>
                <w:lang w:bidi="ar"/>
              </w:rPr>
              <w:t>）</w:t>
            </w:r>
          </w:p>
        </w:tc>
        <w:tc>
          <w:tcPr>
            <w:tcW w:w="1353" w:type="dxa"/>
            <w:vAlign w:val="center"/>
          </w:tcPr>
          <w:p w14:paraId="34BD876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财务费用</w:t>
            </w:r>
          </w:p>
        </w:tc>
        <w:tc>
          <w:tcPr>
            <w:tcW w:w="1774" w:type="dxa"/>
            <w:vAlign w:val="center"/>
          </w:tcPr>
          <w:p w14:paraId="66015628"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04F5AAB" w14:textId="77777777">
        <w:trPr>
          <w:cantSplit/>
        </w:trPr>
        <w:tc>
          <w:tcPr>
            <w:tcW w:w="5278" w:type="dxa"/>
            <w:gridSpan w:val="3"/>
            <w:vAlign w:val="center"/>
          </w:tcPr>
          <w:p w14:paraId="00452A5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b/>
                <w:bCs/>
                <w:color w:val="000000"/>
                <w:kern w:val="0"/>
                <w:sz w:val="18"/>
                <w:szCs w:val="18"/>
                <w:lang w:bidi="ar"/>
              </w:rPr>
              <w:t>合计</w:t>
            </w:r>
          </w:p>
        </w:tc>
        <w:tc>
          <w:tcPr>
            <w:tcW w:w="8035" w:type="dxa"/>
            <w:gridSpan w:val="5"/>
            <w:vAlign w:val="center"/>
          </w:tcPr>
          <w:p w14:paraId="7876CACF"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b/>
                <w:bCs/>
                <w:color w:val="000000"/>
                <w:kern w:val="0"/>
                <w:sz w:val="18"/>
                <w:szCs w:val="18"/>
                <w:lang w:bidi="ar"/>
              </w:rPr>
              <w:t>120</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86</w:t>
            </w:r>
          </w:p>
        </w:tc>
      </w:tr>
    </w:tbl>
    <w:p w14:paraId="7F561088" w14:textId="77777777" w:rsidR="00F55B3F" w:rsidRPr="00E70E41" w:rsidRDefault="0062748A">
      <w:pPr>
        <w:spacing w:beforeLines="100" w:before="240"/>
        <w:jc w:val="center"/>
        <w:rPr>
          <w:rFonts w:ascii="Arial" w:hAnsi="Arial" w:cs="Arial"/>
          <w:b/>
          <w:color w:val="000000"/>
          <w:sz w:val="24"/>
          <w:szCs w:val="28"/>
        </w:rPr>
      </w:pPr>
      <w:bookmarkStart w:id="296" w:name="_Toc45217882"/>
      <w:r w:rsidRPr="00E70E41">
        <w:rPr>
          <w:rFonts w:ascii="Arial" w:hAnsi="Arial" w:cs="Arial"/>
          <w:b/>
          <w:color w:val="000000"/>
          <w:sz w:val="24"/>
          <w:szCs w:val="28"/>
        </w:rPr>
        <w:t>项目公司资金流出</w:t>
      </w:r>
      <w:r w:rsidRPr="00E70E41">
        <w:rPr>
          <w:rFonts w:ascii="Arial" w:hAnsi="Arial" w:cs="Arial"/>
          <w:b/>
          <w:color w:val="000000"/>
          <w:sz w:val="24"/>
          <w:szCs w:val="28"/>
        </w:rPr>
        <w:t>明细</w:t>
      </w:r>
      <w:r w:rsidRPr="00E70E41">
        <w:rPr>
          <w:rFonts w:ascii="Arial" w:hAnsi="Arial" w:cs="Arial"/>
          <w:b/>
          <w:color w:val="000000"/>
          <w:sz w:val="24"/>
          <w:szCs w:val="28"/>
        </w:rPr>
        <w:t>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281"/>
        <w:gridCol w:w="2496"/>
        <w:gridCol w:w="1308"/>
        <w:gridCol w:w="1297"/>
        <w:gridCol w:w="2310"/>
        <w:gridCol w:w="1335"/>
        <w:gridCol w:w="1815"/>
      </w:tblGrid>
      <w:tr w:rsidR="00F55B3F" w:rsidRPr="00E70E41" w14:paraId="2EE6F6C5" w14:textId="77777777">
        <w:trPr>
          <w:trHeight w:val="567"/>
          <w:tblHeader/>
        </w:trPr>
        <w:tc>
          <w:tcPr>
            <w:tcW w:w="501" w:type="dxa"/>
            <w:vAlign w:val="center"/>
          </w:tcPr>
          <w:p w14:paraId="23C53D60"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序号</w:t>
            </w:r>
          </w:p>
        </w:tc>
        <w:tc>
          <w:tcPr>
            <w:tcW w:w="2281" w:type="dxa"/>
            <w:vAlign w:val="center"/>
          </w:tcPr>
          <w:p w14:paraId="60D0596D"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收款方</w:t>
            </w:r>
          </w:p>
        </w:tc>
        <w:tc>
          <w:tcPr>
            <w:tcW w:w="2496" w:type="dxa"/>
            <w:vAlign w:val="center"/>
          </w:tcPr>
          <w:p w14:paraId="3403845D"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资金用途</w:t>
            </w:r>
          </w:p>
        </w:tc>
        <w:tc>
          <w:tcPr>
            <w:tcW w:w="1308" w:type="dxa"/>
            <w:vAlign w:val="center"/>
          </w:tcPr>
          <w:p w14:paraId="05F9AE7E"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金额（元）</w:t>
            </w:r>
          </w:p>
        </w:tc>
        <w:tc>
          <w:tcPr>
            <w:tcW w:w="1297" w:type="dxa"/>
            <w:vAlign w:val="center"/>
          </w:tcPr>
          <w:p w14:paraId="56A7CEEB"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支付时间</w:t>
            </w:r>
          </w:p>
        </w:tc>
        <w:tc>
          <w:tcPr>
            <w:tcW w:w="2310" w:type="dxa"/>
            <w:vAlign w:val="center"/>
          </w:tcPr>
          <w:p w14:paraId="7EBA0195"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出款账户</w:t>
            </w:r>
          </w:p>
        </w:tc>
        <w:tc>
          <w:tcPr>
            <w:tcW w:w="1335" w:type="dxa"/>
            <w:vAlign w:val="center"/>
          </w:tcPr>
          <w:p w14:paraId="40DBA6C4"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用款类型</w:t>
            </w:r>
          </w:p>
        </w:tc>
        <w:tc>
          <w:tcPr>
            <w:tcW w:w="1815" w:type="dxa"/>
            <w:vAlign w:val="center"/>
          </w:tcPr>
          <w:p w14:paraId="45998DEF" w14:textId="77777777" w:rsidR="00F55B3F" w:rsidRPr="00E70E41" w:rsidRDefault="0062748A">
            <w:pPr>
              <w:jc w:val="center"/>
              <w:rPr>
                <w:rFonts w:ascii="Arial" w:hAnsi="Arial" w:cs="Arial"/>
                <w:b/>
                <w:bCs/>
                <w:kern w:val="44"/>
                <w:sz w:val="18"/>
                <w:szCs w:val="21"/>
              </w:rPr>
            </w:pPr>
            <w:r w:rsidRPr="00E70E41">
              <w:rPr>
                <w:rFonts w:ascii="Arial" w:hAnsi="Arial" w:cs="Arial"/>
                <w:b/>
                <w:bCs/>
                <w:kern w:val="44"/>
                <w:sz w:val="18"/>
                <w:szCs w:val="21"/>
              </w:rPr>
              <w:t>备注</w:t>
            </w:r>
          </w:p>
        </w:tc>
      </w:tr>
      <w:tr w:rsidR="00F55B3F" w:rsidRPr="00E70E41" w14:paraId="45C71BEA" w14:textId="77777777">
        <w:trPr>
          <w:cantSplit/>
        </w:trPr>
        <w:tc>
          <w:tcPr>
            <w:tcW w:w="501" w:type="dxa"/>
            <w:vAlign w:val="center"/>
          </w:tcPr>
          <w:p w14:paraId="6D95C17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w:t>
            </w:r>
          </w:p>
        </w:tc>
        <w:tc>
          <w:tcPr>
            <w:tcW w:w="2281" w:type="dxa"/>
            <w:vAlign w:val="center"/>
          </w:tcPr>
          <w:p w14:paraId="252B497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中国建设银行</w:t>
            </w:r>
          </w:p>
        </w:tc>
        <w:tc>
          <w:tcPr>
            <w:tcW w:w="2496" w:type="dxa"/>
            <w:vAlign w:val="center"/>
          </w:tcPr>
          <w:p w14:paraId="08AE61A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福州电信固定电话缴费过渡户</w:t>
            </w:r>
          </w:p>
        </w:tc>
        <w:tc>
          <w:tcPr>
            <w:tcW w:w="1308" w:type="dxa"/>
            <w:vAlign w:val="center"/>
          </w:tcPr>
          <w:p w14:paraId="24E419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100.00</w:t>
            </w:r>
          </w:p>
        </w:tc>
        <w:tc>
          <w:tcPr>
            <w:tcW w:w="1297" w:type="dxa"/>
            <w:vAlign w:val="center"/>
          </w:tcPr>
          <w:p w14:paraId="5DB6368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01</w:t>
            </w:r>
          </w:p>
        </w:tc>
        <w:tc>
          <w:tcPr>
            <w:tcW w:w="2310" w:type="dxa"/>
            <w:vAlign w:val="center"/>
          </w:tcPr>
          <w:p w14:paraId="3256CB3C"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6BF8FB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DFA48C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EBE6BDF" w14:textId="77777777">
        <w:trPr>
          <w:cantSplit/>
        </w:trPr>
        <w:tc>
          <w:tcPr>
            <w:tcW w:w="501" w:type="dxa"/>
            <w:vAlign w:val="center"/>
          </w:tcPr>
          <w:p w14:paraId="0286B22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w:t>
            </w:r>
          </w:p>
        </w:tc>
        <w:tc>
          <w:tcPr>
            <w:tcW w:w="2281" w:type="dxa"/>
            <w:vAlign w:val="center"/>
          </w:tcPr>
          <w:p w14:paraId="046C78D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中国建设银行</w:t>
            </w:r>
          </w:p>
        </w:tc>
        <w:tc>
          <w:tcPr>
            <w:tcW w:w="2496" w:type="dxa"/>
            <w:vAlign w:val="center"/>
          </w:tcPr>
          <w:p w14:paraId="5064128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对公自助服务</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自助设备使用费</w:t>
            </w:r>
          </w:p>
        </w:tc>
        <w:tc>
          <w:tcPr>
            <w:tcW w:w="1308" w:type="dxa"/>
            <w:vAlign w:val="center"/>
          </w:tcPr>
          <w:p w14:paraId="2A2736F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3</w:t>
            </w:r>
            <w:r w:rsidRPr="00E70E41">
              <w:rPr>
                <w:rFonts w:ascii="Arial" w:hAnsi="Arial" w:cs="Arial"/>
                <w:color w:val="000000"/>
                <w:kern w:val="0"/>
                <w:sz w:val="18"/>
                <w:szCs w:val="18"/>
                <w:lang w:bidi="ar"/>
              </w:rPr>
              <w:t>0.00</w:t>
            </w:r>
          </w:p>
        </w:tc>
        <w:tc>
          <w:tcPr>
            <w:tcW w:w="1297" w:type="dxa"/>
            <w:vAlign w:val="center"/>
          </w:tcPr>
          <w:p w14:paraId="3D73CD2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14</w:t>
            </w:r>
          </w:p>
        </w:tc>
        <w:tc>
          <w:tcPr>
            <w:tcW w:w="2310" w:type="dxa"/>
            <w:vAlign w:val="center"/>
          </w:tcPr>
          <w:p w14:paraId="1E918EC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11F6B0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w:t>
            </w:r>
            <w:r w:rsidRPr="00E70E41">
              <w:rPr>
                <w:rFonts w:ascii="Arial" w:hAnsi="Arial" w:cs="Arial"/>
                <w:color w:val="000000"/>
                <w:kern w:val="0"/>
                <w:sz w:val="18"/>
                <w:szCs w:val="18"/>
                <w:lang w:bidi="ar"/>
              </w:rPr>
              <w:t>费用</w:t>
            </w:r>
          </w:p>
        </w:tc>
        <w:tc>
          <w:tcPr>
            <w:tcW w:w="1815" w:type="dxa"/>
            <w:vAlign w:val="center"/>
          </w:tcPr>
          <w:p w14:paraId="3D5A5D6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2D5AC7DA" w14:textId="77777777">
        <w:trPr>
          <w:cantSplit/>
        </w:trPr>
        <w:tc>
          <w:tcPr>
            <w:tcW w:w="501" w:type="dxa"/>
            <w:vAlign w:val="center"/>
          </w:tcPr>
          <w:p w14:paraId="7A3D24F9"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w:t>
            </w:r>
          </w:p>
        </w:tc>
        <w:tc>
          <w:tcPr>
            <w:tcW w:w="2281" w:type="dxa"/>
            <w:vAlign w:val="center"/>
          </w:tcPr>
          <w:p w14:paraId="16C051E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6B13D97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38AD1C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1,495.00 </w:t>
            </w:r>
          </w:p>
        </w:tc>
        <w:tc>
          <w:tcPr>
            <w:tcW w:w="1297" w:type="dxa"/>
            <w:vAlign w:val="center"/>
          </w:tcPr>
          <w:p w14:paraId="2F9E521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67C079B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E09A21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29C32EF"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AB98663" w14:textId="77777777">
        <w:trPr>
          <w:cantSplit/>
        </w:trPr>
        <w:tc>
          <w:tcPr>
            <w:tcW w:w="501" w:type="dxa"/>
            <w:vAlign w:val="center"/>
          </w:tcPr>
          <w:p w14:paraId="0EB1C58C"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w:t>
            </w:r>
          </w:p>
        </w:tc>
        <w:tc>
          <w:tcPr>
            <w:tcW w:w="2281" w:type="dxa"/>
            <w:vAlign w:val="center"/>
          </w:tcPr>
          <w:p w14:paraId="54F44D0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3B3CA03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1FDC776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1,478.00 </w:t>
            </w:r>
          </w:p>
        </w:tc>
        <w:tc>
          <w:tcPr>
            <w:tcW w:w="1297" w:type="dxa"/>
            <w:vAlign w:val="center"/>
          </w:tcPr>
          <w:p w14:paraId="67DCFD6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23F1927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58B938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6A673E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67ABFE6" w14:textId="77777777">
        <w:trPr>
          <w:cantSplit/>
        </w:trPr>
        <w:tc>
          <w:tcPr>
            <w:tcW w:w="501" w:type="dxa"/>
            <w:vAlign w:val="center"/>
          </w:tcPr>
          <w:p w14:paraId="4A656E8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w:t>
            </w:r>
          </w:p>
        </w:tc>
        <w:tc>
          <w:tcPr>
            <w:tcW w:w="2281" w:type="dxa"/>
            <w:vAlign w:val="center"/>
          </w:tcPr>
          <w:p w14:paraId="304D7CA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27B4873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53B4DDD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923.00 </w:t>
            </w:r>
          </w:p>
        </w:tc>
        <w:tc>
          <w:tcPr>
            <w:tcW w:w="1297" w:type="dxa"/>
            <w:vAlign w:val="center"/>
          </w:tcPr>
          <w:p w14:paraId="5CAF612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4F2F5CD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709F3C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3DB132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F521598" w14:textId="77777777">
        <w:trPr>
          <w:cantSplit/>
        </w:trPr>
        <w:tc>
          <w:tcPr>
            <w:tcW w:w="501" w:type="dxa"/>
            <w:vAlign w:val="center"/>
          </w:tcPr>
          <w:p w14:paraId="2E209048"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w:t>
            </w:r>
          </w:p>
        </w:tc>
        <w:tc>
          <w:tcPr>
            <w:tcW w:w="2281" w:type="dxa"/>
            <w:vAlign w:val="center"/>
          </w:tcPr>
          <w:p w14:paraId="324BD6B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227861E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F4FA7D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918.00 </w:t>
            </w:r>
          </w:p>
        </w:tc>
        <w:tc>
          <w:tcPr>
            <w:tcW w:w="1297" w:type="dxa"/>
            <w:vAlign w:val="center"/>
          </w:tcPr>
          <w:p w14:paraId="2DE6B84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073929AF"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700CB8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48CF9A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20CCF3A1" w14:textId="77777777">
        <w:trPr>
          <w:cantSplit/>
        </w:trPr>
        <w:tc>
          <w:tcPr>
            <w:tcW w:w="501" w:type="dxa"/>
            <w:vAlign w:val="center"/>
          </w:tcPr>
          <w:p w14:paraId="2B133C3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w:t>
            </w:r>
          </w:p>
        </w:tc>
        <w:tc>
          <w:tcPr>
            <w:tcW w:w="2281" w:type="dxa"/>
            <w:vAlign w:val="center"/>
          </w:tcPr>
          <w:p w14:paraId="1BF9D53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5A753A2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5E45CE1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1,486.00 </w:t>
            </w:r>
          </w:p>
        </w:tc>
        <w:tc>
          <w:tcPr>
            <w:tcW w:w="1297" w:type="dxa"/>
            <w:vAlign w:val="center"/>
          </w:tcPr>
          <w:p w14:paraId="36FFA72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08BCBE3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BD91FA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63A089A2"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FADE4AE" w14:textId="77777777">
        <w:trPr>
          <w:cantSplit/>
        </w:trPr>
        <w:tc>
          <w:tcPr>
            <w:tcW w:w="501" w:type="dxa"/>
            <w:vAlign w:val="center"/>
          </w:tcPr>
          <w:p w14:paraId="71AB30E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8</w:t>
            </w:r>
          </w:p>
        </w:tc>
        <w:tc>
          <w:tcPr>
            <w:tcW w:w="2281" w:type="dxa"/>
            <w:vAlign w:val="center"/>
          </w:tcPr>
          <w:p w14:paraId="4F80818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0FF545D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4F8565B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1,248.00 </w:t>
            </w:r>
          </w:p>
        </w:tc>
        <w:tc>
          <w:tcPr>
            <w:tcW w:w="1297" w:type="dxa"/>
            <w:vAlign w:val="center"/>
          </w:tcPr>
          <w:p w14:paraId="4B9B9C5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2BCA337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7251EF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622CA0B"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9CBF176" w14:textId="77777777">
        <w:trPr>
          <w:cantSplit/>
        </w:trPr>
        <w:tc>
          <w:tcPr>
            <w:tcW w:w="501" w:type="dxa"/>
            <w:vAlign w:val="center"/>
          </w:tcPr>
          <w:p w14:paraId="7D2ADB7F"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9</w:t>
            </w:r>
          </w:p>
        </w:tc>
        <w:tc>
          <w:tcPr>
            <w:tcW w:w="2281" w:type="dxa"/>
            <w:vAlign w:val="center"/>
          </w:tcPr>
          <w:p w14:paraId="703393B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肖燕</w:t>
            </w:r>
          </w:p>
        </w:tc>
        <w:tc>
          <w:tcPr>
            <w:tcW w:w="2496" w:type="dxa"/>
            <w:vAlign w:val="center"/>
          </w:tcPr>
          <w:p w14:paraId="05B7BC9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4C9A06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937.00 </w:t>
            </w:r>
          </w:p>
        </w:tc>
        <w:tc>
          <w:tcPr>
            <w:tcW w:w="1297" w:type="dxa"/>
            <w:vAlign w:val="center"/>
          </w:tcPr>
          <w:p w14:paraId="761A685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6E21364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B2B506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7B94655"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15C566F" w14:textId="77777777">
        <w:trPr>
          <w:cantSplit/>
        </w:trPr>
        <w:tc>
          <w:tcPr>
            <w:tcW w:w="501" w:type="dxa"/>
            <w:vAlign w:val="center"/>
          </w:tcPr>
          <w:p w14:paraId="5FFB19C0"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10</w:t>
            </w:r>
          </w:p>
        </w:tc>
        <w:tc>
          <w:tcPr>
            <w:tcW w:w="2281" w:type="dxa"/>
            <w:vAlign w:val="center"/>
          </w:tcPr>
          <w:p w14:paraId="3F17CB7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0EE48F1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151FB1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1,415.00 </w:t>
            </w:r>
          </w:p>
        </w:tc>
        <w:tc>
          <w:tcPr>
            <w:tcW w:w="1297" w:type="dxa"/>
            <w:vAlign w:val="center"/>
          </w:tcPr>
          <w:p w14:paraId="711A486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1858169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6679F3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w:t>
            </w:r>
            <w:r w:rsidRPr="00E70E41">
              <w:rPr>
                <w:rFonts w:ascii="Arial" w:hAnsi="Arial" w:cs="Arial"/>
                <w:color w:val="000000"/>
                <w:kern w:val="0"/>
                <w:sz w:val="18"/>
                <w:szCs w:val="18"/>
                <w:lang w:bidi="ar"/>
              </w:rPr>
              <w:t>费用</w:t>
            </w:r>
          </w:p>
        </w:tc>
        <w:tc>
          <w:tcPr>
            <w:tcW w:w="1815" w:type="dxa"/>
            <w:vAlign w:val="center"/>
          </w:tcPr>
          <w:p w14:paraId="505393D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F7B2027" w14:textId="77777777">
        <w:trPr>
          <w:cantSplit/>
          <w:trHeight w:val="90"/>
        </w:trPr>
        <w:tc>
          <w:tcPr>
            <w:tcW w:w="501" w:type="dxa"/>
            <w:vAlign w:val="center"/>
          </w:tcPr>
          <w:p w14:paraId="3E6CAF4D"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11</w:t>
            </w:r>
          </w:p>
        </w:tc>
        <w:tc>
          <w:tcPr>
            <w:tcW w:w="2281" w:type="dxa"/>
            <w:vAlign w:val="center"/>
          </w:tcPr>
          <w:p w14:paraId="6A8DE1A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6017BFB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0A22410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1,188.00 </w:t>
            </w:r>
          </w:p>
        </w:tc>
        <w:tc>
          <w:tcPr>
            <w:tcW w:w="1297" w:type="dxa"/>
            <w:vAlign w:val="center"/>
          </w:tcPr>
          <w:p w14:paraId="5F25347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315B407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4C47FF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16D770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70FDC41" w14:textId="77777777">
        <w:trPr>
          <w:cantSplit/>
        </w:trPr>
        <w:tc>
          <w:tcPr>
            <w:tcW w:w="501" w:type="dxa"/>
            <w:vAlign w:val="center"/>
          </w:tcPr>
          <w:p w14:paraId="618D5A3F"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12</w:t>
            </w:r>
          </w:p>
        </w:tc>
        <w:tc>
          <w:tcPr>
            <w:tcW w:w="2281" w:type="dxa"/>
            <w:vAlign w:val="center"/>
          </w:tcPr>
          <w:p w14:paraId="06CC1A4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肖燕</w:t>
            </w:r>
          </w:p>
        </w:tc>
        <w:tc>
          <w:tcPr>
            <w:tcW w:w="2496" w:type="dxa"/>
            <w:vAlign w:val="center"/>
          </w:tcPr>
          <w:p w14:paraId="5F17CA4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2EB845D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873.00 </w:t>
            </w:r>
          </w:p>
        </w:tc>
        <w:tc>
          <w:tcPr>
            <w:tcW w:w="1297" w:type="dxa"/>
            <w:vAlign w:val="center"/>
          </w:tcPr>
          <w:p w14:paraId="6E5BEB1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5757EFE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39C7E6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5AA7324"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D8D01F1" w14:textId="77777777">
        <w:trPr>
          <w:cantSplit/>
        </w:trPr>
        <w:tc>
          <w:tcPr>
            <w:tcW w:w="501" w:type="dxa"/>
            <w:vAlign w:val="center"/>
          </w:tcPr>
          <w:p w14:paraId="3681A1F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13</w:t>
            </w:r>
          </w:p>
        </w:tc>
        <w:tc>
          <w:tcPr>
            <w:tcW w:w="2281" w:type="dxa"/>
            <w:vAlign w:val="center"/>
          </w:tcPr>
          <w:p w14:paraId="262EB65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6915803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8E3C32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1,405.00 </w:t>
            </w:r>
          </w:p>
        </w:tc>
        <w:tc>
          <w:tcPr>
            <w:tcW w:w="1297" w:type="dxa"/>
            <w:vAlign w:val="center"/>
          </w:tcPr>
          <w:p w14:paraId="54C353F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6479E50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355234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64362DEE"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F2CB293" w14:textId="77777777">
        <w:trPr>
          <w:cantSplit/>
        </w:trPr>
        <w:tc>
          <w:tcPr>
            <w:tcW w:w="501" w:type="dxa"/>
            <w:vAlign w:val="center"/>
          </w:tcPr>
          <w:p w14:paraId="7590456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14</w:t>
            </w:r>
          </w:p>
        </w:tc>
        <w:tc>
          <w:tcPr>
            <w:tcW w:w="2281" w:type="dxa"/>
            <w:vAlign w:val="center"/>
          </w:tcPr>
          <w:p w14:paraId="3AC36BD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760DE96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0EC018B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1,397.00 </w:t>
            </w:r>
          </w:p>
        </w:tc>
        <w:tc>
          <w:tcPr>
            <w:tcW w:w="1297" w:type="dxa"/>
            <w:vAlign w:val="center"/>
          </w:tcPr>
          <w:p w14:paraId="7A82027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68A5A07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508E9C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1FDC2F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3B06227" w14:textId="77777777">
        <w:trPr>
          <w:cantSplit/>
        </w:trPr>
        <w:tc>
          <w:tcPr>
            <w:tcW w:w="501" w:type="dxa"/>
            <w:vAlign w:val="center"/>
          </w:tcPr>
          <w:p w14:paraId="20CBAA7D"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15</w:t>
            </w:r>
          </w:p>
        </w:tc>
        <w:tc>
          <w:tcPr>
            <w:tcW w:w="2281" w:type="dxa"/>
            <w:vAlign w:val="center"/>
          </w:tcPr>
          <w:p w14:paraId="4058454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156622F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0A58085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1,295.00 </w:t>
            </w:r>
          </w:p>
        </w:tc>
        <w:tc>
          <w:tcPr>
            <w:tcW w:w="1297" w:type="dxa"/>
            <w:vAlign w:val="center"/>
          </w:tcPr>
          <w:p w14:paraId="6E45BF2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04C4616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CD901C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w:t>
            </w:r>
            <w:r w:rsidRPr="00E70E41">
              <w:rPr>
                <w:rFonts w:ascii="Arial" w:hAnsi="Arial" w:cs="Arial"/>
                <w:color w:val="000000"/>
                <w:kern w:val="0"/>
                <w:sz w:val="18"/>
                <w:szCs w:val="18"/>
                <w:lang w:bidi="ar"/>
              </w:rPr>
              <w:t>费用</w:t>
            </w:r>
          </w:p>
        </w:tc>
        <w:tc>
          <w:tcPr>
            <w:tcW w:w="1815" w:type="dxa"/>
            <w:vAlign w:val="center"/>
          </w:tcPr>
          <w:p w14:paraId="2C26484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17EA151" w14:textId="77777777">
        <w:trPr>
          <w:cantSplit/>
        </w:trPr>
        <w:tc>
          <w:tcPr>
            <w:tcW w:w="501" w:type="dxa"/>
            <w:vAlign w:val="center"/>
          </w:tcPr>
          <w:p w14:paraId="30B24424"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lastRenderedPageBreak/>
              <w:t>16</w:t>
            </w:r>
          </w:p>
        </w:tc>
        <w:tc>
          <w:tcPr>
            <w:tcW w:w="2281" w:type="dxa"/>
            <w:vAlign w:val="center"/>
          </w:tcPr>
          <w:p w14:paraId="41ECE7F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388C45E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863625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1,477.00 </w:t>
            </w:r>
          </w:p>
        </w:tc>
        <w:tc>
          <w:tcPr>
            <w:tcW w:w="1297" w:type="dxa"/>
            <w:vAlign w:val="center"/>
          </w:tcPr>
          <w:p w14:paraId="17C0D49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5BA859D4"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48B03F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423EE6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A12FE6A" w14:textId="77777777">
        <w:trPr>
          <w:cantSplit/>
        </w:trPr>
        <w:tc>
          <w:tcPr>
            <w:tcW w:w="501" w:type="dxa"/>
            <w:vAlign w:val="center"/>
          </w:tcPr>
          <w:p w14:paraId="61FF7278"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17</w:t>
            </w:r>
          </w:p>
        </w:tc>
        <w:tc>
          <w:tcPr>
            <w:tcW w:w="2281" w:type="dxa"/>
            <w:vAlign w:val="center"/>
          </w:tcPr>
          <w:p w14:paraId="1FD761D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24D0BBA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76BB29D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1,328.00 </w:t>
            </w:r>
          </w:p>
        </w:tc>
        <w:tc>
          <w:tcPr>
            <w:tcW w:w="1297" w:type="dxa"/>
            <w:vAlign w:val="center"/>
          </w:tcPr>
          <w:p w14:paraId="0540FDD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2956E7C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60608B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0885AE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597A623" w14:textId="77777777">
        <w:trPr>
          <w:cantSplit/>
        </w:trPr>
        <w:tc>
          <w:tcPr>
            <w:tcW w:w="501" w:type="dxa"/>
            <w:vAlign w:val="center"/>
          </w:tcPr>
          <w:p w14:paraId="45B72DC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18</w:t>
            </w:r>
          </w:p>
        </w:tc>
        <w:tc>
          <w:tcPr>
            <w:tcW w:w="2281" w:type="dxa"/>
            <w:vAlign w:val="center"/>
          </w:tcPr>
          <w:p w14:paraId="1F65171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0432E23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2F1CEED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1,227.00 </w:t>
            </w:r>
          </w:p>
        </w:tc>
        <w:tc>
          <w:tcPr>
            <w:tcW w:w="1297" w:type="dxa"/>
            <w:vAlign w:val="center"/>
          </w:tcPr>
          <w:p w14:paraId="04034A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0D50EA8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4412F6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3C55D44"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D0C8958" w14:textId="77777777">
        <w:trPr>
          <w:cantSplit/>
        </w:trPr>
        <w:tc>
          <w:tcPr>
            <w:tcW w:w="501" w:type="dxa"/>
            <w:vAlign w:val="center"/>
          </w:tcPr>
          <w:p w14:paraId="65CD5B8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19</w:t>
            </w:r>
          </w:p>
        </w:tc>
        <w:tc>
          <w:tcPr>
            <w:tcW w:w="2281" w:type="dxa"/>
            <w:vAlign w:val="center"/>
          </w:tcPr>
          <w:p w14:paraId="123D9A4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吴凌悦</w:t>
            </w:r>
          </w:p>
        </w:tc>
        <w:tc>
          <w:tcPr>
            <w:tcW w:w="2496" w:type="dxa"/>
            <w:vAlign w:val="center"/>
          </w:tcPr>
          <w:p w14:paraId="60541A7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差旅费报销</w:t>
            </w:r>
          </w:p>
        </w:tc>
        <w:tc>
          <w:tcPr>
            <w:tcW w:w="1308" w:type="dxa"/>
            <w:vAlign w:val="center"/>
          </w:tcPr>
          <w:p w14:paraId="15871E9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12,105.73 </w:t>
            </w:r>
          </w:p>
        </w:tc>
        <w:tc>
          <w:tcPr>
            <w:tcW w:w="1297" w:type="dxa"/>
            <w:vAlign w:val="center"/>
          </w:tcPr>
          <w:p w14:paraId="7BAC7F6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239FC33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311157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171FD3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7B0E833" w14:textId="77777777">
        <w:trPr>
          <w:cantSplit/>
        </w:trPr>
        <w:tc>
          <w:tcPr>
            <w:tcW w:w="501" w:type="dxa"/>
            <w:vAlign w:val="center"/>
          </w:tcPr>
          <w:p w14:paraId="34FD9E55"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20</w:t>
            </w:r>
          </w:p>
        </w:tc>
        <w:tc>
          <w:tcPr>
            <w:tcW w:w="2281" w:type="dxa"/>
            <w:vAlign w:val="center"/>
          </w:tcPr>
          <w:p w14:paraId="00AFEC0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赵玲</w:t>
            </w:r>
          </w:p>
        </w:tc>
        <w:tc>
          <w:tcPr>
            <w:tcW w:w="2496" w:type="dxa"/>
            <w:vAlign w:val="center"/>
          </w:tcPr>
          <w:p w14:paraId="77FF5D4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差旅费</w:t>
            </w:r>
          </w:p>
        </w:tc>
        <w:tc>
          <w:tcPr>
            <w:tcW w:w="1308" w:type="dxa"/>
            <w:vAlign w:val="center"/>
          </w:tcPr>
          <w:p w14:paraId="1AAAC8A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999.00 </w:t>
            </w:r>
          </w:p>
        </w:tc>
        <w:tc>
          <w:tcPr>
            <w:tcW w:w="1297" w:type="dxa"/>
            <w:vAlign w:val="center"/>
          </w:tcPr>
          <w:p w14:paraId="24E141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709DB57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D4762E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w:t>
            </w:r>
            <w:r w:rsidRPr="00E70E41">
              <w:rPr>
                <w:rFonts w:ascii="Arial" w:hAnsi="Arial" w:cs="Arial"/>
                <w:color w:val="000000"/>
                <w:kern w:val="0"/>
                <w:sz w:val="18"/>
                <w:szCs w:val="18"/>
                <w:lang w:bidi="ar"/>
              </w:rPr>
              <w:t>费用</w:t>
            </w:r>
          </w:p>
        </w:tc>
        <w:tc>
          <w:tcPr>
            <w:tcW w:w="1815" w:type="dxa"/>
            <w:vAlign w:val="center"/>
          </w:tcPr>
          <w:p w14:paraId="66A94B0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C092F8F" w14:textId="77777777">
        <w:trPr>
          <w:cantSplit/>
        </w:trPr>
        <w:tc>
          <w:tcPr>
            <w:tcW w:w="501" w:type="dxa"/>
            <w:vAlign w:val="center"/>
          </w:tcPr>
          <w:p w14:paraId="28C8A20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21</w:t>
            </w:r>
          </w:p>
        </w:tc>
        <w:tc>
          <w:tcPr>
            <w:tcW w:w="2281" w:type="dxa"/>
            <w:vAlign w:val="center"/>
          </w:tcPr>
          <w:p w14:paraId="33FCB48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00A715B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24F8991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1,099.00 </w:t>
            </w:r>
          </w:p>
        </w:tc>
        <w:tc>
          <w:tcPr>
            <w:tcW w:w="1297" w:type="dxa"/>
            <w:vAlign w:val="center"/>
          </w:tcPr>
          <w:p w14:paraId="70160D7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190FEB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2D9F8C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F29A76F"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CED3994" w14:textId="77777777">
        <w:trPr>
          <w:cantSplit/>
        </w:trPr>
        <w:tc>
          <w:tcPr>
            <w:tcW w:w="501" w:type="dxa"/>
            <w:vAlign w:val="center"/>
          </w:tcPr>
          <w:p w14:paraId="5772397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22</w:t>
            </w:r>
          </w:p>
        </w:tc>
        <w:tc>
          <w:tcPr>
            <w:tcW w:w="2281" w:type="dxa"/>
            <w:vAlign w:val="center"/>
          </w:tcPr>
          <w:p w14:paraId="5412A29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福州市鼓楼区玉兰轩文化用品店</w:t>
            </w:r>
          </w:p>
        </w:tc>
        <w:tc>
          <w:tcPr>
            <w:tcW w:w="2496" w:type="dxa"/>
            <w:vAlign w:val="center"/>
          </w:tcPr>
          <w:p w14:paraId="69F4E62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办公用品</w:t>
            </w:r>
          </w:p>
        </w:tc>
        <w:tc>
          <w:tcPr>
            <w:tcW w:w="1308" w:type="dxa"/>
            <w:vAlign w:val="center"/>
          </w:tcPr>
          <w:p w14:paraId="732D675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790.00 </w:t>
            </w:r>
          </w:p>
        </w:tc>
        <w:tc>
          <w:tcPr>
            <w:tcW w:w="1297" w:type="dxa"/>
            <w:vAlign w:val="center"/>
          </w:tcPr>
          <w:p w14:paraId="2FE1546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72700CC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FA7C0F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71A3332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5AB4594" w14:textId="77777777">
        <w:trPr>
          <w:cantSplit/>
        </w:trPr>
        <w:tc>
          <w:tcPr>
            <w:tcW w:w="501" w:type="dxa"/>
            <w:vAlign w:val="center"/>
          </w:tcPr>
          <w:p w14:paraId="53C6AC6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23</w:t>
            </w:r>
          </w:p>
        </w:tc>
        <w:tc>
          <w:tcPr>
            <w:tcW w:w="2281" w:type="dxa"/>
            <w:vAlign w:val="center"/>
          </w:tcPr>
          <w:p w14:paraId="07D173E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0958B93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2BC556D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1,129.00 </w:t>
            </w:r>
          </w:p>
        </w:tc>
        <w:tc>
          <w:tcPr>
            <w:tcW w:w="1297" w:type="dxa"/>
            <w:vAlign w:val="center"/>
          </w:tcPr>
          <w:p w14:paraId="4CA0EE8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54EBF0B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A7E420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8B793BB"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2AB831D" w14:textId="77777777">
        <w:trPr>
          <w:cantSplit/>
        </w:trPr>
        <w:tc>
          <w:tcPr>
            <w:tcW w:w="501" w:type="dxa"/>
            <w:vAlign w:val="center"/>
          </w:tcPr>
          <w:p w14:paraId="6698EDA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24</w:t>
            </w:r>
          </w:p>
        </w:tc>
        <w:tc>
          <w:tcPr>
            <w:tcW w:w="2281" w:type="dxa"/>
            <w:vAlign w:val="center"/>
          </w:tcPr>
          <w:p w14:paraId="13E2AE1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郑超杰</w:t>
            </w:r>
          </w:p>
        </w:tc>
        <w:tc>
          <w:tcPr>
            <w:tcW w:w="2496" w:type="dxa"/>
            <w:vAlign w:val="center"/>
          </w:tcPr>
          <w:p w14:paraId="7A3D4A3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餐费报销</w:t>
            </w:r>
          </w:p>
        </w:tc>
        <w:tc>
          <w:tcPr>
            <w:tcW w:w="1308" w:type="dxa"/>
            <w:vAlign w:val="center"/>
          </w:tcPr>
          <w:p w14:paraId="1C554A7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1,055.00 </w:t>
            </w:r>
          </w:p>
        </w:tc>
        <w:tc>
          <w:tcPr>
            <w:tcW w:w="1297" w:type="dxa"/>
            <w:vAlign w:val="center"/>
          </w:tcPr>
          <w:p w14:paraId="0F15B3E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15</w:t>
            </w:r>
          </w:p>
        </w:tc>
        <w:tc>
          <w:tcPr>
            <w:tcW w:w="2310" w:type="dxa"/>
            <w:vAlign w:val="center"/>
          </w:tcPr>
          <w:p w14:paraId="4EA2AEF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21FB0C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4CD4A6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F6BF364" w14:textId="77777777">
        <w:trPr>
          <w:cantSplit/>
        </w:trPr>
        <w:tc>
          <w:tcPr>
            <w:tcW w:w="501" w:type="dxa"/>
            <w:vAlign w:val="center"/>
          </w:tcPr>
          <w:p w14:paraId="38D1F6D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25</w:t>
            </w:r>
          </w:p>
        </w:tc>
        <w:tc>
          <w:tcPr>
            <w:tcW w:w="2281" w:type="dxa"/>
            <w:vAlign w:val="center"/>
          </w:tcPr>
          <w:p w14:paraId="69F80B3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中国建设银行</w:t>
            </w:r>
          </w:p>
        </w:tc>
        <w:tc>
          <w:tcPr>
            <w:tcW w:w="2496" w:type="dxa"/>
            <w:vAlign w:val="center"/>
          </w:tcPr>
          <w:p w14:paraId="6BD25C9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对公资金划转跨行异地</w:t>
            </w:r>
          </w:p>
        </w:tc>
        <w:tc>
          <w:tcPr>
            <w:tcW w:w="1308" w:type="dxa"/>
            <w:vAlign w:val="center"/>
          </w:tcPr>
          <w:p w14:paraId="0038295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10.00 </w:t>
            </w:r>
          </w:p>
        </w:tc>
        <w:tc>
          <w:tcPr>
            <w:tcW w:w="1297" w:type="dxa"/>
            <w:vAlign w:val="center"/>
          </w:tcPr>
          <w:p w14:paraId="05969F8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310" w:type="dxa"/>
            <w:vAlign w:val="center"/>
          </w:tcPr>
          <w:p w14:paraId="7E7315B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0144E7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w:t>
            </w:r>
            <w:r w:rsidRPr="00E70E41">
              <w:rPr>
                <w:rFonts w:ascii="Arial" w:hAnsi="Arial" w:cs="Arial"/>
                <w:color w:val="000000"/>
                <w:kern w:val="0"/>
                <w:sz w:val="18"/>
                <w:szCs w:val="18"/>
                <w:lang w:bidi="ar"/>
              </w:rPr>
              <w:t>费用</w:t>
            </w:r>
          </w:p>
        </w:tc>
        <w:tc>
          <w:tcPr>
            <w:tcW w:w="1815" w:type="dxa"/>
            <w:vAlign w:val="center"/>
          </w:tcPr>
          <w:p w14:paraId="46128458"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4E8E7E2" w14:textId="77777777">
        <w:trPr>
          <w:cantSplit/>
        </w:trPr>
        <w:tc>
          <w:tcPr>
            <w:tcW w:w="501" w:type="dxa"/>
            <w:vAlign w:val="center"/>
          </w:tcPr>
          <w:p w14:paraId="7B6531D8"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26</w:t>
            </w:r>
          </w:p>
        </w:tc>
        <w:tc>
          <w:tcPr>
            <w:tcW w:w="2281" w:type="dxa"/>
            <w:vAlign w:val="center"/>
          </w:tcPr>
          <w:p w14:paraId="7436289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中国建设银行</w:t>
            </w:r>
          </w:p>
        </w:tc>
        <w:tc>
          <w:tcPr>
            <w:tcW w:w="2496" w:type="dxa"/>
            <w:vAlign w:val="center"/>
          </w:tcPr>
          <w:p w14:paraId="5CC05C9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对公资金划转跨行异地</w:t>
            </w:r>
          </w:p>
        </w:tc>
        <w:tc>
          <w:tcPr>
            <w:tcW w:w="1308" w:type="dxa"/>
            <w:vAlign w:val="center"/>
          </w:tcPr>
          <w:p w14:paraId="5AAD9D3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10.00 </w:t>
            </w:r>
          </w:p>
        </w:tc>
        <w:tc>
          <w:tcPr>
            <w:tcW w:w="1297" w:type="dxa"/>
            <w:vAlign w:val="center"/>
          </w:tcPr>
          <w:p w14:paraId="5175514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310" w:type="dxa"/>
            <w:vAlign w:val="center"/>
          </w:tcPr>
          <w:p w14:paraId="1CBCB64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EA9FB0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w:t>
            </w:r>
            <w:r w:rsidRPr="00E70E41">
              <w:rPr>
                <w:rFonts w:ascii="Arial" w:hAnsi="Arial" w:cs="Arial"/>
                <w:color w:val="000000"/>
                <w:kern w:val="0"/>
                <w:sz w:val="18"/>
                <w:szCs w:val="18"/>
                <w:lang w:bidi="ar"/>
              </w:rPr>
              <w:t>费用</w:t>
            </w:r>
          </w:p>
        </w:tc>
        <w:tc>
          <w:tcPr>
            <w:tcW w:w="1815" w:type="dxa"/>
            <w:vAlign w:val="center"/>
          </w:tcPr>
          <w:p w14:paraId="2A0FA2E5"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47E8363" w14:textId="77777777">
        <w:trPr>
          <w:cantSplit/>
        </w:trPr>
        <w:tc>
          <w:tcPr>
            <w:tcW w:w="501" w:type="dxa"/>
            <w:vAlign w:val="center"/>
          </w:tcPr>
          <w:p w14:paraId="6614A7E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27</w:t>
            </w:r>
          </w:p>
        </w:tc>
        <w:tc>
          <w:tcPr>
            <w:tcW w:w="2281" w:type="dxa"/>
            <w:vAlign w:val="center"/>
          </w:tcPr>
          <w:p w14:paraId="417980B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中国建设银行</w:t>
            </w:r>
          </w:p>
        </w:tc>
        <w:tc>
          <w:tcPr>
            <w:tcW w:w="2496" w:type="dxa"/>
            <w:vAlign w:val="bottom"/>
          </w:tcPr>
          <w:p w14:paraId="6D4AB5E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对公资金划转跨行异地</w:t>
            </w:r>
          </w:p>
        </w:tc>
        <w:tc>
          <w:tcPr>
            <w:tcW w:w="1308" w:type="dxa"/>
            <w:vAlign w:val="center"/>
          </w:tcPr>
          <w:p w14:paraId="66305FB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32.00 </w:t>
            </w:r>
          </w:p>
        </w:tc>
        <w:tc>
          <w:tcPr>
            <w:tcW w:w="1297" w:type="dxa"/>
            <w:vAlign w:val="center"/>
          </w:tcPr>
          <w:p w14:paraId="68D3D2F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310" w:type="dxa"/>
            <w:vAlign w:val="center"/>
          </w:tcPr>
          <w:p w14:paraId="2150C9B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3561FC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w:t>
            </w:r>
            <w:r w:rsidRPr="00E70E41">
              <w:rPr>
                <w:rFonts w:ascii="Arial" w:hAnsi="Arial" w:cs="Arial"/>
                <w:color w:val="000000"/>
                <w:kern w:val="0"/>
                <w:sz w:val="18"/>
                <w:szCs w:val="18"/>
                <w:lang w:bidi="ar"/>
              </w:rPr>
              <w:t>费用</w:t>
            </w:r>
          </w:p>
        </w:tc>
        <w:tc>
          <w:tcPr>
            <w:tcW w:w="1815" w:type="dxa"/>
            <w:vAlign w:val="center"/>
          </w:tcPr>
          <w:p w14:paraId="0A0D1F82"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75CCDB4" w14:textId="77777777">
        <w:trPr>
          <w:cantSplit/>
        </w:trPr>
        <w:tc>
          <w:tcPr>
            <w:tcW w:w="501" w:type="dxa"/>
            <w:vAlign w:val="center"/>
          </w:tcPr>
          <w:p w14:paraId="7483398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28</w:t>
            </w:r>
          </w:p>
        </w:tc>
        <w:tc>
          <w:tcPr>
            <w:tcW w:w="2281" w:type="dxa"/>
            <w:vAlign w:val="center"/>
          </w:tcPr>
          <w:p w14:paraId="6943556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中国建设银行</w:t>
            </w:r>
          </w:p>
        </w:tc>
        <w:tc>
          <w:tcPr>
            <w:tcW w:w="2496" w:type="dxa"/>
            <w:vAlign w:val="bottom"/>
          </w:tcPr>
          <w:p w14:paraId="5730040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对公人民币转账、汇款（含退汇）</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对公资金划转跨行异地</w:t>
            </w:r>
          </w:p>
        </w:tc>
        <w:tc>
          <w:tcPr>
            <w:tcW w:w="1308" w:type="dxa"/>
            <w:vAlign w:val="center"/>
          </w:tcPr>
          <w:p w14:paraId="6817F99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1.60 </w:t>
            </w:r>
          </w:p>
        </w:tc>
        <w:tc>
          <w:tcPr>
            <w:tcW w:w="1297" w:type="dxa"/>
            <w:vAlign w:val="center"/>
          </w:tcPr>
          <w:p w14:paraId="7ACF807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19</w:t>
            </w:r>
          </w:p>
        </w:tc>
        <w:tc>
          <w:tcPr>
            <w:tcW w:w="2310" w:type="dxa"/>
            <w:vAlign w:val="center"/>
          </w:tcPr>
          <w:p w14:paraId="057FD77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47A4E8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w:t>
            </w:r>
            <w:r w:rsidRPr="00E70E41">
              <w:rPr>
                <w:rFonts w:ascii="Arial" w:hAnsi="Arial" w:cs="Arial"/>
                <w:color w:val="000000"/>
                <w:kern w:val="0"/>
                <w:sz w:val="18"/>
                <w:szCs w:val="18"/>
                <w:lang w:bidi="ar"/>
              </w:rPr>
              <w:t>费用</w:t>
            </w:r>
          </w:p>
        </w:tc>
        <w:tc>
          <w:tcPr>
            <w:tcW w:w="1815" w:type="dxa"/>
            <w:vAlign w:val="center"/>
          </w:tcPr>
          <w:p w14:paraId="3324019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77140C6" w14:textId="77777777">
        <w:trPr>
          <w:cantSplit/>
        </w:trPr>
        <w:tc>
          <w:tcPr>
            <w:tcW w:w="501" w:type="dxa"/>
            <w:vAlign w:val="center"/>
          </w:tcPr>
          <w:p w14:paraId="0E4C247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29</w:t>
            </w:r>
          </w:p>
        </w:tc>
        <w:tc>
          <w:tcPr>
            <w:tcW w:w="2281" w:type="dxa"/>
            <w:vAlign w:val="center"/>
          </w:tcPr>
          <w:p w14:paraId="1A1EE9C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徐达林</w:t>
            </w:r>
          </w:p>
        </w:tc>
        <w:tc>
          <w:tcPr>
            <w:tcW w:w="2496" w:type="dxa"/>
            <w:vAlign w:val="bottom"/>
          </w:tcPr>
          <w:p w14:paraId="2EFB524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A8F751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1,421.00 </w:t>
            </w:r>
          </w:p>
        </w:tc>
        <w:tc>
          <w:tcPr>
            <w:tcW w:w="1297" w:type="dxa"/>
            <w:vAlign w:val="center"/>
          </w:tcPr>
          <w:p w14:paraId="6C8B8EE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0F7144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1D2D81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w:t>
            </w:r>
            <w:r w:rsidRPr="00E70E41">
              <w:rPr>
                <w:rFonts w:ascii="Arial" w:hAnsi="Arial" w:cs="Arial"/>
                <w:color w:val="000000"/>
                <w:kern w:val="0"/>
                <w:sz w:val="18"/>
                <w:szCs w:val="18"/>
                <w:lang w:bidi="ar"/>
              </w:rPr>
              <w:t>费用</w:t>
            </w:r>
          </w:p>
        </w:tc>
        <w:tc>
          <w:tcPr>
            <w:tcW w:w="1815" w:type="dxa"/>
            <w:vAlign w:val="center"/>
          </w:tcPr>
          <w:p w14:paraId="70B7D4F2"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0D5B4A0" w14:textId="77777777">
        <w:trPr>
          <w:cantSplit/>
          <w:trHeight w:val="261"/>
        </w:trPr>
        <w:tc>
          <w:tcPr>
            <w:tcW w:w="501" w:type="dxa"/>
            <w:vAlign w:val="center"/>
          </w:tcPr>
          <w:p w14:paraId="2ECEC55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30</w:t>
            </w:r>
          </w:p>
        </w:tc>
        <w:tc>
          <w:tcPr>
            <w:tcW w:w="2281" w:type="dxa"/>
            <w:vAlign w:val="center"/>
          </w:tcPr>
          <w:p w14:paraId="4D74A90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0F84CA3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44E1F3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1,456.00 </w:t>
            </w:r>
          </w:p>
        </w:tc>
        <w:tc>
          <w:tcPr>
            <w:tcW w:w="1297" w:type="dxa"/>
            <w:vAlign w:val="center"/>
          </w:tcPr>
          <w:p w14:paraId="7410FB5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A86270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793C78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B596DCB"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8D7C9B1" w14:textId="77777777">
        <w:trPr>
          <w:cantSplit/>
        </w:trPr>
        <w:tc>
          <w:tcPr>
            <w:tcW w:w="501" w:type="dxa"/>
            <w:vAlign w:val="center"/>
          </w:tcPr>
          <w:p w14:paraId="317F3A96"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31</w:t>
            </w:r>
          </w:p>
        </w:tc>
        <w:tc>
          <w:tcPr>
            <w:tcW w:w="2281" w:type="dxa"/>
            <w:vAlign w:val="center"/>
          </w:tcPr>
          <w:p w14:paraId="78F76BD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福建省安德摩尔物业服务有限公司</w:t>
            </w:r>
          </w:p>
        </w:tc>
        <w:tc>
          <w:tcPr>
            <w:tcW w:w="2496" w:type="dxa"/>
            <w:vAlign w:val="center"/>
          </w:tcPr>
          <w:p w14:paraId="46F252F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物业费</w:t>
            </w:r>
          </w:p>
        </w:tc>
        <w:tc>
          <w:tcPr>
            <w:tcW w:w="1308" w:type="dxa"/>
            <w:vAlign w:val="center"/>
          </w:tcPr>
          <w:p w14:paraId="5966428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4,579.30 </w:t>
            </w:r>
          </w:p>
        </w:tc>
        <w:tc>
          <w:tcPr>
            <w:tcW w:w="1297" w:type="dxa"/>
            <w:vAlign w:val="center"/>
          </w:tcPr>
          <w:p w14:paraId="4312D24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4194E6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9E174C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7949A1F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BD58E98" w14:textId="77777777">
        <w:trPr>
          <w:cantSplit/>
        </w:trPr>
        <w:tc>
          <w:tcPr>
            <w:tcW w:w="501" w:type="dxa"/>
            <w:vAlign w:val="center"/>
          </w:tcPr>
          <w:p w14:paraId="2961451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32</w:t>
            </w:r>
          </w:p>
        </w:tc>
        <w:tc>
          <w:tcPr>
            <w:tcW w:w="2281" w:type="dxa"/>
            <w:vAlign w:val="center"/>
          </w:tcPr>
          <w:p w14:paraId="13A39F1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杭州捷群广告有限公司</w:t>
            </w:r>
          </w:p>
        </w:tc>
        <w:tc>
          <w:tcPr>
            <w:tcW w:w="2496" w:type="dxa"/>
            <w:vAlign w:val="center"/>
          </w:tcPr>
          <w:p w14:paraId="071B80F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广告服务款</w:t>
            </w:r>
          </w:p>
        </w:tc>
        <w:tc>
          <w:tcPr>
            <w:tcW w:w="1308" w:type="dxa"/>
            <w:vAlign w:val="center"/>
          </w:tcPr>
          <w:p w14:paraId="452E3E8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220,000.00 </w:t>
            </w:r>
          </w:p>
        </w:tc>
        <w:tc>
          <w:tcPr>
            <w:tcW w:w="1297" w:type="dxa"/>
            <w:vAlign w:val="center"/>
          </w:tcPr>
          <w:p w14:paraId="1A214B2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A4D2B6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D85E6A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营销</w:t>
            </w:r>
            <w:r w:rsidRPr="00E70E41">
              <w:rPr>
                <w:rFonts w:ascii="Arial" w:hAnsi="Arial" w:cs="Arial"/>
                <w:color w:val="000000"/>
                <w:kern w:val="0"/>
                <w:sz w:val="18"/>
                <w:szCs w:val="18"/>
                <w:lang w:bidi="ar"/>
              </w:rPr>
              <w:t>费用</w:t>
            </w:r>
          </w:p>
        </w:tc>
        <w:tc>
          <w:tcPr>
            <w:tcW w:w="1815" w:type="dxa"/>
            <w:vAlign w:val="center"/>
          </w:tcPr>
          <w:p w14:paraId="24EE7A4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C35B41E" w14:textId="77777777">
        <w:trPr>
          <w:cantSplit/>
          <w:trHeight w:val="263"/>
        </w:trPr>
        <w:tc>
          <w:tcPr>
            <w:tcW w:w="501" w:type="dxa"/>
            <w:vAlign w:val="center"/>
          </w:tcPr>
          <w:p w14:paraId="7ACC3BC6"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33</w:t>
            </w:r>
          </w:p>
        </w:tc>
        <w:tc>
          <w:tcPr>
            <w:tcW w:w="2281" w:type="dxa"/>
            <w:vAlign w:val="center"/>
          </w:tcPr>
          <w:p w14:paraId="081E242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075CA9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8E2775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965.00 </w:t>
            </w:r>
          </w:p>
        </w:tc>
        <w:tc>
          <w:tcPr>
            <w:tcW w:w="1297" w:type="dxa"/>
            <w:vAlign w:val="center"/>
          </w:tcPr>
          <w:p w14:paraId="7308557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1C467F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6D43FA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799A40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C271ADF" w14:textId="77777777">
        <w:trPr>
          <w:cantSplit/>
        </w:trPr>
        <w:tc>
          <w:tcPr>
            <w:tcW w:w="501" w:type="dxa"/>
            <w:vAlign w:val="center"/>
          </w:tcPr>
          <w:p w14:paraId="334BE979"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34</w:t>
            </w:r>
          </w:p>
        </w:tc>
        <w:tc>
          <w:tcPr>
            <w:tcW w:w="2281" w:type="dxa"/>
            <w:vAlign w:val="center"/>
          </w:tcPr>
          <w:p w14:paraId="0248832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32DB36F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ED99C5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1,099.00 </w:t>
            </w:r>
          </w:p>
        </w:tc>
        <w:tc>
          <w:tcPr>
            <w:tcW w:w="1297" w:type="dxa"/>
            <w:vAlign w:val="center"/>
          </w:tcPr>
          <w:p w14:paraId="1D4FC64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876FB6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7981F5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1F76D4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ABBD466" w14:textId="77777777">
        <w:trPr>
          <w:cantSplit/>
        </w:trPr>
        <w:tc>
          <w:tcPr>
            <w:tcW w:w="501" w:type="dxa"/>
            <w:vAlign w:val="center"/>
          </w:tcPr>
          <w:p w14:paraId="633EC90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35</w:t>
            </w:r>
          </w:p>
        </w:tc>
        <w:tc>
          <w:tcPr>
            <w:tcW w:w="2281" w:type="dxa"/>
            <w:vAlign w:val="center"/>
          </w:tcPr>
          <w:p w14:paraId="7AB41B7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A8D937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545F3F2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1,236.00 </w:t>
            </w:r>
          </w:p>
        </w:tc>
        <w:tc>
          <w:tcPr>
            <w:tcW w:w="1297" w:type="dxa"/>
            <w:vAlign w:val="center"/>
          </w:tcPr>
          <w:p w14:paraId="6505BB5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7F0D71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D78691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6F63979A"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061D06A" w14:textId="77777777">
        <w:trPr>
          <w:cantSplit/>
        </w:trPr>
        <w:tc>
          <w:tcPr>
            <w:tcW w:w="501" w:type="dxa"/>
            <w:vAlign w:val="center"/>
          </w:tcPr>
          <w:p w14:paraId="72D024C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36</w:t>
            </w:r>
          </w:p>
        </w:tc>
        <w:tc>
          <w:tcPr>
            <w:tcW w:w="2281" w:type="dxa"/>
            <w:vAlign w:val="center"/>
          </w:tcPr>
          <w:p w14:paraId="3620747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162192E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10CE02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1,280.00 </w:t>
            </w:r>
          </w:p>
        </w:tc>
        <w:tc>
          <w:tcPr>
            <w:tcW w:w="1297" w:type="dxa"/>
            <w:vAlign w:val="center"/>
          </w:tcPr>
          <w:p w14:paraId="05FF781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4AF720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9B68F0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7B99A52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5D50A8D" w14:textId="77777777">
        <w:trPr>
          <w:cantSplit/>
          <w:trHeight w:val="90"/>
        </w:trPr>
        <w:tc>
          <w:tcPr>
            <w:tcW w:w="501" w:type="dxa"/>
            <w:vAlign w:val="center"/>
          </w:tcPr>
          <w:p w14:paraId="5385471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37</w:t>
            </w:r>
          </w:p>
        </w:tc>
        <w:tc>
          <w:tcPr>
            <w:tcW w:w="2281" w:type="dxa"/>
            <w:vAlign w:val="center"/>
          </w:tcPr>
          <w:p w14:paraId="3B058D0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福建榕桓建设有限公司</w:t>
            </w:r>
          </w:p>
        </w:tc>
        <w:tc>
          <w:tcPr>
            <w:tcW w:w="2496" w:type="dxa"/>
            <w:vAlign w:val="center"/>
          </w:tcPr>
          <w:p w14:paraId="5F013F6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搬迁工程款</w:t>
            </w:r>
          </w:p>
        </w:tc>
        <w:tc>
          <w:tcPr>
            <w:tcW w:w="1308" w:type="dxa"/>
            <w:vAlign w:val="center"/>
          </w:tcPr>
          <w:p w14:paraId="4DEA532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900,000.00 </w:t>
            </w:r>
          </w:p>
        </w:tc>
        <w:tc>
          <w:tcPr>
            <w:tcW w:w="1297" w:type="dxa"/>
            <w:vAlign w:val="center"/>
          </w:tcPr>
          <w:p w14:paraId="31848E8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55CB3F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070422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前期费用</w:t>
            </w:r>
          </w:p>
        </w:tc>
        <w:tc>
          <w:tcPr>
            <w:tcW w:w="1815" w:type="dxa"/>
            <w:vAlign w:val="center"/>
          </w:tcPr>
          <w:p w14:paraId="3DA59F1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796EA9D" w14:textId="77777777">
        <w:trPr>
          <w:cantSplit/>
        </w:trPr>
        <w:tc>
          <w:tcPr>
            <w:tcW w:w="501" w:type="dxa"/>
            <w:vAlign w:val="center"/>
          </w:tcPr>
          <w:p w14:paraId="29028AD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38</w:t>
            </w:r>
          </w:p>
        </w:tc>
        <w:tc>
          <w:tcPr>
            <w:tcW w:w="2281" w:type="dxa"/>
            <w:vAlign w:val="center"/>
          </w:tcPr>
          <w:p w14:paraId="6195BFE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肖燕</w:t>
            </w:r>
          </w:p>
        </w:tc>
        <w:tc>
          <w:tcPr>
            <w:tcW w:w="2496" w:type="dxa"/>
            <w:vAlign w:val="center"/>
          </w:tcPr>
          <w:p w14:paraId="48F02B0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报销</w:t>
            </w:r>
          </w:p>
        </w:tc>
        <w:tc>
          <w:tcPr>
            <w:tcW w:w="1308" w:type="dxa"/>
            <w:vAlign w:val="center"/>
          </w:tcPr>
          <w:p w14:paraId="40AEABA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1,350.00 </w:t>
            </w:r>
          </w:p>
        </w:tc>
        <w:tc>
          <w:tcPr>
            <w:tcW w:w="1297" w:type="dxa"/>
            <w:vAlign w:val="center"/>
          </w:tcPr>
          <w:p w14:paraId="07FB8A1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7ED9A8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14EF94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DBDDB6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2DDCD62" w14:textId="77777777">
        <w:trPr>
          <w:cantSplit/>
        </w:trPr>
        <w:tc>
          <w:tcPr>
            <w:tcW w:w="501" w:type="dxa"/>
            <w:vAlign w:val="center"/>
          </w:tcPr>
          <w:p w14:paraId="53B36DF6"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39</w:t>
            </w:r>
          </w:p>
        </w:tc>
        <w:tc>
          <w:tcPr>
            <w:tcW w:w="2281" w:type="dxa"/>
            <w:vAlign w:val="center"/>
          </w:tcPr>
          <w:p w14:paraId="258E69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6381C69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报销</w:t>
            </w:r>
          </w:p>
        </w:tc>
        <w:tc>
          <w:tcPr>
            <w:tcW w:w="1308" w:type="dxa"/>
            <w:vAlign w:val="center"/>
          </w:tcPr>
          <w:p w14:paraId="04AB87F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908.00 </w:t>
            </w:r>
          </w:p>
        </w:tc>
        <w:tc>
          <w:tcPr>
            <w:tcW w:w="1297" w:type="dxa"/>
            <w:vAlign w:val="center"/>
          </w:tcPr>
          <w:p w14:paraId="438CAA2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669AC8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F0CC6F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83A626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CE793D0" w14:textId="77777777">
        <w:trPr>
          <w:cantSplit/>
        </w:trPr>
        <w:tc>
          <w:tcPr>
            <w:tcW w:w="501" w:type="dxa"/>
            <w:vAlign w:val="center"/>
          </w:tcPr>
          <w:p w14:paraId="121CD26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40</w:t>
            </w:r>
          </w:p>
        </w:tc>
        <w:tc>
          <w:tcPr>
            <w:tcW w:w="2281" w:type="dxa"/>
            <w:vAlign w:val="center"/>
          </w:tcPr>
          <w:p w14:paraId="76C0ED9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庄小玲</w:t>
            </w:r>
          </w:p>
        </w:tc>
        <w:tc>
          <w:tcPr>
            <w:tcW w:w="2496" w:type="dxa"/>
            <w:vAlign w:val="center"/>
          </w:tcPr>
          <w:p w14:paraId="6268D7A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福利费报销</w:t>
            </w:r>
          </w:p>
        </w:tc>
        <w:tc>
          <w:tcPr>
            <w:tcW w:w="1308" w:type="dxa"/>
            <w:vAlign w:val="center"/>
          </w:tcPr>
          <w:p w14:paraId="6B27363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3,435.80 </w:t>
            </w:r>
          </w:p>
        </w:tc>
        <w:tc>
          <w:tcPr>
            <w:tcW w:w="1297" w:type="dxa"/>
            <w:vAlign w:val="center"/>
          </w:tcPr>
          <w:p w14:paraId="5A575CB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648D44E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A98488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F222B64"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5A36DE9" w14:textId="77777777">
        <w:trPr>
          <w:cantSplit/>
        </w:trPr>
        <w:tc>
          <w:tcPr>
            <w:tcW w:w="501" w:type="dxa"/>
            <w:vAlign w:val="center"/>
          </w:tcPr>
          <w:p w14:paraId="1B1E6F6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41</w:t>
            </w:r>
          </w:p>
        </w:tc>
        <w:tc>
          <w:tcPr>
            <w:tcW w:w="2281" w:type="dxa"/>
            <w:vAlign w:val="center"/>
          </w:tcPr>
          <w:p w14:paraId="79A477E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肖燕</w:t>
            </w:r>
          </w:p>
        </w:tc>
        <w:tc>
          <w:tcPr>
            <w:tcW w:w="2496" w:type="dxa"/>
            <w:vAlign w:val="center"/>
          </w:tcPr>
          <w:p w14:paraId="3599405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费用报销</w:t>
            </w:r>
          </w:p>
        </w:tc>
        <w:tc>
          <w:tcPr>
            <w:tcW w:w="1308" w:type="dxa"/>
            <w:vAlign w:val="center"/>
          </w:tcPr>
          <w:p w14:paraId="534759C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1,488.00 </w:t>
            </w:r>
          </w:p>
        </w:tc>
        <w:tc>
          <w:tcPr>
            <w:tcW w:w="1297" w:type="dxa"/>
            <w:vAlign w:val="center"/>
          </w:tcPr>
          <w:p w14:paraId="734CC66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6364D28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DECA4C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6A799704"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538E813" w14:textId="77777777">
        <w:trPr>
          <w:cantSplit/>
        </w:trPr>
        <w:tc>
          <w:tcPr>
            <w:tcW w:w="501" w:type="dxa"/>
            <w:vAlign w:val="center"/>
          </w:tcPr>
          <w:p w14:paraId="79BC6E5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42</w:t>
            </w:r>
          </w:p>
        </w:tc>
        <w:tc>
          <w:tcPr>
            <w:tcW w:w="2281" w:type="dxa"/>
            <w:vAlign w:val="center"/>
          </w:tcPr>
          <w:p w14:paraId="4CE1F29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132590B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32D4C8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1,469.00 </w:t>
            </w:r>
          </w:p>
        </w:tc>
        <w:tc>
          <w:tcPr>
            <w:tcW w:w="1297" w:type="dxa"/>
            <w:vAlign w:val="center"/>
          </w:tcPr>
          <w:p w14:paraId="1BDD38D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0DAAEF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076A37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26A5B2E"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1486718" w14:textId="77777777">
        <w:trPr>
          <w:cantSplit/>
        </w:trPr>
        <w:tc>
          <w:tcPr>
            <w:tcW w:w="501" w:type="dxa"/>
            <w:vAlign w:val="center"/>
          </w:tcPr>
          <w:p w14:paraId="032BFE1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43</w:t>
            </w:r>
          </w:p>
        </w:tc>
        <w:tc>
          <w:tcPr>
            <w:tcW w:w="2281" w:type="dxa"/>
            <w:vAlign w:val="center"/>
          </w:tcPr>
          <w:p w14:paraId="49C076E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779D4F2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8F1C17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1,433.00 </w:t>
            </w:r>
          </w:p>
        </w:tc>
        <w:tc>
          <w:tcPr>
            <w:tcW w:w="1297" w:type="dxa"/>
            <w:vAlign w:val="center"/>
          </w:tcPr>
          <w:p w14:paraId="1D96C9B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CC55E2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AB8D9F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0900CD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C1B0662" w14:textId="77777777">
        <w:trPr>
          <w:cantSplit/>
        </w:trPr>
        <w:tc>
          <w:tcPr>
            <w:tcW w:w="501" w:type="dxa"/>
            <w:vAlign w:val="center"/>
          </w:tcPr>
          <w:p w14:paraId="61A7F44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44</w:t>
            </w:r>
          </w:p>
        </w:tc>
        <w:tc>
          <w:tcPr>
            <w:tcW w:w="2281" w:type="dxa"/>
            <w:vAlign w:val="center"/>
          </w:tcPr>
          <w:p w14:paraId="0352817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0F3C6A0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BBC34D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1,431.00 </w:t>
            </w:r>
          </w:p>
        </w:tc>
        <w:tc>
          <w:tcPr>
            <w:tcW w:w="1297" w:type="dxa"/>
            <w:vAlign w:val="center"/>
          </w:tcPr>
          <w:p w14:paraId="1E43B94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726BF5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487467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4A6551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41F57D3" w14:textId="77777777">
        <w:trPr>
          <w:cantSplit/>
          <w:trHeight w:val="90"/>
        </w:trPr>
        <w:tc>
          <w:tcPr>
            <w:tcW w:w="501" w:type="dxa"/>
            <w:vAlign w:val="center"/>
          </w:tcPr>
          <w:p w14:paraId="53D0ABD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lastRenderedPageBreak/>
              <w:t>45</w:t>
            </w:r>
          </w:p>
        </w:tc>
        <w:tc>
          <w:tcPr>
            <w:tcW w:w="2281" w:type="dxa"/>
            <w:vAlign w:val="center"/>
          </w:tcPr>
          <w:p w14:paraId="075CAFC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09CFE48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77F896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1,307.00 </w:t>
            </w:r>
          </w:p>
        </w:tc>
        <w:tc>
          <w:tcPr>
            <w:tcW w:w="1297" w:type="dxa"/>
            <w:vAlign w:val="center"/>
          </w:tcPr>
          <w:p w14:paraId="42C622C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630421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4656A5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1AD659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2E513E5C" w14:textId="77777777">
        <w:trPr>
          <w:cantSplit/>
        </w:trPr>
        <w:tc>
          <w:tcPr>
            <w:tcW w:w="501" w:type="dxa"/>
            <w:vAlign w:val="center"/>
          </w:tcPr>
          <w:p w14:paraId="7179312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46</w:t>
            </w:r>
          </w:p>
        </w:tc>
        <w:tc>
          <w:tcPr>
            <w:tcW w:w="2281" w:type="dxa"/>
            <w:vAlign w:val="center"/>
          </w:tcPr>
          <w:p w14:paraId="515FFE3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6AA925E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61EF9A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1,447.00 </w:t>
            </w:r>
          </w:p>
        </w:tc>
        <w:tc>
          <w:tcPr>
            <w:tcW w:w="1297" w:type="dxa"/>
            <w:vAlign w:val="center"/>
          </w:tcPr>
          <w:p w14:paraId="1D5CA8D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6C59E2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651803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FB1428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057AD2E" w14:textId="77777777">
        <w:trPr>
          <w:cantSplit/>
        </w:trPr>
        <w:tc>
          <w:tcPr>
            <w:tcW w:w="501" w:type="dxa"/>
            <w:vAlign w:val="center"/>
          </w:tcPr>
          <w:p w14:paraId="7DD20DAF"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47</w:t>
            </w:r>
          </w:p>
        </w:tc>
        <w:tc>
          <w:tcPr>
            <w:tcW w:w="2281" w:type="dxa"/>
            <w:vAlign w:val="center"/>
          </w:tcPr>
          <w:p w14:paraId="7E63F09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肖燕</w:t>
            </w:r>
          </w:p>
        </w:tc>
        <w:tc>
          <w:tcPr>
            <w:tcW w:w="2496" w:type="dxa"/>
            <w:vAlign w:val="center"/>
          </w:tcPr>
          <w:p w14:paraId="5B1231D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40FD71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1,425.00 </w:t>
            </w:r>
          </w:p>
        </w:tc>
        <w:tc>
          <w:tcPr>
            <w:tcW w:w="1297" w:type="dxa"/>
            <w:vAlign w:val="center"/>
          </w:tcPr>
          <w:p w14:paraId="4EBC0F4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FA238C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D6845E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44E066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BDD34D8" w14:textId="77777777">
        <w:trPr>
          <w:cantSplit/>
        </w:trPr>
        <w:tc>
          <w:tcPr>
            <w:tcW w:w="501" w:type="dxa"/>
            <w:vAlign w:val="center"/>
          </w:tcPr>
          <w:p w14:paraId="0E9B6D7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48</w:t>
            </w:r>
          </w:p>
        </w:tc>
        <w:tc>
          <w:tcPr>
            <w:tcW w:w="2281" w:type="dxa"/>
            <w:vAlign w:val="center"/>
          </w:tcPr>
          <w:p w14:paraId="7BC2569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吴凌悦</w:t>
            </w:r>
          </w:p>
        </w:tc>
        <w:tc>
          <w:tcPr>
            <w:tcW w:w="2496" w:type="dxa"/>
            <w:vAlign w:val="center"/>
          </w:tcPr>
          <w:p w14:paraId="69802D0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差旅费</w:t>
            </w:r>
          </w:p>
        </w:tc>
        <w:tc>
          <w:tcPr>
            <w:tcW w:w="1308" w:type="dxa"/>
            <w:vAlign w:val="center"/>
          </w:tcPr>
          <w:p w14:paraId="754C477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1,270.80 </w:t>
            </w:r>
          </w:p>
        </w:tc>
        <w:tc>
          <w:tcPr>
            <w:tcW w:w="1297" w:type="dxa"/>
            <w:vAlign w:val="center"/>
          </w:tcPr>
          <w:p w14:paraId="0A5ED64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7350572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C2C9E2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6BC2B7E"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08C0FD3" w14:textId="77777777">
        <w:trPr>
          <w:cantSplit/>
        </w:trPr>
        <w:tc>
          <w:tcPr>
            <w:tcW w:w="501" w:type="dxa"/>
            <w:vAlign w:val="center"/>
          </w:tcPr>
          <w:p w14:paraId="70414BE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49</w:t>
            </w:r>
          </w:p>
        </w:tc>
        <w:tc>
          <w:tcPr>
            <w:tcW w:w="2281" w:type="dxa"/>
            <w:vAlign w:val="center"/>
          </w:tcPr>
          <w:p w14:paraId="1409226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3D79824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988258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1,483.00 </w:t>
            </w:r>
          </w:p>
        </w:tc>
        <w:tc>
          <w:tcPr>
            <w:tcW w:w="1297" w:type="dxa"/>
            <w:vAlign w:val="center"/>
          </w:tcPr>
          <w:p w14:paraId="771575C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D5522C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622DB2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23EDC08"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90F3471" w14:textId="77777777">
        <w:trPr>
          <w:cantSplit/>
        </w:trPr>
        <w:tc>
          <w:tcPr>
            <w:tcW w:w="501" w:type="dxa"/>
            <w:vAlign w:val="center"/>
          </w:tcPr>
          <w:p w14:paraId="2847E13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50</w:t>
            </w:r>
          </w:p>
        </w:tc>
        <w:tc>
          <w:tcPr>
            <w:tcW w:w="2281" w:type="dxa"/>
            <w:vAlign w:val="center"/>
          </w:tcPr>
          <w:p w14:paraId="6898442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347BCDC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C92594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1,496.00 </w:t>
            </w:r>
          </w:p>
        </w:tc>
        <w:tc>
          <w:tcPr>
            <w:tcW w:w="1297" w:type="dxa"/>
            <w:vAlign w:val="center"/>
          </w:tcPr>
          <w:p w14:paraId="6578010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7CBB27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C8A926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B1ED64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22DA049" w14:textId="77777777">
        <w:trPr>
          <w:cantSplit/>
        </w:trPr>
        <w:tc>
          <w:tcPr>
            <w:tcW w:w="501" w:type="dxa"/>
            <w:vAlign w:val="center"/>
          </w:tcPr>
          <w:p w14:paraId="275B93F1"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51</w:t>
            </w:r>
          </w:p>
        </w:tc>
        <w:tc>
          <w:tcPr>
            <w:tcW w:w="2281" w:type="dxa"/>
            <w:vAlign w:val="center"/>
          </w:tcPr>
          <w:p w14:paraId="7F47439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BF7E24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FB1688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1,439.00 </w:t>
            </w:r>
          </w:p>
        </w:tc>
        <w:tc>
          <w:tcPr>
            <w:tcW w:w="1297" w:type="dxa"/>
            <w:vAlign w:val="center"/>
          </w:tcPr>
          <w:p w14:paraId="74040B0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A284C1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6FCA11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4BDD8A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AB3557D" w14:textId="77777777">
        <w:trPr>
          <w:cantSplit/>
        </w:trPr>
        <w:tc>
          <w:tcPr>
            <w:tcW w:w="501" w:type="dxa"/>
            <w:vAlign w:val="center"/>
          </w:tcPr>
          <w:p w14:paraId="5B6B0901"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52</w:t>
            </w:r>
          </w:p>
        </w:tc>
        <w:tc>
          <w:tcPr>
            <w:tcW w:w="2281" w:type="dxa"/>
            <w:vAlign w:val="center"/>
          </w:tcPr>
          <w:p w14:paraId="344548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0EFA86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51BD25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1,456.00 </w:t>
            </w:r>
          </w:p>
        </w:tc>
        <w:tc>
          <w:tcPr>
            <w:tcW w:w="1297" w:type="dxa"/>
            <w:vAlign w:val="center"/>
          </w:tcPr>
          <w:p w14:paraId="7760BDB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55B60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DA1AA7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E15F06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34F36CF" w14:textId="77777777">
        <w:trPr>
          <w:cantSplit/>
          <w:trHeight w:val="90"/>
        </w:trPr>
        <w:tc>
          <w:tcPr>
            <w:tcW w:w="501" w:type="dxa"/>
            <w:vAlign w:val="center"/>
          </w:tcPr>
          <w:p w14:paraId="6CE3623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53</w:t>
            </w:r>
          </w:p>
        </w:tc>
        <w:tc>
          <w:tcPr>
            <w:tcW w:w="2281" w:type="dxa"/>
            <w:vAlign w:val="center"/>
          </w:tcPr>
          <w:p w14:paraId="6A3CC97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3909346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312BC49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1,323.00 </w:t>
            </w:r>
          </w:p>
        </w:tc>
        <w:tc>
          <w:tcPr>
            <w:tcW w:w="1297" w:type="dxa"/>
            <w:vAlign w:val="center"/>
          </w:tcPr>
          <w:p w14:paraId="7721635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6EBF67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55A02A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9238918"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39860C0" w14:textId="77777777">
        <w:trPr>
          <w:cantSplit/>
        </w:trPr>
        <w:tc>
          <w:tcPr>
            <w:tcW w:w="501" w:type="dxa"/>
            <w:vAlign w:val="center"/>
          </w:tcPr>
          <w:p w14:paraId="50F67BEA"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54</w:t>
            </w:r>
          </w:p>
        </w:tc>
        <w:tc>
          <w:tcPr>
            <w:tcW w:w="2281" w:type="dxa"/>
            <w:vAlign w:val="center"/>
          </w:tcPr>
          <w:p w14:paraId="1AFC9C3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802E75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5272C9C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1,438.00 </w:t>
            </w:r>
          </w:p>
        </w:tc>
        <w:tc>
          <w:tcPr>
            <w:tcW w:w="1297" w:type="dxa"/>
            <w:vAlign w:val="center"/>
          </w:tcPr>
          <w:p w14:paraId="18B2CB5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E2F23A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1781B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7D3636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E4446C2" w14:textId="77777777">
        <w:trPr>
          <w:cantSplit/>
        </w:trPr>
        <w:tc>
          <w:tcPr>
            <w:tcW w:w="501" w:type="dxa"/>
            <w:vAlign w:val="center"/>
          </w:tcPr>
          <w:p w14:paraId="57C4576D"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55</w:t>
            </w:r>
          </w:p>
        </w:tc>
        <w:tc>
          <w:tcPr>
            <w:tcW w:w="2281" w:type="dxa"/>
            <w:vAlign w:val="center"/>
          </w:tcPr>
          <w:p w14:paraId="225ADAD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128A800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65EC4D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1,452.00 </w:t>
            </w:r>
          </w:p>
        </w:tc>
        <w:tc>
          <w:tcPr>
            <w:tcW w:w="1297" w:type="dxa"/>
            <w:vAlign w:val="center"/>
          </w:tcPr>
          <w:p w14:paraId="5CB34C3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657EE1F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FAEDB3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21C2F0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E420A5E" w14:textId="77777777">
        <w:trPr>
          <w:cantSplit/>
        </w:trPr>
        <w:tc>
          <w:tcPr>
            <w:tcW w:w="501" w:type="dxa"/>
            <w:vAlign w:val="center"/>
          </w:tcPr>
          <w:p w14:paraId="6C5B2A96"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56</w:t>
            </w:r>
          </w:p>
        </w:tc>
        <w:tc>
          <w:tcPr>
            <w:tcW w:w="2281" w:type="dxa"/>
            <w:vAlign w:val="center"/>
          </w:tcPr>
          <w:p w14:paraId="007DB07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0E83F6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8D5B27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1,379.00 </w:t>
            </w:r>
          </w:p>
        </w:tc>
        <w:tc>
          <w:tcPr>
            <w:tcW w:w="1297" w:type="dxa"/>
            <w:vAlign w:val="center"/>
          </w:tcPr>
          <w:p w14:paraId="592BF59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67884F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891773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F96FBA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9BC3ED3" w14:textId="77777777">
        <w:trPr>
          <w:cantSplit/>
        </w:trPr>
        <w:tc>
          <w:tcPr>
            <w:tcW w:w="501" w:type="dxa"/>
            <w:vAlign w:val="center"/>
          </w:tcPr>
          <w:p w14:paraId="06948EEB"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57</w:t>
            </w:r>
          </w:p>
        </w:tc>
        <w:tc>
          <w:tcPr>
            <w:tcW w:w="2281" w:type="dxa"/>
            <w:vAlign w:val="center"/>
          </w:tcPr>
          <w:p w14:paraId="0C3B8DE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3BF000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316FE53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1,356.00 </w:t>
            </w:r>
          </w:p>
        </w:tc>
        <w:tc>
          <w:tcPr>
            <w:tcW w:w="1297" w:type="dxa"/>
            <w:vAlign w:val="center"/>
          </w:tcPr>
          <w:p w14:paraId="2CB9CB1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6EB2311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511139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B2A885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0B366FE" w14:textId="77777777">
        <w:trPr>
          <w:cantSplit/>
        </w:trPr>
        <w:tc>
          <w:tcPr>
            <w:tcW w:w="501" w:type="dxa"/>
            <w:vAlign w:val="center"/>
          </w:tcPr>
          <w:p w14:paraId="75C315B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58</w:t>
            </w:r>
          </w:p>
        </w:tc>
        <w:tc>
          <w:tcPr>
            <w:tcW w:w="2281" w:type="dxa"/>
            <w:vAlign w:val="center"/>
          </w:tcPr>
          <w:p w14:paraId="5825115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21179D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211C2E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1,392.00 </w:t>
            </w:r>
          </w:p>
        </w:tc>
        <w:tc>
          <w:tcPr>
            <w:tcW w:w="1297" w:type="dxa"/>
            <w:vAlign w:val="center"/>
          </w:tcPr>
          <w:p w14:paraId="1E6F91F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93F1CA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53AF26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17355E8"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CFBA5B4" w14:textId="77777777">
        <w:trPr>
          <w:cantSplit/>
        </w:trPr>
        <w:tc>
          <w:tcPr>
            <w:tcW w:w="501" w:type="dxa"/>
            <w:vAlign w:val="center"/>
          </w:tcPr>
          <w:p w14:paraId="3D830394"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59</w:t>
            </w:r>
          </w:p>
        </w:tc>
        <w:tc>
          <w:tcPr>
            <w:tcW w:w="2281" w:type="dxa"/>
            <w:vAlign w:val="center"/>
          </w:tcPr>
          <w:p w14:paraId="662D19E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B46DA2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82AF47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1,356.00 </w:t>
            </w:r>
          </w:p>
        </w:tc>
        <w:tc>
          <w:tcPr>
            <w:tcW w:w="1297" w:type="dxa"/>
            <w:vAlign w:val="center"/>
          </w:tcPr>
          <w:p w14:paraId="42F1300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9CB67B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B577B2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761D4C0E"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BD7C8DF" w14:textId="77777777">
        <w:trPr>
          <w:cantSplit/>
        </w:trPr>
        <w:tc>
          <w:tcPr>
            <w:tcW w:w="501" w:type="dxa"/>
            <w:vAlign w:val="center"/>
          </w:tcPr>
          <w:p w14:paraId="3D10C488"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60</w:t>
            </w:r>
          </w:p>
        </w:tc>
        <w:tc>
          <w:tcPr>
            <w:tcW w:w="2281" w:type="dxa"/>
            <w:vAlign w:val="center"/>
          </w:tcPr>
          <w:p w14:paraId="47505C9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0FCD5C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EA1699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1,435.00 </w:t>
            </w:r>
          </w:p>
        </w:tc>
        <w:tc>
          <w:tcPr>
            <w:tcW w:w="1297" w:type="dxa"/>
            <w:vAlign w:val="center"/>
          </w:tcPr>
          <w:p w14:paraId="015B9D5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2AFFF4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4E022A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59D3A71"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1BEDA74" w14:textId="77777777">
        <w:trPr>
          <w:cantSplit/>
        </w:trPr>
        <w:tc>
          <w:tcPr>
            <w:tcW w:w="501" w:type="dxa"/>
            <w:vAlign w:val="center"/>
          </w:tcPr>
          <w:p w14:paraId="6041DDA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61</w:t>
            </w:r>
          </w:p>
        </w:tc>
        <w:tc>
          <w:tcPr>
            <w:tcW w:w="2281" w:type="dxa"/>
            <w:vAlign w:val="center"/>
          </w:tcPr>
          <w:p w14:paraId="59E0B31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1C447E3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AAB92B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1,179.00 </w:t>
            </w:r>
          </w:p>
        </w:tc>
        <w:tc>
          <w:tcPr>
            <w:tcW w:w="1297" w:type="dxa"/>
            <w:vAlign w:val="center"/>
          </w:tcPr>
          <w:p w14:paraId="73279AC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16944D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E81EA4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6904A1C4"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552EF18" w14:textId="77777777">
        <w:trPr>
          <w:cantSplit/>
        </w:trPr>
        <w:tc>
          <w:tcPr>
            <w:tcW w:w="501" w:type="dxa"/>
            <w:vAlign w:val="center"/>
          </w:tcPr>
          <w:p w14:paraId="41CF96D1"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62</w:t>
            </w:r>
          </w:p>
        </w:tc>
        <w:tc>
          <w:tcPr>
            <w:tcW w:w="2281" w:type="dxa"/>
            <w:vAlign w:val="center"/>
          </w:tcPr>
          <w:p w14:paraId="53D9A15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5F10A45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C7E380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1,279.00 </w:t>
            </w:r>
          </w:p>
        </w:tc>
        <w:tc>
          <w:tcPr>
            <w:tcW w:w="1297" w:type="dxa"/>
            <w:vAlign w:val="center"/>
          </w:tcPr>
          <w:p w14:paraId="313795B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3C778A6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104C9F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FC3CB1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A6438B7" w14:textId="77777777">
        <w:trPr>
          <w:cantSplit/>
        </w:trPr>
        <w:tc>
          <w:tcPr>
            <w:tcW w:w="501" w:type="dxa"/>
            <w:vAlign w:val="center"/>
          </w:tcPr>
          <w:p w14:paraId="69AB5F55"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63</w:t>
            </w:r>
          </w:p>
        </w:tc>
        <w:tc>
          <w:tcPr>
            <w:tcW w:w="2281" w:type="dxa"/>
            <w:vAlign w:val="center"/>
          </w:tcPr>
          <w:p w14:paraId="6E75242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1EF8078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C46153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1,439.00 </w:t>
            </w:r>
          </w:p>
        </w:tc>
        <w:tc>
          <w:tcPr>
            <w:tcW w:w="1297" w:type="dxa"/>
            <w:vAlign w:val="center"/>
          </w:tcPr>
          <w:p w14:paraId="17A8E84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5E2B01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48A888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71A5380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5FE788E" w14:textId="77777777">
        <w:trPr>
          <w:cantSplit/>
        </w:trPr>
        <w:tc>
          <w:tcPr>
            <w:tcW w:w="501" w:type="dxa"/>
            <w:vAlign w:val="center"/>
          </w:tcPr>
          <w:p w14:paraId="21E0B733"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64</w:t>
            </w:r>
          </w:p>
        </w:tc>
        <w:tc>
          <w:tcPr>
            <w:tcW w:w="2281" w:type="dxa"/>
            <w:vAlign w:val="center"/>
          </w:tcPr>
          <w:p w14:paraId="44E0D68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0092B8F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7CE668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1,410.00 </w:t>
            </w:r>
          </w:p>
        </w:tc>
        <w:tc>
          <w:tcPr>
            <w:tcW w:w="1297" w:type="dxa"/>
            <w:vAlign w:val="center"/>
          </w:tcPr>
          <w:p w14:paraId="643FDC2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0ED8F5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4A18DA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4C3C8E3"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62DF40E4" w14:textId="77777777">
        <w:trPr>
          <w:cantSplit/>
        </w:trPr>
        <w:tc>
          <w:tcPr>
            <w:tcW w:w="501" w:type="dxa"/>
            <w:vAlign w:val="center"/>
          </w:tcPr>
          <w:p w14:paraId="1E63B7B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65</w:t>
            </w:r>
          </w:p>
        </w:tc>
        <w:tc>
          <w:tcPr>
            <w:tcW w:w="2281" w:type="dxa"/>
            <w:vAlign w:val="center"/>
          </w:tcPr>
          <w:p w14:paraId="728CAF3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1A2ABDD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4C22B2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1,428.00 </w:t>
            </w:r>
          </w:p>
        </w:tc>
        <w:tc>
          <w:tcPr>
            <w:tcW w:w="1297" w:type="dxa"/>
            <w:vAlign w:val="center"/>
          </w:tcPr>
          <w:p w14:paraId="57FFA5D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058A9F1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206421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5218B0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8FBE9F3" w14:textId="77777777">
        <w:trPr>
          <w:cantSplit/>
        </w:trPr>
        <w:tc>
          <w:tcPr>
            <w:tcW w:w="501" w:type="dxa"/>
            <w:vAlign w:val="center"/>
          </w:tcPr>
          <w:p w14:paraId="29C9514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66</w:t>
            </w:r>
          </w:p>
        </w:tc>
        <w:tc>
          <w:tcPr>
            <w:tcW w:w="2281" w:type="dxa"/>
            <w:vAlign w:val="center"/>
          </w:tcPr>
          <w:p w14:paraId="2B3F101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2D5833C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BC6CD0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1,421.00 </w:t>
            </w:r>
          </w:p>
        </w:tc>
        <w:tc>
          <w:tcPr>
            <w:tcW w:w="1297" w:type="dxa"/>
            <w:vAlign w:val="center"/>
          </w:tcPr>
          <w:p w14:paraId="04B3814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7574039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EBAC6E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E6D0F97"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37B24D3" w14:textId="77777777">
        <w:trPr>
          <w:cantSplit/>
        </w:trPr>
        <w:tc>
          <w:tcPr>
            <w:tcW w:w="501" w:type="dxa"/>
            <w:vAlign w:val="center"/>
          </w:tcPr>
          <w:p w14:paraId="134ADDCE"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67</w:t>
            </w:r>
          </w:p>
        </w:tc>
        <w:tc>
          <w:tcPr>
            <w:tcW w:w="2281" w:type="dxa"/>
            <w:vAlign w:val="center"/>
          </w:tcPr>
          <w:p w14:paraId="3A2BE91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419A45F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5679EA9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1,479.00 </w:t>
            </w:r>
          </w:p>
        </w:tc>
        <w:tc>
          <w:tcPr>
            <w:tcW w:w="1297" w:type="dxa"/>
            <w:vAlign w:val="center"/>
          </w:tcPr>
          <w:p w14:paraId="1E28A97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8FA56E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6E4D4D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3C68F7B"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828201A" w14:textId="77777777">
        <w:trPr>
          <w:cantSplit/>
        </w:trPr>
        <w:tc>
          <w:tcPr>
            <w:tcW w:w="501" w:type="dxa"/>
            <w:vAlign w:val="center"/>
          </w:tcPr>
          <w:p w14:paraId="76405C89"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68</w:t>
            </w:r>
          </w:p>
        </w:tc>
        <w:tc>
          <w:tcPr>
            <w:tcW w:w="2281" w:type="dxa"/>
            <w:vAlign w:val="center"/>
          </w:tcPr>
          <w:p w14:paraId="1E2AE23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E3527E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849A80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1,483.00 </w:t>
            </w:r>
          </w:p>
        </w:tc>
        <w:tc>
          <w:tcPr>
            <w:tcW w:w="1297" w:type="dxa"/>
            <w:vAlign w:val="center"/>
          </w:tcPr>
          <w:p w14:paraId="0CC01B5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0E5A9A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5AB403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55CB6D2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1500EDF0" w14:textId="77777777">
        <w:trPr>
          <w:cantSplit/>
        </w:trPr>
        <w:tc>
          <w:tcPr>
            <w:tcW w:w="501" w:type="dxa"/>
            <w:vAlign w:val="center"/>
          </w:tcPr>
          <w:p w14:paraId="36646D99"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69</w:t>
            </w:r>
          </w:p>
        </w:tc>
        <w:tc>
          <w:tcPr>
            <w:tcW w:w="2281" w:type="dxa"/>
            <w:vAlign w:val="center"/>
          </w:tcPr>
          <w:p w14:paraId="45CD4CA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002030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83BCA8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1,039.00 </w:t>
            </w:r>
          </w:p>
        </w:tc>
        <w:tc>
          <w:tcPr>
            <w:tcW w:w="1297" w:type="dxa"/>
            <w:vAlign w:val="center"/>
          </w:tcPr>
          <w:p w14:paraId="48D5C84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C70415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0986F3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93B5A3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6B28D5D" w14:textId="77777777">
        <w:trPr>
          <w:cantSplit/>
        </w:trPr>
        <w:tc>
          <w:tcPr>
            <w:tcW w:w="501" w:type="dxa"/>
            <w:vAlign w:val="center"/>
          </w:tcPr>
          <w:p w14:paraId="5FB4D0A0"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70</w:t>
            </w:r>
          </w:p>
        </w:tc>
        <w:tc>
          <w:tcPr>
            <w:tcW w:w="2281" w:type="dxa"/>
            <w:vAlign w:val="center"/>
          </w:tcPr>
          <w:p w14:paraId="36B46C0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42A23E6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54210F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1,202.00 </w:t>
            </w:r>
          </w:p>
        </w:tc>
        <w:tc>
          <w:tcPr>
            <w:tcW w:w="1297" w:type="dxa"/>
            <w:vAlign w:val="center"/>
          </w:tcPr>
          <w:p w14:paraId="3292FD5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4C0D283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FCC1E9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4BD8C0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C634155" w14:textId="77777777">
        <w:trPr>
          <w:cantSplit/>
        </w:trPr>
        <w:tc>
          <w:tcPr>
            <w:tcW w:w="501" w:type="dxa"/>
            <w:vAlign w:val="center"/>
          </w:tcPr>
          <w:p w14:paraId="7AE5FCED"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71</w:t>
            </w:r>
          </w:p>
        </w:tc>
        <w:tc>
          <w:tcPr>
            <w:tcW w:w="2281" w:type="dxa"/>
            <w:vAlign w:val="center"/>
          </w:tcPr>
          <w:p w14:paraId="64250FA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CD54CF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1DF6390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1,376.00 </w:t>
            </w:r>
          </w:p>
        </w:tc>
        <w:tc>
          <w:tcPr>
            <w:tcW w:w="1297" w:type="dxa"/>
            <w:vAlign w:val="center"/>
          </w:tcPr>
          <w:p w14:paraId="09F7B73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7F3C666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B30C0A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285B94A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05EE763" w14:textId="77777777">
        <w:trPr>
          <w:cantSplit/>
        </w:trPr>
        <w:tc>
          <w:tcPr>
            <w:tcW w:w="501" w:type="dxa"/>
            <w:vAlign w:val="center"/>
          </w:tcPr>
          <w:p w14:paraId="66CE3238"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72</w:t>
            </w:r>
          </w:p>
        </w:tc>
        <w:tc>
          <w:tcPr>
            <w:tcW w:w="2281" w:type="dxa"/>
            <w:vAlign w:val="center"/>
          </w:tcPr>
          <w:p w14:paraId="0F696E1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5AB1BA8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6F4DBA2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1,398.00 </w:t>
            </w:r>
          </w:p>
        </w:tc>
        <w:tc>
          <w:tcPr>
            <w:tcW w:w="1297" w:type="dxa"/>
            <w:vAlign w:val="center"/>
          </w:tcPr>
          <w:p w14:paraId="13EABC8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F4FBC4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0F7720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4FDD1AE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C70E6E6" w14:textId="77777777">
        <w:trPr>
          <w:cantSplit/>
        </w:trPr>
        <w:tc>
          <w:tcPr>
            <w:tcW w:w="501" w:type="dxa"/>
            <w:vAlign w:val="center"/>
          </w:tcPr>
          <w:p w14:paraId="03DFB36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73</w:t>
            </w:r>
          </w:p>
        </w:tc>
        <w:tc>
          <w:tcPr>
            <w:tcW w:w="2281" w:type="dxa"/>
            <w:vAlign w:val="center"/>
          </w:tcPr>
          <w:p w14:paraId="37F1782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459BBAA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2535E0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1,432.00 </w:t>
            </w:r>
          </w:p>
        </w:tc>
        <w:tc>
          <w:tcPr>
            <w:tcW w:w="1297" w:type="dxa"/>
            <w:vAlign w:val="center"/>
          </w:tcPr>
          <w:p w14:paraId="534AD41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78B81E6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4A7312E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BAA399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B9D34F8" w14:textId="77777777">
        <w:trPr>
          <w:cantSplit/>
        </w:trPr>
        <w:tc>
          <w:tcPr>
            <w:tcW w:w="501" w:type="dxa"/>
            <w:vAlign w:val="center"/>
          </w:tcPr>
          <w:p w14:paraId="6256B522"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74</w:t>
            </w:r>
          </w:p>
        </w:tc>
        <w:tc>
          <w:tcPr>
            <w:tcW w:w="2281" w:type="dxa"/>
            <w:vAlign w:val="center"/>
          </w:tcPr>
          <w:p w14:paraId="336FC04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13139D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3884CE3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1,465.00 </w:t>
            </w:r>
          </w:p>
        </w:tc>
        <w:tc>
          <w:tcPr>
            <w:tcW w:w="1297" w:type="dxa"/>
            <w:vAlign w:val="center"/>
          </w:tcPr>
          <w:p w14:paraId="59E7D70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E318A4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3D9291F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3AF7B310"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22A97C19" w14:textId="77777777">
        <w:trPr>
          <w:cantSplit/>
        </w:trPr>
        <w:tc>
          <w:tcPr>
            <w:tcW w:w="501" w:type="dxa"/>
            <w:vAlign w:val="center"/>
          </w:tcPr>
          <w:p w14:paraId="6905E4DC"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75</w:t>
            </w:r>
          </w:p>
        </w:tc>
        <w:tc>
          <w:tcPr>
            <w:tcW w:w="2281" w:type="dxa"/>
            <w:vAlign w:val="center"/>
          </w:tcPr>
          <w:p w14:paraId="2229B2C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34BD250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5741A2F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731.00 </w:t>
            </w:r>
          </w:p>
        </w:tc>
        <w:tc>
          <w:tcPr>
            <w:tcW w:w="1297" w:type="dxa"/>
            <w:vAlign w:val="center"/>
          </w:tcPr>
          <w:p w14:paraId="0C1553B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9387A1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6B1184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2FC432B"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392E2447" w14:textId="77777777">
        <w:trPr>
          <w:cantSplit/>
        </w:trPr>
        <w:tc>
          <w:tcPr>
            <w:tcW w:w="501" w:type="dxa"/>
            <w:vAlign w:val="center"/>
          </w:tcPr>
          <w:p w14:paraId="5B0A9CC1"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76</w:t>
            </w:r>
          </w:p>
        </w:tc>
        <w:tc>
          <w:tcPr>
            <w:tcW w:w="2281" w:type="dxa"/>
            <w:vAlign w:val="center"/>
          </w:tcPr>
          <w:p w14:paraId="412C888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647DA86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43B1AA8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1,426.00 </w:t>
            </w:r>
          </w:p>
        </w:tc>
        <w:tc>
          <w:tcPr>
            <w:tcW w:w="1297" w:type="dxa"/>
            <w:vAlign w:val="center"/>
          </w:tcPr>
          <w:p w14:paraId="11E8626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1B13BCF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F454EB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00EA5792"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1B630BD" w14:textId="77777777">
        <w:trPr>
          <w:cantSplit/>
        </w:trPr>
        <w:tc>
          <w:tcPr>
            <w:tcW w:w="501" w:type="dxa"/>
            <w:vAlign w:val="center"/>
          </w:tcPr>
          <w:p w14:paraId="3A328007"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77</w:t>
            </w:r>
          </w:p>
        </w:tc>
        <w:tc>
          <w:tcPr>
            <w:tcW w:w="2281" w:type="dxa"/>
            <w:vAlign w:val="center"/>
          </w:tcPr>
          <w:p w14:paraId="3E664F6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60016F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7C7E4D6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1,498.00 </w:t>
            </w:r>
          </w:p>
        </w:tc>
        <w:tc>
          <w:tcPr>
            <w:tcW w:w="1297" w:type="dxa"/>
            <w:vAlign w:val="center"/>
          </w:tcPr>
          <w:p w14:paraId="146B9D6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7F82CC3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7E22D1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AE942D9"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67376AF" w14:textId="77777777">
        <w:trPr>
          <w:cantSplit/>
        </w:trPr>
        <w:tc>
          <w:tcPr>
            <w:tcW w:w="501" w:type="dxa"/>
            <w:vAlign w:val="center"/>
          </w:tcPr>
          <w:p w14:paraId="45787516"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78</w:t>
            </w:r>
          </w:p>
        </w:tc>
        <w:tc>
          <w:tcPr>
            <w:tcW w:w="2281" w:type="dxa"/>
            <w:vAlign w:val="center"/>
          </w:tcPr>
          <w:p w14:paraId="3930B0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1BE471E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25F1F7B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1,432.00 </w:t>
            </w:r>
          </w:p>
        </w:tc>
        <w:tc>
          <w:tcPr>
            <w:tcW w:w="1297" w:type="dxa"/>
            <w:vAlign w:val="center"/>
          </w:tcPr>
          <w:p w14:paraId="4EBA0B8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52598CF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5081C5C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D8D72A2"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4B05FC98" w14:textId="77777777">
        <w:trPr>
          <w:cantSplit/>
        </w:trPr>
        <w:tc>
          <w:tcPr>
            <w:tcW w:w="501" w:type="dxa"/>
            <w:vAlign w:val="center"/>
          </w:tcPr>
          <w:p w14:paraId="269CFC81"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79</w:t>
            </w:r>
          </w:p>
        </w:tc>
        <w:tc>
          <w:tcPr>
            <w:tcW w:w="2281" w:type="dxa"/>
            <w:vAlign w:val="center"/>
          </w:tcPr>
          <w:p w14:paraId="6F8FAE09"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徐达林</w:t>
            </w:r>
          </w:p>
        </w:tc>
        <w:tc>
          <w:tcPr>
            <w:tcW w:w="2496" w:type="dxa"/>
            <w:vAlign w:val="center"/>
          </w:tcPr>
          <w:p w14:paraId="761492E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费用报销</w:t>
            </w:r>
          </w:p>
        </w:tc>
        <w:tc>
          <w:tcPr>
            <w:tcW w:w="1308" w:type="dxa"/>
            <w:vAlign w:val="center"/>
          </w:tcPr>
          <w:p w14:paraId="0E5520C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1,310.00 </w:t>
            </w:r>
          </w:p>
        </w:tc>
        <w:tc>
          <w:tcPr>
            <w:tcW w:w="1297" w:type="dxa"/>
            <w:vAlign w:val="center"/>
          </w:tcPr>
          <w:p w14:paraId="72D66EC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2310" w:type="dxa"/>
            <w:vAlign w:val="center"/>
          </w:tcPr>
          <w:p w14:paraId="2765440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72F08C8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管理费用</w:t>
            </w:r>
          </w:p>
        </w:tc>
        <w:tc>
          <w:tcPr>
            <w:tcW w:w="1815" w:type="dxa"/>
            <w:vAlign w:val="center"/>
          </w:tcPr>
          <w:p w14:paraId="114CD14C"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41183E2" w14:textId="77777777">
        <w:trPr>
          <w:cantSplit/>
          <w:trHeight w:val="237"/>
        </w:trPr>
        <w:tc>
          <w:tcPr>
            <w:tcW w:w="501" w:type="dxa"/>
            <w:vAlign w:val="center"/>
          </w:tcPr>
          <w:p w14:paraId="3FB81E99"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lastRenderedPageBreak/>
              <w:t>80</w:t>
            </w:r>
          </w:p>
        </w:tc>
        <w:tc>
          <w:tcPr>
            <w:tcW w:w="2281" w:type="dxa"/>
            <w:vAlign w:val="center"/>
          </w:tcPr>
          <w:p w14:paraId="157AA31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中国铁塔股份有限公司福州市分公司</w:t>
            </w:r>
          </w:p>
        </w:tc>
        <w:tc>
          <w:tcPr>
            <w:tcW w:w="2496" w:type="dxa"/>
            <w:vAlign w:val="center"/>
          </w:tcPr>
          <w:p w14:paraId="1CCF2BC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服务费</w:t>
            </w:r>
          </w:p>
        </w:tc>
        <w:tc>
          <w:tcPr>
            <w:tcW w:w="1308" w:type="dxa"/>
            <w:vAlign w:val="center"/>
          </w:tcPr>
          <w:p w14:paraId="52CE5DC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651,600.00 </w:t>
            </w:r>
          </w:p>
        </w:tc>
        <w:tc>
          <w:tcPr>
            <w:tcW w:w="1297" w:type="dxa"/>
            <w:vAlign w:val="center"/>
          </w:tcPr>
          <w:p w14:paraId="51EFC2B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28</w:t>
            </w:r>
          </w:p>
        </w:tc>
        <w:tc>
          <w:tcPr>
            <w:tcW w:w="2310" w:type="dxa"/>
            <w:vAlign w:val="center"/>
          </w:tcPr>
          <w:p w14:paraId="760E3EF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B91C0E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前期费用</w:t>
            </w:r>
          </w:p>
        </w:tc>
        <w:tc>
          <w:tcPr>
            <w:tcW w:w="1815" w:type="dxa"/>
            <w:vAlign w:val="center"/>
          </w:tcPr>
          <w:p w14:paraId="41A2227A"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0F55719D" w14:textId="77777777">
        <w:trPr>
          <w:cantSplit/>
        </w:trPr>
        <w:tc>
          <w:tcPr>
            <w:tcW w:w="501" w:type="dxa"/>
            <w:vAlign w:val="center"/>
          </w:tcPr>
          <w:p w14:paraId="2EFD153F"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81</w:t>
            </w:r>
          </w:p>
        </w:tc>
        <w:tc>
          <w:tcPr>
            <w:tcW w:w="2281" w:type="dxa"/>
            <w:vAlign w:val="center"/>
          </w:tcPr>
          <w:p w14:paraId="3E24E8C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福州亿力电力工程有限公司配电工程分公司</w:t>
            </w:r>
          </w:p>
        </w:tc>
        <w:tc>
          <w:tcPr>
            <w:tcW w:w="2496" w:type="dxa"/>
            <w:vAlign w:val="center"/>
          </w:tcPr>
          <w:p w14:paraId="2903F54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工程款</w:t>
            </w:r>
          </w:p>
        </w:tc>
        <w:tc>
          <w:tcPr>
            <w:tcW w:w="1308" w:type="dxa"/>
            <w:vAlign w:val="center"/>
          </w:tcPr>
          <w:p w14:paraId="17E5D22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91,687.00 </w:t>
            </w:r>
          </w:p>
        </w:tc>
        <w:tc>
          <w:tcPr>
            <w:tcW w:w="1297" w:type="dxa"/>
            <w:vAlign w:val="center"/>
          </w:tcPr>
          <w:p w14:paraId="66BCEE5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28</w:t>
            </w:r>
          </w:p>
        </w:tc>
        <w:tc>
          <w:tcPr>
            <w:tcW w:w="2310" w:type="dxa"/>
            <w:vAlign w:val="center"/>
          </w:tcPr>
          <w:p w14:paraId="790FC82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6D7E96D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建筑工程费用</w:t>
            </w:r>
          </w:p>
        </w:tc>
        <w:tc>
          <w:tcPr>
            <w:tcW w:w="1815" w:type="dxa"/>
            <w:vAlign w:val="center"/>
          </w:tcPr>
          <w:p w14:paraId="2C6DE77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77513880" w14:textId="77777777">
        <w:trPr>
          <w:cantSplit/>
        </w:trPr>
        <w:tc>
          <w:tcPr>
            <w:tcW w:w="501" w:type="dxa"/>
            <w:vAlign w:val="center"/>
          </w:tcPr>
          <w:p w14:paraId="5BF43C0C"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82</w:t>
            </w:r>
          </w:p>
        </w:tc>
        <w:tc>
          <w:tcPr>
            <w:tcW w:w="2281" w:type="dxa"/>
            <w:vAlign w:val="center"/>
          </w:tcPr>
          <w:p w14:paraId="43B0720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福州电业监理咨询有限公司</w:t>
            </w:r>
          </w:p>
        </w:tc>
        <w:tc>
          <w:tcPr>
            <w:tcW w:w="2496" w:type="dxa"/>
            <w:vAlign w:val="center"/>
          </w:tcPr>
          <w:p w14:paraId="63142075"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监理费</w:t>
            </w:r>
          </w:p>
        </w:tc>
        <w:tc>
          <w:tcPr>
            <w:tcW w:w="1308" w:type="dxa"/>
            <w:vAlign w:val="center"/>
          </w:tcPr>
          <w:p w14:paraId="162E0A2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3,026.00 </w:t>
            </w:r>
          </w:p>
        </w:tc>
        <w:tc>
          <w:tcPr>
            <w:tcW w:w="1297" w:type="dxa"/>
            <w:vAlign w:val="center"/>
          </w:tcPr>
          <w:p w14:paraId="7F47AE3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28</w:t>
            </w:r>
          </w:p>
        </w:tc>
        <w:tc>
          <w:tcPr>
            <w:tcW w:w="2310" w:type="dxa"/>
            <w:vAlign w:val="center"/>
          </w:tcPr>
          <w:p w14:paraId="7BF2609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1C709C7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前期费用</w:t>
            </w:r>
          </w:p>
        </w:tc>
        <w:tc>
          <w:tcPr>
            <w:tcW w:w="1815" w:type="dxa"/>
            <w:vAlign w:val="center"/>
          </w:tcPr>
          <w:p w14:paraId="272FFEDD"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2D59ABD9" w14:textId="77777777">
        <w:trPr>
          <w:cantSplit/>
        </w:trPr>
        <w:tc>
          <w:tcPr>
            <w:tcW w:w="501" w:type="dxa"/>
            <w:vAlign w:val="center"/>
          </w:tcPr>
          <w:p w14:paraId="01F18D00" w14:textId="77777777" w:rsidR="00F55B3F" w:rsidRPr="00E70E41" w:rsidRDefault="0062748A">
            <w:pPr>
              <w:widowControl/>
              <w:jc w:val="center"/>
              <w:rPr>
                <w:rFonts w:ascii="Arial" w:hAnsi="Arial" w:cs="Arial"/>
                <w:kern w:val="0"/>
                <w:sz w:val="18"/>
                <w:szCs w:val="18"/>
              </w:rPr>
            </w:pPr>
            <w:r w:rsidRPr="00E70E41">
              <w:rPr>
                <w:rFonts w:ascii="Arial" w:hAnsi="Arial" w:cs="Arial"/>
                <w:kern w:val="0"/>
                <w:sz w:val="18"/>
                <w:szCs w:val="18"/>
              </w:rPr>
              <w:t>83</w:t>
            </w:r>
          </w:p>
        </w:tc>
        <w:tc>
          <w:tcPr>
            <w:tcW w:w="2281" w:type="dxa"/>
            <w:vAlign w:val="center"/>
          </w:tcPr>
          <w:p w14:paraId="2ABAEE4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福州电力设计院有限公司</w:t>
            </w:r>
          </w:p>
        </w:tc>
        <w:tc>
          <w:tcPr>
            <w:tcW w:w="2496" w:type="dxa"/>
            <w:vAlign w:val="center"/>
          </w:tcPr>
          <w:p w14:paraId="6053D2E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设计费</w:t>
            </w:r>
          </w:p>
        </w:tc>
        <w:tc>
          <w:tcPr>
            <w:tcW w:w="1308" w:type="dxa"/>
            <w:vAlign w:val="center"/>
          </w:tcPr>
          <w:p w14:paraId="0ACE4F0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 xml:space="preserve">4,629.00 </w:t>
            </w:r>
          </w:p>
        </w:tc>
        <w:tc>
          <w:tcPr>
            <w:tcW w:w="1297" w:type="dxa"/>
            <w:vAlign w:val="center"/>
          </w:tcPr>
          <w:p w14:paraId="27BB272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10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28</w:t>
            </w:r>
          </w:p>
        </w:tc>
        <w:tc>
          <w:tcPr>
            <w:tcW w:w="2310" w:type="dxa"/>
            <w:vAlign w:val="center"/>
          </w:tcPr>
          <w:p w14:paraId="51D9A19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建设银行（</w:t>
            </w:r>
            <w:r w:rsidRPr="00E70E41">
              <w:rPr>
                <w:rFonts w:ascii="Arial" w:hAnsi="Arial" w:cs="Arial"/>
                <w:color w:val="000000"/>
                <w:kern w:val="0"/>
                <w:sz w:val="18"/>
                <w:szCs w:val="18"/>
                <w:lang w:bidi="ar"/>
              </w:rPr>
              <w:t>6536</w:t>
            </w:r>
            <w:r w:rsidRPr="00E70E41">
              <w:rPr>
                <w:rFonts w:ascii="Arial" w:hAnsi="Arial" w:cs="Arial"/>
                <w:color w:val="000000"/>
                <w:kern w:val="0"/>
                <w:sz w:val="18"/>
                <w:szCs w:val="18"/>
                <w:lang w:bidi="ar"/>
              </w:rPr>
              <w:t>）</w:t>
            </w:r>
          </w:p>
        </w:tc>
        <w:tc>
          <w:tcPr>
            <w:tcW w:w="1335" w:type="dxa"/>
            <w:vAlign w:val="center"/>
          </w:tcPr>
          <w:p w14:paraId="2518EDF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前期费用</w:t>
            </w:r>
          </w:p>
        </w:tc>
        <w:tc>
          <w:tcPr>
            <w:tcW w:w="1815" w:type="dxa"/>
            <w:vAlign w:val="center"/>
          </w:tcPr>
          <w:p w14:paraId="486D8A26" w14:textId="77777777" w:rsidR="00F55B3F" w:rsidRPr="00E70E41" w:rsidRDefault="00F55B3F">
            <w:pPr>
              <w:widowControl/>
              <w:jc w:val="center"/>
              <w:textAlignment w:val="center"/>
              <w:rPr>
                <w:rFonts w:ascii="Arial" w:hAnsi="Arial" w:cs="Arial"/>
                <w:color w:val="000000"/>
                <w:kern w:val="0"/>
                <w:sz w:val="18"/>
                <w:szCs w:val="18"/>
                <w:lang w:bidi="ar"/>
              </w:rPr>
            </w:pPr>
          </w:p>
        </w:tc>
      </w:tr>
      <w:tr w:rsidR="00F55B3F" w:rsidRPr="00E70E41" w14:paraId="546E02F5" w14:textId="77777777">
        <w:trPr>
          <w:trHeight w:val="525"/>
        </w:trPr>
        <w:tc>
          <w:tcPr>
            <w:tcW w:w="5278" w:type="dxa"/>
            <w:gridSpan w:val="3"/>
            <w:vAlign w:val="center"/>
          </w:tcPr>
          <w:p w14:paraId="642267B7" w14:textId="77777777" w:rsidR="00F55B3F" w:rsidRPr="00E70E41" w:rsidRDefault="0062748A">
            <w:pPr>
              <w:widowControl/>
              <w:tabs>
                <w:tab w:val="left" w:pos="911"/>
              </w:tabs>
              <w:jc w:val="center"/>
              <w:textAlignment w:val="center"/>
              <w:rPr>
                <w:rFonts w:ascii="Arial" w:hAnsi="Arial" w:cs="Arial"/>
                <w:b/>
                <w:bCs/>
                <w:color w:val="000000"/>
                <w:kern w:val="0"/>
                <w:sz w:val="20"/>
                <w:szCs w:val="20"/>
                <w:lang w:bidi="ar"/>
              </w:rPr>
            </w:pPr>
            <w:r w:rsidRPr="00E70E41">
              <w:rPr>
                <w:rFonts w:ascii="Arial" w:hAnsi="Arial" w:cs="Arial"/>
                <w:b/>
                <w:bCs/>
                <w:color w:val="000000"/>
                <w:kern w:val="0"/>
                <w:sz w:val="20"/>
                <w:szCs w:val="20"/>
                <w:lang w:bidi="ar"/>
              </w:rPr>
              <w:t>合计</w:t>
            </w:r>
          </w:p>
        </w:tc>
        <w:tc>
          <w:tcPr>
            <w:tcW w:w="8065" w:type="dxa"/>
            <w:gridSpan w:val="5"/>
            <w:vAlign w:val="center"/>
          </w:tcPr>
          <w:p w14:paraId="16F1C70D"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b/>
                <w:bCs/>
                <w:color w:val="000000"/>
                <w:kern w:val="0"/>
                <w:sz w:val="18"/>
                <w:szCs w:val="18"/>
                <w:lang w:bidi="ar"/>
              </w:rPr>
              <w:t xml:space="preserve">1,979,826.23 </w:t>
            </w:r>
          </w:p>
        </w:tc>
      </w:tr>
    </w:tbl>
    <w:p w14:paraId="1B74448D" w14:textId="77777777" w:rsidR="00F55B3F" w:rsidRPr="00E70E41" w:rsidRDefault="0062748A">
      <w:pPr>
        <w:spacing w:line="480" w:lineRule="auto"/>
        <w:ind w:firstLineChars="200" w:firstLine="420"/>
        <w:jc w:val="left"/>
        <w:rPr>
          <w:rFonts w:ascii="Arial" w:hAnsi="Arial" w:cs="Arial"/>
          <w:bCs/>
          <w:kern w:val="44"/>
          <w:szCs w:val="21"/>
        </w:rPr>
        <w:sectPr w:rsidR="00F55B3F" w:rsidRPr="00E70E41">
          <w:pgSz w:w="16838" w:h="11905" w:orient="landscape"/>
          <w:pgMar w:top="1134" w:right="1843" w:bottom="1134" w:left="1134" w:header="851" w:footer="992" w:gutter="340"/>
          <w:cols w:space="720"/>
          <w:docGrid w:linePitch="312"/>
        </w:sectPr>
      </w:pPr>
      <w:bookmarkStart w:id="297" w:name="_Toc21001"/>
      <w:bookmarkStart w:id="298" w:name="_Toc7687"/>
      <w:bookmarkStart w:id="299" w:name="_Toc5289"/>
      <w:bookmarkStart w:id="300" w:name="_Toc28402"/>
      <w:bookmarkStart w:id="301" w:name="_Toc10235"/>
      <w:bookmarkStart w:id="302" w:name="_Toc15931"/>
      <w:bookmarkStart w:id="303" w:name="_Toc27392"/>
      <w:bookmarkStart w:id="304" w:name="_Toc14835"/>
      <w:r w:rsidRPr="00E70E41">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14:paraId="56769D01" w14:textId="77777777" w:rsidR="00F55B3F" w:rsidRPr="00E70E41" w:rsidRDefault="0062748A">
      <w:pPr>
        <w:pStyle w:val="2"/>
        <w:keepNext w:val="0"/>
        <w:keepLines w:val="0"/>
        <w:spacing w:before="300" w:after="300" w:line="360" w:lineRule="exact"/>
        <w:jc w:val="left"/>
        <w:rPr>
          <w:rFonts w:eastAsia="宋体" w:cs="Arial"/>
          <w:sz w:val="24"/>
        </w:rPr>
      </w:pPr>
      <w:bookmarkStart w:id="305" w:name="_Toc24762"/>
      <w:bookmarkStart w:id="306" w:name="_Toc26469"/>
      <w:bookmarkStart w:id="307" w:name="_Toc13328"/>
      <w:bookmarkStart w:id="308" w:name="_Toc10418"/>
      <w:bookmarkStart w:id="309" w:name="_Toc2854"/>
      <w:bookmarkStart w:id="310" w:name="_Toc13805"/>
      <w:bookmarkStart w:id="311" w:name="_Toc12848"/>
      <w:bookmarkStart w:id="312" w:name="_Toc32677"/>
      <w:bookmarkStart w:id="313" w:name="_Toc18885"/>
      <w:bookmarkStart w:id="314" w:name="_Toc19143"/>
      <w:bookmarkStart w:id="315" w:name="_Toc8109"/>
      <w:bookmarkStart w:id="316" w:name="_Toc23589"/>
      <w:r w:rsidRPr="00E70E41">
        <w:rPr>
          <w:rFonts w:eastAsia="宋体" w:cs="Arial"/>
          <w:sz w:val="24"/>
        </w:rPr>
        <w:lastRenderedPageBreak/>
        <w:t>6.</w:t>
      </w:r>
      <w:r w:rsidRPr="00E70E41">
        <w:rPr>
          <w:rFonts w:eastAsia="宋体" w:cs="Arial"/>
          <w:sz w:val="24"/>
        </w:rPr>
        <w:t>2</w:t>
      </w:r>
      <w:r w:rsidRPr="00E70E41">
        <w:rPr>
          <w:rFonts w:eastAsia="宋体" w:cs="Arial"/>
          <w:sz w:val="24"/>
        </w:rPr>
        <w:t>资金流入情况</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F7209A7" w14:textId="77777777" w:rsidR="00F55B3F" w:rsidRPr="00E70E41" w:rsidRDefault="0062748A">
      <w:pPr>
        <w:spacing w:before="300" w:after="300" w:line="360" w:lineRule="exact"/>
        <w:outlineLvl w:val="2"/>
        <w:rPr>
          <w:rFonts w:ascii="Arial" w:hAnsi="Arial" w:cs="Arial"/>
          <w:b/>
          <w:sz w:val="24"/>
        </w:rPr>
      </w:pPr>
      <w:bookmarkStart w:id="317" w:name="_Toc7866"/>
      <w:bookmarkStart w:id="318" w:name="_Toc16973"/>
      <w:r w:rsidRPr="00E70E41">
        <w:rPr>
          <w:rFonts w:ascii="Arial" w:hAnsi="Arial" w:cs="Arial"/>
          <w:b/>
          <w:sz w:val="24"/>
        </w:rPr>
        <w:t>6</w:t>
      </w:r>
      <w:r w:rsidRPr="00E70E41">
        <w:rPr>
          <w:rFonts w:ascii="Arial" w:hAnsi="Arial" w:cs="Arial"/>
          <w:b/>
          <w:sz w:val="24"/>
        </w:rPr>
        <w:t>.2.1</w:t>
      </w:r>
      <w:r w:rsidRPr="00E70E41">
        <w:rPr>
          <w:rFonts w:ascii="Arial" w:hAnsi="Arial" w:cs="Arial"/>
          <w:b/>
          <w:sz w:val="24"/>
        </w:rPr>
        <w:t>销售回款流入</w:t>
      </w:r>
      <w:bookmarkEnd w:id="317"/>
      <w:bookmarkEnd w:id="318"/>
    </w:p>
    <w:p w14:paraId="74E920C9" w14:textId="77777777" w:rsidR="00F55B3F" w:rsidRPr="00E70E41" w:rsidRDefault="0062748A">
      <w:pPr>
        <w:spacing w:line="480" w:lineRule="auto"/>
        <w:ind w:firstLineChars="200" w:firstLine="420"/>
        <w:rPr>
          <w:rFonts w:ascii="Arial" w:hAnsi="Arial" w:cs="Arial"/>
          <w:bCs/>
          <w:kern w:val="44"/>
          <w:szCs w:val="21"/>
        </w:rPr>
      </w:pPr>
      <w:r w:rsidRPr="00E70E41">
        <w:rPr>
          <w:rFonts w:ascii="Arial" w:hAnsi="Arial" w:cs="Arial"/>
          <w:bCs/>
          <w:kern w:val="44"/>
          <w:szCs w:val="21"/>
        </w:rPr>
        <w:t>项目</w:t>
      </w:r>
      <w:r w:rsidRPr="00E70E41">
        <w:rPr>
          <w:rFonts w:ascii="Arial" w:hAnsi="Arial" w:cs="Arial"/>
          <w:bCs/>
          <w:kern w:val="44"/>
          <w:szCs w:val="21"/>
        </w:rPr>
        <w:t>尚未开始销售，暂无销售回款资金流入。</w:t>
      </w:r>
    </w:p>
    <w:p w14:paraId="2E9BA60C" w14:textId="77777777" w:rsidR="00F55B3F" w:rsidRPr="00E70E41" w:rsidRDefault="0062748A">
      <w:pPr>
        <w:spacing w:line="480" w:lineRule="auto"/>
        <w:outlineLvl w:val="2"/>
        <w:rPr>
          <w:rFonts w:ascii="Arial" w:hAnsi="Arial" w:cs="Arial"/>
          <w:bCs/>
          <w:kern w:val="44"/>
          <w:szCs w:val="21"/>
        </w:rPr>
      </w:pPr>
      <w:bookmarkStart w:id="319" w:name="_Toc31500"/>
      <w:bookmarkStart w:id="320" w:name="_Toc25101"/>
      <w:r w:rsidRPr="00E70E41">
        <w:rPr>
          <w:rFonts w:ascii="Arial" w:hAnsi="Arial" w:cs="Arial"/>
          <w:b/>
          <w:sz w:val="24"/>
        </w:rPr>
        <w:t>6</w:t>
      </w:r>
      <w:r w:rsidRPr="00E70E41">
        <w:rPr>
          <w:rFonts w:ascii="Arial" w:hAnsi="Arial" w:cs="Arial"/>
          <w:b/>
          <w:sz w:val="24"/>
        </w:rPr>
        <w:t>.2.2</w:t>
      </w:r>
      <w:r w:rsidRPr="00E70E41">
        <w:rPr>
          <w:rFonts w:ascii="Arial" w:hAnsi="Arial" w:cs="Arial"/>
          <w:b/>
          <w:sz w:val="24"/>
        </w:rPr>
        <w:t>其他资金流入</w:t>
      </w:r>
      <w:bookmarkEnd w:id="319"/>
      <w:bookmarkEnd w:id="320"/>
    </w:p>
    <w:p w14:paraId="243DEAE9" w14:textId="77777777" w:rsidR="00F55B3F" w:rsidRPr="00E70E41" w:rsidRDefault="00F55B3F">
      <w:pPr>
        <w:rPr>
          <w:rFonts w:ascii="Arial" w:hAnsi="Arial" w:cs="Arial"/>
        </w:rPr>
      </w:pPr>
    </w:p>
    <w:p w14:paraId="7669AA3C" w14:textId="77777777" w:rsidR="00F55B3F" w:rsidRPr="00E70E41" w:rsidRDefault="0062748A">
      <w:pPr>
        <w:ind w:firstLineChars="200" w:firstLine="420"/>
        <w:rPr>
          <w:rFonts w:ascii="Arial" w:hAnsi="Arial" w:cs="Arial"/>
          <w:bCs/>
          <w:kern w:val="44"/>
          <w:szCs w:val="21"/>
        </w:rPr>
      </w:pPr>
      <w:r w:rsidRPr="00E70E41">
        <w:rPr>
          <w:rFonts w:ascii="Arial" w:hAnsi="Arial" w:cs="Arial"/>
        </w:rPr>
        <w:t>2020</w:t>
      </w:r>
      <w:r w:rsidRPr="00E70E41">
        <w:rPr>
          <w:rFonts w:ascii="Arial" w:hAnsi="Arial" w:cs="Arial"/>
        </w:rPr>
        <w:t>年</w:t>
      </w:r>
      <w:r w:rsidRPr="00E70E41">
        <w:rPr>
          <w:rFonts w:ascii="Arial" w:hAnsi="Arial" w:cs="Arial"/>
        </w:rPr>
        <w:t>10</w:t>
      </w:r>
      <w:r w:rsidRPr="00E70E41">
        <w:rPr>
          <w:rFonts w:ascii="Arial" w:hAnsi="Arial" w:cs="Arial"/>
        </w:rPr>
        <w:t>月份，</w:t>
      </w:r>
      <w:r w:rsidRPr="00E70E41">
        <w:rPr>
          <w:rFonts w:ascii="Arial" w:hAnsi="Arial" w:cs="Arial"/>
        </w:rPr>
        <w:t>SPV</w:t>
      </w:r>
      <w:r w:rsidRPr="00E70E41">
        <w:rPr>
          <w:rFonts w:ascii="Arial" w:hAnsi="Arial" w:cs="Arial"/>
        </w:rPr>
        <w:t>公司和</w:t>
      </w:r>
      <w:r w:rsidRPr="00E70E41">
        <w:rPr>
          <w:rFonts w:ascii="Arial" w:hAnsi="Arial" w:cs="Arial"/>
        </w:rPr>
        <w:t>项目公司</w:t>
      </w:r>
      <w:r w:rsidRPr="00E70E41">
        <w:rPr>
          <w:rFonts w:ascii="Arial" w:hAnsi="Arial" w:cs="Arial"/>
        </w:rPr>
        <w:t>均</w:t>
      </w:r>
      <w:r w:rsidRPr="00E70E41">
        <w:rPr>
          <w:rFonts w:ascii="Arial" w:hAnsi="Arial" w:cs="Arial"/>
        </w:rPr>
        <w:t>无资金流入</w:t>
      </w:r>
      <w:r w:rsidRPr="00E70E41">
        <w:rPr>
          <w:rFonts w:ascii="Arial" w:hAnsi="Arial" w:cs="Arial"/>
        </w:rPr>
        <w:t>。</w:t>
      </w:r>
    </w:p>
    <w:p w14:paraId="4EB4A579" w14:textId="77777777" w:rsidR="00F55B3F" w:rsidRPr="00E70E41" w:rsidRDefault="0062748A">
      <w:pPr>
        <w:pStyle w:val="2"/>
        <w:keepNext w:val="0"/>
        <w:keepLines w:val="0"/>
        <w:spacing w:before="300" w:after="300" w:line="360" w:lineRule="exact"/>
        <w:jc w:val="left"/>
        <w:rPr>
          <w:rFonts w:eastAsia="宋体" w:cs="Arial"/>
          <w:sz w:val="24"/>
        </w:rPr>
      </w:pPr>
      <w:bookmarkStart w:id="321" w:name="_Toc22247"/>
      <w:bookmarkStart w:id="322" w:name="_Toc6042"/>
      <w:bookmarkStart w:id="323" w:name="_Toc798"/>
      <w:bookmarkStart w:id="324" w:name="_Toc6152"/>
      <w:bookmarkStart w:id="325" w:name="_Toc24345"/>
      <w:bookmarkStart w:id="326" w:name="_Toc20088"/>
      <w:bookmarkStart w:id="327" w:name="_Toc29613"/>
      <w:bookmarkStart w:id="328" w:name="_Toc14659"/>
      <w:bookmarkStart w:id="329" w:name="_Toc8940"/>
      <w:bookmarkStart w:id="330" w:name="_Toc253"/>
      <w:bookmarkStart w:id="331" w:name="_Toc5640"/>
      <w:bookmarkStart w:id="332" w:name="_Toc15854"/>
      <w:bookmarkStart w:id="333" w:name="_Toc535570760"/>
      <w:bookmarkStart w:id="334" w:name="_Toc535580033"/>
      <w:bookmarkStart w:id="335" w:name="_Toc535508646"/>
      <w:bookmarkStart w:id="336" w:name="_Toc532281664"/>
      <w:bookmarkStart w:id="337" w:name="_Toc45217883"/>
      <w:bookmarkStart w:id="338" w:name="_Toc535580101"/>
      <w:r w:rsidRPr="00E70E41">
        <w:rPr>
          <w:rFonts w:eastAsia="宋体" w:cs="Arial"/>
          <w:sz w:val="24"/>
        </w:rPr>
        <w:t>6.</w:t>
      </w:r>
      <w:r w:rsidRPr="00E70E41">
        <w:rPr>
          <w:rFonts w:eastAsia="宋体" w:cs="Arial"/>
          <w:sz w:val="24"/>
        </w:rPr>
        <w:t>3</w:t>
      </w:r>
      <w:r w:rsidRPr="00E70E41">
        <w:rPr>
          <w:rFonts w:eastAsia="宋体" w:cs="Arial"/>
          <w:sz w:val="24"/>
        </w:rPr>
        <w:t>各类保证金</w:t>
      </w:r>
      <w:r w:rsidRPr="00E70E41">
        <w:rPr>
          <w:rFonts w:eastAsia="宋体" w:cs="Arial"/>
          <w:sz w:val="24"/>
        </w:rPr>
        <w:t>情况</w:t>
      </w:r>
      <w:bookmarkEnd w:id="321"/>
      <w:bookmarkEnd w:id="322"/>
    </w:p>
    <w:p w14:paraId="033CFF88" w14:textId="77777777" w:rsidR="00F55B3F" w:rsidRPr="00E70E41" w:rsidRDefault="0062748A">
      <w:pPr>
        <w:spacing w:line="360" w:lineRule="auto"/>
        <w:ind w:firstLineChars="200" w:firstLine="420"/>
        <w:rPr>
          <w:rFonts w:ascii="Arial" w:hAnsi="Arial" w:cs="Arial"/>
          <w:szCs w:val="21"/>
        </w:rPr>
      </w:pPr>
      <w:r w:rsidRPr="00E70E41">
        <w:rPr>
          <w:rFonts w:ascii="Arial" w:hAnsi="Arial" w:cs="Arial"/>
          <w:szCs w:val="21"/>
        </w:rPr>
        <w:t>截止到</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31</w:t>
      </w:r>
      <w:r w:rsidRPr="00E70E41">
        <w:rPr>
          <w:rFonts w:ascii="Arial" w:hAnsi="Arial" w:cs="Arial"/>
          <w:szCs w:val="21"/>
        </w:rPr>
        <w:t>日，项目公司共收取保证金</w:t>
      </w:r>
      <w:r w:rsidRPr="00E70E41">
        <w:rPr>
          <w:rFonts w:ascii="Arial" w:hAnsi="Arial" w:cs="Arial"/>
          <w:szCs w:val="21"/>
        </w:rPr>
        <w:t>73</w:t>
      </w:r>
      <w:r w:rsidRPr="00E70E41">
        <w:rPr>
          <w:rFonts w:ascii="Arial" w:hAnsi="Arial" w:cs="Arial"/>
          <w:szCs w:val="21"/>
        </w:rPr>
        <w:t>0,000.00</w:t>
      </w:r>
      <w:r w:rsidRPr="00E70E41">
        <w:rPr>
          <w:rFonts w:ascii="Arial" w:hAnsi="Arial" w:cs="Arial"/>
          <w:szCs w:val="21"/>
        </w:rPr>
        <w:t>元</w:t>
      </w:r>
      <w:r w:rsidRPr="00E70E41">
        <w:rPr>
          <w:rFonts w:ascii="Arial" w:hAnsi="Arial" w:cs="Arial"/>
          <w:szCs w:val="21"/>
        </w:rPr>
        <w:t>,</w:t>
      </w:r>
      <w:r w:rsidRPr="00E70E41">
        <w:rPr>
          <w:rFonts w:ascii="Arial" w:hAnsi="Arial" w:cs="Arial"/>
          <w:szCs w:val="21"/>
        </w:rPr>
        <w:t>退还金额为</w:t>
      </w:r>
      <w:r w:rsidRPr="00E70E41">
        <w:rPr>
          <w:rFonts w:ascii="Arial" w:hAnsi="Arial" w:cs="Arial"/>
          <w:szCs w:val="21"/>
        </w:rPr>
        <w:t>210,000.00</w:t>
      </w:r>
      <w:r w:rsidRPr="00E70E41">
        <w:rPr>
          <w:rFonts w:ascii="Arial" w:hAnsi="Arial" w:cs="Arial"/>
          <w:szCs w:val="21"/>
        </w:rPr>
        <w:t>元，其中</w:t>
      </w:r>
      <w:r w:rsidRPr="00E70E41">
        <w:rPr>
          <w:rFonts w:ascii="Arial" w:hAnsi="Arial" w:cs="Arial"/>
          <w:szCs w:val="21"/>
        </w:rPr>
        <w:t>10</w:t>
      </w:r>
      <w:r w:rsidRPr="00E70E41">
        <w:rPr>
          <w:rFonts w:ascii="Arial" w:hAnsi="Arial" w:cs="Arial"/>
          <w:szCs w:val="21"/>
        </w:rPr>
        <w:t>月份收取和退还的保证金金额均为</w:t>
      </w:r>
      <w:r w:rsidRPr="00E70E41">
        <w:rPr>
          <w:rFonts w:ascii="Arial" w:hAnsi="Arial" w:cs="Arial"/>
          <w:szCs w:val="21"/>
        </w:rPr>
        <w:t>0.00</w:t>
      </w:r>
      <w:r w:rsidRPr="00E70E41">
        <w:rPr>
          <w:rFonts w:ascii="Arial" w:hAnsi="Arial" w:cs="Arial"/>
          <w:szCs w:val="21"/>
        </w:rPr>
        <w:t>元，该资金的具体情况如下：</w:t>
      </w:r>
    </w:p>
    <w:p w14:paraId="5623BF73" w14:textId="77777777" w:rsidR="00F55B3F" w:rsidRPr="00E70E41" w:rsidRDefault="00F55B3F">
      <w:pPr>
        <w:rPr>
          <w:rFonts w:ascii="Arial" w:hAnsi="Arial" w:cs="Arial"/>
          <w:sz w:val="24"/>
        </w:rPr>
      </w:pPr>
    </w:p>
    <w:tbl>
      <w:tblPr>
        <w:tblStyle w:val="af4"/>
        <w:tblW w:w="0" w:type="auto"/>
        <w:tblLayout w:type="fixed"/>
        <w:tblLook w:val="04A0" w:firstRow="1" w:lastRow="0" w:firstColumn="1" w:lastColumn="0" w:noHBand="0" w:noVBand="1"/>
      </w:tblPr>
      <w:tblGrid>
        <w:gridCol w:w="3077"/>
        <w:gridCol w:w="1937"/>
        <w:gridCol w:w="1745"/>
        <w:gridCol w:w="1405"/>
        <w:gridCol w:w="1349"/>
      </w:tblGrid>
      <w:tr w:rsidR="00F55B3F" w:rsidRPr="00E70E41" w14:paraId="3D33B333" w14:textId="77777777">
        <w:trPr>
          <w:cantSplit/>
          <w:trHeight w:val="249"/>
          <w:tblHeader/>
        </w:trPr>
        <w:tc>
          <w:tcPr>
            <w:tcW w:w="3077" w:type="dxa"/>
            <w:vAlign w:val="center"/>
          </w:tcPr>
          <w:p w14:paraId="34747DB7"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保证金明细</w:t>
            </w:r>
          </w:p>
        </w:tc>
        <w:tc>
          <w:tcPr>
            <w:tcW w:w="1937" w:type="dxa"/>
            <w:vAlign w:val="center"/>
          </w:tcPr>
          <w:p w14:paraId="7407A547"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收款金额（元）</w:t>
            </w:r>
          </w:p>
        </w:tc>
        <w:tc>
          <w:tcPr>
            <w:tcW w:w="1745" w:type="dxa"/>
            <w:vAlign w:val="center"/>
          </w:tcPr>
          <w:p w14:paraId="645C7FCA"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退还金额（元）</w:t>
            </w:r>
          </w:p>
        </w:tc>
        <w:tc>
          <w:tcPr>
            <w:tcW w:w="1405" w:type="dxa"/>
            <w:vAlign w:val="center"/>
          </w:tcPr>
          <w:p w14:paraId="4B9F50E8"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入账日期</w:t>
            </w:r>
          </w:p>
        </w:tc>
        <w:tc>
          <w:tcPr>
            <w:tcW w:w="1349" w:type="dxa"/>
            <w:vAlign w:val="center"/>
          </w:tcPr>
          <w:p w14:paraId="39EFBD08" w14:textId="77777777" w:rsidR="00F55B3F" w:rsidRPr="00E70E41" w:rsidRDefault="0062748A">
            <w:pPr>
              <w:jc w:val="center"/>
              <w:rPr>
                <w:rFonts w:ascii="Arial" w:hAnsi="Arial" w:cs="Arial"/>
                <w:b/>
                <w:bCs/>
                <w:sz w:val="18"/>
                <w:szCs w:val="18"/>
              </w:rPr>
            </w:pPr>
            <w:r w:rsidRPr="00E70E41">
              <w:rPr>
                <w:rFonts w:ascii="Arial" w:hAnsi="Arial" w:cs="Arial"/>
                <w:b/>
                <w:bCs/>
                <w:sz w:val="18"/>
                <w:szCs w:val="18"/>
              </w:rPr>
              <w:t>退还日期</w:t>
            </w:r>
          </w:p>
        </w:tc>
      </w:tr>
      <w:tr w:rsidR="00F55B3F" w:rsidRPr="00E70E41" w14:paraId="710472A5" w14:textId="77777777">
        <w:trPr>
          <w:cantSplit/>
          <w:trHeight w:val="249"/>
        </w:trPr>
        <w:tc>
          <w:tcPr>
            <w:tcW w:w="3077" w:type="dxa"/>
            <w:vAlign w:val="center"/>
          </w:tcPr>
          <w:p w14:paraId="036E7676" w14:textId="77777777" w:rsidR="00F55B3F" w:rsidRPr="00E70E41" w:rsidRDefault="0062748A">
            <w:pPr>
              <w:jc w:val="center"/>
              <w:rPr>
                <w:rFonts w:ascii="Arial" w:hAnsi="Arial" w:cs="Arial"/>
                <w:sz w:val="18"/>
                <w:szCs w:val="18"/>
              </w:rPr>
            </w:pPr>
            <w:r w:rsidRPr="00E70E41">
              <w:rPr>
                <w:rFonts w:ascii="Arial" w:hAnsi="Arial" w:cs="Arial"/>
                <w:sz w:val="18"/>
                <w:szCs w:val="18"/>
              </w:rPr>
              <w:t>福建睿晟电力工程投标保证金</w:t>
            </w:r>
          </w:p>
        </w:tc>
        <w:tc>
          <w:tcPr>
            <w:tcW w:w="1937" w:type="dxa"/>
            <w:vAlign w:val="center"/>
          </w:tcPr>
          <w:p w14:paraId="3FC3328E" w14:textId="77777777" w:rsidR="00F55B3F" w:rsidRPr="00E70E41" w:rsidRDefault="0062748A">
            <w:pPr>
              <w:jc w:val="center"/>
              <w:rPr>
                <w:rFonts w:ascii="Arial" w:hAnsi="Arial" w:cs="Arial"/>
                <w:sz w:val="18"/>
                <w:szCs w:val="18"/>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3E775970" w14:textId="77777777" w:rsidR="00F55B3F" w:rsidRPr="00E70E41" w:rsidRDefault="0062748A">
            <w:pPr>
              <w:jc w:val="center"/>
              <w:rPr>
                <w:rFonts w:ascii="Arial" w:hAnsi="Arial" w:cs="Arial"/>
                <w:sz w:val="24"/>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03AEEE1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29</w:t>
            </w:r>
          </w:p>
        </w:tc>
        <w:tc>
          <w:tcPr>
            <w:tcW w:w="1349" w:type="dxa"/>
            <w:vAlign w:val="center"/>
          </w:tcPr>
          <w:p w14:paraId="68F09802"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9-18</w:t>
            </w:r>
          </w:p>
        </w:tc>
      </w:tr>
      <w:tr w:rsidR="00F55B3F" w:rsidRPr="00E70E41" w14:paraId="5665EC8A" w14:textId="77777777">
        <w:trPr>
          <w:cantSplit/>
          <w:trHeight w:val="249"/>
        </w:trPr>
        <w:tc>
          <w:tcPr>
            <w:tcW w:w="3077" w:type="dxa"/>
            <w:vAlign w:val="center"/>
          </w:tcPr>
          <w:p w14:paraId="52AF0FB0" w14:textId="77777777" w:rsidR="00F55B3F" w:rsidRPr="00E70E41" w:rsidRDefault="0062748A">
            <w:pPr>
              <w:jc w:val="center"/>
              <w:rPr>
                <w:rFonts w:ascii="Arial" w:hAnsi="Arial" w:cs="Arial"/>
                <w:sz w:val="18"/>
                <w:szCs w:val="18"/>
              </w:rPr>
            </w:pPr>
            <w:r w:rsidRPr="00E70E41">
              <w:rPr>
                <w:rFonts w:ascii="Arial" w:hAnsi="Arial" w:cs="Arial"/>
                <w:sz w:val="18"/>
                <w:szCs w:val="18"/>
              </w:rPr>
              <w:t>福建国瑞电力工程投标保证金</w:t>
            </w:r>
          </w:p>
        </w:tc>
        <w:tc>
          <w:tcPr>
            <w:tcW w:w="1937" w:type="dxa"/>
            <w:vAlign w:val="center"/>
          </w:tcPr>
          <w:p w14:paraId="20F9B492" w14:textId="77777777" w:rsidR="00F55B3F" w:rsidRPr="00E70E41" w:rsidRDefault="0062748A">
            <w:pPr>
              <w:jc w:val="center"/>
              <w:rPr>
                <w:rFonts w:ascii="Arial" w:hAnsi="Arial" w:cs="Arial"/>
                <w:sz w:val="18"/>
                <w:szCs w:val="18"/>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26911284" w14:textId="77777777" w:rsidR="00F55B3F" w:rsidRPr="00E70E41" w:rsidRDefault="0062748A">
            <w:pPr>
              <w:jc w:val="center"/>
              <w:rPr>
                <w:rFonts w:ascii="Arial" w:hAnsi="Arial" w:cs="Arial"/>
                <w:sz w:val="24"/>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268024C0"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30</w:t>
            </w:r>
          </w:p>
        </w:tc>
        <w:tc>
          <w:tcPr>
            <w:tcW w:w="1349" w:type="dxa"/>
            <w:vAlign w:val="center"/>
          </w:tcPr>
          <w:p w14:paraId="1D0EA894"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9-18</w:t>
            </w:r>
          </w:p>
        </w:tc>
      </w:tr>
      <w:tr w:rsidR="00F55B3F" w:rsidRPr="00E70E41" w14:paraId="26103619" w14:textId="77777777">
        <w:trPr>
          <w:cantSplit/>
          <w:trHeight w:val="249"/>
        </w:trPr>
        <w:tc>
          <w:tcPr>
            <w:tcW w:w="3077" w:type="dxa"/>
            <w:vAlign w:val="center"/>
          </w:tcPr>
          <w:p w14:paraId="1F303B82" w14:textId="77777777" w:rsidR="00F55B3F" w:rsidRPr="00E70E41" w:rsidRDefault="0062748A">
            <w:pPr>
              <w:jc w:val="center"/>
              <w:rPr>
                <w:rFonts w:ascii="Arial" w:hAnsi="Arial" w:cs="Arial"/>
                <w:sz w:val="18"/>
                <w:szCs w:val="18"/>
              </w:rPr>
            </w:pPr>
            <w:r w:rsidRPr="00E70E41">
              <w:rPr>
                <w:rFonts w:ascii="Arial" w:hAnsi="Arial" w:cs="Arial"/>
                <w:sz w:val="18"/>
                <w:szCs w:val="18"/>
              </w:rPr>
              <w:t>福建榕普电力工程投标保证金</w:t>
            </w:r>
          </w:p>
        </w:tc>
        <w:tc>
          <w:tcPr>
            <w:tcW w:w="1937" w:type="dxa"/>
            <w:vAlign w:val="center"/>
          </w:tcPr>
          <w:p w14:paraId="1867A7BF" w14:textId="77777777" w:rsidR="00F55B3F" w:rsidRPr="00E70E41" w:rsidRDefault="0062748A">
            <w:pPr>
              <w:jc w:val="center"/>
              <w:rPr>
                <w:rFonts w:ascii="Arial" w:hAnsi="Arial" w:cs="Arial"/>
                <w:sz w:val="18"/>
                <w:szCs w:val="18"/>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5B9B02BB"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rPr>
              <w:t>——</w:t>
            </w:r>
          </w:p>
        </w:tc>
        <w:tc>
          <w:tcPr>
            <w:tcW w:w="1405" w:type="dxa"/>
            <w:vAlign w:val="center"/>
          </w:tcPr>
          <w:p w14:paraId="64C4B08D"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30</w:t>
            </w:r>
          </w:p>
        </w:tc>
        <w:tc>
          <w:tcPr>
            <w:tcW w:w="1349" w:type="dxa"/>
            <w:vAlign w:val="center"/>
          </w:tcPr>
          <w:p w14:paraId="68B5EB49"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rPr>
              <w:t>——</w:t>
            </w:r>
          </w:p>
        </w:tc>
      </w:tr>
      <w:tr w:rsidR="00F55B3F" w:rsidRPr="00E70E41" w14:paraId="0D956C7E" w14:textId="77777777">
        <w:trPr>
          <w:cantSplit/>
          <w:trHeight w:val="249"/>
        </w:trPr>
        <w:tc>
          <w:tcPr>
            <w:tcW w:w="3077" w:type="dxa"/>
            <w:vAlign w:val="center"/>
          </w:tcPr>
          <w:p w14:paraId="56F82A1B" w14:textId="77777777" w:rsidR="00F55B3F" w:rsidRPr="00E70E41" w:rsidRDefault="0062748A">
            <w:pPr>
              <w:jc w:val="center"/>
              <w:rPr>
                <w:rFonts w:ascii="Arial" w:hAnsi="Arial" w:cs="Arial"/>
                <w:sz w:val="18"/>
                <w:szCs w:val="18"/>
              </w:rPr>
            </w:pPr>
            <w:r w:rsidRPr="00E70E41">
              <w:rPr>
                <w:rFonts w:ascii="Arial" w:hAnsi="Arial" w:cs="Arial"/>
                <w:sz w:val="18"/>
                <w:szCs w:val="18"/>
              </w:rPr>
              <w:t>华中建设开发电力工程投标保证金</w:t>
            </w:r>
          </w:p>
        </w:tc>
        <w:tc>
          <w:tcPr>
            <w:tcW w:w="1937" w:type="dxa"/>
            <w:vAlign w:val="center"/>
          </w:tcPr>
          <w:p w14:paraId="09744386" w14:textId="77777777" w:rsidR="00F55B3F" w:rsidRPr="00E70E41" w:rsidRDefault="0062748A">
            <w:pPr>
              <w:jc w:val="center"/>
              <w:rPr>
                <w:rFonts w:ascii="Arial" w:hAnsi="Arial" w:cs="Arial"/>
                <w:sz w:val="18"/>
                <w:szCs w:val="18"/>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4C4F2CDE" w14:textId="77777777" w:rsidR="00F55B3F" w:rsidRPr="00E70E41" w:rsidRDefault="0062748A">
            <w:pPr>
              <w:jc w:val="center"/>
              <w:rPr>
                <w:rFonts w:ascii="Arial" w:hAnsi="Arial" w:cs="Arial"/>
                <w:sz w:val="24"/>
              </w:rPr>
            </w:pPr>
            <w:r w:rsidRPr="00E70E41">
              <w:rPr>
                <w:rFonts w:ascii="Arial" w:hAnsi="Arial" w:cs="Arial"/>
                <w:sz w:val="18"/>
                <w:szCs w:val="18"/>
              </w:rPr>
              <w:t>20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14791B8A"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30</w:t>
            </w:r>
          </w:p>
        </w:tc>
        <w:tc>
          <w:tcPr>
            <w:tcW w:w="1349" w:type="dxa"/>
            <w:vAlign w:val="center"/>
          </w:tcPr>
          <w:p w14:paraId="05223D46"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9-18</w:t>
            </w:r>
          </w:p>
        </w:tc>
      </w:tr>
      <w:tr w:rsidR="00F55B3F" w:rsidRPr="00E70E41" w14:paraId="2A1A5614" w14:textId="77777777">
        <w:trPr>
          <w:cantSplit/>
          <w:trHeight w:val="249"/>
        </w:trPr>
        <w:tc>
          <w:tcPr>
            <w:tcW w:w="3077" w:type="dxa"/>
            <w:vAlign w:val="center"/>
          </w:tcPr>
          <w:p w14:paraId="386FCAE2" w14:textId="77777777" w:rsidR="00F55B3F" w:rsidRPr="00E70E41" w:rsidRDefault="0062748A">
            <w:pPr>
              <w:jc w:val="center"/>
              <w:rPr>
                <w:rFonts w:ascii="Arial" w:hAnsi="Arial" w:cs="Arial"/>
                <w:sz w:val="18"/>
                <w:szCs w:val="18"/>
              </w:rPr>
            </w:pPr>
            <w:r w:rsidRPr="00E70E41">
              <w:rPr>
                <w:rFonts w:ascii="Arial" w:hAnsi="Arial" w:cs="Arial"/>
                <w:sz w:val="18"/>
                <w:szCs w:val="18"/>
              </w:rPr>
              <w:t>福州闽发示范区总承包工程（含机电）投标保证金</w:t>
            </w:r>
          </w:p>
        </w:tc>
        <w:tc>
          <w:tcPr>
            <w:tcW w:w="1937" w:type="dxa"/>
            <w:vAlign w:val="center"/>
          </w:tcPr>
          <w:p w14:paraId="33C700EA"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747AEF6A" w14:textId="77777777" w:rsidR="00F55B3F" w:rsidRPr="00E70E41" w:rsidRDefault="0062748A">
            <w:pPr>
              <w:jc w:val="center"/>
              <w:rPr>
                <w:rFonts w:ascii="Arial" w:hAnsi="Arial" w:cs="Arial"/>
                <w:sz w:val="24"/>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2B3FB09E"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07</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21</w:t>
            </w:r>
          </w:p>
        </w:tc>
        <w:tc>
          <w:tcPr>
            <w:tcW w:w="1349" w:type="dxa"/>
            <w:vAlign w:val="center"/>
          </w:tcPr>
          <w:p w14:paraId="456761A8"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21</w:t>
            </w:r>
          </w:p>
        </w:tc>
      </w:tr>
      <w:tr w:rsidR="00F55B3F" w:rsidRPr="00E70E41" w14:paraId="595CA872" w14:textId="77777777">
        <w:trPr>
          <w:cantSplit/>
          <w:trHeight w:val="249"/>
        </w:trPr>
        <w:tc>
          <w:tcPr>
            <w:tcW w:w="3077" w:type="dxa"/>
            <w:vAlign w:val="center"/>
          </w:tcPr>
          <w:p w14:paraId="4F651442" w14:textId="77777777" w:rsidR="00F55B3F" w:rsidRPr="00E70E41" w:rsidRDefault="0062748A">
            <w:pPr>
              <w:jc w:val="center"/>
              <w:rPr>
                <w:rFonts w:ascii="Arial" w:hAnsi="Arial" w:cs="Arial"/>
                <w:sz w:val="18"/>
                <w:szCs w:val="18"/>
              </w:rPr>
            </w:pPr>
            <w:r w:rsidRPr="00E70E41">
              <w:rPr>
                <w:rFonts w:ascii="Arial" w:hAnsi="Arial" w:cs="Arial"/>
                <w:sz w:val="18"/>
                <w:szCs w:val="18"/>
              </w:rPr>
              <w:t>福建璟榕示范区总承包工程（含机电）投标保证金</w:t>
            </w:r>
          </w:p>
        </w:tc>
        <w:tc>
          <w:tcPr>
            <w:tcW w:w="1937" w:type="dxa"/>
            <w:vAlign w:val="center"/>
          </w:tcPr>
          <w:p w14:paraId="73C6FD64"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33F3E83B" w14:textId="77777777" w:rsidR="00F55B3F" w:rsidRPr="00E70E41" w:rsidRDefault="0062748A">
            <w:pPr>
              <w:jc w:val="center"/>
              <w:rPr>
                <w:rFonts w:ascii="Arial" w:hAnsi="Arial" w:cs="Arial"/>
                <w:sz w:val="24"/>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2F20DF80"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07</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21</w:t>
            </w:r>
          </w:p>
        </w:tc>
        <w:tc>
          <w:tcPr>
            <w:tcW w:w="1349" w:type="dxa"/>
            <w:vAlign w:val="center"/>
          </w:tcPr>
          <w:p w14:paraId="1B2AF098"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21</w:t>
            </w:r>
          </w:p>
        </w:tc>
      </w:tr>
      <w:tr w:rsidR="00F55B3F" w:rsidRPr="00E70E41" w14:paraId="4A9BCEFF" w14:textId="77777777">
        <w:trPr>
          <w:cantSplit/>
          <w:trHeight w:val="249"/>
        </w:trPr>
        <w:tc>
          <w:tcPr>
            <w:tcW w:w="3077" w:type="dxa"/>
            <w:vAlign w:val="center"/>
          </w:tcPr>
          <w:p w14:paraId="52B70437" w14:textId="77777777" w:rsidR="00F55B3F" w:rsidRPr="00E70E41" w:rsidRDefault="0062748A">
            <w:pPr>
              <w:jc w:val="center"/>
              <w:rPr>
                <w:rFonts w:ascii="Arial" w:hAnsi="Arial" w:cs="Arial"/>
                <w:sz w:val="18"/>
                <w:szCs w:val="18"/>
              </w:rPr>
            </w:pPr>
            <w:r w:rsidRPr="00E70E41">
              <w:rPr>
                <w:rFonts w:ascii="Arial" w:hAnsi="Arial" w:cs="Arial"/>
                <w:sz w:val="18"/>
                <w:szCs w:val="18"/>
              </w:rPr>
              <w:t>舜元建设示范区总承包工程（含机电）投标保证金</w:t>
            </w:r>
          </w:p>
        </w:tc>
        <w:tc>
          <w:tcPr>
            <w:tcW w:w="1937" w:type="dxa"/>
            <w:vAlign w:val="center"/>
          </w:tcPr>
          <w:p w14:paraId="522993E9"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201C3AFF" w14:textId="77777777" w:rsidR="00F55B3F" w:rsidRPr="00E70E41" w:rsidRDefault="0062748A">
            <w:pPr>
              <w:jc w:val="center"/>
              <w:rPr>
                <w:rFonts w:ascii="Arial" w:hAnsi="Arial" w:cs="Arial"/>
                <w:sz w:val="24"/>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405" w:type="dxa"/>
            <w:vAlign w:val="center"/>
          </w:tcPr>
          <w:p w14:paraId="76100AF2"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07</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22</w:t>
            </w:r>
          </w:p>
        </w:tc>
        <w:tc>
          <w:tcPr>
            <w:tcW w:w="1349" w:type="dxa"/>
            <w:vAlign w:val="center"/>
          </w:tcPr>
          <w:p w14:paraId="6080DC99"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21</w:t>
            </w:r>
          </w:p>
        </w:tc>
      </w:tr>
      <w:tr w:rsidR="00F55B3F" w:rsidRPr="00E70E41" w14:paraId="2BBF86C9" w14:textId="77777777">
        <w:trPr>
          <w:cantSplit/>
          <w:trHeight w:val="249"/>
        </w:trPr>
        <w:tc>
          <w:tcPr>
            <w:tcW w:w="3077" w:type="dxa"/>
            <w:vAlign w:val="center"/>
          </w:tcPr>
          <w:p w14:paraId="5660D850" w14:textId="77777777" w:rsidR="00F55B3F" w:rsidRPr="00E70E41" w:rsidRDefault="0062748A">
            <w:pPr>
              <w:jc w:val="center"/>
              <w:rPr>
                <w:rFonts w:ascii="Arial" w:hAnsi="Arial" w:cs="Arial"/>
                <w:sz w:val="18"/>
                <w:szCs w:val="18"/>
              </w:rPr>
            </w:pPr>
            <w:r w:rsidRPr="00E70E41">
              <w:rPr>
                <w:rFonts w:ascii="Arial" w:hAnsi="Arial" w:cs="Arial"/>
                <w:sz w:val="18"/>
                <w:szCs w:val="18"/>
              </w:rPr>
              <w:t>中建二局示范区总承包工程（含机电）投标保证金</w:t>
            </w:r>
          </w:p>
        </w:tc>
        <w:tc>
          <w:tcPr>
            <w:tcW w:w="1937" w:type="dxa"/>
            <w:vAlign w:val="center"/>
          </w:tcPr>
          <w:p w14:paraId="5C57606F"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1F1B6754"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rPr>
              <w:t>——</w:t>
            </w:r>
          </w:p>
        </w:tc>
        <w:tc>
          <w:tcPr>
            <w:tcW w:w="1405" w:type="dxa"/>
            <w:vAlign w:val="center"/>
          </w:tcPr>
          <w:p w14:paraId="7957D5A8" w14:textId="77777777" w:rsidR="00F55B3F" w:rsidRPr="00E70E41" w:rsidRDefault="0062748A">
            <w:pPr>
              <w:jc w:val="center"/>
              <w:rPr>
                <w:rFonts w:ascii="Arial" w:hAnsi="Arial" w:cs="Arial"/>
                <w:sz w:val="18"/>
                <w:szCs w:val="18"/>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07</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23</w:t>
            </w:r>
          </w:p>
        </w:tc>
        <w:tc>
          <w:tcPr>
            <w:tcW w:w="1349" w:type="dxa"/>
            <w:vAlign w:val="center"/>
          </w:tcPr>
          <w:p w14:paraId="39AC8D8F" w14:textId="77777777" w:rsidR="00F55B3F" w:rsidRPr="00E70E41" w:rsidRDefault="0062748A">
            <w:pPr>
              <w:jc w:val="center"/>
              <w:rPr>
                <w:rFonts w:ascii="Arial" w:hAnsi="Arial" w:cs="Arial"/>
                <w:sz w:val="24"/>
              </w:rPr>
            </w:pPr>
            <w:r w:rsidRPr="00E70E41">
              <w:rPr>
                <w:rFonts w:ascii="Arial" w:hAnsi="Arial" w:cs="Arial"/>
                <w:color w:val="000000"/>
                <w:kern w:val="0"/>
                <w:sz w:val="18"/>
                <w:szCs w:val="18"/>
              </w:rPr>
              <w:t>——</w:t>
            </w:r>
          </w:p>
        </w:tc>
      </w:tr>
      <w:tr w:rsidR="00F55B3F" w:rsidRPr="00E70E41" w14:paraId="64E51888" w14:textId="77777777">
        <w:trPr>
          <w:cantSplit/>
          <w:trHeight w:val="249"/>
        </w:trPr>
        <w:tc>
          <w:tcPr>
            <w:tcW w:w="3077" w:type="dxa"/>
            <w:vAlign w:val="center"/>
          </w:tcPr>
          <w:p w14:paraId="6DA28CB5"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泉州市磊盛装饰示范区外立面工程投标保证金</w:t>
            </w:r>
          </w:p>
        </w:tc>
        <w:tc>
          <w:tcPr>
            <w:tcW w:w="1937" w:type="dxa"/>
            <w:vAlign w:val="center"/>
          </w:tcPr>
          <w:p w14:paraId="0FFCE4BB"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73DF9FD7"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6503E700"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9-08</w:t>
            </w:r>
          </w:p>
        </w:tc>
        <w:tc>
          <w:tcPr>
            <w:tcW w:w="1349" w:type="dxa"/>
            <w:vAlign w:val="center"/>
          </w:tcPr>
          <w:p w14:paraId="61C1DA6B"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76B635F8" w14:textId="77777777">
        <w:trPr>
          <w:cantSplit/>
          <w:trHeight w:val="249"/>
        </w:trPr>
        <w:tc>
          <w:tcPr>
            <w:tcW w:w="3077" w:type="dxa"/>
            <w:vAlign w:val="center"/>
          </w:tcPr>
          <w:p w14:paraId="43EAF532"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亚鹰建筑科技示范区外立面工程投标保证金</w:t>
            </w:r>
          </w:p>
        </w:tc>
        <w:tc>
          <w:tcPr>
            <w:tcW w:w="1937" w:type="dxa"/>
            <w:vAlign w:val="center"/>
          </w:tcPr>
          <w:p w14:paraId="27CD4633"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090ACD80"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7E7A5919"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9-10</w:t>
            </w:r>
          </w:p>
        </w:tc>
        <w:tc>
          <w:tcPr>
            <w:tcW w:w="1349" w:type="dxa"/>
            <w:vAlign w:val="center"/>
          </w:tcPr>
          <w:p w14:paraId="36B91DBA"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36AD3ADC" w14:textId="77777777">
        <w:trPr>
          <w:cantSplit/>
          <w:trHeight w:val="249"/>
        </w:trPr>
        <w:tc>
          <w:tcPr>
            <w:tcW w:w="3077" w:type="dxa"/>
            <w:vAlign w:val="center"/>
          </w:tcPr>
          <w:p w14:paraId="47415D49"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福建绿艺园林景观工程云洲郡景观工程保证金</w:t>
            </w:r>
          </w:p>
        </w:tc>
        <w:tc>
          <w:tcPr>
            <w:tcW w:w="1937" w:type="dxa"/>
            <w:vAlign w:val="center"/>
          </w:tcPr>
          <w:p w14:paraId="31A48C77"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10AD8DFF"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6D2D1E2A"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9-16</w:t>
            </w:r>
          </w:p>
        </w:tc>
        <w:tc>
          <w:tcPr>
            <w:tcW w:w="1349" w:type="dxa"/>
            <w:vAlign w:val="center"/>
          </w:tcPr>
          <w:p w14:paraId="76EB29BD"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659655E9" w14:textId="77777777">
        <w:trPr>
          <w:cantSplit/>
          <w:trHeight w:val="249"/>
        </w:trPr>
        <w:tc>
          <w:tcPr>
            <w:tcW w:w="3077" w:type="dxa"/>
            <w:vAlign w:val="bottom"/>
          </w:tcPr>
          <w:p w14:paraId="2EB7E5DC" w14:textId="77777777" w:rsidR="00F55B3F" w:rsidRPr="00E70E41" w:rsidRDefault="0062748A">
            <w:pPr>
              <w:widowControl/>
              <w:jc w:val="left"/>
              <w:textAlignment w:val="bottom"/>
              <w:rPr>
                <w:rFonts w:ascii="Arial" w:hAnsi="Arial" w:cs="Arial"/>
                <w:color w:val="000000"/>
                <w:sz w:val="20"/>
                <w:szCs w:val="20"/>
              </w:rPr>
            </w:pPr>
            <w:r w:rsidRPr="00E70E41">
              <w:rPr>
                <w:rFonts w:ascii="Arial" w:hAnsi="Arial" w:cs="Arial"/>
                <w:color w:val="000000"/>
                <w:kern w:val="0"/>
                <w:sz w:val="20"/>
                <w:szCs w:val="20"/>
                <w:lang w:bidi="ar"/>
              </w:rPr>
              <w:t>福建创美园林景观有限公司云洲郡景观工程保证金</w:t>
            </w:r>
          </w:p>
        </w:tc>
        <w:tc>
          <w:tcPr>
            <w:tcW w:w="1937" w:type="dxa"/>
            <w:vAlign w:val="center"/>
          </w:tcPr>
          <w:p w14:paraId="5FF9FDE4"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148DECEC"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23C6CC17"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9-16</w:t>
            </w:r>
          </w:p>
        </w:tc>
        <w:tc>
          <w:tcPr>
            <w:tcW w:w="1349" w:type="dxa"/>
            <w:vAlign w:val="center"/>
          </w:tcPr>
          <w:p w14:paraId="1C90443B"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1F91AC29" w14:textId="77777777">
        <w:trPr>
          <w:cantSplit/>
          <w:trHeight w:val="249"/>
        </w:trPr>
        <w:tc>
          <w:tcPr>
            <w:tcW w:w="3077" w:type="dxa"/>
            <w:vAlign w:val="center"/>
          </w:tcPr>
          <w:p w14:paraId="536ABA9D"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福建融众生态工程云洲郡景观工程保证金</w:t>
            </w:r>
          </w:p>
        </w:tc>
        <w:tc>
          <w:tcPr>
            <w:tcW w:w="1937" w:type="dxa"/>
            <w:vAlign w:val="center"/>
          </w:tcPr>
          <w:p w14:paraId="4085F340"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6DD1AC66"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1FCFB034"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9-18</w:t>
            </w:r>
          </w:p>
        </w:tc>
        <w:tc>
          <w:tcPr>
            <w:tcW w:w="1349" w:type="dxa"/>
            <w:vAlign w:val="center"/>
          </w:tcPr>
          <w:p w14:paraId="7DA78B23"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390B2567" w14:textId="77777777">
        <w:trPr>
          <w:cantSplit/>
          <w:trHeight w:val="249"/>
        </w:trPr>
        <w:tc>
          <w:tcPr>
            <w:tcW w:w="3077" w:type="dxa"/>
            <w:vAlign w:val="center"/>
          </w:tcPr>
          <w:p w14:paraId="328670D8"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kern w:val="0"/>
                <w:sz w:val="20"/>
                <w:szCs w:val="20"/>
                <w:lang w:bidi="ar"/>
              </w:rPr>
              <w:t>福建好家园园林景观工程云洲郡景观工程保证金</w:t>
            </w:r>
          </w:p>
        </w:tc>
        <w:tc>
          <w:tcPr>
            <w:tcW w:w="1937" w:type="dxa"/>
            <w:vAlign w:val="center"/>
          </w:tcPr>
          <w:p w14:paraId="6AA3E10A"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2BFD1CEB"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284B2682"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9-18</w:t>
            </w:r>
          </w:p>
        </w:tc>
        <w:tc>
          <w:tcPr>
            <w:tcW w:w="1349" w:type="dxa"/>
            <w:vAlign w:val="center"/>
          </w:tcPr>
          <w:p w14:paraId="66111979"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3CD3D6A5" w14:textId="77777777">
        <w:trPr>
          <w:cantSplit/>
          <w:trHeight w:val="249"/>
        </w:trPr>
        <w:tc>
          <w:tcPr>
            <w:tcW w:w="3077" w:type="dxa"/>
            <w:vAlign w:val="center"/>
          </w:tcPr>
          <w:p w14:paraId="7BA6B03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北京住总装饰示范区精装修工程投标保证金</w:t>
            </w:r>
          </w:p>
        </w:tc>
        <w:tc>
          <w:tcPr>
            <w:tcW w:w="1937" w:type="dxa"/>
            <w:vAlign w:val="center"/>
          </w:tcPr>
          <w:p w14:paraId="44C318FA"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0BA21759"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646673B7"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9-27</w:t>
            </w:r>
          </w:p>
        </w:tc>
        <w:tc>
          <w:tcPr>
            <w:tcW w:w="1349" w:type="dxa"/>
            <w:vAlign w:val="center"/>
          </w:tcPr>
          <w:p w14:paraId="49723123"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04AC7461" w14:textId="77777777">
        <w:trPr>
          <w:cantSplit/>
          <w:trHeight w:val="249"/>
        </w:trPr>
        <w:tc>
          <w:tcPr>
            <w:tcW w:w="3077" w:type="dxa"/>
            <w:vAlign w:val="center"/>
          </w:tcPr>
          <w:p w14:paraId="25DE43F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20"/>
                <w:szCs w:val="20"/>
                <w:lang w:bidi="ar"/>
              </w:rPr>
              <w:t>深圳鹏城建科集团有限公司</w:t>
            </w:r>
          </w:p>
        </w:tc>
        <w:tc>
          <w:tcPr>
            <w:tcW w:w="1937" w:type="dxa"/>
            <w:vAlign w:val="center"/>
          </w:tcPr>
          <w:p w14:paraId="5AE34F1F"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5D5F4F06"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2C676F33"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9-28</w:t>
            </w:r>
          </w:p>
        </w:tc>
        <w:tc>
          <w:tcPr>
            <w:tcW w:w="1349" w:type="dxa"/>
            <w:vAlign w:val="center"/>
          </w:tcPr>
          <w:p w14:paraId="1721BF16"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61674A9F" w14:textId="77777777">
        <w:trPr>
          <w:cantSplit/>
          <w:trHeight w:val="249"/>
        </w:trPr>
        <w:tc>
          <w:tcPr>
            <w:tcW w:w="3077" w:type="dxa"/>
            <w:vAlign w:val="center"/>
          </w:tcPr>
          <w:p w14:paraId="66F9685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20"/>
                <w:szCs w:val="20"/>
                <w:lang w:bidi="ar"/>
              </w:rPr>
              <w:t>齐家居美（苏州）精装科技有限公司</w:t>
            </w:r>
          </w:p>
        </w:tc>
        <w:tc>
          <w:tcPr>
            <w:tcW w:w="1937" w:type="dxa"/>
            <w:vAlign w:val="center"/>
          </w:tcPr>
          <w:p w14:paraId="092550F7" w14:textId="77777777" w:rsidR="00F55B3F" w:rsidRPr="00E70E41" w:rsidRDefault="0062748A">
            <w:pPr>
              <w:jc w:val="center"/>
              <w:rPr>
                <w:rFonts w:ascii="Arial" w:hAnsi="Arial" w:cs="Arial"/>
                <w:sz w:val="18"/>
                <w:szCs w:val="18"/>
              </w:rPr>
            </w:pPr>
            <w:r w:rsidRPr="00E70E41">
              <w:rPr>
                <w:rFonts w:ascii="Arial" w:hAnsi="Arial" w:cs="Arial"/>
                <w:sz w:val="18"/>
                <w:szCs w:val="18"/>
              </w:rPr>
              <w:t>5</w:t>
            </w:r>
            <w:r w:rsidRPr="00E70E41">
              <w:rPr>
                <w:rFonts w:ascii="Arial" w:hAnsi="Arial" w:cs="Arial"/>
                <w:sz w:val="18"/>
                <w:szCs w:val="18"/>
              </w:rPr>
              <w:t>0</w:t>
            </w:r>
            <w:r w:rsidRPr="00E70E41">
              <w:rPr>
                <w:rFonts w:ascii="Arial" w:hAnsi="Arial" w:cs="Arial"/>
                <w:sz w:val="18"/>
                <w:szCs w:val="18"/>
              </w:rPr>
              <w:t>,</w:t>
            </w:r>
            <w:r w:rsidRPr="00E70E41">
              <w:rPr>
                <w:rFonts w:ascii="Arial" w:hAnsi="Arial" w:cs="Arial"/>
                <w:sz w:val="18"/>
                <w:szCs w:val="18"/>
              </w:rPr>
              <w:t>000</w:t>
            </w:r>
            <w:r w:rsidRPr="00E70E41">
              <w:rPr>
                <w:rFonts w:ascii="Arial" w:hAnsi="Arial" w:cs="Arial"/>
                <w:sz w:val="18"/>
                <w:szCs w:val="18"/>
              </w:rPr>
              <w:t>.00</w:t>
            </w:r>
          </w:p>
        </w:tc>
        <w:tc>
          <w:tcPr>
            <w:tcW w:w="1745" w:type="dxa"/>
            <w:vAlign w:val="center"/>
          </w:tcPr>
          <w:p w14:paraId="779FC867"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c>
          <w:tcPr>
            <w:tcW w:w="1405" w:type="dxa"/>
            <w:vAlign w:val="center"/>
          </w:tcPr>
          <w:p w14:paraId="47D80BDB" w14:textId="77777777" w:rsidR="00F55B3F" w:rsidRPr="00E70E41" w:rsidRDefault="0062748A">
            <w:pPr>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2020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9-29</w:t>
            </w:r>
          </w:p>
        </w:tc>
        <w:tc>
          <w:tcPr>
            <w:tcW w:w="1349" w:type="dxa"/>
            <w:vAlign w:val="center"/>
          </w:tcPr>
          <w:p w14:paraId="464BB4E3" w14:textId="77777777" w:rsidR="00F55B3F" w:rsidRPr="00E70E41" w:rsidRDefault="0062748A">
            <w:pPr>
              <w:jc w:val="center"/>
              <w:rPr>
                <w:rFonts w:ascii="Arial" w:hAnsi="Arial" w:cs="Arial"/>
                <w:color w:val="000000"/>
                <w:kern w:val="0"/>
                <w:sz w:val="18"/>
                <w:szCs w:val="18"/>
              </w:rPr>
            </w:pPr>
            <w:r w:rsidRPr="00E70E41">
              <w:rPr>
                <w:rFonts w:ascii="Arial" w:hAnsi="Arial" w:cs="Arial"/>
                <w:color w:val="000000"/>
                <w:kern w:val="0"/>
                <w:sz w:val="18"/>
                <w:szCs w:val="18"/>
              </w:rPr>
              <w:t>——</w:t>
            </w:r>
          </w:p>
        </w:tc>
      </w:tr>
      <w:tr w:rsidR="00F55B3F" w:rsidRPr="00E70E41" w14:paraId="2200A1D5" w14:textId="77777777">
        <w:trPr>
          <w:cantSplit/>
          <w:trHeight w:val="249"/>
        </w:trPr>
        <w:tc>
          <w:tcPr>
            <w:tcW w:w="3077" w:type="dxa"/>
            <w:vAlign w:val="center"/>
          </w:tcPr>
          <w:p w14:paraId="52A68DA7" w14:textId="77777777" w:rsidR="00F55B3F" w:rsidRPr="00E70E41" w:rsidRDefault="0062748A">
            <w:pPr>
              <w:jc w:val="center"/>
              <w:rPr>
                <w:rFonts w:ascii="Arial" w:hAnsi="Arial" w:cs="Arial"/>
                <w:sz w:val="18"/>
                <w:szCs w:val="18"/>
              </w:rPr>
            </w:pPr>
            <w:r w:rsidRPr="00E70E41">
              <w:rPr>
                <w:rFonts w:ascii="Arial" w:hAnsi="Arial" w:cs="Arial"/>
                <w:b/>
                <w:bCs/>
                <w:sz w:val="18"/>
                <w:szCs w:val="18"/>
              </w:rPr>
              <w:t>合计</w:t>
            </w:r>
          </w:p>
        </w:tc>
        <w:tc>
          <w:tcPr>
            <w:tcW w:w="1937" w:type="dxa"/>
            <w:vAlign w:val="center"/>
          </w:tcPr>
          <w:p w14:paraId="5A951BFA" w14:textId="77777777" w:rsidR="00F55B3F" w:rsidRPr="00E70E41" w:rsidRDefault="0062748A">
            <w:pPr>
              <w:jc w:val="center"/>
              <w:rPr>
                <w:rFonts w:ascii="Arial" w:hAnsi="Arial" w:cs="Arial"/>
                <w:sz w:val="18"/>
                <w:szCs w:val="18"/>
              </w:rPr>
            </w:pPr>
            <w:r w:rsidRPr="00E70E41">
              <w:rPr>
                <w:rFonts w:ascii="Arial" w:hAnsi="Arial" w:cs="Arial"/>
                <w:b/>
                <w:bCs/>
                <w:sz w:val="18"/>
                <w:szCs w:val="18"/>
              </w:rPr>
              <w:t>73</w:t>
            </w:r>
            <w:r w:rsidRPr="00E70E41">
              <w:rPr>
                <w:rFonts w:ascii="Arial" w:hAnsi="Arial" w:cs="Arial"/>
                <w:b/>
                <w:bCs/>
                <w:sz w:val="18"/>
                <w:szCs w:val="18"/>
              </w:rPr>
              <w:t>0,000.00</w:t>
            </w:r>
          </w:p>
        </w:tc>
        <w:tc>
          <w:tcPr>
            <w:tcW w:w="1745" w:type="dxa"/>
            <w:vAlign w:val="center"/>
          </w:tcPr>
          <w:p w14:paraId="255F3DA2" w14:textId="77777777" w:rsidR="00F55B3F" w:rsidRPr="00E70E41" w:rsidRDefault="0062748A">
            <w:pPr>
              <w:jc w:val="center"/>
              <w:rPr>
                <w:rFonts w:ascii="Arial" w:hAnsi="Arial" w:cs="Arial"/>
                <w:sz w:val="24"/>
              </w:rPr>
            </w:pPr>
            <w:r w:rsidRPr="00E70E41">
              <w:rPr>
                <w:rFonts w:ascii="Arial" w:hAnsi="Arial" w:cs="Arial"/>
                <w:b/>
                <w:bCs/>
                <w:sz w:val="18"/>
                <w:szCs w:val="18"/>
              </w:rPr>
              <w:t>210,000.00</w:t>
            </w:r>
          </w:p>
        </w:tc>
        <w:tc>
          <w:tcPr>
            <w:tcW w:w="2754" w:type="dxa"/>
            <w:gridSpan w:val="2"/>
            <w:vAlign w:val="center"/>
          </w:tcPr>
          <w:p w14:paraId="51CC3456" w14:textId="77777777" w:rsidR="00F55B3F" w:rsidRPr="00E70E41" w:rsidRDefault="00F55B3F">
            <w:pPr>
              <w:jc w:val="center"/>
              <w:rPr>
                <w:rFonts w:ascii="Arial" w:hAnsi="Arial" w:cs="Arial"/>
                <w:sz w:val="24"/>
              </w:rPr>
            </w:pPr>
          </w:p>
        </w:tc>
      </w:tr>
      <w:tr w:rsidR="00F55B3F" w:rsidRPr="00E70E41" w14:paraId="0B0FAD89" w14:textId="77777777">
        <w:trPr>
          <w:cantSplit/>
          <w:trHeight w:val="249"/>
        </w:trPr>
        <w:tc>
          <w:tcPr>
            <w:tcW w:w="3077" w:type="dxa"/>
            <w:vAlign w:val="center"/>
          </w:tcPr>
          <w:p w14:paraId="0D4D3303" w14:textId="77777777" w:rsidR="00F55B3F" w:rsidRPr="00E70E41" w:rsidRDefault="0062748A">
            <w:pPr>
              <w:jc w:val="center"/>
              <w:rPr>
                <w:rFonts w:ascii="Arial" w:hAnsi="Arial" w:cs="Arial"/>
                <w:b/>
                <w:bCs/>
                <w:sz w:val="18"/>
                <w:szCs w:val="18"/>
              </w:rPr>
            </w:pPr>
            <w:r w:rsidRPr="00E70E41">
              <w:rPr>
                <w:rFonts w:ascii="Arial" w:hAnsi="Arial" w:cs="Arial"/>
                <w:b/>
                <w:bCs/>
                <w:color w:val="000000"/>
                <w:kern w:val="0"/>
                <w:sz w:val="18"/>
                <w:szCs w:val="18"/>
              </w:rPr>
              <w:t>保证金余额</w:t>
            </w:r>
          </w:p>
        </w:tc>
        <w:tc>
          <w:tcPr>
            <w:tcW w:w="3682" w:type="dxa"/>
            <w:gridSpan w:val="2"/>
            <w:vAlign w:val="center"/>
          </w:tcPr>
          <w:p w14:paraId="65AAAA44" w14:textId="77777777" w:rsidR="00F55B3F" w:rsidRPr="00E70E41" w:rsidRDefault="0062748A">
            <w:pPr>
              <w:jc w:val="center"/>
              <w:rPr>
                <w:rFonts w:ascii="Arial" w:hAnsi="Arial" w:cs="Arial"/>
                <w:b/>
                <w:bCs/>
                <w:sz w:val="24"/>
              </w:rPr>
            </w:pPr>
            <w:r w:rsidRPr="00E70E41">
              <w:rPr>
                <w:rFonts w:ascii="Arial" w:hAnsi="Arial" w:cs="Arial"/>
                <w:b/>
                <w:bCs/>
                <w:sz w:val="18"/>
                <w:szCs w:val="18"/>
              </w:rPr>
              <w:t>52</w:t>
            </w:r>
            <w:r w:rsidRPr="00E70E41">
              <w:rPr>
                <w:rFonts w:ascii="Arial" w:hAnsi="Arial" w:cs="Arial"/>
                <w:b/>
                <w:bCs/>
                <w:sz w:val="18"/>
                <w:szCs w:val="18"/>
              </w:rPr>
              <w:t>0,000.00</w:t>
            </w:r>
          </w:p>
        </w:tc>
        <w:tc>
          <w:tcPr>
            <w:tcW w:w="2754" w:type="dxa"/>
            <w:gridSpan w:val="2"/>
            <w:vAlign w:val="center"/>
          </w:tcPr>
          <w:p w14:paraId="5F52EB09" w14:textId="77777777" w:rsidR="00F55B3F" w:rsidRPr="00E70E41" w:rsidRDefault="00F55B3F">
            <w:pPr>
              <w:jc w:val="center"/>
              <w:rPr>
                <w:rFonts w:ascii="Arial" w:hAnsi="Arial" w:cs="Arial"/>
                <w:b/>
                <w:bCs/>
                <w:sz w:val="24"/>
              </w:rPr>
            </w:pPr>
          </w:p>
        </w:tc>
      </w:tr>
    </w:tbl>
    <w:p w14:paraId="73811E82" w14:textId="77777777" w:rsidR="00F55B3F" w:rsidRPr="00E70E41" w:rsidRDefault="0062748A">
      <w:pPr>
        <w:pStyle w:val="2"/>
        <w:keepNext w:val="0"/>
        <w:keepLines w:val="0"/>
        <w:spacing w:before="300" w:after="300" w:line="360" w:lineRule="exact"/>
        <w:jc w:val="left"/>
        <w:rPr>
          <w:rFonts w:eastAsia="宋体" w:cs="Arial"/>
          <w:sz w:val="24"/>
        </w:rPr>
      </w:pPr>
      <w:bookmarkStart w:id="339" w:name="_Toc14227"/>
      <w:bookmarkStart w:id="340" w:name="_Toc8059"/>
      <w:bookmarkStart w:id="341" w:name="_Toc8358"/>
      <w:bookmarkStart w:id="342" w:name="_Toc4912"/>
      <w:bookmarkStart w:id="343" w:name="_Toc8246"/>
      <w:bookmarkStart w:id="344" w:name="_Toc10864"/>
      <w:bookmarkStart w:id="345" w:name="_Toc22479"/>
      <w:bookmarkStart w:id="346" w:name="_Toc1057"/>
      <w:bookmarkStart w:id="347" w:name="_Toc14810"/>
      <w:bookmarkStart w:id="348" w:name="_Toc26359"/>
      <w:r w:rsidRPr="00E70E41">
        <w:rPr>
          <w:rFonts w:eastAsia="宋体" w:cs="Arial"/>
          <w:sz w:val="24"/>
        </w:rPr>
        <w:lastRenderedPageBreak/>
        <w:t>6.</w:t>
      </w:r>
      <w:r w:rsidRPr="00E70E41">
        <w:rPr>
          <w:rFonts w:eastAsia="宋体" w:cs="Arial"/>
          <w:sz w:val="24"/>
        </w:rPr>
        <w:t>4</w:t>
      </w:r>
      <w:r w:rsidRPr="00E70E41">
        <w:rPr>
          <w:rFonts w:eastAsia="宋体" w:cs="Arial"/>
          <w:sz w:val="24"/>
        </w:rPr>
        <w:t>各银行账户余额</w:t>
      </w:r>
      <w:bookmarkEnd w:id="323"/>
      <w:bookmarkEnd w:id="324"/>
      <w:bookmarkEnd w:id="325"/>
      <w:bookmarkEnd w:id="326"/>
      <w:bookmarkEnd w:id="327"/>
      <w:bookmarkEnd w:id="328"/>
      <w:bookmarkEnd w:id="329"/>
      <w:bookmarkEnd w:id="330"/>
      <w:bookmarkEnd w:id="331"/>
      <w:bookmarkEnd w:id="332"/>
      <w:bookmarkEnd w:id="339"/>
      <w:bookmarkEnd w:id="340"/>
      <w:bookmarkEnd w:id="341"/>
      <w:bookmarkEnd w:id="342"/>
      <w:bookmarkEnd w:id="343"/>
      <w:bookmarkEnd w:id="344"/>
      <w:bookmarkEnd w:id="345"/>
      <w:bookmarkEnd w:id="346"/>
      <w:bookmarkEnd w:id="347"/>
      <w:bookmarkEnd w:id="348"/>
    </w:p>
    <w:p w14:paraId="3B7C54D7" w14:textId="77777777" w:rsidR="00F55B3F" w:rsidRPr="00E70E41" w:rsidRDefault="0062748A">
      <w:pPr>
        <w:spacing w:line="480" w:lineRule="auto"/>
        <w:ind w:firstLineChars="200" w:firstLine="420"/>
        <w:jc w:val="left"/>
        <w:rPr>
          <w:rFonts w:ascii="Arial" w:hAnsi="Arial" w:cs="Arial"/>
          <w:b/>
          <w:color w:val="000000"/>
          <w:sz w:val="24"/>
        </w:rPr>
      </w:pPr>
      <w:r w:rsidRPr="00E70E41">
        <w:rPr>
          <w:rFonts w:ascii="Arial" w:hAnsi="Arial" w:cs="Arial"/>
          <w:szCs w:val="21"/>
        </w:rPr>
        <w:t>根据项目公司提供的银行流水，截至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w:t>
      </w:r>
      <w:r w:rsidRPr="00E70E41">
        <w:rPr>
          <w:rFonts w:ascii="Arial" w:hAnsi="Arial" w:cs="Arial"/>
          <w:szCs w:val="21"/>
        </w:rPr>
        <w:t>SPV</w:t>
      </w:r>
      <w:r w:rsidRPr="00E70E41">
        <w:rPr>
          <w:rFonts w:ascii="Arial" w:hAnsi="Arial" w:cs="Arial"/>
          <w:szCs w:val="21"/>
        </w:rPr>
        <w:t>公司各资金账户余额总计</w:t>
      </w:r>
      <w:r w:rsidRPr="00E70E41">
        <w:rPr>
          <w:rFonts w:ascii="Arial" w:hAnsi="Arial" w:cs="Arial"/>
          <w:szCs w:val="21"/>
        </w:rPr>
        <w:t xml:space="preserve">67,091.95 </w:t>
      </w:r>
      <w:r w:rsidRPr="00E70E41">
        <w:rPr>
          <w:rFonts w:ascii="Arial" w:hAnsi="Arial" w:cs="Arial"/>
          <w:szCs w:val="21"/>
        </w:rPr>
        <w:t>元，各账户余额见下表。</w:t>
      </w:r>
    </w:p>
    <w:p w14:paraId="2BCFA070" w14:textId="77777777" w:rsidR="00F55B3F" w:rsidRPr="00E70E41" w:rsidRDefault="0062748A">
      <w:pPr>
        <w:ind w:firstLineChars="200" w:firstLine="482"/>
        <w:jc w:val="center"/>
        <w:rPr>
          <w:rFonts w:ascii="Arial" w:hAnsi="Arial" w:cs="Arial"/>
          <w:b/>
          <w:color w:val="000000"/>
          <w:sz w:val="24"/>
        </w:rPr>
      </w:pPr>
      <w:r w:rsidRPr="00E70E41">
        <w:rPr>
          <w:rFonts w:ascii="Arial" w:hAnsi="Arial" w:cs="Arial"/>
          <w:b/>
          <w:color w:val="000000"/>
          <w:sz w:val="24"/>
        </w:rPr>
        <w:t>截至</w:t>
      </w:r>
      <w:r w:rsidRPr="00E70E41">
        <w:rPr>
          <w:rFonts w:ascii="Arial" w:hAnsi="Arial" w:cs="Arial"/>
          <w:b/>
          <w:color w:val="000000"/>
          <w:sz w:val="24"/>
        </w:rPr>
        <w:t>2020</w:t>
      </w:r>
      <w:r w:rsidRPr="00E70E41">
        <w:rPr>
          <w:rFonts w:ascii="Arial" w:hAnsi="Arial" w:cs="Arial"/>
          <w:b/>
          <w:color w:val="000000"/>
          <w:sz w:val="24"/>
        </w:rPr>
        <w:t>年</w:t>
      </w:r>
      <w:r w:rsidRPr="00E70E41">
        <w:rPr>
          <w:rFonts w:ascii="Arial" w:hAnsi="Arial" w:cs="Arial"/>
          <w:b/>
          <w:color w:val="000000"/>
          <w:sz w:val="24"/>
        </w:rPr>
        <w:t>10</w:t>
      </w:r>
      <w:r w:rsidRPr="00E70E41">
        <w:rPr>
          <w:rFonts w:ascii="Arial" w:hAnsi="Arial" w:cs="Arial"/>
          <w:b/>
          <w:color w:val="000000"/>
          <w:sz w:val="24"/>
        </w:rPr>
        <w:t>月</w:t>
      </w:r>
      <w:r w:rsidRPr="00E70E41">
        <w:rPr>
          <w:rFonts w:ascii="Arial" w:hAnsi="Arial" w:cs="Arial"/>
          <w:b/>
          <w:color w:val="000000"/>
          <w:sz w:val="24"/>
        </w:rPr>
        <w:t>31</w:t>
      </w:r>
      <w:r w:rsidRPr="00E70E41">
        <w:rPr>
          <w:rFonts w:ascii="Arial" w:hAnsi="Arial" w:cs="Arial"/>
          <w:b/>
          <w:color w:val="000000"/>
          <w:sz w:val="24"/>
        </w:rPr>
        <w:t>日</w:t>
      </w:r>
      <w:r w:rsidRPr="00E70E41">
        <w:rPr>
          <w:rFonts w:ascii="Arial" w:hAnsi="Arial" w:cs="Arial"/>
          <w:b/>
          <w:color w:val="000000"/>
          <w:sz w:val="24"/>
        </w:rPr>
        <w:t>SPV</w:t>
      </w:r>
      <w:r w:rsidRPr="00E70E41">
        <w:rPr>
          <w:rFonts w:ascii="Arial" w:hAnsi="Arial" w:cs="Arial"/>
          <w:b/>
          <w:color w:val="000000"/>
          <w:sz w:val="24"/>
        </w:rPr>
        <w:t>公司各银行账户余额汇总</w:t>
      </w:r>
    </w:p>
    <w:tbl>
      <w:tblPr>
        <w:tblW w:w="859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167"/>
        <w:gridCol w:w="2693"/>
        <w:gridCol w:w="2218"/>
      </w:tblGrid>
      <w:tr w:rsidR="00F55B3F" w:rsidRPr="00E70E41" w14:paraId="531014F2" w14:textId="77777777">
        <w:trPr>
          <w:cantSplit/>
          <w:trHeight w:val="90"/>
          <w:tblHeader/>
        </w:trPr>
        <w:tc>
          <w:tcPr>
            <w:tcW w:w="520" w:type="dxa"/>
            <w:noWrap/>
            <w:vAlign w:val="center"/>
          </w:tcPr>
          <w:p w14:paraId="574AA47B"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序号</w:t>
            </w:r>
          </w:p>
        </w:tc>
        <w:tc>
          <w:tcPr>
            <w:tcW w:w="3167" w:type="dxa"/>
            <w:noWrap/>
            <w:vAlign w:val="center"/>
          </w:tcPr>
          <w:p w14:paraId="6594DA93"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开户行</w:t>
            </w:r>
          </w:p>
        </w:tc>
        <w:tc>
          <w:tcPr>
            <w:tcW w:w="2693" w:type="dxa"/>
            <w:noWrap/>
            <w:vAlign w:val="center"/>
          </w:tcPr>
          <w:p w14:paraId="1A9215B7"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账号</w:t>
            </w:r>
          </w:p>
        </w:tc>
        <w:tc>
          <w:tcPr>
            <w:tcW w:w="2218" w:type="dxa"/>
            <w:noWrap/>
            <w:vAlign w:val="center"/>
          </w:tcPr>
          <w:p w14:paraId="7157DEED"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余额（元）</w:t>
            </w:r>
          </w:p>
        </w:tc>
      </w:tr>
      <w:tr w:rsidR="00F55B3F" w:rsidRPr="00E70E41" w14:paraId="6322DCB1" w14:textId="77777777">
        <w:trPr>
          <w:trHeight w:val="90"/>
          <w:tblHeader/>
        </w:trPr>
        <w:tc>
          <w:tcPr>
            <w:tcW w:w="520" w:type="dxa"/>
            <w:noWrap/>
            <w:vAlign w:val="center"/>
          </w:tcPr>
          <w:p w14:paraId="2B0062A7" w14:textId="77777777" w:rsidR="00F55B3F" w:rsidRPr="00E70E41" w:rsidRDefault="0062748A">
            <w:pPr>
              <w:jc w:val="center"/>
              <w:rPr>
                <w:rFonts w:ascii="Arial" w:hAnsi="Arial" w:cs="Arial"/>
                <w:color w:val="000000"/>
                <w:sz w:val="18"/>
                <w:szCs w:val="15"/>
              </w:rPr>
            </w:pPr>
            <w:r w:rsidRPr="00E70E41">
              <w:rPr>
                <w:rFonts w:ascii="Arial" w:hAnsi="Arial" w:cs="Arial"/>
                <w:color w:val="000000"/>
                <w:sz w:val="18"/>
                <w:szCs w:val="15"/>
              </w:rPr>
              <w:t>1</w:t>
            </w:r>
          </w:p>
        </w:tc>
        <w:tc>
          <w:tcPr>
            <w:tcW w:w="3167" w:type="dxa"/>
            <w:noWrap/>
            <w:vAlign w:val="center"/>
          </w:tcPr>
          <w:p w14:paraId="48D5793C" w14:textId="77777777" w:rsidR="00F55B3F" w:rsidRPr="00E70E41" w:rsidRDefault="0062748A">
            <w:pPr>
              <w:widowControl/>
              <w:jc w:val="center"/>
              <w:textAlignment w:val="center"/>
              <w:rPr>
                <w:rFonts w:ascii="Arial" w:hAnsi="Arial" w:cs="Arial"/>
                <w:color w:val="000000"/>
                <w:sz w:val="24"/>
              </w:rPr>
            </w:pPr>
            <w:r w:rsidRPr="00E70E41">
              <w:rPr>
                <w:rFonts w:ascii="Arial" w:hAnsi="Arial" w:cs="Arial"/>
                <w:sz w:val="18"/>
                <w:szCs w:val="18"/>
                <w:lang w:bidi="ar"/>
              </w:rPr>
              <w:t>中国建设银行股份有限公司福州金融街支行</w:t>
            </w:r>
          </w:p>
        </w:tc>
        <w:tc>
          <w:tcPr>
            <w:tcW w:w="2693" w:type="dxa"/>
            <w:noWrap/>
            <w:vAlign w:val="center"/>
          </w:tcPr>
          <w:p w14:paraId="4098C119" w14:textId="77777777" w:rsidR="00F55B3F" w:rsidRPr="00E70E41" w:rsidRDefault="0062748A">
            <w:pPr>
              <w:widowControl/>
              <w:jc w:val="center"/>
              <w:textAlignment w:val="center"/>
              <w:rPr>
                <w:rFonts w:ascii="Arial" w:hAnsi="Arial" w:cs="Arial"/>
                <w:color w:val="000000"/>
                <w:sz w:val="24"/>
              </w:rPr>
            </w:pPr>
            <w:r w:rsidRPr="00E70E41">
              <w:rPr>
                <w:rFonts w:ascii="Arial" w:hAnsi="Arial" w:cs="Arial"/>
                <w:color w:val="000000"/>
                <w:kern w:val="0"/>
                <w:sz w:val="18"/>
                <w:szCs w:val="18"/>
                <w:lang w:bidi="ar"/>
              </w:rPr>
              <w:t>35050188740700001328</w:t>
            </w:r>
          </w:p>
        </w:tc>
        <w:tc>
          <w:tcPr>
            <w:tcW w:w="2218" w:type="dxa"/>
            <w:noWrap/>
            <w:vAlign w:val="center"/>
          </w:tcPr>
          <w:p w14:paraId="3F34AECE" w14:textId="77777777" w:rsidR="00F55B3F" w:rsidRPr="00E70E41" w:rsidRDefault="0062748A">
            <w:pPr>
              <w:widowControl/>
              <w:jc w:val="center"/>
              <w:textAlignment w:val="center"/>
              <w:rPr>
                <w:rFonts w:ascii="Arial" w:hAnsi="Arial" w:cs="Arial"/>
                <w:color w:val="000000"/>
                <w:sz w:val="22"/>
                <w:szCs w:val="22"/>
              </w:rPr>
            </w:pPr>
            <w:r w:rsidRPr="00E70E41">
              <w:rPr>
                <w:rFonts w:ascii="Arial" w:hAnsi="Arial" w:cs="Arial"/>
                <w:color w:val="000000"/>
                <w:sz w:val="18"/>
                <w:szCs w:val="18"/>
              </w:rPr>
              <w:t xml:space="preserve">67,091.95 </w:t>
            </w:r>
            <w:r w:rsidRPr="00E70E41">
              <w:rPr>
                <w:rFonts w:ascii="Arial" w:hAnsi="Arial" w:cs="Arial"/>
                <w:color w:val="000000"/>
                <w:sz w:val="22"/>
                <w:szCs w:val="22"/>
              </w:rPr>
              <w:t> </w:t>
            </w:r>
          </w:p>
        </w:tc>
      </w:tr>
      <w:tr w:rsidR="00F55B3F" w:rsidRPr="00E70E41" w14:paraId="12B13D9F" w14:textId="77777777">
        <w:trPr>
          <w:trHeight w:val="90"/>
          <w:tblHeader/>
        </w:trPr>
        <w:tc>
          <w:tcPr>
            <w:tcW w:w="520" w:type="dxa"/>
            <w:noWrap/>
            <w:vAlign w:val="center"/>
          </w:tcPr>
          <w:p w14:paraId="4B79538F" w14:textId="77777777" w:rsidR="00F55B3F" w:rsidRPr="00E70E41" w:rsidRDefault="00F55B3F">
            <w:pPr>
              <w:jc w:val="center"/>
              <w:rPr>
                <w:rFonts w:ascii="Arial" w:hAnsi="Arial" w:cs="Arial"/>
                <w:b/>
                <w:color w:val="000000"/>
                <w:sz w:val="18"/>
                <w:szCs w:val="15"/>
              </w:rPr>
            </w:pPr>
          </w:p>
        </w:tc>
        <w:tc>
          <w:tcPr>
            <w:tcW w:w="3167" w:type="dxa"/>
            <w:noWrap/>
            <w:vAlign w:val="center"/>
          </w:tcPr>
          <w:p w14:paraId="088765F3"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合计</w:t>
            </w:r>
          </w:p>
        </w:tc>
        <w:tc>
          <w:tcPr>
            <w:tcW w:w="2693" w:type="dxa"/>
            <w:noWrap/>
            <w:vAlign w:val="center"/>
          </w:tcPr>
          <w:p w14:paraId="4D5EDC51"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w:t>
            </w:r>
          </w:p>
        </w:tc>
        <w:tc>
          <w:tcPr>
            <w:tcW w:w="2218" w:type="dxa"/>
            <w:noWrap/>
            <w:vAlign w:val="center"/>
          </w:tcPr>
          <w:p w14:paraId="4B36DC60"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b/>
                <w:bCs/>
                <w:sz w:val="18"/>
                <w:szCs w:val="18"/>
              </w:rPr>
              <w:t>67,091.95  </w:t>
            </w:r>
          </w:p>
        </w:tc>
      </w:tr>
    </w:tbl>
    <w:p w14:paraId="3495C212" w14:textId="77777777" w:rsidR="00F55B3F" w:rsidRPr="00E70E41" w:rsidRDefault="00F55B3F">
      <w:pPr>
        <w:ind w:firstLineChars="200" w:firstLine="420"/>
        <w:rPr>
          <w:rFonts w:ascii="Arial" w:hAnsi="Arial" w:cs="Arial"/>
          <w:bCs/>
          <w:kern w:val="44"/>
          <w:szCs w:val="21"/>
        </w:rPr>
      </w:pPr>
    </w:p>
    <w:p w14:paraId="7043070D"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根据项目公司提供的银行流水，截至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日，项目公司各资金账户余额总计</w:t>
      </w:r>
      <w:r w:rsidRPr="00E70E41">
        <w:rPr>
          <w:rFonts w:ascii="Arial" w:hAnsi="Arial" w:cs="Arial"/>
          <w:szCs w:val="21"/>
        </w:rPr>
        <w:t>5</w:t>
      </w:r>
      <w:r w:rsidRPr="00E70E41">
        <w:rPr>
          <w:rFonts w:ascii="Arial" w:hAnsi="Arial" w:cs="Arial"/>
          <w:szCs w:val="21"/>
        </w:rPr>
        <w:t>,</w:t>
      </w:r>
      <w:r w:rsidRPr="00E70E41">
        <w:rPr>
          <w:rFonts w:ascii="Arial" w:hAnsi="Arial" w:cs="Arial"/>
          <w:szCs w:val="21"/>
        </w:rPr>
        <w:t>134</w:t>
      </w:r>
      <w:r w:rsidRPr="00E70E41">
        <w:rPr>
          <w:rFonts w:ascii="Arial" w:hAnsi="Arial" w:cs="Arial"/>
          <w:szCs w:val="21"/>
        </w:rPr>
        <w:t>,</w:t>
      </w:r>
      <w:r w:rsidRPr="00E70E41">
        <w:rPr>
          <w:rFonts w:ascii="Arial" w:hAnsi="Arial" w:cs="Arial"/>
          <w:szCs w:val="21"/>
        </w:rPr>
        <w:t>317</w:t>
      </w:r>
      <w:r w:rsidRPr="00E70E41">
        <w:rPr>
          <w:rFonts w:ascii="Arial" w:hAnsi="Arial" w:cs="Arial"/>
          <w:szCs w:val="21"/>
        </w:rPr>
        <w:t>.</w:t>
      </w:r>
      <w:r w:rsidRPr="00E70E41">
        <w:rPr>
          <w:rFonts w:ascii="Arial" w:hAnsi="Arial" w:cs="Arial"/>
          <w:szCs w:val="21"/>
        </w:rPr>
        <w:t>03</w:t>
      </w:r>
      <w:r w:rsidRPr="00E70E41">
        <w:rPr>
          <w:rFonts w:ascii="Arial" w:hAnsi="Arial" w:cs="Arial"/>
          <w:szCs w:val="21"/>
        </w:rPr>
        <w:t>元，各账户余额见下表。</w:t>
      </w:r>
    </w:p>
    <w:p w14:paraId="567267BF" w14:textId="77777777" w:rsidR="00F55B3F" w:rsidRPr="00E70E41" w:rsidRDefault="0062748A">
      <w:pPr>
        <w:spacing w:beforeLines="100" w:before="240"/>
        <w:jc w:val="center"/>
        <w:rPr>
          <w:rFonts w:ascii="Arial" w:hAnsi="Arial" w:cs="Arial"/>
          <w:b/>
          <w:color w:val="000000"/>
          <w:sz w:val="24"/>
        </w:rPr>
      </w:pPr>
      <w:r w:rsidRPr="00E70E41">
        <w:rPr>
          <w:rFonts w:ascii="Arial" w:hAnsi="Arial" w:cs="Arial"/>
          <w:b/>
          <w:color w:val="000000"/>
          <w:sz w:val="24"/>
        </w:rPr>
        <w:t>截至</w:t>
      </w:r>
      <w:r w:rsidRPr="00E70E41">
        <w:rPr>
          <w:rFonts w:ascii="Arial" w:hAnsi="Arial" w:cs="Arial"/>
          <w:b/>
          <w:color w:val="000000"/>
          <w:sz w:val="24"/>
        </w:rPr>
        <w:t>2020</w:t>
      </w:r>
      <w:r w:rsidRPr="00E70E41">
        <w:rPr>
          <w:rFonts w:ascii="Arial" w:hAnsi="Arial" w:cs="Arial"/>
          <w:b/>
          <w:color w:val="000000"/>
          <w:sz w:val="24"/>
        </w:rPr>
        <w:t>年</w:t>
      </w:r>
      <w:r w:rsidRPr="00E70E41">
        <w:rPr>
          <w:rFonts w:ascii="Arial" w:hAnsi="Arial" w:cs="Arial"/>
          <w:b/>
          <w:color w:val="000000"/>
          <w:sz w:val="24"/>
        </w:rPr>
        <w:t>10</w:t>
      </w:r>
      <w:r w:rsidRPr="00E70E41">
        <w:rPr>
          <w:rFonts w:ascii="Arial" w:hAnsi="Arial" w:cs="Arial"/>
          <w:b/>
          <w:color w:val="000000"/>
          <w:sz w:val="24"/>
        </w:rPr>
        <w:t>月</w:t>
      </w:r>
      <w:r w:rsidRPr="00E70E41">
        <w:rPr>
          <w:rFonts w:ascii="Arial" w:hAnsi="Arial" w:cs="Arial"/>
          <w:b/>
          <w:color w:val="000000"/>
          <w:sz w:val="24"/>
        </w:rPr>
        <w:t>3</w:t>
      </w:r>
      <w:r w:rsidRPr="00E70E41">
        <w:rPr>
          <w:rFonts w:ascii="Arial" w:hAnsi="Arial" w:cs="Arial"/>
          <w:b/>
          <w:color w:val="000000"/>
          <w:sz w:val="24"/>
        </w:rPr>
        <w:t>1</w:t>
      </w:r>
      <w:r w:rsidRPr="00E70E41">
        <w:rPr>
          <w:rFonts w:ascii="Arial" w:hAnsi="Arial" w:cs="Arial"/>
          <w:b/>
          <w:color w:val="000000"/>
          <w:sz w:val="24"/>
        </w:rPr>
        <w:t>日项目公司各银行账户余额汇总</w:t>
      </w:r>
    </w:p>
    <w:tbl>
      <w:tblPr>
        <w:tblW w:w="85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113"/>
        <w:gridCol w:w="2680"/>
        <w:gridCol w:w="2220"/>
      </w:tblGrid>
      <w:tr w:rsidR="00F55B3F" w:rsidRPr="00E70E41" w14:paraId="6ADAE468" w14:textId="77777777">
        <w:trPr>
          <w:cantSplit/>
          <w:trHeight w:val="308"/>
          <w:tblHeader/>
        </w:trPr>
        <w:tc>
          <w:tcPr>
            <w:tcW w:w="505" w:type="dxa"/>
            <w:noWrap/>
            <w:vAlign w:val="center"/>
          </w:tcPr>
          <w:p w14:paraId="7E02E51F"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序号</w:t>
            </w:r>
          </w:p>
        </w:tc>
        <w:tc>
          <w:tcPr>
            <w:tcW w:w="3113" w:type="dxa"/>
            <w:noWrap/>
            <w:vAlign w:val="center"/>
          </w:tcPr>
          <w:p w14:paraId="501CD531"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开户行</w:t>
            </w:r>
          </w:p>
        </w:tc>
        <w:tc>
          <w:tcPr>
            <w:tcW w:w="2680" w:type="dxa"/>
            <w:noWrap/>
            <w:vAlign w:val="center"/>
          </w:tcPr>
          <w:p w14:paraId="7D2B873F"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账号</w:t>
            </w:r>
          </w:p>
        </w:tc>
        <w:tc>
          <w:tcPr>
            <w:tcW w:w="2220" w:type="dxa"/>
            <w:noWrap/>
            <w:vAlign w:val="center"/>
          </w:tcPr>
          <w:p w14:paraId="09F082E9"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余额（元）</w:t>
            </w:r>
          </w:p>
        </w:tc>
      </w:tr>
      <w:tr w:rsidR="00F55B3F" w:rsidRPr="00E70E41" w14:paraId="2CDA4AC4" w14:textId="77777777">
        <w:trPr>
          <w:trHeight w:val="308"/>
          <w:tblHeader/>
        </w:trPr>
        <w:tc>
          <w:tcPr>
            <w:tcW w:w="505" w:type="dxa"/>
            <w:noWrap/>
            <w:vAlign w:val="center"/>
          </w:tcPr>
          <w:p w14:paraId="6A7959B9" w14:textId="77777777" w:rsidR="00F55B3F" w:rsidRPr="00E70E41" w:rsidRDefault="0062748A">
            <w:pPr>
              <w:jc w:val="center"/>
              <w:rPr>
                <w:rFonts w:ascii="Arial" w:hAnsi="Arial" w:cs="Arial"/>
                <w:color w:val="000000"/>
                <w:sz w:val="18"/>
                <w:szCs w:val="15"/>
              </w:rPr>
            </w:pPr>
            <w:r w:rsidRPr="00E70E41">
              <w:rPr>
                <w:rFonts w:ascii="Arial" w:hAnsi="Arial" w:cs="Arial"/>
                <w:color w:val="000000"/>
                <w:sz w:val="18"/>
                <w:szCs w:val="15"/>
              </w:rPr>
              <w:t>1</w:t>
            </w:r>
          </w:p>
        </w:tc>
        <w:tc>
          <w:tcPr>
            <w:tcW w:w="3113" w:type="dxa"/>
            <w:noWrap/>
            <w:vAlign w:val="center"/>
          </w:tcPr>
          <w:p w14:paraId="4C73F66F" w14:textId="77777777" w:rsidR="00F55B3F" w:rsidRPr="00E70E41" w:rsidRDefault="0062748A">
            <w:pPr>
              <w:widowControl/>
              <w:jc w:val="center"/>
              <w:textAlignment w:val="center"/>
              <w:rPr>
                <w:rFonts w:ascii="Arial" w:hAnsi="Arial" w:cs="Arial"/>
                <w:color w:val="000000"/>
                <w:sz w:val="24"/>
              </w:rPr>
            </w:pPr>
            <w:r w:rsidRPr="00E70E41">
              <w:rPr>
                <w:rFonts w:ascii="Arial" w:hAnsi="Arial" w:cs="Arial"/>
                <w:sz w:val="18"/>
                <w:szCs w:val="18"/>
                <w:lang w:bidi="ar"/>
              </w:rPr>
              <w:t>中国建设银行股份有限公司福州城东支行</w:t>
            </w:r>
          </w:p>
        </w:tc>
        <w:tc>
          <w:tcPr>
            <w:tcW w:w="2680" w:type="dxa"/>
            <w:noWrap/>
            <w:vAlign w:val="center"/>
          </w:tcPr>
          <w:p w14:paraId="17C1CD34" w14:textId="77777777" w:rsidR="00F55B3F" w:rsidRPr="00E70E41" w:rsidRDefault="0062748A">
            <w:pPr>
              <w:widowControl/>
              <w:jc w:val="center"/>
              <w:textAlignment w:val="center"/>
              <w:rPr>
                <w:rFonts w:ascii="Arial" w:hAnsi="Arial" w:cs="Arial"/>
                <w:color w:val="000000"/>
                <w:sz w:val="24"/>
              </w:rPr>
            </w:pPr>
            <w:r w:rsidRPr="00E70E41">
              <w:rPr>
                <w:rFonts w:ascii="Arial" w:hAnsi="Arial" w:cs="Arial"/>
                <w:color w:val="000000"/>
                <w:kern w:val="0"/>
                <w:sz w:val="18"/>
                <w:szCs w:val="18"/>
                <w:lang w:bidi="ar"/>
              </w:rPr>
              <w:t>35050161000700006536</w:t>
            </w:r>
          </w:p>
        </w:tc>
        <w:tc>
          <w:tcPr>
            <w:tcW w:w="2220" w:type="dxa"/>
            <w:noWrap/>
            <w:vAlign w:val="center"/>
          </w:tcPr>
          <w:p w14:paraId="00EA054F" w14:textId="77777777" w:rsidR="00F55B3F" w:rsidRPr="00E70E41" w:rsidRDefault="0062748A">
            <w:pPr>
              <w:widowControl/>
              <w:jc w:val="center"/>
              <w:textAlignment w:val="center"/>
              <w:rPr>
                <w:rFonts w:ascii="Arial" w:hAnsi="Arial" w:cs="Arial"/>
                <w:color w:val="000000"/>
                <w:sz w:val="20"/>
                <w:szCs w:val="20"/>
              </w:rPr>
            </w:pPr>
            <w:r w:rsidRPr="00E70E41">
              <w:rPr>
                <w:rFonts w:ascii="Arial" w:hAnsi="Arial" w:cs="Arial"/>
                <w:color w:val="000000"/>
                <w:sz w:val="18"/>
                <w:szCs w:val="18"/>
              </w:rPr>
              <w:t>5</w:t>
            </w:r>
            <w:r w:rsidRPr="00E70E41">
              <w:rPr>
                <w:rFonts w:ascii="Arial" w:hAnsi="Arial" w:cs="Arial"/>
                <w:color w:val="000000"/>
                <w:sz w:val="18"/>
                <w:szCs w:val="18"/>
              </w:rPr>
              <w:t>,</w:t>
            </w:r>
            <w:r w:rsidRPr="00E70E41">
              <w:rPr>
                <w:rFonts w:ascii="Arial" w:hAnsi="Arial" w:cs="Arial"/>
                <w:color w:val="000000"/>
                <w:sz w:val="18"/>
                <w:szCs w:val="18"/>
              </w:rPr>
              <w:t>134</w:t>
            </w:r>
            <w:r w:rsidRPr="00E70E41">
              <w:rPr>
                <w:rFonts w:ascii="Arial" w:hAnsi="Arial" w:cs="Arial"/>
                <w:color w:val="000000"/>
                <w:sz w:val="18"/>
                <w:szCs w:val="18"/>
              </w:rPr>
              <w:t>,</w:t>
            </w:r>
            <w:r w:rsidRPr="00E70E41">
              <w:rPr>
                <w:rFonts w:ascii="Arial" w:hAnsi="Arial" w:cs="Arial"/>
                <w:color w:val="000000"/>
                <w:sz w:val="18"/>
                <w:szCs w:val="18"/>
              </w:rPr>
              <w:t>317</w:t>
            </w:r>
            <w:r w:rsidRPr="00E70E41">
              <w:rPr>
                <w:rFonts w:ascii="Arial" w:hAnsi="Arial" w:cs="Arial"/>
                <w:color w:val="000000"/>
                <w:sz w:val="18"/>
                <w:szCs w:val="18"/>
              </w:rPr>
              <w:t>.</w:t>
            </w:r>
            <w:r w:rsidRPr="00E70E41">
              <w:rPr>
                <w:rFonts w:ascii="Arial" w:hAnsi="Arial" w:cs="Arial"/>
                <w:color w:val="000000"/>
                <w:sz w:val="18"/>
                <w:szCs w:val="18"/>
              </w:rPr>
              <w:t>03</w:t>
            </w:r>
          </w:p>
        </w:tc>
      </w:tr>
      <w:tr w:rsidR="00F55B3F" w:rsidRPr="00E70E41" w14:paraId="37B10F56" w14:textId="77777777">
        <w:trPr>
          <w:trHeight w:val="316"/>
          <w:tblHeader/>
        </w:trPr>
        <w:tc>
          <w:tcPr>
            <w:tcW w:w="505" w:type="dxa"/>
            <w:noWrap/>
            <w:vAlign w:val="center"/>
          </w:tcPr>
          <w:p w14:paraId="4D731B58" w14:textId="77777777" w:rsidR="00F55B3F" w:rsidRPr="00E70E41" w:rsidRDefault="00F55B3F">
            <w:pPr>
              <w:jc w:val="center"/>
              <w:rPr>
                <w:rFonts w:ascii="Arial" w:hAnsi="Arial" w:cs="Arial"/>
                <w:b/>
                <w:color w:val="000000"/>
                <w:sz w:val="18"/>
                <w:szCs w:val="15"/>
              </w:rPr>
            </w:pPr>
          </w:p>
        </w:tc>
        <w:tc>
          <w:tcPr>
            <w:tcW w:w="3113" w:type="dxa"/>
            <w:noWrap/>
            <w:vAlign w:val="center"/>
          </w:tcPr>
          <w:p w14:paraId="53ECD1A7"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合计</w:t>
            </w:r>
          </w:p>
        </w:tc>
        <w:tc>
          <w:tcPr>
            <w:tcW w:w="2680" w:type="dxa"/>
            <w:noWrap/>
            <w:vAlign w:val="center"/>
          </w:tcPr>
          <w:p w14:paraId="3F33CB2F" w14:textId="77777777" w:rsidR="00F55B3F" w:rsidRPr="00E70E41" w:rsidRDefault="0062748A">
            <w:pPr>
              <w:jc w:val="center"/>
              <w:rPr>
                <w:rFonts w:ascii="Arial" w:hAnsi="Arial" w:cs="Arial"/>
                <w:b/>
                <w:color w:val="000000"/>
                <w:sz w:val="18"/>
                <w:szCs w:val="15"/>
              </w:rPr>
            </w:pPr>
            <w:r w:rsidRPr="00E70E41">
              <w:rPr>
                <w:rFonts w:ascii="Arial" w:hAnsi="Arial" w:cs="Arial"/>
                <w:b/>
                <w:color w:val="000000"/>
                <w:sz w:val="18"/>
                <w:szCs w:val="15"/>
              </w:rPr>
              <w:t>——</w:t>
            </w:r>
          </w:p>
        </w:tc>
        <w:tc>
          <w:tcPr>
            <w:tcW w:w="2220" w:type="dxa"/>
            <w:noWrap/>
            <w:vAlign w:val="center"/>
          </w:tcPr>
          <w:p w14:paraId="4106A9E8"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b/>
                <w:bCs/>
                <w:color w:val="000000"/>
                <w:sz w:val="18"/>
                <w:szCs w:val="18"/>
              </w:rPr>
              <w:t>5</w:t>
            </w:r>
            <w:r w:rsidRPr="00E70E41">
              <w:rPr>
                <w:rFonts w:ascii="Arial" w:hAnsi="Arial" w:cs="Arial"/>
                <w:b/>
                <w:bCs/>
                <w:color w:val="000000"/>
                <w:sz w:val="18"/>
                <w:szCs w:val="18"/>
              </w:rPr>
              <w:t>,</w:t>
            </w:r>
            <w:r w:rsidRPr="00E70E41">
              <w:rPr>
                <w:rFonts w:ascii="Arial" w:hAnsi="Arial" w:cs="Arial"/>
                <w:b/>
                <w:bCs/>
                <w:color w:val="000000"/>
                <w:sz w:val="18"/>
                <w:szCs w:val="18"/>
              </w:rPr>
              <w:t>134</w:t>
            </w:r>
            <w:r w:rsidRPr="00E70E41">
              <w:rPr>
                <w:rFonts w:ascii="Arial" w:hAnsi="Arial" w:cs="Arial"/>
                <w:b/>
                <w:bCs/>
                <w:color w:val="000000"/>
                <w:sz w:val="18"/>
                <w:szCs w:val="18"/>
              </w:rPr>
              <w:t>,</w:t>
            </w:r>
            <w:r w:rsidRPr="00E70E41">
              <w:rPr>
                <w:rFonts w:ascii="Arial" w:hAnsi="Arial" w:cs="Arial"/>
                <w:b/>
                <w:bCs/>
                <w:color w:val="000000"/>
                <w:sz w:val="18"/>
                <w:szCs w:val="18"/>
              </w:rPr>
              <w:t>317</w:t>
            </w:r>
            <w:r w:rsidRPr="00E70E41">
              <w:rPr>
                <w:rFonts w:ascii="Arial" w:hAnsi="Arial" w:cs="Arial"/>
                <w:b/>
                <w:bCs/>
                <w:color w:val="000000"/>
                <w:sz w:val="18"/>
                <w:szCs w:val="18"/>
              </w:rPr>
              <w:t>.</w:t>
            </w:r>
            <w:r w:rsidRPr="00E70E41">
              <w:rPr>
                <w:rFonts w:ascii="Arial" w:hAnsi="Arial" w:cs="Arial"/>
                <w:b/>
                <w:bCs/>
                <w:color w:val="000000"/>
                <w:sz w:val="18"/>
                <w:szCs w:val="18"/>
              </w:rPr>
              <w:t>03</w:t>
            </w:r>
          </w:p>
        </w:tc>
      </w:tr>
    </w:tbl>
    <w:p w14:paraId="1EA618DB"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349" w:name="_Toc32594"/>
      <w:bookmarkStart w:id="350" w:name="_Toc17331"/>
      <w:bookmarkStart w:id="351" w:name="_Toc23061"/>
      <w:bookmarkStart w:id="352" w:name="_Toc14795"/>
      <w:bookmarkStart w:id="353" w:name="_Toc25003"/>
      <w:bookmarkStart w:id="354" w:name="_Toc28705"/>
      <w:bookmarkStart w:id="355" w:name="_Toc100"/>
      <w:bookmarkStart w:id="356" w:name="_Toc8417"/>
      <w:bookmarkStart w:id="357" w:name="_Toc15728"/>
      <w:bookmarkStart w:id="358" w:name="_Toc18260"/>
      <w:bookmarkStart w:id="359" w:name="_Toc4564"/>
      <w:bookmarkStart w:id="360" w:name="_Toc8867"/>
      <w:bookmarkStart w:id="361" w:name="_Toc2816"/>
      <w:bookmarkStart w:id="362" w:name="_Toc22072"/>
      <w:bookmarkStart w:id="363" w:name="_Toc27863"/>
      <w:bookmarkStart w:id="364" w:name="_Toc704"/>
      <w:bookmarkStart w:id="365" w:name="_Toc18101"/>
      <w:bookmarkStart w:id="366" w:name="_Toc11940"/>
      <w:bookmarkStart w:id="367" w:name="_Toc27779"/>
      <w:bookmarkStart w:id="368" w:name="_Toc31576"/>
      <w:r w:rsidRPr="00E70E41">
        <w:rPr>
          <w:rFonts w:ascii="Arial" w:hAnsi="Arial" w:cs="Arial"/>
          <w:color w:val="000000"/>
          <w:sz w:val="24"/>
          <w:szCs w:val="24"/>
        </w:rPr>
        <w:t>7</w:t>
      </w:r>
      <w:r w:rsidRPr="00E70E41">
        <w:rPr>
          <w:rFonts w:ascii="Arial" w:hAnsi="Arial" w:cs="Arial"/>
          <w:color w:val="000000"/>
          <w:sz w:val="24"/>
          <w:szCs w:val="24"/>
        </w:rPr>
        <w:t>项目成本统计</w:t>
      </w:r>
      <w:bookmarkEnd w:id="349"/>
      <w:bookmarkEnd w:id="350"/>
      <w:bookmarkEnd w:id="351"/>
      <w:bookmarkEnd w:id="352"/>
      <w:bookmarkEnd w:id="353"/>
      <w:bookmarkEnd w:id="354"/>
      <w:bookmarkEnd w:id="355"/>
      <w:bookmarkEnd w:id="356"/>
      <w:bookmarkEnd w:id="357"/>
      <w:bookmarkEnd w:id="358"/>
      <w:bookmarkEnd w:id="359"/>
      <w:bookmarkEnd w:id="360"/>
    </w:p>
    <w:p w14:paraId="65144F64" w14:textId="77777777" w:rsidR="00F55B3F" w:rsidRPr="00E70E41" w:rsidRDefault="0062748A">
      <w:pPr>
        <w:pStyle w:val="2"/>
        <w:keepNext w:val="0"/>
        <w:keepLines w:val="0"/>
        <w:spacing w:before="300" w:after="300" w:line="360" w:lineRule="exact"/>
        <w:jc w:val="left"/>
        <w:rPr>
          <w:rFonts w:eastAsia="宋体" w:cs="Arial"/>
          <w:sz w:val="24"/>
        </w:rPr>
      </w:pPr>
      <w:bookmarkStart w:id="369" w:name="_Toc28506"/>
      <w:bookmarkStart w:id="370" w:name="_Toc5703"/>
      <w:bookmarkStart w:id="371" w:name="_Toc227"/>
      <w:bookmarkStart w:id="372" w:name="_Toc18148"/>
      <w:bookmarkStart w:id="373" w:name="_Toc9983"/>
      <w:bookmarkStart w:id="374" w:name="_Toc31081"/>
      <w:bookmarkStart w:id="375" w:name="_Toc13627"/>
      <w:bookmarkStart w:id="376" w:name="_Toc12349"/>
      <w:bookmarkStart w:id="377" w:name="_Toc3669"/>
      <w:bookmarkStart w:id="378" w:name="_Toc31778"/>
      <w:bookmarkStart w:id="379" w:name="_Toc30894"/>
      <w:bookmarkStart w:id="380" w:name="_Toc21842"/>
      <w:r w:rsidRPr="00E70E41">
        <w:rPr>
          <w:rFonts w:eastAsia="宋体" w:cs="Arial"/>
          <w:color w:val="000000"/>
          <w:sz w:val="24"/>
          <w:szCs w:val="24"/>
        </w:rPr>
        <w:t>7.1</w:t>
      </w:r>
      <w:r w:rsidRPr="00E70E41">
        <w:rPr>
          <w:rFonts w:eastAsia="宋体" w:cs="Arial"/>
          <w:sz w:val="24"/>
        </w:rPr>
        <w:t>资金</w:t>
      </w:r>
      <w:r w:rsidRPr="00E70E41">
        <w:rPr>
          <w:rFonts w:eastAsia="宋体" w:cs="Arial"/>
          <w:sz w:val="24"/>
        </w:rPr>
        <w:t>使用</w:t>
      </w:r>
      <w:r w:rsidRPr="00E70E41">
        <w:rPr>
          <w:rFonts w:eastAsia="宋体" w:cs="Arial"/>
          <w:sz w:val="24"/>
        </w:rPr>
        <w:t>情况</w:t>
      </w:r>
      <w:r w:rsidRPr="00E70E41">
        <w:rPr>
          <w:rFonts w:eastAsia="宋体" w:cs="Arial"/>
          <w:sz w:val="24"/>
        </w:rPr>
        <w:t>统计</w:t>
      </w:r>
      <w:bookmarkEnd w:id="369"/>
      <w:bookmarkEnd w:id="370"/>
      <w:bookmarkEnd w:id="371"/>
      <w:bookmarkEnd w:id="372"/>
      <w:bookmarkEnd w:id="373"/>
      <w:bookmarkEnd w:id="374"/>
      <w:bookmarkEnd w:id="375"/>
      <w:bookmarkEnd w:id="376"/>
      <w:bookmarkEnd w:id="377"/>
      <w:bookmarkEnd w:id="378"/>
      <w:bookmarkEnd w:id="379"/>
      <w:bookmarkEnd w:id="380"/>
    </w:p>
    <w:p w14:paraId="57369441"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根据</w:t>
      </w:r>
      <w:r w:rsidRPr="00E70E41">
        <w:rPr>
          <w:rFonts w:ascii="Arial" w:hAnsi="Arial" w:cs="Arial"/>
          <w:szCs w:val="21"/>
        </w:rPr>
        <w:t>信托尽调报告</w:t>
      </w:r>
      <w:r w:rsidRPr="00E70E41">
        <w:rPr>
          <w:rFonts w:ascii="Arial" w:hAnsi="Arial" w:cs="Arial"/>
          <w:szCs w:val="21"/>
        </w:rPr>
        <w:t>，项目总目标成本</w:t>
      </w:r>
      <w:r w:rsidRPr="00E70E41">
        <w:rPr>
          <w:rFonts w:ascii="Arial" w:hAnsi="Arial" w:cs="Arial"/>
          <w:szCs w:val="21"/>
        </w:rPr>
        <w:t>662,014</w:t>
      </w:r>
      <w:r w:rsidRPr="00E70E41">
        <w:rPr>
          <w:rFonts w:ascii="Arial" w:hAnsi="Arial" w:cs="Arial"/>
          <w:szCs w:val="21"/>
        </w:rPr>
        <w:t>.00</w:t>
      </w:r>
      <w:r w:rsidRPr="00E70E41">
        <w:rPr>
          <w:rFonts w:ascii="Arial" w:hAnsi="Arial" w:cs="Arial"/>
          <w:szCs w:val="21"/>
        </w:rPr>
        <w:t>万元，建面单方成本约</w:t>
      </w:r>
      <w:r w:rsidRPr="00E70E41">
        <w:rPr>
          <w:rFonts w:ascii="Arial" w:hAnsi="Arial" w:cs="Arial"/>
          <w:szCs w:val="21"/>
        </w:rPr>
        <w:t>23,001</w:t>
      </w:r>
      <w:r w:rsidRPr="00E70E41">
        <w:rPr>
          <w:rFonts w:ascii="Arial" w:hAnsi="Arial" w:cs="Arial"/>
          <w:szCs w:val="21"/>
        </w:rPr>
        <w:t>.00</w:t>
      </w:r>
      <w:r w:rsidRPr="00E70E41">
        <w:rPr>
          <w:rFonts w:ascii="Arial" w:hAnsi="Arial" w:cs="Arial"/>
          <w:szCs w:val="21"/>
        </w:rPr>
        <w:t>元</w:t>
      </w:r>
      <w:r w:rsidRPr="00E70E41">
        <w:rPr>
          <w:rFonts w:ascii="Arial" w:hAnsi="Arial" w:cs="Arial"/>
          <w:szCs w:val="21"/>
        </w:rPr>
        <w:t>/</w:t>
      </w:r>
      <w:r w:rsidRPr="00E70E41">
        <w:rPr>
          <w:rFonts w:ascii="Arial" w:hAnsi="Arial" w:cs="Arial"/>
          <w:szCs w:val="21"/>
        </w:rPr>
        <w:t>㎡</w:t>
      </w:r>
      <w:r w:rsidRPr="00E70E41">
        <w:rPr>
          <w:rFonts w:ascii="Arial" w:hAnsi="Arial" w:cs="Arial"/>
          <w:szCs w:val="21"/>
        </w:rPr>
        <w:t>。截至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日，项目已使用资金</w:t>
      </w:r>
      <w:r w:rsidRPr="00E70E41">
        <w:rPr>
          <w:rFonts w:ascii="Arial" w:hAnsi="Arial" w:cs="Arial"/>
          <w:szCs w:val="21"/>
        </w:rPr>
        <w:t xml:space="preserve"> </w:t>
      </w:r>
      <w:r w:rsidRPr="00E70E41">
        <w:rPr>
          <w:rFonts w:ascii="Arial" w:hAnsi="Arial" w:cs="Arial"/>
          <w:szCs w:val="21"/>
        </w:rPr>
        <w:t>157,362.84</w:t>
      </w:r>
      <w:r w:rsidRPr="00E70E41">
        <w:rPr>
          <w:rFonts w:ascii="Arial" w:hAnsi="Arial" w:cs="Arial"/>
          <w:szCs w:val="21"/>
        </w:rPr>
        <w:t>万</w:t>
      </w:r>
      <w:r w:rsidRPr="00E70E41">
        <w:rPr>
          <w:rFonts w:ascii="Arial" w:hAnsi="Arial" w:cs="Arial"/>
          <w:szCs w:val="21"/>
        </w:rPr>
        <w:t>元，其中本期已使用</w:t>
      </w:r>
      <w:r w:rsidRPr="00E70E41">
        <w:rPr>
          <w:rFonts w:ascii="Arial" w:hAnsi="Arial" w:cs="Arial"/>
          <w:szCs w:val="21"/>
        </w:rPr>
        <w:t xml:space="preserve"> </w:t>
      </w:r>
      <w:r w:rsidRPr="00E70E41">
        <w:rPr>
          <w:rFonts w:ascii="Arial" w:hAnsi="Arial" w:cs="Arial"/>
          <w:szCs w:val="21"/>
        </w:rPr>
        <w:t>197.98</w:t>
      </w:r>
      <w:r w:rsidRPr="00E70E41">
        <w:rPr>
          <w:rFonts w:ascii="Arial" w:hAnsi="Arial" w:cs="Arial"/>
          <w:szCs w:val="21"/>
        </w:rPr>
        <w:t>万</w:t>
      </w:r>
      <w:r w:rsidRPr="00E70E41">
        <w:rPr>
          <w:rFonts w:ascii="Arial" w:hAnsi="Arial" w:cs="Arial"/>
          <w:szCs w:val="21"/>
        </w:rPr>
        <w:t>元，资金使用汇总</w:t>
      </w:r>
      <w:r w:rsidRPr="00E70E41">
        <w:rPr>
          <w:rFonts w:ascii="Arial" w:hAnsi="Arial" w:cs="Arial"/>
          <w:szCs w:val="21"/>
        </w:rPr>
        <w:t>情况</w:t>
      </w:r>
      <w:r w:rsidRPr="00E70E41">
        <w:rPr>
          <w:rFonts w:ascii="Arial" w:hAnsi="Arial" w:cs="Arial"/>
          <w:szCs w:val="21"/>
        </w:rPr>
        <w:t>详见下表：</w:t>
      </w:r>
    </w:p>
    <w:tbl>
      <w:tblPr>
        <w:tblW w:w="90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968"/>
        <w:gridCol w:w="2053"/>
        <w:gridCol w:w="2155"/>
        <w:gridCol w:w="1610"/>
      </w:tblGrid>
      <w:tr w:rsidR="00F55B3F" w:rsidRPr="00E70E41" w14:paraId="71BEA7FC" w14:textId="77777777">
        <w:trPr>
          <w:trHeight w:val="374"/>
          <w:tblHeader/>
        </w:trPr>
        <w:tc>
          <w:tcPr>
            <w:tcW w:w="1272" w:type="dxa"/>
            <w:noWrap/>
            <w:vAlign w:val="center"/>
          </w:tcPr>
          <w:p w14:paraId="63E27527"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项目</w:t>
            </w:r>
          </w:p>
        </w:tc>
        <w:tc>
          <w:tcPr>
            <w:tcW w:w="1968" w:type="dxa"/>
            <w:noWrap/>
            <w:vAlign w:val="center"/>
          </w:tcPr>
          <w:p w14:paraId="01B53675"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项目公司目标成本</w:t>
            </w:r>
          </w:p>
          <w:p w14:paraId="1FF6DF74"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（元）</w:t>
            </w:r>
          </w:p>
        </w:tc>
        <w:tc>
          <w:tcPr>
            <w:tcW w:w="2053" w:type="dxa"/>
            <w:noWrap/>
            <w:vAlign w:val="center"/>
          </w:tcPr>
          <w:p w14:paraId="5CE71A6A"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2020</w:t>
            </w:r>
            <w:r w:rsidRPr="00E70E41">
              <w:rPr>
                <w:rFonts w:ascii="Arial" w:hAnsi="Arial" w:cs="Arial"/>
                <w:b/>
                <w:bCs/>
                <w:color w:val="000000"/>
                <w:kern w:val="0"/>
                <w:sz w:val="18"/>
                <w:szCs w:val="18"/>
              </w:rPr>
              <w:t>年</w:t>
            </w:r>
            <w:r w:rsidRPr="00E70E41">
              <w:rPr>
                <w:rFonts w:ascii="Arial" w:hAnsi="Arial" w:cs="Arial"/>
                <w:b/>
                <w:bCs/>
                <w:color w:val="000000"/>
                <w:kern w:val="0"/>
                <w:sz w:val="18"/>
                <w:szCs w:val="18"/>
              </w:rPr>
              <w:t>10</w:t>
            </w:r>
            <w:r w:rsidRPr="00E70E41">
              <w:rPr>
                <w:rFonts w:ascii="Arial" w:hAnsi="Arial" w:cs="Arial"/>
                <w:b/>
                <w:bCs/>
                <w:color w:val="000000"/>
                <w:kern w:val="0"/>
                <w:sz w:val="18"/>
                <w:szCs w:val="18"/>
              </w:rPr>
              <w:t>月</w:t>
            </w:r>
          </w:p>
        </w:tc>
        <w:tc>
          <w:tcPr>
            <w:tcW w:w="2155" w:type="dxa"/>
            <w:noWrap/>
            <w:vAlign w:val="center"/>
          </w:tcPr>
          <w:p w14:paraId="28ED4AF9"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截至</w:t>
            </w:r>
            <w:r w:rsidRPr="00E70E41">
              <w:rPr>
                <w:rFonts w:ascii="Arial" w:hAnsi="Arial" w:cs="Arial"/>
                <w:b/>
                <w:bCs/>
                <w:color w:val="000000"/>
                <w:kern w:val="0"/>
                <w:sz w:val="18"/>
                <w:szCs w:val="18"/>
              </w:rPr>
              <w:t>2020</w:t>
            </w:r>
            <w:r w:rsidRPr="00E70E41">
              <w:rPr>
                <w:rFonts w:ascii="Arial" w:hAnsi="Arial" w:cs="Arial"/>
                <w:b/>
                <w:bCs/>
                <w:color w:val="000000"/>
                <w:kern w:val="0"/>
                <w:sz w:val="18"/>
                <w:szCs w:val="18"/>
              </w:rPr>
              <w:t>年</w:t>
            </w:r>
            <w:r w:rsidRPr="00E70E41">
              <w:rPr>
                <w:rFonts w:ascii="Arial" w:hAnsi="Arial" w:cs="Arial"/>
                <w:b/>
                <w:bCs/>
                <w:color w:val="000000"/>
                <w:kern w:val="0"/>
                <w:sz w:val="18"/>
                <w:szCs w:val="18"/>
              </w:rPr>
              <w:t>10</w:t>
            </w:r>
            <w:r w:rsidRPr="00E70E41">
              <w:rPr>
                <w:rFonts w:ascii="Arial" w:hAnsi="Arial" w:cs="Arial"/>
                <w:b/>
                <w:bCs/>
                <w:color w:val="000000"/>
                <w:kern w:val="0"/>
                <w:sz w:val="18"/>
                <w:szCs w:val="18"/>
              </w:rPr>
              <w:t>月</w:t>
            </w:r>
            <w:r w:rsidRPr="00E70E41">
              <w:rPr>
                <w:rFonts w:ascii="Arial" w:hAnsi="Arial" w:cs="Arial"/>
                <w:b/>
                <w:bCs/>
                <w:color w:val="000000"/>
                <w:kern w:val="0"/>
                <w:sz w:val="18"/>
                <w:szCs w:val="18"/>
              </w:rPr>
              <w:t>3</w:t>
            </w:r>
            <w:r w:rsidRPr="00E70E41">
              <w:rPr>
                <w:rFonts w:ascii="Arial" w:hAnsi="Arial" w:cs="Arial"/>
                <w:b/>
                <w:bCs/>
                <w:color w:val="000000"/>
                <w:kern w:val="0"/>
                <w:sz w:val="18"/>
                <w:szCs w:val="18"/>
              </w:rPr>
              <w:t>1</w:t>
            </w:r>
            <w:r w:rsidRPr="00E70E41">
              <w:rPr>
                <w:rFonts w:ascii="Arial" w:hAnsi="Arial" w:cs="Arial"/>
                <w:b/>
                <w:bCs/>
                <w:color w:val="000000"/>
                <w:kern w:val="0"/>
                <w:sz w:val="18"/>
                <w:szCs w:val="18"/>
              </w:rPr>
              <w:t>日累计成本</w:t>
            </w:r>
            <w:r w:rsidRPr="00E70E41">
              <w:rPr>
                <w:rFonts w:ascii="Arial" w:hAnsi="Arial" w:cs="Arial"/>
                <w:b/>
                <w:bCs/>
                <w:color w:val="000000"/>
                <w:kern w:val="0"/>
                <w:sz w:val="18"/>
                <w:szCs w:val="18"/>
              </w:rPr>
              <w:t>（元）</w:t>
            </w:r>
          </w:p>
        </w:tc>
        <w:tc>
          <w:tcPr>
            <w:tcW w:w="1610" w:type="dxa"/>
            <w:noWrap/>
            <w:vAlign w:val="center"/>
          </w:tcPr>
          <w:p w14:paraId="3261EC9A"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占目标成本比例</w:t>
            </w:r>
          </w:p>
        </w:tc>
      </w:tr>
      <w:tr w:rsidR="00F55B3F" w:rsidRPr="00E70E41" w14:paraId="2B3E5377" w14:textId="77777777">
        <w:trPr>
          <w:trHeight w:val="374"/>
        </w:trPr>
        <w:tc>
          <w:tcPr>
            <w:tcW w:w="9058" w:type="dxa"/>
            <w:gridSpan w:val="5"/>
            <w:noWrap/>
            <w:vAlign w:val="center"/>
          </w:tcPr>
          <w:p w14:paraId="3A3F58CC" w14:textId="77777777" w:rsidR="00F55B3F" w:rsidRPr="00E70E41" w:rsidRDefault="0062748A">
            <w:pPr>
              <w:widowControl/>
              <w:jc w:val="left"/>
              <w:rPr>
                <w:rFonts w:ascii="Arial" w:hAnsi="Arial" w:cs="Arial"/>
                <w:color w:val="000000"/>
                <w:kern w:val="0"/>
                <w:sz w:val="18"/>
                <w:szCs w:val="18"/>
              </w:rPr>
            </w:pPr>
            <w:r w:rsidRPr="00E70E41">
              <w:rPr>
                <w:rFonts w:ascii="Arial" w:hAnsi="Arial" w:cs="Arial"/>
                <w:color w:val="000000"/>
                <w:kern w:val="0"/>
                <w:sz w:val="18"/>
                <w:szCs w:val="18"/>
              </w:rPr>
              <w:t>一、土地费用</w:t>
            </w:r>
          </w:p>
        </w:tc>
      </w:tr>
      <w:tr w:rsidR="00F55B3F" w:rsidRPr="00E70E41" w14:paraId="618A18FE" w14:textId="77777777">
        <w:trPr>
          <w:trHeight w:val="374"/>
        </w:trPr>
        <w:tc>
          <w:tcPr>
            <w:tcW w:w="1272" w:type="dxa"/>
            <w:noWrap/>
            <w:vAlign w:val="center"/>
          </w:tcPr>
          <w:p w14:paraId="1114CF67"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原始土地成本</w:t>
            </w:r>
          </w:p>
        </w:tc>
        <w:tc>
          <w:tcPr>
            <w:tcW w:w="1968" w:type="dxa"/>
            <w:noWrap/>
            <w:vAlign w:val="center"/>
          </w:tcPr>
          <w:p w14:paraId="66656DB8"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2,959,000,000.00</w:t>
            </w:r>
          </w:p>
        </w:tc>
        <w:tc>
          <w:tcPr>
            <w:tcW w:w="2053" w:type="dxa"/>
            <w:noWrap/>
            <w:vAlign w:val="center"/>
          </w:tcPr>
          <w:p w14:paraId="5C2F1ABC"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c>
          <w:tcPr>
            <w:tcW w:w="2155" w:type="dxa"/>
            <w:noWrap/>
            <w:vAlign w:val="center"/>
          </w:tcPr>
          <w:p w14:paraId="162197E9"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color w:val="000000"/>
                <w:kern w:val="0"/>
                <w:sz w:val="18"/>
                <w:szCs w:val="18"/>
                <w:lang w:bidi="ar"/>
              </w:rPr>
              <w:t>1,479,5</w:t>
            </w:r>
            <w:r w:rsidRPr="00E70E41">
              <w:rPr>
                <w:rFonts w:ascii="Arial" w:hAnsi="Arial" w:cs="Arial"/>
                <w:color w:val="000000"/>
                <w:kern w:val="0"/>
                <w:sz w:val="18"/>
                <w:szCs w:val="18"/>
                <w:lang w:bidi="ar"/>
              </w:rPr>
              <w:t>00,000.00</w:t>
            </w:r>
          </w:p>
        </w:tc>
        <w:tc>
          <w:tcPr>
            <w:tcW w:w="1610" w:type="dxa"/>
            <w:noWrap/>
            <w:vAlign w:val="center"/>
          </w:tcPr>
          <w:p w14:paraId="21CD718E"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50%</w:t>
            </w:r>
          </w:p>
        </w:tc>
      </w:tr>
      <w:tr w:rsidR="00F55B3F" w:rsidRPr="00E70E41" w14:paraId="733440ED" w14:textId="77777777">
        <w:trPr>
          <w:trHeight w:val="372"/>
        </w:trPr>
        <w:tc>
          <w:tcPr>
            <w:tcW w:w="1272" w:type="dxa"/>
            <w:noWrap/>
            <w:vAlign w:val="center"/>
          </w:tcPr>
          <w:p w14:paraId="09EDC243"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契税</w:t>
            </w:r>
          </w:p>
        </w:tc>
        <w:tc>
          <w:tcPr>
            <w:tcW w:w="1968" w:type="dxa"/>
            <w:noWrap/>
            <w:vAlign w:val="center"/>
          </w:tcPr>
          <w:p w14:paraId="01422CBB"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88,770,000.00</w:t>
            </w:r>
          </w:p>
        </w:tc>
        <w:tc>
          <w:tcPr>
            <w:tcW w:w="2053" w:type="dxa"/>
            <w:noWrap/>
            <w:vAlign w:val="center"/>
          </w:tcPr>
          <w:p w14:paraId="62BAB1BC"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c>
          <w:tcPr>
            <w:tcW w:w="2155" w:type="dxa"/>
            <w:noWrap/>
            <w:vAlign w:val="center"/>
          </w:tcPr>
          <w:p w14:paraId="2F417528"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88,770,000.00</w:t>
            </w:r>
          </w:p>
        </w:tc>
        <w:tc>
          <w:tcPr>
            <w:tcW w:w="1610" w:type="dxa"/>
            <w:noWrap/>
            <w:vAlign w:val="center"/>
          </w:tcPr>
          <w:p w14:paraId="7D384822"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100%</w:t>
            </w:r>
          </w:p>
        </w:tc>
      </w:tr>
      <w:tr w:rsidR="00F55B3F" w:rsidRPr="00E70E41" w14:paraId="74D623E4" w14:textId="77777777">
        <w:trPr>
          <w:trHeight w:val="432"/>
        </w:trPr>
        <w:tc>
          <w:tcPr>
            <w:tcW w:w="9058" w:type="dxa"/>
            <w:gridSpan w:val="5"/>
            <w:noWrap/>
            <w:vAlign w:val="center"/>
          </w:tcPr>
          <w:p w14:paraId="36ABB89D" w14:textId="77777777" w:rsidR="00F55B3F" w:rsidRPr="00E70E41" w:rsidRDefault="0062748A">
            <w:pPr>
              <w:widowControl/>
              <w:jc w:val="left"/>
              <w:rPr>
                <w:rFonts w:ascii="Arial" w:hAnsi="Arial" w:cs="Arial"/>
                <w:color w:val="000000"/>
                <w:kern w:val="0"/>
                <w:sz w:val="18"/>
                <w:szCs w:val="18"/>
                <w:lang w:bidi="ar"/>
              </w:rPr>
            </w:pPr>
            <w:r w:rsidRPr="00E70E41">
              <w:rPr>
                <w:rFonts w:ascii="Arial" w:hAnsi="Arial" w:cs="Arial"/>
                <w:color w:val="000000"/>
                <w:kern w:val="0"/>
                <w:sz w:val="18"/>
                <w:szCs w:val="18"/>
                <w:lang w:bidi="ar"/>
              </w:rPr>
              <w:t>二、承诺成本</w:t>
            </w:r>
          </w:p>
        </w:tc>
      </w:tr>
      <w:tr w:rsidR="00F55B3F" w:rsidRPr="00E70E41" w14:paraId="7A70ED63" w14:textId="77777777">
        <w:trPr>
          <w:trHeight w:val="432"/>
        </w:trPr>
        <w:tc>
          <w:tcPr>
            <w:tcW w:w="1272" w:type="dxa"/>
            <w:noWrap/>
            <w:vAlign w:val="center"/>
          </w:tcPr>
          <w:p w14:paraId="562BDF42"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b/>
                <w:bCs/>
                <w:color w:val="000000"/>
                <w:kern w:val="0"/>
                <w:sz w:val="18"/>
                <w:szCs w:val="18"/>
              </w:rPr>
              <w:t>前期费用</w:t>
            </w:r>
          </w:p>
        </w:tc>
        <w:tc>
          <w:tcPr>
            <w:tcW w:w="1968" w:type="dxa"/>
            <w:noWrap/>
            <w:vAlign w:val="center"/>
          </w:tcPr>
          <w:p w14:paraId="6C20C383"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63,580,000.00</w:t>
            </w:r>
          </w:p>
        </w:tc>
        <w:tc>
          <w:tcPr>
            <w:tcW w:w="2053" w:type="dxa"/>
            <w:noWrap/>
            <w:vAlign w:val="center"/>
          </w:tcPr>
          <w:p w14:paraId="3FF95EF1"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1,551,600</w:t>
            </w:r>
            <w:r w:rsidRPr="00E70E41">
              <w:rPr>
                <w:rFonts w:ascii="Arial" w:hAnsi="Arial" w:cs="Arial"/>
                <w:color w:val="000000"/>
                <w:kern w:val="0"/>
                <w:sz w:val="18"/>
                <w:szCs w:val="18"/>
              </w:rPr>
              <w:t>.00</w:t>
            </w:r>
          </w:p>
        </w:tc>
        <w:tc>
          <w:tcPr>
            <w:tcW w:w="2155" w:type="dxa"/>
            <w:noWrap/>
            <w:vAlign w:val="center"/>
          </w:tcPr>
          <w:p w14:paraId="5CBC222F"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2,915</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9</w:t>
            </w:r>
            <w:r w:rsidRPr="00E70E41">
              <w:rPr>
                <w:rFonts w:ascii="Arial" w:hAnsi="Arial" w:cs="Arial"/>
                <w:color w:val="000000"/>
                <w:kern w:val="0"/>
                <w:sz w:val="18"/>
                <w:szCs w:val="18"/>
                <w:lang w:bidi="ar"/>
              </w:rPr>
              <w:t>21.00</w:t>
            </w:r>
          </w:p>
        </w:tc>
        <w:tc>
          <w:tcPr>
            <w:tcW w:w="1610" w:type="dxa"/>
            <w:noWrap/>
            <w:vAlign w:val="center"/>
          </w:tcPr>
          <w:p w14:paraId="38784EB9"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4.59</w:t>
            </w:r>
            <w:r w:rsidRPr="00E70E41">
              <w:rPr>
                <w:rFonts w:ascii="Arial" w:hAnsi="Arial" w:cs="Arial"/>
                <w:color w:val="000000"/>
                <w:kern w:val="0"/>
                <w:sz w:val="18"/>
                <w:szCs w:val="18"/>
                <w:lang w:bidi="ar"/>
              </w:rPr>
              <w:t>%</w:t>
            </w:r>
          </w:p>
        </w:tc>
      </w:tr>
      <w:tr w:rsidR="00F55B3F" w:rsidRPr="00E70E41" w14:paraId="40AFE728" w14:textId="77777777">
        <w:trPr>
          <w:trHeight w:val="372"/>
        </w:trPr>
        <w:tc>
          <w:tcPr>
            <w:tcW w:w="1272" w:type="dxa"/>
            <w:noWrap/>
            <w:vAlign w:val="center"/>
          </w:tcPr>
          <w:p w14:paraId="594FFB87"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建安工程</w:t>
            </w:r>
          </w:p>
        </w:tc>
        <w:tc>
          <w:tcPr>
            <w:tcW w:w="1968" w:type="dxa"/>
            <w:noWrap/>
            <w:vAlign w:val="center"/>
          </w:tcPr>
          <w:p w14:paraId="6C7160F4"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1,516,490,000.00</w:t>
            </w:r>
          </w:p>
        </w:tc>
        <w:tc>
          <w:tcPr>
            <w:tcW w:w="2053" w:type="dxa"/>
            <w:noWrap/>
            <w:vAlign w:val="center"/>
          </w:tcPr>
          <w:p w14:paraId="54A15498"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99,342</w:t>
            </w:r>
            <w:r w:rsidRPr="00E70E41">
              <w:rPr>
                <w:rFonts w:ascii="Arial" w:hAnsi="Arial" w:cs="Arial"/>
                <w:color w:val="000000"/>
                <w:kern w:val="0"/>
                <w:sz w:val="18"/>
                <w:szCs w:val="18"/>
              </w:rPr>
              <w:t>.00</w:t>
            </w:r>
          </w:p>
        </w:tc>
        <w:tc>
          <w:tcPr>
            <w:tcW w:w="2155" w:type="dxa"/>
            <w:noWrap/>
            <w:vAlign w:val="center"/>
          </w:tcPr>
          <w:p w14:paraId="4C37310C"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99,342</w:t>
            </w:r>
            <w:r w:rsidRPr="00E70E41">
              <w:rPr>
                <w:rFonts w:ascii="Arial" w:hAnsi="Arial" w:cs="Arial"/>
                <w:color w:val="000000"/>
                <w:kern w:val="0"/>
                <w:sz w:val="18"/>
                <w:szCs w:val="18"/>
              </w:rPr>
              <w:t>.00</w:t>
            </w:r>
          </w:p>
        </w:tc>
        <w:tc>
          <w:tcPr>
            <w:tcW w:w="1610" w:type="dxa"/>
            <w:noWrap/>
            <w:vAlign w:val="center"/>
          </w:tcPr>
          <w:p w14:paraId="7C616D6D"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w:t>
            </w:r>
            <w:r w:rsidRPr="00E70E41">
              <w:rPr>
                <w:rFonts w:ascii="Arial" w:hAnsi="Arial" w:cs="Arial"/>
                <w:color w:val="000000"/>
                <w:kern w:val="0"/>
                <w:sz w:val="18"/>
                <w:szCs w:val="18"/>
              </w:rPr>
              <w:t>1%</w:t>
            </w:r>
          </w:p>
        </w:tc>
      </w:tr>
      <w:tr w:rsidR="00F55B3F" w:rsidRPr="00E70E41" w14:paraId="19AA9D6B" w14:textId="77777777">
        <w:trPr>
          <w:trHeight w:val="372"/>
        </w:trPr>
        <w:tc>
          <w:tcPr>
            <w:tcW w:w="1272" w:type="dxa"/>
            <w:noWrap/>
            <w:vAlign w:val="center"/>
          </w:tcPr>
          <w:p w14:paraId="3743CD69"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基础设施费</w:t>
            </w:r>
          </w:p>
        </w:tc>
        <w:tc>
          <w:tcPr>
            <w:tcW w:w="1968" w:type="dxa"/>
            <w:noWrap/>
            <w:vAlign w:val="center"/>
          </w:tcPr>
          <w:p w14:paraId="3F2C13DB"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186,860,000.00</w:t>
            </w:r>
          </w:p>
        </w:tc>
        <w:tc>
          <w:tcPr>
            <w:tcW w:w="2053" w:type="dxa"/>
            <w:noWrap/>
            <w:vAlign w:val="center"/>
          </w:tcPr>
          <w:p w14:paraId="190282D1"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0.00</w:t>
            </w:r>
          </w:p>
        </w:tc>
        <w:tc>
          <w:tcPr>
            <w:tcW w:w="2155" w:type="dxa"/>
            <w:noWrap/>
            <w:vAlign w:val="center"/>
          </w:tcPr>
          <w:p w14:paraId="10613FA1"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0.00</w:t>
            </w:r>
          </w:p>
        </w:tc>
        <w:tc>
          <w:tcPr>
            <w:tcW w:w="1610" w:type="dxa"/>
            <w:noWrap/>
            <w:vAlign w:val="center"/>
          </w:tcPr>
          <w:p w14:paraId="7DD2C3B3"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r>
      <w:tr w:rsidR="00F55B3F" w:rsidRPr="00E70E41" w14:paraId="03DEA77D" w14:textId="77777777">
        <w:trPr>
          <w:trHeight w:val="372"/>
        </w:trPr>
        <w:tc>
          <w:tcPr>
            <w:tcW w:w="1272" w:type="dxa"/>
            <w:noWrap/>
            <w:vAlign w:val="center"/>
          </w:tcPr>
          <w:p w14:paraId="4165E138"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公共配套实施费</w:t>
            </w:r>
          </w:p>
        </w:tc>
        <w:tc>
          <w:tcPr>
            <w:tcW w:w="1968" w:type="dxa"/>
            <w:noWrap/>
            <w:vAlign w:val="center"/>
          </w:tcPr>
          <w:p w14:paraId="7C7E08E4"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122,540,000.00</w:t>
            </w:r>
          </w:p>
        </w:tc>
        <w:tc>
          <w:tcPr>
            <w:tcW w:w="2053" w:type="dxa"/>
            <w:noWrap/>
            <w:vAlign w:val="center"/>
          </w:tcPr>
          <w:p w14:paraId="0A281415"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c>
          <w:tcPr>
            <w:tcW w:w="2155" w:type="dxa"/>
            <w:noWrap/>
            <w:vAlign w:val="center"/>
          </w:tcPr>
          <w:p w14:paraId="3E9729D8"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0.00</w:t>
            </w:r>
          </w:p>
        </w:tc>
        <w:tc>
          <w:tcPr>
            <w:tcW w:w="1610" w:type="dxa"/>
            <w:noWrap/>
            <w:vAlign w:val="center"/>
          </w:tcPr>
          <w:p w14:paraId="482D107F"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r>
      <w:tr w:rsidR="00F55B3F" w:rsidRPr="00E70E41" w14:paraId="2617F379" w14:textId="77777777">
        <w:trPr>
          <w:trHeight w:val="372"/>
        </w:trPr>
        <w:tc>
          <w:tcPr>
            <w:tcW w:w="9058" w:type="dxa"/>
            <w:gridSpan w:val="5"/>
            <w:noWrap/>
            <w:vAlign w:val="center"/>
          </w:tcPr>
          <w:p w14:paraId="0FCC279A" w14:textId="77777777" w:rsidR="00F55B3F" w:rsidRPr="00E70E41" w:rsidRDefault="0062748A">
            <w:pPr>
              <w:widowControl/>
              <w:jc w:val="left"/>
              <w:rPr>
                <w:rFonts w:ascii="Arial" w:hAnsi="Arial" w:cs="Arial"/>
                <w:color w:val="000000"/>
                <w:kern w:val="0"/>
                <w:sz w:val="18"/>
                <w:szCs w:val="18"/>
                <w:lang w:bidi="ar"/>
              </w:rPr>
            </w:pPr>
            <w:r w:rsidRPr="00E70E41">
              <w:rPr>
                <w:rFonts w:ascii="Arial" w:hAnsi="Arial" w:cs="Arial"/>
                <w:color w:val="000000"/>
                <w:kern w:val="0"/>
                <w:sz w:val="18"/>
                <w:szCs w:val="18"/>
                <w:lang w:bidi="ar"/>
              </w:rPr>
              <w:lastRenderedPageBreak/>
              <w:t>三、期间费用和税费</w:t>
            </w:r>
          </w:p>
        </w:tc>
      </w:tr>
      <w:tr w:rsidR="00F55B3F" w:rsidRPr="00E70E41" w14:paraId="07F2B10D" w14:textId="77777777">
        <w:trPr>
          <w:trHeight w:val="372"/>
        </w:trPr>
        <w:tc>
          <w:tcPr>
            <w:tcW w:w="1272" w:type="dxa"/>
            <w:noWrap/>
            <w:vAlign w:val="center"/>
          </w:tcPr>
          <w:p w14:paraId="7FE42918"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财务费用</w:t>
            </w:r>
          </w:p>
        </w:tc>
        <w:tc>
          <w:tcPr>
            <w:tcW w:w="1968" w:type="dxa"/>
            <w:noWrap/>
            <w:vAlign w:val="center"/>
          </w:tcPr>
          <w:p w14:paraId="6F096A23"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177,100,000.00</w:t>
            </w:r>
          </w:p>
        </w:tc>
        <w:tc>
          <w:tcPr>
            <w:tcW w:w="2053" w:type="dxa"/>
            <w:noWrap/>
            <w:vAlign w:val="center"/>
          </w:tcPr>
          <w:p w14:paraId="5739BA9F"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83.60</w:t>
            </w:r>
          </w:p>
        </w:tc>
        <w:tc>
          <w:tcPr>
            <w:tcW w:w="2155" w:type="dxa"/>
            <w:noWrap/>
            <w:vAlign w:val="center"/>
          </w:tcPr>
          <w:p w14:paraId="5CB953FB" w14:textId="77777777" w:rsidR="00F55B3F" w:rsidRPr="00E70E41" w:rsidRDefault="0062748A">
            <w:pPr>
              <w:widowControl/>
              <w:jc w:val="center"/>
              <w:textAlignment w:val="bottom"/>
              <w:rPr>
                <w:rFonts w:ascii="Arial" w:hAnsi="Arial" w:cs="Arial"/>
                <w:color w:val="000000"/>
                <w:sz w:val="20"/>
                <w:szCs w:val="20"/>
              </w:rPr>
            </w:pPr>
            <w:r w:rsidRPr="00E70E41">
              <w:rPr>
                <w:rFonts w:ascii="Arial" w:hAnsi="Arial" w:cs="Arial"/>
                <w:color w:val="000000"/>
                <w:kern w:val="0"/>
                <w:sz w:val="18"/>
                <w:szCs w:val="18"/>
                <w:lang w:bidi="ar"/>
              </w:rPr>
              <w:t>2</w:t>
            </w:r>
            <w:r w:rsidRPr="00E70E41">
              <w:rPr>
                <w:rFonts w:ascii="Arial" w:hAnsi="Arial" w:cs="Arial"/>
                <w:color w:val="000000"/>
                <w:kern w:val="0"/>
                <w:sz w:val="18"/>
                <w:szCs w:val="18"/>
                <w:lang w:bidi="ar"/>
              </w:rPr>
              <w:t>,250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4</w:t>
            </w:r>
            <w:r w:rsidRPr="00E70E41">
              <w:rPr>
                <w:rFonts w:ascii="Arial" w:hAnsi="Arial" w:cs="Arial"/>
                <w:color w:val="000000"/>
                <w:kern w:val="0"/>
                <w:sz w:val="18"/>
                <w:szCs w:val="18"/>
                <w:lang w:bidi="ar"/>
              </w:rPr>
              <w:t>8</w:t>
            </w:r>
          </w:p>
        </w:tc>
        <w:tc>
          <w:tcPr>
            <w:tcW w:w="1610" w:type="dxa"/>
            <w:noWrap/>
            <w:vAlign w:val="center"/>
          </w:tcPr>
          <w:p w14:paraId="4CD7A571"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0.0001%</w:t>
            </w:r>
          </w:p>
        </w:tc>
      </w:tr>
      <w:tr w:rsidR="00F55B3F" w:rsidRPr="00E70E41" w14:paraId="3173E8C0" w14:textId="77777777">
        <w:trPr>
          <w:trHeight w:val="372"/>
        </w:trPr>
        <w:tc>
          <w:tcPr>
            <w:tcW w:w="1272" w:type="dxa"/>
            <w:noWrap/>
            <w:vAlign w:val="center"/>
          </w:tcPr>
          <w:p w14:paraId="047F00C4"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税费</w:t>
            </w:r>
          </w:p>
        </w:tc>
        <w:tc>
          <w:tcPr>
            <w:tcW w:w="1968" w:type="dxa"/>
            <w:noWrap/>
            <w:vAlign w:val="center"/>
          </w:tcPr>
          <w:p w14:paraId="174D05CB"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1,216,460,000.00</w:t>
            </w:r>
          </w:p>
        </w:tc>
        <w:tc>
          <w:tcPr>
            <w:tcW w:w="2053" w:type="dxa"/>
            <w:noWrap/>
            <w:vAlign w:val="center"/>
          </w:tcPr>
          <w:p w14:paraId="00E40522"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0.00</w:t>
            </w:r>
          </w:p>
        </w:tc>
        <w:tc>
          <w:tcPr>
            <w:tcW w:w="2155" w:type="dxa"/>
            <w:noWrap/>
            <w:vAlign w:val="center"/>
          </w:tcPr>
          <w:p w14:paraId="46A5884C"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lang w:bidi="ar"/>
              </w:rPr>
              <w:t>1,479,500.00</w:t>
            </w:r>
          </w:p>
        </w:tc>
        <w:tc>
          <w:tcPr>
            <w:tcW w:w="1610" w:type="dxa"/>
            <w:noWrap/>
            <w:vAlign w:val="center"/>
          </w:tcPr>
          <w:p w14:paraId="576AA61F"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0.12%</w:t>
            </w:r>
          </w:p>
        </w:tc>
      </w:tr>
      <w:tr w:rsidR="00F55B3F" w:rsidRPr="00E70E41" w14:paraId="463228C7" w14:textId="77777777">
        <w:trPr>
          <w:trHeight w:val="372"/>
        </w:trPr>
        <w:tc>
          <w:tcPr>
            <w:tcW w:w="1272" w:type="dxa"/>
            <w:noWrap/>
            <w:vAlign w:val="center"/>
          </w:tcPr>
          <w:p w14:paraId="46B4E065"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管理费</w:t>
            </w:r>
            <w:r w:rsidRPr="00E70E41">
              <w:rPr>
                <w:rFonts w:ascii="Arial" w:hAnsi="Arial" w:cs="Arial"/>
                <w:b/>
                <w:bCs/>
                <w:color w:val="000000"/>
                <w:kern w:val="0"/>
                <w:sz w:val="18"/>
                <w:szCs w:val="18"/>
              </w:rPr>
              <w:t>用</w:t>
            </w:r>
          </w:p>
        </w:tc>
        <w:tc>
          <w:tcPr>
            <w:tcW w:w="1968" w:type="dxa"/>
            <w:noWrap/>
            <w:vAlign w:val="center"/>
          </w:tcPr>
          <w:p w14:paraId="241169F2"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151,680,000.00</w:t>
            </w:r>
          </w:p>
        </w:tc>
        <w:tc>
          <w:tcPr>
            <w:tcW w:w="2053" w:type="dxa"/>
            <w:noWrap/>
            <w:vAlign w:val="center"/>
          </w:tcPr>
          <w:p w14:paraId="4B1A27EE"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108</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800</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63</w:t>
            </w:r>
          </w:p>
        </w:tc>
        <w:tc>
          <w:tcPr>
            <w:tcW w:w="2155" w:type="dxa"/>
            <w:noWrap/>
            <w:vAlign w:val="center"/>
          </w:tcPr>
          <w:p w14:paraId="457AA615" w14:textId="77777777" w:rsidR="00F55B3F" w:rsidRPr="00E70E41" w:rsidRDefault="0062748A">
            <w:pPr>
              <w:widowControl/>
              <w:jc w:val="center"/>
              <w:textAlignment w:val="bottom"/>
              <w:rPr>
                <w:rFonts w:ascii="Arial" w:hAnsi="Arial" w:cs="Arial"/>
                <w:color w:val="000000"/>
                <w:sz w:val="20"/>
                <w:szCs w:val="20"/>
              </w:rPr>
            </w:pPr>
            <w:r w:rsidRPr="00E70E41">
              <w:rPr>
                <w:rFonts w:ascii="Arial" w:hAnsi="Arial" w:cs="Arial"/>
                <w:color w:val="000000"/>
                <w:kern w:val="0"/>
                <w:sz w:val="18"/>
                <w:szCs w:val="18"/>
                <w:lang w:bidi="ar"/>
              </w:rPr>
              <w:t>641,427</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51</w:t>
            </w:r>
          </w:p>
        </w:tc>
        <w:tc>
          <w:tcPr>
            <w:tcW w:w="1610" w:type="dxa"/>
            <w:noWrap/>
            <w:vAlign w:val="center"/>
          </w:tcPr>
          <w:p w14:paraId="0D425E8E"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0.42%</w:t>
            </w:r>
          </w:p>
        </w:tc>
      </w:tr>
      <w:tr w:rsidR="00F55B3F" w:rsidRPr="00E70E41" w14:paraId="343E92CB" w14:textId="77777777">
        <w:trPr>
          <w:trHeight w:val="372"/>
        </w:trPr>
        <w:tc>
          <w:tcPr>
            <w:tcW w:w="1272" w:type="dxa"/>
            <w:noWrap/>
            <w:vAlign w:val="center"/>
          </w:tcPr>
          <w:p w14:paraId="0D53472B"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销售费用</w:t>
            </w:r>
          </w:p>
        </w:tc>
        <w:tc>
          <w:tcPr>
            <w:tcW w:w="1968" w:type="dxa"/>
            <w:noWrap/>
            <w:vAlign w:val="center"/>
          </w:tcPr>
          <w:p w14:paraId="4EDDED2D"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lang w:bidi="ar"/>
              </w:rPr>
              <w:t>137,680,000.00</w:t>
            </w:r>
          </w:p>
        </w:tc>
        <w:tc>
          <w:tcPr>
            <w:tcW w:w="2053" w:type="dxa"/>
            <w:noWrap/>
            <w:vAlign w:val="center"/>
          </w:tcPr>
          <w:p w14:paraId="32E0A5CC"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220,00</w:t>
            </w:r>
            <w:r w:rsidRPr="00E70E41">
              <w:rPr>
                <w:rFonts w:ascii="Arial" w:hAnsi="Arial" w:cs="Arial"/>
                <w:color w:val="000000"/>
                <w:kern w:val="0"/>
                <w:sz w:val="18"/>
                <w:szCs w:val="18"/>
              </w:rPr>
              <w:t>0.00</w:t>
            </w:r>
          </w:p>
        </w:tc>
        <w:tc>
          <w:tcPr>
            <w:tcW w:w="2155" w:type="dxa"/>
            <w:noWrap/>
            <w:vAlign w:val="center"/>
          </w:tcPr>
          <w:p w14:paraId="6F4563C4" w14:textId="77777777" w:rsidR="00F55B3F" w:rsidRPr="00E70E41" w:rsidRDefault="0062748A">
            <w:pPr>
              <w:widowControl/>
              <w:jc w:val="center"/>
              <w:rPr>
                <w:rFonts w:ascii="Arial" w:hAnsi="Arial" w:cs="Arial"/>
                <w:color w:val="000000"/>
                <w:kern w:val="0"/>
                <w:sz w:val="18"/>
                <w:szCs w:val="18"/>
                <w:lang w:bidi="ar"/>
              </w:rPr>
            </w:pPr>
            <w:r w:rsidRPr="00E70E41">
              <w:rPr>
                <w:rFonts w:ascii="Arial" w:hAnsi="Arial" w:cs="Arial"/>
                <w:color w:val="000000"/>
                <w:kern w:val="0"/>
                <w:sz w:val="18"/>
                <w:szCs w:val="18"/>
              </w:rPr>
              <w:t>22</w:t>
            </w:r>
            <w:r w:rsidRPr="00E70E41">
              <w:rPr>
                <w:rFonts w:ascii="Arial" w:hAnsi="Arial" w:cs="Arial"/>
                <w:color w:val="000000"/>
                <w:kern w:val="0"/>
                <w:sz w:val="18"/>
                <w:szCs w:val="18"/>
              </w:rPr>
              <w:t>0</w:t>
            </w:r>
            <w:r w:rsidRPr="00E70E41">
              <w:rPr>
                <w:rFonts w:ascii="Arial" w:hAnsi="Arial" w:cs="Arial"/>
                <w:color w:val="000000"/>
                <w:kern w:val="0"/>
                <w:sz w:val="18"/>
                <w:szCs w:val="18"/>
              </w:rPr>
              <w:t>,000</w:t>
            </w:r>
            <w:r w:rsidRPr="00E70E41">
              <w:rPr>
                <w:rFonts w:ascii="Arial" w:hAnsi="Arial" w:cs="Arial"/>
                <w:color w:val="000000"/>
                <w:kern w:val="0"/>
                <w:sz w:val="18"/>
                <w:szCs w:val="18"/>
              </w:rPr>
              <w:t>.00</w:t>
            </w:r>
          </w:p>
        </w:tc>
        <w:tc>
          <w:tcPr>
            <w:tcW w:w="1610" w:type="dxa"/>
            <w:noWrap/>
            <w:vAlign w:val="center"/>
          </w:tcPr>
          <w:p w14:paraId="54113C2E" w14:textId="77777777" w:rsidR="00F55B3F" w:rsidRPr="00E70E41" w:rsidRDefault="0062748A">
            <w:pPr>
              <w:widowControl/>
              <w:jc w:val="center"/>
              <w:rPr>
                <w:rFonts w:ascii="Arial" w:hAnsi="Arial" w:cs="Arial"/>
                <w:color w:val="000000"/>
                <w:kern w:val="0"/>
                <w:sz w:val="18"/>
                <w:szCs w:val="18"/>
              </w:rPr>
            </w:pPr>
            <w:r w:rsidRPr="00E70E41">
              <w:rPr>
                <w:rFonts w:ascii="Arial" w:hAnsi="Arial" w:cs="Arial"/>
                <w:color w:val="000000"/>
                <w:kern w:val="0"/>
                <w:sz w:val="18"/>
                <w:szCs w:val="18"/>
              </w:rPr>
              <w:t>0.</w:t>
            </w:r>
            <w:r w:rsidRPr="00E70E41">
              <w:rPr>
                <w:rFonts w:ascii="Arial" w:hAnsi="Arial" w:cs="Arial"/>
                <w:color w:val="000000"/>
                <w:kern w:val="0"/>
                <w:sz w:val="18"/>
                <w:szCs w:val="18"/>
              </w:rPr>
              <w:t>16%</w:t>
            </w:r>
          </w:p>
        </w:tc>
      </w:tr>
      <w:tr w:rsidR="00F55B3F" w:rsidRPr="00E70E41" w14:paraId="50AF90E0" w14:textId="77777777">
        <w:trPr>
          <w:trHeight w:val="381"/>
        </w:trPr>
        <w:tc>
          <w:tcPr>
            <w:tcW w:w="1272" w:type="dxa"/>
            <w:noWrap/>
            <w:vAlign w:val="center"/>
          </w:tcPr>
          <w:p w14:paraId="5F9246AB"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总计</w:t>
            </w:r>
          </w:p>
        </w:tc>
        <w:tc>
          <w:tcPr>
            <w:tcW w:w="1968" w:type="dxa"/>
            <w:noWrap/>
            <w:vAlign w:val="center"/>
          </w:tcPr>
          <w:p w14:paraId="09ADEE8F"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rPr>
              <w:t>6,620,140,000.00</w:t>
            </w:r>
          </w:p>
        </w:tc>
        <w:tc>
          <w:tcPr>
            <w:tcW w:w="2053" w:type="dxa"/>
            <w:noWrap/>
            <w:vAlign w:val="center"/>
          </w:tcPr>
          <w:p w14:paraId="70A58EA8"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lang w:bidi="ar"/>
              </w:rPr>
              <w:t>1,979,826.23</w:t>
            </w:r>
          </w:p>
        </w:tc>
        <w:tc>
          <w:tcPr>
            <w:tcW w:w="2155" w:type="dxa"/>
            <w:noWrap/>
            <w:vAlign w:val="center"/>
          </w:tcPr>
          <w:p w14:paraId="1A5EB167" w14:textId="77777777" w:rsidR="00F55B3F" w:rsidRPr="00E70E41" w:rsidRDefault="0062748A">
            <w:pPr>
              <w:widowControl/>
              <w:jc w:val="center"/>
              <w:rPr>
                <w:rFonts w:ascii="Arial" w:hAnsi="Arial" w:cs="Arial"/>
                <w:b/>
                <w:bCs/>
                <w:color w:val="000000"/>
                <w:kern w:val="0"/>
                <w:sz w:val="18"/>
                <w:szCs w:val="18"/>
                <w:lang w:bidi="ar"/>
              </w:rPr>
            </w:pPr>
            <w:r w:rsidRPr="00E70E41">
              <w:rPr>
                <w:rFonts w:ascii="Arial" w:hAnsi="Arial" w:cs="Arial"/>
                <w:b/>
                <w:bCs/>
                <w:color w:val="000000"/>
                <w:kern w:val="0"/>
                <w:sz w:val="18"/>
                <w:szCs w:val="18"/>
                <w:lang w:bidi="ar"/>
              </w:rPr>
              <w:t>1,573,628,440.99</w:t>
            </w:r>
          </w:p>
        </w:tc>
        <w:tc>
          <w:tcPr>
            <w:tcW w:w="1610" w:type="dxa"/>
            <w:noWrap/>
            <w:vAlign w:val="center"/>
          </w:tcPr>
          <w:p w14:paraId="3DC88553" w14:textId="77777777" w:rsidR="00F55B3F" w:rsidRPr="00E70E41" w:rsidRDefault="0062748A">
            <w:pPr>
              <w:widowControl/>
              <w:jc w:val="center"/>
              <w:rPr>
                <w:rFonts w:ascii="Arial" w:hAnsi="Arial" w:cs="Arial"/>
                <w:b/>
                <w:bCs/>
                <w:color w:val="000000"/>
                <w:kern w:val="0"/>
                <w:sz w:val="18"/>
                <w:szCs w:val="18"/>
              </w:rPr>
            </w:pPr>
            <w:r w:rsidRPr="00E70E41">
              <w:rPr>
                <w:rFonts w:ascii="Arial" w:hAnsi="Arial" w:cs="Arial"/>
                <w:b/>
                <w:bCs/>
                <w:color w:val="000000"/>
                <w:kern w:val="0"/>
                <w:sz w:val="18"/>
                <w:szCs w:val="18"/>
                <w:lang w:bidi="ar"/>
              </w:rPr>
              <w:t>23.77%</w:t>
            </w:r>
          </w:p>
        </w:tc>
      </w:tr>
    </w:tbl>
    <w:p w14:paraId="7A55C567" w14:textId="77777777" w:rsidR="00F55B3F" w:rsidRPr="00E70E41" w:rsidRDefault="0062748A">
      <w:pPr>
        <w:ind w:firstLineChars="200" w:firstLine="360"/>
        <w:jc w:val="left"/>
        <w:rPr>
          <w:rFonts w:ascii="Arial" w:hAnsi="Arial" w:cs="Arial"/>
          <w:sz w:val="18"/>
          <w:szCs w:val="18"/>
        </w:rPr>
      </w:pPr>
      <w:r w:rsidRPr="00E70E41">
        <w:rPr>
          <w:rFonts w:ascii="Arial" w:hAnsi="Arial" w:cs="Arial"/>
          <w:sz w:val="18"/>
          <w:szCs w:val="18"/>
        </w:rPr>
        <w:t>注：</w:t>
      </w:r>
      <w:r w:rsidRPr="00E70E41">
        <w:rPr>
          <w:rFonts w:ascii="Arial" w:hAnsi="Arial" w:cs="Arial"/>
          <w:sz w:val="18"/>
          <w:szCs w:val="18"/>
        </w:rPr>
        <w:t>1</w:t>
      </w:r>
      <w:r w:rsidRPr="00E70E41">
        <w:rPr>
          <w:rFonts w:ascii="Arial" w:hAnsi="Arial" w:cs="Arial"/>
          <w:sz w:val="18"/>
          <w:szCs w:val="18"/>
        </w:rPr>
        <w:t>、项目公司目标成本</w:t>
      </w:r>
      <w:r w:rsidRPr="00E70E41">
        <w:rPr>
          <w:rFonts w:ascii="Arial" w:hAnsi="Arial" w:cs="Arial"/>
          <w:bCs/>
          <w:kern w:val="44"/>
          <w:sz w:val="18"/>
          <w:szCs w:val="18"/>
        </w:rPr>
        <w:t>来源于</w:t>
      </w:r>
      <w:r w:rsidRPr="00E70E41">
        <w:rPr>
          <w:rFonts w:ascii="Arial" w:hAnsi="Arial" w:cs="Arial"/>
          <w:bCs/>
          <w:kern w:val="44"/>
          <w:sz w:val="18"/>
          <w:szCs w:val="18"/>
        </w:rPr>
        <w:t>信托尽调报告</w:t>
      </w:r>
      <w:r w:rsidRPr="00E70E41">
        <w:rPr>
          <w:rFonts w:ascii="Arial" w:hAnsi="Arial" w:cs="Arial"/>
          <w:bCs/>
          <w:kern w:val="44"/>
          <w:sz w:val="18"/>
          <w:szCs w:val="18"/>
        </w:rPr>
        <w:t>，</w:t>
      </w:r>
      <w:r w:rsidRPr="00E70E41">
        <w:rPr>
          <w:rFonts w:ascii="Arial" w:hAnsi="Arial" w:cs="Arial"/>
          <w:bCs/>
          <w:kern w:val="44"/>
          <w:sz w:val="18"/>
          <w:szCs w:val="18"/>
        </w:rPr>
        <w:t>待取得首董会批准的目标成本测算后将进行修正；</w:t>
      </w:r>
    </w:p>
    <w:p w14:paraId="4782ED10" w14:textId="77777777" w:rsidR="00F55B3F" w:rsidRPr="00E70E41" w:rsidRDefault="0062748A">
      <w:pPr>
        <w:numPr>
          <w:ilvl w:val="0"/>
          <w:numId w:val="3"/>
        </w:numPr>
        <w:ind w:leftChars="341" w:left="986" w:hangingChars="150" w:hanging="270"/>
        <w:rPr>
          <w:rStyle w:val="af8"/>
          <w:rFonts w:ascii="Arial" w:hAnsi="Arial" w:cs="Arial"/>
          <w:sz w:val="18"/>
          <w:szCs w:val="18"/>
        </w:rPr>
      </w:pPr>
      <w:r w:rsidRPr="00E70E41">
        <w:rPr>
          <w:rStyle w:val="af8"/>
          <w:rFonts w:ascii="Arial" w:hAnsi="Arial" w:cs="Arial"/>
          <w:sz w:val="18"/>
          <w:szCs w:val="18"/>
        </w:rPr>
        <w:t>累计成本中</w:t>
      </w:r>
      <w:r w:rsidRPr="00E70E41">
        <w:rPr>
          <w:rStyle w:val="af8"/>
          <w:rFonts w:ascii="Arial" w:hAnsi="Arial" w:cs="Arial"/>
          <w:sz w:val="18"/>
          <w:szCs w:val="18"/>
        </w:rPr>
        <w:t>1,571,232,480.30</w:t>
      </w:r>
      <w:r w:rsidRPr="00E70E41">
        <w:rPr>
          <w:rStyle w:val="af8"/>
          <w:rFonts w:ascii="Arial" w:hAnsi="Arial" w:cs="Arial"/>
          <w:sz w:val="18"/>
          <w:szCs w:val="18"/>
        </w:rPr>
        <w:t>元为入场前发生成本，以网银入账信息填列</w:t>
      </w:r>
      <w:r w:rsidRPr="00E70E41">
        <w:rPr>
          <w:rStyle w:val="af8"/>
          <w:rFonts w:ascii="Arial" w:hAnsi="Arial" w:cs="Arial"/>
          <w:sz w:val="18"/>
          <w:szCs w:val="18"/>
        </w:rPr>
        <w:t>；</w:t>
      </w:r>
    </w:p>
    <w:p w14:paraId="04CD6757" w14:textId="77777777" w:rsidR="00F55B3F" w:rsidRPr="00E70E41" w:rsidRDefault="0062748A">
      <w:pPr>
        <w:numPr>
          <w:ilvl w:val="0"/>
          <w:numId w:val="3"/>
        </w:numPr>
        <w:ind w:leftChars="341" w:left="986" w:hangingChars="150" w:hanging="270"/>
        <w:rPr>
          <w:rStyle w:val="af8"/>
          <w:rFonts w:ascii="Arial" w:hAnsi="Arial" w:cs="Arial"/>
          <w:sz w:val="18"/>
          <w:szCs w:val="18"/>
        </w:rPr>
      </w:pPr>
      <w:r w:rsidRPr="00E70E41">
        <w:rPr>
          <w:rStyle w:val="af8"/>
          <w:rFonts w:ascii="Arial" w:hAnsi="Arial" w:cs="Arial"/>
          <w:sz w:val="18"/>
          <w:szCs w:val="18"/>
        </w:rPr>
        <w:t>由于项目公司将增值税专用发票抵扣的部分财务费用计入到税费中，本表格中部分费用数据和项目公司财务报表不完全一致。</w:t>
      </w:r>
    </w:p>
    <w:p w14:paraId="570236FE" w14:textId="77777777" w:rsidR="00F55B3F" w:rsidRPr="00E70E41" w:rsidRDefault="0062748A">
      <w:pPr>
        <w:spacing w:line="480" w:lineRule="auto"/>
        <w:ind w:firstLineChars="200" w:firstLine="420"/>
        <w:rPr>
          <w:rFonts w:ascii="Arial" w:hAnsi="Arial" w:cs="Arial"/>
          <w:sz w:val="24"/>
        </w:rPr>
      </w:pP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月份</w:t>
      </w:r>
      <w:r w:rsidRPr="00E70E41">
        <w:rPr>
          <w:rFonts w:ascii="Arial" w:hAnsi="Arial" w:cs="Arial"/>
          <w:szCs w:val="21"/>
        </w:rPr>
        <w:t>发生前期费用及建安工程</w:t>
      </w:r>
      <w:r w:rsidRPr="00E70E41">
        <w:rPr>
          <w:rFonts w:ascii="Arial" w:hAnsi="Arial" w:cs="Arial"/>
          <w:szCs w:val="21"/>
        </w:rPr>
        <w:t>款</w:t>
      </w:r>
      <w:r w:rsidRPr="00E70E41">
        <w:rPr>
          <w:rFonts w:ascii="Arial" w:hAnsi="Arial" w:cs="Arial"/>
          <w:szCs w:val="21"/>
        </w:rPr>
        <w:t>5</w:t>
      </w:r>
      <w:r w:rsidRPr="00E70E41">
        <w:rPr>
          <w:rFonts w:ascii="Arial" w:hAnsi="Arial" w:cs="Arial"/>
          <w:szCs w:val="21"/>
        </w:rPr>
        <w:t>笔，金额共计</w:t>
      </w:r>
      <w:r w:rsidRPr="00E70E41">
        <w:rPr>
          <w:rFonts w:ascii="Arial" w:hAnsi="Arial" w:cs="Arial"/>
          <w:szCs w:val="21"/>
        </w:rPr>
        <w:t>1,650,942.00</w:t>
      </w:r>
      <w:r w:rsidRPr="00E70E41">
        <w:rPr>
          <w:rFonts w:ascii="Arial" w:hAnsi="Arial" w:cs="Arial"/>
          <w:szCs w:val="21"/>
        </w:rPr>
        <w:t>元，主要为搬迁工程款、支付给铁塔公司的网络优化技术服务费，以及电力工程费用等，</w:t>
      </w:r>
      <w:r w:rsidRPr="00E70E41">
        <w:rPr>
          <w:rFonts w:ascii="Arial" w:hAnsi="Arial" w:cs="Arial"/>
          <w:szCs w:val="21"/>
        </w:rPr>
        <w:t>财务费用主要是银行自动划扣的自助设备使用手续费，管理费用为日常费用的报销</w:t>
      </w:r>
      <w:r w:rsidRPr="00E70E41">
        <w:rPr>
          <w:rFonts w:ascii="Arial" w:hAnsi="Arial" w:cs="Arial"/>
          <w:szCs w:val="21"/>
        </w:rPr>
        <w:t>和物业水电公摊费用。</w:t>
      </w:r>
    </w:p>
    <w:p w14:paraId="0B048592" w14:textId="77777777" w:rsidR="00F55B3F" w:rsidRPr="00E70E41" w:rsidRDefault="0062748A">
      <w:pPr>
        <w:pStyle w:val="2"/>
        <w:keepNext w:val="0"/>
        <w:keepLines w:val="0"/>
        <w:spacing w:before="300" w:after="300" w:line="360" w:lineRule="exact"/>
        <w:jc w:val="left"/>
        <w:rPr>
          <w:rFonts w:eastAsia="宋体" w:cs="Arial"/>
          <w:sz w:val="24"/>
        </w:rPr>
      </w:pPr>
      <w:bookmarkStart w:id="381" w:name="_Toc28279"/>
      <w:bookmarkStart w:id="382" w:name="_Toc11558"/>
      <w:bookmarkStart w:id="383" w:name="_Toc30404"/>
      <w:bookmarkStart w:id="384" w:name="_Toc13482"/>
      <w:bookmarkStart w:id="385" w:name="_Toc6979"/>
      <w:bookmarkStart w:id="386" w:name="_Toc9290"/>
      <w:bookmarkStart w:id="387" w:name="_Toc1768"/>
      <w:bookmarkStart w:id="388" w:name="_Toc24068"/>
      <w:bookmarkStart w:id="389" w:name="_Toc12080"/>
      <w:bookmarkStart w:id="390" w:name="_Toc6163"/>
      <w:bookmarkStart w:id="391" w:name="_Toc21284"/>
      <w:bookmarkStart w:id="392" w:name="_Toc21799"/>
      <w:r w:rsidRPr="00E70E41">
        <w:rPr>
          <w:rFonts w:eastAsia="宋体" w:cs="Arial"/>
          <w:sz w:val="24"/>
        </w:rPr>
        <w:t>7</w:t>
      </w:r>
      <w:r w:rsidRPr="00E70E41">
        <w:rPr>
          <w:rFonts w:eastAsia="宋体" w:cs="Arial"/>
          <w:sz w:val="24"/>
        </w:rPr>
        <w:t>.</w:t>
      </w:r>
      <w:r w:rsidRPr="00E70E41">
        <w:rPr>
          <w:rFonts w:eastAsia="宋体" w:cs="Arial"/>
          <w:sz w:val="24"/>
        </w:rPr>
        <w:t>2</w:t>
      </w:r>
      <w:r w:rsidRPr="00E70E41">
        <w:rPr>
          <w:rFonts w:eastAsia="宋体" w:cs="Arial"/>
          <w:sz w:val="24"/>
        </w:rPr>
        <w:t>合约成本统计</w:t>
      </w:r>
      <w:bookmarkEnd w:id="381"/>
      <w:bookmarkEnd w:id="382"/>
      <w:bookmarkEnd w:id="383"/>
      <w:bookmarkEnd w:id="384"/>
      <w:bookmarkEnd w:id="385"/>
      <w:bookmarkEnd w:id="386"/>
      <w:bookmarkEnd w:id="387"/>
      <w:bookmarkEnd w:id="388"/>
      <w:bookmarkEnd w:id="389"/>
      <w:bookmarkEnd w:id="390"/>
      <w:bookmarkEnd w:id="391"/>
      <w:bookmarkEnd w:id="392"/>
    </w:p>
    <w:p w14:paraId="4784D69B" w14:textId="77777777" w:rsidR="00F55B3F" w:rsidRPr="00E70E41" w:rsidRDefault="0062748A">
      <w:pPr>
        <w:spacing w:line="480" w:lineRule="auto"/>
        <w:ind w:firstLineChars="200" w:firstLine="420"/>
        <w:rPr>
          <w:rFonts w:ascii="Arial" w:hAnsi="Arial" w:cs="Arial"/>
          <w:szCs w:val="21"/>
        </w:rPr>
      </w:pPr>
      <w:r w:rsidRPr="00E70E41">
        <w:rPr>
          <w:rFonts w:ascii="Arial" w:hAnsi="Arial" w:cs="Arial"/>
          <w:szCs w:val="21"/>
        </w:rPr>
        <w:t>依据项目公司提供的合同台账，</w:t>
      </w:r>
      <w:r w:rsidRPr="00E70E41">
        <w:rPr>
          <w:rFonts w:ascii="Arial" w:hAnsi="Arial" w:cs="Arial"/>
          <w:szCs w:val="21"/>
        </w:rPr>
        <w:t>截至</w:t>
      </w:r>
      <w:r w:rsidRPr="00E70E41">
        <w:rPr>
          <w:rFonts w:ascii="Arial" w:hAnsi="Arial" w:cs="Arial"/>
          <w:szCs w:val="21"/>
        </w:rPr>
        <w:t>2020</w:t>
      </w:r>
      <w:r w:rsidRPr="00E70E41">
        <w:rPr>
          <w:rFonts w:ascii="Arial" w:hAnsi="Arial" w:cs="Arial"/>
          <w:szCs w:val="21"/>
        </w:rPr>
        <w:t>年</w:t>
      </w:r>
      <w:r w:rsidRPr="00E70E41">
        <w:rPr>
          <w:rFonts w:ascii="Arial" w:hAnsi="Arial" w:cs="Arial"/>
          <w:szCs w:val="21"/>
        </w:rPr>
        <w:t>10</w:t>
      </w:r>
      <w:r w:rsidRPr="00E70E41">
        <w:rPr>
          <w:rFonts w:ascii="Arial" w:hAnsi="Arial" w:cs="Arial"/>
          <w:szCs w:val="21"/>
        </w:rPr>
        <w:t>月</w:t>
      </w:r>
      <w:r w:rsidRPr="00E70E41">
        <w:rPr>
          <w:rFonts w:ascii="Arial" w:hAnsi="Arial" w:cs="Arial"/>
          <w:szCs w:val="21"/>
        </w:rPr>
        <w:t>3</w:t>
      </w:r>
      <w:r w:rsidRPr="00E70E41">
        <w:rPr>
          <w:rFonts w:ascii="Arial" w:hAnsi="Arial" w:cs="Arial"/>
          <w:szCs w:val="21"/>
        </w:rPr>
        <w:t>1</w:t>
      </w:r>
      <w:r w:rsidRPr="00E70E41">
        <w:rPr>
          <w:rFonts w:ascii="Arial" w:hAnsi="Arial" w:cs="Arial"/>
          <w:szCs w:val="21"/>
        </w:rPr>
        <w:t>日，项目公司已签订合同</w:t>
      </w:r>
      <w:r w:rsidRPr="00E70E41">
        <w:rPr>
          <w:rFonts w:ascii="Arial" w:hAnsi="Arial" w:cs="Arial"/>
          <w:szCs w:val="21"/>
        </w:rPr>
        <w:t>13</w:t>
      </w:r>
      <w:r w:rsidRPr="00E70E41">
        <w:rPr>
          <w:rFonts w:ascii="Arial" w:hAnsi="Arial" w:cs="Arial"/>
          <w:szCs w:val="21"/>
        </w:rPr>
        <w:t>份，合同</w:t>
      </w:r>
      <w:r w:rsidRPr="00E70E41">
        <w:rPr>
          <w:rFonts w:ascii="Arial" w:hAnsi="Arial" w:cs="Arial"/>
          <w:szCs w:val="21"/>
        </w:rPr>
        <w:t>金额</w:t>
      </w:r>
      <w:r w:rsidRPr="00E70E41">
        <w:rPr>
          <w:rFonts w:ascii="Arial" w:hAnsi="Arial" w:cs="Arial"/>
          <w:szCs w:val="21"/>
        </w:rPr>
        <w:t>共计</w:t>
      </w:r>
      <w:r w:rsidRPr="00E70E41">
        <w:rPr>
          <w:rFonts w:ascii="Arial" w:hAnsi="Arial" w:cs="Arial"/>
          <w:szCs w:val="21"/>
        </w:rPr>
        <w:t>2,967</w:t>
      </w:r>
      <w:r w:rsidRPr="00E70E41">
        <w:rPr>
          <w:rFonts w:ascii="Arial" w:hAnsi="Arial" w:cs="Arial"/>
          <w:szCs w:val="21"/>
        </w:rPr>
        <w:t>,</w:t>
      </w:r>
      <w:r w:rsidRPr="00E70E41">
        <w:rPr>
          <w:rFonts w:ascii="Arial" w:hAnsi="Arial" w:cs="Arial"/>
          <w:szCs w:val="21"/>
        </w:rPr>
        <w:t>693</w:t>
      </w:r>
      <w:r w:rsidRPr="00E70E41">
        <w:rPr>
          <w:rFonts w:ascii="Arial" w:hAnsi="Arial" w:cs="Arial"/>
          <w:szCs w:val="21"/>
        </w:rPr>
        <w:t>,</w:t>
      </w:r>
      <w:r w:rsidRPr="00E70E41">
        <w:rPr>
          <w:rFonts w:ascii="Arial" w:hAnsi="Arial" w:cs="Arial"/>
          <w:szCs w:val="21"/>
        </w:rPr>
        <w:t>862</w:t>
      </w:r>
      <w:r w:rsidRPr="00E70E41">
        <w:rPr>
          <w:rFonts w:ascii="Arial" w:hAnsi="Arial" w:cs="Arial"/>
          <w:szCs w:val="21"/>
        </w:rPr>
        <w:t>.</w:t>
      </w:r>
      <w:r w:rsidRPr="00E70E41">
        <w:rPr>
          <w:rFonts w:ascii="Arial" w:hAnsi="Arial" w:cs="Arial"/>
          <w:szCs w:val="21"/>
        </w:rPr>
        <w:t>51</w:t>
      </w:r>
      <w:r w:rsidRPr="00E70E41">
        <w:rPr>
          <w:rFonts w:ascii="Arial" w:hAnsi="Arial" w:cs="Arial"/>
          <w:szCs w:val="21"/>
        </w:rPr>
        <w:t>元，占目标成本的</w:t>
      </w:r>
      <w:r w:rsidRPr="00E70E41">
        <w:rPr>
          <w:rFonts w:ascii="Arial" w:hAnsi="Arial" w:cs="Arial"/>
          <w:szCs w:val="21"/>
        </w:rPr>
        <w:t>45</w:t>
      </w:r>
      <w:r w:rsidRPr="00E70E41">
        <w:rPr>
          <w:rFonts w:ascii="Arial" w:hAnsi="Arial" w:cs="Arial"/>
          <w:szCs w:val="21"/>
        </w:rPr>
        <w:t>%</w:t>
      </w:r>
      <w:r w:rsidRPr="00E70E41">
        <w:rPr>
          <w:rFonts w:ascii="Arial" w:hAnsi="Arial" w:cs="Arial"/>
          <w:szCs w:val="21"/>
        </w:rPr>
        <w:t>；依据合同支付</w:t>
      </w:r>
      <w:r w:rsidRPr="00E70E41">
        <w:rPr>
          <w:rFonts w:ascii="Arial" w:hAnsi="Arial" w:cs="Arial"/>
          <w:szCs w:val="21"/>
        </w:rPr>
        <w:t>1,48</w:t>
      </w:r>
      <w:r w:rsidRPr="00E70E41">
        <w:rPr>
          <w:rFonts w:ascii="Arial" w:hAnsi="Arial" w:cs="Arial"/>
          <w:szCs w:val="21"/>
        </w:rPr>
        <w:t>2</w:t>
      </w:r>
      <w:r w:rsidRPr="00E70E41">
        <w:rPr>
          <w:rFonts w:ascii="Arial" w:hAnsi="Arial" w:cs="Arial"/>
          <w:szCs w:val="21"/>
        </w:rPr>
        <w:t>,</w:t>
      </w:r>
      <w:r w:rsidRPr="00E70E41">
        <w:rPr>
          <w:rFonts w:ascii="Arial" w:hAnsi="Arial" w:cs="Arial"/>
          <w:szCs w:val="21"/>
        </w:rPr>
        <w:t>735</w:t>
      </w:r>
      <w:r w:rsidRPr="00E70E41">
        <w:rPr>
          <w:rFonts w:ascii="Arial" w:hAnsi="Arial" w:cs="Arial"/>
          <w:szCs w:val="21"/>
        </w:rPr>
        <w:t>,</w:t>
      </w:r>
      <w:r w:rsidRPr="00E70E41">
        <w:rPr>
          <w:rFonts w:ascii="Arial" w:hAnsi="Arial" w:cs="Arial"/>
          <w:szCs w:val="21"/>
        </w:rPr>
        <w:t>263</w:t>
      </w:r>
      <w:r w:rsidRPr="00E70E41">
        <w:rPr>
          <w:rFonts w:ascii="Arial" w:hAnsi="Arial" w:cs="Arial"/>
          <w:szCs w:val="21"/>
        </w:rPr>
        <w:t>.00</w:t>
      </w:r>
      <w:r w:rsidRPr="00E70E41">
        <w:rPr>
          <w:rFonts w:ascii="Arial" w:hAnsi="Arial" w:cs="Arial"/>
          <w:szCs w:val="21"/>
        </w:rPr>
        <w:t>元，待支付合同金额</w:t>
      </w:r>
      <w:r w:rsidRPr="00E70E41">
        <w:rPr>
          <w:rFonts w:ascii="Arial" w:hAnsi="Arial" w:cs="Arial"/>
          <w:szCs w:val="21"/>
        </w:rPr>
        <w:t>1,484,958,599.51</w:t>
      </w:r>
      <w:r w:rsidRPr="00E70E41">
        <w:rPr>
          <w:rFonts w:ascii="Arial" w:hAnsi="Arial" w:cs="Arial"/>
          <w:szCs w:val="21"/>
        </w:rPr>
        <w:t>元，合同支付情况详见下表：</w:t>
      </w:r>
    </w:p>
    <w:tbl>
      <w:tblPr>
        <w:tblW w:w="9116" w:type="dxa"/>
        <w:jc w:val="center"/>
        <w:tblLayout w:type="fixed"/>
        <w:tblCellMar>
          <w:left w:w="0" w:type="dxa"/>
          <w:right w:w="0" w:type="dxa"/>
        </w:tblCellMar>
        <w:tblLook w:val="04A0" w:firstRow="1" w:lastRow="0" w:firstColumn="1" w:lastColumn="0" w:noHBand="0" w:noVBand="1"/>
      </w:tblPr>
      <w:tblGrid>
        <w:gridCol w:w="996"/>
        <w:gridCol w:w="803"/>
        <w:gridCol w:w="1525"/>
        <w:gridCol w:w="1462"/>
        <w:gridCol w:w="1404"/>
        <w:gridCol w:w="1528"/>
        <w:gridCol w:w="1398"/>
      </w:tblGrid>
      <w:tr w:rsidR="00F55B3F" w:rsidRPr="00E70E41" w14:paraId="60F3DAAC" w14:textId="77777777">
        <w:trPr>
          <w:trHeight w:val="52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29C45C"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合同类型</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35EE546"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合同数量</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A8E7ED4"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合同金额（元）</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27A46109"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目标成本（元）</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2B5DD3"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签约金额占目标成本的比例</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BB5366"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累计支付（元）</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77B5189"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累计支付占目标成本的比例</w:t>
            </w:r>
          </w:p>
        </w:tc>
      </w:tr>
      <w:tr w:rsidR="00F55B3F" w:rsidRPr="00E70E41" w14:paraId="20F7C902" w14:textId="77777777">
        <w:trPr>
          <w:trHeight w:val="40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18D38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土地</w:t>
            </w:r>
            <w:r w:rsidRPr="00E70E41">
              <w:rPr>
                <w:rFonts w:ascii="Arial" w:hAnsi="Arial" w:cs="Arial"/>
                <w:color w:val="000000"/>
                <w:kern w:val="0"/>
                <w:sz w:val="18"/>
                <w:szCs w:val="18"/>
                <w:lang w:bidi="ar"/>
              </w:rPr>
              <w:t>合同</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17789C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1EC954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2,959,000,000.00</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C28327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rPr>
              <w:t>2,959,000,000.00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D24EAD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C519A8F"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1,479,5</w:t>
            </w:r>
            <w:r w:rsidRPr="00E70E41">
              <w:rPr>
                <w:rFonts w:ascii="Arial" w:hAnsi="Arial" w:cs="Arial"/>
                <w:color w:val="000000"/>
                <w:kern w:val="0"/>
                <w:sz w:val="18"/>
                <w:szCs w:val="18"/>
                <w:lang w:bidi="ar"/>
              </w:rPr>
              <w:t>00,000.00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1A34E17"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50%</w:t>
            </w:r>
          </w:p>
        </w:tc>
      </w:tr>
      <w:tr w:rsidR="00F55B3F" w:rsidRPr="00E70E41" w14:paraId="230C9E12" w14:textId="77777777">
        <w:trPr>
          <w:trHeight w:val="303"/>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CE726E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前期类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2ACCF35E"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5</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13A12981"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5</w:t>
            </w:r>
            <w:r w:rsidRPr="00E70E41">
              <w:rPr>
                <w:rFonts w:ascii="Arial" w:hAnsi="Arial" w:cs="Arial"/>
                <w:color w:val="000000"/>
                <w:kern w:val="0"/>
                <w:sz w:val="18"/>
                <w:szCs w:val="18"/>
                <w:lang w:bidi="ar"/>
              </w:rPr>
              <w:t>,7</w:t>
            </w:r>
            <w:r w:rsidRPr="00E70E41">
              <w:rPr>
                <w:rFonts w:ascii="Arial" w:hAnsi="Arial" w:cs="Arial"/>
                <w:color w:val="000000"/>
                <w:kern w:val="0"/>
                <w:sz w:val="18"/>
                <w:szCs w:val="18"/>
                <w:lang w:bidi="ar"/>
              </w:rPr>
              <w:t>06</w:t>
            </w:r>
            <w:r w:rsidRPr="00E70E41">
              <w:rPr>
                <w:rFonts w:ascii="Arial" w:hAnsi="Arial" w:cs="Arial"/>
                <w:color w:val="000000"/>
                <w:kern w:val="0"/>
                <w:sz w:val="18"/>
                <w:szCs w:val="18"/>
                <w:lang w:bidi="ar"/>
              </w:rPr>
              <w:t>,</w:t>
            </w:r>
            <w:r w:rsidRPr="00E70E41">
              <w:rPr>
                <w:rFonts w:ascii="Arial" w:hAnsi="Arial" w:cs="Arial"/>
                <w:color w:val="000000"/>
                <w:kern w:val="0"/>
                <w:sz w:val="18"/>
                <w:szCs w:val="18"/>
                <w:lang w:bidi="ar"/>
              </w:rPr>
              <w:t>88</w:t>
            </w:r>
            <w:r w:rsidRPr="00E70E41">
              <w:rPr>
                <w:rFonts w:ascii="Arial" w:hAnsi="Arial" w:cs="Arial"/>
                <w:color w:val="000000"/>
                <w:kern w:val="0"/>
                <w:sz w:val="18"/>
                <w:szCs w:val="18"/>
                <w:lang w:bidi="ar"/>
              </w:rPr>
              <w:t>1.00</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8C1F0DD"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63,580,000.00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33420E33"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8.98%</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0827920C"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sz w:val="18"/>
                <w:szCs w:val="18"/>
              </w:rPr>
              <w:t>2</w:t>
            </w:r>
            <w:r w:rsidRPr="00E70E41">
              <w:rPr>
                <w:rFonts w:ascii="Arial" w:hAnsi="Arial" w:cs="Arial"/>
                <w:color w:val="000000"/>
                <w:sz w:val="18"/>
                <w:szCs w:val="18"/>
              </w:rPr>
              <w:t>,</w:t>
            </w:r>
            <w:r w:rsidRPr="00E70E41">
              <w:rPr>
                <w:rFonts w:ascii="Arial" w:hAnsi="Arial" w:cs="Arial"/>
                <w:color w:val="000000"/>
                <w:sz w:val="18"/>
                <w:szCs w:val="18"/>
              </w:rPr>
              <w:t>915</w:t>
            </w:r>
            <w:r w:rsidRPr="00E70E41">
              <w:rPr>
                <w:rFonts w:ascii="Arial" w:hAnsi="Arial" w:cs="Arial"/>
                <w:color w:val="000000"/>
                <w:sz w:val="18"/>
                <w:szCs w:val="18"/>
              </w:rPr>
              <w:t>,</w:t>
            </w:r>
            <w:r w:rsidRPr="00E70E41">
              <w:rPr>
                <w:rFonts w:ascii="Arial" w:hAnsi="Arial" w:cs="Arial"/>
                <w:color w:val="000000"/>
                <w:sz w:val="18"/>
                <w:szCs w:val="18"/>
              </w:rPr>
              <w:t>9</w:t>
            </w:r>
            <w:r w:rsidRPr="00E70E41">
              <w:rPr>
                <w:rFonts w:ascii="Arial" w:hAnsi="Arial" w:cs="Arial"/>
                <w:color w:val="000000"/>
                <w:sz w:val="18"/>
                <w:szCs w:val="18"/>
              </w:rPr>
              <w:t>21.00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711A8FD4"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4.59%</w:t>
            </w:r>
          </w:p>
        </w:tc>
      </w:tr>
      <w:tr w:rsidR="00F55B3F" w:rsidRPr="00E70E41" w14:paraId="6E0FA95C"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18DB4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工程设计类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2A1ECB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5</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90411B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2,406,981.51</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3C28411E"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1,825,890,000.00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F56F91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0.13%</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69F7F8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99,342</w:t>
            </w:r>
            <w:r w:rsidRPr="00E70E41">
              <w:rPr>
                <w:rFonts w:ascii="Arial" w:hAnsi="Arial" w:cs="Arial"/>
                <w:color w:val="000000"/>
                <w:kern w:val="0"/>
                <w:sz w:val="18"/>
                <w:szCs w:val="18"/>
                <w:lang w:bidi="ar"/>
              </w:rPr>
              <w:t>.00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FEBA46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0.01%</w:t>
            </w:r>
          </w:p>
        </w:tc>
      </w:tr>
      <w:tr w:rsidR="00F55B3F" w:rsidRPr="00E70E41" w14:paraId="59EDFB43" w14:textId="77777777">
        <w:trPr>
          <w:trHeight w:val="496"/>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E11E5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行政运营类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C56BE0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6C445F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2BCFCA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sz w:val="18"/>
                <w:szCs w:val="18"/>
              </w:rPr>
              <w:t>151,680,000.00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35906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CF16AF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4A0DA92"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r>
      <w:tr w:rsidR="00F55B3F" w:rsidRPr="00E70E41" w14:paraId="6D207367"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CD2CA8"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财务融资类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F36F169"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9D834D1"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666F1083"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sz w:val="18"/>
                <w:szCs w:val="18"/>
              </w:rPr>
              <w:t>177,100,000.00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DD96295"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7A7C4AC"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30CC7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r>
      <w:tr w:rsidR="00F55B3F" w:rsidRPr="00E70E41" w14:paraId="29B16B49"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0F81A86"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营销类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191E53EF"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3B86B5B7"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580,000.00</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39F608AB"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137,680,000.00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2EB76422"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0.42%</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4C89484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22</w:t>
            </w:r>
            <w:r w:rsidRPr="00E70E41">
              <w:rPr>
                <w:rFonts w:ascii="Arial" w:hAnsi="Arial" w:cs="Arial"/>
                <w:color w:val="000000"/>
                <w:kern w:val="0"/>
                <w:sz w:val="18"/>
                <w:szCs w:val="18"/>
                <w:lang w:bidi="ar"/>
              </w:rPr>
              <w:t>0</w:t>
            </w:r>
            <w:r w:rsidRPr="00E70E41">
              <w:rPr>
                <w:rFonts w:ascii="Arial" w:hAnsi="Arial" w:cs="Arial"/>
                <w:color w:val="000000"/>
                <w:kern w:val="0"/>
                <w:sz w:val="18"/>
                <w:szCs w:val="18"/>
                <w:lang w:bidi="ar"/>
              </w:rPr>
              <w:t>,000</w:t>
            </w:r>
            <w:r w:rsidRPr="00E70E41">
              <w:rPr>
                <w:rFonts w:ascii="Arial" w:hAnsi="Arial" w:cs="Arial"/>
                <w:color w:val="000000"/>
                <w:kern w:val="0"/>
                <w:sz w:val="18"/>
                <w:szCs w:val="18"/>
                <w:lang w:bidi="ar"/>
              </w:rPr>
              <w:t>.00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49A713DA" w14:textId="77777777" w:rsidR="00F55B3F" w:rsidRPr="00E70E41" w:rsidRDefault="0062748A">
            <w:pPr>
              <w:widowControl/>
              <w:jc w:val="center"/>
              <w:textAlignment w:val="center"/>
              <w:rPr>
                <w:rFonts w:ascii="Arial" w:hAnsi="Arial" w:cs="Arial"/>
                <w:color w:val="000000"/>
                <w:sz w:val="18"/>
                <w:szCs w:val="18"/>
              </w:rPr>
            </w:pPr>
            <w:r w:rsidRPr="00E70E41">
              <w:rPr>
                <w:rFonts w:ascii="Arial" w:hAnsi="Arial" w:cs="Arial"/>
                <w:color w:val="000000"/>
                <w:kern w:val="0"/>
                <w:sz w:val="18"/>
                <w:szCs w:val="18"/>
                <w:lang w:bidi="ar"/>
              </w:rPr>
              <w:t>0.16%</w:t>
            </w:r>
          </w:p>
        </w:tc>
      </w:tr>
      <w:tr w:rsidR="00F55B3F" w:rsidRPr="00E70E41" w14:paraId="0C47541C"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66DA83D"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其它</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07DBE20A"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197B3DC0"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7FCB75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sz w:val="18"/>
                <w:szCs w:val="18"/>
              </w:rPr>
              <w:t>1,305,230,000.00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2512F846"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63CB6394"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0CB80FEB" w14:textId="77777777" w:rsidR="00F55B3F" w:rsidRPr="00E70E41" w:rsidRDefault="0062748A">
            <w:pPr>
              <w:widowControl/>
              <w:jc w:val="center"/>
              <w:textAlignment w:val="center"/>
              <w:rPr>
                <w:rFonts w:ascii="Arial" w:hAnsi="Arial" w:cs="Arial"/>
                <w:color w:val="000000"/>
                <w:kern w:val="0"/>
                <w:sz w:val="18"/>
                <w:szCs w:val="18"/>
                <w:lang w:bidi="ar"/>
              </w:rPr>
            </w:pPr>
            <w:r w:rsidRPr="00E70E41">
              <w:rPr>
                <w:rFonts w:ascii="Arial" w:hAnsi="Arial" w:cs="Arial"/>
                <w:color w:val="000000"/>
                <w:kern w:val="0"/>
                <w:sz w:val="18"/>
                <w:szCs w:val="18"/>
                <w:lang w:bidi="ar"/>
              </w:rPr>
              <w:t>0.00%</w:t>
            </w:r>
          </w:p>
        </w:tc>
      </w:tr>
      <w:tr w:rsidR="00F55B3F" w:rsidRPr="00E70E41" w14:paraId="502EB2B3" w14:textId="77777777">
        <w:trPr>
          <w:trHeight w:val="27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7727051"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合计</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6C4BAB77"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kern w:val="0"/>
                <w:sz w:val="18"/>
                <w:szCs w:val="18"/>
                <w:lang w:bidi="ar"/>
              </w:rPr>
              <w:t>13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2DFDDE7B"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color w:val="000000"/>
                <w:sz w:val="18"/>
                <w:szCs w:val="18"/>
              </w:rPr>
              <w:t>2,967</w:t>
            </w:r>
            <w:r w:rsidRPr="00E70E41">
              <w:rPr>
                <w:rFonts w:ascii="Arial" w:hAnsi="Arial" w:cs="Arial"/>
                <w:b/>
                <w:color w:val="000000"/>
                <w:sz w:val="18"/>
                <w:szCs w:val="18"/>
              </w:rPr>
              <w:t>,</w:t>
            </w:r>
            <w:r w:rsidRPr="00E70E41">
              <w:rPr>
                <w:rFonts w:ascii="Arial" w:hAnsi="Arial" w:cs="Arial"/>
                <w:b/>
                <w:color w:val="000000"/>
                <w:sz w:val="18"/>
                <w:szCs w:val="18"/>
              </w:rPr>
              <w:t>693</w:t>
            </w:r>
            <w:r w:rsidRPr="00E70E41">
              <w:rPr>
                <w:rFonts w:ascii="Arial" w:hAnsi="Arial" w:cs="Arial"/>
                <w:b/>
                <w:color w:val="000000"/>
                <w:sz w:val="18"/>
                <w:szCs w:val="18"/>
              </w:rPr>
              <w:t>,</w:t>
            </w:r>
            <w:r w:rsidRPr="00E70E41">
              <w:rPr>
                <w:rFonts w:ascii="Arial" w:hAnsi="Arial" w:cs="Arial"/>
                <w:b/>
                <w:color w:val="000000"/>
                <w:sz w:val="18"/>
                <w:szCs w:val="18"/>
              </w:rPr>
              <w:t>862</w:t>
            </w:r>
            <w:r w:rsidRPr="00E70E41">
              <w:rPr>
                <w:rFonts w:ascii="Arial" w:hAnsi="Arial" w:cs="Arial"/>
                <w:b/>
                <w:color w:val="000000"/>
                <w:sz w:val="18"/>
                <w:szCs w:val="18"/>
              </w:rPr>
              <w:t>.</w:t>
            </w:r>
            <w:r w:rsidRPr="00E70E41">
              <w:rPr>
                <w:rFonts w:ascii="Arial" w:hAnsi="Arial" w:cs="Arial"/>
                <w:b/>
                <w:color w:val="000000"/>
                <w:sz w:val="18"/>
                <w:szCs w:val="18"/>
              </w:rPr>
              <w:t>51</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7F4CDE09" w14:textId="77777777" w:rsidR="00F55B3F" w:rsidRPr="00E70E41" w:rsidRDefault="0062748A">
            <w:pPr>
              <w:widowControl/>
              <w:jc w:val="center"/>
              <w:textAlignment w:val="center"/>
              <w:rPr>
                <w:rFonts w:ascii="Arial" w:hAnsi="Arial" w:cs="Arial"/>
                <w:b/>
                <w:color w:val="000000"/>
                <w:sz w:val="18"/>
                <w:szCs w:val="18"/>
              </w:rPr>
            </w:pPr>
            <w:r w:rsidRPr="00E70E41">
              <w:rPr>
                <w:rFonts w:ascii="Arial" w:hAnsi="Arial" w:cs="Arial"/>
                <w:b/>
                <w:bCs/>
                <w:color w:val="000000"/>
                <w:kern w:val="0"/>
                <w:sz w:val="18"/>
                <w:szCs w:val="18"/>
              </w:rPr>
              <w:t>6</w:t>
            </w:r>
            <w:r w:rsidRPr="00E70E41">
              <w:rPr>
                <w:rFonts w:ascii="Arial" w:hAnsi="Arial" w:cs="Arial"/>
                <w:b/>
                <w:bCs/>
                <w:color w:val="000000"/>
                <w:kern w:val="0"/>
                <w:sz w:val="18"/>
                <w:szCs w:val="18"/>
              </w:rPr>
              <w:t>,</w:t>
            </w:r>
            <w:r w:rsidRPr="00E70E41">
              <w:rPr>
                <w:rFonts w:ascii="Arial" w:hAnsi="Arial" w:cs="Arial"/>
                <w:b/>
                <w:bCs/>
                <w:color w:val="000000"/>
                <w:kern w:val="0"/>
                <w:sz w:val="18"/>
                <w:szCs w:val="18"/>
              </w:rPr>
              <w:t>6</w:t>
            </w:r>
            <w:r w:rsidRPr="00E70E41">
              <w:rPr>
                <w:rFonts w:ascii="Arial" w:hAnsi="Arial" w:cs="Arial"/>
                <w:b/>
                <w:bCs/>
                <w:color w:val="000000"/>
                <w:kern w:val="0"/>
                <w:sz w:val="18"/>
                <w:szCs w:val="18"/>
              </w:rPr>
              <w:t>20,</w:t>
            </w:r>
            <w:r w:rsidRPr="00E70E41">
              <w:rPr>
                <w:rFonts w:ascii="Arial" w:hAnsi="Arial" w:cs="Arial"/>
                <w:b/>
                <w:bCs/>
                <w:color w:val="000000"/>
                <w:kern w:val="0"/>
                <w:sz w:val="18"/>
                <w:szCs w:val="18"/>
              </w:rPr>
              <w:t>14</w:t>
            </w:r>
            <w:r w:rsidRPr="00E70E41">
              <w:rPr>
                <w:rFonts w:ascii="Arial" w:hAnsi="Arial" w:cs="Arial"/>
                <w:b/>
                <w:bCs/>
                <w:color w:val="000000"/>
                <w:kern w:val="0"/>
                <w:sz w:val="18"/>
                <w:szCs w:val="18"/>
              </w:rPr>
              <w:t>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42EEF8CE"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44.83%</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64CBC249"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1,</w:t>
            </w:r>
            <w:r w:rsidRPr="00E70E41">
              <w:rPr>
                <w:rFonts w:ascii="Arial" w:hAnsi="Arial" w:cs="Arial"/>
                <w:b/>
                <w:bCs/>
                <w:color w:val="000000"/>
                <w:kern w:val="0"/>
                <w:sz w:val="18"/>
                <w:szCs w:val="18"/>
                <w:lang w:bidi="ar"/>
              </w:rPr>
              <w:t>48</w:t>
            </w:r>
            <w:r w:rsidRPr="00E70E41">
              <w:rPr>
                <w:rFonts w:ascii="Arial" w:hAnsi="Arial" w:cs="Arial"/>
                <w:b/>
                <w:bCs/>
                <w:color w:val="000000"/>
                <w:kern w:val="0"/>
                <w:sz w:val="18"/>
                <w:szCs w:val="18"/>
                <w:lang w:bidi="ar"/>
              </w:rPr>
              <w:t>2</w:t>
            </w:r>
            <w:r w:rsidRPr="00E70E41">
              <w:rPr>
                <w:rFonts w:ascii="Arial" w:hAnsi="Arial" w:cs="Arial"/>
                <w:b/>
                <w:bCs/>
                <w:color w:val="000000"/>
                <w:kern w:val="0"/>
                <w:sz w:val="18"/>
                <w:szCs w:val="18"/>
                <w:lang w:bidi="ar"/>
              </w:rPr>
              <w:t>,</w:t>
            </w:r>
            <w:r w:rsidRPr="00E70E41">
              <w:rPr>
                <w:rFonts w:ascii="Arial" w:hAnsi="Arial" w:cs="Arial"/>
                <w:b/>
                <w:bCs/>
                <w:color w:val="000000"/>
                <w:kern w:val="0"/>
                <w:sz w:val="18"/>
                <w:szCs w:val="18"/>
                <w:lang w:bidi="ar"/>
              </w:rPr>
              <w:t>735,263</w:t>
            </w:r>
            <w:r w:rsidRPr="00E70E41">
              <w:rPr>
                <w:rFonts w:ascii="Arial" w:hAnsi="Arial" w:cs="Arial"/>
                <w:b/>
                <w:bCs/>
                <w:color w:val="000000"/>
                <w:kern w:val="0"/>
                <w:sz w:val="18"/>
                <w:szCs w:val="18"/>
                <w:lang w:bidi="ar"/>
              </w:rPr>
              <w:t>.00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77E96759" w14:textId="77777777" w:rsidR="00F55B3F" w:rsidRPr="00E70E41" w:rsidRDefault="0062748A">
            <w:pPr>
              <w:widowControl/>
              <w:jc w:val="center"/>
              <w:textAlignment w:val="center"/>
              <w:rPr>
                <w:rFonts w:ascii="Arial" w:hAnsi="Arial" w:cs="Arial"/>
                <w:b/>
                <w:bCs/>
                <w:color w:val="000000"/>
                <w:sz w:val="18"/>
                <w:szCs w:val="18"/>
              </w:rPr>
            </w:pPr>
            <w:r w:rsidRPr="00E70E41">
              <w:rPr>
                <w:rFonts w:ascii="Arial" w:hAnsi="Arial" w:cs="Arial"/>
                <w:b/>
                <w:bCs/>
                <w:color w:val="000000"/>
                <w:kern w:val="0"/>
                <w:sz w:val="18"/>
                <w:szCs w:val="18"/>
                <w:lang w:bidi="ar"/>
              </w:rPr>
              <w:t>22.40%</w:t>
            </w:r>
          </w:p>
        </w:tc>
      </w:tr>
    </w:tbl>
    <w:p w14:paraId="2A8A5020" w14:textId="77777777" w:rsidR="00F55B3F" w:rsidRPr="00E70E41" w:rsidRDefault="0062748A">
      <w:pPr>
        <w:ind w:leftChars="170" w:left="670" w:hangingChars="174" w:hanging="313"/>
        <w:jc w:val="left"/>
        <w:rPr>
          <w:rFonts w:ascii="Arial" w:hAnsi="Arial" w:cs="Arial"/>
          <w:sz w:val="18"/>
          <w:szCs w:val="18"/>
        </w:rPr>
      </w:pPr>
      <w:bookmarkStart w:id="393" w:name="_Toc27161"/>
      <w:bookmarkStart w:id="394" w:name="_Toc25830"/>
      <w:bookmarkStart w:id="395" w:name="_Toc22315"/>
      <w:r w:rsidRPr="00E70E41">
        <w:rPr>
          <w:rFonts w:ascii="Arial" w:hAnsi="Arial" w:cs="Arial"/>
          <w:sz w:val="18"/>
          <w:szCs w:val="18"/>
        </w:rPr>
        <w:t>注：</w:t>
      </w:r>
      <w:r w:rsidRPr="00E70E41">
        <w:rPr>
          <w:rFonts w:ascii="Arial" w:hAnsi="Arial" w:cs="Arial"/>
          <w:sz w:val="18"/>
          <w:szCs w:val="18"/>
        </w:rPr>
        <w:t>根据</w:t>
      </w:r>
      <w:r w:rsidRPr="00E70E41">
        <w:rPr>
          <w:rFonts w:ascii="Arial" w:hAnsi="Arial" w:cs="Arial"/>
          <w:sz w:val="18"/>
          <w:szCs w:val="18"/>
        </w:rPr>
        <w:t>2020</w:t>
      </w:r>
      <w:r w:rsidRPr="00E70E41">
        <w:rPr>
          <w:rFonts w:ascii="Arial" w:hAnsi="Arial" w:cs="Arial"/>
          <w:sz w:val="18"/>
          <w:szCs w:val="18"/>
        </w:rPr>
        <w:t>年</w:t>
      </w:r>
      <w:r w:rsidRPr="00E70E41">
        <w:rPr>
          <w:rFonts w:ascii="Arial" w:hAnsi="Arial" w:cs="Arial"/>
          <w:sz w:val="18"/>
          <w:szCs w:val="18"/>
        </w:rPr>
        <w:t>3</w:t>
      </w:r>
      <w:r w:rsidRPr="00E70E41">
        <w:rPr>
          <w:rFonts w:ascii="Arial" w:hAnsi="Arial" w:cs="Arial"/>
          <w:sz w:val="18"/>
          <w:szCs w:val="18"/>
        </w:rPr>
        <w:t>月</w:t>
      </w:r>
      <w:r w:rsidRPr="00E70E41">
        <w:rPr>
          <w:rFonts w:ascii="Arial" w:hAnsi="Arial" w:cs="Arial"/>
          <w:sz w:val="18"/>
          <w:szCs w:val="18"/>
        </w:rPr>
        <w:t>30</w:t>
      </w:r>
      <w:r w:rsidRPr="00E70E41">
        <w:rPr>
          <w:rFonts w:ascii="Arial" w:hAnsi="Arial" w:cs="Arial"/>
          <w:sz w:val="18"/>
          <w:szCs w:val="18"/>
        </w:rPr>
        <w:t>日</w:t>
      </w:r>
      <w:r w:rsidRPr="00E70E41">
        <w:rPr>
          <w:rFonts w:ascii="Arial" w:hAnsi="Arial" w:cs="Arial"/>
          <w:sz w:val="18"/>
          <w:szCs w:val="18"/>
        </w:rPr>
        <w:t>项目公司</w:t>
      </w:r>
      <w:r w:rsidRPr="00E70E41">
        <w:rPr>
          <w:rFonts w:ascii="Arial" w:hAnsi="Arial" w:cs="Arial"/>
          <w:sz w:val="18"/>
          <w:szCs w:val="18"/>
        </w:rPr>
        <w:t>与福州市自然资源和规划局、</w:t>
      </w:r>
      <w:r w:rsidRPr="00E70E41">
        <w:rPr>
          <w:rStyle w:val="af8"/>
          <w:rFonts w:ascii="Arial" w:hAnsi="Arial" w:cs="Arial"/>
          <w:sz w:val="18"/>
          <w:szCs w:val="18"/>
        </w:rPr>
        <w:t>福州首开福泰投资有限公司</w:t>
      </w:r>
      <w:r w:rsidRPr="00E70E41">
        <w:rPr>
          <w:rFonts w:ascii="Arial" w:hAnsi="Arial" w:cs="Arial"/>
          <w:sz w:val="18"/>
          <w:szCs w:val="18"/>
        </w:rPr>
        <w:t>签订的《国有建设用地使用权出让合同补充合同》，项目公司承担原合同中受让人（即</w:t>
      </w:r>
      <w:r w:rsidRPr="00E70E41">
        <w:rPr>
          <w:rStyle w:val="af8"/>
          <w:rFonts w:ascii="Arial" w:hAnsi="Arial" w:cs="Arial"/>
          <w:sz w:val="18"/>
          <w:szCs w:val="18"/>
        </w:rPr>
        <w:t>福州首开福泰投资有限公司</w:t>
      </w:r>
      <w:r w:rsidRPr="00E70E41">
        <w:rPr>
          <w:rStyle w:val="af8"/>
          <w:rFonts w:ascii="Arial" w:hAnsi="Arial" w:cs="Arial"/>
          <w:sz w:val="18"/>
          <w:szCs w:val="18"/>
        </w:rPr>
        <w:t>）</w:t>
      </w:r>
      <w:r w:rsidRPr="00E70E41">
        <w:rPr>
          <w:rFonts w:ascii="Arial" w:hAnsi="Arial" w:cs="Arial"/>
          <w:sz w:val="18"/>
          <w:szCs w:val="18"/>
        </w:rPr>
        <w:t>的一切权利和义务</w:t>
      </w:r>
      <w:r w:rsidRPr="00E70E41">
        <w:rPr>
          <w:rFonts w:ascii="Arial" w:hAnsi="Arial" w:cs="Arial"/>
          <w:bCs/>
          <w:kern w:val="44"/>
          <w:sz w:val="18"/>
          <w:szCs w:val="18"/>
        </w:rPr>
        <w:t>。</w:t>
      </w:r>
    </w:p>
    <w:p w14:paraId="17309FF6" w14:textId="77777777" w:rsidR="00F55B3F" w:rsidRPr="00E70E41" w:rsidRDefault="0062748A">
      <w:pPr>
        <w:rPr>
          <w:rFonts w:ascii="Arial" w:hAnsi="Arial" w:cs="Arial"/>
          <w:color w:val="000000"/>
          <w:sz w:val="24"/>
        </w:rPr>
      </w:pPr>
      <w:bookmarkStart w:id="396" w:name="_Toc7010"/>
      <w:bookmarkStart w:id="397" w:name="_Toc30520"/>
      <w:bookmarkStart w:id="398" w:name="_Toc6327"/>
      <w:bookmarkStart w:id="399" w:name="_Toc21443"/>
      <w:bookmarkStart w:id="400" w:name="_Toc5773"/>
      <w:bookmarkStart w:id="401" w:name="_Toc32680"/>
      <w:bookmarkStart w:id="402" w:name="_Toc12337"/>
      <w:bookmarkStart w:id="403" w:name="_Toc22573"/>
      <w:r w:rsidRPr="00E70E41">
        <w:rPr>
          <w:rFonts w:ascii="Arial" w:hAnsi="Arial" w:cs="Arial"/>
          <w:color w:val="000000"/>
          <w:sz w:val="24"/>
        </w:rPr>
        <w:br w:type="page"/>
      </w:r>
    </w:p>
    <w:p w14:paraId="3F756D05"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404" w:name="_Toc8388"/>
      <w:r w:rsidRPr="00E70E41">
        <w:rPr>
          <w:rFonts w:ascii="Arial" w:hAnsi="Arial" w:cs="Arial"/>
          <w:color w:val="000000"/>
          <w:sz w:val="24"/>
          <w:szCs w:val="24"/>
        </w:rPr>
        <w:lastRenderedPageBreak/>
        <w:t>8</w:t>
      </w:r>
      <w:r w:rsidRPr="00E70E41">
        <w:rPr>
          <w:rFonts w:ascii="Arial" w:hAnsi="Arial" w:cs="Arial"/>
          <w:color w:val="000000"/>
          <w:sz w:val="24"/>
          <w:szCs w:val="24"/>
        </w:rPr>
        <w:t>项目销售情况</w:t>
      </w:r>
      <w:bookmarkEnd w:id="393"/>
      <w:bookmarkEnd w:id="394"/>
      <w:bookmarkEnd w:id="395"/>
      <w:bookmarkEnd w:id="396"/>
      <w:bookmarkEnd w:id="397"/>
      <w:bookmarkEnd w:id="398"/>
      <w:bookmarkEnd w:id="399"/>
      <w:bookmarkEnd w:id="400"/>
      <w:bookmarkEnd w:id="401"/>
      <w:bookmarkEnd w:id="402"/>
      <w:bookmarkEnd w:id="403"/>
      <w:bookmarkEnd w:id="404"/>
    </w:p>
    <w:p w14:paraId="16E42BB1" w14:textId="77777777" w:rsidR="00F55B3F" w:rsidRPr="00E70E41" w:rsidRDefault="0062748A">
      <w:pPr>
        <w:pStyle w:val="2"/>
        <w:spacing w:before="300" w:after="300" w:line="360" w:lineRule="exact"/>
        <w:jc w:val="left"/>
        <w:rPr>
          <w:rFonts w:eastAsia="宋体" w:cs="Arial"/>
          <w:color w:val="000000"/>
          <w:kern w:val="44"/>
          <w:sz w:val="24"/>
          <w:szCs w:val="24"/>
        </w:rPr>
      </w:pPr>
      <w:bookmarkStart w:id="405" w:name="_Toc4043"/>
      <w:bookmarkStart w:id="406" w:name="_Toc8301"/>
      <w:bookmarkStart w:id="407" w:name="_Toc4050"/>
      <w:bookmarkStart w:id="408" w:name="_Toc19898"/>
      <w:bookmarkStart w:id="409" w:name="_Toc10336"/>
      <w:bookmarkStart w:id="410" w:name="_Toc2606"/>
      <w:bookmarkStart w:id="411" w:name="_Toc28522"/>
      <w:bookmarkStart w:id="412" w:name="_Toc9619"/>
      <w:bookmarkStart w:id="413" w:name="_Toc23954"/>
      <w:bookmarkStart w:id="414" w:name="_Toc13124"/>
      <w:bookmarkStart w:id="415" w:name="_Toc22245"/>
      <w:bookmarkStart w:id="416" w:name="_Toc3357"/>
      <w:r w:rsidRPr="00E70E41">
        <w:rPr>
          <w:rFonts w:eastAsia="宋体" w:cs="Arial"/>
          <w:sz w:val="24"/>
        </w:rPr>
        <w:t>8</w:t>
      </w:r>
      <w:r w:rsidRPr="00E70E41">
        <w:rPr>
          <w:rFonts w:eastAsia="宋体" w:cs="Arial"/>
          <w:sz w:val="24"/>
        </w:rPr>
        <w:t>.1</w:t>
      </w:r>
      <w:r w:rsidRPr="00E70E41">
        <w:rPr>
          <w:rFonts w:eastAsia="宋体" w:cs="Arial"/>
          <w:color w:val="000000"/>
          <w:kern w:val="44"/>
          <w:sz w:val="24"/>
          <w:szCs w:val="24"/>
        </w:rPr>
        <w:t>当地销售政策（预售政策、限购限售、限价政策描述）</w:t>
      </w:r>
      <w:bookmarkEnd w:id="405"/>
      <w:bookmarkEnd w:id="406"/>
      <w:bookmarkEnd w:id="407"/>
      <w:bookmarkEnd w:id="408"/>
      <w:bookmarkEnd w:id="409"/>
      <w:bookmarkEnd w:id="410"/>
      <w:bookmarkEnd w:id="411"/>
      <w:bookmarkEnd w:id="412"/>
      <w:bookmarkEnd w:id="413"/>
      <w:bookmarkEnd w:id="414"/>
      <w:bookmarkEnd w:id="415"/>
      <w:bookmarkEnd w:id="416"/>
    </w:p>
    <w:p w14:paraId="4A6CD4BB"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1</w:t>
      </w:r>
      <w:r w:rsidRPr="00E70E41">
        <w:rPr>
          <w:rFonts w:ascii="Arial" w:hAnsi="Arial" w:cs="Arial"/>
        </w:rPr>
        <w:t>）预售政策：</w:t>
      </w:r>
    </w:p>
    <w:p w14:paraId="4C29E2F3" w14:textId="77777777" w:rsidR="00F55B3F" w:rsidRPr="00E70E41" w:rsidRDefault="0062748A">
      <w:pPr>
        <w:spacing w:line="360" w:lineRule="auto"/>
        <w:ind w:firstLineChars="200" w:firstLine="420"/>
        <w:rPr>
          <w:rFonts w:ascii="Arial" w:hAnsi="Arial" w:cs="Arial"/>
        </w:rPr>
      </w:pPr>
      <w:r w:rsidRPr="00E70E41">
        <w:rPr>
          <w:rFonts w:ascii="Arial" w:hAnsi="Arial" w:cs="Arial"/>
        </w:rPr>
        <w:t>福州市预售政策为：已交付全部土地使用权出让金，取得土地使用权证书；持有建设工程规划许可证、施工许可证、用地规划许可证；按提供预售商品房计算，投入开发建设的资金达到工程建设总投资</w:t>
      </w:r>
      <w:r w:rsidRPr="00E70E41">
        <w:rPr>
          <w:rFonts w:ascii="Arial" w:hAnsi="Arial" w:cs="Arial"/>
        </w:rPr>
        <w:t>25%</w:t>
      </w:r>
      <w:r w:rsidRPr="00E70E41">
        <w:rPr>
          <w:rFonts w:ascii="Arial" w:hAnsi="Arial" w:cs="Arial"/>
        </w:rPr>
        <w:t>以上，并已经确定施工商品房项目进度和竣工交付日期；商品房项目建筑主体施工形象进度须达到总层数的三分之一（非</w:t>
      </w:r>
      <w:r w:rsidRPr="00E70E41">
        <w:rPr>
          <w:rFonts w:ascii="Arial" w:hAnsi="Arial" w:cs="Arial"/>
        </w:rPr>
        <w:t>PC</w:t>
      </w:r>
      <w:r w:rsidRPr="00E70E41">
        <w:rPr>
          <w:rFonts w:ascii="Arial" w:hAnsi="Arial" w:cs="Arial"/>
        </w:rPr>
        <w:t>部分施工形象进度须达到总层数的三分之一，</w:t>
      </w:r>
      <w:r w:rsidRPr="00E70E41">
        <w:rPr>
          <w:rFonts w:ascii="Arial" w:hAnsi="Arial" w:cs="Arial"/>
        </w:rPr>
        <w:t>PC</w:t>
      </w:r>
      <w:r w:rsidRPr="00E70E41">
        <w:rPr>
          <w:rFonts w:ascii="Arial" w:hAnsi="Arial" w:cs="Arial"/>
        </w:rPr>
        <w:t>部分达到正负零）；已在项目所在地的银行设立商品房预售款监管专用账户；白蚁防治合同、备案表已取得；已办理楼盘表备案及一房一价备案表。</w:t>
      </w:r>
    </w:p>
    <w:p w14:paraId="7DF45605"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2</w:t>
      </w:r>
      <w:r w:rsidRPr="00E70E41">
        <w:rPr>
          <w:rFonts w:ascii="Arial" w:hAnsi="Arial" w:cs="Arial"/>
        </w:rPr>
        <w:t>）限购政策：</w:t>
      </w:r>
    </w:p>
    <w:p w14:paraId="2195048A" w14:textId="77777777" w:rsidR="00F55B3F" w:rsidRPr="00E70E41" w:rsidRDefault="0062748A">
      <w:pPr>
        <w:spacing w:line="360" w:lineRule="auto"/>
        <w:ind w:firstLineChars="200" w:firstLine="420"/>
        <w:rPr>
          <w:rFonts w:ascii="Arial" w:hAnsi="Arial" w:cs="Arial"/>
        </w:rPr>
      </w:pPr>
      <w:r w:rsidRPr="00E70E41">
        <w:rPr>
          <w:rFonts w:ascii="Arial" w:hAnsi="Arial" w:cs="Arial"/>
        </w:rPr>
        <w:t>福州市限购政策为：本市五城</w:t>
      </w:r>
      <w:r w:rsidRPr="00E70E41">
        <w:rPr>
          <w:rFonts w:ascii="Arial" w:hAnsi="Arial" w:cs="Arial"/>
        </w:rPr>
        <w:t>区内户口以家庭为单位，第三套限购；非五城区户口，需提供两年内在本市五城区内累计缴交一年的社保或个税证明，第二套限购；购买</w:t>
      </w:r>
      <w:r w:rsidRPr="00E70E41">
        <w:rPr>
          <w:rFonts w:ascii="Arial" w:hAnsi="Arial" w:cs="Arial"/>
        </w:rPr>
        <w:t>144</w:t>
      </w:r>
      <w:r w:rsidRPr="00E70E41">
        <w:rPr>
          <w:rFonts w:ascii="Arial" w:hAnsi="Arial" w:cs="Arial"/>
        </w:rPr>
        <w:t>平方以上的住宅产权房产不限购。</w:t>
      </w:r>
    </w:p>
    <w:p w14:paraId="6CDBEC62" w14:textId="77777777" w:rsidR="00F55B3F" w:rsidRPr="00E70E41" w:rsidRDefault="0062748A">
      <w:pPr>
        <w:spacing w:line="360" w:lineRule="auto"/>
        <w:ind w:firstLineChars="200" w:firstLine="420"/>
        <w:rPr>
          <w:rFonts w:ascii="Arial" w:hAnsi="Arial" w:cs="Arial"/>
        </w:rPr>
      </w:pPr>
      <w:r w:rsidRPr="00E70E41">
        <w:rPr>
          <w:rFonts w:ascii="Arial" w:hAnsi="Arial" w:cs="Arial"/>
        </w:rPr>
        <w:t>福州市限售政策为：本市五城区内户口购买第二套住房，非本市五城区内户口购买第一套住房。取得不动产权证未满</w:t>
      </w:r>
      <w:r w:rsidRPr="00E70E41">
        <w:rPr>
          <w:rFonts w:ascii="Arial" w:hAnsi="Arial" w:cs="Arial"/>
        </w:rPr>
        <w:t>2</w:t>
      </w:r>
      <w:r w:rsidRPr="00E70E41">
        <w:rPr>
          <w:rFonts w:ascii="Arial" w:hAnsi="Arial" w:cs="Arial"/>
        </w:rPr>
        <w:t>年的限售。</w:t>
      </w:r>
    </w:p>
    <w:p w14:paraId="4C086C07"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3</w:t>
      </w:r>
      <w:r w:rsidRPr="00E70E41">
        <w:rPr>
          <w:rFonts w:ascii="Arial" w:hAnsi="Arial" w:cs="Arial"/>
        </w:rPr>
        <w:t>）限价政策：</w:t>
      </w:r>
    </w:p>
    <w:p w14:paraId="7A252F44" w14:textId="77777777" w:rsidR="00F55B3F" w:rsidRPr="00E70E41" w:rsidRDefault="0062748A">
      <w:pPr>
        <w:spacing w:line="360" w:lineRule="auto"/>
        <w:ind w:firstLineChars="200" w:firstLine="420"/>
        <w:rPr>
          <w:rFonts w:ascii="Arial" w:hAnsi="Arial" w:cs="Arial"/>
        </w:rPr>
      </w:pPr>
      <w:r w:rsidRPr="00E70E41">
        <w:rPr>
          <w:rFonts w:ascii="Arial" w:hAnsi="Arial" w:cs="Arial"/>
        </w:rPr>
        <w:t>本项目所在区域最高备案价</w:t>
      </w:r>
      <w:r w:rsidRPr="00E70E41">
        <w:rPr>
          <w:rFonts w:ascii="Arial" w:hAnsi="Arial" w:cs="Arial"/>
        </w:rPr>
        <w:t>27,726.00</w:t>
      </w:r>
      <w:r w:rsidRPr="00E70E41">
        <w:rPr>
          <w:rFonts w:ascii="Arial" w:hAnsi="Arial" w:cs="Arial"/>
        </w:rPr>
        <w:t>元</w:t>
      </w:r>
      <w:r w:rsidRPr="00E70E41">
        <w:rPr>
          <w:rFonts w:ascii="Arial" w:hAnsi="Arial" w:cs="Arial"/>
        </w:rPr>
        <w:t>/</w:t>
      </w:r>
      <w:r w:rsidRPr="00E70E41">
        <w:rPr>
          <w:rFonts w:ascii="Arial" w:hAnsi="Arial" w:cs="Arial"/>
        </w:rPr>
        <w:t>平米，本项目商品房拟上报备案价为</w:t>
      </w:r>
      <w:r w:rsidRPr="00E70E41">
        <w:rPr>
          <w:rFonts w:ascii="Arial" w:hAnsi="Arial" w:cs="Arial"/>
        </w:rPr>
        <w:t>26,500.00</w:t>
      </w:r>
      <w:r w:rsidRPr="00E70E41">
        <w:rPr>
          <w:rFonts w:ascii="Arial" w:hAnsi="Arial" w:cs="Arial"/>
        </w:rPr>
        <w:t xml:space="preserve">        </w:t>
      </w:r>
      <w:r w:rsidRPr="00E70E41">
        <w:rPr>
          <w:rFonts w:ascii="Arial" w:hAnsi="Arial" w:cs="Arial"/>
        </w:rPr>
        <w:t>元</w:t>
      </w:r>
      <w:r w:rsidRPr="00E70E41">
        <w:rPr>
          <w:rFonts w:ascii="Arial" w:hAnsi="Arial" w:cs="Arial"/>
        </w:rPr>
        <w:t>/</w:t>
      </w:r>
      <w:r w:rsidRPr="00E70E41">
        <w:rPr>
          <w:rFonts w:ascii="Arial" w:hAnsi="Arial" w:cs="Arial"/>
        </w:rPr>
        <w:t>平米。</w:t>
      </w:r>
    </w:p>
    <w:p w14:paraId="7F934507" w14:textId="77777777" w:rsidR="00F55B3F" w:rsidRPr="00E70E41" w:rsidRDefault="0062748A">
      <w:pPr>
        <w:pStyle w:val="2"/>
        <w:spacing w:before="300" w:after="300" w:line="360" w:lineRule="exact"/>
        <w:jc w:val="left"/>
        <w:rPr>
          <w:rFonts w:eastAsia="宋体" w:cs="Arial"/>
          <w:sz w:val="24"/>
        </w:rPr>
      </w:pPr>
      <w:bookmarkStart w:id="417" w:name="_Toc29329"/>
      <w:bookmarkStart w:id="418" w:name="_Toc12917"/>
      <w:bookmarkStart w:id="419" w:name="_Toc7311"/>
      <w:bookmarkStart w:id="420" w:name="_Toc6280"/>
      <w:bookmarkStart w:id="421" w:name="_Toc6878"/>
      <w:bookmarkStart w:id="422" w:name="_Toc32570"/>
      <w:bookmarkStart w:id="423" w:name="_Toc2350"/>
      <w:bookmarkStart w:id="424" w:name="_Toc14026"/>
      <w:bookmarkStart w:id="425" w:name="_Toc18788"/>
      <w:bookmarkStart w:id="426" w:name="_Toc9486"/>
      <w:bookmarkStart w:id="427" w:name="_Toc7694"/>
      <w:bookmarkStart w:id="428" w:name="_Toc30969"/>
      <w:r w:rsidRPr="00E70E41">
        <w:rPr>
          <w:rFonts w:eastAsia="宋体" w:cs="Arial"/>
          <w:sz w:val="24"/>
        </w:rPr>
        <w:t>8.2</w:t>
      </w:r>
      <w:r w:rsidRPr="00E70E41">
        <w:rPr>
          <w:rFonts w:eastAsia="宋体" w:cs="Arial"/>
          <w:sz w:val="24"/>
        </w:rPr>
        <w:t>项目销售及营销推广计划</w:t>
      </w:r>
      <w:bookmarkEnd w:id="417"/>
      <w:bookmarkEnd w:id="418"/>
      <w:bookmarkEnd w:id="419"/>
      <w:bookmarkEnd w:id="420"/>
      <w:bookmarkEnd w:id="421"/>
      <w:bookmarkEnd w:id="422"/>
      <w:bookmarkEnd w:id="423"/>
      <w:bookmarkEnd w:id="424"/>
      <w:bookmarkEnd w:id="425"/>
      <w:bookmarkEnd w:id="426"/>
      <w:bookmarkEnd w:id="427"/>
      <w:bookmarkEnd w:id="428"/>
    </w:p>
    <w:p w14:paraId="4FCC0B2A"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1</w:t>
      </w:r>
      <w:r w:rsidRPr="00E70E41">
        <w:rPr>
          <w:rFonts w:ascii="Arial" w:hAnsi="Arial" w:cs="Arial"/>
        </w:rPr>
        <w:t>）项目展示区于</w:t>
      </w:r>
      <w:r w:rsidRPr="00E70E41">
        <w:rPr>
          <w:rFonts w:ascii="Arial" w:hAnsi="Arial" w:cs="Arial"/>
        </w:rPr>
        <w:t>2020</w:t>
      </w:r>
      <w:r w:rsidRPr="00E70E41">
        <w:rPr>
          <w:rFonts w:ascii="Arial" w:hAnsi="Arial" w:cs="Arial"/>
        </w:rPr>
        <w:t>年</w:t>
      </w:r>
      <w:r w:rsidRPr="00E70E41">
        <w:rPr>
          <w:rFonts w:ascii="Arial" w:hAnsi="Arial" w:cs="Arial"/>
        </w:rPr>
        <w:t>9</w:t>
      </w:r>
      <w:r w:rsidRPr="00E70E41">
        <w:rPr>
          <w:rFonts w:ascii="Arial" w:hAnsi="Arial" w:cs="Arial"/>
        </w:rPr>
        <w:t>月开工建设，</w:t>
      </w:r>
      <w:r w:rsidRPr="00E70E41">
        <w:rPr>
          <w:rFonts w:ascii="Arial" w:hAnsi="Arial" w:cs="Arial"/>
        </w:rPr>
        <w:t>10</w:t>
      </w:r>
      <w:r w:rsidRPr="00E70E41">
        <w:rPr>
          <w:rFonts w:ascii="Arial" w:hAnsi="Arial" w:cs="Arial"/>
        </w:rPr>
        <w:t>月封顶，</w:t>
      </w:r>
      <w:r w:rsidRPr="00E70E41">
        <w:rPr>
          <w:rFonts w:ascii="Arial" w:hAnsi="Arial" w:cs="Arial"/>
        </w:rPr>
        <w:t>计划</w:t>
      </w:r>
      <w:r w:rsidRPr="00E70E41">
        <w:rPr>
          <w:rFonts w:ascii="Arial" w:hAnsi="Arial" w:cs="Arial"/>
        </w:rPr>
        <w:t>于</w:t>
      </w:r>
      <w:r w:rsidRPr="00E70E41">
        <w:rPr>
          <w:rFonts w:ascii="Arial" w:hAnsi="Arial" w:cs="Arial"/>
        </w:rPr>
        <w:t>2021</w:t>
      </w:r>
      <w:r w:rsidRPr="00E70E41">
        <w:rPr>
          <w:rFonts w:ascii="Arial" w:hAnsi="Arial" w:cs="Arial"/>
        </w:rPr>
        <w:t>年</w:t>
      </w:r>
      <w:r w:rsidRPr="00E70E41">
        <w:rPr>
          <w:rFonts w:ascii="Arial" w:hAnsi="Arial" w:cs="Arial"/>
        </w:rPr>
        <w:t>1</w:t>
      </w:r>
      <w:r w:rsidRPr="00E70E41">
        <w:rPr>
          <w:rFonts w:ascii="Arial" w:hAnsi="Arial" w:cs="Arial"/>
        </w:rPr>
        <w:t>月开放。</w:t>
      </w:r>
    </w:p>
    <w:p w14:paraId="61D51A34"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2</w:t>
      </w:r>
      <w:r w:rsidRPr="00E70E41">
        <w:rPr>
          <w:rFonts w:ascii="Arial" w:hAnsi="Arial" w:cs="Arial"/>
        </w:rPr>
        <w:t>）项目拟于</w:t>
      </w:r>
      <w:r w:rsidRPr="00E70E41">
        <w:rPr>
          <w:rFonts w:ascii="Arial" w:hAnsi="Arial" w:cs="Arial"/>
        </w:rPr>
        <w:t>2021</w:t>
      </w:r>
      <w:r w:rsidRPr="00E70E41">
        <w:rPr>
          <w:rFonts w:ascii="Arial" w:hAnsi="Arial" w:cs="Arial"/>
        </w:rPr>
        <w:t>年</w:t>
      </w:r>
      <w:r w:rsidRPr="00E70E41">
        <w:rPr>
          <w:rFonts w:ascii="Arial" w:hAnsi="Arial" w:cs="Arial"/>
        </w:rPr>
        <w:t>2</w:t>
      </w:r>
      <w:r w:rsidRPr="00E70E41">
        <w:rPr>
          <w:rFonts w:ascii="Arial" w:hAnsi="Arial" w:cs="Arial"/>
        </w:rPr>
        <w:t>月达到预售条件，取得首批次预售证，于</w:t>
      </w:r>
      <w:r w:rsidRPr="00E70E41">
        <w:rPr>
          <w:rFonts w:ascii="Arial" w:hAnsi="Arial" w:cs="Arial"/>
        </w:rPr>
        <w:t>2021</w:t>
      </w:r>
      <w:r w:rsidRPr="00E70E41">
        <w:rPr>
          <w:rFonts w:ascii="Arial" w:hAnsi="Arial" w:cs="Arial"/>
        </w:rPr>
        <w:t>年</w:t>
      </w:r>
      <w:r w:rsidRPr="00E70E41">
        <w:rPr>
          <w:rFonts w:ascii="Arial" w:hAnsi="Arial" w:cs="Arial"/>
        </w:rPr>
        <w:t>6</w:t>
      </w:r>
      <w:r w:rsidRPr="00E70E41">
        <w:rPr>
          <w:rFonts w:ascii="Arial" w:hAnsi="Arial" w:cs="Arial"/>
        </w:rPr>
        <w:t>月取得第二批预售证。</w:t>
      </w:r>
    </w:p>
    <w:p w14:paraId="475B35D3" w14:textId="77777777" w:rsidR="00F55B3F" w:rsidRPr="00E70E41" w:rsidRDefault="0062748A">
      <w:pPr>
        <w:spacing w:line="360" w:lineRule="auto"/>
        <w:ind w:firstLineChars="200" w:firstLine="420"/>
        <w:rPr>
          <w:rFonts w:ascii="Arial" w:hAnsi="Arial" w:cs="Arial"/>
        </w:rPr>
      </w:pPr>
      <w:r w:rsidRPr="00E70E41">
        <w:rPr>
          <w:rFonts w:ascii="Arial" w:hAnsi="Arial" w:cs="Arial"/>
        </w:rPr>
        <w:t>（</w:t>
      </w:r>
      <w:r w:rsidRPr="00E70E41">
        <w:rPr>
          <w:rFonts w:ascii="Arial" w:hAnsi="Arial" w:cs="Arial"/>
        </w:rPr>
        <w:t>3</w:t>
      </w:r>
      <w:r w:rsidRPr="00E70E41">
        <w:rPr>
          <w:rFonts w:ascii="Arial" w:hAnsi="Arial" w:cs="Arial"/>
        </w:rPr>
        <w:t>）项目公司已签订广告合同一份，</w:t>
      </w:r>
      <w:r w:rsidRPr="00E70E41">
        <w:rPr>
          <w:rFonts w:ascii="Arial" w:hAnsi="Arial" w:cs="Arial"/>
        </w:rPr>
        <w:t>合同指定杭州捷群广告有限公司在</w:t>
      </w:r>
      <w:r w:rsidRPr="00E70E41">
        <w:rPr>
          <w:rFonts w:ascii="Arial" w:hAnsi="Arial" w:cs="Arial"/>
        </w:rPr>
        <w:t>2020</w:t>
      </w:r>
      <w:r w:rsidRPr="00E70E41">
        <w:rPr>
          <w:rFonts w:ascii="Arial" w:hAnsi="Arial" w:cs="Arial"/>
        </w:rPr>
        <w:t>年</w:t>
      </w:r>
      <w:r w:rsidRPr="00E70E41">
        <w:rPr>
          <w:rFonts w:ascii="Arial" w:hAnsi="Arial" w:cs="Arial"/>
        </w:rPr>
        <w:t>8</w:t>
      </w:r>
      <w:r w:rsidRPr="00E70E41">
        <w:rPr>
          <w:rFonts w:ascii="Arial" w:hAnsi="Arial" w:cs="Arial"/>
        </w:rPr>
        <w:t>月</w:t>
      </w:r>
      <w:r w:rsidRPr="00E70E41">
        <w:rPr>
          <w:rFonts w:ascii="Arial" w:hAnsi="Arial" w:cs="Arial"/>
        </w:rPr>
        <w:t>1</w:t>
      </w:r>
      <w:r w:rsidRPr="00E70E41">
        <w:rPr>
          <w:rFonts w:ascii="Arial" w:hAnsi="Arial" w:cs="Arial"/>
        </w:rPr>
        <w:t>日至</w:t>
      </w:r>
      <w:r w:rsidRPr="00E70E41">
        <w:rPr>
          <w:rFonts w:ascii="Arial" w:hAnsi="Arial" w:cs="Arial"/>
        </w:rPr>
        <w:t>2020</w:t>
      </w:r>
      <w:r w:rsidRPr="00E70E41">
        <w:rPr>
          <w:rFonts w:ascii="Arial" w:hAnsi="Arial" w:cs="Arial"/>
        </w:rPr>
        <w:t>年</w:t>
      </w:r>
      <w:r w:rsidRPr="00E70E41">
        <w:rPr>
          <w:rFonts w:ascii="Arial" w:hAnsi="Arial" w:cs="Arial"/>
        </w:rPr>
        <w:t>12</w:t>
      </w:r>
      <w:r w:rsidRPr="00E70E41">
        <w:rPr>
          <w:rFonts w:ascii="Arial" w:hAnsi="Arial" w:cs="Arial"/>
        </w:rPr>
        <w:t>月</w:t>
      </w:r>
      <w:r w:rsidRPr="00E70E41">
        <w:rPr>
          <w:rFonts w:ascii="Arial" w:hAnsi="Arial" w:cs="Arial"/>
        </w:rPr>
        <w:t>31</w:t>
      </w:r>
      <w:r w:rsidRPr="00E70E41">
        <w:rPr>
          <w:rFonts w:ascii="Arial" w:hAnsi="Arial" w:cs="Arial"/>
        </w:rPr>
        <w:t>日期间为项目公司提供销售策略、推广策划、广告推广以及项目推广中各阶段的媒介策略、各种媒体组合拟定和媒体执行日程、具体发布计划、媒介预算建议等服务，计划在</w:t>
      </w:r>
      <w:r w:rsidRPr="00E70E41">
        <w:rPr>
          <w:rFonts w:ascii="Arial" w:hAnsi="Arial" w:cs="Arial"/>
        </w:rPr>
        <w:t>11</w:t>
      </w:r>
      <w:r w:rsidRPr="00E70E41">
        <w:rPr>
          <w:rFonts w:ascii="Arial" w:hAnsi="Arial" w:cs="Arial"/>
        </w:rPr>
        <w:t>月份在通过朋友圈、短信等方式进行推广，并开展榕耀之城阵地媒体包装方案，设置</w:t>
      </w:r>
      <w:r w:rsidRPr="00E70E41">
        <w:rPr>
          <w:rFonts w:ascii="Arial" w:hAnsi="Arial" w:cs="Arial"/>
        </w:rPr>
        <w:t>精神堡垒、灯杆旗、桁架、罗马旗和蓝牌等宣传工具；并计划在仓山万达广场租赁宣传展点。</w:t>
      </w:r>
    </w:p>
    <w:p w14:paraId="112CBFF0" w14:textId="77777777" w:rsidR="00F55B3F" w:rsidRPr="00E70E41" w:rsidRDefault="0062748A">
      <w:pPr>
        <w:pStyle w:val="2"/>
        <w:spacing w:before="300" w:after="300" w:line="360" w:lineRule="exact"/>
        <w:jc w:val="left"/>
        <w:rPr>
          <w:rFonts w:eastAsia="宋体" w:cs="Arial"/>
          <w:sz w:val="24"/>
        </w:rPr>
      </w:pPr>
      <w:bookmarkStart w:id="429" w:name="_Toc11508"/>
      <w:bookmarkStart w:id="430" w:name="_Toc8166"/>
      <w:bookmarkStart w:id="431" w:name="_Toc21542"/>
      <w:bookmarkStart w:id="432" w:name="_Toc11607"/>
      <w:bookmarkStart w:id="433" w:name="_Toc4827"/>
      <w:bookmarkStart w:id="434" w:name="_Toc18913"/>
      <w:bookmarkStart w:id="435" w:name="_Toc22308"/>
      <w:bookmarkStart w:id="436" w:name="_Toc3051"/>
      <w:bookmarkStart w:id="437" w:name="_Toc7891"/>
      <w:bookmarkStart w:id="438" w:name="_Toc7994"/>
      <w:bookmarkStart w:id="439" w:name="_Toc18718"/>
      <w:bookmarkStart w:id="440" w:name="_Toc7896"/>
      <w:r w:rsidRPr="00E70E41">
        <w:rPr>
          <w:rFonts w:eastAsia="宋体" w:cs="Arial"/>
          <w:sz w:val="24"/>
        </w:rPr>
        <w:t>8.3</w:t>
      </w:r>
      <w:r w:rsidRPr="00E70E41">
        <w:rPr>
          <w:rFonts w:eastAsia="宋体" w:cs="Arial"/>
          <w:sz w:val="24"/>
        </w:rPr>
        <w:t>项目销售情况统计</w:t>
      </w:r>
      <w:bookmarkEnd w:id="429"/>
      <w:bookmarkEnd w:id="430"/>
      <w:bookmarkEnd w:id="431"/>
      <w:bookmarkEnd w:id="432"/>
      <w:bookmarkEnd w:id="433"/>
      <w:bookmarkEnd w:id="434"/>
      <w:bookmarkEnd w:id="435"/>
      <w:bookmarkEnd w:id="436"/>
      <w:bookmarkEnd w:id="437"/>
      <w:bookmarkEnd w:id="438"/>
      <w:bookmarkEnd w:id="439"/>
      <w:bookmarkEnd w:id="440"/>
    </w:p>
    <w:p w14:paraId="7CCC1D52" w14:textId="77777777" w:rsidR="00F55B3F" w:rsidRPr="00E70E41" w:rsidRDefault="0062748A">
      <w:pPr>
        <w:spacing w:line="360" w:lineRule="auto"/>
        <w:ind w:firstLineChars="200" w:firstLine="420"/>
        <w:rPr>
          <w:rFonts w:ascii="Arial" w:hAnsi="Arial" w:cs="Arial"/>
        </w:rPr>
      </w:pPr>
      <w:r w:rsidRPr="00E70E41">
        <w:rPr>
          <w:rFonts w:ascii="Arial" w:hAnsi="Arial" w:cs="Arial"/>
        </w:rPr>
        <w:t>项目公司尚未进入销售阶段</w:t>
      </w:r>
      <w:r w:rsidRPr="00E70E41">
        <w:rPr>
          <w:rFonts w:ascii="Arial" w:hAnsi="Arial" w:cs="Arial"/>
        </w:rPr>
        <w:t>。</w:t>
      </w:r>
    </w:p>
    <w:p w14:paraId="3D8DC967" w14:textId="77777777" w:rsidR="00F55B3F" w:rsidRPr="00E70E41" w:rsidRDefault="00F55B3F">
      <w:pPr>
        <w:rPr>
          <w:rFonts w:ascii="Arial" w:hAnsi="Arial" w:cs="Arial"/>
          <w:b/>
          <w:bCs/>
          <w:color w:val="000000"/>
          <w:sz w:val="24"/>
        </w:rPr>
      </w:pPr>
      <w:bookmarkStart w:id="441" w:name="_Toc3967"/>
      <w:bookmarkStart w:id="442" w:name="_Toc29073"/>
      <w:bookmarkStart w:id="443" w:name="_Toc32039"/>
      <w:bookmarkStart w:id="444" w:name="_Toc3192"/>
      <w:bookmarkStart w:id="445" w:name="_Toc19387"/>
    </w:p>
    <w:p w14:paraId="03743C94"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446" w:name="_Toc26991"/>
      <w:r w:rsidRPr="00E70E41">
        <w:rPr>
          <w:rFonts w:ascii="Arial" w:hAnsi="Arial" w:cs="Arial"/>
          <w:color w:val="000000"/>
          <w:sz w:val="24"/>
          <w:szCs w:val="24"/>
        </w:rPr>
        <w:lastRenderedPageBreak/>
        <w:t>9</w:t>
      </w:r>
      <w:r w:rsidRPr="00E70E41">
        <w:rPr>
          <w:rFonts w:ascii="Arial" w:hAnsi="Arial" w:cs="Arial"/>
          <w:color w:val="000000"/>
          <w:sz w:val="24"/>
          <w:szCs w:val="24"/>
        </w:rPr>
        <w:t>下期关注重点</w:t>
      </w:r>
      <w:bookmarkEnd w:id="441"/>
      <w:bookmarkEnd w:id="442"/>
      <w:bookmarkEnd w:id="443"/>
      <w:bookmarkEnd w:id="446"/>
    </w:p>
    <w:p w14:paraId="1D44AA2C" w14:textId="77777777" w:rsidR="00F55B3F" w:rsidRPr="00E70E41" w:rsidRDefault="0062748A">
      <w:pPr>
        <w:spacing w:line="360" w:lineRule="auto"/>
        <w:ind w:firstLineChars="200" w:firstLine="420"/>
        <w:jc w:val="left"/>
        <w:rPr>
          <w:rFonts w:ascii="Arial" w:hAnsi="Arial" w:cs="Arial"/>
          <w:color w:val="000000"/>
          <w:szCs w:val="21"/>
        </w:rPr>
      </w:pPr>
      <w:r w:rsidRPr="00E70E41">
        <w:rPr>
          <w:rFonts w:ascii="Arial" w:hAnsi="Arial" w:cs="Arial"/>
          <w:color w:val="000000"/>
          <w:szCs w:val="21"/>
        </w:rPr>
        <w:t>综上所述，基于目前福州螺洲</w:t>
      </w:r>
      <w:r w:rsidRPr="00E70E41">
        <w:rPr>
          <w:rFonts w:ascii="Arial" w:hAnsi="Arial" w:cs="Arial"/>
          <w:color w:val="000000"/>
          <w:szCs w:val="21"/>
        </w:rPr>
        <w:t>TOD</w:t>
      </w:r>
      <w:r w:rsidRPr="00E70E41">
        <w:rPr>
          <w:rFonts w:ascii="Arial" w:hAnsi="Arial" w:cs="Arial"/>
          <w:color w:val="000000"/>
          <w:szCs w:val="21"/>
        </w:rPr>
        <w:t>项目运营状况，在</w:t>
      </w:r>
      <w:r w:rsidRPr="00E70E41">
        <w:rPr>
          <w:rFonts w:ascii="Arial" w:hAnsi="Arial" w:cs="Arial"/>
          <w:color w:val="000000"/>
          <w:szCs w:val="21"/>
        </w:rPr>
        <w:t>11</w:t>
      </w:r>
      <w:r w:rsidRPr="00E70E41">
        <w:rPr>
          <w:rFonts w:ascii="Arial" w:hAnsi="Arial" w:cs="Arial"/>
          <w:color w:val="000000"/>
          <w:szCs w:val="21"/>
        </w:rPr>
        <w:t>月监管工作中我司将对下列事项进行重点关注：</w:t>
      </w:r>
    </w:p>
    <w:p w14:paraId="6E411A7F"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关注福州螺洲</w:t>
      </w:r>
      <w:r w:rsidRPr="00E70E41">
        <w:rPr>
          <w:rFonts w:ascii="Arial" w:hAnsi="Arial" w:cs="Arial"/>
          <w:szCs w:val="21"/>
        </w:rPr>
        <w:t>TOD</w:t>
      </w:r>
      <w:r w:rsidRPr="00E70E41">
        <w:rPr>
          <w:rFonts w:ascii="Arial" w:hAnsi="Arial" w:cs="Arial"/>
          <w:szCs w:val="21"/>
        </w:rPr>
        <w:t>项目</w:t>
      </w:r>
      <w:r w:rsidRPr="00E70E41">
        <w:rPr>
          <w:rFonts w:ascii="Arial" w:hAnsi="Arial" w:cs="Arial"/>
          <w:szCs w:val="21"/>
        </w:rPr>
        <w:t>《建设工程规划许可证》</w:t>
      </w:r>
      <w:r w:rsidRPr="00E70E41">
        <w:rPr>
          <w:rFonts w:ascii="Arial" w:hAnsi="Arial" w:cs="Arial"/>
          <w:szCs w:val="21"/>
        </w:rPr>
        <w:t>办理</w:t>
      </w:r>
      <w:r w:rsidRPr="00E70E41">
        <w:rPr>
          <w:rFonts w:ascii="Arial" w:hAnsi="Arial" w:cs="Arial"/>
          <w:szCs w:val="21"/>
        </w:rPr>
        <w:t>进度及施工图图审完成情况</w:t>
      </w:r>
      <w:r w:rsidRPr="00E70E41">
        <w:rPr>
          <w:rFonts w:ascii="Arial" w:hAnsi="Arial" w:cs="Arial"/>
          <w:szCs w:val="21"/>
        </w:rPr>
        <w:t>；</w:t>
      </w:r>
    </w:p>
    <w:p w14:paraId="52A26309"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关注福州螺洲</w:t>
      </w:r>
      <w:r w:rsidRPr="00E70E41">
        <w:rPr>
          <w:rFonts w:ascii="Arial" w:hAnsi="Arial" w:cs="Arial"/>
          <w:szCs w:val="21"/>
        </w:rPr>
        <w:t>TOD</w:t>
      </w:r>
      <w:r w:rsidRPr="00E70E41">
        <w:rPr>
          <w:rFonts w:ascii="Arial" w:hAnsi="Arial" w:cs="Arial"/>
          <w:szCs w:val="21"/>
        </w:rPr>
        <w:t>项目</w:t>
      </w:r>
      <w:r w:rsidRPr="00E70E41">
        <w:rPr>
          <w:rFonts w:ascii="Arial" w:hAnsi="Arial" w:cs="Arial"/>
          <w:szCs w:val="21"/>
        </w:rPr>
        <w:t>售楼处主体施工</w:t>
      </w:r>
      <w:r w:rsidRPr="00E70E41">
        <w:rPr>
          <w:rFonts w:ascii="Arial" w:hAnsi="Arial" w:cs="Arial"/>
          <w:szCs w:val="21"/>
        </w:rPr>
        <w:t>进</w:t>
      </w:r>
      <w:r w:rsidRPr="00E70E41">
        <w:rPr>
          <w:rFonts w:ascii="Arial" w:hAnsi="Arial" w:cs="Arial"/>
          <w:szCs w:val="21"/>
        </w:rPr>
        <w:t>度及展示区外立面工程、景观工程以及精装修工程合同签订情况；</w:t>
      </w:r>
    </w:p>
    <w:p w14:paraId="3ABE3580"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关注福州螺洲</w:t>
      </w:r>
      <w:r w:rsidRPr="00E70E41">
        <w:rPr>
          <w:rFonts w:ascii="Arial" w:hAnsi="Arial" w:cs="Arial"/>
          <w:szCs w:val="21"/>
        </w:rPr>
        <w:t>TOD</w:t>
      </w:r>
      <w:r w:rsidRPr="00E70E41">
        <w:rPr>
          <w:rFonts w:ascii="Arial" w:hAnsi="Arial" w:cs="Arial"/>
          <w:szCs w:val="21"/>
        </w:rPr>
        <w:t>项目</w:t>
      </w:r>
      <w:r w:rsidRPr="00E70E41">
        <w:rPr>
          <w:rFonts w:ascii="Arial" w:hAnsi="Arial" w:cs="Arial"/>
          <w:szCs w:val="21"/>
        </w:rPr>
        <w:t>全景计划的完成情况，总包招标进展及其它工程</w:t>
      </w:r>
      <w:r w:rsidRPr="00E70E41">
        <w:rPr>
          <w:rFonts w:ascii="Arial" w:hAnsi="Arial" w:cs="Arial"/>
          <w:szCs w:val="21"/>
        </w:rPr>
        <w:t>合同</w:t>
      </w:r>
      <w:r w:rsidRPr="00E70E41">
        <w:rPr>
          <w:rFonts w:ascii="Arial" w:hAnsi="Arial" w:cs="Arial"/>
          <w:szCs w:val="21"/>
        </w:rPr>
        <w:t>的</w:t>
      </w:r>
      <w:r w:rsidRPr="00E70E41">
        <w:rPr>
          <w:rFonts w:ascii="Arial" w:hAnsi="Arial" w:cs="Arial"/>
          <w:szCs w:val="21"/>
        </w:rPr>
        <w:t>签订</w:t>
      </w:r>
      <w:r w:rsidRPr="00E70E41">
        <w:rPr>
          <w:rFonts w:ascii="Arial" w:hAnsi="Arial" w:cs="Arial"/>
          <w:szCs w:val="21"/>
        </w:rPr>
        <w:t>、</w:t>
      </w:r>
      <w:r w:rsidRPr="00E70E41">
        <w:rPr>
          <w:rFonts w:ascii="Arial" w:hAnsi="Arial" w:cs="Arial"/>
          <w:szCs w:val="21"/>
        </w:rPr>
        <w:t>执行；</w:t>
      </w:r>
    </w:p>
    <w:p w14:paraId="2E173230"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关注项目公司首董会的召开时间安排及首董会会议提案内容；</w:t>
      </w:r>
    </w:p>
    <w:p w14:paraId="4AED283D"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w:t>
      </w:r>
      <w:r w:rsidRPr="00E70E41">
        <w:rPr>
          <w:rFonts w:ascii="Arial" w:hAnsi="Arial" w:cs="Arial"/>
          <w:szCs w:val="21"/>
        </w:rPr>
        <w:t>SPV</w:t>
      </w:r>
      <w:r w:rsidRPr="00E70E41">
        <w:rPr>
          <w:rFonts w:ascii="Arial" w:hAnsi="Arial" w:cs="Arial"/>
          <w:szCs w:val="21"/>
        </w:rPr>
        <w:t>公司、项目公司资金余额及资金</w:t>
      </w:r>
      <w:r w:rsidRPr="00E70E41">
        <w:rPr>
          <w:rFonts w:ascii="Arial" w:hAnsi="Arial" w:cs="Arial"/>
          <w:szCs w:val="21"/>
        </w:rPr>
        <w:t>使用情况、资金计划完成情况；</w:t>
      </w:r>
    </w:p>
    <w:p w14:paraId="072D8CF9"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w:t>
      </w:r>
      <w:r w:rsidRPr="00E70E41">
        <w:rPr>
          <w:rFonts w:ascii="Arial" w:hAnsi="Arial" w:cs="Arial"/>
          <w:szCs w:val="21"/>
        </w:rPr>
        <w:t>福州螺洲</w:t>
      </w:r>
      <w:r w:rsidRPr="00E70E41">
        <w:rPr>
          <w:rFonts w:ascii="Arial" w:hAnsi="Arial" w:cs="Arial"/>
          <w:szCs w:val="21"/>
        </w:rPr>
        <w:t>TOD</w:t>
      </w:r>
      <w:r w:rsidRPr="00E70E41">
        <w:rPr>
          <w:rFonts w:ascii="Arial" w:hAnsi="Arial" w:cs="Arial"/>
          <w:szCs w:val="21"/>
        </w:rPr>
        <w:t>项目</w:t>
      </w:r>
      <w:r w:rsidRPr="00E70E41">
        <w:rPr>
          <w:rFonts w:ascii="Arial" w:hAnsi="Arial" w:cs="Arial"/>
          <w:szCs w:val="21"/>
        </w:rPr>
        <w:t>成本动态变化；</w:t>
      </w:r>
    </w:p>
    <w:p w14:paraId="7985D3A4" w14:textId="77777777" w:rsidR="00F55B3F" w:rsidRPr="00E70E41" w:rsidRDefault="0062748A">
      <w:pPr>
        <w:numPr>
          <w:ilvl w:val="0"/>
          <w:numId w:val="4"/>
        </w:numPr>
        <w:spacing w:line="480" w:lineRule="auto"/>
        <w:ind w:left="845" w:firstLine="0"/>
        <w:jc w:val="left"/>
        <w:rPr>
          <w:rFonts w:ascii="Arial" w:hAnsi="Arial" w:cs="Arial"/>
          <w:szCs w:val="21"/>
        </w:rPr>
      </w:pPr>
      <w:r w:rsidRPr="00E70E41">
        <w:rPr>
          <w:rFonts w:ascii="Arial" w:hAnsi="Arial" w:cs="Arial"/>
          <w:szCs w:val="21"/>
        </w:rPr>
        <w:t>关注关联公司对项目公司资金投入情况。</w:t>
      </w:r>
    </w:p>
    <w:p w14:paraId="1E153AB5" w14:textId="77777777" w:rsidR="00F55B3F" w:rsidRPr="00E70E41" w:rsidRDefault="0062748A">
      <w:pPr>
        <w:spacing w:before="300" w:after="300" w:line="360" w:lineRule="exact"/>
        <w:jc w:val="left"/>
        <w:rPr>
          <w:rFonts w:ascii="Arial" w:hAnsi="Arial" w:cs="Arial"/>
          <w:color w:val="000000"/>
          <w:sz w:val="24"/>
        </w:rPr>
      </w:pPr>
      <w:bookmarkStart w:id="447" w:name="_Toc30408"/>
      <w:bookmarkStart w:id="448" w:name="_Toc20853"/>
      <w:bookmarkStart w:id="449" w:name="_Toc19608"/>
      <w:bookmarkStart w:id="450" w:name="_Toc20278"/>
      <w:bookmarkStart w:id="451" w:name="_Toc28903"/>
      <w:bookmarkStart w:id="452" w:name="_Toc13942"/>
      <w:bookmarkStart w:id="453" w:name="_Toc25198"/>
      <w:bookmarkStart w:id="454" w:name="_Toc32094"/>
      <w:r w:rsidRPr="00E70E41">
        <w:rPr>
          <w:rFonts w:ascii="Arial" w:hAnsi="Arial" w:cs="Arial"/>
          <w:color w:val="000000"/>
          <w:sz w:val="24"/>
        </w:rPr>
        <w:br w:type="page"/>
      </w:r>
    </w:p>
    <w:p w14:paraId="2F79FC9C" w14:textId="77777777" w:rsidR="00F55B3F" w:rsidRPr="00E70E41" w:rsidRDefault="0062748A">
      <w:pPr>
        <w:pStyle w:val="1"/>
        <w:keepNext w:val="0"/>
        <w:keepLines w:val="0"/>
        <w:spacing w:before="300" w:after="300" w:line="360" w:lineRule="exact"/>
        <w:jc w:val="left"/>
        <w:rPr>
          <w:rFonts w:ascii="Arial" w:hAnsi="Arial" w:cs="Arial"/>
          <w:color w:val="000000"/>
          <w:sz w:val="24"/>
          <w:szCs w:val="24"/>
        </w:rPr>
      </w:pPr>
      <w:bookmarkStart w:id="455" w:name="_Toc29440"/>
      <w:bookmarkStart w:id="456" w:name="_Toc24118"/>
      <w:r w:rsidRPr="00E70E41">
        <w:rPr>
          <w:rFonts w:ascii="Arial" w:hAnsi="Arial" w:cs="Arial"/>
          <w:color w:val="000000"/>
          <w:sz w:val="24"/>
          <w:szCs w:val="24"/>
        </w:rPr>
        <w:lastRenderedPageBreak/>
        <w:t>附件</w:t>
      </w:r>
      <w:bookmarkEnd w:id="333"/>
      <w:bookmarkEnd w:id="334"/>
      <w:bookmarkEnd w:id="335"/>
      <w:bookmarkEnd w:id="336"/>
      <w:bookmarkEnd w:id="337"/>
      <w:bookmarkEnd w:id="338"/>
      <w:bookmarkEnd w:id="361"/>
      <w:bookmarkEnd w:id="362"/>
      <w:bookmarkEnd w:id="363"/>
      <w:bookmarkEnd w:id="364"/>
      <w:bookmarkEnd w:id="365"/>
      <w:bookmarkEnd w:id="366"/>
      <w:bookmarkEnd w:id="367"/>
      <w:bookmarkEnd w:id="368"/>
      <w:bookmarkEnd w:id="444"/>
      <w:bookmarkEnd w:id="445"/>
      <w:bookmarkEnd w:id="447"/>
      <w:bookmarkEnd w:id="448"/>
      <w:bookmarkEnd w:id="449"/>
      <w:bookmarkEnd w:id="450"/>
      <w:bookmarkEnd w:id="451"/>
      <w:bookmarkEnd w:id="452"/>
      <w:bookmarkEnd w:id="453"/>
      <w:bookmarkEnd w:id="454"/>
      <w:bookmarkEnd w:id="455"/>
      <w:bookmarkEnd w:id="456"/>
    </w:p>
    <w:p w14:paraId="75DCB1C1" w14:textId="77777777" w:rsidR="00F55B3F" w:rsidRPr="00E70E41" w:rsidRDefault="0062748A">
      <w:pPr>
        <w:pStyle w:val="1"/>
        <w:rPr>
          <w:rFonts w:ascii="Arial" w:hAnsi="Arial" w:cs="Arial"/>
          <w:sz w:val="24"/>
        </w:rPr>
      </w:pPr>
      <w:bookmarkStart w:id="457" w:name="_Toc535580102"/>
      <w:bookmarkStart w:id="458" w:name="_Toc535508647"/>
      <w:bookmarkStart w:id="459" w:name="_Toc535580034"/>
      <w:bookmarkStart w:id="460" w:name="_Toc532281665"/>
      <w:bookmarkStart w:id="461" w:name="_Toc535570761"/>
      <w:bookmarkStart w:id="462" w:name="_Toc6866"/>
      <w:bookmarkStart w:id="463" w:name="_Toc30197"/>
      <w:bookmarkStart w:id="464" w:name="_Toc21475"/>
      <w:bookmarkStart w:id="465" w:name="_Toc8410"/>
      <w:bookmarkStart w:id="466" w:name="_Toc30857"/>
      <w:bookmarkStart w:id="467" w:name="_Toc10565"/>
      <w:bookmarkStart w:id="468" w:name="_Toc1075"/>
      <w:bookmarkStart w:id="469" w:name="_Toc1108"/>
      <w:bookmarkStart w:id="470" w:name="_Toc27512"/>
      <w:bookmarkStart w:id="471" w:name="_Toc8634"/>
      <w:bookmarkStart w:id="472" w:name="_Toc30228"/>
      <w:bookmarkStart w:id="473" w:name="_Toc25953"/>
      <w:bookmarkStart w:id="474" w:name="_Toc11405"/>
      <w:bookmarkStart w:id="475" w:name="_Toc16654"/>
      <w:bookmarkStart w:id="476" w:name="_Toc14829"/>
      <w:bookmarkStart w:id="477" w:name="_Toc21470"/>
      <w:bookmarkStart w:id="478" w:name="_Toc8254"/>
      <w:bookmarkStart w:id="479" w:name="_Toc4198"/>
      <w:bookmarkStart w:id="480" w:name="_Toc27000"/>
      <w:bookmarkStart w:id="481" w:name="_Toc16889"/>
      <w:bookmarkStart w:id="482" w:name="_Toc45217884"/>
      <w:r w:rsidRPr="00E70E41">
        <w:rPr>
          <w:rFonts w:ascii="Arial" w:hAnsi="Arial" w:cs="Arial"/>
          <w:sz w:val="24"/>
        </w:rPr>
        <w:t>附件一</w:t>
      </w:r>
      <w:bookmarkEnd w:id="457"/>
      <w:bookmarkEnd w:id="458"/>
      <w:bookmarkEnd w:id="459"/>
      <w:bookmarkEnd w:id="460"/>
      <w:bookmarkEnd w:id="461"/>
      <w:r w:rsidRPr="00E70E41">
        <w:rPr>
          <w:rFonts w:ascii="Arial" w:hAnsi="Arial" w:cs="Arial"/>
          <w:sz w:val="24"/>
        </w:rPr>
        <w:t xml:space="preserve"> SPV</w:t>
      </w:r>
      <w:r w:rsidRPr="00E70E41">
        <w:rPr>
          <w:rFonts w:ascii="Arial" w:hAnsi="Arial" w:cs="Arial"/>
          <w:sz w:val="24"/>
        </w:rPr>
        <w:t>公司对账单</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2E9C2516" w14:textId="77777777" w:rsidR="00F55B3F" w:rsidRPr="00E70E41" w:rsidRDefault="0062748A">
      <w:pPr>
        <w:spacing w:beforeLines="100" w:before="240" w:after="300" w:line="360" w:lineRule="exact"/>
        <w:jc w:val="center"/>
        <w:rPr>
          <w:rFonts w:ascii="Arial" w:hAnsi="Arial" w:cs="Arial"/>
          <w:b/>
          <w:color w:val="000000"/>
          <w:sz w:val="24"/>
        </w:rPr>
      </w:pPr>
      <w:r w:rsidRPr="00E70E41">
        <w:rPr>
          <w:rFonts w:ascii="Arial" w:hAnsi="Arial" w:cs="Arial"/>
          <w:b/>
          <w:color w:val="000000"/>
          <w:sz w:val="24"/>
        </w:rPr>
        <w:t>建设银行福州金融街支行（</w:t>
      </w:r>
      <w:r w:rsidRPr="00E70E41">
        <w:rPr>
          <w:rFonts w:ascii="Arial" w:hAnsi="Arial" w:cs="Arial"/>
          <w:b/>
          <w:color w:val="000000"/>
          <w:sz w:val="24"/>
        </w:rPr>
        <w:t>1328</w:t>
      </w:r>
      <w:r w:rsidRPr="00E70E41">
        <w:rPr>
          <w:rFonts w:ascii="Arial" w:hAnsi="Arial" w:cs="Arial"/>
          <w:b/>
          <w:color w:val="000000"/>
          <w:sz w:val="24"/>
        </w:rPr>
        <w:t>）账户</w:t>
      </w:r>
      <w:r w:rsidRPr="00E70E41">
        <w:rPr>
          <w:rFonts w:ascii="Arial" w:hAnsi="Arial" w:cs="Arial"/>
          <w:b/>
          <w:color w:val="000000"/>
          <w:sz w:val="24"/>
        </w:rPr>
        <w:t>10</w:t>
      </w:r>
      <w:r w:rsidRPr="00E70E41">
        <w:rPr>
          <w:rFonts w:ascii="Arial" w:hAnsi="Arial" w:cs="Arial"/>
          <w:b/>
          <w:color w:val="000000"/>
          <w:sz w:val="24"/>
        </w:rPr>
        <w:t>月份银行对账单</w:t>
      </w:r>
    </w:p>
    <w:p w14:paraId="37478D17" w14:textId="77777777" w:rsidR="00F55B3F" w:rsidRPr="00E70E41" w:rsidRDefault="00F55B3F">
      <w:pPr>
        <w:rPr>
          <w:rFonts w:ascii="Arial" w:hAnsi="Arial" w:cs="Arial"/>
        </w:rPr>
      </w:pPr>
    </w:p>
    <w:p w14:paraId="4EFC8BDD" w14:textId="77777777" w:rsidR="00F55B3F" w:rsidRPr="00E70E41" w:rsidRDefault="0062748A">
      <w:pPr>
        <w:rPr>
          <w:rFonts w:ascii="Arial" w:hAnsi="Arial" w:cs="Arial"/>
          <w:sz w:val="24"/>
        </w:rPr>
      </w:pPr>
      <w:r w:rsidRPr="00E70E41">
        <w:rPr>
          <w:rFonts w:ascii="Arial" w:hAnsi="Arial" w:cs="Arial"/>
        </w:rPr>
        <w:t>、</w:t>
      </w:r>
      <w:r w:rsidRPr="00E70E41">
        <w:rPr>
          <w:rFonts w:ascii="Arial" w:hAnsi="Arial" w:cs="Arial"/>
          <w:noProof/>
        </w:rPr>
        <w:drawing>
          <wp:inline distT="0" distB="0" distL="114300" distR="114300" wp14:anchorId="07A09E8A" wp14:editId="37EEB8B3">
            <wp:extent cx="5897245" cy="2468880"/>
            <wp:effectExtent l="0" t="0" r="8255" b="7620"/>
            <wp:docPr id="16" name="图片 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01"/>
                    <pic:cNvPicPr>
                      <a:picLocks noChangeAspect="1"/>
                    </pic:cNvPicPr>
                  </pic:nvPicPr>
                  <pic:blipFill>
                    <a:blip r:embed="rId25"/>
                    <a:stretch>
                      <a:fillRect/>
                    </a:stretch>
                  </pic:blipFill>
                  <pic:spPr>
                    <a:xfrm>
                      <a:off x="0" y="0"/>
                      <a:ext cx="5897245" cy="2468880"/>
                    </a:xfrm>
                    <a:prstGeom prst="rect">
                      <a:avLst/>
                    </a:prstGeom>
                    <a:noFill/>
                    <a:ln>
                      <a:noFill/>
                    </a:ln>
                  </pic:spPr>
                </pic:pic>
              </a:graphicData>
            </a:graphic>
          </wp:inline>
        </w:drawing>
      </w:r>
    </w:p>
    <w:p w14:paraId="498E7553" w14:textId="77777777" w:rsidR="00F55B3F" w:rsidRPr="00E70E41" w:rsidRDefault="00F55B3F">
      <w:pPr>
        <w:rPr>
          <w:rFonts w:ascii="Arial" w:hAnsi="Arial" w:cs="Arial"/>
          <w:sz w:val="24"/>
        </w:rPr>
      </w:pPr>
    </w:p>
    <w:p w14:paraId="7937DB66" w14:textId="77777777" w:rsidR="00F55B3F" w:rsidRPr="00E70E41" w:rsidRDefault="0062748A">
      <w:pPr>
        <w:outlineLvl w:val="0"/>
        <w:rPr>
          <w:rFonts w:ascii="Arial" w:hAnsi="Arial" w:cs="Arial"/>
          <w:b/>
          <w:bCs/>
          <w:sz w:val="24"/>
          <w:szCs w:val="32"/>
        </w:rPr>
      </w:pPr>
      <w:r w:rsidRPr="00E70E41">
        <w:rPr>
          <w:rFonts w:ascii="Arial" w:hAnsi="Arial" w:cs="Arial"/>
          <w:sz w:val="24"/>
        </w:rPr>
        <w:br w:type="page"/>
      </w:r>
      <w:bookmarkStart w:id="483" w:name="_Toc29971"/>
      <w:bookmarkStart w:id="484" w:name="_Toc25989"/>
      <w:bookmarkStart w:id="485" w:name="_Toc31638"/>
      <w:bookmarkStart w:id="486" w:name="_Toc14161"/>
      <w:bookmarkStart w:id="487" w:name="_Toc29433"/>
      <w:bookmarkStart w:id="488" w:name="_Toc383"/>
      <w:bookmarkStart w:id="489" w:name="_Toc1369"/>
      <w:bookmarkStart w:id="490" w:name="_Toc5744"/>
      <w:bookmarkStart w:id="491" w:name="_Toc7011"/>
      <w:bookmarkStart w:id="492" w:name="_Toc72"/>
      <w:bookmarkStart w:id="493" w:name="_Toc4340"/>
      <w:bookmarkStart w:id="494" w:name="_Toc16964"/>
      <w:bookmarkStart w:id="495" w:name="_Toc1303"/>
      <w:bookmarkStart w:id="496" w:name="_Toc21688"/>
      <w:bookmarkStart w:id="497" w:name="_Toc3730"/>
      <w:bookmarkStart w:id="498" w:name="_Toc5891"/>
      <w:r w:rsidRPr="00E70E41">
        <w:rPr>
          <w:rFonts w:ascii="Arial" w:hAnsi="Arial" w:cs="Arial"/>
          <w:b/>
          <w:bCs/>
          <w:sz w:val="24"/>
          <w:szCs w:val="32"/>
        </w:rPr>
        <w:lastRenderedPageBreak/>
        <w:t>附件二</w:t>
      </w:r>
      <w:r w:rsidRPr="00E70E41">
        <w:rPr>
          <w:rFonts w:ascii="Arial" w:hAnsi="Arial" w:cs="Arial"/>
          <w:b/>
          <w:bCs/>
          <w:sz w:val="24"/>
          <w:szCs w:val="32"/>
        </w:rPr>
        <w:t xml:space="preserve"> </w:t>
      </w:r>
      <w:r w:rsidRPr="00E70E41">
        <w:rPr>
          <w:rFonts w:ascii="Arial" w:hAnsi="Arial" w:cs="Arial"/>
          <w:b/>
          <w:bCs/>
          <w:sz w:val="24"/>
          <w:szCs w:val="32"/>
        </w:rPr>
        <w:t>项目公司对账单</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EE8C79F" w14:textId="77777777" w:rsidR="00F55B3F" w:rsidRPr="00E70E41" w:rsidRDefault="0062748A">
      <w:pPr>
        <w:spacing w:beforeLines="100" w:before="240" w:after="300"/>
        <w:jc w:val="center"/>
        <w:rPr>
          <w:rFonts w:ascii="Arial" w:hAnsi="Arial" w:cs="Arial"/>
          <w:b/>
          <w:color w:val="000000"/>
          <w:sz w:val="24"/>
        </w:rPr>
      </w:pPr>
      <w:r w:rsidRPr="00E70E41">
        <w:rPr>
          <w:rFonts w:ascii="Arial" w:hAnsi="Arial" w:cs="Arial"/>
          <w:b/>
          <w:color w:val="000000"/>
          <w:sz w:val="24"/>
        </w:rPr>
        <w:t>建设银行福州城东支行（</w:t>
      </w:r>
      <w:r w:rsidRPr="00E70E41">
        <w:rPr>
          <w:rFonts w:ascii="Arial" w:hAnsi="Arial" w:cs="Arial"/>
          <w:b/>
          <w:color w:val="000000"/>
          <w:sz w:val="24"/>
        </w:rPr>
        <w:t>6536</w:t>
      </w:r>
      <w:r w:rsidRPr="00E70E41">
        <w:rPr>
          <w:rFonts w:ascii="Arial" w:hAnsi="Arial" w:cs="Arial"/>
          <w:b/>
          <w:color w:val="000000"/>
          <w:sz w:val="24"/>
        </w:rPr>
        <w:t>）账户</w:t>
      </w:r>
      <w:r w:rsidRPr="00E70E41">
        <w:rPr>
          <w:rFonts w:ascii="Arial" w:hAnsi="Arial" w:cs="Arial"/>
          <w:b/>
          <w:color w:val="000000"/>
          <w:sz w:val="24"/>
        </w:rPr>
        <w:t>10</w:t>
      </w:r>
      <w:r w:rsidRPr="00E70E41">
        <w:rPr>
          <w:rFonts w:ascii="Arial" w:hAnsi="Arial" w:cs="Arial"/>
          <w:b/>
          <w:color w:val="000000"/>
          <w:sz w:val="24"/>
        </w:rPr>
        <w:t>月份银行对账单</w:t>
      </w:r>
      <w:bookmarkEnd w:id="482"/>
    </w:p>
    <w:p w14:paraId="733F0A6E" w14:textId="77777777" w:rsidR="00F55B3F" w:rsidRPr="00E70E41" w:rsidRDefault="0062748A">
      <w:pPr>
        <w:rPr>
          <w:rFonts w:ascii="Arial" w:hAnsi="Arial" w:cs="Arial"/>
        </w:rPr>
      </w:pPr>
      <w:bookmarkStart w:id="499" w:name="_Toc535570762"/>
      <w:bookmarkStart w:id="500" w:name="_Toc535580103"/>
      <w:bookmarkStart w:id="501" w:name="_Toc535508648"/>
      <w:bookmarkStart w:id="502" w:name="_Toc535580035"/>
      <w:bookmarkStart w:id="503" w:name="_Toc514075669"/>
      <w:bookmarkStart w:id="504" w:name="_Toc45217885"/>
      <w:r w:rsidRPr="00E70E41">
        <w:rPr>
          <w:rFonts w:ascii="Arial" w:hAnsi="Arial" w:cs="Arial"/>
          <w:noProof/>
        </w:rPr>
        <w:drawing>
          <wp:inline distT="0" distB="0" distL="114300" distR="114300" wp14:anchorId="5C307714" wp14:editId="4A55221E">
            <wp:extent cx="5896610" cy="3945255"/>
            <wp:effectExtent l="0" t="0" r="8890" b="17145"/>
            <wp:docPr id="17"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1"/>
                    <pic:cNvPicPr>
                      <a:picLocks noChangeAspect="1"/>
                    </pic:cNvPicPr>
                  </pic:nvPicPr>
                  <pic:blipFill>
                    <a:blip r:embed="rId26"/>
                    <a:stretch>
                      <a:fillRect/>
                    </a:stretch>
                  </pic:blipFill>
                  <pic:spPr>
                    <a:xfrm>
                      <a:off x="0" y="0"/>
                      <a:ext cx="5896610" cy="3945255"/>
                    </a:xfrm>
                    <a:prstGeom prst="rect">
                      <a:avLst/>
                    </a:prstGeom>
                    <a:noFill/>
                    <a:ln>
                      <a:noFill/>
                    </a:ln>
                  </pic:spPr>
                </pic:pic>
              </a:graphicData>
            </a:graphic>
          </wp:inline>
        </w:drawing>
      </w:r>
    </w:p>
    <w:p w14:paraId="54801EE9" w14:textId="77777777" w:rsidR="00F55B3F" w:rsidRPr="00E70E41" w:rsidRDefault="00F55B3F">
      <w:pPr>
        <w:rPr>
          <w:rFonts w:ascii="Arial" w:hAnsi="Arial" w:cs="Arial"/>
          <w:b/>
          <w:bCs/>
          <w:sz w:val="24"/>
          <w:szCs w:val="32"/>
        </w:rPr>
      </w:pPr>
      <w:bookmarkStart w:id="505" w:name="_Toc31430"/>
      <w:bookmarkStart w:id="506" w:name="_Toc16357"/>
      <w:bookmarkStart w:id="507" w:name="_Toc11274"/>
      <w:bookmarkStart w:id="508" w:name="_Toc7415"/>
      <w:bookmarkStart w:id="509" w:name="_Toc187"/>
      <w:bookmarkStart w:id="510" w:name="_Toc18594"/>
      <w:bookmarkStart w:id="511" w:name="_Toc28754"/>
      <w:bookmarkStart w:id="512" w:name="_Toc31902"/>
      <w:bookmarkStart w:id="513" w:name="_Toc32603"/>
      <w:bookmarkStart w:id="514" w:name="_Toc7546"/>
      <w:bookmarkStart w:id="515" w:name="_Toc31887"/>
      <w:bookmarkStart w:id="516" w:name="_Toc4409"/>
      <w:bookmarkStart w:id="517" w:name="_Toc18186"/>
    </w:p>
    <w:p w14:paraId="522EC1B6" w14:textId="77777777" w:rsidR="00F55B3F" w:rsidRPr="00E70E41" w:rsidRDefault="0062748A">
      <w:pPr>
        <w:rPr>
          <w:rFonts w:ascii="Arial" w:hAnsi="Arial" w:cs="Arial"/>
          <w:b/>
          <w:bCs/>
          <w:sz w:val="24"/>
          <w:szCs w:val="32"/>
        </w:rPr>
      </w:pPr>
      <w:bookmarkStart w:id="518" w:name="_Toc27566"/>
      <w:r w:rsidRPr="00E70E41">
        <w:rPr>
          <w:rFonts w:ascii="Arial" w:hAnsi="Arial" w:cs="Arial"/>
          <w:b/>
          <w:bCs/>
          <w:noProof/>
          <w:sz w:val="24"/>
          <w:szCs w:val="32"/>
        </w:rPr>
        <w:drawing>
          <wp:inline distT="0" distB="0" distL="114300" distR="114300" wp14:anchorId="3F0AA94C" wp14:editId="170D9EA1">
            <wp:extent cx="5902960" cy="3742055"/>
            <wp:effectExtent l="0" t="0" r="2540" b="10795"/>
            <wp:docPr id="18"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2"/>
                    <pic:cNvPicPr>
                      <a:picLocks noChangeAspect="1"/>
                    </pic:cNvPicPr>
                  </pic:nvPicPr>
                  <pic:blipFill>
                    <a:blip r:embed="rId27"/>
                    <a:stretch>
                      <a:fillRect/>
                    </a:stretch>
                  </pic:blipFill>
                  <pic:spPr>
                    <a:xfrm>
                      <a:off x="0" y="0"/>
                      <a:ext cx="5902960" cy="3742055"/>
                    </a:xfrm>
                    <a:prstGeom prst="rect">
                      <a:avLst/>
                    </a:prstGeom>
                    <a:noFill/>
                    <a:ln>
                      <a:noFill/>
                    </a:ln>
                  </pic:spPr>
                </pic:pic>
              </a:graphicData>
            </a:graphic>
          </wp:inline>
        </w:drawing>
      </w:r>
      <w:bookmarkEnd w:id="518"/>
    </w:p>
    <w:p w14:paraId="66CA40A0" w14:textId="77777777" w:rsidR="00F55B3F" w:rsidRPr="00E70E41" w:rsidRDefault="0062748A">
      <w:pPr>
        <w:rPr>
          <w:rFonts w:ascii="Arial" w:hAnsi="Arial" w:cs="Arial"/>
          <w:b/>
          <w:bCs/>
          <w:sz w:val="24"/>
          <w:szCs w:val="32"/>
        </w:rPr>
      </w:pPr>
      <w:r w:rsidRPr="00E70E41">
        <w:rPr>
          <w:rFonts w:ascii="Arial" w:hAnsi="Arial" w:cs="Arial"/>
          <w:b/>
          <w:bCs/>
          <w:noProof/>
          <w:sz w:val="24"/>
          <w:szCs w:val="32"/>
        </w:rPr>
        <w:lastRenderedPageBreak/>
        <w:drawing>
          <wp:inline distT="0" distB="0" distL="114300" distR="114300" wp14:anchorId="008B4E0D" wp14:editId="7B3DE7BD">
            <wp:extent cx="5901690" cy="3752215"/>
            <wp:effectExtent l="0" t="0" r="3810" b="635"/>
            <wp:docPr id="19"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3"/>
                    <pic:cNvPicPr>
                      <a:picLocks noChangeAspect="1"/>
                    </pic:cNvPicPr>
                  </pic:nvPicPr>
                  <pic:blipFill>
                    <a:blip r:embed="rId28"/>
                    <a:stretch>
                      <a:fillRect/>
                    </a:stretch>
                  </pic:blipFill>
                  <pic:spPr>
                    <a:xfrm>
                      <a:off x="0" y="0"/>
                      <a:ext cx="5901690" cy="3752215"/>
                    </a:xfrm>
                    <a:prstGeom prst="rect">
                      <a:avLst/>
                    </a:prstGeom>
                    <a:noFill/>
                    <a:ln>
                      <a:noFill/>
                    </a:ln>
                  </pic:spPr>
                </pic:pic>
              </a:graphicData>
            </a:graphic>
          </wp:inline>
        </w:drawing>
      </w:r>
    </w:p>
    <w:bookmarkEnd w:id="505"/>
    <w:bookmarkEnd w:id="506"/>
    <w:bookmarkEnd w:id="507"/>
    <w:bookmarkEnd w:id="508"/>
    <w:bookmarkEnd w:id="509"/>
    <w:bookmarkEnd w:id="510"/>
    <w:bookmarkEnd w:id="511"/>
    <w:bookmarkEnd w:id="512"/>
    <w:bookmarkEnd w:id="513"/>
    <w:bookmarkEnd w:id="514"/>
    <w:bookmarkEnd w:id="515"/>
    <w:bookmarkEnd w:id="516"/>
    <w:bookmarkEnd w:id="517"/>
    <w:p w14:paraId="781E2E56" w14:textId="77777777" w:rsidR="00F55B3F" w:rsidRPr="00E70E41" w:rsidRDefault="0062748A">
      <w:pPr>
        <w:rPr>
          <w:rFonts w:ascii="Arial" w:hAnsi="Arial" w:cs="Arial"/>
          <w:b/>
          <w:bCs/>
          <w:sz w:val="24"/>
          <w:szCs w:val="32"/>
        </w:rPr>
      </w:pPr>
      <w:r w:rsidRPr="00E70E41">
        <w:rPr>
          <w:rFonts w:ascii="Arial" w:hAnsi="Arial" w:cs="Arial"/>
          <w:b/>
          <w:bCs/>
          <w:noProof/>
          <w:sz w:val="24"/>
          <w:szCs w:val="32"/>
        </w:rPr>
        <w:drawing>
          <wp:inline distT="0" distB="0" distL="114300" distR="114300" wp14:anchorId="10F04582" wp14:editId="6CA75761">
            <wp:extent cx="5902960" cy="3867150"/>
            <wp:effectExtent l="0" t="0" r="2540" b="0"/>
            <wp:docPr id="20"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4"/>
                    <pic:cNvPicPr>
                      <a:picLocks noChangeAspect="1"/>
                    </pic:cNvPicPr>
                  </pic:nvPicPr>
                  <pic:blipFill>
                    <a:blip r:embed="rId29"/>
                    <a:stretch>
                      <a:fillRect/>
                    </a:stretch>
                  </pic:blipFill>
                  <pic:spPr>
                    <a:xfrm>
                      <a:off x="0" y="0"/>
                      <a:ext cx="5902960" cy="3867150"/>
                    </a:xfrm>
                    <a:prstGeom prst="rect">
                      <a:avLst/>
                    </a:prstGeom>
                    <a:noFill/>
                    <a:ln>
                      <a:noFill/>
                    </a:ln>
                  </pic:spPr>
                </pic:pic>
              </a:graphicData>
            </a:graphic>
          </wp:inline>
        </w:drawing>
      </w:r>
    </w:p>
    <w:p w14:paraId="38E48EE1" w14:textId="77777777" w:rsidR="00F55B3F" w:rsidRPr="00E70E41" w:rsidRDefault="0062748A">
      <w:pPr>
        <w:rPr>
          <w:rFonts w:ascii="Arial" w:hAnsi="Arial" w:cs="Arial"/>
          <w:b/>
          <w:bCs/>
          <w:sz w:val="24"/>
          <w:szCs w:val="32"/>
        </w:rPr>
      </w:pPr>
      <w:r w:rsidRPr="00E70E41">
        <w:rPr>
          <w:rFonts w:ascii="Arial" w:hAnsi="Arial" w:cs="Arial"/>
          <w:b/>
          <w:bCs/>
          <w:noProof/>
          <w:sz w:val="24"/>
          <w:szCs w:val="32"/>
        </w:rPr>
        <w:lastRenderedPageBreak/>
        <w:drawing>
          <wp:inline distT="0" distB="0" distL="114300" distR="114300" wp14:anchorId="6AD00531" wp14:editId="49642ACD">
            <wp:extent cx="5897245" cy="1505585"/>
            <wp:effectExtent l="0" t="0" r="8255" b="18415"/>
            <wp:docPr id="21" name="图片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descr="5"/>
                    <pic:cNvPicPr>
                      <a:picLocks noChangeAspect="1"/>
                    </pic:cNvPicPr>
                  </pic:nvPicPr>
                  <pic:blipFill>
                    <a:blip r:embed="rId30"/>
                    <a:stretch>
                      <a:fillRect/>
                    </a:stretch>
                  </pic:blipFill>
                  <pic:spPr>
                    <a:xfrm>
                      <a:off x="0" y="0"/>
                      <a:ext cx="5897245" cy="1505585"/>
                    </a:xfrm>
                    <a:prstGeom prst="rect">
                      <a:avLst/>
                    </a:prstGeom>
                    <a:noFill/>
                    <a:ln>
                      <a:noFill/>
                    </a:ln>
                  </pic:spPr>
                </pic:pic>
              </a:graphicData>
            </a:graphic>
          </wp:inline>
        </w:drawing>
      </w:r>
    </w:p>
    <w:p w14:paraId="334A2E79" w14:textId="77777777" w:rsidR="00F55B3F" w:rsidRPr="00E70E41" w:rsidRDefault="00F55B3F">
      <w:pPr>
        <w:rPr>
          <w:rFonts w:ascii="Arial" w:hAnsi="Arial" w:cs="Arial"/>
          <w:b/>
          <w:bCs/>
          <w:sz w:val="24"/>
          <w:szCs w:val="32"/>
        </w:rPr>
      </w:pPr>
    </w:p>
    <w:p w14:paraId="3FE59E8A" w14:textId="77777777" w:rsidR="00F55B3F" w:rsidRPr="00E70E41" w:rsidRDefault="00F55B3F">
      <w:pPr>
        <w:rPr>
          <w:rFonts w:ascii="Arial" w:hAnsi="Arial" w:cs="Arial"/>
          <w:b/>
          <w:bCs/>
          <w:sz w:val="24"/>
          <w:szCs w:val="32"/>
        </w:rPr>
      </w:pPr>
    </w:p>
    <w:p w14:paraId="66FFF204" w14:textId="77777777" w:rsidR="00F55B3F" w:rsidRPr="00E70E41" w:rsidRDefault="00F55B3F">
      <w:pPr>
        <w:rPr>
          <w:rFonts w:ascii="Arial" w:hAnsi="Arial" w:cs="Arial"/>
          <w:b/>
          <w:bCs/>
          <w:sz w:val="24"/>
          <w:szCs w:val="32"/>
        </w:rPr>
      </w:pPr>
    </w:p>
    <w:p w14:paraId="03F47426" w14:textId="77777777" w:rsidR="00F55B3F" w:rsidRPr="00E70E41" w:rsidRDefault="00F55B3F">
      <w:pPr>
        <w:rPr>
          <w:rFonts w:ascii="Arial" w:hAnsi="Arial" w:cs="Arial"/>
          <w:b/>
          <w:bCs/>
          <w:sz w:val="24"/>
          <w:szCs w:val="32"/>
        </w:rPr>
      </w:pPr>
    </w:p>
    <w:p w14:paraId="54189079" w14:textId="77777777" w:rsidR="00F55B3F" w:rsidRPr="00E70E41" w:rsidRDefault="00F55B3F">
      <w:pPr>
        <w:rPr>
          <w:rFonts w:ascii="Arial" w:hAnsi="Arial" w:cs="Arial"/>
          <w:b/>
          <w:bCs/>
          <w:sz w:val="24"/>
          <w:szCs w:val="32"/>
        </w:rPr>
      </w:pPr>
    </w:p>
    <w:p w14:paraId="4D6B546A" w14:textId="77777777" w:rsidR="00F55B3F" w:rsidRPr="00E70E41" w:rsidRDefault="00F55B3F">
      <w:pPr>
        <w:rPr>
          <w:rFonts w:ascii="Arial" w:hAnsi="Arial" w:cs="Arial"/>
          <w:b/>
          <w:bCs/>
          <w:sz w:val="24"/>
          <w:szCs w:val="32"/>
        </w:rPr>
      </w:pPr>
    </w:p>
    <w:p w14:paraId="299233E9" w14:textId="77777777" w:rsidR="00F55B3F" w:rsidRPr="00E70E41" w:rsidRDefault="00F55B3F">
      <w:pPr>
        <w:rPr>
          <w:rFonts w:ascii="Arial" w:hAnsi="Arial" w:cs="Arial"/>
          <w:b/>
          <w:bCs/>
          <w:sz w:val="24"/>
          <w:szCs w:val="32"/>
        </w:rPr>
      </w:pPr>
    </w:p>
    <w:p w14:paraId="68DE3D78" w14:textId="77777777" w:rsidR="00F55B3F" w:rsidRPr="00E70E41" w:rsidRDefault="00F55B3F">
      <w:pPr>
        <w:rPr>
          <w:rFonts w:ascii="Arial" w:hAnsi="Arial" w:cs="Arial"/>
          <w:b/>
          <w:bCs/>
          <w:sz w:val="24"/>
          <w:szCs w:val="32"/>
        </w:rPr>
      </w:pPr>
    </w:p>
    <w:p w14:paraId="30E91DE7" w14:textId="77777777" w:rsidR="00F55B3F" w:rsidRPr="00E70E41" w:rsidRDefault="00F55B3F">
      <w:pPr>
        <w:rPr>
          <w:rFonts w:ascii="Arial" w:hAnsi="Arial" w:cs="Arial"/>
          <w:b/>
          <w:bCs/>
          <w:sz w:val="24"/>
          <w:szCs w:val="32"/>
        </w:rPr>
      </w:pPr>
    </w:p>
    <w:bookmarkEnd w:id="499"/>
    <w:bookmarkEnd w:id="500"/>
    <w:bookmarkEnd w:id="501"/>
    <w:bookmarkEnd w:id="502"/>
    <w:bookmarkEnd w:id="503"/>
    <w:bookmarkEnd w:id="504"/>
    <w:p w14:paraId="7A2D03AD" w14:textId="77777777" w:rsidR="00F55B3F" w:rsidRPr="00E70E41" w:rsidRDefault="00F55B3F">
      <w:pPr>
        <w:rPr>
          <w:rFonts w:ascii="Arial" w:hAnsi="Arial" w:cs="Arial"/>
        </w:rPr>
        <w:sectPr w:rsidR="00F55B3F" w:rsidRPr="00E70E41">
          <w:pgSz w:w="11905" w:h="16838"/>
          <w:pgMar w:top="1843" w:right="1134" w:bottom="1134" w:left="1134" w:header="851" w:footer="992" w:gutter="340"/>
          <w:cols w:space="720"/>
          <w:docGrid w:linePitch="312"/>
        </w:sectPr>
      </w:pPr>
    </w:p>
    <w:p w14:paraId="2BF2FF1B" w14:textId="77777777" w:rsidR="00F55B3F" w:rsidRPr="00E70E41" w:rsidRDefault="0062748A">
      <w:pPr>
        <w:outlineLvl w:val="0"/>
        <w:rPr>
          <w:rFonts w:ascii="Arial" w:hAnsi="Arial" w:cs="Arial"/>
          <w:b/>
          <w:bCs/>
          <w:sz w:val="24"/>
          <w:szCs w:val="32"/>
        </w:rPr>
      </w:pPr>
      <w:bookmarkStart w:id="519" w:name="_Toc17085"/>
      <w:bookmarkStart w:id="520" w:name="_Toc6080"/>
      <w:bookmarkStart w:id="521" w:name="_Toc5658"/>
      <w:bookmarkStart w:id="522" w:name="_Toc10305"/>
      <w:bookmarkStart w:id="523" w:name="_Toc31149"/>
      <w:bookmarkStart w:id="524" w:name="_Toc8809"/>
      <w:bookmarkStart w:id="525" w:name="_Toc1808"/>
      <w:bookmarkStart w:id="526" w:name="_Toc5973"/>
      <w:bookmarkStart w:id="527" w:name="_Toc28572"/>
      <w:bookmarkStart w:id="528" w:name="_Toc3950"/>
      <w:bookmarkStart w:id="529" w:name="_Toc29611"/>
      <w:bookmarkStart w:id="530" w:name="_Toc20027"/>
      <w:bookmarkStart w:id="531" w:name="_Toc31337"/>
      <w:bookmarkStart w:id="532" w:name="_Toc13307"/>
      <w:bookmarkStart w:id="533" w:name="_Toc25679"/>
      <w:bookmarkStart w:id="534" w:name="_Toc21454"/>
      <w:bookmarkStart w:id="535" w:name="_Toc14660"/>
      <w:bookmarkStart w:id="536" w:name="_Toc22390"/>
      <w:r w:rsidRPr="00E70E41">
        <w:rPr>
          <w:rFonts w:ascii="Arial" w:hAnsi="Arial" w:cs="Arial"/>
          <w:b/>
          <w:bCs/>
          <w:sz w:val="24"/>
          <w:szCs w:val="32"/>
        </w:rPr>
        <w:lastRenderedPageBreak/>
        <w:t>附件</w:t>
      </w:r>
      <w:r w:rsidRPr="00E70E41">
        <w:rPr>
          <w:rFonts w:ascii="Arial" w:hAnsi="Arial" w:cs="Arial"/>
          <w:b/>
          <w:bCs/>
          <w:sz w:val="24"/>
          <w:szCs w:val="32"/>
        </w:rPr>
        <w:t>三</w:t>
      </w:r>
      <w:r w:rsidRPr="00E70E41">
        <w:rPr>
          <w:rFonts w:ascii="Arial" w:hAnsi="Arial" w:cs="Arial"/>
          <w:b/>
          <w:bCs/>
          <w:sz w:val="24"/>
          <w:szCs w:val="32"/>
        </w:rPr>
        <w:t xml:space="preserve"> </w:t>
      </w:r>
      <w:bookmarkEnd w:id="519"/>
      <w:bookmarkEnd w:id="520"/>
      <w:bookmarkEnd w:id="521"/>
      <w:bookmarkEnd w:id="522"/>
      <w:bookmarkEnd w:id="523"/>
      <w:bookmarkEnd w:id="524"/>
      <w:r w:rsidRPr="00E70E41">
        <w:rPr>
          <w:rFonts w:ascii="Arial" w:hAnsi="Arial" w:cs="Arial"/>
          <w:b/>
          <w:bCs/>
          <w:sz w:val="24"/>
          <w:szCs w:val="32"/>
        </w:rPr>
        <w:t>用印登记薄</w:t>
      </w:r>
      <w:bookmarkEnd w:id="525"/>
      <w:bookmarkEnd w:id="526"/>
      <w:bookmarkEnd w:id="527"/>
      <w:bookmarkEnd w:id="528"/>
      <w:bookmarkEnd w:id="529"/>
      <w:bookmarkEnd w:id="530"/>
      <w:bookmarkEnd w:id="531"/>
      <w:bookmarkEnd w:id="532"/>
      <w:bookmarkEnd w:id="533"/>
      <w:bookmarkEnd w:id="534"/>
      <w:bookmarkEnd w:id="535"/>
      <w:bookmarkEnd w:id="536"/>
    </w:p>
    <w:p w14:paraId="24318102" w14:textId="77777777" w:rsidR="00F55B3F" w:rsidRPr="00E70E41" w:rsidRDefault="00F55B3F">
      <w:pPr>
        <w:outlineLvl w:val="0"/>
        <w:rPr>
          <w:rFonts w:ascii="Arial" w:hAnsi="Arial" w:cs="Arial"/>
          <w:b/>
          <w:bCs/>
          <w:sz w:val="24"/>
          <w:szCs w:val="32"/>
        </w:rPr>
      </w:pPr>
    </w:p>
    <w:p w14:paraId="1A2EE72C" w14:textId="77777777" w:rsidR="00F55B3F" w:rsidRPr="00E70E41" w:rsidRDefault="0062748A">
      <w:pPr>
        <w:jc w:val="center"/>
        <w:rPr>
          <w:rFonts w:ascii="Arial" w:hAnsi="Arial" w:cs="Arial"/>
          <w:b/>
          <w:bCs/>
          <w:sz w:val="24"/>
          <w:szCs w:val="32"/>
        </w:rPr>
      </w:pPr>
      <w:r w:rsidRPr="00E70E41">
        <w:rPr>
          <w:rFonts w:ascii="Arial" w:hAnsi="Arial" w:cs="Arial"/>
          <w:b/>
          <w:bCs/>
          <w:sz w:val="24"/>
          <w:szCs w:val="32"/>
        </w:rPr>
        <w:t>项目公司</w:t>
      </w:r>
      <w:r w:rsidRPr="00E70E41">
        <w:rPr>
          <w:rFonts w:ascii="Arial" w:hAnsi="Arial" w:cs="Arial"/>
          <w:b/>
          <w:bCs/>
          <w:sz w:val="24"/>
          <w:szCs w:val="32"/>
        </w:rPr>
        <w:t>2020</w:t>
      </w:r>
      <w:r w:rsidRPr="00E70E41">
        <w:rPr>
          <w:rFonts w:ascii="Arial" w:hAnsi="Arial" w:cs="Arial"/>
          <w:b/>
          <w:bCs/>
          <w:sz w:val="24"/>
          <w:szCs w:val="32"/>
        </w:rPr>
        <w:t>年</w:t>
      </w:r>
      <w:r w:rsidRPr="00E70E41">
        <w:rPr>
          <w:rFonts w:ascii="Arial" w:hAnsi="Arial" w:cs="Arial"/>
          <w:b/>
          <w:bCs/>
          <w:sz w:val="24"/>
          <w:szCs w:val="32"/>
        </w:rPr>
        <w:t>10</w:t>
      </w:r>
      <w:r w:rsidRPr="00E70E41">
        <w:rPr>
          <w:rFonts w:ascii="Arial" w:hAnsi="Arial" w:cs="Arial"/>
          <w:b/>
          <w:bCs/>
          <w:sz w:val="24"/>
          <w:szCs w:val="32"/>
        </w:rPr>
        <w:t>月份合同类用印登记簿</w:t>
      </w:r>
    </w:p>
    <w:p w14:paraId="1467345D" w14:textId="77777777" w:rsidR="00F55B3F" w:rsidRPr="00E70E41" w:rsidRDefault="0062748A">
      <w:pPr>
        <w:rPr>
          <w:rFonts w:ascii="Arial" w:hAnsi="Arial" w:cs="Arial"/>
          <w:b/>
          <w:bCs/>
          <w:sz w:val="24"/>
          <w:szCs w:val="32"/>
        </w:rPr>
      </w:pPr>
      <w:r w:rsidRPr="00E70E41">
        <w:rPr>
          <w:rFonts w:ascii="Arial" w:hAnsi="Arial" w:cs="Arial"/>
          <w:b/>
          <w:bCs/>
          <w:noProof/>
          <w:sz w:val="24"/>
          <w:szCs w:val="32"/>
        </w:rPr>
        <w:drawing>
          <wp:inline distT="0" distB="0" distL="114300" distR="114300" wp14:anchorId="22CADA02" wp14:editId="5B1A48E7">
            <wp:extent cx="5893435" cy="3599815"/>
            <wp:effectExtent l="0" t="0" r="12065" b="635"/>
            <wp:docPr id="22" name="图片 41" descr="首融合同类用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首融合同类用印"/>
                    <pic:cNvPicPr>
                      <a:picLocks noChangeAspect="1"/>
                    </pic:cNvPicPr>
                  </pic:nvPicPr>
                  <pic:blipFill>
                    <a:blip r:embed="rId31"/>
                    <a:stretch>
                      <a:fillRect/>
                    </a:stretch>
                  </pic:blipFill>
                  <pic:spPr>
                    <a:xfrm>
                      <a:off x="0" y="0"/>
                      <a:ext cx="5893435" cy="3599815"/>
                    </a:xfrm>
                    <a:prstGeom prst="rect">
                      <a:avLst/>
                    </a:prstGeom>
                    <a:noFill/>
                    <a:ln>
                      <a:noFill/>
                    </a:ln>
                  </pic:spPr>
                </pic:pic>
              </a:graphicData>
            </a:graphic>
          </wp:inline>
        </w:drawing>
      </w:r>
    </w:p>
    <w:p w14:paraId="5650A229" w14:textId="77777777" w:rsidR="00F55B3F" w:rsidRPr="00E70E41" w:rsidRDefault="00F55B3F">
      <w:pPr>
        <w:rPr>
          <w:rFonts w:ascii="Arial" w:hAnsi="Arial" w:cs="Arial"/>
          <w:b/>
          <w:bCs/>
          <w:sz w:val="24"/>
          <w:szCs w:val="32"/>
        </w:rPr>
      </w:pPr>
    </w:p>
    <w:p w14:paraId="6E69D895" w14:textId="77777777" w:rsidR="00F55B3F" w:rsidRPr="00E70E41" w:rsidRDefault="0062748A">
      <w:pPr>
        <w:jc w:val="left"/>
        <w:rPr>
          <w:rFonts w:ascii="Arial" w:hAnsi="Arial" w:cs="Arial"/>
          <w:b/>
          <w:bCs/>
          <w:sz w:val="24"/>
          <w:szCs w:val="32"/>
        </w:rPr>
      </w:pPr>
      <w:r w:rsidRPr="00E70E41">
        <w:rPr>
          <w:rFonts w:ascii="Arial" w:hAnsi="Arial" w:cs="Arial"/>
          <w:b/>
          <w:bCs/>
          <w:sz w:val="24"/>
          <w:szCs w:val="32"/>
        </w:rPr>
        <w:br w:type="page"/>
      </w:r>
    </w:p>
    <w:p w14:paraId="6DA6B63A" w14:textId="77777777" w:rsidR="00F55B3F" w:rsidRPr="00E70E41" w:rsidRDefault="0062748A">
      <w:pPr>
        <w:jc w:val="center"/>
        <w:rPr>
          <w:rFonts w:ascii="Arial" w:hAnsi="Arial" w:cs="Arial"/>
          <w:b/>
          <w:bCs/>
          <w:sz w:val="24"/>
          <w:szCs w:val="32"/>
        </w:rPr>
      </w:pPr>
      <w:r w:rsidRPr="00E70E41">
        <w:rPr>
          <w:rFonts w:ascii="Arial" w:hAnsi="Arial" w:cs="Arial"/>
          <w:b/>
          <w:bCs/>
          <w:sz w:val="24"/>
          <w:szCs w:val="32"/>
        </w:rPr>
        <w:lastRenderedPageBreak/>
        <w:t>项目公司</w:t>
      </w:r>
      <w:r w:rsidRPr="00E70E41">
        <w:rPr>
          <w:rFonts w:ascii="Arial" w:hAnsi="Arial" w:cs="Arial"/>
          <w:b/>
          <w:bCs/>
          <w:sz w:val="24"/>
          <w:szCs w:val="32"/>
        </w:rPr>
        <w:t>2020</w:t>
      </w:r>
      <w:r w:rsidRPr="00E70E41">
        <w:rPr>
          <w:rFonts w:ascii="Arial" w:hAnsi="Arial" w:cs="Arial"/>
          <w:b/>
          <w:bCs/>
          <w:sz w:val="24"/>
          <w:szCs w:val="32"/>
        </w:rPr>
        <w:t>年</w:t>
      </w:r>
      <w:r w:rsidRPr="00E70E41">
        <w:rPr>
          <w:rFonts w:ascii="Arial" w:hAnsi="Arial" w:cs="Arial"/>
          <w:b/>
          <w:bCs/>
          <w:sz w:val="24"/>
          <w:szCs w:val="32"/>
        </w:rPr>
        <w:t>10</w:t>
      </w:r>
      <w:r w:rsidRPr="00E70E41">
        <w:rPr>
          <w:rFonts w:ascii="Arial" w:hAnsi="Arial" w:cs="Arial"/>
          <w:b/>
          <w:bCs/>
          <w:sz w:val="24"/>
          <w:szCs w:val="32"/>
        </w:rPr>
        <w:t>月份非合同类用印登记簿</w:t>
      </w:r>
    </w:p>
    <w:p w14:paraId="2FA9B0B4" w14:textId="77777777" w:rsidR="00F55B3F" w:rsidRPr="00E70E41" w:rsidRDefault="0062748A">
      <w:pPr>
        <w:rPr>
          <w:rFonts w:ascii="Arial" w:hAnsi="Arial" w:cs="Arial"/>
          <w:b/>
          <w:bCs/>
          <w:sz w:val="24"/>
          <w:szCs w:val="32"/>
        </w:rPr>
      </w:pPr>
      <w:r w:rsidRPr="00E70E41">
        <w:rPr>
          <w:rFonts w:ascii="Arial" w:hAnsi="Arial" w:cs="Arial"/>
          <w:b/>
          <w:bCs/>
          <w:noProof/>
          <w:sz w:val="24"/>
          <w:szCs w:val="32"/>
        </w:rPr>
        <w:drawing>
          <wp:inline distT="0" distB="0" distL="114300" distR="114300" wp14:anchorId="1A6BBF61" wp14:editId="3299B093">
            <wp:extent cx="5902325" cy="3922395"/>
            <wp:effectExtent l="0" t="0" r="3175" b="1905"/>
            <wp:docPr id="23" name="图片 42" descr="非合同类用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非合同类用印"/>
                    <pic:cNvPicPr>
                      <a:picLocks noChangeAspect="1"/>
                    </pic:cNvPicPr>
                  </pic:nvPicPr>
                  <pic:blipFill>
                    <a:blip r:embed="rId32"/>
                    <a:stretch>
                      <a:fillRect/>
                    </a:stretch>
                  </pic:blipFill>
                  <pic:spPr>
                    <a:xfrm>
                      <a:off x="0" y="0"/>
                      <a:ext cx="5902325" cy="3922395"/>
                    </a:xfrm>
                    <a:prstGeom prst="rect">
                      <a:avLst/>
                    </a:prstGeom>
                    <a:noFill/>
                    <a:ln>
                      <a:noFill/>
                    </a:ln>
                  </pic:spPr>
                </pic:pic>
              </a:graphicData>
            </a:graphic>
          </wp:inline>
        </w:drawing>
      </w:r>
    </w:p>
    <w:p w14:paraId="1BECB6F2" w14:textId="77777777" w:rsidR="00F55B3F" w:rsidRPr="00E70E41" w:rsidRDefault="00F55B3F">
      <w:pPr>
        <w:rPr>
          <w:rFonts w:ascii="Arial" w:hAnsi="Arial" w:cs="Arial"/>
        </w:rPr>
      </w:pPr>
    </w:p>
    <w:p w14:paraId="63331550" w14:textId="77777777" w:rsidR="00F55B3F" w:rsidRPr="00E70E41" w:rsidRDefault="0062748A">
      <w:pPr>
        <w:rPr>
          <w:rFonts w:ascii="Arial" w:hAnsi="Arial" w:cs="Arial"/>
        </w:rPr>
      </w:pPr>
      <w:r w:rsidRPr="00E70E41">
        <w:rPr>
          <w:rFonts w:ascii="Arial" w:hAnsi="Arial" w:cs="Arial"/>
          <w:noProof/>
        </w:rPr>
        <w:drawing>
          <wp:inline distT="0" distB="0" distL="114300" distR="114300" wp14:anchorId="4D17C40E" wp14:editId="23C91FF5">
            <wp:extent cx="5885815" cy="4334510"/>
            <wp:effectExtent l="0" t="0" r="635" b="8890"/>
            <wp:docPr id="24" name="图片 4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4" descr="12"/>
                    <pic:cNvPicPr>
                      <a:picLocks noChangeAspect="1"/>
                    </pic:cNvPicPr>
                  </pic:nvPicPr>
                  <pic:blipFill>
                    <a:blip r:embed="rId33"/>
                    <a:stretch>
                      <a:fillRect/>
                    </a:stretch>
                  </pic:blipFill>
                  <pic:spPr>
                    <a:xfrm>
                      <a:off x="0" y="0"/>
                      <a:ext cx="5885815" cy="4334510"/>
                    </a:xfrm>
                    <a:prstGeom prst="rect">
                      <a:avLst/>
                    </a:prstGeom>
                    <a:noFill/>
                    <a:ln>
                      <a:noFill/>
                    </a:ln>
                  </pic:spPr>
                </pic:pic>
              </a:graphicData>
            </a:graphic>
          </wp:inline>
        </w:drawing>
      </w:r>
    </w:p>
    <w:p w14:paraId="39C58F21" w14:textId="77777777" w:rsidR="00F55B3F" w:rsidRPr="00E70E41" w:rsidRDefault="00F55B3F">
      <w:pPr>
        <w:rPr>
          <w:rFonts w:ascii="Arial" w:hAnsi="Arial" w:cs="Arial"/>
        </w:rPr>
      </w:pPr>
    </w:p>
    <w:p w14:paraId="6B10C27F" w14:textId="77777777" w:rsidR="00F55B3F" w:rsidRPr="00E70E41" w:rsidRDefault="00F55B3F">
      <w:pPr>
        <w:rPr>
          <w:rFonts w:ascii="Arial" w:hAnsi="Arial" w:cs="Arial"/>
        </w:rPr>
      </w:pPr>
    </w:p>
    <w:sectPr w:rsidR="00F55B3F" w:rsidRPr="00E70E41">
      <w:pgSz w:w="11905"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5D3E2" w14:textId="77777777" w:rsidR="0062748A" w:rsidRDefault="0062748A">
      <w:r>
        <w:separator/>
      </w:r>
    </w:p>
  </w:endnote>
  <w:endnote w:type="continuationSeparator" w:id="0">
    <w:p w14:paraId="3DCAF20C" w14:textId="77777777" w:rsidR="0062748A" w:rsidRDefault="0062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1B62" w14:textId="77777777" w:rsidR="00F55B3F" w:rsidRDefault="00F55B3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71096" w14:textId="77777777" w:rsidR="00F55B3F" w:rsidRDefault="00F55B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4307" w14:textId="77777777" w:rsidR="00F55B3F" w:rsidRDefault="0062748A">
    <w:pPr>
      <w:pStyle w:val="ab"/>
    </w:pPr>
    <w:r>
      <w:rPr>
        <w:noProof/>
      </w:rPr>
      <mc:AlternateContent>
        <mc:Choice Requires="wps">
          <w:drawing>
            <wp:anchor distT="0" distB="0" distL="114300" distR="114300" simplePos="0" relativeHeight="251658752" behindDoc="0" locked="0" layoutInCell="1" allowOverlap="1" wp14:anchorId="3678FCE0" wp14:editId="5A89E155">
              <wp:simplePos x="0" y="0"/>
              <wp:positionH relativeFrom="margin">
                <wp:align>center</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65919C" w14:textId="77777777" w:rsidR="00F55B3F" w:rsidRDefault="0062748A">
                          <w:pPr>
                            <w:pStyle w:val="ab"/>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78FCE0" id="_x0000_t202" coordsize="21600,21600" o:spt="202" path="m,l,21600r21600,l21600,xe">
              <v:stroke joinstyle="miter"/>
              <v:path gradientshapeok="t" o:connecttype="rect"/>
            </v:shapetype>
            <v:shape id="文本框 15" o:spid="_x0000_s1032"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6+HgIAABcEAAAOAAAAZHJzL2Uyb0RvYy54bWysU82O0zAQviPxDpbvNGlRV1XVdFV2VYRU&#10;sSsVxNl1nCaS/2S7TcoDwBtw4sKd5+pz7Gen6SLghLjYY8/488w33yxuOyXJUTjfGF3Q8SinRGhu&#10;ykbvC/rxw/rVjBIfmC6ZNFoU9CQ8vV2+fLFo7VxMTG1kKRwBiPbz1ha0DsHOs8zzWijmR8YKDWdl&#10;nGIBR7fPSsdaoCuZTfL8JmuNK60zXHiP2/veSZcJv6oEDw9V5UUgsqDILaTVpXUX12y5YPO9Y7Zu&#10;+CUN9g9ZKNZofHqFumeBkYNr/oBSDXfGmyqMuFGZqaqGi1QDqhnnv1WzrZkVqRaQ4+2VJv//YPn7&#10;46MjTVnQyZQSzRR6dP729fz95/nHFzKeRoJa6+eI21pEhu6N6dDo4d7jMtbdVU7FHRUR+EH16Uqv&#10;6ALh8dFsMpvlcHH4hgPws+fn1vnwVhhFolFQh/4lWtlx40MfOoTE37RZN1KmHkpN2oLevJ7m6cHV&#10;A3CpY6xIarjAxJL61KMVul13qXNnyhPKdKZXird83SCVDfPhkTlIA+lD7uEBSyUNvjQXi5LauM9/&#10;u4/x6Bi8lLSQWkE1ZoES+U6jk1GVg+EGYzcY+qDuDLQ7xhhZnkw8cEEOZuWM+oQZWMU/4GKa46eC&#10;hsG8C73cMUNcrFYpCNqzLGz01vIIHenxdnUIoDOxHEnpmUB34gHqS326TEqU96/nFPU8z8sn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8Yuuvh4CAAAXBAAADgAAAAAAAAAAAAAAAAAuAgAAZHJzL2Uyb0RvYy54bWxQSwECLQAUAAYA&#10;CAAAACEAcarRudcAAAAFAQAADwAAAAAAAAAAAAAAAAB4BAAAZHJzL2Rvd25yZXYueG1sUEsFBgAA&#10;AAAEAAQA8wAAAHwFAAAAAA==&#10;" filled="f" stroked="f" strokeweight=".5pt">
              <v:textbox style="mso-fit-shape-to-text:t" inset="0,0,0,0">
                <w:txbxContent>
                  <w:p w14:paraId="7965919C" w14:textId="77777777" w:rsidR="00F55B3F" w:rsidRDefault="0062748A">
                    <w:pPr>
                      <w:pStyle w:val="ab"/>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2D2F8" w14:textId="77777777" w:rsidR="0062748A" w:rsidRDefault="0062748A">
      <w:r>
        <w:separator/>
      </w:r>
    </w:p>
  </w:footnote>
  <w:footnote w:type="continuationSeparator" w:id="0">
    <w:p w14:paraId="56115C28" w14:textId="77777777" w:rsidR="0062748A" w:rsidRDefault="00627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BA60F" w14:textId="77777777" w:rsidR="00F55B3F" w:rsidRDefault="00F55B3F">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CDCA0" w14:textId="77777777" w:rsidR="00F55B3F" w:rsidRDefault="0062748A">
    <w:pPr>
      <w:pStyle w:val="ad"/>
      <w:pBdr>
        <w:bottom w:val="none" w:sz="0" w:space="1" w:color="auto"/>
      </w:pBdr>
      <w:rPr>
        <w:rFonts w:ascii="Arial" w:hAnsi="Arial"/>
      </w:rPr>
    </w:pPr>
    <w:r>
      <w:rPr>
        <w:noProof/>
      </w:rPr>
      <w:drawing>
        <wp:inline distT="0" distB="0" distL="114300" distR="114300" wp14:anchorId="35F26225" wp14:editId="2EAC0115">
          <wp:extent cx="6188710" cy="426085"/>
          <wp:effectExtent l="0" t="0" r="2540" b="12065"/>
          <wp:docPr id="2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E42AB" w14:textId="77777777" w:rsidR="00F55B3F" w:rsidRDefault="00F55B3F">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C328F" w14:textId="77777777" w:rsidR="00F55B3F" w:rsidRDefault="0062748A">
    <w:pPr>
      <w:pStyle w:val="ad"/>
      <w:pBdr>
        <w:bottom w:val="none" w:sz="0" w:space="1" w:color="auto"/>
      </w:pBdr>
      <w:rPr>
        <w:rFonts w:ascii="Arial" w:hAnsi="Arial"/>
      </w:rPr>
    </w:pPr>
    <w:r>
      <w:rPr>
        <w:noProof/>
      </w:rPr>
      <w:drawing>
        <wp:inline distT="0" distB="0" distL="114300" distR="114300" wp14:anchorId="17B23BBA" wp14:editId="2BAA11C8">
          <wp:extent cx="6188710" cy="426085"/>
          <wp:effectExtent l="0" t="0" r="2540" b="12065"/>
          <wp:docPr id="2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F14B" w14:textId="77777777" w:rsidR="00F55B3F" w:rsidRDefault="0062748A">
    <w:pPr>
      <w:pStyle w:val="ad"/>
      <w:spacing w:line="360" w:lineRule="auto"/>
      <w:rPr>
        <w:rFonts w:ascii="Arial" w:hAnsi="Arial" w:cs="宋体"/>
      </w:rPr>
    </w:pPr>
    <w:r>
      <w:rPr>
        <w:rFonts w:ascii="Arial" w:hAnsi="Arial" w:cs="宋体" w:hint="eastAsia"/>
      </w:rPr>
      <w:t>20</w:t>
    </w:r>
    <w:r>
      <w:rPr>
        <w:rFonts w:ascii="Arial" w:hAnsi="Arial" w:cs="宋体"/>
      </w:rPr>
      <w:t>20</w:t>
    </w:r>
    <w:r>
      <w:rPr>
        <w:rFonts w:ascii="宋体" w:hAnsi="宋体" w:cs="宋体" w:hint="eastAsia"/>
      </w:rPr>
      <w:t>年</w:t>
    </w:r>
    <w:r>
      <w:rPr>
        <w:rFonts w:ascii="宋体" w:hAnsi="宋体" w:cs="宋体" w:hint="eastAsia"/>
      </w:rPr>
      <w:t>10</w:t>
    </w:r>
    <w:r>
      <w:rPr>
        <w:rFonts w:ascii="宋体" w:hAnsi="宋体" w:cs="宋体" w:hint="eastAsia"/>
      </w:rPr>
      <w:t>月监管报告</w:t>
    </w:r>
  </w:p>
  <w:p w14:paraId="64A7AD13" w14:textId="77777777" w:rsidR="00F55B3F" w:rsidRDefault="00F55B3F">
    <w:pPr>
      <w:pStyle w:val="ad"/>
      <w:pBdr>
        <w:bottom w:val="none" w:sz="0" w:space="1" w:color="auto"/>
      </w:pBd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E294E9"/>
    <w:multiLevelType w:val="singleLevel"/>
    <w:tmpl w:val="F7E294E9"/>
    <w:lvl w:ilvl="0">
      <w:start w:val="1"/>
      <w:numFmt w:val="decimal"/>
      <w:lvlText w:val="(%1)"/>
      <w:lvlJc w:val="left"/>
      <w:pPr>
        <w:ind w:left="425" w:hanging="425"/>
      </w:pPr>
      <w:rPr>
        <w:rFonts w:hint="default"/>
      </w:rPr>
    </w:lvl>
  </w:abstractNum>
  <w:abstractNum w:abstractNumId="1" w15:restartNumberingAfterBreak="0">
    <w:nsid w:val="286FBE4C"/>
    <w:multiLevelType w:val="singleLevel"/>
    <w:tmpl w:val="286FBE4C"/>
    <w:lvl w:ilvl="0">
      <w:start w:val="1"/>
      <w:numFmt w:val="decimal"/>
      <w:suff w:val="nothing"/>
      <w:lvlText w:val="%1、"/>
      <w:lvlJc w:val="left"/>
    </w:lvl>
  </w:abstractNum>
  <w:abstractNum w:abstractNumId="2" w15:restartNumberingAfterBreak="0">
    <w:nsid w:val="7037D5BF"/>
    <w:multiLevelType w:val="singleLevel"/>
    <w:tmpl w:val="7037D5BF"/>
    <w:lvl w:ilvl="0">
      <w:start w:val="2"/>
      <w:numFmt w:val="decimal"/>
      <w:suff w:val="nothing"/>
      <w:lvlText w:val="%1、"/>
      <w:lvlJc w:val="left"/>
    </w:lvl>
  </w:abstractNum>
  <w:abstractNum w:abstractNumId="3" w15:restartNumberingAfterBreak="0">
    <w:nsid w:val="74D77F5B"/>
    <w:multiLevelType w:val="singleLevel"/>
    <w:tmpl w:val="74D77F5B"/>
    <w:lvl w:ilvl="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48A"/>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0E41"/>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5B3F"/>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8A27A0"/>
    <w:rsid w:val="08E8282B"/>
    <w:rsid w:val="0CDE09C1"/>
    <w:rsid w:val="0CE622A7"/>
    <w:rsid w:val="0D6407D8"/>
    <w:rsid w:val="0E0E51F0"/>
    <w:rsid w:val="0F043B1F"/>
    <w:rsid w:val="126602EB"/>
    <w:rsid w:val="162C0851"/>
    <w:rsid w:val="179761F3"/>
    <w:rsid w:val="17A37413"/>
    <w:rsid w:val="184B7500"/>
    <w:rsid w:val="19C31353"/>
    <w:rsid w:val="1BD6664F"/>
    <w:rsid w:val="214C2482"/>
    <w:rsid w:val="21AF0E24"/>
    <w:rsid w:val="23095F49"/>
    <w:rsid w:val="23550F8C"/>
    <w:rsid w:val="236026AA"/>
    <w:rsid w:val="24913004"/>
    <w:rsid w:val="266353F4"/>
    <w:rsid w:val="269027FB"/>
    <w:rsid w:val="27CF69F2"/>
    <w:rsid w:val="29CD2380"/>
    <w:rsid w:val="2A4916AA"/>
    <w:rsid w:val="2A5F13A7"/>
    <w:rsid w:val="2AF80D31"/>
    <w:rsid w:val="2B3D7459"/>
    <w:rsid w:val="2C725828"/>
    <w:rsid w:val="2E3038C8"/>
    <w:rsid w:val="2F3A50A1"/>
    <w:rsid w:val="31781E8C"/>
    <w:rsid w:val="32963DF8"/>
    <w:rsid w:val="340F7214"/>
    <w:rsid w:val="34551D54"/>
    <w:rsid w:val="35190580"/>
    <w:rsid w:val="38C36755"/>
    <w:rsid w:val="39CB0770"/>
    <w:rsid w:val="3A9A4B54"/>
    <w:rsid w:val="3B666714"/>
    <w:rsid w:val="3BEA29FC"/>
    <w:rsid w:val="3D78431E"/>
    <w:rsid w:val="3D875DB5"/>
    <w:rsid w:val="3E820261"/>
    <w:rsid w:val="3F750840"/>
    <w:rsid w:val="3FF853F5"/>
    <w:rsid w:val="408950D8"/>
    <w:rsid w:val="45765A14"/>
    <w:rsid w:val="46A4605B"/>
    <w:rsid w:val="47065B3F"/>
    <w:rsid w:val="480A13E9"/>
    <w:rsid w:val="48DE3C41"/>
    <w:rsid w:val="493D23AD"/>
    <w:rsid w:val="4B5F4789"/>
    <w:rsid w:val="4CB907A4"/>
    <w:rsid w:val="4D300E54"/>
    <w:rsid w:val="55BE42C8"/>
    <w:rsid w:val="56F9126E"/>
    <w:rsid w:val="57ED4D68"/>
    <w:rsid w:val="59E438EE"/>
    <w:rsid w:val="5A8748F2"/>
    <w:rsid w:val="5AE76C46"/>
    <w:rsid w:val="5AE940C4"/>
    <w:rsid w:val="5B1F4A2F"/>
    <w:rsid w:val="5BE06073"/>
    <w:rsid w:val="5DB45C99"/>
    <w:rsid w:val="5E1D5E91"/>
    <w:rsid w:val="5E89766F"/>
    <w:rsid w:val="5F26010C"/>
    <w:rsid w:val="621B33D0"/>
    <w:rsid w:val="62DC6DC1"/>
    <w:rsid w:val="63281093"/>
    <w:rsid w:val="655B7BCE"/>
    <w:rsid w:val="66D80480"/>
    <w:rsid w:val="68244975"/>
    <w:rsid w:val="6AFB70A7"/>
    <w:rsid w:val="6B7312D6"/>
    <w:rsid w:val="6F34658A"/>
    <w:rsid w:val="70273ED1"/>
    <w:rsid w:val="74B82954"/>
    <w:rsid w:val="7596349D"/>
    <w:rsid w:val="75F608C3"/>
    <w:rsid w:val="774C3CFA"/>
    <w:rsid w:val="77D606BF"/>
    <w:rsid w:val="77D867A4"/>
    <w:rsid w:val="7ABE383B"/>
    <w:rsid w:val="7E672F5B"/>
    <w:rsid w:val="7EB24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0F67A8"/>
  <w15:docId w15:val="{D4B98F35-376B-4569-A760-D2EA1E75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Body Text" w:qFormat="1"/>
    <w:lsdException w:name="Subtitle" w:qFormat="1"/>
    <w:lsdException w:name="Date" w:qFormat="1"/>
    <w:lsdException w:name="Body Text First Indent"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9">
    <w:name w:val="heading 9"/>
    <w:basedOn w:val="a"/>
    <w:next w:val="a"/>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spacing w:after="120"/>
    </w:pPr>
  </w:style>
  <w:style w:type="paragraph" w:styleId="TOC3">
    <w:name w:val="toc 3"/>
    <w:basedOn w:val="a"/>
    <w:next w:val="a"/>
    <w:uiPriority w:val="39"/>
    <w:unhideWhenUsed/>
    <w:qFormat/>
    <w:pPr>
      <w:widowControl/>
      <w:spacing w:after="100" w:line="276" w:lineRule="auto"/>
      <w:ind w:left="440"/>
      <w:jc w:val="left"/>
    </w:pPr>
    <w:rPr>
      <w:kern w:val="0"/>
      <w:sz w:val="22"/>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f">
    <w:name w:val="Normal (Web)"/>
    <w:basedOn w:val="a"/>
    <w:qFormat/>
    <w:pPr>
      <w:jc w:val="left"/>
    </w:pPr>
    <w:rPr>
      <w:kern w:val="0"/>
      <w:sz w:val="24"/>
    </w:rPr>
  </w:style>
  <w:style w:type="paragraph" w:styleId="af0">
    <w:name w:val="annotation subject"/>
    <w:basedOn w:val="a3"/>
    <w:next w:val="a3"/>
    <w:link w:val="af1"/>
    <w:qFormat/>
    <w:rPr>
      <w:b/>
      <w:bCs/>
    </w:rPr>
  </w:style>
  <w:style w:type="paragraph" w:styleId="af2">
    <w:name w:val="Body Text First Indent"/>
    <w:basedOn w:val="a5"/>
    <w:link w:val="af3"/>
    <w:qFormat/>
    <w:pPr>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qFormat/>
    <w:rPr>
      <w:color w:val="800080"/>
      <w:u w:val="single"/>
    </w:rPr>
  </w:style>
  <w:style w:type="character" w:styleId="af6">
    <w:name w:val="Emphasis"/>
    <w:basedOn w:val="a0"/>
    <w:qFormat/>
  </w:style>
  <w:style w:type="character" w:styleId="HTML">
    <w:name w:val="HTML Definition"/>
    <w:basedOn w:val="a0"/>
    <w:qFormat/>
  </w:style>
  <w:style w:type="character" w:styleId="HTML0">
    <w:name w:val="HTML Variable"/>
    <w:basedOn w:val="a0"/>
    <w:qFormat/>
  </w:style>
  <w:style w:type="character" w:styleId="af7">
    <w:name w:val="Hyperlink"/>
    <w:uiPriority w:val="99"/>
    <w:qFormat/>
    <w:rPr>
      <w:color w:val="0000FF"/>
      <w:u w:val="single"/>
    </w:rPr>
  </w:style>
  <w:style w:type="character" w:styleId="HTML1">
    <w:name w:val="HTML Code"/>
    <w:basedOn w:val="a0"/>
    <w:qFormat/>
    <w:rPr>
      <w:rFonts w:ascii="Arial" w:hAnsi="Arial" w:cs="Arial" w:hint="default"/>
      <w:sz w:val="20"/>
    </w:rPr>
  </w:style>
  <w:style w:type="character" w:styleId="af8">
    <w:name w:val="annotation reference"/>
    <w:qFormat/>
    <w:rPr>
      <w:sz w:val="21"/>
      <w:szCs w:val="21"/>
    </w:rPr>
  </w:style>
  <w:style w:type="character" w:styleId="HTML2">
    <w:name w:val="HTML Cite"/>
    <w:basedOn w:val="a0"/>
    <w:qFormat/>
  </w:style>
  <w:style w:type="character" w:styleId="HTML3">
    <w:name w:val="HTML Keyboard"/>
    <w:basedOn w:val="a0"/>
    <w:qFormat/>
    <w:rPr>
      <w:rFonts w:ascii="Arial" w:hAnsi="Arial" w:cs="Arial" w:hint="default"/>
      <w:sz w:val="20"/>
    </w:rPr>
  </w:style>
  <w:style w:type="character" w:styleId="HTML4">
    <w:name w:val="HTML Sample"/>
    <w:basedOn w:val="a0"/>
    <w:qFormat/>
    <w:rPr>
      <w:rFonts w:ascii="Arial" w:hAnsi="Arial" w:cs="Arial" w:hint="eastAsia"/>
    </w:rPr>
  </w:style>
  <w:style w:type="paragraph" w:customStyle="1" w:styleId="ListParagraph1">
    <w:name w:val="List Paragraph1"/>
    <w:basedOn w:val="a"/>
    <w:qFormat/>
    <w:pPr>
      <w:ind w:firstLineChars="200" w:firstLine="420"/>
    </w:pPr>
    <w:rPr>
      <w:szCs w:val="22"/>
    </w:rPr>
  </w:style>
  <w:style w:type="paragraph" w:styleId="af9">
    <w:name w:val="List Paragraph"/>
    <w:basedOn w:val="a"/>
    <w:uiPriority w:val="34"/>
    <w:qFormat/>
    <w:pPr>
      <w:ind w:firstLineChars="200" w:firstLine="420"/>
    </w:pPr>
    <w:rPr>
      <w:szCs w:val="22"/>
    </w:rPr>
  </w:style>
  <w:style w:type="paragraph" w:customStyle="1" w:styleId="Style23">
    <w:name w:val="_Style 2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c">
    <w:name w:val="页脚 字符"/>
    <w:link w:val="ab"/>
    <w:uiPriority w:val="99"/>
    <w:qFormat/>
    <w:rPr>
      <w:kern w:val="2"/>
      <w:sz w:val="18"/>
      <w:szCs w:val="18"/>
    </w:rPr>
  </w:style>
  <w:style w:type="character" w:customStyle="1" w:styleId="zm6olrabive1">
    <w:name w:val="zm6olrabive1"/>
    <w:basedOn w:val="a0"/>
    <w:qFormat/>
    <w:rPr>
      <w:sz w:val="16"/>
      <w:szCs w:val="0"/>
    </w:rPr>
  </w:style>
  <w:style w:type="character" w:customStyle="1" w:styleId="af3">
    <w:name w:val="正文文本首行缩进 字符"/>
    <w:basedOn w:val="a6"/>
    <w:link w:val="af2"/>
    <w:qFormat/>
    <w:rPr>
      <w:kern w:val="2"/>
      <w:sz w:val="21"/>
      <w:szCs w:val="24"/>
    </w:rPr>
  </w:style>
  <w:style w:type="character" w:customStyle="1" w:styleId="a6">
    <w:name w:val="正文文本 字符"/>
    <w:link w:val="a5"/>
    <w:qFormat/>
    <w:rPr>
      <w:kern w:val="2"/>
      <w:sz w:val="21"/>
      <w:szCs w:val="24"/>
    </w:rPr>
  </w:style>
  <w:style w:type="character" w:customStyle="1" w:styleId="aa">
    <w:name w:val="批注框文本 字符"/>
    <w:link w:val="a9"/>
    <w:qFormat/>
    <w:rPr>
      <w:kern w:val="2"/>
      <w:sz w:val="18"/>
      <w:szCs w:val="18"/>
    </w:rPr>
  </w:style>
  <w:style w:type="character" w:customStyle="1" w:styleId="font21">
    <w:name w:val="font21"/>
    <w:basedOn w:val="a0"/>
    <w:qFormat/>
    <w:rPr>
      <w:rFonts w:ascii="Arial" w:hAnsi="Arial" w:cs="Arial"/>
      <w:color w:val="4B4B4C"/>
      <w:sz w:val="18"/>
      <w:szCs w:val="18"/>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a8">
    <w:name w:val="日期 字符"/>
    <w:link w:val="a7"/>
    <w:qFormat/>
    <w:rPr>
      <w:kern w:val="2"/>
      <w:sz w:val="21"/>
      <w:szCs w:val="24"/>
    </w:rPr>
  </w:style>
  <w:style w:type="character" w:customStyle="1" w:styleId="font81">
    <w:name w:val="font81"/>
    <w:basedOn w:val="a0"/>
    <w:qFormat/>
    <w:rPr>
      <w:rFonts w:ascii="Arial" w:hAnsi="Arial" w:cs="Arial" w:hint="default"/>
      <w:color w:val="000000"/>
      <w:sz w:val="18"/>
      <w:szCs w:val="18"/>
      <w:u w:val="none"/>
    </w:rPr>
  </w:style>
  <w:style w:type="character" w:customStyle="1" w:styleId="font31">
    <w:name w:val="font31"/>
    <w:basedOn w:val="a0"/>
    <w:qFormat/>
    <w:rPr>
      <w:rFonts w:ascii="宋体" w:eastAsia="宋体" w:hAnsi="宋体" w:cs="宋体" w:hint="eastAsia"/>
      <w:color w:val="4B4B4C"/>
      <w:sz w:val="18"/>
      <w:szCs w:val="18"/>
      <w:u w:val="none"/>
    </w:rPr>
  </w:style>
  <w:style w:type="character" w:customStyle="1" w:styleId="af1">
    <w:name w:val="批注主题 字符"/>
    <w:link w:val="af0"/>
    <w:qFormat/>
    <w:rPr>
      <w:b/>
      <w:bCs/>
      <w:kern w:val="2"/>
      <w:sz w:val="21"/>
      <w:szCs w:val="24"/>
    </w:rPr>
  </w:style>
  <w:style w:type="character" w:customStyle="1" w:styleId="font01">
    <w:name w:val="font01"/>
    <w:basedOn w:val="a0"/>
    <w:qFormat/>
    <w:rPr>
      <w:rFonts w:ascii="宋体" w:eastAsia="宋体" w:hAnsi="宋体" w:cs="宋体" w:hint="eastAsia"/>
      <w:color w:val="333333"/>
      <w:sz w:val="20"/>
      <w:szCs w:val="20"/>
      <w:u w:val="none"/>
    </w:rPr>
  </w:style>
  <w:style w:type="character" w:customStyle="1" w:styleId="10">
    <w:name w:val="标题 1 字符"/>
    <w:link w:val="1"/>
    <w:qFormat/>
    <w:rPr>
      <w:b/>
      <w:bCs/>
      <w:kern w:val="44"/>
      <w:sz w:val="44"/>
      <w:szCs w:val="44"/>
    </w:rPr>
  </w:style>
  <w:style w:type="character" w:customStyle="1" w:styleId="a4">
    <w:name w:val="批注文字 字符"/>
    <w:link w:val="a3"/>
    <w:qFormat/>
    <w:rPr>
      <w:kern w:val="2"/>
      <w:sz w:val="21"/>
      <w:szCs w:val="24"/>
    </w:rPr>
  </w:style>
  <w:style w:type="character" w:customStyle="1" w:styleId="ae">
    <w:name w:val="页眉 字符"/>
    <w:link w:val="ad"/>
    <w:qFormat/>
    <w:rPr>
      <w:kern w:val="2"/>
      <w:sz w:val="18"/>
      <w:szCs w:val="18"/>
    </w:rPr>
  </w:style>
  <w:style w:type="character" w:customStyle="1" w:styleId="font71">
    <w:name w:val="font7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2818</Words>
  <Characters>16067</Characters>
  <Application>Microsoft Office Word</Application>
  <DocSecurity>0</DocSecurity>
  <Lines>133</Lines>
  <Paragraphs>37</Paragraphs>
  <ScaleCrop>false</ScaleCrop>
  <Company>Microsoft</Company>
  <LinksUpToDate>false</LinksUpToDate>
  <CharactersWithSpaces>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gao xiaomeng</cp:lastModifiedBy>
  <cp:revision>3</cp:revision>
  <cp:lastPrinted>2019-01-22T07:47:00Z</cp:lastPrinted>
  <dcterms:created xsi:type="dcterms:W3CDTF">2020-09-09T02:11:00Z</dcterms:created>
  <dcterms:modified xsi:type="dcterms:W3CDTF">2020-11-11T01:50:00Z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