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0D" w:rsidRPr="007572AE" w:rsidRDefault="007572AE" w:rsidP="007572AE">
      <w:pPr>
        <w:spacing w:line="360" w:lineRule="auto"/>
        <w:jc w:val="center"/>
        <w:rPr>
          <w:sz w:val="30"/>
          <w:szCs w:val="30"/>
        </w:rPr>
      </w:pPr>
      <w:r w:rsidRPr="007572AE">
        <w:rPr>
          <w:rFonts w:hint="eastAsia"/>
          <w:sz w:val="30"/>
          <w:szCs w:val="30"/>
        </w:rPr>
        <w:t>报价单</w:t>
      </w:r>
    </w:p>
    <w:p w:rsidR="007572AE" w:rsidRDefault="007572AE" w:rsidP="007572AE">
      <w:pPr>
        <w:spacing w:line="360" w:lineRule="auto"/>
      </w:pPr>
    </w:p>
    <w:p w:rsidR="007572AE" w:rsidRPr="007572AE" w:rsidRDefault="007572AE" w:rsidP="007572AE">
      <w:pPr>
        <w:spacing w:line="360" w:lineRule="auto"/>
        <w:rPr>
          <w:sz w:val="28"/>
          <w:szCs w:val="28"/>
        </w:rPr>
      </w:pPr>
      <w:r w:rsidRPr="007572AE">
        <w:rPr>
          <w:rFonts w:hint="eastAsia"/>
          <w:sz w:val="28"/>
          <w:szCs w:val="28"/>
        </w:rPr>
        <w:t>针对本次评估项目，我公司报价如下：</w:t>
      </w:r>
    </w:p>
    <w:p w:rsidR="007572AE" w:rsidRPr="007572AE" w:rsidRDefault="007572AE" w:rsidP="007572AE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7572AE">
        <w:rPr>
          <w:rFonts w:hint="eastAsia"/>
          <w:sz w:val="28"/>
          <w:szCs w:val="28"/>
        </w:rPr>
        <w:t>核定资产评估按照</w:t>
      </w:r>
      <w:r w:rsidRPr="007572AE">
        <w:rPr>
          <w:rFonts w:hint="eastAsia"/>
          <w:sz w:val="28"/>
          <w:szCs w:val="28"/>
        </w:rPr>
        <w:t>1000</w:t>
      </w:r>
      <w:r w:rsidRPr="007572AE">
        <w:rPr>
          <w:rFonts w:hint="eastAsia"/>
          <w:sz w:val="28"/>
          <w:szCs w:val="28"/>
        </w:rPr>
        <w:t>元</w:t>
      </w:r>
      <w:r w:rsidRPr="007572AE">
        <w:rPr>
          <w:rFonts w:hint="eastAsia"/>
          <w:sz w:val="28"/>
          <w:szCs w:val="28"/>
        </w:rPr>
        <w:t>/</w:t>
      </w:r>
      <w:r w:rsidRPr="007572AE">
        <w:rPr>
          <w:rFonts w:hint="eastAsia"/>
          <w:sz w:val="28"/>
          <w:szCs w:val="28"/>
        </w:rPr>
        <w:t>套房产收取评估费用。</w:t>
      </w:r>
    </w:p>
    <w:p w:rsidR="007572AE" w:rsidRPr="007572AE" w:rsidRDefault="007572AE" w:rsidP="007572AE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7572AE">
        <w:rPr>
          <w:rFonts w:hint="eastAsia"/>
          <w:sz w:val="28"/>
          <w:szCs w:val="28"/>
        </w:rPr>
        <w:t>土增税评估根据各套房产评估价值，依据北京市物价局、北京市房屋土地管理局颁发的《关于房地产中介服务收费的通知》（京价（房）字</w:t>
      </w:r>
      <w:r w:rsidRPr="007572AE">
        <w:rPr>
          <w:rFonts w:hint="eastAsia"/>
          <w:sz w:val="28"/>
          <w:szCs w:val="28"/>
        </w:rPr>
        <w:t>[1997]</w:t>
      </w:r>
      <w:r w:rsidRPr="007572AE">
        <w:rPr>
          <w:rFonts w:hint="eastAsia"/>
          <w:sz w:val="28"/>
          <w:szCs w:val="28"/>
        </w:rPr>
        <w:t>第</w:t>
      </w:r>
      <w:r w:rsidRPr="007572AE">
        <w:rPr>
          <w:rFonts w:hint="eastAsia"/>
          <w:sz w:val="28"/>
          <w:szCs w:val="28"/>
        </w:rPr>
        <w:t>398</w:t>
      </w:r>
      <w:r w:rsidRPr="007572AE">
        <w:rPr>
          <w:rFonts w:hint="eastAsia"/>
          <w:sz w:val="28"/>
          <w:szCs w:val="28"/>
        </w:rPr>
        <w:t>号）规定收取评估费</w:t>
      </w:r>
      <w:r>
        <w:rPr>
          <w:rFonts w:hint="eastAsia"/>
          <w:sz w:val="28"/>
          <w:szCs w:val="28"/>
        </w:rPr>
        <w:t>。</w:t>
      </w:r>
    </w:p>
    <w:p w:rsidR="007572AE" w:rsidRP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rFonts w:hint="eastAsia"/>
          <w:sz w:val="28"/>
          <w:szCs w:val="28"/>
        </w:rPr>
        <w:t>收费采用累进计费方式，标准如下：</w:t>
      </w:r>
    </w:p>
    <w:p w:rsidR="007572AE" w:rsidRP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rFonts w:hint="eastAsia"/>
          <w:sz w:val="28"/>
          <w:szCs w:val="28"/>
        </w:rPr>
        <w:t>档次</w:t>
      </w:r>
      <w:r w:rsidRPr="007572AE">
        <w:rPr>
          <w:rFonts w:hint="eastAsia"/>
          <w:sz w:val="28"/>
          <w:szCs w:val="28"/>
        </w:rPr>
        <w:t xml:space="preserve">    </w:t>
      </w:r>
      <w:r w:rsidRPr="007572AE">
        <w:rPr>
          <w:rFonts w:hint="eastAsia"/>
          <w:sz w:val="28"/>
          <w:szCs w:val="28"/>
        </w:rPr>
        <w:t>标的总额（万元）</w:t>
      </w:r>
      <w:r w:rsidRPr="007572AE">
        <w:rPr>
          <w:rFonts w:hint="eastAsia"/>
          <w:sz w:val="28"/>
          <w:szCs w:val="28"/>
        </w:rPr>
        <w:t xml:space="preserve">   </w:t>
      </w:r>
      <w:r w:rsidRPr="007572AE">
        <w:rPr>
          <w:rFonts w:hint="eastAsia"/>
          <w:sz w:val="28"/>
          <w:szCs w:val="28"/>
        </w:rPr>
        <w:t>累进计费率（‰）</w:t>
      </w:r>
      <w:r w:rsidRPr="007572AE">
        <w:rPr>
          <w:rFonts w:hint="eastAsia"/>
          <w:sz w:val="28"/>
          <w:szCs w:val="28"/>
        </w:rPr>
        <w:t xml:space="preserve">   </w:t>
      </w:r>
      <w:r w:rsidRPr="007572AE">
        <w:rPr>
          <w:rFonts w:hint="eastAsia"/>
          <w:sz w:val="28"/>
          <w:szCs w:val="28"/>
        </w:rPr>
        <w:t>累进收费（万元）</w:t>
      </w:r>
    </w:p>
    <w:p w:rsidR="007572AE" w:rsidRP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rFonts w:hint="eastAsia"/>
          <w:sz w:val="28"/>
          <w:szCs w:val="28"/>
        </w:rPr>
        <w:t>1       100</w:t>
      </w:r>
      <w:r w:rsidRPr="007572AE">
        <w:rPr>
          <w:rFonts w:hint="eastAsia"/>
          <w:sz w:val="28"/>
          <w:szCs w:val="28"/>
        </w:rPr>
        <w:t>以下（含</w:t>
      </w:r>
      <w:r w:rsidRPr="007572AE">
        <w:rPr>
          <w:rFonts w:hint="eastAsia"/>
          <w:sz w:val="28"/>
          <w:szCs w:val="28"/>
        </w:rPr>
        <w:t>100</w:t>
      </w:r>
      <w:r w:rsidRPr="007572AE">
        <w:rPr>
          <w:rFonts w:hint="eastAsia"/>
          <w:sz w:val="28"/>
          <w:szCs w:val="28"/>
        </w:rPr>
        <w:t>）</w:t>
      </w:r>
      <w:r w:rsidRPr="007572AE">
        <w:rPr>
          <w:rFonts w:hint="eastAsia"/>
          <w:sz w:val="28"/>
          <w:szCs w:val="28"/>
        </w:rPr>
        <w:t xml:space="preserve">        5               0.5</w:t>
      </w:r>
    </w:p>
    <w:p w:rsidR="007572AE" w:rsidRP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sz w:val="28"/>
          <w:szCs w:val="28"/>
        </w:rPr>
        <w:t>2       101——1000              2.5             2.75</w:t>
      </w:r>
    </w:p>
    <w:p w:rsidR="007572AE" w:rsidRP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sz w:val="28"/>
          <w:szCs w:val="28"/>
        </w:rPr>
        <w:t>3       1001——2000             1.5             4.25</w:t>
      </w:r>
    </w:p>
    <w:p w:rsidR="007572AE" w:rsidRP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sz w:val="28"/>
          <w:szCs w:val="28"/>
        </w:rPr>
        <w:t>4       2001——5000             0.8             6.65</w:t>
      </w:r>
    </w:p>
    <w:p w:rsidR="007572AE" w:rsidRP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sz w:val="28"/>
          <w:szCs w:val="28"/>
        </w:rPr>
        <w:t>5       5001——8000             0.4             7.85</w:t>
      </w:r>
    </w:p>
    <w:p w:rsidR="007572AE" w:rsidRP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sz w:val="28"/>
          <w:szCs w:val="28"/>
        </w:rPr>
        <w:t>6       8001——10000            0.2             8.25</w:t>
      </w:r>
    </w:p>
    <w:p w:rsid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 w:rsidRPr="007572AE">
        <w:rPr>
          <w:rFonts w:hint="eastAsia"/>
          <w:sz w:val="28"/>
          <w:szCs w:val="28"/>
        </w:rPr>
        <w:t>7       10000</w:t>
      </w:r>
      <w:r w:rsidRPr="007572AE">
        <w:rPr>
          <w:rFonts w:hint="eastAsia"/>
          <w:sz w:val="28"/>
          <w:szCs w:val="28"/>
        </w:rPr>
        <w:t>以上</w:t>
      </w:r>
      <w:r w:rsidRPr="007572AE">
        <w:rPr>
          <w:rFonts w:hint="eastAsia"/>
          <w:sz w:val="28"/>
          <w:szCs w:val="28"/>
        </w:rPr>
        <w:t xml:space="preserve">                0.1             </w:t>
      </w:r>
    </w:p>
    <w:p w:rsid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</w:p>
    <w:p w:rsid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</w:p>
    <w:p w:rsidR="007572AE" w:rsidRDefault="007572AE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</w:p>
    <w:p w:rsidR="007572AE" w:rsidRDefault="007572AE" w:rsidP="007572AE">
      <w:pPr>
        <w:pStyle w:val="a3"/>
        <w:spacing w:line="360" w:lineRule="auto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北京康正宏基房地产评估有限公司</w:t>
      </w:r>
    </w:p>
    <w:p w:rsidR="00E509D3" w:rsidRPr="00E509D3" w:rsidRDefault="00E509D3" w:rsidP="007572AE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E509D3" w:rsidRPr="00E509D3" w:rsidSect="007572AE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46822"/>
    <w:multiLevelType w:val="hybridMultilevel"/>
    <w:tmpl w:val="1BEEE5FA"/>
    <w:lvl w:ilvl="0" w:tplc="B0006D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02"/>
    <w:rsid w:val="000007E2"/>
    <w:rsid w:val="0000194B"/>
    <w:rsid w:val="000019AE"/>
    <w:rsid w:val="0000340F"/>
    <w:rsid w:val="00007F9D"/>
    <w:rsid w:val="00011E2E"/>
    <w:rsid w:val="0001327A"/>
    <w:rsid w:val="00026145"/>
    <w:rsid w:val="000315A9"/>
    <w:rsid w:val="00045066"/>
    <w:rsid w:val="0004624D"/>
    <w:rsid w:val="0005124F"/>
    <w:rsid w:val="000535F1"/>
    <w:rsid w:val="00061A2D"/>
    <w:rsid w:val="000648DC"/>
    <w:rsid w:val="00066205"/>
    <w:rsid w:val="00080522"/>
    <w:rsid w:val="000812BF"/>
    <w:rsid w:val="00083475"/>
    <w:rsid w:val="000853D9"/>
    <w:rsid w:val="00085FEC"/>
    <w:rsid w:val="00087FC8"/>
    <w:rsid w:val="000926CF"/>
    <w:rsid w:val="000A42D7"/>
    <w:rsid w:val="000A440B"/>
    <w:rsid w:val="000A5217"/>
    <w:rsid w:val="000A60FC"/>
    <w:rsid w:val="000A74FB"/>
    <w:rsid w:val="000B7C9B"/>
    <w:rsid w:val="000B7E34"/>
    <w:rsid w:val="000D0B31"/>
    <w:rsid w:val="000D5BE2"/>
    <w:rsid w:val="000D67D8"/>
    <w:rsid w:val="000E0FD4"/>
    <w:rsid w:val="000E54FA"/>
    <w:rsid w:val="000E7866"/>
    <w:rsid w:val="000F10CA"/>
    <w:rsid w:val="000F309A"/>
    <w:rsid w:val="000F4367"/>
    <w:rsid w:val="000F7DEF"/>
    <w:rsid w:val="001034BE"/>
    <w:rsid w:val="00115BEB"/>
    <w:rsid w:val="00117935"/>
    <w:rsid w:val="00121E75"/>
    <w:rsid w:val="00126595"/>
    <w:rsid w:val="001361FE"/>
    <w:rsid w:val="00136291"/>
    <w:rsid w:val="001424DC"/>
    <w:rsid w:val="00144F22"/>
    <w:rsid w:val="0014551E"/>
    <w:rsid w:val="00153446"/>
    <w:rsid w:val="001539D0"/>
    <w:rsid w:val="001566FA"/>
    <w:rsid w:val="00156A2B"/>
    <w:rsid w:val="00160147"/>
    <w:rsid w:val="00161718"/>
    <w:rsid w:val="00162C13"/>
    <w:rsid w:val="001654B0"/>
    <w:rsid w:val="0017314B"/>
    <w:rsid w:val="0017327E"/>
    <w:rsid w:val="00176B8F"/>
    <w:rsid w:val="00177CC5"/>
    <w:rsid w:val="00180CE0"/>
    <w:rsid w:val="00182CE4"/>
    <w:rsid w:val="0018397F"/>
    <w:rsid w:val="00186EA0"/>
    <w:rsid w:val="00194D36"/>
    <w:rsid w:val="001A0325"/>
    <w:rsid w:val="001A03AF"/>
    <w:rsid w:val="001A2306"/>
    <w:rsid w:val="001A2724"/>
    <w:rsid w:val="001A62B2"/>
    <w:rsid w:val="001B0873"/>
    <w:rsid w:val="001B3E63"/>
    <w:rsid w:val="001C44A5"/>
    <w:rsid w:val="001C51B5"/>
    <w:rsid w:val="001C5468"/>
    <w:rsid w:val="001D24BB"/>
    <w:rsid w:val="001E1520"/>
    <w:rsid w:val="001E3C1D"/>
    <w:rsid w:val="001E44BF"/>
    <w:rsid w:val="001E4E06"/>
    <w:rsid w:val="001E509F"/>
    <w:rsid w:val="001E57D4"/>
    <w:rsid w:val="001E7A47"/>
    <w:rsid w:val="001F5020"/>
    <w:rsid w:val="002041D9"/>
    <w:rsid w:val="00204703"/>
    <w:rsid w:val="002063CF"/>
    <w:rsid w:val="002112A9"/>
    <w:rsid w:val="00216E9F"/>
    <w:rsid w:val="00217263"/>
    <w:rsid w:val="00220EB3"/>
    <w:rsid w:val="00223913"/>
    <w:rsid w:val="00227296"/>
    <w:rsid w:val="002414CC"/>
    <w:rsid w:val="002443F4"/>
    <w:rsid w:val="002453E5"/>
    <w:rsid w:val="00252159"/>
    <w:rsid w:val="00253079"/>
    <w:rsid w:val="00253C14"/>
    <w:rsid w:val="002605E0"/>
    <w:rsid w:val="0026182C"/>
    <w:rsid w:val="0027117C"/>
    <w:rsid w:val="00274622"/>
    <w:rsid w:val="00275F30"/>
    <w:rsid w:val="00277101"/>
    <w:rsid w:val="002776C6"/>
    <w:rsid w:val="002819FF"/>
    <w:rsid w:val="0028405C"/>
    <w:rsid w:val="002844A0"/>
    <w:rsid w:val="00297B9C"/>
    <w:rsid w:val="002A05AE"/>
    <w:rsid w:val="002A1F52"/>
    <w:rsid w:val="002A3B73"/>
    <w:rsid w:val="002A657D"/>
    <w:rsid w:val="002B020B"/>
    <w:rsid w:val="002B0FFB"/>
    <w:rsid w:val="002B136A"/>
    <w:rsid w:val="002B1626"/>
    <w:rsid w:val="002B5A3E"/>
    <w:rsid w:val="002C0886"/>
    <w:rsid w:val="002C09EC"/>
    <w:rsid w:val="002C1D27"/>
    <w:rsid w:val="002C2A0C"/>
    <w:rsid w:val="002C58C7"/>
    <w:rsid w:val="002C5C06"/>
    <w:rsid w:val="002C6B35"/>
    <w:rsid w:val="002D1BC8"/>
    <w:rsid w:val="002E34DF"/>
    <w:rsid w:val="002E4378"/>
    <w:rsid w:val="002F44DF"/>
    <w:rsid w:val="002F4837"/>
    <w:rsid w:val="003003DA"/>
    <w:rsid w:val="003007F7"/>
    <w:rsid w:val="00306448"/>
    <w:rsid w:val="003119FE"/>
    <w:rsid w:val="00312DC5"/>
    <w:rsid w:val="00314DCD"/>
    <w:rsid w:val="0031729F"/>
    <w:rsid w:val="00317317"/>
    <w:rsid w:val="00321D72"/>
    <w:rsid w:val="003251F8"/>
    <w:rsid w:val="003262F3"/>
    <w:rsid w:val="00340147"/>
    <w:rsid w:val="00341896"/>
    <w:rsid w:val="00343A17"/>
    <w:rsid w:val="003467CA"/>
    <w:rsid w:val="00354A3D"/>
    <w:rsid w:val="00356B1A"/>
    <w:rsid w:val="003611B7"/>
    <w:rsid w:val="00364976"/>
    <w:rsid w:val="0037045F"/>
    <w:rsid w:val="00370A42"/>
    <w:rsid w:val="0037508C"/>
    <w:rsid w:val="003779B0"/>
    <w:rsid w:val="00384EDC"/>
    <w:rsid w:val="00390FDA"/>
    <w:rsid w:val="00397495"/>
    <w:rsid w:val="00397A3B"/>
    <w:rsid w:val="003A06BA"/>
    <w:rsid w:val="003A1D54"/>
    <w:rsid w:val="003A4522"/>
    <w:rsid w:val="003A4CE8"/>
    <w:rsid w:val="003A5DA7"/>
    <w:rsid w:val="003A6208"/>
    <w:rsid w:val="003A6B3D"/>
    <w:rsid w:val="003B1446"/>
    <w:rsid w:val="003B29B0"/>
    <w:rsid w:val="003B3793"/>
    <w:rsid w:val="003B5A5B"/>
    <w:rsid w:val="003C0E55"/>
    <w:rsid w:val="003C1BA6"/>
    <w:rsid w:val="003C40B9"/>
    <w:rsid w:val="003C43D9"/>
    <w:rsid w:val="003D16DD"/>
    <w:rsid w:val="003D1F0C"/>
    <w:rsid w:val="003D635C"/>
    <w:rsid w:val="003D7465"/>
    <w:rsid w:val="003D7DF2"/>
    <w:rsid w:val="003E38FA"/>
    <w:rsid w:val="003E5588"/>
    <w:rsid w:val="003E7E64"/>
    <w:rsid w:val="003F2D05"/>
    <w:rsid w:val="003F76C8"/>
    <w:rsid w:val="0040246E"/>
    <w:rsid w:val="00402D72"/>
    <w:rsid w:val="00406FDD"/>
    <w:rsid w:val="00411986"/>
    <w:rsid w:val="00412CC0"/>
    <w:rsid w:val="004157EE"/>
    <w:rsid w:val="00423B15"/>
    <w:rsid w:val="004258C1"/>
    <w:rsid w:val="00425FAF"/>
    <w:rsid w:val="004334FA"/>
    <w:rsid w:val="0045063A"/>
    <w:rsid w:val="0045288C"/>
    <w:rsid w:val="00452BFB"/>
    <w:rsid w:val="004542C6"/>
    <w:rsid w:val="004553D9"/>
    <w:rsid w:val="004554B0"/>
    <w:rsid w:val="00461D23"/>
    <w:rsid w:val="0046342C"/>
    <w:rsid w:val="00466020"/>
    <w:rsid w:val="00472990"/>
    <w:rsid w:val="00472BCE"/>
    <w:rsid w:val="004731C8"/>
    <w:rsid w:val="00473632"/>
    <w:rsid w:val="004742EC"/>
    <w:rsid w:val="00475EB3"/>
    <w:rsid w:val="00476CEE"/>
    <w:rsid w:val="0049101A"/>
    <w:rsid w:val="0049194D"/>
    <w:rsid w:val="00492019"/>
    <w:rsid w:val="004934BA"/>
    <w:rsid w:val="00493831"/>
    <w:rsid w:val="004A1084"/>
    <w:rsid w:val="004A7632"/>
    <w:rsid w:val="004B00CB"/>
    <w:rsid w:val="004B04CC"/>
    <w:rsid w:val="004B173A"/>
    <w:rsid w:val="004B19BC"/>
    <w:rsid w:val="004B23F4"/>
    <w:rsid w:val="004B3DBF"/>
    <w:rsid w:val="004D21C1"/>
    <w:rsid w:val="004D7D5E"/>
    <w:rsid w:val="004E6558"/>
    <w:rsid w:val="004F1C0D"/>
    <w:rsid w:val="004F6E77"/>
    <w:rsid w:val="00510428"/>
    <w:rsid w:val="00512CB5"/>
    <w:rsid w:val="00516366"/>
    <w:rsid w:val="0052246B"/>
    <w:rsid w:val="005231FB"/>
    <w:rsid w:val="00524DA8"/>
    <w:rsid w:val="00524F95"/>
    <w:rsid w:val="00530597"/>
    <w:rsid w:val="005376AA"/>
    <w:rsid w:val="00541618"/>
    <w:rsid w:val="00550C7A"/>
    <w:rsid w:val="0055172E"/>
    <w:rsid w:val="00556907"/>
    <w:rsid w:val="00562C51"/>
    <w:rsid w:val="005722BB"/>
    <w:rsid w:val="005849F6"/>
    <w:rsid w:val="005912E4"/>
    <w:rsid w:val="005923CA"/>
    <w:rsid w:val="00594E1E"/>
    <w:rsid w:val="005B01F0"/>
    <w:rsid w:val="005C346B"/>
    <w:rsid w:val="005C7CFB"/>
    <w:rsid w:val="005D0274"/>
    <w:rsid w:val="005E1A18"/>
    <w:rsid w:val="005E2183"/>
    <w:rsid w:val="005F1B10"/>
    <w:rsid w:val="005F2A2F"/>
    <w:rsid w:val="005F5C9F"/>
    <w:rsid w:val="006032B4"/>
    <w:rsid w:val="0061017E"/>
    <w:rsid w:val="00615026"/>
    <w:rsid w:val="00616F41"/>
    <w:rsid w:val="00623DCC"/>
    <w:rsid w:val="00626833"/>
    <w:rsid w:val="006272A7"/>
    <w:rsid w:val="00627D46"/>
    <w:rsid w:val="00633EEB"/>
    <w:rsid w:val="00643F1A"/>
    <w:rsid w:val="0064665F"/>
    <w:rsid w:val="00657E63"/>
    <w:rsid w:val="00661F72"/>
    <w:rsid w:val="00666F96"/>
    <w:rsid w:val="00680404"/>
    <w:rsid w:val="00681CD7"/>
    <w:rsid w:val="006878CA"/>
    <w:rsid w:val="00692CE8"/>
    <w:rsid w:val="00695B5D"/>
    <w:rsid w:val="00696A99"/>
    <w:rsid w:val="006A78C6"/>
    <w:rsid w:val="006B2717"/>
    <w:rsid w:val="006B2814"/>
    <w:rsid w:val="006C3B86"/>
    <w:rsid w:val="006C509F"/>
    <w:rsid w:val="006D3675"/>
    <w:rsid w:val="006D6051"/>
    <w:rsid w:val="006D74F2"/>
    <w:rsid w:val="006E0B18"/>
    <w:rsid w:val="006E6673"/>
    <w:rsid w:val="006F0B5C"/>
    <w:rsid w:val="006F6BAC"/>
    <w:rsid w:val="00702605"/>
    <w:rsid w:val="007064E2"/>
    <w:rsid w:val="00707A56"/>
    <w:rsid w:val="00710760"/>
    <w:rsid w:val="00711E6F"/>
    <w:rsid w:val="00713DAE"/>
    <w:rsid w:val="00715224"/>
    <w:rsid w:val="00722D70"/>
    <w:rsid w:val="00726C42"/>
    <w:rsid w:val="00732FC1"/>
    <w:rsid w:val="00733333"/>
    <w:rsid w:val="00735322"/>
    <w:rsid w:val="00756B4B"/>
    <w:rsid w:val="007572AE"/>
    <w:rsid w:val="007625C0"/>
    <w:rsid w:val="0076267A"/>
    <w:rsid w:val="00762B4C"/>
    <w:rsid w:val="00764195"/>
    <w:rsid w:val="007647E2"/>
    <w:rsid w:val="00765D96"/>
    <w:rsid w:val="007664DA"/>
    <w:rsid w:val="00774609"/>
    <w:rsid w:val="007746EB"/>
    <w:rsid w:val="00781407"/>
    <w:rsid w:val="007847C2"/>
    <w:rsid w:val="007872F1"/>
    <w:rsid w:val="00791A59"/>
    <w:rsid w:val="007956CD"/>
    <w:rsid w:val="00795819"/>
    <w:rsid w:val="00796462"/>
    <w:rsid w:val="007A0F74"/>
    <w:rsid w:val="007A3AEF"/>
    <w:rsid w:val="007A44B3"/>
    <w:rsid w:val="007A6897"/>
    <w:rsid w:val="007B577E"/>
    <w:rsid w:val="007B68BC"/>
    <w:rsid w:val="007C2AA0"/>
    <w:rsid w:val="007C3CB7"/>
    <w:rsid w:val="007C53E5"/>
    <w:rsid w:val="007C7FD9"/>
    <w:rsid w:val="007D4012"/>
    <w:rsid w:val="007E31A2"/>
    <w:rsid w:val="007F06E9"/>
    <w:rsid w:val="007F37AE"/>
    <w:rsid w:val="00802BD4"/>
    <w:rsid w:val="00815EBF"/>
    <w:rsid w:val="008209D8"/>
    <w:rsid w:val="008219A5"/>
    <w:rsid w:val="00822B1C"/>
    <w:rsid w:val="008262A7"/>
    <w:rsid w:val="0083099A"/>
    <w:rsid w:val="00832C94"/>
    <w:rsid w:val="00835AE5"/>
    <w:rsid w:val="00836502"/>
    <w:rsid w:val="00845B71"/>
    <w:rsid w:val="00846516"/>
    <w:rsid w:val="00863D35"/>
    <w:rsid w:val="008646E5"/>
    <w:rsid w:val="00866D37"/>
    <w:rsid w:val="00883B47"/>
    <w:rsid w:val="0089103D"/>
    <w:rsid w:val="008A1889"/>
    <w:rsid w:val="008A34E8"/>
    <w:rsid w:val="008B434D"/>
    <w:rsid w:val="008C51C4"/>
    <w:rsid w:val="008D257B"/>
    <w:rsid w:val="008D5494"/>
    <w:rsid w:val="008D73A2"/>
    <w:rsid w:val="008E1EA0"/>
    <w:rsid w:val="008E61A6"/>
    <w:rsid w:val="008E791A"/>
    <w:rsid w:val="008E7E36"/>
    <w:rsid w:val="008F12FD"/>
    <w:rsid w:val="008F6A8D"/>
    <w:rsid w:val="008F7CA5"/>
    <w:rsid w:val="00900102"/>
    <w:rsid w:val="00906BBA"/>
    <w:rsid w:val="009164F7"/>
    <w:rsid w:val="00922909"/>
    <w:rsid w:val="00924B70"/>
    <w:rsid w:val="0093247A"/>
    <w:rsid w:val="00935E49"/>
    <w:rsid w:val="00937280"/>
    <w:rsid w:val="009413E7"/>
    <w:rsid w:val="009443A8"/>
    <w:rsid w:val="00944B09"/>
    <w:rsid w:val="00954AA4"/>
    <w:rsid w:val="0095755E"/>
    <w:rsid w:val="009631B4"/>
    <w:rsid w:val="00966210"/>
    <w:rsid w:val="00967CF0"/>
    <w:rsid w:val="00976CC7"/>
    <w:rsid w:val="009800D1"/>
    <w:rsid w:val="0098305F"/>
    <w:rsid w:val="00994751"/>
    <w:rsid w:val="009A2755"/>
    <w:rsid w:val="009A44A4"/>
    <w:rsid w:val="009A6CC2"/>
    <w:rsid w:val="009A72F6"/>
    <w:rsid w:val="009D4BB1"/>
    <w:rsid w:val="009E3987"/>
    <w:rsid w:val="009E43D3"/>
    <w:rsid w:val="009F017A"/>
    <w:rsid w:val="009F27A5"/>
    <w:rsid w:val="009F299F"/>
    <w:rsid w:val="009F4DA5"/>
    <w:rsid w:val="00A00183"/>
    <w:rsid w:val="00A00398"/>
    <w:rsid w:val="00A014C9"/>
    <w:rsid w:val="00A01CAC"/>
    <w:rsid w:val="00A0210E"/>
    <w:rsid w:val="00A02A22"/>
    <w:rsid w:val="00A03B21"/>
    <w:rsid w:val="00A12C6A"/>
    <w:rsid w:val="00A15204"/>
    <w:rsid w:val="00A40040"/>
    <w:rsid w:val="00A40122"/>
    <w:rsid w:val="00A414A0"/>
    <w:rsid w:val="00A42D5F"/>
    <w:rsid w:val="00A538F4"/>
    <w:rsid w:val="00A60C5A"/>
    <w:rsid w:val="00A6188C"/>
    <w:rsid w:val="00A64F8C"/>
    <w:rsid w:val="00A71760"/>
    <w:rsid w:val="00A75902"/>
    <w:rsid w:val="00A75BEB"/>
    <w:rsid w:val="00A7759D"/>
    <w:rsid w:val="00A8176B"/>
    <w:rsid w:val="00A87176"/>
    <w:rsid w:val="00A94B0E"/>
    <w:rsid w:val="00AB1120"/>
    <w:rsid w:val="00AB2231"/>
    <w:rsid w:val="00AB4E7C"/>
    <w:rsid w:val="00AC1A53"/>
    <w:rsid w:val="00AC252C"/>
    <w:rsid w:val="00AD3AAA"/>
    <w:rsid w:val="00AD5CBE"/>
    <w:rsid w:val="00AE3D2F"/>
    <w:rsid w:val="00AF033E"/>
    <w:rsid w:val="00AF03F8"/>
    <w:rsid w:val="00AF419E"/>
    <w:rsid w:val="00B012A8"/>
    <w:rsid w:val="00B02687"/>
    <w:rsid w:val="00B07585"/>
    <w:rsid w:val="00B10694"/>
    <w:rsid w:val="00B1356D"/>
    <w:rsid w:val="00B174BB"/>
    <w:rsid w:val="00B21A76"/>
    <w:rsid w:val="00B254F8"/>
    <w:rsid w:val="00B310DC"/>
    <w:rsid w:val="00B3392B"/>
    <w:rsid w:val="00B359F1"/>
    <w:rsid w:val="00B37110"/>
    <w:rsid w:val="00B37737"/>
    <w:rsid w:val="00B4134E"/>
    <w:rsid w:val="00B44BA6"/>
    <w:rsid w:val="00B478C3"/>
    <w:rsid w:val="00B50EA8"/>
    <w:rsid w:val="00B51336"/>
    <w:rsid w:val="00B52B01"/>
    <w:rsid w:val="00B57F51"/>
    <w:rsid w:val="00B6120E"/>
    <w:rsid w:val="00B71952"/>
    <w:rsid w:val="00B73542"/>
    <w:rsid w:val="00B75EE3"/>
    <w:rsid w:val="00B76DF0"/>
    <w:rsid w:val="00B7737A"/>
    <w:rsid w:val="00B835C6"/>
    <w:rsid w:val="00B8380A"/>
    <w:rsid w:val="00B94798"/>
    <w:rsid w:val="00B95ED3"/>
    <w:rsid w:val="00BA499F"/>
    <w:rsid w:val="00BB03E4"/>
    <w:rsid w:val="00BB250F"/>
    <w:rsid w:val="00BB6F08"/>
    <w:rsid w:val="00BC731F"/>
    <w:rsid w:val="00BD024F"/>
    <w:rsid w:val="00BD4889"/>
    <w:rsid w:val="00BD68BE"/>
    <w:rsid w:val="00BD6D97"/>
    <w:rsid w:val="00BE0A07"/>
    <w:rsid w:val="00BF2FCC"/>
    <w:rsid w:val="00BF357E"/>
    <w:rsid w:val="00C17599"/>
    <w:rsid w:val="00C20719"/>
    <w:rsid w:val="00C22A4C"/>
    <w:rsid w:val="00C25A56"/>
    <w:rsid w:val="00C421DB"/>
    <w:rsid w:val="00C44181"/>
    <w:rsid w:val="00C5050D"/>
    <w:rsid w:val="00C50CF2"/>
    <w:rsid w:val="00C659EA"/>
    <w:rsid w:val="00C66D29"/>
    <w:rsid w:val="00C7276C"/>
    <w:rsid w:val="00C73242"/>
    <w:rsid w:val="00C73EF1"/>
    <w:rsid w:val="00C7560F"/>
    <w:rsid w:val="00C83A9E"/>
    <w:rsid w:val="00C87C3D"/>
    <w:rsid w:val="00C9383D"/>
    <w:rsid w:val="00C95423"/>
    <w:rsid w:val="00C958BB"/>
    <w:rsid w:val="00C960CC"/>
    <w:rsid w:val="00CA34A2"/>
    <w:rsid w:val="00CA4DA8"/>
    <w:rsid w:val="00CA55C3"/>
    <w:rsid w:val="00CA64A1"/>
    <w:rsid w:val="00CB17B9"/>
    <w:rsid w:val="00CB39C1"/>
    <w:rsid w:val="00CC2CAD"/>
    <w:rsid w:val="00CC5D68"/>
    <w:rsid w:val="00CC7CD9"/>
    <w:rsid w:val="00CD6625"/>
    <w:rsid w:val="00CE261D"/>
    <w:rsid w:val="00CE32CF"/>
    <w:rsid w:val="00CF2F66"/>
    <w:rsid w:val="00CF7002"/>
    <w:rsid w:val="00D039CD"/>
    <w:rsid w:val="00D11466"/>
    <w:rsid w:val="00D13A1E"/>
    <w:rsid w:val="00D151D1"/>
    <w:rsid w:val="00D16797"/>
    <w:rsid w:val="00D22FB0"/>
    <w:rsid w:val="00D3015D"/>
    <w:rsid w:val="00D3215B"/>
    <w:rsid w:val="00D336D7"/>
    <w:rsid w:val="00D40626"/>
    <w:rsid w:val="00D4253B"/>
    <w:rsid w:val="00D42A62"/>
    <w:rsid w:val="00D44E8E"/>
    <w:rsid w:val="00D44F82"/>
    <w:rsid w:val="00D57450"/>
    <w:rsid w:val="00D60CE1"/>
    <w:rsid w:val="00D62625"/>
    <w:rsid w:val="00D70A0F"/>
    <w:rsid w:val="00D73301"/>
    <w:rsid w:val="00D74F16"/>
    <w:rsid w:val="00D80FFF"/>
    <w:rsid w:val="00D832BA"/>
    <w:rsid w:val="00D8396E"/>
    <w:rsid w:val="00D871DC"/>
    <w:rsid w:val="00D91613"/>
    <w:rsid w:val="00D9500D"/>
    <w:rsid w:val="00DA7CE6"/>
    <w:rsid w:val="00DB07CC"/>
    <w:rsid w:val="00DC78DC"/>
    <w:rsid w:val="00DD268B"/>
    <w:rsid w:val="00DD6504"/>
    <w:rsid w:val="00DD6509"/>
    <w:rsid w:val="00DD6659"/>
    <w:rsid w:val="00DE06A4"/>
    <w:rsid w:val="00DE1F53"/>
    <w:rsid w:val="00DE6FC5"/>
    <w:rsid w:val="00DF004A"/>
    <w:rsid w:val="00DF1CE5"/>
    <w:rsid w:val="00E10A63"/>
    <w:rsid w:val="00E16FA5"/>
    <w:rsid w:val="00E21EAD"/>
    <w:rsid w:val="00E235CC"/>
    <w:rsid w:val="00E25775"/>
    <w:rsid w:val="00E30E62"/>
    <w:rsid w:val="00E31430"/>
    <w:rsid w:val="00E3300F"/>
    <w:rsid w:val="00E35D95"/>
    <w:rsid w:val="00E378BC"/>
    <w:rsid w:val="00E509D3"/>
    <w:rsid w:val="00E51B22"/>
    <w:rsid w:val="00E54C36"/>
    <w:rsid w:val="00E5534D"/>
    <w:rsid w:val="00E57522"/>
    <w:rsid w:val="00E57881"/>
    <w:rsid w:val="00E6612D"/>
    <w:rsid w:val="00E77D31"/>
    <w:rsid w:val="00E8274C"/>
    <w:rsid w:val="00E82E78"/>
    <w:rsid w:val="00E86595"/>
    <w:rsid w:val="00E86F01"/>
    <w:rsid w:val="00E91B71"/>
    <w:rsid w:val="00E93C12"/>
    <w:rsid w:val="00EA306A"/>
    <w:rsid w:val="00EB200B"/>
    <w:rsid w:val="00EB4806"/>
    <w:rsid w:val="00EB798E"/>
    <w:rsid w:val="00EC1D8F"/>
    <w:rsid w:val="00EC4A41"/>
    <w:rsid w:val="00EC5CF7"/>
    <w:rsid w:val="00ED5F91"/>
    <w:rsid w:val="00ED7F53"/>
    <w:rsid w:val="00F04EEF"/>
    <w:rsid w:val="00F119E3"/>
    <w:rsid w:val="00F14F92"/>
    <w:rsid w:val="00F23694"/>
    <w:rsid w:val="00F243FE"/>
    <w:rsid w:val="00F24EEF"/>
    <w:rsid w:val="00F31B3C"/>
    <w:rsid w:val="00F357A8"/>
    <w:rsid w:val="00F35955"/>
    <w:rsid w:val="00F35CDB"/>
    <w:rsid w:val="00F53FA7"/>
    <w:rsid w:val="00F57139"/>
    <w:rsid w:val="00F63EFF"/>
    <w:rsid w:val="00F645D8"/>
    <w:rsid w:val="00F72F6B"/>
    <w:rsid w:val="00F825DB"/>
    <w:rsid w:val="00F833CA"/>
    <w:rsid w:val="00F86E0D"/>
    <w:rsid w:val="00F920ED"/>
    <w:rsid w:val="00FA04ED"/>
    <w:rsid w:val="00FA269F"/>
    <w:rsid w:val="00FA27C5"/>
    <w:rsid w:val="00FB0492"/>
    <w:rsid w:val="00FB0E32"/>
    <w:rsid w:val="00FB557C"/>
    <w:rsid w:val="00FD1C9F"/>
    <w:rsid w:val="00FD2190"/>
    <w:rsid w:val="00FD4919"/>
    <w:rsid w:val="00FD7EB0"/>
    <w:rsid w:val="00FF09FD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2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2017-10-18T02:51:00Z</dcterms:created>
  <dcterms:modified xsi:type="dcterms:W3CDTF">2017-10-18T03:03:00Z</dcterms:modified>
</cp:coreProperties>
</file>