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BD7ADB" w:rsidRPr="00BD7ADB">
        <w:rPr>
          <w:rFonts w:ascii="Arial" w:eastAsia="宋体" w:hAnsi="Arial" w:cs="Arial" w:hint="eastAsia"/>
          <w:sz w:val="24"/>
          <w:szCs w:val="24"/>
        </w:rPr>
        <w:t>桂林恒大房地产开发有限公司</w:t>
      </w: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BD7ADB">
        <w:rPr>
          <w:rFonts w:ascii="Arial" w:eastAsia="宋体" w:hAnsi="Arial" w:cs="Arial" w:hint="eastAsia"/>
          <w:sz w:val="24"/>
          <w:szCs w:val="24"/>
        </w:rPr>
        <w:t>桂林</w:t>
      </w:r>
      <w:r w:rsidR="00BD7ADB" w:rsidRPr="00BD7ADB">
        <w:rPr>
          <w:rFonts w:ascii="Arial" w:eastAsia="宋体" w:hAnsi="Arial" w:cs="Arial" w:hint="eastAsia"/>
          <w:sz w:val="24"/>
          <w:szCs w:val="24"/>
        </w:rPr>
        <w:t>恒大江湾项目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2018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270C73">
        <w:rPr>
          <w:rFonts w:ascii="Arial" w:eastAsia="宋体" w:hAnsi="Arial" w:cs="Arial"/>
          <w:sz w:val="24"/>
          <w:szCs w:val="24"/>
        </w:rPr>
        <w:t>11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BD7ADB">
        <w:rPr>
          <w:rFonts w:ascii="Arial" w:eastAsia="宋体" w:hAnsi="Arial" w:cs="Arial"/>
          <w:sz w:val="24"/>
          <w:szCs w:val="24"/>
        </w:rPr>
        <w:t>28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康正评字</w:t>
      </w:r>
      <w:r w:rsidR="00BD7ADB" w:rsidRPr="00BD7ADB">
        <w:rPr>
          <w:rFonts w:ascii="Arial" w:eastAsia="宋体" w:hAnsi="Arial" w:cs="Arial"/>
          <w:sz w:val="24"/>
          <w:szCs w:val="24"/>
        </w:rPr>
        <w:t>2018-1-0619-F01DYGJ1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相关评估费用支付我方，共计</w:t>
      </w:r>
      <w:r w:rsidR="00BD7ADB">
        <w:rPr>
          <w:rFonts w:ascii="Arial" w:eastAsia="宋体" w:hAnsi="Arial" w:cs="Arial"/>
          <w:sz w:val="24"/>
          <w:szCs w:val="24"/>
        </w:rPr>
        <w:t>5</w:t>
      </w:r>
      <w:r w:rsidRPr="0022597A">
        <w:rPr>
          <w:rFonts w:ascii="Arial" w:eastAsia="宋体" w:hAnsi="Arial" w:cs="Arial"/>
          <w:sz w:val="24"/>
          <w:szCs w:val="24"/>
        </w:rPr>
        <w:t>0000</w:t>
      </w:r>
      <w:r w:rsidR="00270C73">
        <w:rPr>
          <w:rFonts w:ascii="Arial" w:eastAsia="宋体" w:hAnsi="Arial" w:cs="Arial"/>
          <w:sz w:val="24"/>
          <w:szCs w:val="24"/>
        </w:rPr>
        <w:t>元（大写：人民币</w:t>
      </w:r>
      <w:r w:rsidR="00BD7ADB">
        <w:rPr>
          <w:rFonts w:ascii="Arial" w:eastAsia="宋体" w:hAnsi="Arial" w:cs="Arial" w:hint="eastAsia"/>
          <w:sz w:val="24"/>
          <w:szCs w:val="24"/>
        </w:rPr>
        <w:t>伍</w:t>
      </w:r>
      <w:r w:rsidRPr="0022597A">
        <w:rPr>
          <w:rFonts w:ascii="Arial" w:eastAsia="宋体" w:hAnsi="Arial" w:cs="Arial"/>
          <w:sz w:val="24"/>
          <w:szCs w:val="24"/>
        </w:rPr>
        <w:t>万元整），请贵公司收到此函后，尽快将钱款付予我方。</w:t>
      </w:r>
    </w:p>
    <w:p w:rsidR="00BD0E5E" w:rsidRPr="0022597A" w:rsidRDefault="00BD0E5E" w:rsidP="009D2C6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BD7ADB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:rsidR="00BD0E5E" w:rsidRPr="0022597A" w:rsidRDefault="00BD0E5E" w:rsidP="009D2C6B">
      <w:pPr>
        <w:spacing w:line="360" w:lineRule="auto"/>
        <w:jc w:val="right"/>
        <w:rPr>
          <w:rFonts w:ascii="Arial" w:eastAsia="宋体" w:hAnsi="Arial" w:cs="Arial"/>
          <w:sz w:val="24"/>
          <w:szCs w:val="24"/>
        </w:rPr>
      </w:pPr>
      <w:bookmarkStart w:id="0" w:name="_GoBack"/>
      <w:bookmarkEnd w:id="0"/>
      <w:r w:rsidRPr="0022597A">
        <w:rPr>
          <w:rFonts w:ascii="Arial" w:eastAsia="宋体" w:hAnsi="Arial" w:cs="Arial"/>
          <w:sz w:val="24"/>
          <w:szCs w:val="24"/>
        </w:rPr>
        <w:t>201</w:t>
      </w:r>
      <w:r w:rsidR="008F73EF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8F73EF">
        <w:rPr>
          <w:rFonts w:ascii="Arial" w:eastAsia="宋体" w:hAnsi="Arial" w:cs="Arial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8F73EF">
        <w:rPr>
          <w:rFonts w:ascii="Arial" w:eastAsia="宋体" w:hAnsi="Arial" w:cs="Arial"/>
          <w:sz w:val="24"/>
          <w:szCs w:val="24"/>
        </w:rPr>
        <w:t>15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名：北京康正宏基房地产评估有限公司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址：北京市丰台区方庄芳城园三区</w:t>
      </w:r>
      <w:r w:rsidRPr="0022597A">
        <w:rPr>
          <w:rFonts w:ascii="Arial" w:eastAsia="宋体" w:hAnsi="Arial" w:cs="Arial"/>
          <w:sz w:val="24"/>
          <w:szCs w:val="24"/>
        </w:rPr>
        <w:t>18</w:t>
      </w:r>
      <w:r w:rsidRPr="0022597A">
        <w:rPr>
          <w:rFonts w:ascii="Arial" w:eastAsia="宋体" w:hAnsi="Arial" w:cs="Arial"/>
          <w:sz w:val="24"/>
          <w:szCs w:val="24"/>
        </w:rPr>
        <w:t>楼底商</w:t>
      </w:r>
      <w:r w:rsidRPr="0022597A">
        <w:rPr>
          <w:rFonts w:ascii="Arial" w:eastAsia="宋体" w:hAnsi="Arial" w:cs="Arial"/>
          <w:sz w:val="24"/>
          <w:szCs w:val="24"/>
        </w:rPr>
        <w:t>217</w:t>
      </w:r>
      <w:r w:rsidRPr="0022597A">
        <w:rPr>
          <w:rFonts w:ascii="Arial" w:eastAsia="宋体" w:hAnsi="Arial" w:cs="Arial"/>
          <w:sz w:val="24"/>
          <w:szCs w:val="24"/>
        </w:rPr>
        <w:t>室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395" w:rsidRDefault="00061395" w:rsidP="00552810">
      <w:r>
        <w:separator/>
      </w:r>
    </w:p>
  </w:endnote>
  <w:endnote w:type="continuationSeparator" w:id="0">
    <w:p w:rsidR="00061395" w:rsidRDefault="00061395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395" w:rsidRDefault="00061395" w:rsidP="00552810">
      <w:r>
        <w:separator/>
      </w:r>
    </w:p>
  </w:footnote>
  <w:footnote w:type="continuationSeparator" w:id="0">
    <w:p w:rsidR="00061395" w:rsidRDefault="00061395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61395"/>
    <w:rsid w:val="0022597A"/>
    <w:rsid w:val="00270C73"/>
    <w:rsid w:val="00552810"/>
    <w:rsid w:val="00753878"/>
    <w:rsid w:val="008F73EF"/>
    <w:rsid w:val="009207AA"/>
    <w:rsid w:val="009D2C6B"/>
    <w:rsid w:val="00BD0E5E"/>
    <w:rsid w:val="00BD7ADB"/>
    <w:rsid w:val="00D2323C"/>
    <w:rsid w:val="00E877D3"/>
    <w:rsid w:val="00F60C1F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6E470"/>
  <w15:docId w15:val="{BBF14C12-6D6D-4070-92D2-831E7C7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0E5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D0E5E"/>
  </w:style>
  <w:style w:type="paragraph" w:styleId="a5">
    <w:name w:val="header"/>
    <w:basedOn w:val="a"/>
    <w:link w:val="a6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28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8</cp:revision>
  <dcterms:created xsi:type="dcterms:W3CDTF">2018-08-01T01:35:00Z</dcterms:created>
  <dcterms:modified xsi:type="dcterms:W3CDTF">2019-01-15T08:55:00Z</dcterms:modified>
</cp:coreProperties>
</file>