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2DB9" w14:textId="0A4D6854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460F66" w:rsidRPr="00460F66">
        <w:rPr>
          <w:rFonts w:hint="eastAsia"/>
          <w:b/>
          <w:sz w:val="32"/>
          <w:szCs w:val="32"/>
        </w:rPr>
        <w:t>2019</w:t>
      </w:r>
      <w:r w:rsidR="00460F66" w:rsidRPr="00460F66">
        <w:rPr>
          <w:rFonts w:hint="eastAsia"/>
          <w:b/>
          <w:sz w:val="32"/>
          <w:szCs w:val="32"/>
        </w:rPr>
        <w:t>年中诚信托同鑫</w:t>
      </w:r>
      <w:r w:rsidR="00460F66" w:rsidRPr="00460F66">
        <w:rPr>
          <w:rFonts w:hint="eastAsia"/>
          <w:b/>
          <w:sz w:val="32"/>
          <w:szCs w:val="32"/>
        </w:rPr>
        <w:t>54</w:t>
      </w:r>
      <w:r w:rsidR="00460F66" w:rsidRPr="00460F66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460F66" w:rsidRPr="00460F66">
        <w:rPr>
          <w:b/>
          <w:sz w:val="32"/>
          <w:szCs w:val="32"/>
        </w:rPr>
        <w:t>2019JH0599JG01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7D0E1A">
        <w:rPr>
          <w:rFonts w:hint="eastAsia"/>
          <w:b/>
          <w:sz w:val="32"/>
          <w:szCs w:val="32"/>
        </w:rPr>
        <w:t>五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Default="00B178EA" w:rsidP="00B178EA"/>
    <w:p w14:paraId="34A5B225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3AFF9A0" w14:textId="01D436C9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4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460F66" w:rsidRPr="00C218BD">
        <w:rPr>
          <w:rFonts w:ascii="Arial" w:hAnsi="Arial" w:cs="Arial" w:hint="eastAsia"/>
          <w:sz w:val="28"/>
          <w:szCs w:val="30"/>
        </w:rPr>
        <w:t>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460F66" w:rsidRPr="00C218BD">
        <w:rPr>
          <w:rFonts w:ascii="Arial" w:hAnsi="Arial" w:cs="Arial" w:hint="eastAsia"/>
          <w:sz w:val="28"/>
          <w:szCs w:val="30"/>
        </w:rPr>
        <w:t>沈阳超</w:t>
      </w:r>
      <w:proofErr w:type="gramStart"/>
      <w:r w:rsidR="00460F66" w:rsidRPr="00C218BD">
        <w:rPr>
          <w:rFonts w:ascii="Arial" w:hAnsi="Arial" w:cs="Arial" w:hint="eastAsia"/>
          <w:sz w:val="28"/>
          <w:szCs w:val="30"/>
        </w:rPr>
        <w:t>宏生活</w:t>
      </w:r>
      <w:proofErr w:type="gramEnd"/>
      <w:r w:rsidR="00460F66" w:rsidRPr="00C218BD">
        <w:rPr>
          <w:rFonts w:ascii="Arial" w:hAnsi="Arial" w:cs="Arial" w:hint="eastAsia"/>
          <w:sz w:val="28"/>
          <w:szCs w:val="30"/>
        </w:rPr>
        <w:t>服务有限公司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5D0057" w:rsidRPr="005D0057">
        <w:rPr>
          <w:rFonts w:ascii="Arial" w:hAnsi="Arial" w:cs="Arial" w:hint="eastAsia"/>
          <w:sz w:val="28"/>
          <w:szCs w:val="30"/>
        </w:rPr>
        <w:t>沈阳超</w:t>
      </w:r>
      <w:proofErr w:type="gramStart"/>
      <w:r w:rsidR="005D0057" w:rsidRPr="005D0057">
        <w:rPr>
          <w:rFonts w:ascii="Arial" w:hAnsi="Arial" w:cs="Arial" w:hint="eastAsia"/>
          <w:sz w:val="28"/>
          <w:szCs w:val="30"/>
        </w:rPr>
        <w:t>宏生活</w:t>
      </w:r>
      <w:proofErr w:type="gramEnd"/>
      <w:r w:rsidR="005D0057" w:rsidRPr="005D0057">
        <w:rPr>
          <w:rFonts w:ascii="Arial" w:hAnsi="Arial" w:cs="Arial" w:hint="eastAsia"/>
          <w:sz w:val="28"/>
          <w:szCs w:val="30"/>
        </w:rPr>
        <w:t>服务有限公司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proofErr w:type="gramStart"/>
      <w:r w:rsidR="00B323BA" w:rsidRPr="00C218BD">
        <w:rPr>
          <w:rFonts w:ascii="Arial" w:hAnsi="Arial" w:cs="Arial" w:hint="eastAsia"/>
          <w:sz w:val="28"/>
          <w:szCs w:val="30"/>
        </w:rPr>
        <w:t>每自然季度末月</w:t>
      </w:r>
      <w:proofErr w:type="gramEnd"/>
      <w:r w:rsidR="00B323BA" w:rsidRPr="00C218BD">
        <w:rPr>
          <w:rFonts w:ascii="Arial" w:hAnsi="Arial" w:cs="Arial" w:hint="eastAsia"/>
          <w:sz w:val="28"/>
          <w:szCs w:val="30"/>
        </w:rPr>
        <w:t>20</w:t>
      </w:r>
      <w:r w:rsidR="00B323BA" w:rsidRPr="00C218BD">
        <w:rPr>
          <w:rFonts w:ascii="Arial" w:hAnsi="Arial" w:cs="Arial" w:hint="eastAsia"/>
          <w:sz w:val="28"/>
          <w:szCs w:val="30"/>
        </w:rPr>
        <w:t>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043348" w:rsidRPr="00C218BD">
        <w:rPr>
          <w:rFonts w:ascii="Arial" w:hAnsi="Arial" w:cs="Arial" w:hint="eastAsia"/>
          <w:sz w:val="28"/>
          <w:szCs w:val="30"/>
        </w:rPr>
        <w:t>500,000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年，折合</w:t>
      </w:r>
      <w:r w:rsidR="00043348" w:rsidRPr="00C218BD">
        <w:rPr>
          <w:rFonts w:ascii="Arial" w:hAnsi="Arial" w:cs="Arial" w:hint="eastAsia"/>
          <w:sz w:val="28"/>
          <w:szCs w:val="30"/>
        </w:rPr>
        <w:t>41,666.66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7D0E1A">
        <w:rPr>
          <w:rFonts w:ascii="Arial" w:hAnsi="Arial" w:cs="Arial"/>
          <w:sz w:val="28"/>
          <w:szCs w:val="30"/>
        </w:rPr>
        <w:t>6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01043E">
        <w:rPr>
          <w:rFonts w:ascii="Arial" w:hAnsi="Arial" w:cs="Arial" w:hint="eastAsia"/>
          <w:sz w:val="28"/>
          <w:szCs w:val="30"/>
        </w:rPr>
        <w:t>1</w:t>
      </w:r>
      <w:r w:rsidR="0001043E">
        <w:rPr>
          <w:rFonts w:ascii="Arial" w:hAnsi="Arial" w:cs="Arial"/>
          <w:sz w:val="28"/>
          <w:szCs w:val="30"/>
        </w:rPr>
        <w:t>2</w:t>
      </w:r>
      <w:r w:rsidR="007D0E1A">
        <w:rPr>
          <w:rFonts w:ascii="Arial" w:hAnsi="Arial" w:cs="Arial"/>
          <w:sz w:val="28"/>
          <w:szCs w:val="30"/>
        </w:rPr>
        <w:t>6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7D0E1A">
        <w:rPr>
          <w:rFonts w:ascii="Arial" w:hAnsi="Arial" w:cs="Arial"/>
          <w:sz w:val="28"/>
          <w:szCs w:val="30"/>
        </w:rPr>
        <w:t>027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043348" w:rsidRPr="00C218BD">
        <w:rPr>
          <w:rFonts w:ascii="Arial" w:hAnsi="Arial" w:cs="Arial" w:hint="eastAsia"/>
          <w:sz w:val="28"/>
          <w:szCs w:val="30"/>
        </w:rPr>
        <w:t>50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312984">
        <w:rPr>
          <w:rFonts w:ascii="Arial" w:hAnsi="Arial" w:cs="Arial" w:hint="eastAsia"/>
          <w:sz w:val="28"/>
          <w:szCs w:val="30"/>
        </w:rPr>
        <w:t>9</w:t>
      </w:r>
      <w:r w:rsidR="007D0E1A">
        <w:rPr>
          <w:rFonts w:ascii="Arial" w:hAnsi="Arial" w:cs="Arial"/>
          <w:sz w:val="28"/>
          <w:szCs w:val="30"/>
        </w:rPr>
        <w:t>2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/365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7D0E1A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7D0E1A">
        <w:rPr>
          <w:rFonts w:ascii="Arial" w:hAnsi="Arial" w:cs="Arial"/>
          <w:sz w:val="28"/>
          <w:szCs w:val="30"/>
        </w:rPr>
        <w:t>3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312984">
        <w:rPr>
          <w:rFonts w:ascii="Arial" w:hAnsi="Arial" w:cs="Arial" w:hint="eastAsia"/>
          <w:sz w:val="28"/>
          <w:szCs w:val="30"/>
        </w:rPr>
        <w:t>21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7D0E1A">
        <w:rPr>
          <w:rFonts w:ascii="Arial" w:hAnsi="Arial" w:cs="Arial"/>
          <w:sz w:val="28"/>
          <w:szCs w:val="30"/>
        </w:rPr>
        <w:t>6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AE1329" w:rsidRPr="00C218BD">
        <w:rPr>
          <w:rFonts w:ascii="Arial" w:hAnsi="Arial" w:cs="Arial" w:hint="eastAsia"/>
          <w:sz w:val="28"/>
          <w:szCs w:val="30"/>
        </w:rPr>
        <w:t>2</w:t>
      </w:r>
      <w:r w:rsidR="003905B7" w:rsidRPr="00C218BD">
        <w:rPr>
          <w:rFonts w:ascii="Arial" w:hAnsi="Arial" w:cs="Arial" w:hint="eastAsia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77777777" w:rsidR="0028214C" w:rsidRPr="00506A5D" w:rsidRDefault="00506A5D" w:rsidP="00C218B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30F070BB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D0E1A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1043E">
        <w:rPr>
          <w:rFonts w:ascii="Arial" w:hAnsi="Arial" w:cs="Arial"/>
          <w:sz w:val="30"/>
          <w:szCs w:val="30"/>
        </w:rPr>
        <w:t>1</w:t>
      </w:r>
      <w:r w:rsidR="00356101">
        <w:rPr>
          <w:rFonts w:ascii="Arial" w:hAnsi="Arial" w:cs="Arial"/>
          <w:sz w:val="30"/>
          <w:szCs w:val="30"/>
        </w:rPr>
        <w:t>9</w:t>
      </w:r>
    </w:p>
    <w:p w14:paraId="1AA39ED8" w14:textId="77777777" w:rsidR="00506A5D" w:rsidRDefault="00C218B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附件：</w:t>
      </w:r>
    </w:p>
    <w:p w14:paraId="121172B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收款账户信息</w:t>
      </w:r>
    </w:p>
    <w:p w14:paraId="426A19A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户名：北京康信君安资产管理有限公司</w:t>
      </w:r>
    </w:p>
    <w:p w14:paraId="7B666F88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纳税人识别号：</w:t>
      </w:r>
      <w:r w:rsidRPr="00C218BD">
        <w:rPr>
          <w:rFonts w:ascii="Arial" w:hAnsi="Arial" w:cs="Arial" w:hint="eastAsia"/>
          <w:sz w:val="28"/>
          <w:szCs w:val="30"/>
        </w:rPr>
        <w:t>91110108318246596L</w:t>
      </w:r>
    </w:p>
    <w:p w14:paraId="23D1B523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开户行：中国工商银行股份有限公司北京地安门支行</w:t>
      </w:r>
    </w:p>
    <w:p w14:paraId="3F1EB597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开户账号：</w:t>
      </w:r>
      <w:r w:rsidRPr="00C218BD">
        <w:rPr>
          <w:rFonts w:ascii="Arial" w:hAnsi="Arial" w:cs="Arial" w:hint="eastAsia"/>
          <w:sz w:val="28"/>
          <w:szCs w:val="30"/>
        </w:rPr>
        <w:t>0200337619100015708</w:t>
      </w:r>
    </w:p>
    <w:p w14:paraId="7EC9C81E" w14:textId="753FF546" w:rsidR="00CD4D87" w:rsidRPr="00C218BD" w:rsidRDefault="00C218BD" w:rsidP="00CD4D87">
      <w:pPr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单位地址：北京市朝阳区裕民路</w:t>
      </w:r>
      <w:r w:rsidRPr="00C218BD">
        <w:rPr>
          <w:rFonts w:ascii="Arial" w:hAnsi="Arial" w:cs="Arial" w:hint="eastAsia"/>
          <w:sz w:val="28"/>
          <w:szCs w:val="30"/>
        </w:rPr>
        <w:t>12</w:t>
      </w:r>
      <w:r w:rsidRPr="00C218BD">
        <w:rPr>
          <w:rFonts w:ascii="Arial" w:hAnsi="Arial" w:cs="Arial" w:hint="eastAsia"/>
          <w:sz w:val="28"/>
          <w:szCs w:val="30"/>
        </w:rPr>
        <w:t>号</w:t>
      </w:r>
      <w:r w:rsidRPr="00C218BD">
        <w:rPr>
          <w:rFonts w:ascii="Arial" w:hAnsi="Arial" w:cs="Arial" w:hint="eastAsia"/>
          <w:sz w:val="28"/>
          <w:szCs w:val="30"/>
        </w:rPr>
        <w:t>1</w:t>
      </w:r>
      <w:r w:rsidRPr="00C218BD">
        <w:rPr>
          <w:rFonts w:ascii="Arial" w:hAnsi="Arial" w:cs="Arial" w:hint="eastAsia"/>
          <w:sz w:val="28"/>
          <w:szCs w:val="30"/>
        </w:rPr>
        <w:t>号楼</w:t>
      </w:r>
      <w:r w:rsidRPr="00C218BD">
        <w:rPr>
          <w:rFonts w:ascii="Arial" w:hAnsi="Arial" w:cs="Arial" w:hint="eastAsia"/>
          <w:sz w:val="28"/>
          <w:szCs w:val="30"/>
        </w:rPr>
        <w:t>10</w:t>
      </w:r>
      <w:r w:rsidRPr="00C218BD">
        <w:rPr>
          <w:rFonts w:ascii="Arial" w:hAnsi="Arial" w:cs="Arial" w:hint="eastAsia"/>
          <w:sz w:val="28"/>
          <w:szCs w:val="30"/>
        </w:rPr>
        <w:t>层</w:t>
      </w:r>
      <w:r w:rsidRPr="00C218BD">
        <w:rPr>
          <w:rFonts w:ascii="Arial" w:hAnsi="Arial" w:cs="Arial" w:hint="eastAsia"/>
          <w:sz w:val="28"/>
          <w:szCs w:val="30"/>
        </w:rPr>
        <w:t>B1001</w:t>
      </w:r>
      <w:r w:rsidR="00CD4D87">
        <w:rPr>
          <w:rFonts w:ascii="Arial" w:hAnsi="Arial" w:cs="Arial"/>
          <w:sz w:val="28"/>
          <w:szCs w:val="30"/>
        </w:rPr>
        <w:br w:type="page"/>
      </w:r>
      <w:r w:rsidR="00CD4D87"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14:paraId="1E0F3590" w14:textId="77777777" w:rsidR="00CD4D87" w:rsidRDefault="00CD4D87" w:rsidP="00CD4D8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C80417D" wp14:editId="4F5D16E6">
            <wp:extent cx="5274310" cy="74804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6A928" w14:textId="77777777" w:rsidR="00CD4D87" w:rsidRDefault="00CD4D87" w:rsidP="00CD4D87">
      <w:pPr>
        <w:rPr>
          <w:rFonts w:ascii="Arial" w:hAnsi="Arial" w:cs="Arial"/>
        </w:rPr>
      </w:pPr>
    </w:p>
    <w:p w14:paraId="7114472F" w14:textId="77777777" w:rsidR="00CD4D87" w:rsidRDefault="00CD4D87" w:rsidP="00CD4D87">
      <w:pPr>
        <w:rPr>
          <w:rFonts w:ascii="Arial" w:hAnsi="Arial" w:cs="Arial"/>
        </w:rPr>
      </w:pPr>
    </w:p>
    <w:p w14:paraId="31FBC63E" w14:textId="77777777" w:rsidR="00CD4D87" w:rsidRDefault="00CD4D87" w:rsidP="00CD4D87">
      <w:pPr>
        <w:rPr>
          <w:rFonts w:ascii="Arial" w:hAnsi="Arial" w:cs="Arial"/>
        </w:rPr>
      </w:pPr>
    </w:p>
    <w:p w14:paraId="22F10F38" w14:textId="77777777" w:rsidR="00CD4D87" w:rsidRPr="003905B7" w:rsidRDefault="00CD4D87" w:rsidP="00CD4D8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1446220" wp14:editId="77754707">
            <wp:extent cx="5274310" cy="74633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6CD3" w14:textId="14E190E4" w:rsidR="00CD4D87" w:rsidRDefault="00CD4D87">
      <w:pPr>
        <w:widowControl/>
        <w:jc w:val="left"/>
        <w:rPr>
          <w:rFonts w:ascii="Arial" w:hAnsi="Arial" w:cs="Arial"/>
          <w:sz w:val="28"/>
          <w:szCs w:val="30"/>
        </w:rPr>
      </w:pPr>
    </w:p>
    <w:p w14:paraId="2DBABDFD" w14:textId="77777777" w:rsidR="00C218BD" w:rsidRPr="003905B7" w:rsidRDefault="00C218BD" w:rsidP="00506A5D">
      <w:pPr>
        <w:rPr>
          <w:rFonts w:ascii="Arial" w:hAnsi="Arial" w:cs="Arial"/>
        </w:rPr>
      </w:pPr>
    </w:p>
    <w:sectPr w:rsidR="00C218BD" w:rsidRPr="003905B7" w:rsidSect="00341AA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2EC27" w14:textId="77777777" w:rsidR="00610E62" w:rsidRDefault="00610E62" w:rsidP="00506A5D">
      <w:r>
        <w:separator/>
      </w:r>
    </w:p>
  </w:endnote>
  <w:endnote w:type="continuationSeparator" w:id="0">
    <w:p w14:paraId="507B7A39" w14:textId="77777777" w:rsidR="00610E62" w:rsidRDefault="00610E62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2051F" w14:textId="77777777" w:rsidR="00610E62" w:rsidRDefault="00610E62" w:rsidP="00506A5D">
      <w:r>
        <w:separator/>
      </w:r>
    </w:p>
  </w:footnote>
  <w:footnote w:type="continuationSeparator" w:id="0">
    <w:p w14:paraId="4D3F5A72" w14:textId="77777777" w:rsidR="00610E62" w:rsidRDefault="00610E62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0E6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E1A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C7EA4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 艳清</cp:lastModifiedBy>
  <cp:revision>4</cp:revision>
  <cp:lastPrinted>2020-06-29T02:56:00Z</cp:lastPrinted>
  <dcterms:created xsi:type="dcterms:W3CDTF">2021-06-14T03:20:00Z</dcterms:created>
  <dcterms:modified xsi:type="dcterms:W3CDTF">2021-06-14T03:34:00Z</dcterms:modified>
</cp:coreProperties>
</file>