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436C7A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Pr="00436C7A">
        <w:rPr>
          <w:rFonts w:hint="eastAsia"/>
          <w:b/>
          <w:sz w:val="30"/>
          <w:szCs w:val="30"/>
        </w:rPr>
        <w:t>书</w:t>
      </w:r>
    </w:p>
    <w:p w:rsidR="00B178EA" w:rsidRPr="00283DD7" w:rsidRDefault="00B178EA" w:rsidP="00283DD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</w:p>
    <w:p w:rsidR="00B178EA" w:rsidRPr="00283DD7" w:rsidRDefault="00436C7A" w:rsidP="00283DD7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AD5997" w:rsidRDefault="00B178EA" w:rsidP="00740BC0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E827B3">
        <w:rPr>
          <w:rFonts w:asciiTheme="minorEastAsia" w:hAnsiTheme="minorEastAsia" w:cs="Arial" w:hint="eastAsia"/>
          <w:sz w:val="24"/>
          <w:szCs w:val="24"/>
        </w:rPr>
        <w:t>9月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E827B3">
        <w:rPr>
          <w:rFonts w:asciiTheme="minorEastAsia" w:hAnsiTheme="minorEastAsia" w:cs="Arial" w:hint="eastAsia"/>
          <w:sz w:val="24"/>
          <w:szCs w:val="24"/>
        </w:rPr>
        <w:t>2019Z1468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光大信托•</w:t>
      </w:r>
      <w:r w:rsidR="00E827B3">
        <w:rPr>
          <w:rFonts w:asciiTheme="minorEastAsia" w:hAnsiTheme="minorEastAsia" w:cs="Arial" w:hint="eastAsia"/>
          <w:sz w:val="24"/>
          <w:szCs w:val="24"/>
        </w:rPr>
        <w:t>信诺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3号集合资金信托计划项目监管服务协议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E827B3">
        <w:rPr>
          <w:rFonts w:asciiTheme="minorEastAsia" w:hAnsiTheme="minorEastAsia" w:cs="Arial" w:hint="eastAsia"/>
          <w:sz w:val="24"/>
          <w:szCs w:val="24"/>
        </w:rPr>
        <w:t>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00342">
        <w:rPr>
          <w:rFonts w:asciiTheme="minorEastAsia" w:hAnsiTheme="minorEastAsia" w:cs="Arial" w:hint="eastAsia"/>
          <w:sz w:val="24"/>
          <w:szCs w:val="24"/>
        </w:rPr>
        <w:t>30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光大信托•</w:t>
      </w:r>
      <w:r w:rsidR="00E827B3">
        <w:rPr>
          <w:rFonts w:asciiTheme="minorEastAsia" w:hAnsiTheme="minorEastAsia" w:cs="Arial" w:hint="eastAsia"/>
          <w:sz w:val="24"/>
          <w:szCs w:val="24"/>
        </w:rPr>
        <w:t>信诺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3号集合资金信托计划</w:t>
      </w:r>
      <w:bookmarkStart w:id="0" w:name="_GoBack"/>
      <w:bookmarkEnd w:id="0"/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="00E827B3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E827B3">
        <w:rPr>
          <w:rFonts w:asciiTheme="minorEastAsia" w:hAnsiTheme="minorEastAsia" w:cs="Arial" w:hint="eastAsia"/>
          <w:sz w:val="24"/>
          <w:szCs w:val="24"/>
        </w:rPr>
        <w:t>与我司签订的项目监管服务协议</w:t>
      </w:r>
      <w:r w:rsidR="00A00342">
        <w:rPr>
          <w:rFonts w:asciiTheme="minorEastAsia" w:hAnsiTheme="minorEastAsia" w:cs="Arial" w:hint="eastAsia"/>
          <w:sz w:val="24"/>
          <w:szCs w:val="24"/>
        </w:rPr>
        <w:t>约定，我司派驻1名驻场人员，</w:t>
      </w:r>
      <w:r w:rsidR="00E827B3">
        <w:rPr>
          <w:rFonts w:asciiTheme="minorEastAsia" w:hAnsiTheme="minorEastAsia" w:cs="Arial" w:hint="eastAsia"/>
          <w:sz w:val="24"/>
          <w:szCs w:val="24"/>
        </w:rPr>
        <w:t>贵公司应</w:t>
      </w:r>
      <w:r w:rsidR="00A00342">
        <w:rPr>
          <w:rFonts w:asciiTheme="minorEastAsia" w:hAnsiTheme="minorEastAsia" w:cs="Arial" w:hint="eastAsia"/>
          <w:sz w:val="24"/>
          <w:szCs w:val="24"/>
        </w:rPr>
        <w:t>向</w:t>
      </w:r>
      <w:r w:rsidR="00E827B3">
        <w:rPr>
          <w:rFonts w:asciiTheme="minorEastAsia" w:hAnsiTheme="minorEastAsia" w:cs="Arial" w:hint="eastAsia"/>
          <w:sz w:val="24"/>
          <w:szCs w:val="24"/>
        </w:rPr>
        <w:t>我司</w:t>
      </w:r>
      <w:r w:rsidR="00A00342">
        <w:rPr>
          <w:rFonts w:asciiTheme="minorEastAsia" w:hAnsiTheme="minorEastAsia" w:cs="Arial" w:hint="eastAsia"/>
          <w:sz w:val="24"/>
          <w:szCs w:val="24"/>
        </w:rPr>
        <w:t>支付的监管服务费标准为48万/年，即</w:t>
      </w:r>
      <w:r w:rsidR="008469BB">
        <w:rPr>
          <w:rFonts w:asciiTheme="minorEastAsia" w:hAnsiTheme="minorEastAsia" w:cs="Arial" w:hint="eastAsia"/>
          <w:sz w:val="24"/>
          <w:szCs w:val="24"/>
        </w:rPr>
        <w:t>40,</w:t>
      </w:r>
      <w:r w:rsidR="00A00342">
        <w:rPr>
          <w:rFonts w:asciiTheme="minorEastAsia" w:hAnsiTheme="minorEastAsia" w:cs="Arial" w:hint="eastAsia"/>
          <w:sz w:val="24"/>
          <w:szCs w:val="24"/>
        </w:rPr>
        <w:t>000元/月（大写：每月</w:t>
      </w:r>
      <w:proofErr w:type="gramStart"/>
      <w:r w:rsidR="00A00342">
        <w:rPr>
          <w:rFonts w:asciiTheme="minorEastAsia" w:hAnsiTheme="minorEastAsia" w:cs="Arial" w:hint="eastAsia"/>
          <w:sz w:val="24"/>
          <w:szCs w:val="24"/>
        </w:rPr>
        <w:t>肆万</w:t>
      </w:r>
      <w:proofErr w:type="gramEnd"/>
      <w:r w:rsidR="00A00342">
        <w:rPr>
          <w:rFonts w:asciiTheme="minorEastAsia" w:hAnsiTheme="minorEastAsia" w:cs="Arial" w:hint="eastAsia"/>
          <w:sz w:val="24"/>
          <w:szCs w:val="24"/>
        </w:rPr>
        <w:t>元整）。</w:t>
      </w:r>
      <w:r w:rsidR="005B593C">
        <w:rPr>
          <w:rFonts w:asciiTheme="minorEastAsia" w:hAnsiTheme="minorEastAsia" w:cs="Arial" w:hint="eastAsia"/>
          <w:sz w:val="24"/>
          <w:szCs w:val="24"/>
        </w:rPr>
        <w:t>每一笔监管费用于上一监管周期结束后二十个工作日内进行支付，每次预付监管费用240</w:t>
      </w:r>
      <w:r w:rsidR="008469BB">
        <w:rPr>
          <w:rFonts w:asciiTheme="minorEastAsia" w:hAnsiTheme="minorEastAsia" w:cs="Arial" w:hint="eastAsia"/>
          <w:sz w:val="24"/>
          <w:szCs w:val="24"/>
        </w:rPr>
        <w:t>,</w:t>
      </w:r>
      <w:r w:rsidR="005B593C">
        <w:rPr>
          <w:rFonts w:asciiTheme="minorEastAsia" w:hAnsiTheme="minorEastAsia" w:cs="Arial" w:hint="eastAsia"/>
          <w:sz w:val="24"/>
          <w:szCs w:val="24"/>
        </w:rPr>
        <w:t>000元（大写：</w:t>
      </w:r>
      <w:proofErr w:type="gramStart"/>
      <w:r w:rsidR="005B593C">
        <w:rPr>
          <w:rFonts w:asciiTheme="minorEastAsia" w:hAnsiTheme="minorEastAsia" w:cs="Arial" w:hint="eastAsia"/>
          <w:sz w:val="24"/>
          <w:szCs w:val="24"/>
        </w:rPr>
        <w:t>贰拾肆万</w:t>
      </w:r>
      <w:proofErr w:type="gramEnd"/>
      <w:r w:rsidR="005B593C">
        <w:rPr>
          <w:rFonts w:asciiTheme="minorEastAsia" w:hAnsiTheme="minorEastAsia" w:cs="Arial" w:hint="eastAsia"/>
          <w:sz w:val="24"/>
          <w:szCs w:val="24"/>
        </w:rPr>
        <w:t>元整），监管服务费覆盖周期为六个月</w:t>
      </w:r>
      <w:r w:rsidR="00AD5997">
        <w:rPr>
          <w:rFonts w:asciiTheme="minorEastAsia" w:hAnsiTheme="minorEastAsia" w:cs="Arial" w:hint="eastAsia"/>
          <w:sz w:val="24"/>
          <w:szCs w:val="24"/>
        </w:rPr>
        <w:t>。</w:t>
      </w:r>
    </w:p>
    <w:p w:rsidR="00CE04DC" w:rsidRPr="00436C7A" w:rsidRDefault="008469BB" w:rsidP="00CE04D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此次申请为第三笔监管费，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740BC0">
        <w:rPr>
          <w:rFonts w:asciiTheme="minorEastAsia" w:hAnsiTheme="minorEastAsia" w:cs="Arial" w:hint="eastAsia"/>
          <w:sz w:val="24"/>
          <w:szCs w:val="24"/>
        </w:rPr>
        <w:t>2020年</w:t>
      </w:r>
      <w:r w:rsidR="008945AB">
        <w:rPr>
          <w:rFonts w:asciiTheme="minorEastAsia" w:hAnsiTheme="minorEastAsia" w:cs="Arial" w:hint="eastAsia"/>
          <w:sz w:val="24"/>
          <w:szCs w:val="24"/>
        </w:rPr>
        <w:t>11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945AB">
        <w:rPr>
          <w:rFonts w:asciiTheme="minorEastAsia" w:hAnsiTheme="minorEastAsia" w:cs="Arial" w:hint="eastAsia"/>
          <w:sz w:val="24"/>
          <w:szCs w:val="24"/>
        </w:rPr>
        <w:t>3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740BC0">
        <w:rPr>
          <w:rFonts w:asciiTheme="minorEastAsia" w:hAnsiTheme="minorEastAsia" w:cs="Arial" w:hint="eastAsia"/>
          <w:sz w:val="24"/>
          <w:szCs w:val="24"/>
        </w:rPr>
        <w:t>前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合计应支付</w:t>
      </w:r>
      <w:r w:rsidR="00740BC0">
        <w:rPr>
          <w:rFonts w:asciiTheme="minorEastAsia" w:hAnsiTheme="minorEastAsia" w:cs="Arial" w:hint="eastAsia"/>
          <w:sz w:val="24"/>
          <w:szCs w:val="24"/>
        </w:rPr>
        <w:t>给我司的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8945AB">
        <w:rPr>
          <w:rFonts w:asciiTheme="minorEastAsia" w:hAnsiTheme="minorEastAsia" w:cs="Arial" w:hint="eastAsia"/>
          <w:sz w:val="24"/>
          <w:szCs w:val="24"/>
        </w:rPr>
        <w:t>24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0,000.00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8945AB">
        <w:rPr>
          <w:rFonts w:asciiTheme="minorEastAsia" w:hAnsiTheme="minorEastAsia" w:cs="Arial" w:hint="eastAsia"/>
          <w:sz w:val="24"/>
          <w:szCs w:val="24"/>
        </w:rPr>
        <w:t>（大写：</w:t>
      </w:r>
      <w:proofErr w:type="gramStart"/>
      <w:r w:rsidR="008945AB">
        <w:rPr>
          <w:rFonts w:asciiTheme="minorEastAsia" w:hAnsiTheme="minorEastAsia" w:cs="Arial" w:hint="eastAsia"/>
          <w:sz w:val="24"/>
          <w:szCs w:val="24"/>
        </w:rPr>
        <w:t>贰拾肆</w:t>
      </w:r>
      <w:r w:rsidR="00740BC0">
        <w:rPr>
          <w:rFonts w:asciiTheme="minorEastAsia" w:hAnsiTheme="minorEastAsia" w:cs="Arial" w:hint="eastAsia"/>
          <w:sz w:val="24"/>
          <w:szCs w:val="24"/>
        </w:rPr>
        <w:t>万</w:t>
      </w:r>
      <w:proofErr w:type="gramEnd"/>
      <w:r w:rsidR="00740BC0">
        <w:rPr>
          <w:rFonts w:asciiTheme="minorEastAsia" w:hAnsiTheme="minorEastAsia" w:cs="Arial" w:hint="eastAsia"/>
          <w:sz w:val="24"/>
          <w:szCs w:val="24"/>
        </w:rPr>
        <w:t>元整）</w:t>
      </w:r>
      <w:r w:rsidR="00CE04DC">
        <w:rPr>
          <w:rFonts w:asciiTheme="minorEastAsia" w:hAnsiTheme="minorEastAsia" w:cs="Arial" w:hint="eastAsia"/>
          <w:sz w:val="24"/>
          <w:szCs w:val="24"/>
        </w:rPr>
        <w:t>（覆盖期限为</w:t>
      </w:r>
      <w:r w:rsidR="008945AB">
        <w:rPr>
          <w:rFonts w:asciiTheme="minorEastAsia" w:hAnsiTheme="minorEastAsia" w:cs="Arial" w:hint="eastAsia"/>
          <w:sz w:val="24"/>
          <w:szCs w:val="24"/>
        </w:rPr>
        <w:t>2020</w:t>
      </w:r>
      <w:r w:rsidR="00CE04DC">
        <w:rPr>
          <w:rFonts w:asciiTheme="minorEastAsia" w:hAnsiTheme="minorEastAsia" w:cs="Arial" w:hint="eastAsia"/>
          <w:sz w:val="24"/>
          <w:szCs w:val="24"/>
        </w:rPr>
        <w:t>年9月30日—</w:t>
      </w:r>
      <w:r w:rsidR="00C04979">
        <w:rPr>
          <w:rFonts w:asciiTheme="minorEastAsia" w:hAnsiTheme="minorEastAsia" w:cs="Arial" w:hint="eastAsia"/>
          <w:sz w:val="24"/>
          <w:szCs w:val="24"/>
        </w:rPr>
        <w:t>2021</w:t>
      </w:r>
      <w:r w:rsidR="00CE04DC">
        <w:rPr>
          <w:rFonts w:asciiTheme="minorEastAsia" w:hAnsiTheme="minorEastAsia" w:cs="Arial" w:hint="eastAsia"/>
          <w:sz w:val="24"/>
          <w:szCs w:val="24"/>
        </w:rPr>
        <w:t>年</w:t>
      </w:r>
      <w:r w:rsidR="008945AB">
        <w:rPr>
          <w:rFonts w:asciiTheme="minorEastAsia" w:hAnsiTheme="minorEastAsia" w:cs="Arial" w:hint="eastAsia"/>
          <w:sz w:val="24"/>
          <w:szCs w:val="24"/>
        </w:rPr>
        <w:t>3</w:t>
      </w:r>
      <w:r w:rsidR="00CE04DC">
        <w:rPr>
          <w:rFonts w:asciiTheme="minorEastAsia" w:hAnsiTheme="minorEastAsia" w:cs="Arial" w:hint="eastAsia"/>
          <w:sz w:val="24"/>
          <w:szCs w:val="24"/>
        </w:rPr>
        <w:t>月</w:t>
      </w:r>
      <w:r w:rsidR="00740BC0">
        <w:rPr>
          <w:rFonts w:asciiTheme="minorEastAsia" w:hAnsiTheme="minorEastAsia" w:cs="Arial" w:hint="eastAsia"/>
          <w:sz w:val="24"/>
          <w:szCs w:val="24"/>
        </w:rPr>
        <w:t>29</w:t>
      </w:r>
      <w:r w:rsidR="00CE04DC">
        <w:rPr>
          <w:rFonts w:asciiTheme="minorEastAsia" w:hAnsiTheme="minorEastAsia" w:cs="Arial" w:hint="eastAsia"/>
          <w:sz w:val="24"/>
          <w:szCs w:val="24"/>
        </w:rPr>
        <w:t>日）</w:t>
      </w:r>
      <w:r w:rsidR="00740BC0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740BC0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CE04DC" w:rsidRDefault="00CE04DC" w:rsidP="00E84E18">
      <w:pPr>
        <w:spacing w:line="480" w:lineRule="auto"/>
        <w:ind w:firstLine="420"/>
        <w:rPr>
          <w:rFonts w:asciiTheme="minorEastAsia" w:hAnsiTheme="minorEastAsia" w:cs="Arial" w:hint="eastAsia"/>
          <w:sz w:val="24"/>
          <w:szCs w:val="24"/>
        </w:rPr>
      </w:pPr>
    </w:p>
    <w:p w:rsidR="007568CE" w:rsidRPr="00436C7A" w:rsidRDefault="007568CE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7568CE">
        <w:rPr>
          <w:rFonts w:asciiTheme="minorEastAsia" w:hAnsiTheme="minorEastAsia" w:cs="Arial" w:hint="eastAsia"/>
          <w:sz w:val="24"/>
          <w:szCs w:val="24"/>
        </w:rPr>
        <w:t xml:space="preserve">    </w:t>
      </w:r>
      <w:r w:rsidR="00283DD7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40BC0">
        <w:rPr>
          <w:rFonts w:asciiTheme="minorEastAsia" w:hAnsiTheme="minorEastAsia" w:cs="Arial" w:hint="eastAsia"/>
          <w:sz w:val="24"/>
          <w:szCs w:val="24"/>
        </w:rPr>
        <w:t>2020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8945AB">
        <w:rPr>
          <w:rFonts w:asciiTheme="minorEastAsia" w:hAnsiTheme="minorEastAsia" w:cs="Arial" w:hint="eastAsia"/>
          <w:sz w:val="24"/>
          <w:szCs w:val="24"/>
        </w:rPr>
        <w:t>9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8945AB">
        <w:rPr>
          <w:rFonts w:asciiTheme="minorEastAsia" w:hAnsiTheme="minorEastAsia" w:cs="Arial" w:hint="eastAsia"/>
          <w:sz w:val="24"/>
          <w:szCs w:val="24"/>
        </w:rPr>
        <w:t>11</w:t>
      </w:r>
    </w:p>
    <w:p w:rsidR="007568CE" w:rsidRDefault="007568CE" w:rsidP="002278CE">
      <w:pPr>
        <w:rPr>
          <w:rFonts w:ascii="Arial" w:hAnsi="Arial" w:cs="Arial" w:hint="eastAsia"/>
          <w:sz w:val="28"/>
          <w:szCs w:val="28"/>
        </w:rPr>
      </w:pPr>
    </w:p>
    <w:p w:rsidR="00283DD7" w:rsidRDefault="00283DD7" w:rsidP="002278CE">
      <w:pPr>
        <w:rPr>
          <w:rFonts w:ascii="Arial" w:hAnsi="Arial" w:cs="Arial" w:hint="eastAsia"/>
          <w:sz w:val="28"/>
          <w:szCs w:val="28"/>
        </w:rPr>
      </w:pPr>
    </w:p>
    <w:p w:rsidR="002278CE" w:rsidRPr="00436C7A" w:rsidRDefault="002278CE" w:rsidP="002278CE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="00925F83"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E84E18" w:rsidRPr="008F1EE9" w:rsidRDefault="00DD074E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sectPr w:rsidR="00E84E18" w:rsidRPr="008F1EE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852" w:rsidRDefault="00673852" w:rsidP="00506A5D">
      <w:r>
        <w:separator/>
      </w:r>
    </w:p>
  </w:endnote>
  <w:endnote w:type="continuationSeparator" w:id="0">
    <w:p w:rsidR="00673852" w:rsidRDefault="00673852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852" w:rsidRDefault="00673852" w:rsidP="00506A5D">
      <w:r>
        <w:separator/>
      </w:r>
    </w:p>
  </w:footnote>
  <w:footnote w:type="continuationSeparator" w:id="0">
    <w:p w:rsidR="00673852" w:rsidRDefault="00673852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3DD7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B593C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852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0BC0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68CE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469BB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45AB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28FC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85A0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668F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0342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37909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D5997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4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0A14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04DC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0CF5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1A09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27B3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01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66D20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8DC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臧一行</cp:lastModifiedBy>
  <cp:revision>9</cp:revision>
  <dcterms:created xsi:type="dcterms:W3CDTF">2019-10-25T08:15:00Z</dcterms:created>
  <dcterms:modified xsi:type="dcterms:W3CDTF">2020-09-11T02:59:00Z</dcterms:modified>
</cp:coreProperties>
</file>