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1541B" w14:textId="77777777" w:rsidR="00EC604A" w:rsidRPr="00BA2DB8" w:rsidRDefault="00EC604A" w:rsidP="00EC604A">
      <w:pPr>
        <w:spacing w:line="480" w:lineRule="auto"/>
        <w:jc w:val="center"/>
        <w:rPr>
          <w:rFonts w:ascii="Arial" w:hAnsi="Arial" w:cs="Arial"/>
          <w:b/>
          <w:sz w:val="36"/>
          <w:szCs w:val="36"/>
        </w:rPr>
      </w:pPr>
    </w:p>
    <w:p w14:paraId="4E044C20" w14:textId="77777777" w:rsidR="00EC604A" w:rsidRPr="00BA2DB8" w:rsidRDefault="00EC604A" w:rsidP="00EC604A">
      <w:pPr>
        <w:spacing w:line="480" w:lineRule="auto"/>
        <w:jc w:val="center"/>
        <w:rPr>
          <w:rFonts w:ascii="Arial" w:hAnsi="Arial" w:cs="Arial"/>
          <w:b/>
          <w:sz w:val="36"/>
          <w:szCs w:val="36"/>
        </w:rPr>
      </w:pPr>
    </w:p>
    <w:p w14:paraId="15E949EF" w14:textId="77777777" w:rsidR="00EC604A" w:rsidRPr="00BA2DB8" w:rsidRDefault="00EC604A" w:rsidP="00EC604A">
      <w:pPr>
        <w:spacing w:line="480" w:lineRule="auto"/>
        <w:jc w:val="center"/>
        <w:rPr>
          <w:rFonts w:ascii="Arial" w:hAnsi="Arial" w:cs="Arial"/>
          <w:b/>
          <w:sz w:val="36"/>
          <w:szCs w:val="36"/>
        </w:rPr>
      </w:pPr>
    </w:p>
    <w:p w14:paraId="31C62327" w14:textId="77777777" w:rsidR="00EC604A" w:rsidRPr="00BA2DB8" w:rsidRDefault="00EC604A" w:rsidP="00EC604A">
      <w:pPr>
        <w:spacing w:line="480" w:lineRule="auto"/>
        <w:jc w:val="center"/>
        <w:rPr>
          <w:rFonts w:ascii="Arial" w:hAnsi="Arial" w:cs="Arial"/>
          <w:b/>
          <w:sz w:val="36"/>
          <w:szCs w:val="36"/>
        </w:rPr>
      </w:pPr>
    </w:p>
    <w:p w14:paraId="193F5408" w14:textId="77777777" w:rsidR="00EC604A" w:rsidRPr="00BA2DB8" w:rsidRDefault="00EC604A" w:rsidP="00EC604A">
      <w:pPr>
        <w:spacing w:line="480" w:lineRule="auto"/>
        <w:jc w:val="center"/>
        <w:rPr>
          <w:rFonts w:ascii="Arial" w:hAnsi="Arial" w:cs="Arial"/>
          <w:b/>
          <w:sz w:val="36"/>
          <w:szCs w:val="36"/>
        </w:rPr>
      </w:pPr>
    </w:p>
    <w:p w14:paraId="2D87679C" w14:textId="77777777" w:rsidR="00EC604A" w:rsidRPr="00BA2DB8" w:rsidRDefault="00EC604A" w:rsidP="00EC604A">
      <w:pPr>
        <w:spacing w:line="480" w:lineRule="auto"/>
        <w:jc w:val="center"/>
        <w:rPr>
          <w:rFonts w:ascii="Arial" w:hAnsi="Arial" w:cs="Arial"/>
          <w:b/>
          <w:sz w:val="36"/>
          <w:szCs w:val="36"/>
        </w:rPr>
      </w:pPr>
    </w:p>
    <w:p w14:paraId="3E9EA80F" w14:textId="77777777" w:rsidR="00EC604A" w:rsidRPr="00BA2DB8" w:rsidRDefault="00EC604A" w:rsidP="00EC604A">
      <w:pPr>
        <w:spacing w:line="480" w:lineRule="auto"/>
        <w:jc w:val="center"/>
        <w:rPr>
          <w:rFonts w:ascii="Arial" w:hAnsi="Arial" w:cs="Arial"/>
          <w:b/>
          <w:sz w:val="36"/>
          <w:szCs w:val="36"/>
        </w:rPr>
      </w:pPr>
    </w:p>
    <w:p w14:paraId="6CCD88ED" w14:textId="6C349498"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五矿信托</w:t>
      </w:r>
      <w:r w:rsidRPr="00BA2DB8">
        <w:rPr>
          <w:rFonts w:ascii="Arial" w:hAnsi="Arial" w:cs="Arial"/>
          <w:b/>
          <w:sz w:val="36"/>
          <w:szCs w:val="36"/>
        </w:rPr>
        <w:t>-</w:t>
      </w:r>
      <w:proofErr w:type="gramStart"/>
      <w:r w:rsidR="00CE6746" w:rsidRPr="00BA2DB8">
        <w:rPr>
          <w:rFonts w:ascii="Arial" w:hAnsi="Arial" w:cs="Arial"/>
          <w:b/>
          <w:sz w:val="36"/>
          <w:szCs w:val="36"/>
        </w:rPr>
        <w:t>顺禾</w:t>
      </w:r>
      <w:r w:rsidR="00CE6746" w:rsidRPr="00BA2DB8">
        <w:rPr>
          <w:rFonts w:ascii="Arial" w:hAnsi="Arial" w:cs="Arial"/>
          <w:b/>
          <w:sz w:val="36"/>
          <w:szCs w:val="36"/>
        </w:rPr>
        <w:t>9</w:t>
      </w:r>
      <w:r w:rsidR="00CE6746" w:rsidRPr="00BA2DB8">
        <w:rPr>
          <w:rFonts w:ascii="Arial" w:hAnsi="Arial" w:cs="Arial"/>
          <w:b/>
          <w:sz w:val="36"/>
          <w:szCs w:val="36"/>
        </w:rPr>
        <w:t>号</w:t>
      </w:r>
      <w:proofErr w:type="gramEnd"/>
      <w:r w:rsidRPr="00BA2DB8">
        <w:rPr>
          <w:rFonts w:ascii="Arial" w:hAnsi="Arial" w:cs="Arial"/>
          <w:b/>
          <w:sz w:val="36"/>
          <w:szCs w:val="36"/>
        </w:rPr>
        <w:t>集合资金信托计划</w:t>
      </w:r>
    </w:p>
    <w:p w14:paraId="240AEBDA" w14:textId="4CFBE373"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（五矿信托</w:t>
      </w:r>
      <w:r w:rsidRPr="00BA2DB8">
        <w:rPr>
          <w:rFonts w:ascii="Arial" w:hAnsi="Arial" w:cs="Arial"/>
          <w:b/>
          <w:sz w:val="36"/>
          <w:szCs w:val="36"/>
        </w:rPr>
        <w:t>·</w:t>
      </w:r>
      <w:r w:rsidR="00CE6746" w:rsidRPr="00BA2DB8">
        <w:rPr>
          <w:rFonts w:ascii="Arial" w:hAnsi="Arial" w:cs="Arial"/>
          <w:b/>
          <w:sz w:val="36"/>
          <w:szCs w:val="36"/>
        </w:rPr>
        <w:t>大兴中央广场</w:t>
      </w:r>
      <w:r w:rsidRPr="00BA2DB8">
        <w:rPr>
          <w:rFonts w:ascii="Arial" w:hAnsi="Arial" w:cs="Arial"/>
          <w:b/>
          <w:sz w:val="36"/>
          <w:szCs w:val="36"/>
        </w:rPr>
        <w:t>项目）</w:t>
      </w:r>
    </w:p>
    <w:p w14:paraId="6BAC52DB" w14:textId="77777777"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监管月报</w:t>
      </w:r>
    </w:p>
    <w:p w14:paraId="35F978A0" w14:textId="0F641DC1"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第</w:t>
      </w:r>
      <w:r w:rsidR="001F2F0A" w:rsidRPr="00BA2DB8">
        <w:rPr>
          <w:rFonts w:ascii="Arial" w:hAnsi="Arial" w:cs="Arial"/>
          <w:b/>
          <w:sz w:val="36"/>
          <w:szCs w:val="36"/>
        </w:rPr>
        <w:t>005</w:t>
      </w:r>
      <w:r w:rsidRPr="00BA2DB8">
        <w:rPr>
          <w:rFonts w:ascii="Arial" w:hAnsi="Arial" w:cs="Arial"/>
          <w:b/>
          <w:sz w:val="36"/>
          <w:szCs w:val="36"/>
        </w:rPr>
        <w:t>期</w:t>
      </w:r>
    </w:p>
    <w:p w14:paraId="0513D7A4" w14:textId="1E588CA2"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w:t>
      </w:r>
      <w:r w:rsidR="001F2F0A" w:rsidRPr="00BA2DB8">
        <w:rPr>
          <w:rFonts w:ascii="Arial" w:hAnsi="Arial" w:cs="Arial"/>
          <w:b/>
          <w:sz w:val="36"/>
          <w:szCs w:val="36"/>
        </w:rPr>
        <w:t>2020</w:t>
      </w:r>
      <w:r w:rsidRPr="00BA2DB8">
        <w:rPr>
          <w:rFonts w:ascii="Arial" w:hAnsi="Arial" w:cs="Arial"/>
          <w:b/>
          <w:sz w:val="36"/>
          <w:szCs w:val="36"/>
        </w:rPr>
        <w:t>年</w:t>
      </w:r>
      <w:r w:rsidR="001F2F0A" w:rsidRPr="00BA2DB8">
        <w:rPr>
          <w:rFonts w:ascii="Arial" w:hAnsi="Arial" w:cs="Arial"/>
          <w:b/>
          <w:sz w:val="36"/>
          <w:szCs w:val="36"/>
        </w:rPr>
        <w:t>01</w:t>
      </w:r>
      <w:r w:rsidRPr="00BA2DB8">
        <w:rPr>
          <w:rFonts w:ascii="Arial" w:hAnsi="Arial" w:cs="Arial"/>
          <w:b/>
          <w:sz w:val="36"/>
          <w:szCs w:val="36"/>
        </w:rPr>
        <w:t>月）</w:t>
      </w:r>
    </w:p>
    <w:p w14:paraId="4D0E6279" w14:textId="0BAAF81F" w:rsidR="00EC604A"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编号：</w:t>
      </w:r>
      <w:r w:rsidR="001F2F0A" w:rsidRPr="00BA2DB8">
        <w:rPr>
          <w:rFonts w:ascii="Arial" w:hAnsi="Arial" w:cs="Arial"/>
          <w:b/>
          <w:sz w:val="36"/>
          <w:szCs w:val="36"/>
        </w:rPr>
        <w:t>005</w:t>
      </w:r>
    </w:p>
    <w:p w14:paraId="536CCC20" w14:textId="77777777" w:rsidR="007C4BA4" w:rsidRPr="00BA2DB8" w:rsidRDefault="007C4BA4">
      <w:pPr>
        <w:jc w:val="center"/>
        <w:rPr>
          <w:rFonts w:ascii="Arial" w:hAnsi="Arial" w:cs="Arial"/>
          <w:sz w:val="13"/>
          <w:szCs w:val="13"/>
        </w:rPr>
      </w:pPr>
    </w:p>
    <w:p w14:paraId="0FDFC404" w14:textId="77777777" w:rsidR="007C4BA4" w:rsidRPr="00BA2DB8" w:rsidRDefault="007C4BA4">
      <w:pPr>
        <w:jc w:val="center"/>
        <w:rPr>
          <w:rFonts w:ascii="Arial" w:hAnsi="Arial" w:cs="Arial"/>
          <w:sz w:val="13"/>
          <w:szCs w:val="13"/>
        </w:rPr>
      </w:pPr>
    </w:p>
    <w:p w14:paraId="166F7F82" w14:textId="77777777" w:rsidR="007C4BA4" w:rsidRPr="00BA2DB8" w:rsidRDefault="007C4BA4">
      <w:pPr>
        <w:jc w:val="center"/>
        <w:rPr>
          <w:rFonts w:ascii="Arial" w:hAnsi="Arial" w:cs="Arial"/>
          <w:sz w:val="13"/>
          <w:szCs w:val="13"/>
        </w:rPr>
      </w:pPr>
    </w:p>
    <w:p w14:paraId="4E7B5E97" w14:textId="77777777" w:rsidR="007C4BA4" w:rsidRPr="00BA2DB8" w:rsidRDefault="007C4BA4">
      <w:pPr>
        <w:jc w:val="center"/>
        <w:rPr>
          <w:rFonts w:ascii="Arial" w:hAnsi="Arial" w:cs="Arial"/>
          <w:sz w:val="13"/>
          <w:szCs w:val="13"/>
        </w:rPr>
      </w:pPr>
    </w:p>
    <w:p w14:paraId="6DE8A1D1" w14:textId="77777777" w:rsidR="007C4BA4" w:rsidRPr="00BA2DB8" w:rsidRDefault="007C4BA4">
      <w:pPr>
        <w:jc w:val="center"/>
        <w:rPr>
          <w:rFonts w:ascii="Arial" w:hAnsi="Arial" w:cs="Arial"/>
          <w:sz w:val="13"/>
          <w:szCs w:val="13"/>
        </w:rPr>
      </w:pPr>
    </w:p>
    <w:p w14:paraId="7FB0760D" w14:textId="77777777" w:rsidR="00EC604A" w:rsidRPr="00BA2DB8" w:rsidRDefault="00EC604A">
      <w:pPr>
        <w:jc w:val="center"/>
        <w:rPr>
          <w:rFonts w:ascii="Arial" w:hAnsi="Arial" w:cs="Arial"/>
          <w:sz w:val="13"/>
          <w:szCs w:val="13"/>
        </w:rPr>
      </w:pPr>
    </w:p>
    <w:p w14:paraId="699F0729" w14:textId="77777777" w:rsidR="00EC604A" w:rsidRPr="00BA2DB8" w:rsidRDefault="00EC604A">
      <w:pPr>
        <w:jc w:val="center"/>
        <w:rPr>
          <w:rFonts w:ascii="Arial" w:hAnsi="Arial" w:cs="Arial"/>
          <w:sz w:val="13"/>
          <w:szCs w:val="13"/>
        </w:rPr>
      </w:pPr>
    </w:p>
    <w:p w14:paraId="14E28F6E" w14:textId="77777777" w:rsidR="00EC604A" w:rsidRPr="00BA2DB8" w:rsidRDefault="00EC604A">
      <w:pPr>
        <w:jc w:val="center"/>
        <w:rPr>
          <w:rFonts w:ascii="Arial" w:hAnsi="Arial" w:cs="Arial"/>
          <w:sz w:val="13"/>
          <w:szCs w:val="13"/>
        </w:rPr>
      </w:pPr>
    </w:p>
    <w:p w14:paraId="1094BC66" w14:textId="77777777" w:rsidR="007C4BA4" w:rsidRPr="00BA2DB8" w:rsidRDefault="007C4BA4">
      <w:pPr>
        <w:jc w:val="center"/>
        <w:rPr>
          <w:rFonts w:ascii="Arial" w:hAnsi="Arial" w:cs="Arial"/>
          <w:sz w:val="13"/>
          <w:szCs w:val="13"/>
        </w:rPr>
      </w:pPr>
    </w:p>
    <w:p w14:paraId="29563B7E" w14:textId="77777777" w:rsidR="007C4BA4" w:rsidRPr="00BA2DB8" w:rsidRDefault="007C4BA4" w:rsidP="00EC604A">
      <w:pPr>
        <w:spacing w:line="480" w:lineRule="auto"/>
        <w:jc w:val="center"/>
        <w:rPr>
          <w:rFonts w:ascii="Arial" w:hAnsi="Arial" w:cs="Arial"/>
          <w:sz w:val="13"/>
          <w:szCs w:val="13"/>
        </w:rPr>
      </w:pPr>
    </w:p>
    <w:p w14:paraId="37A9DF28" w14:textId="77777777" w:rsidR="00130465" w:rsidRPr="00BA2DB8" w:rsidRDefault="00130465" w:rsidP="00EC604A">
      <w:pPr>
        <w:spacing w:line="480" w:lineRule="auto"/>
        <w:rPr>
          <w:rFonts w:ascii="Arial" w:hAnsi="Arial" w:cs="Arial"/>
          <w:b/>
          <w:szCs w:val="28"/>
        </w:rPr>
      </w:pPr>
      <w:r w:rsidRPr="00BA2DB8">
        <w:rPr>
          <w:rFonts w:ascii="Arial" w:hAnsi="Arial" w:cs="Arial"/>
          <w:b/>
          <w:szCs w:val="28"/>
        </w:rPr>
        <w:t>委托方：五</w:t>
      </w:r>
      <w:proofErr w:type="gramStart"/>
      <w:r w:rsidRPr="00BA2DB8">
        <w:rPr>
          <w:rFonts w:ascii="Arial" w:hAnsi="Arial" w:cs="Arial"/>
          <w:b/>
          <w:szCs w:val="28"/>
        </w:rPr>
        <w:t>矿国际</w:t>
      </w:r>
      <w:proofErr w:type="gramEnd"/>
      <w:r w:rsidRPr="00BA2DB8">
        <w:rPr>
          <w:rFonts w:ascii="Arial" w:hAnsi="Arial" w:cs="Arial"/>
          <w:b/>
          <w:szCs w:val="28"/>
        </w:rPr>
        <w:t>信托有限公司</w:t>
      </w:r>
    </w:p>
    <w:p w14:paraId="58977363" w14:textId="0AE2C798" w:rsidR="007C4BA4" w:rsidRPr="00BA2DB8" w:rsidRDefault="00130465" w:rsidP="00EC604A">
      <w:pPr>
        <w:spacing w:line="480" w:lineRule="auto"/>
        <w:rPr>
          <w:rFonts w:ascii="Arial" w:hAnsi="Arial" w:cs="Arial"/>
          <w:sz w:val="13"/>
          <w:szCs w:val="13"/>
        </w:rPr>
      </w:pPr>
      <w:r w:rsidRPr="00BA2DB8">
        <w:rPr>
          <w:rFonts w:ascii="Arial" w:hAnsi="Arial" w:cs="Arial"/>
          <w:b/>
          <w:szCs w:val="28"/>
        </w:rPr>
        <w:t>受托方：</w:t>
      </w:r>
      <w:proofErr w:type="gramStart"/>
      <w:r w:rsidRPr="00BA2DB8">
        <w:rPr>
          <w:rFonts w:ascii="Arial" w:hAnsi="Arial" w:cs="Arial"/>
          <w:b/>
          <w:szCs w:val="28"/>
        </w:rPr>
        <w:t>北京康正宏</w:t>
      </w:r>
      <w:proofErr w:type="gramEnd"/>
      <w:r w:rsidRPr="00BA2DB8">
        <w:rPr>
          <w:rFonts w:ascii="Arial" w:hAnsi="Arial" w:cs="Arial"/>
          <w:b/>
          <w:szCs w:val="28"/>
        </w:rPr>
        <w:t>基房地产评估有限公司</w:t>
      </w:r>
    </w:p>
    <w:p w14:paraId="4D2C7BBF" w14:textId="737CD888" w:rsidR="00130465" w:rsidRPr="00BA2DB8" w:rsidRDefault="00130465" w:rsidP="00EC604A">
      <w:pPr>
        <w:spacing w:line="480" w:lineRule="auto"/>
        <w:rPr>
          <w:rFonts w:ascii="Arial" w:hAnsi="Arial" w:cs="Arial"/>
          <w:b/>
          <w:szCs w:val="28"/>
        </w:rPr>
      </w:pPr>
      <w:r w:rsidRPr="00BA2DB8">
        <w:rPr>
          <w:rFonts w:ascii="Arial" w:hAnsi="Arial" w:cs="Arial"/>
          <w:b/>
          <w:szCs w:val="28"/>
        </w:rPr>
        <w:t>监管人员：</w:t>
      </w:r>
      <w:r w:rsidR="005D5866" w:rsidRPr="00BA2DB8">
        <w:rPr>
          <w:rFonts w:ascii="Arial" w:hAnsi="Arial" w:cs="Arial"/>
          <w:b/>
          <w:szCs w:val="28"/>
        </w:rPr>
        <w:t>于臣</w:t>
      </w:r>
    </w:p>
    <w:p w14:paraId="453275AE" w14:textId="300B8F55" w:rsidR="007C4BA4" w:rsidRPr="00BA2DB8" w:rsidRDefault="00130465" w:rsidP="00EC604A">
      <w:pPr>
        <w:spacing w:line="480" w:lineRule="auto"/>
        <w:rPr>
          <w:rFonts w:ascii="Arial" w:hAnsi="Arial" w:cs="Arial"/>
          <w:sz w:val="13"/>
          <w:szCs w:val="13"/>
        </w:rPr>
      </w:pPr>
      <w:r w:rsidRPr="00BA2DB8">
        <w:rPr>
          <w:rFonts w:ascii="Arial" w:hAnsi="Arial" w:cs="Arial"/>
          <w:b/>
          <w:szCs w:val="28"/>
        </w:rPr>
        <w:t>日期：二〇二〇年二月</w:t>
      </w:r>
      <w:r w:rsidR="00EC604A" w:rsidRPr="00BA2DB8">
        <w:rPr>
          <w:rFonts w:ascii="Arial" w:hAnsi="Arial" w:cs="Arial"/>
          <w:b/>
          <w:szCs w:val="28"/>
        </w:rPr>
        <w:t>二十五</w:t>
      </w:r>
      <w:r w:rsidRPr="00BA2DB8">
        <w:rPr>
          <w:rFonts w:ascii="Arial" w:hAnsi="Arial" w:cs="Arial"/>
          <w:b/>
          <w:szCs w:val="28"/>
        </w:rPr>
        <w:t>日</w:t>
      </w:r>
    </w:p>
    <w:p w14:paraId="66266C3E" w14:textId="1C831ACF" w:rsidR="007C4BA4" w:rsidRDefault="00EC604A" w:rsidP="00EC604A">
      <w:pPr>
        <w:spacing w:line="360" w:lineRule="auto"/>
        <w:jc w:val="center"/>
        <w:rPr>
          <w:rFonts w:ascii="Arial" w:hAnsi="Arial" w:cs="Arial"/>
          <w:b/>
          <w:bCs/>
          <w:sz w:val="28"/>
          <w:szCs w:val="28"/>
        </w:rPr>
      </w:pPr>
      <w:r w:rsidRPr="00BA2DB8">
        <w:rPr>
          <w:rFonts w:ascii="Arial" w:hAnsi="Arial" w:cs="Arial"/>
          <w:b/>
          <w:bCs/>
          <w:sz w:val="28"/>
          <w:szCs w:val="28"/>
        </w:rPr>
        <w:lastRenderedPageBreak/>
        <w:t>目录</w:t>
      </w:r>
    </w:p>
    <w:p w14:paraId="270C81A2" w14:textId="77777777" w:rsidR="00BA2DB8" w:rsidRPr="00BA2DB8" w:rsidRDefault="00BA2DB8" w:rsidP="00EC604A">
      <w:pPr>
        <w:spacing w:line="360" w:lineRule="auto"/>
        <w:jc w:val="center"/>
        <w:rPr>
          <w:rFonts w:ascii="Arial" w:eastAsia="仿宋_GB2312" w:hAnsi="Arial" w:cs="Arial"/>
          <w:b/>
          <w:bCs/>
          <w:sz w:val="22"/>
          <w:szCs w:val="22"/>
        </w:rPr>
      </w:pPr>
    </w:p>
    <w:p w14:paraId="52D83BAB" w14:textId="77777777" w:rsidR="00BA2DB8" w:rsidRPr="00BA2DB8" w:rsidRDefault="00BA1137" w:rsidP="00BA2DB8">
      <w:pPr>
        <w:pStyle w:val="10"/>
        <w:tabs>
          <w:tab w:val="right" w:leader="dot" w:pos="8296"/>
        </w:tabs>
        <w:spacing w:line="360" w:lineRule="auto"/>
        <w:rPr>
          <w:rFonts w:ascii="Arial" w:eastAsiaTheme="minorEastAsia" w:hAnsi="Arial" w:cs="Arial"/>
          <w:noProof/>
          <w:kern w:val="2"/>
          <w:sz w:val="21"/>
          <w:szCs w:val="21"/>
        </w:rPr>
      </w:pPr>
      <w:r w:rsidRPr="00BA2DB8">
        <w:rPr>
          <w:rFonts w:ascii="Arial" w:eastAsia="仿宋_GB2312" w:hAnsi="Arial" w:cs="Arial"/>
          <w:sz w:val="21"/>
          <w:szCs w:val="21"/>
        </w:rPr>
        <w:fldChar w:fldCharType="begin"/>
      </w:r>
      <w:r w:rsidRPr="00BA2DB8">
        <w:rPr>
          <w:rFonts w:ascii="Arial" w:eastAsia="仿宋_GB2312" w:hAnsi="Arial" w:cs="Arial"/>
          <w:sz w:val="21"/>
          <w:szCs w:val="21"/>
        </w:rPr>
        <w:instrText xml:space="preserve"> TOC \o "1-3" \h \z \u </w:instrText>
      </w:r>
      <w:r w:rsidRPr="00BA2DB8">
        <w:rPr>
          <w:rFonts w:ascii="Arial" w:eastAsia="仿宋_GB2312" w:hAnsi="Arial" w:cs="Arial"/>
          <w:sz w:val="21"/>
          <w:szCs w:val="21"/>
        </w:rPr>
        <w:fldChar w:fldCharType="separate"/>
      </w:r>
      <w:hyperlink w:anchor="_Toc33624425" w:history="1">
        <w:r w:rsidR="00BA2DB8" w:rsidRPr="00BA2DB8">
          <w:rPr>
            <w:rStyle w:val="aa"/>
            <w:rFonts w:ascii="Arial" w:hAnsi="Arial" w:cs="Arial"/>
            <w:noProof/>
            <w:sz w:val="21"/>
            <w:szCs w:val="21"/>
          </w:rPr>
          <w:t>一、项目基本情况介绍</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_Toc33624425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4</w:t>
        </w:r>
        <w:r w:rsidR="00BA2DB8" w:rsidRPr="00BA2DB8">
          <w:rPr>
            <w:rFonts w:ascii="Arial" w:hAnsi="Arial" w:cs="Arial"/>
            <w:noProof/>
            <w:webHidden/>
            <w:sz w:val="21"/>
            <w:szCs w:val="21"/>
          </w:rPr>
          <w:fldChar w:fldCharType="end"/>
        </w:r>
      </w:hyperlink>
    </w:p>
    <w:p w14:paraId="4C76007D"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26" w:history="1">
        <w:r w:rsidR="00BA2DB8" w:rsidRPr="00BA2DB8">
          <w:rPr>
            <w:rStyle w:val="aa"/>
            <w:rFonts w:ascii="Arial" w:hAnsi="Arial" w:cs="Arial"/>
            <w:noProof/>
            <w:sz w:val="21"/>
            <w:szCs w:val="21"/>
          </w:rPr>
          <w:t>二、项目证件办理情况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_Toc33624426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65FD8E6E"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27" w:history="1">
        <w:r w:rsidR="00BA2DB8" w:rsidRPr="00BA2DB8">
          <w:rPr>
            <w:rStyle w:val="aa"/>
            <w:rFonts w:ascii="Arial" w:hAnsi="Arial" w:cs="Arial"/>
            <w:noProof/>
            <w:sz w:val="21"/>
            <w:szCs w:val="21"/>
          </w:rPr>
          <w:t>三、项目开发建设情况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_Toc33624427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4B4DF5B1"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28" w:history="1">
        <w:r w:rsidR="00BA2DB8" w:rsidRPr="00BA2DB8">
          <w:rPr>
            <w:rStyle w:val="aa"/>
            <w:rFonts w:ascii="Arial" w:hAnsi="Arial" w:cs="Arial"/>
            <w:noProof/>
            <w:sz w:val="21"/>
            <w:szCs w:val="21"/>
          </w:rPr>
          <w:t>四、项目成本执行情况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_Toc33624428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08D75814"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29" w:history="1">
        <w:r w:rsidR="00BA2DB8" w:rsidRPr="00BA2DB8">
          <w:rPr>
            <w:rStyle w:val="aa"/>
            <w:rFonts w:ascii="Arial" w:hAnsi="Arial" w:cs="Arial"/>
            <w:noProof/>
            <w:sz w:val="21"/>
            <w:szCs w:val="21"/>
          </w:rPr>
          <w:t>五、项目销售情况统计</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_Toc33624429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485AA366"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0" w:history="1">
        <w:r w:rsidR="00BA2DB8" w:rsidRPr="00BA2DB8">
          <w:rPr>
            <w:rStyle w:val="aa"/>
            <w:rFonts w:ascii="Arial" w:hAnsi="Arial" w:cs="Arial"/>
            <w:noProof/>
            <w:sz w:val="21"/>
            <w:szCs w:val="21"/>
          </w:rPr>
          <w:t>六、项目银行账户情况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_Toc33624430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6</w:t>
        </w:r>
        <w:r w:rsidR="00BA2DB8" w:rsidRPr="00BA2DB8">
          <w:rPr>
            <w:rFonts w:ascii="Arial" w:hAnsi="Arial" w:cs="Arial"/>
            <w:noProof/>
            <w:webHidden/>
            <w:sz w:val="21"/>
            <w:szCs w:val="21"/>
          </w:rPr>
          <w:fldChar w:fldCharType="end"/>
        </w:r>
      </w:hyperlink>
    </w:p>
    <w:p w14:paraId="583B595E"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1" w:history="1">
        <w:r w:rsidR="00BA2DB8" w:rsidRPr="00BA2DB8">
          <w:rPr>
            <w:rStyle w:val="aa"/>
            <w:rFonts w:ascii="Arial" w:hAnsi="Arial" w:cs="Arial"/>
            <w:noProof/>
            <w:sz w:val="21"/>
            <w:szCs w:val="21"/>
          </w:rPr>
          <w:t>七、银行账户支出情况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_Toc33624431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7</w:t>
        </w:r>
        <w:r w:rsidR="00BA2DB8" w:rsidRPr="00BA2DB8">
          <w:rPr>
            <w:rFonts w:ascii="Arial" w:hAnsi="Arial" w:cs="Arial"/>
            <w:noProof/>
            <w:webHidden/>
            <w:sz w:val="21"/>
            <w:szCs w:val="21"/>
          </w:rPr>
          <w:fldChar w:fldCharType="end"/>
        </w:r>
      </w:hyperlink>
    </w:p>
    <w:p w14:paraId="77E058C4"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2" w:history="1">
        <w:r w:rsidR="00BA2DB8" w:rsidRPr="00BA2DB8">
          <w:rPr>
            <w:rStyle w:val="aa"/>
            <w:rFonts w:ascii="Arial" w:hAnsi="Arial" w:cs="Arial"/>
            <w:noProof/>
            <w:sz w:val="21"/>
            <w:szCs w:val="21"/>
          </w:rPr>
          <w:t>八、项目周边竞品情况分析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_Toc33624432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8</w:t>
        </w:r>
        <w:r w:rsidR="00BA2DB8" w:rsidRPr="00BA2DB8">
          <w:rPr>
            <w:rFonts w:ascii="Arial" w:hAnsi="Arial" w:cs="Arial"/>
            <w:noProof/>
            <w:webHidden/>
            <w:sz w:val="21"/>
            <w:szCs w:val="21"/>
          </w:rPr>
          <w:fldChar w:fldCharType="end"/>
        </w:r>
      </w:hyperlink>
    </w:p>
    <w:p w14:paraId="74BA4D70"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3" w:history="1">
        <w:r w:rsidR="00BA2DB8" w:rsidRPr="00BA2DB8">
          <w:rPr>
            <w:rStyle w:val="aa"/>
            <w:rFonts w:ascii="Arial" w:hAnsi="Arial" w:cs="Arial"/>
            <w:noProof/>
            <w:sz w:val="21"/>
            <w:szCs w:val="21"/>
          </w:rPr>
          <w:t>九、区域市场情况分析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_Toc33624433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8</w:t>
        </w:r>
        <w:r w:rsidR="00BA2DB8" w:rsidRPr="00BA2DB8">
          <w:rPr>
            <w:rFonts w:ascii="Arial" w:hAnsi="Arial" w:cs="Arial"/>
            <w:noProof/>
            <w:webHidden/>
            <w:sz w:val="21"/>
            <w:szCs w:val="21"/>
          </w:rPr>
          <w:fldChar w:fldCharType="end"/>
        </w:r>
      </w:hyperlink>
    </w:p>
    <w:p w14:paraId="2A39B3A8"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4" w:history="1">
        <w:r w:rsidR="00BA2DB8" w:rsidRPr="00BA2DB8">
          <w:rPr>
            <w:rStyle w:val="aa"/>
            <w:rFonts w:ascii="Arial" w:hAnsi="Arial" w:cs="Arial"/>
            <w:noProof/>
            <w:sz w:val="21"/>
            <w:szCs w:val="21"/>
          </w:rPr>
          <w:t>十、项目公司资金计划执行情况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_Toc33624434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10</w:t>
        </w:r>
        <w:r w:rsidR="00BA2DB8" w:rsidRPr="00BA2DB8">
          <w:rPr>
            <w:rFonts w:ascii="Arial" w:hAnsi="Arial" w:cs="Arial"/>
            <w:noProof/>
            <w:webHidden/>
            <w:sz w:val="21"/>
            <w:szCs w:val="21"/>
          </w:rPr>
          <w:fldChar w:fldCharType="end"/>
        </w:r>
      </w:hyperlink>
    </w:p>
    <w:p w14:paraId="02ADF227"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5" w:history="1">
        <w:r w:rsidR="00BA2DB8" w:rsidRPr="00BA2DB8">
          <w:rPr>
            <w:rStyle w:val="aa"/>
            <w:rFonts w:ascii="Arial" w:hAnsi="Arial" w:cs="Arial"/>
            <w:noProof/>
            <w:sz w:val="21"/>
            <w:szCs w:val="21"/>
          </w:rPr>
          <w:t>十一、项目公司用印情况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_Toc33624435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10</w:t>
        </w:r>
        <w:r w:rsidR="00BA2DB8" w:rsidRPr="00BA2DB8">
          <w:rPr>
            <w:rFonts w:ascii="Arial" w:hAnsi="Arial" w:cs="Arial"/>
            <w:noProof/>
            <w:webHidden/>
            <w:sz w:val="21"/>
            <w:szCs w:val="21"/>
          </w:rPr>
          <w:fldChar w:fldCharType="end"/>
        </w:r>
      </w:hyperlink>
    </w:p>
    <w:p w14:paraId="662F6588"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6" w:history="1">
        <w:r w:rsidR="00BA2DB8" w:rsidRPr="00BA2DB8">
          <w:rPr>
            <w:rStyle w:val="aa"/>
            <w:rFonts w:ascii="Arial" w:hAnsi="Arial" w:cs="Arial"/>
            <w:noProof/>
            <w:sz w:val="21"/>
            <w:szCs w:val="21"/>
          </w:rPr>
          <w:t>十二、项目公司印章证照使用情况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_Toc33624436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4357086C"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7" w:history="1">
        <w:r w:rsidR="00BA2DB8" w:rsidRPr="00BA2DB8">
          <w:rPr>
            <w:rStyle w:val="aa"/>
            <w:rFonts w:ascii="Arial" w:hAnsi="Arial" w:cs="Arial"/>
            <w:noProof/>
            <w:sz w:val="21"/>
            <w:szCs w:val="21"/>
          </w:rPr>
          <w:t>十三、项目公司签约情况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_Toc33624437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7CEAE4EE"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8" w:history="1">
        <w:r w:rsidR="00BA2DB8" w:rsidRPr="00BA2DB8">
          <w:rPr>
            <w:rStyle w:val="aa"/>
            <w:rFonts w:ascii="Arial" w:hAnsi="Arial" w:cs="Arial"/>
            <w:noProof/>
            <w:sz w:val="21"/>
            <w:szCs w:val="21"/>
          </w:rPr>
          <w:t>十四、项目整体运行情况分析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_Toc33624438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5A5D8C86" w14:textId="77777777" w:rsidR="00BA2DB8" w:rsidRPr="00BA2DB8" w:rsidRDefault="00F9366C" w:rsidP="00BA2DB8">
      <w:pPr>
        <w:pStyle w:val="10"/>
        <w:tabs>
          <w:tab w:val="right" w:leader="dot" w:pos="8296"/>
        </w:tabs>
        <w:spacing w:line="360" w:lineRule="auto"/>
        <w:rPr>
          <w:rFonts w:ascii="Arial" w:eastAsiaTheme="minorEastAsia" w:hAnsi="Arial" w:cs="Arial"/>
          <w:noProof/>
          <w:kern w:val="2"/>
          <w:sz w:val="21"/>
          <w:szCs w:val="21"/>
        </w:rPr>
      </w:pPr>
      <w:hyperlink w:anchor="_Toc33624439" w:history="1">
        <w:r w:rsidR="00BA2DB8" w:rsidRPr="00BA2DB8">
          <w:rPr>
            <w:rStyle w:val="aa"/>
            <w:rFonts w:ascii="Arial" w:hAnsi="Arial" w:cs="Arial"/>
            <w:noProof/>
            <w:sz w:val="21"/>
            <w:szCs w:val="21"/>
          </w:rPr>
          <w:t>十五、附件</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_Toc33624439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0E5354">
          <w:rPr>
            <w:rFonts w:ascii="Arial" w:hAnsi="Arial" w:cs="Arial"/>
            <w:noProof/>
            <w:webHidden/>
            <w:sz w:val="21"/>
            <w:szCs w:val="21"/>
          </w:rPr>
          <w:t>12</w:t>
        </w:r>
        <w:r w:rsidR="00BA2DB8" w:rsidRPr="00BA2DB8">
          <w:rPr>
            <w:rFonts w:ascii="Arial" w:hAnsi="Arial" w:cs="Arial"/>
            <w:noProof/>
            <w:webHidden/>
            <w:sz w:val="21"/>
            <w:szCs w:val="21"/>
          </w:rPr>
          <w:fldChar w:fldCharType="end"/>
        </w:r>
      </w:hyperlink>
    </w:p>
    <w:p w14:paraId="6E98B269" w14:textId="77777777" w:rsidR="00EC604A" w:rsidRPr="00BA2DB8" w:rsidRDefault="00BA1137" w:rsidP="00BA2DB8">
      <w:pPr>
        <w:spacing w:line="360" w:lineRule="auto"/>
        <w:rPr>
          <w:rFonts w:ascii="Arial" w:eastAsia="仿宋_GB2312" w:hAnsi="Arial" w:cs="Arial"/>
          <w:b/>
          <w:bCs/>
          <w:sz w:val="13"/>
          <w:szCs w:val="13"/>
          <w:lang w:val="zh-CN"/>
        </w:rPr>
      </w:pPr>
      <w:r w:rsidRPr="00BA2DB8">
        <w:rPr>
          <w:rFonts w:ascii="Arial" w:eastAsia="仿宋_GB2312" w:hAnsi="Arial" w:cs="Arial"/>
          <w:b/>
          <w:bCs/>
          <w:sz w:val="21"/>
          <w:szCs w:val="21"/>
          <w:lang w:val="zh-CN"/>
        </w:rPr>
        <w:fldChar w:fldCharType="end"/>
      </w:r>
    </w:p>
    <w:p w14:paraId="156A50FB" w14:textId="77777777" w:rsidR="00EC604A" w:rsidRPr="00BA2DB8" w:rsidRDefault="00EC604A">
      <w:pPr>
        <w:rPr>
          <w:rFonts w:ascii="Arial" w:eastAsia="仿宋_GB2312" w:hAnsi="Arial" w:cs="Arial"/>
          <w:b/>
          <w:bCs/>
          <w:sz w:val="13"/>
          <w:szCs w:val="13"/>
          <w:lang w:val="zh-CN"/>
        </w:rPr>
      </w:pPr>
      <w:r w:rsidRPr="00BA2DB8">
        <w:rPr>
          <w:rFonts w:ascii="Arial" w:eastAsia="仿宋_GB2312" w:hAnsi="Arial" w:cs="Arial"/>
          <w:b/>
          <w:bCs/>
          <w:sz w:val="13"/>
          <w:szCs w:val="13"/>
          <w:lang w:val="zh-CN"/>
        </w:rPr>
        <w:br w:type="page"/>
      </w:r>
    </w:p>
    <w:p w14:paraId="693AD2DF" w14:textId="730156C2" w:rsidR="00EC604A" w:rsidRPr="00BA2DB8" w:rsidRDefault="00EC604A" w:rsidP="00EC604A">
      <w:pPr>
        <w:spacing w:line="360" w:lineRule="auto"/>
        <w:jc w:val="center"/>
        <w:rPr>
          <w:rFonts w:ascii="Arial" w:eastAsiaTheme="majorEastAsia" w:hAnsi="Arial" w:cs="Arial"/>
          <w:b/>
          <w:bCs/>
        </w:rPr>
      </w:pPr>
      <w:r w:rsidRPr="00BA2DB8">
        <w:rPr>
          <w:rFonts w:ascii="Arial" w:eastAsiaTheme="majorEastAsia" w:hAnsi="Arial" w:cs="Arial"/>
          <w:b/>
          <w:bCs/>
        </w:rPr>
        <w:lastRenderedPageBreak/>
        <w:t>摘要</w:t>
      </w:r>
    </w:p>
    <w:p w14:paraId="79AF7128" w14:textId="77777777" w:rsidR="007C4BA4" w:rsidRPr="00BA2DB8" w:rsidRDefault="007C4BA4">
      <w:pPr>
        <w:jc w:val="center"/>
        <w:rPr>
          <w:rFonts w:ascii="Arial" w:hAnsi="Arial" w:cs="Arial"/>
          <w:b/>
          <w:bCs/>
          <w:sz w:val="13"/>
          <w:szCs w:val="13"/>
        </w:rPr>
      </w:pPr>
    </w:p>
    <w:p w14:paraId="78ECA462" w14:textId="4CF7F651"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1.</w:t>
      </w:r>
      <w:r w:rsidR="005C1C7E" w:rsidRPr="00BA2DB8">
        <w:rPr>
          <w:rFonts w:ascii="Arial" w:hAnsi="Arial" w:cs="Arial"/>
          <w:bCs/>
          <w:sz w:val="21"/>
          <w:szCs w:val="21"/>
        </w:rPr>
        <w:t>截至</w:t>
      </w:r>
      <w:r w:rsidR="005C1C7E" w:rsidRPr="00BA2DB8">
        <w:rPr>
          <w:rFonts w:ascii="Arial" w:hAnsi="Arial" w:cs="Arial"/>
          <w:bCs/>
          <w:sz w:val="21"/>
          <w:szCs w:val="21"/>
        </w:rPr>
        <w:t>2020</w:t>
      </w:r>
      <w:r w:rsidR="005C1C7E" w:rsidRPr="00BA2DB8">
        <w:rPr>
          <w:rFonts w:ascii="Arial" w:hAnsi="Arial" w:cs="Arial"/>
          <w:bCs/>
          <w:sz w:val="21"/>
          <w:szCs w:val="21"/>
        </w:rPr>
        <w:t>年</w:t>
      </w:r>
      <w:r w:rsidRPr="00BA2DB8">
        <w:rPr>
          <w:rFonts w:ascii="Arial" w:hAnsi="Arial" w:cs="Arial"/>
          <w:bCs/>
          <w:sz w:val="21"/>
          <w:szCs w:val="21"/>
        </w:rPr>
        <w:t>1</w:t>
      </w:r>
      <w:r w:rsidR="005C1C7E" w:rsidRPr="00BA2DB8">
        <w:rPr>
          <w:rFonts w:ascii="Arial" w:hAnsi="Arial" w:cs="Arial"/>
          <w:bCs/>
          <w:sz w:val="21"/>
          <w:szCs w:val="21"/>
        </w:rPr>
        <w:t>月</w:t>
      </w:r>
      <w:r w:rsidRPr="00BA2DB8">
        <w:rPr>
          <w:rFonts w:ascii="Arial" w:hAnsi="Arial" w:cs="Arial"/>
          <w:bCs/>
          <w:sz w:val="21"/>
          <w:szCs w:val="21"/>
        </w:rPr>
        <w:t>31</w:t>
      </w:r>
      <w:r w:rsidR="005C1C7E" w:rsidRPr="00BA2DB8">
        <w:rPr>
          <w:rFonts w:ascii="Arial" w:hAnsi="Arial" w:cs="Arial"/>
          <w:bCs/>
          <w:sz w:val="21"/>
          <w:szCs w:val="21"/>
        </w:rPr>
        <w:t>日，大兴中央广场项目</w:t>
      </w:r>
      <w:r w:rsidR="005C1C7E" w:rsidRPr="00BA2DB8">
        <w:rPr>
          <w:rFonts w:ascii="Arial" w:hAnsi="Arial" w:cs="Arial"/>
          <w:bCs/>
          <w:sz w:val="21"/>
          <w:szCs w:val="21"/>
        </w:rPr>
        <w:t>3</w:t>
      </w:r>
      <w:r w:rsidR="005C1C7E" w:rsidRPr="00BA2DB8">
        <w:rPr>
          <w:rFonts w:ascii="Arial" w:hAnsi="Arial" w:cs="Arial"/>
          <w:bCs/>
          <w:sz w:val="21"/>
          <w:szCs w:val="21"/>
        </w:rPr>
        <w:t>宗地块均已完成报建工作，本周无新增报建相关工作。</w:t>
      </w:r>
    </w:p>
    <w:p w14:paraId="2EC189C1" w14:textId="31C66453"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2.</w:t>
      </w:r>
      <w:r w:rsidR="005C1C7E" w:rsidRPr="00BA2DB8">
        <w:rPr>
          <w:rFonts w:ascii="Arial" w:hAnsi="Arial" w:cs="Arial"/>
          <w:bCs/>
          <w:sz w:val="21"/>
          <w:szCs w:val="21"/>
        </w:rPr>
        <w:t>2017</w:t>
      </w:r>
      <w:r w:rsidR="005C1C7E" w:rsidRPr="00BA2DB8">
        <w:rPr>
          <w:rFonts w:ascii="Arial" w:hAnsi="Arial" w:cs="Arial"/>
          <w:bCs/>
          <w:sz w:val="21"/>
          <w:szCs w:val="21"/>
        </w:rPr>
        <w:t>年</w:t>
      </w:r>
      <w:r w:rsidR="005C1C7E" w:rsidRPr="00BA2DB8">
        <w:rPr>
          <w:rFonts w:ascii="Arial" w:hAnsi="Arial" w:cs="Arial"/>
          <w:bCs/>
          <w:sz w:val="21"/>
          <w:szCs w:val="21"/>
        </w:rPr>
        <w:t>3</w:t>
      </w:r>
      <w:r w:rsidR="005C1C7E" w:rsidRPr="00BA2DB8">
        <w:rPr>
          <w:rFonts w:ascii="Arial" w:hAnsi="Arial" w:cs="Arial"/>
          <w:bCs/>
          <w:sz w:val="21"/>
          <w:szCs w:val="21"/>
        </w:rPr>
        <w:t>月，北京市发布了《关于进一步加强商业、办公类项目管理的公告》，对商业、办公类项目的销售及贷款进行了较为严格的限制。</w:t>
      </w:r>
      <w:r w:rsidR="005C1C7E" w:rsidRPr="00BA2DB8">
        <w:rPr>
          <w:rFonts w:ascii="Arial" w:hAnsi="Arial" w:cs="Arial"/>
          <w:bCs/>
          <w:sz w:val="21"/>
          <w:szCs w:val="21"/>
        </w:rPr>
        <w:t>2020</w:t>
      </w:r>
      <w:r w:rsidR="005C1C7E" w:rsidRPr="00BA2DB8">
        <w:rPr>
          <w:rFonts w:ascii="Arial" w:hAnsi="Arial" w:cs="Arial"/>
          <w:bCs/>
          <w:sz w:val="21"/>
          <w:szCs w:val="21"/>
        </w:rPr>
        <w:t>年</w:t>
      </w:r>
      <w:r w:rsidR="005C1C7E" w:rsidRPr="00BA2DB8">
        <w:rPr>
          <w:rFonts w:ascii="Arial" w:hAnsi="Arial" w:cs="Arial"/>
          <w:bCs/>
          <w:sz w:val="21"/>
          <w:szCs w:val="21"/>
        </w:rPr>
        <w:t>02</w:t>
      </w:r>
      <w:r w:rsidR="005C1C7E" w:rsidRPr="00BA2DB8">
        <w:rPr>
          <w:rFonts w:ascii="Arial" w:hAnsi="Arial" w:cs="Arial"/>
          <w:bCs/>
          <w:sz w:val="21"/>
          <w:szCs w:val="21"/>
        </w:rPr>
        <w:t>月</w:t>
      </w:r>
      <w:r w:rsidR="005C1C7E" w:rsidRPr="00BA2DB8">
        <w:rPr>
          <w:rFonts w:ascii="Arial" w:hAnsi="Arial" w:cs="Arial"/>
          <w:bCs/>
          <w:sz w:val="21"/>
          <w:szCs w:val="21"/>
        </w:rPr>
        <w:t>14</w:t>
      </w:r>
      <w:r w:rsidR="005C1C7E" w:rsidRPr="00BA2DB8">
        <w:rPr>
          <w:rFonts w:ascii="Arial" w:hAnsi="Arial" w:cs="Arial"/>
          <w:bCs/>
          <w:sz w:val="21"/>
          <w:szCs w:val="21"/>
        </w:rPr>
        <w:t>日</w:t>
      </w:r>
      <w:r w:rsidR="005C1C7E" w:rsidRPr="00BA2DB8">
        <w:rPr>
          <w:rFonts w:ascii="Arial" w:hAnsi="Arial" w:cs="Arial"/>
          <w:bCs/>
          <w:sz w:val="21"/>
          <w:szCs w:val="21"/>
        </w:rPr>
        <w:t>-2020</w:t>
      </w:r>
      <w:r w:rsidR="005C1C7E" w:rsidRPr="00BA2DB8">
        <w:rPr>
          <w:rFonts w:ascii="Arial" w:hAnsi="Arial" w:cs="Arial"/>
          <w:bCs/>
          <w:sz w:val="21"/>
          <w:szCs w:val="21"/>
        </w:rPr>
        <w:t>年</w:t>
      </w:r>
      <w:r w:rsidR="005C1C7E" w:rsidRPr="00BA2DB8">
        <w:rPr>
          <w:rFonts w:ascii="Arial" w:hAnsi="Arial" w:cs="Arial"/>
          <w:bCs/>
          <w:sz w:val="21"/>
          <w:szCs w:val="21"/>
        </w:rPr>
        <w:t>02</w:t>
      </w:r>
      <w:r w:rsidR="005C1C7E" w:rsidRPr="00BA2DB8">
        <w:rPr>
          <w:rFonts w:ascii="Arial" w:hAnsi="Arial" w:cs="Arial"/>
          <w:bCs/>
          <w:sz w:val="21"/>
          <w:szCs w:val="21"/>
        </w:rPr>
        <w:t>月</w:t>
      </w:r>
      <w:r w:rsidR="005C1C7E" w:rsidRPr="00BA2DB8">
        <w:rPr>
          <w:rFonts w:ascii="Arial" w:hAnsi="Arial" w:cs="Arial"/>
          <w:bCs/>
          <w:sz w:val="21"/>
          <w:szCs w:val="21"/>
        </w:rPr>
        <w:t>24</w:t>
      </w:r>
      <w:r w:rsidR="005C1C7E" w:rsidRPr="00BA2DB8">
        <w:rPr>
          <w:rFonts w:ascii="Arial" w:hAnsi="Arial" w:cs="Arial"/>
          <w:bCs/>
          <w:sz w:val="21"/>
          <w:szCs w:val="21"/>
        </w:rPr>
        <w:t>日之间，项目</w:t>
      </w:r>
      <w:r w:rsidR="005C1C7E" w:rsidRPr="00BA2DB8">
        <w:rPr>
          <w:rFonts w:ascii="Arial" w:hAnsi="Arial" w:cs="Arial"/>
          <w:bCs/>
          <w:sz w:val="21"/>
          <w:szCs w:val="21"/>
        </w:rPr>
        <w:t>0101-017</w:t>
      </w:r>
      <w:r w:rsidR="005C1C7E" w:rsidRPr="00BA2DB8">
        <w:rPr>
          <w:rFonts w:ascii="Arial" w:hAnsi="Arial" w:cs="Arial"/>
          <w:bCs/>
          <w:sz w:val="21"/>
          <w:szCs w:val="21"/>
        </w:rPr>
        <w:t>、</w:t>
      </w:r>
      <w:r w:rsidR="005C1C7E" w:rsidRPr="00BA2DB8">
        <w:rPr>
          <w:rFonts w:ascii="Arial" w:hAnsi="Arial" w:cs="Arial"/>
          <w:bCs/>
          <w:sz w:val="21"/>
          <w:szCs w:val="21"/>
        </w:rPr>
        <w:t>0101-021a</w:t>
      </w:r>
      <w:r w:rsidR="005C1C7E" w:rsidRPr="00BA2DB8">
        <w:rPr>
          <w:rFonts w:ascii="Arial" w:hAnsi="Arial" w:cs="Arial"/>
          <w:bCs/>
          <w:sz w:val="21"/>
          <w:szCs w:val="21"/>
        </w:rPr>
        <w:t>、</w:t>
      </w:r>
      <w:r w:rsidR="005C1C7E" w:rsidRPr="00BA2DB8">
        <w:rPr>
          <w:rFonts w:ascii="Arial" w:hAnsi="Arial" w:cs="Arial"/>
          <w:bCs/>
          <w:sz w:val="21"/>
          <w:szCs w:val="21"/>
        </w:rPr>
        <w:t>0101-021c</w:t>
      </w:r>
      <w:r w:rsidR="005C1C7E" w:rsidRPr="00BA2DB8">
        <w:rPr>
          <w:rFonts w:ascii="Arial" w:hAnsi="Arial" w:cs="Arial"/>
          <w:bCs/>
          <w:sz w:val="21"/>
          <w:szCs w:val="21"/>
        </w:rPr>
        <w:t>三个地块均未发生新增销售量</w:t>
      </w:r>
      <w:r w:rsidR="005C1C7E" w:rsidRPr="00BA2DB8">
        <w:rPr>
          <w:rFonts w:ascii="Arial" w:hAnsi="Arial" w:cs="Arial"/>
          <w:bCs/>
          <w:sz w:val="21"/>
          <w:szCs w:val="21"/>
        </w:rPr>
        <w:t>/</w:t>
      </w:r>
      <w:r w:rsidR="005C1C7E" w:rsidRPr="00BA2DB8">
        <w:rPr>
          <w:rFonts w:ascii="Arial" w:hAnsi="Arial" w:cs="Arial"/>
          <w:bCs/>
          <w:sz w:val="21"/>
          <w:szCs w:val="21"/>
        </w:rPr>
        <w:t>额。</w:t>
      </w:r>
    </w:p>
    <w:p w14:paraId="28CCCCDA" w14:textId="59EB4C4F"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3.</w:t>
      </w:r>
      <w:r w:rsidR="005C1C7E" w:rsidRPr="00BA2DB8">
        <w:rPr>
          <w:rFonts w:ascii="Arial" w:hAnsi="Arial" w:cs="Arial"/>
          <w:bCs/>
          <w:sz w:val="21"/>
          <w:szCs w:val="21"/>
        </w:rPr>
        <w:t>目前，大兴中央广场项目</w:t>
      </w:r>
      <w:r w:rsidR="005C1C7E" w:rsidRPr="00BA2DB8">
        <w:rPr>
          <w:rFonts w:ascii="Arial" w:hAnsi="Arial" w:cs="Arial"/>
          <w:bCs/>
          <w:sz w:val="21"/>
          <w:szCs w:val="21"/>
        </w:rPr>
        <w:t>3</w:t>
      </w:r>
      <w:r w:rsidR="005C1C7E" w:rsidRPr="00BA2DB8">
        <w:rPr>
          <w:rFonts w:ascii="Arial" w:hAnsi="Arial" w:cs="Arial"/>
          <w:bCs/>
          <w:sz w:val="21"/>
          <w:szCs w:val="21"/>
        </w:rPr>
        <w:t>宗地块均已全部完成竣工验收工作，处在现房销售阶段。</w:t>
      </w:r>
    </w:p>
    <w:p w14:paraId="42C79BD0" w14:textId="290D5C21" w:rsidR="00CF1DAC" w:rsidRPr="00BA2DB8" w:rsidRDefault="00F92D60"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Pr>
          <w:rFonts w:ascii="Arial" w:hAnsi="Arial" w:cs="Arial"/>
          <w:bCs/>
          <w:sz w:val="21"/>
          <w:szCs w:val="21"/>
        </w:rPr>
        <w:t>4.</w:t>
      </w:r>
      <w:r w:rsidR="00CF1DAC" w:rsidRPr="00BA2DB8">
        <w:rPr>
          <w:rFonts w:ascii="Arial" w:hAnsi="Arial" w:cs="Arial"/>
          <w:bCs/>
          <w:sz w:val="21"/>
          <w:szCs w:val="21"/>
        </w:rPr>
        <w:t>截至</w:t>
      </w:r>
      <w:r w:rsidR="00CF1DAC" w:rsidRPr="00BA2DB8">
        <w:rPr>
          <w:rFonts w:ascii="Arial" w:hAnsi="Arial" w:cs="Arial"/>
          <w:bCs/>
          <w:sz w:val="21"/>
          <w:szCs w:val="21"/>
        </w:rPr>
        <w:t>2020</w:t>
      </w:r>
      <w:r w:rsidR="00CF1DAC" w:rsidRPr="00BA2DB8">
        <w:rPr>
          <w:rFonts w:ascii="Arial" w:hAnsi="Arial" w:cs="Arial"/>
          <w:bCs/>
          <w:sz w:val="21"/>
          <w:szCs w:val="21"/>
        </w:rPr>
        <w:t>年</w:t>
      </w:r>
      <w:r w:rsidR="00CF1DAC" w:rsidRPr="00BA2DB8">
        <w:rPr>
          <w:rFonts w:ascii="Arial" w:hAnsi="Arial" w:cs="Arial"/>
          <w:bCs/>
          <w:sz w:val="21"/>
          <w:szCs w:val="21"/>
        </w:rPr>
        <w:t>1</w:t>
      </w:r>
      <w:r w:rsidR="00CF1DAC" w:rsidRPr="00BA2DB8">
        <w:rPr>
          <w:rFonts w:ascii="Arial" w:hAnsi="Arial" w:cs="Arial"/>
          <w:bCs/>
          <w:sz w:val="21"/>
          <w:szCs w:val="21"/>
        </w:rPr>
        <w:t>月</w:t>
      </w:r>
      <w:r w:rsidR="00CF1DAC" w:rsidRPr="00BA2DB8">
        <w:rPr>
          <w:rFonts w:ascii="Arial" w:hAnsi="Arial" w:cs="Arial"/>
          <w:bCs/>
          <w:sz w:val="21"/>
          <w:szCs w:val="21"/>
        </w:rPr>
        <w:t>31</w:t>
      </w:r>
      <w:r w:rsidR="00CF1DAC" w:rsidRPr="00BA2DB8">
        <w:rPr>
          <w:rFonts w:ascii="Arial" w:hAnsi="Arial" w:cs="Arial"/>
          <w:bCs/>
          <w:sz w:val="21"/>
          <w:szCs w:val="21"/>
        </w:rPr>
        <w:t>日，</w:t>
      </w:r>
      <w:r w:rsidR="005C1C7E" w:rsidRPr="00BA2DB8">
        <w:rPr>
          <w:rFonts w:ascii="Arial" w:hAnsi="Arial" w:cs="Arial"/>
          <w:bCs/>
          <w:sz w:val="21"/>
          <w:szCs w:val="21"/>
        </w:rPr>
        <w:t>账户可用余额</w:t>
      </w:r>
      <w:r w:rsidR="005C1C7E" w:rsidRPr="00BA2DB8">
        <w:rPr>
          <w:rFonts w:ascii="Arial" w:hAnsi="Arial" w:cs="Arial"/>
          <w:bCs/>
          <w:sz w:val="21"/>
          <w:szCs w:val="21"/>
        </w:rPr>
        <w:t>6,211,361.94</w:t>
      </w:r>
      <w:bookmarkStart w:id="0" w:name="_Toc31968968"/>
      <w:r>
        <w:rPr>
          <w:rFonts w:ascii="Arial" w:hAnsi="Arial" w:cs="Arial" w:hint="eastAsia"/>
          <w:bCs/>
          <w:sz w:val="21"/>
          <w:szCs w:val="21"/>
        </w:rPr>
        <w:t>元</w:t>
      </w:r>
      <w:r w:rsidR="005C1C7E" w:rsidRPr="00BA2DB8">
        <w:rPr>
          <w:rFonts w:ascii="Arial" w:hAnsi="Arial" w:cs="Arial"/>
          <w:bCs/>
          <w:sz w:val="21"/>
          <w:szCs w:val="21"/>
        </w:rPr>
        <w:t>，大兴中央广场项目整体资金使用可控。</w:t>
      </w:r>
      <w:bookmarkEnd w:id="0"/>
    </w:p>
    <w:p w14:paraId="2E267E9F" w14:textId="67B41AC9" w:rsidR="00CF1DAC"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5.</w:t>
      </w:r>
      <w:r w:rsidRPr="00BA2DB8">
        <w:rPr>
          <w:rFonts w:ascii="Arial" w:hAnsi="Arial" w:cs="Arial"/>
          <w:bCs/>
          <w:sz w:val="21"/>
          <w:szCs w:val="21"/>
        </w:rPr>
        <w:t>项目公司已于</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23</w:t>
      </w:r>
      <w:r w:rsidRPr="00BA2DB8">
        <w:rPr>
          <w:rFonts w:ascii="Arial" w:hAnsi="Arial" w:cs="Arial"/>
          <w:bCs/>
          <w:sz w:val="21"/>
          <w:szCs w:val="21"/>
        </w:rPr>
        <w:t>日开始放假，由于疫情影响：（</w:t>
      </w:r>
      <w:r w:rsidRPr="00BA2DB8">
        <w:rPr>
          <w:rFonts w:ascii="Arial" w:hAnsi="Arial" w:cs="Arial"/>
          <w:bCs/>
          <w:sz w:val="21"/>
          <w:szCs w:val="21"/>
        </w:rPr>
        <w:t>1</w:t>
      </w:r>
      <w:r w:rsidRPr="00BA2DB8">
        <w:rPr>
          <w:rFonts w:ascii="Arial" w:hAnsi="Arial" w:cs="Arial"/>
          <w:bCs/>
          <w:sz w:val="21"/>
          <w:szCs w:val="21"/>
        </w:rPr>
        <w:t>）大兴中央广场项目员工于</w:t>
      </w:r>
      <w:r w:rsidRPr="00BA2DB8">
        <w:rPr>
          <w:rFonts w:ascii="Arial" w:hAnsi="Arial" w:cs="Arial"/>
          <w:bCs/>
          <w:sz w:val="21"/>
          <w:szCs w:val="21"/>
        </w:rPr>
        <w:t>2</w:t>
      </w:r>
      <w:r w:rsidRPr="00BA2DB8">
        <w:rPr>
          <w:rFonts w:ascii="Arial" w:hAnsi="Arial" w:cs="Arial"/>
          <w:bCs/>
          <w:sz w:val="21"/>
          <w:szCs w:val="21"/>
        </w:rPr>
        <w:t>月</w:t>
      </w:r>
      <w:r w:rsidRPr="00BA2DB8">
        <w:rPr>
          <w:rFonts w:ascii="Arial" w:hAnsi="Arial" w:cs="Arial"/>
          <w:bCs/>
          <w:sz w:val="21"/>
          <w:szCs w:val="21"/>
        </w:rPr>
        <w:t>10</w:t>
      </w:r>
      <w:r w:rsidRPr="00BA2DB8">
        <w:rPr>
          <w:rFonts w:ascii="Arial" w:hAnsi="Arial" w:cs="Arial"/>
          <w:bCs/>
          <w:sz w:val="21"/>
          <w:szCs w:val="21"/>
        </w:rPr>
        <w:t>日每天安排人员开始值班，其余人员依旧</w:t>
      </w:r>
      <w:proofErr w:type="gramStart"/>
      <w:r w:rsidRPr="00BA2DB8">
        <w:rPr>
          <w:rFonts w:ascii="Arial" w:hAnsi="Arial" w:cs="Arial"/>
          <w:bCs/>
          <w:sz w:val="21"/>
          <w:szCs w:val="21"/>
        </w:rPr>
        <w:t>实施线</w:t>
      </w:r>
      <w:proofErr w:type="gramEnd"/>
      <w:r w:rsidRPr="00BA2DB8">
        <w:rPr>
          <w:rFonts w:ascii="Arial" w:hAnsi="Arial" w:cs="Arial"/>
          <w:bCs/>
          <w:sz w:val="21"/>
          <w:szCs w:val="21"/>
        </w:rPr>
        <w:t>上办公，每天将工作日报上报</w:t>
      </w:r>
      <w:proofErr w:type="gramStart"/>
      <w:r w:rsidRPr="00BA2DB8">
        <w:rPr>
          <w:rFonts w:ascii="Arial" w:hAnsi="Arial" w:cs="Arial"/>
          <w:bCs/>
          <w:sz w:val="21"/>
          <w:szCs w:val="21"/>
        </w:rPr>
        <w:t>至部门</w:t>
      </w:r>
      <w:proofErr w:type="gramEnd"/>
      <w:r w:rsidRPr="00BA2DB8">
        <w:rPr>
          <w:rFonts w:ascii="Arial" w:hAnsi="Arial" w:cs="Arial"/>
          <w:bCs/>
          <w:sz w:val="21"/>
          <w:szCs w:val="21"/>
        </w:rPr>
        <w:t>领导；周例会、区域例会、专项会议均可正常线上召开；大兴中央广场二期项目公司已储备相关疫情防护物资（含一次性口罩、酒精、</w:t>
      </w:r>
      <w:r w:rsidRPr="00BA2DB8">
        <w:rPr>
          <w:rFonts w:ascii="Arial" w:hAnsi="Arial" w:cs="Arial"/>
          <w:bCs/>
          <w:sz w:val="21"/>
          <w:szCs w:val="21"/>
        </w:rPr>
        <w:t>84</w:t>
      </w:r>
      <w:r w:rsidRPr="00BA2DB8">
        <w:rPr>
          <w:rFonts w:ascii="Arial" w:hAnsi="Arial" w:cs="Arial"/>
          <w:bCs/>
          <w:sz w:val="21"/>
          <w:szCs w:val="21"/>
        </w:rPr>
        <w:t>消毒液、测温仪、中药及各种配套消毒工具），办公区每日由物业人员进行消毒；近期进入售楼部及办公区人员统一测量体温并登记；复工后安排员工餐厅每天消毒两次，进行分批就餐，避免人员聚集；目前售楼部仍处于关闭状态；除值班人员，其余员工仍然处于自我隔离期；（</w:t>
      </w:r>
      <w:r w:rsidRPr="00BA2DB8">
        <w:rPr>
          <w:rFonts w:ascii="Arial" w:hAnsi="Arial" w:cs="Arial"/>
          <w:bCs/>
          <w:sz w:val="21"/>
          <w:szCs w:val="21"/>
        </w:rPr>
        <w:t>2</w:t>
      </w:r>
      <w:r w:rsidRPr="00BA2DB8">
        <w:rPr>
          <w:rFonts w:ascii="Arial" w:hAnsi="Arial" w:cs="Arial"/>
          <w:bCs/>
          <w:sz w:val="21"/>
          <w:szCs w:val="21"/>
        </w:rPr>
        <w:t>）项目公司员工每天上报个人健康情况，暂无异常情况；（</w:t>
      </w:r>
      <w:r w:rsidRPr="00BA2DB8">
        <w:rPr>
          <w:rFonts w:ascii="Arial" w:hAnsi="Arial" w:cs="Arial"/>
          <w:bCs/>
          <w:sz w:val="21"/>
          <w:szCs w:val="21"/>
        </w:rPr>
        <w:t>3</w:t>
      </w:r>
      <w:r w:rsidRPr="00BA2DB8">
        <w:rPr>
          <w:rFonts w:ascii="Arial" w:hAnsi="Arial" w:cs="Arial"/>
          <w:bCs/>
          <w:sz w:val="21"/>
          <w:szCs w:val="21"/>
        </w:rPr>
        <w:t>）目前，大兴中央广场项目已暂停所有对外销售，暂未出现政府严令禁止的违规宣传。</w:t>
      </w:r>
    </w:p>
    <w:p w14:paraId="5E707B2F" w14:textId="27C94257" w:rsidR="007779F4" w:rsidRPr="00BA2DB8" w:rsidRDefault="00CF1DAC" w:rsidP="00EC604A">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6.</w:t>
      </w:r>
      <w:r w:rsidR="007779F4" w:rsidRPr="00BA2DB8">
        <w:rPr>
          <w:rFonts w:ascii="Arial" w:hAnsi="Arial" w:cs="Arial"/>
          <w:bCs/>
          <w:sz w:val="21"/>
          <w:szCs w:val="21"/>
        </w:rPr>
        <w:t>项目暂无任何可预见风险。</w:t>
      </w:r>
    </w:p>
    <w:p w14:paraId="20BCFCA4" w14:textId="34877F0C" w:rsidR="007C4BA4" w:rsidRPr="00BA2DB8" w:rsidRDefault="00EC604A" w:rsidP="00EC604A">
      <w:pPr>
        <w:jc w:val="center"/>
        <w:rPr>
          <w:rFonts w:ascii="Arial" w:hAnsi="Arial" w:cs="Arial"/>
          <w:b/>
          <w:bCs/>
          <w:sz w:val="28"/>
          <w:szCs w:val="28"/>
        </w:rPr>
      </w:pPr>
      <w:r w:rsidRPr="00BA2DB8">
        <w:rPr>
          <w:rFonts w:ascii="Arial" w:eastAsia="仿宋_GB2312" w:hAnsi="Arial" w:cs="Arial"/>
          <w:sz w:val="13"/>
          <w:szCs w:val="13"/>
        </w:rPr>
        <w:br w:type="page"/>
      </w:r>
      <w:r w:rsidRPr="00BA2DB8">
        <w:rPr>
          <w:rFonts w:ascii="Arial" w:hAnsi="Arial" w:cs="Arial"/>
          <w:b/>
          <w:bCs/>
          <w:sz w:val="28"/>
          <w:szCs w:val="28"/>
        </w:rPr>
        <w:lastRenderedPageBreak/>
        <w:t>五</w:t>
      </w:r>
      <w:r w:rsidR="00BA1137" w:rsidRPr="00BA2DB8">
        <w:rPr>
          <w:rFonts w:ascii="Arial" w:hAnsi="Arial" w:cs="Arial"/>
          <w:b/>
          <w:bCs/>
          <w:sz w:val="28"/>
          <w:szCs w:val="28"/>
        </w:rPr>
        <w:t>矿信托</w:t>
      </w:r>
      <w:r w:rsidR="00BA1137" w:rsidRPr="00BA2DB8">
        <w:rPr>
          <w:rFonts w:ascii="Arial" w:hAnsi="Arial" w:cs="Arial"/>
          <w:b/>
          <w:bCs/>
          <w:sz w:val="28"/>
          <w:szCs w:val="28"/>
        </w:rPr>
        <w:t>·</w:t>
      </w:r>
      <w:r w:rsidR="003E641F" w:rsidRPr="00BA2DB8">
        <w:rPr>
          <w:rFonts w:ascii="Arial" w:hAnsi="Arial" w:cs="Arial"/>
          <w:b/>
          <w:bCs/>
          <w:sz w:val="28"/>
          <w:szCs w:val="28"/>
        </w:rPr>
        <w:t>大兴中央广场</w:t>
      </w:r>
      <w:r w:rsidR="00BA1137" w:rsidRPr="00BA2DB8">
        <w:rPr>
          <w:rFonts w:ascii="Arial" w:hAnsi="Arial" w:cs="Arial"/>
          <w:b/>
          <w:bCs/>
          <w:sz w:val="28"/>
          <w:szCs w:val="28"/>
        </w:rPr>
        <w:t>项目</w:t>
      </w:r>
    </w:p>
    <w:p w14:paraId="0D34D9E0" w14:textId="77777777" w:rsidR="007C4BA4" w:rsidRPr="00BA2DB8" w:rsidRDefault="00BA1137">
      <w:pPr>
        <w:jc w:val="center"/>
        <w:rPr>
          <w:rFonts w:ascii="Arial" w:hAnsi="Arial" w:cs="Arial"/>
          <w:b/>
          <w:bCs/>
          <w:sz w:val="28"/>
          <w:szCs w:val="28"/>
        </w:rPr>
      </w:pPr>
      <w:r w:rsidRPr="00BA2DB8">
        <w:rPr>
          <w:rFonts w:ascii="Arial" w:hAnsi="Arial" w:cs="Arial"/>
          <w:b/>
          <w:bCs/>
          <w:sz w:val="28"/>
          <w:szCs w:val="28"/>
        </w:rPr>
        <w:t>监管月报</w:t>
      </w:r>
    </w:p>
    <w:p w14:paraId="3F9725FD" w14:textId="77777777" w:rsidR="007C4BA4" w:rsidRPr="00BA2DB8" w:rsidRDefault="007C4BA4" w:rsidP="00486002">
      <w:pPr>
        <w:ind w:firstLineChars="200" w:firstLine="260"/>
        <w:rPr>
          <w:rFonts w:ascii="Arial" w:hAnsi="Arial" w:cs="Arial"/>
          <w:sz w:val="13"/>
          <w:szCs w:val="13"/>
        </w:rPr>
      </w:pPr>
    </w:p>
    <w:p w14:paraId="0BC1E29D" w14:textId="77777777" w:rsidR="00EC604A" w:rsidRPr="00BA2DB8" w:rsidRDefault="00EC604A" w:rsidP="00EC604A">
      <w:pPr>
        <w:pStyle w:val="1"/>
        <w:rPr>
          <w:rFonts w:ascii="Arial" w:eastAsia="宋体" w:hAnsi="Arial" w:cs="Arial"/>
          <w:sz w:val="24"/>
          <w:szCs w:val="24"/>
        </w:rPr>
      </w:pPr>
      <w:bookmarkStart w:id="1" w:name="_Toc32853924"/>
      <w:bookmarkStart w:id="2" w:name="_Toc33624425"/>
      <w:r w:rsidRPr="00BA2DB8">
        <w:rPr>
          <w:rFonts w:ascii="Arial" w:eastAsia="宋体" w:hAnsi="Arial" w:cs="Arial"/>
          <w:sz w:val="24"/>
          <w:szCs w:val="24"/>
        </w:rPr>
        <w:t>一、项目基本情况介绍</w:t>
      </w:r>
      <w:bookmarkEnd w:id="1"/>
      <w:bookmarkEnd w:id="2"/>
    </w:p>
    <w:p w14:paraId="25C2CD54" w14:textId="77777777" w:rsidR="007C4BA4" w:rsidRPr="00BA2DB8" w:rsidRDefault="00BA1137" w:rsidP="001F5771">
      <w:pPr>
        <w:spacing w:line="360" w:lineRule="auto"/>
        <w:ind w:firstLineChars="200" w:firstLine="420"/>
        <w:jc w:val="both"/>
        <w:rPr>
          <w:rFonts w:ascii="Arial" w:hAnsi="Arial" w:cs="Arial"/>
          <w:bCs/>
          <w:sz w:val="21"/>
          <w:szCs w:val="21"/>
        </w:rPr>
      </w:pPr>
      <w:r w:rsidRPr="00BA2DB8">
        <w:rPr>
          <w:rFonts w:ascii="Arial" w:hAnsi="Arial" w:cs="Arial"/>
          <w:bCs/>
          <w:sz w:val="21"/>
          <w:szCs w:val="21"/>
        </w:rPr>
        <w:t>1.</w:t>
      </w:r>
      <w:r w:rsidRPr="00BA2DB8">
        <w:rPr>
          <w:rFonts w:ascii="Arial" w:hAnsi="Arial" w:cs="Arial"/>
          <w:bCs/>
          <w:sz w:val="21"/>
          <w:szCs w:val="21"/>
        </w:rPr>
        <w:t>介绍项目公司各个股东的基本情况及关联关系。</w:t>
      </w:r>
    </w:p>
    <w:p w14:paraId="3D4BCDB5" w14:textId="03B69797" w:rsidR="007C4BA4" w:rsidRPr="00BA2DB8" w:rsidRDefault="00BE605D" w:rsidP="00BE605D">
      <w:pPr>
        <w:spacing w:line="360" w:lineRule="auto"/>
        <w:ind w:firstLineChars="200" w:firstLine="260"/>
        <w:rPr>
          <w:rFonts w:ascii="Arial" w:hAnsi="Arial" w:cs="Arial"/>
          <w:bCs/>
          <w:sz w:val="13"/>
          <w:szCs w:val="13"/>
        </w:rPr>
      </w:pPr>
      <w:r w:rsidRPr="00BA2DB8">
        <w:rPr>
          <w:rFonts w:ascii="Arial" w:hAnsi="Arial" w:cs="Arial"/>
          <w:bCs/>
          <w:noProof/>
          <w:sz w:val="13"/>
          <w:szCs w:val="13"/>
        </w:rPr>
        <w:drawing>
          <wp:inline distT="0" distB="0" distL="0" distR="0" wp14:anchorId="5C4F701A" wp14:editId="0AA70353">
            <wp:extent cx="5274310" cy="2896893"/>
            <wp:effectExtent l="0" t="0" r="2540" b="0"/>
            <wp:docPr id="1" name="图片 1" descr="C:\Users\WLIENWARE\Desktop\微信图片_202002250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微信图片_20200225082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96893"/>
                    </a:xfrm>
                    <a:prstGeom prst="rect">
                      <a:avLst/>
                    </a:prstGeom>
                    <a:noFill/>
                    <a:ln>
                      <a:noFill/>
                    </a:ln>
                  </pic:spPr>
                </pic:pic>
              </a:graphicData>
            </a:graphic>
          </wp:inline>
        </w:drawing>
      </w:r>
    </w:p>
    <w:p w14:paraId="0B6C5B79" w14:textId="6CA83F34" w:rsidR="00024454" w:rsidRPr="00BA2DB8" w:rsidRDefault="00BA1137" w:rsidP="001F5771">
      <w:pPr>
        <w:spacing w:line="480" w:lineRule="auto"/>
        <w:ind w:firstLineChars="200" w:firstLine="420"/>
        <w:jc w:val="both"/>
        <w:rPr>
          <w:rFonts w:ascii="Arial" w:hAnsi="Arial" w:cs="Arial"/>
          <w:sz w:val="21"/>
          <w:szCs w:val="21"/>
        </w:rPr>
      </w:pPr>
      <w:r w:rsidRPr="00BA2DB8">
        <w:rPr>
          <w:rFonts w:ascii="Arial" w:hAnsi="Arial" w:cs="Arial"/>
          <w:bCs/>
          <w:sz w:val="21"/>
          <w:szCs w:val="21"/>
        </w:rPr>
        <w:t>2.</w:t>
      </w:r>
      <w:r w:rsidR="001F5771" w:rsidRPr="00BA2DB8">
        <w:rPr>
          <w:rFonts w:ascii="Arial" w:hAnsi="Arial" w:cs="Arial"/>
          <w:bCs/>
          <w:sz w:val="21"/>
          <w:szCs w:val="21"/>
        </w:rPr>
        <w:t>项目基本情况</w:t>
      </w:r>
      <w:r w:rsidR="00024454" w:rsidRPr="00BA2DB8">
        <w:rPr>
          <w:rFonts w:ascii="Arial" w:hAnsi="Arial" w:cs="Arial"/>
          <w:bCs/>
          <w:sz w:val="21"/>
          <w:szCs w:val="21"/>
        </w:rPr>
        <w:t>:</w:t>
      </w:r>
      <w:r w:rsidR="00024454" w:rsidRPr="00BA2DB8">
        <w:rPr>
          <w:rFonts w:ascii="Arial" w:hAnsi="Arial" w:cs="Arial"/>
          <w:bCs/>
          <w:sz w:val="21"/>
          <w:szCs w:val="21"/>
        </w:rPr>
        <w:t>宗地位于北京市</w:t>
      </w:r>
      <w:proofErr w:type="gramStart"/>
      <w:r w:rsidR="00024454" w:rsidRPr="00BA2DB8">
        <w:rPr>
          <w:rFonts w:ascii="Arial" w:hAnsi="Arial" w:cs="Arial"/>
          <w:bCs/>
          <w:sz w:val="21"/>
          <w:szCs w:val="21"/>
        </w:rPr>
        <w:t>大兴区</w:t>
      </w:r>
      <w:proofErr w:type="gramEnd"/>
      <w:r w:rsidR="00024454" w:rsidRPr="00BA2DB8">
        <w:rPr>
          <w:rFonts w:ascii="Arial" w:hAnsi="Arial" w:cs="Arial"/>
          <w:bCs/>
          <w:sz w:val="21"/>
          <w:szCs w:val="21"/>
        </w:rPr>
        <w:t>黄村镇，属于大兴新城区。项目宗地编号为：京兴国用（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00060</w:t>
      </w:r>
      <w:r w:rsidR="00024454" w:rsidRPr="00BA2DB8">
        <w:rPr>
          <w:rFonts w:ascii="Arial" w:hAnsi="Arial" w:cs="Arial"/>
          <w:bCs/>
          <w:sz w:val="21"/>
          <w:szCs w:val="21"/>
        </w:rPr>
        <w:t>号、京兴国用（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00061</w:t>
      </w:r>
      <w:r w:rsidR="00024454" w:rsidRPr="00BA2DB8">
        <w:rPr>
          <w:rFonts w:ascii="Arial" w:hAnsi="Arial" w:cs="Arial"/>
          <w:bCs/>
          <w:sz w:val="21"/>
          <w:szCs w:val="21"/>
        </w:rPr>
        <w:t>号、京兴国用（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00062</w:t>
      </w:r>
      <w:r w:rsidR="00024454" w:rsidRPr="00BA2DB8">
        <w:rPr>
          <w:rFonts w:ascii="Arial" w:hAnsi="Arial" w:cs="Arial"/>
          <w:bCs/>
          <w:sz w:val="21"/>
          <w:szCs w:val="21"/>
        </w:rPr>
        <w:t>号；福州泰禾房地产开发有限公司于</w:t>
      </w:r>
      <w:r w:rsidR="00024454" w:rsidRPr="00BA2DB8">
        <w:rPr>
          <w:rFonts w:ascii="Arial" w:hAnsi="Arial" w:cs="Arial"/>
          <w:bCs/>
          <w:sz w:val="21"/>
          <w:szCs w:val="21"/>
        </w:rPr>
        <w:t>2014</w:t>
      </w:r>
      <w:r w:rsidR="00024454" w:rsidRPr="00BA2DB8">
        <w:rPr>
          <w:rFonts w:ascii="Arial" w:hAnsi="Arial" w:cs="Arial"/>
          <w:bCs/>
          <w:sz w:val="21"/>
          <w:szCs w:val="21"/>
        </w:rPr>
        <w:t>年</w:t>
      </w:r>
      <w:r w:rsidR="00024454" w:rsidRPr="00BA2DB8">
        <w:rPr>
          <w:rFonts w:ascii="Arial" w:hAnsi="Arial" w:cs="Arial"/>
          <w:bCs/>
          <w:sz w:val="21"/>
          <w:szCs w:val="21"/>
        </w:rPr>
        <w:t>5</w:t>
      </w:r>
      <w:r w:rsidR="00024454" w:rsidRPr="00BA2DB8">
        <w:rPr>
          <w:rFonts w:ascii="Arial" w:hAnsi="Arial" w:cs="Arial"/>
          <w:bCs/>
          <w:sz w:val="21"/>
          <w:szCs w:val="21"/>
        </w:rPr>
        <w:t>月</w:t>
      </w:r>
      <w:r w:rsidR="00024454" w:rsidRPr="00BA2DB8">
        <w:rPr>
          <w:rFonts w:ascii="Arial" w:hAnsi="Arial" w:cs="Arial"/>
          <w:bCs/>
          <w:sz w:val="21"/>
          <w:szCs w:val="21"/>
        </w:rPr>
        <w:t>19</w:t>
      </w:r>
      <w:r w:rsidR="00024454" w:rsidRPr="00BA2DB8">
        <w:rPr>
          <w:rFonts w:ascii="Arial" w:hAnsi="Arial" w:cs="Arial"/>
          <w:bCs/>
          <w:sz w:val="21"/>
          <w:szCs w:val="21"/>
        </w:rPr>
        <w:t>日通</w:t>
      </w:r>
      <w:proofErr w:type="gramStart"/>
      <w:r w:rsidR="00024454" w:rsidRPr="00BA2DB8">
        <w:rPr>
          <w:rFonts w:ascii="Arial" w:hAnsi="Arial" w:cs="Arial"/>
          <w:bCs/>
          <w:sz w:val="21"/>
          <w:szCs w:val="21"/>
        </w:rPr>
        <w:t>过招拍挂方式</w:t>
      </w:r>
      <w:proofErr w:type="gramEnd"/>
      <w:r w:rsidR="00024454" w:rsidRPr="00BA2DB8">
        <w:rPr>
          <w:rFonts w:ascii="Arial" w:hAnsi="Arial" w:cs="Arial"/>
          <w:bCs/>
          <w:sz w:val="21"/>
          <w:szCs w:val="21"/>
        </w:rPr>
        <w:t>获取，后将上述三个地块作为实物出资设立了项目公司并将三个地块办理至项目公司的名下，由项目公司负责开发建设以及后期运营。项目总占地面积</w:t>
      </w:r>
      <w:r w:rsidR="00024454" w:rsidRPr="00BA2DB8">
        <w:rPr>
          <w:rFonts w:ascii="Arial" w:hAnsi="Arial" w:cs="Arial"/>
          <w:bCs/>
          <w:sz w:val="21"/>
          <w:szCs w:val="21"/>
        </w:rPr>
        <w:t>47871.43</w:t>
      </w:r>
      <w:r w:rsidR="00024454" w:rsidRPr="00BA2DB8">
        <w:rPr>
          <w:rFonts w:ascii="Arial" w:hAnsi="Arial" w:cs="Arial"/>
          <w:bCs/>
          <w:sz w:val="21"/>
          <w:szCs w:val="21"/>
        </w:rPr>
        <w:t>平方米（分为</w:t>
      </w:r>
      <w:r w:rsidR="00024454" w:rsidRPr="00BA2DB8">
        <w:rPr>
          <w:rFonts w:ascii="Arial" w:hAnsi="Arial" w:cs="Arial"/>
          <w:bCs/>
          <w:sz w:val="21"/>
          <w:szCs w:val="21"/>
        </w:rPr>
        <w:t>0101-017</w:t>
      </w:r>
      <w:r w:rsidR="00024454" w:rsidRPr="00BA2DB8">
        <w:rPr>
          <w:rFonts w:ascii="Arial" w:hAnsi="Arial" w:cs="Arial"/>
          <w:bCs/>
          <w:sz w:val="21"/>
          <w:szCs w:val="21"/>
        </w:rPr>
        <w:t>、</w:t>
      </w:r>
      <w:r w:rsidR="00024454" w:rsidRPr="00BA2DB8">
        <w:rPr>
          <w:rFonts w:ascii="Arial" w:hAnsi="Arial" w:cs="Arial"/>
          <w:bCs/>
          <w:sz w:val="21"/>
          <w:szCs w:val="21"/>
        </w:rPr>
        <w:t>0101-021a</w:t>
      </w:r>
      <w:r w:rsidR="00024454" w:rsidRPr="00BA2DB8">
        <w:rPr>
          <w:rFonts w:ascii="Arial" w:hAnsi="Arial" w:cs="Arial"/>
          <w:bCs/>
          <w:sz w:val="21"/>
          <w:szCs w:val="21"/>
        </w:rPr>
        <w:t>、</w:t>
      </w:r>
      <w:r w:rsidR="00024454" w:rsidRPr="00BA2DB8">
        <w:rPr>
          <w:rFonts w:ascii="Arial" w:hAnsi="Arial" w:cs="Arial"/>
          <w:bCs/>
          <w:sz w:val="21"/>
          <w:szCs w:val="21"/>
        </w:rPr>
        <w:t>0101-021c</w:t>
      </w:r>
      <w:r w:rsidR="00024454" w:rsidRPr="00BA2DB8">
        <w:rPr>
          <w:rFonts w:ascii="Arial" w:hAnsi="Arial" w:cs="Arial"/>
          <w:bCs/>
          <w:sz w:val="21"/>
          <w:szCs w:val="21"/>
        </w:rPr>
        <w:t>地块），规划建筑面积：</w:t>
      </w:r>
      <w:r w:rsidR="00024454" w:rsidRPr="00BA2DB8">
        <w:rPr>
          <w:rFonts w:ascii="Arial" w:hAnsi="Arial" w:cs="Arial"/>
          <w:bCs/>
          <w:sz w:val="21"/>
          <w:szCs w:val="21"/>
        </w:rPr>
        <w:t>176549</w:t>
      </w:r>
      <w:r w:rsidR="00024454" w:rsidRPr="00BA2DB8">
        <w:rPr>
          <w:rFonts w:ascii="Arial" w:hAnsi="Arial" w:cs="Arial"/>
          <w:bCs/>
          <w:sz w:val="21"/>
          <w:szCs w:val="21"/>
        </w:rPr>
        <w:t>平方米。项目已建成完工。基本信息如下表：</w:t>
      </w:r>
    </w:p>
    <w:p w14:paraId="32B4664A" w14:textId="77777777" w:rsidR="005E10A8" w:rsidRPr="00BA2DB8" w:rsidRDefault="005E10A8" w:rsidP="001F5771">
      <w:pPr>
        <w:ind w:firstLineChars="200" w:firstLine="482"/>
        <w:jc w:val="center"/>
        <w:rPr>
          <w:rFonts w:ascii="Arial" w:hAnsi="Arial" w:cs="Arial"/>
          <w:b/>
          <w:bCs/>
        </w:rPr>
      </w:pPr>
    </w:p>
    <w:p w14:paraId="4DC5052A" w14:textId="585F69CC" w:rsidR="005E10A8" w:rsidRPr="00BA2DB8" w:rsidRDefault="005E10A8" w:rsidP="005E10A8">
      <w:pPr>
        <w:spacing w:line="480" w:lineRule="auto"/>
        <w:ind w:firstLineChars="200" w:firstLine="420"/>
        <w:jc w:val="both"/>
        <w:rPr>
          <w:rFonts w:ascii="Arial" w:hAnsi="Arial" w:cs="Arial"/>
          <w:bCs/>
          <w:sz w:val="21"/>
          <w:szCs w:val="21"/>
        </w:rPr>
      </w:pPr>
      <w:r w:rsidRPr="00BA2DB8">
        <w:rPr>
          <w:rFonts w:ascii="Arial" w:hAnsi="Arial" w:cs="Arial"/>
          <w:bCs/>
          <w:sz w:val="21"/>
          <w:szCs w:val="21"/>
        </w:rPr>
        <w:t>（转下页）</w:t>
      </w:r>
    </w:p>
    <w:p w14:paraId="74E41C4D" w14:textId="0C931415" w:rsidR="005E10A8" w:rsidRPr="00BA2DB8" w:rsidRDefault="005E10A8">
      <w:pPr>
        <w:rPr>
          <w:rFonts w:ascii="Arial" w:hAnsi="Arial" w:cs="Arial"/>
          <w:b/>
          <w:bCs/>
        </w:rPr>
      </w:pPr>
      <w:r w:rsidRPr="00BA2DB8">
        <w:rPr>
          <w:rFonts w:ascii="Arial" w:hAnsi="Arial" w:cs="Arial"/>
          <w:b/>
          <w:bCs/>
        </w:rPr>
        <w:br w:type="page"/>
      </w:r>
    </w:p>
    <w:p w14:paraId="7A897306" w14:textId="379EF38E" w:rsidR="001F5771" w:rsidRPr="00BA2DB8" w:rsidRDefault="000E5354" w:rsidP="005E10A8">
      <w:pPr>
        <w:ind w:firstLineChars="200" w:firstLine="422"/>
        <w:jc w:val="center"/>
        <w:rPr>
          <w:rFonts w:ascii="Arial" w:hAnsi="Arial" w:cs="Arial"/>
          <w:b/>
          <w:bCs/>
          <w:sz w:val="21"/>
          <w:szCs w:val="21"/>
        </w:rPr>
      </w:pPr>
      <w:r>
        <w:rPr>
          <w:rFonts w:ascii="Arial" w:hAnsi="Arial" w:cs="Arial"/>
          <w:b/>
          <w:bCs/>
          <w:sz w:val="21"/>
          <w:szCs w:val="21"/>
        </w:rPr>
        <w:lastRenderedPageBreak/>
        <w:t>表</w:t>
      </w:r>
      <w:proofErr w:type="gramStart"/>
      <w:r>
        <w:rPr>
          <w:rFonts w:ascii="Arial" w:hAnsi="Arial" w:cs="Arial"/>
          <w:b/>
          <w:bCs/>
          <w:sz w:val="21"/>
          <w:szCs w:val="21"/>
        </w:rPr>
        <w:t>一</w:t>
      </w:r>
      <w:proofErr w:type="gramEnd"/>
      <w:r>
        <w:rPr>
          <w:rFonts w:ascii="Arial" w:hAnsi="Arial" w:cs="Arial"/>
          <w:b/>
          <w:bCs/>
          <w:sz w:val="21"/>
          <w:szCs w:val="21"/>
        </w:rPr>
        <w:t>：项目</w:t>
      </w:r>
      <w:r>
        <w:rPr>
          <w:rFonts w:ascii="Arial" w:hAnsi="Arial" w:cs="Arial" w:hint="eastAsia"/>
          <w:b/>
          <w:bCs/>
          <w:sz w:val="21"/>
          <w:szCs w:val="21"/>
        </w:rPr>
        <w:t>各地块</w:t>
      </w:r>
      <w:r w:rsidR="001F5771" w:rsidRPr="00BA2DB8">
        <w:rPr>
          <w:rFonts w:ascii="Arial" w:hAnsi="Arial" w:cs="Arial"/>
          <w:b/>
          <w:bCs/>
          <w:sz w:val="21"/>
          <w:szCs w:val="21"/>
        </w:rPr>
        <w:t>经济指标</w:t>
      </w:r>
    </w:p>
    <w:tbl>
      <w:tblPr>
        <w:tblW w:w="0" w:type="auto"/>
        <w:jc w:val="center"/>
        <w:tblLayout w:type="fixed"/>
        <w:tblCellMar>
          <w:left w:w="0" w:type="dxa"/>
          <w:right w:w="0" w:type="dxa"/>
        </w:tblCellMar>
        <w:tblLook w:val="0000" w:firstRow="0" w:lastRow="0" w:firstColumn="0" w:lastColumn="0" w:noHBand="0" w:noVBand="0"/>
      </w:tblPr>
      <w:tblGrid>
        <w:gridCol w:w="2405"/>
        <w:gridCol w:w="2457"/>
        <w:gridCol w:w="2333"/>
        <w:gridCol w:w="2333"/>
      </w:tblGrid>
      <w:tr w:rsidR="00AC5461" w:rsidRPr="00BA2DB8" w14:paraId="5C7754E5"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18B1AA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不动产权证书编号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08A925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0000011</w:t>
            </w:r>
            <w:r w:rsidRPr="00BA2DB8">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3F1D28B7"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0000013</w:t>
            </w:r>
            <w:r w:rsidRPr="00BA2DB8">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5CAFB9C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000014</w:t>
            </w:r>
            <w:r w:rsidRPr="00BA2DB8">
              <w:rPr>
                <w:rFonts w:ascii="Arial" w:hAnsi="Arial" w:cs="Arial"/>
                <w:bCs/>
                <w:sz w:val="18"/>
                <w:szCs w:val="18"/>
              </w:rPr>
              <w:t>号</w:t>
            </w:r>
          </w:p>
        </w:tc>
      </w:tr>
      <w:tr w:rsidR="00AC5461" w:rsidRPr="00BA2DB8" w14:paraId="5D0523EE"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900BF36"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地块编号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CB47BA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0101-017</w:t>
            </w:r>
          </w:p>
        </w:tc>
        <w:tc>
          <w:tcPr>
            <w:tcW w:w="2333" w:type="dxa"/>
            <w:tcBorders>
              <w:top w:val="single" w:sz="4" w:space="0" w:color="000000"/>
              <w:left w:val="single" w:sz="4" w:space="0" w:color="000000"/>
              <w:bottom w:val="single" w:sz="4" w:space="0" w:color="000000"/>
              <w:right w:val="single" w:sz="4" w:space="0" w:color="000000"/>
            </w:tcBorders>
            <w:vAlign w:val="center"/>
          </w:tcPr>
          <w:p w14:paraId="12F83A8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0101-021a</w:t>
            </w:r>
          </w:p>
        </w:tc>
        <w:tc>
          <w:tcPr>
            <w:tcW w:w="2333" w:type="dxa"/>
            <w:tcBorders>
              <w:top w:val="single" w:sz="4" w:space="0" w:color="000000"/>
              <w:left w:val="single" w:sz="4" w:space="0" w:color="000000"/>
              <w:bottom w:val="single" w:sz="4" w:space="0" w:color="000000"/>
              <w:right w:val="single" w:sz="4" w:space="0" w:color="000000"/>
            </w:tcBorders>
            <w:vAlign w:val="center"/>
          </w:tcPr>
          <w:p w14:paraId="57EA928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0101-021c</w:t>
            </w:r>
          </w:p>
        </w:tc>
      </w:tr>
      <w:tr w:rsidR="00AC5461" w:rsidRPr="00BA2DB8" w14:paraId="302D1246"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940533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建设用地面积（㎡）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3C4C16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29931.62</w:t>
            </w:r>
          </w:p>
        </w:tc>
        <w:tc>
          <w:tcPr>
            <w:tcW w:w="2333" w:type="dxa"/>
            <w:tcBorders>
              <w:top w:val="single" w:sz="4" w:space="0" w:color="000000"/>
              <w:left w:val="single" w:sz="4" w:space="0" w:color="000000"/>
              <w:bottom w:val="single" w:sz="4" w:space="0" w:color="000000"/>
              <w:right w:val="single" w:sz="4" w:space="0" w:color="000000"/>
            </w:tcBorders>
            <w:vAlign w:val="center"/>
          </w:tcPr>
          <w:p w14:paraId="4E3BE87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9907.21</w:t>
            </w:r>
          </w:p>
        </w:tc>
        <w:tc>
          <w:tcPr>
            <w:tcW w:w="2333" w:type="dxa"/>
            <w:tcBorders>
              <w:top w:val="single" w:sz="4" w:space="0" w:color="000000"/>
              <w:left w:val="single" w:sz="4" w:space="0" w:color="000000"/>
              <w:bottom w:val="single" w:sz="4" w:space="0" w:color="000000"/>
              <w:right w:val="single" w:sz="4" w:space="0" w:color="000000"/>
            </w:tcBorders>
            <w:vAlign w:val="center"/>
          </w:tcPr>
          <w:p w14:paraId="6B517CC9"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8032.6</w:t>
            </w:r>
          </w:p>
        </w:tc>
      </w:tr>
      <w:tr w:rsidR="00AC5461" w:rsidRPr="00BA2DB8" w14:paraId="4FA6ACCD"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C22C67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四至</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D23D409"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东至锦华路西红线，南</w:t>
            </w:r>
            <w:proofErr w:type="gramStart"/>
            <w:r w:rsidRPr="00BA2DB8">
              <w:rPr>
                <w:rFonts w:ascii="Arial" w:hAnsi="Arial" w:cs="Arial"/>
                <w:bCs/>
                <w:sz w:val="18"/>
                <w:szCs w:val="18"/>
              </w:rPr>
              <w:t>至规划横二路北红</w:t>
            </w:r>
            <w:proofErr w:type="gramEnd"/>
            <w:r w:rsidRPr="00BA2DB8">
              <w:rPr>
                <w:rFonts w:ascii="Arial" w:hAnsi="Arial" w:cs="Arial"/>
                <w:bCs/>
                <w:sz w:val="18"/>
                <w:szCs w:val="18"/>
              </w:rPr>
              <w:t>线，西至规划</w:t>
            </w:r>
            <w:proofErr w:type="gramStart"/>
            <w:r w:rsidRPr="00BA2DB8">
              <w:rPr>
                <w:rFonts w:ascii="Arial" w:hAnsi="Arial" w:cs="Arial"/>
                <w:bCs/>
                <w:sz w:val="18"/>
                <w:szCs w:val="18"/>
              </w:rPr>
              <w:t>纵</w:t>
            </w:r>
            <w:proofErr w:type="gramEnd"/>
            <w:r w:rsidRPr="00BA2DB8">
              <w:rPr>
                <w:rFonts w:ascii="Arial" w:hAnsi="Arial" w:cs="Arial"/>
                <w:bCs/>
                <w:sz w:val="18"/>
                <w:szCs w:val="18"/>
              </w:rPr>
              <w:t>五路东红线，北至规划横一路南红线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128A4832" w14:textId="0D8D9D16"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东至已拨用地边界，南至兴华大街北绿线，西</w:t>
            </w:r>
            <w:proofErr w:type="gramStart"/>
            <w:r w:rsidRPr="00BA2DB8">
              <w:rPr>
                <w:rFonts w:ascii="Arial" w:hAnsi="Arial" w:cs="Arial"/>
                <w:bCs/>
                <w:sz w:val="18"/>
                <w:szCs w:val="18"/>
              </w:rPr>
              <w:t>至规划</w:t>
            </w:r>
            <w:proofErr w:type="gramEnd"/>
            <w:r w:rsidRPr="00BA2DB8">
              <w:rPr>
                <w:rFonts w:ascii="Arial" w:hAnsi="Arial" w:cs="Arial"/>
                <w:bCs/>
                <w:sz w:val="18"/>
                <w:szCs w:val="18"/>
              </w:rPr>
              <w:t>五路东红线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5E00616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范围是：东至锦华路西红线，南至兴华大街北绿线，西至已拨用地边界，北至规划横三路南红线。</w:t>
            </w:r>
          </w:p>
        </w:tc>
      </w:tr>
      <w:tr w:rsidR="00AC5461" w:rsidRPr="00BA2DB8" w14:paraId="65531953"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8400745"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容积率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B63B0E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4.4</w:t>
            </w:r>
          </w:p>
        </w:tc>
        <w:tc>
          <w:tcPr>
            <w:tcW w:w="2333" w:type="dxa"/>
            <w:tcBorders>
              <w:top w:val="single" w:sz="4" w:space="0" w:color="000000"/>
              <w:left w:val="single" w:sz="4" w:space="0" w:color="000000"/>
              <w:bottom w:val="single" w:sz="4" w:space="0" w:color="000000"/>
              <w:right w:val="single" w:sz="4" w:space="0" w:color="000000"/>
            </w:tcBorders>
            <w:vAlign w:val="center"/>
          </w:tcPr>
          <w:p w14:paraId="1A85F7F7"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2.5</w:t>
            </w:r>
          </w:p>
        </w:tc>
        <w:tc>
          <w:tcPr>
            <w:tcW w:w="2333" w:type="dxa"/>
            <w:tcBorders>
              <w:top w:val="single" w:sz="4" w:space="0" w:color="000000"/>
              <w:left w:val="single" w:sz="4" w:space="0" w:color="000000"/>
              <w:bottom w:val="single" w:sz="4" w:space="0" w:color="000000"/>
              <w:right w:val="single" w:sz="4" w:space="0" w:color="000000"/>
            </w:tcBorders>
            <w:vAlign w:val="center"/>
          </w:tcPr>
          <w:p w14:paraId="2086901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2.5</w:t>
            </w:r>
          </w:p>
        </w:tc>
      </w:tr>
      <w:tr w:rsidR="00AC5461" w:rsidRPr="00BA2DB8" w14:paraId="7C9FBD1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FF63DD"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地上规划建筑面积（㎡）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3A6DF8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131699.00</w:t>
            </w:r>
          </w:p>
        </w:tc>
        <w:tc>
          <w:tcPr>
            <w:tcW w:w="2333" w:type="dxa"/>
            <w:tcBorders>
              <w:top w:val="single" w:sz="4" w:space="0" w:color="000000"/>
              <w:left w:val="single" w:sz="4" w:space="0" w:color="000000"/>
              <w:bottom w:val="single" w:sz="4" w:space="0" w:color="000000"/>
              <w:right w:val="single" w:sz="4" w:space="0" w:color="000000"/>
            </w:tcBorders>
            <w:vAlign w:val="center"/>
          </w:tcPr>
          <w:p w14:paraId="73DA8B3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24768.00</w:t>
            </w:r>
          </w:p>
        </w:tc>
        <w:tc>
          <w:tcPr>
            <w:tcW w:w="2333" w:type="dxa"/>
            <w:tcBorders>
              <w:top w:val="single" w:sz="4" w:space="0" w:color="000000"/>
              <w:left w:val="single" w:sz="4" w:space="0" w:color="000000"/>
              <w:bottom w:val="single" w:sz="4" w:space="0" w:color="000000"/>
              <w:right w:val="single" w:sz="4" w:space="0" w:color="000000"/>
            </w:tcBorders>
            <w:vAlign w:val="center"/>
          </w:tcPr>
          <w:p w14:paraId="221AE3B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20082.00</w:t>
            </w:r>
          </w:p>
        </w:tc>
      </w:tr>
      <w:tr w:rsidR="00AC5461" w:rsidRPr="00BA2DB8" w14:paraId="52D5B482"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7274AF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限高</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972E2F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99.8</w:t>
            </w:r>
            <w:r w:rsidRPr="00BA2DB8">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77A9273"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45</w:t>
            </w:r>
            <w:r w:rsidRPr="00BA2DB8">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4510265"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45</w:t>
            </w:r>
            <w:r w:rsidRPr="00BA2DB8">
              <w:rPr>
                <w:rFonts w:ascii="Arial" w:hAnsi="Arial" w:cs="Arial"/>
                <w:bCs/>
                <w:sz w:val="18"/>
                <w:szCs w:val="18"/>
              </w:rPr>
              <w:t>米</w:t>
            </w:r>
          </w:p>
        </w:tc>
      </w:tr>
      <w:tr w:rsidR="00AC5461" w:rsidRPr="00BA2DB8" w14:paraId="74E8C26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B7AB491"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建筑密度</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D6E1A9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22.35%</w:t>
            </w:r>
          </w:p>
        </w:tc>
        <w:tc>
          <w:tcPr>
            <w:tcW w:w="2333" w:type="dxa"/>
            <w:tcBorders>
              <w:top w:val="single" w:sz="4" w:space="0" w:color="000000"/>
              <w:left w:val="single" w:sz="4" w:space="0" w:color="000000"/>
              <w:bottom w:val="single" w:sz="4" w:space="0" w:color="000000"/>
              <w:right w:val="single" w:sz="4" w:space="0" w:color="000000"/>
            </w:tcBorders>
            <w:vAlign w:val="center"/>
          </w:tcPr>
          <w:p w14:paraId="63FF96C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31.8%</w:t>
            </w:r>
          </w:p>
        </w:tc>
        <w:tc>
          <w:tcPr>
            <w:tcW w:w="2333" w:type="dxa"/>
            <w:tcBorders>
              <w:top w:val="single" w:sz="4" w:space="0" w:color="000000"/>
              <w:left w:val="single" w:sz="4" w:space="0" w:color="000000"/>
              <w:bottom w:val="single" w:sz="4" w:space="0" w:color="000000"/>
              <w:right w:val="single" w:sz="4" w:space="0" w:color="000000"/>
            </w:tcBorders>
            <w:vAlign w:val="center"/>
          </w:tcPr>
          <w:p w14:paraId="5F4854C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34.2%</w:t>
            </w:r>
          </w:p>
        </w:tc>
      </w:tr>
      <w:tr w:rsidR="00AC5461" w:rsidRPr="00BA2DB8" w14:paraId="28E3DD74"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078175C"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绿地率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24E1A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33F1136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4282A43F"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r>
    </w:tbl>
    <w:p w14:paraId="4FE18BE0" w14:textId="77777777" w:rsidR="007C4BA4" w:rsidRPr="00BA2DB8" w:rsidRDefault="007C4BA4" w:rsidP="00486002">
      <w:pPr>
        <w:ind w:firstLineChars="200" w:firstLine="260"/>
        <w:rPr>
          <w:rFonts w:ascii="Arial" w:hAnsi="Arial" w:cs="Arial"/>
          <w:bCs/>
          <w:sz w:val="13"/>
          <w:szCs w:val="13"/>
        </w:rPr>
      </w:pPr>
    </w:p>
    <w:p w14:paraId="1ABFED4A" w14:textId="77777777" w:rsidR="007C4BA4" w:rsidRPr="00BA2DB8" w:rsidRDefault="007C4BA4" w:rsidP="00486002">
      <w:pPr>
        <w:ind w:firstLineChars="200" w:firstLine="260"/>
        <w:jc w:val="center"/>
        <w:rPr>
          <w:rFonts w:ascii="Arial" w:hAnsi="Arial" w:cs="Arial"/>
          <w:sz w:val="13"/>
          <w:szCs w:val="13"/>
        </w:rPr>
      </w:pPr>
    </w:p>
    <w:p w14:paraId="556F5D63" w14:textId="77777777" w:rsidR="001F5771" w:rsidRPr="00BA2DB8" w:rsidRDefault="001F5771" w:rsidP="005E10A8">
      <w:pPr>
        <w:pStyle w:val="1"/>
        <w:spacing w:beforeLines="50" w:before="156" w:afterLines="50" w:after="156" w:line="480" w:lineRule="auto"/>
        <w:contextualSpacing/>
        <w:rPr>
          <w:rFonts w:ascii="Arial" w:eastAsia="宋体" w:hAnsi="Arial" w:cs="Arial"/>
          <w:sz w:val="24"/>
          <w:szCs w:val="24"/>
        </w:rPr>
      </w:pPr>
      <w:bookmarkStart w:id="3" w:name="_Toc32853925"/>
      <w:bookmarkStart w:id="4" w:name="_Toc33624426"/>
      <w:r w:rsidRPr="00BA2DB8">
        <w:rPr>
          <w:rFonts w:ascii="Arial" w:eastAsia="宋体" w:hAnsi="Arial" w:cs="Arial"/>
          <w:sz w:val="24"/>
          <w:szCs w:val="24"/>
        </w:rPr>
        <w:t>二、项目证件办理情况</w:t>
      </w:r>
      <w:bookmarkEnd w:id="3"/>
      <w:bookmarkEnd w:id="4"/>
    </w:p>
    <w:p w14:paraId="2FF0C123" w14:textId="422E2FEF" w:rsidR="005E10A8" w:rsidRPr="00BA2DB8"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日，大兴中央广场项目</w:t>
      </w:r>
      <w:r w:rsidRPr="00BA2DB8">
        <w:rPr>
          <w:rFonts w:ascii="Arial" w:hAnsi="Arial" w:cs="Arial"/>
          <w:bCs/>
          <w:sz w:val="21"/>
          <w:szCs w:val="21"/>
        </w:rPr>
        <w:t>3</w:t>
      </w:r>
      <w:r w:rsidRPr="00BA2DB8">
        <w:rPr>
          <w:rFonts w:ascii="Arial" w:hAnsi="Arial" w:cs="Arial"/>
          <w:bCs/>
          <w:sz w:val="21"/>
          <w:szCs w:val="21"/>
        </w:rPr>
        <w:t>宗地块均取得《不动产权证书》、《建设用地规划许可证》、《建设工程规划许可证》、《建设工施工许可证》、《商品房预售许可证》，目前项目均已完成报建工作，本期无新增报建相关工作。</w:t>
      </w:r>
    </w:p>
    <w:p w14:paraId="67198759" w14:textId="77777777" w:rsidR="007269F7" w:rsidRPr="00BA2DB8" w:rsidRDefault="007269F7" w:rsidP="005E10A8">
      <w:pPr>
        <w:pStyle w:val="1"/>
        <w:spacing w:beforeLines="50" w:before="156" w:afterLines="50" w:after="156" w:line="480" w:lineRule="auto"/>
        <w:contextualSpacing/>
        <w:rPr>
          <w:rFonts w:ascii="Arial" w:eastAsia="宋体" w:hAnsi="Arial" w:cs="Arial"/>
          <w:sz w:val="24"/>
          <w:szCs w:val="24"/>
        </w:rPr>
      </w:pPr>
      <w:bookmarkStart w:id="5" w:name="_Toc32853926"/>
      <w:bookmarkStart w:id="6" w:name="_Toc33624427"/>
      <w:r w:rsidRPr="00BA2DB8">
        <w:rPr>
          <w:rFonts w:ascii="Arial" w:eastAsia="宋体" w:hAnsi="Arial" w:cs="Arial"/>
          <w:sz w:val="24"/>
          <w:szCs w:val="24"/>
        </w:rPr>
        <w:t>三、项目开发建设情况</w:t>
      </w:r>
      <w:bookmarkEnd w:id="5"/>
      <w:bookmarkEnd w:id="6"/>
    </w:p>
    <w:p w14:paraId="7C5BA8A2" w14:textId="30D77FDA" w:rsidR="007C4BA4" w:rsidRPr="00BA2DB8"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目前，项目</w:t>
      </w:r>
      <w:r w:rsidRPr="00BA2DB8">
        <w:rPr>
          <w:rFonts w:ascii="Arial" w:hAnsi="Arial" w:cs="Arial"/>
          <w:bCs/>
          <w:sz w:val="21"/>
          <w:szCs w:val="21"/>
        </w:rPr>
        <w:t>3</w:t>
      </w:r>
      <w:r w:rsidRPr="00BA2DB8">
        <w:rPr>
          <w:rFonts w:ascii="Arial" w:hAnsi="Arial" w:cs="Arial"/>
          <w:bCs/>
          <w:sz w:val="21"/>
          <w:szCs w:val="21"/>
        </w:rPr>
        <w:t>宗地块均已全部完成竣工验收工作，处在现房销售阶段。</w:t>
      </w:r>
    </w:p>
    <w:p w14:paraId="63613BB8" w14:textId="77777777" w:rsidR="007C4BA4" w:rsidRPr="00BA2DB8" w:rsidRDefault="00BA1137" w:rsidP="005E10A8">
      <w:pPr>
        <w:pStyle w:val="1"/>
        <w:spacing w:beforeLines="50" w:before="156" w:afterLines="50" w:after="156" w:line="480" w:lineRule="auto"/>
        <w:contextualSpacing/>
        <w:rPr>
          <w:rFonts w:ascii="Arial" w:eastAsia="宋体" w:hAnsi="Arial" w:cs="Arial"/>
          <w:sz w:val="24"/>
          <w:szCs w:val="24"/>
        </w:rPr>
      </w:pPr>
      <w:bookmarkStart w:id="7" w:name="_Toc33624428"/>
      <w:r w:rsidRPr="00BA2DB8">
        <w:rPr>
          <w:rFonts w:ascii="Arial" w:eastAsia="宋体" w:hAnsi="Arial" w:cs="Arial"/>
          <w:sz w:val="24"/>
          <w:szCs w:val="24"/>
        </w:rPr>
        <w:t>四、项目成本执行情况</w:t>
      </w:r>
      <w:bookmarkEnd w:id="7"/>
    </w:p>
    <w:p w14:paraId="3D57E1A4" w14:textId="47CDEB8B" w:rsidR="007269F7" w:rsidRPr="00BA2DB8"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005E10A8" w:rsidRPr="00BA2DB8">
        <w:rPr>
          <w:rFonts w:ascii="Arial" w:hAnsi="Arial" w:cs="Arial"/>
          <w:bCs/>
          <w:sz w:val="21"/>
          <w:szCs w:val="21"/>
        </w:rPr>
        <w:t>1</w:t>
      </w:r>
      <w:r w:rsidRPr="00BA2DB8">
        <w:rPr>
          <w:rFonts w:ascii="Arial" w:hAnsi="Arial" w:cs="Arial"/>
          <w:bCs/>
          <w:sz w:val="21"/>
          <w:szCs w:val="21"/>
        </w:rPr>
        <w:t>月</w:t>
      </w:r>
      <w:r w:rsidR="005E10A8" w:rsidRPr="00BA2DB8">
        <w:rPr>
          <w:rFonts w:ascii="Arial" w:hAnsi="Arial" w:cs="Arial"/>
          <w:bCs/>
          <w:sz w:val="21"/>
          <w:szCs w:val="21"/>
        </w:rPr>
        <w:t>31</w:t>
      </w:r>
      <w:r w:rsidRPr="00BA2DB8">
        <w:rPr>
          <w:rFonts w:ascii="Arial" w:hAnsi="Arial" w:cs="Arial"/>
          <w:bCs/>
          <w:sz w:val="21"/>
          <w:szCs w:val="21"/>
        </w:rPr>
        <w:t>日，大兴中央广场项目整体资金使用可控。</w:t>
      </w:r>
    </w:p>
    <w:p w14:paraId="50A0C188" w14:textId="2D7FDF42" w:rsidR="007269F7" w:rsidRPr="00BA2DB8" w:rsidRDefault="007269F7" w:rsidP="005E10A8">
      <w:pPr>
        <w:pStyle w:val="1"/>
        <w:spacing w:beforeLines="50" w:before="156" w:afterLines="50" w:after="156" w:line="480" w:lineRule="auto"/>
        <w:contextualSpacing/>
        <w:rPr>
          <w:rFonts w:ascii="Arial" w:eastAsia="宋体" w:hAnsi="Arial" w:cs="Arial"/>
          <w:sz w:val="24"/>
          <w:szCs w:val="24"/>
        </w:rPr>
      </w:pPr>
      <w:bookmarkStart w:id="8" w:name="_Toc32853927"/>
      <w:bookmarkStart w:id="9" w:name="_Toc33624429"/>
      <w:r w:rsidRPr="00BA2DB8">
        <w:rPr>
          <w:rFonts w:ascii="Arial" w:eastAsia="宋体" w:hAnsi="Arial" w:cs="Arial"/>
          <w:sz w:val="24"/>
          <w:szCs w:val="24"/>
        </w:rPr>
        <w:t>五、项目销售情况统计</w:t>
      </w:r>
      <w:bookmarkEnd w:id="8"/>
      <w:bookmarkEnd w:id="9"/>
    </w:p>
    <w:p w14:paraId="721CC4F2" w14:textId="0C5C89E5" w:rsidR="007C4BA4" w:rsidRPr="00BA2DB8"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2017</w:t>
      </w:r>
      <w:r w:rsidRPr="00BA2DB8">
        <w:rPr>
          <w:rFonts w:ascii="Arial" w:hAnsi="Arial" w:cs="Arial"/>
          <w:bCs/>
          <w:sz w:val="21"/>
          <w:szCs w:val="21"/>
        </w:rPr>
        <w:t>年</w:t>
      </w:r>
      <w:r w:rsidRPr="00BA2DB8">
        <w:rPr>
          <w:rFonts w:ascii="Arial" w:hAnsi="Arial" w:cs="Arial"/>
          <w:bCs/>
          <w:sz w:val="21"/>
          <w:szCs w:val="21"/>
        </w:rPr>
        <w:t>3</w:t>
      </w:r>
      <w:r w:rsidRPr="00BA2DB8">
        <w:rPr>
          <w:rFonts w:ascii="Arial" w:hAnsi="Arial" w:cs="Arial"/>
          <w:bCs/>
          <w:sz w:val="21"/>
          <w:szCs w:val="21"/>
        </w:rPr>
        <w:t>月，北京市发布了《关于进一步加强商业、办公类项目管理的公告》，对商业、办公类项目的销售及贷款进行了较为严格的限制。</w:t>
      </w:r>
      <w:r w:rsidR="00C106A4">
        <w:rPr>
          <w:rFonts w:ascii="Arial" w:hAnsi="Arial" w:cs="Arial" w:hint="eastAsia"/>
          <w:bCs/>
          <w:sz w:val="21"/>
          <w:szCs w:val="21"/>
        </w:rPr>
        <w:t>自</w:t>
      </w:r>
      <w:r w:rsidR="00C106A4">
        <w:rPr>
          <w:rFonts w:ascii="Arial" w:hAnsi="Arial" w:cs="Arial" w:hint="eastAsia"/>
          <w:bCs/>
          <w:sz w:val="21"/>
          <w:szCs w:val="21"/>
        </w:rPr>
        <w:t>2020</w:t>
      </w:r>
      <w:r w:rsidR="00C106A4">
        <w:rPr>
          <w:rFonts w:ascii="Arial" w:hAnsi="Arial" w:cs="Arial" w:hint="eastAsia"/>
          <w:bCs/>
          <w:sz w:val="21"/>
          <w:szCs w:val="21"/>
        </w:rPr>
        <w:t>年</w:t>
      </w:r>
      <w:r w:rsidR="00C106A4">
        <w:rPr>
          <w:rFonts w:ascii="Arial" w:hAnsi="Arial" w:cs="Arial" w:hint="eastAsia"/>
          <w:bCs/>
          <w:sz w:val="21"/>
          <w:szCs w:val="21"/>
        </w:rPr>
        <w:t>1</w:t>
      </w:r>
      <w:r w:rsidR="00C106A4">
        <w:rPr>
          <w:rFonts w:ascii="Arial" w:hAnsi="Arial" w:cs="Arial" w:hint="eastAsia"/>
          <w:bCs/>
          <w:sz w:val="21"/>
          <w:szCs w:val="21"/>
        </w:rPr>
        <w:t>月</w:t>
      </w:r>
      <w:r w:rsidR="00C106A4">
        <w:rPr>
          <w:rFonts w:ascii="Arial" w:hAnsi="Arial" w:cs="Arial" w:hint="eastAsia"/>
          <w:bCs/>
          <w:sz w:val="21"/>
          <w:szCs w:val="21"/>
        </w:rPr>
        <w:t>1</w:t>
      </w:r>
      <w:r w:rsidR="00C106A4">
        <w:rPr>
          <w:rFonts w:ascii="Arial" w:hAnsi="Arial" w:cs="Arial" w:hint="eastAsia"/>
          <w:bCs/>
          <w:sz w:val="21"/>
          <w:szCs w:val="21"/>
        </w:rPr>
        <w:t>日起</w:t>
      </w:r>
      <w:r w:rsidRPr="00BA2DB8">
        <w:rPr>
          <w:rFonts w:ascii="Arial" w:hAnsi="Arial" w:cs="Arial"/>
          <w:bCs/>
          <w:sz w:val="21"/>
          <w:szCs w:val="21"/>
        </w:rPr>
        <w:t>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w:t>
      </w:r>
      <w:r w:rsidR="00C106A4">
        <w:rPr>
          <w:rFonts w:ascii="Arial" w:hAnsi="Arial" w:cs="Arial" w:hint="eastAsia"/>
          <w:bCs/>
          <w:sz w:val="21"/>
          <w:szCs w:val="21"/>
        </w:rPr>
        <w:t>止</w:t>
      </w:r>
      <w:r w:rsidRPr="00BA2DB8">
        <w:rPr>
          <w:rFonts w:ascii="Arial" w:hAnsi="Arial" w:cs="Arial"/>
          <w:bCs/>
          <w:sz w:val="21"/>
          <w:szCs w:val="21"/>
        </w:rPr>
        <w:t>，大兴中央广场项目无销售量</w:t>
      </w:r>
      <w:r w:rsidRPr="00BA2DB8">
        <w:rPr>
          <w:rFonts w:ascii="Arial" w:hAnsi="Arial" w:cs="Arial"/>
          <w:bCs/>
          <w:sz w:val="21"/>
          <w:szCs w:val="21"/>
        </w:rPr>
        <w:t>/</w:t>
      </w:r>
      <w:r w:rsidRPr="00BA2DB8">
        <w:rPr>
          <w:rFonts w:ascii="Arial" w:hAnsi="Arial" w:cs="Arial"/>
          <w:bCs/>
          <w:sz w:val="21"/>
          <w:szCs w:val="21"/>
        </w:rPr>
        <w:t>额。</w:t>
      </w:r>
    </w:p>
    <w:p w14:paraId="3DFD4009" w14:textId="73BE871A" w:rsidR="00E90574" w:rsidRPr="00BA2DB8" w:rsidRDefault="00E90574" w:rsidP="005E10A8">
      <w:pPr>
        <w:pStyle w:val="1"/>
        <w:spacing w:beforeLines="50" w:before="156" w:afterLines="50" w:after="156" w:line="480" w:lineRule="auto"/>
        <w:contextualSpacing/>
        <w:rPr>
          <w:rFonts w:ascii="Arial" w:eastAsia="宋体" w:hAnsi="Arial" w:cs="Arial"/>
          <w:sz w:val="24"/>
          <w:szCs w:val="24"/>
        </w:rPr>
      </w:pPr>
      <w:bookmarkStart w:id="10" w:name="_Toc32853928"/>
      <w:bookmarkStart w:id="11" w:name="_Toc33624430"/>
      <w:r w:rsidRPr="00BA2DB8">
        <w:rPr>
          <w:rFonts w:ascii="Arial" w:eastAsia="宋体" w:hAnsi="Arial" w:cs="Arial"/>
          <w:sz w:val="24"/>
          <w:szCs w:val="24"/>
        </w:rPr>
        <w:lastRenderedPageBreak/>
        <w:t>六、项目银行账户情况</w:t>
      </w:r>
      <w:bookmarkEnd w:id="10"/>
      <w:bookmarkEnd w:id="11"/>
    </w:p>
    <w:p w14:paraId="5B598BBD" w14:textId="618ED879" w:rsidR="000A2E17" w:rsidRPr="00BA2DB8" w:rsidRDefault="00B55CA2" w:rsidP="005E10A8">
      <w:pPr>
        <w:spacing w:beforeLines="50" w:before="156" w:afterLines="50" w:after="156" w:line="480" w:lineRule="auto"/>
        <w:ind w:firstLineChars="200" w:firstLine="420"/>
        <w:contextualSpacing/>
        <w:jc w:val="both"/>
        <w:rPr>
          <w:rFonts w:ascii="Arial" w:hAnsi="Arial" w:cs="Arial"/>
        </w:rPr>
      </w:pPr>
      <w:r w:rsidRPr="00BA2DB8">
        <w:rPr>
          <w:rFonts w:ascii="Arial" w:hAnsi="Arial" w:cs="Arial"/>
          <w:bCs/>
          <w:sz w:val="21"/>
          <w:szCs w:val="21"/>
        </w:rPr>
        <w:t>截止</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日，项目公司已开立账户较多（共</w:t>
      </w:r>
      <w:r w:rsidR="00514A87">
        <w:rPr>
          <w:rFonts w:ascii="Arial" w:hAnsi="Arial" w:cs="Arial"/>
          <w:bCs/>
          <w:sz w:val="21"/>
          <w:szCs w:val="21"/>
        </w:rPr>
        <w:t>23</w:t>
      </w:r>
      <w:r w:rsidRPr="00BA2DB8">
        <w:rPr>
          <w:rFonts w:ascii="Arial" w:hAnsi="Arial" w:cs="Arial"/>
          <w:bCs/>
          <w:sz w:val="21"/>
          <w:szCs w:val="21"/>
        </w:rPr>
        <w:t>个，</w:t>
      </w:r>
      <w:r w:rsidR="00514A87">
        <w:rPr>
          <w:rFonts w:ascii="Arial" w:hAnsi="Arial" w:cs="Arial" w:hint="eastAsia"/>
          <w:bCs/>
          <w:sz w:val="21"/>
          <w:szCs w:val="21"/>
        </w:rPr>
        <w:t>其中</w:t>
      </w:r>
      <w:proofErr w:type="gramStart"/>
      <w:r w:rsidR="00514A87">
        <w:rPr>
          <w:rFonts w:ascii="Arial" w:hAnsi="Arial" w:cs="Arial" w:hint="eastAsia"/>
          <w:bCs/>
          <w:sz w:val="21"/>
          <w:szCs w:val="21"/>
        </w:rPr>
        <w:t>有</w:t>
      </w:r>
      <w:r w:rsidR="000A5D0F">
        <w:rPr>
          <w:rFonts w:ascii="Arial" w:hAnsi="Arial" w:cs="Arial"/>
          <w:bCs/>
          <w:sz w:val="21"/>
          <w:szCs w:val="21"/>
        </w:rPr>
        <w:t>除久悬</w:t>
      </w:r>
      <w:proofErr w:type="gramEnd"/>
      <w:r w:rsidR="000A5D0F">
        <w:rPr>
          <w:rFonts w:ascii="Arial" w:hAnsi="Arial" w:cs="Arial"/>
          <w:bCs/>
          <w:sz w:val="21"/>
          <w:szCs w:val="21"/>
        </w:rPr>
        <w:t>待</w:t>
      </w:r>
      <w:r w:rsidRPr="00BA2DB8">
        <w:rPr>
          <w:rFonts w:ascii="Arial" w:hAnsi="Arial" w:cs="Arial"/>
          <w:bCs/>
          <w:sz w:val="21"/>
          <w:szCs w:val="21"/>
        </w:rPr>
        <w:t>销户</w:t>
      </w:r>
      <w:r w:rsidR="000A5D0F">
        <w:rPr>
          <w:rFonts w:ascii="Arial" w:hAnsi="Arial" w:cs="Arial" w:hint="eastAsia"/>
          <w:bCs/>
          <w:sz w:val="21"/>
          <w:szCs w:val="21"/>
        </w:rPr>
        <w:t>5</w:t>
      </w:r>
      <w:r w:rsidR="000A5D0F">
        <w:rPr>
          <w:rFonts w:ascii="Arial" w:hAnsi="Arial" w:cs="Arial" w:hint="eastAsia"/>
          <w:bCs/>
          <w:sz w:val="21"/>
          <w:szCs w:val="21"/>
        </w:rPr>
        <w:t>个</w:t>
      </w:r>
      <w:r w:rsidR="00514A87">
        <w:rPr>
          <w:rFonts w:ascii="Arial" w:hAnsi="Arial" w:cs="Arial" w:hint="eastAsia"/>
          <w:bCs/>
          <w:sz w:val="21"/>
          <w:szCs w:val="21"/>
        </w:rPr>
        <w:t>，</w:t>
      </w:r>
      <w:proofErr w:type="gramStart"/>
      <w:r w:rsidR="00514A87">
        <w:rPr>
          <w:rFonts w:ascii="Arial" w:hAnsi="Arial" w:cs="Arial"/>
          <w:bCs/>
          <w:sz w:val="21"/>
          <w:szCs w:val="21"/>
        </w:rPr>
        <w:t>久悬</w:t>
      </w:r>
      <w:r w:rsidR="00514A87">
        <w:rPr>
          <w:rFonts w:ascii="Arial" w:hAnsi="Arial" w:cs="Arial" w:hint="eastAsia"/>
          <w:bCs/>
          <w:sz w:val="21"/>
          <w:szCs w:val="21"/>
        </w:rPr>
        <w:t>户</w:t>
      </w:r>
      <w:r w:rsidR="00514A87">
        <w:rPr>
          <w:rFonts w:ascii="Arial" w:hAnsi="Arial" w:cs="Arial" w:hint="eastAsia"/>
          <w:bCs/>
          <w:sz w:val="21"/>
          <w:szCs w:val="21"/>
        </w:rPr>
        <w:t>2</w:t>
      </w:r>
      <w:r w:rsidR="00514A87">
        <w:rPr>
          <w:rFonts w:ascii="Arial" w:hAnsi="Arial" w:cs="Arial" w:hint="eastAsia"/>
          <w:bCs/>
          <w:sz w:val="21"/>
          <w:szCs w:val="21"/>
        </w:rPr>
        <w:t>个</w:t>
      </w:r>
      <w:proofErr w:type="gramEnd"/>
      <w:r w:rsidR="00514A87">
        <w:rPr>
          <w:rFonts w:ascii="Arial" w:hAnsi="Arial" w:cs="Arial" w:hint="eastAsia"/>
          <w:bCs/>
          <w:sz w:val="21"/>
          <w:szCs w:val="21"/>
        </w:rPr>
        <w:t>，正常账户</w:t>
      </w:r>
      <w:r w:rsidR="00514A87">
        <w:rPr>
          <w:rFonts w:ascii="Arial" w:hAnsi="Arial" w:cs="Arial"/>
          <w:bCs/>
          <w:sz w:val="21"/>
          <w:szCs w:val="21"/>
        </w:rPr>
        <w:t>16</w:t>
      </w:r>
      <w:bookmarkStart w:id="12" w:name="_GoBack"/>
      <w:bookmarkEnd w:id="12"/>
      <w:r w:rsidRPr="00BA2DB8">
        <w:rPr>
          <w:rFonts w:ascii="Arial" w:hAnsi="Arial" w:cs="Arial"/>
          <w:bCs/>
          <w:sz w:val="21"/>
          <w:szCs w:val="21"/>
        </w:rPr>
        <w:t>个），目前正在逐个进行核实工作，准备将不必要的账户进行清理销户（全部账户信息已核查完毕）</w:t>
      </w:r>
      <w:r w:rsidR="000E5354">
        <w:rPr>
          <w:rFonts w:ascii="Arial" w:hAnsi="Arial" w:cs="Arial"/>
          <w:bCs/>
          <w:sz w:val="21"/>
          <w:szCs w:val="21"/>
        </w:rPr>
        <w:t>，</w:t>
      </w:r>
      <w:r w:rsidR="000E5354" w:rsidRPr="00C640AA">
        <w:rPr>
          <w:rFonts w:ascii="Arial" w:hAnsi="Arial" w:cs="Arial"/>
          <w:bCs/>
          <w:sz w:val="21"/>
          <w:szCs w:val="21"/>
        </w:rPr>
        <w:t>项目公司各账户情况及余额见下表：</w:t>
      </w:r>
    </w:p>
    <w:p w14:paraId="72F447B4" w14:textId="5DAE3835" w:rsidR="007C4BA4" w:rsidRPr="00BA2DB8" w:rsidRDefault="00BA1137">
      <w:pPr>
        <w:jc w:val="center"/>
        <w:rPr>
          <w:rFonts w:ascii="Arial" w:hAnsi="Arial" w:cs="Arial"/>
          <w:b/>
          <w:sz w:val="18"/>
          <w:szCs w:val="18"/>
        </w:rPr>
      </w:pPr>
      <w:r w:rsidRPr="00BA2DB8">
        <w:rPr>
          <w:rFonts w:ascii="Arial" w:hAnsi="Arial" w:cs="Arial"/>
          <w:b/>
          <w:sz w:val="18"/>
          <w:szCs w:val="18"/>
        </w:rPr>
        <w:t>表</w:t>
      </w:r>
      <w:r w:rsidR="005E10A8" w:rsidRPr="00BA2DB8">
        <w:rPr>
          <w:rFonts w:ascii="Arial" w:hAnsi="Arial" w:cs="Arial"/>
          <w:b/>
          <w:sz w:val="18"/>
          <w:szCs w:val="18"/>
        </w:rPr>
        <w:t>二</w:t>
      </w:r>
      <w:r w:rsidRPr="00BA2DB8">
        <w:rPr>
          <w:rFonts w:ascii="Arial" w:hAnsi="Arial" w:cs="Arial"/>
          <w:b/>
          <w:sz w:val="18"/>
          <w:szCs w:val="18"/>
        </w:rPr>
        <w:t>：</w:t>
      </w:r>
      <w:r w:rsidRPr="00BA2DB8">
        <w:rPr>
          <w:rFonts w:ascii="Arial" w:hAnsi="Arial" w:cs="Arial"/>
          <w:b/>
          <w:bCs/>
          <w:sz w:val="18"/>
          <w:szCs w:val="18"/>
        </w:rPr>
        <w:t>银行账户基本情况</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246"/>
        <w:gridCol w:w="1519"/>
        <w:gridCol w:w="1284"/>
        <w:gridCol w:w="1453"/>
        <w:gridCol w:w="1679"/>
        <w:gridCol w:w="1679"/>
      </w:tblGrid>
      <w:tr w:rsidR="001F18FC" w:rsidRPr="00BA2DB8" w14:paraId="78E310CA" w14:textId="77777777" w:rsidTr="005E10A8">
        <w:trPr>
          <w:trHeight w:val="283"/>
          <w:tblHeader/>
          <w:jc w:val="center"/>
        </w:trPr>
        <w:tc>
          <w:tcPr>
            <w:tcW w:w="666" w:type="dxa"/>
            <w:vAlign w:val="center"/>
          </w:tcPr>
          <w:p w14:paraId="206FBD07"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序号</w:t>
            </w:r>
          </w:p>
        </w:tc>
        <w:tc>
          <w:tcPr>
            <w:tcW w:w="1246" w:type="dxa"/>
            <w:vAlign w:val="center"/>
          </w:tcPr>
          <w:p w14:paraId="79B37A19"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开户行</w:t>
            </w:r>
          </w:p>
        </w:tc>
        <w:tc>
          <w:tcPr>
            <w:tcW w:w="1519" w:type="dxa"/>
            <w:vAlign w:val="center"/>
          </w:tcPr>
          <w:p w14:paraId="75601900"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账户名称</w:t>
            </w:r>
          </w:p>
        </w:tc>
        <w:tc>
          <w:tcPr>
            <w:tcW w:w="1284" w:type="dxa"/>
            <w:vAlign w:val="center"/>
          </w:tcPr>
          <w:p w14:paraId="02AC0206"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账号</w:t>
            </w:r>
          </w:p>
        </w:tc>
        <w:tc>
          <w:tcPr>
            <w:tcW w:w="1453" w:type="dxa"/>
            <w:vAlign w:val="center"/>
          </w:tcPr>
          <w:p w14:paraId="5FEC9299"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是否</w:t>
            </w:r>
            <w:proofErr w:type="gramStart"/>
            <w:r w:rsidRPr="00BA2DB8">
              <w:rPr>
                <w:rFonts w:ascii="Arial" w:hAnsi="Arial" w:cs="Arial"/>
                <w:b/>
                <w:bCs/>
                <w:sz w:val="15"/>
                <w:szCs w:val="15"/>
                <w:lang w:bidi="ar"/>
              </w:rPr>
              <w:t>开通网银</w:t>
            </w:r>
            <w:proofErr w:type="gramEnd"/>
          </w:p>
        </w:tc>
        <w:tc>
          <w:tcPr>
            <w:tcW w:w="1679" w:type="dxa"/>
            <w:vAlign w:val="center"/>
          </w:tcPr>
          <w:p w14:paraId="11C0F431"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是否开通结算卡等其他功能</w:t>
            </w:r>
          </w:p>
        </w:tc>
        <w:tc>
          <w:tcPr>
            <w:tcW w:w="1679" w:type="dxa"/>
            <w:vAlign w:val="center"/>
          </w:tcPr>
          <w:p w14:paraId="3264B1E6"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月末账户余额</w:t>
            </w:r>
          </w:p>
          <w:p w14:paraId="5C09A3F0"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（元）</w:t>
            </w:r>
          </w:p>
        </w:tc>
      </w:tr>
      <w:tr w:rsidR="001F18FC" w:rsidRPr="00BA2DB8" w14:paraId="16E9A202" w14:textId="77777777" w:rsidTr="005E10A8">
        <w:trPr>
          <w:trHeight w:val="283"/>
          <w:jc w:val="center"/>
        </w:trPr>
        <w:tc>
          <w:tcPr>
            <w:tcW w:w="666" w:type="dxa"/>
            <w:tcBorders>
              <w:bottom w:val="single" w:sz="4" w:space="0" w:color="auto"/>
            </w:tcBorders>
            <w:vAlign w:val="center"/>
          </w:tcPr>
          <w:p w14:paraId="3A081716" w14:textId="7777777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1246" w:type="dxa"/>
            <w:tcBorders>
              <w:bottom w:val="single" w:sz="4" w:space="0" w:color="auto"/>
            </w:tcBorders>
            <w:vAlign w:val="center"/>
          </w:tcPr>
          <w:p w14:paraId="636A6AA7" w14:textId="66861D3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中信银行北京媒体村支行</w:t>
            </w:r>
          </w:p>
        </w:tc>
        <w:tc>
          <w:tcPr>
            <w:tcW w:w="1519" w:type="dxa"/>
            <w:tcBorders>
              <w:bottom w:val="single" w:sz="4" w:space="0" w:color="auto"/>
            </w:tcBorders>
            <w:vAlign w:val="center"/>
          </w:tcPr>
          <w:p w14:paraId="048A6356" w14:textId="596C03A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tcBorders>
              <w:bottom w:val="single" w:sz="4" w:space="0" w:color="auto"/>
            </w:tcBorders>
            <w:vAlign w:val="center"/>
          </w:tcPr>
          <w:p w14:paraId="4C11857A" w14:textId="6DEBAC86" w:rsidR="001F18FC" w:rsidRPr="00BA2DB8" w:rsidRDefault="001F18FC" w:rsidP="000A2E17">
            <w:pPr>
              <w:jc w:val="center"/>
              <w:textAlignment w:val="center"/>
              <w:rPr>
                <w:rFonts w:ascii="Arial" w:hAnsi="Arial" w:cs="Arial"/>
                <w:sz w:val="15"/>
                <w:szCs w:val="15"/>
                <w:lang w:bidi="ar"/>
              </w:rPr>
            </w:pPr>
            <w:r w:rsidRPr="00BA2DB8">
              <w:rPr>
                <w:rFonts w:ascii="Arial" w:hAnsi="Arial" w:cs="Arial"/>
                <w:bCs/>
                <w:sz w:val="15"/>
                <w:szCs w:val="15"/>
                <w:lang w:bidi="ar"/>
              </w:rPr>
              <w:t>711571018260</w:t>
            </w:r>
            <w:r w:rsidRPr="002F60E4">
              <w:rPr>
                <w:rFonts w:ascii="Arial" w:hAnsi="Arial" w:cs="Arial"/>
                <w:bCs/>
                <w:color w:val="000000" w:themeColor="text1"/>
                <w:sz w:val="15"/>
                <w:szCs w:val="15"/>
                <w:lang w:bidi="ar"/>
              </w:rPr>
              <w:t>0014351</w:t>
            </w:r>
          </w:p>
        </w:tc>
        <w:tc>
          <w:tcPr>
            <w:tcW w:w="1453" w:type="dxa"/>
            <w:tcBorders>
              <w:bottom w:val="single" w:sz="4" w:space="0" w:color="auto"/>
            </w:tcBorders>
            <w:vAlign w:val="center"/>
          </w:tcPr>
          <w:p w14:paraId="0D1A49E5" w14:textId="71BA6D1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679" w:type="dxa"/>
            <w:tcBorders>
              <w:bottom w:val="single" w:sz="4" w:space="0" w:color="auto"/>
            </w:tcBorders>
            <w:vAlign w:val="center"/>
          </w:tcPr>
          <w:p w14:paraId="44917F7A" w14:textId="4B93E14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tcBorders>
              <w:bottom w:val="single" w:sz="4" w:space="0" w:color="auto"/>
            </w:tcBorders>
            <w:vAlign w:val="center"/>
          </w:tcPr>
          <w:p w14:paraId="1CD44862" w14:textId="5B7FABE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32,553.41</w:t>
            </w:r>
          </w:p>
        </w:tc>
      </w:tr>
      <w:tr w:rsidR="001F18FC" w:rsidRPr="00BA2DB8" w14:paraId="021B7F2C" w14:textId="77777777" w:rsidTr="005E10A8">
        <w:trPr>
          <w:trHeight w:val="283"/>
          <w:jc w:val="center"/>
        </w:trPr>
        <w:tc>
          <w:tcPr>
            <w:tcW w:w="666" w:type="dxa"/>
            <w:shd w:val="clear" w:color="auto" w:fill="auto"/>
            <w:vAlign w:val="center"/>
          </w:tcPr>
          <w:p w14:paraId="18D8DA1B" w14:textId="73EA793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w:t>
            </w:r>
          </w:p>
        </w:tc>
        <w:tc>
          <w:tcPr>
            <w:tcW w:w="1246" w:type="dxa"/>
            <w:shd w:val="clear" w:color="auto" w:fill="auto"/>
            <w:vAlign w:val="center"/>
          </w:tcPr>
          <w:p w14:paraId="52340E48" w14:textId="25C2BECA"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招行北京建国路支行</w:t>
            </w:r>
          </w:p>
        </w:tc>
        <w:tc>
          <w:tcPr>
            <w:tcW w:w="1519" w:type="dxa"/>
            <w:shd w:val="clear" w:color="auto" w:fill="auto"/>
            <w:vAlign w:val="center"/>
          </w:tcPr>
          <w:p w14:paraId="3214BD25" w14:textId="6DC5FEF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shd w:val="clear" w:color="auto" w:fill="auto"/>
            <w:vAlign w:val="center"/>
          </w:tcPr>
          <w:p w14:paraId="60A8F7E0" w14:textId="5B3C4AD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110917242310</w:t>
            </w:r>
            <w:r w:rsidRPr="002F60E4">
              <w:rPr>
                <w:rFonts w:ascii="Arial" w:hAnsi="Arial" w:cs="Arial"/>
                <w:bCs/>
                <w:color w:val="000000" w:themeColor="text1"/>
                <w:sz w:val="15"/>
                <w:szCs w:val="15"/>
                <w:lang w:bidi="ar"/>
              </w:rPr>
              <w:t>501</w:t>
            </w:r>
          </w:p>
        </w:tc>
        <w:tc>
          <w:tcPr>
            <w:tcW w:w="1453" w:type="dxa"/>
            <w:shd w:val="clear" w:color="auto" w:fill="auto"/>
            <w:vAlign w:val="center"/>
          </w:tcPr>
          <w:p w14:paraId="17D91662" w14:textId="17F9112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7E3C6425" w14:textId="033534B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6DDAE8A2" w14:textId="63A94F4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73,095.35</w:t>
            </w:r>
          </w:p>
        </w:tc>
      </w:tr>
      <w:tr w:rsidR="001F18FC" w:rsidRPr="00BA2DB8" w14:paraId="43135CC3" w14:textId="77777777" w:rsidTr="005E10A8">
        <w:trPr>
          <w:trHeight w:val="283"/>
          <w:jc w:val="center"/>
        </w:trPr>
        <w:tc>
          <w:tcPr>
            <w:tcW w:w="666" w:type="dxa"/>
            <w:shd w:val="clear" w:color="auto" w:fill="auto"/>
            <w:vAlign w:val="center"/>
          </w:tcPr>
          <w:p w14:paraId="6435E8C4" w14:textId="58DA8E9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3</w:t>
            </w:r>
          </w:p>
        </w:tc>
        <w:tc>
          <w:tcPr>
            <w:tcW w:w="1246" w:type="dxa"/>
            <w:shd w:val="clear" w:color="auto" w:fill="auto"/>
            <w:vAlign w:val="center"/>
          </w:tcPr>
          <w:p w14:paraId="032F89E3" w14:textId="12060FFD"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中行北京黄村兴业路支行</w:t>
            </w:r>
          </w:p>
        </w:tc>
        <w:tc>
          <w:tcPr>
            <w:tcW w:w="1519" w:type="dxa"/>
            <w:shd w:val="clear" w:color="auto" w:fill="auto"/>
            <w:vAlign w:val="center"/>
          </w:tcPr>
          <w:p w14:paraId="51C98568" w14:textId="5FD2297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shd w:val="clear" w:color="auto" w:fill="auto"/>
            <w:vAlign w:val="center"/>
          </w:tcPr>
          <w:p w14:paraId="3B0FCC9D" w14:textId="45ABE7FC"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341564</w:t>
            </w:r>
            <w:r w:rsidRPr="002F60E4">
              <w:rPr>
                <w:rFonts w:ascii="Arial" w:hAnsi="Arial" w:cs="Arial"/>
                <w:bCs/>
                <w:color w:val="000000" w:themeColor="text1"/>
                <w:sz w:val="15"/>
                <w:szCs w:val="15"/>
                <w:lang w:bidi="ar"/>
              </w:rPr>
              <w:t>928296</w:t>
            </w:r>
          </w:p>
        </w:tc>
        <w:tc>
          <w:tcPr>
            <w:tcW w:w="1453" w:type="dxa"/>
            <w:shd w:val="clear" w:color="auto" w:fill="auto"/>
            <w:vAlign w:val="center"/>
          </w:tcPr>
          <w:p w14:paraId="51285395" w14:textId="7D05337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131B52CC" w14:textId="2B32EEA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1A442385" w14:textId="6AA8BB1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3,952,389.15</w:t>
            </w:r>
          </w:p>
        </w:tc>
      </w:tr>
      <w:tr w:rsidR="001F18FC" w:rsidRPr="00BA2DB8" w14:paraId="2B1AAAAA" w14:textId="77777777" w:rsidTr="005E10A8">
        <w:trPr>
          <w:trHeight w:val="283"/>
          <w:jc w:val="center"/>
        </w:trPr>
        <w:tc>
          <w:tcPr>
            <w:tcW w:w="666" w:type="dxa"/>
            <w:vAlign w:val="center"/>
          </w:tcPr>
          <w:p w14:paraId="21032C48" w14:textId="3911FE2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4</w:t>
            </w:r>
          </w:p>
        </w:tc>
        <w:tc>
          <w:tcPr>
            <w:tcW w:w="1246" w:type="dxa"/>
            <w:vAlign w:val="center"/>
          </w:tcPr>
          <w:p w14:paraId="11C69309" w14:textId="0534202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工行北京西单支行</w:t>
            </w:r>
          </w:p>
        </w:tc>
        <w:tc>
          <w:tcPr>
            <w:tcW w:w="1519" w:type="dxa"/>
            <w:vAlign w:val="center"/>
          </w:tcPr>
          <w:p w14:paraId="0A0381B0" w14:textId="1C8D597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392E001" w14:textId="60C1056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02002103192000</w:t>
            </w:r>
            <w:r w:rsidRPr="002F60E4">
              <w:rPr>
                <w:rFonts w:ascii="Arial" w:hAnsi="Arial" w:cs="Arial"/>
                <w:bCs/>
                <w:color w:val="000000" w:themeColor="text1"/>
                <w:sz w:val="15"/>
                <w:szCs w:val="15"/>
                <w:lang w:bidi="ar"/>
              </w:rPr>
              <w:t>72385</w:t>
            </w:r>
          </w:p>
        </w:tc>
        <w:tc>
          <w:tcPr>
            <w:tcW w:w="1453" w:type="dxa"/>
            <w:vAlign w:val="center"/>
          </w:tcPr>
          <w:p w14:paraId="40F42144" w14:textId="553E0C4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0ACFD80" w14:textId="4869DFB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7860280" w14:textId="40A3545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9,641.50</w:t>
            </w:r>
          </w:p>
        </w:tc>
      </w:tr>
      <w:tr w:rsidR="001F18FC" w:rsidRPr="00BA2DB8" w14:paraId="427B6084" w14:textId="77777777" w:rsidTr="005E10A8">
        <w:trPr>
          <w:trHeight w:val="283"/>
          <w:jc w:val="center"/>
        </w:trPr>
        <w:tc>
          <w:tcPr>
            <w:tcW w:w="666" w:type="dxa"/>
            <w:vAlign w:val="center"/>
          </w:tcPr>
          <w:p w14:paraId="3C9776A4" w14:textId="408C66F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5</w:t>
            </w:r>
          </w:p>
        </w:tc>
        <w:tc>
          <w:tcPr>
            <w:tcW w:w="1246" w:type="dxa"/>
            <w:vAlign w:val="center"/>
          </w:tcPr>
          <w:p w14:paraId="19AF4B7F" w14:textId="2DE4D81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工行北京西单支行</w:t>
            </w:r>
          </w:p>
        </w:tc>
        <w:tc>
          <w:tcPr>
            <w:tcW w:w="1519" w:type="dxa"/>
            <w:vAlign w:val="center"/>
          </w:tcPr>
          <w:p w14:paraId="74EFF969" w14:textId="75AE6D5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35402CC7" w14:textId="4C4E5FC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w:t>
            </w:r>
            <w:r w:rsidRPr="002F60E4">
              <w:rPr>
                <w:rFonts w:ascii="Arial" w:hAnsi="Arial" w:cs="Arial"/>
                <w:bCs/>
                <w:color w:val="000000" w:themeColor="text1"/>
                <w:sz w:val="15"/>
                <w:szCs w:val="15"/>
                <w:lang w:bidi="ar"/>
              </w:rPr>
              <w:t>200210319200072660</w:t>
            </w:r>
          </w:p>
        </w:tc>
        <w:tc>
          <w:tcPr>
            <w:tcW w:w="1453" w:type="dxa"/>
            <w:vAlign w:val="center"/>
          </w:tcPr>
          <w:p w14:paraId="16279DF9" w14:textId="20B7C30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8E415DA" w14:textId="44C2883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1270F1C" w14:textId="376C3A6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50,912.76</w:t>
            </w:r>
          </w:p>
        </w:tc>
      </w:tr>
      <w:tr w:rsidR="001F18FC" w:rsidRPr="00BA2DB8" w14:paraId="1A43D12A" w14:textId="77777777" w:rsidTr="005E10A8">
        <w:trPr>
          <w:trHeight w:val="283"/>
          <w:jc w:val="center"/>
        </w:trPr>
        <w:tc>
          <w:tcPr>
            <w:tcW w:w="666" w:type="dxa"/>
            <w:vAlign w:val="center"/>
          </w:tcPr>
          <w:p w14:paraId="25F9B52D" w14:textId="6555CB2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6</w:t>
            </w:r>
          </w:p>
        </w:tc>
        <w:tc>
          <w:tcPr>
            <w:tcW w:w="1246" w:type="dxa"/>
            <w:vAlign w:val="center"/>
          </w:tcPr>
          <w:p w14:paraId="77A854EA" w14:textId="6462900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0FCE7F7C" w14:textId="3FA5A28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FFD6FDD" w14:textId="03840CF9"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w:t>
            </w:r>
            <w:r w:rsidRPr="002F60E4">
              <w:rPr>
                <w:rFonts w:ascii="Arial" w:hAnsi="Arial" w:cs="Arial"/>
                <w:bCs/>
                <w:color w:val="000000" w:themeColor="text1"/>
                <w:sz w:val="15"/>
                <w:szCs w:val="15"/>
                <w:lang w:bidi="ar"/>
              </w:rPr>
              <w:t>01558</w:t>
            </w:r>
          </w:p>
        </w:tc>
        <w:tc>
          <w:tcPr>
            <w:tcW w:w="1453" w:type="dxa"/>
            <w:vAlign w:val="center"/>
          </w:tcPr>
          <w:p w14:paraId="78DD30FA" w14:textId="75F06C2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8ACCC7F" w14:textId="23734ED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82E10B4" w14:textId="53E2605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154.03</w:t>
            </w:r>
          </w:p>
        </w:tc>
      </w:tr>
      <w:tr w:rsidR="001F18FC" w:rsidRPr="00BA2DB8" w14:paraId="5760DDDA" w14:textId="77777777" w:rsidTr="005E10A8">
        <w:trPr>
          <w:trHeight w:val="283"/>
          <w:jc w:val="center"/>
        </w:trPr>
        <w:tc>
          <w:tcPr>
            <w:tcW w:w="666" w:type="dxa"/>
            <w:vAlign w:val="center"/>
          </w:tcPr>
          <w:p w14:paraId="48904714" w14:textId="6BFFEC3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7</w:t>
            </w:r>
          </w:p>
        </w:tc>
        <w:tc>
          <w:tcPr>
            <w:tcW w:w="1246" w:type="dxa"/>
            <w:vAlign w:val="center"/>
          </w:tcPr>
          <w:p w14:paraId="6203B749" w14:textId="2ED6A71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439B5060" w14:textId="505831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38673915" w14:textId="34F11202"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w:t>
            </w:r>
            <w:r w:rsidRPr="002F60E4">
              <w:rPr>
                <w:rFonts w:ascii="Arial" w:hAnsi="Arial" w:cs="Arial"/>
                <w:bCs/>
                <w:color w:val="000000" w:themeColor="text1"/>
                <w:sz w:val="15"/>
                <w:szCs w:val="15"/>
                <w:lang w:bidi="ar"/>
              </w:rPr>
              <w:t>01615</w:t>
            </w:r>
          </w:p>
        </w:tc>
        <w:tc>
          <w:tcPr>
            <w:tcW w:w="1453" w:type="dxa"/>
            <w:vAlign w:val="center"/>
          </w:tcPr>
          <w:p w14:paraId="12DB9E21" w14:textId="19A4936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E4E064C" w14:textId="59B7B59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2544ED3" w14:textId="5650034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1,014.94</w:t>
            </w:r>
          </w:p>
        </w:tc>
      </w:tr>
      <w:tr w:rsidR="001F18FC" w:rsidRPr="00BA2DB8" w14:paraId="64365F19" w14:textId="77777777" w:rsidTr="005E10A8">
        <w:trPr>
          <w:trHeight w:val="283"/>
          <w:jc w:val="center"/>
        </w:trPr>
        <w:tc>
          <w:tcPr>
            <w:tcW w:w="666" w:type="dxa"/>
            <w:vAlign w:val="center"/>
          </w:tcPr>
          <w:p w14:paraId="4690019F" w14:textId="5415E53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8</w:t>
            </w:r>
          </w:p>
        </w:tc>
        <w:tc>
          <w:tcPr>
            <w:tcW w:w="1246" w:type="dxa"/>
            <w:vAlign w:val="center"/>
          </w:tcPr>
          <w:p w14:paraId="1D9B0B21" w14:textId="601725B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6006A6B6" w14:textId="626E6C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A367705" w14:textId="7127EB05"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w:t>
            </w:r>
            <w:r w:rsidRPr="002F60E4">
              <w:rPr>
                <w:rFonts w:ascii="Arial" w:hAnsi="Arial" w:cs="Arial"/>
                <w:bCs/>
                <w:color w:val="000000" w:themeColor="text1"/>
                <w:sz w:val="15"/>
                <w:szCs w:val="15"/>
                <w:lang w:bidi="ar"/>
              </w:rPr>
              <w:t>2143</w:t>
            </w:r>
          </w:p>
        </w:tc>
        <w:tc>
          <w:tcPr>
            <w:tcW w:w="1453" w:type="dxa"/>
            <w:vAlign w:val="center"/>
          </w:tcPr>
          <w:p w14:paraId="6B2891CA" w14:textId="77BDBC7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E6DDC43" w14:textId="44F408E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7A79CC8" w14:textId="735FB38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20,639.17</w:t>
            </w:r>
          </w:p>
        </w:tc>
      </w:tr>
      <w:tr w:rsidR="001F18FC" w:rsidRPr="00BA2DB8" w14:paraId="08C4E91C" w14:textId="77777777" w:rsidTr="005E10A8">
        <w:trPr>
          <w:trHeight w:val="283"/>
          <w:jc w:val="center"/>
        </w:trPr>
        <w:tc>
          <w:tcPr>
            <w:tcW w:w="666" w:type="dxa"/>
            <w:vAlign w:val="center"/>
          </w:tcPr>
          <w:p w14:paraId="707502E4" w14:textId="6706D30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9</w:t>
            </w:r>
          </w:p>
        </w:tc>
        <w:tc>
          <w:tcPr>
            <w:tcW w:w="1246" w:type="dxa"/>
            <w:vAlign w:val="center"/>
          </w:tcPr>
          <w:p w14:paraId="53FCE34E" w14:textId="628F1DE4"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27A9188E" w14:textId="414D4A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1D1FC4AC" w14:textId="6CBB6433"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w:t>
            </w:r>
            <w:r w:rsidRPr="002F60E4">
              <w:rPr>
                <w:rFonts w:ascii="Arial" w:hAnsi="Arial" w:cs="Arial"/>
                <w:bCs/>
                <w:color w:val="000000" w:themeColor="text1"/>
                <w:sz w:val="15"/>
                <w:szCs w:val="15"/>
                <w:lang w:bidi="ar"/>
              </w:rPr>
              <w:t>002201</w:t>
            </w:r>
          </w:p>
        </w:tc>
        <w:tc>
          <w:tcPr>
            <w:tcW w:w="1453" w:type="dxa"/>
            <w:vAlign w:val="center"/>
          </w:tcPr>
          <w:p w14:paraId="08EDDA91" w14:textId="61077B4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7E6A27A" w14:textId="77117DC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5F3E5D4" w14:textId="2E02C41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2,561.57</w:t>
            </w:r>
          </w:p>
        </w:tc>
      </w:tr>
      <w:tr w:rsidR="001F18FC" w:rsidRPr="00BA2DB8" w14:paraId="0DCD2BD3" w14:textId="77777777" w:rsidTr="005E10A8">
        <w:trPr>
          <w:trHeight w:val="283"/>
          <w:jc w:val="center"/>
        </w:trPr>
        <w:tc>
          <w:tcPr>
            <w:tcW w:w="666" w:type="dxa"/>
            <w:vAlign w:val="center"/>
          </w:tcPr>
          <w:p w14:paraId="649C21C8" w14:textId="30967DB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10</w:t>
            </w:r>
          </w:p>
        </w:tc>
        <w:tc>
          <w:tcPr>
            <w:tcW w:w="1246" w:type="dxa"/>
            <w:vAlign w:val="center"/>
          </w:tcPr>
          <w:p w14:paraId="54C8EDB1" w14:textId="690F77B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3B5378B1" w14:textId="5CE660B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0C49EC88" w14:textId="24EB3C4F"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w:t>
            </w:r>
            <w:r w:rsidRPr="002F60E4">
              <w:rPr>
                <w:rFonts w:ascii="Arial" w:hAnsi="Arial" w:cs="Arial"/>
                <w:bCs/>
                <w:color w:val="000000" w:themeColor="text1"/>
                <w:sz w:val="15"/>
                <w:szCs w:val="15"/>
                <w:lang w:bidi="ar"/>
              </w:rPr>
              <w:t>002132</w:t>
            </w:r>
          </w:p>
        </w:tc>
        <w:tc>
          <w:tcPr>
            <w:tcW w:w="1453" w:type="dxa"/>
            <w:vAlign w:val="center"/>
          </w:tcPr>
          <w:p w14:paraId="13F2A4E1" w14:textId="751328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EABF9E4" w14:textId="7B0429B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69E9BD7" w14:textId="58A40D4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160,237.87</w:t>
            </w:r>
          </w:p>
        </w:tc>
      </w:tr>
      <w:tr w:rsidR="001F18FC" w:rsidRPr="00BA2DB8" w14:paraId="793D12A0" w14:textId="77777777" w:rsidTr="005E10A8">
        <w:trPr>
          <w:trHeight w:val="283"/>
          <w:jc w:val="center"/>
        </w:trPr>
        <w:tc>
          <w:tcPr>
            <w:tcW w:w="666" w:type="dxa"/>
            <w:vAlign w:val="center"/>
          </w:tcPr>
          <w:p w14:paraId="4319B91E" w14:textId="4ED5B80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11</w:t>
            </w:r>
          </w:p>
        </w:tc>
        <w:tc>
          <w:tcPr>
            <w:tcW w:w="1246" w:type="dxa"/>
            <w:vAlign w:val="center"/>
          </w:tcPr>
          <w:p w14:paraId="4CDF7B28" w14:textId="38EE1DA2"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34847D68" w14:textId="0D1A75D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9CBCA62" w14:textId="4B97D8D2"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572731209001</w:t>
            </w:r>
            <w:r w:rsidRPr="002F60E4">
              <w:rPr>
                <w:rFonts w:ascii="Arial" w:hAnsi="Arial" w:cs="Arial"/>
                <w:bCs/>
                <w:color w:val="000000" w:themeColor="text1"/>
                <w:sz w:val="15"/>
                <w:szCs w:val="15"/>
                <w:lang w:bidi="ar"/>
              </w:rPr>
              <w:t>028</w:t>
            </w:r>
          </w:p>
        </w:tc>
        <w:tc>
          <w:tcPr>
            <w:tcW w:w="1453" w:type="dxa"/>
            <w:vAlign w:val="center"/>
          </w:tcPr>
          <w:p w14:paraId="64CE2841" w14:textId="69C1D64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3EB2944" w14:textId="4C47536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F9B05DE" w14:textId="3A03F21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200</w:t>
            </w:r>
          </w:p>
        </w:tc>
      </w:tr>
      <w:tr w:rsidR="001F18FC" w:rsidRPr="00BA2DB8" w14:paraId="127BCF06" w14:textId="77777777" w:rsidTr="005E10A8">
        <w:trPr>
          <w:trHeight w:val="283"/>
          <w:jc w:val="center"/>
        </w:trPr>
        <w:tc>
          <w:tcPr>
            <w:tcW w:w="666" w:type="dxa"/>
            <w:vAlign w:val="center"/>
          </w:tcPr>
          <w:p w14:paraId="5FCE15DD" w14:textId="04FEDC0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12</w:t>
            </w:r>
          </w:p>
        </w:tc>
        <w:tc>
          <w:tcPr>
            <w:tcW w:w="1246" w:type="dxa"/>
            <w:vAlign w:val="center"/>
          </w:tcPr>
          <w:p w14:paraId="0029ABA3" w14:textId="7DFDF722"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9AA325A" w14:textId="4B27E65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15A91FE" w14:textId="6B6A033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572731226000099</w:t>
            </w:r>
          </w:p>
        </w:tc>
        <w:tc>
          <w:tcPr>
            <w:tcW w:w="1453" w:type="dxa"/>
            <w:vAlign w:val="center"/>
          </w:tcPr>
          <w:p w14:paraId="538F1066" w14:textId="6757E49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274F358" w14:textId="31EA7CC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BA84C16" w14:textId="35CE7E6A" w:rsidR="001F18FC" w:rsidRPr="00BA2DB8" w:rsidRDefault="000A5D0F" w:rsidP="000A2E17">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27A88298" w14:textId="77777777" w:rsidTr="005E10A8">
        <w:trPr>
          <w:trHeight w:val="283"/>
          <w:jc w:val="center"/>
        </w:trPr>
        <w:tc>
          <w:tcPr>
            <w:tcW w:w="666" w:type="dxa"/>
            <w:vAlign w:val="center"/>
          </w:tcPr>
          <w:p w14:paraId="455283D3" w14:textId="17FD99E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13</w:t>
            </w:r>
          </w:p>
        </w:tc>
        <w:tc>
          <w:tcPr>
            <w:tcW w:w="1246" w:type="dxa"/>
            <w:vAlign w:val="center"/>
          </w:tcPr>
          <w:p w14:paraId="09981FD4" w14:textId="092DD19D"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2C09CA41" w14:textId="54BC6FA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0EA0E8F9" w14:textId="53190D2C"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572731226000105</w:t>
            </w:r>
          </w:p>
        </w:tc>
        <w:tc>
          <w:tcPr>
            <w:tcW w:w="1453" w:type="dxa"/>
            <w:vAlign w:val="center"/>
          </w:tcPr>
          <w:p w14:paraId="173BCE43" w14:textId="0BC2CAE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C648D38" w14:textId="4AEE87C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88A95FA" w14:textId="6D401A80" w:rsidR="001F18FC" w:rsidRPr="00BA2DB8" w:rsidRDefault="000A5D0F" w:rsidP="000A2E17">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44000E78" w14:textId="77777777" w:rsidTr="005E10A8">
        <w:trPr>
          <w:trHeight w:val="283"/>
          <w:jc w:val="center"/>
        </w:trPr>
        <w:tc>
          <w:tcPr>
            <w:tcW w:w="666" w:type="dxa"/>
            <w:vAlign w:val="center"/>
          </w:tcPr>
          <w:p w14:paraId="3E84B1E1" w14:textId="2C004AA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14</w:t>
            </w:r>
          </w:p>
        </w:tc>
        <w:tc>
          <w:tcPr>
            <w:tcW w:w="1246" w:type="dxa"/>
            <w:vAlign w:val="center"/>
          </w:tcPr>
          <w:p w14:paraId="03A8E972" w14:textId="422B5E9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021072B0" w14:textId="11CE7DD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C0C8D39" w14:textId="4BD3B4D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572731226000081</w:t>
            </w:r>
          </w:p>
        </w:tc>
        <w:tc>
          <w:tcPr>
            <w:tcW w:w="1453" w:type="dxa"/>
            <w:vAlign w:val="center"/>
          </w:tcPr>
          <w:p w14:paraId="261D11C1" w14:textId="3BDC06A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43ED787" w14:textId="02F73BD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9DF3BA5" w14:textId="3BCE7B2D" w:rsidR="001F18FC" w:rsidRPr="00BA2DB8" w:rsidRDefault="000A5D0F" w:rsidP="00B55CA2">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44BAA99D" w14:textId="77777777" w:rsidTr="005E10A8">
        <w:trPr>
          <w:trHeight w:val="283"/>
          <w:jc w:val="center"/>
        </w:trPr>
        <w:tc>
          <w:tcPr>
            <w:tcW w:w="666" w:type="dxa"/>
            <w:vAlign w:val="center"/>
          </w:tcPr>
          <w:p w14:paraId="7FD17AA7" w14:textId="464905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15</w:t>
            </w:r>
          </w:p>
        </w:tc>
        <w:tc>
          <w:tcPr>
            <w:tcW w:w="1246" w:type="dxa"/>
            <w:vAlign w:val="center"/>
          </w:tcPr>
          <w:p w14:paraId="225B4D09" w14:textId="4DEFF847"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南京银行呼家楼支行</w:t>
            </w:r>
          </w:p>
        </w:tc>
        <w:tc>
          <w:tcPr>
            <w:tcW w:w="1519" w:type="dxa"/>
            <w:vAlign w:val="center"/>
          </w:tcPr>
          <w:p w14:paraId="23A70932" w14:textId="59650A3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A187C1C" w14:textId="7C1C732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0512240000000129</w:t>
            </w:r>
          </w:p>
        </w:tc>
        <w:tc>
          <w:tcPr>
            <w:tcW w:w="1453" w:type="dxa"/>
            <w:vAlign w:val="center"/>
          </w:tcPr>
          <w:p w14:paraId="1F468B9C" w14:textId="61BE4E9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0669086" w14:textId="5CD8C66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9C34F01" w14:textId="0584CA50" w:rsidR="001F18FC" w:rsidRPr="00BA2DB8" w:rsidRDefault="000A5D0F" w:rsidP="000A5D0F">
            <w:pPr>
              <w:jc w:val="center"/>
              <w:textAlignment w:val="center"/>
              <w:rPr>
                <w:rFonts w:ascii="Arial" w:hAnsi="Arial" w:cs="Arial"/>
                <w:sz w:val="15"/>
                <w:szCs w:val="15"/>
                <w:lang w:bidi="ar"/>
              </w:rPr>
            </w:pPr>
            <w:r>
              <w:rPr>
                <w:rFonts w:ascii="Arial" w:hAnsi="Arial" w:cs="Arial" w:hint="eastAsia"/>
                <w:sz w:val="15"/>
                <w:szCs w:val="15"/>
              </w:rPr>
              <w:t>久悬</w:t>
            </w:r>
            <w:r w:rsidR="001F18FC" w:rsidRPr="00BA2DB8">
              <w:rPr>
                <w:rFonts w:ascii="Arial" w:hAnsi="Arial" w:cs="Arial"/>
                <w:sz w:val="15"/>
                <w:szCs w:val="15"/>
              </w:rPr>
              <w:t>-</w:t>
            </w:r>
          </w:p>
        </w:tc>
      </w:tr>
      <w:tr w:rsidR="001F18FC" w:rsidRPr="00BA2DB8" w14:paraId="5A6D3FFC" w14:textId="77777777" w:rsidTr="005E10A8">
        <w:trPr>
          <w:trHeight w:val="283"/>
          <w:jc w:val="center"/>
        </w:trPr>
        <w:tc>
          <w:tcPr>
            <w:tcW w:w="666" w:type="dxa"/>
            <w:vAlign w:val="center"/>
          </w:tcPr>
          <w:p w14:paraId="28DB2960" w14:textId="563B942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16</w:t>
            </w:r>
          </w:p>
        </w:tc>
        <w:tc>
          <w:tcPr>
            <w:tcW w:w="1246" w:type="dxa"/>
            <w:vAlign w:val="center"/>
          </w:tcPr>
          <w:p w14:paraId="7ACF0E3B" w14:textId="470C7B7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大连银行华昌支行</w:t>
            </w:r>
          </w:p>
        </w:tc>
        <w:tc>
          <w:tcPr>
            <w:tcW w:w="1519" w:type="dxa"/>
            <w:vAlign w:val="center"/>
          </w:tcPr>
          <w:p w14:paraId="7461DCC6" w14:textId="10688C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95F94FC" w14:textId="46CAFD97"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802601203000</w:t>
            </w:r>
            <w:r w:rsidRPr="002F60E4">
              <w:rPr>
                <w:rFonts w:ascii="Arial" w:hAnsi="Arial" w:cs="Arial"/>
                <w:bCs/>
                <w:color w:val="000000" w:themeColor="text1"/>
                <w:sz w:val="15"/>
                <w:szCs w:val="15"/>
                <w:lang w:bidi="ar"/>
              </w:rPr>
              <w:t>901</w:t>
            </w:r>
          </w:p>
        </w:tc>
        <w:tc>
          <w:tcPr>
            <w:tcW w:w="1453" w:type="dxa"/>
            <w:vAlign w:val="center"/>
          </w:tcPr>
          <w:p w14:paraId="73AD05A3" w14:textId="034030F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FBE2B29" w14:textId="50A33B8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D8AA1C7" w14:textId="5407F95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433.63</w:t>
            </w:r>
          </w:p>
        </w:tc>
      </w:tr>
      <w:tr w:rsidR="001F18FC" w:rsidRPr="00BA2DB8" w14:paraId="701BBCBF" w14:textId="77777777" w:rsidTr="005E10A8">
        <w:trPr>
          <w:trHeight w:val="283"/>
          <w:jc w:val="center"/>
        </w:trPr>
        <w:tc>
          <w:tcPr>
            <w:tcW w:w="666" w:type="dxa"/>
            <w:vAlign w:val="center"/>
          </w:tcPr>
          <w:p w14:paraId="51F499B7" w14:textId="7E702E2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lastRenderedPageBreak/>
              <w:t>17</w:t>
            </w:r>
          </w:p>
        </w:tc>
        <w:tc>
          <w:tcPr>
            <w:tcW w:w="1246" w:type="dxa"/>
            <w:vAlign w:val="center"/>
          </w:tcPr>
          <w:p w14:paraId="2FB9DCE5" w14:textId="7927230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上海银行上海自贸试验区分行</w:t>
            </w:r>
          </w:p>
        </w:tc>
        <w:tc>
          <w:tcPr>
            <w:tcW w:w="1519" w:type="dxa"/>
            <w:vAlign w:val="center"/>
          </w:tcPr>
          <w:p w14:paraId="085C07C0" w14:textId="79E2743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DA1F9F6" w14:textId="5663306B"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300341</w:t>
            </w:r>
            <w:r w:rsidRPr="0026275B">
              <w:rPr>
                <w:rFonts w:ascii="Arial" w:hAnsi="Arial" w:cs="Arial"/>
                <w:bCs/>
                <w:color w:val="000000" w:themeColor="text1"/>
                <w:sz w:val="15"/>
                <w:szCs w:val="15"/>
                <w:lang w:bidi="ar"/>
              </w:rPr>
              <w:t>4964</w:t>
            </w:r>
          </w:p>
        </w:tc>
        <w:tc>
          <w:tcPr>
            <w:tcW w:w="1453" w:type="dxa"/>
            <w:vAlign w:val="center"/>
          </w:tcPr>
          <w:p w14:paraId="5D9BB4F4" w14:textId="212EEAE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979D67F" w14:textId="1FF5A5D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226A885" w14:textId="426CA3F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90.72</w:t>
            </w:r>
          </w:p>
        </w:tc>
      </w:tr>
      <w:tr w:rsidR="001F18FC" w:rsidRPr="00BA2DB8" w14:paraId="5A171A51" w14:textId="77777777" w:rsidTr="005E10A8">
        <w:trPr>
          <w:trHeight w:val="283"/>
          <w:jc w:val="center"/>
        </w:trPr>
        <w:tc>
          <w:tcPr>
            <w:tcW w:w="666" w:type="dxa"/>
            <w:vAlign w:val="center"/>
          </w:tcPr>
          <w:p w14:paraId="14D4B2C0" w14:textId="5750AE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18</w:t>
            </w:r>
          </w:p>
        </w:tc>
        <w:tc>
          <w:tcPr>
            <w:tcW w:w="1246" w:type="dxa"/>
            <w:vAlign w:val="center"/>
          </w:tcPr>
          <w:p w14:paraId="3EDA1C08" w14:textId="5B44543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0724628" w14:textId="1CDF00F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AFA51E9" w14:textId="46CBC0A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572731221000058</w:t>
            </w:r>
          </w:p>
        </w:tc>
        <w:tc>
          <w:tcPr>
            <w:tcW w:w="1453" w:type="dxa"/>
            <w:vAlign w:val="center"/>
          </w:tcPr>
          <w:p w14:paraId="444012AF" w14:textId="2DE8C6E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9199877" w14:textId="56229D6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5FB05B8" w14:textId="30C8BF5F" w:rsidR="001F18FC" w:rsidRPr="00BA2DB8" w:rsidRDefault="000A5D0F" w:rsidP="00B55CA2">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4499E4A1" w14:textId="77777777" w:rsidTr="005E10A8">
        <w:trPr>
          <w:trHeight w:val="283"/>
          <w:jc w:val="center"/>
        </w:trPr>
        <w:tc>
          <w:tcPr>
            <w:tcW w:w="666" w:type="dxa"/>
            <w:vAlign w:val="center"/>
          </w:tcPr>
          <w:p w14:paraId="6D393662" w14:textId="72B3FD4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19</w:t>
            </w:r>
          </w:p>
        </w:tc>
        <w:tc>
          <w:tcPr>
            <w:tcW w:w="1246" w:type="dxa"/>
            <w:vAlign w:val="center"/>
          </w:tcPr>
          <w:p w14:paraId="46E83753" w14:textId="0F26838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59F5061" w14:textId="33991F1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BDB8249" w14:textId="59B9E6A4"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572731221000067</w:t>
            </w:r>
          </w:p>
        </w:tc>
        <w:tc>
          <w:tcPr>
            <w:tcW w:w="1453" w:type="dxa"/>
            <w:vAlign w:val="center"/>
          </w:tcPr>
          <w:p w14:paraId="7A5DB426" w14:textId="08FD2EF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7D515EE" w14:textId="73FF9C8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4B73C87" w14:textId="7A32C1C1" w:rsidR="001F18FC" w:rsidRPr="00BA2DB8" w:rsidRDefault="000A5D0F" w:rsidP="00B55CA2">
            <w:pPr>
              <w:jc w:val="center"/>
              <w:textAlignment w:val="center"/>
              <w:rPr>
                <w:rFonts w:ascii="Arial" w:hAnsi="Arial" w:cs="Arial"/>
                <w:sz w:val="15"/>
                <w:szCs w:val="15"/>
                <w:lang w:bidi="ar"/>
              </w:rPr>
            </w:pPr>
            <w:r>
              <w:rPr>
                <w:rFonts w:ascii="Arial" w:hAnsi="Arial" w:cs="Arial" w:hint="eastAsia"/>
                <w:sz w:val="15"/>
                <w:szCs w:val="15"/>
              </w:rPr>
              <w:t>久悬</w:t>
            </w:r>
            <w:r>
              <w:rPr>
                <w:rFonts w:ascii="Arial" w:hAnsi="Arial" w:cs="Arial"/>
                <w:sz w:val="15"/>
                <w:szCs w:val="15"/>
              </w:rPr>
              <w:t>待销户</w:t>
            </w:r>
            <w:r w:rsidR="001F18FC" w:rsidRPr="00BA2DB8">
              <w:rPr>
                <w:rFonts w:ascii="Arial" w:hAnsi="Arial" w:cs="Arial"/>
                <w:sz w:val="15"/>
                <w:szCs w:val="15"/>
              </w:rPr>
              <w:t>-</w:t>
            </w:r>
          </w:p>
        </w:tc>
      </w:tr>
      <w:tr w:rsidR="001F18FC" w:rsidRPr="00BA2DB8" w14:paraId="08752EB0" w14:textId="77777777" w:rsidTr="005E10A8">
        <w:trPr>
          <w:trHeight w:val="283"/>
          <w:jc w:val="center"/>
        </w:trPr>
        <w:tc>
          <w:tcPr>
            <w:tcW w:w="666" w:type="dxa"/>
            <w:vAlign w:val="center"/>
          </w:tcPr>
          <w:p w14:paraId="40835020" w14:textId="15A9041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20</w:t>
            </w:r>
          </w:p>
        </w:tc>
        <w:tc>
          <w:tcPr>
            <w:tcW w:w="1246" w:type="dxa"/>
            <w:vAlign w:val="center"/>
          </w:tcPr>
          <w:p w14:paraId="08A5A5A8" w14:textId="75B55F1E"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招行北京建国路支行</w:t>
            </w:r>
          </w:p>
        </w:tc>
        <w:tc>
          <w:tcPr>
            <w:tcW w:w="1519" w:type="dxa"/>
            <w:vAlign w:val="center"/>
          </w:tcPr>
          <w:p w14:paraId="55D0E330" w14:textId="5C6EFBF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9A89B61" w14:textId="2371482F"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110917242310</w:t>
            </w:r>
            <w:r w:rsidRPr="0026275B">
              <w:rPr>
                <w:rFonts w:ascii="Arial" w:hAnsi="Arial" w:cs="Arial"/>
                <w:bCs/>
                <w:color w:val="000000" w:themeColor="text1"/>
                <w:sz w:val="15"/>
                <w:szCs w:val="15"/>
                <w:lang w:bidi="ar"/>
              </w:rPr>
              <w:t>302</w:t>
            </w:r>
          </w:p>
        </w:tc>
        <w:tc>
          <w:tcPr>
            <w:tcW w:w="1453" w:type="dxa"/>
            <w:vAlign w:val="center"/>
          </w:tcPr>
          <w:p w14:paraId="71A132E9" w14:textId="30260A3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02B105A" w14:textId="3E61D76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F1F2257" w14:textId="3BE15FA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121,071.52</w:t>
            </w:r>
          </w:p>
        </w:tc>
      </w:tr>
      <w:tr w:rsidR="001F18FC" w:rsidRPr="00BA2DB8" w14:paraId="2644E080" w14:textId="77777777" w:rsidTr="005E10A8">
        <w:trPr>
          <w:trHeight w:val="283"/>
          <w:jc w:val="center"/>
        </w:trPr>
        <w:tc>
          <w:tcPr>
            <w:tcW w:w="666" w:type="dxa"/>
            <w:vAlign w:val="center"/>
          </w:tcPr>
          <w:p w14:paraId="11E945FC" w14:textId="493F7F8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21</w:t>
            </w:r>
          </w:p>
        </w:tc>
        <w:tc>
          <w:tcPr>
            <w:tcW w:w="1246" w:type="dxa"/>
            <w:vAlign w:val="center"/>
          </w:tcPr>
          <w:p w14:paraId="3D2E7C8F" w14:textId="470254B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大连银行北京西城支行</w:t>
            </w:r>
          </w:p>
        </w:tc>
        <w:tc>
          <w:tcPr>
            <w:tcW w:w="1519" w:type="dxa"/>
            <w:vAlign w:val="center"/>
          </w:tcPr>
          <w:p w14:paraId="3B6D53A4" w14:textId="3D8A55B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C2E7E50" w14:textId="604E4CA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571364209003</w:t>
            </w:r>
            <w:r w:rsidRPr="000A5D0F">
              <w:rPr>
                <w:rFonts w:ascii="Arial" w:hAnsi="Arial" w:cs="Arial"/>
                <w:bCs/>
                <w:color w:val="000000" w:themeColor="text1"/>
                <w:sz w:val="15"/>
                <w:szCs w:val="15"/>
                <w:lang w:bidi="ar"/>
              </w:rPr>
              <w:t>191</w:t>
            </w:r>
          </w:p>
        </w:tc>
        <w:tc>
          <w:tcPr>
            <w:tcW w:w="1453" w:type="dxa"/>
            <w:vAlign w:val="center"/>
          </w:tcPr>
          <w:p w14:paraId="624D2DBE" w14:textId="4A90C5C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5E0C317" w14:textId="2F007B2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AA926DD" w14:textId="1CF4AC9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59,614.19</w:t>
            </w:r>
          </w:p>
        </w:tc>
      </w:tr>
      <w:tr w:rsidR="001F18FC" w:rsidRPr="00BA2DB8" w14:paraId="28838D0D" w14:textId="77777777" w:rsidTr="005E10A8">
        <w:trPr>
          <w:trHeight w:val="283"/>
          <w:jc w:val="center"/>
        </w:trPr>
        <w:tc>
          <w:tcPr>
            <w:tcW w:w="666" w:type="dxa"/>
            <w:vAlign w:val="center"/>
          </w:tcPr>
          <w:p w14:paraId="78155969" w14:textId="356473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22</w:t>
            </w:r>
          </w:p>
        </w:tc>
        <w:tc>
          <w:tcPr>
            <w:tcW w:w="1246" w:type="dxa"/>
            <w:vAlign w:val="center"/>
          </w:tcPr>
          <w:p w14:paraId="6613FDB7" w14:textId="18C1392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中信北京宝盛广场支行</w:t>
            </w:r>
          </w:p>
        </w:tc>
        <w:tc>
          <w:tcPr>
            <w:tcW w:w="1519" w:type="dxa"/>
            <w:vAlign w:val="center"/>
          </w:tcPr>
          <w:p w14:paraId="27F936F7" w14:textId="64AD913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1EBE6146" w14:textId="73894E9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811070101360136</w:t>
            </w:r>
            <w:r w:rsidRPr="000A5D0F">
              <w:rPr>
                <w:rFonts w:ascii="Arial" w:hAnsi="Arial" w:cs="Arial"/>
                <w:bCs/>
                <w:color w:val="000000" w:themeColor="text1"/>
                <w:sz w:val="15"/>
                <w:szCs w:val="15"/>
                <w:lang w:bidi="ar"/>
              </w:rPr>
              <w:t>3315</w:t>
            </w:r>
          </w:p>
        </w:tc>
        <w:tc>
          <w:tcPr>
            <w:tcW w:w="1453" w:type="dxa"/>
            <w:vAlign w:val="center"/>
          </w:tcPr>
          <w:p w14:paraId="6C23BE47" w14:textId="408227F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247A474" w14:textId="5C43240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17CB6F5" w14:textId="150DBB0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1,726,752.13</w:t>
            </w:r>
          </w:p>
        </w:tc>
      </w:tr>
      <w:tr w:rsidR="001F18FC" w:rsidRPr="00BA2DB8" w14:paraId="74B07111" w14:textId="77777777" w:rsidTr="005E10A8">
        <w:trPr>
          <w:trHeight w:val="283"/>
          <w:jc w:val="center"/>
        </w:trPr>
        <w:tc>
          <w:tcPr>
            <w:tcW w:w="666" w:type="dxa"/>
            <w:vAlign w:val="center"/>
          </w:tcPr>
          <w:p w14:paraId="2126C73C" w14:textId="6CD88E8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23</w:t>
            </w:r>
          </w:p>
        </w:tc>
        <w:tc>
          <w:tcPr>
            <w:tcW w:w="1246" w:type="dxa"/>
            <w:vAlign w:val="center"/>
          </w:tcPr>
          <w:p w14:paraId="67B6039D" w14:textId="4D64243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渤海银行天津分行</w:t>
            </w:r>
          </w:p>
        </w:tc>
        <w:tc>
          <w:tcPr>
            <w:tcW w:w="1519" w:type="dxa"/>
            <w:vAlign w:val="center"/>
          </w:tcPr>
          <w:p w14:paraId="4CB58E6D" w14:textId="2C830FA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C25D71E" w14:textId="04359A2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200119360600</w:t>
            </w:r>
            <w:r w:rsidRPr="000A5D0F">
              <w:rPr>
                <w:rFonts w:ascii="Arial" w:hAnsi="Arial" w:cs="Arial"/>
                <w:bCs/>
                <w:color w:val="000000" w:themeColor="text1"/>
                <w:sz w:val="15"/>
                <w:szCs w:val="15"/>
                <w:lang w:bidi="ar"/>
              </w:rPr>
              <w:t>0210</w:t>
            </w:r>
          </w:p>
        </w:tc>
        <w:tc>
          <w:tcPr>
            <w:tcW w:w="1453" w:type="dxa"/>
            <w:vAlign w:val="center"/>
          </w:tcPr>
          <w:p w14:paraId="7AD386A4" w14:textId="16CA652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FE13139" w14:textId="6D977AF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D2A23E9" w14:textId="1D084AB6" w:rsidR="001F18FC" w:rsidRPr="00BA2DB8" w:rsidRDefault="000A5D0F" w:rsidP="000A2E17">
            <w:pPr>
              <w:jc w:val="center"/>
              <w:textAlignment w:val="center"/>
              <w:rPr>
                <w:rFonts w:ascii="Arial" w:hAnsi="Arial" w:cs="Arial"/>
                <w:sz w:val="15"/>
                <w:szCs w:val="15"/>
                <w:lang w:bidi="ar"/>
              </w:rPr>
            </w:pPr>
            <w:r>
              <w:rPr>
                <w:rFonts w:ascii="Arial" w:hAnsi="Arial" w:cs="Arial" w:hint="eastAsia"/>
                <w:sz w:val="15"/>
                <w:szCs w:val="15"/>
              </w:rPr>
              <w:t>久悬</w:t>
            </w:r>
            <w:r w:rsidR="001F18FC" w:rsidRPr="00BA2DB8">
              <w:rPr>
                <w:rFonts w:ascii="Arial" w:hAnsi="Arial" w:cs="Arial"/>
                <w:sz w:val="15"/>
                <w:szCs w:val="15"/>
              </w:rPr>
              <w:t>-</w:t>
            </w:r>
          </w:p>
        </w:tc>
      </w:tr>
      <w:tr w:rsidR="005E10A8" w:rsidRPr="00BA2DB8" w14:paraId="40BB4BD6" w14:textId="77777777" w:rsidTr="005E10A8">
        <w:trPr>
          <w:trHeight w:val="283"/>
          <w:jc w:val="center"/>
        </w:trPr>
        <w:tc>
          <w:tcPr>
            <w:tcW w:w="7847" w:type="dxa"/>
            <w:gridSpan w:val="6"/>
            <w:vAlign w:val="center"/>
          </w:tcPr>
          <w:p w14:paraId="5F2E04E8" w14:textId="2635ABB6" w:rsidR="005E10A8" w:rsidRPr="00BA2DB8" w:rsidRDefault="005E10A8" w:rsidP="000A2E17">
            <w:pPr>
              <w:jc w:val="center"/>
              <w:textAlignment w:val="center"/>
              <w:rPr>
                <w:rFonts w:ascii="Arial" w:hAnsi="Arial" w:cs="Arial"/>
                <w:b/>
                <w:sz w:val="15"/>
                <w:szCs w:val="15"/>
                <w:lang w:bidi="ar"/>
              </w:rPr>
            </w:pPr>
            <w:r w:rsidRPr="00BA2DB8">
              <w:rPr>
                <w:rFonts w:ascii="Arial" w:hAnsi="Arial" w:cs="Arial"/>
                <w:b/>
                <w:sz w:val="15"/>
                <w:szCs w:val="15"/>
                <w:lang w:bidi="ar"/>
              </w:rPr>
              <w:t>合计</w:t>
            </w:r>
          </w:p>
        </w:tc>
        <w:tc>
          <w:tcPr>
            <w:tcW w:w="1679" w:type="dxa"/>
            <w:vAlign w:val="center"/>
          </w:tcPr>
          <w:p w14:paraId="037F2BAD" w14:textId="34759FC9" w:rsidR="005E10A8" w:rsidRPr="00BA2DB8" w:rsidRDefault="005E10A8" w:rsidP="000A2E17">
            <w:pPr>
              <w:jc w:val="center"/>
              <w:textAlignment w:val="center"/>
              <w:rPr>
                <w:rFonts w:ascii="Arial" w:hAnsi="Arial" w:cs="Arial"/>
                <w:b/>
                <w:sz w:val="15"/>
                <w:szCs w:val="15"/>
              </w:rPr>
            </w:pPr>
            <w:r w:rsidRPr="00BA2DB8">
              <w:rPr>
                <w:rFonts w:ascii="Arial" w:hAnsi="Arial" w:cs="Arial"/>
                <w:b/>
                <w:sz w:val="15"/>
                <w:szCs w:val="15"/>
              </w:rPr>
              <w:t>6,211,361.94</w:t>
            </w:r>
          </w:p>
        </w:tc>
      </w:tr>
    </w:tbl>
    <w:p w14:paraId="31F5DDA8" w14:textId="77777777" w:rsidR="007C4BA4" w:rsidRPr="00BA2DB8" w:rsidRDefault="007C4BA4" w:rsidP="00BA2DB8">
      <w:pPr>
        <w:ind w:firstLineChars="200" w:firstLine="261"/>
        <w:rPr>
          <w:rFonts w:ascii="Arial" w:hAnsi="Arial" w:cs="Arial"/>
          <w:b/>
          <w:bCs/>
          <w:sz w:val="13"/>
          <w:szCs w:val="13"/>
        </w:rPr>
      </w:pPr>
    </w:p>
    <w:p w14:paraId="5CFC097A" w14:textId="6E947271" w:rsidR="00E90574" w:rsidRPr="00BA2DB8" w:rsidRDefault="00E90574" w:rsidP="005E10A8">
      <w:pPr>
        <w:pStyle w:val="1"/>
        <w:spacing w:beforeLines="50" w:before="156" w:afterLines="50" w:after="156" w:line="480" w:lineRule="auto"/>
        <w:contextualSpacing/>
        <w:rPr>
          <w:rFonts w:ascii="Arial" w:eastAsia="宋体" w:hAnsi="Arial" w:cs="Arial"/>
          <w:sz w:val="24"/>
          <w:szCs w:val="24"/>
        </w:rPr>
      </w:pPr>
      <w:bookmarkStart w:id="13" w:name="_Toc32853929"/>
      <w:bookmarkStart w:id="14" w:name="_Toc33624431"/>
      <w:r w:rsidRPr="00BA2DB8">
        <w:rPr>
          <w:rFonts w:ascii="Arial" w:eastAsia="宋体" w:hAnsi="Arial" w:cs="Arial"/>
          <w:sz w:val="24"/>
          <w:szCs w:val="24"/>
        </w:rPr>
        <w:t>七、银行账户支出情况</w:t>
      </w:r>
      <w:bookmarkEnd w:id="13"/>
      <w:bookmarkEnd w:id="14"/>
    </w:p>
    <w:p w14:paraId="112E4488" w14:textId="1DDC5D23" w:rsidR="000A2E17" w:rsidRDefault="000A2E17" w:rsidP="005E10A8">
      <w:pPr>
        <w:spacing w:beforeLines="50" w:before="156" w:afterLines="50" w:after="156" w:line="480" w:lineRule="auto"/>
        <w:ind w:firstLineChars="200" w:firstLine="420"/>
        <w:contextualSpacing/>
        <w:rPr>
          <w:rFonts w:ascii="Arial" w:hAnsi="Arial" w:cs="Arial"/>
          <w:bCs/>
          <w:sz w:val="21"/>
          <w:szCs w:val="21"/>
        </w:rPr>
      </w:pPr>
      <w:r w:rsidRPr="00BA2DB8">
        <w:rPr>
          <w:rFonts w:ascii="Arial" w:hAnsi="Arial" w:cs="Arial"/>
          <w:bCs/>
          <w:sz w:val="21"/>
          <w:szCs w:val="21"/>
        </w:rPr>
        <w:t>根据项目公司人员提供的信息，截至</w:t>
      </w:r>
      <w:r w:rsidRPr="00BA2DB8">
        <w:rPr>
          <w:rFonts w:ascii="Arial" w:hAnsi="Arial" w:cs="Arial"/>
          <w:bCs/>
          <w:sz w:val="21"/>
          <w:szCs w:val="21"/>
        </w:rPr>
        <w:t>2020</w:t>
      </w:r>
      <w:r w:rsidRPr="00BA2DB8">
        <w:rPr>
          <w:rFonts w:ascii="Arial" w:hAnsi="Arial" w:cs="Arial"/>
          <w:bCs/>
          <w:sz w:val="21"/>
          <w:szCs w:val="21"/>
        </w:rPr>
        <w:t>年</w:t>
      </w:r>
      <w:r w:rsidR="00F524A8" w:rsidRPr="00BA2DB8">
        <w:rPr>
          <w:rFonts w:ascii="Arial" w:hAnsi="Arial" w:cs="Arial"/>
          <w:bCs/>
          <w:sz w:val="21"/>
          <w:szCs w:val="21"/>
        </w:rPr>
        <w:t>1</w:t>
      </w:r>
      <w:r w:rsidRPr="00BA2DB8">
        <w:rPr>
          <w:rFonts w:ascii="Arial" w:hAnsi="Arial" w:cs="Arial"/>
          <w:bCs/>
          <w:sz w:val="21"/>
          <w:szCs w:val="21"/>
        </w:rPr>
        <w:t>月</w:t>
      </w:r>
      <w:r w:rsidR="00F524A8" w:rsidRPr="00BA2DB8">
        <w:rPr>
          <w:rFonts w:ascii="Arial" w:hAnsi="Arial" w:cs="Arial"/>
          <w:bCs/>
          <w:sz w:val="21"/>
          <w:szCs w:val="21"/>
        </w:rPr>
        <w:t>31</w:t>
      </w:r>
      <w:r w:rsidRPr="00BA2DB8">
        <w:rPr>
          <w:rFonts w:ascii="Arial" w:hAnsi="Arial" w:cs="Arial"/>
          <w:bCs/>
          <w:sz w:val="21"/>
          <w:szCs w:val="21"/>
        </w:rPr>
        <w:t>日</w:t>
      </w:r>
      <w:r w:rsidR="00B55CA2" w:rsidRPr="00BA2DB8">
        <w:rPr>
          <w:rFonts w:ascii="Arial" w:hAnsi="Arial" w:cs="Arial"/>
          <w:bCs/>
          <w:sz w:val="21"/>
          <w:szCs w:val="21"/>
        </w:rPr>
        <w:t>，</w:t>
      </w:r>
      <w:r w:rsidRPr="00BA2DB8">
        <w:rPr>
          <w:rFonts w:ascii="Arial" w:hAnsi="Arial" w:cs="Arial"/>
          <w:bCs/>
          <w:sz w:val="21"/>
          <w:szCs w:val="21"/>
        </w:rPr>
        <w:t>账户余额</w:t>
      </w:r>
      <w:r w:rsidR="000E5354">
        <w:rPr>
          <w:rFonts w:ascii="Arial" w:hAnsi="Arial" w:cs="Arial" w:hint="eastAsia"/>
          <w:bCs/>
          <w:sz w:val="21"/>
          <w:szCs w:val="21"/>
        </w:rPr>
        <w:t>共计</w:t>
      </w:r>
      <w:r w:rsidR="000E5354">
        <w:rPr>
          <w:rFonts w:ascii="Arial" w:hAnsi="Arial" w:cs="Arial"/>
          <w:bCs/>
          <w:sz w:val="21"/>
          <w:szCs w:val="21"/>
        </w:rPr>
        <w:t>6,211,361.94</w:t>
      </w:r>
      <w:r w:rsidRPr="00BA2DB8">
        <w:rPr>
          <w:rFonts w:ascii="Arial" w:hAnsi="Arial" w:cs="Arial"/>
          <w:bCs/>
          <w:sz w:val="21"/>
          <w:szCs w:val="21"/>
        </w:rPr>
        <w:t>元，可用余额：</w:t>
      </w:r>
      <w:r w:rsidRPr="00BA2DB8">
        <w:rPr>
          <w:rFonts w:ascii="Arial" w:hAnsi="Arial" w:cs="Arial"/>
          <w:bCs/>
          <w:sz w:val="21"/>
          <w:szCs w:val="21"/>
        </w:rPr>
        <w:t>6,211,361.94</w:t>
      </w:r>
      <w:r w:rsidR="00B55CA2" w:rsidRPr="00BA2DB8">
        <w:rPr>
          <w:rFonts w:ascii="Arial" w:hAnsi="Arial" w:cs="Arial"/>
          <w:bCs/>
          <w:sz w:val="21"/>
          <w:szCs w:val="21"/>
        </w:rPr>
        <w:t>元，</w:t>
      </w:r>
      <w:r w:rsidR="00B55CA2" w:rsidRPr="00BA2DB8">
        <w:rPr>
          <w:rFonts w:ascii="Arial" w:hAnsi="Arial" w:cs="Arial"/>
          <w:bCs/>
          <w:sz w:val="21"/>
          <w:szCs w:val="21"/>
        </w:rPr>
        <w:t>1</w:t>
      </w:r>
      <w:r w:rsidR="00B55CA2" w:rsidRPr="00BA2DB8">
        <w:rPr>
          <w:rFonts w:ascii="Arial" w:hAnsi="Arial" w:cs="Arial"/>
          <w:bCs/>
          <w:sz w:val="21"/>
          <w:szCs w:val="21"/>
        </w:rPr>
        <w:t>月</w:t>
      </w:r>
      <w:r w:rsidR="000E5354" w:rsidRPr="00C640AA">
        <w:rPr>
          <w:rFonts w:ascii="Arial" w:hAnsi="Arial" w:cs="Arial"/>
          <w:bCs/>
          <w:kern w:val="44"/>
          <w:sz w:val="21"/>
          <w:szCs w:val="21"/>
        </w:rPr>
        <w:t>监管账户范围内资金流出总额共计</w:t>
      </w:r>
      <w:r w:rsidR="001636F8" w:rsidRPr="00BA2DB8">
        <w:rPr>
          <w:rFonts w:ascii="Arial" w:hAnsi="Arial" w:cs="Arial"/>
          <w:bCs/>
          <w:sz w:val="21"/>
          <w:szCs w:val="21"/>
        </w:rPr>
        <w:t>1,948,916.57</w:t>
      </w:r>
      <w:r w:rsidR="00B55CA2" w:rsidRPr="00BA2DB8">
        <w:rPr>
          <w:rFonts w:ascii="Arial" w:hAnsi="Arial" w:cs="Arial"/>
          <w:bCs/>
          <w:sz w:val="21"/>
          <w:szCs w:val="21"/>
        </w:rPr>
        <w:t>元</w:t>
      </w:r>
      <w:r w:rsidR="00F92D60">
        <w:rPr>
          <w:rFonts w:ascii="Arial" w:hAnsi="Arial" w:cs="Arial"/>
          <w:bCs/>
          <w:sz w:val="21"/>
          <w:szCs w:val="21"/>
        </w:rPr>
        <w:t>。</w:t>
      </w:r>
    </w:p>
    <w:p w14:paraId="59D6E022" w14:textId="23614D19" w:rsidR="000E5354" w:rsidRPr="00BA2DB8" w:rsidRDefault="000E5354" w:rsidP="005E10A8">
      <w:pPr>
        <w:spacing w:beforeLines="50" w:before="156" w:afterLines="50" w:after="156" w:line="480" w:lineRule="auto"/>
        <w:ind w:firstLineChars="200" w:firstLine="420"/>
        <w:contextualSpacing/>
        <w:rPr>
          <w:rFonts w:ascii="Arial" w:hAnsi="Arial" w:cs="Arial"/>
          <w:bCs/>
          <w:sz w:val="21"/>
          <w:szCs w:val="21"/>
        </w:rPr>
      </w:pPr>
      <w:r w:rsidRPr="00C640AA">
        <w:rPr>
          <w:rFonts w:ascii="Arial" w:hAnsi="Arial" w:cs="Arial"/>
          <w:bCs/>
          <w:kern w:val="44"/>
          <w:sz w:val="21"/>
          <w:szCs w:val="21"/>
        </w:rPr>
        <w:t>2020</w:t>
      </w:r>
      <w:r w:rsidRPr="00C640AA">
        <w:rPr>
          <w:rFonts w:ascii="Arial" w:hAnsi="Arial" w:cs="Arial"/>
          <w:bCs/>
          <w:kern w:val="44"/>
          <w:sz w:val="21"/>
          <w:szCs w:val="21"/>
        </w:rPr>
        <w:t>年</w:t>
      </w:r>
      <w:r w:rsidRPr="00C640AA">
        <w:rPr>
          <w:rFonts w:ascii="Arial" w:hAnsi="Arial" w:cs="Arial"/>
          <w:bCs/>
          <w:kern w:val="44"/>
          <w:sz w:val="21"/>
          <w:szCs w:val="21"/>
        </w:rPr>
        <w:t>1</w:t>
      </w:r>
      <w:r w:rsidRPr="00C640AA">
        <w:rPr>
          <w:rFonts w:ascii="Arial" w:hAnsi="Arial" w:cs="Arial"/>
          <w:bCs/>
          <w:kern w:val="44"/>
          <w:sz w:val="21"/>
          <w:szCs w:val="21"/>
        </w:rPr>
        <w:t>月资金流出情况详见下方表格：</w:t>
      </w:r>
    </w:p>
    <w:p w14:paraId="4844F0C3" w14:textId="27E4A1AC" w:rsidR="001C1E73" w:rsidRPr="00BA2DB8" w:rsidRDefault="00BA2DB8" w:rsidP="00BA2DB8">
      <w:pPr>
        <w:spacing w:line="480" w:lineRule="auto"/>
        <w:jc w:val="center"/>
        <w:rPr>
          <w:rFonts w:ascii="Arial" w:hAnsi="Arial" w:cs="Arial"/>
          <w:b/>
          <w:sz w:val="18"/>
          <w:szCs w:val="18"/>
        </w:rPr>
      </w:pPr>
      <w:r w:rsidRPr="00BA2DB8">
        <w:rPr>
          <w:rFonts w:ascii="Arial" w:hAnsi="Arial" w:cs="Arial"/>
          <w:b/>
          <w:sz w:val="18"/>
          <w:szCs w:val="18"/>
        </w:rPr>
        <w:t>表三</w:t>
      </w:r>
      <w:r w:rsidR="00BA1137" w:rsidRPr="00BA2DB8">
        <w:rPr>
          <w:rFonts w:ascii="Arial" w:hAnsi="Arial" w:cs="Arial"/>
          <w:b/>
          <w:sz w:val="18"/>
          <w:szCs w:val="18"/>
        </w:rPr>
        <w:t>：银行账户用款情况</w:t>
      </w: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382"/>
        <w:gridCol w:w="1134"/>
        <w:gridCol w:w="1275"/>
        <w:gridCol w:w="1485"/>
        <w:gridCol w:w="1071"/>
        <w:gridCol w:w="1130"/>
        <w:gridCol w:w="776"/>
        <w:gridCol w:w="1559"/>
      </w:tblGrid>
      <w:tr w:rsidR="00BA2DB8" w:rsidRPr="00BA2DB8" w14:paraId="35F037DB" w14:textId="77777777" w:rsidTr="00BA2DB8">
        <w:trPr>
          <w:trHeight w:val="650"/>
          <w:jc w:val="center"/>
        </w:trPr>
        <w:tc>
          <w:tcPr>
            <w:tcW w:w="728" w:type="dxa"/>
            <w:vAlign w:val="center"/>
          </w:tcPr>
          <w:p w14:paraId="3CEBAEAE"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序号</w:t>
            </w:r>
          </w:p>
        </w:tc>
        <w:tc>
          <w:tcPr>
            <w:tcW w:w="1382" w:type="dxa"/>
            <w:vAlign w:val="center"/>
          </w:tcPr>
          <w:p w14:paraId="38991BDC"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账户名称</w:t>
            </w:r>
          </w:p>
        </w:tc>
        <w:tc>
          <w:tcPr>
            <w:tcW w:w="1134" w:type="dxa"/>
            <w:vAlign w:val="center"/>
          </w:tcPr>
          <w:p w14:paraId="64CE87CF"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账号</w:t>
            </w:r>
          </w:p>
        </w:tc>
        <w:tc>
          <w:tcPr>
            <w:tcW w:w="1275" w:type="dxa"/>
            <w:vAlign w:val="center"/>
          </w:tcPr>
          <w:p w14:paraId="623CF593"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费用名称</w:t>
            </w:r>
          </w:p>
        </w:tc>
        <w:tc>
          <w:tcPr>
            <w:tcW w:w="1485" w:type="dxa"/>
            <w:vAlign w:val="center"/>
          </w:tcPr>
          <w:p w14:paraId="57A5FF63"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支付方式</w:t>
            </w:r>
          </w:p>
        </w:tc>
        <w:tc>
          <w:tcPr>
            <w:tcW w:w="1071" w:type="dxa"/>
            <w:vAlign w:val="center"/>
          </w:tcPr>
          <w:p w14:paraId="164363E4"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对方账户信息</w:t>
            </w:r>
          </w:p>
        </w:tc>
        <w:tc>
          <w:tcPr>
            <w:tcW w:w="1130" w:type="dxa"/>
            <w:vAlign w:val="center"/>
          </w:tcPr>
          <w:p w14:paraId="4D8B8E23" w14:textId="6F9B8898" w:rsidR="00CA5AC7" w:rsidRPr="00BA2DB8" w:rsidRDefault="00CA5AC7" w:rsidP="00CA5AC7">
            <w:pPr>
              <w:jc w:val="center"/>
              <w:textAlignment w:val="center"/>
              <w:rPr>
                <w:rFonts w:ascii="Arial" w:hAnsi="Arial" w:cs="Arial"/>
                <w:b/>
                <w:bCs/>
                <w:sz w:val="15"/>
                <w:szCs w:val="15"/>
                <w:lang w:bidi="ar"/>
              </w:rPr>
            </w:pPr>
            <w:r w:rsidRPr="00BA2DB8">
              <w:rPr>
                <w:rFonts w:ascii="Arial" w:hAnsi="Arial" w:cs="Arial"/>
                <w:b/>
                <w:bCs/>
                <w:sz w:val="15"/>
                <w:szCs w:val="15"/>
                <w:lang w:bidi="ar"/>
              </w:rPr>
              <w:t>支付金额（元）</w:t>
            </w:r>
          </w:p>
        </w:tc>
        <w:tc>
          <w:tcPr>
            <w:tcW w:w="776" w:type="dxa"/>
            <w:vAlign w:val="center"/>
          </w:tcPr>
          <w:p w14:paraId="325BDD06" w14:textId="1A30647B"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是否有审批</w:t>
            </w:r>
          </w:p>
        </w:tc>
        <w:tc>
          <w:tcPr>
            <w:tcW w:w="1559" w:type="dxa"/>
            <w:vAlign w:val="center"/>
          </w:tcPr>
          <w:p w14:paraId="093AF5B1"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审批单号</w:t>
            </w:r>
          </w:p>
        </w:tc>
      </w:tr>
      <w:tr w:rsidR="00BA2DB8" w:rsidRPr="00BA2DB8" w14:paraId="640E0BF3" w14:textId="77777777" w:rsidTr="00BA2DB8">
        <w:trPr>
          <w:trHeight w:val="505"/>
          <w:jc w:val="center"/>
        </w:trPr>
        <w:tc>
          <w:tcPr>
            <w:tcW w:w="728" w:type="dxa"/>
            <w:vAlign w:val="center"/>
          </w:tcPr>
          <w:p w14:paraId="5B9B9B02" w14:textId="77777777"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1382" w:type="dxa"/>
            <w:vAlign w:val="center"/>
          </w:tcPr>
          <w:p w14:paraId="7B967C61" w14:textId="6B1D547A"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572EA194" w14:textId="3071B6CA" w:rsidR="00CA5AC7" w:rsidRPr="00BA2DB8" w:rsidRDefault="00CA5AC7">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275" w:type="dxa"/>
            <w:vAlign w:val="center"/>
          </w:tcPr>
          <w:p w14:paraId="32F98CD9" w14:textId="0F101076"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2A9D31C2" w14:textId="7A16D010" w:rsidR="00CA5AC7" w:rsidRPr="00BA2DB8" w:rsidRDefault="00CA5AC7">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6B8A998B" w14:textId="56D5581A"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6942CDC4" w14:textId="501E15B7"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1</w:t>
            </w:r>
            <w:r w:rsidR="00BA2DB8" w:rsidRPr="00BA2DB8">
              <w:rPr>
                <w:rFonts w:ascii="Arial" w:hAnsi="Arial" w:cs="Arial"/>
                <w:sz w:val="15"/>
                <w:szCs w:val="15"/>
                <w:lang w:bidi="ar"/>
              </w:rPr>
              <w:t>,</w:t>
            </w:r>
            <w:r w:rsidRPr="00BA2DB8">
              <w:rPr>
                <w:rFonts w:ascii="Arial" w:hAnsi="Arial" w:cs="Arial"/>
                <w:sz w:val="15"/>
                <w:szCs w:val="15"/>
                <w:lang w:bidi="ar"/>
              </w:rPr>
              <w:t>441</w:t>
            </w:r>
            <w:r w:rsidR="00BA2DB8" w:rsidRPr="00BA2DB8">
              <w:rPr>
                <w:rFonts w:ascii="Arial" w:hAnsi="Arial" w:cs="Arial"/>
                <w:sz w:val="15"/>
                <w:szCs w:val="15"/>
                <w:lang w:bidi="ar"/>
              </w:rPr>
              <w:t>,</w:t>
            </w:r>
            <w:r w:rsidRPr="00BA2DB8">
              <w:rPr>
                <w:rFonts w:ascii="Arial" w:hAnsi="Arial" w:cs="Arial"/>
                <w:sz w:val="15"/>
                <w:szCs w:val="15"/>
                <w:lang w:bidi="ar"/>
              </w:rPr>
              <w:t>060.43</w:t>
            </w:r>
          </w:p>
        </w:tc>
        <w:tc>
          <w:tcPr>
            <w:tcW w:w="776" w:type="dxa"/>
            <w:vAlign w:val="center"/>
          </w:tcPr>
          <w:p w14:paraId="3F3160EF" w14:textId="393960C9"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646078FA" w14:textId="503BB2B1"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-1-117</w:t>
            </w:r>
          </w:p>
        </w:tc>
      </w:tr>
      <w:tr w:rsidR="00BA2DB8" w:rsidRPr="00BA2DB8" w14:paraId="728EC826" w14:textId="77777777" w:rsidTr="00BA2DB8">
        <w:trPr>
          <w:trHeight w:val="505"/>
          <w:jc w:val="center"/>
        </w:trPr>
        <w:tc>
          <w:tcPr>
            <w:tcW w:w="728" w:type="dxa"/>
            <w:vAlign w:val="center"/>
          </w:tcPr>
          <w:p w14:paraId="0477376C" w14:textId="03FA47BB"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2</w:t>
            </w:r>
          </w:p>
        </w:tc>
        <w:tc>
          <w:tcPr>
            <w:tcW w:w="1382" w:type="dxa"/>
            <w:vAlign w:val="center"/>
          </w:tcPr>
          <w:p w14:paraId="6C95D5EA" w14:textId="5F3EB6DE"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4B3C6E3D" w14:textId="157E36DB" w:rsidR="00CA5AC7" w:rsidRPr="00BA2DB8" w:rsidRDefault="00CA5AC7">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275" w:type="dxa"/>
            <w:vAlign w:val="center"/>
          </w:tcPr>
          <w:p w14:paraId="685DFA24" w14:textId="73D0052E"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78522B10" w14:textId="5F82EBDE" w:rsidR="00CA5AC7" w:rsidRPr="00BA2DB8" w:rsidRDefault="00CA5AC7">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034B0BEA" w14:textId="51A1AF57"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15D9DEE0" w14:textId="2D33F508"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95</w:t>
            </w:r>
            <w:r w:rsidR="00BA2DB8" w:rsidRPr="00BA2DB8">
              <w:rPr>
                <w:rFonts w:ascii="Arial" w:hAnsi="Arial" w:cs="Arial"/>
                <w:sz w:val="15"/>
                <w:szCs w:val="15"/>
                <w:lang w:bidi="ar"/>
              </w:rPr>
              <w:t>,</w:t>
            </w:r>
            <w:r w:rsidRPr="00BA2DB8">
              <w:rPr>
                <w:rFonts w:ascii="Arial" w:hAnsi="Arial" w:cs="Arial"/>
                <w:sz w:val="15"/>
                <w:szCs w:val="15"/>
                <w:lang w:bidi="ar"/>
              </w:rPr>
              <w:t>287.45</w:t>
            </w:r>
          </w:p>
        </w:tc>
        <w:tc>
          <w:tcPr>
            <w:tcW w:w="776" w:type="dxa"/>
            <w:vAlign w:val="center"/>
          </w:tcPr>
          <w:p w14:paraId="7114B04D" w14:textId="4DE99A86"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41BC5ED4" w14:textId="54F28B81" w:rsidR="00CA5AC7" w:rsidRPr="00BA2DB8" w:rsidRDefault="00CA5AC7" w:rsidP="001636F8">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w:t>
            </w:r>
            <w:r w:rsidR="001636F8" w:rsidRPr="00BA2DB8">
              <w:rPr>
                <w:rFonts w:ascii="Arial" w:hAnsi="Arial" w:cs="Arial"/>
                <w:sz w:val="15"/>
                <w:szCs w:val="15"/>
                <w:lang w:bidi="ar"/>
              </w:rPr>
              <w:t>0</w:t>
            </w:r>
            <w:r w:rsidRPr="00BA2DB8">
              <w:rPr>
                <w:rFonts w:ascii="Arial" w:hAnsi="Arial" w:cs="Arial"/>
                <w:sz w:val="15"/>
                <w:szCs w:val="15"/>
                <w:lang w:bidi="ar"/>
              </w:rPr>
              <w:t>8</w:t>
            </w:r>
          </w:p>
        </w:tc>
      </w:tr>
      <w:tr w:rsidR="00BA2DB8" w:rsidRPr="00BA2DB8" w14:paraId="26401A4B" w14:textId="77777777" w:rsidTr="00BA2DB8">
        <w:trPr>
          <w:trHeight w:val="505"/>
          <w:jc w:val="center"/>
        </w:trPr>
        <w:tc>
          <w:tcPr>
            <w:tcW w:w="728" w:type="dxa"/>
            <w:vAlign w:val="center"/>
          </w:tcPr>
          <w:p w14:paraId="164A4B79" w14:textId="42F0B66C"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3</w:t>
            </w:r>
          </w:p>
        </w:tc>
        <w:tc>
          <w:tcPr>
            <w:tcW w:w="1382" w:type="dxa"/>
            <w:vAlign w:val="center"/>
          </w:tcPr>
          <w:p w14:paraId="3B3E2046" w14:textId="6DDAE823"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5968E390" w14:textId="02087AEF" w:rsidR="001636F8" w:rsidRPr="00BA2DB8" w:rsidRDefault="001636F8">
            <w:pPr>
              <w:jc w:val="center"/>
              <w:textAlignment w:val="center"/>
              <w:rPr>
                <w:rFonts w:ascii="Arial" w:hAnsi="Arial" w:cs="Arial"/>
                <w:bCs/>
                <w:sz w:val="15"/>
                <w:szCs w:val="15"/>
                <w:lang w:bidi="ar"/>
              </w:rPr>
            </w:pPr>
            <w:r w:rsidRPr="00BA2DB8">
              <w:rPr>
                <w:rFonts w:ascii="Arial" w:hAnsi="Arial" w:cs="Arial"/>
                <w:bCs/>
                <w:sz w:val="15"/>
                <w:szCs w:val="15"/>
                <w:lang w:bidi="ar"/>
              </w:rPr>
              <w:t>7115710182600014351</w:t>
            </w:r>
          </w:p>
        </w:tc>
        <w:tc>
          <w:tcPr>
            <w:tcW w:w="1275" w:type="dxa"/>
            <w:vAlign w:val="center"/>
          </w:tcPr>
          <w:p w14:paraId="27EEE5C1" w14:textId="23439860"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12F0D9CF" w14:textId="0E77ABC1" w:rsidR="001636F8" w:rsidRPr="00BA2DB8" w:rsidRDefault="001636F8">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3CE0929F" w14:textId="42D08AE6"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0E65AEFD" w14:textId="3D4C0ECB"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412</w:t>
            </w:r>
            <w:r w:rsidR="00BA2DB8" w:rsidRPr="00BA2DB8">
              <w:rPr>
                <w:rFonts w:ascii="Arial" w:hAnsi="Arial" w:cs="Arial"/>
                <w:sz w:val="15"/>
                <w:szCs w:val="15"/>
                <w:lang w:bidi="ar"/>
              </w:rPr>
              <w:t>,</w:t>
            </w:r>
            <w:r w:rsidRPr="00BA2DB8">
              <w:rPr>
                <w:rFonts w:ascii="Arial" w:hAnsi="Arial" w:cs="Arial"/>
                <w:sz w:val="15"/>
                <w:szCs w:val="15"/>
                <w:lang w:bidi="ar"/>
              </w:rPr>
              <w:t>568.69</w:t>
            </w:r>
          </w:p>
        </w:tc>
        <w:tc>
          <w:tcPr>
            <w:tcW w:w="776" w:type="dxa"/>
            <w:vAlign w:val="center"/>
          </w:tcPr>
          <w:p w14:paraId="6DF6CF7D" w14:textId="2004D6A5"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3082D55D" w14:textId="78507DA2"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-1-116</w:t>
            </w:r>
          </w:p>
        </w:tc>
      </w:tr>
      <w:tr w:rsidR="00BA2DB8" w:rsidRPr="00BA2DB8" w14:paraId="1A2227EA" w14:textId="77777777" w:rsidTr="005E10A8">
        <w:trPr>
          <w:trHeight w:val="458"/>
          <w:jc w:val="center"/>
        </w:trPr>
        <w:tc>
          <w:tcPr>
            <w:tcW w:w="7075" w:type="dxa"/>
            <w:gridSpan w:val="6"/>
            <w:vAlign w:val="center"/>
          </w:tcPr>
          <w:p w14:paraId="2B790364" w14:textId="740E1B1C" w:rsidR="005E10A8" w:rsidRPr="00BA2DB8" w:rsidRDefault="00BA2DB8">
            <w:pPr>
              <w:jc w:val="center"/>
              <w:textAlignment w:val="center"/>
              <w:rPr>
                <w:rFonts w:ascii="Arial" w:hAnsi="Arial" w:cs="Arial"/>
                <w:b/>
                <w:sz w:val="15"/>
                <w:szCs w:val="15"/>
                <w:lang w:bidi="ar"/>
              </w:rPr>
            </w:pPr>
            <w:r w:rsidRPr="00BA2DB8">
              <w:rPr>
                <w:rFonts w:ascii="Arial" w:hAnsi="Arial" w:cs="Arial"/>
                <w:b/>
                <w:sz w:val="15"/>
                <w:szCs w:val="15"/>
                <w:lang w:bidi="ar"/>
              </w:rPr>
              <w:t>合计</w:t>
            </w:r>
          </w:p>
        </w:tc>
        <w:tc>
          <w:tcPr>
            <w:tcW w:w="1130" w:type="dxa"/>
            <w:vAlign w:val="center"/>
          </w:tcPr>
          <w:p w14:paraId="61D961B4" w14:textId="071E3A13" w:rsidR="005E10A8" w:rsidRPr="00BA2DB8" w:rsidRDefault="005E10A8">
            <w:pPr>
              <w:jc w:val="center"/>
              <w:textAlignment w:val="center"/>
              <w:rPr>
                <w:rFonts w:ascii="Arial" w:hAnsi="Arial" w:cs="Arial"/>
                <w:b/>
                <w:sz w:val="15"/>
                <w:szCs w:val="15"/>
                <w:lang w:bidi="ar"/>
              </w:rPr>
            </w:pPr>
            <w:r w:rsidRPr="00BA2DB8">
              <w:rPr>
                <w:rFonts w:ascii="Arial" w:hAnsi="Arial" w:cs="Arial"/>
                <w:b/>
                <w:sz w:val="15"/>
                <w:szCs w:val="15"/>
                <w:lang w:bidi="ar"/>
              </w:rPr>
              <w:t>1,948,916.57</w:t>
            </w:r>
          </w:p>
        </w:tc>
        <w:tc>
          <w:tcPr>
            <w:tcW w:w="776" w:type="dxa"/>
            <w:vAlign w:val="center"/>
          </w:tcPr>
          <w:p w14:paraId="5C83E154" w14:textId="5C3308F1" w:rsidR="005E10A8" w:rsidRPr="00BA2DB8" w:rsidRDefault="00BA2DB8">
            <w:pPr>
              <w:jc w:val="center"/>
              <w:textAlignment w:val="center"/>
              <w:rPr>
                <w:rFonts w:ascii="Arial" w:hAnsi="Arial" w:cs="Arial"/>
                <w:b/>
                <w:sz w:val="15"/>
                <w:szCs w:val="15"/>
                <w:lang w:bidi="ar"/>
              </w:rPr>
            </w:pPr>
            <w:r w:rsidRPr="00BA2DB8">
              <w:rPr>
                <w:rFonts w:ascii="Arial" w:hAnsi="Arial" w:cs="Arial"/>
                <w:b/>
                <w:sz w:val="15"/>
                <w:szCs w:val="15"/>
                <w:lang w:bidi="ar"/>
              </w:rPr>
              <w:t>——</w:t>
            </w:r>
          </w:p>
        </w:tc>
        <w:tc>
          <w:tcPr>
            <w:tcW w:w="1559" w:type="dxa"/>
            <w:vAlign w:val="center"/>
          </w:tcPr>
          <w:p w14:paraId="4A6830BA" w14:textId="2CEAE47D" w:rsidR="005E10A8" w:rsidRPr="00BA2DB8" w:rsidRDefault="00BA2DB8">
            <w:pPr>
              <w:jc w:val="center"/>
              <w:textAlignment w:val="center"/>
              <w:rPr>
                <w:rFonts w:ascii="Arial" w:hAnsi="Arial" w:cs="Arial"/>
                <w:b/>
                <w:sz w:val="15"/>
                <w:szCs w:val="15"/>
                <w:lang w:bidi="ar"/>
              </w:rPr>
            </w:pPr>
            <w:r w:rsidRPr="00BA2DB8">
              <w:rPr>
                <w:rFonts w:ascii="Arial" w:hAnsi="Arial" w:cs="Arial"/>
                <w:b/>
                <w:sz w:val="15"/>
                <w:szCs w:val="15"/>
                <w:lang w:bidi="ar"/>
              </w:rPr>
              <w:t>——</w:t>
            </w:r>
          </w:p>
        </w:tc>
      </w:tr>
    </w:tbl>
    <w:p w14:paraId="2B61F568" w14:textId="77777777" w:rsidR="007C4BA4" w:rsidRPr="00BA2DB8" w:rsidRDefault="007C4BA4">
      <w:pPr>
        <w:jc w:val="center"/>
        <w:rPr>
          <w:rFonts w:ascii="Arial" w:hAnsi="Arial" w:cs="Arial"/>
          <w:b/>
          <w:sz w:val="13"/>
          <w:szCs w:val="13"/>
        </w:rPr>
      </w:pPr>
    </w:p>
    <w:p w14:paraId="68104F80"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5" w:name="_Toc33624432"/>
      <w:r w:rsidRPr="00BA2DB8">
        <w:rPr>
          <w:rFonts w:ascii="Arial" w:eastAsia="宋体" w:hAnsi="Arial" w:cs="Arial"/>
          <w:sz w:val="24"/>
          <w:szCs w:val="24"/>
        </w:rPr>
        <w:lastRenderedPageBreak/>
        <w:t>八、项目周边</w:t>
      </w:r>
      <w:proofErr w:type="gramStart"/>
      <w:r w:rsidRPr="00BA2DB8">
        <w:rPr>
          <w:rFonts w:ascii="Arial" w:eastAsia="宋体" w:hAnsi="Arial" w:cs="Arial"/>
          <w:sz w:val="24"/>
          <w:szCs w:val="24"/>
        </w:rPr>
        <w:t>竞品情况</w:t>
      </w:r>
      <w:proofErr w:type="gramEnd"/>
      <w:r w:rsidRPr="00BA2DB8">
        <w:rPr>
          <w:rFonts w:ascii="Arial" w:eastAsia="宋体" w:hAnsi="Arial" w:cs="Arial"/>
          <w:sz w:val="24"/>
          <w:szCs w:val="24"/>
        </w:rPr>
        <w:t>分析</w:t>
      </w:r>
      <w:bookmarkEnd w:id="15"/>
    </w:p>
    <w:p w14:paraId="54C6CE98" w14:textId="50CF718D" w:rsidR="007C4BA4" w:rsidRPr="00BA2DB8" w:rsidRDefault="000E5354" w:rsidP="00BA2DB8">
      <w:pPr>
        <w:spacing w:line="480" w:lineRule="auto"/>
        <w:jc w:val="center"/>
        <w:rPr>
          <w:rFonts w:ascii="Arial" w:hAnsi="Arial" w:cs="Arial"/>
          <w:b/>
          <w:sz w:val="18"/>
          <w:szCs w:val="18"/>
        </w:rPr>
      </w:pPr>
      <w:r>
        <w:rPr>
          <w:rFonts w:ascii="Arial" w:hAnsi="Arial" w:cs="Arial"/>
          <w:b/>
          <w:sz w:val="18"/>
          <w:szCs w:val="18"/>
        </w:rPr>
        <w:t>表</w:t>
      </w:r>
      <w:r>
        <w:rPr>
          <w:rFonts w:ascii="Arial" w:hAnsi="Arial" w:cs="Arial" w:hint="eastAsia"/>
          <w:b/>
          <w:sz w:val="18"/>
          <w:szCs w:val="18"/>
        </w:rPr>
        <w:t>四</w:t>
      </w:r>
      <w:r w:rsidR="00BA1137" w:rsidRPr="00BA2DB8">
        <w:rPr>
          <w:rFonts w:ascii="Arial" w:hAnsi="Arial" w:cs="Arial"/>
          <w:b/>
          <w:sz w:val="18"/>
          <w:szCs w:val="18"/>
        </w:rPr>
        <w:t>：项目</w:t>
      </w:r>
      <w:proofErr w:type="gramStart"/>
      <w:r w:rsidR="00BA1137" w:rsidRPr="00BA2DB8">
        <w:rPr>
          <w:rFonts w:ascii="Arial" w:hAnsi="Arial" w:cs="Arial"/>
          <w:b/>
          <w:sz w:val="18"/>
          <w:szCs w:val="18"/>
        </w:rPr>
        <w:t>周边竞品情况</w:t>
      </w:r>
      <w:proofErr w:type="gramEnd"/>
    </w:p>
    <w:tbl>
      <w:tblPr>
        <w:tblW w:w="10073" w:type="dxa"/>
        <w:jc w:val="center"/>
        <w:tblLayout w:type="fixed"/>
        <w:tblCellMar>
          <w:top w:w="15" w:type="dxa"/>
          <w:left w:w="15" w:type="dxa"/>
          <w:bottom w:w="15" w:type="dxa"/>
          <w:right w:w="15" w:type="dxa"/>
        </w:tblCellMar>
        <w:tblLook w:val="04A0" w:firstRow="1" w:lastRow="0" w:firstColumn="1" w:lastColumn="0" w:noHBand="0" w:noVBand="1"/>
      </w:tblPr>
      <w:tblGrid>
        <w:gridCol w:w="568"/>
        <w:gridCol w:w="1000"/>
        <w:gridCol w:w="600"/>
        <w:gridCol w:w="743"/>
        <w:gridCol w:w="786"/>
        <w:gridCol w:w="871"/>
        <w:gridCol w:w="1891"/>
        <w:gridCol w:w="700"/>
        <w:gridCol w:w="728"/>
        <w:gridCol w:w="872"/>
        <w:gridCol w:w="1314"/>
      </w:tblGrid>
      <w:tr w:rsidR="00FC4738" w:rsidRPr="00BA2DB8" w14:paraId="26D1C561"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7427B4F"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分类</w:t>
            </w:r>
          </w:p>
        </w:tc>
        <w:tc>
          <w:tcPr>
            <w:tcW w:w="1000" w:type="dxa"/>
            <w:tcBorders>
              <w:top w:val="single" w:sz="4" w:space="0" w:color="000000"/>
              <w:left w:val="single" w:sz="4" w:space="0" w:color="000000"/>
              <w:bottom w:val="single" w:sz="4" w:space="0" w:color="000000"/>
              <w:right w:val="single" w:sz="4" w:space="0" w:color="000000"/>
            </w:tcBorders>
            <w:vAlign w:val="center"/>
          </w:tcPr>
          <w:p w14:paraId="1C814D55"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2780823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占地</w:t>
            </w:r>
          </w:p>
          <w:p w14:paraId="0810EEC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（亩）</w:t>
            </w:r>
          </w:p>
        </w:tc>
        <w:tc>
          <w:tcPr>
            <w:tcW w:w="743" w:type="dxa"/>
            <w:tcBorders>
              <w:top w:val="single" w:sz="4" w:space="0" w:color="000000"/>
              <w:left w:val="single" w:sz="4" w:space="0" w:color="000000"/>
              <w:bottom w:val="single" w:sz="4" w:space="0" w:color="000000"/>
              <w:right w:val="single" w:sz="4" w:space="0" w:color="000000"/>
            </w:tcBorders>
            <w:vAlign w:val="center"/>
          </w:tcPr>
          <w:p w14:paraId="0CA5C807"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体量</w:t>
            </w:r>
          </w:p>
          <w:p w14:paraId="4EF765B2"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（万㎡）</w:t>
            </w:r>
          </w:p>
        </w:tc>
        <w:tc>
          <w:tcPr>
            <w:tcW w:w="786" w:type="dxa"/>
            <w:tcBorders>
              <w:top w:val="single" w:sz="4" w:space="0" w:color="000000"/>
              <w:left w:val="single" w:sz="4" w:space="0" w:color="000000"/>
              <w:bottom w:val="single" w:sz="4" w:space="0" w:color="000000"/>
              <w:right w:val="single" w:sz="4" w:space="0" w:color="000000"/>
            </w:tcBorders>
            <w:vAlign w:val="center"/>
          </w:tcPr>
          <w:p w14:paraId="04053D80"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形态</w:t>
            </w:r>
          </w:p>
        </w:tc>
        <w:tc>
          <w:tcPr>
            <w:tcW w:w="871" w:type="dxa"/>
            <w:tcBorders>
              <w:top w:val="single" w:sz="4" w:space="0" w:color="000000"/>
              <w:left w:val="single" w:sz="4" w:space="0" w:color="000000"/>
              <w:bottom w:val="single" w:sz="4" w:space="0" w:color="000000"/>
              <w:right w:val="single" w:sz="4" w:space="0" w:color="000000"/>
            </w:tcBorders>
            <w:vAlign w:val="center"/>
          </w:tcPr>
          <w:p w14:paraId="58151730"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面积区间</w:t>
            </w:r>
          </w:p>
          <w:p w14:paraId="3C27756A"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50D02957"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成交（或拟定）均价（元</w:t>
            </w:r>
            <w:r w:rsidRPr="00BA2DB8">
              <w:rPr>
                <w:rFonts w:ascii="Arial" w:hAnsi="Arial" w:cs="Arial"/>
                <w:b/>
                <w:bCs/>
                <w:sz w:val="15"/>
                <w:szCs w:val="15"/>
                <w:lang w:bidi="ar"/>
              </w:rPr>
              <w:t>/</w:t>
            </w:r>
            <w:r w:rsidRPr="00BA2DB8">
              <w:rPr>
                <w:rFonts w:ascii="Arial" w:hAnsi="Arial" w:cs="Arial"/>
                <w:b/>
                <w:bCs/>
                <w:sz w:val="15"/>
                <w:szCs w:val="15"/>
                <w:lang w:bidi="ar"/>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5CCED388"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月均去化</w:t>
            </w:r>
          </w:p>
          <w:p w14:paraId="0595FBF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728" w:type="dxa"/>
            <w:tcBorders>
              <w:top w:val="single" w:sz="4" w:space="0" w:color="000000"/>
              <w:left w:val="single" w:sz="4" w:space="0" w:color="000000"/>
              <w:bottom w:val="single" w:sz="4" w:space="0" w:color="000000"/>
              <w:right w:val="single" w:sz="4" w:space="0" w:color="000000"/>
            </w:tcBorders>
            <w:vAlign w:val="center"/>
          </w:tcPr>
          <w:p w14:paraId="65EF503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总去化量</w:t>
            </w:r>
          </w:p>
          <w:p w14:paraId="28E493D6"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872" w:type="dxa"/>
            <w:tcBorders>
              <w:top w:val="single" w:sz="4" w:space="0" w:color="000000"/>
              <w:left w:val="single" w:sz="4" w:space="0" w:color="000000"/>
              <w:bottom w:val="single" w:sz="4" w:space="0" w:color="000000"/>
              <w:right w:val="single" w:sz="4" w:space="0" w:color="000000"/>
            </w:tcBorders>
            <w:vAlign w:val="center"/>
          </w:tcPr>
          <w:p w14:paraId="64085461"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存量</w:t>
            </w:r>
          </w:p>
          <w:p w14:paraId="2E99ECB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1314" w:type="dxa"/>
            <w:tcBorders>
              <w:top w:val="single" w:sz="4" w:space="0" w:color="000000"/>
              <w:left w:val="single" w:sz="4" w:space="0" w:color="000000"/>
              <w:bottom w:val="single" w:sz="4" w:space="0" w:color="000000"/>
              <w:right w:val="single" w:sz="4" w:space="0" w:color="000000"/>
            </w:tcBorders>
            <w:vAlign w:val="center"/>
          </w:tcPr>
          <w:p w14:paraId="621A523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营销策略</w:t>
            </w:r>
          </w:p>
        </w:tc>
      </w:tr>
      <w:tr w:rsidR="00FC4738" w:rsidRPr="00BA2DB8" w14:paraId="6E51883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88DDE3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5921AB3"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首开万科中心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1172C8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29.98</w:t>
            </w:r>
          </w:p>
        </w:tc>
        <w:tc>
          <w:tcPr>
            <w:tcW w:w="743" w:type="dxa"/>
            <w:tcBorders>
              <w:top w:val="single" w:sz="4" w:space="0" w:color="000000"/>
              <w:left w:val="single" w:sz="4" w:space="0" w:color="000000"/>
              <w:bottom w:val="single" w:sz="4" w:space="0" w:color="000000"/>
              <w:right w:val="single" w:sz="4" w:space="0" w:color="000000"/>
            </w:tcBorders>
            <w:vAlign w:val="center"/>
          </w:tcPr>
          <w:p w14:paraId="511324C8"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15.9</w:t>
            </w:r>
          </w:p>
        </w:tc>
        <w:tc>
          <w:tcPr>
            <w:tcW w:w="786" w:type="dxa"/>
            <w:tcBorders>
              <w:top w:val="single" w:sz="4" w:space="0" w:color="000000"/>
              <w:left w:val="single" w:sz="4" w:space="0" w:color="000000"/>
              <w:bottom w:val="single" w:sz="4" w:space="0" w:color="000000"/>
              <w:right w:val="single" w:sz="4" w:space="0" w:color="000000"/>
            </w:tcBorders>
            <w:vAlign w:val="center"/>
          </w:tcPr>
          <w:p w14:paraId="6676F74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7CF94AD6"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500-2200</w:t>
            </w:r>
          </w:p>
        </w:tc>
        <w:tc>
          <w:tcPr>
            <w:tcW w:w="1891" w:type="dxa"/>
            <w:tcBorders>
              <w:top w:val="single" w:sz="4" w:space="0" w:color="000000"/>
              <w:left w:val="single" w:sz="4" w:space="0" w:color="000000"/>
              <w:bottom w:val="single" w:sz="4" w:space="0" w:color="000000"/>
              <w:right w:val="single" w:sz="4" w:space="0" w:color="000000"/>
            </w:tcBorders>
            <w:vAlign w:val="center"/>
          </w:tcPr>
          <w:p w14:paraId="02B8F11A"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23800-42000</w:t>
            </w:r>
          </w:p>
        </w:tc>
        <w:tc>
          <w:tcPr>
            <w:tcW w:w="700" w:type="dxa"/>
            <w:tcBorders>
              <w:top w:val="single" w:sz="4" w:space="0" w:color="000000"/>
              <w:left w:val="single" w:sz="4" w:space="0" w:color="000000"/>
              <w:bottom w:val="single" w:sz="4" w:space="0" w:color="000000"/>
              <w:right w:val="single" w:sz="4" w:space="0" w:color="000000"/>
            </w:tcBorders>
            <w:vAlign w:val="center"/>
          </w:tcPr>
          <w:p w14:paraId="0C062194"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8</w:t>
            </w:r>
          </w:p>
        </w:tc>
        <w:tc>
          <w:tcPr>
            <w:tcW w:w="728" w:type="dxa"/>
            <w:tcBorders>
              <w:top w:val="single" w:sz="4" w:space="0" w:color="000000"/>
              <w:left w:val="single" w:sz="4" w:space="0" w:color="000000"/>
              <w:bottom w:val="single" w:sz="4" w:space="0" w:color="000000"/>
              <w:right w:val="single" w:sz="4" w:space="0" w:color="000000"/>
            </w:tcBorders>
            <w:vAlign w:val="center"/>
          </w:tcPr>
          <w:p w14:paraId="6242E7E8"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121</w:t>
            </w:r>
          </w:p>
        </w:tc>
        <w:tc>
          <w:tcPr>
            <w:tcW w:w="872" w:type="dxa"/>
            <w:tcBorders>
              <w:top w:val="single" w:sz="4" w:space="0" w:color="000000"/>
              <w:left w:val="single" w:sz="4" w:space="0" w:color="000000"/>
              <w:bottom w:val="single" w:sz="4" w:space="0" w:color="000000"/>
              <w:right w:val="single" w:sz="4" w:space="0" w:color="000000"/>
            </w:tcBorders>
            <w:vAlign w:val="center"/>
          </w:tcPr>
          <w:p w14:paraId="3BC7A88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办公存量</w:t>
            </w:r>
            <w:r w:rsidRPr="00BA2DB8">
              <w:rPr>
                <w:rFonts w:ascii="Arial" w:hAnsi="Arial" w:cs="Arial"/>
                <w:sz w:val="15"/>
                <w:szCs w:val="15"/>
                <w:lang w:bidi="ar"/>
              </w:rPr>
              <w:t>37</w:t>
            </w:r>
            <w:r w:rsidRPr="00BA2DB8">
              <w:rPr>
                <w:rFonts w:ascii="Arial" w:hAnsi="Arial" w:cs="Arial"/>
                <w:sz w:val="15"/>
                <w:szCs w:val="15"/>
                <w:lang w:bidi="ar"/>
              </w:rPr>
              <w:t>套，其它均为车库</w:t>
            </w:r>
          </w:p>
        </w:tc>
        <w:tc>
          <w:tcPr>
            <w:tcW w:w="1314" w:type="dxa"/>
            <w:tcBorders>
              <w:top w:val="single" w:sz="4" w:space="0" w:color="000000"/>
              <w:left w:val="single" w:sz="4" w:space="0" w:color="000000"/>
              <w:bottom w:val="single" w:sz="4" w:space="0" w:color="000000"/>
              <w:right w:val="single" w:sz="4" w:space="0" w:color="000000"/>
            </w:tcBorders>
            <w:vAlign w:val="center"/>
          </w:tcPr>
          <w:p w14:paraId="759849BB"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无</w:t>
            </w:r>
          </w:p>
        </w:tc>
      </w:tr>
      <w:tr w:rsidR="00FC4738" w:rsidRPr="00BA2DB8" w14:paraId="4287B35B"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8E3746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8F680B1"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兴创总部公园</w:t>
            </w:r>
          </w:p>
        </w:tc>
        <w:tc>
          <w:tcPr>
            <w:tcW w:w="600" w:type="dxa"/>
            <w:tcBorders>
              <w:top w:val="single" w:sz="4" w:space="0" w:color="000000"/>
              <w:left w:val="single" w:sz="4" w:space="0" w:color="000000"/>
              <w:bottom w:val="single" w:sz="4" w:space="0" w:color="000000"/>
              <w:right w:val="single" w:sz="4" w:space="0" w:color="000000"/>
            </w:tcBorders>
            <w:vAlign w:val="center"/>
          </w:tcPr>
          <w:p w14:paraId="03B3F34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109.5</w:t>
            </w:r>
          </w:p>
        </w:tc>
        <w:tc>
          <w:tcPr>
            <w:tcW w:w="743" w:type="dxa"/>
            <w:tcBorders>
              <w:top w:val="single" w:sz="4" w:space="0" w:color="000000"/>
              <w:left w:val="single" w:sz="4" w:space="0" w:color="000000"/>
              <w:bottom w:val="single" w:sz="4" w:space="0" w:color="000000"/>
              <w:right w:val="single" w:sz="4" w:space="0" w:color="000000"/>
            </w:tcBorders>
            <w:vAlign w:val="center"/>
          </w:tcPr>
          <w:p w14:paraId="298795C6"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14.9</w:t>
            </w:r>
          </w:p>
        </w:tc>
        <w:tc>
          <w:tcPr>
            <w:tcW w:w="786" w:type="dxa"/>
            <w:tcBorders>
              <w:top w:val="single" w:sz="4" w:space="0" w:color="000000"/>
              <w:left w:val="single" w:sz="4" w:space="0" w:color="000000"/>
              <w:bottom w:val="single" w:sz="4" w:space="0" w:color="000000"/>
              <w:right w:val="single" w:sz="4" w:space="0" w:color="000000"/>
            </w:tcBorders>
            <w:vAlign w:val="center"/>
          </w:tcPr>
          <w:p w14:paraId="5189974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267CA003"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580-4000</w:t>
            </w:r>
          </w:p>
        </w:tc>
        <w:tc>
          <w:tcPr>
            <w:tcW w:w="1891" w:type="dxa"/>
            <w:tcBorders>
              <w:top w:val="single" w:sz="4" w:space="0" w:color="000000"/>
              <w:left w:val="single" w:sz="4" w:space="0" w:color="000000"/>
              <w:bottom w:val="single" w:sz="4" w:space="0" w:color="000000"/>
              <w:right w:val="single" w:sz="4" w:space="0" w:color="000000"/>
            </w:tcBorders>
            <w:vAlign w:val="center"/>
          </w:tcPr>
          <w:p w14:paraId="16134F2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41000</w:t>
            </w:r>
          </w:p>
        </w:tc>
        <w:tc>
          <w:tcPr>
            <w:tcW w:w="700" w:type="dxa"/>
            <w:tcBorders>
              <w:top w:val="single" w:sz="4" w:space="0" w:color="000000"/>
              <w:left w:val="single" w:sz="4" w:space="0" w:color="000000"/>
              <w:bottom w:val="single" w:sz="4" w:space="0" w:color="000000"/>
              <w:right w:val="single" w:sz="4" w:space="0" w:color="000000"/>
            </w:tcBorders>
            <w:vAlign w:val="center"/>
          </w:tcPr>
          <w:p w14:paraId="7DD18B79"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w:t>
            </w:r>
          </w:p>
        </w:tc>
        <w:tc>
          <w:tcPr>
            <w:tcW w:w="728" w:type="dxa"/>
            <w:tcBorders>
              <w:top w:val="single" w:sz="4" w:space="0" w:color="000000"/>
              <w:left w:val="single" w:sz="4" w:space="0" w:color="000000"/>
              <w:bottom w:val="single" w:sz="4" w:space="0" w:color="000000"/>
              <w:right w:val="single" w:sz="4" w:space="0" w:color="000000"/>
            </w:tcBorders>
            <w:vAlign w:val="center"/>
          </w:tcPr>
          <w:p w14:paraId="6AE09325"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w:t>
            </w:r>
          </w:p>
        </w:tc>
        <w:tc>
          <w:tcPr>
            <w:tcW w:w="872" w:type="dxa"/>
            <w:tcBorders>
              <w:top w:val="single" w:sz="4" w:space="0" w:color="000000"/>
              <w:left w:val="single" w:sz="4" w:space="0" w:color="000000"/>
              <w:bottom w:val="single" w:sz="4" w:space="0" w:color="000000"/>
              <w:right w:val="single" w:sz="4" w:space="0" w:color="000000"/>
            </w:tcBorders>
            <w:vAlign w:val="center"/>
          </w:tcPr>
          <w:p w14:paraId="4479EBC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12</w:t>
            </w:r>
          </w:p>
        </w:tc>
        <w:tc>
          <w:tcPr>
            <w:tcW w:w="1314" w:type="dxa"/>
            <w:tcBorders>
              <w:top w:val="single" w:sz="4" w:space="0" w:color="000000"/>
              <w:left w:val="single" w:sz="4" w:space="0" w:color="000000"/>
              <w:bottom w:val="single" w:sz="4" w:space="0" w:color="000000"/>
              <w:right w:val="single" w:sz="4" w:space="0" w:color="000000"/>
            </w:tcBorders>
            <w:vAlign w:val="center"/>
          </w:tcPr>
          <w:p w14:paraId="1456019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目前只有</w:t>
            </w:r>
            <w:r w:rsidRPr="00BA2DB8">
              <w:rPr>
                <w:rFonts w:ascii="Arial" w:hAnsi="Arial" w:cs="Arial"/>
                <w:sz w:val="15"/>
                <w:szCs w:val="15"/>
                <w:lang w:bidi="ar"/>
              </w:rPr>
              <w:t>A1-A4</w:t>
            </w:r>
            <w:r w:rsidRPr="00BA2DB8">
              <w:rPr>
                <w:rFonts w:ascii="Arial" w:hAnsi="Arial" w:cs="Arial"/>
                <w:sz w:val="15"/>
                <w:szCs w:val="15"/>
                <w:lang w:bidi="ar"/>
              </w:rPr>
              <w:t>取得预售，整栋销售</w:t>
            </w:r>
          </w:p>
        </w:tc>
      </w:tr>
      <w:tr w:rsidR="00FC4738" w:rsidRPr="00BA2DB8" w14:paraId="681DE57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AF8780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922B4A9"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清城国际中心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23798FBD"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17.58</w:t>
            </w:r>
          </w:p>
        </w:tc>
        <w:tc>
          <w:tcPr>
            <w:tcW w:w="743" w:type="dxa"/>
            <w:tcBorders>
              <w:top w:val="single" w:sz="4" w:space="0" w:color="000000"/>
              <w:left w:val="single" w:sz="4" w:space="0" w:color="000000"/>
              <w:bottom w:val="single" w:sz="4" w:space="0" w:color="000000"/>
              <w:right w:val="single" w:sz="4" w:space="0" w:color="000000"/>
            </w:tcBorders>
            <w:vAlign w:val="center"/>
          </w:tcPr>
          <w:p w14:paraId="098BFF0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0.7</w:t>
            </w:r>
          </w:p>
        </w:tc>
        <w:tc>
          <w:tcPr>
            <w:tcW w:w="786" w:type="dxa"/>
            <w:tcBorders>
              <w:top w:val="single" w:sz="4" w:space="0" w:color="000000"/>
              <w:left w:val="single" w:sz="4" w:space="0" w:color="000000"/>
              <w:bottom w:val="single" w:sz="4" w:space="0" w:color="000000"/>
              <w:right w:val="single" w:sz="4" w:space="0" w:color="000000"/>
            </w:tcBorders>
            <w:vAlign w:val="center"/>
          </w:tcPr>
          <w:p w14:paraId="5AC49B2B"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w:t>
            </w:r>
          </w:p>
        </w:tc>
        <w:tc>
          <w:tcPr>
            <w:tcW w:w="871" w:type="dxa"/>
            <w:tcBorders>
              <w:top w:val="single" w:sz="4" w:space="0" w:color="000000"/>
              <w:left w:val="single" w:sz="4" w:space="0" w:color="000000"/>
              <w:bottom w:val="single" w:sz="4" w:space="0" w:color="000000"/>
              <w:right w:val="single" w:sz="4" w:space="0" w:color="000000"/>
            </w:tcBorders>
            <w:vAlign w:val="center"/>
          </w:tcPr>
          <w:p w14:paraId="4381ADB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43-125</w:t>
            </w:r>
          </w:p>
        </w:tc>
        <w:tc>
          <w:tcPr>
            <w:tcW w:w="1891" w:type="dxa"/>
            <w:tcBorders>
              <w:top w:val="single" w:sz="4" w:space="0" w:color="000000"/>
              <w:left w:val="single" w:sz="4" w:space="0" w:color="000000"/>
              <w:bottom w:val="single" w:sz="4" w:space="0" w:color="000000"/>
              <w:right w:val="single" w:sz="4" w:space="0" w:color="000000"/>
            </w:tcBorders>
            <w:vAlign w:val="center"/>
          </w:tcPr>
          <w:p w14:paraId="60F2314D"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27000-37000</w:t>
            </w:r>
          </w:p>
        </w:tc>
        <w:tc>
          <w:tcPr>
            <w:tcW w:w="700" w:type="dxa"/>
            <w:tcBorders>
              <w:top w:val="single" w:sz="4" w:space="0" w:color="000000"/>
              <w:left w:val="single" w:sz="4" w:space="0" w:color="000000"/>
              <w:bottom w:val="single" w:sz="4" w:space="0" w:color="000000"/>
              <w:right w:val="single" w:sz="4" w:space="0" w:color="000000"/>
            </w:tcBorders>
            <w:vAlign w:val="center"/>
          </w:tcPr>
          <w:p w14:paraId="465A3F6C"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728" w:type="dxa"/>
            <w:tcBorders>
              <w:top w:val="single" w:sz="4" w:space="0" w:color="000000"/>
              <w:left w:val="single" w:sz="4" w:space="0" w:color="000000"/>
              <w:bottom w:val="single" w:sz="4" w:space="0" w:color="000000"/>
              <w:right w:val="single" w:sz="4" w:space="0" w:color="000000"/>
            </w:tcBorders>
            <w:vAlign w:val="center"/>
          </w:tcPr>
          <w:p w14:paraId="0F3FF405"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13</w:t>
            </w:r>
          </w:p>
        </w:tc>
        <w:tc>
          <w:tcPr>
            <w:tcW w:w="872" w:type="dxa"/>
            <w:tcBorders>
              <w:top w:val="single" w:sz="4" w:space="0" w:color="000000"/>
              <w:left w:val="single" w:sz="4" w:space="0" w:color="000000"/>
              <w:bottom w:val="single" w:sz="4" w:space="0" w:color="000000"/>
              <w:right w:val="single" w:sz="4" w:space="0" w:color="000000"/>
            </w:tcBorders>
            <w:vAlign w:val="center"/>
          </w:tcPr>
          <w:p w14:paraId="238118D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23</w:t>
            </w:r>
          </w:p>
        </w:tc>
        <w:tc>
          <w:tcPr>
            <w:tcW w:w="1314" w:type="dxa"/>
            <w:tcBorders>
              <w:top w:val="single" w:sz="4" w:space="0" w:color="000000"/>
              <w:left w:val="single" w:sz="4" w:space="0" w:color="000000"/>
              <w:bottom w:val="single" w:sz="4" w:space="0" w:color="000000"/>
              <w:right w:val="single" w:sz="4" w:space="0" w:color="000000"/>
            </w:tcBorders>
            <w:vAlign w:val="center"/>
          </w:tcPr>
          <w:p w14:paraId="2AA3C734"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无</w:t>
            </w:r>
          </w:p>
        </w:tc>
      </w:tr>
      <w:tr w:rsidR="00FC4738" w:rsidRPr="00BA2DB8" w14:paraId="7D0601CF"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DF8DC5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本周</w:t>
            </w:r>
          </w:p>
          <w:p w14:paraId="2F292AA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动态</w:t>
            </w:r>
          </w:p>
        </w:tc>
        <w:tc>
          <w:tcPr>
            <w:tcW w:w="9505" w:type="dxa"/>
            <w:gridSpan w:val="10"/>
            <w:tcBorders>
              <w:top w:val="single" w:sz="4" w:space="0" w:color="000000"/>
              <w:left w:val="single" w:sz="4" w:space="0" w:color="000000"/>
              <w:bottom w:val="single" w:sz="4" w:space="0" w:color="000000"/>
              <w:right w:val="single" w:sz="4" w:space="0" w:color="000000"/>
            </w:tcBorders>
            <w:vAlign w:val="center"/>
          </w:tcPr>
          <w:p w14:paraId="59571679" w14:textId="77777777" w:rsidR="00FC4738" w:rsidRPr="00BA2DB8" w:rsidRDefault="00FC4738" w:rsidP="007E024E">
            <w:pPr>
              <w:jc w:val="both"/>
              <w:textAlignment w:val="center"/>
              <w:rPr>
                <w:rFonts w:ascii="Arial" w:hAnsi="Arial" w:cs="Arial"/>
                <w:sz w:val="15"/>
                <w:szCs w:val="15"/>
                <w:lang w:bidi="ar"/>
              </w:rPr>
            </w:pPr>
            <w:r w:rsidRPr="00BA2DB8">
              <w:rPr>
                <w:rFonts w:ascii="Arial" w:hAnsi="Arial" w:cs="Arial"/>
                <w:sz w:val="15"/>
                <w:szCs w:val="15"/>
                <w:lang w:bidi="ar"/>
              </w:rPr>
              <w:t>但由于目前疫情发生各项目售房部均处与关闭状态。</w:t>
            </w:r>
          </w:p>
        </w:tc>
      </w:tr>
      <w:tr w:rsidR="00FC4738" w:rsidRPr="00BA2DB8" w14:paraId="467EE227"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6A806AF1" w14:textId="77777777" w:rsidR="00FC4738" w:rsidRPr="00BA2DB8" w:rsidRDefault="00FC4738" w:rsidP="007E024E">
            <w:pPr>
              <w:textAlignment w:val="center"/>
              <w:rPr>
                <w:rFonts w:ascii="Arial" w:hAnsi="Arial" w:cs="Arial"/>
                <w:sz w:val="15"/>
                <w:szCs w:val="15"/>
                <w:lang w:bidi="ar"/>
              </w:rPr>
            </w:pPr>
          </w:p>
        </w:tc>
        <w:tc>
          <w:tcPr>
            <w:tcW w:w="950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B938C6C" w14:textId="77777777" w:rsidR="00FC4738" w:rsidRPr="00BA2DB8" w:rsidRDefault="00FC4738" w:rsidP="007E024E">
            <w:pPr>
              <w:jc w:val="both"/>
              <w:textAlignment w:val="center"/>
              <w:rPr>
                <w:rFonts w:ascii="Arial" w:hAnsi="Arial" w:cs="Arial"/>
                <w:sz w:val="15"/>
                <w:szCs w:val="15"/>
                <w:lang w:bidi="ar"/>
              </w:rPr>
            </w:pPr>
            <w:r w:rsidRPr="00BA2DB8">
              <w:rPr>
                <w:rFonts w:ascii="Arial" w:hAnsi="Arial" w:cs="Arial"/>
                <w:sz w:val="15"/>
                <w:szCs w:val="15"/>
                <w:lang w:bidi="ar"/>
              </w:rPr>
              <w:t>截止目前，区域</w:t>
            </w:r>
            <w:proofErr w:type="gramStart"/>
            <w:r w:rsidRPr="00BA2DB8">
              <w:rPr>
                <w:rFonts w:ascii="Arial" w:hAnsi="Arial" w:cs="Arial"/>
                <w:sz w:val="15"/>
                <w:szCs w:val="15"/>
                <w:lang w:bidi="ar"/>
              </w:rPr>
              <w:t>竞品在售项目</w:t>
            </w:r>
            <w:proofErr w:type="gramEnd"/>
            <w:r w:rsidRPr="00BA2DB8">
              <w:rPr>
                <w:rFonts w:ascii="Arial" w:hAnsi="Arial" w:cs="Arial"/>
                <w:sz w:val="15"/>
                <w:szCs w:val="15"/>
                <w:lang w:bidi="ar"/>
              </w:rPr>
              <w:t>存量</w:t>
            </w:r>
            <w:r w:rsidRPr="00BA2DB8">
              <w:rPr>
                <w:rFonts w:ascii="Arial" w:hAnsi="Arial" w:cs="Arial"/>
                <w:sz w:val="15"/>
                <w:szCs w:val="15"/>
                <w:lang w:bidi="ar"/>
              </w:rPr>
              <w:t>72</w:t>
            </w:r>
            <w:r w:rsidRPr="00BA2DB8">
              <w:rPr>
                <w:rFonts w:ascii="Arial" w:hAnsi="Arial" w:cs="Arial"/>
                <w:sz w:val="15"/>
                <w:szCs w:val="15"/>
                <w:lang w:bidi="ar"/>
              </w:rPr>
              <w:t>套左右，目前在售办公均价</w:t>
            </w:r>
            <w:r w:rsidRPr="00BA2DB8">
              <w:rPr>
                <w:rFonts w:ascii="Arial" w:hAnsi="Arial" w:cs="Arial"/>
                <w:sz w:val="15"/>
                <w:szCs w:val="15"/>
                <w:lang w:bidi="ar"/>
              </w:rPr>
              <w:t>23800-42000</w:t>
            </w:r>
            <w:r w:rsidRPr="00BA2DB8">
              <w:rPr>
                <w:rFonts w:ascii="Arial" w:hAnsi="Arial" w:cs="Arial"/>
                <w:sz w:val="15"/>
                <w:szCs w:val="15"/>
                <w:lang w:bidi="ar"/>
              </w:rPr>
              <w:t>元</w:t>
            </w:r>
            <w:r w:rsidRPr="00BA2DB8">
              <w:rPr>
                <w:rFonts w:ascii="Arial" w:hAnsi="Arial" w:cs="Arial"/>
                <w:sz w:val="15"/>
                <w:szCs w:val="15"/>
                <w:lang w:bidi="ar"/>
              </w:rPr>
              <w:t>/</w:t>
            </w:r>
            <w:r w:rsidRPr="00BA2DB8">
              <w:rPr>
                <w:rFonts w:ascii="Arial" w:hAnsi="Arial" w:cs="Arial"/>
                <w:sz w:val="15"/>
                <w:szCs w:val="15"/>
                <w:lang w:bidi="ar"/>
              </w:rPr>
              <w:t>㎡。</w:t>
            </w:r>
          </w:p>
        </w:tc>
      </w:tr>
    </w:tbl>
    <w:p w14:paraId="463C02C1" w14:textId="77777777" w:rsidR="00FC4738" w:rsidRPr="00BA2DB8" w:rsidRDefault="00FC4738">
      <w:pPr>
        <w:jc w:val="center"/>
        <w:rPr>
          <w:rFonts w:ascii="Arial" w:hAnsi="Arial" w:cs="Arial"/>
          <w:sz w:val="13"/>
          <w:szCs w:val="13"/>
        </w:rPr>
      </w:pPr>
    </w:p>
    <w:p w14:paraId="4005AA13" w14:textId="77777777" w:rsidR="007C4BA4" w:rsidRPr="00BA2DB8" w:rsidRDefault="00BA1137" w:rsidP="00BA2DB8">
      <w:pPr>
        <w:jc w:val="both"/>
        <w:rPr>
          <w:rFonts w:ascii="Arial" w:hAnsi="Arial" w:cs="Arial"/>
          <w:bCs/>
          <w:sz w:val="15"/>
          <w:szCs w:val="15"/>
        </w:rPr>
      </w:pPr>
      <w:r w:rsidRPr="00BA2DB8">
        <w:rPr>
          <w:rFonts w:ascii="Arial" w:hAnsi="Arial" w:cs="Arial"/>
          <w:bCs/>
          <w:sz w:val="15"/>
          <w:szCs w:val="15"/>
        </w:rPr>
        <w:t>注：同</w:t>
      </w:r>
      <w:proofErr w:type="gramStart"/>
      <w:r w:rsidRPr="00BA2DB8">
        <w:rPr>
          <w:rFonts w:ascii="Arial" w:hAnsi="Arial" w:cs="Arial"/>
          <w:bCs/>
          <w:sz w:val="15"/>
          <w:szCs w:val="15"/>
        </w:rPr>
        <w:t>一竞品不</w:t>
      </w:r>
      <w:proofErr w:type="gramEnd"/>
      <w:r w:rsidRPr="00BA2DB8">
        <w:rPr>
          <w:rFonts w:ascii="Arial" w:hAnsi="Arial" w:cs="Arial"/>
          <w:bCs/>
          <w:sz w:val="15"/>
          <w:szCs w:val="15"/>
        </w:rPr>
        <w:t>同业态应分行列明，并说明项目的销售亮点、销售策略、与标的项目的直线距离、限售限购限价情况（以及实际执行情况）、房源针对的客群（刚需、刚改等）以及前后两个月已推出、已售及销售单价的变化情况。</w:t>
      </w:r>
    </w:p>
    <w:p w14:paraId="345A8381" w14:textId="77777777" w:rsidR="007C4BA4" w:rsidRPr="00BA2DB8" w:rsidRDefault="007C4BA4">
      <w:pPr>
        <w:rPr>
          <w:rFonts w:ascii="Arial" w:hAnsi="Arial" w:cs="Arial"/>
          <w:bCs/>
          <w:sz w:val="13"/>
          <w:szCs w:val="13"/>
        </w:rPr>
      </w:pPr>
    </w:p>
    <w:p w14:paraId="0F73B539"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6" w:name="_Toc33624433"/>
      <w:r w:rsidRPr="00BA2DB8">
        <w:rPr>
          <w:rFonts w:ascii="Arial" w:eastAsia="宋体" w:hAnsi="Arial" w:cs="Arial"/>
          <w:sz w:val="24"/>
          <w:szCs w:val="24"/>
        </w:rPr>
        <w:t>九、区域市场情况分析</w:t>
      </w:r>
      <w:bookmarkEnd w:id="16"/>
    </w:p>
    <w:p w14:paraId="64FBF883"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1.</w:t>
      </w:r>
      <w:r w:rsidRPr="00BA2DB8">
        <w:rPr>
          <w:rFonts w:ascii="Arial" w:hAnsi="Arial" w:cs="Arial"/>
          <w:bCs/>
          <w:sz w:val="21"/>
          <w:szCs w:val="21"/>
        </w:rPr>
        <w:t>客</w:t>
      </w:r>
      <w:proofErr w:type="gramStart"/>
      <w:r w:rsidRPr="00BA2DB8">
        <w:rPr>
          <w:rFonts w:ascii="Arial" w:hAnsi="Arial" w:cs="Arial"/>
          <w:bCs/>
          <w:sz w:val="21"/>
          <w:szCs w:val="21"/>
        </w:rPr>
        <w:t>群情况</w:t>
      </w:r>
      <w:proofErr w:type="gramEnd"/>
      <w:r w:rsidRPr="00BA2DB8">
        <w:rPr>
          <w:rFonts w:ascii="Arial" w:hAnsi="Arial" w:cs="Arial"/>
          <w:bCs/>
          <w:sz w:val="21"/>
          <w:szCs w:val="21"/>
        </w:rPr>
        <w:t>分析</w:t>
      </w:r>
    </w:p>
    <w:p w14:paraId="04F06981" w14:textId="09EDB379" w:rsidR="009A46F1" w:rsidRPr="00BA2DB8" w:rsidRDefault="00B55CA2"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月发布了《关于进一步加强商业、办公类项目管理的公告》政策：开发企业在建</w:t>
      </w:r>
      <w:r w:rsidRPr="00BA2DB8">
        <w:rPr>
          <w:rFonts w:ascii="Arial" w:hAnsi="Arial" w:cs="Arial"/>
          <w:sz w:val="21"/>
          <w:szCs w:val="21"/>
        </w:rPr>
        <w:t>(</w:t>
      </w:r>
      <w:r w:rsidRPr="00BA2DB8">
        <w:rPr>
          <w:rFonts w:ascii="Arial" w:hAnsi="Arial" w:cs="Arial"/>
          <w:sz w:val="21"/>
          <w:szCs w:val="21"/>
        </w:rPr>
        <w:t>含在售</w:t>
      </w:r>
      <w:r w:rsidRPr="00BA2DB8">
        <w:rPr>
          <w:rFonts w:ascii="Arial" w:hAnsi="Arial" w:cs="Arial"/>
          <w:sz w:val="21"/>
          <w:szCs w:val="21"/>
        </w:rPr>
        <w:t>)</w:t>
      </w:r>
      <w:r w:rsidRPr="00BA2DB8">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r w:rsidR="009A46F1" w:rsidRPr="00BA2DB8">
        <w:rPr>
          <w:rFonts w:ascii="Arial" w:hAnsi="Arial" w:cs="Arial"/>
          <w:sz w:val="21"/>
          <w:szCs w:val="21"/>
        </w:rPr>
        <w:t>因此，本项目客户</w:t>
      </w:r>
      <w:proofErr w:type="gramStart"/>
      <w:r w:rsidR="009A46F1" w:rsidRPr="00BA2DB8">
        <w:rPr>
          <w:rFonts w:ascii="Arial" w:hAnsi="Arial" w:cs="Arial"/>
          <w:sz w:val="21"/>
          <w:szCs w:val="21"/>
        </w:rPr>
        <w:t>群严格</w:t>
      </w:r>
      <w:proofErr w:type="gramEnd"/>
      <w:r w:rsidR="009A46F1" w:rsidRPr="00BA2DB8">
        <w:rPr>
          <w:rFonts w:ascii="Arial" w:hAnsi="Arial" w:cs="Arial"/>
          <w:sz w:val="21"/>
          <w:szCs w:val="21"/>
        </w:rPr>
        <w:t>受上述政策影响。</w:t>
      </w:r>
    </w:p>
    <w:p w14:paraId="68D5A942" w14:textId="77777777" w:rsidR="00BA2DB8" w:rsidRPr="00BA2DB8" w:rsidRDefault="00BA2DB8" w:rsidP="00BA2DB8">
      <w:pPr>
        <w:ind w:firstLineChars="350" w:firstLine="735"/>
        <w:contextualSpacing/>
        <w:jc w:val="both"/>
        <w:rPr>
          <w:rFonts w:ascii="Arial" w:hAnsi="Arial" w:cs="Arial"/>
          <w:sz w:val="21"/>
          <w:szCs w:val="21"/>
        </w:rPr>
      </w:pPr>
    </w:p>
    <w:p w14:paraId="3179AB42"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2.</w:t>
      </w:r>
      <w:r w:rsidRPr="00BA2DB8">
        <w:rPr>
          <w:rFonts w:ascii="Arial" w:hAnsi="Arial" w:cs="Arial"/>
          <w:bCs/>
          <w:sz w:val="21"/>
          <w:szCs w:val="21"/>
        </w:rPr>
        <w:t>政策分析</w:t>
      </w:r>
    </w:p>
    <w:p w14:paraId="65028F2D"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w:t>
      </w:r>
      <w:r w:rsidRPr="00BA2DB8">
        <w:rPr>
          <w:rFonts w:ascii="Arial" w:hAnsi="Arial" w:cs="Arial"/>
          <w:sz w:val="21"/>
          <w:szCs w:val="21"/>
        </w:rPr>
        <w:t>1</w:t>
      </w:r>
      <w:r w:rsidRPr="00BA2DB8">
        <w:rPr>
          <w:rFonts w:ascii="Arial" w:hAnsi="Arial" w:cs="Arial"/>
          <w:sz w:val="21"/>
          <w:szCs w:val="21"/>
        </w:rPr>
        <w:t>）预售政策</w:t>
      </w:r>
    </w:p>
    <w:p w14:paraId="2E3BACE8"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w:t>
      </w:r>
    </w:p>
    <w:p w14:paraId="426507EA"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lastRenderedPageBreak/>
        <w:t>1</w:t>
      </w:r>
      <w:r w:rsidRPr="00BA2DB8">
        <w:rPr>
          <w:rFonts w:ascii="Arial" w:hAnsi="Arial" w:cs="Arial"/>
          <w:sz w:val="21"/>
          <w:szCs w:val="21"/>
        </w:rPr>
        <w:t>）商业、办公类项目</w:t>
      </w:r>
      <w:r w:rsidRPr="00BA2DB8">
        <w:rPr>
          <w:rFonts w:ascii="Arial" w:hAnsi="Arial" w:cs="Arial"/>
          <w:sz w:val="21"/>
          <w:szCs w:val="21"/>
        </w:rPr>
        <w:t>(</w:t>
      </w:r>
      <w:r w:rsidRPr="00BA2DB8">
        <w:rPr>
          <w:rFonts w:ascii="Arial" w:hAnsi="Arial" w:cs="Arial"/>
          <w:sz w:val="21"/>
          <w:szCs w:val="21"/>
        </w:rPr>
        <w:t>以下简称商办类项目</w:t>
      </w:r>
      <w:r w:rsidRPr="00BA2DB8">
        <w:rPr>
          <w:rFonts w:ascii="Arial" w:hAnsi="Arial" w:cs="Arial"/>
          <w:sz w:val="21"/>
          <w:szCs w:val="21"/>
        </w:rPr>
        <w:t>)</w:t>
      </w:r>
      <w:r w:rsidRPr="00BA2DB8">
        <w:rPr>
          <w:rFonts w:ascii="Arial" w:hAnsi="Arial" w:cs="Arial"/>
          <w:sz w:val="21"/>
          <w:szCs w:val="21"/>
        </w:rPr>
        <w:t>应当严格按规划用途开发、建设、销售、使用，未经批准，不得擅自改变为居住等用途。</w:t>
      </w:r>
    </w:p>
    <w:p w14:paraId="38ED685C"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）开发企业新报建商办类项目，最小分割单元不得低于</w:t>
      </w:r>
      <w:r w:rsidRPr="00BA2DB8">
        <w:rPr>
          <w:rFonts w:ascii="Arial" w:hAnsi="Arial" w:cs="Arial"/>
          <w:sz w:val="21"/>
          <w:szCs w:val="21"/>
        </w:rPr>
        <w:t>500</w:t>
      </w:r>
      <w:r w:rsidRPr="00BA2DB8">
        <w:rPr>
          <w:rFonts w:ascii="Arial" w:hAnsi="Arial" w:cs="Arial"/>
          <w:sz w:val="21"/>
          <w:szCs w:val="21"/>
        </w:rPr>
        <w:t>平方米</w:t>
      </w:r>
      <w:r w:rsidRPr="00BA2DB8">
        <w:rPr>
          <w:rFonts w:ascii="Arial" w:hAnsi="Arial" w:cs="Arial"/>
          <w:sz w:val="21"/>
          <w:szCs w:val="21"/>
        </w:rPr>
        <w:t>;</w:t>
      </w:r>
      <w:r w:rsidRPr="00BA2DB8">
        <w:rPr>
          <w:rFonts w:ascii="Arial" w:hAnsi="Arial" w:cs="Arial"/>
          <w:sz w:val="21"/>
          <w:szCs w:val="21"/>
        </w:rPr>
        <w:t>不符合要求的，规划部门不予批准。</w:t>
      </w:r>
    </w:p>
    <w:p w14:paraId="06C96EC9"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3</w:t>
      </w:r>
      <w:r w:rsidRPr="00BA2DB8">
        <w:rPr>
          <w:rFonts w:ascii="Arial" w:hAnsi="Arial" w:cs="Arial"/>
          <w:sz w:val="21"/>
          <w:szCs w:val="21"/>
        </w:rPr>
        <w:t>）开发企业新建的商办类项目，应当按照批准的规划用途建设、销售，违反规定的，规划国土、住</w:t>
      </w:r>
      <w:proofErr w:type="gramStart"/>
      <w:r w:rsidRPr="00BA2DB8">
        <w:rPr>
          <w:rFonts w:ascii="Arial" w:hAnsi="Arial" w:cs="Arial"/>
          <w:sz w:val="21"/>
          <w:szCs w:val="21"/>
        </w:rPr>
        <w:t>建部门</w:t>
      </w:r>
      <w:proofErr w:type="gramEnd"/>
      <w:r w:rsidRPr="00BA2DB8">
        <w:rPr>
          <w:rFonts w:ascii="Arial" w:hAnsi="Arial" w:cs="Arial"/>
          <w:sz w:val="21"/>
          <w:szCs w:val="21"/>
        </w:rPr>
        <w:t>依法处理。</w:t>
      </w:r>
    </w:p>
    <w:p w14:paraId="78ABD4EE"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w:t>
      </w:r>
      <w:r w:rsidRPr="00BA2DB8">
        <w:rPr>
          <w:rFonts w:ascii="Arial" w:hAnsi="Arial" w:cs="Arial"/>
          <w:sz w:val="21"/>
          <w:szCs w:val="21"/>
        </w:rPr>
        <w:t>2</w:t>
      </w:r>
      <w:r w:rsidRPr="00BA2DB8">
        <w:rPr>
          <w:rFonts w:ascii="Arial" w:hAnsi="Arial" w:cs="Arial"/>
          <w:sz w:val="21"/>
          <w:szCs w:val="21"/>
        </w:rPr>
        <w:t>）限购限售政策</w:t>
      </w:r>
    </w:p>
    <w:p w14:paraId="7314AC56"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w:t>
      </w:r>
    </w:p>
    <w:p w14:paraId="7B24656F"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1</w:t>
      </w:r>
      <w:r w:rsidRPr="00BA2DB8">
        <w:rPr>
          <w:rFonts w:ascii="Arial" w:hAnsi="Arial" w:cs="Arial"/>
          <w:sz w:val="21"/>
          <w:szCs w:val="21"/>
        </w:rPr>
        <w:t>）开发企业在建</w:t>
      </w:r>
      <w:r w:rsidRPr="00BA2DB8">
        <w:rPr>
          <w:rFonts w:ascii="Arial" w:hAnsi="Arial" w:cs="Arial"/>
          <w:sz w:val="21"/>
          <w:szCs w:val="21"/>
        </w:rPr>
        <w:t>(</w:t>
      </w:r>
      <w:r w:rsidRPr="00BA2DB8">
        <w:rPr>
          <w:rFonts w:ascii="Arial" w:hAnsi="Arial" w:cs="Arial"/>
          <w:sz w:val="21"/>
          <w:szCs w:val="21"/>
        </w:rPr>
        <w:t>含在售</w:t>
      </w:r>
      <w:r w:rsidRPr="00BA2DB8">
        <w:rPr>
          <w:rFonts w:ascii="Arial" w:hAnsi="Arial" w:cs="Arial"/>
          <w:sz w:val="21"/>
          <w:szCs w:val="21"/>
        </w:rPr>
        <w:t>)</w:t>
      </w:r>
      <w:r w:rsidRPr="00BA2DB8">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p>
    <w:p w14:paraId="3E545FD1"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）本公告执行之前，已销售的商办类项目再次上市交易时，可出售给企事业单位、社会组织，也可出售给个人，个人购买应当符合下列条件：</w:t>
      </w:r>
    </w:p>
    <w:p w14:paraId="45EC9E95"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1</w:t>
      </w:r>
      <w:r w:rsidRPr="00BA2DB8">
        <w:rPr>
          <w:rFonts w:ascii="Arial" w:hAnsi="Arial" w:cs="Arial"/>
          <w:sz w:val="21"/>
          <w:szCs w:val="21"/>
        </w:rPr>
        <w:t>、名下在京无住房和商办类房产记录的。</w:t>
      </w:r>
    </w:p>
    <w:p w14:paraId="218C82D0"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、在申请购买之日起，在京已连续五年缴纳社会保险或者连续五年缴纳个人所得税。</w:t>
      </w:r>
    </w:p>
    <w:p w14:paraId="10CA37E3" w14:textId="26832062"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3</w:t>
      </w:r>
      <w:r w:rsidRPr="00BA2DB8">
        <w:rPr>
          <w:rFonts w:ascii="Arial" w:hAnsi="Arial" w:cs="Arial"/>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19B81CA7" w14:textId="77777777" w:rsidR="00BA2DB8" w:rsidRPr="00BA2DB8" w:rsidRDefault="00BA2DB8">
      <w:pPr>
        <w:rPr>
          <w:rFonts w:ascii="Arial" w:hAnsi="Arial" w:cs="Arial"/>
          <w:sz w:val="21"/>
          <w:szCs w:val="21"/>
        </w:rPr>
      </w:pPr>
      <w:r w:rsidRPr="00BA2DB8">
        <w:rPr>
          <w:rFonts w:ascii="Arial" w:hAnsi="Arial" w:cs="Arial"/>
          <w:sz w:val="21"/>
          <w:szCs w:val="21"/>
        </w:rPr>
        <w:br w:type="page"/>
      </w:r>
    </w:p>
    <w:p w14:paraId="23ABCB82" w14:textId="0E6026AB"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lastRenderedPageBreak/>
        <w:t>3.</w:t>
      </w:r>
      <w:r w:rsidRPr="00BA2DB8">
        <w:rPr>
          <w:rFonts w:ascii="Arial" w:hAnsi="Arial" w:cs="Arial"/>
          <w:bCs/>
          <w:sz w:val="21"/>
          <w:szCs w:val="21"/>
        </w:rPr>
        <w:t>同业态售房成交量分析</w:t>
      </w:r>
    </w:p>
    <w:p w14:paraId="60C13CAA" w14:textId="79979691" w:rsidR="009A46F1"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受上述政策影响，近年来北京市商办类房屋销售量连年下降，</w:t>
      </w:r>
      <w:r w:rsidRPr="00BA2DB8">
        <w:rPr>
          <w:rFonts w:ascii="Arial" w:hAnsi="Arial" w:cs="Arial"/>
          <w:bCs/>
          <w:sz w:val="21"/>
          <w:szCs w:val="21"/>
        </w:rPr>
        <w:t>2019</w:t>
      </w:r>
      <w:r w:rsidRPr="00BA2DB8">
        <w:rPr>
          <w:rFonts w:ascii="Arial" w:hAnsi="Arial" w:cs="Arial"/>
          <w:bCs/>
          <w:sz w:val="21"/>
          <w:szCs w:val="21"/>
        </w:rPr>
        <w:t>年北京市办公楼销售建筑面积为</w:t>
      </w:r>
      <w:r w:rsidRPr="00BA2DB8">
        <w:rPr>
          <w:rFonts w:ascii="Arial" w:hAnsi="Arial" w:cs="Arial"/>
          <w:bCs/>
          <w:sz w:val="21"/>
          <w:szCs w:val="21"/>
        </w:rPr>
        <w:t>53.4</w:t>
      </w:r>
      <w:r w:rsidRPr="00BA2DB8">
        <w:rPr>
          <w:rFonts w:ascii="Arial" w:hAnsi="Arial" w:cs="Arial"/>
          <w:bCs/>
          <w:sz w:val="21"/>
          <w:szCs w:val="21"/>
        </w:rPr>
        <w:t>万平方米，同比去年下降</w:t>
      </w:r>
      <w:r w:rsidRPr="00BA2DB8">
        <w:rPr>
          <w:rFonts w:ascii="Arial" w:hAnsi="Arial" w:cs="Arial"/>
          <w:bCs/>
          <w:sz w:val="21"/>
          <w:szCs w:val="21"/>
        </w:rPr>
        <w:t>29.6%</w:t>
      </w:r>
      <w:r w:rsidRPr="00BA2DB8">
        <w:rPr>
          <w:rFonts w:ascii="Arial" w:hAnsi="Arial" w:cs="Arial"/>
          <w:bCs/>
          <w:sz w:val="21"/>
          <w:szCs w:val="21"/>
        </w:rPr>
        <w:t>。</w:t>
      </w:r>
      <w:r w:rsidRPr="00BA2DB8">
        <w:rPr>
          <w:rFonts w:ascii="Arial" w:hAnsi="Arial" w:cs="Arial"/>
          <w:bCs/>
          <w:sz w:val="21"/>
          <w:szCs w:val="21"/>
        </w:rPr>
        <w:t xml:space="preserve"> </w:t>
      </w:r>
    </w:p>
    <w:p w14:paraId="10AB0D7A"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4.</w:t>
      </w:r>
      <w:r w:rsidRPr="00BA2DB8">
        <w:rPr>
          <w:rFonts w:ascii="Arial" w:hAnsi="Arial" w:cs="Arial"/>
          <w:bCs/>
          <w:sz w:val="21"/>
          <w:szCs w:val="21"/>
        </w:rPr>
        <w:t>土地成交量分析</w:t>
      </w:r>
    </w:p>
    <w:p w14:paraId="0822064E" w14:textId="77777777" w:rsidR="001F1752"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2019</w:t>
      </w:r>
      <w:r w:rsidRPr="00BA2DB8">
        <w:rPr>
          <w:rFonts w:ascii="Arial" w:hAnsi="Arial" w:cs="Arial"/>
          <w:bCs/>
          <w:sz w:val="21"/>
          <w:szCs w:val="21"/>
        </w:rPr>
        <w:t>年，北京土地市场中商服用地供应</w:t>
      </w:r>
      <w:r w:rsidRPr="00BA2DB8">
        <w:rPr>
          <w:rFonts w:ascii="Arial" w:hAnsi="Arial" w:cs="Arial"/>
          <w:bCs/>
          <w:sz w:val="21"/>
          <w:szCs w:val="21"/>
        </w:rPr>
        <w:t>8</w:t>
      </w:r>
      <w:r w:rsidRPr="00BA2DB8">
        <w:rPr>
          <w:rFonts w:ascii="Arial" w:hAnsi="Arial" w:cs="Arial"/>
          <w:bCs/>
          <w:sz w:val="21"/>
          <w:szCs w:val="21"/>
        </w:rPr>
        <w:t>宗，供应面积</w:t>
      </w:r>
      <w:r w:rsidRPr="00BA2DB8">
        <w:rPr>
          <w:rFonts w:ascii="Arial" w:hAnsi="Arial" w:cs="Arial"/>
          <w:bCs/>
          <w:sz w:val="21"/>
          <w:szCs w:val="21"/>
        </w:rPr>
        <w:t>92</w:t>
      </w:r>
      <w:r w:rsidRPr="00BA2DB8">
        <w:rPr>
          <w:rFonts w:ascii="Arial" w:hAnsi="Arial" w:cs="Arial"/>
          <w:bCs/>
          <w:sz w:val="21"/>
          <w:szCs w:val="21"/>
        </w:rPr>
        <w:t>万㎡，</w:t>
      </w:r>
      <w:r w:rsidRPr="00BA2DB8">
        <w:rPr>
          <w:rFonts w:ascii="Arial" w:hAnsi="Arial" w:cs="Arial"/>
          <w:bCs/>
          <w:sz w:val="21"/>
          <w:szCs w:val="21"/>
        </w:rPr>
        <w:t xml:space="preserve"> </w:t>
      </w:r>
      <w:r w:rsidRPr="00BA2DB8">
        <w:rPr>
          <w:rFonts w:ascii="Arial" w:hAnsi="Arial" w:cs="Arial"/>
          <w:bCs/>
          <w:sz w:val="21"/>
          <w:szCs w:val="21"/>
        </w:rPr>
        <w:t>同比下降</w:t>
      </w:r>
      <w:r w:rsidRPr="00BA2DB8">
        <w:rPr>
          <w:rFonts w:ascii="Arial" w:hAnsi="Arial" w:cs="Arial"/>
          <w:bCs/>
          <w:sz w:val="21"/>
          <w:szCs w:val="21"/>
        </w:rPr>
        <w:t>35%</w:t>
      </w:r>
      <w:r w:rsidRPr="00BA2DB8">
        <w:rPr>
          <w:rFonts w:ascii="Arial" w:hAnsi="Arial" w:cs="Arial"/>
          <w:bCs/>
          <w:sz w:val="21"/>
          <w:szCs w:val="21"/>
        </w:rPr>
        <w:t>。商服用地供应计划完成率仅</w:t>
      </w:r>
      <w:r w:rsidRPr="00BA2DB8">
        <w:rPr>
          <w:rFonts w:ascii="Arial" w:hAnsi="Arial" w:cs="Arial"/>
          <w:bCs/>
          <w:sz w:val="21"/>
          <w:szCs w:val="21"/>
        </w:rPr>
        <w:t>61%</w:t>
      </w:r>
      <w:r w:rsidRPr="00BA2DB8">
        <w:rPr>
          <w:rFonts w:ascii="Arial" w:hAnsi="Arial" w:cs="Arial"/>
          <w:bCs/>
          <w:sz w:val="21"/>
          <w:szCs w:val="21"/>
        </w:rPr>
        <w:t>。近</w:t>
      </w:r>
      <w:r w:rsidRPr="00BA2DB8">
        <w:rPr>
          <w:rFonts w:ascii="Arial" w:hAnsi="Arial" w:cs="Arial"/>
          <w:bCs/>
          <w:sz w:val="21"/>
          <w:szCs w:val="21"/>
        </w:rPr>
        <w:t>5</w:t>
      </w:r>
      <w:r w:rsidRPr="00BA2DB8">
        <w:rPr>
          <w:rFonts w:ascii="Arial" w:hAnsi="Arial" w:cs="Arial"/>
          <w:bCs/>
          <w:sz w:val="21"/>
          <w:szCs w:val="21"/>
        </w:rPr>
        <w:t>年中仅</w:t>
      </w:r>
      <w:r w:rsidRPr="00BA2DB8">
        <w:rPr>
          <w:rFonts w:ascii="Arial" w:hAnsi="Arial" w:cs="Arial"/>
          <w:bCs/>
          <w:sz w:val="21"/>
          <w:szCs w:val="21"/>
        </w:rPr>
        <w:t>2017</w:t>
      </w:r>
      <w:r w:rsidRPr="00BA2DB8">
        <w:rPr>
          <w:rFonts w:ascii="Arial" w:hAnsi="Arial" w:cs="Arial"/>
          <w:bCs/>
          <w:sz w:val="21"/>
          <w:szCs w:val="21"/>
        </w:rPr>
        <w:t>年</w:t>
      </w:r>
      <w:proofErr w:type="gramStart"/>
      <w:r w:rsidRPr="00BA2DB8">
        <w:rPr>
          <w:rFonts w:ascii="Arial" w:hAnsi="Arial" w:cs="Arial"/>
          <w:bCs/>
          <w:sz w:val="21"/>
          <w:szCs w:val="21"/>
        </w:rPr>
        <w:t>完成商</w:t>
      </w:r>
      <w:proofErr w:type="gramEnd"/>
      <w:r w:rsidRPr="00BA2DB8">
        <w:rPr>
          <w:rFonts w:ascii="Arial" w:hAnsi="Arial" w:cs="Arial"/>
          <w:bCs/>
          <w:sz w:val="21"/>
          <w:szCs w:val="21"/>
        </w:rPr>
        <w:t>服用地供应计划，</w:t>
      </w:r>
      <w:r w:rsidRPr="00BA2DB8">
        <w:rPr>
          <w:rFonts w:ascii="Arial" w:hAnsi="Arial" w:cs="Arial"/>
          <w:bCs/>
          <w:sz w:val="21"/>
          <w:szCs w:val="21"/>
        </w:rPr>
        <w:t xml:space="preserve"> 2019</w:t>
      </w:r>
      <w:r w:rsidRPr="00BA2DB8">
        <w:rPr>
          <w:rFonts w:ascii="Arial" w:hAnsi="Arial" w:cs="Arial"/>
          <w:bCs/>
          <w:sz w:val="21"/>
          <w:szCs w:val="21"/>
        </w:rPr>
        <w:t>年北京土地市场计划供应商服用地</w:t>
      </w:r>
      <w:r w:rsidRPr="00BA2DB8">
        <w:rPr>
          <w:rFonts w:ascii="Arial" w:hAnsi="Arial" w:cs="Arial"/>
          <w:bCs/>
          <w:sz w:val="21"/>
          <w:szCs w:val="21"/>
        </w:rPr>
        <w:t>150</w:t>
      </w:r>
      <w:r w:rsidRPr="00BA2DB8">
        <w:rPr>
          <w:rFonts w:ascii="Arial" w:hAnsi="Arial" w:cs="Arial"/>
          <w:bCs/>
          <w:sz w:val="21"/>
          <w:szCs w:val="21"/>
        </w:rPr>
        <w:t>万㎡。</w:t>
      </w:r>
      <w:r w:rsidRPr="00BA2DB8">
        <w:rPr>
          <w:rFonts w:ascii="Arial" w:hAnsi="Arial" w:cs="Arial"/>
          <w:bCs/>
          <w:sz w:val="21"/>
          <w:szCs w:val="21"/>
        </w:rPr>
        <w:t xml:space="preserve"> </w:t>
      </w:r>
    </w:p>
    <w:p w14:paraId="47783D13" w14:textId="29F5AF60" w:rsidR="001F1752"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商服用地成交</w:t>
      </w:r>
      <w:r w:rsidRPr="00BA2DB8">
        <w:rPr>
          <w:rFonts w:ascii="Arial" w:hAnsi="Arial" w:cs="Arial"/>
          <w:bCs/>
          <w:sz w:val="21"/>
          <w:szCs w:val="21"/>
        </w:rPr>
        <w:t>8</w:t>
      </w:r>
      <w:r w:rsidRPr="00BA2DB8">
        <w:rPr>
          <w:rFonts w:ascii="Arial" w:hAnsi="Arial" w:cs="Arial"/>
          <w:bCs/>
          <w:sz w:val="21"/>
          <w:szCs w:val="21"/>
        </w:rPr>
        <w:t>宗，成交面积</w:t>
      </w:r>
      <w:r w:rsidRPr="00BA2DB8">
        <w:rPr>
          <w:rFonts w:ascii="Arial" w:hAnsi="Arial" w:cs="Arial"/>
          <w:bCs/>
          <w:sz w:val="21"/>
          <w:szCs w:val="21"/>
        </w:rPr>
        <w:t>92</w:t>
      </w:r>
      <w:r w:rsidRPr="00BA2DB8">
        <w:rPr>
          <w:rFonts w:ascii="Arial" w:hAnsi="Arial" w:cs="Arial"/>
          <w:bCs/>
          <w:sz w:val="21"/>
          <w:szCs w:val="21"/>
        </w:rPr>
        <w:t>万㎡，同比下降</w:t>
      </w:r>
      <w:r w:rsidRPr="00BA2DB8">
        <w:rPr>
          <w:rFonts w:ascii="Arial" w:hAnsi="Arial" w:cs="Arial"/>
          <w:bCs/>
          <w:sz w:val="21"/>
          <w:szCs w:val="21"/>
        </w:rPr>
        <w:t>42%</w:t>
      </w:r>
      <w:r w:rsidRPr="00BA2DB8">
        <w:rPr>
          <w:rFonts w:ascii="Arial" w:hAnsi="Arial" w:cs="Arial"/>
          <w:bCs/>
          <w:sz w:val="21"/>
          <w:szCs w:val="21"/>
        </w:rPr>
        <w:t>；成交楼面价</w:t>
      </w:r>
      <w:r w:rsidRPr="00BA2DB8">
        <w:rPr>
          <w:rFonts w:ascii="Arial" w:hAnsi="Arial" w:cs="Arial"/>
          <w:bCs/>
          <w:sz w:val="21"/>
          <w:szCs w:val="21"/>
        </w:rPr>
        <w:t>19261</w:t>
      </w:r>
      <w:r w:rsidRPr="00BA2DB8">
        <w:rPr>
          <w:rFonts w:ascii="Arial" w:hAnsi="Arial" w:cs="Arial"/>
          <w:bCs/>
          <w:sz w:val="21"/>
          <w:szCs w:val="21"/>
        </w:rPr>
        <w:t>元</w:t>
      </w:r>
      <w:r w:rsidRPr="00BA2DB8">
        <w:rPr>
          <w:rFonts w:ascii="Arial" w:hAnsi="Arial" w:cs="Arial"/>
          <w:bCs/>
          <w:sz w:val="21"/>
          <w:szCs w:val="21"/>
        </w:rPr>
        <w:t>/</w:t>
      </w:r>
      <w:r w:rsidRPr="00BA2DB8">
        <w:rPr>
          <w:rFonts w:ascii="Arial" w:hAnsi="Arial" w:cs="Arial"/>
          <w:bCs/>
          <w:sz w:val="21"/>
          <w:szCs w:val="21"/>
        </w:rPr>
        <w:t>㎡，溢价率仅为</w:t>
      </w:r>
      <w:r w:rsidRPr="00BA2DB8">
        <w:rPr>
          <w:rFonts w:ascii="Arial" w:hAnsi="Arial" w:cs="Arial"/>
          <w:bCs/>
          <w:sz w:val="21"/>
          <w:szCs w:val="21"/>
        </w:rPr>
        <w:t>0.62%</w:t>
      </w:r>
      <w:r w:rsidRPr="00BA2DB8">
        <w:rPr>
          <w:rFonts w:ascii="Arial" w:hAnsi="Arial" w:cs="Arial"/>
          <w:bCs/>
          <w:sz w:val="21"/>
          <w:szCs w:val="21"/>
        </w:rPr>
        <w:t>，整体溢价率创近五年新低。</w:t>
      </w:r>
    </w:p>
    <w:p w14:paraId="04F95618"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7" w:name="_Toc33624434"/>
      <w:r w:rsidRPr="00BA2DB8">
        <w:rPr>
          <w:rFonts w:ascii="Arial" w:eastAsia="宋体" w:hAnsi="Arial" w:cs="Arial"/>
          <w:sz w:val="24"/>
          <w:szCs w:val="24"/>
        </w:rPr>
        <w:t>十、项目公司资金计划执行情况</w:t>
      </w:r>
      <w:bookmarkEnd w:id="17"/>
    </w:p>
    <w:p w14:paraId="2968C16C" w14:textId="5754C541" w:rsidR="00CA5AC7" w:rsidRPr="00BA2DB8" w:rsidRDefault="001F18FC" w:rsidP="00BA2DB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2020</w:t>
      </w:r>
      <w:r w:rsidR="00CA5AC7" w:rsidRPr="00BA2DB8">
        <w:rPr>
          <w:rFonts w:ascii="Arial" w:hAnsi="Arial" w:cs="Arial"/>
          <w:bCs/>
          <w:sz w:val="21"/>
          <w:szCs w:val="21"/>
        </w:rPr>
        <w:t>年</w:t>
      </w:r>
      <w:r w:rsidRPr="00BA2DB8">
        <w:rPr>
          <w:rFonts w:ascii="Arial" w:hAnsi="Arial" w:cs="Arial"/>
          <w:bCs/>
          <w:sz w:val="21"/>
          <w:szCs w:val="21"/>
        </w:rPr>
        <w:t>1</w:t>
      </w:r>
      <w:r w:rsidR="00CA5AC7" w:rsidRPr="00BA2DB8">
        <w:rPr>
          <w:rFonts w:ascii="Arial" w:hAnsi="Arial" w:cs="Arial"/>
          <w:bCs/>
          <w:sz w:val="21"/>
          <w:szCs w:val="21"/>
        </w:rPr>
        <w:t>月监管范围内，除</w:t>
      </w:r>
      <w:r w:rsidR="006378C0" w:rsidRPr="00BA2DB8">
        <w:rPr>
          <w:rFonts w:ascii="Arial" w:hAnsi="Arial" w:cs="Arial"/>
          <w:bCs/>
          <w:sz w:val="21"/>
          <w:szCs w:val="21"/>
        </w:rPr>
        <w:t>三</w:t>
      </w:r>
      <w:r w:rsidR="00CA5AC7" w:rsidRPr="00BA2DB8">
        <w:rPr>
          <w:rFonts w:ascii="Arial" w:hAnsi="Arial" w:cs="Arial"/>
          <w:bCs/>
          <w:sz w:val="21"/>
          <w:szCs w:val="21"/>
        </w:rPr>
        <w:t>笔工资发放外无其他资金流出，</w:t>
      </w:r>
      <w:r w:rsidR="00102D49" w:rsidRPr="00BA2DB8">
        <w:rPr>
          <w:rFonts w:ascii="Arial" w:hAnsi="Arial" w:cs="Arial"/>
          <w:bCs/>
          <w:sz w:val="21"/>
          <w:szCs w:val="21"/>
        </w:rPr>
        <w:t>三</w:t>
      </w:r>
      <w:r w:rsidR="00CA5AC7" w:rsidRPr="00BA2DB8">
        <w:rPr>
          <w:rFonts w:ascii="Arial" w:hAnsi="Arial" w:cs="Arial"/>
          <w:bCs/>
          <w:sz w:val="21"/>
          <w:szCs w:val="21"/>
        </w:rPr>
        <w:t>笔工资分别为</w:t>
      </w:r>
      <w:r w:rsidR="00102D49" w:rsidRPr="00BA2DB8">
        <w:rPr>
          <w:rFonts w:ascii="Arial" w:hAnsi="Arial" w:cs="Arial"/>
          <w:bCs/>
          <w:sz w:val="21"/>
          <w:szCs w:val="21"/>
        </w:rPr>
        <w:t>1</w:t>
      </w:r>
      <w:r w:rsidR="00BA2DB8" w:rsidRPr="00BA2DB8">
        <w:rPr>
          <w:rFonts w:ascii="Arial" w:hAnsi="Arial" w:cs="Arial"/>
          <w:bCs/>
          <w:sz w:val="21"/>
          <w:szCs w:val="21"/>
        </w:rPr>
        <w:t>,</w:t>
      </w:r>
      <w:r w:rsidR="00102D49" w:rsidRPr="00BA2DB8">
        <w:rPr>
          <w:rFonts w:ascii="Arial" w:hAnsi="Arial" w:cs="Arial"/>
          <w:bCs/>
          <w:sz w:val="21"/>
          <w:szCs w:val="21"/>
        </w:rPr>
        <w:t>441</w:t>
      </w:r>
      <w:r w:rsidR="00BA2DB8" w:rsidRPr="00BA2DB8">
        <w:rPr>
          <w:rFonts w:ascii="Arial" w:hAnsi="Arial" w:cs="Arial"/>
          <w:bCs/>
          <w:sz w:val="21"/>
          <w:szCs w:val="21"/>
        </w:rPr>
        <w:t>,</w:t>
      </w:r>
      <w:r w:rsidR="00102D49" w:rsidRPr="00BA2DB8">
        <w:rPr>
          <w:rFonts w:ascii="Arial" w:hAnsi="Arial" w:cs="Arial"/>
          <w:bCs/>
          <w:sz w:val="21"/>
          <w:szCs w:val="21"/>
        </w:rPr>
        <w:t>060.43</w:t>
      </w:r>
      <w:r w:rsidR="00CA5AC7" w:rsidRPr="00BA2DB8">
        <w:rPr>
          <w:rFonts w:ascii="Arial" w:hAnsi="Arial" w:cs="Arial"/>
          <w:bCs/>
          <w:sz w:val="21"/>
          <w:szCs w:val="21"/>
        </w:rPr>
        <w:t>元，</w:t>
      </w:r>
      <w:r w:rsidR="00102D49" w:rsidRPr="00BA2DB8">
        <w:rPr>
          <w:rFonts w:ascii="Arial" w:hAnsi="Arial" w:cs="Arial"/>
          <w:bCs/>
          <w:sz w:val="21"/>
          <w:szCs w:val="21"/>
        </w:rPr>
        <w:t>95</w:t>
      </w:r>
      <w:r w:rsidR="00BA2DB8" w:rsidRPr="00BA2DB8">
        <w:rPr>
          <w:rFonts w:ascii="Arial" w:hAnsi="Arial" w:cs="Arial"/>
          <w:bCs/>
          <w:sz w:val="21"/>
          <w:szCs w:val="21"/>
        </w:rPr>
        <w:t>,</w:t>
      </w:r>
      <w:r w:rsidR="00102D49" w:rsidRPr="00BA2DB8">
        <w:rPr>
          <w:rFonts w:ascii="Arial" w:hAnsi="Arial" w:cs="Arial"/>
          <w:bCs/>
          <w:sz w:val="21"/>
          <w:szCs w:val="21"/>
        </w:rPr>
        <w:t>287.45</w:t>
      </w:r>
      <w:r w:rsidR="00CA5AC7" w:rsidRPr="00BA2DB8">
        <w:rPr>
          <w:rFonts w:ascii="Arial" w:hAnsi="Arial" w:cs="Arial"/>
          <w:bCs/>
          <w:sz w:val="21"/>
          <w:szCs w:val="21"/>
        </w:rPr>
        <w:t>元，</w:t>
      </w:r>
      <w:r w:rsidR="00102D49" w:rsidRPr="00BA2DB8">
        <w:rPr>
          <w:rFonts w:ascii="Arial" w:hAnsi="Arial" w:cs="Arial"/>
          <w:bCs/>
          <w:sz w:val="21"/>
          <w:szCs w:val="21"/>
        </w:rPr>
        <w:t>412</w:t>
      </w:r>
      <w:r w:rsidR="00BA2DB8" w:rsidRPr="00BA2DB8">
        <w:rPr>
          <w:rFonts w:ascii="Arial" w:hAnsi="Arial" w:cs="Arial"/>
          <w:bCs/>
          <w:sz w:val="21"/>
          <w:szCs w:val="21"/>
        </w:rPr>
        <w:t>,</w:t>
      </w:r>
      <w:r w:rsidR="00102D49" w:rsidRPr="00BA2DB8">
        <w:rPr>
          <w:rFonts w:ascii="Arial" w:hAnsi="Arial" w:cs="Arial"/>
          <w:bCs/>
          <w:sz w:val="21"/>
          <w:szCs w:val="21"/>
        </w:rPr>
        <w:t>568.69</w:t>
      </w:r>
      <w:r w:rsidR="00CA5AC7" w:rsidRPr="00BA2DB8">
        <w:rPr>
          <w:rFonts w:ascii="Arial" w:hAnsi="Arial" w:cs="Arial"/>
          <w:bCs/>
          <w:sz w:val="21"/>
          <w:szCs w:val="21"/>
        </w:rPr>
        <w:t>元，共计</w:t>
      </w:r>
      <w:r w:rsidR="00102D49" w:rsidRPr="00BA2DB8">
        <w:rPr>
          <w:rFonts w:ascii="Arial" w:hAnsi="Arial" w:cs="Arial"/>
          <w:bCs/>
          <w:sz w:val="21"/>
          <w:szCs w:val="21"/>
        </w:rPr>
        <w:t>1,948,916.57</w:t>
      </w:r>
      <w:r w:rsidR="00102D49" w:rsidRPr="00BA2DB8">
        <w:rPr>
          <w:rFonts w:ascii="Arial" w:hAnsi="Arial" w:cs="Arial"/>
          <w:bCs/>
          <w:sz w:val="21"/>
          <w:szCs w:val="21"/>
        </w:rPr>
        <w:t>‬</w:t>
      </w:r>
      <w:r w:rsidR="00CA5AC7" w:rsidRPr="00BA2DB8">
        <w:rPr>
          <w:rFonts w:ascii="Arial" w:hAnsi="Arial" w:cs="Arial"/>
          <w:bCs/>
          <w:sz w:val="21"/>
          <w:szCs w:val="21"/>
        </w:rPr>
        <w:t>元，所有款项均为集团调拨。</w:t>
      </w:r>
    </w:p>
    <w:p w14:paraId="7FE104F9"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8" w:name="_Toc33624435"/>
      <w:r w:rsidRPr="00BA2DB8">
        <w:rPr>
          <w:rFonts w:ascii="Arial" w:eastAsia="宋体" w:hAnsi="Arial" w:cs="Arial"/>
          <w:sz w:val="24"/>
          <w:szCs w:val="24"/>
        </w:rPr>
        <w:t>十一、项目公司用印情况</w:t>
      </w:r>
      <w:bookmarkEnd w:id="18"/>
    </w:p>
    <w:p w14:paraId="1AC2679D" w14:textId="1DF09BC8" w:rsidR="00E53DCE" w:rsidRPr="00BA2DB8" w:rsidRDefault="00E53DCE" w:rsidP="00BA2DB8">
      <w:pPr>
        <w:spacing w:beforeLines="50" w:before="156" w:afterLines="50" w:after="156" w:line="480" w:lineRule="auto"/>
        <w:ind w:firstLineChars="200" w:firstLine="420"/>
        <w:contextualSpacing/>
        <w:rPr>
          <w:rFonts w:ascii="Arial" w:hAnsi="Arial" w:cs="Arial"/>
          <w:bCs/>
          <w:sz w:val="21"/>
          <w:szCs w:val="13"/>
        </w:rPr>
      </w:pPr>
      <w:r w:rsidRPr="00BA2DB8">
        <w:rPr>
          <w:rFonts w:ascii="Arial" w:hAnsi="Arial" w:cs="Arial"/>
          <w:bCs/>
          <w:sz w:val="21"/>
          <w:szCs w:val="13"/>
        </w:rPr>
        <w:t>对于印章的使用，项目公司人员按照规定，履行印章使用流程，填写印章使用登记表，</w:t>
      </w:r>
      <w:proofErr w:type="gramStart"/>
      <w:r w:rsidRPr="00BA2DB8">
        <w:rPr>
          <w:rFonts w:ascii="Arial" w:hAnsi="Arial" w:cs="Arial"/>
          <w:bCs/>
          <w:sz w:val="21"/>
          <w:szCs w:val="13"/>
        </w:rPr>
        <w:t>康正监管</w:t>
      </w:r>
      <w:proofErr w:type="gramEnd"/>
      <w:r w:rsidRPr="00BA2DB8">
        <w:rPr>
          <w:rFonts w:ascii="Arial" w:hAnsi="Arial" w:cs="Arial"/>
          <w:bCs/>
          <w:sz w:val="21"/>
          <w:szCs w:val="13"/>
        </w:rPr>
        <w:t>人员核实用印事由，出具审核意见报五矿信托，获得明确回复后用印，使用情况详见下表：</w:t>
      </w:r>
    </w:p>
    <w:tbl>
      <w:tblPr>
        <w:tblW w:w="10055" w:type="dxa"/>
        <w:jc w:val="center"/>
        <w:tblLayout w:type="fixed"/>
        <w:tblCellMar>
          <w:top w:w="15" w:type="dxa"/>
          <w:left w:w="15" w:type="dxa"/>
          <w:bottom w:w="15" w:type="dxa"/>
          <w:right w:w="15" w:type="dxa"/>
        </w:tblCellMar>
        <w:tblLook w:val="0000" w:firstRow="0" w:lastRow="0" w:firstColumn="0" w:lastColumn="0" w:noHBand="0" w:noVBand="0"/>
      </w:tblPr>
      <w:tblGrid>
        <w:gridCol w:w="1145"/>
        <w:gridCol w:w="1010"/>
        <w:gridCol w:w="2120"/>
        <w:gridCol w:w="2908"/>
        <w:gridCol w:w="982"/>
        <w:gridCol w:w="1000"/>
        <w:gridCol w:w="890"/>
      </w:tblGrid>
      <w:tr w:rsidR="00F524A8" w:rsidRPr="00A5162E" w14:paraId="7DDA5C97" w14:textId="77777777" w:rsidTr="00B55CA2">
        <w:trPr>
          <w:trHeight w:val="496"/>
          <w:tblHeader/>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E2980E0"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用印日期</w:t>
            </w:r>
          </w:p>
        </w:tc>
        <w:tc>
          <w:tcPr>
            <w:tcW w:w="1010" w:type="dxa"/>
            <w:tcBorders>
              <w:top w:val="single" w:sz="4" w:space="0" w:color="000000"/>
              <w:left w:val="single" w:sz="4" w:space="0" w:color="000000"/>
              <w:bottom w:val="single" w:sz="4" w:space="0" w:color="000000"/>
              <w:right w:val="single" w:sz="4" w:space="0" w:color="000000"/>
            </w:tcBorders>
            <w:vAlign w:val="center"/>
          </w:tcPr>
          <w:p w14:paraId="6941C273"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印鉴名称</w:t>
            </w:r>
          </w:p>
        </w:tc>
        <w:tc>
          <w:tcPr>
            <w:tcW w:w="2120" w:type="dxa"/>
            <w:tcBorders>
              <w:top w:val="single" w:sz="4" w:space="0" w:color="000000"/>
              <w:left w:val="single" w:sz="4" w:space="0" w:color="000000"/>
              <w:bottom w:val="single" w:sz="4" w:space="0" w:color="000000"/>
              <w:right w:val="single" w:sz="4" w:space="0" w:color="000000"/>
            </w:tcBorders>
            <w:vAlign w:val="center"/>
          </w:tcPr>
          <w:p w14:paraId="1ACDB502"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用印事由</w:t>
            </w:r>
          </w:p>
        </w:tc>
        <w:tc>
          <w:tcPr>
            <w:tcW w:w="2908" w:type="dxa"/>
            <w:tcBorders>
              <w:top w:val="single" w:sz="4" w:space="0" w:color="000000"/>
              <w:left w:val="single" w:sz="4" w:space="0" w:color="000000"/>
              <w:bottom w:val="single" w:sz="4" w:space="0" w:color="000000"/>
              <w:right w:val="single" w:sz="4" w:space="0" w:color="000000"/>
            </w:tcBorders>
            <w:vAlign w:val="center"/>
          </w:tcPr>
          <w:p w14:paraId="60A5D189"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用印资料</w:t>
            </w:r>
          </w:p>
        </w:tc>
        <w:tc>
          <w:tcPr>
            <w:tcW w:w="982" w:type="dxa"/>
            <w:tcBorders>
              <w:top w:val="single" w:sz="4" w:space="0" w:color="000000"/>
              <w:left w:val="single" w:sz="4" w:space="0" w:color="000000"/>
              <w:bottom w:val="single" w:sz="4" w:space="0" w:color="000000"/>
              <w:right w:val="single" w:sz="4" w:space="0" w:color="000000"/>
            </w:tcBorders>
            <w:vAlign w:val="center"/>
          </w:tcPr>
          <w:p w14:paraId="54645D5E"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申请部门</w:t>
            </w:r>
          </w:p>
        </w:tc>
        <w:tc>
          <w:tcPr>
            <w:tcW w:w="1000" w:type="dxa"/>
            <w:tcBorders>
              <w:top w:val="single" w:sz="4" w:space="0" w:color="000000"/>
              <w:left w:val="single" w:sz="4" w:space="0" w:color="000000"/>
              <w:bottom w:val="single" w:sz="4" w:space="0" w:color="000000"/>
              <w:right w:val="single" w:sz="4" w:space="0" w:color="000000"/>
            </w:tcBorders>
            <w:vAlign w:val="center"/>
          </w:tcPr>
          <w:p w14:paraId="295ECEDE"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经办人</w:t>
            </w:r>
          </w:p>
        </w:tc>
        <w:tc>
          <w:tcPr>
            <w:tcW w:w="890" w:type="dxa"/>
            <w:tcBorders>
              <w:top w:val="single" w:sz="4" w:space="0" w:color="000000"/>
              <w:left w:val="single" w:sz="4" w:space="0" w:color="000000"/>
              <w:bottom w:val="single" w:sz="4" w:space="0" w:color="000000"/>
              <w:right w:val="single" w:sz="4" w:space="0" w:color="000000"/>
            </w:tcBorders>
            <w:vAlign w:val="center"/>
          </w:tcPr>
          <w:p w14:paraId="3532EDD2"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监印人</w:t>
            </w:r>
          </w:p>
        </w:tc>
      </w:tr>
      <w:tr w:rsidR="00F524A8" w:rsidRPr="00A5162E" w14:paraId="4C981B2E" w14:textId="77777777" w:rsidTr="00B55CA2">
        <w:trPr>
          <w:trHeight w:val="697"/>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3D1EFBC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68ACC7F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478153E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过户物业电费结算协议</w:t>
            </w:r>
          </w:p>
        </w:tc>
        <w:tc>
          <w:tcPr>
            <w:tcW w:w="2908" w:type="dxa"/>
            <w:tcBorders>
              <w:top w:val="single" w:sz="4" w:space="0" w:color="000000"/>
              <w:left w:val="single" w:sz="4" w:space="0" w:color="000000"/>
              <w:bottom w:val="single" w:sz="4" w:space="0" w:color="000000"/>
              <w:right w:val="single" w:sz="4" w:space="0" w:color="000000"/>
            </w:tcBorders>
            <w:vAlign w:val="center"/>
          </w:tcPr>
          <w:p w14:paraId="477CD60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1. </w:t>
            </w:r>
            <w:r w:rsidRPr="00A5162E">
              <w:rPr>
                <w:rFonts w:ascii="Arial" w:hAnsi="Arial" w:cs="Arial"/>
                <w:sz w:val="15"/>
                <w:szCs w:val="13"/>
              </w:rPr>
              <w:t>电费结算协议</w:t>
            </w:r>
          </w:p>
          <w:p w14:paraId="1B2CAAB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2. </w:t>
            </w:r>
            <w:r w:rsidRPr="00A5162E">
              <w:rPr>
                <w:rFonts w:ascii="Arial" w:hAnsi="Arial" w:cs="Arial"/>
                <w:sz w:val="15"/>
                <w:szCs w:val="13"/>
              </w:rPr>
              <w:t>营业执照复印件</w:t>
            </w:r>
          </w:p>
          <w:p w14:paraId="1B9DB08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3. </w:t>
            </w:r>
            <w:r w:rsidRPr="00A5162E">
              <w:rPr>
                <w:rFonts w:ascii="Arial" w:hAnsi="Arial" w:cs="Arial"/>
                <w:sz w:val="15"/>
                <w:szCs w:val="13"/>
              </w:rPr>
              <w:t>法人身份证复印件</w:t>
            </w:r>
          </w:p>
        </w:tc>
        <w:tc>
          <w:tcPr>
            <w:tcW w:w="982" w:type="dxa"/>
            <w:tcBorders>
              <w:top w:val="single" w:sz="4" w:space="0" w:color="000000"/>
              <w:left w:val="single" w:sz="4" w:space="0" w:color="000000"/>
              <w:bottom w:val="single" w:sz="4" w:space="0" w:color="000000"/>
              <w:right w:val="single" w:sz="4" w:space="0" w:color="000000"/>
            </w:tcBorders>
            <w:vAlign w:val="center"/>
          </w:tcPr>
          <w:p w14:paraId="0B891B0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工程组</w:t>
            </w:r>
          </w:p>
        </w:tc>
        <w:tc>
          <w:tcPr>
            <w:tcW w:w="1000" w:type="dxa"/>
            <w:tcBorders>
              <w:top w:val="single" w:sz="4" w:space="0" w:color="000000"/>
              <w:left w:val="single" w:sz="4" w:space="0" w:color="000000"/>
              <w:bottom w:val="single" w:sz="4" w:space="0" w:color="000000"/>
              <w:right w:val="single" w:sz="4" w:space="0" w:color="000000"/>
            </w:tcBorders>
            <w:vAlign w:val="center"/>
          </w:tcPr>
          <w:p w14:paraId="25DED76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邹立坤</w:t>
            </w:r>
          </w:p>
        </w:tc>
        <w:tc>
          <w:tcPr>
            <w:tcW w:w="890" w:type="dxa"/>
            <w:tcBorders>
              <w:top w:val="single" w:sz="4" w:space="0" w:color="000000"/>
              <w:left w:val="single" w:sz="4" w:space="0" w:color="000000"/>
              <w:bottom w:val="single" w:sz="4" w:space="0" w:color="000000"/>
              <w:right w:val="single" w:sz="4" w:space="0" w:color="000000"/>
            </w:tcBorders>
            <w:vAlign w:val="center"/>
          </w:tcPr>
          <w:p w14:paraId="70FA478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于臣</w:t>
            </w:r>
          </w:p>
        </w:tc>
      </w:tr>
      <w:tr w:rsidR="00F524A8" w:rsidRPr="00A5162E" w14:paraId="3FEC3C1E"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25792A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74A1A31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7FAEA2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和解协议用印李筱岚</w:t>
            </w:r>
          </w:p>
        </w:tc>
        <w:tc>
          <w:tcPr>
            <w:tcW w:w="2908" w:type="dxa"/>
            <w:tcBorders>
              <w:top w:val="single" w:sz="4" w:space="0" w:color="000000"/>
              <w:left w:val="single" w:sz="4" w:space="0" w:color="000000"/>
              <w:bottom w:val="single" w:sz="4" w:space="0" w:color="000000"/>
              <w:right w:val="single" w:sz="4" w:space="0" w:color="000000"/>
            </w:tcBorders>
            <w:vAlign w:val="center"/>
          </w:tcPr>
          <w:p w14:paraId="6FF58C2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3A0E474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50D12E8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03F3ED8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于臣</w:t>
            </w:r>
          </w:p>
        </w:tc>
      </w:tr>
      <w:tr w:rsidR="00F524A8" w:rsidRPr="00A5162E" w14:paraId="521B2D59"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64CB303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6205048B"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58C3789" w14:textId="77777777" w:rsidR="00F524A8" w:rsidRPr="00A5162E" w:rsidRDefault="00F524A8" w:rsidP="00B55CA2">
            <w:pPr>
              <w:jc w:val="center"/>
              <w:textAlignment w:val="center"/>
              <w:rPr>
                <w:rFonts w:ascii="Arial" w:hAnsi="Arial" w:cs="Arial"/>
                <w:sz w:val="15"/>
                <w:szCs w:val="13"/>
                <w:lang w:bidi="ar"/>
              </w:rPr>
            </w:pPr>
            <w:r w:rsidRPr="00A5162E">
              <w:rPr>
                <w:rFonts w:ascii="Arial" w:hAnsi="Arial" w:cs="Arial"/>
                <w:sz w:val="15"/>
                <w:szCs w:val="13"/>
                <w:lang w:bidi="ar"/>
              </w:rPr>
              <w:t>和解协议用印季佰春</w:t>
            </w:r>
          </w:p>
        </w:tc>
        <w:tc>
          <w:tcPr>
            <w:tcW w:w="2908" w:type="dxa"/>
            <w:tcBorders>
              <w:top w:val="single" w:sz="4" w:space="0" w:color="000000"/>
              <w:left w:val="single" w:sz="4" w:space="0" w:color="000000"/>
              <w:bottom w:val="single" w:sz="4" w:space="0" w:color="000000"/>
              <w:right w:val="single" w:sz="4" w:space="0" w:color="000000"/>
            </w:tcBorders>
            <w:vAlign w:val="center"/>
          </w:tcPr>
          <w:p w14:paraId="1F3B8A51" w14:textId="77777777" w:rsidR="00F524A8" w:rsidRPr="00A5162E" w:rsidRDefault="00F524A8" w:rsidP="00B55CA2">
            <w:pPr>
              <w:jc w:val="center"/>
              <w:textAlignment w:val="center"/>
              <w:rPr>
                <w:rFonts w:ascii="Arial" w:hAnsi="Arial" w:cs="Arial"/>
                <w:sz w:val="15"/>
                <w:szCs w:val="13"/>
                <w:lang w:bidi="ar"/>
              </w:rPr>
            </w:pPr>
            <w:r w:rsidRPr="00A5162E">
              <w:rPr>
                <w:rFonts w:ascii="Arial" w:hAnsi="Arial" w:cs="Arial"/>
                <w:sz w:val="15"/>
                <w:szCs w:val="13"/>
                <w:lang w:bidi="ar"/>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4A360F8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16FEA08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4161703A"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09D2C6ED"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77A785B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lastRenderedPageBreak/>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70C1F49A"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5BD1B57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临电预存费退费</w:t>
            </w:r>
          </w:p>
        </w:tc>
        <w:tc>
          <w:tcPr>
            <w:tcW w:w="2908" w:type="dxa"/>
            <w:tcBorders>
              <w:top w:val="single" w:sz="4" w:space="0" w:color="000000"/>
              <w:left w:val="single" w:sz="4" w:space="0" w:color="000000"/>
              <w:bottom w:val="single" w:sz="4" w:space="0" w:color="000000"/>
              <w:right w:val="single" w:sz="4" w:space="0" w:color="000000"/>
            </w:tcBorders>
            <w:vAlign w:val="center"/>
          </w:tcPr>
          <w:p w14:paraId="172AE03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用户退款业务传单</w:t>
            </w:r>
          </w:p>
        </w:tc>
        <w:tc>
          <w:tcPr>
            <w:tcW w:w="982" w:type="dxa"/>
            <w:tcBorders>
              <w:top w:val="single" w:sz="4" w:space="0" w:color="000000"/>
              <w:left w:val="single" w:sz="4" w:space="0" w:color="000000"/>
              <w:bottom w:val="single" w:sz="4" w:space="0" w:color="000000"/>
              <w:right w:val="single" w:sz="4" w:space="0" w:color="000000"/>
            </w:tcBorders>
            <w:vAlign w:val="center"/>
          </w:tcPr>
          <w:p w14:paraId="62E82C8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工程组</w:t>
            </w:r>
          </w:p>
        </w:tc>
        <w:tc>
          <w:tcPr>
            <w:tcW w:w="1000" w:type="dxa"/>
            <w:tcBorders>
              <w:top w:val="single" w:sz="4" w:space="0" w:color="000000"/>
              <w:left w:val="single" w:sz="4" w:space="0" w:color="000000"/>
              <w:bottom w:val="single" w:sz="4" w:space="0" w:color="000000"/>
              <w:right w:val="single" w:sz="4" w:space="0" w:color="000000"/>
            </w:tcBorders>
            <w:vAlign w:val="center"/>
          </w:tcPr>
          <w:p w14:paraId="0000A6F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邹立坤</w:t>
            </w:r>
          </w:p>
        </w:tc>
        <w:tc>
          <w:tcPr>
            <w:tcW w:w="890" w:type="dxa"/>
            <w:tcBorders>
              <w:top w:val="single" w:sz="4" w:space="0" w:color="000000"/>
              <w:left w:val="single" w:sz="4" w:space="0" w:color="000000"/>
              <w:bottom w:val="single" w:sz="4" w:space="0" w:color="000000"/>
              <w:right w:val="single" w:sz="4" w:space="0" w:color="000000"/>
            </w:tcBorders>
            <w:vAlign w:val="center"/>
          </w:tcPr>
          <w:p w14:paraId="3410F6A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189D1580"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76262F1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2020.01.13</w:t>
            </w:r>
          </w:p>
        </w:tc>
        <w:tc>
          <w:tcPr>
            <w:tcW w:w="1010" w:type="dxa"/>
            <w:tcBorders>
              <w:top w:val="single" w:sz="4" w:space="0" w:color="000000"/>
              <w:left w:val="single" w:sz="4" w:space="0" w:color="000000"/>
              <w:bottom w:val="single" w:sz="4" w:space="0" w:color="000000"/>
              <w:right w:val="single" w:sz="4" w:space="0" w:color="000000"/>
            </w:tcBorders>
            <w:vAlign w:val="center"/>
          </w:tcPr>
          <w:p w14:paraId="31E959A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60211C7B" w14:textId="2A49255E" w:rsidR="00F524A8" w:rsidRPr="00A5162E" w:rsidRDefault="006378C0" w:rsidP="00B55CA2">
            <w:pPr>
              <w:jc w:val="center"/>
              <w:textAlignment w:val="center"/>
              <w:rPr>
                <w:rFonts w:ascii="Arial" w:hAnsi="Arial" w:cs="Arial"/>
                <w:sz w:val="15"/>
                <w:szCs w:val="13"/>
              </w:rPr>
            </w:pPr>
            <w:r w:rsidRPr="00A5162E">
              <w:rPr>
                <w:rFonts w:ascii="Arial" w:hAnsi="Arial" w:cs="Arial"/>
                <w:sz w:val="15"/>
                <w:szCs w:val="13"/>
              </w:rPr>
              <w:t>清缴</w:t>
            </w:r>
            <w:r w:rsidRPr="00A5162E">
              <w:rPr>
                <w:rFonts w:ascii="Arial" w:hAnsi="Arial" w:cs="Arial"/>
                <w:sz w:val="15"/>
                <w:szCs w:val="13"/>
              </w:rPr>
              <w:t>2019</w:t>
            </w:r>
            <w:r w:rsidRPr="00A5162E">
              <w:rPr>
                <w:rFonts w:ascii="Arial" w:hAnsi="Arial" w:cs="Arial"/>
                <w:sz w:val="15"/>
                <w:szCs w:val="13"/>
              </w:rPr>
              <w:t>年</w:t>
            </w:r>
            <w:r w:rsidRPr="00A5162E">
              <w:rPr>
                <w:rFonts w:ascii="Arial" w:hAnsi="Arial" w:cs="Arial"/>
                <w:sz w:val="15"/>
                <w:szCs w:val="13"/>
              </w:rPr>
              <w:t>9</w:t>
            </w:r>
            <w:r w:rsidRPr="00A5162E">
              <w:rPr>
                <w:rFonts w:ascii="Arial" w:hAnsi="Arial" w:cs="Arial"/>
                <w:sz w:val="15"/>
                <w:szCs w:val="13"/>
              </w:rPr>
              <w:t>月申报期产生欠缴税款</w:t>
            </w:r>
          </w:p>
        </w:tc>
        <w:tc>
          <w:tcPr>
            <w:tcW w:w="2908" w:type="dxa"/>
            <w:tcBorders>
              <w:top w:val="single" w:sz="4" w:space="0" w:color="000000"/>
              <w:left w:val="single" w:sz="4" w:space="0" w:color="000000"/>
              <w:bottom w:val="single" w:sz="4" w:space="0" w:color="000000"/>
              <w:right w:val="single" w:sz="4" w:space="0" w:color="000000"/>
            </w:tcBorders>
            <w:vAlign w:val="center"/>
          </w:tcPr>
          <w:p w14:paraId="714E7917" w14:textId="29B85CE9" w:rsidR="00F524A8" w:rsidRPr="00A5162E" w:rsidRDefault="00CA5AC7" w:rsidP="00B55CA2">
            <w:pPr>
              <w:jc w:val="center"/>
              <w:textAlignment w:val="center"/>
              <w:rPr>
                <w:rFonts w:ascii="Arial" w:hAnsi="Arial" w:cs="Arial"/>
                <w:sz w:val="15"/>
                <w:szCs w:val="13"/>
              </w:rPr>
            </w:pPr>
            <w:r w:rsidRPr="00A5162E">
              <w:rPr>
                <w:rFonts w:ascii="Arial" w:hAnsi="Arial" w:cs="Arial"/>
                <w:sz w:val="15"/>
                <w:szCs w:val="13"/>
              </w:rPr>
              <w:t>1</w:t>
            </w:r>
            <w:r w:rsidR="00F524A8" w:rsidRPr="00A5162E">
              <w:rPr>
                <w:rFonts w:ascii="Arial" w:hAnsi="Arial" w:cs="Arial"/>
                <w:sz w:val="15"/>
                <w:szCs w:val="13"/>
              </w:rPr>
              <w:t xml:space="preserve">. </w:t>
            </w:r>
            <w:r w:rsidR="00F524A8" w:rsidRPr="00A5162E">
              <w:rPr>
                <w:rFonts w:ascii="Arial" w:hAnsi="Arial" w:cs="Arial"/>
                <w:sz w:val="15"/>
                <w:szCs w:val="13"/>
              </w:rPr>
              <w:t>用印申请表</w:t>
            </w:r>
            <w:r w:rsidR="00F524A8" w:rsidRPr="00A5162E">
              <w:rPr>
                <w:rFonts w:ascii="Arial" w:hAnsi="Arial" w:cs="Arial"/>
                <w:sz w:val="15"/>
                <w:szCs w:val="13"/>
              </w:rPr>
              <w:t xml:space="preserve">   2. </w:t>
            </w:r>
            <w:r w:rsidR="00F524A8" w:rsidRPr="00A5162E">
              <w:rPr>
                <w:rFonts w:ascii="Arial" w:hAnsi="Arial" w:cs="Arial"/>
                <w:sz w:val="15"/>
                <w:szCs w:val="13"/>
              </w:rPr>
              <w:t>地产</w:t>
            </w:r>
            <w:r w:rsidR="00F524A8" w:rsidRPr="00A5162E">
              <w:rPr>
                <w:rFonts w:ascii="Arial" w:hAnsi="Arial" w:cs="Arial"/>
                <w:sz w:val="15"/>
                <w:szCs w:val="13"/>
              </w:rPr>
              <w:t>-</w:t>
            </w:r>
            <w:r w:rsidR="00F524A8" w:rsidRPr="00A5162E">
              <w:rPr>
                <w:rFonts w:ascii="Arial" w:hAnsi="Arial" w:cs="Arial"/>
                <w:sz w:val="15"/>
                <w:szCs w:val="13"/>
              </w:rPr>
              <w:t>嘉信</w:t>
            </w:r>
            <w:r w:rsidR="00F524A8" w:rsidRPr="00A5162E">
              <w:rPr>
                <w:rFonts w:ascii="Arial" w:hAnsi="Arial" w:cs="Arial"/>
                <w:sz w:val="15"/>
                <w:szCs w:val="13"/>
              </w:rPr>
              <w:t>8</w:t>
            </w:r>
            <w:r w:rsidR="00F524A8" w:rsidRPr="00A5162E">
              <w:rPr>
                <w:rFonts w:ascii="Arial" w:hAnsi="Arial" w:cs="Arial"/>
                <w:sz w:val="15"/>
                <w:szCs w:val="13"/>
              </w:rPr>
              <w:t>月普通发票明细</w:t>
            </w:r>
            <w:r w:rsidR="00F524A8" w:rsidRPr="00A5162E">
              <w:rPr>
                <w:rFonts w:ascii="Arial" w:hAnsi="Arial" w:cs="Arial"/>
                <w:sz w:val="15"/>
                <w:szCs w:val="13"/>
              </w:rPr>
              <w:t xml:space="preserve">  3.</w:t>
            </w:r>
            <w:r w:rsidR="00F524A8" w:rsidRPr="00A5162E">
              <w:rPr>
                <w:rFonts w:ascii="Arial" w:hAnsi="Arial" w:cs="Arial"/>
                <w:sz w:val="15"/>
                <w:szCs w:val="13"/>
              </w:rPr>
              <w:t>增值税申报表</w:t>
            </w:r>
            <w:r w:rsidR="00F524A8" w:rsidRPr="00A5162E">
              <w:rPr>
                <w:rFonts w:ascii="Arial" w:hAnsi="Arial" w:cs="Arial"/>
                <w:sz w:val="15"/>
                <w:szCs w:val="13"/>
              </w:rPr>
              <w:t xml:space="preserve">  4. </w:t>
            </w:r>
            <w:r w:rsidR="00F524A8" w:rsidRPr="00A5162E">
              <w:rPr>
                <w:rFonts w:ascii="Arial" w:hAnsi="Arial" w:cs="Arial"/>
                <w:sz w:val="15"/>
                <w:szCs w:val="13"/>
              </w:rPr>
              <w:t>清欠计划</w:t>
            </w:r>
            <w:r w:rsidR="00F524A8" w:rsidRPr="00A5162E">
              <w:rPr>
                <w:rFonts w:ascii="Arial" w:hAnsi="Arial" w:cs="Arial"/>
                <w:sz w:val="15"/>
                <w:szCs w:val="13"/>
              </w:rPr>
              <w:t xml:space="preserve">  5.</w:t>
            </w:r>
            <w:r w:rsidR="00F524A8" w:rsidRPr="00A5162E">
              <w:rPr>
                <w:rFonts w:ascii="Arial" w:hAnsi="Arial" w:cs="Arial"/>
                <w:sz w:val="15"/>
                <w:szCs w:val="13"/>
              </w:rPr>
              <w:t>附加税申报表</w:t>
            </w:r>
            <w:r w:rsidR="00F524A8" w:rsidRPr="00A5162E">
              <w:rPr>
                <w:rFonts w:ascii="Arial" w:hAnsi="Arial" w:cs="Arial"/>
                <w:sz w:val="15"/>
                <w:szCs w:val="13"/>
              </w:rPr>
              <w:t xml:space="preserve">  6. </w:t>
            </w:r>
            <w:r w:rsidR="00F524A8" w:rsidRPr="00A5162E">
              <w:rPr>
                <w:rFonts w:ascii="Arial" w:hAnsi="Arial" w:cs="Arial"/>
                <w:sz w:val="15"/>
                <w:szCs w:val="13"/>
              </w:rPr>
              <w:t>三方协议扣款申请</w:t>
            </w:r>
            <w:r w:rsidR="00F524A8" w:rsidRPr="00A5162E">
              <w:rPr>
                <w:rFonts w:ascii="Arial" w:hAnsi="Arial" w:cs="Arial"/>
                <w:sz w:val="15"/>
                <w:szCs w:val="13"/>
              </w:rPr>
              <w:t xml:space="preserve">  7.</w:t>
            </w:r>
            <w:r w:rsidR="00F524A8" w:rsidRPr="00A5162E">
              <w:rPr>
                <w:rFonts w:ascii="Arial" w:hAnsi="Arial" w:cs="Arial"/>
                <w:sz w:val="15"/>
                <w:szCs w:val="13"/>
              </w:rPr>
              <w:t>集团划拨款（转款凭证）</w:t>
            </w:r>
          </w:p>
        </w:tc>
        <w:tc>
          <w:tcPr>
            <w:tcW w:w="982" w:type="dxa"/>
            <w:tcBorders>
              <w:top w:val="single" w:sz="4" w:space="0" w:color="000000"/>
              <w:left w:val="single" w:sz="4" w:space="0" w:color="000000"/>
              <w:bottom w:val="single" w:sz="4" w:space="0" w:color="000000"/>
              <w:right w:val="single" w:sz="4" w:space="0" w:color="000000"/>
            </w:tcBorders>
            <w:vAlign w:val="center"/>
          </w:tcPr>
          <w:p w14:paraId="6A88627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财务部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0D36337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李苗苗</w:t>
            </w:r>
          </w:p>
        </w:tc>
        <w:tc>
          <w:tcPr>
            <w:tcW w:w="890" w:type="dxa"/>
            <w:tcBorders>
              <w:top w:val="single" w:sz="4" w:space="0" w:color="000000"/>
              <w:left w:val="single" w:sz="4" w:space="0" w:color="000000"/>
              <w:bottom w:val="single" w:sz="4" w:space="0" w:color="000000"/>
              <w:right w:val="single" w:sz="4" w:space="0" w:color="000000"/>
            </w:tcBorders>
            <w:vAlign w:val="center"/>
          </w:tcPr>
          <w:p w14:paraId="73622E7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2F854E44" w14:textId="77777777" w:rsidTr="00B55CA2">
        <w:trPr>
          <w:trHeight w:val="684"/>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5D4E7EA1"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2020.01.14</w:t>
            </w:r>
          </w:p>
        </w:tc>
        <w:tc>
          <w:tcPr>
            <w:tcW w:w="1010" w:type="dxa"/>
            <w:tcBorders>
              <w:top w:val="single" w:sz="4" w:space="0" w:color="000000"/>
              <w:left w:val="single" w:sz="4" w:space="0" w:color="000000"/>
              <w:bottom w:val="single" w:sz="4" w:space="0" w:color="000000"/>
              <w:right w:val="single" w:sz="4" w:space="0" w:color="000000"/>
            </w:tcBorders>
            <w:vAlign w:val="center"/>
          </w:tcPr>
          <w:p w14:paraId="275CC9F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公章、财务章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2DBDF78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审计业务银行</w:t>
            </w:r>
            <w:proofErr w:type="gramStart"/>
            <w:r w:rsidRPr="00A5162E">
              <w:rPr>
                <w:rFonts w:ascii="Arial" w:hAnsi="Arial" w:cs="Arial"/>
                <w:sz w:val="15"/>
                <w:szCs w:val="13"/>
              </w:rPr>
              <w:t>询证函</w:t>
            </w:r>
            <w:proofErr w:type="gramEnd"/>
          </w:p>
        </w:tc>
        <w:tc>
          <w:tcPr>
            <w:tcW w:w="2908" w:type="dxa"/>
            <w:tcBorders>
              <w:top w:val="single" w:sz="4" w:space="0" w:color="000000"/>
              <w:left w:val="single" w:sz="4" w:space="0" w:color="000000"/>
              <w:bottom w:val="single" w:sz="4" w:space="0" w:color="000000"/>
              <w:right w:val="single" w:sz="4" w:space="0" w:color="000000"/>
            </w:tcBorders>
            <w:vAlign w:val="center"/>
          </w:tcPr>
          <w:p w14:paraId="6BCCEEB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审计业务银行</w:t>
            </w:r>
            <w:proofErr w:type="gramStart"/>
            <w:r w:rsidRPr="00A5162E">
              <w:rPr>
                <w:rFonts w:ascii="Arial" w:hAnsi="Arial" w:cs="Arial"/>
                <w:sz w:val="15"/>
                <w:szCs w:val="13"/>
              </w:rPr>
              <w:t>询</w:t>
            </w:r>
            <w:proofErr w:type="gramEnd"/>
            <w:r w:rsidRPr="00A5162E">
              <w:rPr>
                <w:rFonts w:ascii="Arial" w:hAnsi="Arial" w:cs="Arial"/>
                <w:sz w:val="15"/>
                <w:szCs w:val="13"/>
              </w:rPr>
              <w:t>证函（招行建国路支行）</w:t>
            </w:r>
          </w:p>
        </w:tc>
        <w:tc>
          <w:tcPr>
            <w:tcW w:w="982" w:type="dxa"/>
            <w:tcBorders>
              <w:top w:val="single" w:sz="4" w:space="0" w:color="000000"/>
              <w:left w:val="single" w:sz="4" w:space="0" w:color="000000"/>
              <w:bottom w:val="single" w:sz="4" w:space="0" w:color="000000"/>
              <w:right w:val="single" w:sz="4" w:space="0" w:color="000000"/>
            </w:tcBorders>
            <w:vAlign w:val="center"/>
          </w:tcPr>
          <w:p w14:paraId="2FEF076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财务部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7FFBA5F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王晓楠</w:t>
            </w:r>
          </w:p>
        </w:tc>
        <w:tc>
          <w:tcPr>
            <w:tcW w:w="890" w:type="dxa"/>
            <w:tcBorders>
              <w:top w:val="single" w:sz="4" w:space="0" w:color="000000"/>
              <w:left w:val="single" w:sz="4" w:space="0" w:color="000000"/>
              <w:bottom w:val="single" w:sz="4" w:space="0" w:color="000000"/>
              <w:right w:val="single" w:sz="4" w:space="0" w:color="000000"/>
            </w:tcBorders>
            <w:vAlign w:val="center"/>
          </w:tcPr>
          <w:p w14:paraId="741A499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43B2CF09" w14:textId="77777777" w:rsidTr="00B55CA2">
        <w:trPr>
          <w:trHeight w:val="684"/>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281853A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2020.01.17</w:t>
            </w:r>
          </w:p>
        </w:tc>
        <w:tc>
          <w:tcPr>
            <w:tcW w:w="1010" w:type="dxa"/>
            <w:tcBorders>
              <w:top w:val="single" w:sz="4" w:space="0" w:color="000000"/>
              <w:left w:val="single" w:sz="4" w:space="0" w:color="000000"/>
              <w:bottom w:val="single" w:sz="4" w:space="0" w:color="000000"/>
              <w:right w:val="single" w:sz="4" w:space="0" w:color="000000"/>
            </w:tcBorders>
            <w:vAlign w:val="center"/>
          </w:tcPr>
          <w:p w14:paraId="484E1C6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7A4D3D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和解协议</w:t>
            </w:r>
            <w:proofErr w:type="gramStart"/>
            <w:r w:rsidRPr="00A5162E">
              <w:rPr>
                <w:rFonts w:ascii="Arial" w:hAnsi="Arial" w:cs="Arial"/>
                <w:sz w:val="15"/>
                <w:szCs w:val="13"/>
              </w:rPr>
              <w:t>用印毛云林</w:t>
            </w:r>
            <w:proofErr w:type="gramEnd"/>
          </w:p>
        </w:tc>
        <w:tc>
          <w:tcPr>
            <w:tcW w:w="2908" w:type="dxa"/>
            <w:tcBorders>
              <w:top w:val="single" w:sz="4" w:space="0" w:color="000000"/>
              <w:left w:val="single" w:sz="4" w:space="0" w:color="000000"/>
              <w:bottom w:val="single" w:sz="4" w:space="0" w:color="000000"/>
              <w:right w:val="single" w:sz="4" w:space="0" w:color="000000"/>
            </w:tcBorders>
            <w:vAlign w:val="center"/>
          </w:tcPr>
          <w:p w14:paraId="095ED371"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15E259B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79875C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1EEB4B41"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4BCFFBB5" w14:textId="77777777" w:rsidTr="00B55CA2">
        <w:trPr>
          <w:trHeight w:val="961"/>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3DBD5E9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2020.01.17</w:t>
            </w:r>
          </w:p>
        </w:tc>
        <w:tc>
          <w:tcPr>
            <w:tcW w:w="1010" w:type="dxa"/>
            <w:tcBorders>
              <w:top w:val="single" w:sz="4" w:space="0" w:color="000000"/>
              <w:left w:val="single" w:sz="4" w:space="0" w:color="000000"/>
              <w:bottom w:val="single" w:sz="4" w:space="0" w:color="000000"/>
              <w:right w:val="single" w:sz="4" w:space="0" w:color="000000"/>
            </w:tcBorders>
            <w:vAlign w:val="center"/>
          </w:tcPr>
          <w:p w14:paraId="24E39EC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公章、法人章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4B4F07CB" w14:textId="77777777" w:rsidR="00F524A8" w:rsidRPr="00A5162E" w:rsidRDefault="00F524A8" w:rsidP="00B55CA2">
            <w:pPr>
              <w:jc w:val="center"/>
              <w:textAlignment w:val="center"/>
              <w:rPr>
                <w:rFonts w:ascii="Arial" w:hAnsi="Arial" w:cs="Arial"/>
                <w:sz w:val="15"/>
                <w:szCs w:val="13"/>
              </w:rPr>
            </w:pPr>
            <w:proofErr w:type="gramStart"/>
            <w:r w:rsidRPr="00A5162E">
              <w:rPr>
                <w:rFonts w:ascii="Arial" w:hAnsi="Arial" w:cs="Arial"/>
                <w:sz w:val="15"/>
                <w:szCs w:val="13"/>
              </w:rPr>
              <w:t>注销网签</w:t>
            </w:r>
            <w:proofErr w:type="gramEnd"/>
            <w:r w:rsidRPr="00A5162E">
              <w:rPr>
                <w:rFonts w:ascii="Arial" w:hAnsi="Arial" w:cs="Arial"/>
                <w:sz w:val="15"/>
                <w:szCs w:val="13"/>
              </w:rPr>
              <w:t>合同</w:t>
            </w:r>
          </w:p>
        </w:tc>
        <w:tc>
          <w:tcPr>
            <w:tcW w:w="2908" w:type="dxa"/>
            <w:tcBorders>
              <w:top w:val="single" w:sz="4" w:space="0" w:color="000000"/>
              <w:left w:val="single" w:sz="4" w:space="0" w:color="000000"/>
              <w:bottom w:val="single" w:sz="4" w:space="0" w:color="000000"/>
              <w:right w:val="single" w:sz="4" w:space="0" w:color="000000"/>
            </w:tcBorders>
            <w:vAlign w:val="center"/>
          </w:tcPr>
          <w:p w14:paraId="31EAC5D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1.</w:t>
            </w:r>
            <w:r w:rsidRPr="00A5162E">
              <w:rPr>
                <w:rFonts w:ascii="Arial" w:hAnsi="Arial" w:cs="Arial"/>
                <w:sz w:val="15"/>
                <w:szCs w:val="13"/>
              </w:rPr>
              <w:t>内部审批流程</w:t>
            </w:r>
          </w:p>
          <w:p w14:paraId="16B5CEA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       2.</w:t>
            </w:r>
            <w:r w:rsidRPr="00A5162E">
              <w:rPr>
                <w:rFonts w:ascii="Arial" w:hAnsi="Arial" w:cs="Arial"/>
                <w:sz w:val="15"/>
                <w:szCs w:val="13"/>
              </w:rPr>
              <w:t>商品房预售合同备案解除申请表</w:t>
            </w:r>
            <w:r w:rsidRPr="00A5162E">
              <w:rPr>
                <w:rFonts w:ascii="Arial" w:hAnsi="Arial" w:cs="Arial"/>
                <w:sz w:val="15"/>
                <w:szCs w:val="13"/>
              </w:rPr>
              <w:t xml:space="preserve">  3.</w:t>
            </w:r>
            <w:r w:rsidRPr="00A5162E">
              <w:rPr>
                <w:rFonts w:ascii="Arial" w:hAnsi="Arial" w:cs="Arial"/>
                <w:sz w:val="15"/>
                <w:szCs w:val="13"/>
              </w:rPr>
              <w:t>解除协议</w:t>
            </w:r>
            <w:r w:rsidRPr="00A5162E">
              <w:rPr>
                <w:rFonts w:ascii="Arial" w:hAnsi="Arial" w:cs="Arial"/>
                <w:sz w:val="15"/>
                <w:szCs w:val="13"/>
              </w:rPr>
              <w:t xml:space="preserve">  4.</w:t>
            </w:r>
            <w:r w:rsidRPr="00A5162E">
              <w:rPr>
                <w:rFonts w:ascii="Arial" w:hAnsi="Arial" w:cs="Arial"/>
                <w:sz w:val="15"/>
                <w:szCs w:val="13"/>
              </w:rPr>
              <w:t>营业执照</w:t>
            </w:r>
          </w:p>
          <w:p w14:paraId="57C5EA4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       5.</w:t>
            </w:r>
            <w:r w:rsidRPr="00A5162E">
              <w:rPr>
                <w:rFonts w:ascii="Arial" w:hAnsi="Arial" w:cs="Arial"/>
                <w:sz w:val="15"/>
                <w:szCs w:val="13"/>
              </w:rPr>
              <w:t>企业法人代表声明书</w:t>
            </w:r>
            <w:r w:rsidRPr="00A5162E">
              <w:rPr>
                <w:rFonts w:ascii="Arial" w:hAnsi="Arial" w:cs="Arial"/>
                <w:sz w:val="15"/>
                <w:szCs w:val="13"/>
              </w:rPr>
              <w:t xml:space="preserve">  6.</w:t>
            </w:r>
            <w:r w:rsidRPr="00A5162E">
              <w:rPr>
                <w:rFonts w:ascii="Arial" w:hAnsi="Arial" w:cs="Arial"/>
                <w:sz w:val="15"/>
                <w:szCs w:val="13"/>
              </w:rPr>
              <w:t>法人身份证复印件</w:t>
            </w:r>
            <w:r w:rsidRPr="00A5162E">
              <w:rPr>
                <w:rFonts w:ascii="Arial" w:hAnsi="Arial" w:cs="Arial"/>
                <w:sz w:val="15"/>
                <w:szCs w:val="13"/>
              </w:rPr>
              <w:t xml:space="preserve">  7.</w:t>
            </w:r>
            <w:r w:rsidRPr="00A5162E">
              <w:rPr>
                <w:rFonts w:ascii="Arial" w:hAnsi="Arial" w:cs="Arial"/>
                <w:sz w:val="15"/>
                <w:szCs w:val="13"/>
              </w:rPr>
              <w:t>委托书</w:t>
            </w:r>
          </w:p>
          <w:p w14:paraId="5EB9B18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       8.</w:t>
            </w:r>
            <w:r w:rsidRPr="00A5162E">
              <w:rPr>
                <w:rFonts w:ascii="Arial" w:hAnsi="Arial" w:cs="Arial"/>
                <w:sz w:val="15"/>
                <w:szCs w:val="13"/>
              </w:rPr>
              <w:t>受委托代理人身份证复印件</w:t>
            </w:r>
            <w:r w:rsidRPr="00A5162E">
              <w:rPr>
                <w:rFonts w:ascii="Arial" w:hAnsi="Arial" w:cs="Arial"/>
                <w:sz w:val="15"/>
                <w:szCs w:val="13"/>
              </w:rPr>
              <w:t xml:space="preserve">  9.</w:t>
            </w:r>
            <w:r w:rsidRPr="00A5162E">
              <w:rPr>
                <w:rFonts w:ascii="Arial" w:hAnsi="Arial" w:cs="Arial"/>
                <w:sz w:val="15"/>
                <w:szCs w:val="13"/>
              </w:rPr>
              <w:t>注销合同情况说明</w:t>
            </w:r>
          </w:p>
        </w:tc>
        <w:tc>
          <w:tcPr>
            <w:tcW w:w="982" w:type="dxa"/>
            <w:tcBorders>
              <w:top w:val="single" w:sz="4" w:space="0" w:color="000000"/>
              <w:left w:val="single" w:sz="4" w:space="0" w:color="000000"/>
              <w:bottom w:val="single" w:sz="4" w:space="0" w:color="000000"/>
              <w:right w:val="single" w:sz="4" w:space="0" w:color="000000"/>
            </w:tcBorders>
            <w:vAlign w:val="center"/>
          </w:tcPr>
          <w:p w14:paraId="14DCA56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6FC1D84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7A91F0C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567EBECC" w14:textId="77777777" w:rsidTr="00B55CA2">
        <w:trPr>
          <w:trHeight w:val="521"/>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4F825C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2020.01.20</w:t>
            </w:r>
          </w:p>
        </w:tc>
        <w:tc>
          <w:tcPr>
            <w:tcW w:w="1010" w:type="dxa"/>
            <w:tcBorders>
              <w:top w:val="single" w:sz="4" w:space="0" w:color="000000"/>
              <w:left w:val="single" w:sz="4" w:space="0" w:color="000000"/>
              <w:bottom w:val="single" w:sz="4" w:space="0" w:color="000000"/>
              <w:right w:val="single" w:sz="4" w:space="0" w:color="000000"/>
            </w:tcBorders>
            <w:vAlign w:val="center"/>
          </w:tcPr>
          <w:p w14:paraId="3ECCE5C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5598EC5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和解协议用印</w:t>
            </w:r>
          </w:p>
        </w:tc>
        <w:tc>
          <w:tcPr>
            <w:tcW w:w="2908" w:type="dxa"/>
            <w:tcBorders>
              <w:top w:val="single" w:sz="4" w:space="0" w:color="000000"/>
              <w:left w:val="single" w:sz="4" w:space="0" w:color="000000"/>
              <w:bottom w:val="single" w:sz="4" w:space="0" w:color="000000"/>
              <w:right w:val="single" w:sz="4" w:space="0" w:color="000000"/>
            </w:tcBorders>
            <w:vAlign w:val="center"/>
          </w:tcPr>
          <w:p w14:paraId="66B0DEDD"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2A62A2C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50B3B4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3AEDF93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777F3FA5" w14:textId="77777777" w:rsidTr="00B55CA2">
        <w:trPr>
          <w:trHeight w:val="684"/>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576A6FB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2020.01.21</w:t>
            </w:r>
          </w:p>
        </w:tc>
        <w:tc>
          <w:tcPr>
            <w:tcW w:w="1010" w:type="dxa"/>
            <w:tcBorders>
              <w:top w:val="single" w:sz="4" w:space="0" w:color="000000"/>
              <w:left w:val="single" w:sz="4" w:space="0" w:color="000000"/>
              <w:bottom w:val="single" w:sz="4" w:space="0" w:color="000000"/>
              <w:right w:val="single" w:sz="4" w:space="0" w:color="000000"/>
            </w:tcBorders>
            <w:vAlign w:val="center"/>
          </w:tcPr>
          <w:p w14:paraId="294C0CD5" w14:textId="77777777" w:rsidR="00F524A8" w:rsidRPr="00A5162E" w:rsidRDefault="00F524A8" w:rsidP="00B55CA2">
            <w:pPr>
              <w:jc w:val="center"/>
              <w:textAlignment w:val="center"/>
              <w:rPr>
                <w:rFonts w:ascii="Arial" w:hAnsi="Arial" w:cs="Arial"/>
                <w:sz w:val="15"/>
                <w:szCs w:val="13"/>
              </w:rPr>
            </w:pPr>
            <w:proofErr w:type="gramStart"/>
            <w:r w:rsidRPr="00A5162E">
              <w:rPr>
                <w:rFonts w:ascii="Arial" w:hAnsi="Arial" w:cs="Arial"/>
                <w:sz w:val="15"/>
                <w:szCs w:val="13"/>
              </w:rPr>
              <w:t>网银操作</w:t>
            </w:r>
            <w:proofErr w:type="gramEnd"/>
          </w:p>
        </w:tc>
        <w:tc>
          <w:tcPr>
            <w:tcW w:w="2120" w:type="dxa"/>
            <w:tcBorders>
              <w:top w:val="single" w:sz="4" w:space="0" w:color="000000"/>
              <w:left w:val="single" w:sz="4" w:space="0" w:color="000000"/>
              <w:bottom w:val="single" w:sz="4" w:space="0" w:color="000000"/>
              <w:right w:val="single" w:sz="4" w:space="0" w:color="000000"/>
            </w:tcBorders>
            <w:vAlign w:val="center"/>
          </w:tcPr>
          <w:p w14:paraId="659502F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延期支付一笔商票</w:t>
            </w:r>
          </w:p>
        </w:tc>
        <w:tc>
          <w:tcPr>
            <w:tcW w:w="2908" w:type="dxa"/>
            <w:tcBorders>
              <w:top w:val="single" w:sz="4" w:space="0" w:color="000000"/>
              <w:left w:val="single" w:sz="4" w:space="0" w:color="000000"/>
              <w:bottom w:val="single" w:sz="4" w:space="0" w:color="000000"/>
              <w:right w:val="single" w:sz="4" w:space="0" w:color="000000"/>
            </w:tcBorders>
            <w:vAlign w:val="center"/>
          </w:tcPr>
          <w:p w14:paraId="209EE744" w14:textId="77777777" w:rsidR="00F524A8" w:rsidRPr="00A5162E" w:rsidRDefault="00F524A8" w:rsidP="00B55CA2">
            <w:pPr>
              <w:jc w:val="center"/>
              <w:textAlignment w:val="center"/>
              <w:rPr>
                <w:rFonts w:ascii="Arial" w:hAnsi="Arial" w:cs="Arial"/>
                <w:sz w:val="15"/>
                <w:szCs w:val="13"/>
              </w:rPr>
            </w:pPr>
            <w:proofErr w:type="gramStart"/>
            <w:r w:rsidRPr="00A5162E">
              <w:rPr>
                <w:rFonts w:ascii="Arial" w:hAnsi="Arial" w:cs="Arial"/>
                <w:sz w:val="15"/>
                <w:szCs w:val="13"/>
              </w:rPr>
              <w:t>网银操作</w:t>
            </w:r>
            <w:proofErr w:type="gramEnd"/>
          </w:p>
        </w:tc>
        <w:tc>
          <w:tcPr>
            <w:tcW w:w="982" w:type="dxa"/>
            <w:tcBorders>
              <w:top w:val="single" w:sz="4" w:space="0" w:color="000000"/>
              <w:left w:val="single" w:sz="4" w:space="0" w:color="000000"/>
              <w:bottom w:val="single" w:sz="4" w:space="0" w:color="000000"/>
              <w:right w:val="single" w:sz="4" w:space="0" w:color="000000"/>
            </w:tcBorders>
            <w:vAlign w:val="center"/>
          </w:tcPr>
          <w:p w14:paraId="0B1ADE0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财务部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0C40FC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王晓楠</w:t>
            </w:r>
          </w:p>
        </w:tc>
        <w:tc>
          <w:tcPr>
            <w:tcW w:w="890" w:type="dxa"/>
            <w:tcBorders>
              <w:top w:val="single" w:sz="4" w:space="0" w:color="000000"/>
              <w:left w:val="single" w:sz="4" w:space="0" w:color="000000"/>
              <w:bottom w:val="single" w:sz="4" w:space="0" w:color="000000"/>
              <w:right w:val="single" w:sz="4" w:space="0" w:color="000000"/>
            </w:tcBorders>
            <w:vAlign w:val="center"/>
          </w:tcPr>
          <w:p w14:paraId="1C9E145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bl>
    <w:p w14:paraId="774C6061"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9" w:name="_Toc33624436"/>
      <w:r w:rsidRPr="00BA2DB8">
        <w:rPr>
          <w:rFonts w:ascii="Arial" w:eastAsia="宋体" w:hAnsi="Arial" w:cs="Arial"/>
          <w:sz w:val="24"/>
          <w:szCs w:val="24"/>
        </w:rPr>
        <w:t>十二、项目公司印章证照使用情况</w:t>
      </w:r>
      <w:bookmarkEnd w:id="19"/>
    </w:p>
    <w:p w14:paraId="481A70A2" w14:textId="136757FE" w:rsidR="007C4BA4" w:rsidRPr="00BA2DB8" w:rsidRDefault="001E6B98" w:rsidP="00BA2DB8">
      <w:pPr>
        <w:spacing w:beforeLines="50" w:before="156" w:afterLines="50" w:after="156" w:line="480" w:lineRule="auto"/>
        <w:contextualSpacing/>
        <w:jc w:val="both"/>
        <w:rPr>
          <w:rFonts w:ascii="Arial" w:hAnsi="Arial" w:cs="Arial"/>
          <w:sz w:val="21"/>
          <w:szCs w:val="21"/>
        </w:rPr>
      </w:pPr>
      <w:r w:rsidRPr="00BA2DB8">
        <w:rPr>
          <w:rFonts w:ascii="Arial" w:hAnsi="Arial" w:cs="Arial"/>
        </w:rPr>
        <w:t xml:space="preserve"> </w:t>
      </w:r>
      <w:r w:rsidR="00E53DCE" w:rsidRPr="00BA2DB8">
        <w:rPr>
          <w:rFonts w:ascii="Arial" w:hAnsi="Arial" w:cs="Arial"/>
          <w:sz w:val="21"/>
          <w:szCs w:val="21"/>
        </w:rPr>
        <w:t>本期，项目公司印章证照</w:t>
      </w:r>
      <w:r w:rsidR="000E5354">
        <w:rPr>
          <w:rFonts w:ascii="Arial" w:hAnsi="Arial" w:cs="Arial" w:hint="eastAsia"/>
          <w:sz w:val="21"/>
          <w:szCs w:val="21"/>
        </w:rPr>
        <w:t>外借</w:t>
      </w:r>
      <w:r w:rsidR="00E53DCE" w:rsidRPr="00BA2DB8">
        <w:rPr>
          <w:rFonts w:ascii="Arial" w:hAnsi="Arial" w:cs="Arial"/>
          <w:sz w:val="21"/>
          <w:szCs w:val="21"/>
        </w:rPr>
        <w:t>使用情况</w:t>
      </w:r>
      <w:r w:rsidR="00F524A8" w:rsidRPr="00BA2DB8">
        <w:rPr>
          <w:rFonts w:ascii="Arial" w:hAnsi="Arial" w:cs="Arial"/>
          <w:sz w:val="21"/>
          <w:szCs w:val="21"/>
        </w:rPr>
        <w:t>。</w:t>
      </w:r>
    </w:p>
    <w:p w14:paraId="395FD962"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0" w:name="_Toc33624437"/>
      <w:r w:rsidRPr="00BA2DB8">
        <w:rPr>
          <w:rFonts w:ascii="Arial" w:eastAsia="宋体" w:hAnsi="Arial" w:cs="Arial"/>
          <w:sz w:val="24"/>
          <w:szCs w:val="24"/>
        </w:rPr>
        <w:t>十三、项目公司签约情况</w:t>
      </w:r>
      <w:bookmarkEnd w:id="20"/>
    </w:p>
    <w:p w14:paraId="2D2358F9" w14:textId="3E416A06" w:rsidR="007C4BA4" w:rsidRPr="00BA2DB8" w:rsidRDefault="001E6B98" w:rsidP="00BA2DB8">
      <w:pPr>
        <w:spacing w:beforeLines="50" w:before="156" w:afterLines="50" w:after="156" w:line="480" w:lineRule="auto"/>
        <w:contextualSpacing/>
        <w:jc w:val="both"/>
        <w:rPr>
          <w:rFonts w:ascii="Arial" w:hAnsi="Arial" w:cs="Arial"/>
          <w:sz w:val="21"/>
          <w:szCs w:val="21"/>
        </w:rPr>
      </w:pPr>
      <w:r w:rsidRPr="00BA2DB8">
        <w:rPr>
          <w:rFonts w:ascii="Arial" w:hAnsi="Arial" w:cs="Arial"/>
          <w:sz w:val="21"/>
          <w:szCs w:val="21"/>
        </w:rPr>
        <w:t>本期，项目公司无合同签约情况。</w:t>
      </w:r>
    </w:p>
    <w:p w14:paraId="4019102A"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1" w:name="_Toc33624438"/>
      <w:r w:rsidRPr="00BA2DB8">
        <w:rPr>
          <w:rFonts w:ascii="Arial" w:eastAsia="宋体" w:hAnsi="Arial" w:cs="Arial"/>
          <w:sz w:val="24"/>
          <w:szCs w:val="24"/>
        </w:rPr>
        <w:t>十四、项目整体运行情况分析</w:t>
      </w:r>
      <w:bookmarkEnd w:id="21"/>
    </w:p>
    <w:p w14:paraId="58ACB8AB" w14:textId="6A771408"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2" w:name="_Toc31968961"/>
      <w:bookmarkStart w:id="23" w:name="_Toc31982571"/>
      <w:r w:rsidRPr="00BA2DB8">
        <w:rPr>
          <w:rFonts w:ascii="Arial" w:hAnsi="Arial" w:cs="Arial"/>
          <w:bCs/>
          <w:sz w:val="21"/>
          <w:szCs w:val="21"/>
        </w:rPr>
        <w:t>1.</w:t>
      </w:r>
      <w:r w:rsidRPr="00BA2DB8">
        <w:rPr>
          <w:rFonts w:ascii="Arial" w:hAnsi="Arial" w:cs="Arial"/>
          <w:bCs/>
          <w:sz w:val="21"/>
          <w:szCs w:val="21"/>
        </w:rPr>
        <w:t>报建评价</w:t>
      </w:r>
      <w:bookmarkEnd w:id="22"/>
      <w:bookmarkEnd w:id="23"/>
    </w:p>
    <w:p w14:paraId="75356297" w14:textId="222CC063"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日，大兴中央广场项目</w:t>
      </w:r>
      <w:r w:rsidRPr="00BA2DB8">
        <w:rPr>
          <w:rFonts w:ascii="Arial" w:hAnsi="Arial" w:cs="Arial"/>
          <w:bCs/>
          <w:sz w:val="21"/>
          <w:szCs w:val="21"/>
        </w:rPr>
        <w:t>3</w:t>
      </w:r>
      <w:r w:rsidRPr="00BA2DB8">
        <w:rPr>
          <w:rFonts w:ascii="Arial" w:hAnsi="Arial" w:cs="Arial"/>
          <w:bCs/>
          <w:sz w:val="21"/>
          <w:szCs w:val="21"/>
        </w:rPr>
        <w:t>宗地块均已完成报建工作，本周无新增报建相关工作。</w:t>
      </w:r>
    </w:p>
    <w:p w14:paraId="4FCE58C0" w14:textId="06AEF0CB"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4" w:name="_Toc31968963"/>
      <w:bookmarkStart w:id="25" w:name="_Toc31982572"/>
      <w:r w:rsidRPr="00BA2DB8">
        <w:rPr>
          <w:rFonts w:ascii="Arial" w:hAnsi="Arial" w:cs="Arial"/>
          <w:bCs/>
          <w:sz w:val="21"/>
          <w:szCs w:val="21"/>
        </w:rPr>
        <w:t>2.</w:t>
      </w:r>
      <w:r w:rsidRPr="00BA2DB8">
        <w:rPr>
          <w:rFonts w:ascii="Arial" w:hAnsi="Arial" w:cs="Arial"/>
          <w:bCs/>
          <w:sz w:val="21"/>
          <w:szCs w:val="21"/>
        </w:rPr>
        <w:t>营销评价</w:t>
      </w:r>
      <w:bookmarkEnd w:id="24"/>
      <w:bookmarkEnd w:id="25"/>
    </w:p>
    <w:p w14:paraId="3A2F926B" w14:textId="77777777" w:rsidR="001E6B98" w:rsidRPr="00BA2DB8" w:rsidRDefault="001E6B98" w:rsidP="001E6B98">
      <w:pPr>
        <w:spacing w:line="480" w:lineRule="auto"/>
        <w:ind w:firstLineChars="200" w:firstLine="420"/>
        <w:jc w:val="both"/>
        <w:rPr>
          <w:rFonts w:ascii="Arial" w:hAnsi="Arial" w:cs="Arial"/>
          <w:bCs/>
          <w:sz w:val="21"/>
          <w:szCs w:val="21"/>
        </w:rPr>
      </w:pPr>
      <w:r w:rsidRPr="00BA2DB8">
        <w:rPr>
          <w:rFonts w:ascii="Arial" w:hAnsi="Arial" w:cs="Arial"/>
          <w:bCs/>
          <w:sz w:val="21"/>
          <w:szCs w:val="21"/>
        </w:rPr>
        <w:lastRenderedPageBreak/>
        <w:t>2017</w:t>
      </w:r>
      <w:r w:rsidRPr="00BA2DB8">
        <w:rPr>
          <w:rFonts w:ascii="Arial" w:hAnsi="Arial" w:cs="Arial"/>
          <w:bCs/>
          <w:sz w:val="21"/>
          <w:szCs w:val="21"/>
        </w:rPr>
        <w:t>年</w:t>
      </w:r>
      <w:r w:rsidRPr="00BA2DB8">
        <w:rPr>
          <w:rFonts w:ascii="Arial" w:hAnsi="Arial" w:cs="Arial"/>
          <w:bCs/>
          <w:sz w:val="21"/>
          <w:szCs w:val="21"/>
        </w:rPr>
        <w:t>3</w:t>
      </w:r>
      <w:r w:rsidRPr="00BA2DB8">
        <w:rPr>
          <w:rFonts w:ascii="Arial" w:hAnsi="Arial" w:cs="Arial"/>
          <w:bCs/>
          <w:sz w:val="21"/>
          <w:szCs w:val="21"/>
        </w:rPr>
        <w:t>月，北京市发布了《关于进一步加强商业、办公类项目管理的公告》，对商业、办公类项目的销售及贷款进行了较为严格的限制。受新冠肺炎疫情形象，售楼部暂停对外开放。大兴中央广场项目本期均未发生新增销售量</w:t>
      </w:r>
      <w:r w:rsidRPr="00BA2DB8">
        <w:rPr>
          <w:rFonts w:ascii="Arial" w:hAnsi="Arial" w:cs="Arial"/>
          <w:bCs/>
          <w:sz w:val="21"/>
          <w:szCs w:val="21"/>
        </w:rPr>
        <w:t>/</w:t>
      </w:r>
      <w:r w:rsidRPr="00BA2DB8">
        <w:rPr>
          <w:rFonts w:ascii="Arial" w:hAnsi="Arial" w:cs="Arial"/>
          <w:bCs/>
          <w:sz w:val="21"/>
          <w:szCs w:val="21"/>
        </w:rPr>
        <w:t>额。</w:t>
      </w:r>
    </w:p>
    <w:p w14:paraId="7BCB82F9" w14:textId="0AAC735E" w:rsidR="001E6B98" w:rsidRPr="00BA2DB8" w:rsidRDefault="001E6B98" w:rsidP="001E6B98">
      <w:pPr>
        <w:spacing w:line="480" w:lineRule="auto"/>
        <w:ind w:firstLineChars="200" w:firstLine="420"/>
        <w:jc w:val="both"/>
        <w:rPr>
          <w:rFonts w:ascii="Arial" w:hAnsi="Arial" w:cs="Arial"/>
          <w:bCs/>
          <w:sz w:val="21"/>
          <w:szCs w:val="21"/>
        </w:rPr>
      </w:pPr>
      <w:bookmarkStart w:id="26" w:name="_Toc31968965"/>
      <w:bookmarkStart w:id="27" w:name="_Toc31982573"/>
      <w:r w:rsidRPr="00BA2DB8">
        <w:rPr>
          <w:rFonts w:ascii="Arial" w:hAnsi="Arial" w:cs="Arial"/>
          <w:bCs/>
          <w:sz w:val="21"/>
          <w:szCs w:val="21"/>
        </w:rPr>
        <w:t>3.</w:t>
      </w:r>
      <w:r w:rsidRPr="00BA2DB8">
        <w:rPr>
          <w:rFonts w:ascii="Arial" w:hAnsi="Arial" w:cs="Arial"/>
          <w:bCs/>
          <w:sz w:val="21"/>
          <w:szCs w:val="21"/>
        </w:rPr>
        <w:t>开发建设评价</w:t>
      </w:r>
      <w:bookmarkEnd w:id="26"/>
      <w:bookmarkEnd w:id="27"/>
    </w:p>
    <w:p w14:paraId="496C8B8F" w14:textId="77777777" w:rsidR="001E6B98" w:rsidRPr="00BA2DB8" w:rsidRDefault="001E6B98" w:rsidP="001E6B98">
      <w:pPr>
        <w:spacing w:line="480" w:lineRule="auto"/>
        <w:ind w:firstLineChars="200" w:firstLine="420"/>
        <w:jc w:val="both"/>
        <w:rPr>
          <w:rFonts w:ascii="Arial" w:hAnsi="Arial" w:cs="Arial"/>
          <w:bCs/>
          <w:sz w:val="21"/>
          <w:szCs w:val="21"/>
        </w:rPr>
      </w:pPr>
      <w:r w:rsidRPr="00BA2DB8">
        <w:rPr>
          <w:rFonts w:ascii="Arial" w:hAnsi="Arial" w:cs="Arial"/>
          <w:bCs/>
          <w:sz w:val="21"/>
          <w:szCs w:val="21"/>
        </w:rPr>
        <w:t>目前，大兴中央广场项目</w:t>
      </w:r>
      <w:r w:rsidRPr="00BA2DB8">
        <w:rPr>
          <w:rFonts w:ascii="Arial" w:hAnsi="Arial" w:cs="Arial"/>
          <w:bCs/>
          <w:sz w:val="21"/>
          <w:szCs w:val="21"/>
        </w:rPr>
        <w:t>3</w:t>
      </w:r>
      <w:r w:rsidRPr="00BA2DB8">
        <w:rPr>
          <w:rFonts w:ascii="Arial" w:hAnsi="Arial" w:cs="Arial"/>
          <w:bCs/>
          <w:sz w:val="21"/>
          <w:szCs w:val="21"/>
        </w:rPr>
        <w:t>宗地块均已全部完成竣工验收工作，处在现房销售阶段。</w:t>
      </w:r>
    </w:p>
    <w:p w14:paraId="62065C28"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8" w:name="_Toc33624439"/>
      <w:r w:rsidRPr="00BA2DB8">
        <w:rPr>
          <w:rFonts w:ascii="Arial" w:eastAsia="宋体" w:hAnsi="Arial" w:cs="Arial"/>
          <w:sz w:val="24"/>
          <w:szCs w:val="24"/>
        </w:rPr>
        <w:t>十五、附件</w:t>
      </w:r>
      <w:bookmarkEnd w:id="28"/>
    </w:p>
    <w:p w14:paraId="290A6424" w14:textId="7D44DFF0" w:rsidR="007C4BA4" w:rsidRPr="00BA2DB8" w:rsidRDefault="00BA1137" w:rsidP="00604679">
      <w:pPr>
        <w:spacing w:beforeLines="50" w:before="156" w:afterLines="50" w:after="156" w:line="480" w:lineRule="auto"/>
        <w:contextualSpacing/>
        <w:rPr>
          <w:rFonts w:ascii="Arial" w:hAnsi="Arial" w:cs="Arial"/>
          <w:bCs/>
          <w:sz w:val="21"/>
          <w:szCs w:val="21"/>
        </w:rPr>
      </w:pPr>
      <w:r w:rsidRPr="00BA2DB8">
        <w:rPr>
          <w:rFonts w:ascii="Arial" w:hAnsi="Arial" w:cs="Arial"/>
          <w:bCs/>
          <w:sz w:val="21"/>
          <w:szCs w:val="21"/>
        </w:rPr>
        <w:t>附件一：银行账户流水</w:t>
      </w:r>
    </w:p>
    <w:p w14:paraId="5528381A" w14:textId="7F75F350" w:rsidR="00BA2DB8" w:rsidRPr="00BA2DB8" w:rsidRDefault="00B93150" w:rsidP="009B09C2">
      <w:pPr>
        <w:spacing w:beforeLines="50" w:before="156" w:afterLines="50" w:after="156" w:line="480" w:lineRule="auto"/>
        <w:ind w:firstLineChars="200" w:firstLine="420"/>
        <w:contextualSpacing/>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w:t>
      </w:r>
      <w:r w:rsidRPr="00BA2DB8">
        <w:rPr>
          <w:rFonts w:ascii="Arial" w:hAnsi="Arial" w:cs="Arial"/>
          <w:bCs/>
          <w:sz w:val="21"/>
          <w:szCs w:val="21"/>
        </w:rPr>
        <w:t>月</w:t>
      </w:r>
      <w:r w:rsidRPr="00BA2DB8">
        <w:rPr>
          <w:rFonts w:ascii="Arial" w:hAnsi="Arial" w:cs="Arial"/>
          <w:bCs/>
          <w:sz w:val="21"/>
          <w:szCs w:val="21"/>
        </w:rPr>
        <w:t>25</w:t>
      </w:r>
      <w:r w:rsidRPr="00BA2DB8">
        <w:rPr>
          <w:rFonts w:ascii="Arial" w:hAnsi="Arial" w:cs="Arial"/>
          <w:bCs/>
          <w:sz w:val="21"/>
          <w:szCs w:val="21"/>
        </w:rPr>
        <w:t>日，</w:t>
      </w:r>
      <w:r w:rsidR="00604679" w:rsidRPr="00604679">
        <w:rPr>
          <w:rFonts w:ascii="Arial" w:hAnsi="Arial" w:cs="Arial" w:hint="eastAsia"/>
          <w:bCs/>
          <w:sz w:val="21"/>
          <w:szCs w:val="21"/>
        </w:rPr>
        <w:t>受政府因新型冠状病毒感染的肺炎疫情防控工作对开工时间做出的明确规定，</w:t>
      </w:r>
      <w:r w:rsidR="009B09C2" w:rsidRPr="009B09C2">
        <w:rPr>
          <w:rFonts w:ascii="Arial" w:hAnsi="Arial" w:cs="Arial" w:hint="eastAsia"/>
          <w:bCs/>
          <w:sz w:val="21"/>
          <w:szCs w:val="21"/>
        </w:rPr>
        <w:t>项目公司非值班人员在家自我隔离</w:t>
      </w:r>
      <w:r w:rsidR="00604679" w:rsidRPr="00604679">
        <w:rPr>
          <w:rFonts w:ascii="Arial" w:hAnsi="Arial" w:cs="Arial" w:hint="eastAsia"/>
          <w:bCs/>
          <w:sz w:val="21"/>
          <w:szCs w:val="21"/>
        </w:rPr>
        <w:t>，</w:t>
      </w:r>
      <w:r w:rsidR="009B09C2" w:rsidRPr="009B09C2">
        <w:rPr>
          <w:rFonts w:ascii="Arial" w:hAnsi="Arial" w:cs="Arial" w:hint="eastAsia"/>
          <w:bCs/>
          <w:sz w:val="21"/>
          <w:szCs w:val="21"/>
        </w:rPr>
        <w:t>我司监管人员非必要情况下在家线上办公，</w:t>
      </w:r>
      <w:r w:rsidR="00604679" w:rsidRPr="00604679">
        <w:rPr>
          <w:rFonts w:ascii="Arial" w:hAnsi="Arial" w:cs="Arial" w:hint="eastAsia"/>
          <w:bCs/>
          <w:sz w:val="21"/>
          <w:szCs w:val="21"/>
        </w:rPr>
        <w:t>暂无法获取。</w:t>
      </w:r>
    </w:p>
    <w:p w14:paraId="25DEC01B" w14:textId="1B638869" w:rsidR="007C4BA4" w:rsidRPr="00BA2DB8" w:rsidRDefault="00BA1137" w:rsidP="00604679">
      <w:pPr>
        <w:spacing w:beforeLines="50" w:before="156" w:afterLines="50" w:after="156" w:line="480" w:lineRule="auto"/>
        <w:contextualSpacing/>
        <w:rPr>
          <w:rFonts w:ascii="Arial" w:hAnsi="Arial" w:cs="Arial"/>
          <w:bCs/>
          <w:sz w:val="21"/>
          <w:szCs w:val="21"/>
        </w:rPr>
      </w:pPr>
      <w:r w:rsidRPr="00A5162E">
        <w:rPr>
          <w:rFonts w:ascii="Arial" w:hAnsi="Arial" w:cs="Arial"/>
          <w:bCs/>
          <w:sz w:val="21"/>
          <w:szCs w:val="21"/>
        </w:rPr>
        <w:t>附件二：</w:t>
      </w:r>
      <w:r w:rsidRPr="00BA2DB8">
        <w:rPr>
          <w:rFonts w:ascii="Arial" w:hAnsi="Arial" w:cs="Arial"/>
          <w:bCs/>
          <w:sz w:val="21"/>
          <w:szCs w:val="21"/>
        </w:rPr>
        <w:t>项目销售回款统计表</w:t>
      </w:r>
    </w:p>
    <w:p w14:paraId="7F36943D" w14:textId="21AC132D" w:rsidR="00B93150" w:rsidRPr="00BA2DB8" w:rsidRDefault="00C106A4" w:rsidP="00BA2DB8">
      <w:pPr>
        <w:spacing w:beforeLines="50" w:before="156" w:afterLines="50" w:after="156" w:line="480" w:lineRule="auto"/>
        <w:ind w:firstLineChars="400" w:firstLine="840"/>
        <w:contextualSpacing/>
        <w:rPr>
          <w:rFonts w:ascii="Arial" w:hAnsi="Arial" w:cs="Arial"/>
          <w:bCs/>
          <w:sz w:val="21"/>
          <w:szCs w:val="21"/>
        </w:rPr>
      </w:pPr>
      <w:r w:rsidRPr="00BA2DB8">
        <w:rPr>
          <w:rFonts w:ascii="Arial" w:hAnsi="Arial" w:cs="Arial"/>
          <w:sz w:val="21"/>
          <w:szCs w:val="21"/>
        </w:rPr>
        <w:t>本期，</w:t>
      </w:r>
      <w:r w:rsidR="00B93150" w:rsidRPr="00BA2DB8">
        <w:rPr>
          <w:rFonts w:ascii="Arial" w:hAnsi="Arial" w:cs="Arial"/>
          <w:bCs/>
          <w:sz w:val="21"/>
          <w:szCs w:val="21"/>
        </w:rPr>
        <w:t>项目目前无销售回款。</w:t>
      </w:r>
    </w:p>
    <w:p w14:paraId="5E00E71B" w14:textId="3620340D" w:rsidR="00BA2DB8" w:rsidRPr="00BA2DB8" w:rsidRDefault="00BA2DB8" w:rsidP="00BA2DB8">
      <w:pPr>
        <w:spacing w:beforeLines="50" w:before="156" w:afterLines="50" w:after="156" w:line="480" w:lineRule="auto"/>
        <w:ind w:firstLineChars="400" w:firstLine="840"/>
        <w:contextualSpacing/>
        <w:rPr>
          <w:rFonts w:ascii="Arial" w:hAnsi="Arial" w:cs="Arial"/>
          <w:bCs/>
          <w:sz w:val="21"/>
          <w:szCs w:val="21"/>
        </w:rPr>
      </w:pPr>
      <w:r w:rsidRPr="00BA2DB8">
        <w:rPr>
          <w:rFonts w:ascii="Arial" w:hAnsi="Arial" w:cs="Arial"/>
          <w:bCs/>
          <w:sz w:val="21"/>
          <w:szCs w:val="21"/>
        </w:rPr>
        <w:t>（转下页）</w:t>
      </w:r>
    </w:p>
    <w:p w14:paraId="3795FD54" w14:textId="77777777" w:rsidR="00BA2DB8" w:rsidRPr="00BA2DB8" w:rsidRDefault="00BA2DB8">
      <w:pPr>
        <w:rPr>
          <w:rFonts w:ascii="Arial" w:hAnsi="Arial" w:cs="Arial"/>
          <w:bCs/>
          <w:sz w:val="21"/>
          <w:szCs w:val="21"/>
        </w:rPr>
      </w:pPr>
      <w:r w:rsidRPr="00BA2DB8">
        <w:rPr>
          <w:rFonts w:ascii="Arial" w:hAnsi="Arial" w:cs="Arial"/>
          <w:bCs/>
          <w:sz w:val="21"/>
          <w:szCs w:val="21"/>
        </w:rPr>
        <w:br w:type="page"/>
      </w:r>
    </w:p>
    <w:p w14:paraId="099DEB7D" w14:textId="464A1D78" w:rsidR="007C4BA4" w:rsidRPr="00BA2DB8" w:rsidRDefault="00BA2DB8" w:rsidP="00604679">
      <w:pPr>
        <w:spacing w:beforeLines="50" w:before="156" w:afterLines="50" w:after="156" w:line="480" w:lineRule="auto"/>
        <w:contextualSpacing/>
        <w:rPr>
          <w:rFonts w:ascii="Arial" w:hAnsi="Arial" w:cs="Arial"/>
          <w:bCs/>
          <w:sz w:val="21"/>
          <w:szCs w:val="21"/>
        </w:rPr>
      </w:pPr>
      <w:r w:rsidRPr="00BA2DB8">
        <w:rPr>
          <w:rFonts w:ascii="Arial" w:hAnsi="Arial" w:cs="Arial"/>
          <w:bCs/>
          <w:sz w:val="21"/>
          <w:szCs w:val="21"/>
        </w:rPr>
        <w:lastRenderedPageBreak/>
        <w:t>附件</w:t>
      </w:r>
      <w:r w:rsidR="00A5162E">
        <w:rPr>
          <w:rFonts w:ascii="Arial" w:hAnsi="Arial" w:cs="Arial" w:hint="eastAsia"/>
          <w:bCs/>
          <w:sz w:val="21"/>
          <w:szCs w:val="21"/>
        </w:rPr>
        <w:t>三</w:t>
      </w:r>
      <w:r w:rsidR="00BA1137" w:rsidRPr="00BA2DB8">
        <w:rPr>
          <w:rFonts w:ascii="Arial" w:hAnsi="Arial" w:cs="Arial"/>
          <w:bCs/>
          <w:sz w:val="21"/>
          <w:szCs w:val="21"/>
        </w:rPr>
        <w:t>：项目形象进度表及照片</w:t>
      </w:r>
    </w:p>
    <w:p w14:paraId="1F776276" w14:textId="19AA930E" w:rsidR="00CF1DAC" w:rsidRPr="00BA2DB8" w:rsidRDefault="00CF1DAC" w:rsidP="00BA2DB8">
      <w:pPr>
        <w:spacing w:beforeLines="50" w:before="156" w:afterLines="50" w:after="156" w:line="480" w:lineRule="auto"/>
        <w:contextualSpacing/>
        <w:rPr>
          <w:rFonts w:ascii="Arial" w:hAnsi="Arial" w:cs="Arial"/>
          <w:b/>
          <w:bCs/>
          <w:sz w:val="21"/>
          <w:szCs w:val="21"/>
        </w:rPr>
      </w:pPr>
      <w:r w:rsidRPr="00BA2DB8">
        <w:rPr>
          <w:rFonts w:ascii="Arial" w:hAnsi="Arial" w:cs="Arial"/>
          <w:sz w:val="21"/>
          <w:szCs w:val="21"/>
        </w:rPr>
        <w:t>项目现场照片（</w:t>
      </w:r>
      <w:r w:rsidRPr="00BA2DB8">
        <w:rPr>
          <w:rFonts w:ascii="Arial" w:hAnsi="Arial" w:cs="Arial"/>
          <w:sz w:val="21"/>
          <w:szCs w:val="21"/>
        </w:rPr>
        <w:t>21a</w:t>
      </w:r>
      <w:r w:rsidRPr="00BA2DB8">
        <w:rPr>
          <w:rFonts w:ascii="Arial" w:hAnsi="Arial" w:cs="Arial"/>
          <w:sz w:val="21"/>
          <w:szCs w:val="21"/>
        </w:rPr>
        <w:t>地块）</w:t>
      </w:r>
      <w:r w:rsidR="00CA5AC7" w:rsidRPr="00BA2DB8">
        <w:rPr>
          <w:rFonts w:ascii="Arial" w:hAnsi="Arial" w:cs="Arial"/>
          <w:sz w:val="21"/>
          <w:szCs w:val="21"/>
        </w:rPr>
        <w:t>（</w:t>
      </w:r>
      <w:r w:rsidR="006378C0" w:rsidRPr="00BA2DB8">
        <w:rPr>
          <w:rFonts w:ascii="Arial" w:hAnsi="Arial" w:cs="Arial"/>
          <w:sz w:val="21"/>
          <w:szCs w:val="21"/>
        </w:rPr>
        <w:t>2020</w:t>
      </w:r>
      <w:r w:rsidR="006378C0" w:rsidRPr="00BA2DB8">
        <w:rPr>
          <w:rFonts w:ascii="Arial" w:hAnsi="Arial" w:cs="Arial"/>
          <w:sz w:val="21"/>
          <w:szCs w:val="21"/>
        </w:rPr>
        <w:t>年</w:t>
      </w:r>
      <w:r w:rsidR="006378C0" w:rsidRPr="00BA2DB8">
        <w:rPr>
          <w:rFonts w:ascii="Arial" w:hAnsi="Arial" w:cs="Arial"/>
          <w:sz w:val="21"/>
          <w:szCs w:val="21"/>
        </w:rPr>
        <w:t>1</w:t>
      </w:r>
      <w:r w:rsidR="006378C0" w:rsidRPr="00BA2DB8">
        <w:rPr>
          <w:rFonts w:ascii="Arial" w:hAnsi="Arial" w:cs="Arial"/>
          <w:sz w:val="21"/>
          <w:szCs w:val="21"/>
        </w:rPr>
        <w:t>月</w:t>
      </w:r>
      <w:r w:rsidR="00591409">
        <w:rPr>
          <w:rFonts w:ascii="Arial" w:hAnsi="Arial" w:cs="Arial" w:hint="eastAsia"/>
          <w:sz w:val="21"/>
          <w:szCs w:val="21"/>
        </w:rPr>
        <w:t>2</w:t>
      </w:r>
      <w:r w:rsidR="005E10A8" w:rsidRPr="00BA2DB8">
        <w:rPr>
          <w:rFonts w:ascii="Arial" w:hAnsi="Arial" w:cs="Arial"/>
          <w:sz w:val="21"/>
          <w:szCs w:val="21"/>
        </w:rPr>
        <w:t>1</w:t>
      </w:r>
      <w:r w:rsidR="006378C0" w:rsidRPr="00BA2DB8">
        <w:rPr>
          <w:rFonts w:ascii="Arial" w:hAnsi="Arial" w:cs="Arial"/>
          <w:sz w:val="21"/>
          <w:szCs w:val="21"/>
        </w:rPr>
        <w:t>日</w:t>
      </w:r>
      <w:r w:rsidR="00CA5AC7" w:rsidRPr="00BA2DB8">
        <w:rPr>
          <w:rFonts w:ascii="Arial" w:hAnsi="Arial" w:cs="Arial"/>
          <w:sz w:val="21"/>
          <w:szCs w:val="21"/>
        </w:rPr>
        <w:t>）</w:t>
      </w:r>
    </w:p>
    <w:p w14:paraId="6DFF0B0D" w14:textId="77777777" w:rsidR="00CF1DAC" w:rsidRPr="00BA2DB8" w:rsidRDefault="00CF1DAC" w:rsidP="00CF1DAC">
      <w:pPr>
        <w:rPr>
          <w:rFonts w:ascii="Arial" w:hAnsi="Arial" w:cs="Arial"/>
          <w:b/>
          <w:bCs/>
        </w:rPr>
      </w:pPr>
      <w:r w:rsidRPr="00BA2DB8">
        <w:rPr>
          <w:rFonts w:ascii="Arial" w:hAnsi="Arial" w:cs="Arial"/>
          <w:b/>
          <w:bCs/>
          <w:noProof/>
        </w:rPr>
        <w:drawing>
          <wp:inline distT="0" distB="0" distL="0" distR="0" wp14:anchorId="1F6C2995" wp14:editId="1383FD04">
            <wp:extent cx="2227580" cy="1670685"/>
            <wp:effectExtent l="0" t="0" r="1270" b="5715"/>
            <wp:docPr id="14" name="图片 14" descr="微信图片_20200113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00113151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r w:rsidRPr="00BA2DB8">
        <w:rPr>
          <w:rFonts w:ascii="Arial" w:hAnsi="Arial" w:cs="Arial"/>
          <w:b/>
          <w:bCs/>
        </w:rPr>
        <w:t xml:space="preserve">          </w:t>
      </w:r>
      <w:r w:rsidRPr="00BA2DB8">
        <w:rPr>
          <w:rFonts w:ascii="Arial" w:hAnsi="Arial" w:cs="Arial"/>
          <w:b/>
          <w:bCs/>
          <w:noProof/>
        </w:rPr>
        <w:drawing>
          <wp:inline distT="0" distB="0" distL="0" distR="0" wp14:anchorId="498E4BA8" wp14:editId="72F957A0">
            <wp:extent cx="2215515" cy="1664970"/>
            <wp:effectExtent l="0" t="0" r="0" b="0"/>
            <wp:docPr id="13" name="图片 13" descr="微信图片_2020011315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00113151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515" cy="1664970"/>
                    </a:xfrm>
                    <a:prstGeom prst="rect">
                      <a:avLst/>
                    </a:prstGeom>
                    <a:noFill/>
                    <a:ln>
                      <a:noFill/>
                    </a:ln>
                  </pic:spPr>
                </pic:pic>
              </a:graphicData>
            </a:graphic>
          </wp:inline>
        </w:drawing>
      </w:r>
      <w:r w:rsidRPr="00BA2DB8">
        <w:rPr>
          <w:rFonts w:ascii="Arial" w:hAnsi="Arial" w:cs="Arial"/>
          <w:b/>
          <w:bCs/>
        </w:rPr>
        <w:t xml:space="preserve">     </w:t>
      </w:r>
    </w:p>
    <w:p w14:paraId="6C57EBC7" w14:textId="77777777" w:rsidR="00CF1DAC" w:rsidRPr="00BA2DB8" w:rsidRDefault="00CF1DAC" w:rsidP="00CF1DAC">
      <w:pPr>
        <w:rPr>
          <w:rFonts w:ascii="Arial" w:hAnsi="Arial" w:cs="Arial"/>
          <w:b/>
          <w:bCs/>
        </w:rPr>
      </w:pPr>
    </w:p>
    <w:p w14:paraId="03FD2D74" w14:textId="77777777" w:rsidR="00CF1DAC" w:rsidRPr="00BA2DB8" w:rsidRDefault="00CF1DAC" w:rsidP="00CF1DAC">
      <w:pPr>
        <w:spacing w:line="480" w:lineRule="auto"/>
        <w:rPr>
          <w:rFonts w:ascii="Arial" w:hAnsi="Arial" w:cs="Arial"/>
          <w:sz w:val="18"/>
          <w:szCs w:val="18"/>
        </w:rPr>
      </w:pPr>
      <w:r w:rsidRPr="00BA2DB8">
        <w:rPr>
          <w:rFonts w:ascii="Arial" w:hAnsi="Arial" w:cs="Arial"/>
          <w:noProof/>
          <w:sz w:val="18"/>
          <w:szCs w:val="18"/>
        </w:rPr>
        <w:drawing>
          <wp:inline distT="0" distB="0" distL="0" distR="0" wp14:anchorId="62A38F08" wp14:editId="37B31420">
            <wp:extent cx="2215515" cy="1664970"/>
            <wp:effectExtent l="0" t="0" r="0" b="0"/>
            <wp:docPr id="12" name="图片 12" descr="微信图片_202001131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001131509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5515" cy="1664970"/>
                    </a:xfrm>
                    <a:prstGeom prst="rect">
                      <a:avLst/>
                    </a:prstGeom>
                    <a:noFill/>
                    <a:ln>
                      <a:noFill/>
                    </a:ln>
                  </pic:spPr>
                </pic:pic>
              </a:graphicData>
            </a:graphic>
          </wp:inline>
        </w:drawing>
      </w:r>
      <w:r w:rsidRPr="00BA2DB8">
        <w:rPr>
          <w:rFonts w:ascii="Arial" w:hAnsi="Arial" w:cs="Arial"/>
          <w:sz w:val="18"/>
          <w:szCs w:val="18"/>
        </w:rPr>
        <w:t xml:space="preserve">             </w:t>
      </w:r>
      <w:r w:rsidRPr="00BA2DB8">
        <w:rPr>
          <w:rFonts w:ascii="Arial" w:hAnsi="Arial" w:cs="Arial"/>
          <w:noProof/>
          <w:sz w:val="18"/>
          <w:szCs w:val="18"/>
        </w:rPr>
        <w:drawing>
          <wp:inline distT="0" distB="0" distL="0" distR="0" wp14:anchorId="6C17F0E1" wp14:editId="6D80DF19">
            <wp:extent cx="2227580" cy="1670685"/>
            <wp:effectExtent l="0" t="0" r="1270" b="5715"/>
            <wp:docPr id="11" name="图片 11" descr="微信图片_2020011315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2001131509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p>
    <w:p w14:paraId="22C56DDF" w14:textId="3DDDA88F" w:rsidR="00CF1DAC" w:rsidRPr="00BA2DB8" w:rsidRDefault="00CF1DAC" w:rsidP="00CF1DAC">
      <w:pPr>
        <w:spacing w:line="480" w:lineRule="auto"/>
        <w:rPr>
          <w:rFonts w:ascii="Arial" w:hAnsi="Arial" w:cs="Arial"/>
          <w:sz w:val="18"/>
          <w:szCs w:val="18"/>
        </w:rPr>
      </w:pPr>
      <w:r w:rsidRPr="00BA2DB8">
        <w:rPr>
          <w:rFonts w:ascii="Arial" w:hAnsi="Arial" w:cs="Arial"/>
          <w:sz w:val="18"/>
          <w:szCs w:val="18"/>
        </w:rPr>
        <w:t>项目现场照片</w:t>
      </w:r>
      <w:r w:rsidRPr="00BA2DB8">
        <w:rPr>
          <w:rFonts w:ascii="Arial" w:hAnsi="Arial" w:cs="Arial"/>
          <w:szCs w:val="21"/>
        </w:rPr>
        <w:t>（</w:t>
      </w:r>
      <w:r w:rsidRPr="00BA2DB8">
        <w:rPr>
          <w:rFonts w:ascii="Arial" w:hAnsi="Arial" w:cs="Arial"/>
          <w:sz w:val="18"/>
          <w:szCs w:val="18"/>
        </w:rPr>
        <w:t>21c</w:t>
      </w:r>
      <w:r w:rsidRPr="00BA2DB8">
        <w:rPr>
          <w:rFonts w:ascii="Arial" w:hAnsi="Arial" w:cs="Arial"/>
          <w:sz w:val="18"/>
          <w:szCs w:val="18"/>
        </w:rPr>
        <w:t>地块</w:t>
      </w:r>
      <w:r w:rsidRPr="00BA2DB8">
        <w:rPr>
          <w:rFonts w:ascii="Arial" w:hAnsi="Arial" w:cs="Arial"/>
          <w:szCs w:val="21"/>
        </w:rPr>
        <w:t>）</w:t>
      </w:r>
      <w:r w:rsidR="00BA2DB8" w:rsidRPr="00BA2DB8">
        <w:rPr>
          <w:rFonts w:ascii="Arial" w:hAnsi="Arial" w:cs="Arial"/>
          <w:sz w:val="21"/>
          <w:szCs w:val="21"/>
        </w:rPr>
        <w:t>（</w:t>
      </w:r>
      <w:r w:rsidR="00BA2DB8" w:rsidRPr="00BA2DB8">
        <w:rPr>
          <w:rFonts w:ascii="Arial" w:hAnsi="Arial" w:cs="Arial"/>
          <w:sz w:val="21"/>
          <w:szCs w:val="21"/>
        </w:rPr>
        <w:t>2020</w:t>
      </w:r>
      <w:r w:rsidR="00BA2DB8" w:rsidRPr="00BA2DB8">
        <w:rPr>
          <w:rFonts w:ascii="Arial" w:hAnsi="Arial" w:cs="Arial"/>
          <w:sz w:val="21"/>
          <w:szCs w:val="21"/>
        </w:rPr>
        <w:t>年</w:t>
      </w:r>
      <w:r w:rsidR="00BA2DB8" w:rsidRPr="00BA2DB8">
        <w:rPr>
          <w:rFonts w:ascii="Arial" w:hAnsi="Arial" w:cs="Arial"/>
          <w:sz w:val="21"/>
          <w:szCs w:val="21"/>
        </w:rPr>
        <w:t>1</w:t>
      </w:r>
      <w:r w:rsidR="00BA2DB8" w:rsidRPr="00BA2DB8">
        <w:rPr>
          <w:rFonts w:ascii="Arial" w:hAnsi="Arial" w:cs="Arial"/>
          <w:sz w:val="21"/>
          <w:szCs w:val="21"/>
        </w:rPr>
        <w:t>月</w:t>
      </w:r>
      <w:r w:rsidR="00591409">
        <w:rPr>
          <w:rFonts w:ascii="Arial" w:hAnsi="Arial" w:cs="Arial" w:hint="eastAsia"/>
          <w:sz w:val="21"/>
          <w:szCs w:val="21"/>
        </w:rPr>
        <w:t>2</w:t>
      </w:r>
      <w:r w:rsidR="00BA2DB8" w:rsidRPr="00BA2DB8">
        <w:rPr>
          <w:rFonts w:ascii="Arial" w:hAnsi="Arial" w:cs="Arial"/>
          <w:sz w:val="21"/>
          <w:szCs w:val="21"/>
        </w:rPr>
        <w:t>1</w:t>
      </w:r>
      <w:r w:rsidR="00BA2DB8" w:rsidRPr="00BA2DB8">
        <w:rPr>
          <w:rFonts w:ascii="Arial" w:hAnsi="Arial" w:cs="Arial"/>
          <w:sz w:val="21"/>
          <w:szCs w:val="21"/>
        </w:rPr>
        <w:t>日）</w:t>
      </w:r>
    </w:p>
    <w:p w14:paraId="0B14B65E" w14:textId="77777777" w:rsidR="00CF1DAC" w:rsidRPr="00BA2DB8" w:rsidRDefault="00CF1DAC" w:rsidP="00CF1DAC">
      <w:pPr>
        <w:spacing w:line="480" w:lineRule="auto"/>
        <w:rPr>
          <w:rFonts w:ascii="Arial" w:hAnsi="Arial" w:cs="Arial"/>
          <w:szCs w:val="21"/>
        </w:rPr>
      </w:pPr>
      <w:r w:rsidRPr="00BA2DB8">
        <w:rPr>
          <w:rFonts w:ascii="Arial" w:hAnsi="Arial" w:cs="Arial"/>
          <w:noProof/>
          <w:szCs w:val="21"/>
        </w:rPr>
        <w:drawing>
          <wp:inline distT="0" distB="0" distL="0" distR="0" wp14:anchorId="03FBA990" wp14:editId="68A4A6F1">
            <wp:extent cx="2215662" cy="1661278"/>
            <wp:effectExtent l="0" t="0" r="0" b="0"/>
            <wp:docPr id="10" name="图片 10" descr="微信图片_2019120613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图片_201912061354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902" cy="1661458"/>
                    </a:xfrm>
                    <a:prstGeom prst="rect">
                      <a:avLst/>
                    </a:prstGeom>
                    <a:noFill/>
                    <a:ln>
                      <a:noFill/>
                    </a:ln>
                  </pic:spPr>
                </pic:pic>
              </a:graphicData>
            </a:graphic>
          </wp:inline>
        </w:drawing>
      </w:r>
      <w:r w:rsidRPr="00BA2DB8">
        <w:rPr>
          <w:rFonts w:ascii="Arial" w:hAnsi="Arial" w:cs="Arial"/>
          <w:szCs w:val="21"/>
        </w:rPr>
        <w:t xml:space="preserve">          </w:t>
      </w:r>
      <w:r w:rsidRPr="00BA2DB8">
        <w:rPr>
          <w:rFonts w:ascii="Arial" w:hAnsi="Arial" w:cs="Arial"/>
          <w:noProof/>
          <w:szCs w:val="21"/>
        </w:rPr>
        <w:drawing>
          <wp:inline distT="0" distB="0" distL="0" distR="0" wp14:anchorId="0FA55D25" wp14:editId="55F31601">
            <wp:extent cx="2184968" cy="1647092"/>
            <wp:effectExtent l="0" t="0" r="6350" b="0"/>
            <wp:docPr id="9" name="图片 9" descr="微信图片_2020011315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200113151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872" cy="1647020"/>
                    </a:xfrm>
                    <a:prstGeom prst="rect">
                      <a:avLst/>
                    </a:prstGeom>
                    <a:noFill/>
                    <a:ln>
                      <a:noFill/>
                    </a:ln>
                  </pic:spPr>
                </pic:pic>
              </a:graphicData>
            </a:graphic>
          </wp:inline>
        </w:drawing>
      </w:r>
    </w:p>
    <w:p w14:paraId="34A4EA06" w14:textId="77777777" w:rsidR="00CF1DAC" w:rsidRPr="00BA2DB8" w:rsidRDefault="00CF1DAC" w:rsidP="00CF1DAC">
      <w:pPr>
        <w:spacing w:line="200" w:lineRule="exact"/>
        <w:rPr>
          <w:rFonts w:ascii="Arial" w:hAnsi="Arial" w:cs="Arial"/>
          <w:sz w:val="18"/>
          <w:szCs w:val="18"/>
        </w:rPr>
      </w:pPr>
    </w:p>
    <w:p w14:paraId="35B2B2A9" w14:textId="77777777" w:rsidR="00CF1DAC" w:rsidRPr="00BA2DB8" w:rsidRDefault="00CF1DAC" w:rsidP="00CF1DAC">
      <w:pPr>
        <w:spacing w:line="480" w:lineRule="auto"/>
        <w:rPr>
          <w:rFonts w:ascii="Arial" w:hAnsi="Arial" w:cs="Arial"/>
          <w:b/>
          <w:sz w:val="18"/>
          <w:szCs w:val="18"/>
        </w:rPr>
      </w:pPr>
      <w:r w:rsidRPr="00BA2DB8">
        <w:rPr>
          <w:rFonts w:ascii="Arial" w:hAnsi="Arial" w:cs="Arial"/>
          <w:noProof/>
          <w:sz w:val="18"/>
          <w:szCs w:val="18"/>
        </w:rPr>
        <w:drawing>
          <wp:inline distT="0" distB="0" distL="0" distR="0" wp14:anchorId="699FFBBA" wp14:editId="398906D5">
            <wp:extent cx="2262505" cy="1694180"/>
            <wp:effectExtent l="0" t="0" r="4445" b="1270"/>
            <wp:docPr id="8" name="图片 8" descr="微信图片_2019120613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912061354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505" cy="1694180"/>
                    </a:xfrm>
                    <a:prstGeom prst="rect">
                      <a:avLst/>
                    </a:prstGeom>
                    <a:noFill/>
                    <a:ln>
                      <a:noFill/>
                    </a:ln>
                  </pic:spPr>
                </pic:pic>
              </a:graphicData>
            </a:graphic>
          </wp:inline>
        </w:drawing>
      </w:r>
      <w:r w:rsidRPr="00BA2DB8">
        <w:rPr>
          <w:rFonts w:ascii="Arial" w:hAnsi="Arial" w:cs="Arial"/>
          <w:sz w:val="18"/>
          <w:szCs w:val="18"/>
        </w:rPr>
        <w:t xml:space="preserve">            </w:t>
      </w:r>
      <w:r w:rsidRPr="00BA2DB8">
        <w:rPr>
          <w:rFonts w:ascii="Arial" w:hAnsi="Arial" w:cs="Arial"/>
          <w:noProof/>
          <w:sz w:val="18"/>
          <w:szCs w:val="18"/>
        </w:rPr>
        <w:drawing>
          <wp:inline distT="0" distB="0" distL="0" distR="0" wp14:anchorId="58D7E14F" wp14:editId="6CEB7BEC">
            <wp:extent cx="2239010" cy="1676400"/>
            <wp:effectExtent l="0" t="0" r="8890" b="0"/>
            <wp:docPr id="7" name="图片 7" descr="微信图片_2019120613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1912061354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10" cy="1676400"/>
                    </a:xfrm>
                    <a:prstGeom prst="rect">
                      <a:avLst/>
                    </a:prstGeom>
                    <a:noFill/>
                    <a:ln>
                      <a:noFill/>
                    </a:ln>
                  </pic:spPr>
                </pic:pic>
              </a:graphicData>
            </a:graphic>
          </wp:inline>
        </w:drawing>
      </w:r>
    </w:p>
    <w:p w14:paraId="237CC601" w14:textId="77777777" w:rsidR="00CF1DAC" w:rsidRPr="00BA2DB8" w:rsidRDefault="00CF1DAC" w:rsidP="00CF1DAC">
      <w:pPr>
        <w:spacing w:line="480" w:lineRule="auto"/>
        <w:rPr>
          <w:rFonts w:ascii="Arial" w:hAnsi="Arial" w:cs="Arial"/>
          <w:sz w:val="18"/>
          <w:szCs w:val="18"/>
        </w:rPr>
      </w:pPr>
    </w:p>
    <w:p w14:paraId="04C4C838" w14:textId="7B99E4E4" w:rsidR="00CF1DAC" w:rsidRPr="00BA2DB8" w:rsidRDefault="00CF1DAC" w:rsidP="00CF1DAC">
      <w:pPr>
        <w:spacing w:line="480" w:lineRule="auto"/>
        <w:rPr>
          <w:rFonts w:ascii="Arial" w:hAnsi="Arial" w:cs="Arial"/>
          <w:sz w:val="21"/>
          <w:szCs w:val="21"/>
        </w:rPr>
      </w:pPr>
      <w:r w:rsidRPr="00BA2DB8">
        <w:rPr>
          <w:rFonts w:ascii="Arial" w:hAnsi="Arial" w:cs="Arial"/>
          <w:sz w:val="21"/>
          <w:szCs w:val="21"/>
        </w:rPr>
        <w:t>项目现场照片（</w:t>
      </w:r>
      <w:r w:rsidRPr="00BA2DB8">
        <w:rPr>
          <w:rFonts w:ascii="Arial" w:hAnsi="Arial" w:cs="Arial"/>
          <w:sz w:val="21"/>
          <w:szCs w:val="21"/>
        </w:rPr>
        <w:t>017</w:t>
      </w:r>
      <w:r w:rsidRPr="00BA2DB8">
        <w:rPr>
          <w:rFonts w:ascii="Arial" w:hAnsi="Arial" w:cs="Arial"/>
          <w:sz w:val="21"/>
          <w:szCs w:val="21"/>
        </w:rPr>
        <w:t>地块）</w:t>
      </w:r>
      <w:r w:rsidR="00BA2DB8" w:rsidRPr="00BA2DB8">
        <w:rPr>
          <w:rFonts w:ascii="Arial" w:hAnsi="Arial" w:cs="Arial"/>
          <w:sz w:val="21"/>
          <w:szCs w:val="21"/>
        </w:rPr>
        <w:t>（</w:t>
      </w:r>
      <w:r w:rsidR="00BA2DB8" w:rsidRPr="00BA2DB8">
        <w:rPr>
          <w:rFonts w:ascii="Arial" w:hAnsi="Arial" w:cs="Arial"/>
          <w:sz w:val="21"/>
          <w:szCs w:val="21"/>
        </w:rPr>
        <w:t>2020</w:t>
      </w:r>
      <w:r w:rsidR="00BA2DB8" w:rsidRPr="00BA2DB8">
        <w:rPr>
          <w:rFonts w:ascii="Arial" w:hAnsi="Arial" w:cs="Arial"/>
          <w:sz w:val="21"/>
          <w:szCs w:val="21"/>
        </w:rPr>
        <w:t>年</w:t>
      </w:r>
      <w:r w:rsidR="00BA2DB8" w:rsidRPr="00BA2DB8">
        <w:rPr>
          <w:rFonts w:ascii="Arial" w:hAnsi="Arial" w:cs="Arial"/>
          <w:sz w:val="21"/>
          <w:szCs w:val="21"/>
        </w:rPr>
        <w:t>1</w:t>
      </w:r>
      <w:r w:rsidR="00BA2DB8" w:rsidRPr="00BA2DB8">
        <w:rPr>
          <w:rFonts w:ascii="Arial" w:hAnsi="Arial" w:cs="Arial"/>
          <w:sz w:val="21"/>
          <w:szCs w:val="21"/>
        </w:rPr>
        <w:t>月</w:t>
      </w:r>
      <w:r w:rsidR="00591409">
        <w:rPr>
          <w:rFonts w:ascii="Arial" w:hAnsi="Arial" w:cs="Arial" w:hint="eastAsia"/>
          <w:sz w:val="21"/>
          <w:szCs w:val="21"/>
        </w:rPr>
        <w:t>2</w:t>
      </w:r>
      <w:r w:rsidR="00BA2DB8" w:rsidRPr="00BA2DB8">
        <w:rPr>
          <w:rFonts w:ascii="Arial" w:hAnsi="Arial" w:cs="Arial"/>
          <w:sz w:val="21"/>
          <w:szCs w:val="21"/>
        </w:rPr>
        <w:t>1</w:t>
      </w:r>
      <w:r w:rsidR="00BA2DB8" w:rsidRPr="00BA2DB8">
        <w:rPr>
          <w:rFonts w:ascii="Arial" w:hAnsi="Arial" w:cs="Arial"/>
          <w:sz w:val="21"/>
          <w:szCs w:val="21"/>
        </w:rPr>
        <w:t>日）</w:t>
      </w:r>
    </w:p>
    <w:p w14:paraId="0C41B422" w14:textId="77777777" w:rsidR="00CF1DAC" w:rsidRPr="00BA2DB8" w:rsidRDefault="00CF1DAC" w:rsidP="00CF1DAC">
      <w:pPr>
        <w:spacing w:line="480" w:lineRule="auto"/>
        <w:rPr>
          <w:rFonts w:ascii="Arial" w:hAnsi="Arial" w:cs="Arial"/>
          <w:szCs w:val="21"/>
        </w:rPr>
      </w:pPr>
      <w:r w:rsidRPr="00BA2DB8">
        <w:rPr>
          <w:rFonts w:ascii="Arial" w:hAnsi="Arial" w:cs="Arial"/>
          <w:noProof/>
          <w:szCs w:val="21"/>
        </w:rPr>
        <w:drawing>
          <wp:inline distT="0" distB="0" distL="0" distR="0" wp14:anchorId="20FDFFFA" wp14:editId="4B51DB3B">
            <wp:extent cx="2256692" cy="1695407"/>
            <wp:effectExtent l="0" t="0" r="0" b="635"/>
            <wp:docPr id="6" name="图片 6" descr="微信图片_2020011315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微信图片_20200113151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045" cy="1697175"/>
                    </a:xfrm>
                    <a:prstGeom prst="rect">
                      <a:avLst/>
                    </a:prstGeom>
                    <a:noFill/>
                    <a:ln>
                      <a:noFill/>
                    </a:ln>
                  </pic:spPr>
                </pic:pic>
              </a:graphicData>
            </a:graphic>
          </wp:inline>
        </w:drawing>
      </w:r>
      <w:r w:rsidRPr="00BA2DB8">
        <w:rPr>
          <w:rFonts w:ascii="Arial" w:hAnsi="Arial" w:cs="Arial"/>
          <w:szCs w:val="21"/>
        </w:rPr>
        <w:t xml:space="preserve">         </w:t>
      </w:r>
      <w:r w:rsidRPr="00BA2DB8">
        <w:rPr>
          <w:rFonts w:ascii="Arial" w:hAnsi="Arial" w:cs="Arial"/>
          <w:noProof/>
          <w:szCs w:val="21"/>
        </w:rPr>
        <w:drawing>
          <wp:inline distT="0" distB="0" distL="0" distR="0" wp14:anchorId="1E54563B" wp14:editId="247CC936">
            <wp:extent cx="2256692" cy="1695407"/>
            <wp:effectExtent l="0" t="0" r="0" b="635"/>
            <wp:docPr id="5" name="图片 5" descr="微信图片_2020011315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图片_202001131510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941" cy="1695594"/>
                    </a:xfrm>
                    <a:prstGeom prst="rect">
                      <a:avLst/>
                    </a:prstGeom>
                    <a:noFill/>
                    <a:ln>
                      <a:noFill/>
                    </a:ln>
                  </pic:spPr>
                </pic:pic>
              </a:graphicData>
            </a:graphic>
          </wp:inline>
        </w:drawing>
      </w:r>
    </w:p>
    <w:p w14:paraId="4FA84123" w14:textId="77777777" w:rsidR="00CF1DAC" w:rsidRPr="00BA2DB8" w:rsidRDefault="00CF1DAC" w:rsidP="00CF1DAC">
      <w:pPr>
        <w:ind w:firstLineChars="300" w:firstLine="723"/>
        <w:rPr>
          <w:rFonts w:ascii="Arial" w:hAnsi="Arial" w:cs="Arial"/>
          <w:b/>
          <w:bCs/>
        </w:rPr>
      </w:pPr>
    </w:p>
    <w:p w14:paraId="04D7ABD1" w14:textId="77777777" w:rsidR="00CF1DAC" w:rsidRPr="00BA2DB8" w:rsidRDefault="00CF1DAC" w:rsidP="00CF1DAC">
      <w:pPr>
        <w:rPr>
          <w:rFonts w:ascii="Arial" w:hAnsi="Arial" w:cs="Arial"/>
          <w:bCs/>
          <w:sz w:val="21"/>
          <w:szCs w:val="21"/>
        </w:rPr>
      </w:pPr>
      <w:r w:rsidRPr="00BA2DB8">
        <w:rPr>
          <w:rFonts w:ascii="Arial" w:hAnsi="Arial" w:cs="Arial"/>
          <w:b/>
          <w:bCs/>
          <w:noProof/>
        </w:rPr>
        <w:drawing>
          <wp:inline distT="0" distB="0" distL="0" distR="0" wp14:anchorId="623FE3CC" wp14:editId="4812F861">
            <wp:extent cx="2256692" cy="1682461"/>
            <wp:effectExtent l="0" t="0" r="0" b="0"/>
            <wp:docPr id="4" name="图片 4" descr="微信图片_2020011315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00113151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973" cy="1682671"/>
                    </a:xfrm>
                    <a:prstGeom prst="rect">
                      <a:avLst/>
                    </a:prstGeom>
                    <a:noFill/>
                    <a:ln>
                      <a:noFill/>
                    </a:ln>
                  </pic:spPr>
                </pic:pic>
              </a:graphicData>
            </a:graphic>
          </wp:inline>
        </w:drawing>
      </w:r>
      <w:r w:rsidRPr="00BA2DB8">
        <w:rPr>
          <w:rFonts w:ascii="Arial" w:hAnsi="Arial" w:cs="Arial"/>
          <w:b/>
          <w:bCs/>
        </w:rPr>
        <w:t xml:space="preserve">         </w:t>
      </w:r>
      <w:r w:rsidRPr="00BA2DB8">
        <w:rPr>
          <w:rFonts w:ascii="Arial" w:hAnsi="Arial" w:cs="Arial"/>
          <w:b/>
          <w:bCs/>
          <w:noProof/>
        </w:rPr>
        <w:drawing>
          <wp:inline distT="0" distB="0" distL="0" distR="0" wp14:anchorId="1ACF70F7" wp14:editId="232D7166">
            <wp:extent cx="2256692" cy="1691140"/>
            <wp:effectExtent l="0" t="0" r="0" b="4445"/>
            <wp:docPr id="3" name="图片 3" descr="微信图片_2020011315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00113151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692" cy="1691140"/>
                    </a:xfrm>
                    <a:prstGeom prst="rect">
                      <a:avLst/>
                    </a:prstGeom>
                    <a:noFill/>
                    <a:ln>
                      <a:noFill/>
                    </a:ln>
                  </pic:spPr>
                </pic:pic>
              </a:graphicData>
            </a:graphic>
          </wp:inline>
        </w:drawing>
      </w:r>
      <w:r w:rsidRPr="00BA2DB8">
        <w:rPr>
          <w:rFonts w:ascii="Arial" w:hAnsi="Arial" w:cs="Arial"/>
          <w:b/>
          <w:bCs/>
        </w:rPr>
        <w:t xml:space="preserve">  </w:t>
      </w:r>
    </w:p>
    <w:p w14:paraId="60E72B12" w14:textId="77777777" w:rsidR="00CF1DAC" w:rsidRPr="00BA2DB8" w:rsidRDefault="00CF1DAC" w:rsidP="00CF1DAC">
      <w:pPr>
        <w:ind w:firstLineChars="200" w:firstLine="420"/>
        <w:rPr>
          <w:rFonts w:ascii="Arial" w:hAnsi="Arial" w:cs="Arial"/>
          <w:bCs/>
          <w:sz w:val="21"/>
          <w:szCs w:val="21"/>
        </w:rPr>
      </w:pPr>
    </w:p>
    <w:p w14:paraId="2BE1002B" w14:textId="77777777" w:rsidR="007C4BA4" w:rsidRPr="00BA2DB8" w:rsidRDefault="007C4BA4" w:rsidP="006561D0">
      <w:pPr>
        <w:rPr>
          <w:rFonts w:ascii="Arial" w:hAnsi="Arial" w:cs="Arial"/>
        </w:rPr>
      </w:pPr>
    </w:p>
    <w:sectPr w:rsidR="007C4BA4" w:rsidRPr="00BA2DB8" w:rsidSect="00346290">
      <w:footerReference w:type="default" r:id="rId22"/>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AE25CD" w15:done="0"/>
  <w15:commentEx w15:paraId="66AD6ABD" w15:done="0"/>
  <w15:commentEx w15:paraId="1A8705F5" w15:done="0"/>
  <w15:commentEx w15:paraId="22AE4282" w15:done="0"/>
  <w15:commentEx w15:paraId="29FF1E3E" w15:done="0"/>
  <w15:commentEx w15:paraId="59A853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8320C" w14:textId="77777777" w:rsidR="00F9366C" w:rsidRDefault="00F9366C">
      <w:r>
        <w:separator/>
      </w:r>
    </w:p>
  </w:endnote>
  <w:endnote w:type="continuationSeparator" w:id="0">
    <w:p w14:paraId="012A2D85" w14:textId="77777777" w:rsidR="00F9366C" w:rsidRDefault="00F9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700279"/>
    </w:sdtPr>
    <w:sdtEndPr/>
    <w:sdtContent>
      <w:p w14:paraId="51CB5ECD" w14:textId="05C98368" w:rsidR="00A5162E" w:rsidRDefault="00A5162E">
        <w:pPr>
          <w:pStyle w:val="a5"/>
          <w:jc w:val="center"/>
        </w:pPr>
        <w:r>
          <w:fldChar w:fldCharType="begin"/>
        </w:r>
        <w:r>
          <w:instrText>PAGE   \* MERGEFORMAT</w:instrText>
        </w:r>
        <w:r>
          <w:fldChar w:fldCharType="separate"/>
        </w:r>
        <w:r w:rsidR="00514A87" w:rsidRPr="00514A87">
          <w:rPr>
            <w:noProof/>
            <w:lang w:val="zh-CN"/>
          </w:rPr>
          <w:t>6</w:t>
        </w:r>
        <w:r>
          <w:fldChar w:fldCharType="end"/>
        </w:r>
      </w:p>
    </w:sdtContent>
  </w:sdt>
  <w:p w14:paraId="0200CB76" w14:textId="77777777" w:rsidR="00A5162E" w:rsidRDefault="00A516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8DA34" w14:textId="77777777" w:rsidR="00F9366C" w:rsidRDefault="00F9366C">
      <w:r>
        <w:separator/>
      </w:r>
    </w:p>
  </w:footnote>
  <w:footnote w:type="continuationSeparator" w:id="0">
    <w:p w14:paraId="67644BFA" w14:textId="77777777" w:rsidR="00F9366C" w:rsidRDefault="00F9366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167">
    <w15:presenceInfo w15:providerId="None" w15:userId="user167"/>
  </w15:person>
  <w15:person w15:author="zsy">
    <w15:presenceInfo w15:providerId="None" w15:userId="zsy"/>
  </w15:person>
  <w15:person w15:author=" ">
    <w15:presenceInfo w15:providerId="None" w15:userId=" "/>
  </w15:person>
  <w15:person w15:author="zhsh">
    <w15:presenceInfo w15:providerId="None" w15:userId="zh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24454"/>
    <w:rsid w:val="00047A11"/>
    <w:rsid w:val="000A2E17"/>
    <w:rsid w:val="000A5D0F"/>
    <w:rsid w:val="000C0377"/>
    <w:rsid w:val="000E5354"/>
    <w:rsid w:val="00100496"/>
    <w:rsid w:val="00102D49"/>
    <w:rsid w:val="0011094E"/>
    <w:rsid w:val="00114E49"/>
    <w:rsid w:val="00130465"/>
    <w:rsid w:val="001636F8"/>
    <w:rsid w:val="001847B2"/>
    <w:rsid w:val="001A2400"/>
    <w:rsid w:val="001C1E73"/>
    <w:rsid w:val="001D1B16"/>
    <w:rsid w:val="001E6B98"/>
    <w:rsid w:val="001E748E"/>
    <w:rsid w:val="001F1752"/>
    <w:rsid w:val="001F18FC"/>
    <w:rsid w:val="001F2F0A"/>
    <w:rsid w:val="001F5771"/>
    <w:rsid w:val="0026001F"/>
    <w:rsid w:val="0026275B"/>
    <w:rsid w:val="00282FD2"/>
    <w:rsid w:val="00291EFD"/>
    <w:rsid w:val="0029593D"/>
    <w:rsid w:val="002A4345"/>
    <w:rsid w:val="002B7F0C"/>
    <w:rsid w:val="002D2271"/>
    <w:rsid w:val="002F60E4"/>
    <w:rsid w:val="003308FF"/>
    <w:rsid w:val="00346290"/>
    <w:rsid w:val="00380BF6"/>
    <w:rsid w:val="00387637"/>
    <w:rsid w:val="003A0FBA"/>
    <w:rsid w:val="003B600D"/>
    <w:rsid w:val="003E641F"/>
    <w:rsid w:val="004014B4"/>
    <w:rsid w:val="00473296"/>
    <w:rsid w:val="00473ED2"/>
    <w:rsid w:val="00476B31"/>
    <w:rsid w:val="00481827"/>
    <w:rsid w:val="00486002"/>
    <w:rsid w:val="00490B67"/>
    <w:rsid w:val="004B6EAD"/>
    <w:rsid w:val="00514A87"/>
    <w:rsid w:val="00515DF3"/>
    <w:rsid w:val="005459BD"/>
    <w:rsid w:val="00581466"/>
    <w:rsid w:val="00591409"/>
    <w:rsid w:val="005A4DA3"/>
    <w:rsid w:val="005C1C7E"/>
    <w:rsid w:val="005C4F65"/>
    <w:rsid w:val="005D5866"/>
    <w:rsid w:val="005E10A8"/>
    <w:rsid w:val="005E3AE7"/>
    <w:rsid w:val="005E69FF"/>
    <w:rsid w:val="005F0B1F"/>
    <w:rsid w:val="005F6E99"/>
    <w:rsid w:val="00604679"/>
    <w:rsid w:val="00606EA7"/>
    <w:rsid w:val="00610720"/>
    <w:rsid w:val="006378C0"/>
    <w:rsid w:val="00650C9B"/>
    <w:rsid w:val="006561D0"/>
    <w:rsid w:val="006632B7"/>
    <w:rsid w:val="0067012D"/>
    <w:rsid w:val="00690CF5"/>
    <w:rsid w:val="007269F7"/>
    <w:rsid w:val="007779F4"/>
    <w:rsid w:val="007C4BA4"/>
    <w:rsid w:val="007D1B29"/>
    <w:rsid w:val="007E024E"/>
    <w:rsid w:val="00801DDE"/>
    <w:rsid w:val="0080739F"/>
    <w:rsid w:val="0082114C"/>
    <w:rsid w:val="008401A8"/>
    <w:rsid w:val="008672A6"/>
    <w:rsid w:val="00891370"/>
    <w:rsid w:val="008D2DC8"/>
    <w:rsid w:val="008E20FE"/>
    <w:rsid w:val="008E626B"/>
    <w:rsid w:val="00905E63"/>
    <w:rsid w:val="0090612A"/>
    <w:rsid w:val="00907466"/>
    <w:rsid w:val="00921108"/>
    <w:rsid w:val="00925679"/>
    <w:rsid w:val="00990D31"/>
    <w:rsid w:val="00994BB8"/>
    <w:rsid w:val="009A46F1"/>
    <w:rsid w:val="009B09C2"/>
    <w:rsid w:val="009E0FDC"/>
    <w:rsid w:val="00A054C0"/>
    <w:rsid w:val="00A339DB"/>
    <w:rsid w:val="00A5162E"/>
    <w:rsid w:val="00A73282"/>
    <w:rsid w:val="00A76DB6"/>
    <w:rsid w:val="00AB5C68"/>
    <w:rsid w:val="00AC5461"/>
    <w:rsid w:val="00AD6343"/>
    <w:rsid w:val="00AE28D9"/>
    <w:rsid w:val="00B34938"/>
    <w:rsid w:val="00B46446"/>
    <w:rsid w:val="00B5427C"/>
    <w:rsid w:val="00B54A71"/>
    <w:rsid w:val="00B55CA2"/>
    <w:rsid w:val="00B93150"/>
    <w:rsid w:val="00BA1137"/>
    <w:rsid w:val="00BA2DB8"/>
    <w:rsid w:val="00BE605D"/>
    <w:rsid w:val="00C06E68"/>
    <w:rsid w:val="00C106A4"/>
    <w:rsid w:val="00C305B6"/>
    <w:rsid w:val="00C5304A"/>
    <w:rsid w:val="00C96D6C"/>
    <w:rsid w:val="00CA1F12"/>
    <w:rsid w:val="00CA5AC7"/>
    <w:rsid w:val="00CC11CC"/>
    <w:rsid w:val="00CE6746"/>
    <w:rsid w:val="00CF1DAC"/>
    <w:rsid w:val="00CF3408"/>
    <w:rsid w:val="00D02696"/>
    <w:rsid w:val="00D06151"/>
    <w:rsid w:val="00D07237"/>
    <w:rsid w:val="00D16846"/>
    <w:rsid w:val="00D63D1F"/>
    <w:rsid w:val="00DD59F6"/>
    <w:rsid w:val="00DE0642"/>
    <w:rsid w:val="00E01F83"/>
    <w:rsid w:val="00E1167D"/>
    <w:rsid w:val="00E310A3"/>
    <w:rsid w:val="00E371AE"/>
    <w:rsid w:val="00E53DCE"/>
    <w:rsid w:val="00E90574"/>
    <w:rsid w:val="00EA590D"/>
    <w:rsid w:val="00EC37DB"/>
    <w:rsid w:val="00EC604A"/>
    <w:rsid w:val="00F17DF6"/>
    <w:rsid w:val="00F22F01"/>
    <w:rsid w:val="00F524A8"/>
    <w:rsid w:val="00F725DF"/>
    <w:rsid w:val="00F92BCA"/>
    <w:rsid w:val="00F92D60"/>
    <w:rsid w:val="00F9366C"/>
    <w:rsid w:val="00FB3090"/>
    <w:rsid w:val="00FC204A"/>
    <w:rsid w:val="00FC4738"/>
    <w:rsid w:val="00FF649D"/>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5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D9D3D5-1DE5-4965-8E48-544AB416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14</Pages>
  <Words>1199</Words>
  <Characters>6840</Characters>
  <Application>Microsoft Office Word</Application>
  <DocSecurity>0</DocSecurity>
  <Lines>57</Lines>
  <Paragraphs>16</Paragraphs>
  <ScaleCrop>false</ScaleCrop>
  <Company/>
  <LinksUpToDate>false</LinksUpToDate>
  <CharactersWithSpaces>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wangyang</cp:lastModifiedBy>
  <cp:revision>61</cp:revision>
  <dcterms:created xsi:type="dcterms:W3CDTF">2020-02-12T10:58:00Z</dcterms:created>
  <dcterms:modified xsi:type="dcterms:W3CDTF">2020-02-28T02:26:00Z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