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2" w:rsidRPr="00327BE2" w:rsidRDefault="00327BE2" w:rsidP="00327BE2">
      <w:pPr>
        <w:pStyle w:val="a4"/>
        <w:rPr>
          <w:rFonts w:ascii="宋体" w:eastAsia="宋体" w:hAnsi="宋体"/>
          <w:lang w:eastAsia="zh-CN"/>
        </w:rPr>
      </w:pPr>
      <w:bookmarkStart w:id="0" w:name="_Toc515969929"/>
      <w:proofErr w:type="spellStart"/>
      <w:r w:rsidRPr="00AA2114">
        <w:rPr>
          <w:rFonts w:ascii="宋体" w:eastAsia="宋体" w:hAnsi="宋体" w:hint="eastAsia"/>
        </w:rPr>
        <w:t>投标一览表</w:t>
      </w:r>
      <w:bookmarkEnd w:id="0"/>
      <w:proofErr w:type="spellEnd"/>
    </w:p>
    <w:p w:rsidR="00771F72" w:rsidRPr="003570EC" w:rsidRDefault="00771F72" w:rsidP="00771F72">
      <w:pPr>
        <w:tabs>
          <w:tab w:val="left" w:pos="1800"/>
          <w:tab w:val="left" w:pos="5580"/>
        </w:tabs>
        <w:spacing w:line="360" w:lineRule="auto"/>
        <w:rPr>
          <w:rFonts w:ascii="宋体" w:hAnsi="宋体"/>
          <w:sz w:val="28"/>
          <w:szCs w:val="28"/>
        </w:rPr>
      </w:pPr>
      <w:r w:rsidRPr="003570EC">
        <w:rPr>
          <w:rFonts w:ascii="宋体" w:hAnsi="宋体"/>
          <w:sz w:val="28"/>
          <w:szCs w:val="28"/>
        </w:rPr>
        <w:t>项目名称：</w:t>
      </w:r>
      <w:r w:rsidRPr="0083418A">
        <w:rPr>
          <w:rFonts w:ascii="宋体" w:hAnsi="宋体" w:hint="eastAsia"/>
          <w:sz w:val="28"/>
          <w:szCs w:val="28"/>
          <w:u w:val="single"/>
        </w:rPr>
        <w:t>北京市2018-2020年城镇标定地价体系建设</w:t>
      </w:r>
      <w:r w:rsidRPr="003570EC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3570EC">
        <w:rPr>
          <w:rFonts w:ascii="宋体" w:hAnsi="宋体"/>
          <w:sz w:val="28"/>
          <w:szCs w:val="28"/>
        </w:rPr>
        <w:t>项目编号：</w:t>
      </w:r>
      <w:r w:rsidRPr="003570EC">
        <w:rPr>
          <w:rFonts w:ascii="宋体" w:hAnsi="宋体"/>
          <w:sz w:val="28"/>
          <w:szCs w:val="28"/>
          <w:u w:val="single"/>
        </w:rPr>
        <w:t xml:space="preserve"> </w:t>
      </w:r>
      <w:r w:rsidRPr="0083418A">
        <w:rPr>
          <w:rFonts w:ascii="宋体" w:hAnsi="宋体" w:cs="Arial"/>
          <w:sz w:val="28"/>
          <w:szCs w:val="28"/>
          <w:u w:val="single"/>
        </w:rPr>
        <w:t>BJJQ-2018-466</w:t>
      </w:r>
      <w:r w:rsidRPr="003570EC">
        <w:rPr>
          <w:rFonts w:ascii="宋体" w:hAnsi="宋体"/>
          <w:sz w:val="28"/>
          <w:szCs w:val="28"/>
          <w:u w:val="single"/>
        </w:rPr>
        <w:t xml:space="preserve"> </w:t>
      </w:r>
      <w:r w:rsidRPr="003570EC">
        <w:rPr>
          <w:rFonts w:ascii="宋体" w:hAnsi="宋体" w:hint="eastAsia"/>
          <w:sz w:val="28"/>
          <w:szCs w:val="28"/>
        </w:rPr>
        <w:t>包号：</w:t>
      </w:r>
      <w:r w:rsidRPr="003570EC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——</w:t>
      </w:r>
      <w:r w:rsidRPr="003570EC">
        <w:rPr>
          <w:rFonts w:ascii="宋体" w:hAnsi="宋体" w:hint="eastAsia"/>
          <w:sz w:val="28"/>
          <w:szCs w:val="28"/>
          <w:u w:val="single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7"/>
        <w:gridCol w:w="1984"/>
        <w:gridCol w:w="2835"/>
      </w:tblGrid>
      <w:tr w:rsidR="004F3AF2" w:rsidRPr="003570EC" w:rsidTr="005B6D9E">
        <w:trPr>
          <w:trHeight w:val="1120"/>
        </w:trPr>
        <w:tc>
          <w:tcPr>
            <w:tcW w:w="3261" w:type="dxa"/>
            <w:vAlign w:val="center"/>
          </w:tcPr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3418A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vAlign w:val="center"/>
          </w:tcPr>
          <w:p w:rsidR="004F3AF2" w:rsidRPr="0083418A" w:rsidRDefault="004F3AF2" w:rsidP="005B6D9E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3418A"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:rsidR="004F3AF2" w:rsidRPr="00B005AD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3418A">
              <w:rPr>
                <w:rFonts w:ascii="宋体" w:hAnsi="宋体" w:hint="eastAsia"/>
                <w:sz w:val="28"/>
                <w:szCs w:val="28"/>
              </w:rPr>
              <w:t>（人民币：元）</w:t>
            </w:r>
          </w:p>
        </w:tc>
        <w:tc>
          <w:tcPr>
            <w:tcW w:w="1984" w:type="dxa"/>
            <w:vAlign w:val="center"/>
          </w:tcPr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570EC">
              <w:rPr>
                <w:rFonts w:ascii="宋体" w:hAnsi="宋体"/>
                <w:sz w:val="28"/>
                <w:szCs w:val="28"/>
              </w:rPr>
              <w:t>投标保证金</w:t>
            </w:r>
          </w:p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570EC">
              <w:rPr>
                <w:rFonts w:ascii="宋体" w:hAnsi="宋体"/>
                <w:sz w:val="28"/>
                <w:szCs w:val="28"/>
              </w:rPr>
              <w:t>（有/无）</w:t>
            </w:r>
          </w:p>
        </w:tc>
        <w:tc>
          <w:tcPr>
            <w:tcW w:w="2835" w:type="dxa"/>
            <w:vAlign w:val="center"/>
          </w:tcPr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570EC">
              <w:rPr>
                <w:rFonts w:ascii="宋体" w:hAnsi="宋体"/>
                <w:sz w:val="28"/>
                <w:szCs w:val="28"/>
              </w:rPr>
              <w:t>服务期限</w:t>
            </w:r>
          </w:p>
        </w:tc>
      </w:tr>
      <w:tr w:rsidR="004F3AF2" w:rsidRPr="003570EC" w:rsidTr="005B6D9E">
        <w:trPr>
          <w:trHeight w:val="521"/>
        </w:trPr>
        <w:tc>
          <w:tcPr>
            <w:tcW w:w="3261" w:type="dxa"/>
            <w:vAlign w:val="center"/>
          </w:tcPr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3418A">
              <w:rPr>
                <w:rFonts w:ascii="宋体" w:hAnsi="宋体" w:hint="eastAsia"/>
                <w:sz w:val="28"/>
                <w:szCs w:val="28"/>
              </w:rPr>
              <w:t>北京市2018-2020年城镇标定地价体系建设</w:t>
            </w:r>
          </w:p>
        </w:tc>
        <w:tc>
          <w:tcPr>
            <w:tcW w:w="6237" w:type="dxa"/>
            <w:vAlign w:val="center"/>
          </w:tcPr>
          <w:p w:rsidR="004F3AF2" w:rsidRPr="008C01E7" w:rsidRDefault="004F3AF2" w:rsidP="005B6D9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8C01E7">
              <w:rPr>
                <w:rFonts w:ascii="宋体" w:hAnsi="宋体" w:hint="eastAsia"/>
                <w:sz w:val="28"/>
                <w:szCs w:val="28"/>
              </w:rPr>
              <w:t>人民币大写：</w:t>
            </w:r>
            <w:proofErr w:type="gramStart"/>
            <w:r w:rsidRPr="008E20BC">
              <w:rPr>
                <w:rFonts w:ascii="宋体" w:hAnsi="宋体" w:hint="eastAsia"/>
                <w:sz w:val="28"/>
                <w:szCs w:val="28"/>
              </w:rPr>
              <w:t>肆佰捌拾柒万叁仟壹佰伍拾捌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元整</w:t>
            </w:r>
          </w:p>
          <w:p w:rsidR="004F3AF2" w:rsidRPr="008C01E7" w:rsidRDefault="004F3AF2" w:rsidP="005B6D9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8C01E7">
              <w:rPr>
                <w:rFonts w:ascii="宋体" w:hAnsi="宋体" w:hint="eastAsia"/>
                <w:sz w:val="28"/>
                <w:szCs w:val="28"/>
              </w:rPr>
              <w:t>人民币小写：</w:t>
            </w:r>
            <w:r>
              <w:rPr>
                <w:rFonts w:ascii="宋体" w:hAnsi="宋体" w:hint="eastAsia"/>
                <w:sz w:val="28"/>
                <w:szCs w:val="28"/>
              </w:rPr>
              <w:t>4873158</w:t>
            </w:r>
            <w:bookmarkStart w:id="1" w:name="_GoBack"/>
            <w:bookmarkEnd w:id="1"/>
          </w:p>
        </w:tc>
        <w:tc>
          <w:tcPr>
            <w:tcW w:w="1984" w:type="dxa"/>
            <w:vAlign w:val="center"/>
          </w:tcPr>
          <w:p w:rsidR="004F3AF2" w:rsidRPr="003570EC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570EC">
              <w:rPr>
                <w:rFonts w:ascii="宋体" w:hAnsi="宋体" w:hint="eastAsia"/>
                <w:sz w:val="28"/>
                <w:szCs w:val="28"/>
              </w:rPr>
              <w:t>有</w:t>
            </w:r>
          </w:p>
        </w:tc>
        <w:tc>
          <w:tcPr>
            <w:tcW w:w="2835" w:type="dxa"/>
            <w:vAlign w:val="center"/>
          </w:tcPr>
          <w:p w:rsidR="004F3AF2" w:rsidRPr="008C01E7" w:rsidRDefault="004F3AF2" w:rsidP="005B6D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2018-2020</w:t>
            </w:r>
            <w:r w:rsidRPr="005273EF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</w:tbl>
    <w:p w:rsidR="00771F72" w:rsidRPr="003570EC" w:rsidRDefault="00771F72" w:rsidP="00771F72">
      <w:pPr>
        <w:pStyle w:val="a3"/>
        <w:tabs>
          <w:tab w:val="left" w:pos="5580"/>
        </w:tabs>
        <w:spacing w:before="120" w:line="360" w:lineRule="auto"/>
        <w:rPr>
          <w:rFonts w:hAnsi="宋体"/>
          <w:sz w:val="28"/>
          <w:szCs w:val="28"/>
        </w:rPr>
      </w:pPr>
      <w:proofErr w:type="spellStart"/>
      <w:r w:rsidRPr="003570EC">
        <w:rPr>
          <w:rFonts w:hAnsi="宋体"/>
          <w:sz w:val="28"/>
          <w:szCs w:val="28"/>
        </w:rPr>
        <w:t>投标人名称（盖章</w:t>
      </w:r>
      <w:proofErr w:type="spellEnd"/>
      <w:r w:rsidRPr="003570EC">
        <w:rPr>
          <w:rFonts w:hAnsi="宋体"/>
          <w:sz w:val="28"/>
          <w:szCs w:val="28"/>
        </w:rPr>
        <w:t>）：</w:t>
      </w:r>
      <w:r w:rsidRPr="003570EC">
        <w:rPr>
          <w:rFonts w:hAnsi="宋体" w:hint="eastAsia"/>
          <w:sz w:val="28"/>
          <w:szCs w:val="28"/>
        </w:rPr>
        <w:t xml:space="preserve"> </w:t>
      </w:r>
      <w:r w:rsidRPr="003570EC">
        <w:rPr>
          <w:rFonts w:hAnsi="宋体"/>
          <w:sz w:val="28"/>
          <w:szCs w:val="28"/>
          <w:u w:val="single"/>
        </w:rPr>
        <w:t xml:space="preserve"> </w:t>
      </w:r>
      <w:proofErr w:type="spellStart"/>
      <w:r w:rsidRPr="003570EC">
        <w:rPr>
          <w:rFonts w:hAnsi="宋体" w:hint="eastAsia"/>
          <w:sz w:val="28"/>
          <w:szCs w:val="28"/>
          <w:u w:val="single"/>
        </w:rPr>
        <w:t>北京康正宏基房地产评估有限公司</w:t>
      </w:r>
      <w:proofErr w:type="spellEnd"/>
      <w:r w:rsidRPr="003570EC">
        <w:rPr>
          <w:rFonts w:hAnsi="宋体"/>
          <w:sz w:val="28"/>
          <w:szCs w:val="28"/>
          <w:u w:val="single"/>
        </w:rPr>
        <w:t xml:space="preserve"> </w:t>
      </w:r>
    </w:p>
    <w:p w:rsidR="00771F72" w:rsidRPr="003570EC" w:rsidRDefault="00771F72" w:rsidP="00771F72">
      <w:pPr>
        <w:pStyle w:val="a3"/>
        <w:tabs>
          <w:tab w:val="left" w:pos="7265"/>
        </w:tabs>
        <w:spacing w:before="120" w:line="360" w:lineRule="auto"/>
        <w:rPr>
          <w:rFonts w:hAnsi="宋体"/>
          <w:sz w:val="28"/>
          <w:szCs w:val="28"/>
          <w:u w:val="single"/>
        </w:rPr>
      </w:pPr>
      <w:proofErr w:type="spellStart"/>
      <w:r w:rsidRPr="003570EC">
        <w:rPr>
          <w:rFonts w:hAnsi="宋体"/>
          <w:sz w:val="28"/>
          <w:szCs w:val="28"/>
        </w:rPr>
        <w:t>投标人</w:t>
      </w:r>
      <w:r w:rsidRPr="003570EC">
        <w:rPr>
          <w:rFonts w:hAnsi="宋体" w:hint="eastAsia"/>
          <w:sz w:val="28"/>
          <w:szCs w:val="28"/>
        </w:rPr>
        <w:t>法定代表人或</w:t>
      </w:r>
      <w:r w:rsidRPr="003570EC">
        <w:rPr>
          <w:rFonts w:hAnsi="宋体"/>
          <w:sz w:val="28"/>
          <w:szCs w:val="28"/>
        </w:rPr>
        <w:t>授权代表</w:t>
      </w:r>
      <w:r w:rsidRPr="003570EC">
        <w:rPr>
          <w:rFonts w:hAnsi="宋体" w:hint="eastAsia"/>
          <w:sz w:val="28"/>
          <w:szCs w:val="28"/>
        </w:rPr>
        <w:t>（</w:t>
      </w:r>
      <w:r w:rsidRPr="003570EC">
        <w:rPr>
          <w:rFonts w:hAnsi="宋体"/>
          <w:sz w:val="28"/>
          <w:szCs w:val="28"/>
        </w:rPr>
        <w:t>签字</w:t>
      </w:r>
      <w:proofErr w:type="spellEnd"/>
      <w:r w:rsidRPr="003570EC">
        <w:rPr>
          <w:rFonts w:hAnsi="宋体" w:hint="eastAsia"/>
          <w:sz w:val="28"/>
          <w:szCs w:val="28"/>
        </w:rPr>
        <w:t>）</w:t>
      </w:r>
      <w:r w:rsidRPr="003570EC">
        <w:rPr>
          <w:rFonts w:hAnsi="宋体"/>
          <w:sz w:val="28"/>
          <w:szCs w:val="28"/>
        </w:rPr>
        <w:t>:</w:t>
      </w:r>
      <w:r w:rsidRPr="003570EC">
        <w:rPr>
          <w:rFonts w:hAnsi="宋体"/>
          <w:sz w:val="28"/>
          <w:szCs w:val="28"/>
          <w:u w:val="single"/>
        </w:rPr>
        <w:tab/>
      </w:r>
    </w:p>
    <w:p w:rsidR="00771F72" w:rsidRDefault="00771F72" w:rsidP="00771F72">
      <w:pPr>
        <w:pStyle w:val="a3"/>
        <w:tabs>
          <w:tab w:val="left" w:pos="5580"/>
        </w:tabs>
        <w:spacing w:before="120" w:line="360" w:lineRule="auto"/>
        <w:rPr>
          <w:rFonts w:hAnsi="宋体"/>
          <w:b/>
          <w:sz w:val="28"/>
          <w:szCs w:val="28"/>
          <w:lang w:eastAsia="zh-CN"/>
        </w:rPr>
      </w:pPr>
      <w:r w:rsidRPr="003570EC">
        <w:rPr>
          <w:rFonts w:hAnsi="宋体"/>
          <w:sz w:val="28"/>
          <w:szCs w:val="28"/>
        </w:rPr>
        <w:t>注：</w:t>
      </w:r>
      <w:r w:rsidRPr="003570EC">
        <w:rPr>
          <w:rFonts w:hAnsi="宋体"/>
          <w:b/>
          <w:sz w:val="28"/>
          <w:szCs w:val="28"/>
        </w:rPr>
        <w:t>1、除投标文件中应有此表外，此表还应按投标人须知的规定密封标记并单独递交。</w:t>
      </w:r>
    </w:p>
    <w:p w:rsidR="00771F72" w:rsidRPr="008C01E7" w:rsidRDefault="00771F72" w:rsidP="00771F7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01E7">
        <w:rPr>
          <w:rFonts w:ascii="宋体" w:hAnsi="宋体" w:hint="eastAsia"/>
          <w:sz w:val="28"/>
          <w:szCs w:val="28"/>
        </w:rPr>
        <w:t>2、此表中，投标总价应和附件3中的总价相一致</w:t>
      </w:r>
    </w:p>
    <w:p w:rsidR="004D1399" w:rsidRDefault="00771F72" w:rsidP="00771F72">
      <w:pPr>
        <w:tabs>
          <w:tab w:val="left" w:pos="1800"/>
          <w:tab w:val="left" w:pos="5580"/>
        </w:tabs>
        <w:spacing w:line="360" w:lineRule="auto"/>
        <w:ind w:firstLineChars="200" w:firstLine="560"/>
      </w:pPr>
      <w:r w:rsidRPr="003570EC">
        <w:rPr>
          <w:rFonts w:ascii="宋体" w:hAnsi="宋体" w:hint="eastAsia"/>
          <w:sz w:val="28"/>
          <w:szCs w:val="28"/>
        </w:rPr>
        <w:t>3、开标时，将如实宣布并记录表格中的内容。</w:t>
      </w:r>
    </w:p>
    <w:sectPr w:rsidR="004D1399" w:rsidSect="00327BE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1E"/>
    <w:rsid w:val="00327BE2"/>
    <w:rsid w:val="004D1399"/>
    <w:rsid w:val="004F3AF2"/>
    <w:rsid w:val="00771F72"/>
    <w:rsid w:val="00BC3D1E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27BE2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character" w:customStyle="1" w:styleId="Char">
    <w:name w:val="纯文本 Char"/>
    <w:basedOn w:val="a0"/>
    <w:link w:val="a3"/>
    <w:qFormat/>
    <w:rsid w:val="00327BE2"/>
    <w:rPr>
      <w:rFonts w:ascii="宋体" w:eastAsia="宋体" w:hAnsi="Courier New" w:cs="Times New Roman"/>
      <w:szCs w:val="20"/>
      <w:lang w:val="x-none" w:eastAsia="x-none"/>
    </w:rPr>
  </w:style>
  <w:style w:type="paragraph" w:styleId="a4">
    <w:name w:val="Title"/>
    <w:basedOn w:val="a"/>
    <w:next w:val="a"/>
    <w:link w:val="Char0"/>
    <w:qFormat/>
    <w:rsid w:val="00327BE2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楷体_GB2312" w:hAnsi="Cambria"/>
      <w:b/>
      <w:bCs/>
      <w:kern w:val="2"/>
      <w:sz w:val="32"/>
      <w:szCs w:val="32"/>
      <w:lang w:val="x-none" w:eastAsia="x-none"/>
    </w:rPr>
  </w:style>
  <w:style w:type="character" w:customStyle="1" w:styleId="Char0">
    <w:name w:val="标题 Char"/>
    <w:basedOn w:val="a0"/>
    <w:link w:val="a4"/>
    <w:rsid w:val="00327BE2"/>
    <w:rPr>
      <w:rFonts w:ascii="Cambria" w:eastAsia="楷体_GB2312" w:hAnsi="Cambria" w:cs="Times New Roman"/>
      <w:b/>
      <w:bC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27BE2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character" w:customStyle="1" w:styleId="Char">
    <w:name w:val="纯文本 Char"/>
    <w:basedOn w:val="a0"/>
    <w:link w:val="a3"/>
    <w:qFormat/>
    <w:rsid w:val="00327BE2"/>
    <w:rPr>
      <w:rFonts w:ascii="宋体" w:eastAsia="宋体" w:hAnsi="Courier New" w:cs="Times New Roman"/>
      <w:szCs w:val="20"/>
      <w:lang w:val="x-none" w:eastAsia="x-none"/>
    </w:rPr>
  </w:style>
  <w:style w:type="paragraph" w:styleId="a4">
    <w:name w:val="Title"/>
    <w:basedOn w:val="a"/>
    <w:next w:val="a"/>
    <w:link w:val="Char0"/>
    <w:qFormat/>
    <w:rsid w:val="00327BE2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楷体_GB2312" w:hAnsi="Cambria"/>
      <w:b/>
      <w:bCs/>
      <w:kern w:val="2"/>
      <w:sz w:val="32"/>
      <w:szCs w:val="32"/>
      <w:lang w:val="x-none" w:eastAsia="x-none"/>
    </w:rPr>
  </w:style>
  <w:style w:type="character" w:customStyle="1" w:styleId="Char0">
    <w:name w:val="标题 Char"/>
    <w:basedOn w:val="a0"/>
    <w:link w:val="a4"/>
    <w:rsid w:val="00327BE2"/>
    <w:rPr>
      <w:rFonts w:ascii="Cambria" w:eastAsia="楷体_GB2312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2018-06-13T01:16:00Z</cp:lastPrinted>
  <dcterms:created xsi:type="dcterms:W3CDTF">2018-06-05T07:28:00Z</dcterms:created>
  <dcterms:modified xsi:type="dcterms:W3CDTF">2018-06-13T01:16:00Z</dcterms:modified>
</cp:coreProperties>
</file>