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Arial" w:hAnsi="Arial"/>
          <w:b/>
          <w:color w:val="000000"/>
          <w:sz w:val="44"/>
          <w:szCs w:val="44"/>
        </w:rPr>
      </w:pPr>
    </w:p>
    <w:p>
      <w:pPr>
        <w:jc w:val="center"/>
        <w:rPr>
          <w:rFonts w:hint="eastAsia" w:ascii="Arial" w:hAnsi="Arial"/>
          <w:b/>
          <w:color w:val="000000"/>
          <w:spacing w:val="60"/>
          <w:kern w:val="10"/>
          <w:sz w:val="28"/>
          <w:szCs w:val="28"/>
        </w:rPr>
      </w:pPr>
    </w:p>
    <w:p>
      <w:pPr>
        <w:jc w:val="center"/>
        <w:rPr>
          <w:rFonts w:hint="eastAsia" w:ascii="Arial" w:hAnsi="Arial"/>
          <w:b/>
          <w:color w:val="000000"/>
          <w:spacing w:val="60"/>
          <w:kern w:val="10"/>
          <w:sz w:val="28"/>
          <w:szCs w:val="28"/>
        </w:rPr>
      </w:pPr>
    </w:p>
    <w:p>
      <w:pPr>
        <w:jc w:val="center"/>
        <w:rPr>
          <w:rFonts w:hint="eastAsia" w:ascii="Arial" w:hAnsi="Arial"/>
          <w:b/>
          <w:color w:val="000000"/>
          <w:spacing w:val="60"/>
          <w:kern w:val="10"/>
          <w:sz w:val="28"/>
          <w:szCs w:val="28"/>
        </w:rPr>
      </w:pPr>
    </w:p>
    <w:p>
      <w:pPr>
        <w:jc w:val="center"/>
        <w:rPr>
          <w:rFonts w:hint="eastAsia" w:ascii="Arial" w:hAnsi="Arial"/>
          <w:b/>
          <w:color w:val="000000"/>
          <w:spacing w:val="60"/>
          <w:kern w:val="10"/>
          <w:sz w:val="28"/>
          <w:szCs w:val="28"/>
        </w:rPr>
      </w:pPr>
    </w:p>
    <w:p>
      <w:pPr>
        <w:jc w:val="center"/>
        <w:rPr>
          <w:rFonts w:hint="eastAsia" w:ascii="Arial" w:hAnsi="Arial"/>
          <w:b/>
          <w:color w:val="000000"/>
          <w:spacing w:val="60"/>
          <w:kern w:val="10"/>
          <w:sz w:val="28"/>
          <w:szCs w:val="28"/>
        </w:rPr>
      </w:pPr>
    </w:p>
    <w:p>
      <w:pPr>
        <w:jc w:val="center"/>
        <w:rPr>
          <w:rFonts w:hint="eastAsia" w:ascii="Arial" w:hAnsi="Arial"/>
          <w:b/>
          <w:color w:val="000000"/>
          <w:spacing w:val="60"/>
          <w:kern w:val="10"/>
          <w:sz w:val="28"/>
          <w:szCs w:val="28"/>
        </w:rPr>
      </w:pPr>
    </w:p>
    <w:p>
      <w:pPr>
        <w:jc w:val="center"/>
        <w:rPr>
          <w:rFonts w:hint="eastAsia" w:ascii="Arial" w:hAnsi="Arial"/>
          <w:b/>
          <w:color w:val="000000"/>
          <w:spacing w:val="60"/>
          <w:kern w:val="10"/>
          <w:sz w:val="28"/>
          <w:szCs w:val="28"/>
        </w:rPr>
      </w:pPr>
    </w:p>
    <w:p>
      <w:pPr>
        <w:jc w:val="center"/>
        <w:rPr>
          <w:rFonts w:hint="eastAsia" w:ascii="Arial" w:hAnsi="Arial"/>
          <w:b/>
          <w:color w:val="000000"/>
          <w:spacing w:val="60"/>
          <w:kern w:val="10"/>
          <w:sz w:val="28"/>
          <w:szCs w:val="28"/>
        </w:rPr>
      </w:pPr>
    </w:p>
    <w:p>
      <w:pPr>
        <w:jc w:val="center"/>
        <w:rPr>
          <w:rFonts w:hint="eastAsia" w:ascii="Arial" w:hAnsi="Arial"/>
          <w:b/>
          <w:color w:val="000000"/>
          <w:spacing w:val="60"/>
          <w:kern w:val="10"/>
          <w:sz w:val="28"/>
          <w:szCs w:val="28"/>
        </w:rPr>
      </w:pPr>
    </w:p>
    <w:p>
      <w:pPr>
        <w:spacing w:line="480" w:lineRule="auto"/>
        <w:jc w:val="center"/>
        <w:rPr>
          <w:rFonts w:ascii="Arial" w:hAnsi="Arial" w:cs="Arial"/>
          <w:b/>
          <w:sz w:val="36"/>
        </w:rPr>
      </w:pPr>
      <w:r>
        <w:rPr>
          <w:rFonts w:ascii="Arial" w:hAnsi="宋体" w:cs="Arial"/>
          <w:b/>
          <w:sz w:val="36"/>
        </w:rPr>
        <w:t>民生信托</w:t>
      </w:r>
      <w:r>
        <w:rPr>
          <w:rFonts w:ascii="Arial" w:hAnsi="Arial" w:cs="Arial"/>
          <w:b/>
          <w:sz w:val="36"/>
        </w:rPr>
        <w:t>-</w:t>
      </w:r>
      <w:r>
        <w:rPr>
          <w:rFonts w:ascii="Arial" w:hAnsi="宋体" w:cs="Arial"/>
          <w:b/>
          <w:sz w:val="36"/>
        </w:rPr>
        <w:t>至信</w:t>
      </w:r>
      <w:r>
        <w:rPr>
          <w:rFonts w:ascii="Arial" w:hAnsi="Arial" w:cs="Arial"/>
          <w:b/>
          <w:sz w:val="36"/>
        </w:rPr>
        <w:t>941</w:t>
      </w:r>
      <w:r>
        <w:rPr>
          <w:rFonts w:ascii="Arial" w:hAnsi="宋体" w:cs="Arial"/>
          <w:b/>
          <w:sz w:val="36"/>
        </w:rPr>
        <w:t>号集合资金信托计划</w:t>
      </w:r>
    </w:p>
    <w:p>
      <w:pPr>
        <w:spacing w:line="480" w:lineRule="auto"/>
        <w:jc w:val="center"/>
        <w:rPr>
          <w:rFonts w:ascii="Arial" w:hAnsi="宋体" w:cs="Arial"/>
          <w:b/>
          <w:sz w:val="36"/>
        </w:rPr>
      </w:pPr>
      <w:r>
        <w:rPr>
          <w:rFonts w:ascii="Arial" w:hAnsi="Arial" w:cs="Arial"/>
          <w:b/>
          <w:sz w:val="36"/>
        </w:rPr>
        <w:t>202</w:t>
      </w:r>
      <w:r>
        <w:rPr>
          <w:rFonts w:hint="eastAsia" w:ascii="Arial" w:hAnsi="Arial" w:cs="Arial"/>
          <w:b/>
          <w:sz w:val="36"/>
        </w:rPr>
        <w:t>1</w:t>
      </w:r>
      <w:r>
        <w:rPr>
          <w:rFonts w:ascii="Arial" w:hAnsi="宋体" w:cs="Arial"/>
          <w:b/>
          <w:sz w:val="36"/>
        </w:rPr>
        <w:t>年</w:t>
      </w:r>
      <w:r>
        <w:rPr>
          <w:rFonts w:hint="eastAsia" w:ascii="Arial" w:hAnsi="宋体" w:cs="Arial"/>
          <w:b/>
          <w:sz w:val="36"/>
        </w:rPr>
        <w:t>1</w:t>
      </w:r>
      <w:r>
        <w:rPr>
          <w:rFonts w:ascii="Arial" w:hAnsi="宋体" w:cs="Arial"/>
          <w:b/>
          <w:sz w:val="36"/>
        </w:rPr>
        <w:t>月监管报告</w:t>
      </w:r>
    </w:p>
    <w:p>
      <w:pPr>
        <w:spacing w:line="480" w:lineRule="auto"/>
        <w:jc w:val="left"/>
        <w:rPr>
          <w:rFonts w:hint="eastAsia" w:ascii="Arial" w:hAnsi="Arial"/>
          <w:b/>
          <w:color w:val="000000"/>
          <w:sz w:val="24"/>
        </w:rPr>
      </w:pPr>
    </w:p>
    <w:p>
      <w:pPr>
        <w:spacing w:line="480" w:lineRule="auto"/>
        <w:jc w:val="left"/>
        <w:rPr>
          <w:rFonts w:hint="eastAsia" w:ascii="Arial" w:hAnsi="Arial"/>
          <w:b/>
          <w:color w:val="000000"/>
          <w:sz w:val="24"/>
        </w:rPr>
      </w:pPr>
    </w:p>
    <w:p>
      <w:pPr>
        <w:spacing w:line="480" w:lineRule="auto"/>
        <w:jc w:val="left"/>
        <w:rPr>
          <w:rFonts w:hint="eastAsia" w:ascii="Arial" w:hAnsi="Arial"/>
          <w:b/>
          <w:color w:val="000000"/>
          <w:sz w:val="24"/>
        </w:rPr>
      </w:pPr>
    </w:p>
    <w:p>
      <w:pPr>
        <w:spacing w:line="480" w:lineRule="auto"/>
        <w:jc w:val="left"/>
        <w:rPr>
          <w:rFonts w:hint="eastAsia" w:ascii="Arial" w:hAnsi="Arial"/>
          <w:b/>
          <w:color w:val="000000"/>
          <w:sz w:val="24"/>
        </w:rPr>
      </w:pPr>
    </w:p>
    <w:p>
      <w:pPr>
        <w:spacing w:line="480" w:lineRule="auto"/>
        <w:jc w:val="left"/>
        <w:rPr>
          <w:rFonts w:hint="eastAsia" w:ascii="Arial" w:hAnsi="Arial"/>
          <w:b/>
          <w:color w:val="000000"/>
          <w:szCs w:val="28"/>
        </w:rPr>
      </w:pPr>
      <w:r>
        <w:rPr>
          <w:rFonts w:hint="eastAsia" w:ascii="Arial" w:hAnsi="Arial"/>
          <w:b/>
          <w:color w:val="000000"/>
          <w:szCs w:val="28"/>
        </w:rPr>
        <w:t>项目名称： 民生信托三亚融创海棠湾项目</w:t>
      </w:r>
    </w:p>
    <w:p>
      <w:pPr>
        <w:spacing w:line="480" w:lineRule="auto"/>
        <w:jc w:val="left"/>
        <w:rPr>
          <w:rFonts w:hint="eastAsia" w:ascii="Arial" w:hAnsi="Arial"/>
          <w:b/>
          <w:color w:val="000000"/>
          <w:szCs w:val="28"/>
        </w:rPr>
      </w:pPr>
      <w:r>
        <w:rPr>
          <w:rFonts w:hint="eastAsia" w:ascii="Arial" w:hAnsi="Arial"/>
          <w:b/>
          <w:color w:val="000000"/>
          <w:szCs w:val="28"/>
        </w:rPr>
        <w:t>委托方：中国民生信托有限公司</w:t>
      </w:r>
    </w:p>
    <w:p>
      <w:pPr>
        <w:spacing w:line="480" w:lineRule="auto"/>
        <w:jc w:val="left"/>
        <w:rPr>
          <w:rFonts w:hint="eastAsia" w:ascii="Arial" w:hAnsi="Arial"/>
          <w:b/>
          <w:color w:val="000000"/>
          <w:szCs w:val="28"/>
        </w:rPr>
      </w:pPr>
      <w:r>
        <w:rPr>
          <w:rFonts w:hint="eastAsia" w:ascii="Arial" w:hAnsi="Arial"/>
          <w:b/>
          <w:color w:val="000000"/>
          <w:szCs w:val="28"/>
        </w:rPr>
        <w:t>受托方：北京康信君安资产管理有限公司</w:t>
      </w:r>
    </w:p>
    <w:p>
      <w:pPr>
        <w:spacing w:line="480" w:lineRule="auto"/>
        <w:jc w:val="left"/>
        <w:rPr>
          <w:rFonts w:hint="eastAsia" w:ascii="Arial" w:hAnsi="Arial"/>
          <w:b/>
          <w:color w:val="000000"/>
          <w:szCs w:val="28"/>
        </w:rPr>
      </w:pPr>
      <w:r>
        <w:rPr>
          <w:rFonts w:hint="eastAsia" w:ascii="Arial" w:hAnsi="Arial"/>
          <w:b/>
          <w:color w:val="000000"/>
          <w:szCs w:val="28"/>
        </w:rPr>
        <w:t>监管人员：王舒林</w:t>
      </w:r>
    </w:p>
    <w:p>
      <w:pPr>
        <w:spacing w:line="480" w:lineRule="auto"/>
        <w:jc w:val="left"/>
        <w:rPr>
          <w:rFonts w:hint="eastAsia" w:ascii="Arial" w:hAnsi="Arial"/>
          <w:b/>
          <w:color w:val="000000"/>
          <w:szCs w:val="28"/>
        </w:rPr>
      </w:pPr>
      <w:r>
        <w:rPr>
          <w:rFonts w:hint="eastAsia" w:ascii="Arial" w:hAnsi="Arial"/>
          <w:b/>
          <w:color w:val="000000"/>
          <w:szCs w:val="28"/>
        </w:rPr>
        <w:t>日期：二零二一年二月</w:t>
      </w:r>
      <w:r>
        <w:rPr>
          <w:rFonts w:hint="eastAsia" w:ascii="Arial" w:hAnsi="Arial"/>
          <w:b/>
          <w:color w:val="000000"/>
          <w:szCs w:val="28"/>
          <w:lang w:val="en-US" w:eastAsia="zh-CN"/>
        </w:rPr>
        <w:t>十</w:t>
      </w:r>
      <w:r>
        <w:rPr>
          <w:rFonts w:hint="eastAsia" w:ascii="Arial" w:hAnsi="Arial"/>
          <w:b/>
          <w:color w:val="000000"/>
          <w:szCs w:val="28"/>
        </w:rPr>
        <w:t>日</w:t>
      </w:r>
    </w:p>
    <w:p>
      <w:pPr>
        <w:spacing w:line="480" w:lineRule="auto"/>
        <w:jc w:val="left"/>
        <w:rPr>
          <w:rFonts w:hint="eastAsia" w:ascii="Arial" w:hAnsi="Arial"/>
          <w:b/>
          <w:color w:val="000000"/>
          <w:sz w:val="28"/>
          <w:szCs w:val="28"/>
        </w:rPr>
        <w:sectPr>
          <w:headerReference r:id="rId4" w:type="first"/>
          <w:headerReference r:id="rId3" w:type="default"/>
          <w:pgSz w:w="11906" w:h="16838"/>
          <w:pgMar w:top="1843" w:right="1134" w:bottom="1134" w:left="1134" w:header="851" w:footer="851" w:gutter="340"/>
          <w:pgNumType w:fmt="numberInDash" w:start="1"/>
          <w:cols w:space="720" w:num="1"/>
          <w:titlePg/>
          <w:docGrid w:type="lines" w:linePitch="312" w:charSpace="0"/>
        </w:sectPr>
      </w:pPr>
      <w:bookmarkStart w:id="63" w:name="_GoBack"/>
      <w:bookmarkEnd w:id="63"/>
    </w:p>
    <w:p>
      <w:pPr>
        <w:pStyle w:val="28"/>
        <w:keepNext w:val="0"/>
        <w:keepLines w:val="0"/>
        <w:widowControl w:val="0"/>
        <w:tabs>
          <w:tab w:val="right" w:leader="dot" w:pos="8302"/>
        </w:tabs>
        <w:spacing w:before="0" w:line="360" w:lineRule="auto"/>
        <w:jc w:val="center"/>
        <w:rPr>
          <w:rFonts w:ascii="Arial" w:hAnsi="Arial" w:cs="Arial"/>
          <w:b w:val="0"/>
          <w:sz w:val="21"/>
          <w:szCs w:val="21"/>
        </w:rPr>
      </w:pPr>
      <w:bookmarkStart w:id="0" w:name="_Toc3229"/>
      <w:r>
        <w:rPr>
          <w:rFonts w:ascii="Arial" w:hAnsi="宋体" w:cs="Arial"/>
          <w:color w:val="000000"/>
        </w:rPr>
        <w:t>目录</w:t>
      </w:r>
      <w:bookmarkEnd w:id="0"/>
      <w:r>
        <w:rPr>
          <w:rFonts w:ascii="Arial" w:hAnsi="Arial" w:cs="Arial"/>
          <w:lang w:val="en-US" w:eastAsia="zh-CN"/>
        </w:rPr>
        <w:fldChar w:fldCharType="begin"/>
      </w:r>
      <w:r>
        <w:rPr>
          <w:rStyle w:val="18"/>
          <w:rFonts w:ascii="Arial" w:hAnsi="Arial" w:cs="Arial"/>
          <w:lang w:val="en-US" w:eastAsia="zh-CN"/>
        </w:rPr>
        <w:instrText xml:space="preserve"> TOC \o "1-3" \h \z \u </w:instrText>
      </w:r>
      <w:r>
        <w:rPr>
          <w:rFonts w:ascii="Arial" w:hAnsi="Arial" w:cs="Arial"/>
          <w:lang w:val="en-US" w:eastAsia="zh-CN"/>
        </w:rPr>
        <w:fldChar w:fldCharType="separate"/>
      </w:r>
    </w:p>
    <w:p>
      <w:pPr>
        <w:pStyle w:val="11"/>
        <w:spacing w:after="0" w:line="360" w:lineRule="auto"/>
        <w:jc w:val="center"/>
        <w:rPr>
          <w:rFonts w:ascii="Arial" w:hAnsi="Arial" w:cs="Arial"/>
          <w:kern w:val="2"/>
          <w:sz w:val="21"/>
          <w:szCs w:val="21"/>
        </w:rPr>
      </w:pPr>
      <w:r>
        <w:fldChar w:fldCharType="begin"/>
      </w:r>
      <w:r>
        <w:instrText xml:space="preserve"> HYPERLINK \l "_Toc60669866" </w:instrText>
      </w:r>
      <w:r>
        <w:fldChar w:fldCharType="separate"/>
      </w:r>
      <w:r>
        <w:rPr>
          <w:rStyle w:val="18"/>
          <w:rFonts w:ascii="Arial" w:hAnsi="Arial" w:cs="Arial"/>
          <w:sz w:val="21"/>
          <w:szCs w:val="21"/>
        </w:rPr>
        <w:t>1</w:t>
      </w:r>
      <w:r>
        <w:rPr>
          <w:rStyle w:val="18"/>
          <w:rFonts w:ascii="Arial" w:hAnsi="宋体" w:cs="Arial"/>
          <w:sz w:val="21"/>
          <w:szCs w:val="21"/>
        </w:rPr>
        <w:t>项目基本情况</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_Toc60669866 \h </w:instrText>
      </w:r>
      <w:r>
        <w:rPr>
          <w:rFonts w:ascii="Arial" w:hAnsi="Arial" w:cs="Arial"/>
          <w:sz w:val="21"/>
          <w:szCs w:val="21"/>
        </w:rPr>
        <w:fldChar w:fldCharType="separate"/>
      </w:r>
      <w:r>
        <w:rPr>
          <w:rFonts w:ascii="Arial" w:hAnsi="Arial" w:cs="Arial"/>
          <w:sz w:val="21"/>
          <w:szCs w:val="21"/>
        </w:rPr>
        <w:t>1</w:t>
      </w:r>
      <w:r>
        <w:rPr>
          <w:rFonts w:ascii="Arial" w:hAnsi="Arial" w:cs="Arial"/>
          <w:sz w:val="21"/>
          <w:szCs w:val="21"/>
        </w:rPr>
        <w:fldChar w:fldCharType="end"/>
      </w:r>
      <w:r>
        <w:rPr>
          <w:rFonts w:ascii="Arial" w:hAnsi="Arial" w:cs="Arial"/>
          <w:sz w:val="21"/>
          <w:szCs w:val="21"/>
        </w:rPr>
        <w:fldChar w:fldCharType="end"/>
      </w:r>
    </w:p>
    <w:p>
      <w:pPr>
        <w:pStyle w:val="11"/>
        <w:spacing w:after="0" w:line="360" w:lineRule="auto"/>
        <w:jc w:val="center"/>
        <w:rPr>
          <w:rFonts w:ascii="Arial" w:hAnsi="Arial" w:cs="Arial"/>
          <w:kern w:val="2"/>
          <w:sz w:val="21"/>
          <w:szCs w:val="21"/>
        </w:rPr>
      </w:pPr>
      <w:r>
        <w:fldChar w:fldCharType="begin"/>
      </w:r>
      <w:r>
        <w:instrText xml:space="preserve"> HYPERLINK \l "_Toc60669867" </w:instrText>
      </w:r>
      <w:r>
        <w:fldChar w:fldCharType="separate"/>
      </w:r>
      <w:r>
        <w:rPr>
          <w:rStyle w:val="18"/>
          <w:rFonts w:ascii="Arial" w:hAnsi="Arial" w:cs="Arial"/>
          <w:sz w:val="21"/>
          <w:szCs w:val="21"/>
        </w:rPr>
        <w:t>2</w:t>
      </w:r>
      <w:r>
        <w:rPr>
          <w:rStyle w:val="18"/>
          <w:rFonts w:ascii="Arial" w:hAnsi="宋体" w:cs="Arial"/>
          <w:sz w:val="21"/>
          <w:szCs w:val="21"/>
        </w:rPr>
        <w:t>重大事件披露</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_Toc60669867 \h </w:instrText>
      </w:r>
      <w:r>
        <w:rPr>
          <w:rFonts w:ascii="Arial" w:hAnsi="Arial" w:cs="Arial"/>
          <w:sz w:val="21"/>
          <w:szCs w:val="21"/>
        </w:rPr>
        <w:fldChar w:fldCharType="separate"/>
      </w:r>
      <w:r>
        <w:rPr>
          <w:rFonts w:ascii="Arial" w:hAnsi="Arial" w:cs="Arial"/>
          <w:sz w:val="21"/>
          <w:szCs w:val="21"/>
        </w:rPr>
        <w:t>1</w:t>
      </w:r>
      <w:r>
        <w:rPr>
          <w:rFonts w:ascii="Arial" w:hAnsi="Arial" w:cs="Arial"/>
          <w:sz w:val="21"/>
          <w:szCs w:val="21"/>
        </w:rPr>
        <w:fldChar w:fldCharType="end"/>
      </w:r>
      <w:r>
        <w:rPr>
          <w:rFonts w:ascii="Arial" w:hAnsi="Arial" w:cs="Arial"/>
          <w:sz w:val="21"/>
          <w:szCs w:val="21"/>
        </w:rPr>
        <w:fldChar w:fldCharType="end"/>
      </w:r>
    </w:p>
    <w:p>
      <w:pPr>
        <w:pStyle w:val="11"/>
        <w:spacing w:after="0" w:line="360" w:lineRule="auto"/>
        <w:jc w:val="center"/>
        <w:rPr>
          <w:rFonts w:ascii="Arial" w:hAnsi="Arial" w:cs="Arial"/>
          <w:kern w:val="2"/>
          <w:sz w:val="21"/>
          <w:szCs w:val="21"/>
        </w:rPr>
      </w:pPr>
      <w:r>
        <w:fldChar w:fldCharType="begin"/>
      </w:r>
      <w:r>
        <w:instrText xml:space="preserve"> HYPERLINK \l "_Toc60669868" </w:instrText>
      </w:r>
      <w:r>
        <w:fldChar w:fldCharType="separate"/>
      </w:r>
      <w:r>
        <w:rPr>
          <w:rStyle w:val="18"/>
          <w:rFonts w:ascii="Arial" w:hAnsi="Arial" w:cs="Arial"/>
          <w:sz w:val="21"/>
          <w:szCs w:val="21"/>
        </w:rPr>
        <w:t>3</w:t>
      </w:r>
      <w:r>
        <w:rPr>
          <w:rStyle w:val="18"/>
          <w:rFonts w:ascii="Arial" w:hAnsi="宋体" w:cs="Arial"/>
          <w:sz w:val="21"/>
          <w:szCs w:val="21"/>
        </w:rPr>
        <w:t>项目五证办理及施工进度情况</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_Toc60669868 \h </w:instrText>
      </w:r>
      <w:r>
        <w:rPr>
          <w:rFonts w:ascii="Arial" w:hAnsi="Arial" w:cs="Arial"/>
          <w:sz w:val="21"/>
          <w:szCs w:val="21"/>
        </w:rPr>
        <w:fldChar w:fldCharType="separate"/>
      </w:r>
      <w:r>
        <w:rPr>
          <w:rFonts w:ascii="Arial" w:hAnsi="Arial" w:cs="Arial"/>
          <w:sz w:val="21"/>
          <w:szCs w:val="21"/>
        </w:rPr>
        <w:t>2</w:t>
      </w:r>
      <w:r>
        <w:rPr>
          <w:rFonts w:ascii="Arial" w:hAnsi="Arial" w:cs="Arial"/>
          <w:sz w:val="21"/>
          <w:szCs w:val="21"/>
        </w:rPr>
        <w:fldChar w:fldCharType="end"/>
      </w:r>
      <w:r>
        <w:rPr>
          <w:rFonts w:ascii="Arial" w:hAnsi="Arial" w:cs="Arial"/>
          <w:sz w:val="21"/>
          <w:szCs w:val="21"/>
        </w:rPr>
        <w:fldChar w:fldCharType="end"/>
      </w:r>
    </w:p>
    <w:p>
      <w:pPr>
        <w:pStyle w:val="12"/>
        <w:spacing w:after="0" w:line="360" w:lineRule="auto"/>
        <w:ind w:left="0"/>
        <w:jc w:val="center"/>
        <w:rPr>
          <w:rFonts w:ascii="Arial" w:hAnsi="Arial" w:cs="Arial"/>
          <w:kern w:val="2"/>
          <w:sz w:val="21"/>
          <w:szCs w:val="21"/>
        </w:rPr>
      </w:pPr>
      <w:r>
        <w:rPr>
          <w:rStyle w:val="18"/>
          <w:rFonts w:hint="eastAsia" w:ascii="Arial" w:hAnsi="Arial" w:cs="Arial"/>
          <w:sz w:val="21"/>
          <w:szCs w:val="21"/>
          <w:u w:val="none"/>
        </w:rPr>
        <w:t xml:space="preserve">  </w:t>
      </w:r>
      <w:r>
        <w:fldChar w:fldCharType="begin"/>
      </w:r>
      <w:r>
        <w:instrText xml:space="preserve"> HYPERLINK \l "_Toc60669869" </w:instrText>
      </w:r>
      <w:r>
        <w:fldChar w:fldCharType="separate"/>
      </w:r>
      <w:r>
        <w:rPr>
          <w:rStyle w:val="18"/>
          <w:rFonts w:ascii="Arial" w:hAnsi="Arial" w:cs="Arial"/>
          <w:sz w:val="21"/>
          <w:szCs w:val="21"/>
        </w:rPr>
        <w:t>3.1</w:t>
      </w:r>
      <w:r>
        <w:rPr>
          <w:rStyle w:val="18"/>
          <w:rFonts w:ascii="Arial" w:hAnsi="宋体" w:cs="Arial"/>
          <w:sz w:val="21"/>
          <w:szCs w:val="21"/>
        </w:rPr>
        <w:t>项目五证办理情况说明</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_Toc60669869 \h </w:instrText>
      </w:r>
      <w:r>
        <w:rPr>
          <w:rFonts w:ascii="Arial" w:hAnsi="Arial" w:cs="Arial"/>
          <w:sz w:val="21"/>
          <w:szCs w:val="21"/>
        </w:rPr>
        <w:fldChar w:fldCharType="separate"/>
      </w:r>
      <w:r>
        <w:rPr>
          <w:rFonts w:ascii="Arial" w:hAnsi="Arial" w:cs="Arial"/>
          <w:sz w:val="21"/>
          <w:szCs w:val="21"/>
        </w:rPr>
        <w:t>2</w:t>
      </w:r>
      <w:r>
        <w:rPr>
          <w:rFonts w:ascii="Arial" w:hAnsi="Arial" w:cs="Arial"/>
          <w:sz w:val="21"/>
          <w:szCs w:val="21"/>
        </w:rPr>
        <w:fldChar w:fldCharType="end"/>
      </w:r>
      <w:r>
        <w:rPr>
          <w:rFonts w:ascii="Arial" w:hAnsi="Arial" w:cs="Arial"/>
          <w:sz w:val="21"/>
          <w:szCs w:val="21"/>
        </w:rPr>
        <w:fldChar w:fldCharType="end"/>
      </w:r>
    </w:p>
    <w:p>
      <w:pPr>
        <w:pStyle w:val="12"/>
        <w:spacing w:after="0" w:line="360" w:lineRule="auto"/>
        <w:ind w:left="0"/>
        <w:jc w:val="center"/>
        <w:rPr>
          <w:rFonts w:ascii="Arial" w:hAnsi="Arial" w:cs="Arial"/>
          <w:kern w:val="2"/>
          <w:sz w:val="21"/>
          <w:szCs w:val="21"/>
        </w:rPr>
      </w:pPr>
      <w:r>
        <w:rPr>
          <w:rStyle w:val="18"/>
          <w:rFonts w:hint="eastAsia" w:ascii="Arial" w:hAnsi="Arial" w:cs="Arial"/>
          <w:sz w:val="21"/>
          <w:szCs w:val="21"/>
          <w:u w:val="none"/>
        </w:rPr>
        <w:t xml:space="preserve">  </w:t>
      </w:r>
      <w:r>
        <w:fldChar w:fldCharType="begin"/>
      </w:r>
      <w:r>
        <w:instrText xml:space="preserve"> HYPERLINK \l "_Toc60669870" </w:instrText>
      </w:r>
      <w:r>
        <w:fldChar w:fldCharType="separate"/>
      </w:r>
      <w:r>
        <w:rPr>
          <w:rStyle w:val="18"/>
          <w:rFonts w:ascii="Arial" w:hAnsi="Arial" w:cs="Arial"/>
          <w:sz w:val="21"/>
          <w:szCs w:val="21"/>
        </w:rPr>
        <w:t>3.2</w:t>
      </w:r>
      <w:r>
        <w:rPr>
          <w:rStyle w:val="18"/>
          <w:rFonts w:ascii="Arial" w:hAnsi="宋体" w:cs="Arial"/>
          <w:sz w:val="21"/>
          <w:szCs w:val="21"/>
        </w:rPr>
        <w:t>项目</w:t>
      </w:r>
      <w:r>
        <w:rPr>
          <w:rStyle w:val="18"/>
          <w:rFonts w:ascii="Arial" w:hAnsi="Arial" w:cs="Arial"/>
          <w:sz w:val="21"/>
          <w:szCs w:val="21"/>
        </w:rPr>
        <w:t>202</w:t>
      </w:r>
      <w:r>
        <w:rPr>
          <w:rStyle w:val="18"/>
          <w:rFonts w:hint="eastAsia" w:ascii="Arial" w:hAnsi="Arial" w:cs="Arial"/>
          <w:sz w:val="21"/>
          <w:szCs w:val="21"/>
        </w:rPr>
        <w:t>1</w:t>
      </w:r>
      <w:r>
        <w:rPr>
          <w:rStyle w:val="18"/>
          <w:rFonts w:ascii="Arial" w:hAnsi="宋体" w:cs="Arial"/>
          <w:sz w:val="21"/>
          <w:szCs w:val="21"/>
        </w:rPr>
        <w:t>年</w:t>
      </w:r>
      <w:r>
        <w:rPr>
          <w:rStyle w:val="18"/>
          <w:rFonts w:ascii="Arial" w:hAnsi="Arial" w:cs="Arial"/>
          <w:sz w:val="21"/>
          <w:szCs w:val="21"/>
        </w:rPr>
        <w:t>1</w:t>
      </w:r>
      <w:r>
        <w:rPr>
          <w:rStyle w:val="18"/>
          <w:rFonts w:ascii="Arial" w:hAnsi="宋体" w:cs="Arial"/>
          <w:sz w:val="21"/>
          <w:szCs w:val="21"/>
        </w:rPr>
        <w:t>月施工进度情况</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_Toc60669870 \h </w:instrText>
      </w:r>
      <w:r>
        <w:rPr>
          <w:rFonts w:ascii="Arial" w:hAnsi="Arial" w:cs="Arial"/>
          <w:sz w:val="21"/>
          <w:szCs w:val="21"/>
        </w:rPr>
        <w:fldChar w:fldCharType="separate"/>
      </w:r>
      <w:r>
        <w:rPr>
          <w:rFonts w:ascii="Arial" w:hAnsi="Arial" w:cs="Arial"/>
          <w:sz w:val="21"/>
          <w:szCs w:val="21"/>
        </w:rPr>
        <w:t>3</w:t>
      </w:r>
      <w:r>
        <w:rPr>
          <w:rFonts w:ascii="Arial" w:hAnsi="Arial" w:cs="Arial"/>
          <w:sz w:val="21"/>
          <w:szCs w:val="21"/>
        </w:rPr>
        <w:fldChar w:fldCharType="end"/>
      </w:r>
      <w:r>
        <w:rPr>
          <w:rFonts w:ascii="Arial" w:hAnsi="Arial" w:cs="Arial"/>
          <w:sz w:val="21"/>
          <w:szCs w:val="21"/>
        </w:rPr>
        <w:fldChar w:fldCharType="end"/>
      </w:r>
    </w:p>
    <w:p>
      <w:pPr>
        <w:pStyle w:val="11"/>
        <w:spacing w:after="0" w:line="360" w:lineRule="auto"/>
        <w:jc w:val="center"/>
        <w:rPr>
          <w:rFonts w:ascii="Arial" w:hAnsi="Arial" w:cs="Arial"/>
          <w:kern w:val="2"/>
          <w:sz w:val="21"/>
          <w:szCs w:val="21"/>
        </w:rPr>
      </w:pPr>
      <w:r>
        <w:fldChar w:fldCharType="begin"/>
      </w:r>
      <w:r>
        <w:instrText xml:space="preserve"> HYPERLINK \l "_Toc60669871" </w:instrText>
      </w:r>
      <w:r>
        <w:fldChar w:fldCharType="separate"/>
      </w:r>
      <w:r>
        <w:rPr>
          <w:rStyle w:val="18"/>
          <w:rFonts w:ascii="Arial" w:hAnsi="Arial" w:cs="Arial"/>
          <w:sz w:val="21"/>
          <w:szCs w:val="21"/>
        </w:rPr>
        <w:t>4</w:t>
      </w:r>
      <w:r>
        <w:rPr>
          <w:rStyle w:val="18"/>
          <w:rFonts w:ascii="Arial" w:hAnsi="宋体" w:cs="Arial"/>
          <w:sz w:val="21"/>
          <w:szCs w:val="21"/>
        </w:rPr>
        <w:t>印鉴使用情况</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_Toc60669871 \h </w:instrText>
      </w:r>
      <w:r>
        <w:rPr>
          <w:rFonts w:ascii="Arial" w:hAnsi="Arial" w:cs="Arial"/>
          <w:sz w:val="21"/>
          <w:szCs w:val="21"/>
        </w:rPr>
        <w:fldChar w:fldCharType="separate"/>
      </w:r>
      <w:r>
        <w:rPr>
          <w:rFonts w:ascii="Arial" w:hAnsi="Arial" w:cs="Arial"/>
          <w:sz w:val="21"/>
          <w:szCs w:val="21"/>
        </w:rPr>
        <w:t>3</w:t>
      </w:r>
      <w:r>
        <w:rPr>
          <w:rFonts w:ascii="Arial" w:hAnsi="Arial" w:cs="Arial"/>
          <w:sz w:val="21"/>
          <w:szCs w:val="21"/>
        </w:rPr>
        <w:fldChar w:fldCharType="end"/>
      </w:r>
      <w:r>
        <w:rPr>
          <w:rFonts w:ascii="Arial" w:hAnsi="Arial" w:cs="Arial"/>
          <w:sz w:val="21"/>
          <w:szCs w:val="21"/>
        </w:rPr>
        <w:fldChar w:fldCharType="end"/>
      </w:r>
    </w:p>
    <w:p>
      <w:pPr>
        <w:pStyle w:val="11"/>
        <w:spacing w:after="0" w:line="360" w:lineRule="auto"/>
        <w:jc w:val="center"/>
        <w:rPr>
          <w:kern w:val="2"/>
          <w:sz w:val="21"/>
        </w:rPr>
      </w:pPr>
      <w:r>
        <w:fldChar w:fldCharType="begin"/>
      </w:r>
      <w:r>
        <w:instrText xml:space="preserve"> HYPERLINK \l "_Toc60669872" </w:instrText>
      </w:r>
      <w:r>
        <w:fldChar w:fldCharType="separate"/>
      </w:r>
      <w:r>
        <w:rPr>
          <w:rStyle w:val="18"/>
          <w:rFonts w:ascii="Arial" w:hAnsi="Arial" w:cs="Arial"/>
          <w:sz w:val="21"/>
          <w:szCs w:val="21"/>
        </w:rPr>
        <w:t>5</w:t>
      </w:r>
      <w:r>
        <w:rPr>
          <w:rStyle w:val="18"/>
          <w:rFonts w:ascii="Arial" w:hAnsi="宋体" w:cs="Arial"/>
          <w:sz w:val="21"/>
          <w:szCs w:val="21"/>
        </w:rPr>
        <w:t>项目公司对账单查询情况</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4"/>
        <w:sectPr>
          <w:pgSz w:w="11906" w:h="16838"/>
          <w:pgMar w:top="1843" w:right="1134" w:bottom="1134" w:left="1134" w:header="851" w:footer="851" w:gutter="340"/>
          <w:pgNumType w:start="1"/>
          <w:cols w:space="720" w:num="1"/>
          <w:docGrid w:type="lines" w:linePitch="312" w:charSpace="0"/>
        </w:sectPr>
      </w:pPr>
      <w:r>
        <w:fldChar w:fldCharType="end"/>
      </w:r>
    </w:p>
    <w:p>
      <w:pPr>
        <w:spacing w:line="480" w:lineRule="auto"/>
        <w:ind w:firstLine="420" w:firstLineChars="200"/>
        <w:rPr>
          <w:rFonts w:ascii="Arial" w:hAnsi="Arial" w:cs="Arial"/>
          <w:bCs/>
          <w:color w:val="000000"/>
          <w:kern w:val="44"/>
          <w:szCs w:val="21"/>
        </w:rPr>
      </w:pPr>
      <w:bookmarkStart w:id="1" w:name="_Toc373309848"/>
      <w:r>
        <w:rPr>
          <w:rFonts w:hint="eastAsia" w:ascii="Arial" w:hAnsi="Arial" w:cs="Arial"/>
          <w:bCs/>
          <w:color w:val="000000"/>
          <w:kern w:val="44"/>
          <w:szCs w:val="21"/>
        </w:rPr>
        <w:t>为了方便阅读之目的，本报告中将部分名称简写为：</w:t>
      </w:r>
    </w:p>
    <w:p>
      <w:pPr>
        <w:spacing w:line="480" w:lineRule="auto"/>
        <w:ind w:firstLine="420" w:firstLineChars="200"/>
        <w:rPr>
          <w:rFonts w:ascii="Arial" w:hAnsi="Arial" w:cs="Arial"/>
          <w:bCs/>
          <w:color w:val="000000"/>
          <w:kern w:val="44"/>
          <w:szCs w:val="21"/>
        </w:rPr>
      </w:pPr>
      <w:r>
        <w:rPr>
          <w:rFonts w:hint="eastAsia" w:ascii="Arial" w:hAnsi="Arial" w:cs="Arial"/>
          <w:bCs/>
          <w:color w:val="000000"/>
          <w:kern w:val="44"/>
          <w:szCs w:val="21"/>
        </w:rPr>
        <w:t>·项目公司：三亚青田旅游产业有限公司</w:t>
      </w:r>
    </w:p>
    <w:p>
      <w:pPr>
        <w:spacing w:line="480" w:lineRule="auto"/>
        <w:ind w:firstLine="420" w:firstLineChars="200"/>
        <w:rPr>
          <w:rFonts w:ascii="Arial" w:hAnsi="Arial" w:cs="Arial"/>
          <w:bCs/>
          <w:color w:val="000000"/>
          <w:kern w:val="44"/>
          <w:szCs w:val="21"/>
        </w:rPr>
      </w:pPr>
      <w:r>
        <w:rPr>
          <w:rFonts w:hint="eastAsia" w:ascii="Arial" w:hAnsi="Arial" w:cs="Arial"/>
          <w:bCs/>
          <w:color w:val="000000"/>
          <w:kern w:val="44"/>
          <w:szCs w:val="21"/>
        </w:rPr>
        <w:t>·民生信托：中国民生信托有限公司</w:t>
      </w:r>
    </w:p>
    <w:p>
      <w:pPr>
        <w:spacing w:line="480" w:lineRule="auto"/>
        <w:ind w:firstLine="420" w:firstLineChars="200"/>
        <w:rPr>
          <w:rFonts w:hint="eastAsia" w:ascii="Arial" w:hAnsi="Arial"/>
          <w:b/>
          <w:color w:val="000000"/>
          <w:szCs w:val="28"/>
        </w:rPr>
      </w:pPr>
      <w:r>
        <w:rPr>
          <w:rFonts w:hint="eastAsia" w:ascii="Arial" w:hAnsi="Arial" w:cs="Arial"/>
          <w:bCs/>
          <w:color w:val="000000"/>
          <w:kern w:val="44"/>
          <w:szCs w:val="21"/>
        </w:rPr>
        <w:t>·康信君安：北京康信君安资产管理有限公司</w:t>
      </w:r>
    </w:p>
    <w:p>
      <w:pPr>
        <w:pStyle w:val="2"/>
        <w:keepNext w:val="0"/>
        <w:keepLines w:val="0"/>
        <w:spacing w:before="300" w:after="300" w:line="360" w:lineRule="exact"/>
        <w:jc w:val="left"/>
        <w:rPr>
          <w:rFonts w:ascii="Arial" w:hAnsi="Arial"/>
          <w:color w:val="000000"/>
          <w:sz w:val="24"/>
          <w:szCs w:val="24"/>
        </w:rPr>
      </w:pPr>
      <w:bookmarkStart w:id="2" w:name="_Toc535508633"/>
      <w:bookmarkStart w:id="3" w:name="_Toc60669866"/>
      <w:bookmarkStart w:id="4" w:name="_Toc532281654"/>
      <w:bookmarkStart w:id="5" w:name="_Toc535580086"/>
      <w:bookmarkStart w:id="6" w:name="_Toc42107783"/>
      <w:bookmarkStart w:id="7" w:name="_Toc535570745"/>
      <w:bookmarkStart w:id="8" w:name="_Toc535580018"/>
      <w:r>
        <w:rPr>
          <w:rFonts w:hint="eastAsia" w:ascii="Arial" w:hAnsi="Arial"/>
          <w:color w:val="000000"/>
          <w:sz w:val="24"/>
          <w:szCs w:val="24"/>
        </w:rPr>
        <w:t>1项目基本情况</w:t>
      </w:r>
      <w:bookmarkEnd w:id="2"/>
      <w:bookmarkEnd w:id="3"/>
      <w:bookmarkEnd w:id="4"/>
      <w:bookmarkEnd w:id="5"/>
      <w:bookmarkEnd w:id="6"/>
      <w:bookmarkEnd w:id="7"/>
      <w:bookmarkEnd w:id="8"/>
    </w:p>
    <w:p>
      <w:pPr>
        <w:spacing w:line="480" w:lineRule="auto"/>
        <w:ind w:firstLine="420" w:firstLineChars="200"/>
        <w:rPr>
          <w:rFonts w:ascii="Arial" w:hAnsi="Arial" w:cs="Arial"/>
          <w:bCs/>
          <w:color w:val="000000"/>
          <w:kern w:val="44"/>
          <w:szCs w:val="21"/>
        </w:rPr>
      </w:pPr>
      <w:bookmarkStart w:id="9" w:name="_Toc535580021"/>
      <w:bookmarkStart w:id="10" w:name="_Toc535508634"/>
      <w:bookmarkStart w:id="11" w:name="_Toc535570748"/>
      <w:bookmarkStart w:id="12" w:name="_Toc535580089"/>
      <w:bookmarkStart w:id="13" w:name="_Toc532281655"/>
      <w:r>
        <w:rPr>
          <w:rFonts w:ascii="Arial" w:hAnsi="宋体" w:cs="Arial"/>
          <w:bCs/>
          <w:color w:val="000000"/>
          <w:kern w:val="44"/>
          <w:szCs w:val="21"/>
        </w:rPr>
        <w:t>标的项目为项目公司建设的三亚融创海棠湾项目，位于三亚市海棠湾镇，目前项目用地处于闲置状态，尚未施工。标的项目用地面积</w:t>
      </w:r>
      <w:r>
        <w:rPr>
          <w:rFonts w:ascii="Arial" w:hAnsi="Arial" w:cs="Arial"/>
          <w:bCs/>
          <w:color w:val="000000"/>
          <w:kern w:val="44"/>
          <w:szCs w:val="21"/>
        </w:rPr>
        <w:t>137275.04</w:t>
      </w:r>
      <w:r>
        <w:rPr>
          <w:rFonts w:ascii="Arial" w:hAnsi="宋体" w:cs="Arial"/>
          <w:bCs/>
          <w:color w:val="000000"/>
          <w:kern w:val="44"/>
          <w:szCs w:val="21"/>
        </w:rPr>
        <w:t>㎡，国有建设用地使用权出让年限为</w:t>
      </w:r>
      <w:r>
        <w:rPr>
          <w:rFonts w:ascii="Arial" w:hAnsi="Arial" w:cs="Arial"/>
          <w:bCs/>
          <w:color w:val="000000"/>
          <w:kern w:val="44"/>
          <w:szCs w:val="21"/>
        </w:rPr>
        <w:t>50</w:t>
      </w:r>
      <w:r>
        <w:rPr>
          <w:rFonts w:ascii="Arial" w:hAnsi="宋体" w:cs="Arial"/>
          <w:bCs/>
          <w:color w:val="000000"/>
          <w:kern w:val="44"/>
          <w:szCs w:val="21"/>
        </w:rPr>
        <w:t>年，使用期限至</w:t>
      </w:r>
      <w:r>
        <w:rPr>
          <w:rFonts w:ascii="Arial" w:hAnsi="Arial" w:cs="Arial"/>
          <w:bCs/>
          <w:color w:val="000000"/>
          <w:kern w:val="44"/>
          <w:szCs w:val="21"/>
        </w:rPr>
        <w:t>2064</w:t>
      </w:r>
      <w:r>
        <w:rPr>
          <w:rFonts w:ascii="Arial" w:hAnsi="宋体" w:cs="Arial"/>
          <w:bCs/>
          <w:color w:val="000000"/>
          <w:kern w:val="44"/>
          <w:szCs w:val="21"/>
        </w:rPr>
        <w:t>年</w:t>
      </w:r>
      <w:r>
        <w:rPr>
          <w:rFonts w:ascii="Arial" w:hAnsi="Arial" w:cs="Arial"/>
          <w:bCs/>
          <w:color w:val="000000"/>
          <w:kern w:val="44"/>
          <w:szCs w:val="21"/>
        </w:rPr>
        <w:t>12</w:t>
      </w:r>
      <w:r>
        <w:rPr>
          <w:rFonts w:ascii="Arial" w:hAnsi="宋体" w:cs="Arial"/>
          <w:bCs/>
          <w:color w:val="000000"/>
          <w:kern w:val="44"/>
          <w:szCs w:val="21"/>
        </w:rPr>
        <w:t>月</w:t>
      </w:r>
      <w:r>
        <w:rPr>
          <w:rFonts w:ascii="Arial" w:hAnsi="Arial" w:cs="Arial"/>
          <w:bCs/>
          <w:color w:val="000000"/>
          <w:kern w:val="44"/>
          <w:szCs w:val="21"/>
        </w:rPr>
        <w:t>31</w:t>
      </w:r>
      <w:r>
        <w:rPr>
          <w:rFonts w:ascii="Arial" w:hAnsi="宋体" w:cs="Arial"/>
          <w:bCs/>
          <w:color w:val="000000"/>
          <w:kern w:val="44"/>
          <w:szCs w:val="21"/>
        </w:rPr>
        <w:t>日止</w:t>
      </w:r>
      <w:r>
        <w:rPr>
          <w:rStyle w:val="19"/>
          <w:rFonts w:ascii="Arial" w:hAnsi="宋体" w:cs="Arial"/>
        </w:rPr>
        <w:t>。项目分四期开发，一期已经建成并以长租和销售两种方式实现回款</w:t>
      </w:r>
      <w:r>
        <w:rPr>
          <w:rFonts w:ascii="Arial" w:hAnsi="宋体" w:cs="Arial"/>
          <w:bCs/>
          <w:color w:val="000000"/>
          <w:kern w:val="44"/>
          <w:szCs w:val="21"/>
        </w:rPr>
        <w:t>；二期、三期、四期都处于未开发状态，二期地块抵押给了中航信托股份有限公司，四期三土房（</w:t>
      </w:r>
      <w:r>
        <w:rPr>
          <w:rFonts w:ascii="Arial" w:hAnsi="Arial" w:cs="Arial"/>
          <w:bCs/>
          <w:color w:val="000000"/>
          <w:kern w:val="44"/>
          <w:szCs w:val="21"/>
        </w:rPr>
        <w:t>2014</w:t>
      </w:r>
      <w:r>
        <w:rPr>
          <w:rFonts w:ascii="Arial" w:hAnsi="宋体" w:cs="Arial"/>
          <w:bCs/>
          <w:color w:val="000000"/>
          <w:kern w:val="44"/>
          <w:szCs w:val="21"/>
        </w:rPr>
        <w:t>）字第</w:t>
      </w:r>
      <w:r>
        <w:rPr>
          <w:rFonts w:ascii="Arial" w:hAnsi="Arial" w:cs="Arial"/>
          <w:bCs/>
          <w:color w:val="000000"/>
          <w:kern w:val="44"/>
          <w:szCs w:val="21"/>
        </w:rPr>
        <w:t>16181</w:t>
      </w:r>
      <w:r>
        <w:rPr>
          <w:rFonts w:ascii="Arial" w:hAnsi="宋体" w:cs="Arial"/>
          <w:bCs/>
          <w:color w:val="000000"/>
          <w:kern w:val="44"/>
          <w:szCs w:val="21"/>
        </w:rPr>
        <w:t>号</w:t>
      </w:r>
      <w:r>
        <w:rPr>
          <w:rFonts w:hint="eastAsia" w:ascii="Arial" w:hAnsi="宋体" w:cs="Arial"/>
          <w:bCs/>
          <w:color w:val="000000"/>
          <w:kern w:val="44"/>
          <w:szCs w:val="21"/>
        </w:rPr>
        <w:t>现已经抵押给浙金信托作为</w:t>
      </w:r>
      <w:r>
        <w:rPr>
          <w:rFonts w:ascii="Arial" w:hAnsi="宋体" w:cs="Arial"/>
          <w:bCs/>
          <w:color w:val="000000"/>
          <w:kern w:val="44"/>
          <w:szCs w:val="21"/>
        </w:rPr>
        <w:t>海南胜世实业有限公司</w:t>
      </w:r>
      <w:r>
        <w:rPr>
          <w:rFonts w:hint="eastAsia" w:ascii="Arial" w:hAnsi="宋体" w:cs="Arial"/>
          <w:bCs/>
          <w:color w:val="000000"/>
          <w:kern w:val="44"/>
          <w:szCs w:val="21"/>
        </w:rPr>
        <w:t>融资的担保、四期</w:t>
      </w:r>
      <w:r>
        <w:rPr>
          <w:rFonts w:ascii="Arial" w:hAnsi="宋体" w:cs="Arial"/>
          <w:bCs/>
          <w:color w:val="000000"/>
          <w:kern w:val="44"/>
          <w:szCs w:val="21"/>
        </w:rPr>
        <w:t>三土房（</w:t>
      </w:r>
      <w:r>
        <w:rPr>
          <w:rFonts w:ascii="Arial" w:hAnsi="Arial" w:cs="Arial"/>
          <w:bCs/>
          <w:color w:val="000000"/>
          <w:kern w:val="44"/>
          <w:szCs w:val="21"/>
        </w:rPr>
        <w:t>2014</w:t>
      </w:r>
      <w:r>
        <w:rPr>
          <w:rFonts w:ascii="Arial" w:hAnsi="宋体" w:cs="Arial"/>
          <w:bCs/>
          <w:color w:val="000000"/>
          <w:kern w:val="44"/>
          <w:szCs w:val="21"/>
        </w:rPr>
        <w:t>）字第</w:t>
      </w:r>
      <w:r>
        <w:rPr>
          <w:rFonts w:ascii="Arial" w:hAnsi="Arial" w:cs="Arial"/>
          <w:bCs/>
          <w:color w:val="000000"/>
          <w:kern w:val="44"/>
          <w:szCs w:val="21"/>
        </w:rPr>
        <w:t>1618</w:t>
      </w:r>
      <w:r>
        <w:rPr>
          <w:rFonts w:hint="eastAsia" w:ascii="Arial" w:hAnsi="Arial" w:cs="Arial"/>
          <w:bCs/>
          <w:color w:val="000000"/>
          <w:kern w:val="44"/>
          <w:szCs w:val="21"/>
        </w:rPr>
        <w:t>4</w:t>
      </w:r>
      <w:r>
        <w:rPr>
          <w:rFonts w:ascii="Arial" w:hAnsi="宋体" w:cs="Arial"/>
          <w:bCs/>
          <w:color w:val="000000"/>
          <w:kern w:val="44"/>
          <w:szCs w:val="21"/>
        </w:rPr>
        <w:t>号</w:t>
      </w:r>
      <w:r>
        <w:rPr>
          <w:rFonts w:hint="eastAsia" w:ascii="Arial" w:hAnsi="宋体" w:cs="Arial"/>
          <w:bCs/>
          <w:color w:val="000000"/>
          <w:kern w:val="44"/>
          <w:szCs w:val="21"/>
        </w:rPr>
        <w:t>抵押给农信社。康信君安</w:t>
      </w:r>
      <w:r>
        <w:rPr>
          <w:rFonts w:ascii="Arial" w:hAnsi="宋体" w:cs="Arial"/>
          <w:bCs/>
          <w:color w:val="000000"/>
          <w:kern w:val="44"/>
          <w:szCs w:val="21"/>
        </w:rPr>
        <w:t>负责监管三期的项目。</w:t>
      </w:r>
    </w:p>
    <w:p>
      <w:pPr>
        <w:pStyle w:val="2"/>
        <w:keepNext w:val="0"/>
        <w:keepLines w:val="0"/>
        <w:spacing w:before="300" w:after="300" w:line="360" w:lineRule="exact"/>
        <w:jc w:val="left"/>
        <w:rPr>
          <w:rFonts w:ascii="Arial" w:hAnsi="Arial" w:cs="Arial"/>
          <w:color w:val="000000"/>
          <w:sz w:val="24"/>
          <w:szCs w:val="24"/>
        </w:rPr>
      </w:pPr>
      <w:bookmarkStart w:id="14" w:name="_Toc42107784"/>
      <w:bookmarkStart w:id="15" w:name="_Toc60669867"/>
      <w:r>
        <w:rPr>
          <w:rFonts w:ascii="Arial" w:hAnsi="Arial" w:cs="Arial"/>
          <w:color w:val="000000"/>
          <w:sz w:val="24"/>
          <w:szCs w:val="24"/>
        </w:rPr>
        <w:t>2</w:t>
      </w:r>
      <w:r>
        <w:rPr>
          <w:rFonts w:ascii="Arial" w:hAnsi="宋体" w:cs="Arial"/>
          <w:color w:val="000000"/>
          <w:sz w:val="24"/>
          <w:szCs w:val="24"/>
        </w:rPr>
        <w:t>重大事件披露</w:t>
      </w:r>
      <w:bookmarkEnd w:id="9"/>
      <w:bookmarkEnd w:id="10"/>
      <w:bookmarkEnd w:id="11"/>
      <w:bookmarkEnd w:id="12"/>
      <w:bookmarkEnd w:id="13"/>
      <w:bookmarkEnd w:id="14"/>
      <w:bookmarkEnd w:id="15"/>
    </w:p>
    <w:bookmarkEnd w:id="1"/>
    <w:p>
      <w:pPr>
        <w:spacing w:line="480" w:lineRule="auto"/>
        <w:ind w:firstLine="420" w:firstLineChars="200"/>
        <w:rPr>
          <w:rFonts w:ascii="Arial" w:hAnsi="Arial" w:cs="Arial"/>
          <w:bCs/>
          <w:color w:val="000000"/>
          <w:kern w:val="44"/>
          <w:szCs w:val="21"/>
        </w:rPr>
      </w:pPr>
      <w:bookmarkStart w:id="16" w:name="_Toc532281656"/>
      <w:bookmarkStart w:id="17" w:name="_Toc535508635"/>
      <w:bookmarkStart w:id="18" w:name="_Toc535580090"/>
      <w:bookmarkStart w:id="19" w:name="_Toc535570749"/>
      <w:bookmarkStart w:id="20" w:name="_Toc535580022"/>
      <w:r>
        <w:rPr>
          <w:rFonts w:ascii="Arial" w:hAnsi="宋体" w:cs="Arial"/>
          <w:bCs/>
          <w:color w:val="000000"/>
          <w:kern w:val="44"/>
          <w:szCs w:val="21"/>
        </w:rPr>
        <w:t>（</w:t>
      </w:r>
      <w:r>
        <w:rPr>
          <w:rFonts w:ascii="Arial" w:hAnsi="Arial" w:cs="Arial"/>
          <w:bCs/>
          <w:color w:val="000000"/>
          <w:kern w:val="44"/>
          <w:szCs w:val="21"/>
        </w:rPr>
        <w:t>1</w:t>
      </w:r>
      <w:r>
        <w:rPr>
          <w:rFonts w:ascii="Arial" w:hAnsi="宋体" w:cs="Arial"/>
          <w:bCs/>
          <w:color w:val="000000"/>
          <w:kern w:val="44"/>
          <w:szCs w:val="21"/>
        </w:rPr>
        <w:t>）关于项目公司资金使用情况统计：现项目公司任何查询盾以及网银</w:t>
      </w:r>
      <w:r>
        <w:rPr>
          <w:rFonts w:ascii="Arial" w:hAnsi="宋体" w:cs="Arial"/>
          <w:bCs/>
          <w:color w:val="000000"/>
          <w:kern w:val="44"/>
          <w:szCs w:val="21"/>
          <w:u w:val="dotted"/>
        </w:rPr>
        <w:t>密</w:t>
      </w:r>
      <w:r>
        <w:rPr>
          <w:rFonts w:ascii="Arial" w:hAnsi="宋体" w:cs="Arial"/>
          <w:bCs/>
          <w:color w:val="000000"/>
          <w:kern w:val="44"/>
          <w:szCs w:val="21"/>
        </w:rPr>
        <w:t>钥均不在康信君安方监管范围内，项目公司通过网银实现的对外支出均不需经过康信君安人员，因此康信君安人员无法统计项目公司通过网银实现资金对外支出情况。</w:t>
      </w:r>
    </w:p>
    <w:p>
      <w:pPr>
        <w:spacing w:line="480" w:lineRule="auto"/>
        <w:ind w:firstLine="420" w:firstLineChars="200"/>
        <w:rPr>
          <w:rFonts w:ascii="Arial" w:hAnsi="Arial" w:cs="Arial"/>
          <w:bCs/>
          <w:color w:val="000000"/>
          <w:kern w:val="44"/>
          <w:szCs w:val="21"/>
        </w:rPr>
      </w:pPr>
      <w:r>
        <w:rPr>
          <w:rFonts w:ascii="Arial" w:hAnsi="宋体" w:cs="Arial"/>
          <w:bCs/>
          <w:color w:val="000000"/>
          <w:kern w:val="44"/>
          <w:szCs w:val="21"/>
        </w:rPr>
        <w:t>（</w:t>
      </w:r>
      <w:r>
        <w:rPr>
          <w:rFonts w:ascii="Arial" w:hAnsi="Arial" w:cs="Arial"/>
          <w:bCs/>
          <w:color w:val="000000"/>
          <w:kern w:val="44"/>
          <w:szCs w:val="21"/>
        </w:rPr>
        <w:t>2</w:t>
      </w:r>
      <w:r>
        <w:rPr>
          <w:rFonts w:ascii="Arial" w:hAnsi="宋体" w:cs="Arial"/>
          <w:bCs/>
          <w:color w:val="000000"/>
          <w:kern w:val="44"/>
          <w:szCs w:val="21"/>
        </w:rPr>
        <w:t>）项目公司电子签章使用情况：目前项目公司多数部门采用线下实体盖章，但是其中招采部门签订合同采用电子签章。该问题已于</w:t>
      </w:r>
      <w:r>
        <w:rPr>
          <w:rFonts w:ascii="Arial" w:hAnsi="Arial" w:cs="Arial"/>
          <w:bCs/>
          <w:color w:val="000000"/>
          <w:kern w:val="44"/>
          <w:szCs w:val="21"/>
        </w:rPr>
        <w:t>2020</w:t>
      </w:r>
      <w:r>
        <w:rPr>
          <w:rFonts w:ascii="Arial" w:hAnsi="宋体" w:cs="Arial"/>
          <w:bCs/>
          <w:color w:val="000000"/>
          <w:kern w:val="44"/>
          <w:szCs w:val="21"/>
        </w:rPr>
        <w:t>年</w:t>
      </w:r>
      <w:r>
        <w:rPr>
          <w:rFonts w:ascii="Arial" w:hAnsi="Arial" w:cs="Arial"/>
          <w:bCs/>
          <w:color w:val="000000"/>
          <w:kern w:val="44"/>
          <w:szCs w:val="21"/>
        </w:rPr>
        <w:t>7</w:t>
      </w:r>
      <w:r>
        <w:rPr>
          <w:rFonts w:ascii="Arial" w:hAnsi="宋体" w:cs="Arial"/>
          <w:bCs/>
          <w:color w:val="000000"/>
          <w:kern w:val="44"/>
          <w:szCs w:val="21"/>
        </w:rPr>
        <w:t>月</w:t>
      </w:r>
      <w:r>
        <w:rPr>
          <w:rFonts w:ascii="Arial" w:hAnsi="Arial" w:cs="Arial"/>
          <w:bCs/>
          <w:color w:val="000000"/>
          <w:kern w:val="44"/>
          <w:szCs w:val="21"/>
        </w:rPr>
        <w:t>10</w:t>
      </w:r>
      <w:r>
        <w:rPr>
          <w:rFonts w:ascii="Arial" w:hAnsi="宋体" w:cs="Arial"/>
          <w:bCs/>
          <w:color w:val="000000"/>
          <w:kern w:val="44"/>
          <w:szCs w:val="21"/>
        </w:rPr>
        <w:t>日汇报给民生信托，由于尚未涉及到被监管地块的招采事项，根据民生信托领导指示，暂不予特别处理。</w:t>
      </w:r>
    </w:p>
    <w:p>
      <w:pPr>
        <w:spacing w:line="480" w:lineRule="auto"/>
        <w:ind w:firstLine="420" w:firstLineChars="200"/>
        <w:rPr>
          <w:rFonts w:ascii="Arial" w:hAnsi="Arial" w:cs="Arial"/>
          <w:bCs/>
          <w:color w:val="000000"/>
          <w:kern w:val="44"/>
          <w:szCs w:val="21"/>
        </w:rPr>
      </w:pPr>
      <w:r>
        <w:rPr>
          <w:rFonts w:ascii="Arial" w:hAnsi="宋体" w:cs="Arial"/>
          <w:bCs/>
          <w:color w:val="000000"/>
          <w:kern w:val="44"/>
          <w:szCs w:val="21"/>
        </w:rPr>
        <w:t>（</w:t>
      </w:r>
      <w:r>
        <w:rPr>
          <w:rFonts w:ascii="Arial" w:hAnsi="Arial" w:cs="Arial"/>
          <w:bCs/>
          <w:color w:val="000000"/>
          <w:kern w:val="44"/>
          <w:szCs w:val="21"/>
        </w:rPr>
        <w:t>3</w:t>
      </w:r>
      <w:r>
        <w:rPr>
          <w:rFonts w:ascii="Arial" w:hAnsi="宋体" w:cs="Arial"/>
          <w:bCs/>
          <w:color w:val="000000"/>
          <w:kern w:val="44"/>
          <w:szCs w:val="21"/>
        </w:rPr>
        <w:t>）项目公司向（万宁市农村信用合作联社为代理社，三亚农村商业银行股份有限公司，琼海市农村信用合作联社，陵水黎族自治县农村信用合作联社，海南白沙农村商业银行股份有限公司为成员社的社团）贷款总金额</w:t>
      </w:r>
      <w:r>
        <w:rPr>
          <w:rFonts w:ascii="Arial" w:hAnsi="Arial" w:cs="Arial"/>
          <w:bCs/>
          <w:color w:val="000000"/>
          <w:kern w:val="44"/>
          <w:szCs w:val="21"/>
        </w:rPr>
        <w:t>50000</w:t>
      </w:r>
      <w:r>
        <w:rPr>
          <w:rFonts w:ascii="Arial" w:hAnsi="宋体" w:cs="Arial"/>
          <w:bCs/>
          <w:color w:val="000000"/>
          <w:kern w:val="44"/>
          <w:szCs w:val="21"/>
        </w:rPr>
        <w:t>万元，现剩余</w:t>
      </w:r>
      <w:r>
        <w:rPr>
          <w:rFonts w:ascii="Arial" w:hAnsi="Arial" w:cs="Arial"/>
          <w:bCs/>
          <w:color w:val="000000"/>
          <w:kern w:val="44"/>
          <w:szCs w:val="21"/>
        </w:rPr>
        <w:t>15750</w:t>
      </w:r>
      <w:r>
        <w:rPr>
          <w:rFonts w:ascii="Arial" w:hAnsi="宋体" w:cs="Arial"/>
          <w:bCs/>
          <w:color w:val="000000"/>
          <w:kern w:val="44"/>
          <w:szCs w:val="21"/>
        </w:rPr>
        <w:t>万元尚未偿还。其中对该笔贷款以四期三土房（</w:t>
      </w:r>
      <w:r>
        <w:rPr>
          <w:rFonts w:ascii="Arial" w:hAnsi="Arial" w:cs="Arial"/>
          <w:bCs/>
          <w:color w:val="000000"/>
          <w:kern w:val="44"/>
          <w:szCs w:val="21"/>
        </w:rPr>
        <w:t>2014</w:t>
      </w:r>
      <w:r>
        <w:rPr>
          <w:rFonts w:ascii="Arial" w:hAnsi="宋体" w:cs="Arial"/>
          <w:bCs/>
          <w:color w:val="000000"/>
          <w:kern w:val="44"/>
          <w:szCs w:val="21"/>
        </w:rPr>
        <w:t>）字第</w:t>
      </w:r>
      <w:r>
        <w:rPr>
          <w:rFonts w:ascii="Arial" w:hAnsi="Arial" w:cs="Arial"/>
          <w:bCs/>
          <w:color w:val="000000"/>
          <w:kern w:val="44"/>
          <w:szCs w:val="21"/>
        </w:rPr>
        <w:t>16181</w:t>
      </w:r>
      <w:r>
        <w:rPr>
          <w:rFonts w:ascii="Arial" w:hAnsi="宋体" w:cs="Arial"/>
          <w:bCs/>
          <w:color w:val="000000"/>
          <w:kern w:val="44"/>
          <w:szCs w:val="21"/>
        </w:rPr>
        <w:t>号和</w:t>
      </w:r>
      <w:r>
        <w:rPr>
          <w:rFonts w:ascii="Arial" w:hAnsi="Arial" w:cs="Arial"/>
          <w:bCs/>
          <w:color w:val="000000"/>
          <w:kern w:val="44"/>
          <w:szCs w:val="21"/>
        </w:rPr>
        <w:t>16184</w:t>
      </w:r>
      <w:r>
        <w:rPr>
          <w:rFonts w:ascii="Arial" w:hAnsi="宋体" w:cs="Arial"/>
          <w:bCs/>
          <w:color w:val="000000"/>
          <w:kern w:val="44"/>
          <w:szCs w:val="21"/>
        </w:rPr>
        <w:t>号土地做第一顺位抵押担保，并由融创集团有限公司提供连带责任保证担保。原贷款期限是从</w:t>
      </w:r>
      <w:r>
        <w:rPr>
          <w:rFonts w:ascii="Arial" w:hAnsi="Arial" w:cs="Arial"/>
          <w:bCs/>
          <w:color w:val="000000"/>
          <w:kern w:val="44"/>
          <w:szCs w:val="21"/>
        </w:rPr>
        <w:t>2017</w:t>
      </w:r>
      <w:r>
        <w:rPr>
          <w:rFonts w:ascii="Arial" w:hAnsi="宋体" w:cs="Arial"/>
          <w:bCs/>
          <w:color w:val="000000"/>
          <w:kern w:val="44"/>
          <w:szCs w:val="21"/>
        </w:rPr>
        <w:t>年</w:t>
      </w:r>
      <w:r>
        <w:rPr>
          <w:rFonts w:ascii="Arial" w:hAnsi="Arial" w:cs="Arial"/>
          <w:bCs/>
          <w:color w:val="000000"/>
          <w:kern w:val="44"/>
          <w:szCs w:val="21"/>
        </w:rPr>
        <w:t>6</w:t>
      </w:r>
      <w:r>
        <w:rPr>
          <w:rFonts w:ascii="Arial" w:hAnsi="宋体" w:cs="Arial"/>
          <w:bCs/>
          <w:color w:val="000000"/>
          <w:kern w:val="44"/>
          <w:szCs w:val="21"/>
        </w:rPr>
        <w:t>月</w:t>
      </w:r>
      <w:r>
        <w:rPr>
          <w:rFonts w:ascii="Arial" w:hAnsi="Arial" w:cs="Arial"/>
          <w:bCs/>
          <w:color w:val="000000"/>
          <w:kern w:val="44"/>
          <w:szCs w:val="21"/>
        </w:rPr>
        <w:t>20</w:t>
      </w:r>
      <w:r>
        <w:rPr>
          <w:rFonts w:ascii="Arial" w:hAnsi="宋体" w:cs="Arial"/>
          <w:bCs/>
          <w:color w:val="000000"/>
          <w:kern w:val="44"/>
          <w:szCs w:val="21"/>
        </w:rPr>
        <w:t>日至</w:t>
      </w:r>
      <w:r>
        <w:rPr>
          <w:rFonts w:ascii="Arial" w:hAnsi="Arial" w:cs="Arial"/>
          <w:bCs/>
          <w:color w:val="000000"/>
          <w:kern w:val="44"/>
          <w:szCs w:val="21"/>
        </w:rPr>
        <w:t>2020</w:t>
      </w:r>
      <w:r>
        <w:rPr>
          <w:rFonts w:ascii="Arial" w:hAnsi="宋体" w:cs="Arial"/>
          <w:bCs/>
          <w:color w:val="000000"/>
          <w:kern w:val="44"/>
          <w:szCs w:val="21"/>
        </w:rPr>
        <w:t>年</w:t>
      </w:r>
      <w:r>
        <w:rPr>
          <w:rFonts w:ascii="Arial" w:hAnsi="Arial" w:cs="Arial"/>
          <w:bCs/>
          <w:color w:val="000000"/>
          <w:kern w:val="44"/>
          <w:szCs w:val="21"/>
        </w:rPr>
        <w:t>6</w:t>
      </w:r>
      <w:r>
        <w:rPr>
          <w:rFonts w:ascii="Arial" w:hAnsi="宋体" w:cs="Arial"/>
          <w:bCs/>
          <w:color w:val="000000"/>
          <w:kern w:val="44"/>
          <w:szCs w:val="21"/>
        </w:rPr>
        <w:t>月</w:t>
      </w:r>
      <w:r>
        <w:rPr>
          <w:rFonts w:ascii="Arial" w:hAnsi="Arial" w:cs="Arial"/>
          <w:bCs/>
          <w:color w:val="000000"/>
          <w:kern w:val="44"/>
          <w:szCs w:val="21"/>
        </w:rPr>
        <w:t>20</w:t>
      </w:r>
      <w:r>
        <w:rPr>
          <w:rFonts w:ascii="Arial" w:hAnsi="宋体" w:cs="Arial"/>
          <w:bCs/>
          <w:color w:val="000000"/>
          <w:kern w:val="44"/>
          <w:szCs w:val="21"/>
        </w:rPr>
        <w:t>日，后项目公司将贷款期限延长至</w:t>
      </w:r>
      <w:r>
        <w:rPr>
          <w:rFonts w:ascii="Arial" w:hAnsi="Arial" w:cs="Arial"/>
          <w:bCs/>
          <w:color w:val="000000"/>
          <w:kern w:val="44"/>
          <w:szCs w:val="21"/>
        </w:rPr>
        <w:t>2021</w:t>
      </w:r>
      <w:r>
        <w:rPr>
          <w:rFonts w:ascii="Arial" w:hAnsi="宋体" w:cs="Arial"/>
          <w:bCs/>
          <w:color w:val="000000"/>
          <w:kern w:val="44"/>
          <w:szCs w:val="21"/>
        </w:rPr>
        <w:t>年</w:t>
      </w:r>
      <w:r>
        <w:rPr>
          <w:rFonts w:ascii="Arial" w:hAnsi="Arial" w:cs="Arial"/>
          <w:bCs/>
          <w:color w:val="000000"/>
          <w:kern w:val="44"/>
          <w:szCs w:val="21"/>
        </w:rPr>
        <w:t>6</w:t>
      </w:r>
      <w:r>
        <w:rPr>
          <w:rFonts w:ascii="Arial" w:hAnsi="宋体" w:cs="Arial"/>
          <w:bCs/>
          <w:color w:val="000000"/>
          <w:kern w:val="44"/>
          <w:szCs w:val="21"/>
        </w:rPr>
        <w:t>月</w:t>
      </w:r>
      <w:r>
        <w:rPr>
          <w:rFonts w:ascii="Arial" w:hAnsi="Arial" w:cs="Arial"/>
          <w:bCs/>
          <w:color w:val="000000"/>
          <w:kern w:val="44"/>
          <w:szCs w:val="21"/>
        </w:rPr>
        <w:t>20</w:t>
      </w:r>
      <w:r>
        <w:rPr>
          <w:rFonts w:ascii="Arial" w:hAnsi="宋体" w:cs="Arial"/>
          <w:bCs/>
          <w:color w:val="000000"/>
          <w:kern w:val="44"/>
          <w:szCs w:val="21"/>
        </w:rPr>
        <w:t>日归还，贷款固定年利率</w:t>
      </w:r>
      <w:r>
        <w:rPr>
          <w:rFonts w:ascii="Arial" w:hAnsi="Arial" w:cs="Arial"/>
          <w:bCs/>
          <w:color w:val="000000"/>
          <w:kern w:val="44"/>
          <w:szCs w:val="21"/>
        </w:rPr>
        <w:t>7%</w:t>
      </w:r>
      <w:r>
        <w:rPr>
          <w:rFonts w:ascii="Arial" w:hAnsi="宋体" w:cs="Arial"/>
          <w:bCs/>
          <w:color w:val="000000"/>
          <w:kern w:val="44"/>
          <w:szCs w:val="21"/>
        </w:rPr>
        <w:t>。贷款展期完成之后，项目公司进行了担保变更申请，拟将原担保变更为以四期三土房（</w:t>
      </w:r>
      <w:r>
        <w:rPr>
          <w:rFonts w:ascii="Arial" w:hAnsi="Arial" w:cs="Arial"/>
          <w:bCs/>
          <w:color w:val="000000"/>
          <w:kern w:val="44"/>
          <w:szCs w:val="21"/>
        </w:rPr>
        <w:t>2014</w:t>
      </w:r>
      <w:r>
        <w:rPr>
          <w:rFonts w:ascii="Arial" w:hAnsi="宋体" w:cs="Arial"/>
          <w:bCs/>
          <w:color w:val="000000"/>
          <w:kern w:val="44"/>
          <w:szCs w:val="21"/>
        </w:rPr>
        <w:t>）字第</w:t>
      </w:r>
      <w:r>
        <w:rPr>
          <w:rFonts w:ascii="Arial" w:hAnsi="Arial" w:cs="Arial"/>
          <w:bCs/>
          <w:color w:val="000000"/>
          <w:kern w:val="44"/>
          <w:szCs w:val="21"/>
        </w:rPr>
        <w:t>16184</w:t>
      </w:r>
      <w:r>
        <w:rPr>
          <w:rFonts w:ascii="Arial" w:hAnsi="宋体" w:cs="Arial"/>
          <w:bCs/>
          <w:color w:val="000000"/>
          <w:kern w:val="44"/>
          <w:szCs w:val="21"/>
        </w:rPr>
        <w:t>号土地做抵押担保，并由融创集团有限公司提供连带责任保证担保。完成解押之后的四期三土房（</w:t>
      </w:r>
      <w:r>
        <w:rPr>
          <w:rFonts w:ascii="Arial" w:hAnsi="Arial" w:cs="Arial"/>
          <w:bCs/>
          <w:color w:val="000000"/>
          <w:kern w:val="44"/>
          <w:szCs w:val="21"/>
        </w:rPr>
        <w:t>2014</w:t>
      </w:r>
      <w:r>
        <w:rPr>
          <w:rFonts w:ascii="Arial" w:hAnsi="宋体" w:cs="Arial"/>
          <w:bCs/>
          <w:color w:val="000000"/>
          <w:kern w:val="44"/>
          <w:szCs w:val="21"/>
        </w:rPr>
        <w:t>）字第</w:t>
      </w:r>
      <w:r>
        <w:rPr>
          <w:rFonts w:ascii="Arial" w:hAnsi="Arial" w:cs="Arial"/>
          <w:bCs/>
          <w:color w:val="000000"/>
          <w:kern w:val="44"/>
          <w:szCs w:val="21"/>
        </w:rPr>
        <w:t>16181</w:t>
      </w:r>
      <w:r>
        <w:rPr>
          <w:rFonts w:ascii="Arial" w:hAnsi="宋体" w:cs="Arial"/>
          <w:bCs/>
          <w:color w:val="000000"/>
          <w:kern w:val="44"/>
          <w:szCs w:val="21"/>
        </w:rPr>
        <w:t>号预将其抵押给浙江信托作为海南胜世实业有限公司进行融资的担保，上述事项已经办理完成。</w:t>
      </w:r>
    </w:p>
    <w:p>
      <w:pPr>
        <w:spacing w:line="480" w:lineRule="auto"/>
        <w:ind w:firstLine="420" w:firstLineChars="200"/>
        <w:rPr>
          <w:rFonts w:hint="eastAsia" w:ascii="Arial" w:hAnsi="宋体" w:cs="Arial"/>
          <w:bCs/>
          <w:color w:val="000000"/>
          <w:kern w:val="44"/>
          <w:szCs w:val="21"/>
        </w:rPr>
      </w:pPr>
      <w:r>
        <w:rPr>
          <w:rFonts w:ascii="Arial" w:hAnsi="宋体" w:cs="Arial"/>
          <w:bCs/>
          <w:color w:val="000000"/>
          <w:kern w:val="44"/>
          <w:szCs w:val="21"/>
        </w:rPr>
        <w:t>（</w:t>
      </w:r>
      <w:r>
        <w:rPr>
          <w:rFonts w:ascii="Arial" w:hAnsi="Arial" w:cs="Arial"/>
          <w:bCs/>
          <w:color w:val="000000"/>
          <w:kern w:val="44"/>
          <w:szCs w:val="21"/>
        </w:rPr>
        <w:t>4</w:t>
      </w:r>
      <w:r>
        <w:rPr>
          <w:rFonts w:ascii="Arial" w:hAnsi="宋体" w:cs="Arial"/>
          <w:bCs/>
          <w:color w:val="000000"/>
          <w:kern w:val="44"/>
          <w:szCs w:val="21"/>
        </w:rPr>
        <w:t>）项目公司向（万宁市农村信用合作联社为代理社，三亚农村商业银行股份有限公司，琼海市农村信用合作联社，陵水黎族自治县农村信用合作联社，海口市农村信用合作联社、海南文昌农村商业银行股份有限公司，儋州市农村信用合作联社，东方市农村信用合作联社，保亭黎族苗族自治县农村信用合作联社，屯昌县农村信用合作联社，昌江黎族自治县农村信用合作联社为成员社的社团）贷款总金额</w:t>
      </w:r>
      <w:r>
        <w:rPr>
          <w:rFonts w:ascii="Arial" w:hAnsi="Arial" w:cs="Arial"/>
          <w:bCs/>
          <w:color w:val="000000"/>
          <w:kern w:val="44"/>
          <w:szCs w:val="21"/>
        </w:rPr>
        <w:t>50000</w:t>
      </w:r>
      <w:r>
        <w:rPr>
          <w:rFonts w:ascii="Arial" w:hAnsi="宋体" w:cs="Arial"/>
          <w:bCs/>
          <w:color w:val="000000"/>
          <w:kern w:val="44"/>
          <w:szCs w:val="21"/>
        </w:rPr>
        <w:t>万元，现剩余</w:t>
      </w:r>
      <w:r>
        <w:rPr>
          <w:rFonts w:ascii="Arial" w:hAnsi="Arial" w:cs="Arial"/>
          <w:bCs/>
          <w:color w:val="000000"/>
          <w:kern w:val="44"/>
          <w:szCs w:val="21"/>
        </w:rPr>
        <w:t>22500</w:t>
      </w:r>
      <w:r>
        <w:rPr>
          <w:rFonts w:ascii="Arial" w:hAnsi="宋体" w:cs="Arial"/>
          <w:bCs/>
          <w:color w:val="000000"/>
          <w:kern w:val="44"/>
          <w:szCs w:val="21"/>
        </w:rPr>
        <w:t>万元尚未偿还。其中对该笔贷款以四期三土房（</w:t>
      </w:r>
      <w:r>
        <w:rPr>
          <w:rFonts w:ascii="Arial" w:hAnsi="Arial" w:cs="Arial"/>
          <w:bCs/>
          <w:color w:val="000000"/>
          <w:kern w:val="44"/>
          <w:szCs w:val="21"/>
        </w:rPr>
        <w:t>2014</w:t>
      </w:r>
      <w:r>
        <w:rPr>
          <w:rFonts w:ascii="Arial" w:hAnsi="宋体" w:cs="Arial"/>
          <w:bCs/>
          <w:color w:val="000000"/>
          <w:kern w:val="44"/>
          <w:szCs w:val="21"/>
        </w:rPr>
        <w:t>）字第</w:t>
      </w:r>
      <w:r>
        <w:rPr>
          <w:rFonts w:ascii="Arial" w:hAnsi="Arial" w:cs="Arial"/>
          <w:bCs/>
          <w:color w:val="000000"/>
          <w:kern w:val="44"/>
          <w:szCs w:val="21"/>
        </w:rPr>
        <w:t>16181</w:t>
      </w:r>
      <w:r>
        <w:rPr>
          <w:rFonts w:ascii="Arial" w:hAnsi="宋体" w:cs="Arial"/>
          <w:bCs/>
          <w:color w:val="000000"/>
          <w:kern w:val="44"/>
          <w:szCs w:val="21"/>
        </w:rPr>
        <w:t>号和</w:t>
      </w:r>
      <w:r>
        <w:rPr>
          <w:rFonts w:ascii="Arial" w:hAnsi="Arial" w:cs="Arial"/>
          <w:bCs/>
          <w:color w:val="000000"/>
          <w:kern w:val="44"/>
          <w:szCs w:val="21"/>
        </w:rPr>
        <w:t>16184</w:t>
      </w:r>
      <w:r>
        <w:rPr>
          <w:rFonts w:ascii="Arial" w:hAnsi="宋体" w:cs="Arial"/>
          <w:bCs/>
          <w:color w:val="000000"/>
          <w:kern w:val="44"/>
          <w:szCs w:val="21"/>
        </w:rPr>
        <w:t>号土地做第二顺位抵押担保，并由融创集团有限公司提供连带责任保证担保，三亚盘龙置业发展有限公司持有的项目公司</w:t>
      </w:r>
      <w:r>
        <w:rPr>
          <w:rFonts w:ascii="Arial" w:hAnsi="Arial" w:cs="Arial"/>
          <w:bCs/>
          <w:color w:val="000000"/>
          <w:kern w:val="44"/>
          <w:szCs w:val="21"/>
        </w:rPr>
        <w:t>20%</w:t>
      </w:r>
      <w:r>
        <w:rPr>
          <w:rFonts w:ascii="Arial" w:hAnsi="宋体" w:cs="Arial"/>
          <w:bCs/>
          <w:color w:val="000000"/>
          <w:kern w:val="44"/>
          <w:szCs w:val="21"/>
        </w:rPr>
        <w:t>的股权做质押担保。原贷款期限是从</w:t>
      </w:r>
      <w:r>
        <w:rPr>
          <w:rFonts w:ascii="Arial" w:hAnsi="Arial" w:cs="Arial"/>
          <w:bCs/>
          <w:color w:val="000000"/>
          <w:kern w:val="44"/>
          <w:szCs w:val="21"/>
        </w:rPr>
        <w:t>2017</w:t>
      </w:r>
      <w:r>
        <w:rPr>
          <w:rFonts w:ascii="Arial" w:hAnsi="宋体" w:cs="Arial"/>
          <w:bCs/>
          <w:color w:val="000000"/>
          <w:kern w:val="44"/>
          <w:szCs w:val="21"/>
        </w:rPr>
        <w:t>年</w:t>
      </w:r>
      <w:r>
        <w:rPr>
          <w:rFonts w:ascii="Arial" w:hAnsi="Arial" w:cs="Arial"/>
          <w:bCs/>
          <w:color w:val="000000"/>
          <w:kern w:val="44"/>
          <w:szCs w:val="21"/>
        </w:rPr>
        <w:t>6</w:t>
      </w:r>
      <w:r>
        <w:rPr>
          <w:rFonts w:ascii="Arial" w:hAnsi="宋体" w:cs="Arial"/>
          <w:bCs/>
          <w:color w:val="000000"/>
          <w:kern w:val="44"/>
          <w:szCs w:val="21"/>
        </w:rPr>
        <w:t>月</w:t>
      </w:r>
      <w:r>
        <w:rPr>
          <w:rFonts w:ascii="Arial" w:hAnsi="Arial" w:cs="Arial"/>
          <w:bCs/>
          <w:color w:val="000000"/>
          <w:kern w:val="44"/>
          <w:szCs w:val="21"/>
        </w:rPr>
        <w:t>26</w:t>
      </w:r>
      <w:r>
        <w:rPr>
          <w:rFonts w:ascii="Arial" w:hAnsi="宋体" w:cs="Arial"/>
          <w:bCs/>
          <w:color w:val="000000"/>
          <w:kern w:val="44"/>
          <w:szCs w:val="21"/>
        </w:rPr>
        <w:t>日至</w:t>
      </w:r>
      <w:r>
        <w:rPr>
          <w:rFonts w:ascii="Arial" w:hAnsi="Arial" w:cs="Arial"/>
          <w:bCs/>
          <w:color w:val="000000"/>
          <w:kern w:val="44"/>
          <w:szCs w:val="21"/>
        </w:rPr>
        <w:t>2020</w:t>
      </w:r>
      <w:r>
        <w:rPr>
          <w:rFonts w:ascii="Arial" w:hAnsi="宋体" w:cs="Arial"/>
          <w:bCs/>
          <w:color w:val="000000"/>
          <w:kern w:val="44"/>
          <w:szCs w:val="21"/>
        </w:rPr>
        <w:t>年</w:t>
      </w:r>
      <w:r>
        <w:rPr>
          <w:rFonts w:ascii="Arial" w:hAnsi="Arial" w:cs="Arial"/>
          <w:bCs/>
          <w:color w:val="000000"/>
          <w:kern w:val="44"/>
          <w:szCs w:val="21"/>
        </w:rPr>
        <w:t>6</w:t>
      </w:r>
      <w:r>
        <w:rPr>
          <w:rFonts w:ascii="Arial" w:hAnsi="宋体" w:cs="Arial"/>
          <w:bCs/>
          <w:color w:val="000000"/>
          <w:kern w:val="44"/>
          <w:szCs w:val="21"/>
        </w:rPr>
        <w:t>月</w:t>
      </w:r>
      <w:r>
        <w:rPr>
          <w:rFonts w:ascii="Arial" w:hAnsi="Arial" w:cs="Arial"/>
          <w:bCs/>
          <w:color w:val="000000"/>
          <w:kern w:val="44"/>
          <w:szCs w:val="21"/>
        </w:rPr>
        <w:t>26</w:t>
      </w:r>
      <w:r>
        <w:rPr>
          <w:rFonts w:ascii="Arial" w:hAnsi="宋体" w:cs="Arial"/>
          <w:bCs/>
          <w:color w:val="000000"/>
          <w:kern w:val="44"/>
          <w:szCs w:val="21"/>
        </w:rPr>
        <w:t>日，后项目公司将贷款期限延长至</w:t>
      </w:r>
      <w:r>
        <w:rPr>
          <w:rFonts w:ascii="Arial" w:hAnsi="Arial" w:cs="Arial"/>
          <w:bCs/>
          <w:color w:val="000000"/>
          <w:kern w:val="44"/>
          <w:szCs w:val="21"/>
        </w:rPr>
        <w:t>2021</w:t>
      </w:r>
      <w:r>
        <w:rPr>
          <w:rFonts w:ascii="Arial" w:hAnsi="宋体" w:cs="Arial"/>
          <w:bCs/>
          <w:color w:val="000000"/>
          <w:kern w:val="44"/>
          <w:szCs w:val="21"/>
        </w:rPr>
        <w:t>年</w:t>
      </w:r>
      <w:r>
        <w:rPr>
          <w:rFonts w:ascii="Arial" w:hAnsi="Arial" w:cs="Arial"/>
          <w:bCs/>
          <w:color w:val="000000"/>
          <w:kern w:val="44"/>
          <w:szCs w:val="21"/>
        </w:rPr>
        <w:t>6</w:t>
      </w:r>
      <w:r>
        <w:rPr>
          <w:rFonts w:ascii="Arial" w:hAnsi="宋体" w:cs="Arial"/>
          <w:bCs/>
          <w:color w:val="000000"/>
          <w:kern w:val="44"/>
          <w:szCs w:val="21"/>
        </w:rPr>
        <w:t>月</w:t>
      </w:r>
      <w:r>
        <w:rPr>
          <w:rFonts w:ascii="Arial" w:hAnsi="Arial" w:cs="Arial"/>
          <w:bCs/>
          <w:color w:val="000000"/>
          <w:kern w:val="44"/>
          <w:szCs w:val="21"/>
        </w:rPr>
        <w:t>26</w:t>
      </w:r>
      <w:r>
        <w:rPr>
          <w:rFonts w:ascii="Arial" w:hAnsi="宋体" w:cs="Arial"/>
          <w:bCs/>
          <w:color w:val="000000"/>
          <w:kern w:val="44"/>
          <w:szCs w:val="21"/>
        </w:rPr>
        <w:t>日归还，贷款固定年利率</w:t>
      </w:r>
      <w:r>
        <w:rPr>
          <w:rFonts w:ascii="Arial" w:hAnsi="Arial" w:cs="Arial"/>
          <w:bCs/>
          <w:color w:val="000000"/>
          <w:kern w:val="44"/>
          <w:szCs w:val="21"/>
        </w:rPr>
        <w:t>7%</w:t>
      </w:r>
      <w:r>
        <w:rPr>
          <w:rFonts w:ascii="Arial" w:hAnsi="宋体" w:cs="Arial"/>
          <w:bCs/>
          <w:color w:val="000000"/>
          <w:kern w:val="44"/>
          <w:szCs w:val="21"/>
        </w:rPr>
        <w:t>。贷款展期完成之后，项目公司进行了担保变更申请，拟将原担保变更为以四期三土房（</w:t>
      </w:r>
      <w:r>
        <w:rPr>
          <w:rFonts w:ascii="Arial" w:hAnsi="Arial" w:cs="Arial"/>
          <w:bCs/>
          <w:color w:val="000000"/>
          <w:kern w:val="44"/>
          <w:szCs w:val="21"/>
        </w:rPr>
        <w:t>2014</w:t>
      </w:r>
      <w:r>
        <w:rPr>
          <w:rFonts w:ascii="Arial" w:hAnsi="宋体" w:cs="Arial"/>
          <w:bCs/>
          <w:color w:val="000000"/>
          <w:kern w:val="44"/>
          <w:szCs w:val="21"/>
        </w:rPr>
        <w:t>）字第</w:t>
      </w:r>
      <w:r>
        <w:rPr>
          <w:rFonts w:ascii="Arial" w:hAnsi="Arial" w:cs="Arial"/>
          <w:bCs/>
          <w:color w:val="000000"/>
          <w:kern w:val="44"/>
          <w:szCs w:val="21"/>
        </w:rPr>
        <w:t>16184</w:t>
      </w:r>
      <w:r>
        <w:rPr>
          <w:rFonts w:ascii="Arial" w:hAnsi="宋体" w:cs="Arial"/>
          <w:bCs/>
          <w:color w:val="000000"/>
          <w:kern w:val="44"/>
          <w:szCs w:val="21"/>
        </w:rPr>
        <w:t>号土地做抵押担保，并由融创集团有限公司提供连带责任保证担保。完成解押之后的四期三土房（</w:t>
      </w:r>
      <w:r>
        <w:rPr>
          <w:rFonts w:ascii="Arial" w:hAnsi="Arial" w:cs="Arial"/>
          <w:bCs/>
          <w:color w:val="000000"/>
          <w:kern w:val="44"/>
          <w:szCs w:val="21"/>
        </w:rPr>
        <w:t>2014</w:t>
      </w:r>
      <w:r>
        <w:rPr>
          <w:rFonts w:ascii="Arial" w:hAnsi="宋体" w:cs="Arial"/>
          <w:bCs/>
          <w:color w:val="000000"/>
          <w:kern w:val="44"/>
          <w:szCs w:val="21"/>
        </w:rPr>
        <w:t>）字第</w:t>
      </w:r>
      <w:r>
        <w:rPr>
          <w:rFonts w:ascii="Arial" w:hAnsi="Arial" w:cs="Arial"/>
          <w:bCs/>
          <w:color w:val="000000"/>
          <w:kern w:val="44"/>
          <w:szCs w:val="21"/>
        </w:rPr>
        <w:t>16181</w:t>
      </w:r>
      <w:r>
        <w:rPr>
          <w:rFonts w:ascii="Arial" w:hAnsi="宋体" w:cs="Arial"/>
          <w:bCs/>
          <w:color w:val="000000"/>
          <w:kern w:val="44"/>
          <w:szCs w:val="21"/>
        </w:rPr>
        <w:t>号预将其抵押给浙江信托作为海南胜世实业有限公司进行融资的担保。上述事项已经办理完成。</w:t>
      </w:r>
      <w:bookmarkStart w:id="21" w:name="_Toc42107785"/>
    </w:p>
    <w:p>
      <w:pPr>
        <w:spacing w:before="300" w:after="300" w:line="360" w:lineRule="exact"/>
        <w:jc w:val="left"/>
        <w:outlineLvl w:val="0"/>
        <w:rPr>
          <w:rFonts w:ascii="Arial" w:hAnsi="Arial" w:cs="Arial"/>
          <w:b/>
          <w:bCs/>
          <w:color w:val="000000"/>
          <w:kern w:val="44"/>
          <w:szCs w:val="21"/>
        </w:rPr>
      </w:pPr>
      <w:bookmarkStart w:id="22" w:name="_Toc60669868"/>
      <w:r>
        <w:rPr>
          <w:rFonts w:ascii="Arial" w:hAnsi="Arial" w:cs="Arial"/>
          <w:b/>
          <w:color w:val="000000"/>
          <w:sz w:val="24"/>
        </w:rPr>
        <w:t>3</w:t>
      </w:r>
      <w:r>
        <w:rPr>
          <w:rFonts w:ascii="Arial" w:hAnsi="宋体" w:cs="Arial"/>
          <w:b/>
          <w:color w:val="000000"/>
          <w:sz w:val="24"/>
        </w:rPr>
        <w:t>项目五证办理及施工进度情况</w:t>
      </w:r>
      <w:bookmarkEnd w:id="16"/>
      <w:bookmarkEnd w:id="17"/>
      <w:bookmarkEnd w:id="18"/>
      <w:bookmarkEnd w:id="19"/>
      <w:bookmarkEnd w:id="20"/>
      <w:bookmarkEnd w:id="21"/>
      <w:bookmarkEnd w:id="22"/>
    </w:p>
    <w:p>
      <w:pPr>
        <w:pStyle w:val="3"/>
        <w:keepNext w:val="0"/>
        <w:keepLines w:val="0"/>
        <w:spacing w:before="300" w:after="300" w:line="360" w:lineRule="exact"/>
        <w:jc w:val="left"/>
        <w:rPr>
          <w:rFonts w:hint="eastAsia" w:eastAsia="宋体"/>
          <w:sz w:val="24"/>
        </w:rPr>
      </w:pPr>
      <w:bookmarkStart w:id="23" w:name="_Toc60669869"/>
      <w:bookmarkStart w:id="24" w:name="_Toc535580091"/>
      <w:bookmarkStart w:id="25" w:name="_Toc535580023"/>
      <w:bookmarkStart w:id="26" w:name="_Toc535508636"/>
      <w:bookmarkStart w:id="27" w:name="_Toc42107786"/>
      <w:bookmarkStart w:id="28" w:name="_Toc535570750"/>
      <w:bookmarkStart w:id="29" w:name="_Toc532281657"/>
      <w:r>
        <w:rPr>
          <w:rFonts w:hint="eastAsia" w:eastAsia="宋体"/>
          <w:sz w:val="24"/>
        </w:rPr>
        <w:t>3.1项目五证办理情况说明</w:t>
      </w:r>
      <w:bookmarkEnd w:id="23"/>
      <w:bookmarkEnd w:id="24"/>
      <w:bookmarkEnd w:id="25"/>
      <w:bookmarkEnd w:id="26"/>
      <w:bookmarkEnd w:id="27"/>
      <w:bookmarkEnd w:id="28"/>
      <w:bookmarkEnd w:id="29"/>
    </w:p>
    <w:p>
      <w:pPr>
        <w:spacing w:line="480" w:lineRule="auto"/>
        <w:ind w:firstLine="420" w:firstLineChars="200"/>
        <w:rPr>
          <w:rFonts w:ascii="Arial" w:hAnsi="Arial" w:cs="Arial"/>
          <w:bCs/>
          <w:kern w:val="44"/>
          <w:szCs w:val="21"/>
        </w:rPr>
      </w:pPr>
      <w:r>
        <w:rPr>
          <w:rFonts w:hint="eastAsia" w:ascii="Arial" w:hAnsi="Arial" w:cs="Arial"/>
          <w:bCs/>
          <w:kern w:val="44"/>
          <w:szCs w:val="21"/>
        </w:rPr>
        <w:t>标的项目五证办理，目前仅取得土地的不动产权证书，项目建设用地规划许可证、建设工程规划许可证、建筑工程施工许可证、商品房预售许可证尚未取得，也未收到相关考核时点信息。</w:t>
      </w:r>
    </w:p>
    <w:p>
      <w:pPr>
        <w:spacing w:beforeLines="100"/>
        <w:jc w:val="center"/>
        <w:rPr>
          <w:rFonts w:ascii="Arial" w:hAnsi="宋体" w:cs="Arial"/>
          <w:b/>
          <w:bCs/>
          <w:kern w:val="44"/>
          <w:sz w:val="24"/>
          <w:szCs w:val="44"/>
        </w:rPr>
      </w:pPr>
      <w:r>
        <w:rPr>
          <w:rFonts w:ascii="Arial" w:hAnsi="宋体" w:cs="Arial"/>
          <w:b/>
          <w:bCs/>
          <w:kern w:val="44"/>
          <w:sz w:val="24"/>
          <w:szCs w:val="44"/>
        </w:rPr>
        <w:t>截至</w:t>
      </w:r>
      <w:r>
        <w:rPr>
          <w:rFonts w:ascii="Arial" w:hAnsi="Arial" w:cs="Arial"/>
          <w:b/>
          <w:bCs/>
          <w:kern w:val="44"/>
          <w:sz w:val="24"/>
          <w:szCs w:val="44"/>
        </w:rPr>
        <w:t>202</w:t>
      </w:r>
      <w:r>
        <w:rPr>
          <w:rFonts w:hint="eastAsia" w:ascii="Arial" w:hAnsi="Arial" w:cs="Arial"/>
          <w:b/>
          <w:bCs/>
          <w:kern w:val="44"/>
          <w:sz w:val="24"/>
          <w:szCs w:val="44"/>
        </w:rPr>
        <w:t>1</w:t>
      </w:r>
      <w:r>
        <w:rPr>
          <w:rFonts w:ascii="Arial" w:hAnsi="宋体" w:cs="Arial"/>
          <w:b/>
          <w:bCs/>
          <w:kern w:val="44"/>
          <w:sz w:val="24"/>
          <w:szCs w:val="44"/>
        </w:rPr>
        <w:t>年</w:t>
      </w:r>
      <w:r>
        <w:rPr>
          <w:rFonts w:hint="eastAsia" w:ascii="Arial" w:hAnsi="宋体" w:cs="Arial"/>
          <w:b/>
          <w:bCs/>
          <w:kern w:val="44"/>
          <w:sz w:val="24"/>
          <w:szCs w:val="44"/>
        </w:rPr>
        <w:t>1</w:t>
      </w:r>
      <w:r>
        <w:rPr>
          <w:rFonts w:ascii="Arial" w:hAnsi="宋体" w:cs="Arial"/>
          <w:b/>
          <w:bCs/>
          <w:kern w:val="44"/>
          <w:sz w:val="24"/>
          <w:szCs w:val="44"/>
        </w:rPr>
        <w:t>月项目五证办理计划及进度情况</w:t>
      </w:r>
    </w:p>
    <w:tbl>
      <w:tblPr>
        <w:tblStyle w:val="14"/>
        <w:tblW w:w="0" w:type="auto"/>
        <w:jc w:val="center"/>
        <w:tblLayout w:type="fixed"/>
        <w:tblCellMar>
          <w:top w:w="0" w:type="dxa"/>
          <w:left w:w="108" w:type="dxa"/>
          <w:bottom w:w="0" w:type="dxa"/>
          <w:right w:w="108" w:type="dxa"/>
        </w:tblCellMar>
      </w:tblPr>
      <w:tblGrid>
        <w:gridCol w:w="2665"/>
        <w:gridCol w:w="2268"/>
        <w:gridCol w:w="3604"/>
      </w:tblGrid>
      <w:tr>
        <w:tblPrEx>
          <w:tblCellMar>
            <w:top w:w="0" w:type="dxa"/>
            <w:left w:w="108" w:type="dxa"/>
            <w:bottom w:w="0" w:type="dxa"/>
            <w:right w:w="108" w:type="dxa"/>
          </w:tblCellMar>
        </w:tblPrEx>
        <w:trPr>
          <w:trHeight w:val="369" w:hRule="atLeast"/>
          <w:tblHeader/>
          <w:jc w:val="center"/>
        </w:trPr>
        <w:tc>
          <w:tcPr>
            <w:tcW w:w="266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b/>
                <w:color w:val="000000"/>
                <w:sz w:val="18"/>
                <w:szCs w:val="15"/>
              </w:rPr>
            </w:pPr>
            <w:r>
              <w:rPr>
                <w:rFonts w:ascii="Arial" w:hAnsi="宋体" w:cs="Arial"/>
                <w:b/>
                <w:color w:val="000000"/>
                <w:sz w:val="18"/>
                <w:szCs w:val="15"/>
              </w:rPr>
              <w:t>五证</w:t>
            </w:r>
          </w:p>
        </w:tc>
        <w:tc>
          <w:tcPr>
            <w:tcW w:w="2268" w:type="dxa"/>
            <w:tcBorders>
              <w:top w:val="single" w:color="auto" w:sz="4" w:space="0"/>
              <w:left w:val="nil"/>
              <w:bottom w:val="single" w:color="auto" w:sz="4" w:space="0"/>
              <w:right w:val="single" w:color="auto" w:sz="4" w:space="0"/>
            </w:tcBorders>
            <w:noWrap/>
            <w:vAlign w:val="center"/>
          </w:tcPr>
          <w:p>
            <w:pPr>
              <w:jc w:val="center"/>
              <w:rPr>
                <w:rFonts w:ascii="Arial" w:hAnsi="Arial" w:cs="Arial"/>
                <w:b/>
                <w:color w:val="000000"/>
                <w:sz w:val="18"/>
                <w:szCs w:val="15"/>
              </w:rPr>
            </w:pPr>
            <w:r>
              <w:rPr>
                <w:rFonts w:ascii="Arial" w:hAnsi="宋体" w:cs="Arial"/>
                <w:b/>
                <w:color w:val="000000"/>
                <w:sz w:val="18"/>
                <w:szCs w:val="15"/>
              </w:rPr>
              <w:t>考核取得时间点</w:t>
            </w:r>
          </w:p>
        </w:tc>
        <w:tc>
          <w:tcPr>
            <w:tcW w:w="3604" w:type="dxa"/>
            <w:tcBorders>
              <w:top w:val="single" w:color="auto" w:sz="4" w:space="0"/>
              <w:left w:val="nil"/>
              <w:bottom w:val="single" w:color="auto" w:sz="4" w:space="0"/>
              <w:right w:val="single" w:color="auto" w:sz="4" w:space="0"/>
            </w:tcBorders>
            <w:vAlign w:val="center"/>
          </w:tcPr>
          <w:p>
            <w:pPr>
              <w:jc w:val="center"/>
              <w:rPr>
                <w:rFonts w:ascii="Arial" w:hAnsi="Arial" w:cs="Arial"/>
                <w:b/>
                <w:color w:val="000000"/>
                <w:sz w:val="18"/>
                <w:szCs w:val="15"/>
              </w:rPr>
            </w:pPr>
            <w:r>
              <w:rPr>
                <w:rFonts w:ascii="Arial" w:hAnsi="宋体" w:cs="Arial"/>
                <w:b/>
                <w:color w:val="000000"/>
                <w:sz w:val="18"/>
                <w:szCs w:val="15"/>
              </w:rPr>
              <w:t>实际进度</w:t>
            </w:r>
          </w:p>
        </w:tc>
      </w:tr>
      <w:tr>
        <w:tblPrEx>
          <w:tblCellMar>
            <w:top w:w="0" w:type="dxa"/>
            <w:left w:w="108" w:type="dxa"/>
            <w:bottom w:w="0" w:type="dxa"/>
            <w:right w:w="108" w:type="dxa"/>
          </w:tblCellMar>
        </w:tblPrEx>
        <w:trPr>
          <w:trHeight w:val="369" w:hRule="atLeast"/>
          <w:jc w:val="center"/>
        </w:trPr>
        <w:tc>
          <w:tcPr>
            <w:tcW w:w="2665" w:type="dxa"/>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18"/>
                <w:szCs w:val="15"/>
              </w:rPr>
            </w:pPr>
            <w:r>
              <w:rPr>
                <w:rFonts w:ascii="Arial" w:hAnsi="宋体" w:cs="Arial"/>
                <w:color w:val="000000"/>
                <w:sz w:val="18"/>
                <w:szCs w:val="15"/>
              </w:rPr>
              <w:t>不动产权证书</w:t>
            </w:r>
          </w:p>
        </w:tc>
        <w:tc>
          <w:tcPr>
            <w:tcW w:w="2268" w:type="dxa"/>
            <w:tcBorders>
              <w:top w:val="nil"/>
              <w:left w:val="nil"/>
              <w:bottom w:val="single" w:color="auto" w:sz="4" w:space="0"/>
              <w:right w:val="single" w:color="auto" w:sz="4" w:space="0"/>
            </w:tcBorders>
            <w:noWrap/>
            <w:vAlign w:val="center"/>
          </w:tcPr>
          <w:p>
            <w:pPr>
              <w:jc w:val="center"/>
              <w:rPr>
                <w:rFonts w:ascii="Arial" w:hAnsi="Arial" w:cs="Arial"/>
                <w:color w:val="000000"/>
                <w:sz w:val="18"/>
                <w:szCs w:val="15"/>
              </w:rPr>
            </w:pPr>
            <w:r>
              <w:rPr>
                <w:rFonts w:ascii="Arial" w:hAnsi="Arial" w:cs="Arial"/>
                <w:color w:val="000000"/>
                <w:sz w:val="18"/>
                <w:szCs w:val="15"/>
              </w:rPr>
              <w:t>——</w:t>
            </w:r>
          </w:p>
        </w:tc>
        <w:tc>
          <w:tcPr>
            <w:tcW w:w="3604" w:type="dxa"/>
            <w:tcBorders>
              <w:top w:val="nil"/>
              <w:left w:val="nil"/>
              <w:bottom w:val="single" w:color="auto" w:sz="4" w:space="0"/>
              <w:right w:val="single" w:color="auto" w:sz="4" w:space="0"/>
            </w:tcBorders>
            <w:vAlign w:val="center"/>
          </w:tcPr>
          <w:p>
            <w:pPr>
              <w:jc w:val="center"/>
              <w:rPr>
                <w:rFonts w:ascii="Arial" w:hAnsi="Arial" w:cs="Arial"/>
                <w:color w:val="000000"/>
                <w:sz w:val="18"/>
                <w:szCs w:val="15"/>
              </w:rPr>
            </w:pPr>
            <w:r>
              <w:rPr>
                <w:rFonts w:ascii="Arial" w:hAnsi="宋体" w:cs="Arial"/>
                <w:color w:val="000000"/>
                <w:sz w:val="18"/>
                <w:szCs w:val="15"/>
              </w:rPr>
              <w:t>已于</w:t>
            </w:r>
            <w:r>
              <w:rPr>
                <w:rFonts w:ascii="Arial" w:hAnsi="Arial" w:cs="Arial"/>
                <w:color w:val="000000"/>
                <w:sz w:val="18"/>
                <w:szCs w:val="15"/>
              </w:rPr>
              <w:t>2014-12-16</w:t>
            </w:r>
            <w:r>
              <w:rPr>
                <w:rFonts w:ascii="Arial" w:hAnsi="宋体" w:cs="Arial"/>
                <w:color w:val="000000"/>
                <w:sz w:val="18"/>
                <w:szCs w:val="15"/>
              </w:rPr>
              <w:t>日核发</w:t>
            </w:r>
          </w:p>
        </w:tc>
      </w:tr>
      <w:tr>
        <w:tblPrEx>
          <w:tblCellMar>
            <w:top w:w="0" w:type="dxa"/>
            <w:left w:w="108" w:type="dxa"/>
            <w:bottom w:w="0" w:type="dxa"/>
            <w:right w:w="108" w:type="dxa"/>
          </w:tblCellMar>
        </w:tblPrEx>
        <w:trPr>
          <w:trHeight w:val="369" w:hRule="atLeast"/>
          <w:jc w:val="center"/>
        </w:trPr>
        <w:tc>
          <w:tcPr>
            <w:tcW w:w="2665" w:type="dxa"/>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18"/>
                <w:szCs w:val="15"/>
              </w:rPr>
            </w:pPr>
            <w:r>
              <w:rPr>
                <w:rFonts w:ascii="Arial" w:hAnsi="宋体" w:cs="Arial"/>
                <w:color w:val="000000"/>
                <w:sz w:val="18"/>
                <w:szCs w:val="15"/>
              </w:rPr>
              <w:t>建设用地规划许可证</w:t>
            </w:r>
          </w:p>
        </w:tc>
        <w:tc>
          <w:tcPr>
            <w:tcW w:w="2268" w:type="dxa"/>
            <w:tcBorders>
              <w:top w:val="nil"/>
              <w:left w:val="nil"/>
              <w:bottom w:val="single" w:color="auto" w:sz="4" w:space="0"/>
              <w:right w:val="single" w:color="auto" w:sz="4" w:space="0"/>
            </w:tcBorders>
            <w:noWrap/>
            <w:vAlign w:val="center"/>
          </w:tcPr>
          <w:p>
            <w:pPr>
              <w:jc w:val="center"/>
              <w:rPr>
                <w:rFonts w:ascii="Arial" w:hAnsi="Arial" w:cs="Arial"/>
                <w:color w:val="000000"/>
                <w:sz w:val="18"/>
                <w:szCs w:val="15"/>
              </w:rPr>
            </w:pPr>
            <w:r>
              <w:rPr>
                <w:rFonts w:ascii="Arial" w:hAnsi="Arial" w:cs="Arial"/>
                <w:color w:val="000000"/>
                <w:sz w:val="18"/>
                <w:szCs w:val="15"/>
              </w:rPr>
              <w:t>——</w:t>
            </w:r>
          </w:p>
        </w:tc>
        <w:tc>
          <w:tcPr>
            <w:tcW w:w="3604" w:type="dxa"/>
            <w:tcBorders>
              <w:top w:val="nil"/>
              <w:left w:val="nil"/>
              <w:bottom w:val="single" w:color="auto" w:sz="4" w:space="0"/>
              <w:right w:val="single" w:color="auto" w:sz="4" w:space="0"/>
            </w:tcBorders>
            <w:vAlign w:val="center"/>
          </w:tcPr>
          <w:p>
            <w:pPr>
              <w:jc w:val="center"/>
              <w:rPr>
                <w:rFonts w:ascii="Arial" w:hAnsi="Arial" w:cs="Arial"/>
                <w:color w:val="000000"/>
                <w:sz w:val="18"/>
                <w:szCs w:val="15"/>
              </w:rPr>
            </w:pPr>
          </w:p>
        </w:tc>
      </w:tr>
      <w:tr>
        <w:tblPrEx>
          <w:tblCellMar>
            <w:top w:w="0" w:type="dxa"/>
            <w:left w:w="108" w:type="dxa"/>
            <w:bottom w:w="0" w:type="dxa"/>
            <w:right w:w="108" w:type="dxa"/>
          </w:tblCellMar>
        </w:tblPrEx>
        <w:trPr>
          <w:trHeight w:val="369" w:hRule="atLeast"/>
          <w:jc w:val="center"/>
        </w:trPr>
        <w:tc>
          <w:tcPr>
            <w:tcW w:w="266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000000"/>
                <w:sz w:val="18"/>
                <w:szCs w:val="15"/>
              </w:rPr>
            </w:pPr>
            <w:r>
              <w:rPr>
                <w:rFonts w:ascii="Arial" w:hAnsi="宋体" w:cs="Arial"/>
                <w:color w:val="000000"/>
                <w:sz w:val="18"/>
                <w:szCs w:val="15"/>
              </w:rPr>
              <w:t>建设工程规划许可证</w:t>
            </w:r>
          </w:p>
        </w:tc>
        <w:tc>
          <w:tcPr>
            <w:tcW w:w="2268" w:type="dxa"/>
            <w:tcBorders>
              <w:top w:val="single" w:color="auto" w:sz="4" w:space="0"/>
              <w:left w:val="single" w:color="auto" w:sz="4" w:space="0"/>
              <w:bottom w:val="single" w:color="auto" w:sz="4" w:space="0"/>
              <w:right w:val="single" w:color="auto" w:sz="4" w:space="0"/>
            </w:tcBorders>
            <w:noWrap/>
            <w:vAlign w:val="center"/>
          </w:tcPr>
          <w:p>
            <w:pPr>
              <w:jc w:val="center"/>
              <w:rPr>
                <w:rFonts w:ascii="Arial" w:hAnsi="Arial" w:cs="Arial"/>
                <w:color w:val="000000"/>
                <w:sz w:val="18"/>
                <w:szCs w:val="15"/>
              </w:rPr>
            </w:pPr>
            <w:r>
              <w:rPr>
                <w:rFonts w:ascii="Arial" w:hAnsi="Arial" w:cs="Arial"/>
                <w:color w:val="000000"/>
                <w:sz w:val="18"/>
                <w:szCs w:val="15"/>
              </w:rPr>
              <w:t>——</w:t>
            </w:r>
          </w:p>
        </w:tc>
        <w:tc>
          <w:tcPr>
            <w:tcW w:w="360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000000"/>
                <w:sz w:val="18"/>
                <w:szCs w:val="15"/>
              </w:rPr>
            </w:pPr>
          </w:p>
        </w:tc>
      </w:tr>
      <w:tr>
        <w:tblPrEx>
          <w:tblCellMar>
            <w:top w:w="0" w:type="dxa"/>
            <w:left w:w="108" w:type="dxa"/>
            <w:bottom w:w="0" w:type="dxa"/>
            <w:right w:w="108" w:type="dxa"/>
          </w:tblCellMar>
        </w:tblPrEx>
        <w:trPr>
          <w:trHeight w:val="369" w:hRule="atLeast"/>
          <w:jc w:val="center"/>
        </w:trPr>
        <w:tc>
          <w:tcPr>
            <w:tcW w:w="266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000000"/>
                <w:sz w:val="18"/>
                <w:szCs w:val="15"/>
              </w:rPr>
            </w:pPr>
            <w:r>
              <w:rPr>
                <w:rFonts w:ascii="Arial" w:hAnsi="宋体" w:cs="Arial"/>
                <w:color w:val="000000"/>
                <w:sz w:val="18"/>
                <w:szCs w:val="15"/>
              </w:rPr>
              <w:t>建筑工程施工许可证</w:t>
            </w:r>
          </w:p>
        </w:tc>
        <w:tc>
          <w:tcPr>
            <w:tcW w:w="2268" w:type="dxa"/>
            <w:tcBorders>
              <w:top w:val="single" w:color="auto" w:sz="4" w:space="0"/>
              <w:left w:val="nil"/>
              <w:bottom w:val="single" w:color="auto" w:sz="4" w:space="0"/>
              <w:right w:val="single" w:color="auto" w:sz="4" w:space="0"/>
            </w:tcBorders>
            <w:noWrap/>
            <w:vAlign w:val="center"/>
          </w:tcPr>
          <w:p>
            <w:pPr>
              <w:jc w:val="center"/>
              <w:rPr>
                <w:rFonts w:ascii="Arial" w:hAnsi="Arial" w:cs="Arial"/>
                <w:color w:val="000000"/>
                <w:sz w:val="18"/>
                <w:szCs w:val="15"/>
              </w:rPr>
            </w:pPr>
            <w:r>
              <w:rPr>
                <w:rFonts w:ascii="Arial" w:hAnsi="Arial" w:cs="Arial"/>
                <w:color w:val="000000"/>
                <w:sz w:val="18"/>
                <w:szCs w:val="15"/>
              </w:rPr>
              <w:t>——</w:t>
            </w:r>
          </w:p>
        </w:tc>
        <w:tc>
          <w:tcPr>
            <w:tcW w:w="3604" w:type="dxa"/>
            <w:tcBorders>
              <w:top w:val="single" w:color="auto" w:sz="4" w:space="0"/>
              <w:left w:val="nil"/>
              <w:bottom w:val="single" w:color="auto" w:sz="4" w:space="0"/>
              <w:right w:val="single" w:color="auto" w:sz="4" w:space="0"/>
            </w:tcBorders>
            <w:vAlign w:val="center"/>
          </w:tcPr>
          <w:p>
            <w:pPr>
              <w:jc w:val="center"/>
              <w:rPr>
                <w:rFonts w:ascii="Arial" w:hAnsi="Arial" w:cs="Arial"/>
                <w:color w:val="000000"/>
                <w:sz w:val="18"/>
                <w:szCs w:val="15"/>
              </w:rPr>
            </w:pPr>
          </w:p>
        </w:tc>
      </w:tr>
      <w:tr>
        <w:tblPrEx>
          <w:tblCellMar>
            <w:top w:w="0" w:type="dxa"/>
            <w:left w:w="108" w:type="dxa"/>
            <w:bottom w:w="0" w:type="dxa"/>
            <w:right w:w="108" w:type="dxa"/>
          </w:tblCellMar>
        </w:tblPrEx>
        <w:trPr>
          <w:trHeight w:val="369" w:hRule="atLeast"/>
          <w:jc w:val="center"/>
        </w:trPr>
        <w:tc>
          <w:tcPr>
            <w:tcW w:w="266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000000"/>
                <w:sz w:val="18"/>
                <w:szCs w:val="15"/>
              </w:rPr>
            </w:pPr>
            <w:r>
              <w:rPr>
                <w:rFonts w:ascii="Arial" w:hAnsi="宋体" w:cs="Arial"/>
                <w:color w:val="000000"/>
                <w:sz w:val="18"/>
                <w:szCs w:val="15"/>
              </w:rPr>
              <w:t>商品房预售许可证</w:t>
            </w:r>
          </w:p>
        </w:tc>
        <w:tc>
          <w:tcPr>
            <w:tcW w:w="2268" w:type="dxa"/>
            <w:tcBorders>
              <w:top w:val="single" w:color="auto" w:sz="4" w:space="0"/>
              <w:left w:val="nil"/>
              <w:bottom w:val="single" w:color="auto" w:sz="4" w:space="0"/>
              <w:right w:val="single" w:color="auto" w:sz="4" w:space="0"/>
            </w:tcBorders>
            <w:noWrap/>
            <w:vAlign w:val="center"/>
          </w:tcPr>
          <w:p>
            <w:pPr>
              <w:jc w:val="center"/>
              <w:rPr>
                <w:rFonts w:ascii="Arial" w:hAnsi="Arial" w:cs="Arial"/>
                <w:color w:val="000000"/>
                <w:sz w:val="18"/>
                <w:szCs w:val="15"/>
              </w:rPr>
            </w:pPr>
            <w:r>
              <w:rPr>
                <w:rFonts w:ascii="Arial" w:hAnsi="Arial" w:cs="Arial"/>
                <w:color w:val="000000"/>
                <w:sz w:val="18"/>
                <w:szCs w:val="15"/>
              </w:rPr>
              <w:t>——</w:t>
            </w:r>
          </w:p>
        </w:tc>
        <w:tc>
          <w:tcPr>
            <w:tcW w:w="3604" w:type="dxa"/>
            <w:tcBorders>
              <w:top w:val="single" w:color="auto" w:sz="4" w:space="0"/>
              <w:left w:val="nil"/>
              <w:bottom w:val="single" w:color="auto" w:sz="4" w:space="0"/>
              <w:right w:val="single" w:color="auto" w:sz="4" w:space="0"/>
            </w:tcBorders>
            <w:vAlign w:val="center"/>
          </w:tcPr>
          <w:p>
            <w:pPr>
              <w:jc w:val="center"/>
              <w:rPr>
                <w:rFonts w:ascii="Arial" w:hAnsi="Arial" w:cs="Arial"/>
                <w:color w:val="000000"/>
                <w:sz w:val="18"/>
                <w:szCs w:val="15"/>
              </w:rPr>
            </w:pPr>
          </w:p>
        </w:tc>
      </w:tr>
    </w:tbl>
    <w:p>
      <w:pPr>
        <w:rPr>
          <w:rFonts w:hint="eastAsia" w:ascii="Arial" w:hAnsi="宋体" w:cs="Arial"/>
          <w:color w:val="000000"/>
          <w:sz w:val="18"/>
          <w:szCs w:val="15"/>
        </w:rPr>
      </w:pPr>
      <w:bookmarkStart w:id="30" w:name="_Toc532281658"/>
      <w:bookmarkStart w:id="31" w:name="_Toc535508637"/>
      <w:bookmarkStart w:id="32" w:name="_Toc535580024"/>
      <w:bookmarkStart w:id="33" w:name="_Toc535580092"/>
      <w:bookmarkStart w:id="34" w:name="_Toc535570751"/>
      <w:bookmarkStart w:id="35" w:name="_Toc42107787"/>
    </w:p>
    <w:p>
      <w:pPr>
        <w:pStyle w:val="3"/>
        <w:keepNext w:val="0"/>
        <w:keepLines w:val="0"/>
        <w:spacing w:before="300" w:after="300" w:line="360" w:lineRule="exact"/>
        <w:jc w:val="left"/>
        <w:rPr>
          <w:rFonts w:eastAsia="宋体" w:cs="Arial"/>
          <w:sz w:val="24"/>
        </w:rPr>
      </w:pPr>
      <w:bookmarkStart w:id="36" w:name="_Toc60669870"/>
      <w:r>
        <w:rPr>
          <w:rFonts w:eastAsia="宋体" w:cs="Arial"/>
          <w:sz w:val="24"/>
        </w:rPr>
        <w:t>3.2</w:t>
      </w:r>
      <w:r>
        <w:rPr>
          <w:rFonts w:hAnsi="宋体" w:eastAsia="宋体" w:cs="Arial"/>
          <w:sz w:val="24"/>
        </w:rPr>
        <w:t>项目</w:t>
      </w:r>
      <w:r>
        <w:rPr>
          <w:rFonts w:eastAsia="宋体" w:cs="Arial"/>
          <w:sz w:val="24"/>
        </w:rPr>
        <w:t>202</w:t>
      </w:r>
      <w:r>
        <w:rPr>
          <w:rFonts w:hint="eastAsia" w:eastAsia="宋体" w:cs="Arial"/>
          <w:sz w:val="24"/>
          <w:lang w:eastAsia="zh-CN"/>
        </w:rPr>
        <w:t>1</w:t>
      </w:r>
      <w:r>
        <w:rPr>
          <w:rFonts w:hAnsi="宋体" w:eastAsia="宋体" w:cs="Arial"/>
          <w:sz w:val="24"/>
        </w:rPr>
        <w:t>年</w:t>
      </w:r>
      <w:r>
        <w:rPr>
          <w:rFonts w:hint="eastAsia" w:hAnsi="宋体" w:eastAsia="宋体" w:cs="Arial"/>
          <w:sz w:val="24"/>
        </w:rPr>
        <w:t>1</w:t>
      </w:r>
      <w:r>
        <w:rPr>
          <w:rFonts w:hAnsi="宋体" w:eastAsia="宋体" w:cs="Arial"/>
          <w:sz w:val="24"/>
        </w:rPr>
        <w:t>月施工进度情况</w:t>
      </w:r>
      <w:bookmarkEnd w:id="30"/>
      <w:bookmarkEnd w:id="31"/>
      <w:bookmarkEnd w:id="32"/>
      <w:bookmarkEnd w:id="33"/>
      <w:bookmarkEnd w:id="34"/>
      <w:bookmarkEnd w:id="35"/>
      <w:bookmarkEnd w:id="36"/>
    </w:p>
    <w:p>
      <w:pPr>
        <w:spacing w:line="480" w:lineRule="auto"/>
        <w:ind w:firstLine="420" w:firstLineChars="200"/>
        <w:rPr>
          <w:rFonts w:hint="eastAsia" w:ascii="Arial" w:hAnsi="Arial" w:cs="Arial"/>
          <w:bCs/>
          <w:kern w:val="44"/>
          <w:szCs w:val="21"/>
        </w:rPr>
      </w:pPr>
      <w:r>
        <w:rPr>
          <w:rFonts w:ascii="Arial" w:hAnsi="宋体" w:cs="Arial"/>
          <w:bCs/>
          <w:kern w:val="44"/>
          <w:szCs w:val="21"/>
        </w:rPr>
        <w:t>截至</w:t>
      </w:r>
      <w:r>
        <w:rPr>
          <w:rFonts w:ascii="Arial" w:hAnsi="Arial" w:cs="Arial"/>
          <w:bCs/>
          <w:kern w:val="44"/>
          <w:szCs w:val="21"/>
        </w:rPr>
        <w:t>202</w:t>
      </w:r>
      <w:r>
        <w:rPr>
          <w:rFonts w:hint="eastAsia" w:ascii="Arial" w:hAnsi="Arial" w:cs="Arial"/>
          <w:bCs/>
          <w:kern w:val="44"/>
          <w:szCs w:val="21"/>
        </w:rPr>
        <w:t>1</w:t>
      </w:r>
      <w:r>
        <w:rPr>
          <w:rFonts w:ascii="Arial" w:hAnsi="宋体" w:cs="Arial"/>
          <w:bCs/>
          <w:kern w:val="44"/>
          <w:szCs w:val="21"/>
        </w:rPr>
        <w:t>年</w:t>
      </w:r>
      <w:r>
        <w:rPr>
          <w:rFonts w:hint="eastAsia" w:ascii="Arial" w:hAnsi="宋体" w:cs="Arial"/>
          <w:bCs/>
          <w:kern w:val="44"/>
          <w:szCs w:val="21"/>
        </w:rPr>
        <w:t>1</w:t>
      </w:r>
      <w:r>
        <w:rPr>
          <w:rFonts w:ascii="Arial" w:hAnsi="宋体" w:cs="Arial"/>
          <w:bCs/>
          <w:kern w:val="44"/>
          <w:szCs w:val="21"/>
        </w:rPr>
        <w:t>月</w:t>
      </w:r>
      <w:r>
        <w:rPr>
          <w:rFonts w:ascii="Arial" w:hAnsi="Arial" w:cs="Arial"/>
          <w:bCs/>
          <w:kern w:val="44"/>
          <w:szCs w:val="21"/>
        </w:rPr>
        <w:t>3</w:t>
      </w:r>
      <w:r>
        <w:rPr>
          <w:rFonts w:hint="eastAsia" w:ascii="Arial" w:hAnsi="Arial" w:cs="Arial"/>
          <w:bCs/>
          <w:kern w:val="44"/>
          <w:szCs w:val="21"/>
        </w:rPr>
        <w:t>1</w:t>
      </w:r>
      <w:r>
        <w:rPr>
          <w:rFonts w:ascii="Arial" w:hAnsi="宋体" w:cs="Arial"/>
          <w:bCs/>
          <w:kern w:val="44"/>
          <w:szCs w:val="21"/>
        </w:rPr>
        <w:t>日</w:t>
      </w:r>
      <w:r>
        <w:rPr>
          <w:rFonts w:ascii="Arial" w:hAnsi="宋体" w:cs="Arial"/>
        </w:rPr>
        <w:t>，</w:t>
      </w:r>
      <w:r>
        <w:rPr>
          <w:rFonts w:ascii="Arial" w:hAnsi="宋体" w:cs="Arial"/>
          <w:bCs/>
          <w:kern w:val="44"/>
          <w:szCs w:val="21"/>
        </w:rPr>
        <w:t>标的项目仍尚未开始施工，现场处于停滞状态</w:t>
      </w:r>
    </w:p>
    <w:p>
      <w:pPr>
        <w:tabs>
          <w:tab w:val="left" w:pos="5537"/>
        </w:tabs>
        <w:rPr>
          <w:rFonts w:hint="eastAsia" w:asciiTheme="minorEastAsia" w:hAnsiTheme="minorEastAsia" w:eastAsiaTheme="minorEastAsia"/>
        </w:rPr>
      </w:pPr>
      <w:r>
        <w:rPr>
          <w:rFonts w:cs="Arial" w:asciiTheme="minorEastAsia" w:hAnsiTheme="minorEastAsia" w:eastAsiaTheme="minorEastAsia"/>
          <w:bCs/>
          <w:kern w:val="44"/>
          <w:szCs w:val="21"/>
        </w:rPr>
        <w:t>标的项目现场照片（202</w:t>
      </w:r>
      <w:r>
        <w:rPr>
          <w:rFonts w:hint="eastAsia" w:cs="Arial" w:asciiTheme="minorEastAsia" w:hAnsiTheme="minorEastAsia" w:eastAsiaTheme="minorEastAsia"/>
          <w:bCs/>
          <w:kern w:val="44"/>
          <w:szCs w:val="21"/>
        </w:rPr>
        <w:t>1</w:t>
      </w:r>
      <w:r>
        <w:rPr>
          <w:rFonts w:cs="Arial" w:asciiTheme="minorEastAsia" w:hAnsiTheme="minorEastAsia" w:eastAsiaTheme="minorEastAsia"/>
          <w:bCs/>
          <w:kern w:val="44"/>
          <w:szCs w:val="21"/>
        </w:rPr>
        <w:t>年</w:t>
      </w:r>
      <w:r>
        <w:rPr>
          <w:rFonts w:hint="eastAsia" w:cs="Arial" w:asciiTheme="minorEastAsia" w:hAnsiTheme="minorEastAsia" w:eastAsiaTheme="minorEastAsia"/>
          <w:bCs/>
          <w:kern w:val="44"/>
          <w:szCs w:val="21"/>
        </w:rPr>
        <w:t>1</w:t>
      </w:r>
      <w:r>
        <w:rPr>
          <w:rFonts w:cs="Arial" w:asciiTheme="minorEastAsia" w:hAnsiTheme="minorEastAsia" w:eastAsiaTheme="minorEastAsia"/>
          <w:bCs/>
          <w:kern w:val="44"/>
          <w:szCs w:val="21"/>
        </w:rPr>
        <w:t>月）</w:t>
      </w:r>
      <w:r>
        <w:rPr>
          <w:rFonts w:cs="Arial" w:asciiTheme="minorEastAsia" w:hAnsiTheme="minorEastAsia" w:eastAsiaTheme="minorEastAsia"/>
          <w:bCs/>
          <w:kern w:val="44"/>
          <w:szCs w:val="21"/>
        </w:rPr>
        <w:tab/>
      </w:r>
      <w:r>
        <w:rPr>
          <w:rFonts w:hint="eastAsia" w:cs="Arial" w:asciiTheme="minorEastAsia" w:hAnsiTheme="minorEastAsia" w:eastAsiaTheme="minorEastAsia"/>
          <w:bCs/>
          <w:kern w:val="44"/>
          <w:szCs w:val="21"/>
        </w:rPr>
        <w:t xml:space="preserve"> </w:t>
      </w:r>
      <w:r>
        <w:rPr>
          <w:rFonts w:cs="Arial" w:asciiTheme="minorEastAsia" w:hAnsiTheme="minorEastAsia" w:eastAsiaTheme="minorEastAsia"/>
          <w:bCs/>
          <w:kern w:val="44"/>
          <w:szCs w:val="21"/>
        </w:rPr>
        <w:t xml:space="preserve">           </w:t>
      </w:r>
      <w:r>
        <w:rPr>
          <w:rFonts w:hint="eastAsia" w:cs="Arial" w:asciiTheme="minorEastAsia" w:hAnsiTheme="minorEastAsia" w:eastAsiaTheme="minorEastAsia"/>
          <w:bCs/>
          <w:kern w:val="44"/>
          <w:szCs w:val="21"/>
        </w:rPr>
        <w:t xml:space="preserve">  </w:t>
      </w:r>
      <w:r>
        <w:rPr>
          <w:rFonts w:hint="eastAsia" w:asciiTheme="minorEastAsia" w:hAnsiTheme="minorEastAsia" w:eastAsiaTheme="minorEastAsia"/>
        </w:rPr>
        <w:t xml:space="preserve">               </w:t>
      </w:r>
    </w:p>
    <w:p>
      <w:pPr>
        <w:tabs>
          <w:tab w:val="left" w:pos="5537"/>
        </w:tabs>
        <w:spacing w:line="480" w:lineRule="auto"/>
        <w:rPr>
          <w:rFonts w:hint="eastAsia"/>
        </w:rPr>
      </w:pPr>
      <w:r>
        <w:rPr>
          <w:rFonts w:asciiTheme="minorEastAsia" w:hAnsiTheme="minorEastAsia" w:eastAsiaTheme="minorEastAsia"/>
        </w:rPr>
        <w:pict>
          <v:shape id="_x0000_s1028" o:spid="_x0000_s1028" o:spt="202" type="#_x0000_t202" style="position:absolute;left:0pt;margin-left:1.1pt;margin-top:16.25pt;height:163.85pt;width:212.9pt;z-index:251660288;mso-width-relative:margin;mso-height-relative:margin;" coordsize="21600,21600">
            <v:path/>
            <v:fill focussize="0,0"/>
            <v:stroke joinstyle="miter"/>
            <v:imagedata o:title=""/>
            <o:lock v:ext="edit"/>
            <v:textbox>
              <w:txbxContent>
                <w:p>
                  <w:r>
                    <w:drawing>
                      <wp:inline distT="0" distB="0" distL="0" distR="0">
                        <wp:extent cx="2457450" cy="1864360"/>
                        <wp:effectExtent l="19050" t="0" r="0" b="0"/>
                        <wp:docPr id="13" name="图片 13" descr="微信图片_20210207144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210207144604"/>
                                <pic:cNvPicPr>
                                  <a:picLocks noChangeAspect="1" noChangeArrowheads="1"/>
                                </pic:cNvPicPr>
                              </pic:nvPicPr>
                              <pic:blipFill>
                                <a:blip r:embed="rId7"/>
                                <a:srcRect/>
                                <a:stretch>
                                  <a:fillRect/>
                                </a:stretch>
                              </pic:blipFill>
                              <pic:spPr>
                                <a:xfrm>
                                  <a:off x="0" y="0"/>
                                  <a:ext cx="2466000" cy="1870944"/>
                                </a:xfrm>
                                <a:prstGeom prst="rect">
                                  <a:avLst/>
                                </a:prstGeom>
                                <a:noFill/>
                                <a:ln w="9525">
                                  <a:noFill/>
                                  <a:miter lim="800000"/>
                                  <a:headEnd/>
                                  <a:tailEnd/>
                                </a:ln>
                              </pic:spPr>
                            </pic:pic>
                          </a:graphicData>
                        </a:graphic>
                      </wp:inline>
                    </w:drawing>
                  </w:r>
                </w:p>
              </w:txbxContent>
            </v:textbox>
          </v:shape>
        </w:pict>
      </w:r>
      <w:r>
        <w:pict>
          <v:shape id="_x0000_s1029" o:spid="_x0000_s1029" o:spt="202" type="#_x0000_t202" style="position:absolute;left:0pt;margin-left:221.85pt;margin-top:16.25pt;height:163.85pt;width:212.9pt;z-index:251661312;mso-width-relative:margin;mso-height-relative:margin;" coordsize="21600,21600">
            <v:path/>
            <v:fill focussize="0,0"/>
            <v:stroke joinstyle="miter"/>
            <v:imagedata o:title=""/>
            <o:lock v:ext="edit"/>
            <v:textbox>
              <w:txbxContent>
                <w:p>
                  <w:r>
                    <w:drawing>
                      <wp:inline distT="0" distB="0" distL="0" distR="0">
                        <wp:extent cx="2479675" cy="1864360"/>
                        <wp:effectExtent l="19050" t="0" r="0" b="0"/>
                        <wp:docPr id="14" name="图片 14" descr="微信图片_20210207144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10207144612"/>
                                <pic:cNvPicPr>
                                  <a:picLocks noChangeAspect="1" noChangeArrowheads="1"/>
                                </pic:cNvPicPr>
                              </pic:nvPicPr>
                              <pic:blipFill>
                                <a:blip r:embed="rId8"/>
                                <a:srcRect/>
                                <a:stretch>
                                  <a:fillRect/>
                                </a:stretch>
                              </pic:blipFill>
                              <pic:spPr>
                                <a:xfrm>
                                  <a:off x="0" y="0"/>
                                  <a:ext cx="2479992" cy="1864800"/>
                                </a:xfrm>
                                <a:prstGeom prst="rect">
                                  <a:avLst/>
                                </a:prstGeom>
                                <a:noFill/>
                                <a:ln w="9525">
                                  <a:noFill/>
                                  <a:miter lim="800000"/>
                                  <a:headEnd/>
                                  <a:tailEnd/>
                                </a:ln>
                              </pic:spPr>
                            </pic:pic>
                          </a:graphicData>
                        </a:graphic>
                      </wp:inline>
                    </w:drawing>
                  </w:r>
                </w:p>
              </w:txbxContent>
            </v:textbox>
          </v:shape>
        </w:pict>
      </w:r>
    </w:p>
    <w:p>
      <w:pPr>
        <w:tabs>
          <w:tab w:val="left" w:pos="5537"/>
        </w:tabs>
        <w:spacing w:line="480" w:lineRule="auto"/>
        <w:rPr>
          <w:rFonts w:hint="eastAsia"/>
        </w:rPr>
      </w:pPr>
    </w:p>
    <w:p>
      <w:pPr>
        <w:tabs>
          <w:tab w:val="left" w:pos="5537"/>
        </w:tabs>
        <w:spacing w:line="480" w:lineRule="auto"/>
        <w:rPr>
          <w:rFonts w:hint="eastAsia"/>
        </w:rPr>
      </w:pPr>
    </w:p>
    <w:p>
      <w:pPr>
        <w:tabs>
          <w:tab w:val="left" w:pos="5537"/>
        </w:tabs>
        <w:spacing w:line="480" w:lineRule="auto"/>
        <w:rPr>
          <w:rFonts w:hint="eastAsia"/>
        </w:rPr>
      </w:pPr>
    </w:p>
    <w:p>
      <w:pPr>
        <w:tabs>
          <w:tab w:val="left" w:pos="1209"/>
        </w:tabs>
        <w:spacing w:line="480" w:lineRule="auto"/>
        <w:rPr>
          <w:rFonts w:hint="eastAsia"/>
        </w:rPr>
      </w:pPr>
      <w:r>
        <w:tab/>
      </w:r>
    </w:p>
    <w:p>
      <w:pPr>
        <w:tabs>
          <w:tab w:val="left" w:pos="1209"/>
        </w:tabs>
        <w:spacing w:line="480" w:lineRule="auto"/>
        <w:rPr>
          <w:rFonts w:hint="eastAsia"/>
        </w:rPr>
      </w:pPr>
    </w:p>
    <w:p>
      <w:pPr>
        <w:tabs>
          <w:tab w:val="left" w:pos="5537"/>
        </w:tabs>
        <w:spacing w:line="480" w:lineRule="auto"/>
        <w:rPr>
          <w:rFonts w:hint="eastAsia"/>
        </w:rPr>
      </w:pPr>
      <w:r>
        <w:rPr>
          <w:rFonts w:ascii="Arial" w:hAnsi="Arial" w:cs="Arial"/>
          <w:b/>
          <w:bCs/>
          <w:kern w:val="44"/>
          <w:szCs w:val="21"/>
        </w:rPr>
        <w:tab/>
      </w:r>
      <w:r>
        <w:rPr>
          <w:rFonts w:hint="eastAsia" w:ascii="Arial" w:hAnsi="Arial" w:cs="Arial"/>
          <w:b/>
          <w:bCs/>
          <w:kern w:val="44"/>
          <w:szCs w:val="21"/>
        </w:rPr>
        <w:t xml:space="preserve"> </w:t>
      </w:r>
      <w:r>
        <w:rPr>
          <w:rFonts w:ascii="Arial" w:hAnsi="Arial" w:cs="Arial"/>
          <w:b/>
          <w:bCs/>
          <w:kern w:val="44"/>
          <w:szCs w:val="21"/>
        </w:rPr>
        <w:t xml:space="preserve">           </w:t>
      </w:r>
      <w:r>
        <w:rPr>
          <w:rFonts w:hint="eastAsia" w:ascii="Arial" w:hAnsi="宋体" w:cs="Arial"/>
          <w:b/>
          <w:bCs/>
          <w:kern w:val="44"/>
          <w:szCs w:val="21"/>
        </w:rPr>
        <w:t xml:space="preserve">  </w:t>
      </w:r>
      <w:bookmarkStart w:id="37" w:name="_Toc532281659"/>
      <w:bookmarkStart w:id="38" w:name="_Toc535570752"/>
      <w:bookmarkStart w:id="39" w:name="_Toc535508638"/>
      <w:bookmarkStart w:id="40" w:name="_Toc535580025"/>
      <w:bookmarkStart w:id="41" w:name="_Toc535580093"/>
      <w:r>
        <w:rPr>
          <w:rFonts w:hint="eastAsia"/>
        </w:rPr>
        <w:t xml:space="preserve">               </w:t>
      </w:r>
      <w:bookmarkEnd w:id="37"/>
      <w:bookmarkEnd w:id="38"/>
      <w:bookmarkEnd w:id="39"/>
      <w:bookmarkEnd w:id="40"/>
      <w:bookmarkEnd w:id="41"/>
      <w:bookmarkStart w:id="42" w:name="_Toc535508639"/>
      <w:bookmarkStart w:id="43" w:name="_Toc535570753"/>
      <w:bookmarkStart w:id="44" w:name="_Toc535580026"/>
      <w:bookmarkStart w:id="45" w:name="_Toc532281660"/>
      <w:bookmarkStart w:id="46" w:name="_Toc535580094"/>
      <w:bookmarkStart w:id="47" w:name="_Toc42107788"/>
      <w:bookmarkStart w:id="48" w:name="_Toc60669871"/>
    </w:p>
    <w:p>
      <w:pPr>
        <w:tabs>
          <w:tab w:val="left" w:pos="5537"/>
        </w:tabs>
        <w:spacing w:before="300" w:after="300" w:line="360" w:lineRule="exact"/>
        <w:rPr>
          <w:rFonts w:ascii="Arial" w:hAnsi="Arial" w:cs="Arial"/>
          <w:b/>
          <w:color w:val="000000"/>
          <w:sz w:val="24"/>
        </w:rPr>
      </w:pPr>
      <w:r>
        <w:rPr>
          <w:rFonts w:ascii="Arial" w:hAnsi="Arial" w:cs="Arial"/>
          <w:b/>
          <w:color w:val="000000"/>
          <w:sz w:val="24"/>
        </w:rPr>
        <w:t>4</w:t>
      </w:r>
      <w:r>
        <w:rPr>
          <w:rFonts w:ascii="Arial" w:hAnsi="宋体" w:cs="Arial"/>
          <w:b/>
          <w:color w:val="000000"/>
          <w:sz w:val="24"/>
        </w:rPr>
        <w:t>印鉴使用情况</w:t>
      </w:r>
      <w:bookmarkEnd w:id="42"/>
      <w:bookmarkEnd w:id="43"/>
      <w:bookmarkEnd w:id="44"/>
      <w:bookmarkEnd w:id="45"/>
      <w:bookmarkEnd w:id="46"/>
      <w:bookmarkEnd w:id="47"/>
      <w:bookmarkEnd w:id="48"/>
    </w:p>
    <w:p>
      <w:pPr>
        <w:spacing w:line="480" w:lineRule="auto"/>
        <w:ind w:firstLine="420" w:firstLineChars="200"/>
        <w:rPr>
          <w:rFonts w:hint="eastAsia" w:ascii="Arial" w:hAnsi="Arial" w:cs="Arial"/>
          <w:bCs/>
          <w:kern w:val="44"/>
          <w:szCs w:val="21"/>
        </w:rPr>
      </w:pPr>
      <w:r>
        <w:rPr>
          <w:rFonts w:hint="eastAsia" w:ascii="Arial" w:hAnsi="Arial" w:cs="Arial"/>
          <w:bCs/>
          <w:color w:val="000000"/>
          <w:kern w:val="44"/>
          <w:szCs w:val="21"/>
        </w:rPr>
        <w:t>对于印章的使用，项目公司人员按照监管协议规定，履行印章使用流程，填写印章使用登记表，康信君安监管人员了解用印事由，通过邮件等方式向民生信托有关人员提交用印申请，待民生信托有关人员批复后方给予盖章。使用情况详见下表</w:t>
      </w:r>
      <w:r>
        <w:rPr>
          <w:rFonts w:hint="eastAsia" w:ascii="Arial" w:hAnsi="Arial" w:cs="Arial"/>
          <w:bCs/>
          <w:kern w:val="44"/>
          <w:szCs w:val="21"/>
        </w:rPr>
        <w:t>：</w:t>
      </w:r>
    </w:p>
    <w:p>
      <w:pPr>
        <w:spacing w:beforeLines="100"/>
        <w:jc w:val="center"/>
        <w:rPr>
          <w:rFonts w:ascii="Arial" w:hAnsi="Arial" w:cs="Arial"/>
          <w:b/>
          <w:bCs/>
          <w:kern w:val="44"/>
          <w:sz w:val="24"/>
          <w:szCs w:val="44"/>
        </w:rPr>
      </w:pPr>
      <w:r>
        <w:rPr>
          <w:rFonts w:ascii="Arial" w:hAnsi="Arial" w:cs="Arial"/>
          <w:b/>
          <w:bCs/>
          <w:kern w:val="44"/>
          <w:sz w:val="24"/>
          <w:szCs w:val="44"/>
        </w:rPr>
        <w:t>202</w:t>
      </w:r>
      <w:r>
        <w:rPr>
          <w:rFonts w:hint="eastAsia" w:ascii="Arial" w:hAnsi="Arial" w:cs="Arial"/>
          <w:b/>
          <w:bCs/>
          <w:kern w:val="44"/>
          <w:sz w:val="24"/>
          <w:szCs w:val="44"/>
        </w:rPr>
        <w:t>1</w:t>
      </w:r>
      <w:r>
        <w:rPr>
          <w:rFonts w:ascii="Arial" w:hAnsi="宋体" w:cs="Arial"/>
          <w:b/>
          <w:bCs/>
          <w:kern w:val="44"/>
          <w:sz w:val="24"/>
          <w:szCs w:val="44"/>
        </w:rPr>
        <w:t>年</w:t>
      </w:r>
      <w:r>
        <w:rPr>
          <w:rFonts w:hint="eastAsia" w:ascii="Arial" w:hAnsi="Arial" w:cs="Arial"/>
          <w:b/>
          <w:bCs/>
          <w:kern w:val="44"/>
          <w:sz w:val="24"/>
          <w:szCs w:val="44"/>
        </w:rPr>
        <w:t>1</w:t>
      </w:r>
      <w:r>
        <w:rPr>
          <w:rFonts w:ascii="Arial" w:hAnsi="宋体" w:cs="Arial"/>
          <w:b/>
          <w:bCs/>
          <w:kern w:val="44"/>
          <w:sz w:val="24"/>
          <w:szCs w:val="44"/>
        </w:rPr>
        <w:t>月印章使用情况表（非合同类）</w:t>
      </w:r>
    </w:p>
    <w:tbl>
      <w:tblPr>
        <w:tblStyle w:val="14"/>
        <w:tblW w:w="10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1240"/>
        <w:gridCol w:w="1698"/>
        <w:gridCol w:w="2074"/>
        <w:gridCol w:w="1119"/>
        <w:gridCol w:w="982"/>
        <w:gridCol w:w="967"/>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blHeader/>
          <w:jc w:val="center"/>
        </w:trPr>
        <w:tc>
          <w:tcPr>
            <w:tcW w:w="1321" w:type="dxa"/>
            <w:vAlign w:val="center"/>
          </w:tcPr>
          <w:p>
            <w:pPr>
              <w:widowControl/>
              <w:jc w:val="center"/>
              <w:rPr>
                <w:rFonts w:ascii="Arial" w:hAnsi="Arial" w:cs="Arial"/>
                <w:b/>
                <w:color w:val="000000"/>
                <w:kern w:val="0"/>
                <w:sz w:val="18"/>
                <w:szCs w:val="18"/>
              </w:rPr>
            </w:pPr>
            <w:bookmarkStart w:id="49" w:name="_Toc535508640"/>
            <w:bookmarkStart w:id="50" w:name="_Toc532281661"/>
            <w:bookmarkStart w:id="51" w:name="_Toc535580095"/>
            <w:bookmarkStart w:id="52" w:name="_Toc535580027"/>
            <w:bookmarkStart w:id="53" w:name="_Toc535570754"/>
            <w:bookmarkStart w:id="54" w:name="_Toc411430359"/>
            <w:bookmarkStart w:id="55" w:name="_Toc373309851"/>
            <w:r>
              <w:rPr>
                <w:rFonts w:ascii="Arial" w:hAnsi="宋体" w:cs="Arial"/>
                <w:b/>
                <w:color w:val="000000"/>
                <w:kern w:val="0"/>
                <w:sz w:val="18"/>
                <w:szCs w:val="18"/>
              </w:rPr>
              <w:t>日期</w:t>
            </w:r>
          </w:p>
        </w:tc>
        <w:tc>
          <w:tcPr>
            <w:tcW w:w="1240" w:type="dxa"/>
            <w:vAlign w:val="center"/>
          </w:tcPr>
          <w:p>
            <w:pPr>
              <w:widowControl/>
              <w:jc w:val="center"/>
              <w:rPr>
                <w:rFonts w:ascii="Arial" w:hAnsi="Arial" w:cs="Arial"/>
                <w:b/>
                <w:color w:val="000000"/>
                <w:kern w:val="0"/>
                <w:sz w:val="18"/>
                <w:szCs w:val="18"/>
              </w:rPr>
            </w:pPr>
            <w:r>
              <w:rPr>
                <w:rFonts w:ascii="Arial" w:hAnsi="宋体" w:cs="Arial"/>
                <w:b/>
                <w:color w:val="000000"/>
                <w:kern w:val="0"/>
                <w:sz w:val="18"/>
                <w:szCs w:val="18"/>
              </w:rPr>
              <w:t>印鉴名称</w:t>
            </w:r>
          </w:p>
        </w:tc>
        <w:tc>
          <w:tcPr>
            <w:tcW w:w="1698" w:type="dxa"/>
            <w:vAlign w:val="center"/>
          </w:tcPr>
          <w:p>
            <w:pPr>
              <w:widowControl/>
              <w:jc w:val="center"/>
              <w:rPr>
                <w:rFonts w:ascii="Arial" w:hAnsi="Arial" w:cs="Arial"/>
                <w:b/>
                <w:color w:val="000000"/>
                <w:kern w:val="0"/>
                <w:sz w:val="18"/>
                <w:szCs w:val="18"/>
              </w:rPr>
            </w:pPr>
            <w:r>
              <w:rPr>
                <w:rFonts w:ascii="Arial" w:hAnsi="宋体" w:cs="Arial"/>
                <w:b/>
                <w:color w:val="000000"/>
                <w:kern w:val="0"/>
                <w:sz w:val="18"/>
                <w:szCs w:val="18"/>
              </w:rPr>
              <w:t>用印事由</w:t>
            </w:r>
          </w:p>
        </w:tc>
        <w:tc>
          <w:tcPr>
            <w:tcW w:w="2074" w:type="dxa"/>
            <w:vAlign w:val="center"/>
          </w:tcPr>
          <w:p>
            <w:pPr>
              <w:widowControl/>
              <w:jc w:val="center"/>
              <w:rPr>
                <w:rFonts w:ascii="Arial" w:hAnsi="Arial" w:cs="Arial"/>
                <w:b/>
                <w:color w:val="000000"/>
                <w:kern w:val="0"/>
                <w:sz w:val="18"/>
                <w:szCs w:val="18"/>
              </w:rPr>
            </w:pPr>
            <w:r>
              <w:rPr>
                <w:rFonts w:ascii="Arial" w:hAnsi="宋体" w:cs="Arial"/>
                <w:b/>
                <w:color w:val="000000"/>
                <w:kern w:val="0"/>
                <w:sz w:val="18"/>
                <w:szCs w:val="18"/>
              </w:rPr>
              <w:t>用印材料</w:t>
            </w:r>
          </w:p>
        </w:tc>
        <w:tc>
          <w:tcPr>
            <w:tcW w:w="1119" w:type="dxa"/>
            <w:vAlign w:val="center"/>
          </w:tcPr>
          <w:p>
            <w:pPr>
              <w:widowControl/>
              <w:jc w:val="center"/>
              <w:rPr>
                <w:rFonts w:ascii="Arial" w:hAnsi="Arial" w:cs="Arial"/>
                <w:b/>
                <w:color w:val="000000"/>
                <w:kern w:val="0"/>
                <w:sz w:val="18"/>
                <w:szCs w:val="18"/>
              </w:rPr>
            </w:pPr>
            <w:r>
              <w:rPr>
                <w:rFonts w:ascii="Arial" w:hAnsi="宋体" w:cs="Arial"/>
                <w:b/>
                <w:color w:val="000000"/>
                <w:kern w:val="0"/>
                <w:sz w:val="18"/>
                <w:szCs w:val="18"/>
              </w:rPr>
              <w:t>申请部门</w:t>
            </w:r>
          </w:p>
        </w:tc>
        <w:tc>
          <w:tcPr>
            <w:tcW w:w="982" w:type="dxa"/>
            <w:vAlign w:val="center"/>
          </w:tcPr>
          <w:p>
            <w:pPr>
              <w:widowControl/>
              <w:jc w:val="center"/>
              <w:rPr>
                <w:rFonts w:ascii="Arial" w:hAnsi="Arial" w:cs="Arial"/>
                <w:b/>
                <w:color w:val="000000"/>
                <w:kern w:val="0"/>
                <w:sz w:val="18"/>
                <w:szCs w:val="18"/>
              </w:rPr>
            </w:pPr>
            <w:r>
              <w:rPr>
                <w:rFonts w:ascii="Arial" w:hAnsi="宋体" w:cs="Arial"/>
                <w:b/>
                <w:color w:val="000000"/>
                <w:kern w:val="0"/>
                <w:sz w:val="18"/>
                <w:szCs w:val="18"/>
              </w:rPr>
              <w:t>经办人</w:t>
            </w:r>
          </w:p>
        </w:tc>
        <w:tc>
          <w:tcPr>
            <w:tcW w:w="967" w:type="dxa"/>
            <w:vAlign w:val="center"/>
          </w:tcPr>
          <w:p>
            <w:pPr>
              <w:widowControl/>
              <w:jc w:val="center"/>
              <w:rPr>
                <w:rFonts w:ascii="Arial" w:hAnsi="Arial" w:cs="Arial"/>
                <w:b/>
                <w:color w:val="000000"/>
                <w:kern w:val="0"/>
                <w:sz w:val="18"/>
                <w:szCs w:val="18"/>
              </w:rPr>
            </w:pPr>
            <w:r>
              <w:rPr>
                <w:rFonts w:ascii="Arial" w:hAnsi="宋体" w:cs="Arial"/>
                <w:b/>
                <w:color w:val="000000"/>
                <w:kern w:val="0"/>
                <w:sz w:val="18"/>
                <w:szCs w:val="18"/>
              </w:rPr>
              <w:t>监印人</w:t>
            </w:r>
          </w:p>
        </w:tc>
        <w:tc>
          <w:tcPr>
            <w:tcW w:w="830" w:type="dxa"/>
            <w:vAlign w:val="center"/>
          </w:tcPr>
          <w:p>
            <w:pPr>
              <w:widowControl/>
              <w:jc w:val="center"/>
              <w:rPr>
                <w:rFonts w:ascii="Arial" w:hAnsi="Arial" w:cs="Arial"/>
                <w:b/>
                <w:color w:val="000000"/>
                <w:kern w:val="0"/>
                <w:sz w:val="18"/>
                <w:szCs w:val="18"/>
              </w:rPr>
            </w:pPr>
            <w:r>
              <w:rPr>
                <w:rFonts w:ascii="Arial" w:hAnsi="宋体" w:cs="Arial"/>
                <w:b/>
                <w:color w:val="00000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1321" w:type="dxa"/>
            <w:noWrap/>
            <w:vAlign w:val="center"/>
          </w:tcPr>
          <w:p>
            <w:pPr>
              <w:jc w:val="center"/>
              <w:rPr>
                <w:rFonts w:ascii="Arial" w:hAnsi="Arial" w:cs="Arial"/>
                <w:sz w:val="18"/>
                <w:szCs w:val="18"/>
              </w:rPr>
            </w:pPr>
            <w:r>
              <w:rPr>
                <w:rFonts w:ascii="Arial" w:hAnsi="Arial" w:cs="Arial"/>
                <w:sz w:val="18"/>
                <w:szCs w:val="18"/>
              </w:rPr>
              <w:t>2021/1/4</w:t>
            </w:r>
          </w:p>
        </w:tc>
        <w:tc>
          <w:tcPr>
            <w:tcW w:w="1240" w:type="dxa"/>
            <w:noWrap/>
            <w:vAlign w:val="center"/>
          </w:tcPr>
          <w:p>
            <w:pPr>
              <w:jc w:val="center"/>
              <w:rPr>
                <w:rFonts w:ascii="宋体" w:hAnsi="宋体" w:cs="宋体"/>
                <w:sz w:val="18"/>
                <w:szCs w:val="18"/>
              </w:rPr>
            </w:pPr>
            <w:r>
              <w:rPr>
                <w:rFonts w:hint="eastAsia" w:ascii="宋体" w:hAnsi="宋体"/>
                <w:sz w:val="18"/>
                <w:szCs w:val="18"/>
              </w:rPr>
              <w:t>公章</w:t>
            </w:r>
          </w:p>
        </w:tc>
        <w:tc>
          <w:tcPr>
            <w:tcW w:w="1698" w:type="dxa"/>
            <w:noWrap/>
            <w:vAlign w:val="center"/>
          </w:tcPr>
          <w:p>
            <w:pPr>
              <w:jc w:val="center"/>
              <w:rPr>
                <w:rFonts w:ascii="宋体" w:hAnsi="宋体" w:cs="宋体"/>
                <w:sz w:val="18"/>
                <w:szCs w:val="18"/>
              </w:rPr>
            </w:pPr>
            <w:r>
              <w:rPr>
                <w:rFonts w:hint="eastAsia" w:ascii="宋体" w:hAnsi="宋体"/>
                <w:sz w:val="18"/>
                <w:szCs w:val="18"/>
              </w:rPr>
              <w:t>海棠湾一期逾期交付（董阳）</w:t>
            </w:r>
          </w:p>
        </w:tc>
        <w:tc>
          <w:tcPr>
            <w:tcW w:w="2074" w:type="dxa"/>
            <w:noWrap/>
            <w:vAlign w:val="center"/>
          </w:tcPr>
          <w:p>
            <w:pPr>
              <w:jc w:val="center"/>
              <w:rPr>
                <w:rFonts w:ascii="宋体" w:hAnsi="宋体" w:cs="宋体"/>
                <w:sz w:val="18"/>
                <w:szCs w:val="18"/>
              </w:rPr>
            </w:pPr>
            <w:r>
              <w:rPr>
                <w:rFonts w:hint="eastAsia" w:ascii="宋体" w:hAnsi="宋体"/>
                <w:sz w:val="18"/>
                <w:szCs w:val="18"/>
              </w:rPr>
              <w:t>协议书2份</w:t>
            </w:r>
          </w:p>
        </w:tc>
        <w:tc>
          <w:tcPr>
            <w:tcW w:w="1119" w:type="dxa"/>
            <w:noWrap/>
            <w:vAlign w:val="center"/>
          </w:tcPr>
          <w:p>
            <w:pPr>
              <w:jc w:val="center"/>
              <w:rPr>
                <w:rFonts w:ascii="宋体" w:hAnsi="宋体" w:cs="宋体"/>
                <w:sz w:val="18"/>
                <w:szCs w:val="18"/>
              </w:rPr>
            </w:pPr>
            <w:r>
              <w:rPr>
                <w:rFonts w:hint="eastAsia" w:ascii="宋体" w:hAnsi="宋体"/>
                <w:sz w:val="18"/>
                <w:szCs w:val="18"/>
              </w:rPr>
              <w:t>客关部</w:t>
            </w:r>
          </w:p>
        </w:tc>
        <w:tc>
          <w:tcPr>
            <w:tcW w:w="982" w:type="dxa"/>
            <w:noWrap/>
            <w:vAlign w:val="center"/>
          </w:tcPr>
          <w:p>
            <w:pPr>
              <w:jc w:val="center"/>
              <w:rPr>
                <w:rFonts w:ascii="宋体" w:hAnsi="宋体" w:cs="宋体"/>
                <w:sz w:val="18"/>
                <w:szCs w:val="18"/>
              </w:rPr>
            </w:pPr>
            <w:r>
              <w:rPr>
                <w:rFonts w:hint="eastAsia" w:ascii="宋体" w:hAnsi="宋体"/>
                <w:sz w:val="18"/>
                <w:szCs w:val="18"/>
              </w:rPr>
              <w:t>樊之琦</w:t>
            </w:r>
          </w:p>
        </w:tc>
        <w:tc>
          <w:tcPr>
            <w:tcW w:w="967" w:type="dxa"/>
            <w:noWrap/>
            <w:vAlign w:val="center"/>
          </w:tcPr>
          <w:p>
            <w:pPr>
              <w:jc w:val="center"/>
              <w:rPr>
                <w:rFonts w:ascii="宋体" w:hAnsi="宋体" w:cs="宋体"/>
                <w:sz w:val="18"/>
                <w:szCs w:val="18"/>
              </w:rPr>
            </w:pPr>
            <w:r>
              <w:rPr>
                <w:rFonts w:hint="eastAsia" w:ascii="宋体" w:hAnsi="宋体"/>
                <w:sz w:val="18"/>
                <w:szCs w:val="18"/>
              </w:rPr>
              <w:t>徐若兰、薄玲</w:t>
            </w:r>
          </w:p>
        </w:tc>
        <w:tc>
          <w:tcPr>
            <w:tcW w:w="830" w:type="dxa"/>
            <w:noWrap/>
            <w:vAlign w:val="center"/>
          </w:tcPr>
          <w:p>
            <w:pPr>
              <w:jc w:val="center"/>
              <w:rPr>
                <w:rFonts w:hint="eastAsia" w:ascii="宋体" w:hAnsi="宋体"/>
                <w:sz w:val="18"/>
                <w:szCs w:val="18"/>
              </w:rPr>
            </w:pPr>
            <w:r>
              <w:rPr>
                <w:rFonts w:hint="eastAsia" w:ascii="宋体" w:hAnsi="宋体"/>
                <w:sz w:val="18"/>
                <w:szCs w:val="18"/>
              </w:rPr>
              <w:t>一期</w:t>
            </w:r>
          </w:p>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1321" w:type="dxa"/>
            <w:noWrap/>
            <w:vAlign w:val="center"/>
          </w:tcPr>
          <w:p>
            <w:pPr>
              <w:jc w:val="center"/>
              <w:rPr>
                <w:rFonts w:ascii="Arial" w:hAnsi="Arial" w:cs="Arial"/>
                <w:sz w:val="18"/>
                <w:szCs w:val="18"/>
              </w:rPr>
            </w:pPr>
            <w:r>
              <w:rPr>
                <w:rFonts w:ascii="Arial" w:hAnsi="Arial" w:cs="Arial"/>
                <w:sz w:val="18"/>
                <w:szCs w:val="18"/>
              </w:rPr>
              <w:t>2021/1/4</w:t>
            </w:r>
          </w:p>
        </w:tc>
        <w:tc>
          <w:tcPr>
            <w:tcW w:w="1240" w:type="dxa"/>
            <w:noWrap/>
            <w:vAlign w:val="center"/>
          </w:tcPr>
          <w:p>
            <w:pPr>
              <w:jc w:val="center"/>
              <w:rPr>
                <w:rFonts w:ascii="宋体" w:hAnsi="宋体" w:cs="宋体"/>
                <w:sz w:val="18"/>
                <w:szCs w:val="18"/>
              </w:rPr>
            </w:pPr>
            <w:r>
              <w:rPr>
                <w:rFonts w:hint="eastAsia" w:ascii="宋体" w:hAnsi="宋体"/>
                <w:sz w:val="18"/>
                <w:szCs w:val="18"/>
              </w:rPr>
              <w:t>公章</w:t>
            </w:r>
          </w:p>
        </w:tc>
        <w:tc>
          <w:tcPr>
            <w:tcW w:w="1698" w:type="dxa"/>
            <w:noWrap/>
            <w:vAlign w:val="center"/>
          </w:tcPr>
          <w:p>
            <w:pPr>
              <w:jc w:val="center"/>
              <w:rPr>
                <w:rFonts w:ascii="宋体" w:hAnsi="宋体" w:cs="宋体"/>
                <w:sz w:val="18"/>
                <w:szCs w:val="18"/>
              </w:rPr>
            </w:pPr>
            <w:r>
              <w:rPr>
                <w:rFonts w:hint="eastAsia" w:ascii="宋体" w:hAnsi="宋体"/>
                <w:sz w:val="18"/>
                <w:szCs w:val="18"/>
              </w:rPr>
              <w:t>企业征信查询</w:t>
            </w:r>
          </w:p>
        </w:tc>
        <w:tc>
          <w:tcPr>
            <w:tcW w:w="2074" w:type="dxa"/>
            <w:noWrap/>
            <w:vAlign w:val="center"/>
          </w:tcPr>
          <w:p>
            <w:pPr>
              <w:jc w:val="center"/>
              <w:rPr>
                <w:rFonts w:ascii="宋体" w:hAnsi="宋体" w:cs="宋体"/>
                <w:sz w:val="18"/>
                <w:szCs w:val="18"/>
              </w:rPr>
            </w:pPr>
            <w:r>
              <w:rPr>
                <w:rFonts w:hint="eastAsia" w:ascii="宋体" w:hAnsi="宋体"/>
                <w:sz w:val="18"/>
                <w:szCs w:val="18"/>
              </w:rPr>
              <w:t>授权委托书1份、身份证复印件1份、营业执照复印件1份</w:t>
            </w:r>
          </w:p>
        </w:tc>
        <w:tc>
          <w:tcPr>
            <w:tcW w:w="1119" w:type="dxa"/>
            <w:noWrap/>
            <w:vAlign w:val="center"/>
          </w:tcPr>
          <w:p>
            <w:pPr>
              <w:jc w:val="center"/>
              <w:rPr>
                <w:rFonts w:ascii="宋体" w:hAnsi="宋体" w:cs="宋体"/>
                <w:sz w:val="18"/>
                <w:szCs w:val="18"/>
              </w:rPr>
            </w:pPr>
            <w:r>
              <w:rPr>
                <w:rFonts w:hint="eastAsia" w:ascii="宋体" w:hAnsi="宋体"/>
                <w:sz w:val="18"/>
                <w:szCs w:val="18"/>
              </w:rPr>
              <w:t>融资部</w:t>
            </w:r>
          </w:p>
        </w:tc>
        <w:tc>
          <w:tcPr>
            <w:tcW w:w="982" w:type="dxa"/>
            <w:noWrap/>
            <w:vAlign w:val="center"/>
          </w:tcPr>
          <w:p>
            <w:pPr>
              <w:jc w:val="center"/>
              <w:rPr>
                <w:rFonts w:ascii="宋体" w:hAnsi="宋体" w:cs="宋体"/>
                <w:sz w:val="18"/>
                <w:szCs w:val="18"/>
              </w:rPr>
            </w:pPr>
            <w:r>
              <w:rPr>
                <w:rFonts w:hint="eastAsia" w:ascii="宋体" w:hAnsi="宋体"/>
                <w:sz w:val="18"/>
                <w:szCs w:val="18"/>
              </w:rPr>
              <w:t>王聪</w:t>
            </w:r>
          </w:p>
        </w:tc>
        <w:tc>
          <w:tcPr>
            <w:tcW w:w="967" w:type="dxa"/>
            <w:noWrap/>
            <w:vAlign w:val="center"/>
          </w:tcPr>
          <w:p>
            <w:pPr>
              <w:jc w:val="center"/>
              <w:rPr>
                <w:rFonts w:ascii="宋体" w:hAnsi="宋体" w:cs="宋体"/>
                <w:sz w:val="18"/>
                <w:szCs w:val="18"/>
              </w:rPr>
            </w:pPr>
            <w:r>
              <w:rPr>
                <w:rFonts w:hint="eastAsia" w:ascii="宋体" w:hAnsi="宋体"/>
                <w:sz w:val="18"/>
                <w:szCs w:val="18"/>
              </w:rPr>
              <w:t>徐若兰、薄玲</w:t>
            </w:r>
          </w:p>
        </w:tc>
        <w:tc>
          <w:tcPr>
            <w:tcW w:w="830" w:type="dxa"/>
            <w:noWrap/>
            <w:vAlign w:val="center"/>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321" w:type="dxa"/>
            <w:vAlign w:val="center"/>
          </w:tcPr>
          <w:p>
            <w:pPr>
              <w:jc w:val="center"/>
              <w:rPr>
                <w:rFonts w:ascii="Arial" w:hAnsi="Arial" w:cs="Arial"/>
                <w:sz w:val="18"/>
                <w:szCs w:val="18"/>
              </w:rPr>
            </w:pPr>
            <w:r>
              <w:rPr>
                <w:rFonts w:ascii="Arial" w:hAnsi="Arial" w:cs="Arial"/>
                <w:sz w:val="18"/>
                <w:szCs w:val="18"/>
              </w:rPr>
              <w:t>2021/1/6</w:t>
            </w:r>
          </w:p>
        </w:tc>
        <w:tc>
          <w:tcPr>
            <w:tcW w:w="1240" w:type="dxa"/>
            <w:vAlign w:val="center"/>
          </w:tcPr>
          <w:p>
            <w:pPr>
              <w:jc w:val="center"/>
              <w:rPr>
                <w:rFonts w:ascii="宋体" w:hAnsi="宋体" w:cs="宋体"/>
                <w:sz w:val="18"/>
                <w:szCs w:val="18"/>
              </w:rPr>
            </w:pPr>
            <w:r>
              <w:rPr>
                <w:rFonts w:hint="eastAsia" w:ascii="宋体" w:hAnsi="宋体"/>
                <w:sz w:val="18"/>
                <w:szCs w:val="18"/>
              </w:rPr>
              <w:t>公章</w:t>
            </w:r>
          </w:p>
        </w:tc>
        <w:tc>
          <w:tcPr>
            <w:tcW w:w="1698" w:type="dxa"/>
            <w:vAlign w:val="center"/>
          </w:tcPr>
          <w:p>
            <w:pPr>
              <w:jc w:val="center"/>
              <w:rPr>
                <w:rFonts w:ascii="宋体" w:hAnsi="宋体" w:cs="宋体"/>
                <w:sz w:val="18"/>
                <w:szCs w:val="18"/>
              </w:rPr>
            </w:pPr>
            <w:r>
              <w:rPr>
                <w:rFonts w:hint="eastAsia" w:ascii="宋体" w:hAnsi="宋体"/>
                <w:sz w:val="18"/>
                <w:szCs w:val="18"/>
              </w:rPr>
              <w:t>海棠湾壹号项目申报12月份固定资产投资额产值表事项</w:t>
            </w:r>
          </w:p>
        </w:tc>
        <w:tc>
          <w:tcPr>
            <w:tcW w:w="2074" w:type="dxa"/>
            <w:vAlign w:val="center"/>
          </w:tcPr>
          <w:p>
            <w:pPr>
              <w:jc w:val="center"/>
              <w:rPr>
                <w:rFonts w:ascii="宋体" w:hAnsi="宋体" w:cs="宋体"/>
                <w:sz w:val="18"/>
                <w:szCs w:val="18"/>
              </w:rPr>
            </w:pPr>
            <w:r>
              <w:rPr>
                <w:rFonts w:hint="eastAsia" w:ascii="宋体" w:hAnsi="宋体"/>
                <w:sz w:val="18"/>
                <w:szCs w:val="18"/>
              </w:rPr>
              <w:t>建设工程施工进度2份</w:t>
            </w:r>
          </w:p>
        </w:tc>
        <w:tc>
          <w:tcPr>
            <w:tcW w:w="1119" w:type="dxa"/>
            <w:vAlign w:val="center"/>
          </w:tcPr>
          <w:p>
            <w:pPr>
              <w:jc w:val="center"/>
              <w:rPr>
                <w:rFonts w:ascii="宋体" w:hAnsi="宋体" w:cs="宋体"/>
                <w:sz w:val="18"/>
                <w:szCs w:val="18"/>
              </w:rPr>
            </w:pPr>
            <w:r>
              <w:rPr>
                <w:rFonts w:hint="eastAsia" w:ascii="宋体" w:hAnsi="宋体"/>
                <w:sz w:val="18"/>
                <w:szCs w:val="18"/>
              </w:rPr>
              <w:t>开发部</w:t>
            </w:r>
          </w:p>
        </w:tc>
        <w:tc>
          <w:tcPr>
            <w:tcW w:w="982" w:type="dxa"/>
            <w:vAlign w:val="center"/>
          </w:tcPr>
          <w:p>
            <w:pPr>
              <w:jc w:val="center"/>
              <w:rPr>
                <w:rFonts w:ascii="宋体" w:hAnsi="宋体" w:cs="宋体"/>
                <w:sz w:val="18"/>
                <w:szCs w:val="18"/>
              </w:rPr>
            </w:pPr>
            <w:r>
              <w:rPr>
                <w:rFonts w:hint="eastAsia" w:ascii="宋体" w:hAnsi="宋体"/>
                <w:sz w:val="18"/>
                <w:szCs w:val="18"/>
              </w:rPr>
              <w:t>吴川</w:t>
            </w:r>
          </w:p>
        </w:tc>
        <w:tc>
          <w:tcPr>
            <w:tcW w:w="967" w:type="dxa"/>
            <w:vAlign w:val="center"/>
          </w:tcPr>
          <w:p>
            <w:pPr>
              <w:jc w:val="center"/>
              <w:rPr>
                <w:rFonts w:ascii="宋体" w:hAnsi="宋体" w:cs="宋体"/>
                <w:sz w:val="18"/>
                <w:szCs w:val="18"/>
              </w:rPr>
            </w:pPr>
            <w:r>
              <w:rPr>
                <w:rFonts w:hint="eastAsia" w:ascii="宋体" w:hAnsi="宋体"/>
                <w:sz w:val="18"/>
                <w:szCs w:val="18"/>
              </w:rPr>
              <w:t>徐若兰、薄玲</w:t>
            </w:r>
          </w:p>
        </w:tc>
        <w:tc>
          <w:tcPr>
            <w:tcW w:w="830" w:type="dxa"/>
            <w:vAlign w:val="center"/>
          </w:tcPr>
          <w:p>
            <w:pPr>
              <w:jc w:val="center"/>
              <w:rPr>
                <w:rFonts w:ascii="宋体" w:hAnsi="宋体" w:cs="宋体"/>
                <w:sz w:val="18"/>
                <w:szCs w:val="18"/>
              </w:rPr>
            </w:pPr>
            <w:r>
              <w:rPr>
                <w:rFonts w:hint="eastAsia" w:ascii="宋体" w:hAnsi="宋体"/>
                <w:sz w:val="18"/>
                <w:szCs w:val="18"/>
              </w:rPr>
              <w:t>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321" w:type="dxa"/>
            <w:vAlign w:val="center"/>
          </w:tcPr>
          <w:p>
            <w:pPr>
              <w:jc w:val="center"/>
              <w:rPr>
                <w:rFonts w:ascii="Arial" w:hAnsi="Arial" w:cs="Arial"/>
                <w:sz w:val="18"/>
                <w:szCs w:val="18"/>
              </w:rPr>
            </w:pPr>
            <w:r>
              <w:rPr>
                <w:rFonts w:ascii="Arial" w:hAnsi="Arial" w:cs="Arial"/>
                <w:sz w:val="18"/>
                <w:szCs w:val="18"/>
              </w:rPr>
              <w:t>2021/1/8</w:t>
            </w:r>
          </w:p>
        </w:tc>
        <w:tc>
          <w:tcPr>
            <w:tcW w:w="1240" w:type="dxa"/>
            <w:vAlign w:val="center"/>
          </w:tcPr>
          <w:p>
            <w:pPr>
              <w:jc w:val="center"/>
              <w:rPr>
                <w:rFonts w:ascii="宋体" w:hAnsi="宋体" w:cs="宋体"/>
                <w:sz w:val="18"/>
                <w:szCs w:val="18"/>
              </w:rPr>
            </w:pPr>
            <w:r>
              <w:rPr>
                <w:rFonts w:hint="eastAsia" w:ascii="宋体" w:hAnsi="宋体"/>
                <w:sz w:val="18"/>
                <w:szCs w:val="18"/>
              </w:rPr>
              <w:t>公章</w:t>
            </w:r>
          </w:p>
        </w:tc>
        <w:tc>
          <w:tcPr>
            <w:tcW w:w="1698" w:type="dxa"/>
            <w:vAlign w:val="center"/>
          </w:tcPr>
          <w:p>
            <w:pPr>
              <w:jc w:val="center"/>
              <w:rPr>
                <w:rFonts w:ascii="宋体" w:hAnsi="宋体" w:cs="宋体"/>
                <w:sz w:val="18"/>
                <w:szCs w:val="18"/>
              </w:rPr>
            </w:pPr>
            <w:r>
              <w:rPr>
                <w:rFonts w:hint="eastAsia" w:ascii="宋体" w:hAnsi="宋体"/>
                <w:sz w:val="18"/>
                <w:szCs w:val="18"/>
              </w:rPr>
              <w:t>关于海棠湾合同延期说明用于办理开具发票税务事宜</w:t>
            </w:r>
          </w:p>
        </w:tc>
        <w:tc>
          <w:tcPr>
            <w:tcW w:w="2074" w:type="dxa"/>
            <w:vAlign w:val="center"/>
          </w:tcPr>
          <w:p>
            <w:pPr>
              <w:jc w:val="center"/>
              <w:rPr>
                <w:rFonts w:ascii="宋体" w:hAnsi="宋体" w:cs="宋体"/>
                <w:sz w:val="18"/>
                <w:szCs w:val="18"/>
              </w:rPr>
            </w:pPr>
            <w:r>
              <w:rPr>
                <w:rFonts w:hint="eastAsia" w:ascii="宋体" w:hAnsi="宋体"/>
                <w:sz w:val="18"/>
                <w:szCs w:val="18"/>
              </w:rPr>
              <w:t>合同延期说明2份</w:t>
            </w:r>
          </w:p>
        </w:tc>
        <w:tc>
          <w:tcPr>
            <w:tcW w:w="1119" w:type="dxa"/>
            <w:vAlign w:val="center"/>
          </w:tcPr>
          <w:p>
            <w:pPr>
              <w:jc w:val="center"/>
              <w:rPr>
                <w:rFonts w:ascii="宋体" w:hAnsi="宋体" w:cs="宋体"/>
                <w:sz w:val="18"/>
                <w:szCs w:val="18"/>
              </w:rPr>
            </w:pPr>
            <w:r>
              <w:rPr>
                <w:rFonts w:hint="eastAsia" w:ascii="宋体" w:hAnsi="宋体"/>
                <w:sz w:val="18"/>
                <w:szCs w:val="18"/>
              </w:rPr>
              <w:t>工程部</w:t>
            </w:r>
          </w:p>
        </w:tc>
        <w:tc>
          <w:tcPr>
            <w:tcW w:w="982" w:type="dxa"/>
            <w:vAlign w:val="center"/>
          </w:tcPr>
          <w:p>
            <w:pPr>
              <w:jc w:val="center"/>
              <w:rPr>
                <w:rFonts w:ascii="宋体" w:hAnsi="宋体" w:cs="宋体"/>
                <w:sz w:val="18"/>
                <w:szCs w:val="18"/>
              </w:rPr>
            </w:pPr>
            <w:r>
              <w:rPr>
                <w:rFonts w:hint="eastAsia" w:ascii="宋体" w:hAnsi="宋体"/>
                <w:sz w:val="18"/>
                <w:szCs w:val="18"/>
              </w:rPr>
              <w:t>平雪川</w:t>
            </w:r>
          </w:p>
        </w:tc>
        <w:tc>
          <w:tcPr>
            <w:tcW w:w="967" w:type="dxa"/>
            <w:vAlign w:val="center"/>
          </w:tcPr>
          <w:p>
            <w:pPr>
              <w:jc w:val="center"/>
              <w:rPr>
                <w:rFonts w:ascii="宋体" w:hAnsi="宋体" w:cs="宋体"/>
                <w:sz w:val="18"/>
                <w:szCs w:val="18"/>
              </w:rPr>
            </w:pPr>
            <w:r>
              <w:rPr>
                <w:rFonts w:hint="eastAsia" w:ascii="宋体" w:hAnsi="宋体"/>
                <w:sz w:val="18"/>
                <w:szCs w:val="18"/>
              </w:rPr>
              <w:t>徐若兰、薄玲</w:t>
            </w:r>
          </w:p>
        </w:tc>
        <w:tc>
          <w:tcPr>
            <w:tcW w:w="830" w:type="dxa"/>
            <w:vAlign w:val="center"/>
          </w:tcPr>
          <w:p>
            <w:pPr>
              <w:jc w:val="center"/>
              <w:rPr>
                <w:rFonts w:ascii="宋体" w:hAnsi="宋体" w:cs="宋体"/>
                <w:sz w:val="18"/>
                <w:szCs w:val="18"/>
              </w:rPr>
            </w:pPr>
            <w:r>
              <w:rPr>
                <w:rFonts w:hint="eastAsia" w:ascii="宋体" w:hAnsi="宋体"/>
                <w:sz w:val="18"/>
                <w:szCs w:val="18"/>
              </w:rPr>
              <w:t>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321" w:type="dxa"/>
            <w:vAlign w:val="center"/>
          </w:tcPr>
          <w:p>
            <w:pPr>
              <w:jc w:val="center"/>
              <w:rPr>
                <w:rFonts w:ascii="Arial" w:hAnsi="Arial" w:cs="Arial"/>
                <w:sz w:val="18"/>
                <w:szCs w:val="18"/>
              </w:rPr>
            </w:pPr>
            <w:r>
              <w:rPr>
                <w:rFonts w:ascii="Arial" w:hAnsi="Arial" w:cs="Arial"/>
                <w:sz w:val="18"/>
                <w:szCs w:val="18"/>
              </w:rPr>
              <w:t>2021/1/11</w:t>
            </w:r>
          </w:p>
        </w:tc>
        <w:tc>
          <w:tcPr>
            <w:tcW w:w="1240" w:type="dxa"/>
            <w:vAlign w:val="center"/>
          </w:tcPr>
          <w:p>
            <w:pPr>
              <w:jc w:val="center"/>
              <w:rPr>
                <w:rFonts w:ascii="宋体" w:hAnsi="宋体" w:cs="宋体"/>
                <w:sz w:val="18"/>
                <w:szCs w:val="18"/>
              </w:rPr>
            </w:pPr>
            <w:r>
              <w:rPr>
                <w:rFonts w:hint="eastAsia" w:ascii="宋体" w:hAnsi="宋体"/>
                <w:sz w:val="18"/>
                <w:szCs w:val="18"/>
              </w:rPr>
              <w:t>公章</w:t>
            </w:r>
          </w:p>
        </w:tc>
        <w:tc>
          <w:tcPr>
            <w:tcW w:w="1698" w:type="dxa"/>
            <w:vAlign w:val="center"/>
          </w:tcPr>
          <w:p>
            <w:pPr>
              <w:jc w:val="center"/>
              <w:rPr>
                <w:rFonts w:ascii="宋体" w:hAnsi="宋体" w:cs="宋体"/>
                <w:sz w:val="18"/>
                <w:szCs w:val="18"/>
              </w:rPr>
            </w:pPr>
            <w:r>
              <w:rPr>
                <w:rFonts w:hint="eastAsia" w:ascii="宋体" w:hAnsi="宋体"/>
                <w:sz w:val="18"/>
                <w:szCs w:val="18"/>
              </w:rPr>
              <w:t>海棠湾一期竣备验收资料</w:t>
            </w:r>
          </w:p>
        </w:tc>
        <w:tc>
          <w:tcPr>
            <w:tcW w:w="2074" w:type="dxa"/>
            <w:vAlign w:val="center"/>
          </w:tcPr>
          <w:p>
            <w:pPr>
              <w:jc w:val="center"/>
              <w:rPr>
                <w:rFonts w:ascii="宋体" w:hAnsi="宋体" w:cs="宋体"/>
                <w:sz w:val="18"/>
                <w:szCs w:val="18"/>
              </w:rPr>
            </w:pPr>
            <w:r>
              <w:rPr>
                <w:rFonts w:hint="eastAsia" w:ascii="宋体" w:hAnsi="宋体"/>
                <w:sz w:val="18"/>
                <w:szCs w:val="18"/>
              </w:rPr>
              <w:t>海棠湾一期竣备验收通知单一标段、二标段4份，海棠湾一期竣备验收检查表4份。</w:t>
            </w:r>
          </w:p>
        </w:tc>
        <w:tc>
          <w:tcPr>
            <w:tcW w:w="1119" w:type="dxa"/>
            <w:vAlign w:val="center"/>
          </w:tcPr>
          <w:p>
            <w:pPr>
              <w:jc w:val="center"/>
              <w:rPr>
                <w:rFonts w:ascii="宋体" w:hAnsi="宋体" w:cs="宋体"/>
                <w:sz w:val="18"/>
                <w:szCs w:val="18"/>
              </w:rPr>
            </w:pPr>
            <w:r>
              <w:rPr>
                <w:rFonts w:hint="eastAsia" w:ascii="宋体" w:hAnsi="宋体"/>
                <w:sz w:val="18"/>
                <w:szCs w:val="18"/>
              </w:rPr>
              <w:t>工程部</w:t>
            </w:r>
          </w:p>
        </w:tc>
        <w:tc>
          <w:tcPr>
            <w:tcW w:w="982" w:type="dxa"/>
            <w:noWrap/>
            <w:vAlign w:val="center"/>
          </w:tcPr>
          <w:p>
            <w:pPr>
              <w:jc w:val="center"/>
              <w:rPr>
                <w:rFonts w:ascii="宋体" w:hAnsi="宋体" w:cs="宋体"/>
                <w:sz w:val="18"/>
                <w:szCs w:val="18"/>
              </w:rPr>
            </w:pPr>
            <w:r>
              <w:rPr>
                <w:rFonts w:hint="eastAsia" w:ascii="宋体" w:hAnsi="宋体"/>
                <w:sz w:val="18"/>
                <w:szCs w:val="18"/>
              </w:rPr>
              <w:t>平雪川</w:t>
            </w:r>
          </w:p>
        </w:tc>
        <w:tc>
          <w:tcPr>
            <w:tcW w:w="967" w:type="dxa"/>
            <w:vAlign w:val="center"/>
          </w:tcPr>
          <w:p>
            <w:pPr>
              <w:jc w:val="center"/>
              <w:rPr>
                <w:rFonts w:ascii="宋体" w:hAnsi="宋体" w:cs="宋体"/>
                <w:sz w:val="18"/>
                <w:szCs w:val="18"/>
              </w:rPr>
            </w:pPr>
            <w:r>
              <w:rPr>
                <w:rFonts w:hint="eastAsia" w:ascii="宋体" w:hAnsi="宋体"/>
                <w:sz w:val="18"/>
                <w:szCs w:val="18"/>
              </w:rPr>
              <w:t>徐若兰、薄玲</w:t>
            </w:r>
          </w:p>
        </w:tc>
        <w:tc>
          <w:tcPr>
            <w:tcW w:w="830" w:type="dxa"/>
            <w:vAlign w:val="center"/>
          </w:tcPr>
          <w:p>
            <w:pPr>
              <w:jc w:val="center"/>
              <w:rPr>
                <w:rFonts w:ascii="宋体" w:hAnsi="宋体" w:cs="宋体"/>
                <w:sz w:val="18"/>
                <w:szCs w:val="18"/>
              </w:rPr>
            </w:pPr>
            <w:r>
              <w:rPr>
                <w:rFonts w:hint="eastAsia" w:ascii="宋体" w:hAnsi="宋体"/>
                <w:sz w:val="18"/>
                <w:szCs w:val="18"/>
              </w:rPr>
              <w:t>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1321" w:type="dxa"/>
            <w:noWrap/>
            <w:vAlign w:val="center"/>
          </w:tcPr>
          <w:p>
            <w:pPr>
              <w:jc w:val="center"/>
              <w:rPr>
                <w:rFonts w:ascii="Arial" w:hAnsi="Arial" w:cs="Arial"/>
                <w:sz w:val="18"/>
                <w:szCs w:val="18"/>
              </w:rPr>
            </w:pPr>
            <w:r>
              <w:rPr>
                <w:rFonts w:ascii="Arial" w:hAnsi="Arial" w:cs="Arial"/>
                <w:sz w:val="18"/>
                <w:szCs w:val="18"/>
              </w:rPr>
              <w:t>2021/1/11</w:t>
            </w:r>
          </w:p>
        </w:tc>
        <w:tc>
          <w:tcPr>
            <w:tcW w:w="1240" w:type="dxa"/>
            <w:noWrap/>
            <w:vAlign w:val="center"/>
          </w:tcPr>
          <w:p>
            <w:pPr>
              <w:jc w:val="center"/>
              <w:rPr>
                <w:rFonts w:ascii="宋体" w:hAnsi="宋体" w:cs="宋体"/>
                <w:sz w:val="18"/>
                <w:szCs w:val="18"/>
              </w:rPr>
            </w:pPr>
            <w:r>
              <w:rPr>
                <w:rFonts w:hint="eastAsia" w:ascii="宋体" w:hAnsi="宋体"/>
                <w:sz w:val="18"/>
                <w:szCs w:val="18"/>
              </w:rPr>
              <w:t>公章</w:t>
            </w:r>
          </w:p>
        </w:tc>
        <w:tc>
          <w:tcPr>
            <w:tcW w:w="1698" w:type="dxa"/>
            <w:noWrap/>
            <w:vAlign w:val="center"/>
          </w:tcPr>
          <w:p>
            <w:pPr>
              <w:jc w:val="center"/>
              <w:rPr>
                <w:rFonts w:ascii="宋体" w:hAnsi="宋体" w:cs="宋体"/>
                <w:sz w:val="18"/>
                <w:szCs w:val="18"/>
              </w:rPr>
            </w:pPr>
            <w:r>
              <w:rPr>
                <w:rFonts w:hint="eastAsia" w:ascii="宋体" w:hAnsi="宋体"/>
                <w:sz w:val="18"/>
                <w:szCs w:val="18"/>
              </w:rPr>
              <w:t>办理部分油卡注销</w:t>
            </w:r>
          </w:p>
        </w:tc>
        <w:tc>
          <w:tcPr>
            <w:tcW w:w="2074" w:type="dxa"/>
            <w:noWrap/>
            <w:vAlign w:val="center"/>
          </w:tcPr>
          <w:p>
            <w:pPr>
              <w:jc w:val="center"/>
              <w:rPr>
                <w:rFonts w:ascii="宋体" w:hAnsi="宋体" w:cs="宋体"/>
                <w:sz w:val="18"/>
                <w:szCs w:val="18"/>
              </w:rPr>
            </w:pPr>
            <w:r>
              <w:rPr>
                <w:rFonts w:hint="eastAsia" w:ascii="宋体" w:hAnsi="宋体"/>
                <w:sz w:val="18"/>
                <w:szCs w:val="18"/>
              </w:rPr>
              <w:t>授权委托书1份</w:t>
            </w:r>
          </w:p>
        </w:tc>
        <w:tc>
          <w:tcPr>
            <w:tcW w:w="1119" w:type="dxa"/>
            <w:noWrap/>
            <w:vAlign w:val="center"/>
          </w:tcPr>
          <w:p>
            <w:pPr>
              <w:jc w:val="center"/>
              <w:rPr>
                <w:rFonts w:ascii="宋体" w:hAnsi="宋体" w:cs="宋体"/>
                <w:sz w:val="18"/>
                <w:szCs w:val="18"/>
              </w:rPr>
            </w:pPr>
            <w:r>
              <w:rPr>
                <w:rFonts w:hint="eastAsia" w:ascii="宋体" w:hAnsi="宋体"/>
                <w:sz w:val="18"/>
                <w:szCs w:val="18"/>
              </w:rPr>
              <w:t>行政部</w:t>
            </w:r>
          </w:p>
        </w:tc>
        <w:tc>
          <w:tcPr>
            <w:tcW w:w="982" w:type="dxa"/>
            <w:noWrap/>
            <w:vAlign w:val="center"/>
          </w:tcPr>
          <w:p>
            <w:pPr>
              <w:jc w:val="center"/>
              <w:rPr>
                <w:rFonts w:ascii="宋体" w:hAnsi="宋体" w:cs="宋体"/>
                <w:sz w:val="18"/>
                <w:szCs w:val="18"/>
              </w:rPr>
            </w:pPr>
            <w:r>
              <w:rPr>
                <w:rFonts w:hint="eastAsia" w:ascii="宋体" w:hAnsi="宋体"/>
                <w:sz w:val="18"/>
                <w:szCs w:val="18"/>
              </w:rPr>
              <w:t>矫丹</w:t>
            </w:r>
          </w:p>
        </w:tc>
        <w:tc>
          <w:tcPr>
            <w:tcW w:w="967" w:type="dxa"/>
            <w:noWrap/>
            <w:vAlign w:val="center"/>
          </w:tcPr>
          <w:p>
            <w:pPr>
              <w:jc w:val="center"/>
              <w:rPr>
                <w:rFonts w:ascii="宋体" w:hAnsi="宋体" w:cs="宋体"/>
                <w:sz w:val="18"/>
                <w:szCs w:val="18"/>
              </w:rPr>
            </w:pPr>
            <w:r>
              <w:rPr>
                <w:rFonts w:hint="eastAsia" w:ascii="宋体" w:hAnsi="宋体"/>
                <w:sz w:val="18"/>
                <w:szCs w:val="18"/>
              </w:rPr>
              <w:t>徐若兰、薄玲</w:t>
            </w:r>
          </w:p>
        </w:tc>
        <w:tc>
          <w:tcPr>
            <w:tcW w:w="830" w:type="dxa"/>
            <w:noWrap/>
            <w:vAlign w:val="center"/>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jc w:val="center"/>
        </w:trPr>
        <w:tc>
          <w:tcPr>
            <w:tcW w:w="1321" w:type="dxa"/>
            <w:vAlign w:val="center"/>
          </w:tcPr>
          <w:p>
            <w:pPr>
              <w:jc w:val="center"/>
              <w:rPr>
                <w:rFonts w:ascii="Arial" w:hAnsi="Arial" w:cs="Arial"/>
                <w:sz w:val="18"/>
                <w:szCs w:val="18"/>
              </w:rPr>
            </w:pPr>
            <w:r>
              <w:rPr>
                <w:rFonts w:ascii="Arial" w:hAnsi="Arial" w:cs="Arial"/>
                <w:sz w:val="18"/>
                <w:szCs w:val="18"/>
              </w:rPr>
              <w:t>2021/1/12</w:t>
            </w:r>
          </w:p>
        </w:tc>
        <w:tc>
          <w:tcPr>
            <w:tcW w:w="1240" w:type="dxa"/>
            <w:vAlign w:val="center"/>
          </w:tcPr>
          <w:p>
            <w:pPr>
              <w:jc w:val="center"/>
              <w:rPr>
                <w:rFonts w:ascii="宋体" w:hAnsi="宋体" w:cs="宋体"/>
                <w:sz w:val="18"/>
                <w:szCs w:val="18"/>
              </w:rPr>
            </w:pPr>
            <w:r>
              <w:rPr>
                <w:rFonts w:hint="eastAsia" w:ascii="宋体" w:hAnsi="宋体"/>
                <w:sz w:val="18"/>
                <w:szCs w:val="18"/>
              </w:rPr>
              <w:t>公章</w:t>
            </w:r>
          </w:p>
        </w:tc>
        <w:tc>
          <w:tcPr>
            <w:tcW w:w="1698" w:type="dxa"/>
            <w:vAlign w:val="center"/>
          </w:tcPr>
          <w:p>
            <w:pPr>
              <w:jc w:val="center"/>
              <w:rPr>
                <w:rFonts w:ascii="宋体" w:hAnsi="宋体" w:cs="宋体"/>
                <w:sz w:val="18"/>
                <w:szCs w:val="18"/>
              </w:rPr>
            </w:pPr>
            <w:r>
              <w:rPr>
                <w:rFonts w:hint="eastAsia" w:ascii="宋体" w:hAnsi="宋体"/>
                <w:sz w:val="18"/>
                <w:szCs w:val="18"/>
              </w:rPr>
              <w:t>退房事项（钟庆华）</w:t>
            </w:r>
          </w:p>
        </w:tc>
        <w:tc>
          <w:tcPr>
            <w:tcW w:w="2074" w:type="dxa"/>
            <w:vAlign w:val="center"/>
          </w:tcPr>
          <w:p>
            <w:pPr>
              <w:jc w:val="center"/>
              <w:rPr>
                <w:rFonts w:ascii="宋体" w:hAnsi="宋体" w:cs="宋体"/>
                <w:sz w:val="18"/>
                <w:szCs w:val="18"/>
              </w:rPr>
            </w:pPr>
            <w:r>
              <w:rPr>
                <w:rFonts w:hint="eastAsia" w:ascii="宋体" w:hAnsi="宋体"/>
                <w:sz w:val="18"/>
                <w:szCs w:val="18"/>
              </w:rPr>
              <w:t>解约协议2份</w:t>
            </w:r>
          </w:p>
        </w:tc>
        <w:tc>
          <w:tcPr>
            <w:tcW w:w="1119" w:type="dxa"/>
            <w:vAlign w:val="center"/>
          </w:tcPr>
          <w:p>
            <w:pPr>
              <w:jc w:val="center"/>
              <w:rPr>
                <w:rFonts w:ascii="宋体" w:hAnsi="宋体" w:cs="宋体"/>
                <w:sz w:val="18"/>
                <w:szCs w:val="18"/>
              </w:rPr>
            </w:pPr>
            <w:r>
              <w:rPr>
                <w:rFonts w:hint="eastAsia" w:ascii="宋体" w:hAnsi="宋体"/>
                <w:sz w:val="18"/>
                <w:szCs w:val="18"/>
              </w:rPr>
              <w:t>营销部</w:t>
            </w:r>
          </w:p>
        </w:tc>
        <w:tc>
          <w:tcPr>
            <w:tcW w:w="982" w:type="dxa"/>
            <w:vAlign w:val="center"/>
          </w:tcPr>
          <w:p>
            <w:pPr>
              <w:jc w:val="center"/>
              <w:rPr>
                <w:rFonts w:ascii="宋体" w:hAnsi="宋体" w:cs="宋体"/>
                <w:sz w:val="18"/>
                <w:szCs w:val="18"/>
              </w:rPr>
            </w:pPr>
            <w:r>
              <w:rPr>
                <w:rFonts w:hint="eastAsia" w:ascii="宋体" w:hAnsi="宋体"/>
                <w:sz w:val="18"/>
                <w:szCs w:val="18"/>
              </w:rPr>
              <w:t>吴春香</w:t>
            </w:r>
            <w:r>
              <w:rPr>
                <w:rFonts w:hint="eastAsia" w:ascii="宋体" w:hAnsi="宋体"/>
                <w:sz w:val="18"/>
                <w:szCs w:val="18"/>
              </w:rPr>
              <w:br w:type="textWrapping"/>
            </w:r>
            <w:r>
              <w:rPr>
                <w:rFonts w:hint="eastAsia" w:ascii="宋体" w:hAnsi="宋体"/>
                <w:sz w:val="18"/>
                <w:szCs w:val="18"/>
              </w:rPr>
              <w:t>樊之琦</w:t>
            </w:r>
          </w:p>
        </w:tc>
        <w:tc>
          <w:tcPr>
            <w:tcW w:w="967" w:type="dxa"/>
            <w:vAlign w:val="center"/>
          </w:tcPr>
          <w:p>
            <w:pPr>
              <w:jc w:val="center"/>
              <w:rPr>
                <w:rFonts w:ascii="宋体" w:hAnsi="宋体" w:cs="宋体"/>
                <w:sz w:val="18"/>
                <w:szCs w:val="18"/>
              </w:rPr>
            </w:pPr>
            <w:r>
              <w:rPr>
                <w:rFonts w:hint="eastAsia" w:ascii="宋体" w:hAnsi="宋体"/>
                <w:sz w:val="18"/>
                <w:szCs w:val="18"/>
              </w:rPr>
              <w:t>徐若兰、薄玲</w:t>
            </w:r>
          </w:p>
        </w:tc>
        <w:tc>
          <w:tcPr>
            <w:tcW w:w="830" w:type="dxa"/>
            <w:vAlign w:val="center"/>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1321" w:type="dxa"/>
            <w:noWrap/>
            <w:vAlign w:val="center"/>
          </w:tcPr>
          <w:p>
            <w:pPr>
              <w:jc w:val="center"/>
              <w:rPr>
                <w:rFonts w:ascii="Arial" w:hAnsi="Arial" w:cs="Arial"/>
                <w:sz w:val="18"/>
                <w:szCs w:val="18"/>
              </w:rPr>
            </w:pPr>
            <w:r>
              <w:rPr>
                <w:rFonts w:ascii="Arial" w:hAnsi="Arial" w:cs="Arial"/>
                <w:sz w:val="18"/>
                <w:szCs w:val="18"/>
              </w:rPr>
              <w:t>2021/1/12</w:t>
            </w:r>
          </w:p>
        </w:tc>
        <w:tc>
          <w:tcPr>
            <w:tcW w:w="1240" w:type="dxa"/>
            <w:noWrap/>
            <w:vAlign w:val="center"/>
          </w:tcPr>
          <w:p>
            <w:pPr>
              <w:jc w:val="center"/>
              <w:rPr>
                <w:rFonts w:ascii="宋体" w:hAnsi="宋体" w:cs="宋体"/>
                <w:sz w:val="18"/>
                <w:szCs w:val="18"/>
              </w:rPr>
            </w:pPr>
            <w:r>
              <w:rPr>
                <w:rFonts w:hint="eastAsia" w:ascii="宋体" w:hAnsi="宋体"/>
                <w:sz w:val="18"/>
                <w:szCs w:val="18"/>
              </w:rPr>
              <w:t>公章</w:t>
            </w:r>
          </w:p>
        </w:tc>
        <w:tc>
          <w:tcPr>
            <w:tcW w:w="1698" w:type="dxa"/>
            <w:noWrap/>
            <w:vAlign w:val="center"/>
          </w:tcPr>
          <w:p>
            <w:pPr>
              <w:jc w:val="center"/>
              <w:rPr>
                <w:rFonts w:ascii="宋体" w:hAnsi="宋体" w:cs="宋体"/>
                <w:sz w:val="18"/>
                <w:szCs w:val="18"/>
              </w:rPr>
            </w:pPr>
            <w:r>
              <w:rPr>
                <w:rFonts w:hint="eastAsia" w:ascii="宋体" w:hAnsi="宋体"/>
                <w:sz w:val="18"/>
                <w:szCs w:val="18"/>
              </w:rPr>
              <w:t>为配合审计提供项目公司征信，银行查询征信需要相关征信授权</w:t>
            </w:r>
          </w:p>
        </w:tc>
        <w:tc>
          <w:tcPr>
            <w:tcW w:w="2074" w:type="dxa"/>
            <w:noWrap/>
            <w:vAlign w:val="center"/>
          </w:tcPr>
          <w:p>
            <w:pPr>
              <w:jc w:val="center"/>
              <w:rPr>
                <w:rFonts w:ascii="宋体" w:hAnsi="宋体" w:cs="宋体"/>
                <w:sz w:val="18"/>
                <w:szCs w:val="18"/>
              </w:rPr>
            </w:pPr>
            <w:r>
              <w:rPr>
                <w:rFonts w:hint="eastAsia" w:ascii="宋体" w:hAnsi="宋体"/>
                <w:sz w:val="18"/>
                <w:szCs w:val="18"/>
              </w:rPr>
              <w:t>授信申请书1份</w:t>
            </w:r>
          </w:p>
        </w:tc>
        <w:tc>
          <w:tcPr>
            <w:tcW w:w="1119" w:type="dxa"/>
            <w:noWrap/>
            <w:vAlign w:val="center"/>
          </w:tcPr>
          <w:p>
            <w:pPr>
              <w:jc w:val="center"/>
              <w:rPr>
                <w:rFonts w:ascii="宋体" w:hAnsi="宋体" w:cs="宋体"/>
                <w:sz w:val="18"/>
                <w:szCs w:val="18"/>
              </w:rPr>
            </w:pPr>
            <w:r>
              <w:rPr>
                <w:rFonts w:hint="eastAsia" w:ascii="宋体" w:hAnsi="宋体"/>
                <w:sz w:val="18"/>
                <w:szCs w:val="18"/>
              </w:rPr>
              <w:t>财务部</w:t>
            </w:r>
          </w:p>
        </w:tc>
        <w:tc>
          <w:tcPr>
            <w:tcW w:w="982" w:type="dxa"/>
            <w:noWrap/>
            <w:vAlign w:val="center"/>
          </w:tcPr>
          <w:p>
            <w:pPr>
              <w:jc w:val="center"/>
              <w:rPr>
                <w:rFonts w:ascii="宋体" w:hAnsi="宋体" w:cs="宋体"/>
                <w:sz w:val="18"/>
                <w:szCs w:val="18"/>
              </w:rPr>
            </w:pPr>
            <w:r>
              <w:rPr>
                <w:rFonts w:hint="eastAsia" w:ascii="宋体" w:hAnsi="宋体"/>
                <w:sz w:val="18"/>
                <w:szCs w:val="18"/>
              </w:rPr>
              <w:t>王聪</w:t>
            </w:r>
          </w:p>
        </w:tc>
        <w:tc>
          <w:tcPr>
            <w:tcW w:w="967" w:type="dxa"/>
            <w:noWrap/>
            <w:vAlign w:val="center"/>
          </w:tcPr>
          <w:p>
            <w:pPr>
              <w:jc w:val="center"/>
              <w:rPr>
                <w:rFonts w:ascii="宋体" w:hAnsi="宋体" w:cs="宋体"/>
                <w:sz w:val="18"/>
                <w:szCs w:val="18"/>
              </w:rPr>
            </w:pPr>
            <w:r>
              <w:rPr>
                <w:rFonts w:hint="eastAsia" w:ascii="宋体" w:hAnsi="宋体"/>
                <w:sz w:val="18"/>
                <w:szCs w:val="18"/>
              </w:rPr>
              <w:t>徐若兰、薄玲</w:t>
            </w:r>
          </w:p>
        </w:tc>
        <w:tc>
          <w:tcPr>
            <w:tcW w:w="830" w:type="dxa"/>
            <w:noWrap/>
            <w:vAlign w:val="center"/>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1321" w:type="dxa"/>
            <w:noWrap/>
            <w:vAlign w:val="center"/>
          </w:tcPr>
          <w:p>
            <w:pPr>
              <w:jc w:val="center"/>
              <w:rPr>
                <w:rFonts w:ascii="Arial" w:hAnsi="Arial" w:cs="Arial"/>
                <w:sz w:val="18"/>
                <w:szCs w:val="18"/>
              </w:rPr>
            </w:pPr>
            <w:r>
              <w:rPr>
                <w:rFonts w:ascii="Arial" w:hAnsi="Arial" w:cs="Arial"/>
                <w:sz w:val="18"/>
                <w:szCs w:val="18"/>
              </w:rPr>
              <w:t>2021/1/13</w:t>
            </w:r>
          </w:p>
        </w:tc>
        <w:tc>
          <w:tcPr>
            <w:tcW w:w="1240" w:type="dxa"/>
            <w:noWrap/>
            <w:vAlign w:val="center"/>
          </w:tcPr>
          <w:p>
            <w:pPr>
              <w:jc w:val="center"/>
              <w:rPr>
                <w:rFonts w:ascii="宋体" w:hAnsi="宋体" w:cs="宋体"/>
                <w:sz w:val="18"/>
                <w:szCs w:val="18"/>
              </w:rPr>
            </w:pPr>
            <w:r>
              <w:rPr>
                <w:rFonts w:hint="eastAsia" w:ascii="宋体" w:hAnsi="宋体"/>
                <w:sz w:val="18"/>
                <w:szCs w:val="18"/>
              </w:rPr>
              <w:t>公章</w:t>
            </w:r>
          </w:p>
        </w:tc>
        <w:tc>
          <w:tcPr>
            <w:tcW w:w="1698" w:type="dxa"/>
            <w:noWrap/>
            <w:vAlign w:val="center"/>
          </w:tcPr>
          <w:p>
            <w:pPr>
              <w:jc w:val="center"/>
              <w:rPr>
                <w:rFonts w:ascii="宋体" w:hAnsi="宋体" w:cs="宋体"/>
                <w:sz w:val="18"/>
                <w:szCs w:val="18"/>
              </w:rPr>
            </w:pPr>
            <w:r>
              <w:rPr>
                <w:rFonts w:hint="eastAsia" w:ascii="宋体" w:hAnsi="宋体"/>
                <w:sz w:val="18"/>
                <w:szCs w:val="18"/>
              </w:rPr>
              <w:t>退房事项（吕宝彤、吕方太）</w:t>
            </w:r>
          </w:p>
        </w:tc>
        <w:tc>
          <w:tcPr>
            <w:tcW w:w="2074" w:type="dxa"/>
            <w:noWrap/>
            <w:vAlign w:val="center"/>
          </w:tcPr>
          <w:p>
            <w:pPr>
              <w:jc w:val="center"/>
              <w:rPr>
                <w:rFonts w:ascii="宋体" w:hAnsi="宋体" w:cs="宋体"/>
                <w:sz w:val="18"/>
                <w:szCs w:val="18"/>
              </w:rPr>
            </w:pPr>
            <w:r>
              <w:rPr>
                <w:rFonts w:hint="eastAsia" w:ascii="宋体" w:hAnsi="宋体"/>
                <w:sz w:val="18"/>
                <w:szCs w:val="18"/>
              </w:rPr>
              <w:t>解约协议6份</w:t>
            </w:r>
          </w:p>
        </w:tc>
        <w:tc>
          <w:tcPr>
            <w:tcW w:w="1119" w:type="dxa"/>
            <w:noWrap/>
            <w:vAlign w:val="center"/>
          </w:tcPr>
          <w:p>
            <w:pPr>
              <w:jc w:val="center"/>
              <w:rPr>
                <w:rFonts w:ascii="宋体" w:hAnsi="宋体" w:cs="宋体"/>
                <w:sz w:val="18"/>
                <w:szCs w:val="18"/>
              </w:rPr>
            </w:pPr>
            <w:r>
              <w:rPr>
                <w:rFonts w:hint="eastAsia" w:ascii="宋体" w:hAnsi="宋体"/>
                <w:sz w:val="18"/>
                <w:szCs w:val="18"/>
              </w:rPr>
              <w:t>营销部</w:t>
            </w:r>
          </w:p>
        </w:tc>
        <w:tc>
          <w:tcPr>
            <w:tcW w:w="982" w:type="dxa"/>
            <w:noWrap/>
            <w:vAlign w:val="center"/>
          </w:tcPr>
          <w:p>
            <w:pPr>
              <w:jc w:val="center"/>
              <w:rPr>
                <w:rFonts w:ascii="宋体" w:hAnsi="宋体" w:cs="宋体"/>
                <w:sz w:val="18"/>
                <w:szCs w:val="18"/>
              </w:rPr>
            </w:pPr>
            <w:r>
              <w:rPr>
                <w:rFonts w:hint="eastAsia" w:ascii="宋体" w:hAnsi="宋体"/>
                <w:sz w:val="18"/>
                <w:szCs w:val="18"/>
              </w:rPr>
              <w:t>吴春香</w:t>
            </w:r>
            <w:r>
              <w:rPr>
                <w:rFonts w:hint="eastAsia" w:ascii="宋体" w:hAnsi="宋体"/>
                <w:sz w:val="18"/>
                <w:szCs w:val="18"/>
              </w:rPr>
              <w:br w:type="textWrapping"/>
            </w:r>
            <w:r>
              <w:rPr>
                <w:rFonts w:hint="eastAsia" w:ascii="宋体" w:hAnsi="宋体"/>
                <w:sz w:val="18"/>
                <w:szCs w:val="18"/>
              </w:rPr>
              <w:t>樊之琦</w:t>
            </w:r>
          </w:p>
        </w:tc>
        <w:tc>
          <w:tcPr>
            <w:tcW w:w="967" w:type="dxa"/>
            <w:noWrap/>
            <w:vAlign w:val="center"/>
          </w:tcPr>
          <w:p>
            <w:pPr>
              <w:jc w:val="center"/>
              <w:rPr>
                <w:rFonts w:ascii="宋体" w:hAnsi="宋体" w:cs="宋体"/>
                <w:sz w:val="18"/>
                <w:szCs w:val="18"/>
              </w:rPr>
            </w:pPr>
            <w:r>
              <w:rPr>
                <w:rFonts w:hint="eastAsia" w:ascii="宋体" w:hAnsi="宋体"/>
                <w:sz w:val="18"/>
                <w:szCs w:val="18"/>
              </w:rPr>
              <w:t>徐若兰、薄玲</w:t>
            </w:r>
          </w:p>
        </w:tc>
        <w:tc>
          <w:tcPr>
            <w:tcW w:w="830" w:type="dxa"/>
            <w:noWrap/>
            <w:vAlign w:val="center"/>
          </w:tcPr>
          <w:p>
            <w:pPr>
              <w:jc w:val="center"/>
              <w:rPr>
                <w:rFonts w:ascii="宋体" w:hAnsi="宋体" w:cs="宋体"/>
                <w:sz w:val="18"/>
                <w:szCs w:val="18"/>
              </w:rPr>
            </w:pPr>
            <w:r>
              <w:rPr>
                <w:rFonts w:hint="eastAsia" w:ascii="宋体" w:hAnsi="宋体"/>
                <w:sz w:val="18"/>
                <w:szCs w:val="18"/>
              </w:rPr>
              <w:t>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1321" w:type="dxa"/>
            <w:noWrap/>
            <w:vAlign w:val="center"/>
          </w:tcPr>
          <w:p>
            <w:pPr>
              <w:jc w:val="center"/>
              <w:rPr>
                <w:rFonts w:ascii="Arial" w:hAnsi="Arial" w:cs="Arial"/>
                <w:sz w:val="18"/>
                <w:szCs w:val="18"/>
              </w:rPr>
            </w:pPr>
            <w:r>
              <w:rPr>
                <w:rFonts w:ascii="Arial" w:hAnsi="Arial" w:cs="Arial"/>
                <w:sz w:val="18"/>
                <w:szCs w:val="18"/>
              </w:rPr>
              <w:t>2021/1/15</w:t>
            </w:r>
          </w:p>
        </w:tc>
        <w:tc>
          <w:tcPr>
            <w:tcW w:w="1240" w:type="dxa"/>
            <w:noWrap/>
            <w:vAlign w:val="center"/>
          </w:tcPr>
          <w:p>
            <w:pPr>
              <w:jc w:val="center"/>
              <w:rPr>
                <w:rFonts w:ascii="宋体" w:hAnsi="宋体" w:cs="宋体"/>
                <w:sz w:val="18"/>
                <w:szCs w:val="18"/>
              </w:rPr>
            </w:pPr>
            <w:r>
              <w:rPr>
                <w:rFonts w:hint="eastAsia" w:ascii="宋体" w:hAnsi="宋体"/>
                <w:sz w:val="18"/>
                <w:szCs w:val="18"/>
              </w:rPr>
              <w:t>公章</w:t>
            </w:r>
          </w:p>
        </w:tc>
        <w:tc>
          <w:tcPr>
            <w:tcW w:w="1698" w:type="dxa"/>
            <w:noWrap/>
            <w:vAlign w:val="center"/>
          </w:tcPr>
          <w:p>
            <w:pPr>
              <w:jc w:val="center"/>
              <w:rPr>
                <w:rFonts w:ascii="宋体" w:hAnsi="宋体" w:cs="宋体"/>
                <w:sz w:val="18"/>
                <w:szCs w:val="18"/>
              </w:rPr>
            </w:pPr>
            <w:r>
              <w:rPr>
                <w:rFonts w:hint="eastAsia" w:ascii="宋体" w:hAnsi="宋体"/>
                <w:sz w:val="18"/>
                <w:szCs w:val="18"/>
              </w:rPr>
              <w:t>融创海棠湾房屋认购合同批量用印</w:t>
            </w:r>
          </w:p>
        </w:tc>
        <w:tc>
          <w:tcPr>
            <w:tcW w:w="2074" w:type="dxa"/>
            <w:noWrap/>
            <w:vAlign w:val="center"/>
          </w:tcPr>
          <w:p>
            <w:pPr>
              <w:jc w:val="center"/>
              <w:rPr>
                <w:rFonts w:ascii="宋体" w:hAnsi="宋体" w:cs="宋体"/>
                <w:sz w:val="18"/>
                <w:szCs w:val="18"/>
              </w:rPr>
            </w:pPr>
            <w:r>
              <w:rPr>
                <w:rFonts w:hint="eastAsia" w:ascii="宋体" w:hAnsi="宋体"/>
                <w:sz w:val="18"/>
                <w:szCs w:val="18"/>
              </w:rPr>
              <w:t>房屋认购合同模板1份</w:t>
            </w:r>
          </w:p>
        </w:tc>
        <w:tc>
          <w:tcPr>
            <w:tcW w:w="1119" w:type="dxa"/>
            <w:noWrap/>
            <w:vAlign w:val="center"/>
          </w:tcPr>
          <w:p>
            <w:pPr>
              <w:jc w:val="center"/>
              <w:rPr>
                <w:rFonts w:ascii="宋体" w:hAnsi="宋体" w:cs="宋体"/>
                <w:sz w:val="18"/>
                <w:szCs w:val="18"/>
              </w:rPr>
            </w:pPr>
            <w:r>
              <w:rPr>
                <w:rFonts w:hint="eastAsia" w:ascii="宋体" w:hAnsi="宋体"/>
                <w:sz w:val="18"/>
                <w:szCs w:val="18"/>
              </w:rPr>
              <w:t>营销部</w:t>
            </w:r>
          </w:p>
        </w:tc>
        <w:tc>
          <w:tcPr>
            <w:tcW w:w="982" w:type="dxa"/>
            <w:noWrap/>
            <w:vAlign w:val="center"/>
          </w:tcPr>
          <w:p>
            <w:pPr>
              <w:jc w:val="center"/>
              <w:rPr>
                <w:rFonts w:ascii="宋体" w:hAnsi="宋体" w:cs="宋体"/>
                <w:sz w:val="18"/>
                <w:szCs w:val="18"/>
              </w:rPr>
            </w:pPr>
            <w:r>
              <w:rPr>
                <w:rFonts w:hint="eastAsia" w:ascii="宋体" w:hAnsi="宋体"/>
                <w:sz w:val="18"/>
                <w:szCs w:val="18"/>
              </w:rPr>
              <w:t>吴春香</w:t>
            </w:r>
          </w:p>
        </w:tc>
        <w:tc>
          <w:tcPr>
            <w:tcW w:w="967" w:type="dxa"/>
            <w:noWrap/>
            <w:vAlign w:val="center"/>
          </w:tcPr>
          <w:p>
            <w:pPr>
              <w:jc w:val="center"/>
              <w:rPr>
                <w:rFonts w:ascii="宋体" w:hAnsi="宋体" w:cs="宋体"/>
                <w:sz w:val="18"/>
                <w:szCs w:val="18"/>
              </w:rPr>
            </w:pPr>
            <w:r>
              <w:rPr>
                <w:rFonts w:hint="eastAsia" w:ascii="宋体" w:hAnsi="宋体"/>
                <w:sz w:val="18"/>
                <w:szCs w:val="18"/>
              </w:rPr>
              <w:t>徐若兰、薄玲</w:t>
            </w:r>
          </w:p>
        </w:tc>
        <w:tc>
          <w:tcPr>
            <w:tcW w:w="830" w:type="dxa"/>
            <w:noWrap/>
            <w:vAlign w:val="center"/>
          </w:tcPr>
          <w:p>
            <w:pPr>
              <w:jc w:val="center"/>
              <w:rPr>
                <w:rFonts w:ascii="宋体" w:hAnsi="宋体" w:cs="宋体"/>
                <w:sz w:val="18"/>
                <w:szCs w:val="18"/>
              </w:rPr>
            </w:pPr>
            <w:r>
              <w:rPr>
                <w:rFonts w:hint="eastAsia" w:ascii="宋体" w:hAnsi="宋体"/>
                <w:sz w:val="18"/>
                <w:szCs w:val="18"/>
              </w:rPr>
              <w:t>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1321" w:type="dxa"/>
            <w:noWrap/>
            <w:vAlign w:val="center"/>
          </w:tcPr>
          <w:p>
            <w:pPr>
              <w:jc w:val="center"/>
              <w:rPr>
                <w:rFonts w:ascii="Arial" w:hAnsi="Arial" w:cs="Arial"/>
                <w:sz w:val="18"/>
                <w:szCs w:val="18"/>
              </w:rPr>
            </w:pPr>
            <w:r>
              <w:rPr>
                <w:rFonts w:ascii="Arial" w:hAnsi="Arial" w:cs="Arial"/>
                <w:sz w:val="18"/>
                <w:szCs w:val="18"/>
              </w:rPr>
              <w:t>2021/1/15</w:t>
            </w:r>
          </w:p>
        </w:tc>
        <w:tc>
          <w:tcPr>
            <w:tcW w:w="1240" w:type="dxa"/>
            <w:noWrap/>
            <w:vAlign w:val="center"/>
          </w:tcPr>
          <w:p>
            <w:pPr>
              <w:jc w:val="center"/>
              <w:rPr>
                <w:rFonts w:ascii="宋体" w:hAnsi="宋体" w:cs="宋体"/>
                <w:sz w:val="18"/>
                <w:szCs w:val="18"/>
              </w:rPr>
            </w:pPr>
            <w:r>
              <w:rPr>
                <w:rFonts w:hint="eastAsia" w:ascii="宋体" w:hAnsi="宋体"/>
                <w:sz w:val="18"/>
                <w:szCs w:val="18"/>
              </w:rPr>
              <w:t>公章</w:t>
            </w:r>
          </w:p>
        </w:tc>
        <w:tc>
          <w:tcPr>
            <w:tcW w:w="1698" w:type="dxa"/>
            <w:noWrap/>
            <w:vAlign w:val="center"/>
          </w:tcPr>
          <w:p>
            <w:pPr>
              <w:jc w:val="center"/>
              <w:rPr>
                <w:rFonts w:ascii="宋体" w:hAnsi="宋体" w:cs="宋体"/>
                <w:sz w:val="18"/>
                <w:szCs w:val="18"/>
              </w:rPr>
            </w:pPr>
            <w:r>
              <w:rPr>
                <w:rFonts w:hint="eastAsia" w:ascii="宋体" w:hAnsi="宋体"/>
                <w:sz w:val="18"/>
                <w:szCs w:val="18"/>
              </w:rPr>
              <w:t>倒款批量用印</w:t>
            </w:r>
          </w:p>
        </w:tc>
        <w:tc>
          <w:tcPr>
            <w:tcW w:w="2074" w:type="dxa"/>
            <w:noWrap/>
            <w:vAlign w:val="center"/>
          </w:tcPr>
          <w:p>
            <w:pPr>
              <w:jc w:val="center"/>
              <w:rPr>
                <w:rFonts w:ascii="宋体" w:hAnsi="宋体" w:cs="宋体"/>
                <w:sz w:val="18"/>
                <w:szCs w:val="18"/>
              </w:rPr>
            </w:pPr>
            <w:r>
              <w:rPr>
                <w:rFonts w:hint="eastAsia" w:ascii="宋体" w:hAnsi="宋体"/>
                <w:sz w:val="18"/>
                <w:szCs w:val="18"/>
              </w:rPr>
              <w:t>协议书模板1份</w:t>
            </w:r>
          </w:p>
        </w:tc>
        <w:tc>
          <w:tcPr>
            <w:tcW w:w="1119" w:type="dxa"/>
            <w:noWrap/>
            <w:vAlign w:val="center"/>
          </w:tcPr>
          <w:p>
            <w:pPr>
              <w:jc w:val="center"/>
              <w:rPr>
                <w:rFonts w:ascii="宋体" w:hAnsi="宋体" w:cs="宋体"/>
                <w:sz w:val="18"/>
                <w:szCs w:val="18"/>
              </w:rPr>
            </w:pPr>
            <w:r>
              <w:rPr>
                <w:rFonts w:hint="eastAsia" w:ascii="宋体" w:hAnsi="宋体"/>
                <w:sz w:val="18"/>
                <w:szCs w:val="18"/>
              </w:rPr>
              <w:t>营销部</w:t>
            </w:r>
          </w:p>
        </w:tc>
        <w:tc>
          <w:tcPr>
            <w:tcW w:w="982" w:type="dxa"/>
            <w:noWrap/>
            <w:vAlign w:val="center"/>
          </w:tcPr>
          <w:p>
            <w:pPr>
              <w:jc w:val="center"/>
              <w:rPr>
                <w:rFonts w:ascii="宋体" w:hAnsi="宋体" w:cs="宋体"/>
                <w:sz w:val="18"/>
                <w:szCs w:val="18"/>
              </w:rPr>
            </w:pPr>
            <w:r>
              <w:rPr>
                <w:rFonts w:hint="eastAsia" w:ascii="宋体" w:hAnsi="宋体"/>
                <w:sz w:val="18"/>
                <w:szCs w:val="18"/>
              </w:rPr>
              <w:t>吴春香</w:t>
            </w:r>
          </w:p>
        </w:tc>
        <w:tc>
          <w:tcPr>
            <w:tcW w:w="967" w:type="dxa"/>
            <w:noWrap/>
            <w:vAlign w:val="center"/>
          </w:tcPr>
          <w:p>
            <w:pPr>
              <w:jc w:val="center"/>
              <w:rPr>
                <w:rFonts w:ascii="宋体" w:hAnsi="宋体" w:cs="宋体"/>
                <w:sz w:val="18"/>
                <w:szCs w:val="18"/>
              </w:rPr>
            </w:pPr>
            <w:r>
              <w:rPr>
                <w:rFonts w:hint="eastAsia" w:ascii="宋体" w:hAnsi="宋体"/>
                <w:sz w:val="18"/>
                <w:szCs w:val="18"/>
              </w:rPr>
              <w:t>徐若兰、薄玲</w:t>
            </w:r>
          </w:p>
        </w:tc>
        <w:tc>
          <w:tcPr>
            <w:tcW w:w="830" w:type="dxa"/>
            <w:noWrap/>
            <w:vAlign w:val="center"/>
          </w:tcPr>
          <w:p>
            <w:pPr>
              <w:jc w:val="center"/>
              <w:rPr>
                <w:rFonts w:ascii="宋体" w:hAnsi="宋体" w:cs="宋体"/>
                <w:sz w:val="18"/>
                <w:szCs w:val="18"/>
              </w:rPr>
            </w:pPr>
            <w:r>
              <w:rPr>
                <w:rFonts w:hint="eastAsia" w:ascii="宋体" w:hAnsi="宋体"/>
                <w:sz w:val="18"/>
                <w:szCs w:val="18"/>
              </w:rPr>
              <w:t>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1321" w:type="dxa"/>
            <w:noWrap/>
            <w:vAlign w:val="center"/>
          </w:tcPr>
          <w:p>
            <w:pPr>
              <w:jc w:val="center"/>
              <w:rPr>
                <w:rFonts w:ascii="Arial" w:hAnsi="Arial" w:cs="Arial"/>
                <w:sz w:val="18"/>
                <w:szCs w:val="18"/>
              </w:rPr>
            </w:pPr>
            <w:r>
              <w:rPr>
                <w:rFonts w:ascii="Arial" w:hAnsi="Arial" w:cs="Arial"/>
                <w:sz w:val="18"/>
                <w:szCs w:val="18"/>
              </w:rPr>
              <w:t>2021/1/15</w:t>
            </w:r>
          </w:p>
        </w:tc>
        <w:tc>
          <w:tcPr>
            <w:tcW w:w="1240" w:type="dxa"/>
            <w:noWrap/>
            <w:vAlign w:val="center"/>
          </w:tcPr>
          <w:p>
            <w:pPr>
              <w:jc w:val="center"/>
              <w:rPr>
                <w:rFonts w:ascii="宋体" w:hAnsi="宋体" w:cs="宋体"/>
                <w:sz w:val="18"/>
                <w:szCs w:val="18"/>
              </w:rPr>
            </w:pPr>
            <w:r>
              <w:rPr>
                <w:rFonts w:hint="eastAsia" w:ascii="宋体" w:hAnsi="宋体"/>
                <w:sz w:val="18"/>
                <w:szCs w:val="18"/>
              </w:rPr>
              <w:t>公章</w:t>
            </w:r>
          </w:p>
        </w:tc>
        <w:tc>
          <w:tcPr>
            <w:tcW w:w="1698" w:type="dxa"/>
            <w:noWrap/>
            <w:vAlign w:val="center"/>
          </w:tcPr>
          <w:p>
            <w:pPr>
              <w:jc w:val="center"/>
              <w:rPr>
                <w:rFonts w:ascii="宋体" w:hAnsi="宋体" w:cs="宋体"/>
                <w:sz w:val="18"/>
                <w:szCs w:val="18"/>
              </w:rPr>
            </w:pPr>
            <w:r>
              <w:rPr>
                <w:rFonts w:hint="eastAsia" w:ascii="宋体" w:hAnsi="宋体"/>
                <w:sz w:val="18"/>
                <w:szCs w:val="18"/>
              </w:rPr>
              <w:t>房屋租赁合同，补充协议及认租书批量用印</w:t>
            </w:r>
          </w:p>
        </w:tc>
        <w:tc>
          <w:tcPr>
            <w:tcW w:w="2074" w:type="dxa"/>
            <w:noWrap/>
            <w:vAlign w:val="center"/>
          </w:tcPr>
          <w:p>
            <w:pPr>
              <w:jc w:val="center"/>
              <w:rPr>
                <w:rFonts w:ascii="宋体" w:hAnsi="宋体" w:cs="宋体"/>
                <w:sz w:val="18"/>
                <w:szCs w:val="18"/>
              </w:rPr>
            </w:pPr>
            <w:r>
              <w:rPr>
                <w:rFonts w:hint="eastAsia" w:ascii="宋体" w:hAnsi="宋体"/>
                <w:sz w:val="18"/>
                <w:szCs w:val="18"/>
              </w:rPr>
              <w:t>（认租书、房屋租赁合同、补充协议）模板1份</w:t>
            </w:r>
          </w:p>
        </w:tc>
        <w:tc>
          <w:tcPr>
            <w:tcW w:w="1119" w:type="dxa"/>
            <w:noWrap/>
            <w:vAlign w:val="center"/>
          </w:tcPr>
          <w:p>
            <w:pPr>
              <w:jc w:val="center"/>
              <w:rPr>
                <w:rFonts w:ascii="宋体" w:hAnsi="宋体" w:cs="宋体"/>
                <w:sz w:val="18"/>
                <w:szCs w:val="18"/>
              </w:rPr>
            </w:pPr>
            <w:r>
              <w:rPr>
                <w:rFonts w:hint="eastAsia" w:ascii="宋体" w:hAnsi="宋体"/>
                <w:sz w:val="18"/>
                <w:szCs w:val="18"/>
              </w:rPr>
              <w:t>营销部</w:t>
            </w:r>
          </w:p>
        </w:tc>
        <w:tc>
          <w:tcPr>
            <w:tcW w:w="982" w:type="dxa"/>
            <w:noWrap/>
            <w:vAlign w:val="center"/>
          </w:tcPr>
          <w:p>
            <w:pPr>
              <w:jc w:val="center"/>
              <w:rPr>
                <w:rFonts w:ascii="宋体" w:hAnsi="宋体" w:cs="宋体"/>
                <w:sz w:val="18"/>
                <w:szCs w:val="18"/>
              </w:rPr>
            </w:pPr>
            <w:r>
              <w:rPr>
                <w:rFonts w:hint="eastAsia" w:ascii="宋体" w:hAnsi="宋体"/>
                <w:sz w:val="18"/>
                <w:szCs w:val="18"/>
              </w:rPr>
              <w:t>吴春香</w:t>
            </w:r>
          </w:p>
        </w:tc>
        <w:tc>
          <w:tcPr>
            <w:tcW w:w="967" w:type="dxa"/>
            <w:noWrap/>
            <w:vAlign w:val="center"/>
          </w:tcPr>
          <w:p>
            <w:pPr>
              <w:jc w:val="center"/>
              <w:rPr>
                <w:rFonts w:ascii="宋体" w:hAnsi="宋体" w:cs="宋体"/>
                <w:sz w:val="18"/>
                <w:szCs w:val="18"/>
              </w:rPr>
            </w:pPr>
            <w:r>
              <w:rPr>
                <w:rFonts w:hint="eastAsia" w:ascii="宋体" w:hAnsi="宋体"/>
                <w:sz w:val="18"/>
                <w:szCs w:val="18"/>
              </w:rPr>
              <w:t>徐若兰、薄玲</w:t>
            </w:r>
          </w:p>
        </w:tc>
        <w:tc>
          <w:tcPr>
            <w:tcW w:w="830" w:type="dxa"/>
            <w:noWrap/>
            <w:vAlign w:val="center"/>
          </w:tcPr>
          <w:p>
            <w:pPr>
              <w:jc w:val="center"/>
              <w:rPr>
                <w:rFonts w:ascii="宋体" w:hAnsi="宋体" w:cs="宋体"/>
                <w:sz w:val="18"/>
                <w:szCs w:val="18"/>
              </w:rPr>
            </w:pPr>
            <w:r>
              <w:rPr>
                <w:rFonts w:hint="eastAsia" w:ascii="宋体" w:hAnsi="宋体"/>
                <w:sz w:val="18"/>
                <w:szCs w:val="18"/>
              </w:rPr>
              <w:t>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321" w:type="dxa"/>
            <w:vAlign w:val="center"/>
          </w:tcPr>
          <w:p>
            <w:pPr>
              <w:jc w:val="center"/>
              <w:rPr>
                <w:rFonts w:ascii="Arial" w:hAnsi="Arial" w:cs="Arial"/>
                <w:sz w:val="18"/>
                <w:szCs w:val="18"/>
              </w:rPr>
            </w:pPr>
            <w:r>
              <w:rPr>
                <w:rFonts w:ascii="Arial" w:hAnsi="Arial" w:cs="Arial"/>
                <w:sz w:val="18"/>
                <w:szCs w:val="18"/>
              </w:rPr>
              <w:t>2021/1/18</w:t>
            </w:r>
          </w:p>
        </w:tc>
        <w:tc>
          <w:tcPr>
            <w:tcW w:w="1240" w:type="dxa"/>
            <w:vAlign w:val="center"/>
          </w:tcPr>
          <w:p>
            <w:pPr>
              <w:jc w:val="center"/>
              <w:rPr>
                <w:rFonts w:ascii="宋体" w:hAnsi="宋体" w:cs="宋体"/>
                <w:sz w:val="18"/>
                <w:szCs w:val="18"/>
              </w:rPr>
            </w:pPr>
            <w:r>
              <w:rPr>
                <w:rFonts w:hint="eastAsia" w:ascii="宋体" w:hAnsi="宋体"/>
                <w:sz w:val="18"/>
                <w:szCs w:val="18"/>
              </w:rPr>
              <w:t>公章</w:t>
            </w:r>
          </w:p>
        </w:tc>
        <w:tc>
          <w:tcPr>
            <w:tcW w:w="1698" w:type="dxa"/>
            <w:vAlign w:val="center"/>
          </w:tcPr>
          <w:p>
            <w:pPr>
              <w:jc w:val="center"/>
              <w:rPr>
                <w:rFonts w:ascii="宋体" w:hAnsi="宋体" w:cs="宋体"/>
                <w:sz w:val="18"/>
                <w:szCs w:val="18"/>
              </w:rPr>
            </w:pPr>
            <w:r>
              <w:rPr>
                <w:rFonts w:hint="eastAsia" w:ascii="宋体" w:hAnsi="宋体"/>
                <w:sz w:val="18"/>
                <w:szCs w:val="18"/>
              </w:rPr>
              <w:t>（南山、陵水、海视鑫达）第三方向京东打款付款声明书3份</w:t>
            </w:r>
          </w:p>
        </w:tc>
        <w:tc>
          <w:tcPr>
            <w:tcW w:w="2074" w:type="dxa"/>
            <w:vAlign w:val="center"/>
          </w:tcPr>
          <w:p>
            <w:pPr>
              <w:jc w:val="center"/>
              <w:rPr>
                <w:rFonts w:ascii="宋体" w:hAnsi="宋体" w:cs="宋体"/>
                <w:sz w:val="18"/>
                <w:szCs w:val="18"/>
              </w:rPr>
            </w:pPr>
            <w:r>
              <w:rPr>
                <w:rFonts w:hint="eastAsia" w:ascii="宋体" w:hAnsi="宋体"/>
                <w:sz w:val="18"/>
                <w:szCs w:val="18"/>
              </w:rPr>
              <w:t>付款声明书3份</w:t>
            </w:r>
          </w:p>
        </w:tc>
        <w:tc>
          <w:tcPr>
            <w:tcW w:w="1119" w:type="dxa"/>
            <w:vAlign w:val="center"/>
          </w:tcPr>
          <w:p>
            <w:pPr>
              <w:jc w:val="center"/>
              <w:rPr>
                <w:rFonts w:ascii="宋体" w:hAnsi="宋体" w:cs="宋体"/>
                <w:sz w:val="18"/>
                <w:szCs w:val="18"/>
              </w:rPr>
            </w:pPr>
            <w:r>
              <w:rPr>
                <w:rFonts w:hint="eastAsia" w:ascii="宋体" w:hAnsi="宋体"/>
                <w:sz w:val="18"/>
                <w:szCs w:val="18"/>
              </w:rPr>
              <w:t>行政部</w:t>
            </w:r>
          </w:p>
        </w:tc>
        <w:tc>
          <w:tcPr>
            <w:tcW w:w="982" w:type="dxa"/>
            <w:vAlign w:val="center"/>
          </w:tcPr>
          <w:p>
            <w:pPr>
              <w:jc w:val="center"/>
              <w:rPr>
                <w:rFonts w:ascii="宋体" w:hAnsi="宋体" w:cs="宋体"/>
                <w:sz w:val="18"/>
                <w:szCs w:val="18"/>
              </w:rPr>
            </w:pPr>
            <w:r>
              <w:rPr>
                <w:rFonts w:hint="eastAsia" w:ascii="宋体" w:hAnsi="宋体"/>
                <w:sz w:val="18"/>
                <w:szCs w:val="18"/>
              </w:rPr>
              <w:t>白文涛</w:t>
            </w:r>
          </w:p>
        </w:tc>
        <w:tc>
          <w:tcPr>
            <w:tcW w:w="967" w:type="dxa"/>
            <w:vAlign w:val="center"/>
          </w:tcPr>
          <w:p>
            <w:pPr>
              <w:jc w:val="center"/>
              <w:rPr>
                <w:rFonts w:ascii="宋体" w:hAnsi="宋体" w:cs="宋体"/>
                <w:sz w:val="18"/>
                <w:szCs w:val="18"/>
              </w:rPr>
            </w:pPr>
            <w:r>
              <w:rPr>
                <w:rFonts w:hint="eastAsia" w:ascii="宋体" w:hAnsi="宋体"/>
                <w:sz w:val="18"/>
                <w:szCs w:val="18"/>
              </w:rPr>
              <w:t>徐若兰、薄玲</w:t>
            </w:r>
          </w:p>
        </w:tc>
        <w:tc>
          <w:tcPr>
            <w:tcW w:w="830" w:type="dxa"/>
            <w:vAlign w:val="center"/>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1321" w:type="dxa"/>
            <w:noWrap/>
            <w:vAlign w:val="center"/>
          </w:tcPr>
          <w:p>
            <w:pPr>
              <w:jc w:val="center"/>
              <w:rPr>
                <w:rFonts w:ascii="Arial" w:hAnsi="Arial" w:cs="Arial"/>
                <w:sz w:val="18"/>
                <w:szCs w:val="18"/>
              </w:rPr>
            </w:pPr>
            <w:r>
              <w:rPr>
                <w:rFonts w:ascii="Arial" w:hAnsi="Arial" w:cs="Arial"/>
                <w:sz w:val="18"/>
                <w:szCs w:val="18"/>
              </w:rPr>
              <w:t>2021/1/18</w:t>
            </w:r>
          </w:p>
        </w:tc>
        <w:tc>
          <w:tcPr>
            <w:tcW w:w="1240" w:type="dxa"/>
            <w:noWrap/>
            <w:vAlign w:val="center"/>
          </w:tcPr>
          <w:p>
            <w:pPr>
              <w:jc w:val="center"/>
              <w:rPr>
                <w:rFonts w:ascii="宋体" w:hAnsi="宋体" w:cs="宋体"/>
                <w:sz w:val="18"/>
                <w:szCs w:val="18"/>
              </w:rPr>
            </w:pPr>
            <w:r>
              <w:rPr>
                <w:rFonts w:hint="eastAsia" w:ascii="宋体" w:hAnsi="宋体"/>
                <w:sz w:val="18"/>
                <w:szCs w:val="18"/>
              </w:rPr>
              <w:t>公章</w:t>
            </w:r>
          </w:p>
        </w:tc>
        <w:tc>
          <w:tcPr>
            <w:tcW w:w="1698" w:type="dxa"/>
            <w:noWrap/>
            <w:vAlign w:val="center"/>
          </w:tcPr>
          <w:p>
            <w:pPr>
              <w:jc w:val="center"/>
              <w:rPr>
                <w:rFonts w:ascii="宋体" w:hAnsi="宋体" w:cs="宋体"/>
                <w:sz w:val="18"/>
                <w:szCs w:val="18"/>
              </w:rPr>
            </w:pPr>
            <w:r>
              <w:rPr>
                <w:rFonts w:hint="eastAsia" w:ascii="宋体" w:hAnsi="宋体"/>
                <w:sz w:val="18"/>
                <w:szCs w:val="18"/>
              </w:rPr>
              <w:t>海棠湾催款事项（陈雪梅）</w:t>
            </w:r>
          </w:p>
        </w:tc>
        <w:tc>
          <w:tcPr>
            <w:tcW w:w="2074" w:type="dxa"/>
            <w:noWrap/>
            <w:vAlign w:val="center"/>
          </w:tcPr>
          <w:p>
            <w:pPr>
              <w:jc w:val="center"/>
              <w:rPr>
                <w:rFonts w:ascii="宋体" w:hAnsi="宋体" w:cs="宋体"/>
                <w:sz w:val="18"/>
                <w:szCs w:val="18"/>
              </w:rPr>
            </w:pPr>
            <w:r>
              <w:rPr>
                <w:rFonts w:hint="eastAsia" w:ascii="宋体" w:hAnsi="宋体"/>
                <w:sz w:val="18"/>
                <w:szCs w:val="18"/>
              </w:rPr>
              <w:t>关于认购合同解除事宜的告知函2份</w:t>
            </w:r>
          </w:p>
        </w:tc>
        <w:tc>
          <w:tcPr>
            <w:tcW w:w="1119" w:type="dxa"/>
            <w:noWrap/>
            <w:vAlign w:val="center"/>
          </w:tcPr>
          <w:p>
            <w:pPr>
              <w:jc w:val="center"/>
              <w:rPr>
                <w:rFonts w:ascii="宋体" w:hAnsi="宋体" w:cs="宋体"/>
                <w:sz w:val="18"/>
                <w:szCs w:val="18"/>
              </w:rPr>
            </w:pPr>
            <w:r>
              <w:rPr>
                <w:rFonts w:hint="eastAsia" w:ascii="宋体" w:hAnsi="宋体"/>
                <w:sz w:val="18"/>
                <w:szCs w:val="18"/>
              </w:rPr>
              <w:t>营销部</w:t>
            </w:r>
          </w:p>
        </w:tc>
        <w:tc>
          <w:tcPr>
            <w:tcW w:w="982" w:type="dxa"/>
            <w:noWrap/>
            <w:vAlign w:val="center"/>
          </w:tcPr>
          <w:p>
            <w:pPr>
              <w:jc w:val="center"/>
              <w:rPr>
                <w:rFonts w:ascii="宋体" w:hAnsi="宋体" w:cs="宋体"/>
                <w:sz w:val="18"/>
                <w:szCs w:val="18"/>
              </w:rPr>
            </w:pPr>
            <w:r>
              <w:rPr>
                <w:rFonts w:hint="eastAsia" w:ascii="宋体" w:hAnsi="宋体"/>
                <w:sz w:val="18"/>
                <w:szCs w:val="18"/>
              </w:rPr>
              <w:t>吴春香</w:t>
            </w:r>
          </w:p>
        </w:tc>
        <w:tc>
          <w:tcPr>
            <w:tcW w:w="967" w:type="dxa"/>
            <w:noWrap/>
            <w:vAlign w:val="center"/>
          </w:tcPr>
          <w:p>
            <w:pPr>
              <w:jc w:val="center"/>
              <w:rPr>
                <w:rFonts w:ascii="宋体" w:hAnsi="宋体" w:cs="宋体"/>
                <w:sz w:val="18"/>
                <w:szCs w:val="18"/>
              </w:rPr>
            </w:pPr>
            <w:r>
              <w:rPr>
                <w:rFonts w:hint="eastAsia" w:ascii="宋体" w:hAnsi="宋体"/>
                <w:sz w:val="18"/>
                <w:szCs w:val="18"/>
              </w:rPr>
              <w:t>徐若兰、薄玲</w:t>
            </w:r>
          </w:p>
        </w:tc>
        <w:tc>
          <w:tcPr>
            <w:tcW w:w="830" w:type="dxa"/>
            <w:noWrap/>
            <w:vAlign w:val="center"/>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1321" w:type="dxa"/>
            <w:noWrap/>
            <w:vAlign w:val="center"/>
          </w:tcPr>
          <w:p>
            <w:pPr>
              <w:jc w:val="center"/>
              <w:rPr>
                <w:rFonts w:ascii="Arial" w:hAnsi="Arial" w:cs="Arial"/>
                <w:sz w:val="18"/>
                <w:szCs w:val="18"/>
              </w:rPr>
            </w:pPr>
            <w:r>
              <w:rPr>
                <w:rFonts w:ascii="Arial" w:hAnsi="Arial" w:cs="Arial"/>
                <w:sz w:val="18"/>
                <w:szCs w:val="18"/>
              </w:rPr>
              <w:t>2021/1/19</w:t>
            </w:r>
          </w:p>
        </w:tc>
        <w:tc>
          <w:tcPr>
            <w:tcW w:w="1240" w:type="dxa"/>
            <w:noWrap/>
            <w:vAlign w:val="center"/>
          </w:tcPr>
          <w:p>
            <w:pPr>
              <w:jc w:val="center"/>
              <w:rPr>
                <w:rFonts w:ascii="宋体" w:hAnsi="宋体" w:cs="宋体"/>
                <w:sz w:val="18"/>
                <w:szCs w:val="18"/>
              </w:rPr>
            </w:pPr>
            <w:r>
              <w:rPr>
                <w:rFonts w:hint="eastAsia" w:ascii="宋体" w:hAnsi="宋体"/>
                <w:sz w:val="18"/>
                <w:szCs w:val="18"/>
              </w:rPr>
              <w:t>公章</w:t>
            </w:r>
          </w:p>
        </w:tc>
        <w:tc>
          <w:tcPr>
            <w:tcW w:w="1698" w:type="dxa"/>
            <w:noWrap/>
            <w:vAlign w:val="center"/>
          </w:tcPr>
          <w:p>
            <w:pPr>
              <w:jc w:val="center"/>
              <w:rPr>
                <w:rFonts w:ascii="宋体" w:hAnsi="宋体" w:cs="宋体"/>
                <w:sz w:val="18"/>
                <w:szCs w:val="18"/>
              </w:rPr>
            </w:pPr>
            <w:r>
              <w:rPr>
                <w:rFonts w:hint="eastAsia" w:ascii="宋体" w:hAnsi="宋体"/>
                <w:sz w:val="18"/>
                <w:szCs w:val="18"/>
              </w:rPr>
              <w:t>关于SD-WAN内网专线线路服务开通事项</w:t>
            </w:r>
          </w:p>
        </w:tc>
        <w:tc>
          <w:tcPr>
            <w:tcW w:w="2074" w:type="dxa"/>
            <w:noWrap/>
            <w:vAlign w:val="center"/>
          </w:tcPr>
          <w:p>
            <w:pPr>
              <w:jc w:val="center"/>
              <w:rPr>
                <w:rFonts w:ascii="宋体" w:hAnsi="宋体" w:cs="宋体"/>
                <w:sz w:val="18"/>
                <w:szCs w:val="18"/>
              </w:rPr>
            </w:pPr>
            <w:r>
              <w:rPr>
                <w:rFonts w:hint="eastAsia" w:ascii="宋体" w:hAnsi="宋体"/>
                <w:sz w:val="18"/>
                <w:szCs w:val="18"/>
              </w:rPr>
              <w:t>服务开通确认单2份</w:t>
            </w:r>
          </w:p>
        </w:tc>
        <w:tc>
          <w:tcPr>
            <w:tcW w:w="1119" w:type="dxa"/>
            <w:noWrap/>
            <w:vAlign w:val="center"/>
          </w:tcPr>
          <w:p>
            <w:pPr>
              <w:jc w:val="center"/>
              <w:rPr>
                <w:rFonts w:ascii="宋体" w:hAnsi="宋体" w:cs="宋体"/>
                <w:sz w:val="18"/>
                <w:szCs w:val="18"/>
              </w:rPr>
            </w:pPr>
            <w:r>
              <w:rPr>
                <w:rFonts w:hint="eastAsia" w:ascii="宋体" w:hAnsi="宋体"/>
                <w:sz w:val="18"/>
                <w:szCs w:val="18"/>
              </w:rPr>
              <w:t>财务部</w:t>
            </w:r>
          </w:p>
        </w:tc>
        <w:tc>
          <w:tcPr>
            <w:tcW w:w="982" w:type="dxa"/>
            <w:noWrap/>
            <w:vAlign w:val="center"/>
          </w:tcPr>
          <w:p>
            <w:pPr>
              <w:jc w:val="center"/>
              <w:rPr>
                <w:rFonts w:ascii="宋体" w:hAnsi="宋体" w:cs="宋体"/>
                <w:sz w:val="18"/>
                <w:szCs w:val="18"/>
              </w:rPr>
            </w:pPr>
            <w:r>
              <w:rPr>
                <w:rFonts w:hint="eastAsia" w:ascii="宋体" w:hAnsi="宋体"/>
                <w:sz w:val="18"/>
                <w:szCs w:val="18"/>
              </w:rPr>
              <w:t>卓辉</w:t>
            </w:r>
          </w:p>
        </w:tc>
        <w:tc>
          <w:tcPr>
            <w:tcW w:w="967" w:type="dxa"/>
            <w:noWrap/>
            <w:vAlign w:val="center"/>
          </w:tcPr>
          <w:p>
            <w:pPr>
              <w:jc w:val="center"/>
              <w:rPr>
                <w:rFonts w:ascii="宋体" w:hAnsi="宋体" w:cs="宋体"/>
                <w:sz w:val="18"/>
                <w:szCs w:val="18"/>
              </w:rPr>
            </w:pPr>
            <w:r>
              <w:rPr>
                <w:rFonts w:hint="eastAsia" w:ascii="宋体" w:hAnsi="宋体"/>
                <w:sz w:val="18"/>
                <w:szCs w:val="18"/>
              </w:rPr>
              <w:t>徐若兰、薄玲</w:t>
            </w:r>
          </w:p>
        </w:tc>
        <w:tc>
          <w:tcPr>
            <w:tcW w:w="830" w:type="dxa"/>
            <w:noWrap/>
            <w:vAlign w:val="center"/>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1321" w:type="dxa"/>
            <w:noWrap/>
            <w:vAlign w:val="center"/>
          </w:tcPr>
          <w:p>
            <w:pPr>
              <w:jc w:val="center"/>
              <w:rPr>
                <w:rFonts w:ascii="Arial" w:hAnsi="Arial" w:cs="Arial"/>
                <w:sz w:val="18"/>
                <w:szCs w:val="18"/>
              </w:rPr>
            </w:pPr>
            <w:r>
              <w:rPr>
                <w:rFonts w:ascii="Arial" w:hAnsi="Arial" w:cs="Arial"/>
                <w:sz w:val="18"/>
                <w:szCs w:val="18"/>
              </w:rPr>
              <w:t>2021/1/19</w:t>
            </w:r>
          </w:p>
        </w:tc>
        <w:tc>
          <w:tcPr>
            <w:tcW w:w="1240" w:type="dxa"/>
            <w:noWrap/>
            <w:vAlign w:val="center"/>
          </w:tcPr>
          <w:p>
            <w:pPr>
              <w:jc w:val="center"/>
              <w:rPr>
                <w:rFonts w:ascii="宋体" w:hAnsi="宋体" w:cs="宋体"/>
                <w:sz w:val="18"/>
                <w:szCs w:val="18"/>
              </w:rPr>
            </w:pPr>
            <w:r>
              <w:rPr>
                <w:rFonts w:hint="eastAsia" w:ascii="宋体" w:hAnsi="宋体"/>
                <w:sz w:val="18"/>
                <w:szCs w:val="18"/>
              </w:rPr>
              <w:t>公章</w:t>
            </w:r>
          </w:p>
        </w:tc>
        <w:tc>
          <w:tcPr>
            <w:tcW w:w="1698" w:type="dxa"/>
            <w:noWrap/>
            <w:vAlign w:val="center"/>
          </w:tcPr>
          <w:p>
            <w:pPr>
              <w:jc w:val="center"/>
              <w:rPr>
                <w:rFonts w:ascii="宋体" w:hAnsi="宋体" w:cs="宋体"/>
                <w:sz w:val="18"/>
                <w:szCs w:val="18"/>
              </w:rPr>
            </w:pPr>
            <w:r>
              <w:rPr>
                <w:rFonts w:hint="eastAsia" w:ascii="宋体" w:hAnsi="宋体"/>
                <w:sz w:val="18"/>
                <w:szCs w:val="18"/>
              </w:rPr>
              <w:t>办理员工餐厅房屋租赁开票事由</w:t>
            </w:r>
          </w:p>
        </w:tc>
        <w:tc>
          <w:tcPr>
            <w:tcW w:w="2074" w:type="dxa"/>
            <w:noWrap/>
            <w:vAlign w:val="center"/>
          </w:tcPr>
          <w:p>
            <w:pPr>
              <w:jc w:val="center"/>
              <w:rPr>
                <w:rFonts w:ascii="宋体" w:hAnsi="宋体" w:cs="宋体"/>
                <w:sz w:val="18"/>
                <w:szCs w:val="18"/>
              </w:rPr>
            </w:pPr>
            <w:r>
              <w:rPr>
                <w:rFonts w:hint="eastAsia" w:ascii="宋体" w:hAnsi="宋体"/>
                <w:sz w:val="18"/>
                <w:szCs w:val="18"/>
              </w:rPr>
              <w:t>（租赁合同复印件、业主复印件、业主房产证复印件）1份</w:t>
            </w:r>
          </w:p>
        </w:tc>
        <w:tc>
          <w:tcPr>
            <w:tcW w:w="1119" w:type="dxa"/>
            <w:noWrap/>
            <w:vAlign w:val="center"/>
          </w:tcPr>
          <w:p>
            <w:pPr>
              <w:jc w:val="center"/>
              <w:rPr>
                <w:rFonts w:ascii="宋体" w:hAnsi="宋体" w:cs="宋体"/>
                <w:sz w:val="18"/>
                <w:szCs w:val="18"/>
              </w:rPr>
            </w:pPr>
            <w:r>
              <w:rPr>
                <w:rFonts w:hint="eastAsia" w:ascii="宋体" w:hAnsi="宋体"/>
                <w:sz w:val="18"/>
                <w:szCs w:val="18"/>
              </w:rPr>
              <w:t>行政部</w:t>
            </w:r>
          </w:p>
        </w:tc>
        <w:tc>
          <w:tcPr>
            <w:tcW w:w="982" w:type="dxa"/>
            <w:noWrap/>
            <w:vAlign w:val="center"/>
          </w:tcPr>
          <w:p>
            <w:pPr>
              <w:jc w:val="center"/>
              <w:rPr>
                <w:rFonts w:ascii="宋体" w:hAnsi="宋体" w:cs="宋体"/>
                <w:sz w:val="18"/>
                <w:szCs w:val="18"/>
              </w:rPr>
            </w:pPr>
            <w:r>
              <w:rPr>
                <w:rFonts w:hint="eastAsia" w:ascii="宋体" w:hAnsi="宋体"/>
                <w:sz w:val="18"/>
                <w:szCs w:val="18"/>
              </w:rPr>
              <w:t>薄玲</w:t>
            </w:r>
          </w:p>
        </w:tc>
        <w:tc>
          <w:tcPr>
            <w:tcW w:w="967" w:type="dxa"/>
            <w:noWrap/>
            <w:vAlign w:val="center"/>
          </w:tcPr>
          <w:p>
            <w:pPr>
              <w:jc w:val="center"/>
              <w:rPr>
                <w:rFonts w:ascii="宋体" w:hAnsi="宋体" w:cs="宋体"/>
                <w:sz w:val="18"/>
                <w:szCs w:val="18"/>
              </w:rPr>
            </w:pPr>
            <w:r>
              <w:rPr>
                <w:rFonts w:hint="eastAsia" w:ascii="宋体" w:hAnsi="宋体"/>
                <w:sz w:val="18"/>
                <w:szCs w:val="18"/>
              </w:rPr>
              <w:t>徐若兰、薄玲</w:t>
            </w:r>
          </w:p>
        </w:tc>
        <w:tc>
          <w:tcPr>
            <w:tcW w:w="830" w:type="dxa"/>
            <w:noWrap/>
            <w:vAlign w:val="center"/>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321" w:type="dxa"/>
            <w:noWrap/>
            <w:vAlign w:val="center"/>
          </w:tcPr>
          <w:p>
            <w:pPr>
              <w:jc w:val="center"/>
              <w:rPr>
                <w:rFonts w:ascii="Arial" w:hAnsi="Arial" w:cs="Arial"/>
                <w:sz w:val="18"/>
                <w:szCs w:val="18"/>
              </w:rPr>
            </w:pPr>
            <w:r>
              <w:rPr>
                <w:rFonts w:ascii="Arial" w:hAnsi="Arial" w:cs="Arial"/>
                <w:sz w:val="18"/>
                <w:szCs w:val="18"/>
              </w:rPr>
              <w:t>2021/1/21</w:t>
            </w:r>
          </w:p>
        </w:tc>
        <w:tc>
          <w:tcPr>
            <w:tcW w:w="1240" w:type="dxa"/>
            <w:noWrap/>
            <w:vAlign w:val="center"/>
          </w:tcPr>
          <w:p>
            <w:pPr>
              <w:jc w:val="center"/>
              <w:rPr>
                <w:rFonts w:ascii="宋体" w:hAnsi="宋体" w:cs="宋体"/>
                <w:sz w:val="18"/>
                <w:szCs w:val="18"/>
              </w:rPr>
            </w:pPr>
            <w:r>
              <w:rPr>
                <w:rFonts w:hint="eastAsia" w:ascii="宋体" w:hAnsi="宋体"/>
                <w:sz w:val="18"/>
                <w:szCs w:val="18"/>
              </w:rPr>
              <w:t>公章</w:t>
            </w:r>
            <w:r>
              <w:rPr>
                <w:rFonts w:hint="eastAsia" w:ascii="宋体" w:hAnsi="宋体"/>
                <w:sz w:val="18"/>
                <w:szCs w:val="18"/>
              </w:rPr>
              <w:br w:type="textWrapping"/>
            </w:r>
            <w:r>
              <w:rPr>
                <w:rFonts w:hint="eastAsia" w:ascii="宋体" w:hAnsi="宋体"/>
                <w:sz w:val="18"/>
                <w:szCs w:val="18"/>
              </w:rPr>
              <w:t>法人章</w:t>
            </w:r>
          </w:p>
        </w:tc>
        <w:tc>
          <w:tcPr>
            <w:tcW w:w="1698" w:type="dxa"/>
            <w:noWrap/>
            <w:vAlign w:val="center"/>
          </w:tcPr>
          <w:p>
            <w:pPr>
              <w:jc w:val="center"/>
              <w:rPr>
                <w:rFonts w:ascii="宋体" w:hAnsi="宋体" w:cs="宋体"/>
                <w:sz w:val="18"/>
                <w:szCs w:val="18"/>
              </w:rPr>
            </w:pPr>
            <w:r>
              <w:rPr>
                <w:rFonts w:hint="eastAsia" w:ascii="宋体" w:hAnsi="宋体"/>
                <w:sz w:val="18"/>
                <w:szCs w:val="18"/>
              </w:rPr>
              <w:t>办理三亚青田邮政储蓄协定存款利率</w:t>
            </w:r>
          </w:p>
        </w:tc>
        <w:tc>
          <w:tcPr>
            <w:tcW w:w="2074" w:type="dxa"/>
            <w:noWrap/>
            <w:vAlign w:val="center"/>
          </w:tcPr>
          <w:p>
            <w:pPr>
              <w:jc w:val="center"/>
              <w:rPr>
                <w:rFonts w:ascii="宋体" w:hAnsi="宋体" w:cs="宋体"/>
                <w:sz w:val="18"/>
                <w:szCs w:val="18"/>
              </w:rPr>
            </w:pPr>
            <w:r>
              <w:rPr>
                <w:rFonts w:hint="eastAsia" w:ascii="宋体" w:hAnsi="宋体"/>
                <w:sz w:val="18"/>
                <w:szCs w:val="18"/>
              </w:rPr>
              <w:t>（林妙佳身份证、钟连胜身份证、邮政储蓄协定存款协议）2份</w:t>
            </w:r>
          </w:p>
        </w:tc>
        <w:tc>
          <w:tcPr>
            <w:tcW w:w="1119" w:type="dxa"/>
            <w:noWrap/>
            <w:vAlign w:val="center"/>
          </w:tcPr>
          <w:p>
            <w:pPr>
              <w:jc w:val="center"/>
              <w:rPr>
                <w:rFonts w:ascii="宋体" w:hAnsi="宋体" w:cs="宋体"/>
                <w:sz w:val="18"/>
                <w:szCs w:val="18"/>
              </w:rPr>
            </w:pPr>
            <w:r>
              <w:rPr>
                <w:rFonts w:hint="eastAsia" w:ascii="宋体" w:hAnsi="宋体"/>
                <w:sz w:val="18"/>
                <w:szCs w:val="18"/>
              </w:rPr>
              <w:t>财务部</w:t>
            </w:r>
          </w:p>
        </w:tc>
        <w:tc>
          <w:tcPr>
            <w:tcW w:w="982" w:type="dxa"/>
            <w:noWrap/>
            <w:vAlign w:val="center"/>
          </w:tcPr>
          <w:p>
            <w:pPr>
              <w:jc w:val="center"/>
              <w:rPr>
                <w:rFonts w:ascii="宋体" w:hAnsi="宋体" w:cs="宋体"/>
                <w:sz w:val="18"/>
                <w:szCs w:val="18"/>
              </w:rPr>
            </w:pPr>
            <w:r>
              <w:rPr>
                <w:rFonts w:hint="eastAsia" w:ascii="宋体" w:hAnsi="宋体"/>
                <w:sz w:val="18"/>
                <w:szCs w:val="18"/>
              </w:rPr>
              <w:t>林妙佳</w:t>
            </w:r>
          </w:p>
        </w:tc>
        <w:tc>
          <w:tcPr>
            <w:tcW w:w="967" w:type="dxa"/>
            <w:noWrap/>
            <w:vAlign w:val="center"/>
          </w:tcPr>
          <w:p>
            <w:pPr>
              <w:jc w:val="center"/>
              <w:rPr>
                <w:rFonts w:ascii="宋体" w:hAnsi="宋体" w:cs="宋体"/>
                <w:sz w:val="18"/>
                <w:szCs w:val="18"/>
              </w:rPr>
            </w:pPr>
            <w:r>
              <w:rPr>
                <w:rFonts w:hint="eastAsia" w:ascii="宋体" w:hAnsi="宋体"/>
                <w:sz w:val="18"/>
                <w:szCs w:val="18"/>
              </w:rPr>
              <w:t>徐若兰、薄玲</w:t>
            </w:r>
          </w:p>
        </w:tc>
        <w:tc>
          <w:tcPr>
            <w:tcW w:w="830" w:type="dxa"/>
            <w:noWrap/>
            <w:vAlign w:val="center"/>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321" w:type="dxa"/>
            <w:noWrap/>
            <w:vAlign w:val="center"/>
          </w:tcPr>
          <w:p>
            <w:pPr>
              <w:jc w:val="center"/>
              <w:rPr>
                <w:rFonts w:ascii="Arial" w:hAnsi="Arial" w:cs="Arial"/>
                <w:sz w:val="18"/>
                <w:szCs w:val="18"/>
              </w:rPr>
            </w:pPr>
            <w:r>
              <w:rPr>
                <w:rFonts w:ascii="Arial" w:hAnsi="Arial" w:cs="Arial"/>
                <w:sz w:val="18"/>
                <w:szCs w:val="18"/>
              </w:rPr>
              <w:t>2021/1/20</w:t>
            </w:r>
          </w:p>
        </w:tc>
        <w:tc>
          <w:tcPr>
            <w:tcW w:w="1240" w:type="dxa"/>
            <w:noWrap/>
            <w:vAlign w:val="center"/>
          </w:tcPr>
          <w:p>
            <w:pPr>
              <w:jc w:val="center"/>
              <w:rPr>
                <w:rFonts w:ascii="宋体" w:hAnsi="宋体" w:cs="宋体"/>
                <w:sz w:val="18"/>
                <w:szCs w:val="18"/>
              </w:rPr>
            </w:pPr>
            <w:r>
              <w:rPr>
                <w:rFonts w:hint="eastAsia" w:ascii="宋体" w:hAnsi="宋体"/>
                <w:sz w:val="18"/>
                <w:szCs w:val="18"/>
              </w:rPr>
              <w:t>公章</w:t>
            </w:r>
          </w:p>
        </w:tc>
        <w:tc>
          <w:tcPr>
            <w:tcW w:w="1698" w:type="dxa"/>
            <w:noWrap/>
            <w:vAlign w:val="center"/>
          </w:tcPr>
          <w:p>
            <w:pPr>
              <w:jc w:val="center"/>
              <w:rPr>
                <w:rFonts w:ascii="宋体" w:hAnsi="宋体" w:cs="宋体"/>
                <w:sz w:val="18"/>
                <w:szCs w:val="18"/>
              </w:rPr>
            </w:pPr>
            <w:r>
              <w:rPr>
                <w:rFonts w:hint="eastAsia" w:ascii="宋体" w:hAnsi="宋体"/>
                <w:sz w:val="18"/>
                <w:szCs w:val="18"/>
              </w:rPr>
              <w:t>退房事项（吕宝彤、吕方太）</w:t>
            </w:r>
          </w:p>
        </w:tc>
        <w:tc>
          <w:tcPr>
            <w:tcW w:w="2074" w:type="dxa"/>
            <w:noWrap/>
            <w:vAlign w:val="center"/>
          </w:tcPr>
          <w:p>
            <w:pPr>
              <w:jc w:val="center"/>
              <w:rPr>
                <w:rFonts w:ascii="宋体" w:hAnsi="宋体" w:cs="宋体"/>
                <w:sz w:val="18"/>
                <w:szCs w:val="18"/>
              </w:rPr>
            </w:pPr>
            <w:r>
              <w:rPr>
                <w:rFonts w:hint="eastAsia" w:ascii="宋体" w:hAnsi="宋体"/>
                <w:sz w:val="18"/>
                <w:szCs w:val="18"/>
              </w:rPr>
              <w:t>解约协议6份</w:t>
            </w:r>
          </w:p>
        </w:tc>
        <w:tc>
          <w:tcPr>
            <w:tcW w:w="1119" w:type="dxa"/>
            <w:noWrap/>
            <w:vAlign w:val="center"/>
          </w:tcPr>
          <w:p>
            <w:pPr>
              <w:jc w:val="center"/>
              <w:rPr>
                <w:rFonts w:ascii="宋体" w:hAnsi="宋体" w:cs="宋体"/>
                <w:sz w:val="18"/>
                <w:szCs w:val="18"/>
              </w:rPr>
            </w:pPr>
            <w:r>
              <w:rPr>
                <w:rFonts w:hint="eastAsia" w:ascii="宋体" w:hAnsi="宋体"/>
                <w:sz w:val="18"/>
                <w:szCs w:val="18"/>
              </w:rPr>
              <w:t>营销部</w:t>
            </w:r>
          </w:p>
        </w:tc>
        <w:tc>
          <w:tcPr>
            <w:tcW w:w="982" w:type="dxa"/>
            <w:noWrap/>
            <w:vAlign w:val="center"/>
          </w:tcPr>
          <w:p>
            <w:pPr>
              <w:jc w:val="center"/>
              <w:rPr>
                <w:rFonts w:ascii="宋体" w:hAnsi="宋体" w:cs="宋体"/>
                <w:sz w:val="18"/>
                <w:szCs w:val="18"/>
              </w:rPr>
            </w:pPr>
            <w:r>
              <w:rPr>
                <w:rFonts w:hint="eastAsia" w:ascii="宋体" w:hAnsi="宋体"/>
                <w:sz w:val="18"/>
                <w:szCs w:val="18"/>
              </w:rPr>
              <w:t>吴春香</w:t>
            </w:r>
            <w:r>
              <w:rPr>
                <w:rFonts w:hint="eastAsia" w:ascii="宋体" w:hAnsi="宋体"/>
                <w:sz w:val="18"/>
                <w:szCs w:val="18"/>
              </w:rPr>
              <w:br w:type="textWrapping"/>
            </w:r>
            <w:r>
              <w:rPr>
                <w:rFonts w:hint="eastAsia" w:ascii="宋体" w:hAnsi="宋体"/>
                <w:sz w:val="18"/>
                <w:szCs w:val="18"/>
              </w:rPr>
              <w:t>樊之琦</w:t>
            </w:r>
          </w:p>
        </w:tc>
        <w:tc>
          <w:tcPr>
            <w:tcW w:w="967" w:type="dxa"/>
            <w:noWrap/>
            <w:vAlign w:val="center"/>
          </w:tcPr>
          <w:p>
            <w:pPr>
              <w:jc w:val="center"/>
              <w:rPr>
                <w:rFonts w:ascii="宋体" w:hAnsi="宋体" w:cs="宋体"/>
                <w:sz w:val="18"/>
                <w:szCs w:val="18"/>
              </w:rPr>
            </w:pPr>
            <w:r>
              <w:rPr>
                <w:rFonts w:hint="eastAsia" w:ascii="宋体" w:hAnsi="宋体"/>
                <w:sz w:val="18"/>
                <w:szCs w:val="18"/>
              </w:rPr>
              <w:t>徐若兰、薄玲</w:t>
            </w:r>
          </w:p>
        </w:tc>
        <w:tc>
          <w:tcPr>
            <w:tcW w:w="830" w:type="dxa"/>
            <w:noWrap/>
            <w:vAlign w:val="center"/>
          </w:tcPr>
          <w:p>
            <w:pPr>
              <w:jc w:val="center"/>
              <w:rPr>
                <w:rFonts w:ascii="宋体" w:hAnsi="宋体" w:cs="宋体"/>
                <w:sz w:val="18"/>
                <w:szCs w:val="18"/>
              </w:rPr>
            </w:pPr>
            <w:r>
              <w:rPr>
                <w:rFonts w:hint="eastAsia" w:ascii="宋体" w:hAnsi="宋体"/>
                <w:sz w:val="18"/>
                <w:szCs w:val="18"/>
              </w:rPr>
              <w:t>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1321" w:type="dxa"/>
            <w:noWrap/>
            <w:vAlign w:val="center"/>
          </w:tcPr>
          <w:p>
            <w:pPr>
              <w:jc w:val="center"/>
              <w:rPr>
                <w:rFonts w:ascii="Arial" w:hAnsi="Arial" w:cs="Arial"/>
                <w:sz w:val="18"/>
                <w:szCs w:val="18"/>
              </w:rPr>
            </w:pPr>
            <w:r>
              <w:rPr>
                <w:rFonts w:ascii="Arial" w:hAnsi="Arial" w:cs="Arial"/>
                <w:sz w:val="18"/>
                <w:szCs w:val="18"/>
              </w:rPr>
              <w:t>2021/1/21</w:t>
            </w:r>
          </w:p>
        </w:tc>
        <w:tc>
          <w:tcPr>
            <w:tcW w:w="1240" w:type="dxa"/>
            <w:noWrap/>
            <w:vAlign w:val="center"/>
          </w:tcPr>
          <w:p>
            <w:pPr>
              <w:jc w:val="center"/>
              <w:rPr>
                <w:rFonts w:ascii="宋体" w:hAnsi="宋体" w:cs="宋体"/>
                <w:sz w:val="18"/>
                <w:szCs w:val="18"/>
              </w:rPr>
            </w:pPr>
            <w:r>
              <w:rPr>
                <w:rFonts w:hint="eastAsia" w:ascii="宋体" w:hAnsi="宋体"/>
                <w:sz w:val="18"/>
                <w:szCs w:val="18"/>
              </w:rPr>
              <w:t>公章</w:t>
            </w:r>
          </w:p>
        </w:tc>
        <w:tc>
          <w:tcPr>
            <w:tcW w:w="1698" w:type="dxa"/>
            <w:noWrap/>
            <w:vAlign w:val="center"/>
          </w:tcPr>
          <w:p>
            <w:pPr>
              <w:jc w:val="center"/>
              <w:rPr>
                <w:rFonts w:ascii="宋体" w:hAnsi="宋体" w:cs="宋体"/>
                <w:sz w:val="18"/>
                <w:szCs w:val="18"/>
              </w:rPr>
            </w:pPr>
            <w:r>
              <w:rPr>
                <w:rFonts w:hint="eastAsia" w:ascii="宋体" w:hAnsi="宋体"/>
                <w:sz w:val="18"/>
                <w:szCs w:val="18"/>
              </w:rPr>
              <w:t>海棠湾一期逾期交付（赵冰、王森、陈月云、崖轩湾、王士斌、李轩翼）</w:t>
            </w:r>
          </w:p>
        </w:tc>
        <w:tc>
          <w:tcPr>
            <w:tcW w:w="2074" w:type="dxa"/>
            <w:noWrap/>
            <w:vAlign w:val="center"/>
          </w:tcPr>
          <w:p>
            <w:pPr>
              <w:jc w:val="center"/>
              <w:rPr>
                <w:rFonts w:ascii="宋体" w:hAnsi="宋体" w:cs="宋体"/>
                <w:sz w:val="18"/>
                <w:szCs w:val="18"/>
              </w:rPr>
            </w:pPr>
            <w:r>
              <w:rPr>
                <w:rFonts w:hint="eastAsia" w:ascii="宋体" w:hAnsi="宋体"/>
                <w:sz w:val="18"/>
                <w:szCs w:val="18"/>
              </w:rPr>
              <w:t>延期交房告知函6份</w:t>
            </w:r>
          </w:p>
        </w:tc>
        <w:tc>
          <w:tcPr>
            <w:tcW w:w="1119" w:type="dxa"/>
            <w:noWrap/>
            <w:vAlign w:val="center"/>
          </w:tcPr>
          <w:p>
            <w:pPr>
              <w:jc w:val="center"/>
              <w:rPr>
                <w:rFonts w:ascii="宋体" w:hAnsi="宋体" w:cs="宋体"/>
                <w:sz w:val="18"/>
                <w:szCs w:val="18"/>
              </w:rPr>
            </w:pPr>
            <w:r>
              <w:rPr>
                <w:rFonts w:hint="eastAsia" w:ascii="宋体" w:hAnsi="宋体"/>
                <w:sz w:val="18"/>
                <w:szCs w:val="18"/>
              </w:rPr>
              <w:t>客关部</w:t>
            </w:r>
          </w:p>
        </w:tc>
        <w:tc>
          <w:tcPr>
            <w:tcW w:w="982" w:type="dxa"/>
            <w:noWrap/>
            <w:vAlign w:val="center"/>
          </w:tcPr>
          <w:p>
            <w:pPr>
              <w:jc w:val="center"/>
              <w:rPr>
                <w:rFonts w:ascii="宋体" w:hAnsi="宋体" w:cs="宋体"/>
                <w:sz w:val="18"/>
                <w:szCs w:val="18"/>
              </w:rPr>
            </w:pPr>
            <w:r>
              <w:rPr>
                <w:rFonts w:hint="eastAsia" w:ascii="宋体" w:hAnsi="宋体"/>
                <w:sz w:val="18"/>
                <w:szCs w:val="18"/>
              </w:rPr>
              <w:t>樊之琦</w:t>
            </w:r>
          </w:p>
        </w:tc>
        <w:tc>
          <w:tcPr>
            <w:tcW w:w="967" w:type="dxa"/>
            <w:noWrap/>
            <w:vAlign w:val="center"/>
          </w:tcPr>
          <w:p>
            <w:pPr>
              <w:jc w:val="center"/>
              <w:rPr>
                <w:rFonts w:ascii="宋体" w:hAnsi="宋体" w:cs="宋体"/>
                <w:sz w:val="18"/>
                <w:szCs w:val="18"/>
              </w:rPr>
            </w:pPr>
            <w:r>
              <w:rPr>
                <w:rFonts w:hint="eastAsia" w:ascii="宋体" w:hAnsi="宋体"/>
                <w:sz w:val="18"/>
                <w:szCs w:val="18"/>
              </w:rPr>
              <w:t>徐若兰、薄玲</w:t>
            </w:r>
          </w:p>
        </w:tc>
        <w:tc>
          <w:tcPr>
            <w:tcW w:w="830" w:type="dxa"/>
            <w:noWrap/>
            <w:vAlign w:val="center"/>
          </w:tcPr>
          <w:p>
            <w:pPr>
              <w:jc w:val="center"/>
              <w:rPr>
                <w:rFonts w:ascii="宋体" w:hAnsi="宋体" w:cs="宋体"/>
                <w:sz w:val="18"/>
                <w:szCs w:val="18"/>
              </w:rPr>
            </w:pPr>
            <w:r>
              <w:rPr>
                <w:rFonts w:hint="eastAsia" w:ascii="宋体" w:hAnsi="宋体"/>
                <w:sz w:val="18"/>
                <w:szCs w:val="18"/>
              </w:rPr>
              <w:t>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1321" w:type="dxa"/>
            <w:noWrap/>
            <w:vAlign w:val="center"/>
          </w:tcPr>
          <w:p>
            <w:pPr>
              <w:jc w:val="center"/>
              <w:rPr>
                <w:rFonts w:ascii="Arial" w:hAnsi="Arial" w:cs="Arial"/>
                <w:sz w:val="18"/>
                <w:szCs w:val="18"/>
              </w:rPr>
            </w:pPr>
            <w:r>
              <w:rPr>
                <w:rFonts w:ascii="Arial" w:hAnsi="Arial" w:cs="Arial"/>
                <w:sz w:val="18"/>
                <w:szCs w:val="18"/>
              </w:rPr>
              <w:t>2021/1/22</w:t>
            </w:r>
          </w:p>
        </w:tc>
        <w:tc>
          <w:tcPr>
            <w:tcW w:w="1240" w:type="dxa"/>
            <w:noWrap/>
            <w:vAlign w:val="center"/>
          </w:tcPr>
          <w:p>
            <w:pPr>
              <w:jc w:val="center"/>
              <w:rPr>
                <w:rFonts w:ascii="宋体" w:hAnsi="宋体" w:cs="宋体"/>
                <w:sz w:val="18"/>
                <w:szCs w:val="18"/>
              </w:rPr>
            </w:pPr>
            <w:r>
              <w:rPr>
                <w:rFonts w:hint="eastAsia" w:ascii="宋体" w:hAnsi="宋体"/>
                <w:sz w:val="18"/>
                <w:szCs w:val="18"/>
              </w:rPr>
              <w:t>公章</w:t>
            </w:r>
          </w:p>
        </w:tc>
        <w:tc>
          <w:tcPr>
            <w:tcW w:w="1698" w:type="dxa"/>
            <w:noWrap/>
            <w:vAlign w:val="center"/>
          </w:tcPr>
          <w:p>
            <w:pPr>
              <w:jc w:val="center"/>
              <w:rPr>
                <w:rFonts w:ascii="宋体" w:hAnsi="宋体" w:cs="宋体"/>
                <w:sz w:val="18"/>
                <w:szCs w:val="18"/>
              </w:rPr>
            </w:pPr>
            <w:r>
              <w:rPr>
                <w:rFonts w:hint="eastAsia" w:ascii="宋体" w:hAnsi="宋体"/>
                <w:sz w:val="18"/>
                <w:szCs w:val="18"/>
              </w:rPr>
              <w:t>办理海棠湾一期187、179商品房预售许可证展期事项</w:t>
            </w:r>
          </w:p>
        </w:tc>
        <w:tc>
          <w:tcPr>
            <w:tcW w:w="2074" w:type="dxa"/>
            <w:noWrap/>
            <w:vAlign w:val="center"/>
          </w:tcPr>
          <w:p>
            <w:pPr>
              <w:jc w:val="center"/>
              <w:rPr>
                <w:rFonts w:ascii="宋体" w:hAnsi="宋体" w:cs="宋体"/>
                <w:sz w:val="18"/>
                <w:szCs w:val="18"/>
              </w:rPr>
            </w:pPr>
            <w:r>
              <w:rPr>
                <w:rFonts w:hint="eastAsia" w:ascii="宋体" w:hAnsi="宋体"/>
                <w:sz w:val="18"/>
                <w:szCs w:val="18"/>
              </w:rPr>
              <w:t>（商品房预售许可展期申请表、海棠湾一期土地证16182、16183、16185、陈翠云身份证、钟连胜身份证、授权委托书、法人代表证明、营业执照复印件、房企开发资质、建设规划许可证、海棠湾一期工程审批意见、187、179预售许可证、海棠湾壹号项目商品房价格备案房号变更复函、海棠湾壹号项目商品房价格备案、海棠湾壹号白蚁预防合同备案证明、前期物业管理备案证书、施工证）2份</w:t>
            </w:r>
          </w:p>
        </w:tc>
        <w:tc>
          <w:tcPr>
            <w:tcW w:w="1119" w:type="dxa"/>
            <w:noWrap/>
            <w:vAlign w:val="center"/>
          </w:tcPr>
          <w:p>
            <w:pPr>
              <w:jc w:val="center"/>
              <w:rPr>
                <w:rFonts w:ascii="宋体" w:hAnsi="宋体" w:cs="宋体"/>
                <w:sz w:val="18"/>
                <w:szCs w:val="18"/>
              </w:rPr>
            </w:pPr>
            <w:r>
              <w:rPr>
                <w:rFonts w:hint="eastAsia" w:ascii="宋体" w:hAnsi="宋体"/>
                <w:sz w:val="18"/>
                <w:szCs w:val="18"/>
              </w:rPr>
              <w:t>开发部</w:t>
            </w:r>
          </w:p>
        </w:tc>
        <w:tc>
          <w:tcPr>
            <w:tcW w:w="982" w:type="dxa"/>
            <w:noWrap/>
            <w:vAlign w:val="center"/>
          </w:tcPr>
          <w:p>
            <w:pPr>
              <w:jc w:val="center"/>
              <w:rPr>
                <w:rFonts w:ascii="宋体" w:hAnsi="宋体" w:cs="宋体"/>
                <w:sz w:val="18"/>
                <w:szCs w:val="18"/>
              </w:rPr>
            </w:pPr>
            <w:r>
              <w:rPr>
                <w:rFonts w:hint="eastAsia" w:ascii="宋体" w:hAnsi="宋体"/>
                <w:sz w:val="18"/>
                <w:szCs w:val="18"/>
              </w:rPr>
              <w:t>吴川</w:t>
            </w:r>
          </w:p>
        </w:tc>
        <w:tc>
          <w:tcPr>
            <w:tcW w:w="967" w:type="dxa"/>
            <w:noWrap/>
            <w:vAlign w:val="center"/>
          </w:tcPr>
          <w:p>
            <w:pPr>
              <w:jc w:val="center"/>
              <w:rPr>
                <w:rFonts w:ascii="宋体" w:hAnsi="宋体" w:cs="宋体"/>
                <w:sz w:val="18"/>
                <w:szCs w:val="18"/>
              </w:rPr>
            </w:pPr>
            <w:r>
              <w:rPr>
                <w:rFonts w:hint="eastAsia" w:ascii="宋体" w:hAnsi="宋体"/>
                <w:sz w:val="18"/>
                <w:szCs w:val="18"/>
              </w:rPr>
              <w:t>徐若兰、薄玲</w:t>
            </w:r>
          </w:p>
        </w:tc>
        <w:tc>
          <w:tcPr>
            <w:tcW w:w="830" w:type="dxa"/>
            <w:noWrap/>
            <w:vAlign w:val="center"/>
          </w:tcPr>
          <w:p>
            <w:pPr>
              <w:jc w:val="center"/>
              <w:rPr>
                <w:rFonts w:ascii="宋体" w:hAnsi="宋体" w:cs="宋体"/>
                <w:sz w:val="18"/>
                <w:szCs w:val="18"/>
              </w:rPr>
            </w:pPr>
            <w:r>
              <w:rPr>
                <w:rFonts w:hint="eastAsia" w:ascii="宋体" w:hAnsi="宋体"/>
                <w:sz w:val="18"/>
                <w:szCs w:val="18"/>
              </w:rPr>
              <w:t>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1321" w:type="dxa"/>
            <w:noWrap/>
            <w:vAlign w:val="center"/>
          </w:tcPr>
          <w:p>
            <w:pPr>
              <w:jc w:val="center"/>
              <w:rPr>
                <w:rFonts w:ascii="Arial" w:hAnsi="Arial" w:cs="Arial"/>
                <w:sz w:val="18"/>
                <w:szCs w:val="18"/>
              </w:rPr>
            </w:pPr>
            <w:r>
              <w:rPr>
                <w:rFonts w:ascii="Arial" w:hAnsi="Arial" w:cs="Arial"/>
                <w:sz w:val="18"/>
                <w:szCs w:val="18"/>
              </w:rPr>
              <w:t>2021/1/22</w:t>
            </w:r>
          </w:p>
        </w:tc>
        <w:tc>
          <w:tcPr>
            <w:tcW w:w="1240" w:type="dxa"/>
            <w:noWrap/>
            <w:vAlign w:val="center"/>
          </w:tcPr>
          <w:p>
            <w:pPr>
              <w:jc w:val="center"/>
              <w:rPr>
                <w:rFonts w:ascii="宋体" w:hAnsi="宋体" w:cs="宋体"/>
                <w:sz w:val="18"/>
                <w:szCs w:val="18"/>
              </w:rPr>
            </w:pPr>
            <w:r>
              <w:rPr>
                <w:rFonts w:hint="eastAsia" w:ascii="宋体" w:hAnsi="宋体"/>
                <w:sz w:val="18"/>
                <w:szCs w:val="18"/>
              </w:rPr>
              <w:t>公章</w:t>
            </w:r>
          </w:p>
        </w:tc>
        <w:tc>
          <w:tcPr>
            <w:tcW w:w="1698" w:type="dxa"/>
            <w:noWrap/>
            <w:vAlign w:val="center"/>
          </w:tcPr>
          <w:p>
            <w:pPr>
              <w:jc w:val="center"/>
              <w:rPr>
                <w:rFonts w:ascii="宋体" w:hAnsi="宋体" w:cs="宋体"/>
                <w:sz w:val="18"/>
                <w:szCs w:val="18"/>
              </w:rPr>
            </w:pPr>
            <w:r>
              <w:rPr>
                <w:rFonts w:hint="eastAsia" w:ascii="宋体" w:hAnsi="宋体"/>
                <w:sz w:val="18"/>
                <w:szCs w:val="18"/>
              </w:rPr>
              <w:t>办理海棠湾一期D-G157房商品房买卖合同网签备案撤销（钟庆华）</w:t>
            </w:r>
          </w:p>
        </w:tc>
        <w:tc>
          <w:tcPr>
            <w:tcW w:w="2074" w:type="dxa"/>
            <w:noWrap/>
            <w:vAlign w:val="center"/>
          </w:tcPr>
          <w:p>
            <w:pPr>
              <w:jc w:val="center"/>
              <w:rPr>
                <w:rFonts w:ascii="宋体" w:hAnsi="宋体" w:cs="宋体"/>
                <w:sz w:val="18"/>
                <w:szCs w:val="18"/>
              </w:rPr>
            </w:pPr>
            <w:r>
              <w:rPr>
                <w:rFonts w:hint="eastAsia" w:ascii="宋体" w:hAnsi="宋体"/>
                <w:sz w:val="18"/>
                <w:szCs w:val="18"/>
              </w:rPr>
              <w:t>(商品房预售合同登记备案注销申请、承诺书)1份</w:t>
            </w:r>
          </w:p>
        </w:tc>
        <w:tc>
          <w:tcPr>
            <w:tcW w:w="1119" w:type="dxa"/>
            <w:noWrap/>
            <w:vAlign w:val="center"/>
          </w:tcPr>
          <w:p>
            <w:pPr>
              <w:jc w:val="center"/>
              <w:rPr>
                <w:rFonts w:ascii="宋体" w:hAnsi="宋体" w:cs="宋体"/>
                <w:sz w:val="18"/>
                <w:szCs w:val="18"/>
              </w:rPr>
            </w:pPr>
            <w:r>
              <w:rPr>
                <w:rFonts w:hint="eastAsia" w:ascii="宋体" w:hAnsi="宋体"/>
                <w:sz w:val="18"/>
                <w:szCs w:val="18"/>
              </w:rPr>
              <w:t>营销部</w:t>
            </w:r>
          </w:p>
        </w:tc>
        <w:tc>
          <w:tcPr>
            <w:tcW w:w="982" w:type="dxa"/>
            <w:noWrap/>
            <w:vAlign w:val="center"/>
          </w:tcPr>
          <w:p>
            <w:pPr>
              <w:jc w:val="center"/>
              <w:rPr>
                <w:rFonts w:ascii="宋体" w:hAnsi="宋体" w:cs="宋体"/>
                <w:sz w:val="18"/>
                <w:szCs w:val="18"/>
              </w:rPr>
            </w:pPr>
            <w:r>
              <w:rPr>
                <w:rFonts w:hint="eastAsia" w:ascii="宋体" w:hAnsi="宋体"/>
                <w:sz w:val="18"/>
                <w:szCs w:val="18"/>
              </w:rPr>
              <w:t>蔡华连</w:t>
            </w:r>
          </w:p>
        </w:tc>
        <w:tc>
          <w:tcPr>
            <w:tcW w:w="967" w:type="dxa"/>
            <w:noWrap/>
            <w:vAlign w:val="center"/>
          </w:tcPr>
          <w:p>
            <w:pPr>
              <w:jc w:val="center"/>
              <w:rPr>
                <w:rFonts w:ascii="宋体" w:hAnsi="宋体" w:cs="宋体"/>
                <w:sz w:val="18"/>
                <w:szCs w:val="18"/>
              </w:rPr>
            </w:pPr>
            <w:r>
              <w:rPr>
                <w:rFonts w:hint="eastAsia" w:ascii="宋体" w:hAnsi="宋体"/>
                <w:sz w:val="18"/>
                <w:szCs w:val="18"/>
              </w:rPr>
              <w:t>徐若兰、薄玲</w:t>
            </w:r>
          </w:p>
        </w:tc>
        <w:tc>
          <w:tcPr>
            <w:tcW w:w="830" w:type="dxa"/>
            <w:noWrap/>
            <w:vAlign w:val="center"/>
          </w:tcPr>
          <w:p>
            <w:pPr>
              <w:jc w:val="center"/>
              <w:rPr>
                <w:rFonts w:ascii="宋体" w:hAnsi="宋体" w:cs="宋体"/>
                <w:sz w:val="18"/>
                <w:szCs w:val="18"/>
              </w:rPr>
            </w:pPr>
            <w:r>
              <w:rPr>
                <w:rFonts w:hint="eastAsia" w:ascii="宋体" w:hAnsi="宋体"/>
                <w:sz w:val="18"/>
                <w:szCs w:val="18"/>
              </w:rPr>
              <w:t>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1321" w:type="dxa"/>
            <w:noWrap/>
            <w:vAlign w:val="center"/>
          </w:tcPr>
          <w:p>
            <w:pPr>
              <w:jc w:val="center"/>
              <w:rPr>
                <w:rFonts w:ascii="Arial" w:hAnsi="Arial" w:cs="Arial"/>
                <w:sz w:val="18"/>
                <w:szCs w:val="18"/>
              </w:rPr>
            </w:pPr>
            <w:r>
              <w:rPr>
                <w:rFonts w:ascii="Arial" w:hAnsi="Arial" w:cs="Arial"/>
                <w:sz w:val="18"/>
                <w:szCs w:val="18"/>
              </w:rPr>
              <w:t>2021/1/22</w:t>
            </w:r>
          </w:p>
        </w:tc>
        <w:tc>
          <w:tcPr>
            <w:tcW w:w="1240" w:type="dxa"/>
            <w:noWrap/>
            <w:vAlign w:val="center"/>
          </w:tcPr>
          <w:p>
            <w:pPr>
              <w:jc w:val="center"/>
              <w:rPr>
                <w:rFonts w:ascii="宋体" w:hAnsi="宋体" w:cs="宋体"/>
                <w:sz w:val="18"/>
                <w:szCs w:val="18"/>
              </w:rPr>
            </w:pPr>
            <w:r>
              <w:rPr>
                <w:rFonts w:hint="eastAsia" w:ascii="宋体" w:hAnsi="宋体"/>
                <w:sz w:val="18"/>
                <w:szCs w:val="18"/>
              </w:rPr>
              <w:t>公章</w:t>
            </w:r>
          </w:p>
        </w:tc>
        <w:tc>
          <w:tcPr>
            <w:tcW w:w="1698" w:type="dxa"/>
            <w:noWrap/>
            <w:vAlign w:val="center"/>
          </w:tcPr>
          <w:p>
            <w:pPr>
              <w:jc w:val="center"/>
              <w:rPr>
                <w:rFonts w:ascii="宋体" w:hAnsi="宋体" w:cs="宋体"/>
                <w:sz w:val="18"/>
                <w:szCs w:val="18"/>
              </w:rPr>
            </w:pPr>
            <w:r>
              <w:rPr>
                <w:rFonts w:hint="eastAsia" w:ascii="宋体" w:hAnsi="宋体"/>
                <w:sz w:val="18"/>
                <w:szCs w:val="18"/>
              </w:rPr>
              <w:t>退房事项（山东岛旅）</w:t>
            </w:r>
          </w:p>
        </w:tc>
        <w:tc>
          <w:tcPr>
            <w:tcW w:w="2074" w:type="dxa"/>
            <w:noWrap/>
            <w:vAlign w:val="center"/>
          </w:tcPr>
          <w:p>
            <w:pPr>
              <w:jc w:val="center"/>
              <w:rPr>
                <w:rFonts w:ascii="宋体" w:hAnsi="宋体" w:cs="宋体"/>
                <w:sz w:val="18"/>
                <w:szCs w:val="18"/>
              </w:rPr>
            </w:pPr>
            <w:r>
              <w:rPr>
                <w:rFonts w:hint="eastAsia" w:ascii="宋体" w:hAnsi="宋体"/>
                <w:sz w:val="18"/>
                <w:szCs w:val="18"/>
              </w:rPr>
              <w:t>解约协议2份</w:t>
            </w:r>
          </w:p>
        </w:tc>
        <w:tc>
          <w:tcPr>
            <w:tcW w:w="1119" w:type="dxa"/>
            <w:noWrap/>
            <w:vAlign w:val="center"/>
          </w:tcPr>
          <w:p>
            <w:pPr>
              <w:jc w:val="center"/>
              <w:rPr>
                <w:rFonts w:ascii="宋体" w:hAnsi="宋体" w:cs="宋体"/>
                <w:sz w:val="18"/>
                <w:szCs w:val="18"/>
              </w:rPr>
            </w:pPr>
            <w:r>
              <w:rPr>
                <w:rFonts w:hint="eastAsia" w:ascii="宋体" w:hAnsi="宋体"/>
                <w:sz w:val="18"/>
                <w:szCs w:val="18"/>
              </w:rPr>
              <w:t>营销部</w:t>
            </w:r>
          </w:p>
        </w:tc>
        <w:tc>
          <w:tcPr>
            <w:tcW w:w="982" w:type="dxa"/>
            <w:noWrap/>
            <w:vAlign w:val="center"/>
          </w:tcPr>
          <w:p>
            <w:pPr>
              <w:jc w:val="center"/>
              <w:rPr>
                <w:rFonts w:ascii="宋体" w:hAnsi="宋体" w:cs="宋体"/>
                <w:sz w:val="18"/>
                <w:szCs w:val="18"/>
              </w:rPr>
            </w:pPr>
            <w:r>
              <w:rPr>
                <w:rFonts w:hint="eastAsia" w:ascii="宋体" w:hAnsi="宋体"/>
                <w:sz w:val="18"/>
                <w:szCs w:val="18"/>
              </w:rPr>
              <w:t>吴春香</w:t>
            </w:r>
          </w:p>
        </w:tc>
        <w:tc>
          <w:tcPr>
            <w:tcW w:w="967" w:type="dxa"/>
            <w:noWrap/>
            <w:vAlign w:val="center"/>
          </w:tcPr>
          <w:p>
            <w:pPr>
              <w:jc w:val="center"/>
              <w:rPr>
                <w:rFonts w:ascii="宋体" w:hAnsi="宋体" w:cs="宋体"/>
                <w:sz w:val="18"/>
                <w:szCs w:val="18"/>
              </w:rPr>
            </w:pPr>
            <w:r>
              <w:rPr>
                <w:rFonts w:hint="eastAsia" w:ascii="宋体" w:hAnsi="宋体"/>
                <w:sz w:val="18"/>
                <w:szCs w:val="18"/>
              </w:rPr>
              <w:t>徐若兰、薄玲</w:t>
            </w:r>
          </w:p>
        </w:tc>
        <w:tc>
          <w:tcPr>
            <w:tcW w:w="830" w:type="dxa"/>
            <w:noWrap/>
            <w:vAlign w:val="center"/>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1321" w:type="dxa"/>
            <w:noWrap/>
            <w:vAlign w:val="center"/>
          </w:tcPr>
          <w:p>
            <w:pPr>
              <w:jc w:val="center"/>
              <w:rPr>
                <w:rFonts w:ascii="Arial" w:hAnsi="Arial" w:cs="Arial"/>
                <w:sz w:val="18"/>
                <w:szCs w:val="18"/>
              </w:rPr>
            </w:pPr>
            <w:r>
              <w:rPr>
                <w:rFonts w:ascii="Arial" w:hAnsi="Arial" w:cs="Arial"/>
                <w:sz w:val="18"/>
                <w:szCs w:val="18"/>
              </w:rPr>
              <w:t>2021/1/22</w:t>
            </w:r>
          </w:p>
        </w:tc>
        <w:tc>
          <w:tcPr>
            <w:tcW w:w="1240" w:type="dxa"/>
            <w:noWrap/>
            <w:vAlign w:val="center"/>
          </w:tcPr>
          <w:p>
            <w:pPr>
              <w:jc w:val="center"/>
              <w:rPr>
                <w:rFonts w:ascii="宋体" w:hAnsi="宋体" w:cs="宋体"/>
                <w:sz w:val="18"/>
                <w:szCs w:val="18"/>
              </w:rPr>
            </w:pPr>
            <w:r>
              <w:rPr>
                <w:rFonts w:hint="eastAsia"/>
                <w:sz w:val="18"/>
                <w:szCs w:val="18"/>
              </w:rPr>
              <w:t>财务章</w:t>
            </w:r>
            <w:r>
              <w:rPr>
                <w:rFonts w:hint="eastAsia"/>
                <w:sz w:val="18"/>
                <w:szCs w:val="18"/>
              </w:rPr>
              <w:br w:type="textWrapping"/>
            </w:r>
            <w:r>
              <w:rPr>
                <w:rFonts w:hint="eastAsia"/>
                <w:sz w:val="18"/>
                <w:szCs w:val="18"/>
              </w:rPr>
              <w:t>法人章</w:t>
            </w:r>
          </w:p>
        </w:tc>
        <w:tc>
          <w:tcPr>
            <w:tcW w:w="1698" w:type="dxa"/>
            <w:noWrap/>
            <w:vAlign w:val="center"/>
          </w:tcPr>
          <w:p>
            <w:pPr>
              <w:jc w:val="center"/>
              <w:rPr>
                <w:rFonts w:ascii="宋体" w:hAnsi="宋体" w:cs="宋体"/>
                <w:sz w:val="18"/>
                <w:szCs w:val="18"/>
              </w:rPr>
            </w:pPr>
            <w:r>
              <w:rPr>
                <w:rFonts w:hint="eastAsia"/>
                <w:sz w:val="18"/>
                <w:szCs w:val="18"/>
              </w:rPr>
              <w:t>编号为3010462500552470的交通银行转账支票申请用印，出票金额6178860元。该笔金额是项目公司支付给承包方（南京稼禾建设工程有限公司）工抵房的工程款</w:t>
            </w:r>
          </w:p>
        </w:tc>
        <w:tc>
          <w:tcPr>
            <w:tcW w:w="2074" w:type="dxa"/>
            <w:noWrap/>
            <w:vAlign w:val="center"/>
          </w:tcPr>
          <w:p>
            <w:pPr>
              <w:jc w:val="center"/>
              <w:rPr>
                <w:rFonts w:ascii="宋体" w:hAnsi="宋体" w:cs="宋体"/>
                <w:sz w:val="18"/>
                <w:szCs w:val="18"/>
              </w:rPr>
            </w:pPr>
            <w:r>
              <w:rPr>
                <w:rFonts w:hint="eastAsia"/>
                <w:sz w:val="18"/>
                <w:szCs w:val="18"/>
              </w:rPr>
              <w:t>转账支票1张</w:t>
            </w:r>
          </w:p>
        </w:tc>
        <w:tc>
          <w:tcPr>
            <w:tcW w:w="1119" w:type="dxa"/>
            <w:noWrap/>
            <w:vAlign w:val="center"/>
          </w:tcPr>
          <w:p>
            <w:pPr>
              <w:jc w:val="center"/>
              <w:rPr>
                <w:rFonts w:ascii="宋体" w:hAnsi="宋体" w:cs="宋体"/>
                <w:sz w:val="18"/>
                <w:szCs w:val="18"/>
              </w:rPr>
            </w:pPr>
            <w:r>
              <w:rPr>
                <w:rFonts w:hint="eastAsia"/>
                <w:sz w:val="18"/>
                <w:szCs w:val="18"/>
              </w:rPr>
              <w:t>财务部</w:t>
            </w:r>
          </w:p>
        </w:tc>
        <w:tc>
          <w:tcPr>
            <w:tcW w:w="982" w:type="dxa"/>
            <w:noWrap/>
            <w:vAlign w:val="center"/>
          </w:tcPr>
          <w:p>
            <w:pPr>
              <w:jc w:val="center"/>
              <w:rPr>
                <w:rFonts w:ascii="宋体" w:hAnsi="宋体" w:cs="宋体"/>
                <w:sz w:val="18"/>
                <w:szCs w:val="18"/>
              </w:rPr>
            </w:pPr>
            <w:r>
              <w:rPr>
                <w:rFonts w:hint="eastAsia"/>
                <w:sz w:val="18"/>
                <w:szCs w:val="18"/>
              </w:rPr>
              <w:t>许脘桢</w:t>
            </w:r>
          </w:p>
        </w:tc>
        <w:tc>
          <w:tcPr>
            <w:tcW w:w="967" w:type="dxa"/>
            <w:noWrap/>
            <w:vAlign w:val="center"/>
          </w:tcPr>
          <w:p>
            <w:pPr>
              <w:jc w:val="center"/>
              <w:rPr>
                <w:rFonts w:ascii="宋体" w:hAnsi="宋体" w:cs="宋体"/>
                <w:sz w:val="18"/>
                <w:szCs w:val="18"/>
              </w:rPr>
            </w:pPr>
            <w:r>
              <w:rPr>
                <w:rFonts w:hint="eastAsia"/>
                <w:sz w:val="18"/>
                <w:szCs w:val="18"/>
              </w:rPr>
              <w:t>徐若兰、薄玲</w:t>
            </w:r>
          </w:p>
        </w:tc>
        <w:tc>
          <w:tcPr>
            <w:tcW w:w="830" w:type="dxa"/>
            <w:noWrap/>
            <w:vAlign w:val="center"/>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1321" w:type="dxa"/>
            <w:noWrap/>
            <w:vAlign w:val="center"/>
          </w:tcPr>
          <w:p>
            <w:pPr>
              <w:jc w:val="center"/>
              <w:rPr>
                <w:rFonts w:ascii="Arial" w:hAnsi="Arial" w:cs="Arial"/>
                <w:sz w:val="18"/>
                <w:szCs w:val="18"/>
              </w:rPr>
            </w:pPr>
            <w:r>
              <w:rPr>
                <w:rFonts w:ascii="Arial" w:hAnsi="Arial" w:cs="Arial"/>
                <w:sz w:val="18"/>
                <w:szCs w:val="18"/>
              </w:rPr>
              <w:t>2021/1/22</w:t>
            </w:r>
          </w:p>
        </w:tc>
        <w:tc>
          <w:tcPr>
            <w:tcW w:w="1240" w:type="dxa"/>
            <w:noWrap/>
            <w:vAlign w:val="center"/>
          </w:tcPr>
          <w:p>
            <w:pPr>
              <w:jc w:val="center"/>
              <w:rPr>
                <w:rFonts w:ascii="宋体" w:hAnsi="宋体" w:cs="宋体"/>
                <w:sz w:val="18"/>
                <w:szCs w:val="18"/>
              </w:rPr>
            </w:pPr>
            <w:r>
              <w:rPr>
                <w:rFonts w:hint="eastAsia"/>
                <w:sz w:val="18"/>
                <w:szCs w:val="18"/>
              </w:rPr>
              <w:t>财务章</w:t>
            </w:r>
            <w:r>
              <w:rPr>
                <w:rFonts w:hint="eastAsia"/>
                <w:sz w:val="18"/>
                <w:szCs w:val="18"/>
              </w:rPr>
              <w:br w:type="textWrapping"/>
            </w:r>
            <w:r>
              <w:rPr>
                <w:rFonts w:hint="eastAsia"/>
                <w:sz w:val="18"/>
                <w:szCs w:val="18"/>
              </w:rPr>
              <w:t>法人章</w:t>
            </w:r>
            <w:r>
              <w:rPr>
                <w:rFonts w:hint="eastAsia"/>
                <w:sz w:val="18"/>
                <w:szCs w:val="18"/>
              </w:rPr>
              <w:br w:type="textWrapping"/>
            </w:r>
            <w:r>
              <w:rPr>
                <w:rFonts w:hint="eastAsia"/>
                <w:sz w:val="18"/>
                <w:szCs w:val="18"/>
              </w:rPr>
              <w:t>公章</w:t>
            </w:r>
          </w:p>
        </w:tc>
        <w:tc>
          <w:tcPr>
            <w:tcW w:w="1698" w:type="dxa"/>
            <w:noWrap/>
            <w:vAlign w:val="center"/>
          </w:tcPr>
          <w:p>
            <w:pPr>
              <w:jc w:val="center"/>
              <w:rPr>
                <w:rFonts w:ascii="宋体" w:hAnsi="宋体" w:cs="宋体"/>
                <w:sz w:val="18"/>
                <w:szCs w:val="18"/>
              </w:rPr>
            </w:pPr>
            <w:r>
              <w:rPr>
                <w:rFonts w:hint="eastAsia"/>
                <w:sz w:val="18"/>
                <w:szCs w:val="18"/>
              </w:rPr>
              <w:t>2020年审计询证函事项</w:t>
            </w:r>
          </w:p>
        </w:tc>
        <w:tc>
          <w:tcPr>
            <w:tcW w:w="2074" w:type="dxa"/>
            <w:noWrap/>
            <w:vAlign w:val="center"/>
          </w:tcPr>
          <w:p>
            <w:pPr>
              <w:jc w:val="center"/>
              <w:rPr>
                <w:rFonts w:ascii="宋体" w:hAnsi="宋体" w:cs="宋体"/>
                <w:sz w:val="18"/>
                <w:szCs w:val="18"/>
              </w:rPr>
            </w:pPr>
            <w:r>
              <w:rPr>
                <w:rFonts w:hint="eastAsia"/>
                <w:sz w:val="18"/>
                <w:szCs w:val="18"/>
              </w:rPr>
              <w:t>银行询证函1份</w:t>
            </w:r>
          </w:p>
        </w:tc>
        <w:tc>
          <w:tcPr>
            <w:tcW w:w="1119" w:type="dxa"/>
            <w:noWrap/>
            <w:vAlign w:val="center"/>
          </w:tcPr>
          <w:p>
            <w:pPr>
              <w:jc w:val="center"/>
              <w:rPr>
                <w:rFonts w:ascii="宋体" w:hAnsi="宋体" w:cs="宋体"/>
                <w:sz w:val="18"/>
                <w:szCs w:val="18"/>
              </w:rPr>
            </w:pPr>
            <w:r>
              <w:rPr>
                <w:rFonts w:hint="eastAsia"/>
                <w:sz w:val="18"/>
                <w:szCs w:val="18"/>
              </w:rPr>
              <w:t>财务部</w:t>
            </w:r>
          </w:p>
        </w:tc>
        <w:tc>
          <w:tcPr>
            <w:tcW w:w="982" w:type="dxa"/>
            <w:noWrap/>
            <w:vAlign w:val="center"/>
          </w:tcPr>
          <w:p>
            <w:pPr>
              <w:jc w:val="center"/>
              <w:rPr>
                <w:rFonts w:ascii="宋体" w:hAnsi="宋体" w:cs="宋体"/>
                <w:sz w:val="18"/>
                <w:szCs w:val="18"/>
              </w:rPr>
            </w:pPr>
            <w:r>
              <w:rPr>
                <w:rFonts w:hint="eastAsia"/>
                <w:sz w:val="18"/>
                <w:szCs w:val="18"/>
              </w:rPr>
              <w:t>许脘桢</w:t>
            </w:r>
          </w:p>
        </w:tc>
        <w:tc>
          <w:tcPr>
            <w:tcW w:w="967" w:type="dxa"/>
            <w:noWrap/>
            <w:vAlign w:val="center"/>
          </w:tcPr>
          <w:p>
            <w:pPr>
              <w:jc w:val="center"/>
              <w:rPr>
                <w:rFonts w:ascii="宋体" w:hAnsi="宋体" w:cs="宋体"/>
                <w:sz w:val="18"/>
                <w:szCs w:val="18"/>
              </w:rPr>
            </w:pPr>
            <w:r>
              <w:rPr>
                <w:rFonts w:hint="eastAsia"/>
                <w:sz w:val="18"/>
                <w:szCs w:val="18"/>
              </w:rPr>
              <w:t>徐若兰、薄玲</w:t>
            </w:r>
          </w:p>
        </w:tc>
        <w:tc>
          <w:tcPr>
            <w:tcW w:w="830" w:type="dxa"/>
            <w:noWrap/>
            <w:vAlign w:val="center"/>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1321" w:type="dxa"/>
            <w:noWrap/>
            <w:vAlign w:val="center"/>
          </w:tcPr>
          <w:p>
            <w:pPr>
              <w:jc w:val="center"/>
              <w:rPr>
                <w:rFonts w:ascii="Arial" w:hAnsi="Arial" w:cs="Arial"/>
                <w:sz w:val="18"/>
                <w:szCs w:val="18"/>
              </w:rPr>
            </w:pPr>
            <w:r>
              <w:rPr>
                <w:rFonts w:ascii="Arial" w:hAnsi="Arial" w:cs="Arial"/>
                <w:sz w:val="18"/>
                <w:szCs w:val="18"/>
              </w:rPr>
              <w:t>2021/1/25</w:t>
            </w:r>
          </w:p>
        </w:tc>
        <w:tc>
          <w:tcPr>
            <w:tcW w:w="1240" w:type="dxa"/>
            <w:noWrap/>
            <w:vAlign w:val="center"/>
          </w:tcPr>
          <w:p>
            <w:pPr>
              <w:jc w:val="center"/>
              <w:rPr>
                <w:rFonts w:ascii="宋体" w:hAnsi="宋体" w:cs="宋体"/>
                <w:sz w:val="18"/>
                <w:szCs w:val="18"/>
              </w:rPr>
            </w:pPr>
            <w:r>
              <w:rPr>
                <w:rFonts w:hint="eastAsia"/>
                <w:sz w:val="18"/>
                <w:szCs w:val="18"/>
              </w:rPr>
              <w:t>财务章</w:t>
            </w:r>
            <w:r>
              <w:rPr>
                <w:rFonts w:hint="eastAsia"/>
                <w:sz w:val="18"/>
                <w:szCs w:val="18"/>
              </w:rPr>
              <w:br w:type="textWrapping"/>
            </w:r>
            <w:r>
              <w:rPr>
                <w:rFonts w:hint="eastAsia"/>
                <w:sz w:val="18"/>
                <w:szCs w:val="18"/>
              </w:rPr>
              <w:t>法人章</w:t>
            </w:r>
            <w:r>
              <w:rPr>
                <w:rFonts w:hint="eastAsia"/>
                <w:sz w:val="18"/>
                <w:szCs w:val="18"/>
              </w:rPr>
              <w:br w:type="textWrapping"/>
            </w:r>
            <w:r>
              <w:rPr>
                <w:rFonts w:hint="eastAsia"/>
                <w:sz w:val="18"/>
                <w:szCs w:val="18"/>
              </w:rPr>
              <w:t>公章</w:t>
            </w:r>
          </w:p>
        </w:tc>
        <w:tc>
          <w:tcPr>
            <w:tcW w:w="1698" w:type="dxa"/>
            <w:noWrap/>
            <w:vAlign w:val="center"/>
          </w:tcPr>
          <w:p>
            <w:pPr>
              <w:jc w:val="center"/>
              <w:rPr>
                <w:rFonts w:ascii="宋体" w:hAnsi="宋体" w:cs="宋体"/>
                <w:sz w:val="18"/>
                <w:szCs w:val="18"/>
              </w:rPr>
            </w:pPr>
            <w:r>
              <w:rPr>
                <w:rFonts w:hint="eastAsia"/>
                <w:sz w:val="18"/>
                <w:szCs w:val="18"/>
              </w:rPr>
              <w:t>三亚青田中行、中信银行短信变更及民生银行对账单事项</w:t>
            </w:r>
          </w:p>
        </w:tc>
        <w:tc>
          <w:tcPr>
            <w:tcW w:w="2074" w:type="dxa"/>
            <w:noWrap/>
            <w:vAlign w:val="center"/>
          </w:tcPr>
          <w:p>
            <w:pPr>
              <w:jc w:val="center"/>
              <w:rPr>
                <w:rFonts w:ascii="宋体" w:hAnsi="宋体" w:cs="宋体"/>
                <w:sz w:val="18"/>
                <w:szCs w:val="18"/>
              </w:rPr>
            </w:pPr>
            <w:r>
              <w:rPr>
                <w:rFonts w:hint="eastAsia"/>
                <w:sz w:val="18"/>
                <w:szCs w:val="18"/>
              </w:rPr>
              <w:t>中信银行、中国银行服务申请表、授权书，林妙佳和许腕桢身份证复印件，中信银行变更信息表，请填营业执照复印件，民生对账单各2份</w:t>
            </w:r>
          </w:p>
        </w:tc>
        <w:tc>
          <w:tcPr>
            <w:tcW w:w="1119" w:type="dxa"/>
            <w:noWrap/>
            <w:vAlign w:val="center"/>
          </w:tcPr>
          <w:p>
            <w:pPr>
              <w:jc w:val="center"/>
              <w:rPr>
                <w:rFonts w:ascii="宋体" w:hAnsi="宋体" w:cs="宋体"/>
                <w:sz w:val="18"/>
                <w:szCs w:val="18"/>
              </w:rPr>
            </w:pPr>
            <w:r>
              <w:rPr>
                <w:rFonts w:hint="eastAsia"/>
                <w:sz w:val="18"/>
                <w:szCs w:val="18"/>
              </w:rPr>
              <w:t>财务部</w:t>
            </w:r>
          </w:p>
        </w:tc>
        <w:tc>
          <w:tcPr>
            <w:tcW w:w="982" w:type="dxa"/>
            <w:noWrap/>
            <w:vAlign w:val="center"/>
          </w:tcPr>
          <w:p>
            <w:pPr>
              <w:jc w:val="center"/>
              <w:rPr>
                <w:rFonts w:ascii="宋体" w:hAnsi="宋体" w:cs="宋体"/>
                <w:sz w:val="18"/>
                <w:szCs w:val="18"/>
              </w:rPr>
            </w:pPr>
            <w:r>
              <w:rPr>
                <w:rFonts w:hint="eastAsia"/>
                <w:sz w:val="18"/>
                <w:szCs w:val="18"/>
              </w:rPr>
              <w:t>林妙佳</w:t>
            </w:r>
          </w:p>
        </w:tc>
        <w:tc>
          <w:tcPr>
            <w:tcW w:w="967" w:type="dxa"/>
            <w:noWrap/>
            <w:vAlign w:val="center"/>
          </w:tcPr>
          <w:p>
            <w:pPr>
              <w:jc w:val="center"/>
              <w:rPr>
                <w:rFonts w:ascii="宋体" w:hAnsi="宋体" w:cs="宋体"/>
                <w:sz w:val="18"/>
                <w:szCs w:val="18"/>
              </w:rPr>
            </w:pPr>
            <w:r>
              <w:rPr>
                <w:rFonts w:hint="eastAsia"/>
                <w:sz w:val="18"/>
                <w:szCs w:val="18"/>
              </w:rPr>
              <w:t>徐若兰、薄玲</w:t>
            </w:r>
          </w:p>
        </w:tc>
        <w:tc>
          <w:tcPr>
            <w:tcW w:w="830" w:type="dxa"/>
            <w:noWrap/>
            <w:vAlign w:val="center"/>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1321" w:type="dxa"/>
            <w:noWrap/>
            <w:vAlign w:val="center"/>
          </w:tcPr>
          <w:p>
            <w:pPr>
              <w:jc w:val="center"/>
              <w:rPr>
                <w:rFonts w:ascii="Arial" w:hAnsi="Arial" w:cs="Arial"/>
                <w:sz w:val="18"/>
                <w:szCs w:val="18"/>
              </w:rPr>
            </w:pPr>
            <w:r>
              <w:rPr>
                <w:rFonts w:ascii="Arial" w:hAnsi="Arial" w:cs="Arial"/>
                <w:sz w:val="18"/>
                <w:szCs w:val="18"/>
              </w:rPr>
              <w:t>2021/1/25</w:t>
            </w:r>
          </w:p>
        </w:tc>
        <w:tc>
          <w:tcPr>
            <w:tcW w:w="1240" w:type="dxa"/>
            <w:noWrap/>
            <w:vAlign w:val="center"/>
          </w:tcPr>
          <w:p>
            <w:pPr>
              <w:jc w:val="center"/>
              <w:rPr>
                <w:rFonts w:ascii="宋体" w:hAnsi="宋体" w:cs="宋体"/>
                <w:sz w:val="18"/>
                <w:szCs w:val="18"/>
              </w:rPr>
            </w:pPr>
            <w:r>
              <w:rPr>
                <w:rFonts w:hint="eastAsia"/>
                <w:sz w:val="18"/>
                <w:szCs w:val="18"/>
              </w:rPr>
              <w:t>公章</w:t>
            </w:r>
          </w:p>
        </w:tc>
        <w:tc>
          <w:tcPr>
            <w:tcW w:w="1698" w:type="dxa"/>
            <w:noWrap/>
            <w:vAlign w:val="center"/>
          </w:tcPr>
          <w:p>
            <w:pPr>
              <w:jc w:val="center"/>
              <w:rPr>
                <w:rFonts w:ascii="宋体" w:hAnsi="宋体" w:cs="宋体"/>
                <w:sz w:val="18"/>
                <w:szCs w:val="18"/>
              </w:rPr>
            </w:pPr>
            <w:r>
              <w:rPr>
                <w:rFonts w:hint="eastAsia"/>
                <w:sz w:val="18"/>
                <w:szCs w:val="18"/>
              </w:rPr>
              <w:t>海棠湾退房解约协议</w:t>
            </w:r>
          </w:p>
        </w:tc>
        <w:tc>
          <w:tcPr>
            <w:tcW w:w="2074" w:type="dxa"/>
            <w:noWrap/>
            <w:vAlign w:val="center"/>
          </w:tcPr>
          <w:p>
            <w:pPr>
              <w:jc w:val="center"/>
              <w:rPr>
                <w:rFonts w:ascii="宋体" w:hAnsi="宋体" w:cs="宋体"/>
                <w:sz w:val="18"/>
                <w:szCs w:val="18"/>
              </w:rPr>
            </w:pPr>
            <w:r>
              <w:rPr>
                <w:rFonts w:hint="eastAsia"/>
                <w:sz w:val="18"/>
                <w:szCs w:val="18"/>
              </w:rPr>
              <w:t>解约协议2份</w:t>
            </w:r>
          </w:p>
        </w:tc>
        <w:tc>
          <w:tcPr>
            <w:tcW w:w="1119" w:type="dxa"/>
            <w:noWrap/>
            <w:vAlign w:val="center"/>
          </w:tcPr>
          <w:p>
            <w:pPr>
              <w:jc w:val="center"/>
              <w:rPr>
                <w:rFonts w:ascii="宋体" w:hAnsi="宋体" w:cs="宋体"/>
                <w:sz w:val="18"/>
                <w:szCs w:val="18"/>
              </w:rPr>
            </w:pPr>
            <w:r>
              <w:rPr>
                <w:rFonts w:hint="eastAsia"/>
                <w:sz w:val="18"/>
                <w:szCs w:val="18"/>
              </w:rPr>
              <w:t>营销部</w:t>
            </w:r>
          </w:p>
        </w:tc>
        <w:tc>
          <w:tcPr>
            <w:tcW w:w="982" w:type="dxa"/>
            <w:noWrap/>
            <w:vAlign w:val="center"/>
          </w:tcPr>
          <w:p>
            <w:pPr>
              <w:jc w:val="center"/>
              <w:rPr>
                <w:rFonts w:ascii="宋体" w:hAnsi="宋体" w:cs="宋体"/>
                <w:sz w:val="18"/>
                <w:szCs w:val="18"/>
              </w:rPr>
            </w:pPr>
            <w:r>
              <w:rPr>
                <w:rFonts w:hint="eastAsia"/>
                <w:sz w:val="18"/>
                <w:szCs w:val="18"/>
              </w:rPr>
              <w:t>吴春香</w:t>
            </w:r>
          </w:p>
        </w:tc>
        <w:tc>
          <w:tcPr>
            <w:tcW w:w="967" w:type="dxa"/>
            <w:noWrap/>
            <w:vAlign w:val="center"/>
          </w:tcPr>
          <w:p>
            <w:pPr>
              <w:jc w:val="center"/>
              <w:rPr>
                <w:rFonts w:ascii="宋体" w:hAnsi="宋体" w:cs="宋体"/>
                <w:sz w:val="18"/>
                <w:szCs w:val="18"/>
              </w:rPr>
            </w:pPr>
            <w:r>
              <w:rPr>
                <w:rFonts w:hint="eastAsia"/>
                <w:sz w:val="18"/>
                <w:szCs w:val="18"/>
              </w:rPr>
              <w:t>徐若兰、薄玲</w:t>
            </w:r>
          </w:p>
        </w:tc>
        <w:tc>
          <w:tcPr>
            <w:tcW w:w="830" w:type="dxa"/>
            <w:noWrap/>
            <w:vAlign w:val="center"/>
          </w:tcPr>
          <w:p>
            <w:pPr>
              <w:jc w:val="center"/>
              <w:rPr>
                <w:rFonts w:ascii="宋体" w:hAnsi="宋体" w:cs="宋体"/>
                <w:sz w:val="18"/>
                <w:szCs w:val="18"/>
              </w:rPr>
            </w:pPr>
            <w:r>
              <w:rPr>
                <w:rFonts w:hint="eastAsia"/>
                <w:sz w:val="18"/>
                <w:szCs w:val="18"/>
              </w:rPr>
              <w:t>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1321" w:type="dxa"/>
            <w:noWrap/>
            <w:vAlign w:val="center"/>
          </w:tcPr>
          <w:p>
            <w:pPr>
              <w:jc w:val="center"/>
              <w:rPr>
                <w:rFonts w:ascii="Arial" w:hAnsi="Arial" w:cs="Arial"/>
                <w:sz w:val="18"/>
                <w:szCs w:val="18"/>
              </w:rPr>
            </w:pPr>
            <w:r>
              <w:rPr>
                <w:rFonts w:ascii="Arial" w:hAnsi="Arial" w:cs="Arial"/>
                <w:sz w:val="18"/>
                <w:szCs w:val="18"/>
              </w:rPr>
              <w:t>2021/1/27</w:t>
            </w:r>
          </w:p>
        </w:tc>
        <w:tc>
          <w:tcPr>
            <w:tcW w:w="1240" w:type="dxa"/>
            <w:noWrap/>
            <w:vAlign w:val="center"/>
          </w:tcPr>
          <w:p>
            <w:pPr>
              <w:jc w:val="center"/>
              <w:rPr>
                <w:rFonts w:ascii="宋体" w:hAnsi="宋体" w:cs="宋体"/>
                <w:sz w:val="18"/>
                <w:szCs w:val="18"/>
              </w:rPr>
            </w:pPr>
            <w:r>
              <w:rPr>
                <w:rFonts w:hint="eastAsia"/>
                <w:sz w:val="18"/>
                <w:szCs w:val="18"/>
              </w:rPr>
              <w:t>公章</w:t>
            </w:r>
          </w:p>
        </w:tc>
        <w:tc>
          <w:tcPr>
            <w:tcW w:w="1698" w:type="dxa"/>
            <w:noWrap/>
            <w:vAlign w:val="center"/>
          </w:tcPr>
          <w:p>
            <w:pPr>
              <w:jc w:val="center"/>
              <w:rPr>
                <w:rFonts w:ascii="宋体" w:hAnsi="宋体" w:cs="宋体"/>
                <w:sz w:val="18"/>
                <w:szCs w:val="18"/>
              </w:rPr>
            </w:pPr>
            <w:r>
              <w:rPr>
                <w:rFonts w:hint="eastAsia"/>
                <w:sz w:val="18"/>
                <w:szCs w:val="18"/>
              </w:rPr>
              <w:t>融创海棠湾项目示场地排洪及排水工程（供销结算单）</w:t>
            </w:r>
          </w:p>
        </w:tc>
        <w:tc>
          <w:tcPr>
            <w:tcW w:w="2074" w:type="dxa"/>
            <w:noWrap/>
            <w:vAlign w:val="center"/>
          </w:tcPr>
          <w:p>
            <w:pPr>
              <w:jc w:val="center"/>
              <w:rPr>
                <w:rFonts w:ascii="宋体" w:hAnsi="宋体" w:cs="宋体"/>
                <w:sz w:val="18"/>
                <w:szCs w:val="18"/>
              </w:rPr>
            </w:pPr>
            <w:r>
              <w:rPr>
                <w:rFonts w:hint="eastAsia"/>
                <w:sz w:val="18"/>
                <w:szCs w:val="18"/>
              </w:rPr>
              <w:t>江苏江建结算供销单4份</w:t>
            </w:r>
          </w:p>
        </w:tc>
        <w:tc>
          <w:tcPr>
            <w:tcW w:w="1119" w:type="dxa"/>
            <w:noWrap/>
            <w:vAlign w:val="center"/>
          </w:tcPr>
          <w:p>
            <w:pPr>
              <w:jc w:val="center"/>
              <w:rPr>
                <w:rFonts w:ascii="宋体" w:hAnsi="宋体" w:cs="宋体"/>
                <w:sz w:val="18"/>
                <w:szCs w:val="18"/>
              </w:rPr>
            </w:pPr>
            <w:r>
              <w:rPr>
                <w:rFonts w:hint="eastAsia"/>
                <w:sz w:val="18"/>
                <w:szCs w:val="18"/>
              </w:rPr>
              <w:t>成本部</w:t>
            </w:r>
          </w:p>
        </w:tc>
        <w:tc>
          <w:tcPr>
            <w:tcW w:w="982" w:type="dxa"/>
            <w:noWrap/>
            <w:vAlign w:val="center"/>
          </w:tcPr>
          <w:p>
            <w:pPr>
              <w:jc w:val="center"/>
              <w:rPr>
                <w:rFonts w:ascii="宋体" w:hAnsi="宋体" w:cs="宋体"/>
                <w:sz w:val="18"/>
                <w:szCs w:val="18"/>
              </w:rPr>
            </w:pPr>
            <w:r>
              <w:rPr>
                <w:rFonts w:hint="eastAsia"/>
                <w:sz w:val="18"/>
                <w:szCs w:val="18"/>
              </w:rPr>
              <w:t>魏琳雅</w:t>
            </w:r>
          </w:p>
        </w:tc>
        <w:tc>
          <w:tcPr>
            <w:tcW w:w="967" w:type="dxa"/>
            <w:noWrap/>
            <w:vAlign w:val="center"/>
          </w:tcPr>
          <w:p>
            <w:pPr>
              <w:jc w:val="center"/>
              <w:rPr>
                <w:rFonts w:ascii="宋体" w:hAnsi="宋体" w:cs="宋体"/>
                <w:sz w:val="18"/>
                <w:szCs w:val="18"/>
              </w:rPr>
            </w:pPr>
            <w:r>
              <w:rPr>
                <w:rFonts w:hint="eastAsia"/>
                <w:sz w:val="18"/>
                <w:szCs w:val="18"/>
              </w:rPr>
              <w:t>徐若兰、薄玲</w:t>
            </w:r>
          </w:p>
        </w:tc>
        <w:tc>
          <w:tcPr>
            <w:tcW w:w="830" w:type="dxa"/>
            <w:noWrap/>
            <w:vAlign w:val="center"/>
          </w:tcPr>
          <w:p>
            <w:pPr>
              <w:widowControl/>
              <w:jc w:val="center"/>
              <w:rPr>
                <w:rFonts w:ascii="Arial" w:hAnsi="Arial" w:cs="Arial"/>
                <w:kern w:val="0"/>
                <w:sz w:val="18"/>
                <w:szCs w:val="18"/>
              </w:rPr>
            </w:pPr>
            <w:r>
              <w:rPr>
                <w:rFonts w:ascii="Arial" w:hAnsi="宋体" w:cs="Arial"/>
                <w:kern w:val="0"/>
                <w:sz w:val="18"/>
                <w:szCs w:val="18"/>
              </w:rPr>
              <w:t>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1321" w:type="dxa"/>
            <w:noWrap/>
            <w:vAlign w:val="center"/>
          </w:tcPr>
          <w:p>
            <w:pPr>
              <w:jc w:val="center"/>
              <w:rPr>
                <w:rFonts w:ascii="Arial" w:hAnsi="Arial" w:cs="Arial"/>
                <w:sz w:val="18"/>
                <w:szCs w:val="18"/>
              </w:rPr>
            </w:pPr>
            <w:r>
              <w:rPr>
                <w:rFonts w:ascii="Arial" w:hAnsi="Arial" w:cs="Arial"/>
                <w:sz w:val="18"/>
                <w:szCs w:val="18"/>
              </w:rPr>
              <w:t>2021/1/27</w:t>
            </w:r>
          </w:p>
        </w:tc>
        <w:tc>
          <w:tcPr>
            <w:tcW w:w="1240" w:type="dxa"/>
            <w:noWrap/>
            <w:vAlign w:val="center"/>
          </w:tcPr>
          <w:p>
            <w:pPr>
              <w:jc w:val="center"/>
              <w:rPr>
                <w:rFonts w:ascii="宋体" w:hAnsi="宋体" w:cs="宋体"/>
                <w:sz w:val="18"/>
                <w:szCs w:val="18"/>
              </w:rPr>
            </w:pPr>
            <w:r>
              <w:rPr>
                <w:rFonts w:hint="eastAsia"/>
                <w:sz w:val="18"/>
                <w:szCs w:val="18"/>
              </w:rPr>
              <w:t>公章</w:t>
            </w:r>
          </w:p>
        </w:tc>
        <w:tc>
          <w:tcPr>
            <w:tcW w:w="1698" w:type="dxa"/>
            <w:noWrap/>
            <w:vAlign w:val="center"/>
          </w:tcPr>
          <w:p>
            <w:pPr>
              <w:jc w:val="center"/>
              <w:rPr>
                <w:rFonts w:ascii="宋体" w:hAnsi="宋体" w:cs="宋体"/>
                <w:sz w:val="18"/>
                <w:szCs w:val="18"/>
              </w:rPr>
            </w:pPr>
            <w:r>
              <w:rPr>
                <w:rFonts w:hint="eastAsia"/>
                <w:sz w:val="18"/>
                <w:szCs w:val="18"/>
              </w:rPr>
              <w:t>办理海棠湾项目基地企业宽带新装业务</w:t>
            </w:r>
          </w:p>
        </w:tc>
        <w:tc>
          <w:tcPr>
            <w:tcW w:w="2074" w:type="dxa"/>
            <w:noWrap/>
            <w:vAlign w:val="center"/>
          </w:tcPr>
          <w:p>
            <w:pPr>
              <w:jc w:val="center"/>
              <w:rPr>
                <w:rFonts w:ascii="宋体" w:hAnsi="宋体" w:cs="宋体"/>
                <w:sz w:val="18"/>
                <w:szCs w:val="18"/>
              </w:rPr>
            </w:pPr>
            <w:r>
              <w:rPr>
                <w:rFonts w:hint="eastAsia"/>
                <w:sz w:val="18"/>
                <w:szCs w:val="18"/>
              </w:rPr>
              <w:t>单位委托函、营业执照副本复印件、经办人身份证复印件各1份</w:t>
            </w:r>
          </w:p>
        </w:tc>
        <w:tc>
          <w:tcPr>
            <w:tcW w:w="1119" w:type="dxa"/>
            <w:noWrap/>
            <w:vAlign w:val="center"/>
          </w:tcPr>
          <w:p>
            <w:pPr>
              <w:jc w:val="center"/>
              <w:rPr>
                <w:rFonts w:ascii="宋体" w:hAnsi="宋体" w:cs="宋体"/>
                <w:sz w:val="18"/>
                <w:szCs w:val="18"/>
              </w:rPr>
            </w:pPr>
            <w:r>
              <w:rPr>
                <w:rFonts w:hint="eastAsia"/>
                <w:sz w:val="18"/>
                <w:szCs w:val="18"/>
              </w:rPr>
              <w:t>财务部</w:t>
            </w:r>
          </w:p>
        </w:tc>
        <w:tc>
          <w:tcPr>
            <w:tcW w:w="982" w:type="dxa"/>
            <w:noWrap/>
            <w:vAlign w:val="center"/>
          </w:tcPr>
          <w:p>
            <w:pPr>
              <w:jc w:val="center"/>
              <w:rPr>
                <w:rFonts w:ascii="宋体" w:hAnsi="宋体" w:cs="宋体"/>
                <w:sz w:val="18"/>
                <w:szCs w:val="18"/>
              </w:rPr>
            </w:pPr>
            <w:r>
              <w:rPr>
                <w:rFonts w:hint="eastAsia"/>
                <w:sz w:val="18"/>
                <w:szCs w:val="18"/>
              </w:rPr>
              <w:t>卓辉</w:t>
            </w:r>
          </w:p>
        </w:tc>
        <w:tc>
          <w:tcPr>
            <w:tcW w:w="967" w:type="dxa"/>
            <w:noWrap/>
            <w:vAlign w:val="center"/>
          </w:tcPr>
          <w:p>
            <w:pPr>
              <w:jc w:val="center"/>
              <w:rPr>
                <w:rFonts w:ascii="宋体" w:hAnsi="宋体" w:cs="宋体"/>
                <w:sz w:val="18"/>
                <w:szCs w:val="18"/>
              </w:rPr>
            </w:pPr>
            <w:r>
              <w:rPr>
                <w:rFonts w:hint="eastAsia"/>
                <w:sz w:val="18"/>
                <w:szCs w:val="18"/>
              </w:rPr>
              <w:t>徐若兰、薄玲</w:t>
            </w:r>
          </w:p>
        </w:tc>
        <w:tc>
          <w:tcPr>
            <w:tcW w:w="830" w:type="dxa"/>
            <w:noWrap/>
            <w:vAlign w:val="center"/>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1321" w:type="dxa"/>
            <w:noWrap/>
            <w:vAlign w:val="center"/>
          </w:tcPr>
          <w:p>
            <w:pPr>
              <w:jc w:val="center"/>
              <w:rPr>
                <w:rFonts w:ascii="Arial" w:hAnsi="Arial" w:cs="Arial"/>
                <w:sz w:val="18"/>
                <w:szCs w:val="18"/>
              </w:rPr>
            </w:pPr>
            <w:r>
              <w:rPr>
                <w:rFonts w:ascii="Arial" w:hAnsi="Arial" w:cs="Arial"/>
                <w:sz w:val="18"/>
                <w:szCs w:val="18"/>
              </w:rPr>
              <w:t>2021/1/28</w:t>
            </w:r>
          </w:p>
        </w:tc>
        <w:tc>
          <w:tcPr>
            <w:tcW w:w="1240" w:type="dxa"/>
            <w:noWrap/>
            <w:vAlign w:val="center"/>
          </w:tcPr>
          <w:p>
            <w:pPr>
              <w:jc w:val="center"/>
              <w:rPr>
                <w:rFonts w:ascii="宋体" w:hAnsi="宋体" w:cs="宋体"/>
                <w:sz w:val="18"/>
                <w:szCs w:val="18"/>
              </w:rPr>
            </w:pPr>
            <w:r>
              <w:rPr>
                <w:rFonts w:hint="eastAsia"/>
                <w:sz w:val="18"/>
                <w:szCs w:val="18"/>
              </w:rPr>
              <w:t>公章</w:t>
            </w:r>
          </w:p>
        </w:tc>
        <w:tc>
          <w:tcPr>
            <w:tcW w:w="1698" w:type="dxa"/>
            <w:noWrap/>
            <w:vAlign w:val="center"/>
          </w:tcPr>
          <w:p>
            <w:pPr>
              <w:jc w:val="center"/>
              <w:rPr>
                <w:rFonts w:ascii="宋体" w:hAnsi="宋体" w:cs="宋体"/>
                <w:sz w:val="18"/>
                <w:szCs w:val="18"/>
              </w:rPr>
            </w:pPr>
            <w:r>
              <w:rPr>
                <w:rFonts w:hint="eastAsia"/>
                <w:sz w:val="18"/>
                <w:szCs w:val="18"/>
              </w:rPr>
              <w:t>三亚庆华圳代三亚青田第三方向京东打款付款声明书</w:t>
            </w:r>
          </w:p>
        </w:tc>
        <w:tc>
          <w:tcPr>
            <w:tcW w:w="2074" w:type="dxa"/>
            <w:noWrap/>
            <w:vAlign w:val="center"/>
          </w:tcPr>
          <w:p>
            <w:pPr>
              <w:jc w:val="center"/>
              <w:rPr>
                <w:rFonts w:ascii="宋体" w:hAnsi="宋体" w:cs="宋体"/>
                <w:sz w:val="18"/>
                <w:szCs w:val="18"/>
              </w:rPr>
            </w:pPr>
            <w:r>
              <w:rPr>
                <w:rFonts w:hint="eastAsia"/>
                <w:sz w:val="18"/>
                <w:szCs w:val="18"/>
              </w:rPr>
              <w:t>三亚庆华圳代三亚青田付款声明书1份</w:t>
            </w:r>
          </w:p>
        </w:tc>
        <w:tc>
          <w:tcPr>
            <w:tcW w:w="1119" w:type="dxa"/>
            <w:noWrap/>
            <w:vAlign w:val="center"/>
          </w:tcPr>
          <w:p>
            <w:pPr>
              <w:jc w:val="center"/>
              <w:rPr>
                <w:rFonts w:ascii="宋体" w:hAnsi="宋体" w:cs="宋体"/>
                <w:sz w:val="18"/>
                <w:szCs w:val="18"/>
              </w:rPr>
            </w:pPr>
            <w:r>
              <w:rPr>
                <w:rFonts w:hint="eastAsia"/>
                <w:sz w:val="18"/>
                <w:szCs w:val="18"/>
              </w:rPr>
              <w:t>行政部</w:t>
            </w:r>
          </w:p>
        </w:tc>
        <w:tc>
          <w:tcPr>
            <w:tcW w:w="982" w:type="dxa"/>
            <w:noWrap/>
            <w:vAlign w:val="center"/>
          </w:tcPr>
          <w:p>
            <w:pPr>
              <w:jc w:val="center"/>
              <w:rPr>
                <w:rFonts w:ascii="宋体" w:hAnsi="宋体" w:cs="宋体"/>
                <w:sz w:val="18"/>
                <w:szCs w:val="18"/>
              </w:rPr>
            </w:pPr>
            <w:r>
              <w:rPr>
                <w:rFonts w:hint="eastAsia"/>
                <w:sz w:val="18"/>
                <w:szCs w:val="18"/>
              </w:rPr>
              <w:t>白文涛</w:t>
            </w:r>
          </w:p>
        </w:tc>
        <w:tc>
          <w:tcPr>
            <w:tcW w:w="967" w:type="dxa"/>
            <w:noWrap/>
            <w:vAlign w:val="center"/>
          </w:tcPr>
          <w:p>
            <w:pPr>
              <w:jc w:val="center"/>
              <w:rPr>
                <w:rFonts w:ascii="宋体" w:hAnsi="宋体" w:cs="宋体"/>
                <w:sz w:val="18"/>
                <w:szCs w:val="18"/>
              </w:rPr>
            </w:pPr>
            <w:r>
              <w:rPr>
                <w:rFonts w:hint="eastAsia"/>
                <w:sz w:val="18"/>
                <w:szCs w:val="18"/>
              </w:rPr>
              <w:t>王舒林、薄玲</w:t>
            </w:r>
          </w:p>
        </w:tc>
        <w:tc>
          <w:tcPr>
            <w:tcW w:w="830" w:type="dxa"/>
            <w:noWrap/>
            <w:vAlign w:val="center"/>
          </w:tcPr>
          <w:p>
            <w:pPr>
              <w:widowControl/>
              <w:jc w:val="center"/>
              <w:rPr>
                <w:rFonts w:ascii="Arial" w:hAnsi="Arial"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1321" w:type="dxa"/>
            <w:noWrap/>
            <w:vAlign w:val="center"/>
          </w:tcPr>
          <w:p>
            <w:pPr>
              <w:jc w:val="center"/>
              <w:rPr>
                <w:rFonts w:ascii="Arial" w:hAnsi="Arial" w:cs="Arial"/>
                <w:sz w:val="18"/>
                <w:szCs w:val="18"/>
              </w:rPr>
            </w:pPr>
            <w:r>
              <w:rPr>
                <w:rFonts w:ascii="Arial" w:hAnsi="Arial" w:cs="Arial"/>
                <w:sz w:val="18"/>
                <w:szCs w:val="18"/>
              </w:rPr>
              <w:t>2021/1/28</w:t>
            </w:r>
          </w:p>
        </w:tc>
        <w:tc>
          <w:tcPr>
            <w:tcW w:w="1240" w:type="dxa"/>
            <w:noWrap/>
            <w:vAlign w:val="center"/>
          </w:tcPr>
          <w:p>
            <w:pPr>
              <w:jc w:val="center"/>
              <w:rPr>
                <w:rFonts w:ascii="宋体" w:hAnsi="宋体" w:cs="宋体"/>
                <w:sz w:val="18"/>
                <w:szCs w:val="18"/>
              </w:rPr>
            </w:pPr>
            <w:r>
              <w:rPr>
                <w:rFonts w:hint="eastAsia"/>
                <w:sz w:val="18"/>
                <w:szCs w:val="18"/>
              </w:rPr>
              <w:t>公章</w:t>
            </w:r>
          </w:p>
        </w:tc>
        <w:tc>
          <w:tcPr>
            <w:tcW w:w="1698" w:type="dxa"/>
            <w:noWrap/>
            <w:vAlign w:val="center"/>
          </w:tcPr>
          <w:p>
            <w:pPr>
              <w:jc w:val="center"/>
              <w:rPr>
                <w:rFonts w:ascii="宋体" w:hAnsi="宋体" w:cs="宋体"/>
                <w:sz w:val="18"/>
                <w:szCs w:val="18"/>
              </w:rPr>
            </w:pPr>
            <w:r>
              <w:rPr>
                <w:rFonts w:hint="eastAsia"/>
                <w:sz w:val="18"/>
                <w:szCs w:val="18"/>
              </w:rPr>
              <w:t>关于办理海棠湾壹号建设工程消防验收事项</w:t>
            </w:r>
          </w:p>
        </w:tc>
        <w:tc>
          <w:tcPr>
            <w:tcW w:w="2074" w:type="dxa"/>
            <w:noWrap/>
            <w:vAlign w:val="center"/>
          </w:tcPr>
          <w:p>
            <w:pPr>
              <w:jc w:val="center"/>
              <w:rPr>
                <w:rFonts w:ascii="宋体" w:hAnsi="宋体" w:cs="宋体"/>
                <w:sz w:val="18"/>
                <w:szCs w:val="18"/>
              </w:rPr>
            </w:pPr>
            <w:r>
              <w:rPr>
                <w:rFonts w:hint="eastAsia"/>
                <w:sz w:val="18"/>
                <w:szCs w:val="18"/>
              </w:rPr>
              <w:t>经办人委托书、营业执照、法人身份证复印件、规划证、工审意见各1份，施工证2份</w:t>
            </w:r>
          </w:p>
        </w:tc>
        <w:tc>
          <w:tcPr>
            <w:tcW w:w="1119" w:type="dxa"/>
            <w:noWrap/>
            <w:vAlign w:val="center"/>
          </w:tcPr>
          <w:p>
            <w:pPr>
              <w:jc w:val="center"/>
              <w:rPr>
                <w:rFonts w:ascii="宋体" w:hAnsi="宋体" w:cs="宋体"/>
                <w:sz w:val="18"/>
                <w:szCs w:val="18"/>
              </w:rPr>
            </w:pPr>
            <w:r>
              <w:rPr>
                <w:rFonts w:hint="eastAsia"/>
                <w:sz w:val="18"/>
                <w:szCs w:val="18"/>
              </w:rPr>
              <w:t>工程部</w:t>
            </w:r>
          </w:p>
        </w:tc>
        <w:tc>
          <w:tcPr>
            <w:tcW w:w="982" w:type="dxa"/>
            <w:noWrap/>
            <w:vAlign w:val="center"/>
          </w:tcPr>
          <w:p>
            <w:pPr>
              <w:jc w:val="center"/>
              <w:rPr>
                <w:rFonts w:ascii="宋体" w:hAnsi="宋体" w:cs="宋体"/>
                <w:sz w:val="18"/>
                <w:szCs w:val="18"/>
              </w:rPr>
            </w:pPr>
            <w:r>
              <w:rPr>
                <w:rFonts w:hint="eastAsia"/>
                <w:sz w:val="18"/>
                <w:szCs w:val="18"/>
              </w:rPr>
              <w:t>吴川</w:t>
            </w:r>
          </w:p>
        </w:tc>
        <w:tc>
          <w:tcPr>
            <w:tcW w:w="967" w:type="dxa"/>
            <w:noWrap/>
            <w:vAlign w:val="center"/>
          </w:tcPr>
          <w:p>
            <w:pPr>
              <w:jc w:val="center"/>
              <w:rPr>
                <w:rFonts w:ascii="宋体" w:hAnsi="宋体" w:cs="宋体"/>
                <w:sz w:val="18"/>
                <w:szCs w:val="18"/>
              </w:rPr>
            </w:pPr>
            <w:r>
              <w:rPr>
                <w:rFonts w:hint="eastAsia"/>
                <w:sz w:val="18"/>
                <w:szCs w:val="18"/>
              </w:rPr>
              <w:t>王舒林、薄玲</w:t>
            </w:r>
          </w:p>
        </w:tc>
        <w:tc>
          <w:tcPr>
            <w:tcW w:w="830" w:type="dxa"/>
            <w:noWrap/>
            <w:vAlign w:val="center"/>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1321" w:type="dxa"/>
            <w:noWrap/>
            <w:vAlign w:val="center"/>
          </w:tcPr>
          <w:p>
            <w:pPr>
              <w:jc w:val="center"/>
              <w:rPr>
                <w:rFonts w:ascii="Arial" w:hAnsi="Arial" w:cs="Arial"/>
                <w:sz w:val="18"/>
                <w:szCs w:val="18"/>
              </w:rPr>
            </w:pPr>
            <w:r>
              <w:rPr>
                <w:rFonts w:ascii="Arial" w:hAnsi="Arial" w:cs="Arial"/>
                <w:sz w:val="18"/>
                <w:szCs w:val="18"/>
              </w:rPr>
              <w:t>2021/1/28</w:t>
            </w:r>
          </w:p>
        </w:tc>
        <w:tc>
          <w:tcPr>
            <w:tcW w:w="1240" w:type="dxa"/>
            <w:noWrap/>
            <w:vAlign w:val="center"/>
          </w:tcPr>
          <w:p>
            <w:pPr>
              <w:jc w:val="center"/>
              <w:rPr>
                <w:rFonts w:ascii="宋体" w:hAnsi="宋体" w:cs="宋体"/>
                <w:sz w:val="18"/>
                <w:szCs w:val="18"/>
              </w:rPr>
            </w:pPr>
            <w:r>
              <w:rPr>
                <w:rFonts w:hint="eastAsia" w:ascii="宋体" w:hAnsi="宋体"/>
                <w:sz w:val="18"/>
                <w:szCs w:val="18"/>
              </w:rPr>
              <w:t>公章</w:t>
            </w:r>
          </w:p>
        </w:tc>
        <w:tc>
          <w:tcPr>
            <w:tcW w:w="1698" w:type="dxa"/>
            <w:noWrap/>
            <w:vAlign w:val="center"/>
          </w:tcPr>
          <w:p>
            <w:pPr>
              <w:jc w:val="center"/>
              <w:rPr>
                <w:rFonts w:ascii="宋体" w:hAnsi="宋体" w:cs="宋体"/>
                <w:sz w:val="18"/>
                <w:szCs w:val="18"/>
              </w:rPr>
            </w:pPr>
            <w:r>
              <w:rPr>
                <w:rFonts w:hint="eastAsia" w:ascii="宋体" w:hAnsi="宋体"/>
                <w:sz w:val="18"/>
                <w:szCs w:val="18"/>
              </w:rPr>
              <w:t>精装监理瑞生公司往来询证函</w:t>
            </w:r>
          </w:p>
        </w:tc>
        <w:tc>
          <w:tcPr>
            <w:tcW w:w="2074" w:type="dxa"/>
            <w:noWrap/>
            <w:vAlign w:val="center"/>
          </w:tcPr>
          <w:p>
            <w:pPr>
              <w:jc w:val="center"/>
              <w:rPr>
                <w:rFonts w:ascii="宋体" w:hAnsi="宋体" w:cs="宋体"/>
                <w:sz w:val="18"/>
                <w:szCs w:val="18"/>
              </w:rPr>
            </w:pPr>
            <w:r>
              <w:rPr>
                <w:rFonts w:hint="eastAsia" w:ascii="宋体" w:hAnsi="宋体"/>
                <w:sz w:val="18"/>
                <w:szCs w:val="18"/>
              </w:rPr>
              <w:t>青田往来询证函2份</w:t>
            </w:r>
          </w:p>
        </w:tc>
        <w:tc>
          <w:tcPr>
            <w:tcW w:w="1119" w:type="dxa"/>
            <w:noWrap/>
            <w:vAlign w:val="center"/>
          </w:tcPr>
          <w:p>
            <w:pPr>
              <w:jc w:val="center"/>
              <w:rPr>
                <w:rFonts w:ascii="宋体" w:hAnsi="宋体" w:cs="宋体"/>
                <w:sz w:val="18"/>
                <w:szCs w:val="18"/>
              </w:rPr>
            </w:pPr>
            <w:r>
              <w:rPr>
                <w:rFonts w:hint="eastAsia" w:ascii="宋体" w:hAnsi="宋体"/>
                <w:sz w:val="18"/>
                <w:szCs w:val="18"/>
              </w:rPr>
              <w:t>工程部</w:t>
            </w:r>
          </w:p>
        </w:tc>
        <w:tc>
          <w:tcPr>
            <w:tcW w:w="982" w:type="dxa"/>
            <w:noWrap/>
            <w:vAlign w:val="center"/>
          </w:tcPr>
          <w:p>
            <w:pPr>
              <w:jc w:val="center"/>
              <w:rPr>
                <w:rFonts w:ascii="宋体" w:hAnsi="宋体" w:cs="宋体"/>
                <w:sz w:val="18"/>
                <w:szCs w:val="18"/>
              </w:rPr>
            </w:pPr>
            <w:r>
              <w:rPr>
                <w:rFonts w:hint="eastAsia" w:ascii="宋体" w:hAnsi="宋体"/>
                <w:sz w:val="18"/>
                <w:szCs w:val="18"/>
              </w:rPr>
              <w:t>乔淼</w:t>
            </w:r>
          </w:p>
        </w:tc>
        <w:tc>
          <w:tcPr>
            <w:tcW w:w="967" w:type="dxa"/>
            <w:noWrap/>
            <w:vAlign w:val="center"/>
          </w:tcPr>
          <w:p>
            <w:pPr>
              <w:jc w:val="center"/>
              <w:rPr>
                <w:rFonts w:ascii="宋体" w:hAnsi="宋体" w:cs="宋体"/>
                <w:sz w:val="18"/>
                <w:szCs w:val="18"/>
              </w:rPr>
            </w:pPr>
            <w:r>
              <w:rPr>
                <w:rFonts w:hint="eastAsia" w:ascii="宋体" w:hAnsi="宋体"/>
                <w:sz w:val="18"/>
                <w:szCs w:val="18"/>
              </w:rPr>
              <w:t>王舒林、薄玲</w:t>
            </w:r>
          </w:p>
        </w:tc>
        <w:tc>
          <w:tcPr>
            <w:tcW w:w="830" w:type="dxa"/>
            <w:noWrap/>
            <w:vAlign w:val="center"/>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1321" w:type="dxa"/>
            <w:noWrap/>
            <w:vAlign w:val="center"/>
          </w:tcPr>
          <w:p>
            <w:pPr>
              <w:jc w:val="center"/>
              <w:rPr>
                <w:rFonts w:ascii="Arial" w:hAnsi="Arial" w:cs="Arial"/>
                <w:sz w:val="18"/>
                <w:szCs w:val="18"/>
              </w:rPr>
            </w:pPr>
            <w:r>
              <w:rPr>
                <w:rFonts w:ascii="Arial" w:hAnsi="Arial" w:cs="Arial"/>
                <w:sz w:val="18"/>
                <w:szCs w:val="18"/>
              </w:rPr>
              <w:t>2021/1/29</w:t>
            </w:r>
          </w:p>
        </w:tc>
        <w:tc>
          <w:tcPr>
            <w:tcW w:w="1240" w:type="dxa"/>
            <w:noWrap/>
            <w:vAlign w:val="center"/>
          </w:tcPr>
          <w:p>
            <w:pPr>
              <w:jc w:val="center"/>
              <w:rPr>
                <w:rFonts w:ascii="宋体" w:hAnsi="宋体" w:cs="宋体"/>
                <w:sz w:val="18"/>
                <w:szCs w:val="18"/>
              </w:rPr>
            </w:pPr>
            <w:r>
              <w:rPr>
                <w:rFonts w:hint="eastAsia"/>
                <w:sz w:val="18"/>
                <w:szCs w:val="18"/>
              </w:rPr>
              <w:t>公章</w:t>
            </w:r>
            <w:r>
              <w:rPr>
                <w:rFonts w:hint="eastAsia"/>
                <w:sz w:val="18"/>
                <w:szCs w:val="18"/>
              </w:rPr>
              <w:br w:type="textWrapping"/>
            </w:r>
            <w:r>
              <w:rPr>
                <w:rFonts w:hint="eastAsia"/>
                <w:sz w:val="18"/>
                <w:szCs w:val="18"/>
              </w:rPr>
              <w:t>法人章</w:t>
            </w:r>
          </w:p>
        </w:tc>
        <w:tc>
          <w:tcPr>
            <w:tcW w:w="1698" w:type="dxa"/>
            <w:noWrap/>
            <w:vAlign w:val="center"/>
          </w:tcPr>
          <w:p>
            <w:pPr>
              <w:jc w:val="center"/>
              <w:rPr>
                <w:rFonts w:ascii="宋体" w:hAnsi="宋体" w:cs="宋体"/>
                <w:sz w:val="18"/>
                <w:szCs w:val="18"/>
              </w:rPr>
            </w:pPr>
            <w:r>
              <w:rPr>
                <w:rFonts w:hint="eastAsia"/>
                <w:sz w:val="18"/>
                <w:szCs w:val="18"/>
              </w:rPr>
              <w:t>关于办理海棠湾壹号项目一期187套资金监管补充协议（增加装修）事项</w:t>
            </w:r>
          </w:p>
        </w:tc>
        <w:tc>
          <w:tcPr>
            <w:tcW w:w="2074" w:type="dxa"/>
            <w:noWrap/>
            <w:vAlign w:val="center"/>
          </w:tcPr>
          <w:p>
            <w:pPr>
              <w:jc w:val="center"/>
              <w:rPr>
                <w:rFonts w:ascii="宋体" w:hAnsi="宋体" w:cs="宋体"/>
                <w:sz w:val="18"/>
                <w:szCs w:val="18"/>
              </w:rPr>
            </w:pPr>
            <w:r>
              <w:rPr>
                <w:rFonts w:hint="eastAsia"/>
                <w:sz w:val="18"/>
                <w:szCs w:val="18"/>
              </w:rPr>
              <w:t>经办人委托书、营业执照、委托人和法人身份证复印件、地下室竣工验收复核意见书、消防验收意见书、安全项目许可决定书各2份</w:t>
            </w:r>
          </w:p>
        </w:tc>
        <w:tc>
          <w:tcPr>
            <w:tcW w:w="1119" w:type="dxa"/>
            <w:noWrap/>
            <w:vAlign w:val="center"/>
          </w:tcPr>
          <w:p>
            <w:pPr>
              <w:jc w:val="center"/>
              <w:rPr>
                <w:rFonts w:ascii="宋体" w:hAnsi="宋体" w:cs="宋体"/>
                <w:sz w:val="18"/>
                <w:szCs w:val="18"/>
              </w:rPr>
            </w:pPr>
            <w:r>
              <w:rPr>
                <w:rFonts w:hint="eastAsia"/>
                <w:sz w:val="18"/>
                <w:szCs w:val="18"/>
              </w:rPr>
              <w:t>开发部</w:t>
            </w:r>
          </w:p>
        </w:tc>
        <w:tc>
          <w:tcPr>
            <w:tcW w:w="982" w:type="dxa"/>
            <w:noWrap/>
            <w:vAlign w:val="center"/>
          </w:tcPr>
          <w:p>
            <w:pPr>
              <w:jc w:val="center"/>
              <w:rPr>
                <w:rFonts w:ascii="宋体" w:hAnsi="宋体" w:cs="宋体"/>
                <w:sz w:val="18"/>
                <w:szCs w:val="18"/>
              </w:rPr>
            </w:pPr>
            <w:r>
              <w:rPr>
                <w:rFonts w:hint="eastAsia"/>
                <w:sz w:val="18"/>
                <w:szCs w:val="18"/>
              </w:rPr>
              <w:t>陈翠云</w:t>
            </w:r>
          </w:p>
        </w:tc>
        <w:tc>
          <w:tcPr>
            <w:tcW w:w="967" w:type="dxa"/>
            <w:noWrap/>
            <w:vAlign w:val="center"/>
          </w:tcPr>
          <w:p>
            <w:pPr>
              <w:jc w:val="center"/>
              <w:rPr>
                <w:rFonts w:ascii="宋体" w:hAnsi="宋体" w:cs="宋体"/>
                <w:sz w:val="18"/>
                <w:szCs w:val="18"/>
              </w:rPr>
            </w:pPr>
            <w:r>
              <w:rPr>
                <w:rFonts w:hint="eastAsia"/>
                <w:sz w:val="18"/>
                <w:szCs w:val="18"/>
              </w:rPr>
              <w:t>王舒林、薄玲</w:t>
            </w:r>
          </w:p>
        </w:tc>
        <w:tc>
          <w:tcPr>
            <w:tcW w:w="830" w:type="dxa"/>
            <w:noWrap/>
            <w:vAlign w:val="center"/>
          </w:tcPr>
          <w:p>
            <w:pPr>
              <w:widowControl/>
              <w:jc w:val="center"/>
              <w:rPr>
                <w:rFonts w:ascii="Arial" w:hAnsi="Arial" w:cs="Arial"/>
                <w:kern w:val="0"/>
                <w:sz w:val="18"/>
                <w:szCs w:val="18"/>
              </w:rPr>
            </w:pPr>
            <w:r>
              <w:rPr>
                <w:rFonts w:ascii="Arial" w:hAnsi="Arial" w:cs="Arial"/>
                <w:kern w:val="0"/>
                <w:sz w:val="18"/>
                <w:szCs w:val="18"/>
              </w:rPr>
              <w:t>(</w:t>
            </w:r>
            <w:r>
              <w:rPr>
                <w:rFonts w:ascii="Arial" w:hAnsi="宋体" w:cs="Arial"/>
                <w:kern w:val="0"/>
                <w:sz w:val="18"/>
                <w:szCs w:val="18"/>
              </w:rPr>
              <w:t>一期</w:t>
            </w:r>
            <w:r>
              <w:rPr>
                <w:rFonts w:ascii="Arial" w:hAnsi="Arial" w:cs="Arial"/>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1321" w:type="dxa"/>
            <w:noWrap/>
            <w:vAlign w:val="center"/>
          </w:tcPr>
          <w:p>
            <w:pPr>
              <w:jc w:val="center"/>
              <w:rPr>
                <w:rFonts w:ascii="Arial" w:hAnsi="Arial" w:cs="Arial"/>
                <w:sz w:val="18"/>
                <w:szCs w:val="18"/>
              </w:rPr>
            </w:pPr>
            <w:r>
              <w:rPr>
                <w:rFonts w:ascii="Arial" w:hAnsi="Arial" w:cs="Arial"/>
                <w:sz w:val="18"/>
                <w:szCs w:val="18"/>
              </w:rPr>
              <w:t>2021/1/29</w:t>
            </w:r>
          </w:p>
        </w:tc>
        <w:tc>
          <w:tcPr>
            <w:tcW w:w="1240" w:type="dxa"/>
            <w:noWrap/>
            <w:vAlign w:val="center"/>
          </w:tcPr>
          <w:p>
            <w:pPr>
              <w:jc w:val="center"/>
              <w:rPr>
                <w:rFonts w:ascii="宋体" w:hAnsi="宋体" w:cs="宋体"/>
                <w:sz w:val="18"/>
                <w:szCs w:val="18"/>
              </w:rPr>
            </w:pPr>
            <w:r>
              <w:rPr>
                <w:rFonts w:hint="eastAsia"/>
                <w:sz w:val="18"/>
                <w:szCs w:val="18"/>
              </w:rPr>
              <w:t>公章</w:t>
            </w:r>
          </w:p>
        </w:tc>
        <w:tc>
          <w:tcPr>
            <w:tcW w:w="1698" w:type="dxa"/>
            <w:noWrap/>
            <w:vAlign w:val="center"/>
          </w:tcPr>
          <w:p>
            <w:pPr>
              <w:jc w:val="center"/>
              <w:rPr>
                <w:rFonts w:ascii="宋体" w:hAnsi="宋体" w:cs="宋体"/>
                <w:sz w:val="18"/>
                <w:szCs w:val="18"/>
              </w:rPr>
            </w:pPr>
            <w:r>
              <w:rPr>
                <w:rFonts w:hint="eastAsia"/>
                <w:sz w:val="18"/>
                <w:szCs w:val="18"/>
              </w:rPr>
              <w:t>关于代三亚青田第三方向京东打款付款声明书</w:t>
            </w:r>
          </w:p>
        </w:tc>
        <w:tc>
          <w:tcPr>
            <w:tcW w:w="2074" w:type="dxa"/>
            <w:noWrap/>
            <w:vAlign w:val="center"/>
          </w:tcPr>
          <w:p>
            <w:pPr>
              <w:jc w:val="center"/>
              <w:rPr>
                <w:rFonts w:ascii="宋体" w:hAnsi="宋体" w:cs="宋体"/>
                <w:sz w:val="18"/>
                <w:szCs w:val="18"/>
              </w:rPr>
            </w:pPr>
            <w:r>
              <w:rPr>
                <w:rFonts w:hint="eastAsia"/>
                <w:sz w:val="18"/>
                <w:szCs w:val="18"/>
              </w:rPr>
              <w:t>关于三亚青田代付款声明1份</w:t>
            </w:r>
          </w:p>
        </w:tc>
        <w:tc>
          <w:tcPr>
            <w:tcW w:w="1119" w:type="dxa"/>
            <w:noWrap/>
            <w:vAlign w:val="center"/>
          </w:tcPr>
          <w:p>
            <w:pPr>
              <w:jc w:val="center"/>
              <w:rPr>
                <w:rFonts w:ascii="宋体" w:hAnsi="宋体" w:cs="宋体"/>
                <w:sz w:val="18"/>
                <w:szCs w:val="18"/>
              </w:rPr>
            </w:pPr>
            <w:r>
              <w:rPr>
                <w:rFonts w:hint="eastAsia"/>
                <w:sz w:val="18"/>
                <w:szCs w:val="18"/>
              </w:rPr>
              <w:t>行政部</w:t>
            </w:r>
          </w:p>
        </w:tc>
        <w:tc>
          <w:tcPr>
            <w:tcW w:w="982" w:type="dxa"/>
            <w:noWrap/>
            <w:vAlign w:val="center"/>
          </w:tcPr>
          <w:p>
            <w:pPr>
              <w:jc w:val="center"/>
              <w:rPr>
                <w:rFonts w:ascii="宋体" w:hAnsi="宋体" w:cs="宋体"/>
                <w:sz w:val="18"/>
                <w:szCs w:val="18"/>
              </w:rPr>
            </w:pPr>
            <w:r>
              <w:rPr>
                <w:rFonts w:hint="eastAsia"/>
                <w:sz w:val="18"/>
                <w:szCs w:val="18"/>
              </w:rPr>
              <w:t>白文涛</w:t>
            </w:r>
          </w:p>
        </w:tc>
        <w:tc>
          <w:tcPr>
            <w:tcW w:w="967" w:type="dxa"/>
            <w:noWrap/>
            <w:vAlign w:val="center"/>
          </w:tcPr>
          <w:p>
            <w:pPr>
              <w:jc w:val="center"/>
              <w:rPr>
                <w:rFonts w:ascii="宋体" w:hAnsi="宋体" w:cs="宋体"/>
                <w:sz w:val="18"/>
                <w:szCs w:val="18"/>
              </w:rPr>
            </w:pPr>
            <w:r>
              <w:rPr>
                <w:rFonts w:hint="eastAsia"/>
                <w:sz w:val="18"/>
                <w:szCs w:val="18"/>
              </w:rPr>
              <w:t>王舒林、薄玲</w:t>
            </w:r>
          </w:p>
        </w:tc>
        <w:tc>
          <w:tcPr>
            <w:tcW w:w="830" w:type="dxa"/>
            <w:noWrap/>
            <w:vAlign w:val="center"/>
          </w:tcPr>
          <w:p>
            <w:pPr>
              <w:widowControl/>
              <w:jc w:val="center"/>
              <w:rPr>
                <w:rFonts w:ascii="Arial" w:hAnsi="Arial"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1321" w:type="dxa"/>
            <w:noWrap/>
            <w:vAlign w:val="center"/>
          </w:tcPr>
          <w:p>
            <w:pPr>
              <w:jc w:val="center"/>
              <w:rPr>
                <w:rFonts w:ascii="Arial" w:hAnsi="Arial" w:cs="Arial"/>
                <w:sz w:val="18"/>
                <w:szCs w:val="18"/>
              </w:rPr>
            </w:pPr>
            <w:r>
              <w:rPr>
                <w:rFonts w:ascii="Arial" w:hAnsi="Arial" w:cs="Arial"/>
                <w:sz w:val="18"/>
                <w:szCs w:val="18"/>
              </w:rPr>
              <w:t>2021/1/29</w:t>
            </w:r>
          </w:p>
        </w:tc>
        <w:tc>
          <w:tcPr>
            <w:tcW w:w="1240" w:type="dxa"/>
            <w:noWrap/>
            <w:vAlign w:val="center"/>
          </w:tcPr>
          <w:p>
            <w:pPr>
              <w:jc w:val="center"/>
              <w:rPr>
                <w:rFonts w:ascii="宋体" w:hAnsi="宋体" w:cs="宋体"/>
                <w:sz w:val="18"/>
                <w:szCs w:val="18"/>
              </w:rPr>
            </w:pPr>
            <w:r>
              <w:rPr>
                <w:rFonts w:hint="eastAsia"/>
                <w:sz w:val="18"/>
                <w:szCs w:val="18"/>
              </w:rPr>
              <w:t>公章</w:t>
            </w:r>
            <w:r>
              <w:rPr>
                <w:rFonts w:hint="eastAsia"/>
                <w:sz w:val="18"/>
                <w:szCs w:val="18"/>
              </w:rPr>
              <w:br w:type="textWrapping"/>
            </w:r>
            <w:r>
              <w:rPr>
                <w:rFonts w:hint="eastAsia"/>
                <w:sz w:val="18"/>
                <w:szCs w:val="18"/>
              </w:rPr>
              <w:t>法人章</w:t>
            </w:r>
          </w:p>
        </w:tc>
        <w:tc>
          <w:tcPr>
            <w:tcW w:w="1698" w:type="dxa"/>
            <w:noWrap/>
            <w:vAlign w:val="center"/>
          </w:tcPr>
          <w:p>
            <w:pPr>
              <w:jc w:val="center"/>
              <w:rPr>
                <w:rFonts w:ascii="宋体" w:hAnsi="宋体" w:cs="宋体"/>
                <w:sz w:val="18"/>
                <w:szCs w:val="18"/>
              </w:rPr>
            </w:pPr>
            <w:r>
              <w:rPr>
                <w:rFonts w:hint="eastAsia"/>
                <w:sz w:val="18"/>
                <w:szCs w:val="18"/>
              </w:rPr>
              <w:t>关于办理海棠湾壹号项目一期资金监管补充协议（增加装修）事项</w:t>
            </w:r>
          </w:p>
        </w:tc>
        <w:tc>
          <w:tcPr>
            <w:tcW w:w="2074" w:type="dxa"/>
            <w:noWrap/>
            <w:vAlign w:val="center"/>
          </w:tcPr>
          <w:p>
            <w:pPr>
              <w:jc w:val="center"/>
              <w:rPr>
                <w:rFonts w:ascii="宋体" w:hAnsi="宋体" w:cs="宋体"/>
                <w:sz w:val="18"/>
                <w:szCs w:val="18"/>
              </w:rPr>
            </w:pPr>
            <w:r>
              <w:rPr>
                <w:rFonts w:hint="eastAsia"/>
                <w:sz w:val="18"/>
                <w:szCs w:val="18"/>
              </w:rPr>
              <w:t>申请书一份</w:t>
            </w:r>
          </w:p>
        </w:tc>
        <w:tc>
          <w:tcPr>
            <w:tcW w:w="1119" w:type="dxa"/>
            <w:noWrap/>
            <w:vAlign w:val="center"/>
          </w:tcPr>
          <w:p>
            <w:pPr>
              <w:jc w:val="center"/>
              <w:rPr>
                <w:rFonts w:ascii="宋体" w:hAnsi="宋体" w:cs="宋体"/>
                <w:sz w:val="18"/>
                <w:szCs w:val="18"/>
              </w:rPr>
            </w:pPr>
            <w:r>
              <w:rPr>
                <w:rFonts w:hint="eastAsia"/>
                <w:sz w:val="18"/>
                <w:szCs w:val="18"/>
              </w:rPr>
              <w:t>开发部</w:t>
            </w:r>
          </w:p>
        </w:tc>
        <w:tc>
          <w:tcPr>
            <w:tcW w:w="982" w:type="dxa"/>
            <w:noWrap/>
            <w:vAlign w:val="center"/>
          </w:tcPr>
          <w:p>
            <w:pPr>
              <w:jc w:val="center"/>
              <w:rPr>
                <w:rFonts w:ascii="宋体" w:hAnsi="宋体" w:cs="宋体"/>
                <w:sz w:val="18"/>
                <w:szCs w:val="18"/>
              </w:rPr>
            </w:pPr>
            <w:r>
              <w:rPr>
                <w:rFonts w:hint="eastAsia"/>
                <w:sz w:val="18"/>
                <w:szCs w:val="18"/>
              </w:rPr>
              <w:t>陈翠云</w:t>
            </w:r>
          </w:p>
        </w:tc>
        <w:tc>
          <w:tcPr>
            <w:tcW w:w="967" w:type="dxa"/>
            <w:noWrap/>
            <w:vAlign w:val="center"/>
          </w:tcPr>
          <w:p>
            <w:pPr>
              <w:jc w:val="center"/>
              <w:rPr>
                <w:rFonts w:ascii="宋体" w:hAnsi="宋体" w:cs="宋体"/>
                <w:sz w:val="18"/>
                <w:szCs w:val="18"/>
              </w:rPr>
            </w:pPr>
            <w:r>
              <w:rPr>
                <w:rFonts w:hint="eastAsia"/>
                <w:sz w:val="18"/>
                <w:szCs w:val="18"/>
              </w:rPr>
              <w:t>王舒林、薄玲</w:t>
            </w:r>
          </w:p>
        </w:tc>
        <w:tc>
          <w:tcPr>
            <w:tcW w:w="830" w:type="dxa"/>
            <w:noWrap/>
            <w:vAlign w:val="center"/>
          </w:tcPr>
          <w:p>
            <w:pPr>
              <w:widowControl/>
              <w:jc w:val="center"/>
              <w:rPr>
                <w:rFonts w:ascii="Arial" w:hAnsi="Arial" w:cs="Arial"/>
                <w:kern w:val="0"/>
                <w:sz w:val="18"/>
                <w:szCs w:val="18"/>
              </w:rPr>
            </w:pPr>
            <w:r>
              <w:rPr>
                <w:rFonts w:ascii="Arial" w:hAnsi="Arial" w:cs="Arial"/>
                <w:kern w:val="0"/>
                <w:sz w:val="18"/>
                <w:szCs w:val="18"/>
              </w:rPr>
              <w:t>(</w:t>
            </w:r>
            <w:r>
              <w:rPr>
                <w:rFonts w:ascii="Arial" w:hAnsi="宋体" w:cs="Arial"/>
                <w:kern w:val="0"/>
                <w:sz w:val="18"/>
                <w:szCs w:val="18"/>
              </w:rPr>
              <w:t>一期</w:t>
            </w:r>
            <w:r>
              <w:rPr>
                <w:rFonts w:ascii="Arial" w:hAnsi="Arial" w:cs="Arial"/>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1321" w:type="dxa"/>
            <w:noWrap/>
            <w:vAlign w:val="center"/>
          </w:tcPr>
          <w:p>
            <w:pPr>
              <w:jc w:val="center"/>
              <w:rPr>
                <w:rFonts w:ascii="Arial" w:hAnsi="Arial" w:cs="Arial"/>
                <w:sz w:val="18"/>
                <w:szCs w:val="18"/>
              </w:rPr>
            </w:pPr>
            <w:r>
              <w:rPr>
                <w:rFonts w:ascii="Arial" w:hAnsi="Arial" w:cs="Arial"/>
                <w:sz w:val="18"/>
                <w:szCs w:val="18"/>
              </w:rPr>
              <w:t>2021/1/29</w:t>
            </w:r>
          </w:p>
        </w:tc>
        <w:tc>
          <w:tcPr>
            <w:tcW w:w="1240" w:type="dxa"/>
            <w:noWrap/>
            <w:vAlign w:val="center"/>
          </w:tcPr>
          <w:p>
            <w:pPr>
              <w:jc w:val="center"/>
              <w:rPr>
                <w:rFonts w:ascii="宋体" w:hAnsi="宋体" w:cs="宋体"/>
                <w:sz w:val="18"/>
                <w:szCs w:val="18"/>
              </w:rPr>
            </w:pPr>
            <w:r>
              <w:rPr>
                <w:rFonts w:hint="eastAsia"/>
                <w:sz w:val="18"/>
                <w:szCs w:val="18"/>
              </w:rPr>
              <w:t>公章</w:t>
            </w:r>
          </w:p>
        </w:tc>
        <w:tc>
          <w:tcPr>
            <w:tcW w:w="1698" w:type="dxa"/>
            <w:noWrap/>
            <w:vAlign w:val="center"/>
          </w:tcPr>
          <w:p>
            <w:pPr>
              <w:jc w:val="center"/>
              <w:rPr>
                <w:rFonts w:ascii="宋体" w:hAnsi="宋体" w:cs="宋体"/>
                <w:sz w:val="18"/>
                <w:szCs w:val="18"/>
              </w:rPr>
            </w:pPr>
            <w:r>
              <w:rPr>
                <w:rFonts w:hint="eastAsia"/>
                <w:sz w:val="18"/>
                <w:szCs w:val="18"/>
              </w:rPr>
              <w:t>关于海鑫达代三亚青田向京东打款付款证明事项</w:t>
            </w:r>
          </w:p>
        </w:tc>
        <w:tc>
          <w:tcPr>
            <w:tcW w:w="2074" w:type="dxa"/>
            <w:noWrap/>
            <w:vAlign w:val="center"/>
          </w:tcPr>
          <w:p>
            <w:pPr>
              <w:jc w:val="center"/>
              <w:rPr>
                <w:rFonts w:ascii="宋体" w:hAnsi="宋体" w:cs="宋体"/>
                <w:sz w:val="18"/>
                <w:szCs w:val="18"/>
              </w:rPr>
            </w:pPr>
            <w:r>
              <w:rPr>
                <w:rFonts w:hint="eastAsia"/>
                <w:sz w:val="18"/>
                <w:szCs w:val="18"/>
              </w:rPr>
              <w:t>海鑫达代三亚青田付款证明</w:t>
            </w:r>
          </w:p>
        </w:tc>
        <w:tc>
          <w:tcPr>
            <w:tcW w:w="1119" w:type="dxa"/>
            <w:noWrap/>
            <w:vAlign w:val="center"/>
          </w:tcPr>
          <w:p>
            <w:pPr>
              <w:jc w:val="center"/>
              <w:rPr>
                <w:rFonts w:ascii="宋体" w:hAnsi="宋体" w:cs="宋体"/>
                <w:sz w:val="18"/>
                <w:szCs w:val="18"/>
              </w:rPr>
            </w:pPr>
            <w:r>
              <w:rPr>
                <w:rFonts w:hint="eastAsia"/>
                <w:sz w:val="18"/>
                <w:szCs w:val="18"/>
              </w:rPr>
              <w:t>行政部</w:t>
            </w:r>
          </w:p>
        </w:tc>
        <w:tc>
          <w:tcPr>
            <w:tcW w:w="982" w:type="dxa"/>
            <w:noWrap/>
            <w:vAlign w:val="center"/>
          </w:tcPr>
          <w:p>
            <w:pPr>
              <w:jc w:val="center"/>
              <w:rPr>
                <w:rFonts w:ascii="宋体" w:hAnsi="宋体" w:cs="宋体"/>
                <w:sz w:val="18"/>
                <w:szCs w:val="18"/>
              </w:rPr>
            </w:pPr>
            <w:r>
              <w:rPr>
                <w:rFonts w:hint="eastAsia"/>
                <w:sz w:val="18"/>
                <w:szCs w:val="18"/>
              </w:rPr>
              <w:t>白文涛</w:t>
            </w:r>
          </w:p>
        </w:tc>
        <w:tc>
          <w:tcPr>
            <w:tcW w:w="967" w:type="dxa"/>
            <w:noWrap/>
            <w:vAlign w:val="center"/>
          </w:tcPr>
          <w:p>
            <w:pPr>
              <w:jc w:val="center"/>
              <w:rPr>
                <w:rFonts w:ascii="宋体" w:hAnsi="宋体" w:cs="宋体"/>
                <w:sz w:val="18"/>
                <w:szCs w:val="18"/>
              </w:rPr>
            </w:pPr>
            <w:r>
              <w:rPr>
                <w:rFonts w:hint="eastAsia"/>
                <w:sz w:val="18"/>
                <w:szCs w:val="18"/>
              </w:rPr>
              <w:t>王舒林、薄玲</w:t>
            </w:r>
          </w:p>
        </w:tc>
        <w:tc>
          <w:tcPr>
            <w:tcW w:w="830" w:type="dxa"/>
            <w:noWrap/>
            <w:vAlign w:val="center"/>
          </w:tcPr>
          <w:p>
            <w:pPr>
              <w:widowControl/>
              <w:jc w:val="center"/>
              <w:rPr>
                <w:rFonts w:ascii="Arial" w:hAnsi="Arial" w:cs="Arial"/>
                <w:kern w:val="0"/>
                <w:sz w:val="18"/>
                <w:szCs w:val="18"/>
              </w:rPr>
            </w:pPr>
          </w:p>
        </w:tc>
      </w:tr>
    </w:tbl>
    <w:p>
      <w:pPr>
        <w:spacing w:beforeLines="100"/>
        <w:rPr>
          <w:rFonts w:hint="eastAsia" w:ascii="Arial" w:hAnsi="Arial" w:cs="Arial"/>
          <w:b/>
          <w:bCs/>
          <w:kern w:val="44"/>
          <w:sz w:val="24"/>
          <w:szCs w:val="44"/>
        </w:rPr>
      </w:pPr>
      <w:bookmarkStart w:id="56" w:name="_Toc42107789"/>
    </w:p>
    <w:p>
      <w:pPr>
        <w:spacing w:beforeLines="100"/>
        <w:jc w:val="center"/>
        <w:rPr>
          <w:rFonts w:ascii="Arial" w:hAnsi="宋体" w:cs="Arial"/>
          <w:b/>
          <w:bCs/>
          <w:kern w:val="44"/>
          <w:sz w:val="24"/>
          <w:szCs w:val="44"/>
        </w:rPr>
      </w:pPr>
      <w:r>
        <w:rPr>
          <w:rFonts w:ascii="Arial" w:hAnsi="Arial" w:cs="Arial"/>
          <w:b/>
          <w:bCs/>
          <w:kern w:val="44"/>
          <w:sz w:val="24"/>
          <w:szCs w:val="44"/>
        </w:rPr>
        <w:t>202</w:t>
      </w:r>
      <w:r>
        <w:rPr>
          <w:rFonts w:hint="eastAsia" w:ascii="Arial" w:hAnsi="Arial" w:cs="Arial"/>
          <w:b/>
          <w:bCs/>
          <w:kern w:val="44"/>
          <w:sz w:val="24"/>
          <w:szCs w:val="44"/>
        </w:rPr>
        <w:t>1</w:t>
      </w:r>
      <w:r>
        <w:rPr>
          <w:rFonts w:ascii="Arial" w:hAnsi="宋体" w:cs="Arial"/>
          <w:b/>
          <w:bCs/>
          <w:kern w:val="44"/>
          <w:sz w:val="24"/>
          <w:szCs w:val="44"/>
        </w:rPr>
        <w:t>年</w:t>
      </w:r>
      <w:r>
        <w:rPr>
          <w:rFonts w:hint="eastAsia" w:ascii="Arial" w:hAnsi="宋体" w:cs="Arial"/>
          <w:b/>
          <w:bCs/>
          <w:kern w:val="44"/>
          <w:sz w:val="24"/>
          <w:szCs w:val="44"/>
        </w:rPr>
        <w:t>1</w:t>
      </w:r>
      <w:r>
        <w:rPr>
          <w:rFonts w:ascii="Arial" w:hAnsi="宋体" w:cs="Arial"/>
          <w:b/>
          <w:bCs/>
          <w:kern w:val="44"/>
          <w:sz w:val="24"/>
          <w:szCs w:val="44"/>
        </w:rPr>
        <w:t>月印章使用情况表（合同类）</w:t>
      </w:r>
    </w:p>
    <w:tbl>
      <w:tblPr>
        <w:tblStyle w:val="14"/>
        <w:tblpPr w:leftFromText="180" w:rightFromText="180" w:vertAnchor="text" w:tblpXSpec="center" w:tblpY="1"/>
        <w:tblOverlap w:val="never"/>
        <w:tblW w:w="10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1049"/>
        <w:gridCol w:w="1587"/>
        <w:gridCol w:w="1947"/>
        <w:gridCol w:w="2025"/>
        <w:gridCol w:w="1639"/>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blHeader/>
        </w:trPr>
        <w:tc>
          <w:tcPr>
            <w:tcW w:w="1078" w:type="dxa"/>
            <w:vAlign w:val="center"/>
          </w:tcPr>
          <w:p>
            <w:pPr>
              <w:widowControl/>
              <w:jc w:val="center"/>
              <w:rPr>
                <w:rFonts w:ascii="Arial" w:hAnsi="Arial" w:cs="Arial"/>
                <w:b/>
                <w:color w:val="000000"/>
                <w:kern w:val="0"/>
                <w:sz w:val="18"/>
                <w:szCs w:val="18"/>
              </w:rPr>
            </w:pPr>
            <w:r>
              <w:rPr>
                <w:rFonts w:ascii="Arial" w:hAnsi="宋体" w:cs="Arial"/>
                <w:b/>
                <w:color w:val="000000"/>
                <w:kern w:val="0"/>
                <w:sz w:val="18"/>
                <w:szCs w:val="18"/>
              </w:rPr>
              <w:t>用印日期</w:t>
            </w:r>
          </w:p>
        </w:tc>
        <w:tc>
          <w:tcPr>
            <w:tcW w:w="1049" w:type="dxa"/>
            <w:vAlign w:val="center"/>
          </w:tcPr>
          <w:p>
            <w:pPr>
              <w:widowControl/>
              <w:jc w:val="center"/>
              <w:rPr>
                <w:rFonts w:ascii="Arial" w:hAnsi="Arial" w:cs="Arial"/>
                <w:b/>
                <w:color w:val="000000"/>
                <w:kern w:val="0"/>
                <w:sz w:val="18"/>
                <w:szCs w:val="18"/>
              </w:rPr>
            </w:pPr>
            <w:r>
              <w:rPr>
                <w:rFonts w:ascii="Arial" w:hAnsi="宋体" w:cs="Arial"/>
                <w:b/>
                <w:color w:val="000000"/>
                <w:kern w:val="0"/>
                <w:sz w:val="18"/>
                <w:szCs w:val="18"/>
              </w:rPr>
              <w:t>印章名称</w:t>
            </w:r>
          </w:p>
        </w:tc>
        <w:tc>
          <w:tcPr>
            <w:tcW w:w="1587" w:type="dxa"/>
            <w:vAlign w:val="center"/>
          </w:tcPr>
          <w:p>
            <w:pPr>
              <w:widowControl/>
              <w:jc w:val="center"/>
              <w:rPr>
                <w:rFonts w:ascii="Arial" w:hAnsi="Arial" w:cs="Arial"/>
                <w:b/>
                <w:color w:val="000000"/>
                <w:kern w:val="0"/>
                <w:sz w:val="18"/>
                <w:szCs w:val="18"/>
              </w:rPr>
            </w:pPr>
            <w:r>
              <w:rPr>
                <w:rFonts w:ascii="Arial" w:hAnsi="宋体" w:cs="Arial"/>
                <w:b/>
                <w:color w:val="000000"/>
                <w:kern w:val="0"/>
                <w:sz w:val="18"/>
                <w:szCs w:val="18"/>
              </w:rPr>
              <w:t>合同相对人</w:t>
            </w:r>
          </w:p>
        </w:tc>
        <w:tc>
          <w:tcPr>
            <w:tcW w:w="1947" w:type="dxa"/>
            <w:vAlign w:val="center"/>
          </w:tcPr>
          <w:p>
            <w:pPr>
              <w:widowControl/>
              <w:jc w:val="center"/>
              <w:rPr>
                <w:rFonts w:ascii="Arial" w:hAnsi="Arial" w:cs="Arial"/>
                <w:b/>
                <w:color w:val="000000"/>
                <w:kern w:val="0"/>
                <w:sz w:val="18"/>
                <w:szCs w:val="18"/>
              </w:rPr>
            </w:pPr>
            <w:r>
              <w:rPr>
                <w:rFonts w:ascii="Arial" w:hAnsi="宋体" w:cs="Arial"/>
                <w:b/>
                <w:color w:val="000000"/>
                <w:kern w:val="0"/>
                <w:sz w:val="18"/>
                <w:szCs w:val="18"/>
              </w:rPr>
              <w:t>合同文件名称</w:t>
            </w:r>
          </w:p>
        </w:tc>
        <w:tc>
          <w:tcPr>
            <w:tcW w:w="2025" w:type="dxa"/>
            <w:vAlign w:val="center"/>
          </w:tcPr>
          <w:p>
            <w:pPr>
              <w:widowControl/>
              <w:jc w:val="center"/>
              <w:rPr>
                <w:rFonts w:ascii="Arial" w:hAnsi="Arial" w:cs="Arial"/>
                <w:b/>
                <w:color w:val="000000"/>
                <w:kern w:val="0"/>
                <w:sz w:val="18"/>
                <w:szCs w:val="18"/>
              </w:rPr>
            </w:pPr>
            <w:r>
              <w:rPr>
                <w:rFonts w:ascii="Arial" w:hAnsi="宋体" w:cs="Arial"/>
                <w:b/>
                <w:color w:val="000000"/>
                <w:kern w:val="0"/>
                <w:sz w:val="18"/>
                <w:szCs w:val="18"/>
              </w:rPr>
              <w:t>合同内容</w:t>
            </w:r>
          </w:p>
        </w:tc>
        <w:tc>
          <w:tcPr>
            <w:tcW w:w="1639" w:type="dxa"/>
            <w:vAlign w:val="center"/>
          </w:tcPr>
          <w:p>
            <w:pPr>
              <w:widowControl/>
              <w:jc w:val="center"/>
              <w:rPr>
                <w:rFonts w:ascii="Arial" w:hAnsi="Arial" w:cs="Arial"/>
                <w:b/>
                <w:color w:val="000000"/>
                <w:kern w:val="0"/>
                <w:sz w:val="18"/>
                <w:szCs w:val="18"/>
              </w:rPr>
            </w:pPr>
            <w:r>
              <w:rPr>
                <w:rFonts w:ascii="Arial" w:hAnsi="Arial" w:cs="Arial"/>
                <w:b/>
                <w:color w:val="000000"/>
                <w:kern w:val="0"/>
                <w:sz w:val="18"/>
                <w:szCs w:val="18"/>
              </w:rPr>
              <w:t>合同金额（元）</w:t>
            </w:r>
          </w:p>
        </w:tc>
        <w:tc>
          <w:tcPr>
            <w:tcW w:w="977" w:type="dxa"/>
            <w:vAlign w:val="center"/>
          </w:tcPr>
          <w:p>
            <w:pPr>
              <w:widowControl/>
              <w:jc w:val="center"/>
              <w:rPr>
                <w:rFonts w:ascii="Arial" w:hAnsi="Arial" w:cs="Arial"/>
                <w:b/>
                <w:color w:val="000000"/>
                <w:kern w:val="0"/>
                <w:sz w:val="18"/>
                <w:szCs w:val="18"/>
              </w:rPr>
            </w:pPr>
            <w:r>
              <w:rPr>
                <w:rFonts w:ascii="Arial" w:hAnsi="宋体" w:cs="Arial"/>
                <w:b/>
                <w:color w:val="00000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78" w:type="dxa"/>
            <w:vAlign w:val="center"/>
          </w:tcPr>
          <w:p>
            <w:pPr>
              <w:jc w:val="center"/>
              <w:rPr>
                <w:rFonts w:ascii="Arial" w:hAnsi="Arial" w:cs="Arial"/>
                <w:sz w:val="18"/>
                <w:szCs w:val="18"/>
              </w:rPr>
            </w:pPr>
            <w:r>
              <w:rPr>
                <w:rFonts w:ascii="Arial" w:hAnsi="Arial" w:cs="Arial"/>
                <w:sz w:val="18"/>
                <w:szCs w:val="18"/>
              </w:rPr>
              <w:t>2021/1/4</w:t>
            </w:r>
          </w:p>
        </w:tc>
        <w:tc>
          <w:tcPr>
            <w:tcW w:w="1049" w:type="dxa"/>
            <w:noWrap/>
            <w:vAlign w:val="center"/>
          </w:tcPr>
          <w:p>
            <w:pPr>
              <w:widowControl/>
              <w:jc w:val="center"/>
              <w:rPr>
                <w:rFonts w:ascii="宋体" w:hAnsi="宋体" w:cs="Arial"/>
                <w:kern w:val="0"/>
                <w:sz w:val="18"/>
                <w:szCs w:val="18"/>
              </w:rPr>
            </w:pPr>
            <w:r>
              <w:rPr>
                <w:rFonts w:ascii="宋体" w:hAnsi="宋体" w:cs="Arial"/>
                <w:kern w:val="0"/>
                <w:sz w:val="18"/>
                <w:szCs w:val="18"/>
              </w:rPr>
              <w:t>公章</w:t>
            </w:r>
          </w:p>
        </w:tc>
        <w:tc>
          <w:tcPr>
            <w:tcW w:w="1587" w:type="dxa"/>
            <w:vAlign w:val="center"/>
          </w:tcPr>
          <w:p>
            <w:pPr>
              <w:jc w:val="center"/>
              <w:rPr>
                <w:rFonts w:ascii="宋体" w:hAnsi="宋体" w:cs="宋体"/>
                <w:sz w:val="18"/>
                <w:szCs w:val="18"/>
              </w:rPr>
            </w:pPr>
            <w:r>
              <w:rPr>
                <w:rFonts w:hint="eastAsia" w:ascii="宋体" w:hAnsi="宋体"/>
                <w:sz w:val="18"/>
                <w:szCs w:val="18"/>
              </w:rPr>
              <w:t>海南骅俊广告装饰工程有限公司</w:t>
            </w:r>
          </w:p>
        </w:tc>
        <w:tc>
          <w:tcPr>
            <w:tcW w:w="1947" w:type="dxa"/>
            <w:vAlign w:val="center"/>
          </w:tcPr>
          <w:p>
            <w:pPr>
              <w:jc w:val="center"/>
              <w:rPr>
                <w:rFonts w:ascii="宋体" w:hAnsi="宋体" w:cs="宋体"/>
                <w:sz w:val="18"/>
                <w:szCs w:val="18"/>
              </w:rPr>
            </w:pPr>
            <w:r>
              <w:rPr>
                <w:rFonts w:hint="eastAsia" w:ascii="宋体" w:hAnsi="宋体"/>
                <w:sz w:val="18"/>
                <w:szCs w:val="18"/>
              </w:rPr>
              <w:t>物料制作购销合同</w:t>
            </w:r>
          </w:p>
        </w:tc>
        <w:tc>
          <w:tcPr>
            <w:tcW w:w="2025" w:type="dxa"/>
            <w:vAlign w:val="center"/>
          </w:tcPr>
          <w:p>
            <w:pPr>
              <w:jc w:val="center"/>
              <w:rPr>
                <w:rFonts w:hint="eastAsia" w:ascii="宋体" w:hAnsi="宋体"/>
                <w:sz w:val="18"/>
                <w:szCs w:val="18"/>
              </w:rPr>
            </w:pPr>
          </w:p>
          <w:p>
            <w:pPr>
              <w:jc w:val="center"/>
              <w:rPr>
                <w:rFonts w:hint="eastAsia" w:ascii="宋体" w:hAnsi="宋体"/>
                <w:sz w:val="18"/>
                <w:szCs w:val="18"/>
              </w:rPr>
            </w:pPr>
            <w:r>
              <w:rPr>
                <w:rFonts w:hint="eastAsia" w:ascii="宋体" w:hAnsi="宋体"/>
                <w:sz w:val="18"/>
                <w:szCs w:val="18"/>
              </w:rPr>
              <w:t>关于融创海棠湾项目12月圣诞及元旦装饰物料的合同订立</w:t>
            </w:r>
          </w:p>
          <w:p>
            <w:pPr>
              <w:jc w:val="center"/>
              <w:rPr>
                <w:rFonts w:ascii="宋体" w:hAnsi="宋体" w:cs="宋体"/>
                <w:sz w:val="18"/>
                <w:szCs w:val="18"/>
              </w:rPr>
            </w:pPr>
          </w:p>
        </w:tc>
        <w:tc>
          <w:tcPr>
            <w:tcW w:w="1639" w:type="dxa"/>
            <w:vAlign w:val="center"/>
          </w:tcPr>
          <w:p>
            <w:pPr>
              <w:jc w:val="center"/>
              <w:rPr>
                <w:rFonts w:ascii="Arial" w:hAnsi="Arial" w:cs="Arial"/>
                <w:sz w:val="18"/>
                <w:szCs w:val="18"/>
              </w:rPr>
            </w:pPr>
            <w:r>
              <w:rPr>
                <w:rFonts w:ascii="Arial" w:hAnsi="Arial" w:cs="Arial"/>
                <w:sz w:val="18"/>
                <w:szCs w:val="18"/>
              </w:rPr>
              <w:t>29,200.00</w:t>
            </w:r>
          </w:p>
        </w:tc>
        <w:tc>
          <w:tcPr>
            <w:tcW w:w="977" w:type="dxa"/>
            <w:vAlign w:val="center"/>
          </w:tcPr>
          <w:p>
            <w:pPr>
              <w:widowControl/>
              <w:jc w:val="center"/>
              <w:rPr>
                <w:rFonts w:ascii="宋体" w:hAnsi="宋体" w:cs="Arial"/>
                <w:kern w:val="0"/>
                <w:sz w:val="18"/>
                <w:szCs w:val="18"/>
              </w:rPr>
            </w:pPr>
            <w:r>
              <w:rPr>
                <w:rFonts w:ascii="宋体" w:hAnsi="宋体" w:cs="Arial"/>
                <w:kern w:val="0"/>
                <w:sz w:val="18"/>
                <w:szCs w:val="18"/>
              </w:rPr>
              <w:t>(一期)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078" w:type="dxa"/>
            <w:vAlign w:val="center"/>
          </w:tcPr>
          <w:p>
            <w:pPr>
              <w:jc w:val="center"/>
              <w:rPr>
                <w:rFonts w:ascii="Arial" w:hAnsi="Arial" w:cs="Arial"/>
                <w:sz w:val="18"/>
                <w:szCs w:val="18"/>
              </w:rPr>
            </w:pPr>
            <w:r>
              <w:rPr>
                <w:rFonts w:ascii="Arial" w:hAnsi="Arial" w:cs="Arial"/>
                <w:sz w:val="18"/>
                <w:szCs w:val="18"/>
              </w:rPr>
              <w:t>2021/1/4</w:t>
            </w:r>
          </w:p>
        </w:tc>
        <w:tc>
          <w:tcPr>
            <w:tcW w:w="1049" w:type="dxa"/>
            <w:vAlign w:val="center"/>
          </w:tcPr>
          <w:p>
            <w:pPr>
              <w:widowControl/>
              <w:jc w:val="center"/>
              <w:rPr>
                <w:rFonts w:ascii="宋体" w:hAnsi="宋体" w:cs="Arial"/>
                <w:kern w:val="0"/>
                <w:sz w:val="18"/>
                <w:szCs w:val="18"/>
              </w:rPr>
            </w:pPr>
            <w:r>
              <w:rPr>
                <w:rFonts w:ascii="宋体" w:hAnsi="宋体" w:cs="Arial"/>
                <w:kern w:val="0"/>
                <w:sz w:val="18"/>
                <w:szCs w:val="18"/>
              </w:rPr>
              <w:t>公章</w:t>
            </w:r>
          </w:p>
        </w:tc>
        <w:tc>
          <w:tcPr>
            <w:tcW w:w="1587" w:type="dxa"/>
            <w:vAlign w:val="center"/>
          </w:tcPr>
          <w:p>
            <w:pPr>
              <w:jc w:val="center"/>
              <w:rPr>
                <w:rFonts w:ascii="宋体" w:hAnsi="宋体" w:cs="宋体"/>
                <w:sz w:val="18"/>
                <w:szCs w:val="18"/>
              </w:rPr>
            </w:pPr>
            <w:r>
              <w:rPr>
                <w:rFonts w:hint="eastAsia" w:ascii="宋体" w:hAnsi="宋体"/>
                <w:sz w:val="18"/>
                <w:szCs w:val="18"/>
              </w:rPr>
              <w:t>海口智辉海创广告制作有限公司</w:t>
            </w:r>
          </w:p>
        </w:tc>
        <w:tc>
          <w:tcPr>
            <w:tcW w:w="1947" w:type="dxa"/>
            <w:vAlign w:val="center"/>
          </w:tcPr>
          <w:p>
            <w:pPr>
              <w:jc w:val="center"/>
              <w:rPr>
                <w:rFonts w:ascii="宋体" w:hAnsi="宋体" w:cs="宋体"/>
                <w:sz w:val="18"/>
                <w:szCs w:val="18"/>
              </w:rPr>
            </w:pPr>
            <w:r>
              <w:rPr>
                <w:rFonts w:hint="eastAsia" w:ascii="宋体" w:hAnsi="宋体"/>
                <w:sz w:val="18"/>
                <w:szCs w:val="18"/>
              </w:rPr>
              <w:t>融创海滩湾项目电梯广告制作及物资采购合同</w:t>
            </w:r>
          </w:p>
        </w:tc>
        <w:tc>
          <w:tcPr>
            <w:tcW w:w="2025" w:type="dxa"/>
            <w:vAlign w:val="center"/>
          </w:tcPr>
          <w:p>
            <w:pPr>
              <w:jc w:val="center"/>
              <w:rPr>
                <w:rFonts w:ascii="宋体" w:hAnsi="宋体" w:cs="宋体"/>
                <w:sz w:val="18"/>
                <w:szCs w:val="18"/>
              </w:rPr>
            </w:pPr>
            <w:r>
              <w:rPr>
                <w:rFonts w:hint="eastAsia" w:ascii="宋体" w:hAnsi="宋体"/>
                <w:sz w:val="18"/>
                <w:szCs w:val="18"/>
              </w:rPr>
              <w:t>电梯广告制作安装</w:t>
            </w:r>
          </w:p>
        </w:tc>
        <w:tc>
          <w:tcPr>
            <w:tcW w:w="1639" w:type="dxa"/>
            <w:vAlign w:val="center"/>
          </w:tcPr>
          <w:p>
            <w:pPr>
              <w:jc w:val="center"/>
              <w:rPr>
                <w:rFonts w:ascii="Arial" w:hAnsi="Arial" w:cs="Arial"/>
                <w:sz w:val="18"/>
                <w:szCs w:val="18"/>
              </w:rPr>
            </w:pPr>
            <w:r>
              <w:rPr>
                <w:rFonts w:ascii="Arial" w:hAnsi="Arial" w:cs="Arial"/>
                <w:sz w:val="18"/>
                <w:szCs w:val="18"/>
              </w:rPr>
              <w:t>40,000.00</w:t>
            </w:r>
          </w:p>
        </w:tc>
        <w:tc>
          <w:tcPr>
            <w:tcW w:w="977" w:type="dxa"/>
            <w:vAlign w:val="center"/>
          </w:tcPr>
          <w:p>
            <w:pPr>
              <w:widowControl/>
              <w:jc w:val="center"/>
              <w:rPr>
                <w:rFonts w:ascii="宋体" w:hAnsi="宋体" w:cs="Arial"/>
                <w:kern w:val="0"/>
                <w:sz w:val="18"/>
                <w:szCs w:val="18"/>
              </w:rPr>
            </w:pPr>
            <w:r>
              <w:rPr>
                <w:rFonts w:ascii="宋体" w:hAnsi="宋体" w:cs="Arial"/>
                <w:kern w:val="0"/>
                <w:sz w:val="18"/>
                <w:szCs w:val="18"/>
              </w:rPr>
              <w:t>(一期)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078" w:type="dxa"/>
            <w:vAlign w:val="center"/>
          </w:tcPr>
          <w:p>
            <w:pPr>
              <w:jc w:val="center"/>
              <w:rPr>
                <w:rFonts w:ascii="Arial" w:hAnsi="Arial" w:cs="Arial"/>
                <w:sz w:val="18"/>
                <w:szCs w:val="18"/>
              </w:rPr>
            </w:pPr>
            <w:r>
              <w:rPr>
                <w:rFonts w:ascii="Arial" w:hAnsi="Arial" w:cs="Arial"/>
                <w:sz w:val="18"/>
                <w:szCs w:val="18"/>
              </w:rPr>
              <w:t>2021/1/5</w:t>
            </w:r>
          </w:p>
        </w:tc>
        <w:tc>
          <w:tcPr>
            <w:tcW w:w="1049" w:type="dxa"/>
            <w:vAlign w:val="center"/>
          </w:tcPr>
          <w:p>
            <w:pPr>
              <w:widowControl/>
              <w:jc w:val="center"/>
              <w:rPr>
                <w:rFonts w:ascii="宋体" w:hAnsi="宋体" w:cs="Arial"/>
                <w:kern w:val="0"/>
                <w:sz w:val="18"/>
                <w:szCs w:val="18"/>
              </w:rPr>
            </w:pPr>
            <w:r>
              <w:rPr>
                <w:rFonts w:ascii="宋体" w:hAnsi="宋体" w:cs="Arial"/>
                <w:kern w:val="0"/>
                <w:sz w:val="18"/>
                <w:szCs w:val="18"/>
              </w:rPr>
              <w:t>公章</w:t>
            </w:r>
          </w:p>
        </w:tc>
        <w:tc>
          <w:tcPr>
            <w:tcW w:w="1587" w:type="dxa"/>
            <w:vAlign w:val="center"/>
          </w:tcPr>
          <w:p>
            <w:pPr>
              <w:jc w:val="center"/>
              <w:rPr>
                <w:rFonts w:ascii="宋体" w:hAnsi="宋体" w:cs="宋体"/>
                <w:sz w:val="18"/>
                <w:szCs w:val="18"/>
              </w:rPr>
            </w:pPr>
            <w:r>
              <w:rPr>
                <w:rFonts w:hint="eastAsia" w:ascii="宋体" w:hAnsi="宋体"/>
                <w:sz w:val="18"/>
                <w:szCs w:val="18"/>
              </w:rPr>
              <w:t>三亚柏栎度假酒店</w:t>
            </w:r>
          </w:p>
        </w:tc>
        <w:tc>
          <w:tcPr>
            <w:tcW w:w="1947" w:type="dxa"/>
            <w:vAlign w:val="center"/>
          </w:tcPr>
          <w:p>
            <w:pPr>
              <w:jc w:val="center"/>
              <w:rPr>
                <w:rFonts w:ascii="宋体" w:hAnsi="宋体" w:cs="宋体"/>
                <w:sz w:val="18"/>
                <w:szCs w:val="18"/>
              </w:rPr>
            </w:pPr>
            <w:r>
              <w:rPr>
                <w:rFonts w:hint="eastAsia" w:ascii="宋体" w:hAnsi="宋体"/>
                <w:sz w:val="18"/>
                <w:szCs w:val="18"/>
              </w:rPr>
              <w:t>2020年-2021年三亚柏栎度假酒店合作协议</w:t>
            </w:r>
          </w:p>
        </w:tc>
        <w:tc>
          <w:tcPr>
            <w:tcW w:w="2025" w:type="dxa"/>
            <w:vAlign w:val="center"/>
          </w:tcPr>
          <w:p>
            <w:pPr>
              <w:jc w:val="center"/>
              <w:rPr>
                <w:rFonts w:ascii="宋体" w:hAnsi="宋体" w:cs="宋体"/>
                <w:sz w:val="18"/>
                <w:szCs w:val="18"/>
              </w:rPr>
            </w:pPr>
            <w:r>
              <w:rPr>
                <w:rFonts w:hint="eastAsia" w:ascii="宋体" w:hAnsi="宋体"/>
                <w:sz w:val="18"/>
                <w:szCs w:val="18"/>
              </w:rPr>
              <w:t>价格协议的签订</w:t>
            </w:r>
          </w:p>
        </w:tc>
        <w:tc>
          <w:tcPr>
            <w:tcW w:w="1639" w:type="dxa"/>
            <w:vAlign w:val="center"/>
          </w:tcPr>
          <w:p>
            <w:pPr>
              <w:jc w:val="center"/>
              <w:rPr>
                <w:rFonts w:ascii="Arial" w:hAnsi="Arial" w:cs="Arial"/>
                <w:sz w:val="18"/>
                <w:szCs w:val="18"/>
              </w:rPr>
            </w:pPr>
            <w:r>
              <w:rPr>
                <w:rFonts w:ascii="Arial" w:hAnsi="Arial" w:cs="Arial"/>
                <w:sz w:val="18"/>
                <w:szCs w:val="18"/>
              </w:rPr>
              <w:t>0.00</w:t>
            </w:r>
          </w:p>
        </w:tc>
        <w:tc>
          <w:tcPr>
            <w:tcW w:w="977" w:type="dxa"/>
            <w:vAlign w:val="center"/>
          </w:tcPr>
          <w:p>
            <w:pPr>
              <w:widowControl/>
              <w:jc w:val="center"/>
              <w:rPr>
                <w:rFonts w:ascii="宋体" w:hAnsi="宋体" w:cs="Arial"/>
                <w:kern w:val="0"/>
                <w:sz w:val="18"/>
                <w:szCs w:val="18"/>
              </w:rPr>
            </w:pPr>
            <w:r>
              <w:rPr>
                <w:rFonts w:ascii="宋体" w:hAnsi="宋体" w:cs="Arial"/>
                <w:kern w:val="0"/>
                <w:sz w:val="18"/>
                <w:szCs w:val="18"/>
              </w:rPr>
              <w:t>(一期)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078" w:type="dxa"/>
            <w:vAlign w:val="center"/>
          </w:tcPr>
          <w:p>
            <w:pPr>
              <w:jc w:val="center"/>
              <w:rPr>
                <w:rFonts w:ascii="Arial" w:hAnsi="Arial" w:cs="Arial"/>
                <w:sz w:val="18"/>
                <w:szCs w:val="18"/>
              </w:rPr>
            </w:pPr>
            <w:r>
              <w:rPr>
                <w:rFonts w:ascii="Arial" w:hAnsi="Arial" w:cs="Arial"/>
                <w:sz w:val="18"/>
                <w:szCs w:val="18"/>
              </w:rPr>
              <w:t>2021/1/5</w:t>
            </w:r>
          </w:p>
        </w:tc>
        <w:tc>
          <w:tcPr>
            <w:tcW w:w="1049" w:type="dxa"/>
            <w:vAlign w:val="center"/>
          </w:tcPr>
          <w:p>
            <w:pPr>
              <w:widowControl/>
              <w:jc w:val="center"/>
              <w:rPr>
                <w:rFonts w:ascii="宋体" w:hAnsi="宋体" w:cs="Arial"/>
                <w:kern w:val="0"/>
                <w:sz w:val="18"/>
                <w:szCs w:val="18"/>
              </w:rPr>
            </w:pPr>
            <w:r>
              <w:rPr>
                <w:rFonts w:ascii="宋体" w:hAnsi="宋体" w:cs="Arial"/>
                <w:kern w:val="0"/>
                <w:sz w:val="18"/>
                <w:szCs w:val="18"/>
              </w:rPr>
              <w:t>公章</w:t>
            </w:r>
          </w:p>
        </w:tc>
        <w:tc>
          <w:tcPr>
            <w:tcW w:w="1587" w:type="dxa"/>
            <w:vAlign w:val="center"/>
          </w:tcPr>
          <w:p>
            <w:pPr>
              <w:jc w:val="center"/>
              <w:rPr>
                <w:rFonts w:ascii="宋体" w:hAnsi="宋体" w:cs="宋体"/>
                <w:sz w:val="18"/>
                <w:szCs w:val="18"/>
              </w:rPr>
            </w:pPr>
            <w:r>
              <w:rPr>
                <w:rFonts w:hint="eastAsia" w:ascii="宋体" w:hAnsi="宋体"/>
                <w:sz w:val="18"/>
                <w:szCs w:val="18"/>
              </w:rPr>
              <w:t>海南自贸区融鼎辉贸易有限公司</w:t>
            </w:r>
          </w:p>
        </w:tc>
        <w:tc>
          <w:tcPr>
            <w:tcW w:w="1947" w:type="dxa"/>
            <w:vAlign w:val="center"/>
          </w:tcPr>
          <w:p>
            <w:pPr>
              <w:jc w:val="center"/>
              <w:rPr>
                <w:rFonts w:ascii="宋体" w:hAnsi="宋体" w:cs="宋体"/>
                <w:sz w:val="18"/>
                <w:szCs w:val="18"/>
              </w:rPr>
            </w:pPr>
            <w:r>
              <w:rPr>
                <w:rFonts w:hint="eastAsia" w:ascii="宋体" w:hAnsi="宋体"/>
                <w:sz w:val="18"/>
                <w:szCs w:val="18"/>
              </w:rPr>
              <w:t>推介服务协议6份</w:t>
            </w:r>
          </w:p>
        </w:tc>
        <w:tc>
          <w:tcPr>
            <w:tcW w:w="2025" w:type="dxa"/>
            <w:vAlign w:val="center"/>
          </w:tcPr>
          <w:p>
            <w:pPr>
              <w:jc w:val="center"/>
              <w:rPr>
                <w:rFonts w:ascii="宋体" w:hAnsi="宋体" w:cs="宋体"/>
                <w:sz w:val="18"/>
                <w:szCs w:val="18"/>
              </w:rPr>
            </w:pPr>
            <w:r>
              <w:rPr>
                <w:rFonts w:hint="eastAsia" w:ascii="宋体" w:hAnsi="宋体"/>
                <w:sz w:val="18"/>
                <w:szCs w:val="18"/>
              </w:rPr>
              <w:t>由海南自贸区融鼎辉贸易有限公司负责介绍客户与项目公司签订，完成之后按照相应单套商品房合同价款的3.5%进行结算。</w:t>
            </w:r>
          </w:p>
        </w:tc>
        <w:tc>
          <w:tcPr>
            <w:tcW w:w="1639" w:type="dxa"/>
            <w:vAlign w:val="center"/>
          </w:tcPr>
          <w:p>
            <w:pPr>
              <w:jc w:val="center"/>
              <w:rPr>
                <w:rFonts w:ascii="Arial" w:hAnsi="Arial" w:cs="Arial"/>
                <w:sz w:val="18"/>
                <w:szCs w:val="18"/>
              </w:rPr>
            </w:pPr>
            <w:r>
              <w:rPr>
                <w:rFonts w:ascii="Arial" w:hAnsi="Arial" w:cs="Arial"/>
                <w:sz w:val="18"/>
                <w:szCs w:val="18"/>
              </w:rPr>
              <w:t>0.00</w:t>
            </w:r>
          </w:p>
        </w:tc>
        <w:tc>
          <w:tcPr>
            <w:tcW w:w="977" w:type="dxa"/>
            <w:vAlign w:val="center"/>
          </w:tcPr>
          <w:p>
            <w:pPr>
              <w:widowControl/>
              <w:jc w:val="center"/>
              <w:rPr>
                <w:rFonts w:ascii="宋体" w:hAnsi="宋体" w:cs="Arial"/>
                <w:kern w:val="0"/>
                <w:sz w:val="18"/>
                <w:szCs w:val="18"/>
              </w:rPr>
            </w:pPr>
            <w:r>
              <w:rPr>
                <w:rFonts w:ascii="宋体" w:hAnsi="宋体" w:cs="Arial"/>
                <w:kern w:val="0"/>
                <w:sz w:val="18"/>
                <w:szCs w:val="18"/>
              </w:rPr>
              <w:t>(一期)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078" w:type="dxa"/>
            <w:vAlign w:val="center"/>
          </w:tcPr>
          <w:p>
            <w:pPr>
              <w:jc w:val="center"/>
              <w:rPr>
                <w:rFonts w:ascii="Arial" w:hAnsi="Arial" w:cs="Arial"/>
                <w:sz w:val="18"/>
                <w:szCs w:val="18"/>
              </w:rPr>
            </w:pPr>
            <w:r>
              <w:rPr>
                <w:rFonts w:ascii="Arial" w:hAnsi="Arial" w:cs="Arial"/>
                <w:sz w:val="18"/>
                <w:szCs w:val="18"/>
              </w:rPr>
              <w:t>2021/1/11</w:t>
            </w:r>
          </w:p>
        </w:tc>
        <w:tc>
          <w:tcPr>
            <w:tcW w:w="1049" w:type="dxa"/>
            <w:vAlign w:val="center"/>
          </w:tcPr>
          <w:p>
            <w:pPr>
              <w:widowControl/>
              <w:jc w:val="center"/>
              <w:rPr>
                <w:rFonts w:ascii="宋体" w:hAnsi="宋体" w:cs="Arial"/>
                <w:kern w:val="0"/>
                <w:sz w:val="18"/>
                <w:szCs w:val="18"/>
              </w:rPr>
            </w:pPr>
            <w:r>
              <w:rPr>
                <w:rFonts w:ascii="宋体" w:hAnsi="宋体" w:cs="Arial"/>
                <w:kern w:val="0"/>
                <w:sz w:val="18"/>
                <w:szCs w:val="18"/>
              </w:rPr>
              <w:t>公章</w:t>
            </w:r>
          </w:p>
        </w:tc>
        <w:tc>
          <w:tcPr>
            <w:tcW w:w="1587" w:type="dxa"/>
            <w:vAlign w:val="center"/>
          </w:tcPr>
          <w:p>
            <w:pPr>
              <w:jc w:val="center"/>
              <w:rPr>
                <w:rFonts w:ascii="宋体" w:hAnsi="宋体" w:cs="宋体"/>
                <w:sz w:val="18"/>
                <w:szCs w:val="18"/>
              </w:rPr>
            </w:pPr>
            <w:r>
              <w:rPr>
                <w:rFonts w:hint="eastAsia" w:ascii="宋体" w:hAnsi="宋体"/>
                <w:sz w:val="18"/>
                <w:szCs w:val="18"/>
              </w:rPr>
              <w:t>海口尚南工坊礼业有限公司</w:t>
            </w:r>
          </w:p>
        </w:tc>
        <w:tc>
          <w:tcPr>
            <w:tcW w:w="1947" w:type="dxa"/>
            <w:vAlign w:val="center"/>
          </w:tcPr>
          <w:p>
            <w:pPr>
              <w:jc w:val="center"/>
              <w:rPr>
                <w:rFonts w:ascii="宋体" w:hAnsi="宋体" w:cs="宋体"/>
                <w:sz w:val="18"/>
                <w:szCs w:val="18"/>
              </w:rPr>
            </w:pPr>
            <w:r>
              <w:rPr>
                <w:rFonts w:hint="eastAsia" w:ascii="宋体" w:hAnsi="宋体"/>
                <w:sz w:val="18"/>
                <w:szCs w:val="18"/>
              </w:rPr>
              <w:t>融创海棠湾新春维系礼品卡册采购合同8份</w:t>
            </w:r>
          </w:p>
        </w:tc>
        <w:tc>
          <w:tcPr>
            <w:tcW w:w="2025" w:type="dxa"/>
            <w:vAlign w:val="center"/>
          </w:tcPr>
          <w:p>
            <w:pPr>
              <w:jc w:val="center"/>
              <w:rPr>
                <w:rFonts w:ascii="宋体" w:hAnsi="宋体" w:cs="宋体"/>
                <w:sz w:val="18"/>
                <w:szCs w:val="18"/>
              </w:rPr>
            </w:pPr>
            <w:r>
              <w:rPr>
                <w:rFonts w:hint="eastAsia" w:ascii="宋体" w:hAnsi="宋体"/>
                <w:sz w:val="18"/>
                <w:szCs w:val="18"/>
              </w:rPr>
              <w:t>为了维护与客户之间的良好合作关系采购礼品卡册予以赠送。</w:t>
            </w:r>
          </w:p>
        </w:tc>
        <w:tc>
          <w:tcPr>
            <w:tcW w:w="1639" w:type="dxa"/>
            <w:vAlign w:val="center"/>
          </w:tcPr>
          <w:p>
            <w:pPr>
              <w:jc w:val="center"/>
              <w:rPr>
                <w:rFonts w:ascii="Arial" w:hAnsi="Arial" w:cs="Arial"/>
                <w:sz w:val="18"/>
                <w:szCs w:val="18"/>
              </w:rPr>
            </w:pPr>
            <w:r>
              <w:rPr>
                <w:rFonts w:ascii="Arial" w:hAnsi="Arial" w:cs="Arial"/>
                <w:sz w:val="18"/>
                <w:szCs w:val="18"/>
              </w:rPr>
              <w:t>188,280.00</w:t>
            </w:r>
          </w:p>
        </w:tc>
        <w:tc>
          <w:tcPr>
            <w:tcW w:w="977" w:type="dxa"/>
            <w:vAlign w:val="center"/>
          </w:tcPr>
          <w:p>
            <w:pPr>
              <w:widowControl/>
              <w:jc w:val="center"/>
              <w:rPr>
                <w:rFonts w:ascii="宋体" w:hAnsi="宋体" w:cs="Arial"/>
                <w:kern w:val="0"/>
                <w:sz w:val="18"/>
                <w:szCs w:val="18"/>
              </w:rPr>
            </w:pPr>
            <w:r>
              <w:rPr>
                <w:rFonts w:ascii="宋体" w:hAnsi="宋体" w:cs="Arial"/>
                <w:kern w:val="0"/>
                <w:sz w:val="18"/>
                <w:szCs w:val="18"/>
              </w:rPr>
              <w:t>(一期)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078" w:type="dxa"/>
            <w:vAlign w:val="center"/>
          </w:tcPr>
          <w:p>
            <w:pPr>
              <w:jc w:val="center"/>
              <w:rPr>
                <w:rFonts w:ascii="Arial" w:hAnsi="Arial" w:cs="Arial"/>
                <w:sz w:val="18"/>
                <w:szCs w:val="18"/>
              </w:rPr>
            </w:pPr>
            <w:r>
              <w:rPr>
                <w:rFonts w:ascii="Arial" w:hAnsi="Arial" w:cs="Arial"/>
                <w:sz w:val="18"/>
                <w:szCs w:val="18"/>
              </w:rPr>
              <w:t>2021/1/13</w:t>
            </w:r>
          </w:p>
        </w:tc>
        <w:tc>
          <w:tcPr>
            <w:tcW w:w="1049" w:type="dxa"/>
            <w:vAlign w:val="center"/>
          </w:tcPr>
          <w:p>
            <w:pPr>
              <w:widowControl/>
              <w:jc w:val="center"/>
              <w:rPr>
                <w:rFonts w:ascii="宋体" w:hAnsi="宋体" w:cs="Arial"/>
                <w:kern w:val="0"/>
                <w:sz w:val="18"/>
                <w:szCs w:val="18"/>
              </w:rPr>
            </w:pPr>
            <w:r>
              <w:rPr>
                <w:rFonts w:ascii="宋体" w:hAnsi="宋体" w:cs="Arial"/>
                <w:kern w:val="0"/>
                <w:sz w:val="18"/>
                <w:szCs w:val="18"/>
              </w:rPr>
              <w:t>公章</w:t>
            </w:r>
          </w:p>
        </w:tc>
        <w:tc>
          <w:tcPr>
            <w:tcW w:w="1587" w:type="dxa"/>
            <w:vAlign w:val="center"/>
          </w:tcPr>
          <w:p>
            <w:pPr>
              <w:jc w:val="center"/>
              <w:rPr>
                <w:rFonts w:ascii="宋体" w:hAnsi="宋体" w:cs="宋体"/>
                <w:sz w:val="18"/>
                <w:szCs w:val="18"/>
              </w:rPr>
            </w:pPr>
            <w:r>
              <w:rPr>
                <w:rFonts w:hint="eastAsia" w:ascii="宋体" w:hAnsi="宋体"/>
                <w:sz w:val="18"/>
                <w:szCs w:val="18"/>
              </w:rPr>
              <w:t>张夏筠</w:t>
            </w:r>
          </w:p>
        </w:tc>
        <w:tc>
          <w:tcPr>
            <w:tcW w:w="1947" w:type="dxa"/>
            <w:vAlign w:val="center"/>
          </w:tcPr>
          <w:p>
            <w:pPr>
              <w:jc w:val="center"/>
              <w:rPr>
                <w:rFonts w:ascii="宋体" w:hAnsi="宋体" w:cs="宋体"/>
                <w:sz w:val="18"/>
                <w:szCs w:val="18"/>
              </w:rPr>
            </w:pPr>
            <w:r>
              <w:rPr>
                <w:rFonts w:hint="eastAsia" w:ascii="宋体" w:hAnsi="宋体"/>
                <w:sz w:val="18"/>
                <w:szCs w:val="18"/>
              </w:rPr>
              <w:t>迎宾路壹号商铺租赁合同2份</w:t>
            </w:r>
          </w:p>
        </w:tc>
        <w:tc>
          <w:tcPr>
            <w:tcW w:w="2025" w:type="dxa"/>
            <w:vAlign w:val="center"/>
          </w:tcPr>
          <w:p>
            <w:pPr>
              <w:jc w:val="center"/>
              <w:rPr>
                <w:rFonts w:ascii="宋体" w:hAnsi="宋体" w:cs="宋体"/>
                <w:sz w:val="18"/>
                <w:szCs w:val="18"/>
              </w:rPr>
            </w:pPr>
            <w:r>
              <w:rPr>
                <w:rFonts w:hint="eastAsia" w:ascii="宋体" w:hAnsi="宋体"/>
                <w:sz w:val="18"/>
                <w:szCs w:val="18"/>
              </w:rPr>
              <w:t>员工餐厅房屋租赁续租合同签订。</w:t>
            </w:r>
          </w:p>
        </w:tc>
        <w:tc>
          <w:tcPr>
            <w:tcW w:w="1639" w:type="dxa"/>
            <w:vAlign w:val="center"/>
          </w:tcPr>
          <w:p>
            <w:pPr>
              <w:jc w:val="center"/>
              <w:rPr>
                <w:rFonts w:ascii="Arial" w:hAnsi="Arial" w:cs="Arial"/>
                <w:sz w:val="18"/>
                <w:szCs w:val="18"/>
              </w:rPr>
            </w:pPr>
            <w:r>
              <w:rPr>
                <w:rFonts w:ascii="Arial" w:hAnsi="Arial" w:cs="Arial"/>
                <w:sz w:val="18"/>
                <w:szCs w:val="18"/>
              </w:rPr>
              <w:t>284,620.00</w:t>
            </w:r>
          </w:p>
        </w:tc>
        <w:tc>
          <w:tcPr>
            <w:tcW w:w="977" w:type="dxa"/>
            <w:vAlign w:val="center"/>
          </w:tcPr>
          <w:p>
            <w:pPr>
              <w:widowControl/>
              <w:jc w:val="center"/>
              <w:rPr>
                <w:rFonts w:ascii="宋体" w:hAnsi="宋体" w:cs="Arial"/>
                <w:kern w:val="0"/>
                <w:sz w:val="18"/>
                <w:szCs w:val="18"/>
              </w:rPr>
            </w:pPr>
            <w:r>
              <w:rPr>
                <w:rFonts w:ascii="宋体" w:hAnsi="宋体" w:cs="Arial"/>
                <w:kern w:val="0"/>
                <w:sz w:val="18"/>
                <w:szCs w:val="18"/>
              </w:rPr>
              <w:t>(一期)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atLeast"/>
        </w:trPr>
        <w:tc>
          <w:tcPr>
            <w:tcW w:w="1078" w:type="dxa"/>
            <w:vAlign w:val="center"/>
          </w:tcPr>
          <w:p>
            <w:pPr>
              <w:jc w:val="center"/>
              <w:rPr>
                <w:rFonts w:ascii="Arial" w:hAnsi="Arial" w:cs="Arial"/>
                <w:sz w:val="18"/>
                <w:szCs w:val="18"/>
              </w:rPr>
            </w:pPr>
            <w:r>
              <w:rPr>
                <w:rFonts w:ascii="Arial" w:hAnsi="Arial" w:cs="Arial"/>
                <w:sz w:val="18"/>
                <w:szCs w:val="18"/>
              </w:rPr>
              <w:t>2021/1/13</w:t>
            </w:r>
          </w:p>
        </w:tc>
        <w:tc>
          <w:tcPr>
            <w:tcW w:w="1049" w:type="dxa"/>
            <w:vAlign w:val="center"/>
          </w:tcPr>
          <w:p>
            <w:pPr>
              <w:widowControl/>
              <w:jc w:val="center"/>
              <w:rPr>
                <w:rFonts w:ascii="宋体" w:hAnsi="宋体" w:cs="Arial"/>
                <w:kern w:val="0"/>
                <w:sz w:val="18"/>
                <w:szCs w:val="18"/>
              </w:rPr>
            </w:pPr>
            <w:r>
              <w:rPr>
                <w:rFonts w:ascii="宋体" w:hAnsi="宋体" w:cs="Arial"/>
                <w:kern w:val="0"/>
                <w:sz w:val="18"/>
                <w:szCs w:val="18"/>
              </w:rPr>
              <w:t>公章</w:t>
            </w:r>
          </w:p>
        </w:tc>
        <w:tc>
          <w:tcPr>
            <w:tcW w:w="1587" w:type="dxa"/>
            <w:vAlign w:val="center"/>
          </w:tcPr>
          <w:p>
            <w:pPr>
              <w:jc w:val="center"/>
              <w:rPr>
                <w:rFonts w:ascii="宋体" w:hAnsi="宋体" w:cs="宋体"/>
                <w:sz w:val="18"/>
                <w:szCs w:val="18"/>
              </w:rPr>
            </w:pPr>
            <w:r>
              <w:rPr>
                <w:rFonts w:hint="eastAsia" w:ascii="宋体" w:hAnsi="宋体"/>
                <w:sz w:val="18"/>
                <w:szCs w:val="18"/>
              </w:rPr>
              <w:t>海南锦创文旅地产有限公司</w:t>
            </w:r>
          </w:p>
        </w:tc>
        <w:tc>
          <w:tcPr>
            <w:tcW w:w="1947" w:type="dxa"/>
            <w:vAlign w:val="center"/>
          </w:tcPr>
          <w:p>
            <w:pPr>
              <w:jc w:val="center"/>
              <w:rPr>
                <w:rFonts w:ascii="宋体" w:hAnsi="宋体" w:cs="宋体"/>
                <w:sz w:val="18"/>
                <w:szCs w:val="18"/>
              </w:rPr>
            </w:pPr>
            <w:r>
              <w:rPr>
                <w:rFonts w:hint="eastAsia" w:ascii="宋体" w:hAnsi="宋体"/>
                <w:sz w:val="18"/>
                <w:szCs w:val="18"/>
              </w:rPr>
              <w:t>融创琼南锦城市场监控咨询服务合同4份</w:t>
            </w:r>
          </w:p>
        </w:tc>
        <w:tc>
          <w:tcPr>
            <w:tcW w:w="2025" w:type="dxa"/>
            <w:vAlign w:val="center"/>
          </w:tcPr>
          <w:p>
            <w:pPr>
              <w:jc w:val="center"/>
              <w:rPr>
                <w:rFonts w:ascii="宋体" w:hAnsi="宋体" w:cs="宋体"/>
                <w:sz w:val="18"/>
                <w:szCs w:val="18"/>
              </w:rPr>
            </w:pPr>
            <w:r>
              <w:rPr>
                <w:rFonts w:hint="eastAsia" w:ascii="宋体" w:hAnsi="宋体"/>
                <w:sz w:val="18"/>
                <w:szCs w:val="18"/>
              </w:rPr>
              <w:t>关于融创海棠湾项目2021年锦诚市场监控咨询服务的合同订立</w:t>
            </w:r>
          </w:p>
        </w:tc>
        <w:tc>
          <w:tcPr>
            <w:tcW w:w="1639" w:type="dxa"/>
            <w:vAlign w:val="center"/>
          </w:tcPr>
          <w:p>
            <w:pPr>
              <w:jc w:val="center"/>
              <w:rPr>
                <w:rFonts w:ascii="Arial" w:hAnsi="Arial" w:cs="Arial"/>
                <w:sz w:val="18"/>
                <w:szCs w:val="18"/>
              </w:rPr>
            </w:pPr>
            <w:r>
              <w:rPr>
                <w:rFonts w:ascii="Arial" w:hAnsi="Arial" w:cs="Arial"/>
                <w:sz w:val="18"/>
                <w:szCs w:val="18"/>
              </w:rPr>
              <w:t>75,000.00</w:t>
            </w:r>
          </w:p>
        </w:tc>
        <w:tc>
          <w:tcPr>
            <w:tcW w:w="977" w:type="dxa"/>
            <w:vAlign w:val="center"/>
          </w:tcPr>
          <w:p>
            <w:pPr>
              <w:widowControl/>
              <w:jc w:val="center"/>
              <w:rPr>
                <w:rFonts w:ascii="宋体" w:hAnsi="宋体" w:cs="Arial"/>
                <w:kern w:val="0"/>
                <w:sz w:val="18"/>
                <w:szCs w:val="18"/>
              </w:rPr>
            </w:pPr>
            <w:r>
              <w:rPr>
                <w:rFonts w:ascii="宋体" w:hAnsi="宋体" w:cs="Arial"/>
                <w:kern w:val="0"/>
                <w:sz w:val="18"/>
                <w:szCs w:val="18"/>
              </w:rPr>
              <w:t>(一期)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78" w:type="dxa"/>
            <w:vAlign w:val="center"/>
          </w:tcPr>
          <w:p>
            <w:pPr>
              <w:widowControl/>
              <w:jc w:val="center"/>
              <w:rPr>
                <w:rFonts w:ascii="Arial" w:hAnsi="Arial" w:cs="Arial"/>
                <w:b/>
                <w:color w:val="000000"/>
                <w:kern w:val="0"/>
                <w:sz w:val="18"/>
                <w:szCs w:val="18"/>
              </w:rPr>
            </w:pPr>
            <w:r>
              <w:rPr>
                <w:rFonts w:ascii="Arial" w:hAnsi="宋体" w:cs="Arial"/>
                <w:b/>
                <w:color w:val="000000"/>
                <w:kern w:val="0"/>
                <w:sz w:val="18"/>
                <w:szCs w:val="18"/>
              </w:rPr>
              <w:t>用印日期</w:t>
            </w:r>
          </w:p>
        </w:tc>
        <w:tc>
          <w:tcPr>
            <w:tcW w:w="1049" w:type="dxa"/>
            <w:noWrap/>
            <w:vAlign w:val="center"/>
          </w:tcPr>
          <w:p>
            <w:pPr>
              <w:widowControl/>
              <w:jc w:val="center"/>
              <w:rPr>
                <w:rFonts w:ascii="Arial" w:hAnsi="Arial" w:cs="Arial"/>
                <w:b/>
                <w:color w:val="000000"/>
                <w:kern w:val="0"/>
                <w:sz w:val="18"/>
                <w:szCs w:val="18"/>
              </w:rPr>
            </w:pPr>
            <w:r>
              <w:rPr>
                <w:rFonts w:ascii="Arial" w:hAnsi="宋体" w:cs="Arial"/>
                <w:b/>
                <w:color w:val="000000"/>
                <w:kern w:val="0"/>
                <w:sz w:val="18"/>
                <w:szCs w:val="18"/>
              </w:rPr>
              <w:t>印章名称</w:t>
            </w:r>
          </w:p>
        </w:tc>
        <w:tc>
          <w:tcPr>
            <w:tcW w:w="1587" w:type="dxa"/>
            <w:vAlign w:val="center"/>
          </w:tcPr>
          <w:p>
            <w:pPr>
              <w:widowControl/>
              <w:jc w:val="center"/>
              <w:rPr>
                <w:rFonts w:ascii="Arial" w:hAnsi="Arial" w:cs="Arial"/>
                <w:b/>
                <w:color w:val="000000"/>
                <w:kern w:val="0"/>
                <w:sz w:val="18"/>
                <w:szCs w:val="18"/>
              </w:rPr>
            </w:pPr>
            <w:r>
              <w:rPr>
                <w:rFonts w:ascii="Arial" w:hAnsi="宋体" w:cs="Arial"/>
                <w:b/>
                <w:color w:val="000000"/>
                <w:kern w:val="0"/>
                <w:sz w:val="18"/>
                <w:szCs w:val="18"/>
              </w:rPr>
              <w:t>合同相对人</w:t>
            </w:r>
          </w:p>
        </w:tc>
        <w:tc>
          <w:tcPr>
            <w:tcW w:w="1947" w:type="dxa"/>
            <w:vAlign w:val="center"/>
          </w:tcPr>
          <w:p>
            <w:pPr>
              <w:widowControl/>
              <w:jc w:val="center"/>
              <w:rPr>
                <w:rFonts w:ascii="Arial" w:hAnsi="Arial" w:cs="Arial"/>
                <w:b/>
                <w:color w:val="000000"/>
                <w:kern w:val="0"/>
                <w:sz w:val="18"/>
                <w:szCs w:val="18"/>
              </w:rPr>
            </w:pPr>
            <w:r>
              <w:rPr>
                <w:rFonts w:ascii="Arial" w:hAnsi="宋体" w:cs="Arial"/>
                <w:b/>
                <w:color w:val="000000"/>
                <w:kern w:val="0"/>
                <w:sz w:val="18"/>
                <w:szCs w:val="18"/>
              </w:rPr>
              <w:t>合同文件名称</w:t>
            </w:r>
          </w:p>
        </w:tc>
        <w:tc>
          <w:tcPr>
            <w:tcW w:w="2025" w:type="dxa"/>
            <w:vAlign w:val="center"/>
          </w:tcPr>
          <w:p>
            <w:pPr>
              <w:widowControl/>
              <w:jc w:val="center"/>
              <w:rPr>
                <w:rFonts w:ascii="Arial" w:hAnsi="Arial" w:cs="Arial"/>
                <w:b/>
                <w:color w:val="000000"/>
                <w:kern w:val="0"/>
                <w:sz w:val="18"/>
                <w:szCs w:val="18"/>
              </w:rPr>
            </w:pPr>
            <w:r>
              <w:rPr>
                <w:rFonts w:ascii="Arial" w:hAnsi="宋体" w:cs="Arial"/>
                <w:b/>
                <w:color w:val="000000"/>
                <w:kern w:val="0"/>
                <w:sz w:val="18"/>
                <w:szCs w:val="18"/>
              </w:rPr>
              <w:t>合同内容</w:t>
            </w:r>
          </w:p>
        </w:tc>
        <w:tc>
          <w:tcPr>
            <w:tcW w:w="1639" w:type="dxa"/>
            <w:vAlign w:val="center"/>
          </w:tcPr>
          <w:p>
            <w:pPr>
              <w:widowControl/>
              <w:jc w:val="center"/>
              <w:rPr>
                <w:rFonts w:ascii="Arial" w:hAnsi="Arial" w:cs="Arial"/>
                <w:b/>
                <w:color w:val="000000"/>
                <w:kern w:val="0"/>
                <w:sz w:val="18"/>
                <w:szCs w:val="18"/>
              </w:rPr>
            </w:pPr>
            <w:r>
              <w:rPr>
                <w:rFonts w:ascii="Arial" w:hAnsi="Arial" w:cs="Arial"/>
                <w:b/>
                <w:color w:val="000000"/>
                <w:kern w:val="0"/>
                <w:sz w:val="18"/>
                <w:szCs w:val="18"/>
              </w:rPr>
              <w:t>合同金额（元）</w:t>
            </w:r>
          </w:p>
        </w:tc>
        <w:tc>
          <w:tcPr>
            <w:tcW w:w="977" w:type="dxa"/>
            <w:vAlign w:val="center"/>
          </w:tcPr>
          <w:p>
            <w:pPr>
              <w:widowControl/>
              <w:jc w:val="center"/>
              <w:rPr>
                <w:rFonts w:ascii="Arial" w:hAnsi="Arial" w:cs="Arial"/>
                <w:b/>
                <w:color w:val="000000"/>
                <w:kern w:val="0"/>
                <w:sz w:val="18"/>
                <w:szCs w:val="18"/>
              </w:rPr>
            </w:pPr>
            <w:r>
              <w:rPr>
                <w:rFonts w:ascii="Arial" w:hAnsi="宋体" w:cs="Arial"/>
                <w:b/>
                <w:color w:val="00000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78" w:type="dxa"/>
            <w:vAlign w:val="center"/>
          </w:tcPr>
          <w:p>
            <w:pPr>
              <w:jc w:val="center"/>
              <w:rPr>
                <w:rFonts w:ascii="Arial" w:hAnsi="Arial" w:cs="Arial"/>
                <w:sz w:val="18"/>
                <w:szCs w:val="18"/>
              </w:rPr>
            </w:pPr>
            <w:r>
              <w:rPr>
                <w:rFonts w:ascii="Arial" w:hAnsi="Arial" w:cs="Arial"/>
                <w:sz w:val="18"/>
                <w:szCs w:val="18"/>
              </w:rPr>
              <w:t>2021/1/14</w:t>
            </w:r>
          </w:p>
        </w:tc>
        <w:tc>
          <w:tcPr>
            <w:tcW w:w="1049" w:type="dxa"/>
            <w:noWrap/>
            <w:vAlign w:val="center"/>
          </w:tcPr>
          <w:p>
            <w:pPr>
              <w:widowControl/>
              <w:jc w:val="center"/>
              <w:rPr>
                <w:rFonts w:ascii="宋体" w:hAnsi="宋体" w:cs="Arial"/>
                <w:kern w:val="0"/>
                <w:sz w:val="18"/>
                <w:szCs w:val="18"/>
              </w:rPr>
            </w:pPr>
            <w:r>
              <w:rPr>
                <w:rFonts w:ascii="宋体" w:hAnsi="宋体" w:cs="Arial"/>
                <w:kern w:val="0"/>
                <w:sz w:val="18"/>
                <w:szCs w:val="18"/>
              </w:rPr>
              <w:t>公章</w:t>
            </w:r>
          </w:p>
        </w:tc>
        <w:tc>
          <w:tcPr>
            <w:tcW w:w="1587" w:type="dxa"/>
            <w:vAlign w:val="center"/>
          </w:tcPr>
          <w:p>
            <w:pPr>
              <w:jc w:val="center"/>
              <w:rPr>
                <w:rFonts w:ascii="宋体" w:hAnsi="宋体" w:cs="宋体"/>
                <w:sz w:val="18"/>
                <w:szCs w:val="18"/>
              </w:rPr>
            </w:pPr>
            <w:r>
              <w:rPr>
                <w:rFonts w:hint="eastAsia" w:ascii="宋体" w:hAnsi="宋体"/>
                <w:sz w:val="18"/>
                <w:szCs w:val="18"/>
              </w:rPr>
              <w:t>辽宁环宇岩土工程有限公司</w:t>
            </w:r>
          </w:p>
        </w:tc>
        <w:tc>
          <w:tcPr>
            <w:tcW w:w="1947" w:type="dxa"/>
            <w:vAlign w:val="center"/>
          </w:tcPr>
          <w:p>
            <w:pPr>
              <w:jc w:val="center"/>
              <w:rPr>
                <w:rFonts w:ascii="宋体" w:hAnsi="宋体" w:cs="宋体"/>
                <w:sz w:val="18"/>
                <w:szCs w:val="18"/>
              </w:rPr>
            </w:pPr>
            <w:r>
              <w:rPr>
                <w:rFonts w:hint="eastAsia" w:ascii="宋体" w:hAnsi="宋体"/>
                <w:sz w:val="18"/>
                <w:szCs w:val="18"/>
              </w:rPr>
              <w:t>华南区域三亚海棠湾项目一期竣备改造封堵、拆除及土方工程合同文件3份</w:t>
            </w:r>
          </w:p>
        </w:tc>
        <w:tc>
          <w:tcPr>
            <w:tcW w:w="2025" w:type="dxa"/>
            <w:vAlign w:val="center"/>
          </w:tcPr>
          <w:p>
            <w:pPr>
              <w:jc w:val="center"/>
              <w:rPr>
                <w:rFonts w:ascii="宋体" w:hAnsi="宋体" w:cs="宋体"/>
                <w:sz w:val="18"/>
                <w:szCs w:val="18"/>
              </w:rPr>
            </w:pPr>
            <w:r>
              <w:rPr>
                <w:rFonts w:hint="eastAsia" w:ascii="宋体" w:hAnsi="宋体"/>
                <w:sz w:val="18"/>
                <w:szCs w:val="18"/>
              </w:rPr>
              <w:t>由辽宁环宇岩土工程有限公司负责华南区域三亚海棠湾项目一期竣备改造封堵、拆除及土方工作。（甲供材）</w:t>
            </w:r>
          </w:p>
        </w:tc>
        <w:tc>
          <w:tcPr>
            <w:tcW w:w="1639" w:type="dxa"/>
            <w:vAlign w:val="center"/>
          </w:tcPr>
          <w:p>
            <w:pPr>
              <w:jc w:val="center"/>
              <w:rPr>
                <w:rFonts w:ascii="Arial" w:hAnsi="Arial" w:cs="Arial"/>
                <w:sz w:val="18"/>
                <w:szCs w:val="18"/>
              </w:rPr>
            </w:pPr>
            <w:r>
              <w:rPr>
                <w:rFonts w:ascii="Arial" w:hAnsi="Arial" w:cs="Arial"/>
                <w:sz w:val="18"/>
                <w:szCs w:val="18"/>
              </w:rPr>
              <w:t>2,358,250.97</w:t>
            </w:r>
          </w:p>
        </w:tc>
        <w:tc>
          <w:tcPr>
            <w:tcW w:w="977" w:type="dxa"/>
            <w:vAlign w:val="center"/>
          </w:tcPr>
          <w:p>
            <w:pPr>
              <w:widowControl/>
              <w:jc w:val="center"/>
              <w:rPr>
                <w:rFonts w:ascii="宋体" w:hAnsi="宋体" w:cs="Arial"/>
                <w:kern w:val="0"/>
                <w:sz w:val="18"/>
                <w:szCs w:val="18"/>
              </w:rPr>
            </w:pPr>
            <w:r>
              <w:rPr>
                <w:rFonts w:ascii="宋体" w:hAnsi="宋体" w:cs="Arial"/>
                <w:kern w:val="0"/>
                <w:sz w:val="18"/>
                <w:szCs w:val="18"/>
              </w:rPr>
              <w:t>(一期)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78" w:type="dxa"/>
            <w:vAlign w:val="center"/>
          </w:tcPr>
          <w:p>
            <w:pPr>
              <w:jc w:val="center"/>
              <w:rPr>
                <w:rFonts w:ascii="Arial" w:hAnsi="Arial" w:cs="Arial"/>
                <w:color w:val="000000"/>
                <w:sz w:val="18"/>
                <w:szCs w:val="18"/>
              </w:rPr>
            </w:pPr>
            <w:r>
              <w:rPr>
                <w:rFonts w:ascii="Arial" w:hAnsi="Arial" w:cs="Arial"/>
                <w:color w:val="000000"/>
                <w:sz w:val="18"/>
                <w:szCs w:val="18"/>
              </w:rPr>
              <w:t>2021/1/19</w:t>
            </w:r>
          </w:p>
        </w:tc>
        <w:tc>
          <w:tcPr>
            <w:tcW w:w="1049" w:type="dxa"/>
            <w:noWrap/>
            <w:vAlign w:val="center"/>
          </w:tcPr>
          <w:p>
            <w:pPr>
              <w:jc w:val="center"/>
              <w:rPr>
                <w:rFonts w:ascii="宋体" w:hAnsi="宋体" w:cs="宋体"/>
                <w:color w:val="000000"/>
                <w:sz w:val="18"/>
                <w:szCs w:val="18"/>
              </w:rPr>
            </w:pPr>
            <w:r>
              <w:rPr>
                <w:rFonts w:hint="eastAsia" w:ascii="宋体" w:hAnsi="宋体"/>
                <w:color w:val="000000"/>
                <w:sz w:val="18"/>
                <w:szCs w:val="18"/>
              </w:rPr>
              <w:t>公章</w:t>
            </w:r>
          </w:p>
        </w:tc>
        <w:tc>
          <w:tcPr>
            <w:tcW w:w="1587" w:type="dxa"/>
            <w:vAlign w:val="center"/>
          </w:tcPr>
          <w:p>
            <w:pPr>
              <w:jc w:val="center"/>
              <w:rPr>
                <w:rFonts w:ascii="宋体" w:hAnsi="宋体" w:cs="宋体"/>
                <w:color w:val="000000"/>
                <w:sz w:val="18"/>
                <w:szCs w:val="18"/>
              </w:rPr>
            </w:pPr>
            <w:r>
              <w:rPr>
                <w:rFonts w:hint="eastAsia" w:ascii="宋体" w:hAnsi="宋体"/>
                <w:color w:val="000000"/>
                <w:sz w:val="18"/>
                <w:szCs w:val="18"/>
              </w:rPr>
              <w:t>租房事项（杨伊琳）</w:t>
            </w:r>
          </w:p>
        </w:tc>
        <w:tc>
          <w:tcPr>
            <w:tcW w:w="1947" w:type="dxa"/>
            <w:vAlign w:val="center"/>
          </w:tcPr>
          <w:p>
            <w:pPr>
              <w:jc w:val="center"/>
              <w:rPr>
                <w:rFonts w:ascii="宋体" w:hAnsi="宋体" w:cs="宋体"/>
                <w:color w:val="000000"/>
                <w:sz w:val="18"/>
                <w:szCs w:val="18"/>
              </w:rPr>
            </w:pPr>
            <w:r>
              <w:rPr>
                <w:rFonts w:hint="eastAsia" w:ascii="宋体" w:hAnsi="宋体"/>
                <w:color w:val="000000"/>
                <w:sz w:val="18"/>
                <w:szCs w:val="18"/>
              </w:rPr>
              <w:t>（房屋租赁合同、补充协议）4份</w:t>
            </w:r>
          </w:p>
        </w:tc>
        <w:tc>
          <w:tcPr>
            <w:tcW w:w="2025" w:type="dxa"/>
            <w:vAlign w:val="center"/>
          </w:tcPr>
          <w:p>
            <w:pPr>
              <w:jc w:val="center"/>
              <w:rPr>
                <w:rFonts w:ascii="宋体" w:hAnsi="宋体" w:cs="宋体"/>
                <w:color w:val="000000"/>
                <w:sz w:val="18"/>
                <w:szCs w:val="18"/>
              </w:rPr>
            </w:pPr>
            <w:r>
              <w:rPr>
                <w:rFonts w:hint="eastAsia" w:ascii="宋体" w:hAnsi="宋体" w:cs="宋体"/>
                <w:color w:val="000000"/>
                <w:sz w:val="18"/>
                <w:szCs w:val="18"/>
              </w:rPr>
              <w:t>租赁事项</w:t>
            </w:r>
          </w:p>
        </w:tc>
        <w:tc>
          <w:tcPr>
            <w:tcW w:w="1639" w:type="dxa"/>
            <w:vAlign w:val="center"/>
          </w:tcPr>
          <w:p>
            <w:pPr>
              <w:jc w:val="center"/>
              <w:rPr>
                <w:rFonts w:ascii="Arial" w:hAnsi="Arial" w:cs="Arial"/>
                <w:color w:val="000000"/>
                <w:sz w:val="18"/>
                <w:szCs w:val="18"/>
              </w:rPr>
            </w:pPr>
            <w:r>
              <w:rPr>
                <w:rFonts w:ascii="Arial" w:hAnsi="Arial" w:cs="Arial"/>
                <w:color w:val="000000"/>
                <w:sz w:val="18"/>
                <w:szCs w:val="18"/>
              </w:rPr>
              <w:t>7,217,959.00</w:t>
            </w:r>
          </w:p>
        </w:tc>
        <w:tc>
          <w:tcPr>
            <w:tcW w:w="977" w:type="dxa"/>
            <w:vAlign w:val="center"/>
          </w:tcPr>
          <w:p>
            <w:pPr>
              <w:jc w:val="center"/>
              <w:rPr>
                <w:rFonts w:ascii="宋体" w:hAnsi="宋体" w:cs="宋体"/>
                <w:color w:val="000000"/>
                <w:sz w:val="18"/>
                <w:szCs w:val="18"/>
              </w:rPr>
            </w:pPr>
            <w:r>
              <w:rPr>
                <w:rFonts w:hint="eastAsia" w:ascii="宋体" w:hAnsi="宋体" w:cs="Arial"/>
                <w:kern w:val="0"/>
                <w:sz w:val="18"/>
                <w:szCs w:val="18"/>
              </w:rPr>
              <w:t>(</w:t>
            </w:r>
            <w:r>
              <w:rPr>
                <w:rFonts w:ascii="宋体" w:hAnsi="宋体" w:cs="Arial"/>
                <w:kern w:val="0"/>
                <w:sz w:val="18"/>
                <w:szCs w:val="18"/>
              </w:rPr>
              <w:t>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78" w:type="dxa"/>
            <w:vAlign w:val="center"/>
          </w:tcPr>
          <w:p>
            <w:pPr>
              <w:jc w:val="center"/>
              <w:rPr>
                <w:rFonts w:ascii="Arial" w:hAnsi="Arial" w:cs="Arial"/>
                <w:sz w:val="18"/>
                <w:szCs w:val="18"/>
              </w:rPr>
            </w:pPr>
            <w:r>
              <w:rPr>
                <w:rFonts w:ascii="Arial" w:hAnsi="Arial" w:cs="Arial"/>
                <w:sz w:val="18"/>
                <w:szCs w:val="18"/>
              </w:rPr>
              <w:t>2021/1/21</w:t>
            </w:r>
          </w:p>
        </w:tc>
        <w:tc>
          <w:tcPr>
            <w:tcW w:w="1049" w:type="dxa"/>
            <w:noWrap/>
            <w:vAlign w:val="center"/>
          </w:tcPr>
          <w:p>
            <w:pPr>
              <w:jc w:val="center"/>
              <w:rPr>
                <w:rFonts w:ascii="宋体" w:hAnsi="宋体" w:cs="宋体"/>
                <w:sz w:val="18"/>
                <w:szCs w:val="18"/>
              </w:rPr>
            </w:pPr>
            <w:r>
              <w:rPr>
                <w:rFonts w:hint="eastAsia" w:ascii="宋体" w:hAnsi="宋体"/>
                <w:sz w:val="18"/>
                <w:szCs w:val="18"/>
              </w:rPr>
              <w:t>公章</w:t>
            </w:r>
          </w:p>
        </w:tc>
        <w:tc>
          <w:tcPr>
            <w:tcW w:w="1587" w:type="dxa"/>
            <w:vAlign w:val="center"/>
          </w:tcPr>
          <w:p>
            <w:pPr>
              <w:jc w:val="center"/>
              <w:rPr>
                <w:rFonts w:ascii="宋体" w:hAnsi="宋体" w:cs="宋体"/>
                <w:sz w:val="18"/>
                <w:szCs w:val="18"/>
              </w:rPr>
            </w:pPr>
            <w:r>
              <w:rPr>
                <w:rFonts w:hint="eastAsia" w:ascii="宋体" w:hAnsi="宋体"/>
                <w:sz w:val="18"/>
                <w:szCs w:val="18"/>
              </w:rPr>
              <w:t>租房事项（杨伊琳）</w:t>
            </w:r>
          </w:p>
        </w:tc>
        <w:tc>
          <w:tcPr>
            <w:tcW w:w="1947" w:type="dxa"/>
            <w:vAlign w:val="center"/>
          </w:tcPr>
          <w:p>
            <w:pPr>
              <w:jc w:val="center"/>
              <w:rPr>
                <w:rFonts w:ascii="宋体" w:hAnsi="宋体" w:cs="宋体"/>
                <w:sz w:val="18"/>
                <w:szCs w:val="18"/>
              </w:rPr>
            </w:pPr>
            <w:r>
              <w:rPr>
                <w:rFonts w:hint="eastAsia" w:ascii="宋体" w:hAnsi="宋体"/>
                <w:sz w:val="18"/>
                <w:szCs w:val="18"/>
              </w:rPr>
              <w:t>认租书1份</w:t>
            </w:r>
          </w:p>
        </w:tc>
        <w:tc>
          <w:tcPr>
            <w:tcW w:w="2025" w:type="dxa"/>
            <w:vAlign w:val="center"/>
          </w:tcPr>
          <w:p>
            <w:pPr>
              <w:jc w:val="center"/>
              <w:rPr>
                <w:rFonts w:hint="eastAsia" w:ascii="宋体" w:hAnsi="宋体"/>
                <w:sz w:val="18"/>
                <w:szCs w:val="18"/>
              </w:rPr>
            </w:pPr>
            <w:r>
              <w:rPr>
                <w:rFonts w:hint="eastAsia" w:ascii="宋体" w:hAnsi="宋体" w:cs="宋体"/>
                <w:color w:val="000000"/>
                <w:sz w:val="18"/>
                <w:szCs w:val="18"/>
              </w:rPr>
              <w:t>租赁事项</w:t>
            </w:r>
          </w:p>
        </w:tc>
        <w:tc>
          <w:tcPr>
            <w:tcW w:w="1639" w:type="dxa"/>
            <w:vAlign w:val="center"/>
          </w:tcPr>
          <w:p>
            <w:pPr>
              <w:jc w:val="center"/>
              <w:rPr>
                <w:rFonts w:ascii="Arial" w:hAnsi="Arial" w:cs="Arial"/>
                <w:sz w:val="18"/>
                <w:szCs w:val="18"/>
              </w:rPr>
            </w:pPr>
            <w:r>
              <w:rPr>
                <w:rFonts w:ascii="Arial" w:hAnsi="Arial" w:cs="Arial"/>
                <w:color w:val="000000"/>
                <w:sz w:val="18"/>
                <w:szCs w:val="18"/>
              </w:rPr>
              <w:t>7,217,959.00</w:t>
            </w:r>
          </w:p>
        </w:tc>
        <w:tc>
          <w:tcPr>
            <w:tcW w:w="977" w:type="dxa"/>
            <w:vAlign w:val="center"/>
          </w:tcPr>
          <w:p>
            <w:pPr>
              <w:widowControl/>
              <w:jc w:val="center"/>
              <w:rPr>
                <w:rFonts w:ascii="宋体" w:hAnsi="宋体" w:cs="Arial"/>
                <w:kern w:val="0"/>
                <w:sz w:val="18"/>
                <w:szCs w:val="18"/>
              </w:rPr>
            </w:pPr>
            <w:r>
              <w:rPr>
                <w:rFonts w:ascii="宋体" w:hAnsi="宋体" w:cs="Arial"/>
                <w:kern w:val="0"/>
                <w:sz w:val="18"/>
                <w:szCs w:val="18"/>
              </w:rPr>
              <w:t>(一期)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78" w:type="dxa"/>
            <w:vAlign w:val="center"/>
          </w:tcPr>
          <w:p>
            <w:pPr>
              <w:jc w:val="center"/>
              <w:rPr>
                <w:rFonts w:ascii="Arial" w:hAnsi="Arial" w:cs="Arial"/>
                <w:sz w:val="18"/>
                <w:szCs w:val="18"/>
              </w:rPr>
            </w:pPr>
            <w:r>
              <w:rPr>
                <w:rFonts w:ascii="Arial" w:hAnsi="Arial" w:cs="Arial"/>
                <w:sz w:val="18"/>
                <w:szCs w:val="18"/>
              </w:rPr>
              <w:t>2021/1/21</w:t>
            </w:r>
          </w:p>
        </w:tc>
        <w:tc>
          <w:tcPr>
            <w:tcW w:w="1049" w:type="dxa"/>
            <w:noWrap/>
            <w:vAlign w:val="center"/>
          </w:tcPr>
          <w:p>
            <w:pPr>
              <w:jc w:val="center"/>
              <w:rPr>
                <w:rFonts w:ascii="宋体" w:hAnsi="宋体" w:cs="宋体"/>
                <w:sz w:val="18"/>
                <w:szCs w:val="18"/>
              </w:rPr>
            </w:pPr>
            <w:r>
              <w:rPr>
                <w:rFonts w:hint="eastAsia" w:ascii="宋体" w:hAnsi="宋体"/>
                <w:sz w:val="18"/>
                <w:szCs w:val="18"/>
              </w:rPr>
              <w:t>公章</w:t>
            </w:r>
          </w:p>
        </w:tc>
        <w:tc>
          <w:tcPr>
            <w:tcW w:w="1587" w:type="dxa"/>
            <w:vAlign w:val="center"/>
          </w:tcPr>
          <w:p>
            <w:pPr>
              <w:jc w:val="center"/>
              <w:rPr>
                <w:rFonts w:ascii="宋体" w:hAnsi="宋体" w:cs="宋体"/>
                <w:sz w:val="18"/>
                <w:szCs w:val="18"/>
              </w:rPr>
            </w:pPr>
            <w:r>
              <w:rPr>
                <w:rFonts w:hint="eastAsia" w:ascii="宋体" w:hAnsi="宋体"/>
                <w:sz w:val="18"/>
                <w:szCs w:val="18"/>
              </w:rPr>
              <w:t>租房事项（刘伊一）</w:t>
            </w:r>
          </w:p>
        </w:tc>
        <w:tc>
          <w:tcPr>
            <w:tcW w:w="1947" w:type="dxa"/>
            <w:vAlign w:val="center"/>
          </w:tcPr>
          <w:p>
            <w:pPr>
              <w:jc w:val="center"/>
              <w:rPr>
                <w:rFonts w:ascii="宋体" w:hAnsi="宋体" w:cs="宋体"/>
                <w:sz w:val="18"/>
                <w:szCs w:val="18"/>
              </w:rPr>
            </w:pPr>
            <w:r>
              <w:rPr>
                <w:rFonts w:hint="eastAsia" w:ascii="宋体" w:hAnsi="宋体"/>
                <w:sz w:val="18"/>
                <w:szCs w:val="18"/>
              </w:rPr>
              <w:t>认租书1份</w:t>
            </w:r>
          </w:p>
        </w:tc>
        <w:tc>
          <w:tcPr>
            <w:tcW w:w="2025" w:type="dxa"/>
            <w:vAlign w:val="center"/>
          </w:tcPr>
          <w:p>
            <w:pPr>
              <w:jc w:val="center"/>
              <w:rPr>
                <w:rFonts w:hint="eastAsia" w:ascii="宋体" w:hAnsi="宋体"/>
                <w:sz w:val="18"/>
                <w:szCs w:val="18"/>
              </w:rPr>
            </w:pPr>
            <w:r>
              <w:rPr>
                <w:rFonts w:hint="eastAsia" w:ascii="宋体" w:hAnsi="宋体" w:cs="宋体"/>
                <w:color w:val="000000"/>
                <w:sz w:val="18"/>
                <w:szCs w:val="18"/>
              </w:rPr>
              <w:t>租赁事项</w:t>
            </w:r>
          </w:p>
        </w:tc>
        <w:tc>
          <w:tcPr>
            <w:tcW w:w="1639" w:type="dxa"/>
            <w:vAlign w:val="center"/>
          </w:tcPr>
          <w:p>
            <w:pPr>
              <w:jc w:val="center"/>
              <w:rPr>
                <w:rFonts w:ascii="Arial" w:hAnsi="Arial" w:cs="Arial"/>
                <w:sz w:val="18"/>
                <w:szCs w:val="18"/>
              </w:rPr>
            </w:pPr>
            <w:r>
              <w:rPr>
                <w:rFonts w:ascii="Arial" w:hAnsi="Arial" w:cs="Arial"/>
                <w:color w:val="000000"/>
                <w:sz w:val="18"/>
                <w:szCs w:val="18"/>
              </w:rPr>
              <w:t>7,654,232.00</w:t>
            </w:r>
          </w:p>
        </w:tc>
        <w:tc>
          <w:tcPr>
            <w:tcW w:w="977" w:type="dxa"/>
            <w:vAlign w:val="center"/>
          </w:tcPr>
          <w:p>
            <w:pPr>
              <w:jc w:val="center"/>
              <w:rPr>
                <w:rFonts w:ascii="宋体" w:hAnsi="宋体" w:cs="宋体"/>
                <w:color w:val="000000"/>
                <w:sz w:val="18"/>
                <w:szCs w:val="18"/>
              </w:rPr>
            </w:pPr>
            <w:r>
              <w:rPr>
                <w:rFonts w:hint="eastAsia" w:ascii="宋体" w:hAnsi="宋体" w:cs="Arial"/>
                <w:kern w:val="0"/>
                <w:sz w:val="18"/>
                <w:szCs w:val="18"/>
              </w:rPr>
              <w:t>(</w:t>
            </w:r>
            <w:r>
              <w:rPr>
                <w:rFonts w:ascii="宋体" w:hAnsi="宋体" w:cs="Arial"/>
                <w:kern w:val="0"/>
                <w:sz w:val="18"/>
                <w:szCs w:val="18"/>
              </w:rPr>
              <w:t>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78" w:type="dxa"/>
            <w:vAlign w:val="center"/>
          </w:tcPr>
          <w:p>
            <w:pPr>
              <w:jc w:val="center"/>
              <w:rPr>
                <w:rFonts w:ascii="Arial" w:hAnsi="Arial" w:cs="Arial"/>
                <w:sz w:val="18"/>
                <w:szCs w:val="18"/>
              </w:rPr>
            </w:pPr>
            <w:r>
              <w:rPr>
                <w:rFonts w:ascii="Arial" w:hAnsi="Arial" w:cs="Arial"/>
                <w:sz w:val="18"/>
                <w:szCs w:val="18"/>
              </w:rPr>
              <w:t>2021/1/21</w:t>
            </w:r>
          </w:p>
        </w:tc>
        <w:tc>
          <w:tcPr>
            <w:tcW w:w="1049" w:type="dxa"/>
            <w:noWrap/>
            <w:vAlign w:val="center"/>
          </w:tcPr>
          <w:p>
            <w:pPr>
              <w:widowControl/>
              <w:jc w:val="center"/>
              <w:rPr>
                <w:rFonts w:ascii="宋体" w:hAnsi="宋体" w:cs="Arial"/>
                <w:kern w:val="0"/>
                <w:sz w:val="18"/>
                <w:szCs w:val="18"/>
              </w:rPr>
            </w:pPr>
            <w:r>
              <w:rPr>
                <w:rFonts w:ascii="宋体" w:hAnsi="宋体" w:cs="Arial"/>
                <w:kern w:val="0"/>
                <w:sz w:val="18"/>
                <w:szCs w:val="18"/>
              </w:rPr>
              <w:t>公章</w:t>
            </w:r>
          </w:p>
        </w:tc>
        <w:tc>
          <w:tcPr>
            <w:tcW w:w="1587" w:type="dxa"/>
            <w:vAlign w:val="center"/>
          </w:tcPr>
          <w:p>
            <w:pPr>
              <w:jc w:val="center"/>
              <w:rPr>
                <w:rFonts w:ascii="宋体" w:hAnsi="宋体" w:cs="宋体"/>
                <w:sz w:val="18"/>
                <w:szCs w:val="18"/>
              </w:rPr>
            </w:pPr>
            <w:r>
              <w:rPr>
                <w:rFonts w:hint="eastAsia" w:ascii="宋体" w:hAnsi="宋体"/>
                <w:sz w:val="18"/>
                <w:szCs w:val="18"/>
              </w:rPr>
              <w:t>海南优和汽车租赁有限公司</w:t>
            </w:r>
          </w:p>
        </w:tc>
        <w:tc>
          <w:tcPr>
            <w:tcW w:w="1947" w:type="dxa"/>
            <w:vAlign w:val="center"/>
          </w:tcPr>
          <w:p>
            <w:pPr>
              <w:jc w:val="center"/>
              <w:rPr>
                <w:rFonts w:ascii="宋体" w:hAnsi="宋体" w:cs="宋体"/>
                <w:sz w:val="18"/>
                <w:szCs w:val="18"/>
              </w:rPr>
            </w:pPr>
            <w:r>
              <w:rPr>
                <w:rFonts w:hint="eastAsia" w:ascii="宋体" w:hAnsi="宋体"/>
                <w:sz w:val="18"/>
                <w:szCs w:val="18"/>
              </w:rPr>
              <w:t>海棠湾车辆租赁合作协议</w:t>
            </w:r>
          </w:p>
        </w:tc>
        <w:tc>
          <w:tcPr>
            <w:tcW w:w="2025" w:type="dxa"/>
            <w:vAlign w:val="center"/>
          </w:tcPr>
          <w:p>
            <w:pPr>
              <w:jc w:val="center"/>
              <w:rPr>
                <w:rFonts w:ascii="宋体" w:hAnsi="宋体" w:cs="宋体"/>
                <w:sz w:val="18"/>
                <w:szCs w:val="18"/>
              </w:rPr>
            </w:pPr>
            <w:r>
              <w:rPr>
                <w:rFonts w:hint="eastAsia" w:ascii="宋体" w:hAnsi="宋体"/>
                <w:sz w:val="18"/>
                <w:szCs w:val="18"/>
              </w:rPr>
              <w:t>关于融创海棠湾项目2021年1-6月车辆租赁的合同订立</w:t>
            </w:r>
          </w:p>
        </w:tc>
        <w:tc>
          <w:tcPr>
            <w:tcW w:w="1639" w:type="dxa"/>
            <w:vAlign w:val="center"/>
          </w:tcPr>
          <w:p>
            <w:pPr>
              <w:jc w:val="center"/>
              <w:rPr>
                <w:rFonts w:ascii="Arial" w:hAnsi="Arial" w:cs="Arial"/>
                <w:sz w:val="18"/>
                <w:szCs w:val="18"/>
              </w:rPr>
            </w:pPr>
            <w:r>
              <w:rPr>
                <w:rFonts w:ascii="Arial" w:hAnsi="Arial" w:cs="Arial"/>
                <w:sz w:val="18"/>
                <w:szCs w:val="18"/>
              </w:rPr>
              <w:t>124,218.00</w:t>
            </w:r>
          </w:p>
        </w:tc>
        <w:tc>
          <w:tcPr>
            <w:tcW w:w="977" w:type="dxa"/>
            <w:vAlign w:val="center"/>
          </w:tcPr>
          <w:p>
            <w:pPr>
              <w:widowControl/>
              <w:jc w:val="center"/>
              <w:rPr>
                <w:rFonts w:ascii="宋体" w:hAnsi="宋体" w:cs="Arial"/>
                <w:kern w:val="0"/>
                <w:sz w:val="18"/>
                <w:szCs w:val="18"/>
              </w:rPr>
            </w:pPr>
            <w:r>
              <w:rPr>
                <w:rFonts w:ascii="宋体" w:hAnsi="宋体" w:cs="Arial"/>
                <w:kern w:val="0"/>
                <w:sz w:val="18"/>
                <w:szCs w:val="18"/>
              </w:rPr>
              <w:t>(一期)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078" w:type="dxa"/>
            <w:vAlign w:val="center"/>
          </w:tcPr>
          <w:p>
            <w:pPr>
              <w:jc w:val="center"/>
              <w:rPr>
                <w:rFonts w:ascii="Arial" w:hAnsi="Arial" w:cs="Arial"/>
                <w:sz w:val="18"/>
                <w:szCs w:val="18"/>
              </w:rPr>
            </w:pPr>
            <w:r>
              <w:rPr>
                <w:rFonts w:ascii="Arial" w:hAnsi="Arial" w:cs="Arial"/>
                <w:sz w:val="18"/>
                <w:szCs w:val="18"/>
              </w:rPr>
              <w:t>2021/1/21</w:t>
            </w:r>
          </w:p>
        </w:tc>
        <w:tc>
          <w:tcPr>
            <w:tcW w:w="1049" w:type="dxa"/>
            <w:vAlign w:val="center"/>
          </w:tcPr>
          <w:p>
            <w:pPr>
              <w:widowControl/>
              <w:jc w:val="center"/>
              <w:rPr>
                <w:rFonts w:ascii="宋体" w:hAnsi="宋体" w:cs="Arial"/>
                <w:kern w:val="0"/>
                <w:sz w:val="18"/>
                <w:szCs w:val="18"/>
              </w:rPr>
            </w:pPr>
            <w:r>
              <w:rPr>
                <w:rFonts w:ascii="宋体" w:hAnsi="宋体" w:cs="Arial"/>
                <w:kern w:val="0"/>
                <w:sz w:val="18"/>
                <w:szCs w:val="18"/>
              </w:rPr>
              <w:t>公章</w:t>
            </w:r>
          </w:p>
        </w:tc>
        <w:tc>
          <w:tcPr>
            <w:tcW w:w="1587" w:type="dxa"/>
            <w:vAlign w:val="center"/>
          </w:tcPr>
          <w:p>
            <w:pPr>
              <w:jc w:val="center"/>
              <w:rPr>
                <w:rFonts w:ascii="宋体" w:hAnsi="宋体" w:cs="宋体"/>
                <w:sz w:val="18"/>
                <w:szCs w:val="18"/>
              </w:rPr>
            </w:pPr>
            <w:r>
              <w:rPr>
                <w:rFonts w:hint="eastAsia" w:ascii="宋体" w:hAnsi="宋体"/>
                <w:sz w:val="18"/>
                <w:szCs w:val="18"/>
              </w:rPr>
              <w:t>南京稼禾建设工程有限公司</w:t>
            </w:r>
          </w:p>
        </w:tc>
        <w:tc>
          <w:tcPr>
            <w:tcW w:w="1947" w:type="dxa"/>
            <w:vAlign w:val="center"/>
          </w:tcPr>
          <w:p>
            <w:pPr>
              <w:jc w:val="center"/>
              <w:rPr>
                <w:rFonts w:ascii="宋体" w:hAnsi="宋体" w:cs="宋体"/>
                <w:sz w:val="18"/>
                <w:szCs w:val="18"/>
              </w:rPr>
            </w:pPr>
            <w:r>
              <w:rPr>
                <w:rFonts w:hint="eastAsia" w:ascii="宋体" w:hAnsi="宋体"/>
                <w:sz w:val="18"/>
                <w:szCs w:val="18"/>
              </w:rPr>
              <w:t>商品房抵房合同</w:t>
            </w:r>
          </w:p>
        </w:tc>
        <w:tc>
          <w:tcPr>
            <w:tcW w:w="2025" w:type="dxa"/>
            <w:vAlign w:val="center"/>
          </w:tcPr>
          <w:p>
            <w:pPr>
              <w:jc w:val="center"/>
              <w:rPr>
                <w:rFonts w:ascii="宋体" w:hAnsi="宋体" w:cs="宋体"/>
                <w:sz w:val="18"/>
                <w:szCs w:val="18"/>
              </w:rPr>
            </w:pPr>
            <w:r>
              <w:rPr>
                <w:rFonts w:hint="eastAsia" w:ascii="宋体" w:hAnsi="宋体"/>
                <w:sz w:val="18"/>
                <w:szCs w:val="18"/>
              </w:rPr>
              <w:t>项目公司与南京稼禾建设工程有限公司达成协议，按照《海棠湾项目2#地块A,B,C户型精装修工程合同HN-SY-RCHTW-1Q-GC-00008》将应付未付工程款中的6178860元与实际购房人（陈礼华）支付给出卖方（三亚庆华圳置业有限公司)一池半海5#_2_102、6#_1_102号房所对应的购</w:t>
            </w:r>
          </w:p>
        </w:tc>
        <w:tc>
          <w:tcPr>
            <w:tcW w:w="1639" w:type="dxa"/>
            <w:vAlign w:val="center"/>
          </w:tcPr>
          <w:p>
            <w:pPr>
              <w:jc w:val="center"/>
              <w:rPr>
                <w:rFonts w:ascii="Arial" w:hAnsi="Arial" w:cs="Arial"/>
                <w:sz w:val="18"/>
                <w:szCs w:val="18"/>
              </w:rPr>
            </w:pPr>
            <w:r>
              <w:rPr>
                <w:rFonts w:ascii="Arial" w:hAnsi="Arial" w:cs="Arial"/>
                <w:sz w:val="18"/>
                <w:szCs w:val="18"/>
              </w:rPr>
              <w:t>6,178,860.00</w:t>
            </w:r>
          </w:p>
        </w:tc>
        <w:tc>
          <w:tcPr>
            <w:tcW w:w="977" w:type="dxa"/>
            <w:vAlign w:val="center"/>
          </w:tcPr>
          <w:p>
            <w:pPr>
              <w:widowControl/>
              <w:jc w:val="center"/>
              <w:rPr>
                <w:rFonts w:ascii="宋体" w:hAnsi="宋体" w:cs="Arial"/>
                <w:kern w:val="0"/>
                <w:sz w:val="18"/>
                <w:szCs w:val="18"/>
              </w:rPr>
            </w:pPr>
            <w:r>
              <w:rPr>
                <w:rFonts w:ascii="宋体" w:hAnsi="宋体" w:cs="Arial"/>
                <w:kern w:val="0"/>
                <w:sz w:val="18"/>
                <w:szCs w:val="18"/>
              </w:rPr>
              <w:t>(一期)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078" w:type="dxa"/>
            <w:vAlign w:val="center"/>
          </w:tcPr>
          <w:p>
            <w:pPr>
              <w:jc w:val="center"/>
              <w:rPr>
                <w:rFonts w:ascii="Arial" w:hAnsi="Arial" w:cs="Arial"/>
                <w:sz w:val="18"/>
                <w:szCs w:val="18"/>
              </w:rPr>
            </w:pPr>
            <w:r>
              <w:rPr>
                <w:rFonts w:ascii="Arial" w:hAnsi="Arial" w:cs="Arial"/>
                <w:sz w:val="18"/>
                <w:szCs w:val="18"/>
              </w:rPr>
              <w:t>2021/1/22</w:t>
            </w:r>
          </w:p>
        </w:tc>
        <w:tc>
          <w:tcPr>
            <w:tcW w:w="1049" w:type="dxa"/>
            <w:vAlign w:val="center"/>
          </w:tcPr>
          <w:p>
            <w:pPr>
              <w:jc w:val="center"/>
              <w:rPr>
                <w:rFonts w:ascii="宋体" w:hAnsi="宋体" w:cs="宋体"/>
                <w:sz w:val="18"/>
                <w:szCs w:val="18"/>
              </w:rPr>
            </w:pPr>
            <w:r>
              <w:rPr>
                <w:rFonts w:hint="eastAsia" w:ascii="宋体" w:hAnsi="宋体"/>
                <w:sz w:val="18"/>
                <w:szCs w:val="18"/>
              </w:rPr>
              <w:t>公章</w:t>
            </w:r>
          </w:p>
        </w:tc>
        <w:tc>
          <w:tcPr>
            <w:tcW w:w="1587" w:type="dxa"/>
            <w:vAlign w:val="center"/>
          </w:tcPr>
          <w:p>
            <w:pPr>
              <w:jc w:val="center"/>
              <w:rPr>
                <w:rFonts w:ascii="宋体" w:hAnsi="宋体" w:cs="宋体"/>
                <w:sz w:val="18"/>
                <w:szCs w:val="18"/>
              </w:rPr>
            </w:pPr>
            <w:r>
              <w:rPr>
                <w:rFonts w:hint="eastAsia" w:ascii="宋体" w:hAnsi="宋体"/>
                <w:sz w:val="18"/>
                <w:szCs w:val="18"/>
              </w:rPr>
              <w:t>广州市骏迪印务有限公司</w:t>
            </w:r>
          </w:p>
        </w:tc>
        <w:tc>
          <w:tcPr>
            <w:tcW w:w="1947" w:type="dxa"/>
            <w:vAlign w:val="center"/>
          </w:tcPr>
          <w:p>
            <w:pPr>
              <w:jc w:val="center"/>
              <w:rPr>
                <w:rFonts w:ascii="宋体" w:hAnsi="宋体" w:cs="宋体"/>
                <w:sz w:val="18"/>
                <w:szCs w:val="18"/>
              </w:rPr>
            </w:pPr>
            <w:r>
              <w:rPr>
                <w:rFonts w:hint="eastAsia" w:ascii="宋体" w:hAnsi="宋体"/>
                <w:sz w:val="18"/>
                <w:szCs w:val="18"/>
              </w:rPr>
              <w:t>融创海棠湾项目案场物料印刷制作合同</w:t>
            </w:r>
          </w:p>
        </w:tc>
        <w:tc>
          <w:tcPr>
            <w:tcW w:w="2025" w:type="dxa"/>
            <w:vAlign w:val="center"/>
          </w:tcPr>
          <w:p>
            <w:pPr>
              <w:jc w:val="center"/>
              <w:rPr>
                <w:rFonts w:ascii="宋体" w:hAnsi="宋体" w:cs="宋体"/>
                <w:sz w:val="18"/>
                <w:szCs w:val="18"/>
              </w:rPr>
            </w:pPr>
            <w:r>
              <w:rPr>
                <w:rFonts w:hint="eastAsia" w:ascii="宋体" w:hAnsi="宋体"/>
                <w:sz w:val="18"/>
                <w:szCs w:val="18"/>
              </w:rPr>
              <w:t>海棠湾项目案场物料印刷事项</w:t>
            </w:r>
          </w:p>
        </w:tc>
        <w:tc>
          <w:tcPr>
            <w:tcW w:w="1639" w:type="dxa"/>
            <w:vAlign w:val="center"/>
          </w:tcPr>
          <w:p>
            <w:pPr>
              <w:jc w:val="center"/>
              <w:rPr>
                <w:rFonts w:ascii="Arial" w:hAnsi="Arial" w:cs="Arial"/>
                <w:sz w:val="18"/>
                <w:szCs w:val="18"/>
              </w:rPr>
            </w:pPr>
            <w:r>
              <w:rPr>
                <w:rFonts w:ascii="Arial" w:hAnsi="Arial" w:cs="Arial"/>
                <w:sz w:val="18"/>
                <w:szCs w:val="18"/>
              </w:rPr>
              <w:t>17,289.00</w:t>
            </w:r>
          </w:p>
        </w:tc>
        <w:tc>
          <w:tcPr>
            <w:tcW w:w="977" w:type="dxa"/>
            <w:vAlign w:val="center"/>
          </w:tcPr>
          <w:p>
            <w:pPr>
              <w:widowControl/>
              <w:jc w:val="center"/>
              <w:rPr>
                <w:rFonts w:ascii="宋体" w:hAnsi="宋体" w:cs="Arial"/>
                <w:kern w:val="0"/>
                <w:sz w:val="18"/>
                <w:szCs w:val="18"/>
              </w:rPr>
            </w:pPr>
            <w:r>
              <w:rPr>
                <w:rFonts w:ascii="宋体" w:hAnsi="宋体" w:cs="Arial"/>
                <w:kern w:val="0"/>
                <w:sz w:val="18"/>
                <w:szCs w:val="18"/>
              </w:rPr>
              <w:t>(一期)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1078" w:type="dxa"/>
            <w:vAlign w:val="center"/>
          </w:tcPr>
          <w:p>
            <w:pPr>
              <w:jc w:val="center"/>
              <w:rPr>
                <w:rFonts w:ascii="Arial" w:hAnsi="Arial" w:cs="Arial"/>
                <w:sz w:val="18"/>
                <w:szCs w:val="18"/>
              </w:rPr>
            </w:pPr>
            <w:r>
              <w:rPr>
                <w:rFonts w:ascii="Arial" w:hAnsi="Arial" w:cs="Arial"/>
                <w:sz w:val="18"/>
                <w:szCs w:val="18"/>
              </w:rPr>
              <w:t>2021/1/25</w:t>
            </w:r>
          </w:p>
        </w:tc>
        <w:tc>
          <w:tcPr>
            <w:tcW w:w="1049" w:type="dxa"/>
            <w:vAlign w:val="center"/>
          </w:tcPr>
          <w:p>
            <w:pPr>
              <w:jc w:val="center"/>
              <w:rPr>
                <w:rFonts w:ascii="宋体" w:hAnsi="宋体" w:cs="宋体"/>
                <w:sz w:val="18"/>
                <w:szCs w:val="18"/>
              </w:rPr>
            </w:pPr>
            <w:r>
              <w:rPr>
                <w:rFonts w:hint="eastAsia" w:ascii="宋体" w:hAnsi="宋体"/>
                <w:sz w:val="18"/>
                <w:szCs w:val="18"/>
              </w:rPr>
              <w:t>合同章</w:t>
            </w:r>
          </w:p>
        </w:tc>
        <w:tc>
          <w:tcPr>
            <w:tcW w:w="1587" w:type="dxa"/>
            <w:vAlign w:val="center"/>
          </w:tcPr>
          <w:p>
            <w:pPr>
              <w:jc w:val="center"/>
              <w:rPr>
                <w:rFonts w:ascii="宋体" w:hAnsi="宋体" w:cs="宋体"/>
                <w:sz w:val="18"/>
                <w:szCs w:val="18"/>
              </w:rPr>
            </w:pPr>
            <w:r>
              <w:rPr>
                <w:rFonts w:hint="eastAsia" w:ascii="宋体" w:hAnsi="宋体"/>
                <w:sz w:val="18"/>
                <w:szCs w:val="18"/>
              </w:rPr>
              <w:t>张杨</w:t>
            </w:r>
          </w:p>
        </w:tc>
        <w:tc>
          <w:tcPr>
            <w:tcW w:w="1947" w:type="dxa"/>
            <w:vAlign w:val="center"/>
          </w:tcPr>
          <w:p>
            <w:pPr>
              <w:jc w:val="center"/>
              <w:rPr>
                <w:rFonts w:ascii="宋体" w:hAnsi="宋体" w:cs="宋体"/>
                <w:sz w:val="18"/>
                <w:szCs w:val="18"/>
              </w:rPr>
            </w:pPr>
            <w:r>
              <w:rPr>
                <w:rFonts w:hint="eastAsia" w:ascii="宋体" w:hAnsi="宋体"/>
                <w:sz w:val="18"/>
                <w:szCs w:val="18"/>
              </w:rPr>
              <w:t>海棠湾一期认购合同</w:t>
            </w:r>
          </w:p>
        </w:tc>
        <w:tc>
          <w:tcPr>
            <w:tcW w:w="2025" w:type="dxa"/>
            <w:vAlign w:val="center"/>
          </w:tcPr>
          <w:p>
            <w:pPr>
              <w:jc w:val="center"/>
              <w:rPr>
                <w:rFonts w:ascii="宋体" w:hAnsi="宋体" w:cs="宋体"/>
                <w:sz w:val="18"/>
                <w:szCs w:val="18"/>
              </w:rPr>
            </w:pPr>
            <w:r>
              <w:rPr>
                <w:rFonts w:hint="eastAsia" w:ascii="宋体" w:hAnsi="宋体"/>
                <w:sz w:val="18"/>
                <w:szCs w:val="18"/>
              </w:rPr>
              <w:t>购房事项</w:t>
            </w:r>
          </w:p>
        </w:tc>
        <w:tc>
          <w:tcPr>
            <w:tcW w:w="1639" w:type="dxa"/>
            <w:vAlign w:val="center"/>
          </w:tcPr>
          <w:p>
            <w:pPr>
              <w:jc w:val="center"/>
              <w:rPr>
                <w:rFonts w:ascii="Arial" w:hAnsi="Arial" w:cs="Arial"/>
                <w:sz w:val="18"/>
                <w:szCs w:val="18"/>
              </w:rPr>
            </w:pPr>
            <w:r>
              <w:rPr>
                <w:rFonts w:ascii="Arial" w:hAnsi="Arial" w:cs="Arial"/>
                <w:sz w:val="18"/>
                <w:szCs w:val="18"/>
              </w:rPr>
              <w:t>5,777,160.00</w:t>
            </w:r>
          </w:p>
        </w:tc>
        <w:tc>
          <w:tcPr>
            <w:tcW w:w="977" w:type="dxa"/>
            <w:vAlign w:val="center"/>
          </w:tcPr>
          <w:p>
            <w:pPr>
              <w:widowControl/>
              <w:jc w:val="center"/>
              <w:rPr>
                <w:rFonts w:ascii="宋体" w:hAnsi="宋体" w:cs="Arial"/>
                <w:kern w:val="0"/>
                <w:sz w:val="18"/>
                <w:szCs w:val="18"/>
              </w:rPr>
            </w:pPr>
            <w:r>
              <w:rPr>
                <w:rFonts w:ascii="宋体" w:hAnsi="宋体" w:cs="Arial"/>
                <w:kern w:val="0"/>
                <w:sz w:val="18"/>
                <w:szCs w:val="18"/>
              </w:rPr>
              <w:t>(一期)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078" w:type="dxa"/>
            <w:vAlign w:val="center"/>
          </w:tcPr>
          <w:p>
            <w:pPr>
              <w:jc w:val="center"/>
              <w:rPr>
                <w:rFonts w:ascii="Arial" w:hAnsi="Arial" w:cs="Arial"/>
                <w:sz w:val="18"/>
                <w:szCs w:val="18"/>
              </w:rPr>
            </w:pPr>
            <w:r>
              <w:rPr>
                <w:rFonts w:ascii="Arial" w:hAnsi="Arial" w:cs="Arial"/>
                <w:sz w:val="18"/>
                <w:szCs w:val="18"/>
              </w:rPr>
              <w:t>2021/1/26</w:t>
            </w:r>
          </w:p>
        </w:tc>
        <w:tc>
          <w:tcPr>
            <w:tcW w:w="1049" w:type="dxa"/>
            <w:vAlign w:val="center"/>
          </w:tcPr>
          <w:p>
            <w:pPr>
              <w:jc w:val="center"/>
              <w:rPr>
                <w:rFonts w:ascii="宋体" w:hAnsi="宋体" w:cs="宋体"/>
                <w:sz w:val="18"/>
                <w:szCs w:val="18"/>
              </w:rPr>
            </w:pPr>
            <w:r>
              <w:rPr>
                <w:rFonts w:hint="eastAsia" w:ascii="宋体" w:hAnsi="宋体"/>
                <w:sz w:val="18"/>
                <w:szCs w:val="18"/>
              </w:rPr>
              <w:t>公章</w:t>
            </w:r>
          </w:p>
        </w:tc>
        <w:tc>
          <w:tcPr>
            <w:tcW w:w="1587" w:type="dxa"/>
            <w:vAlign w:val="center"/>
          </w:tcPr>
          <w:p>
            <w:pPr>
              <w:jc w:val="center"/>
              <w:rPr>
                <w:rFonts w:ascii="宋体" w:hAnsi="宋体" w:cs="宋体"/>
                <w:sz w:val="18"/>
                <w:szCs w:val="18"/>
              </w:rPr>
            </w:pPr>
            <w:r>
              <w:rPr>
                <w:rFonts w:hint="eastAsia" w:ascii="宋体" w:hAnsi="宋体"/>
                <w:sz w:val="18"/>
                <w:szCs w:val="18"/>
              </w:rPr>
              <w:t>海南乔皓文化传媒有限公司</w:t>
            </w:r>
          </w:p>
        </w:tc>
        <w:tc>
          <w:tcPr>
            <w:tcW w:w="1947" w:type="dxa"/>
            <w:vAlign w:val="center"/>
          </w:tcPr>
          <w:p>
            <w:pPr>
              <w:jc w:val="center"/>
              <w:rPr>
                <w:rFonts w:ascii="宋体" w:hAnsi="宋体" w:cs="宋体"/>
                <w:sz w:val="18"/>
                <w:szCs w:val="18"/>
              </w:rPr>
            </w:pPr>
            <w:r>
              <w:rPr>
                <w:rFonts w:hint="eastAsia" w:ascii="宋体" w:hAnsi="宋体"/>
                <w:sz w:val="18"/>
                <w:szCs w:val="18"/>
              </w:rPr>
              <w:t>融创海棠湾项目F型指示路牌制作安装合同</w:t>
            </w:r>
          </w:p>
        </w:tc>
        <w:tc>
          <w:tcPr>
            <w:tcW w:w="2025" w:type="dxa"/>
            <w:vAlign w:val="center"/>
          </w:tcPr>
          <w:p>
            <w:pPr>
              <w:jc w:val="center"/>
              <w:rPr>
                <w:rFonts w:ascii="宋体" w:hAnsi="宋体" w:cs="宋体"/>
                <w:sz w:val="18"/>
                <w:szCs w:val="18"/>
              </w:rPr>
            </w:pPr>
            <w:r>
              <w:rPr>
                <w:rFonts w:hint="eastAsia" w:ascii="宋体" w:hAnsi="宋体"/>
                <w:sz w:val="18"/>
                <w:szCs w:val="18"/>
              </w:rPr>
              <w:t>关于海棠湾项目2021年F型广告路牌续签合同订立</w:t>
            </w:r>
          </w:p>
        </w:tc>
        <w:tc>
          <w:tcPr>
            <w:tcW w:w="1639" w:type="dxa"/>
            <w:vAlign w:val="center"/>
          </w:tcPr>
          <w:p>
            <w:pPr>
              <w:jc w:val="center"/>
              <w:rPr>
                <w:rFonts w:ascii="Arial" w:hAnsi="Arial" w:cs="Arial"/>
                <w:sz w:val="18"/>
                <w:szCs w:val="18"/>
              </w:rPr>
            </w:pPr>
            <w:r>
              <w:rPr>
                <w:rFonts w:ascii="Arial" w:hAnsi="Arial" w:cs="Arial"/>
                <w:sz w:val="18"/>
                <w:szCs w:val="18"/>
              </w:rPr>
              <w:t>82,800.00</w:t>
            </w:r>
          </w:p>
        </w:tc>
        <w:tc>
          <w:tcPr>
            <w:tcW w:w="977" w:type="dxa"/>
            <w:vAlign w:val="center"/>
          </w:tcPr>
          <w:p>
            <w:pPr>
              <w:widowControl/>
              <w:jc w:val="center"/>
              <w:rPr>
                <w:rFonts w:ascii="宋体" w:hAnsi="宋体" w:cs="Arial"/>
                <w:kern w:val="0"/>
                <w:sz w:val="18"/>
                <w:szCs w:val="18"/>
              </w:rPr>
            </w:pPr>
            <w:r>
              <w:rPr>
                <w:rFonts w:ascii="宋体" w:hAnsi="宋体" w:cs="Arial"/>
                <w:kern w:val="0"/>
                <w:sz w:val="18"/>
                <w:szCs w:val="18"/>
              </w:rPr>
              <w:t>(一期)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078" w:type="dxa"/>
            <w:vAlign w:val="center"/>
          </w:tcPr>
          <w:p>
            <w:pPr>
              <w:jc w:val="center"/>
              <w:rPr>
                <w:rFonts w:ascii="Arial" w:hAnsi="Arial" w:cs="Arial"/>
                <w:sz w:val="18"/>
                <w:szCs w:val="18"/>
              </w:rPr>
            </w:pPr>
            <w:r>
              <w:rPr>
                <w:rFonts w:ascii="Arial" w:hAnsi="Arial" w:cs="Arial"/>
                <w:sz w:val="18"/>
                <w:szCs w:val="18"/>
              </w:rPr>
              <w:t>2021/1/26</w:t>
            </w:r>
          </w:p>
        </w:tc>
        <w:tc>
          <w:tcPr>
            <w:tcW w:w="1049" w:type="dxa"/>
            <w:vAlign w:val="center"/>
          </w:tcPr>
          <w:p>
            <w:pPr>
              <w:jc w:val="center"/>
              <w:rPr>
                <w:rFonts w:ascii="宋体" w:hAnsi="宋体" w:cs="宋体"/>
                <w:sz w:val="18"/>
                <w:szCs w:val="18"/>
              </w:rPr>
            </w:pPr>
            <w:r>
              <w:rPr>
                <w:rFonts w:hint="eastAsia" w:ascii="宋体" w:hAnsi="宋体"/>
                <w:sz w:val="18"/>
                <w:szCs w:val="18"/>
              </w:rPr>
              <w:t>公章</w:t>
            </w:r>
          </w:p>
        </w:tc>
        <w:tc>
          <w:tcPr>
            <w:tcW w:w="1587" w:type="dxa"/>
            <w:vAlign w:val="center"/>
          </w:tcPr>
          <w:p>
            <w:pPr>
              <w:jc w:val="center"/>
              <w:rPr>
                <w:rFonts w:ascii="宋体" w:hAnsi="宋体" w:cs="宋体"/>
                <w:sz w:val="18"/>
                <w:szCs w:val="18"/>
              </w:rPr>
            </w:pPr>
            <w:r>
              <w:rPr>
                <w:rFonts w:hint="eastAsia" w:ascii="宋体" w:hAnsi="宋体"/>
                <w:sz w:val="18"/>
                <w:szCs w:val="18"/>
              </w:rPr>
              <w:t>海南春秋国际旅行社有限公司</w:t>
            </w:r>
          </w:p>
        </w:tc>
        <w:tc>
          <w:tcPr>
            <w:tcW w:w="1947" w:type="dxa"/>
            <w:vAlign w:val="center"/>
          </w:tcPr>
          <w:p>
            <w:pPr>
              <w:jc w:val="center"/>
              <w:rPr>
                <w:rFonts w:ascii="宋体" w:hAnsi="宋体" w:cs="宋体"/>
                <w:sz w:val="18"/>
                <w:szCs w:val="18"/>
              </w:rPr>
            </w:pPr>
            <w:r>
              <w:rPr>
                <w:rFonts w:hint="eastAsia" w:ascii="宋体" w:hAnsi="宋体"/>
                <w:sz w:val="18"/>
                <w:szCs w:val="18"/>
              </w:rPr>
              <w:t>融创海棠湾2021年一季度登岛代理合同</w:t>
            </w:r>
          </w:p>
        </w:tc>
        <w:tc>
          <w:tcPr>
            <w:tcW w:w="2025" w:type="dxa"/>
            <w:vAlign w:val="center"/>
          </w:tcPr>
          <w:p>
            <w:pPr>
              <w:jc w:val="center"/>
              <w:rPr>
                <w:rFonts w:ascii="宋体" w:hAnsi="宋体" w:cs="宋体"/>
                <w:sz w:val="18"/>
                <w:szCs w:val="18"/>
              </w:rPr>
            </w:pPr>
            <w:r>
              <w:rPr>
                <w:rFonts w:hint="eastAsia" w:ascii="宋体" w:hAnsi="宋体"/>
                <w:sz w:val="18"/>
                <w:szCs w:val="18"/>
              </w:rPr>
              <w:t>关于融创海棠湾项目2021年第一季度登岛代理合同的订立（本合同主要为购房客户提供免费的餐费、住宿费以及接待工作）</w:t>
            </w:r>
          </w:p>
        </w:tc>
        <w:tc>
          <w:tcPr>
            <w:tcW w:w="1639" w:type="dxa"/>
            <w:vAlign w:val="center"/>
          </w:tcPr>
          <w:p>
            <w:pPr>
              <w:jc w:val="center"/>
              <w:rPr>
                <w:rFonts w:ascii="Arial" w:hAnsi="Arial" w:cs="Arial"/>
                <w:sz w:val="18"/>
                <w:szCs w:val="18"/>
              </w:rPr>
            </w:pPr>
            <w:r>
              <w:rPr>
                <w:rFonts w:ascii="Arial" w:hAnsi="Arial" w:cs="Arial"/>
                <w:sz w:val="18"/>
                <w:szCs w:val="18"/>
              </w:rPr>
              <w:t>100,000.00</w:t>
            </w:r>
          </w:p>
        </w:tc>
        <w:tc>
          <w:tcPr>
            <w:tcW w:w="977" w:type="dxa"/>
            <w:vAlign w:val="center"/>
          </w:tcPr>
          <w:p>
            <w:pPr>
              <w:widowControl/>
              <w:jc w:val="center"/>
              <w:rPr>
                <w:rFonts w:ascii="宋体" w:hAnsi="宋体" w:cs="Arial"/>
                <w:kern w:val="0"/>
                <w:sz w:val="18"/>
                <w:szCs w:val="18"/>
              </w:rPr>
            </w:pPr>
            <w:r>
              <w:rPr>
                <w:rFonts w:ascii="宋体" w:hAnsi="宋体" w:cs="Arial"/>
                <w:kern w:val="0"/>
                <w:sz w:val="18"/>
                <w:szCs w:val="18"/>
              </w:rPr>
              <w:t>(一期)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1078" w:type="dxa"/>
            <w:vAlign w:val="center"/>
          </w:tcPr>
          <w:p>
            <w:pPr>
              <w:jc w:val="center"/>
              <w:rPr>
                <w:rFonts w:ascii="Arial" w:hAnsi="Arial" w:cs="Arial"/>
                <w:sz w:val="18"/>
                <w:szCs w:val="18"/>
              </w:rPr>
            </w:pPr>
            <w:r>
              <w:rPr>
                <w:rFonts w:ascii="Arial" w:hAnsi="Arial" w:cs="Arial"/>
                <w:sz w:val="18"/>
                <w:szCs w:val="18"/>
              </w:rPr>
              <w:t>2021/1/28</w:t>
            </w:r>
          </w:p>
        </w:tc>
        <w:tc>
          <w:tcPr>
            <w:tcW w:w="1049" w:type="dxa"/>
            <w:vAlign w:val="center"/>
          </w:tcPr>
          <w:p>
            <w:pPr>
              <w:jc w:val="center"/>
              <w:rPr>
                <w:rFonts w:ascii="宋体" w:hAnsi="宋体" w:cs="宋体"/>
                <w:sz w:val="18"/>
                <w:szCs w:val="18"/>
              </w:rPr>
            </w:pPr>
            <w:r>
              <w:rPr>
                <w:rFonts w:hint="eastAsia" w:ascii="宋体" w:hAnsi="宋体"/>
                <w:sz w:val="18"/>
                <w:szCs w:val="18"/>
              </w:rPr>
              <w:t>公章</w:t>
            </w:r>
          </w:p>
        </w:tc>
        <w:tc>
          <w:tcPr>
            <w:tcW w:w="1587" w:type="dxa"/>
            <w:vAlign w:val="center"/>
          </w:tcPr>
          <w:p>
            <w:pPr>
              <w:jc w:val="center"/>
              <w:rPr>
                <w:rFonts w:ascii="宋体" w:hAnsi="宋体" w:cs="宋体"/>
                <w:sz w:val="18"/>
                <w:szCs w:val="18"/>
              </w:rPr>
            </w:pPr>
            <w:r>
              <w:rPr>
                <w:rFonts w:hint="eastAsia" w:ascii="宋体" w:hAnsi="宋体"/>
                <w:sz w:val="18"/>
                <w:szCs w:val="18"/>
              </w:rPr>
              <w:t>深圳智慧家园咨询服务有限公司</w:t>
            </w:r>
          </w:p>
        </w:tc>
        <w:tc>
          <w:tcPr>
            <w:tcW w:w="1947" w:type="dxa"/>
            <w:vAlign w:val="center"/>
          </w:tcPr>
          <w:p>
            <w:pPr>
              <w:jc w:val="center"/>
              <w:rPr>
                <w:rFonts w:ascii="宋体" w:hAnsi="宋体" w:cs="宋体"/>
                <w:sz w:val="18"/>
                <w:szCs w:val="18"/>
              </w:rPr>
            </w:pPr>
            <w:r>
              <w:rPr>
                <w:rFonts w:hint="eastAsia" w:ascii="宋体" w:hAnsi="宋体"/>
                <w:sz w:val="18"/>
                <w:szCs w:val="18"/>
              </w:rPr>
              <w:t>融创海棠湾壹号项目推介服务协议（推介服务协议、廉洁协议、关于规范商业行为的承诺书、红线范围承诺书、融创海棠湾壹号项目销售推广授权书）6份</w:t>
            </w:r>
          </w:p>
        </w:tc>
        <w:tc>
          <w:tcPr>
            <w:tcW w:w="2025" w:type="dxa"/>
            <w:vAlign w:val="center"/>
          </w:tcPr>
          <w:p>
            <w:pPr>
              <w:jc w:val="center"/>
              <w:rPr>
                <w:rFonts w:ascii="宋体" w:hAnsi="宋体" w:cs="宋体"/>
                <w:sz w:val="18"/>
                <w:szCs w:val="18"/>
              </w:rPr>
            </w:pPr>
            <w:r>
              <w:rPr>
                <w:rFonts w:hint="eastAsia" w:ascii="宋体" w:hAnsi="宋体"/>
                <w:sz w:val="18"/>
                <w:szCs w:val="18"/>
              </w:rPr>
              <w:t>负责海棠湾壹号项目销售推广，服务期限自2021年1月-3月，按照单套商品房销售合同总价的4%计算。</w:t>
            </w:r>
          </w:p>
        </w:tc>
        <w:tc>
          <w:tcPr>
            <w:tcW w:w="1639" w:type="dxa"/>
            <w:vAlign w:val="center"/>
          </w:tcPr>
          <w:p>
            <w:pPr>
              <w:jc w:val="center"/>
              <w:rPr>
                <w:rFonts w:ascii="Arial" w:hAnsi="Arial" w:cs="Arial"/>
                <w:sz w:val="18"/>
                <w:szCs w:val="18"/>
              </w:rPr>
            </w:pPr>
            <w:r>
              <w:rPr>
                <w:rFonts w:ascii="Arial" w:hAnsi="Arial" w:cs="Arial"/>
                <w:sz w:val="18"/>
                <w:szCs w:val="18"/>
              </w:rPr>
              <w:t>6,000,000.00</w:t>
            </w:r>
          </w:p>
        </w:tc>
        <w:tc>
          <w:tcPr>
            <w:tcW w:w="977" w:type="dxa"/>
            <w:vAlign w:val="center"/>
          </w:tcPr>
          <w:p>
            <w:pPr>
              <w:widowControl/>
              <w:jc w:val="center"/>
              <w:rPr>
                <w:rFonts w:ascii="宋体" w:hAnsi="宋体" w:cs="Arial"/>
                <w:kern w:val="0"/>
                <w:sz w:val="18"/>
                <w:szCs w:val="18"/>
              </w:rPr>
            </w:pPr>
            <w:r>
              <w:rPr>
                <w:rFonts w:ascii="宋体" w:hAnsi="宋体" w:cs="Arial"/>
                <w:kern w:val="0"/>
                <w:sz w:val="18"/>
                <w:szCs w:val="18"/>
              </w:rPr>
              <w:t>(一期)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078" w:type="dxa"/>
            <w:vAlign w:val="center"/>
          </w:tcPr>
          <w:p>
            <w:pPr>
              <w:jc w:val="center"/>
              <w:rPr>
                <w:rFonts w:ascii="Arial" w:hAnsi="Arial" w:cs="Arial"/>
                <w:sz w:val="18"/>
                <w:szCs w:val="18"/>
              </w:rPr>
            </w:pPr>
            <w:r>
              <w:rPr>
                <w:rFonts w:ascii="Arial" w:hAnsi="Arial" w:cs="Arial"/>
                <w:sz w:val="18"/>
                <w:szCs w:val="18"/>
              </w:rPr>
              <w:t>2021/1/28</w:t>
            </w:r>
          </w:p>
        </w:tc>
        <w:tc>
          <w:tcPr>
            <w:tcW w:w="1049" w:type="dxa"/>
            <w:vAlign w:val="center"/>
          </w:tcPr>
          <w:p>
            <w:pPr>
              <w:jc w:val="center"/>
              <w:rPr>
                <w:rFonts w:ascii="宋体" w:hAnsi="宋体" w:cs="宋体"/>
                <w:sz w:val="18"/>
                <w:szCs w:val="18"/>
              </w:rPr>
            </w:pPr>
            <w:r>
              <w:rPr>
                <w:rFonts w:hint="eastAsia" w:ascii="宋体" w:hAnsi="宋体"/>
                <w:sz w:val="18"/>
                <w:szCs w:val="18"/>
              </w:rPr>
              <w:t>公章</w:t>
            </w:r>
          </w:p>
        </w:tc>
        <w:tc>
          <w:tcPr>
            <w:tcW w:w="1587" w:type="dxa"/>
            <w:vAlign w:val="center"/>
          </w:tcPr>
          <w:p>
            <w:pPr>
              <w:jc w:val="center"/>
              <w:rPr>
                <w:rFonts w:ascii="宋体" w:hAnsi="宋体" w:cs="宋体"/>
                <w:sz w:val="18"/>
                <w:szCs w:val="18"/>
              </w:rPr>
            </w:pPr>
            <w:r>
              <w:rPr>
                <w:rFonts w:hint="eastAsia" w:ascii="宋体" w:hAnsi="宋体"/>
                <w:sz w:val="18"/>
                <w:szCs w:val="18"/>
              </w:rPr>
              <w:t>北京德元通远人力资源有限公司广州分公司</w:t>
            </w:r>
          </w:p>
        </w:tc>
        <w:tc>
          <w:tcPr>
            <w:tcW w:w="1947" w:type="dxa"/>
            <w:vAlign w:val="center"/>
          </w:tcPr>
          <w:p>
            <w:pPr>
              <w:jc w:val="center"/>
              <w:rPr>
                <w:rFonts w:ascii="宋体" w:hAnsi="宋体" w:cs="宋体"/>
                <w:sz w:val="18"/>
                <w:szCs w:val="18"/>
              </w:rPr>
            </w:pPr>
            <w:r>
              <w:rPr>
                <w:rFonts w:hint="eastAsia" w:ascii="宋体" w:hAnsi="宋体"/>
                <w:sz w:val="18"/>
                <w:szCs w:val="18"/>
              </w:rPr>
              <w:t>外包服务合同、廉洁协议4份</w:t>
            </w:r>
          </w:p>
        </w:tc>
        <w:tc>
          <w:tcPr>
            <w:tcW w:w="2025" w:type="dxa"/>
            <w:vAlign w:val="center"/>
          </w:tcPr>
          <w:p>
            <w:pPr>
              <w:jc w:val="center"/>
              <w:rPr>
                <w:rFonts w:ascii="宋体" w:hAnsi="宋体" w:cs="宋体"/>
                <w:sz w:val="18"/>
                <w:szCs w:val="18"/>
              </w:rPr>
            </w:pPr>
            <w:r>
              <w:rPr>
                <w:rFonts w:hint="eastAsia" w:ascii="宋体" w:hAnsi="宋体"/>
                <w:sz w:val="18"/>
                <w:szCs w:val="18"/>
              </w:rPr>
              <w:t>由北京德元通远人力资源有限公司广州分公司（承包方）向项目公司提供工作人员，项目公司按照协议支付给承包方费用。服务期限自2021年1月-3月</w:t>
            </w:r>
          </w:p>
        </w:tc>
        <w:tc>
          <w:tcPr>
            <w:tcW w:w="1639" w:type="dxa"/>
            <w:vAlign w:val="center"/>
          </w:tcPr>
          <w:p>
            <w:pPr>
              <w:jc w:val="center"/>
              <w:rPr>
                <w:rFonts w:ascii="Arial" w:hAnsi="Arial" w:cs="Arial"/>
                <w:sz w:val="18"/>
                <w:szCs w:val="18"/>
              </w:rPr>
            </w:pPr>
            <w:r>
              <w:rPr>
                <w:rFonts w:ascii="Arial" w:hAnsi="Arial" w:cs="Arial"/>
                <w:sz w:val="18"/>
                <w:szCs w:val="18"/>
              </w:rPr>
              <w:t>2,000,000.00</w:t>
            </w:r>
          </w:p>
        </w:tc>
        <w:tc>
          <w:tcPr>
            <w:tcW w:w="977" w:type="dxa"/>
            <w:vAlign w:val="center"/>
          </w:tcPr>
          <w:p>
            <w:pPr>
              <w:widowControl/>
              <w:jc w:val="center"/>
              <w:rPr>
                <w:rFonts w:ascii="宋体" w:hAnsi="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078" w:type="dxa"/>
            <w:vAlign w:val="center"/>
          </w:tcPr>
          <w:p>
            <w:pPr>
              <w:widowControl/>
              <w:jc w:val="center"/>
              <w:rPr>
                <w:rFonts w:ascii="Arial" w:hAnsi="Arial" w:cs="Arial"/>
                <w:b/>
                <w:color w:val="000000"/>
                <w:kern w:val="0"/>
                <w:sz w:val="18"/>
                <w:szCs w:val="18"/>
              </w:rPr>
            </w:pPr>
            <w:r>
              <w:rPr>
                <w:rFonts w:ascii="Arial" w:hAnsi="宋体" w:cs="Arial"/>
                <w:b/>
                <w:color w:val="000000"/>
                <w:kern w:val="0"/>
                <w:sz w:val="18"/>
                <w:szCs w:val="18"/>
              </w:rPr>
              <w:t>用印日期</w:t>
            </w:r>
          </w:p>
        </w:tc>
        <w:tc>
          <w:tcPr>
            <w:tcW w:w="1049" w:type="dxa"/>
            <w:vAlign w:val="center"/>
          </w:tcPr>
          <w:p>
            <w:pPr>
              <w:widowControl/>
              <w:jc w:val="center"/>
              <w:rPr>
                <w:rFonts w:ascii="Arial" w:hAnsi="Arial" w:cs="Arial"/>
                <w:b/>
                <w:color w:val="000000"/>
                <w:kern w:val="0"/>
                <w:sz w:val="18"/>
                <w:szCs w:val="18"/>
              </w:rPr>
            </w:pPr>
            <w:r>
              <w:rPr>
                <w:rFonts w:ascii="Arial" w:hAnsi="宋体" w:cs="Arial"/>
                <w:b/>
                <w:color w:val="000000"/>
                <w:kern w:val="0"/>
                <w:sz w:val="18"/>
                <w:szCs w:val="18"/>
              </w:rPr>
              <w:t>印章名称</w:t>
            </w:r>
          </w:p>
        </w:tc>
        <w:tc>
          <w:tcPr>
            <w:tcW w:w="1587" w:type="dxa"/>
            <w:vAlign w:val="center"/>
          </w:tcPr>
          <w:p>
            <w:pPr>
              <w:widowControl/>
              <w:jc w:val="center"/>
              <w:rPr>
                <w:rFonts w:ascii="Arial" w:hAnsi="Arial" w:cs="Arial"/>
                <w:b/>
                <w:color w:val="000000"/>
                <w:kern w:val="0"/>
                <w:sz w:val="18"/>
                <w:szCs w:val="18"/>
              </w:rPr>
            </w:pPr>
            <w:r>
              <w:rPr>
                <w:rFonts w:ascii="Arial" w:hAnsi="宋体" w:cs="Arial"/>
                <w:b/>
                <w:color w:val="000000"/>
                <w:kern w:val="0"/>
                <w:sz w:val="18"/>
                <w:szCs w:val="18"/>
              </w:rPr>
              <w:t>合同相对人</w:t>
            </w:r>
          </w:p>
        </w:tc>
        <w:tc>
          <w:tcPr>
            <w:tcW w:w="1947" w:type="dxa"/>
            <w:vAlign w:val="center"/>
          </w:tcPr>
          <w:p>
            <w:pPr>
              <w:widowControl/>
              <w:jc w:val="center"/>
              <w:rPr>
                <w:rFonts w:ascii="Arial" w:hAnsi="Arial" w:cs="Arial"/>
                <w:b/>
                <w:color w:val="000000"/>
                <w:kern w:val="0"/>
                <w:sz w:val="18"/>
                <w:szCs w:val="18"/>
              </w:rPr>
            </w:pPr>
            <w:r>
              <w:rPr>
                <w:rFonts w:ascii="Arial" w:hAnsi="宋体" w:cs="Arial"/>
                <w:b/>
                <w:color w:val="000000"/>
                <w:kern w:val="0"/>
                <w:sz w:val="18"/>
                <w:szCs w:val="18"/>
              </w:rPr>
              <w:t>合同文件名称</w:t>
            </w:r>
          </w:p>
        </w:tc>
        <w:tc>
          <w:tcPr>
            <w:tcW w:w="2025" w:type="dxa"/>
            <w:vAlign w:val="center"/>
          </w:tcPr>
          <w:p>
            <w:pPr>
              <w:widowControl/>
              <w:jc w:val="center"/>
              <w:rPr>
                <w:rFonts w:ascii="Arial" w:hAnsi="Arial" w:cs="Arial"/>
                <w:b/>
                <w:color w:val="000000"/>
                <w:kern w:val="0"/>
                <w:sz w:val="18"/>
                <w:szCs w:val="18"/>
              </w:rPr>
            </w:pPr>
            <w:r>
              <w:rPr>
                <w:rFonts w:ascii="Arial" w:hAnsi="宋体" w:cs="Arial"/>
                <w:b/>
                <w:color w:val="000000"/>
                <w:kern w:val="0"/>
                <w:sz w:val="18"/>
                <w:szCs w:val="18"/>
              </w:rPr>
              <w:t>合同内容</w:t>
            </w:r>
          </w:p>
        </w:tc>
        <w:tc>
          <w:tcPr>
            <w:tcW w:w="1639" w:type="dxa"/>
            <w:vAlign w:val="center"/>
          </w:tcPr>
          <w:p>
            <w:pPr>
              <w:widowControl/>
              <w:jc w:val="center"/>
              <w:rPr>
                <w:rFonts w:ascii="Arial" w:hAnsi="Arial" w:cs="Arial"/>
                <w:b/>
                <w:color w:val="000000"/>
                <w:kern w:val="0"/>
                <w:sz w:val="18"/>
                <w:szCs w:val="18"/>
              </w:rPr>
            </w:pPr>
            <w:r>
              <w:rPr>
                <w:rFonts w:ascii="Arial" w:hAnsi="Arial" w:cs="Arial"/>
                <w:b/>
                <w:color w:val="000000"/>
                <w:kern w:val="0"/>
                <w:sz w:val="18"/>
                <w:szCs w:val="18"/>
              </w:rPr>
              <w:t>合同金额（元）</w:t>
            </w:r>
          </w:p>
        </w:tc>
        <w:tc>
          <w:tcPr>
            <w:tcW w:w="977" w:type="dxa"/>
            <w:vAlign w:val="center"/>
          </w:tcPr>
          <w:p>
            <w:pPr>
              <w:widowControl/>
              <w:jc w:val="center"/>
              <w:rPr>
                <w:rFonts w:ascii="Arial" w:hAnsi="Arial" w:cs="Arial"/>
                <w:b/>
                <w:color w:val="000000"/>
                <w:kern w:val="0"/>
                <w:sz w:val="18"/>
                <w:szCs w:val="18"/>
              </w:rPr>
            </w:pPr>
            <w:r>
              <w:rPr>
                <w:rFonts w:ascii="Arial" w:hAnsi="宋体" w:cs="Arial"/>
                <w:b/>
                <w:color w:val="00000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078" w:type="dxa"/>
            <w:vAlign w:val="center"/>
          </w:tcPr>
          <w:p>
            <w:pPr>
              <w:jc w:val="center"/>
              <w:rPr>
                <w:rFonts w:ascii="Arial" w:hAnsi="Arial" w:cs="Arial"/>
                <w:sz w:val="18"/>
                <w:szCs w:val="18"/>
              </w:rPr>
            </w:pPr>
            <w:r>
              <w:rPr>
                <w:rFonts w:ascii="Arial" w:hAnsi="Arial" w:cs="Arial"/>
                <w:sz w:val="18"/>
                <w:szCs w:val="18"/>
              </w:rPr>
              <w:t>2021/1/28</w:t>
            </w:r>
          </w:p>
        </w:tc>
        <w:tc>
          <w:tcPr>
            <w:tcW w:w="1049" w:type="dxa"/>
            <w:vAlign w:val="center"/>
          </w:tcPr>
          <w:p>
            <w:pPr>
              <w:jc w:val="center"/>
              <w:rPr>
                <w:rFonts w:ascii="宋体" w:hAnsi="宋体" w:cs="宋体"/>
                <w:sz w:val="18"/>
                <w:szCs w:val="18"/>
              </w:rPr>
            </w:pPr>
            <w:r>
              <w:rPr>
                <w:rFonts w:hint="eastAsia" w:ascii="宋体" w:hAnsi="宋体"/>
                <w:sz w:val="18"/>
                <w:szCs w:val="18"/>
              </w:rPr>
              <w:t>公章</w:t>
            </w:r>
          </w:p>
        </w:tc>
        <w:tc>
          <w:tcPr>
            <w:tcW w:w="1587" w:type="dxa"/>
            <w:vAlign w:val="center"/>
          </w:tcPr>
          <w:p>
            <w:pPr>
              <w:jc w:val="center"/>
              <w:rPr>
                <w:rFonts w:ascii="宋体" w:hAnsi="宋体" w:cs="宋体"/>
                <w:sz w:val="18"/>
                <w:szCs w:val="18"/>
              </w:rPr>
            </w:pPr>
            <w:r>
              <w:rPr>
                <w:rFonts w:hint="eastAsia" w:ascii="宋体" w:hAnsi="宋体"/>
                <w:sz w:val="18"/>
                <w:szCs w:val="18"/>
              </w:rPr>
              <w:t>三亚德佑房地产投资服务有限公司</w:t>
            </w:r>
          </w:p>
        </w:tc>
        <w:tc>
          <w:tcPr>
            <w:tcW w:w="1947" w:type="dxa"/>
            <w:vAlign w:val="center"/>
          </w:tcPr>
          <w:p>
            <w:pPr>
              <w:jc w:val="center"/>
              <w:rPr>
                <w:rFonts w:ascii="宋体" w:hAnsi="宋体" w:cs="宋体"/>
                <w:sz w:val="18"/>
                <w:szCs w:val="18"/>
              </w:rPr>
            </w:pPr>
            <w:r>
              <w:rPr>
                <w:rFonts w:hint="eastAsia" w:ascii="宋体" w:hAnsi="宋体"/>
                <w:sz w:val="18"/>
                <w:szCs w:val="18"/>
              </w:rPr>
              <w:t>融创海棠湾壹号项目推介服务协议（推介服务协议、廉洁协议、关于规范商业行为的承诺书、红线范围承诺书、融创海棠湾壹号项目销售推广授权书）6份</w:t>
            </w:r>
          </w:p>
        </w:tc>
        <w:tc>
          <w:tcPr>
            <w:tcW w:w="2025" w:type="dxa"/>
            <w:vAlign w:val="center"/>
          </w:tcPr>
          <w:p>
            <w:pPr>
              <w:jc w:val="center"/>
              <w:rPr>
                <w:rFonts w:ascii="宋体" w:hAnsi="宋体" w:cs="宋体"/>
                <w:sz w:val="18"/>
                <w:szCs w:val="18"/>
              </w:rPr>
            </w:pPr>
            <w:r>
              <w:rPr>
                <w:rFonts w:hint="eastAsia" w:ascii="宋体" w:hAnsi="宋体"/>
                <w:sz w:val="18"/>
                <w:szCs w:val="18"/>
              </w:rPr>
              <w:t>负责海棠湾壹号项目销售推广，服务期限自2021年1月-3月，按照单套商品房销售合同总价的3%计算。</w:t>
            </w:r>
          </w:p>
        </w:tc>
        <w:tc>
          <w:tcPr>
            <w:tcW w:w="1639" w:type="dxa"/>
            <w:vAlign w:val="center"/>
          </w:tcPr>
          <w:p>
            <w:pPr>
              <w:jc w:val="center"/>
              <w:rPr>
                <w:rFonts w:ascii="Arial" w:hAnsi="Arial" w:cs="Arial"/>
                <w:sz w:val="18"/>
                <w:szCs w:val="18"/>
              </w:rPr>
            </w:pPr>
            <w:r>
              <w:rPr>
                <w:rFonts w:ascii="Arial" w:hAnsi="Arial" w:cs="Arial"/>
                <w:sz w:val="18"/>
                <w:szCs w:val="18"/>
              </w:rPr>
              <w:t>1,000,000.00</w:t>
            </w:r>
          </w:p>
        </w:tc>
        <w:tc>
          <w:tcPr>
            <w:tcW w:w="977" w:type="dxa"/>
            <w:vAlign w:val="center"/>
          </w:tcPr>
          <w:p>
            <w:pPr>
              <w:widowControl/>
              <w:jc w:val="center"/>
              <w:rPr>
                <w:rFonts w:ascii="宋体" w:hAnsi="宋体" w:cs="Arial"/>
                <w:kern w:val="0"/>
                <w:sz w:val="18"/>
                <w:szCs w:val="18"/>
              </w:rPr>
            </w:pPr>
            <w:r>
              <w:rPr>
                <w:rFonts w:ascii="宋体" w:hAnsi="宋体" w:cs="Arial"/>
                <w:kern w:val="0"/>
                <w:sz w:val="18"/>
                <w:szCs w:val="18"/>
              </w:rPr>
              <w:t>(一期)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078" w:type="dxa"/>
            <w:vAlign w:val="center"/>
          </w:tcPr>
          <w:p>
            <w:pPr>
              <w:jc w:val="center"/>
              <w:rPr>
                <w:rFonts w:ascii="Arial" w:hAnsi="Arial" w:cs="Arial"/>
                <w:sz w:val="18"/>
                <w:szCs w:val="18"/>
              </w:rPr>
            </w:pPr>
            <w:r>
              <w:rPr>
                <w:rFonts w:ascii="Arial" w:hAnsi="Arial" w:cs="Arial"/>
                <w:sz w:val="18"/>
                <w:szCs w:val="18"/>
              </w:rPr>
              <w:t>2021/1/28</w:t>
            </w:r>
          </w:p>
        </w:tc>
        <w:tc>
          <w:tcPr>
            <w:tcW w:w="1049" w:type="dxa"/>
            <w:vAlign w:val="center"/>
          </w:tcPr>
          <w:p>
            <w:pPr>
              <w:jc w:val="center"/>
              <w:rPr>
                <w:rFonts w:ascii="宋体" w:hAnsi="宋体" w:cs="宋体"/>
                <w:sz w:val="18"/>
                <w:szCs w:val="18"/>
              </w:rPr>
            </w:pPr>
            <w:r>
              <w:rPr>
                <w:rFonts w:hint="eastAsia" w:ascii="宋体" w:hAnsi="宋体"/>
                <w:sz w:val="18"/>
                <w:szCs w:val="18"/>
              </w:rPr>
              <w:t>公章</w:t>
            </w:r>
          </w:p>
        </w:tc>
        <w:tc>
          <w:tcPr>
            <w:tcW w:w="1587" w:type="dxa"/>
            <w:vAlign w:val="center"/>
          </w:tcPr>
          <w:p>
            <w:pPr>
              <w:jc w:val="center"/>
              <w:rPr>
                <w:rFonts w:ascii="宋体" w:hAnsi="宋体" w:cs="宋体"/>
                <w:sz w:val="18"/>
                <w:szCs w:val="18"/>
              </w:rPr>
            </w:pPr>
            <w:r>
              <w:rPr>
                <w:rFonts w:hint="eastAsia" w:ascii="宋体" w:hAnsi="宋体"/>
                <w:sz w:val="18"/>
                <w:szCs w:val="18"/>
              </w:rPr>
              <w:t>海南房客网置业有限公司</w:t>
            </w:r>
          </w:p>
        </w:tc>
        <w:tc>
          <w:tcPr>
            <w:tcW w:w="1947" w:type="dxa"/>
            <w:vAlign w:val="center"/>
          </w:tcPr>
          <w:p>
            <w:pPr>
              <w:jc w:val="center"/>
              <w:rPr>
                <w:rFonts w:ascii="宋体" w:hAnsi="宋体" w:cs="宋体"/>
                <w:sz w:val="18"/>
                <w:szCs w:val="18"/>
              </w:rPr>
            </w:pPr>
            <w:r>
              <w:rPr>
                <w:rFonts w:hint="eastAsia" w:ascii="宋体" w:hAnsi="宋体"/>
                <w:sz w:val="18"/>
                <w:szCs w:val="18"/>
              </w:rPr>
              <w:t>融创海棠湾壹号项目推介服务协议（推介服务协议、廉洁协议、关于规范商业行为的承诺书、红线范围承诺书、融创海棠湾壹号项目销售推广授权书）6份</w:t>
            </w:r>
          </w:p>
        </w:tc>
        <w:tc>
          <w:tcPr>
            <w:tcW w:w="2025" w:type="dxa"/>
            <w:vAlign w:val="center"/>
          </w:tcPr>
          <w:p>
            <w:pPr>
              <w:jc w:val="center"/>
              <w:rPr>
                <w:rFonts w:ascii="宋体" w:hAnsi="宋体" w:cs="宋体"/>
                <w:sz w:val="18"/>
                <w:szCs w:val="18"/>
              </w:rPr>
            </w:pPr>
            <w:r>
              <w:rPr>
                <w:rFonts w:hint="eastAsia" w:ascii="宋体" w:hAnsi="宋体"/>
                <w:sz w:val="18"/>
                <w:szCs w:val="18"/>
              </w:rPr>
              <w:t>负责海棠湾壹号项目销售推广，服务期限自2021年1月-3月，按照单套商品房销售合同总价的3%计算。</w:t>
            </w:r>
          </w:p>
        </w:tc>
        <w:tc>
          <w:tcPr>
            <w:tcW w:w="1639" w:type="dxa"/>
            <w:vAlign w:val="center"/>
          </w:tcPr>
          <w:p>
            <w:pPr>
              <w:jc w:val="center"/>
              <w:rPr>
                <w:rFonts w:ascii="Arial" w:hAnsi="Arial" w:cs="Arial"/>
                <w:sz w:val="18"/>
                <w:szCs w:val="18"/>
              </w:rPr>
            </w:pPr>
            <w:r>
              <w:rPr>
                <w:rFonts w:ascii="Arial" w:hAnsi="Arial" w:cs="Arial"/>
                <w:sz w:val="18"/>
                <w:szCs w:val="18"/>
              </w:rPr>
              <w:t>1,500,000.00</w:t>
            </w:r>
          </w:p>
        </w:tc>
        <w:tc>
          <w:tcPr>
            <w:tcW w:w="977" w:type="dxa"/>
            <w:vAlign w:val="center"/>
          </w:tcPr>
          <w:p>
            <w:pPr>
              <w:widowControl/>
              <w:jc w:val="center"/>
              <w:rPr>
                <w:rFonts w:ascii="宋体" w:hAnsi="宋体" w:cs="Arial"/>
                <w:kern w:val="0"/>
                <w:sz w:val="18"/>
                <w:szCs w:val="18"/>
              </w:rPr>
            </w:pPr>
            <w:r>
              <w:rPr>
                <w:rFonts w:ascii="宋体" w:hAnsi="宋体" w:cs="Arial"/>
                <w:kern w:val="0"/>
                <w:sz w:val="18"/>
                <w:szCs w:val="18"/>
              </w:rPr>
              <w:t>(一期)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78" w:type="dxa"/>
            <w:vAlign w:val="center"/>
          </w:tcPr>
          <w:p>
            <w:pPr>
              <w:jc w:val="center"/>
              <w:rPr>
                <w:rFonts w:ascii="Arial" w:hAnsi="Arial" w:cs="Arial"/>
                <w:sz w:val="18"/>
                <w:szCs w:val="18"/>
              </w:rPr>
            </w:pPr>
            <w:r>
              <w:rPr>
                <w:rFonts w:ascii="Arial" w:hAnsi="Arial" w:cs="Arial"/>
                <w:sz w:val="18"/>
                <w:szCs w:val="18"/>
              </w:rPr>
              <w:t>2021/1/28</w:t>
            </w:r>
          </w:p>
        </w:tc>
        <w:tc>
          <w:tcPr>
            <w:tcW w:w="1049" w:type="dxa"/>
            <w:vAlign w:val="center"/>
          </w:tcPr>
          <w:p>
            <w:pPr>
              <w:widowControl/>
              <w:jc w:val="center"/>
              <w:rPr>
                <w:rFonts w:ascii="宋体" w:hAnsi="宋体" w:cs="Arial"/>
                <w:kern w:val="0"/>
                <w:sz w:val="18"/>
                <w:szCs w:val="18"/>
              </w:rPr>
            </w:pPr>
            <w:r>
              <w:rPr>
                <w:rFonts w:ascii="宋体" w:hAnsi="宋体" w:cs="Arial"/>
                <w:kern w:val="0"/>
                <w:sz w:val="18"/>
                <w:szCs w:val="18"/>
              </w:rPr>
              <w:t>公章</w:t>
            </w:r>
          </w:p>
        </w:tc>
        <w:tc>
          <w:tcPr>
            <w:tcW w:w="1587" w:type="dxa"/>
            <w:vAlign w:val="center"/>
          </w:tcPr>
          <w:p>
            <w:pPr>
              <w:jc w:val="center"/>
              <w:rPr>
                <w:rFonts w:ascii="宋体" w:hAnsi="宋体" w:cs="宋体"/>
                <w:sz w:val="18"/>
                <w:szCs w:val="18"/>
              </w:rPr>
            </w:pPr>
            <w:r>
              <w:rPr>
                <w:rFonts w:hint="eastAsia" w:ascii="宋体" w:hAnsi="宋体"/>
                <w:sz w:val="18"/>
                <w:szCs w:val="18"/>
              </w:rPr>
              <w:t>海南誉美房地产经纪有限公司</w:t>
            </w:r>
          </w:p>
        </w:tc>
        <w:tc>
          <w:tcPr>
            <w:tcW w:w="1947" w:type="dxa"/>
            <w:vAlign w:val="center"/>
          </w:tcPr>
          <w:p>
            <w:pPr>
              <w:jc w:val="center"/>
              <w:rPr>
                <w:rFonts w:ascii="宋体" w:hAnsi="宋体" w:cs="宋体"/>
                <w:sz w:val="18"/>
                <w:szCs w:val="18"/>
              </w:rPr>
            </w:pPr>
            <w:r>
              <w:rPr>
                <w:rFonts w:hint="eastAsia" w:ascii="宋体" w:hAnsi="宋体"/>
                <w:sz w:val="18"/>
                <w:szCs w:val="18"/>
              </w:rPr>
              <w:t>融创海棠湾壹号项目推介服务协议（推介服务协议、廉洁协议、关于规范商业行为的承诺书、红线范围承诺书、融创海棠湾壹号项目销售推广授权书）6份</w:t>
            </w:r>
          </w:p>
        </w:tc>
        <w:tc>
          <w:tcPr>
            <w:tcW w:w="2025" w:type="dxa"/>
            <w:vAlign w:val="center"/>
          </w:tcPr>
          <w:p>
            <w:pPr>
              <w:jc w:val="center"/>
              <w:rPr>
                <w:rFonts w:ascii="宋体" w:hAnsi="宋体" w:cs="宋体"/>
                <w:sz w:val="18"/>
                <w:szCs w:val="18"/>
              </w:rPr>
            </w:pPr>
            <w:r>
              <w:rPr>
                <w:rFonts w:hint="eastAsia" w:ascii="宋体" w:hAnsi="宋体"/>
                <w:sz w:val="18"/>
                <w:szCs w:val="18"/>
              </w:rPr>
              <w:t>负责海棠湾壹号项目销售推广，服务期限自2020年11月-12月，按照单套商品房销售合同的3%计算。</w:t>
            </w:r>
          </w:p>
        </w:tc>
        <w:tc>
          <w:tcPr>
            <w:tcW w:w="1639" w:type="dxa"/>
            <w:vAlign w:val="center"/>
          </w:tcPr>
          <w:p>
            <w:pPr>
              <w:jc w:val="center"/>
              <w:rPr>
                <w:rFonts w:ascii="Arial" w:hAnsi="Arial" w:cs="Arial"/>
                <w:sz w:val="18"/>
                <w:szCs w:val="18"/>
              </w:rPr>
            </w:pPr>
            <w:r>
              <w:rPr>
                <w:rFonts w:ascii="Arial" w:hAnsi="Arial" w:cs="Arial"/>
                <w:sz w:val="18"/>
                <w:szCs w:val="18"/>
              </w:rPr>
              <w:t>1,000,000.00</w:t>
            </w:r>
          </w:p>
        </w:tc>
        <w:tc>
          <w:tcPr>
            <w:tcW w:w="977" w:type="dxa"/>
            <w:vAlign w:val="center"/>
          </w:tcPr>
          <w:p>
            <w:pPr>
              <w:widowControl/>
              <w:jc w:val="center"/>
              <w:rPr>
                <w:rFonts w:ascii="宋体" w:hAnsi="宋体" w:cs="Arial"/>
                <w:kern w:val="0"/>
                <w:sz w:val="18"/>
                <w:szCs w:val="18"/>
              </w:rPr>
            </w:pPr>
            <w:r>
              <w:rPr>
                <w:rFonts w:ascii="宋体" w:hAnsi="宋体" w:cs="Arial"/>
                <w:kern w:val="0"/>
                <w:sz w:val="18"/>
                <w:szCs w:val="18"/>
              </w:rPr>
              <w:t>(一期)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78" w:type="dxa"/>
            <w:vAlign w:val="center"/>
          </w:tcPr>
          <w:p>
            <w:pPr>
              <w:jc w:val="center"/>
              <w:rPr>
                <w:rFonts w:ascii="Arial" w:hAnsi="Arial" w:cs="Arial"/>
                <w:sz w:val="18"/>
                <w:szCs w:val="18"/>
              </w:rPr>
            </w:pPr>
            <w:r>
              <w:rPr>
                <w:rFonts w:ascii="Arial" w:hAnsi="Arial" w:cs="Arial"/>
                <w:sz w:val="18"/>
                <w:szCs w:val="18"/>
              </w:rPr>
              <w:t>2021/1/28</w:t>
            </w:r>
          </w:p>
        </w:tc>
        <w:tc>
          <w:tcPr>
            <w:tcW w:w="1049" w:type="dxa"/>
            <w:vAlign w:val="center"/>
          </w:tcPr>
          <w:p>
            <w:pPr>
              <w:widowControl/>
              <w:jc w:val="center"/>
              <w:rPr>
                <w:rFonts w:ascii="宋体" w:hAnsi="宋体" w:cs="Arial"/>
                <w:kern w:val="0"/>
                <w:sz w:val="18"/>
                <w:szCs w:val="18"/>
              </w:rPr>
            </w:pPr>
            <w:r>
              <w:rPr>
                <w:rFonts w:ascii="宋体" w:hAnsi="宋体" w:cs="Arial"/>
                <w:kern w:val="0"/>
                <w:sz w:val="18"/>
                <w:szCs w:val="18"/>
              </w:rPr>
              <w:t>公章</w:t>
            </w:r>
          </w:p>
        </w:tc>
        <w:tc>
          <w:tcPr>
            <w:tcW w:w="1587" w:type="dxa"/>
            <w:vAlign w:val="center"/>
          </w:tcPr>
          <w:p>
            <w:pPr>
              <w:jc w:val="center"/>
              <w:rPr>
                <w:rFonts w:ascii="宋体" w:hAnsi="宋体" w:cs="宋体"/>
                <w:sz w:val="18"/>
                <w:szCs w:val="18"/>
              </w:rPr>
            </w:pPr>
            <w:r>
              <w:rPr>
                <w:rFonts w:hint="eastAsia" w:ascii="宋体" w:hAnsi="宋体"/>
                <w:sz w:val="18"/>
                <w:szCs w:val="18"/>
              </w:rPr>
              <w:t>海南融禾房地产营销策划有限公司</w:t>
            </w:r>
          </w:p>
        </w:tc>
        <w:tc>
          <w:tcPr>
            <w:tcW w:w="1947" w:type="dxa"/>
            <w:vAlign w:val="center"/>
          </w:tcPr>
          <w:p>
            <w:pPr>
              <w:jc w:val="center"/>
              <w:rPr>
                <w:rFonts w:ascii="宋体" w:hAnsi="宋体" w:cs="宋体"/>
                <w:sz w:val="18"/>
                <w:szCs w:val="18"/>
              </w:rPr>
            </w:pPr>
            <w:r>
              <w:rPr>
                <w:rFonts w:hint="eastAsia" w:ascii="宋体" w:hAnsi="宋体"/>
                <w:sz w:val="18"/>
                <w:szCs w:val="18"/>
              </w:rPr>
              <w:t>融创海棠湾壹号项目推介服务协议（推介服务协议、廉洁协议、关于规范商业行为的承诺书、红线范围承诺书、融创海棠湾壹号项目销售推广授权书）6份</w:t>
            </w:r>
          </w:p>
        </w:tc>
        <w:tc>
          <w:tcPr>
            <w:tcW w:w="2025" w:type="dxa"/>
            <w:vAlign w:val="center"/>
          </w:tcPr>
          <w:p>
            <w:pPr>
              <w:jc w:val="center"/>
              <w:rPr>
                <w:rFonts w:ascii="宋体" w:hAnsi="宋体" w:cs="宋体"/>
                <w:sz w:val="18"/>
                <w:szCs w:val="18"/>
              </w:rPr>
            </w:pPr>
            <w:r>
              <w:rPr>
                <w:rFonts w:hint="eastAsia" w:ascii="宋体" w:hAnsi="宋体"/>
                <w:sz w:val="18"/>
                <w:szCs w:val="18"/>
              </w:rPr>
              <w:t>负责海棠湾壹号项目销售推广，服务期限自2021年1月-3月，按照单套商品房销售合同总价的3%计算。</w:t>
            </w:r>
          </w:p>
        </w:tc>
        <w:tc>
          <w:tcPr>
            <w:tcW w:w="1639" w:type="dxa"/>
            <w:vAlign w:val="center"/>
          </w:tcPr>
          <w:p>
            <w:pPr>
              <w:jc w:val="center"/>
              <w:rPr>
                <w:rFonts w:ascii="Arial" w:hAnsi="Arial" w:cs="Arial"/>
                <w:sz w:val="18"/>
                <w:szCs w:val="18"/>
              </w:rPr>
            </w:pPr>
            <w:r>
              <w:rPr>
                <w:rFonts w:ascii="Arial" w:hAnsi="Arial" w:cs="Arial"/>
                <w:sz w:val="18"/>
                <w:szCs w:val="18"/>
              </w:rPr>
              <w:t>1,500,000.00</w:t>
            </w:r>
          </w:p>
        </w:tc>
        <w:tc>
          <w:tcPr>
            <w:tcW w:w="977" w:type="dxa"/>
            <w:vAlign w:val="center"/>
          </w:tcPr>
          <w:p>
            <w:pPr>
              <w:widowControl/>
              <w:jc w:val="center"/>
              <w:rPr>
                <w:rFonts w:ascii="宋体" w:hAnsi="宋体" w:cs="Arial"/>
                <w:kern w:val="0"/>
                <w:sz w:val="18"/>
                <w:szCs w:val="18"/>
              </w:rPr>
            </w:pPr>
            <w:r>
              <w:rPr>
                <w:rFonts w:ascii="宋体" w:hAnsi="宋体" w:cs="Arial"/>
                <w:kern w:val="0"/>
                <w:sz w:val="18"/>
                <w:szCs w:val="18"/>
              </w:rPr>
              <w:t>(一期)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3" w:hRule="atLeast"/>
        </w:trPr>
        <w:tc>
          <w:tcPr>
            <w:tcW w:w="1078" w:type="dxa"/>
            <w:vAlign w:val="center"/>
          </w:tcPr>
          <w:p>
            <w:pPr>
              <w:jc w:val="center"/>
              <w:rPr>
                <w:rFonts w:ascii="Arial" w:hAnsi="Arial" w:cs="Arial"/>
                <w:sz w:val="18"/>
                <w:szCs w:val="18"/>
              </w:rPr>
            </w:pPr>
            <w:r>
              <w:rPr>
                <w:rFonts w:ascii="Arial" w:hAnsi="Arial" w:cs="Arial"/>
                <w:sz w:val="18"/>
                <w:szCs w:val="18"/>
              </w:rPr>
              <w:t>2021/1/29</w:t>
            </w:r>
          </w:p>
        </w:tc>
        <w:tc>
          <w:tcPr>
            <w:tcW w:w="1049" w:type="dxa"/>
            <w:vAlign w:val="center"/>
          </w:tcPr>
          <w:p>
            <w:pPr>
              <w:widowControl/>
              <w:jc w:val="center"/>
              <w:rPr>
                <w:rFonts w:ascii="宋体" w:hAnsi="宋体" w:cs="Arial"/>
                <w:kern w:val="0"/>
                <w:sz w:val="18"/>
                <w:szCs w:val="18"/>
              </w:rPr>
            </w:pPr>
            <w:r>
              <w:rPr>
                <w:rFonts w:ascii="宋体" w:hAnsi="宋体" w:cs="Arial"/>
                <w:kern w:val="0"/>
                <w:sz w:val="18"/>
                <w:szCs w:val="18"/>
              </w:rPr>
              <w:t>公章</w:t>
            </w:r>
          </w:p>
        </w:tc>
        <w:tc>
          <w:tcPr>
            <w:tcW w:w="1587" w:type="dxa"/>
            <w:vAlign w:val="center"/>
          </w:tcPr>
          <w:p>
            <w:pPr>
              <w:jc w:val="center"/>
              <w:rPr>
                <w:rFonts w:ascii="宋体" w:hAnsi="宋体" w:cs="宋体"/>
                <w:sz w:val="18"/>
                <w:szCs w:val="18"/>
              </w:rPr>
            </w:pPr>
            <w:r>
              <w:rPr>
                <w:rFonts w:hint="eastAsia" w:ascii="宋体" w:hAnsi="宋体"/>
                <w:sz w:val="18"/>
                <w:szCs w:val="18"/>
              </w:rPr>
              <w:t>海南华策卓越房地产顾问有限公司</w:t>
            </w:r>
          </w:p>
        </w:tc>
        <w:tc>
          <w:tcPr>
            <w:tcW w:w="1947" w:type="dxa"/>
            <w:vAlign w:val="center"/>
          </w:tcPr>
          <w:p>
            <w:pPr>
              <w:jc w:val="center"/>
              <w:rPr>
                <w:rFonts w:ascii="宋体" w:hAnsi="宋体" w:cs="宋体"/>
                <w:sz w:val="18"/>
                <w:szCs w:val="18"/>
              </w:rPr>
            </w:pPr>
            <w:r>
              <w:rPr>
                <w:rFonts w:hint="eastAsia" w:ascii="宋体" w:hAnsi="宋体"/>
                <w:sz w:val="18"/>
                <w:szCs w:val="18"/>
              </w:rPr>
              <w:t>融创海棠湾壹号项目推介服务协议（推介服务协议、廉洁协议、关于规范商业行为的承诺书、红线范围承诺书、融创海棠湾壹号项目销售推广授权书）6份</w:t>
            </w:r>
          </w:p>
        </w:tc>
        <w:tc>
          <w:tcPr>
            <w:tcW w:w="2025" w:type="dxa"/>
            <w:vAlign w:val="center"/>
          </w:tcPr>
          <w:p>
            <w:pPr>
              <w:jc w:val="center"/>
              <w:rPr>
                <w:rFonts w:ascii="宋体" w:hAnsi="宋体" w:cs="宋体"/>
                <w:sz w:val="18"/>
                <w:szCs w:val="18"/>
              </w:rPr>
            </w:pPr>
            <w:r>
              <w:rPr>
                <w:rFonts w:hint="eastAsia" w:ascii="宋体" w:hAnsi="宋体"/>
                <w:sz w:val="18"/>
                <w:szCs w:val="18"/>
              </w:rPr>
              <w:t>负责海棠湾壹号项目销售推广，服务期限自2021年1月-3月，按照单套商品房销售合同总价的3%计算。</w:t>
            </w:r>
          </w:p>
        </w:tc>
        <w:tc>
          <w:tcPr>
            <w:tcW w:w="1639" w:type="dxa"/>
            <w:vAlign w:val="center"/>
          </w:tcPr>
          <w:p>
            <w:pPr>
              <w:jc w:val="center"/>
              <w:rPr>
                <w:rFonts w:ascii="Arial" w:hAnsi="Arial" w:cs="Arial"/>
                <w:sz w:val="18"/>
                <w:szCs w:val="18"/>
              </w:rPr>
            </w:pPr>
            <w:r>
              <w:rPr>
                <w:rFonts w:ascii="Arial" w:hAnsi="Arial" w:cs="Arial"/>
                <w:sz w:val="18"/>
                <w:szCs w:val="18"/>
              </w:rPr>
              <w:t>1,500,000.00</w:t>
            </w:r>
          </w:p>
        </w:tc>
        <w:tc>
          <w:tcPr>
            <w:tcW w:w="977" w:type="dxa"/>
            <w:vAlign w:val="center"/>
          </w:tcPr>
          <w:p>
            <w:pPr>
              <w:widowControl/>
              <w:jc w:val="center"/>
              <w:rPr>
                <w:rFonts w:ascii="宋体" w:hAnsi="宋体" w:cs="Arial"/>
                <w:kern w:val="0"/>
                <w:sz w:val="18"/>
                <w:szCs w:val="18"/>
              </w:rPr>
            </w:pPr>
            <w:r>
              <w:rPr>
                <w:rFonts w:ascii="宋体" w:hAnsi="宋体" w:cs="Arial"/>
                <w:kern w:val="0"/>
                <w:sz w:val="18"/>
                <w:szCs w:val="18"/>
              </w:rPr>
              <w:t>(一期)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78" w:type="dxa"/>
            <w:vAlign w:val="center"/>
          </w:tcPr>
          <w:p>
            <w:pPr>
              <w:jc w:val="center"/>
              <w:rPr>
                <w:rFonts w:ascii="Arial" w:hAnsi="Arial" w:cs="Arial"/>
                <w:sz w:val="18"/>
                <w:szCs w:val="18"/>
              </w:rPr>
            </w:pPr>
            <w:r>
              <w:rPr>
                <w:rFonts w:ascii="Arial" w:hAnsi="Arial" w:cs="Arial"/>
                <w:sz w:val="18"/>
                <w:szCs w:val="18"/>
              </w:rPr>
              <w:t>2021/1/29</w:t>
            </w:r>
          </w:p>
        </w:tc>
        <w:tc>
          <w:tcPr>
            <w:tcW w:w="1049" w:type="dxa"/>
            <w:vAlign w:val="center"/>
          </w:tcPr>
          <w:p>
            <w:pPr>
              <w:widowControl/>
              <w:jc w:val="center"/>
              <w:rPr>
                <w:rFonts w:ascii="宋体" w:hAnsi="宋体" w:cs="Arial"/>
                <w:kern w:val="0"/>
                <w:sz w:val="18"/>
                <w:szCs w:val="18"/>
              </w:rPr>
            </w:pPr>
            <w:r>
              <w:rPr>
                <w:rFonts w:ascii="宋体" w:hAnsi="宋体" w:cs="Arial"/>
                <w:kern w:val="0"/>
                <w:sz w:val="18"/>
                <w:szCs w:val="18"/>
              </w:rPr>
              <w:t>公章</w:t>
            </w:r>
            <w:r>
              <w:rPr>
                <w:rFonts w:hint="eastAsia" w:ascii="宋体" w:hAnsi="宋体" w:cs="Arial"/>
                <w:kern w:val="0"/>
                <w:sz w:val="18"/>
                <w:szCs w:val="18"/>
              </w:rPr>
              <w:t>/法人章</w:t>
            </w:r>
          </w:p>
        </w:tc>
        <w:tc>
          <w:tcPr>
            <w:tcW w:w="1587" w:type="dxa"/>
            <w:vAlign w:val="center"/>
          </w:tcPr>
          <w:p>
            <w:pPr>
              <w:jc w:val="center"/>
              <w:rPr>
                <w:rFonts w:ascii="宋体" w:hAnsi="宋体" w:cs="宋体"/>
                <w:sz w:val="18"/>
                <w:szCs w:val="18"/>
              </w:rPr>
            </w:pPr>
            <w:r>
              <w:rPr>
                <w:rFonts w:hint="eastAsia" w:ascii="宋体" w:hAnsi="宋体"/>
                <w:sz w:val="18"/>
                <w:szCs w:val="18"/>
              </w:rPr>
              <w:t>范华</w:t>
            </w:r>
          </w:p>
        </w:tc>
        <w:tc>
          <w:tcPr>
            <w:tcW w:w="1947" w:type="dxa"/>
            <w:vAlign w:val="center"/>
          </w:tcPr>
          <w:p>
            <w:pPr>
              <w:jc w:val="center"/>
              <w:rPr>
                <w:rFonts w:ascii="宋体" w:hAnsi="宋体" w:cs="宋体"/>
                <w:sz w:val="18"/>
                <w:szCs w:val="18"/>
              </w:rPr>
            </w:pPr>
            <w:r>
              <w:rPr>
                <w:rFonts w:hint="eastAsia" w:ascii="宋体" w:hAnsi="宋体"/>
                <w:sz w:val="18"/>
                <w:szCs w:val="18"/>
              </w:rPr>
              <w:t>商品房买卖合同、买卖合同补充协议、委托装修改造协议查无房资料、客户证件复印件各五份</w:t>
            </w:r>
          </w:p>
        </w:tc>
        <w:tc>
          <w:tcPr>
            <w:tcW w:w="2025" w:type="dxa"/>
            <w:vAlign w:val="center"/>
          </w:tcPr>
          <w:p>
            <w:pPr>
              <w:jc w:val="center"/>
              <w:rPr>
                <w:rFonts w:ascii="宋体" w:hAnsi="宋体" w:cs="宋体"/>
                <w:sz w:val="18"/>
                <w:szCs w:val="18"/>
              </w:rPr>
            </w:pPr>
            <w:r>
              <w:rPr>
                <w:rFonts w:hint="eastAsia" w:ascii="宋体" w:hAnsi="宋体" w:cs="宋体"/>
                <w:sz w:val="18"/>
                <w:szCs w:val="18"/>
              </w:rPr>
              <w:t>购房事项</w:t>
            </w:r>
          </w:p>
          <w:p>
            <w:pPr>
              <w:jc w:val="center"/>
              <w:rPr>
                <w:rFonts w:ascii="宋体" w:hAnsi="宋体" w:cs="宋体"/>
                <w:sz w:val="18"/>
                <w:szCs w:val="18"/>
              </w:rPr>
            </w:pPr>
          </w:p>
          <w:p>
            <w:pPr>
              <w:jc w:val="center"/>
              <w:rPr>
                <w:rFonts w:ascii="宋体" w:hAnsi="宋体" w:cs="宋体"/>
                <w:sz w:val="18"/>
                <w:szCs w:val="18"/>
              </w:rPr>
            </w:pPr>
          </w:p>
          <w:p>
            <w:pPr>
              <w:jc w:val="center"/>
              <w:rPr>
                <w:rFonts w:ascii="宋体" w:hAnsi="宋体" w:cs="宋体"/>
                <w:sz w:val="18"/>
                <w:szCs w:val="18"/>
              </w:rPr>
            </w:pPr>
          </w:p>
          <w:p>
            <w:pPr>
              <w:jc w:val="center"/>
              <w:rPr>
                <w:rFonts w:ascii="宋体" w:hAnsi="宋体" w:cs="宋体"/>
                <w:sz w:val="18"/>
                <w:szCs w:val="18"/>
              </w:rPr>
            </w:pPr>
          </w:p>
        </w:tc>
        <w:tc>
          <w:tcPr>
            <w:tcW w:w="1639" w:type="dxa"/>
            <w:vAlign w:val="center"/>
          </w:tcPr>
          <w:p>
            <w:pPr>
              <w:jc w:val="center"/>
              <w:rPr>
                <w:rFonts w:ascii="Arial" w:hAnsi="Arial" w:cs="Arial"/>
                <w:sz w:val="18"/>
                <w:szCs w:val="18"/>
              </w:rPr>
            </w:pPr>
            <w:r>
              <w:rPr>
                <w:rFonts w:ascii="Arial" w:hAnsi="Arial" w:cs="Arial"/>
                <w:sz w:val="18"/>
                <w:szCs w:val="18"/>
              </w:rPr>
              <w:t>7,475,421.00</w:t>
            </w:r>
          </w:p>
        </w:tc>
        <w:tc>
          <w:tcPr>
            <w:tcW w:w="977" w:type="dxa"/>
            <w:vAlign w:val="center"/>
          </w:tcPr>
          <w:p>
            <w:pPr>
              <w:widowControl/>
              <w:jc w:val="center"/>
              <w:rPr>
                <w:rFonts w:ascii="宋体" w:hAnsi="宋体" w:cs="Arial"/>
                <w:kern w:val="0"/>
                <w:sz w:val="18"/>
                <w:szCs w:val="18"/>
              </w:rPr>
            </w:pPr>
            <w:r>
              <w:rPr>
                <w:rFonts w:ascii="宋体" w:hAnsi="宋体" w:cs="Arial"/>
                <w:kern w:val="0"/>
                <w:sz w:val="18"/>
                <w:szCs w:val="18"/>
              </w:rPr>
              <w:t>(一期)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1078" w:type="dxa"/>
            <w:vAlign w:val="center"/>
          </w:tcPr>
          <w:p>
            <w:pPr>
              <w:jc w:val="center"/>
              <w:rPr>
                <w:rFonts w:ascii="Arial" w:hAnsi="Arial" w:cs="Arial"/>
                <w:sz w:val="18"/>
                <w:szCs w:val="18"/>
              </w:rPr>
            </w:pPr>
            <w:r>
              <w:rPr>
                <w:rFonts w:ascii="Arial" w:hAnsi="Arial" w:cs="Arial"/>
                <w:sz w:val="18"/>
                <w:szCs w:val="18"/>
              </w:rPr>
              <w:t>2021/1/29</w:t>
            </w:r>
          </w:p>
        </w:tc>
        <w:tc>
          <w:tcPr>
            <w:tcW w:w="1049" w:type="dxa"/>
            <w:vAlign w:val="center"/>
          </w:tcPr>
          <w:p>
            <w:pPr>
              <w:widowControl/>
              <w:jc w:val="center"/>
              <w:rPr>
                <w:rFonts w:ascii="宋体" w:hAnsi="宋体" w:cs="Arial"/>
                <w:kern w:val="0"/>
                <w:sz w:val="18"/>
                <w:szCs w:val="18"/>
              </w:rPr>
            </w:pPr>
            <w:r>
              <w:rPr>
                <w:rFonts w:ascii="宋体" w:hAnsi="宋体" w:cs="Arial"/>
                <w:kern w:val="0"/>
                <w:sz w:val="18"/>
                <w:szCs w:val="18"/>
              </w:rPr>
              <w:t>公章</w:t>
            </w:r>
          </w:p>
        </w:tc>
        <w:tc>
          <w:tcPr>
            <w:tcW w:w="1587" w:type="dxa"/>
            <w:vAlign w:val="center"/>
          </w:tcPr>
          <w:p>
            <w:pPr>
              <w:jc w:val="center"/>
              <w:rPr>
                <w:rFonts w:ascii="宋体" w:hAnsi="宋体" w:cs="宋体"/>
                <w:sz w:val="18"/>
                <w:szCs w:val="18"/>
              </w:rPr>
            </w:pPr>
            <w:r>
              <w:rPr>
                <w:rFonts w:hint="eastAsia" w:ascii="宋体" w:hAnsi="宋体"/>
                <w:sz w:val="18"/>
                <w:szCs w:val="18"/>
              </w:rPr>
              <w:t>海南先智健康产业有限公司</w:t>
            </w:r>
          </w:p>
        </w:tc>
        <w:tc>
          <w:tcPr>
            <w:tcW w:w="1947" w:type="dxa"/>
            <w:vAlign w:val="center"/>
          </w:tcPr>
          <w:p>
            <w:pPr>
              <w:jc w:val="center"/>
              <w:rPr>
                <w:rFonts w:ascii="宋体" w:hAnsi="宋体" w:cs="宋体"/>
                <w:sz w:val="18"/>
                <w:szCs w:val="18"/>
              </w:rPr>
            </w:pPr>
            <w:r>
              <w:rPr>
                <w:rFonts w:hint="eastAsia" w:ascii="宋体" w:hAnsi="宋体"/>
                <w:sz w:val="18"/>
                <w:szCs w:val="18"/>
              </w:rPr>
              <w:t>租赁合同五份</w:t>
            </w:r>
          </w:p>
        </w:tc>
        <w:tc>
          <w:tcPr>
            <w:tcW w:w="2025" w:type="dxa"/>
            <w:vAlign w:val="center"/>
          </w:tcPr>
          <w:p>
            <w:pPr>
              <w:jc w:val="center"/>
              <w:rPr>
                <w:rFonts w:ascii="宋体" w:hAnsi="宋体" w:cs="宋体"/>
                <w:sz w:val="18"/>
                <w:szCs w:val="18"/>
              </w:rPr>
            </w:pPr>
            <w:r>
              <w:rPr>
                <w:rFonts w:hint="eastAsia" w:ascii="宋体" w:hAnsi="宋体" w:cs="宋体"/>
                <w:sz w:val="18"/>
                <w:szCs w:val="18"/>
              </w:rPr>
              <w:t>租赁事项</w:t>
            </w:r>
          </w:p>
        </w:tc>
        <w:tc>
          <w:tcPr>
            <w:tcW w:w="1639" w:type="dxa"/>
            <w:vAlign w:val="center"/>
          </w:tcPr>
          <w:p>
            <w:pPr>
              <w:jc w:val="center"/>
              <w:rPr>
                <w:rFonts w:ascii="Arial" w:hAnsi="Arial" w:cs="Arial"/>
                <w:sz w:val="18"/>
                <w:szCs w:val="18"/>
              </w:rPr>
            </w:pPr>
            <w:r>
              <w:rPr>
                <w:rFonts w:ascii="Arial" w:hAnsi="Arial" w:cs="Arial"/>
                <w:sz w:val="18"/>
                <w:szCs w:val="18"/>
              </w:rPr>
              <w:t>13,138,741.00</w:t>
            </w:r>
          </w:p>
        </w:tc>
        <w:tc>
          <w:tcPr>
            <w:tcW w:w="977" w:type="dxa"/>
            <w:vAlign w:val="center"/>
          </w:tcPr>
          <w:p>
            <w:pPr>
              <w:widowControl/>
              <w:jc w:val="center"/>
              <w:rPr>
                <w:rFonts w:ascii="宋体" w:hAnsi="宋体" w:cs="Arial"/>
                <w:kern w:val="0"/>
                <w:sz w:val="18"/>
                <w:szCs w:val="18"/>
              </w:rPr>
            </w:pPr>
            <w:r>
              <w:rPr>
                <w:rFonts w:ascii="宋体" w:hAnsi="宋体" w:cs="Arial"/>
                <w:kern w:val="0"/>
                <w:sz w:val="18"/>
                <w:szCs w:val="18"/>
              </w:rPr>
              <w:t>(一期)</w:t>
            </w:r>
          </w:p>
        </w:tc>
      </w:tr>
    </w:tbl>
    <w:p>
      <w:pPr>
        <w:spacing w:beforeLines="100"/>
        <w:rPr>
          <w:rFonts w:hint="eastAsia" w:ascii="Arial" w:hAnsi="Arial" w:cs="Arial"/>
          <w:b/>
          <w:bCs/>
          <w:kern w:val="44"/>
          <w:sz w:val="24"/>
          <w:szCs w:val="44"/>
        </w:rPr>
      </w:pPr>
    </w:p>
    <w:p>
      <w:pPr>
        <w:spacing w:beforeLines="100"/>
        <w:rPr>
          <w:rFonts w:hint="eastAsia" w:ascii="Arial" w:hAnsi="Arial" w:cs="Arial"/>
          <w:b/>
          <w:bCs/>
          <w:kern w:val="44"/>
          <w:sz w:val="24"/>
          <w:szCs w:val="44"/>
        </w:rPr>
      </w:pPr>
    </w:p>
    <w:p>
      <w:pPr>
        <w:spacing w:beforeLines="100"/>
        <w:rPr>
          <w:rFonts w:ascii="Arial" w:hAnsi="Arial" w:cs="Arial"/>
          <w:b/>
          <w:bCs/>
          <w:kern w:val="44"/>
          <w:sz w:val="24"/>
          <w:szCs w:val="44"/>
        </w:rPr>
      </w:pPr>
    </w:p>
    <w:p>
      <w:pPr>
        <w:pStyle w:val="2"/>
        <w:keepNext w:val="0"/>
        <w:keepLines w:val="0"/>
        <w:spacing w:before="300" w:after="300" w:line="360" w:lineRule="exact"/>
        <w:jc w:val="left"/>
        <w:rPr>
          <w:rFonts w:ascii="Arial" w:hAnsi="Arial" w:cs="Arial"/>
          <w:color w:val="000000"/>
          <w:sz w:val="24"/>
          <w:szCs w:val="24"/>
        </w:rPr>
      </w:pPr>
      <w:bookmarkStart w:id="57" w:name="_Toc60669872"/>
      <w:r>
        <w:rPr>
          <w:rFonts w:ascii="Arial" w:hAnsi="Arial" w:cs="Arial"/>
          <w:color w:val="000000"/>
          <w:sz w:val="24"/>
          <w:szCs w:val="24"/>
        </w:rPr>
        <w:t>5</w:t>
      </w:r>
      <w:bookmarkEnd w:id="49"/>
      <w:bookmarkEnd w:id="50"/>
      <w:bookmarkEnd w:id="51"/>
      <w:bookmarkEnd w:id="52"/>
      <w:bookmarkEnd w:id="53"/>
      <w:r>
        <w:rPr>
          <w:rFonts w:ascii="Arial" w:hAnsi="宋体" w:cs="Arial"/>
          <w:sz w:val="24"/>
        </w:rPr>
        <w:t>项目公司对账单</w:t>
      </w:r>
      <w:r>
        <w:rPr>
          <w:rStyle w:val="21"/>
          <w:rFonts w:hAnsi="宋体" w:eastAsia="宋体" w:cs="Arial"/>
          <w:b/>
          <w:bCs/>
          <w:sz w:val="24"/>
          <w:szCs w:val="24"/>
        </w:rPr>
        <w:t>查询情况</w:t>
      </w:r>
      <w:bookmarkEnd w:id="56"/>
      <w:bookmarkEnd w:id="57"/>
    </w:p>
    <w:bookmarkEnd w:id="54"/>
    <w:bookmarkEnd w:id="55"/>
    <w:p>
      <w:pPr>
        <w:spacing w:line="480" w:lineRule="auto"/>
        <w:ind w:firstLine="420" w:firstLineChars="200"/>
        <w:rPr>
          <w:rFonts w:ascii="Arial" w:hAnsi="宋体" w:cs="Arial"/>
          <w:color w:val="000000"/>
          <w:szCs w:val="21"/>
        </w:rPr>
      </w:pPr>
      <w:r>
        <w:rPr>
          <w:rFonts w:hint="eastAsia" w:ascii="Arial" w:hAnsi="宋体" w:cs="Arial"/>
        </w:rPr>
        <w:t xml:space="preserve"> </w:t>
      </w:r>
      <w:r>
        <w:rPr>
          <w:rFonts w:ascii="Arial" w:hAnsi="宋体" w:cs="Arial"/>
          <w:szCs w:val="21"/>
        </w:rPr>
        <w:t>由于我司目前并不监管项目公司的账户，</w:t>
      </w:r>
      <w:r>
        <w:rPr>
          <w:rFonts w:ascii="Arial" w:hAnsi="宋体" w:cs="Arial"/>
          <w:bCs/>
          <w:color w:val="000000"/>
          <w:kern w:val="44"/>
          <w:szCs w:val="21"/>
        </w:rPr>
        <w:t>无法统计项目公司资金收入及支出情况。</w:t>
      </w:r>
      <w:r>
        <w:rPr>
          <w:rFonts w:ascii="Arial" w:hAnsi="宋体" w:cs="Arial"/>
          <w:bCs/>
          <w:kern w:val="44"/>
          <w:szCs w:val="21"/>
        </w:rPr>
        <w:t>根据民生信托领导的要求，我司对项目公司在</w:t>
      </w:r>
      <w:r>
        <w:rPr>
          <w:rFonts w:ascii="Arial" w:hAnsi="宋体" w:cs="Arial"/>
          <w:color w:val="000000"/>
          <w:szCs w:val="21"/>
        </w:rPr>
        <w:t>海南万宁农村商业银行股份有限公司开通的账号为</w:t>
      </w:r>
      <w:r>
        <w:rPr>
          <w:rFonts w:ascii="Arial" w:hAnsi="Arial" w:cs="Arial"/>
          <w:color w:val="000000"/>
          <w:szCs w:val="21"/>
        </w:rPr>
        <w:t>1011842200000175</w:t>
      </w:r>
      <w:r>
        <w:rPr>
          <w:rFonts w:ascii="Arial" w:hAnsi="宋体" w:cs="Arial"/>
          <w:color w:val="000000"/>
          <w:szCs w:val="21"/>
        </w:rPr>
        <w:t>的一般户进行了查询。截至</w:t>
      </w:r>
      <w:r>
        <w:rPr>
          <w:rFonts w:ascii="Arial" w:hAnsi="Arial" w:cs="Arial"/>
          <w:color w:val="000000"/>
          <w:szCs w:val="21"/>
        </w:rPr>
        <w:t>202</w:t>
      </w:r>
      <w:r>
        <w:rPr>
          <w:rFonts w:hint="eastAsia" w:ascii="Arial" w:hAnsi="Arial" w:cs="Arial"/>
          <w:color w:val="000000"/>
          <w:szCs w:val="21"/>
        </w:rPr>
        <w:t>1</w:t>
      </w:r>
      <w:r>
        <w:rPr>
          <w:rFonts w:ascii="Arial" w:hAnsi="宋体" w:cs="Arial"/>
          <w:color w:val="000000"/>
          <w:szCs w:val="21"/>
        </w:rPr>
        <w:t>年</w:t>
      </w:r>
      <w:r>
        <w:rPr>
          <w:rFonts w:hint="eastAsia" w:ascii="Arial" w:hAnsi="宋体" w:cs="Arial"/>
          <w:color w:val="000000"/>
          <w:szCs w:val="21"/>
        </w:rPr>
        <w:t>0</w:t>
      </w:r>
      <w:r>
        <w:rPr>
          <w:rFonts w:ascii="Arial" w:hAnsi="Arial" w:cs="Arial"/>
          <w:color w:val="000000"/>
          <w:szCs w:val="21"/>
        </w:rPr>
        <w:t>1</w:t>
      </w:r>
      <w:r>
        <w:rPr>
          <w:rFonts w:ascii="Arial" w:hAnsi="宋体" w:cs="Arial"/>
          <w:color w:val="000000"/>
          <w:szCs w:val="21"/>
        </w:rPr>
        <w:t>月</w:t>
      </w:r>
      <w:r>
        <w:rPr>
          <w:rFonts w:ascii="Arial" w:hAnsi="Arial" w:cs="Arial"/>
          <w:color w:val="000000"/>
          <w:szCs w:val="21"/>
        </w:rPr>
        <w:t>3</w:t>
      </w:r>
      <w:r>
        <w:rPr>
          <w:rFonts w:hint="eastAsia" w:ascii="Arial" w:hAnsi="Arial" w:cs="Arial"/>
          <w:color w:val="000000"/>
          <w:szCs w:val="21"/>
        </w:rPr>
        <w:t>1</w:t>
      </w:r>
      <w:r>
        <w:rPr>
          <w:rFonts w:ascii="Arial" w:hAnsi="宋体" w:cs="Arial"/>
          <w:color w:val="000000"/>
          <w:szCs w:val="21"/>
        </w:rPr>
        <w:t>日，该账户状态正常，账户余额为</w:t>
      </w:r>
      <w:r>
        <w:rPr>
          <w:rFonts w:hint="eastAsia" w:ascii="Arial" w:hAnsi="Arial" w:cs="Arial"/>
          <w:kern w:val="44"/>
          <w:szCs w:val="21"/>
        </w:rPr>
        <w:t>275</w:t>
      </w:r>
      <w:r>
        <w:rPr>
          <w:rFonts w:ascii="Arial" w:hAnsi="Arial" w:cs="Arial"/>
          <w:kern w:val="44"/>
          <w:szCs w:val="21"/>
        </w:rPr>
        <w:t>,</w:t>
      </w:r>
      <w:r>
        <w:rPr>
          <w:rFonts w:hint="eastAsia" w:ascii="Arial" w:hAnsi="Arial" w:cs="Arial"/>
          <w:kern w:val="44"/>
          <w:szCs w:val="21"/>
        </w:rPr>
        <w:t>456</w:t>
      </w:r>
      <w:r>
        <w:rPr>
          <w:rFonts w:ascii="Arial" w:hAnsi="Arial" w:cs="Arial"/>
          <w:kern w:val="44"/>
          <w:szCs w:val="21"/>
        </w:rPr>
        <w:t>.</w:t>
      </w:r>
      <w:r>
        <w:rPr>
          <w:rFonts w:hint="eastAsia" w:ascii="Arial" w:hAnsi="Arial" w:cs="Arial"/>
          <w:kern w:val="44"/>
          <w:szCs w:val="21"/>
        </w:rPr>
        <w:t>96</w:t>
      </w:r>
      <w:r>
        <w:rPr>
          <w:rFonts w:ascii="Arial" w:hAnsi="宋体" w:cs="Arial"/>
          <w:color w:val="000000"/>
          <w:szCs w:val="21"/>
        </w:rPr>
        <w:t>元。银行对账单见下图。</w:t>
      </w:r>
    </w:p>
    <w:p>
      <w:pPr>
        <w:spacing w:beforeLines="100"/>
        <w:jc w:val="center"/>
        <w:rPr>
          <w:rFonts w:ascii="Arial" w:hAnsi="宋体" w:cs="Arial"/>
          <w:b/>
          <w:bCs/>
          <w:kern w:val="44"/>
          <w:sz w:val="24"/>
          <w:szCs w:val="44"/>
        </w:rPr>
      </w:pPr>
      <w:r>
        <w:rPr>
          <w:rFonts w:hint="eastAsia" w:ascii="Arial" w:hAnsi="Arial" w:cs="Arial"/>
          <w:b/>
          <w:bCs/>
          <w:kern w:val="44"/>
          <w:sz w:val="24"/>
          <w:szCs w:val="44"/>
        </w:rPr>
        <w:t>截至</w:t>
      </w:r>
      <w:r>
        <w:rPr>
          <w:rFonts w:ascii="Arial" w:hAnsi="Arial" w:cs="Arial"/>
          <w:b/>
          <w:bCs/>
          <w:kern w:val="44"/>
          <w:sz w:val="24"/>
          <w:szCs w:val="44"/>
        </w:rPr>
        <w:t>202</w:t>
      </w:r>
      <w:r>
        <w:rPr>
          <w:rFonts w:hint="eastAsia" w:ascii="Arial" w:hAnsi="Arial" w:cs="Arial"/>
          <w:b/>
          <w:bCs/>
          <w:kern w:val="44"/>
          <w:sz w:val="24"/>
          <w:szCs w:val="44"/>
        </w:rPr>
        <w:t>1</w:t>
      </w:r>
      <w:r>
        <w:rPr>
          <w:rFonts w:ascii="Arial" w:hAnsi="宋体" w:cs="Arial"/>
          <w:b/>
          <w:bCs/>
          <w:kern w:val="44"/>
          <w:sz w:val="24"/>
          <w:szCs w:val="44"/>
        </w:rPr>
        <w:t>年</w:t>
      </w:r>
      <w:r>
        <w:rPr>
          <w:rFonts w:hint="eastAsia" w:ascii="Arial" w:hAnsi="宋体" w:cs="Arial"/>
          <w:b/>
          <w:bCs/>
          <w:kern w:val="44"/>
          <w:sz w:val="24"/>
          <w:szCs w:val="44"/>
        </w:rPr>
        <w:t>1</w:t>
      </w:r>
      <w:r>
        <w:rPr>
          <w:rFonts w:ascii="Arial" w:hAnsi="宋体" w:cs="Arial"/>
          <w:b/>
          <w:bCs/>
          <w:kern w:val="44"/>
          <w:sz w:val="24"/>
          <w:szCs w:val="44"/>
        </w:rPr>
        <w:t>月银行对账情况</w:t>
      </w:r>
    </w:p>
    <w:tbl>
      <w:tblPr>
        <w:tblStyle w:val="14"/>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1863"/>
        <w:gridCol w:w="2565"/>
        <w:gridCol w:w="2055"/>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4" w:type="dxa"/>
            <w:gridSpan w:val="5"/>
          </w:tcPr>
          <w:p>
            <w:pPr>
              <w:rPr>
                <w:rFonts w:ascii="Arial" w:hAnsi="Arial" w:cs="Arial"/>
                <w:b/>
                <w:bCs/>
                <w:kern w:val="44"/>
                <w:sz w:val="18"/>
                <w:szCs w:val="18"/>
              </w:rPr>
            </w:pPr>
            <w:r>
              <w:rPr>
                <w:rFonts w:ascii="Arial" w:hAnsi="宋体" w:cs="Arial"/>
                <w:b/>
                <w:bCs/>
                <w:kern w:val="44"/>
                <w:sz w:val="18"/>
                <w:szCs w:val="18"/>
              </w:rPr>
              <w:t>账户名称：海南万宁农村商业银行股份有限公司</w:t>
            </w:r>
          </w:p>
          <w:p>
            <w:pPr>
              <w:rPr>
                <w:rFonts w:ascii="Arial" w:hAnsi="Arial" w:cs="Arial"/>
                <w:b/>
                <w:bCs/>
                <w:kern w:val="44"/>
                <w:sz w:val="18"/>
                <w:szCs w:val="18"/>
              </w:rPr>
            </w:pPr>
            <w:r>
              <w:rPr>
                <w:rFonts w:ascii="Arial" w:hAnsi="宋体" w:cs="Arial"/>
                <w:b/>
                <w:bCs/>
                <w:kern w:val="44"/>
                <w:sz w:val="18"/>
                <w:szCs w:val="18"/>
              </w:rPr>
              <w:t>账号：</w:t>
            </w:r>
            <w:r>
              <w:rPr>
                <w:rFonts w:ascii="Arial" w:hAnsi="Arial" w:cs="Arial"/>
                <w:b/>
                <w:bCs/>
                <w:kern w:val="44"/>
                <w:sz w:val="18"/>
                <w:szCs w:val="18"/>
              </w:rPr>
              <w:t>1011842200000175</w:t>
            </w:r>
          </w:p>
          <w:p>
            <w:pPr>
              <w:rPr>
                <w:rFonts w:ascii="Arial" w:hAnsi="Arial" w:cs="Arial"/>
                <w:b/>
                <w:bCs/>
                <w:kern w:val="44"/>
                <w:sz w:val="18"/>
                <w:szCs w:val="18"/>
              </w:rPr>
            </w:pPr>
            <w:r>
              <w:rPr>
                <w:rFonts w:ascii="Arial" w:hAnsi="宋体" w:cs="Arial"/>
                <w:b/>
                <w:bCs/>
                <w:kern w:val="44"/>
                <w:sz w:val="18"/>
                <w:szCs w:val="18"/>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59" w:type="dxa"/>
            <w:vAlign w:val="center"/>
          </w:tcPr>
          <w:p>
            <w:pPr>
              <w:jc w:val="center"/>
              <w:rPr>
                <w:rFonts w:ascii="Arial" w:hAnsi="Arial" w:cs="Arial"/>
                <w:color w:val="000000"/>
                <w:sz w:val="18"/>
                <w:szCs w:val="18"/>
              </w:rPr>
            </w:pPr>
            <w:r>
              <w:rPr>
                <w:rFonts w:ascii="Arial" w:hAnsi="宋体" w:cs="Arial"/>
                <w:b/>
                <w:bCs/>
                <w:kern w:val="44"/>
                <w:sz w:val="18"/>
                <w:szCs w:val="18"/>
              </w:rPr>
              <w:t>日期</w:t>
            </w:r>
          </w:p>
        </w:tc>
        <w:tc>
          <w:tcPr>
            <w:tcW w:w="1863" w:type="dxa"/>
            <w:vAlign w:val="center"/>
          </w:tcPr>
          <w:p>
            <w:pPr>
              <w:jc w:val="center"/>
              <w:rPr>
                <w:rFonts w:ascii="Arial" w:hAnsi="Arial" w:cs="Arial"/>
                <w:b/>
                <w:bCs/>
                <w:kern w:val="44"/>
                <w:sz w:val="18"/>
                <w:szCs w:val="18"/>
              </w:rPr>
            </w:pPr>
            <w:r>
              <w:rPr>
                <w:rFonts w:ascii="Arial" w:hAnsi="宋体" w:cs="Arial"/>
                <w:b/>
                <w:bCs/>
                <w:kern w:val="44"/>
                <w:sz w:val="18"/>
                <w:szCs w:val="18"/>
              </w:rPr>
              <w:t>期初余额</w:t>
            </w:r>
          </w:p>
        </w:tc>
        <w:tc>
          <w:tcPr>
            <w:tcW w:w="2565" w:type="dxa"/>
            <w:vAlign w:val="center"/>
          </w:tcPr>
          <w:p>
            <w:pPr>
              <w:jc w:val="center"/>
              <w:rPr>
                <w:rFonts w:ascii="Arial" w:hAnsi="Arial" w:cs="Arial"/>
                <w:b/>
                <w:bCs/>
                <w:kern w:val="44"/>
                <w:sz w:val="18"/>
                <w:szCs w:val="18"/>
              </w:rPr>
            </w:pPr>
            <w:r>
              <w:rPr>
                <w:rFonts w:ascii="Arial" w:hAnsi="宋体" w:cs="Arial"/>
                <w:b/>
                <w:bCs/>
                <w:kern w:val="44"/>
                <w:sz w:val="18"/>
                <w:szCs w:val="18"/>
              </w:rPr>
              <w:t>本期收入</w:t>
            </w:r>
          </w:p>
        </w:tc>
        <w:tc>
          <w:tcPr>
            <w:tcW w:w="2055" w:type="dxa"/>
            <w:vAlign w:val="center"/>
          </w:tcPr>
          <w:p>
            <w:pPr>
              <w:jc w:val="center"/>
              <w:rPr>
                <w:rFonts w:ascii="Arial" w:hAnsi="Arial" w:cs="Arial"/>
                <w:b/>
                <w:bCs/>
                <w:kern w:val="44"/>
                <w:sz w:val="18"/>
                <w:szCs w:val="18"/>
              </w:rPr>
            </w:pPr>
            <w:r>
              <w:rPr>
                <w:rFonts w:ascii="Arial" w:hAnsi="宋体" w:cs="Arial"/>
                <w:b/>
                <w:bCs/>
                <w:kern w:val="44"/>
                <w:sz w:val="18"/>
                <w:szCs w:val="18"/>
              </w:rPr>
              <w:t>本期支出</w:t>
            </w:r>
          </w:p>
        </w:tc>
        <w:tc>
          <w:tcPr>
            <w:tcW w:w="1672" w:type="dxa"/>
            <w:vAlign w:val="center"/>
          </w:tcPr>
          <w:p>
            <w:pPr>
              <w:jc w:val="center"/>
              <w:rPr>
                <w:rFonts w:ascii="Arial" w:hAnsi="Arial" w:cs="Arial"/>
                <w:b/>
                <w:bCs/>
                <w:kern w:val="44"/>
                <w:sz w:val="18"/>
                <w:szCs w:val="18"/>
              </w:rPr>
            </w:pPr>
            <w:r>
              <w:rPr>
                <w:rFonts w:ascii="Arial" w:hAnsi="宋体" w:cs="Arial"/>
                <w:b/>
                <w:bCs/>
                <w:kern w:val="44"/>
                <w:sz w:val="18"/>
                <w:szCs w:val="18"/>
              </w:rPr>
              <w:t>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59" w:type="dxa"/>
            <w:vAlign w:val="center"/>
          </w:tcPr>
          <w:p>
            <w:pPr>
              <w:jc w:val="center"/>
              <w:rPr>
                <w:rFonts w:ascii="Arial" w:hAnsi="Arial" w:cs="Arial"/>
                <w:color w:val="000000"/>
                <w:sz w:val="18"/>
                <w:szCs w:val="18"/>
              </w:rPr>
            </w:pPr>
            <w:r>
              <w:rPr>
                <w:rFonts w:ascii="Arial" w:hAnsi="Arial" w:cs="Arial"/>
                <w:color w:val="000000"/>
                <w:sz w:val="18"/>
                <w:szCs w:val="18"/>
              </w:rPr>
              <w:t>2020/4/30</w:t>
            </w:r>
          </w:p>
        </w:tc>
        <w:tc>
          <w:tcPr>
            <w:tcW w:w="1863" w:type="dxa"/>
            <w:vAlign w:val="center"/>
          </w:tcPr>
          <w:p>
            <w:pPr>
              <w:jc w:val="center"/>
              <w:rPr>
                <w:rFonts w:ascii="Arial" w:hAnsi="Arial" w:cs="Arial"/>
                <w:kern w:val="44"/>
                <w:sz w:val="18"/>
                <w:szCs w:val="18"/>
              </w:rPr>
            </w:pPr>
          </w:p>
        </w:tc>
        <w:tc>
          <w:tcPr>
            <w:tcW w:w="2565" w:type="dxa"/>
            <w:vAlign w:val="center"/>
          </w:tcPr>
          <w:p>
            <w:pPr>
              <w:jc w:val="center"/>
              <w:rPr>
                <w:rFonts w:ascii="Arial" w:hAnsi="Arial" w:cs="Arial"/>
                <w:kern w:val="44"/>
                <w:sz w:val="18"/>
                <w:szCs w:val="18"/>
              </w:rPr>
            </w:pPr>
          </w:p>
        </w:tc>
        <w:tc>
          <w:tcPr>
            <w:tcW w:w="2055" w:type="dxa"/>
            <w:vAlign w:val="center"/>
          </w:tcPr>
          <w:p>
            <w:pPr>
              <w:jc w:val="center"/>
              <w:rPr>
                <w:rFonts w:ascii="Arial" w:hAnsi="Arial" w:cs="Arial"/>
                <w:kern w:val="44"/>
                <w:sz w:val="18"/>
                <w:szCs w:val="18"/>
              </w:rPr>
            </w:pPr>
          </w:p>
        </w:tc>
        <w:tc>
          <w:tcPr>
            <w:tcW w:w="1672" w:type="dxa"/>
            <w:vAlign w:val="center"/>
          </w:tcPr>
          <w:p>
            <w:pPr>
              <w:jc w:val="center"/>
              <w:rPr>
                <w:rFonts w:ascii="Arial" w:hAnsi="Arial" w:cs="Arial"/>
                <w:kern w:val="44"/>
                <w:sz w:val="18"/>
                <w:szCs w:val="18"/>
              </w:rPr>
            </w:pPr>
            <w:r>
              <w:rPr>
                <w:rFonts w:ascii="Arial" w:hAnsi="Arial" w:cs="Arial"/>
                <w:kern w:val="44"/>
                <w:sz w:val="18"/>
                <w:szCs w:val="18"/>
              </w:rPr>
              <w:t>2,138,072.40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359" w:type="dxa"/>
            <w:vAlign w:val="center"/>
          </w:tcPr>
          <w:p>
            <w:pPr>
              <w:jc w:val="center"/>
              <w:rPr>
                <w:rFonts w:ascii="Arial" w:hAnsi="Arial" w:cs="Arial"/>
                <w:color w:val="000000"/>
                <w:sz w:val="18"/>
                <w:szCs w:val="18"/>
              </w:rPr>
            </w:pPr>
            <w:r>
              <w:rPr>
                <w:rFonts w:ascii="Arial" w:hAnsi="Arial" w:cs="Arial"/>
                <w:color w:val="000000"/>
                <w:sz w:val="18"/>
                <w:szCs w:val="18"/>
              </w:rPr>
              <w:t>2020/5/31</w:t>
            </w:r>
          </w:p>
        </w:tc>
        <w:tc>
          <w:tcPr>
            <w:tcW w:w="1863" w:type="dxa"/>
            <w:vAlign w:val="center"/>
          </w:tcPr>
          <w:p>
            <w:pPr>
              <w:jc w:val="center"/>
              <w:rPr>
                <w:rFonts w:ascii="Arial" w:hAnsi="Arial" w:cs="Arial"/>
                <w:kern w:val="44"/>
                <w:sz w:val="18"/>
                <w:szCs w:val="18"/>
              </w:rPr>
            </w:pPr>
            <w:r>
              <w:rPr>
                <w:rFonts w:ascii="Arial" w:hAnsi="Arial" w:cs="Arial"/>
                <w:kern w:val="44"/>
                <w:sz w:val="18"/>
                <w:szCs w:val="18"/>
              </w:rPr>
              <w:t xml:space="preserve">2,138,072.40 </w:t>
            </w:r>
          </w:p>
        </w:tc>
        <w:tc>
          <w:tcPr>
            <w:tcW w:w="2565" w:type="dxa"/>
            <w:vAlign w:val="center"/>
          </w:tcPr>
          <w:p>
            <w:pPr>
              <w:jc w:val="center"/>
              <w:rPr>
                <w:rFonts w:ascii="Arial" w:hAnsi="Arial" w:cs="Arial"/>
                <w:kern w:val="44"/>
                <w:sz w:val="18"/>
                <w:szCs w:val="18"/>
              </w:rPr>
            </w:pPr>
            <w:r>
              <w:rPr>
                <w:rFonts w:ascii="Arial" w:hAnsi="Arial" w:cs="Arial"/>
                <w:kern w:val="44"/>
                <w:sz w:val="18"/>
                <w:szCs w:val="18"/>
              </w:rPr>
              <w:t xml:space="preserve">1,820,833.34 </w:t>
            </w:r>
          </w:p>
        </w:tc>
        <w:tc>
          <w:tcPr>
            <w:tcW w:w="2055" w:type="dxa"/>
            <w:vAlign w:val="center"/>
          </w:tcPr>
          <w:p>
            <w:pPr>
              <w:jc w:val="center"/>
              <w:rPr>
                <w:rFonts w:ascii="Arial" w:hAnsi="Arial" w:cs="Arial"/>
                <w:kern w:val="44"/>
                <w:sz w:val="18"/>
                <w:szCs w:val="18"/>
              </w:rPr>
            </w:pPr>
            <w:r>
              <w:rPr>
                <w:rFonts w:ascii="Arial" w:hAnsi="Arial" w:cs="Arial"/>
                <w:kern w:val="44"/>
                <w:sz w:val="18"/>
                <w:szCs w:val="18"/>
              </w:rPr>
              <w:t xml:space="preserve">3,956,687.48 </w:t>
            </w:r>
          </w:p>
        </w:tc>
        <w:tc>
          <w:tcPr>
            <w:tcW w:w="1672" w:type="dxa"/>
            <w:vAlign w:val="center"/>
          </w:tcPr>
          <w:p>
            <w:pPr>
              <w:jc w:val="center"/>
              <w:rPr>
                <w:rFonts w:ascii="Arial" w:hAnsi="Arial" w:cs="Arial"/>
                <w:kern w:val="44"/>
                <w:sz w:val="18"/>
                <w:szCs w:val="18"/>
              </w:rPr>
            </w:pPr>
            <w:r>
              <w:rPr>
                <w:rFonts w:ascii="Arial" w:hAnsi="Arial" w:cs="Arial"/>
                <w:kern w:val="44"/>
                <w:sz w:val="18"/>
                <w:szCs w:val="18"/>
              </w:rPr>
              <w:t xml:space="preserve">2,218.26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59" w:type="dxa"/>
            <w:vAlign w:val="center"/>
          </w:tcPr>
          <w:p>
            <w:pPr>
              <w:jc w:val="center"/>
              <w:rPr>
                <w:rFonts w:ascii="Arial" w:hAnsi="Arial" w:cs="Arial"/>
                <w:color w:val="000000"/>
                <w:sz w:val="18"/>
                <w:szCs w:val="18"/>
              </w:rPr>
            </w:pPr>
            <w:r>
              <w:rPr>
                <w:rFonts w:ascii="Arial" w:hAnsi="Arial" w:cs="Arial"/>
                <w:color w:val="000000"/>
                <w:sz w:val="18"/>
                <w:szCs w:val="18"/>
              </w:rPr>
              <w:t>2020/6/30</w:t>
            </w:r>
          </w:p>
        </w:tc>
        <w:tc>
          <w:tcPr>
            <w:tcW w:w="1863" w:type="dxa"/>
            <w:vAlign w:val="center"/>
          </w:tcPr>
          <w:p>
            <w:pPr>
              <w:jc w:val="center"/>
              <w:rPr>
                <w:rFonts w:ascii="Arial" w:hAnsi="Arial" w:cs="Arial"/>
                <w:kern w:val="44"/>
                <w:sz w:val="18"/>
                <w:szCs w:val="18"/>
              </w:rPr>
            </w:pPr>
            <w:r>
              <w:rPr>
                <w:rFonts w:ascii="Arial" w:hAnsi="Arial" w:cs="Arial"/>
                <w:kern w:val="44"/>
                <w:sz w:val="18"/>
                <w:szCs w:val="18"/>
              </w:rPr>
              <w:t xml:space="preserve">2,218.26 </w:t>
            </w:r>
          </w:p>
        </w:tc>
        <w:tc>
          <w:tcPr>
            <w:tcW w:w="2565" w:type="dxa"/>
            <w:vAlign w:val="center"/>
          </w:tcPr>
          <w:p>
            <w:pPr>
              <w:jc w:val="center"/>
              <w:rPr>
                <w:rFonts w:ascii="Arial" w:hAnsi="Arial" w:cs="Arial"/>
                <w:kern w:val="44"/>
                <w:sz w:val="18"/>
                <w:szCs w:val="18"/>
              </w:rPr>
            </w:pPr>
            <w:r>
              <w:rPr>
                <w:rFonts w:ascii="Arial" w:hAnsi="Arial" w:cs="Arial"/>
                <w:kern w:val="44"/>
                <w:sz w:val="18"/>
                <w:szCs w:val="18"/>
              </w:rPr>
              <w:t xml:space="preserve">305,059,832.29 </w:t>
            </w:r>
          </w:p>
        </w:tc>
        <w:tc>
          <w:tcPr>
            <w:tcW w:w="2055" w:type="dxa"/>
            <w:vAlign w:val="center"/>
          </w:tcPr>
          <w:p>
            <w:pPr>
              <w:jc w:val="center"/>
              <w:rPr>
                <w:rFonts w:ascii="Arial" w:hAnsi="Arial" w:cs="Arial"/>
                <w:kern w:val="44"/>
                <w:sz w:val="18"/>
                <w:szCs w:val="18"/>
              </w:rPr>
            </w:pPr>
            <w:r>
              <w:rPr>
                <w:rFonts w:ascii="Arial" w:hAnsi="Arial" w:cs="Arial"/>
                <w:kern w:val="44"/>
                <w:sz w:val="18"/>
                <w:szCs w:val="18"/>
              </w:rPr>
              <w:t xml:space="preserve">120,675,958.37 </w:t>
            </w:r>
          </w:p>
        </w:tc>
        <w:tc>
          <w:tcPr>
            <w:tcW w:w="1672" w:type="dxa"/>
            <w:vAlign w:val="center"/>
          </w:tcPr>
          <w:p>
            <w:pPr>
              <w:jc w:val="center"/>
              <w:rPr>
                <w:rFonts w:ascii="Arial" w:hAnsi="Arial" w:cs="Arial"/>
                <w:kern w:val="44"/>
                <w:sz w:val="18"/>
                <w:szCs w:val="18"/>
              </w:rPr>
            </w:pPr>
            <w:r>
              <w:rPr>
                <w:rFonts w:ascii="Arial" w:hAnsi="Arial" w:cs="Arial"/>
                <w:kern w:val="44"/>
                <w:sz w:val="18"/>
                <w:szCs w:val="18"/>
              </w:rPr>
              <w:t xml:space="preserve">184,386,092.18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359" w:type="dxa"/>
            <w:vAlign w:val="center"/>
          </w:tcPr>
          <w:p>
            <w:pPr>
              <w:jc w:val="center"/>
              <w:rPr>
                <w:rFonts w:ascii="Arial" w:hAnsi="Arial" w:cs="Arial"/>
                <w:color w:val="000000"/>
                <w:sz w:val="18"/>
                <w:szCs w:val="18"/>
              </w:rPr>
            </w:pPr>
            <w:r>
              <w:rPr>
                <w:rFonts w:ascii="Arial" w:hAnsi="Arial" w:cs="Arial"/>
                <w:color w:val="000000"/>
                <w:sz w:val="18"/>
                <w:szCs w:val="18"/>
              </w:rPr>
              <w:t>2020/7/31</w:t>
            </w:r>
          </w:p>
        </w:tc>
        <w:tc>
          <w:tcPr>
            <w:tcW w:w="1863" w:type="dxa"/>
            <w:vAlign w:val="center"/>
          </w:tcPr>
          <w:p>
            <w:pPr>
              <w:jc w:val="center"/>
              <w:rPr>
                <w:rFonts w:ascii="Arial" w:hAnsi="Arial" w:cs="Arial"/>
                <w:kern w:val="44"/>
                <w:sz w:val="18"/>
                <w:szCs w:val="18"/>
              </w:rPr>
            </w:pPr>
            <w:r>
              <w:rPr>
                <w:rFonts w:ascii="Arial" w:hAnsi="Arial" w:cs="Arial"/>
                <w:kern w:val="44"/>
                <w:sz w:val="18"/>
                <w:szCs w:val="18"/>
              </w:rPr>
              <w:t xml:space="preserve">184,386,092.18 </w:t>
            </w:r>
          </w:p>
        </w:tc>
        <w:tc>
          <w:tcPr>
            <w:tcW w:w="2565" w:type="dxa"/>
            <w:vAlign w:val="center"/>
          </w:tcPr>
          <w:p>
            <w:pPr>
              <w:jc w:val="center"/>
              <w:rPr>
                <w:rFonts w:ascii="Arial" w:hAnsi="Arial" w:cs="Arial"/>
                <w:kern w:val="44"/>
                <w:sz w:val="18"/>
                <w:szCs w:val="18"/>
              </w:rPr>
            </w:pPr>
            <w:r>
              <w:rPr>
                <w:rFonts w:ascii="Arial" w:hAnsi="宋体" w:cs="Arial"/>
                <w:kern w:val="44"/>
                <w:sz w:val="18"/>
                <w:szCs w:val="18"/>
              </w:rPr>
              <w:t>　</w:t>
            </w:r>
            <w:r>
              <w:rPr>
                <w:rFonts w:ascii="Arial" w:hAnsi="Arial" w:cs="Arial"/>
                <w:kern w:val="44"/>
                <w:sz w:val="18"/>
                <w:szCs w:val="18"/>
              </w:rPr>
              <w:t>3,667,005.55</w:t>
            </w:r>
          </w:p>
        </w:tc>
        <w:tc>
          <w:tcPr>
            <w:tcW w:w="2055" w:type="dxa"/>
            <w:vAlign w:val="center"/>
          </w:tcPr>
          <w:p>
            <w:pPr>
              <w:jc w:val="center"/>
              <w:rPr>
                <w:rFonts w:ascii="Arial" w:hAnsi="Arial" w:cs="Arial"/>
                <w:kern w:val="44"/>
                <w:sz w:val="18"/>
                <w:szCs w:val="18"/>
              </w:rPr>
            </w:pPr>
            <w:r>
              <w:rPr>
                <w:rFonts w:ascii="Arial" w:hAnsi="宋体" w:cs="Arial"/>
                <w:kern w:val="44"/>
                <w:sz w:val="18"/>
                <w:szCs w:val="18"/>
              </w:rPr>
              <w:t>　</w:t>
            </w:r>
            <w:r>
              <w:rPr>
                <w:rFonts w:ascii="Arial" w:hAnsi="Arial" w:cs="Arial"/>
                <w:kern w:val="44"/>
                <w:sz w:val="18"/>
                <w:szCs w:val="18"/>
              </w:rPr>
              <w:t xml:space="preserve">109,569,450.00 </w:t>
            </w:r>
          </w:p>
        </w:tc>
        <w:tc>
          <w:tcPr>
            <w:tcW w:w="1672" w:type="dxa"/>
            <w:vAlign w:val="center"/>
          </w:tcPr>
          <w:p>
            <w:pPr>
              <w:jc w:val="center"/>
              <w:rPr>
                <w:rFonts w:ascii="Arial" w:hAnsi="Arial" w:cs="Arial"/>
                <w:kern w:val="44"/>
                <w:sz w:val="18"/>
                <w:szCs w:val="18"/>
              </w:rPr>
            </w:pPr>
            <w:r>
              <w:rPr>
                <w:rFonts w:ascii="Arial" w:hAnsi="宋体" w:cs="Arial"/>
                <w:kern w:val="44"/>
                <w:sz w:val="18"/>
                <w:szCs w:val="18"/>
              </w:rPr>
              <w:t>　</w:t>
            </w:r>
            <w:r>
              <w:rPr>
                <w:rFonts w:ascii="Arial" w:hAnsi="Arial" w:cs="Arial"/>
                <w:kern w:val="44"/>
                <w:sz w:val="18"/>
                <w:szCs w:val="18"/>
              </w:rPr>
              <w:t xml:space="preserve">78,483,647.73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359" w:type="dxa"/>
            <w:vAlign w:val="center"/>
          </w:tcPr>
          <w:p>
            <w:pPr>
              <w:jc w:val="center"/>
              <w:rPr>
                <w:rFonts w:ascii="Arial" w:hAnsi="Arial" w:cs="Arial"/>
                <w:color w:val="000000"/>
                <w:sz w:val="18"/>
                <w:szCs w:val="18"/>
              </w:rPr>
            </w:pPr>
            <w:r>
              <w:rPr>
                <w:rFonts w:ascii="Arial" w:hAnsi="Arial" w:cs="Arial"/>
                <w:color w:val="000000"/>
                <w:sz w:val="18"/>
                <w:szCs w:val="18"/>
              </w:rPr>
              <w:t>2020/8/31</w:t>
            </w:r>
          </w:p>
        </w:tc>
        <w:tc>
          <w:tcPr>
            <w:tcW w:w="1863" w:type="dxa"/>
            <w:vAlign w:val="center"/>
          </w:tcPr>
          <w:p>
            <w:pPr>
              <w:jc w:val="center"/>
              <w:rPr>
                <w:rFonts w:ascii="Arial" w:hAnsi="Arial" w:cs="Arial"/>
                <w:kern w:val="44"/>
                <w:sz w:val="18"/>
                <w:szCs w:val="18"/>
              </w:rPr>
            </w:pPr>
            <w:r>
              <w:rPr>
                <w:rFonts w:ascii="Arial" w:hAnsi="Arial" w:cs="Arial"/>
                <w:kern w:val="44"/>
                <w:sz w:val="18"/>
                <w:szCs w:val="18"/>
              </w:rPr>
              <w:t>78,483,647.73</w:t>
            </w:r>
          </w:p>
        </w:tc>
        <w:tc>
          <w:tcPr>
            <w:tcW w:w="2565" w:type="dxa"/>
            <w:vAlign w:val="center"/>
          </w:tcPr>
          <w:p>
            <w:pPr>
              <w:jc w:val="center"/>
              <w:rPr>
                <w:rFonts w:ascii="Arial" w:hAnsi="Arial" w:cs="Arial"/>
                <w:color w:val="FF0000"/>
                <w:kern w:val="44"/>
                <w:sz w:val="18"/>
                <w:szCs w:val="18"/>
                <w:highlight w:val="red"/>
              </w:rPr>
            </w:pPr>
            <w:r>
              <w:rPr>
                <w:rFonts w:ascii="Arial" w:hAnsi="Arial" w:cs="Arial"/>
                <w:kern w:val="44"/>
                <w:sz w:val="18"/>
                <w:szCs w:val="18"/>
              </w:rPr>
              <w:t>271,250</w:t>
            </w:r>
          </w:p>
        </w:tc>
        <w:tc>
          <w:tcPr>
            <w:tcW w:w="2055" w:type="dxa"/>
            <w:vAlign w:val="center"/>
          </w:tcPr>
          <w:p>
            <w:pPr>
              <w:jc w:val="center"/>
              <w:rPr>
                <w:rFonts w:ascii="Arial" w:hAnsi="Arial" w:cs="Arial"/>
                <w:color w:val="FF0000"/>
                <w:kern w:val="44"/>
                <w:sz w:val="18"/>
                <w:szCs w:val="18"/>
                <w:highlight w:val="red"/>
              </w:rPr>
            </w:pPr>
            <w:r>
              <w:rPr>
                <w:rFonts w:ascii="Arial" w:hAnsi="Arial" w:cs="Arial"/>
                <w:kern w:val="44"/>
                <w:sz w:val="18"/>
                <w:szCs w:val="18"/>
              </w:rPr>
              <w:t>77,305,825.00</w:t>
            </w:r>
          </w:p>
        </w:tc>
        <w:tc>
          <w:tcPr>
            <w:tcW w:w="1672" w:type="dxa"/>
            <w:vAlign w:val="center"/>
          </w:tcPr>
          <w:p>
            <w:pPr>
              <w:jc w:val="center"/>
              <w:rPr>
                <w:rFonts w:ascii="Arial" w:hAnsi="Arial" w:cs="Arial"/>
                <w:color w:val="FF0000"/>
                <w:kern w:val="44"/>
                <w:sz w:val="18"/>
                <w:szCs w:val="18"/>
                <w:highlight w:val="red"/>
              </w:rPr>
            </w:pPr>
            <w:r>
              <w:rPr>
                <w:rFonts w:ascii="Arial" w:hAnsi="Arial" w:cs="Arial"/>
                <w:kern w:val="44"/>
                <w:sz w:val="18"/>
                <w:szCs w:val="18"/>
              </w:rPr>
              <w:t>1,449,072.73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359" w:type="dxa"/>
            <w:vAlign w:val="center"/>
          </w:tcPr>
          <w:p>
            <w:pPr>
              <w:jc w:val="center"/>
              <w:rPr>
                <w:rFonts w:ascii="Arial" w:hAnsi="Arial" w:cs="Arial"/>
                <w:color w:val="000000"/>
                <w:sz w:val="18"/>
                <w:szCs w:val="18"/>
              </w:rPr>
            </w:pPr>
            <w:r>
              <w:rPr>
                <w:rFonts w:ascii="Arial" w:hAnsi="Arial" w:cs="Arial"/>
                <w:color w:val="000000"/>
                <w:sz w:val="18"/>
                <w:szCs w:val="18"/>
              </w:rPr>
              <w:t>2020/9/30</w:t>
            </w:r>
          </w:p>
        </w:tc>
        <w:tc>
          <w:tcPr>
            <w:tcW w:w="1863" w:type="dxa"/>
            <w:vAlign w:val="center"/>
          </w:tcPr>
          <w:p>
            <w:pPr>
              <w:jc w:val="center"/>
              <w:rPr>
                <w:rFonts w:ascii="Arial" w:hAnsi="Arial" w:cs="Arial"/>
                <w:kern w:val="44"/>
                <w:sz w:val="18"/>
                <w:szCs w:val="18"/>
              </w:rPr>
            </w:pPr>
            <w:r>
              <w:rPr>
                <w:rFonts w:ascii="Arial" w:hAnsi="Arial" w:cs="Arial"/>
                <w:kern w:val="44"/>
                <w:sz w:val="18"/>
                <w:szCs w:val="18"/>
              </w:rPr>
              <w:t>1,449,072.73</w:t>
            </w:r>
          </w:p>
        </w:tc>
        <w:tc>
          <w:tcPr>
            <w:tcW w:w="2565" w:type="dxa"/>
            <w:vAlign w:val="center"/>
          </w:tcPr>
          <w:p>
            <w:pPr>
              <w:jc w:val="center"/>
              <w:rPr>
                <w:rFonts w:ascii="Arial" w:hAnsi="Arial" w:cs="Arial"/>
                <w:kern w:val="44"/>
                <w:sz w:val="18"/>
                <w:szCs w:val="18"/>
              </w:rPr>
            </w:pPr>
            <w:r>
              <w:rPr>
                <w:rFonts w:ascii="Arial" w:hAnsi="Arial" w:cs="Arial"/>
                <w:kern w:val="44"/>
                <w:sz w:val="18"/>
                <w:szCs w:val="18"/>
              </w:rPr>
              <w:t>81,359,612.03</w:t>
            </w:r>
          </w:p>
        </w:tc>
        <w:tc>
          <w:tcPr>
            <w:tcW w:w="2055" w:type="dxa"/>
            <w:vAlign w:val="center"/>
          </w:tcPr>
          <w:p>
            <w:pPr>
              <w:jc w:val="center"/>
              <w:rPr>
                <w:rFonts w:ascii="Arial" w:hAnsi="Arial" w:cs="Arial"/>
                <w:kern w:val="44"/>
                <w:sz w:val="18"/>
                <w:szCs w:val="18"/>
              </w:rPr>
            </w:pPr>
            <w:r>
              <w:rPr>
                <w:rFonts w:ascii="Arial" w:hAnsi="Arial" w:cs="Arial"/>
                <w:kern w:val="44"/>
                <w:sz w:val="18"/>
                <w:szCs w:val="18"/>
              </w:rPr>
              <w:t>82,025,625.00</w:t>
            </w:r>
          </w:p>
        </w:tc>
        <w:tc>
          <w:tcPr>
            <w:tcW w:w="1672" w:type="dxa"/>
            <w:vAlign w:val="center"/>
          </w:tcPr>
          <w:p>
            <w:pPr>
              <w:jc w:val="center"/>
              <w:rPr>
                <w:rFonts w:ascii="Arial" w:hAnsi="Arial" w:cs="Arial"/>
                <w:kern w:val="44"/>
                <w:sz w:val="18"/>
                <w:szCs w:val="18"/>
              </w:rPr>
            </w:pPr>
            <w:r>
              <w:rPr>
                <w:rFonts w:ascii="Arial" w:hAnsi="Arial" w:cs="Arial"/>
                <w:kern w:val="44"/>
                <w:sz w:val="18"/>
                <w:szCs w:val="18"/>
              </w:rPr>
              <w:t>783,059.76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359" w:type="dxa"/>
            <w:vAlign w:val="center"/>
          </w:tcPr>
          <w:p>
            <w:pPr>
              <w:jc w:val="center"/>
              <w:rPr>
                <w:rFonts w:ascii="Arial" w:hAnsi="Arial" w:cs="Arial"/>
                <w:color w:val="000000"/>
                <w:sz w:val="18"/>
                <w:szCs w:val="18"/>
              </w:rPr>
            </w:pPr>
            <w:r>
              <w:rPr>
                <w:rFonts w:ascii="Arial" w:hAnsi="Arial" w:cs="Arial"/>
                <w:color w:val="000000"/>
                <w:sz w:val="18"/>
                <w:szCs w:val="18"/>
              </w:rPr>
              <w:t>2020/</w:t>
            </w:r>
            <w:r>
              <w:rPr>
                <w:rFonts w:hint="eastAsia" w:ascii="Arial" w:hAnsi="Arial" w:cs="Arial"/>
                <w:color w:val="000000"/>
                <w:sz w:val="18"/>
                <w:szCs w:val="18"/>
              </w:rPr>
              <w:t>10</w:t>
            </w:r>
            <w:r>
              <w:rPr>
                <w:rFonts w:ascii="Arial" w:hAnsi="Arial" w:cs="Arial"/>
                <w:color w:val="000000"/>
                <w:sz w:val="18"/>
                <w:szCs w:val="18"/>
              </w:rPr>
              <w:t>/31</w:t>
            </w:r>
          </w:p>
        </w:tc>
        <w:tc>
          <w:tcPr>
            <w:tcW w:w="1863" w:type="dxa"/>
            <w:vAlign w:val="center"/>
          </w:tcPr>
          <w:p>
            <w:pPr>
              <w:jc w:val="center"/>
              <w:rPr>
                <w:rFonts w:ascii="Arial" w:hAnsi="Arial" w:cs="Arial"/>
                <w:kern w:val="44"/>
                <w:sz w:val="18"/>
                <w:szCs w:val="18"/>
              </w:rPr>
            </w:pPr>
            <w:r>
              <w:rPr>
                <w:rFonts w:ascii="Arial" w:hAnsi="Arial" w:cs="Arial"/>
                <w:kern w:val="44"/>
                <w:sz w:val="18"/>
                <w:szCs w:val="18"/>
              </w:rPr>
              <w:t>783,059.76</w:t>
            </w:r>
          </w:p>
        </w:tc>
        <w:tc>
          <w:tcPr>
            <w:tcW w:w="2565" w:type="dxa"/>
            <w:vAlign w:val="center"/>
          </w:tcPr>
          <w:p>
            <w:pPr>
              <w:jc w:val="center"/>
              <w:rPr>
                <w:rFonts w:ascii="Arial" w:hAnsi="Arial" w:cs="Arial"/>
                <w:kern w:val="44"/>
                <w:sz w:val="18"/>
                <w:szCs w:val="18"/>
                <w:highlight w:val="yellow"/>
              </w:rPr>
            </w:pPr>
            <w:r>
              <w:rPr>
                <w:rFonts w:ascii="Arial" w:hAnsi="Arial" w:cs="Arial"/>
                <w:kern w:val="44"/>
                <w:sz w:val="18"/>
                <w:szCs w:val="18"/>
              </w:rPr>
              <w:t>1,</w:t>
            </w:r>
            <w:r>
              <w:rPr>
                <w:rFonts w:hint="eastAsia" w:ascii="Arial" w:hAnsi="Arial" w:cs="Arial"/>
                <w:kern w:val="44"/>
                <w:sz w:val="18"/>
                <w:szCs w:val="18"/>
              </w:rPr>
              <w:t>207</w:t>
            </w:r>
            <w:r>
              <w:rPr>
                <w:rFonts w:ascii="Arial" w:hAnsi="Arial" w:cs="Arial"/>
                <w:kern w:val="44"/>
                <w:sz w:val="18"/>
                <w:szCs w:val="18"/>
              </w:rPr>
              <w:t>,</w:t>
            </w:r>
            <w:r>
              <w:rPr>
                <w:rFonts w:hint="eastAsia" w:ascii="Arial" w:hAnsi="Arial" w:cs="Arial"/>
                <w:kern w:val="44"/>
                <w:sz w:val="18"/>
                <w:szCs w:val="18"/>
              </w:rPr>
              <w:t>083</w:t>
            </w:r>
            <w:r>
              <w:rPr>
                <w:rFonts w:ascii="Arial" w:hAnsi="Arial" w:cs="Arial"/>
                <w:kern w:val="44"/>
                <w:sz w:val="18"/>
                <w:szCs w:val="18"/>
              </w:rPr>
              <w:t>.</w:t>
            </w:r>
            <w:r>
              <w:rPr>
                <w:rFonts w:hint="eastAsia" w:ascii="Arial" w:hAnsi="Arial" w:cs="Arial"/>
                <w:kern w:val="44"/>
                <w:sz w:val="18"/>
                <w:szCs w:val="18"/>
              </w:rPr>
              <w:t>3</w:t>
            </w:r>
            <w:r>
              <w:rPr>
                <w:rFonts w:ascii="Arial" w:hAnsi="Arial" w:cs="Arial"/>
                <w:kern w:val="44"/>
                <w:sz w:val="18"/>
                <w:szCs w:val="18"/>
              </w:rPr>
              <w:t>3</w:t>
            </w:r>
          </w:p>
        </w:tc>
        <w:tc>
          <w:tcPr>
            <w:tcW w:w="2055" w:type="dxa"/>
            <w:vAlign w:val="center"/>
          </w:tcPr>
          <w:p>
            <w:pPr>
              <w:jc w:val="center"/>
              <w:rPr>
                <w:rFonts w:ascii="Arial" w:hAnsi="Arial" w:cs="Arial"/>
                <w:kern w:val="44"/>
                <w:sz w:val="18"/>
                <w:szCs w:val="18"/>
                <w:highlight w:val="yellow"/>
              </w:rPr>
            </w:pPr>
            <w:r>
              <w:rPr>
                <w:rFonts w:ascii="Arial" w:hAnsi="Arial" w:cs="Arial"/>
                <w:kern w:val="44"/>
                <w:sz w:val="18"/>
                <w:szCs w:val="18"/>
              </w:rPr>
              <w:t>1,</w:t>
            </w:r>
            <w:r>
              <w:rPr>
                <w:rFonts w:hint="eastAsia" w:ascii="Arial" w:hAnsi="Arial" w:cs="Arial"/>
                <w:kern w:val="44"/>
                <w:sz w:val="18"/>
                <w:szCs w:val="18"/>
              </w:rPr>
              <w:t>764</w:t>
            </w:r>
            <w:r>
              <w:rPr>
                <w:rFonts w:ascii="Arial" w:hAnsi="Arial" w:cs="Arial"/>
                <w:kern w:val="44"/>
                <w:sz w:val="18"/>
                <w:szCs w:val="18"/>
              </w:rPr>
              <w:t>,</w:t>
            </w:r>
            <w:r>
              <w:rPr>
                <w:rFonts w:hint="eastAsia" w:ascii="Arial" w:hAnsi="Arial" w:cs="Arial"/>
                <w:kern w:val="44"/>
                <w:sz w:val="18"/>
                <w:szCs w:val="18"/>
              </w:rPr>
              <w:t>583</w:t>
            </w:r>
            <w:r>
              <w:rPr>
                <w:rFonts w:ascii="Arial" w:hAnsi="Arial" w:cs="Arial"/>
                <w:kern w:val="44"/>
                <w:sz w:val="18"/>
                <w:szCs w:val="18"/>
              </w:rPr>
              <w:t>.</w:t>
            </w:r>
            <w:r>
              <w:rPr>
                <w:rFonts w:hint="eastAsia" w:ascii="Arial" w:hAnsi="Arial" w:cs="Arial"/>
                <w:kern w:val="44"/>
                <w:sz w:val="18"/>
                <w:szCs w:val="18"/>
              </w:rPr>
              <w:t>32</w:t>
            </w:r>
          </w:p>
        </w:tc>
        <w:tc>
          <w:tcPr>
            <w:tcW w:w="1672" w:type="dxa"/>
            <w:vAlign w:val="center"/>
          </w:tcPr>
          <w:p>
            <w:pPr>
              <w:jc w:val="center"/>
              <w:rPr>
                <w:rFonts w:ascii="Arial" w:hAnsi="Arial" w:cs="Arial"/>
                <w:kern w:val="44"/>
                <w:sz w:val="18"/>
                <w:szCs w:val="18"/>
                <w:highlight w:val="yellow"/>
              </w:rPr>
            </w:pPr>
            <w:r>
              <w:rPr>
                <w:rFonts w:hint="eastAsia" w:ascii="Arial" w:hAnsi="Arial" w:cs="Arial"/>
                <w:kern w:val="44"/>
                <w:sz w:val="18"/>
                <w:szCs w:val="18"/>
              </w:rPr>
              <w:t>225</w:t>
            </w:r>
            <w:r>
              <w:rPr>
                <w:rFonts w:ascii="Arial" w:hAnsi="Arial" w:cs="Arial"/>
                <w:kern w:val="44"/>
                <w:sz w:val="18"/>
                <w:szCs w:val="18"/>
              </w:rPr>
              <w:t>,</w:t>
            </w:r>
            <w:r>
              <w:rPr>
                <w:rFonts w:hint="eastAsia" w:ascii="Arial" w:hAnsi="Arial" w:cs="Arial"/>
                <w:kern w:val="44"/>
                <w:sz w:val="18"/>
                <w:szCs w:val="18"/>
              </w:rPr>
              <w:t>55</w:t>
            </w:r>
            <w:r>
              <w:rPr>
                <w:rFonts w:ascii="Arial" w:hAnsi="Arial" w:cs="Arial"/>
                <w:kern w:val="44"/>
                <w:sz w:val="18"/>
                <w:szCs w:val="18"/>
              </w:rPr>
              <w:t>9.7</w:t>
            </w:r>
            <w:r>
              <w:rPr>
                <w:rFonts w:hint="eastAsia" w:ascii="Arial" w:hAnsi="Arial" w:cs="Arial"/>
                <w:kern w:val="44"/>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359" w:type="dxa"/>
            <w:vAlign w:val="center"/>
          </w:tcPr>
          <w:p>
            <w:pPr>
              <w:jc w:val="center"/>
              <w:rPr>
                <w:rFonts w:hint="eastAsia" w:ascii="Arial" w:hAnsi="Arial" w:cs="Arial"/>
                <w:color w:val="000000"/>
                <w:sz w:val="18"/>
                <w:szCs w:val="18"/>
              </w:rPr>
            </w:pPr>
            <w:r>
              <w:rPr>
                <w:rFonts w:ascii="Arial" w:hAnsi="Arial" w:cs="Arial"/>
                <w:color w:val="000000"/>
                <w:sz w:val="18"/>
                <w:szCs w:val="18"/>
              </w:rPr>
              <w:t>2020/</w:t>
            </w:r>
            <w:r>
              <w:rPr>
                <w:rFonts w:hint="eastAsia" w:ascii="Arial" w:hAnsi="Arial" w:cs="Arial"/>
                <w:color w:val="000000"/>
                <w:sz w:val="18"/>
                <w:szCs w:val="18"/>
              </w:rPr>
              <w:t>11</w:t>
            </w:r>
            <w:r>
              <w:rPr>
                <w:rFonts w:ascii="Arial" w:hAnsi="Arial" w:cs="Arial"/>
                <w:color w:val="000000"/>
                <w:sz w:val="18"/>
                <w:szCs w:val="18"/>
              </w:rPr>
              <w:t>/3</w:t>
            </w:r>
            <w:r>
              <w:rPr>
                <w:rFonts w:hint="eastAsia" w:ascii="Arial" w:hAnsi="Arial" w:cs="Arial"/>
                <w:color w:val="000000"/>
                <w:sz w:val="18"/>
                <w:szCs w:val="18"/>
              </w:rPr>
              <w:t>0</w:t>
            </w:r>
          </w:p>
        </w:tc>
        <w:tc>
          <w:tcPr>
            <w:tcW w:w="1863" w:type="dxa"/>
            <w:vAlign w:val="center"/>
          </w:tcPr>
          <w:p>
            <w:pPr>
              <w:jc w:val="center"/>
              <w:rPr>
                <w:rFonts w:ascii="Arial" w:hAnsi="Arial" w:cs="Arial"/>
                <w:kern w:val="44"/>
                <w:sz w:val="18"/>
                <w:szCs w:val="18"/>
              </w:rPr>
            </w:pPr>
            <w:r>
              <w:rPr>
                <w:rFonts w:hint="eastAsia" w:ascii="Arial" w:hAnsi="Arial" w:cs="Arial"/>
                <w:kern w:val="44"/>
                <w:sz w:val="18"/>
                <w:szCs w:val="18"/>
              </w:rPr>
              <w:t>225</w:t>
            </w:r>
            <w:r>
              <w:rPr>
                <w:rFonts w:ascii="Arial" w:hAnsi="Arial" w:cs="Arial"/>
                <w:kern w:val="44"/>
                <w:sz w:val="18"/>
                <w:szCs w:val="18"/>
              </w:rPr>
              <w:t>,</w:t>
            </w:r>
            <w:r>
              <w:rPr>
                <w:rFonts w:hint="eastAsia" w:ascii="Arial" w:hAnsi="Arial" w:cs="Arial"/>
                <w:kern w:val="44"/>
                <w:sz w:val="18"/>
                <w:szCs w:val="18"/>
              </w:rPr>
              <w:t>55</w:t>
            </w:r>
            <w:r>
              <w:rPr>
                <w:rFonts w:ascii="Arial" w:hAnsi="Arial" w:cs="Arial"/>
                <w:kern w:val="44"/>
                <w:sz w:val="18"/>
                <w:szCs w:val="18"/>
              </w:rPr>
              <w:t>9.7</w:t>
            </w:r>
            <w:r>
              <w:rPr>
                <w:rFonts w:hint="eastAsia" w:ascii="Arial" w:hAnsi="Arial" w:cs="Arial"/>
                <w:kern w:val="44"/>
                <w:sz w:val="18"/>
                <w:szCs w:val="18"/>
              </w:rPr>
              <w:t>7</w:t>
            </w:r>
          </w:p>
        </w:tc>
        <w:tc>
          <w:tcPr>
            <w:tcW w:w="2565" w:type="dxa"/>
            <w:vAlign w:val="center"/>
          </w:tcPr>
          <w:p>
            <w:pPr>
              <w:jc w:val="center"/>
              <w:rPr>
                <w:rFonts w:ascii="Arial" w:hAnsi="Arial" w:cs="Arial"/>
                <w:kern w:val="44"/>
                <w:sz w:val="18"/>
                <w:szCs w:val="18"/>
                <w:highlight w:val="yellow"/>
              </w:rPr>
            </w:pPr>
            <w:r>
              <w:rPr>
                <w:rFonts w:ascii="Arial" w:hAnsi="Arial" w:cs="Arial"/>
                <w:kern w:val="44"/>
                <w:sz w:val="18"/>
                <w:szCs w:val="18"/>
              </w:rPr>
              <w:t>1,</w:t>
            </w:r>
            <w:r>
              <w:rPr>
                <w:rFonts w:hint="eastAsia" w:ascii="Arial" w:hAnsi="Arial" w:cs="Arial"/>
                <w:kern w:val="44"/>
                <w:sz w:val="18"/>
                <w:szCs w:val="18"/>
              </w:rPr>
              <w:t>913</w:t>
            </w:r>
            <w:r>
              <w:rPr>
                <w:rFonts w:ascii="Arial" w:hAnsi="Arial" w:cs="Arial"/>
                <w:kern w:val="44"/>
                <w:sz w:val="18"/>
                <w:szCs w:val="18"/>
              </w:rPr>
              <w:t>,</w:t>
            </w:r>
            <w:r>
              <w:rPr>
                <w:rFonts w:hint="eastAsia" w:ascii="Arial" w:hAnsi="Arial" w:cs="Arial"/>
                <w:kern w:val="44"/>
                <w:sz w:val="18"/>
                <w:szCs w:val="18"/>
              </w:rPr>
              <w:t>986</w:t>
            </w:r>
            <w:r>
              <w:rPr>
                <w:rFonts w:ascii="Arial" w:hAnsi="Arial" w:cs="Arial"/>
                <w:kern w:val="44"/>
                <w:sz w:val="18"/>
                <w:szCs w:val="18"/>
              </w:rPr>
              <w:t>.</w:t>
            </w:r>
            <w:r>
              <w:rPr>
                <w:rFonts w:hint="eastAsia" w:ascii="Arial" w:hAnsi="Arial" w:cs="Arial"/>
                <w:kern w:val="44"/>
                <w:sz w:val="18"/>
                <w:szCs w:val="18"/>
              </w:rPr>
              <w:t>11</w:t>
            </w:r>
          </w:p>
        </w:tc>
        <w:tc>
          <w:tcPr>
            <w:tcW w:w="2055" w:type="dxa"/>
            <w:vAlign w:val="center"/>
          </w:tcPr>
          <w:p>
            <w:pPr>
              <w:jc w:val="center"/>
              <w:rPr>
                <w:rFonts w:ascii="Arial" w:hAnsi="Arial" w:cs="Arial"/>
                <w:kern w:val="44"/>
                <w:sz w:val="18"/>
                <w:szCs w:val="18"/>
                <w:highlight w:val="yellow"/>
              </w:rPr>
            </w:pPr>
            <w:r>
              <w:rPr>
                <w:rFonts w:ascii="Arial" w:hAnsi="Arial" w:cs="Arial"/>
                <w:kern w:val="44"/>
                <w:sz w:val="18"/>
                <w:szCs w:val="18"/>
              </w:rPr>
              <w:t>1,</w:t>
            </w:r>
            <w:r>
              <w:rPr>
                <w:rFonts w:hint="eastAsia" w:ascii="Arial" w:hAnsi="Arial" w:cs="Arial"/>
                <w:kern w:val="44"/>
                <w:sz w:val="18"/>
                <w:szCs w:val="18"/>
              </w:rPr>
              <w:t>823</w:t>
            </w:r>
            <w:r>
              <w:rPr>
                <w:rFonts w:ascii="Arial" w:hAnsi="Arial" w:cs="Arial"/>
                <w:kern w:val="44"/>
                <w:sz w:val="18"/>
                <w:szCs w:val="18"/>
              </w:rPr>
              <w:t>,</w:t>
            </w:r>
            <w:r>
              <w:rPr>
                <w:rFonts w:hint="eastAsia" w:ascii="Arial" w:hAnsi="Arial" w:cs="Arial"/>
                <w:kern w:val="44"/>
                <w:sz w:val="18"/>
                <w:szCs w:val="18"/>
              </w:rPr>
              <w:t>402</w:t>
            </w:r>
            <w:r>
              <w:rPr>
                <w:rFonts w:ascii="Arial" w:hAnsi="Arial" w:cs="Arial"/>
                <w:kern w:val="44"/>
                <w:sz w:val="18"/>
                <w:szCs w:val="18"/>
              </w:rPr>
              <w:t>.</w:t>
            </w:r>
            <w:r>
              <w:rPr>
                <w:rFonts w:hint="eastAsia" w:ascii="Arial" w:hAnsi="Arial" w:cs="Arial"/>
                <w:kern w:val="44"/>
                <w:sz w:val="18"/>
                <w:szCs w:val="18"/>
              </w:rPr>
              <w:t>77</w:t>
            </w:r>
          </w:p>
        </w:tc>
        <w:tc>
          <w:tcPr>
            <w:tcW w:w="1672" w:type="dxa"/>
            <w:vAlign w:val="center"/>
          </w:tcPr>
          <w:p>
            <w:pPr>
              <w:jc w:val="center"/>
              <w:rPr>
                <w:rFonts w:ascii="Arial" w:hAnsi="Arial" w:cs="Arial"/>
                <w:kern w:val="44"/>
                <w:sz w:val="18"/>
                <w:szCs w:val="18"/>
                <w:highlight w:val="yellow"/>
              </w:rPr>
            </w:pPr>
            <w:r>
              <w:rPr>
                <w:rFonts w:hint="eastAsia" w:ascii="Arial" w:hAnsi="Arial" w:cs="Arial"/>
                <w:kern w:val="44"/>
                <w:sz w:val="18"/>
                <w:szCs w:val="18"/>
              </w:rPr>
              <w:t>316</w:t>
            </w:r>
            <w:r>
              <w:rPr>
                <w:rFonts w:ascii="Arial" w:hAnsi="Arial" w:cs="Arial"/>
                <w:kern w:val="44"/>
                <w:sz w:val="18"/>
                <w:szCs w:val="18"/>
              </w:rPr>
              <w:t>,</w:t>
            </w:r>
            <w:r>
              <w:rPr>
                <w:rFonts w:hint="eastAsia" w:ascii="Arial" w:hAnsi="Arial" w:cs="Arial"/>
                <w:kern w:val="44"/>
                <w:sz w:val="18"/>
                <w:szCs w:val="18"/>
              </w:rPr>
              <w:t>143</w:t>
            </w:r>
            <w:r>
              <w:rPr>
                <w:rFonts w:ascii="Arial" w:hAnsi="Arial" w:cs="Arial"/>
                <w:kern w:val="44"/>
                <w:sz w:val="18"/>
                <w:szCs w:val="18"/>
              </w:rPr>
              <w:t>.</w:t>
            </w:r>
            <w:r>
              <w:rPr>
                <w:rFonts w:hint="eastAsia" w:ascii="Arial" w:hAnsi="Arial" w:cs="Arial"/>
                <w:kern w:val="44"/>
                <w:sz w:val="18"/>
                <w:szCs w:val="1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359" w:type="dxa"/>
            <w:vAlign w:val="center"/>
          </w:tcPr>
          <w:p>
            <w:pPr>
              <w:jc w:val="center"/>
              <w:rPr>
                <w:rFonts w:hint="eastAsia" w:ascii="Arial" w:hAnsi="Arial" w:cs="Arial"/>
                <w:color w:val="000000"/>
                <w:sz w:val="18"/>
                <w:szCs w:val="18"/>
              </w:rPr>
            </w:pPr>
            <w:r>
              <w:rPr>
                <w:rFonts w:ascii="Arial" w:hAnsi="Arial" w:cs="Arial"/>
                <w:color w:val="000000"/>
                <w:sz w:val="18"/>
                <w:szCs w:val="18"/>
              </w:rPr>
              <w:t>2020/</w:t>
            </w:r>
            <w:r>
              <w:rPr>
                <w:rFonts w:hint="eastAsia" w:ascii="Arial" w:hAnsi="Arial" w:cs="Arial"/>
                <w:color w:val="000000"/>
                <w:sz w:val="18"/>
                <w:szCs w:val="18"/>
              </w:rPr>
              <w:t>12</w:t>
            </w:r>
            <w:r>
              <w:rPr>
                <w:rFonts w:ascii="Arial" w:hAnsi="Arial" w:cs="Arial"/>
                <w:color w:val="000000"/>
                <w:sz w:val="18"/>
                <w:szCs w:val="18"/>
              </w:rPr>
              <w:t>/3</w:t>
            </w:r>
            <w:r>
              <w:rPr>
                <w:rFonts w:hint="eastAsia" w:ascii="Arial" w:hAnsi="Arial" w:cs="Arial"/>
                <w:color w:val="000000"/>
                <w:sz w:val="18"/>
                <w:szCs w:val="18"/>
              </w:rPr>
              <w:t>1</w:t>
            </w:r>
          </w:p>
        </w:tc>
        <w:tc>
          <w:tcPr>
            <w:tcW w:w="1863" w:type="dxa"/>
            <w:vAlign w:val="center"/>
          </w:tcPr>
          <w:p>
            <w:pPr>
              <w:jc w:val="center"/>
              <w:rPr>
                <w:rFonts w:hint="eastAsia" w:ascii="Arial" w:hAnsi="Arial" w:cs="Arial"/>
                <w:kern w:val="44"/>
                <w:sz w:val="18"/>
                <w:szCs w:val="18"/>
              </w:rPr>
            </w:pPr>
            <w:r>
              <w:rPr>
                <w:rFonts w:hint="eastAsia" w:ascii="Arial" w:hAnsi="Arial" w:cs="Arial"/>
                <w:kern w:val="44"/>
                <w:sz w:val="18"/>
                <w:szCs w:val="18"/>
              </w:rPr>
              <w:t>316</w:t>
            </w:r>
            <w:r>
              <w:rPr>
                <w:rFonts w:ascii="Arial" w:hAnsi="Arial" w:cs="Arial"/>
                <w:kern w:val="44"/>
                <w:sz w:val="18"/>
                <w:szCs w:val="18"/>
              </w:rPr>
              <w:t>,</w:t>
            </w:r>
            <w:r>
              <w:rPr>
                <w:rFonts w:hint="eastAsia" w:ascii="Arial" w:hAnsi="Arial" w:cs="Arial"/>
                <w:kern w:val="44"/>
                <w:sz w:val="18"/>
                <w:szCs w:val="18"/>
              </w:rPr>
              <w:t>143</w:t>
            </w:r>
            <w:r>
              <w:rPr>
                <w:rFonts w:ascii="Arial" w:hAnsi="Arial" w:cs="Arial"/>
                <w:kern w:val="44"/>
                <w:sz w:val="18"/>
                <w:szCs w:val="18"/>
              </w:rPr>
              <w:t>.</w:t>
            </w:r>
            <w:r>
              <w:rPr>
                <w:rFonts w:hint="eastAsia" w:ascii="Arial" w:hAnsi="Arial" w:cs="Arial"/>
                <w:kern w:val="44"/>
                <w:sz w:val="18"/>
                <w:szCs w:val="18"/>
              </w:rPr>
              <w:t>11</w:t>
            </w:r>
          </w:p>
        </w:tc>
        <w:tc>
          <w:tcPr>
            <w:tcW w:w="2565" w:type="dxa"/>
            <w:vAlign w:val="center"/>
          </w:tcPr>
          <w:p>
            <w:pPr>
              <w:jc w:val="center"/>
              <w:rPr>
                <w:rFonts w:ascii="Arial" w:hAnsi="Arial" w:cs="Arial"/>
                <w:kern w:val="44"/>
                <w:sz w:val="18"/>
                <w:szCs w:val="18"/>
                <w:highlight w:val="yellow"/>
              </w:rPr>
            </w:pPr>
            <w:r>
              <w:rPr>
                <w:rFonts w:ascii="Arial" w:hAnsi="Arial" w:cs="Arial"/>
                <w:kern w:val="44"/>
                <w:sz w:val="18"/>
                <w:szCs w:val="18"/>
              </w:rPr>
              <w:t>1,</w:t>
            </w:r>
            <w:r>
              <w:rPr>
                <w:rFonts w:hint="eastAsia" w:ascii="Arial" w:hAnsi="Arial" w:cs="Arial"/>
                <w:kern w:val="44"/>
                <w:sz w:val="18"/>
                <w:szCs w:val="18"/>
              </w:rPr>
              <w:t>727</w:t>
            </w:r>
            <w:r>
              <w:rPr>
                <w:rFonts w:ascii="Arial" w:hAnsi="Arial" w:cs="Arial"/>
                <w:kern w:val="44"/>
                <w:sz w:val="18"/>
                <w:szCs w:val="18"/>
              </w:rPr>
              <w:t>,</w:t>
            </w:r>
            <w:r>
              <w:rPr>
                <w:rFonts w:hint="eastAsia" w:ascii="Arial" w:hAnsi="Arial" w:cs="Arial"/>
                <w:kern w:val="44"/>
                <w:sz w:val="18"/>
                <w:szCs w:val="18"/>
              </w:rPr>
              <w:t>299</w:t>
            </w:r>
            <w:r>
              <w:rPr>
                <w:rFonts w:ascii="Arial" w:hAnsi="Arial" w:cs="Arial"/>
                <w:kern w:val="44"/>
                <w:sz w:val="18"/>
                <w:szCs w:val="18"/>
              </w:rPr>
              <w:t>.</w:t>
            </w:r>
            <w:r>
              <w:rPr>
                <w:rFonts w:hint="eastAsia" w:ascii="Arial" w:hAnsi="Arial" w:cs="Arial"/>
                <w:kern w:val="44"/>
                <w:sz w:val="18"/>
                <w:szCs w:val="18"/>
              </w:rPr>
              <w:t>94</w:t>
            </w:r>
          </w:p>
        </w:tc>
        <w:tc>
          <w:tcPr>
            <w:tcW w:w="2055" w:type="dxa"/>
            <w:vAlign w:val="center"/>
          </w:tcPr>
          <w:p>
            <w:pPr>
              <w:jc w:val="center"/>
              <w:rPr>
                <w:rFonts w:ascii="Arial" w:hAnsi="Arial" w:cs="Arial"/>
                <w:kern w:val="44"/>
                <w:sz w:val="18"/>
                <w:szCs w:val="18"/>
                <w:highlight w:val="yellow"/>
              </w:rPr>
            </w:pPr>
            <w:r>
              <w:rPr>
                <w:rFonts w:ascii="Arial" w:hAnsi="Arial" w:cs="Arial"/>
                <w:kern w:val="44"/>
                <w:sz w:val="18"/>
                <w:szCs w:val="18"/>
              </w:rPr>
              <w:t>1,</w:t>
            </w:r>
            <w:r>
              <w:rPr>
                <w:rFonts w:hint="eastAsia" w:ascii="Arial" w:hAnsi="Arial" w:cs="Arial"/>
                <w:kern w:val="44"/>
                <w:sz w:val="18"/>
                <w:szCs w:val="18"/>
              </w:rPr>
              <w:t>764</w:t>
            </w:r>
            <w:r>
              <w:rPr>
                <w:rFonts w:ascii="Arial" w:hAnsi="Arial" w:cs="Arial"/>
                <w:kern w:val="44"/>
                <w:sz w:val="18"/>
                <w:szCs w:val="18"/>
              </w:rPr>
              <w:t>,</w:t>
            </w:r>
            <w:r>
              <w:rPr>
                <w:rFonts w:hint="eastAsia" w:ascii="Arial" w:hAnsi="Arial" w:cs="Arial"/>
                <w:kern w:val="44"/>
                <w:sz w:val="18"/>
                <w:szCs w:val="18"/>
              </w:rPr>
              <w:t>583</w:t>
            </w:r>
            <w:r>
              <w:rPr>
                <w:rFonts w:ascii="Arial" w:hAnsi="Arial" w:cs="Arial"/>
                <w:kern w:val="44"/>
                <w:sz w:val="18"/>
                <w:szCs w:val="18"/>
              </w:rPr>
              <w:t>.</w:t>
            </w:r>
            <w:r>
              <w:rPr>
                <w:rFonts w:hint="eastAsia" w:ascii="Arial" w:hAnsi="Arial" w:cs="Arial"/>
                <w:kern w:val="44"/>
                <w:sz w:val="18"/>
                <w:szCs w:val="18"/>
              </w:rPr>
              <w:t>32</w:t>
            </w:r>
          </w:p>
        </w:tc>
        <w:tc>
          <w:tcPr>
            <w:tcW w:w="1672" w:type="dxa"/>
            <w:vAlign w:val="center"/>
          </w:tcPr>
          <w:p>
            <w:pPr>
              <w:jc w:val="center"/>
              <w:rPr>
                <w:rFonts w:ascii="Arial" w:hAnsi="Arial" w:cs="Arial"/>
                <w:kern w:val="44"/>
                <w:sz w:val="18"/>
                <w:szCs w:val="18"/>
                <w:highlight w:val="yellow"/>
              </w:rPr>
            </w:pPr>
            <w:r>
              <w:rPr>
                <w:rFonts w:hint="eastAsia" w:ascii="Arial" w:hAnsi="Arial" w:cs="Arial"/>
                <w:kern w:val="44"/>
                <w:sz w:val="18"/>
                <w:szCs w:val="18"/>
              </w:rPr>
              <w:t>278</w:t>
            </w:r>
            <w:r>
              <w:rPr>
                <w:rFonts w:ascii="Arial" w:hAnsi="Arial" w:cs="Arial"/>
                <w:kern w:val="44"/>
                <w:sz w:val="18"/>
                <w:szCs w:val="18"/>
              </w:rPr>
              <w:t>,</w:t>
            </w:r>
            <w:r>
              <w:rPr>
                <w:rFonts w:hint="eastAsia" w:ascii="Arial" w:hAnsi="Arial" w:cs="Arial"/>
                <w:kern w:val="44"/>
                <w:sz w:val="18"/>
                <w:szCs w:val="18"/>
              </w:rPr>
              <w:t>859</w:t>
            </w:r>
            <w:r>
              <w:rPr>
                <w:rFonts w:ascii="Arial" w:hAnsi="Arial" w:cs="Arial"/>
                <w:kern w:val="44"/>
                <w:sz w:val="18"/>
                <w:szCs w:val="18"/>
              </w:rPr>
              <w:t>.</w:t>
            </w:r>
            <w:r>
              <w:rPr>
                <w:rFonts w:hint="eastAsia" w:ascii="Arial" w:hAnsi="Arial" w:cs="Arial"/>
                <w:kern w:val="44"/>
                <w:sz w:val="18"/>
                <w:szCs w:val="18"/>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359" w:type="dxa"/>
            <w:vAlign w:val="center"/>
          </w:tcPr>
          <w:p>
            <w:pPr>
              <w:jc w:val="center"/>
              <w:rPr>
                <w:rFonts w:hint="eastAsia" w:ascii="Arial" w:hAnsi="Arial" w:cs="Arial"/>
                <w:color w:val="000000"/>
                <w:sz w:val="18"/>
                <w:szCs w:val="18"/>
              </w:rPr>
            </w:pPr>
            <w:r>
              <w:rPr>
                <w:rFonts w:ascii="Arial" w:hAnsi="Arial" w:cs="Arial"/>
                <w:color w:val="000000"/>
                <w:sz w:val="18"/>
                <w:szCs w:val="18"/>
              </w:rPr>
              <w:t>202</w:t>
            </w:r>
            <w:r>
              <w:rPr>
                <w:rFonts w:hint="eastAsia" w:ascii="Arial" w:hAnsi="Arial" w:cs="Arial"/>
                <w:color w:val="000000"/>
                <w:sz w:val="18"/>
                <w:szCs w:val="18"/>
              </w:rPr>
              <w:t>1</w:t>
            </w:r>
            <w:r>
              <w:rPr>
                <w:rFonts w:ascii="Arial" w:hAnsi="Arial" w:cs="Arial"/>
                <w:color w:val="000000"/>
                <w:sz w:val="18"/>
                <w:szCs w:val="18"/>
              </w:rPr>
              <w:t>/</w:t>
            </w:r>
            <w:r>
              <w:rPr>
                <w:rFonts w:hint="eastAsia" w:ascii="Arial" w:hAnsi="Arial" w:cs="Arial"/>
                <w:color w:val="000000"/>
                <w:sz w:val="18"/>
                <w:szCs w:val="18"/>
              </w:rPr>
              <w:t>01</w:t>
            </w:r>
            <w:r>
              <w:rPr>
                <w:rFonts w:ascii="Arial" w:hAnsi="Arial" w:cs="Arial"/>
                <w:color w:val="000000"/>
                <w:sz w:val="18"/>
                <w:szCs w:val="18"/>
              </w:rPr>
              <w:t>/3</w:t>
            </w:r>
            <w:r>
              <w:rPr>
                <w:rFonts w:hint="eastAsia" w:ascii="Arial" w:hAnsi="Arial" w:cs="Arial"/>
                <w:color w:val="000000"/>
                <w:sz w:val="18"/>
                <w:szCs w:val="18"/>
              </w:rPr>
              <w:t>1</w:t>
            </w:r>
          </w:p>
        </w:tc>
        <w:tc>
          <w:tcPr>
            <w:tcW w:w="1863" w:type="dxa"/>
            <w:vAlign w:val="center"/>
          </w:tcPr>
          <w:p>
            <w:pPr>
              <w:jc w:val="center"/>
              <w:rPr>
                <w:rFonts w:hint="eastAsia" w:ascii="Arial" w:hAnsi="Arial" w:cs="Arial"/>
                <w:kern w:val="44"/>
                <w:sz w:val="18"/>
                <w:szCs w:val="18"/>
              </w:rPr>
            </w:pPr>
            <w:r>
              <w:rPr>
                <w:rFonts w:hint="eastAsia" w:ascii="Arial" w:hAnsi="Arial" w:cs="Arial"/>
                <w:kern w:val="44"/>
                <w:sz w:val="18"/>
                <w:szCs w:val="18"/>
              </w:rPr>
              <w:t>278</w:t>
            </w:r>
            <w:r>
              <w:rPr>
                <w:rFonts w:ascii="Arial" w:hAnsi="Arial" w:cs="Arial"/>
                <w:kern w:val="44"/>
                <w:sz w:val="18"/>
                <w:szCs w:val="18"/>
              </w:rPr>
              <w:t>,</w:t>
            </w:r>
            <w:r>
              <w:rPr>
                <w:rFonts w:hint="eastAsia" w:ascii="Arial" w:hAnsi="Arial" w:cs="Arial"/>
                <w:kern w:val="44"/>
                <w:sz w:val="18"/>
                <w:szCs w:val="18"/>
              </w:rPr>
              <w:t>859</w:t>
            </w:r>
            <w:r>
              <w:rPr>
                <w:rFonts w:ascii="Arial" w:hAnsi="Arial" w:cs="Arial"/>
                <w:kern w:val="44"/>
                <w:sz w:val="18"/>
                <w:szCs w:val="18"/>
              </w:rPr>
              <w:t>.</w:t>
            </w:r>
            <w:r>
              <w:rPr>
                <w:rFonts w:hint="eastAsia" w:ascii="Arial" w:hAnsi="Arial" w:cs="Arial"/>
                <w:kern w:val="44"/>
                <w:sz w:val="18"/>
                <w:szCs w:val="18"/>
              </w:rPr>
              <w:t>73</w:t>
            </w:r>
          </w:p>
        </w:tc>
        <w:tc>
          <w:tcPr>
            <w:tcW w:w="2565" w:type="dxa"/>
            <w:vAlign w:val="center"/>
          </w:tcPr>
          <w:p>
            <w:pPr>
              <w:jc w:val="center"/>
              <w:rPr>
                <w:rFonts w:ascii="Arial" w:hAnsi="Arial" w:cs="Arial"/>
                <w:kern w:val="44"/>
                <w:sz w:val="18"/>
                <w:szCs w:val="18"/>
                <w:highlight w:val="yellow"/>
              </w:rPr>
            </w:pPr>
            <w:r>
              <w:rPr>
                <w:rFonts w:ascii="Arial" w:hAnsi="Arial" w:cs="Arial"/>
                <w:kern w:val="44"/>
                <w:sz w:val="18"/>
                <w:szCs w:val="18"/>
              </w:rPr>
              <w:t>1,</w:t>
            </w:r>
            <w:r>
              <w:rPr>
                <w:rFonts w:hint="eastAsia" w:ascii="Arial" w:hAnsi="Arial" w:cs="Arial"/>
                <w:kern w:val="44"/>
                <w:sz w:val="18"/>
                <w:szCs w:val="18"/>
              </w:rPr>
              <w:t>820</w:t>
            </w:r>
            <w:r>
              <w:rPr>
                <w:rFonts w:ascii="Arial" w:hAnsi="Arial" w:cs="Arial"/>
                <w:kern w:val="44"/>
                <w:sz w:val="18"/>
                <w:szCs w:val="18"/>
              </w:rPr>
              <w:t>,</w:t>
            </w:r>
            <w:r>
              <w:rPr>
                <w:rFonts w:hint="eastAsia" w:ascii="Arial" w:hAnsi="Arial" w:cs="Arial"/>
                <w:kern w:val="44"/>
                <w:sz w:val="18"/>
                <w:szCs w:val="18"/>
              </w:rPr>
              <w:t>000</w:t>
            </w:r>
            <w:r>
              <w:rPr>
                <w:rFonts w:ascii="Arial" w:hAnsi="Arial" w:cs="Arial"/>
                <w:kern w:val="44"/>
                <w:sz w:val="18"/>
                <w:szCs w:val="18"/>
              </w:rPr>
              <w:t>.</w:t>
            </w:r>
            <w:r>
              <w:rPr>
                <w:rFonts w:hint="eastAsia" w:ascii="Arial" w:hAnsi="Arial" w:cs="Arial"/>
                <w:kern w:val="44"/>
                <w:sz w:val="18"/>
                <w:szCs w:val="18"/>
              </w:rPr>
              <w:t>00</w:t>
            </w:r>
          </w:p>
        </w:tc>
        <w:tc>
          <w:tcPr>
            <w:tcW w:w="2055" w:type="dxa"/>
            <w:vAlign w:val="center"/>
          </w:tcPr>
          <w:p>
            <w:pPr>
              <w:jc w:val="center"/>
              <w:rPr>
                <w:rFonts w:ascii="Arial" w:hAnsi="Arial" w:cs="Arial"/>
                <w:kern w:val="44"/>
                <w:sz w:val="18"/>
                <w:szCs w:val="18"/>
                <w:highlight w:val="yellow"/>
              </w:rPr>
            </w:pPr>
            <w:r>
              <w:rPr>
                <w:rFonts w:ascii="Arial" w:hAnsi="Arial" w:cs="Arial"/>
                <w:kern w:val="44"/>
                <w:sz w:val="18"/>
                <w:szCs w:val="18"/>
              </w:rPr>
              <w:t>1,</w:t>
            </w:r>
            <w:r>
              <w:rPr>
                <w:rFonts w:hint="eastAsia" w:ascii="Arial" w:hAnsi="Arial" w:cs="Arial"/>
                <w:kern w:val="44"/>
                <w:sz w:val="18"/>
                <w:szCs w:val="18"/>
              </w:rPr>
              <w:t>823</w:t>
            </w:r>
            <w:r>
              <w:rPr>
                <w:rFonts w:ascii="Arial" w:hAnsi="Arial" w:cs="Arial"/>
                <w:kern w:val="44"/>
                <w:sz w:val="18"/>
                <w:szCs w:val="18"/>
              </w:rPr>
              <w:t>,</w:t>
            </w:r>
            <w:r>
              <w:rPr>
                <w:rFonts w:hint="eastAsia" w:ascii="Arial" w:hAnsi="Arial" w:cs="Arial"/>
                <w:kern w:val="44"/>
                <w:sz w:val="18"/>
                <w:szCs w:val="18"/>
              </w:rPr>
              <w:t>402</w:t>
            </w:r>
            <w:r>
              <w:rPr>
                <w:rFonts w:ascii="Arial" w:hAnsi="Arial" w:cs="Arial"/>
                <w:kern w:val="44"/>
                <w:sz w:val="18"/>
                <w:szCs w:val="18"/>
              </w:rPr>
              <w:t>.</w:t>
            </w:r>
            <w:r>
              <w:rPr>
                <w:rFonts w:hint="eastAsia" w:ascii="Arial" w:hAnsi="Arial" w:cs="Arial"/>
                <w:kern w:val="44"/>
                <w:sz w:val="18"/>
                <w:szCs w:val="18"/>
              </w:rPr>
              <w:t>77</w:t>
            </w:r>
          </w:p>
        </w:tc>
        <w:tc>
          <w:tcPr>
            <w:tcW w:w="1672" w:type="dxa"/>
            <w:vAlign w:val="center"/>
          </w:tcPr>
          <w:p>
            <w:pPr>
              <w:jc w:val="center"/>
              <w:rPr>
                <w:rFonts w:ascii="Arial" w:hAnsi="Arial" w:cs="Arial"/>
                <w:kern w:val="44"/>
                <w:sz w:val="18"/>
                <w:szCs w:val="18"/>
                <w:highlight w:val="yellow"/>
              </w:rPr>
            </w:pPr>
            <w:r>
              <w:rPr>
                <w:rFonts w:hint="eastAsia" w:ascii="Arial" w:hAnsi="Arial" w:cs="Arial"/>
                <w:kern w:val="44"/>
                <w:sz w:val="18"/>
                <w:szCs w:val="18"/>
              </w:rPr>
              <w:t>275</w:t>
            </w:r>
            <w:r>
              <w:rPr>
                <w:rFonts w:ascii="Arial" w:hAnsi="Arial" w:cs="Arial"/>
                <w:kern w:val="44"/>
                <w:sz w:val="18"/>
                <w:szCs w:val="18"/>
              </w:rPr>
              <w:t>,</w:t>
            </w:r>
            <w:r>
              <w:rPr>
                <w:rFonts w:hint="eastAsia" w:ascii="Arial" w:hAnsi="Arial" w:cs="Arial"/>
                <w:kern w:val="44"/>
                <w:sz w:val="18"/>
                <w:szCs w:val="18"/>
              </w:rPr>
              <w:t>456</w:t>
            </w:r>
            <w:r>
              <w:rPr>
                <w:rFonts w:ascii="Arial" w:hAnsi="Arial" w:cs="Arial"/>
                <w:kern w:val="44"/>
                <w:sz w:val="18"/>
                <w:szCs w:val="18"/>
              </w:rPr>
              <w:t>.</w:t>
            </w:r>
            <w:r>
              <w:rPr>
                <w:rFonts w:hint="eastAsia" w:ascii="Arial" w:hAnsi="Arial" w:cs="Arial"/>
                <w:kern w:val="44"/>
                <w:sz w:val="18"/>
                <w:szCs w:val="18"/>
              </w:rPr>
              <w:t>96</w:t>
            </w:r>
          </w:p>
        </w:tc>
      </w:tr>
    </w:tbl>
    <w:p>
      <w:pPr>
        <w:spacing w:line="480" w:lineRule="auto"/>
        <w:rPr>
          <w:rFonts w:hint="eastAsia" w:ascii="Arial" w:hAnsi="宋体" w:cs="Arial"/>
          <w:color w:val="000000"/>
          <w:szCs w:val="21"/>
        </w:rPr>
      </w:pPr>
      <w:bookmarkStart w:id="58" w:name="_Toc535580033"/>
      <w:bookmarkStart w:id="59" w:name="_Toc532281664"/>
      <w:bookmarkStart w:id="60" w:name="_Toc535508646"/>
      <w:bookmarkStart w:id="61" w:name="_Toc535580101"/>
      <w:bookmarkStart w:id="62" w:name="_Toc535570760"/>
      <w:r>
        <w:rPr>
          <w:rFonts w:hint="eastAsia" w:ascii="Arial" w:hAnsi="宋体" w:cs="Arial"/>
          <w:color w:val="000000"/>
          <w:szCs w:val="21"/>
        </w:rPr>
        <w:t>（转下页）</w:t>
      </w:r>
    </w:p>
    <w:p>
      <w:pPr>
        <w:spacing w:line="480" w:lineRule="auto"/>
        <w:rPr>
          <w:rFonts w:hint="eastAsia" w:ascii="Arial" w:hAnsi="宋体" w:cs="Arial"/>
          <w:color w:val="000000"/>
          <w:sz w:val="18"/>
          <w:szCs w:val="18"/>
        </w:rPr>
      </w:pPr>
    </w:p>
    <w:p>
      <w:pPr>
        <w:spacing w:line="480" w:lineRule="auto"/>
        <w:jc w:val="center"/>
        <w:rPr>
          <w:rFonts w:hint="eastAsia" w:ascii="Arial" w:hAnsi="宋体" w:cs="Arial"/>
          <w:color w:val="000000"/>
          <w:sz w:val="18"/>
          <w:szCs w:val="18"/>
        </w:rPr>
      </w:pPr>
    </w:p>
    <w:p>
      <w:pPr>
        <w:spacing w:line="480" w:lineRule="auto"/>
        <w:rPr>
          <w:rFonts w:hint="eastAsia" w:ascii="Arial" w:hAnsi="宋体" w:cs="Arial"/>
          <w:color w:val="000000"/>
          <w:sz w:val="18"/>
          <w:szCs w:val="18"/>
        </w:rPr>
      </w:pPr>
    </w:p>
    <w:p>
      <w:pPr>
        <w:spacing w:line="480" w:lineRule="auto"/>
        <w:rPr>
          <w:rFonts w:hint="eastAsia" w:ascii="Arial" w:hAnsi="宋体" w:cs="Arial"/>
          <w:color w:val="000000"/>
          <w:sz w:val="18"/>
          <w:szCs w:val="18"/>
        </w:rPr>
      </w:pPr>
    </w:p>
    <w:p>
      <w:pPr>
        <w:spacing w:line="480" w:lineRule="auto"/>
        <w:rPr>
          <w:rFonts w:hint="eastAsia"/>
          <w:b/>
          <w:bCs/>
        </w:rPr>
      </w:pPr>
    </w:p>
    <w:p>
      <w:pPr>
        <w:spacing w:line="480" w:lineRule="auto"/>
        <w:rPr>
          <w:rFonts w:hint="eastAsia"/>
          <w:b/>
          <w:bCs/>
        </w:rPr>
      </w:pPr>
    </w:p>
    <w:p>
      <w:pPr>
        <w:spacing w:line="480" w:lineRule="auto"/>
        <w:rPr>
          <w:rFonts w:hint="eastAsia"/>
          <w:b/>
          <w:bCs/>
        </w:rPr>
      </w:pPr>
    </w:p>
    <w:p>
      <w:pPr>
        <w:spacing w:line="480" w:lineRule="auto"/>
        <w:rPr>
          <w:rFonts w:hint="eastAsia"/>
          <w:b/>
          <w:bCs/>
        </w:rPr>
      </w:pPr>
    </w:p>
    <w:p>
      <w:pPr>
        <w:spacing w:line="480" w:lineRule="auto"/>
        <w:rPr>
          <w:rFonts w:hint="eastAsia"/>
          <w:b/>
          <w:bCs/>
        </w:rPr>
      </w:pPr>
    </w:p>
    <w:p>
      <w:pPr>
        <w:spacing w:before="300" w:after="300" w:line="360" w:lineRule="exact"/>
        <w:rPr>
          <w:rFonts w:hint="eastAsia"/>
          <w:b/>
          <w:bCs/>
          <w:sz w:val="24"/>
        </w:rPr>
      </w:pPr>
      <w:r>
        <w:rPr>
          <w:rFonts w:hint="eastAsia"/>
          <w:b/>
          <w:bCs/>
          <w:sz w:val="24"/>
        </w:rPr>
        <w:t>银行对账单</w:t>
      </w:r>
    </w:p>
    <w:p>
      <w:pPr>
        <w:spacing w:line="480" w:lineRule="auto"/>
        <w:rPr>
          <w:rFonts w:hint="eastAsia"/>
          <w:b/>
          <w:bCs/>
        </w:rPr>
      </w:pPr>
      <w:r>
        <w:rPr>
          <w:rFonts w:hint="eastAsia"/>
          <w:b/>
          <w:bCs/>
        </w:rPr>
        <w:drawing>
          <wp:inline distT="0" distB="0" distL="0" distR="0">
            <wp:extent cx="6067425" cy="682942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srcRect/>
                    <a:stretch>
                      <a:fillRect/>
                    </a:stretch>
                  </pic:blipFill>
                  <pic:spPr>
                    <a:xfrm>
                      <a:off x="0" y="0"/>
                      <a:ext cx="6067425" cy="6829425"/>
                    </a:xfrm>
                    <a:prstGeom prst="rect">
                      <a:avLst/>
                    </a:prstGeom>
                    <a:noFill/>
                    <a:ln w="9525">
                      <a:noFill/>
                      <a:miter lim="800000"/>
                      <a:headEnd/>
                      <a:tailEnd/>
                    </a:ln>
                  </pic:spPr>
                </pic:pic>
              </a:graphicData>
            </a:graphic>
          </wp:inline>
        </w:drawing>
      </w:r>
    </w:p>
    <w:bookmarkEnd w:id="58"/>
    <w:bookmarkEnd w:id="59"/>
    <w:bookmarkEnd w:id="60"/>
    <w:bookmarkEnd w:id="61"/>
    <w:bookmarkEnd w:id="62"/>
    <w:p>
      <w:pPr>
        <w:spacing w:line="480" w:lineRule="auto"/>
        <w:rPr>
          <w:rFonts w:hint="eastAsia" w:ascii="Arial" w:hAnsi="Arial"/>
        </w:rPr>
      </w:pPr>
    </w:p>
    <w:p>
      <w:pPr>
        <w:spacing w:line="480" w:lineRule="auto"/>
        <w:jc w:val="center"/>
        <w:rPr>
          <w:rFonts w:hint="eastAsia" w:ascii="Arial" w:hAnsi="Arial"/>
        </w:rPr>
      </w:pPr>
    </w:p>
    <w:sectPr>
      <w:footerReference r:id="rId5" w:type="default"/>
      <w:pgSz w:w="11906" w:h="16838"/>
      <w:pgMar w:top="1843" w:right="1134" w:bottom="1134" w:left="1134" w:header="851" w:footer="850" w:gutter="34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eastAsia="zh-CN"/>
      </w:rPr>
      <w:t>1</w:t>
    </w:r>
    <w:r>
      <w:rPr>
        <w:lang w:val="zh-CN" w:eastAsia="zh-CN"/>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Arial" w:hAnsi="Arial"/>
        <w:lang w:eastAsia="zh-CN"/>
      </w:rPr>
    </w:pPr>
    <w:r>
      <w:rPr>
        <w:rFonts w:hint="eastAsia" w:ascii="Arial" w:hAnsi="Arial"/>
      </w:rPr>
      <w:t>202</w:t>
    </w:r>
    <w:r>
      <w:rPr>
        <w:rFonts w:hint="eastAsia" w:ascii="Arial" w:hAnsi="Arial"/>
        <w:lang w:eastAsia="zh-CN"/>
      </w:rPr>
      <w:t>1</w:t>
    </w:r>
    <w:r>
      <w:rPr>
        <w:rFonts w:hint="eastAsia" w:ascii="Arial" w:hAnsi="Arial"/>
      </w:rPr>
      <w:t>年1月监管报告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val="1"/>
  <w:documentProtection w:enforcement="0"/>
  <w:defaultTabStop w:val="420"/>
  <w:drawingGridHorizontalSpacing w:val="105"/>
  <w:drawingGridVerticalSpacing w:val="156"/>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4E8"/>
    <w:rsid w:val="00002006"/>
    <w:rsid w:val="00003FFC"/>
    <w:rsid w:val="0000428A"/>
    <w:rsid w:val="00004562"/>
    <w:rsid w:val="000058B3"/>
    <w:rsid w:val="000059C5"/>
    <w:rsid w:val="00005F5D"/>
    <w:rsid w:val="00005FC5"/>
    <w:rsid w:val="00006656"/>
    <w:rsid w:val="000066A5"/>
    <w:rsid w:val="00006997"/>
    <w:rsid w:val="00006A59"/>
    <w:rsid w:val="000073B9"/>
    <w:rsid w:val="000078A2"/>
    <w:rsid w:val="000112E8"/>
    <w:rsid w:val="00011944"/>
    <w:rsid w:val="00012E24"/>
    <w:rsid w:val="000138BC"/>
    <w:rsid w:val="00013BD5"/>
    <w:rsid w:val="000143CE"/>
    <w:rsid w:val="000151B3"/>
    <w:rsid w:val="00015F2E"/>
    <w:rsid w:val="000201D4"/>
    <w:rsid w:val="00020362"/>
    <w:rsid w:val="00020CB4"/>
    <w:rsid w:val="00021BE1"/>
    <w:rsid w:val="000232C4"/>
    <w:rsid w:val="00023705"/>
    <w:rsid w:val="00024009"/>
    <w:rsid w:val="00024482"/>
    <w:rsid w:val="00025025"/>
    <w:rsid w:val="00025F80"/>
    <w:rsid w:val="000271DD"/>
    <w:rsid w:val="00027711"/>
    <w:rsid w:val="000301B4"/>
    <w:rsid w:val="00030695"/>
    <w:rsid w:val="0003110A"/>
    <w:rsid w:val="00031DAC"/>
    <w:rsid w:val="00031DBC"/>
    <w:rsid w:val="00032D2D"/>
    <w:rsid w:val="000332C6"/>
    <w:rsid w:val="000335AF"/>
    <w:rsid w:val="000342A9"/>
    <w:rsid w:val="000344B8"/>
    <w:rsid w:val="00034737"/>
    <w:rsid w:val="00034DD4"/>
    <w:rsid w:val="000369A3"/>
    <w:rsid w:val="00037829"/>
    <w:rsid w:val="0003787A"/>
    <w:rsid w:val="00037C76"/>
    <w:rsid w:val="0004040A"/>
    <w:rsid w:val="0004163E"/>
    <w:rsid w:val="00043270"/>
    <w:rsid w:val="0004333F"/>
    <w:rsid w:val="000436A6"/>
    <w:rsid w:val="00044D7B"/>
    <w:rsid w:val="00044F7B"/>
    <w:rsid w:val="00045744"/>
    <w:rsid w:val="00045CBE"/>
    <w:rsid w:val="0004604E"/>
    <w:rsid w:val="0005046E"/>
    <w:rsid w:val="0005051F"/>
    <w:rsid w:val="00050683"/>
    <w:rsid w:val="0005106E"/>
    <w:rsid w:val="0005111B"/>
    <w:rsid w:val="00051562"/>
    <w:rsid w:val="00051F36"/>
    <w:rsid w:val="000530B9"/>
    <w:rsid w:val="00053491"/>
    <w:rsid w:val="00053C09"/>
    <w:rsid w:val="000543FB"/>
    <w:rsid w:val="00055F89"/>
    <w:rsid w:val="0005615B"/>
    <w:rsid w:val="00056658"/>
    <w:rsid w:val="00056BB5"/>
    <w:rsid w:val="00057AF6"/>
    <w:rsid w:val="00057EDB"/>
    <w:rsid w:val="000603A3"/>
    <w:rsid w:val="00060B84"/>
    <w:rsid w:val="00061F23"/>
    <w:rsid w:val="0006224B"/>
    <w:rsid w:val="00062264"/>
    <w:rsid w:val="00062475"/>
    <w:rsid w:val="00062E4A"/>
    <w:rsid w:val="00062FFF"/>
    <w:rsid w:val="00063371"/>
    <w:rsid w:val="0006434A"/>
    <w:rsid w:val="000671D4"/>
    <w:rsid w:val="000674C0"/>
    <w:rsid w:val="0006778C"/>
    <w:rsid w:val="00071477"/>
    <w:rsid w:val="0007151E"/>
    <w:rsid w:val="00072DEA"/>
    <w:rsid w:val="00073335"/>
    <w:rsid w:val="000737D9"/>
    <w:rsid w:val="00073D84"/>
    <w:rsid w:val="0007538F"/>
    <w:rsid w:val="00075F07"/>
    <w:rsid w:val="00076CA2"/>
    <w:rsid w:val="0007706A"/>
    <w:rsid w:val="00077BB4"/>
    <w:rsid w:val="00080434"/>
    <w:rsid w:val="00080481"/>
    <w:rsid w:val="00080F25"/>
    <w:rsid w:val="00081E92"/>
    <w:rsid w:val="0008213E"/>
    <w:rsid w:val="00082429"/>
    <w:rsid w:val="000833C7"/>
    <w:rsid w:val="00083A32"/>
    <w:rsid w:val="00083D85"/>
    <w:rsid w:val="000866A3"/>
    <w:rsid w:val="00090AFB"/>
    <w:rsid w:val="00090E2D"/>
    <w:rsid w:val="000914B2"/>
    <w:rsid w:val="000916BC"/>
    <w:rsid w:val="00091A77"/>
    <w:rsid w:val="00092830"/>
    <w:rsid w:val="00092C33"/>
    <w:rsid w:val="00093285"/>
    <w:rsid w:val="00095886"/>
    <w:rsid w:val="0009649A"/>
    <w:rsid w:val="000964D6"/>
    <w:rsid w:val="00097514"/>
    <w:rsid w:val="00097C59"/>
    <w:rsid w:val="00097C71"/>
    <w:rsid w:val="000A0372"/>
    <w:rsid w:val="000A0395"/>
    <w:rsid w:val="000A1351"/>
    <w:rsid w:val="000A1508"/>
    <w:rsid w:val="000A2DF6"/>
    <w:rsid w:val="000A31E9"/>
    <w:rsid w:val="000A31ED"/>
    <w:rsid w:val="000A334C"/>
    <w:rsid w:val="000A33A3"/>
    <w:rsid w:val="000A378B"/>
    <w:rsid w:val="000A4B3E"/>
    <w:rsid w:val="000A62AF"/>
    <w:rsid w:val="000A676E"/>
    <w:rsid w:val="000A79BB"/>
    <w:rsid w:val="000A7DCB"/>
    <w:rsid w:val="000B34F7"/>
    <w:rsid w:val="000B3BC3"/>
    <w:rsid w:val="000B3F97"/>
    <w:rsid w:val="000B477D"/>
    <w:rsid w:val="000B49A2"/>
    <w:rsid w:val="000B4C32"/>
    <w:rsid w:val="000B4FC4"/>
    <w:rsid w:val="000B5300"/>
    <w:rsid w:val="000B60B0"/>
    <w:rsid w:val="000B650F"/>
    <w:rsid w:val="000B6666"/>
    <w:rsid w:val="000B673E"/>
    <w:rsid w:val="000B7AD8"/>
    <w:rsid w:val="000B7EBE"/>
    <w:rsid w:val="000C013B"/>
    <w:rsid w:val="000C02FF"/>
    <w:rsid w:val="000C1B6A"/>
    <w:rsid w:val="000C2705"/>
    <w:rsid w:val="000C2924"/>
    <w:rsid w:val="000C449C"/>
    <w:rsid w:val="000C68EB"/>
    <w:rsid w:val="000C6905"/>
    <w:rsid w:val="000C7F75"/>
    <w:rsid w:val="000D1DEE"/>
    <w:rsid w:val="000D1F1D"/>
    <w:rsid w:val="000D2542"/>
    <w:rsid w:val="000D444A"/>
    <w:rsid w:val="000D5E4C"/>
    <w:rsid w:val="000D611E"/>
    <w:rsid w:val="000D6233"/>
    <w:rsid w:val="000E015B"/>
    <w:rsid w:val="000E1C82"/>
    <w:rsid w:val="000E23BB"/>
    <w:rsid w:val="000E2525"/>
    <w:rsid w:val="000E31A7"/>
    <w:rsid w:val="000E43C8"/>
    <w:rsid w:val="000E5256"/>
    <w:rsid w:val="000E55FB"/>
    <w:rsid w:val="000E6348"/>
    <w:rsid w:val="000E6607"/>
    <w:rsid w:val="000E6B46"/>
    <w:rsid w:val="000E6D66"/>
    <w:rsid w:val="000E6D78"/>
    <w:rsid w:val="000F0A56"/>
    <w:rsid w:val="000F0F50"/>
    <w:rsid w:val="000F0FE6"/>
    <w:rsid w:val="000F1EBC"/>
    <w:rsid w:val="000F2F72"/>
    <w:rsid w:val="000F3EEA"/>
    <w:rsid w:val="000F538B"/>
    <w:rsid w:val="000F53FC"/>
    <w:rsid w:val="000F57E5"/>
    <w:rsid w:val="000F5B17"/>
    <w:rsid w:val="000F6E23"/>
    <w:rsid w:val="00100566"/>
    <w:rsid w:val="00100690"/>
    <w:rsid w:val="001018BB"/>
    <w:rsid w:val="001026CB"/>
    <w:rsid w:val="0010305A"/>
    <w:rsid w:val="001031D6"/>
    <w:rsid w:val="00103414"/>
    <w:rsid w:val="00103E87"/>
    <w:rsid w:val="0010439F"/>
    <w:rsid w:val="00104EA7"/>
    <w:rsid w:val="001050CA"/>
    <w:rsid w:val="00106BA3"/>
    <w:rsid w:val="00106C8C"/>
    <w:rsid w:val="00107CEE"/>
    <w:rsid w:val="00107D0C"/>
    <w:rsid w:val="0011052E"/>
    <w:rsid w:val="001117DE"/>
    <w:rsid w:val="00111EA6"/>
    <w:rsid w:val="00112ADB"/>
    <w:rsid w:val="00116265"/>
    <w:rsid w:val="0011695B"/>
    <w:rsid w:val="00117296"/>
    <w:rsid w:val="00117AEA"/>
    <w:rsid w:val="001205A5"/>
    <w:rsid w:val="00121C3A"/>
    <w:rsid w:val="00121E88"/>
    <w:rsid w:val="0012204D"/>
    <w:rsid w:val="00123324"/>
    <w:rsid w:val="00123377"/>
    <w:rsid w:val="001233AA"/>
    <w:rsid w:val="00123648"/>
    <w:rsid w:val="001237F0"/>
    <w:rsid w:val="00123F1F"/>
    <w:rsid w:val="00125414"/>
    <w:rsid w:val="001268F9"/>
    <w:rsid w:val="00126CEA"/>
    <w:rsid w:val="0013062C"/>
    <w:rsid w:val="00130869"/>
    <w:rsid w:val="00130D62"/>
    <w:rsid w:val="00131608"/>
    <w:rsid w:val="001319D3"/>
    <w:rsid w:val="00131F50"/>
    <w:rsid w:val="001322D8"/>
    <w:rsid w:val="00132847"/>
    <w:rsid w:val="00132C18"/>
    <w:rsid w:val="00132C74"/>
    <w:rsid w:val="00133F22"/>
    <w:rsid w:val="001350F7"/>
    <w:rsid w:val="00135694"/>
    <w:rsid w:val="00135710"/>
    <w:rsid w:val="00135944"/>
    <w:rsid w:val="00135DF2"/>
    <w:rsid w:val="00136104"/>
    <w:rsid w:val="0013701C"/>
    <w:rsid w:val="001372F5"/>
    <w:rsid w:val="001373EA"/>
    <w:rsid w:val="001379F6"/>
    <w:rsid w:val="001410B5"/>
    <w:rsid w:val="001412FF"/>
    <w:rsid w:val="0014137B"/>
    <w:rsid w:val="00141F39"/>
    <w:rsid w:val="0014225B"/>
    <w:rsid w:val="00142BAA"/>
    <w:rsid w:val="00142E11"/>
    <w:rsid w:val="0014330D"/>
    <w:rsid w:val="001436E7"/>
    <w:rsid w:val="001437C2"/>
    <w:rsid w:val="00143C47"/>
    <w:rsid w:val="0014429F"/>
    <w:rsid w:val="001442D9"/>
    <w:rsid w:val="00144A75"/>
    <w:rsid w:val="0014560D"/>
    <w:rsid w:val="00146010"/>
    <w:rsid w:val="0014623F"/>
    <w:rsid w:val="0014659A"/>
    <w:rsid w:val="00146E2F"/>
    <w:rsid w:val="001471FF"/>
    <w:rsid w:val="001505C5"/>
    <w:rsid w:val="00150C47"/>
    <w:rsid w:val="00152A26"/>
    <w:rsid w:val="0015376C"/>
    <w:rsid w:val="001537CC"/>
    <w:rsid w:val="0015578C"/>
    <w:rsid w:val="001567D8"/>
    <w:rsid w:val="00156EBA"/>
    <w:rsid w:val="00157049"/>
    <w:rsid w:val="001571DA"/>
    <w:rsid w:val="00157D08"/>
    <w:rsid w:val="00163173"/>
    <w:rsid w:val="00163E95"/>
    <w:rsid w:val="0016449D"/>
    <w:rsid w:val="00164BFC"/>
    <w:rsid w:val="00165E7E"/>
    <w:rsid w:val="001664B3"/>
    <w:rsid w:val="00166EAA"/>
    <w:rsid w:val="00167F11"/>
    <w:rsid w:val="00170953"/>
    <w:rsid w:val="00171336"/>
    <w:rsid w:val="00171A7B"/>
    <w:rsid w:val="001720A9"/>
    <w:rsid w:val="00172931"/>
    <w:rsid w:val="00174286"/>
    <w:rsid w:val="001751EB"/>
    <w:rsid w:val="0017559D"/>
    <w:rsid w:val="00176BAD"/>
    <w:rsid w:val="00176FA7"/>
    <w:rsid w:val="001771C1"/>
    <w:rsid w:val="00177228"/>
    <w:rsid w:val="0018062D"/>
    <w:rsid w:val="00180EE8"/>
    <w:rsid w:val="00181512"/>
    <w:rsid w:val="001820AC"/>
    <w:rsid w:val="0018288D"/>
    <w:rsid w:val="00183357"/>
    <w:rsid w:val="00183CF2"/>
    <w:rsid w:val="00183F0E"/>
    <w:rsid w:val="00184711"/>
    <w:rsid w:val="00185312"/>
    <w:rsid w:val="0018570E"/>
    <w:rsid w:val="00186C0F"/>
    <w:rsid w:val="001905D2"/>
    <w:rsid w:val="00190CA5"/>
    <w:rsid w:val="001912F7"/>
    <w:rsid w:val="0019183A"/>
    <w:rsid w:val="00192EC3"/>
    <w:rsid w:val="0019316B"/>
    <w:rsid w:val="00193215"/>
    <w:rsid w:val="00193ACB"/>
    <w:rsid w:val="00193D64"/>
    <w:rsid w:val="00193EFE"/>
    <w:rsid w:val="0019436B"/>
    <w:rsid w:val="00195668"/>
    <w:rsid w:val="00196033"/>
    <w:rsid w:val="00196F36"/>
    <w:rsid w:val="00197E4E"/>
    <w:rsid w:val="001A080F"/>
    <w:rsid w:val="001A08B2"/>
    <w:rsid w:val="001A1093"/>
    <w:rsid w:val="001A1517"/>
    <w:rsid w:val="001A19AA"/>
    <w:rsid w:val="001A319E"/>
    <w:rsid w:val="001A31A5"/>
    <w:rsid w:val="001A34EC"/>
    <w:rsid w:val="001A4005"/>
    <w:rsid w:val="001A4BFF"/>
    <w:rsid w:val="001A4CBF"/>
    <w:rsid w:val="001A50C7"/>
    <w:rsid w:val="001A61FB"/>
    <w:rsid w:val="001A7011"/>
    <w:rsid w:val="001B0D36"/>
    <w:rsid w:val="001B2A94"/>
    <w:rsid w:val="001B2C88"/>
    <w:rsid w:val="001B3540"/>
    <w:rsid w:val="001B3977"/>
    <w:rsid w:val="001B3FEB"/>
    <w:rsid w:val="001B49A0"/>
    <w:rsid w:val="001B544A"/>
    <w:rsid w:val="001B5BD7"/>
    <w:rsid w:val="001B754E"/>
    <w:rsid w:val="001B79B0"/>
    <w:rsid w:val="001C1A2A"/>
    <w:rsid w:val="001C288A"/>
    <w:rsid w:val="001C3332"/>
    <w:rsid w:val="001C3780"/>
    <w:rsid w:val="001C3CAB"/>
    <w:rsid w:val="001C4B9E"/>
    <w:rsid w:val="001C5209"/>
    <w:rsid w:val="001C5216"/>
    <w:rsid w:val="001C6271"/>
    <w:rsid w:val="001C769C"/>
    <w:rsid w:val="001D0035"/>
    <w:rsid w:val="001D2F26"/>
    <w:rsid w:val="001D311E"/>
    <w:rsid w:val="001D3F3E"/>
    <w:rsid w:val="001D47CB"/>
    <w:rsid w:val="001D4879"/>
    <w:rsid w:val="001D4990"/>
    <w:rsid w:val="001D5020"/>
    <w:rsid w:val="001D52F6"/>
    <w:rsid w:val="001D6A64"/>
    <w:rsid w:val="001D6CB8"/>
    <w:rsid w:val="001D7EC5"/>
    <w:rsid w:val="001E1153"/>
    <w:rsid w:val="001E26A6"/>
    <w:rsid w:val="001E3099"/>
    <w:rsid w:val="001E3984"/>
    <w:rsid w:val="001E3FE0"/>
    <w:rsid w:val="001E43BA"/>
    <w:rsid w:val="001E4D37"/>
    <w:rsid w:val="001E64BA"/>
    <w:rsid w:val="001E7929"/>
    <w:rsid w:val="001E7979"/>
    <w:rsid w:val="001E7A71"/>
    <w:rsid w:val="001F05D2"/>
    <w:rsid w:val="001F212A"/>
    <w:rsid w:val="001F2685"/>
    <w:rsid w:val="001F2A11"/>
    <w:rsid w:val="001F308C"/>
    <w:rsid w:val="001F34A8"/>
    <w:rsid w:val="001F3B05"/>
    <w:rsid w:val="001F3F1D"/>
    <w:rsid w:val="001F5230"/>
    <w:rsid w:val="001F55CC"/>
    <w:rsid w:val="001F5E0C"/>
    <w:rsid w:val="001F637E"/>
    <w:rsid w:val="001F6681"/>
    <w:rsid w:val="001F6DF6"/>
    <w:rsid w:val="002012DB"/>
    <w:rsid w:val="0020213C"/>
    <w:rsid w:val="00202D56"/>
    <w:rsid w:val="002032E8"/>
    <w:rsid w:val="002036CD"/>
    <w:rsid w:val="00205B3E"/>
    <w:rsid w:val="002070F4"/>
    <w:rsid w:val="002071A9"/>
    <w:rsid w:val="00207F55"/>
    <w:rsid w:val="0021044B"/>
    <w:rsid w:val="0021194F"/>
    <w:rsid w:val="00211B0C"/>
    <w:rsid w:val="00211B2A"/>
    <w:rsid w:val="00211F48"/>
    <w:rsid w:val="00213015"/>
    <w:rsid w:val="0021325B"/>
    <w:rsid w:val="002139CF"/>
    <w:rsid w:val="0021478E"/>
    <w:rsid w:val="002158FB"/>
    <w:rsid w:val="00215B89"/>
    <w:rsid w:val="00215D4F"/>
    <w:rsid w:val="002176B1"/>
    <w:rsid w:val="002202D4"/>
    <w:rsid w:val="002203C0"/>
    <w:rsid w:val="0022052A"/>
    <w:rsid w:val="00220A84"/>
    <w:rsid w:val="002216E0"/>
    <w:rsid w:val="00222920"/>
    <w:rsid w:val="00222927"/>
    <w:rsid w:val="002239B0"/>
    <w:rsid w:val="002253B3"/>
    <w:rsid w:val="002253F9"/>
    <w:rsid w:val="00225EAC"/>
    <w:rsid w:val="002266AB"/>
    <w:rsid w:val="00226739"/>
    <w:rsid w:val="00227776"/>
    <w:rsid w:val="00227C39"/>
    <w:rsid w:val="00230703"/>
    <w:rsid w:val="00230907"/>
    <w:rsid w:val="00230A5B"/>
    <w:rsid w:val="00231867"/>
    <w:rsid w:val="002335FF"/>
    <w:rsid w:val="0023522F"/>
    <w:rsid w:val="00235C53"/>
    <w:rsid w:val="00236738"/>
    <w:rsid w:val="002368FF"/>
    <w:rsid w:val="00237CDF"/>
    <w:rsid w:val="00240705"/>
    <w:rsid w:val="00240886"/>
    <w:rsid w:val="002410D4"/>
    <w:rsid w:val="00241EBE"/>
    <w:rsid w:val="00242525"/>
    <w:rsid w:val="002425DF"/>
    <w:rsid w:val="00244041"/>
    <w:rsid w:val="00244D5E"/>
    <w:rsid w:val="0024542E"/>
    <w:rsid w:val="002465AB"/>
    <w:rsid w:val="00246DF5"/>
    <w:rsid w:val="00247504"/>
    <w:rsid w:val="00247654"/>
    <w:rsid w:val="00247CA8"/>
    <w:rsid w:val="00247F3F"/>
    <w:rsid w:val="00253D4F"/>
    <w:rsid w:val="00254927"/>
    <w:rsid w:val="00254DED"/>
    <w:rsid w:val="00255537"/>
    <w:rsid w:val="00255576"/>
    <w:rsid w:val="00255C90"/>
    <w:rsid w:val="00255F8F"/>
    <w:rsid w:val="00256687"/>
    <w:rsid w:val="002567F7"/>
    <w:rsid w:val="00260354"/>
    <w:rsid w:val="00260838"/>
    <w:rsid w:val="002619B0"/>
    <w:rsid w:val="00261C26"/>
    <w:rsid w:val="00262104"/>
    <w:rsid w:val="00262767"/>
    <w:rsid w:val="00262F45"/>
    <w:rsid w:val="002631E5"/>
    <w:rsid w:val="00264076"/>
    <w:rsid w:val="00264734"/>
    <w:rsid w:val="00264CE8"/>
    <w:rsid w:val="00266155"/>
    <w:rsid w:val="002677FB"/>
    <w:rsid w:val="00267DC0"/>
    <w:rsid w:val="00271408"/>
    <w:rsid w:val="00271419"/>
    <w:rsid w:val="00271C31"/>
    <w:rsid w:val="00272838"/>
    <w:rsid w:val="00273955"/>
    <w:rsid w:val="00273C07"/>
    <w:rsid w:val="00273EF8"/>
    <w:rsid w:val="002755EC"/>
    <w:rsid w:val="002767CB"/>
    <w:rsid w:val="00276936"/>
    <w:rsid w:val="00276F9B"/>
    <w:rsid w:val="0027706F"/>
    <w:rsid w:val="0027789D"/>
    <w:rsid w:val="002800A0"/>
    <w:rsid w:val="0028067C"/>
    <w:rsid w:val="00280D27"/>
    <w:rsid w:val="00280E68"/>
    <w:rsid w:val="00281C1C"/>
    <w:rsid w:val="00281D2F"/>
    <w:rsid w:val="002826D8"/>
    <w:rsid w:val="002837CB"/>
    <w:rsid w:val="00283ABC"/>
    <w:rsid w:val="00284928"/>
    <w:rsid w:val="00284B65"/>
    <w:rsid w:val="002862BB"/>
    <w:rsid w:val="0028679C"/>
    <w:rsid w:val="002878E2"/>
    <w:rsid w:val="00292457"/>
    <w:rsid w:val="0029271C"/>
    <w:rsid w:val="0029349A"/>
    <w:rsid w:val="00293C37"/>
    <w:rsid w:val="00294B1A"/>
    <w:rsid w:val="00295ACE"/>
    <w:rsid w:val="00295B90"/>
    <w:rsid w:val="00296078"/>
    <w:rsid w:val="00296CD5"/>
    <w:rsid w:val="00297023"/>
    <w:rsid w:val="00297AEF"/>
    <w:rsid w:val="00297C74"/>
    <w:rsid w:val="002A0FDC"/>
    <w:rsid w:val="002A1FCA"/>
    <w:rsid w:val="002A23DB"/>
    <w:rsid w:val="002A2476"/>
    <w:rsid w:val="002A3582"/>
    <w:rsid w:val="002A3868"/>
    <w:rsid w:val="002A3872"/>
    <w:rsid w:val="002A6238"/>
    <w:rsid w:val="002B0B03"/>
    <w:rsid w:val="002B0EC7"/>
    <w:rsid w:val="002B0FAC"/>
    <w:rsid w:val="002B3E80"/>
    <w:rsid w:val="002B4CC6"/>
    <w:rsid w:val="002B4F49"/>
    <w:rsid w:val="002B5174"/>
    <w:rsid w:val="002B5E75"/>
    <w:rsid w:val="002B6538"/>
    <w:rsid w:val="002B776B"/>
    <w:rsid w:val="002B7AD2"/>
    <w:rsid w:val="002B7F3A"/>
    <w:rsid w:val="002C0047"/>
    <w:rsid w:val="002C056C"/>
    <w:rsid w:val="002C05A4"/>
    <w:rsid w:val="002C1BB7"/>
    <w:rsid w:val="002C351A"/>
    <w:rsid w:val="002C53A0"/>
    <w:rsid w:val="002C551D"/>
    <w:rsid w:val="002C69F1"/>
    <w:rsid w:val="002C752E"/>
    <w:rsid w:val="002D0495"/>
    <w:rsid w:val="002D0E90"/>
    <w:rsid w:val="002D145F"/>
    <w:rsid w:val="002D1560"/>
    <w:rsid w:val="002D2CAE"/>
    <w:rsid w:val="002D380C"/>
    <w:rsid w:val="002D41E0"/>
    <w:rsid w:val="002D6E22"/>
    <w:rsid w:val="002E09E9"/>
    <w:rsid w:val="002E201F"/>
    <w:rsid w:val="002E2171"/>
    <w:rsid w:val="002E28AA"/>
    <w:rsid w:val="002E2ACC"/>
    <w:rsid w:val="002E3C09"/>
    <w:rsid w:val="002E3CEB"/>
    <w:rsid w:val="002E3F91"/>
    <w:rsid w:val="002E4C67"/>
    <w:rsid w:val="002E514E"/>
    <w:rsid w:val="002E59C3"/>
    <w:rsid w:val="002E6388"/>
    <w:rsid w:val="002E6D84"/>
    <w:rsid w:val="002E78BB"/>
    <w:rsid w:val="002F049E"/>
    <w:rsid w:val="002F0927"/>
    <w:rsid w:val="002F18AE"/>
    <w:rsid w:val="002F1D30"/>
    <w:rsid w:val="002F1F9A"/>
    <w:rsid w:val="002F2282"/>
    <w:rsid w:val="002F2C0D"/>
    <w:rsid w:val="002F3489"/>
    <w:rsid w:val="002F472C"/>
    <w:rsid w:val="002F4BBF"/>
    <w:rsid w:val="002F5375"/>
    <w:rsid w:val="002F5726"/>
    <w:rsid w:val="002F620A"/>
    <w:rsid w:val="002F621B"/>
    <w:rsid w:val="002F7585"/>
    <w:rsid w:val="002F7A81"/>
    <w:rsid w:val="0030143E"/>
    <w:rsid w:val="003015E1"/>
    <w:rsid w:val="003026D4"/>
    <w:rsid w:val="003027BC"/>
    <w:rsid w:val="00302994"/>
    <w:rsid w:val="003029C1"/>
    <w:rsid w:val="00302B8B"/>
    <w:rsid w:val="00302B98"/>
    <w:rsid w:val="003031C7"/>
    <w:rsid w:val="00303B4D"/>
    <w:rsid w:val="00304E36"/>
    <w:rsid w:val="00305595"/>
    <w:rsid w:val="00305A5A"/>
    <w:rsid w:val="00306797"/>
    <w:rsid w:val="003075FF"/>
    <w:rsid w:val="003079E8"/>
    <w:rsid w:val="00307A5B"/>
    <w:rsid w:val="00310A27"/>
    <w:rsid w:val="00311F6B"/>
    <w:rsid w:val="003126F0"/>
    <w:rsid w:val="00312993"/>
    <w:rsid w:val="00312C1C"/>
    <w:rsid w:val="00312C24"/>
    <w:rsid w:val="00312EDE"/>
    <w:rsid w:val="00312FC7"/>
    <w:rsid w:val="003139BD"/>
    <w:rsid w:val="003159BD"/>
    <w:rsid w:val="003169CF"/>
    <w:rsid w:val="00317019"/>
    <w:rsid w:val="00317245"/>
    <w:rsid w:val="00317F8B"/>
    <w:rsid w:val="00320BD6"/>
    <w:rsid w:val="0032352C"/>
    <w:rsid w:val="00323EEF"/>
    <w:rsid w:val="003244EA"/>
    <w:rsid w:val="0032478E"/>
    <w:rsid w:val="00324867"/>
    <w:rsid w:val="003248CE"/>
    <w:rsid w:val="00324E2E"/>
    <w:rsid w:val="00325864"/>
    <w:rsid w:val="003260B5"/>
    <w:rsid w:val="00327199"/>
    <w:rsid w:val="00327FC9"/>
    <w:rsid w:val="00330AFF"/>
    <w:rsid w:val="00331485"/>
    <w:rsid w:val="003324C9"/>
    <w:rsid w:val="0033311A"/>
    <w:rsid w:val="00333919"/>
    <w:rsid w:val="00333A32"/>
    <w:rsid w:val="00333DE0"/>
    <w:rsid w:val="00334041"/>
    <w:rsid w:val="0033477E"/>
    <w:rsid w:val="003347E4"/>
    <w:rsid w:val="00334A84"/>
    <w:rsid w:val="00334CEB"/>
    <w:rsid w:val="00334D71"/>
    <w:rsid w:val="003354D6"/>
    <w:rsid w:val="0033686E"/>
    <w:rsid w:val="00336954"/>
    <w:rsid w:val="00336CF2"/>
    <w:rsid w:val="00340276"/>
    <w:rsid w:val="00340BAE"/>
    <w:rsid w:val="00341095"/>
    <w:rsid w:val="0034148B"/>
    <w:rsid w:val="0034277C"/>
    <w:rsid w:val="00342CDB"/>
    <w:rsid w:val="0034301C"/>
    <w:rsid w:val="00344194"/>
    <w:rsid w:val="00344378"/>
    <w:rsid w:val="00344D1F"/>
    <w:rsid w:val="0034649E"/>
    <w:rsid w:val="003505AF"/>
    <w:rsid w:val="0035072E"/>
    <w:rsid w:val="00350857"/>
    <w:rsid w:val="00350F99"/>
    <w:rsid w:val="00352D4D"/>
    <w:rsid w:val="0035382F"/>
    <w:rsid w:val="00353FFC"/>
    <w:rsid w:val="00355239"/>
    <w:rsid w:val="00355D6B"/>
    <w:rsid w:val="0036117C"/>
    <w:rsid w:val="00361D4E"/>
    <w:rsid w:val="00361ED8"/>
    <w:rsid w:val="0036211E"/>
    <w:rsid w:val="00362C0D"/>
    <w:rsid w:val="003634EF"/>
    <w:rsid w:val="003636E8"/>
    <w:rsid w:val="003647B3"/>
    <w:rsid w:val="003647DE"/>
    <w:rsid w:val="003668AE"/>
    <w:rsid w:val="00366AAE"/>
    <w:rsid w:val="0037021D"/>
    <w:rsid w:val="00370F2E"/>
    <w:rsid w:val="003711C7"/>
    <w:rsid w:val="003720A1"/>
    <w:rsid w:val="00373B97"/>
    <w:rsid w:val="00373D7F"/>
    <w:rsid w:val="00374A51"/>
    <w:rsid w:val="00374AB0"/>
    <w:rsid w:val="00374E6E"/>
    <w:rsid w:val="00374EFE"/>
    <w:rsid w:val="00375BAB"/>
    <w:rsid w:val="00376456"/>
    <w:rsid w:val="0037656E"/>
    <w:rsid w:val="003772EC"/>
    <w:rsid w:val="00381281"/>
    <w:rsid w:val="003821EA"/>
    <w:rsid w:val="00382419"/>
    <w:rsid w:val="0038266D"/>
    <w:rsid w:val="00382A12"/>
    <w:rsid w:val="0038332B"/>
    <w:rsid w:val="003834E7"/>
    <w:rsid w:val="0038388A"/>
    <w:rsid w:val="00383E3F"/>
    <w:rsid w:val="00384AA1"/>
    <w:rsid w:val="00385965"/>
    <w:rsid w:val="00386F5B"/>
    <w:rsid w:val="00387042"/>
    <w:rsid w:val="00387047"/>
    <w:rsid w:val="00387386"/>
    <w:rsid w:val="00390E86"/>
    <w:rsid w:val="00391214"/>
    <w:rsid w:val="003917C6"/>
    <w:rsid w:val="003919C9"/>
    <w:rsid w:val="00393846"/>
    <w:rsid w:val="0039495A"/>
    <w:rsid w:val="00394EE8"/>
    <w:rsid w:val="00395477"/>
    <w:rsid w:val="00395E74"/>
    <w:rsid w:val="00396D1A"/>
    <w:rsid w:val="00397C47"/>
    <w:rsid w:val="003A09C9"/>
    <w:rsid w:val="003A1186"/>
    <w:rsid w:val="003A1640"/>
    <w:rsid w:val="003A1E72"/>
    <w:rsid w:val="003A2072"/>
    <w:rsid w:val="003A280D"/>
    <w:rsid w:val="003A2D9D"/>
    <w:rsid w:val="003A6823"/>
    <w:rsid w:val="003A6960"/>
    <w:rsid w:val="003A6CAC"/>
    <w:rsid w:val="003A7DDD"/>
    <w:rsid w:val="003B0651"/>
    <w:rsid w:val="003B29FD"/>
    <w:rsid w:val="003B3CAB"/>
    <w:rsid w:val="003B5F88"/>
    <w:rsid w:val="003B753E"/>
    <w:rsid w:val="003B7759"/>
    <w:rsid w:val="003B7BA5"/>
    <w:rsid w:val="003B7FB9"/>
    <w:rsid w:val="003C0026"/>
    <w:rsid w:val="003C014D"/>
    <w:rsid w:val="003C11FE"/>
    <w:rsid w:val="003C1352"/>
    <w:rsid w:val="003C1838"/>
    <w:rsid w:val="003C21E9"/>
    <w:rsid w:val="003C2BAA"/>
    <w:rsid w:val="003C34B6"/>
    <w:rsid w:val="003C3A30"/>
    <w:rsid w:val="003C587A"/>
    <w:rsid w:val="003C5E77"/>
    <w:rsid w:val="003C6229"/>
    <w:rsid w:val="003C654C"/>
    <w:rsid w:val="003D0880"/>
    <w:rsid w:val="003D094E"/>
    <w:rsid w:val="003D09A1"/>
    <w:rsid w:val="003D12F0"/>
    <w:rsid w:val="003D1B33"/>
    <w:rsid w:val="003D260D"/>
    <w:rsid w:val="003D35CA"/>
    <w:rsid w:val="003D408C"/>
    <w:rsid w:val="003D47AA"/>
    <w:rsid w:val="003D6C3C"/>
    <w:rsid w:val="003D6C84"/>
    <w:rsid w:val="003D7D71"/>
    <w:rsid w:val="003D7E54"/>
    <w:rsid w:val="003E12DD"/>
    <w:rsid w:val="003E1E5F"/>
    <w:rsid w:val="003E22E7"/>
    <w:rsid w:val="003E2565"/>
    <w:rsid w:val="003E337C"/>
    <w:rsid w:val="003E358B"/>
    <w:rsid w:val="003E3685"/>
    <w:rsid w:val="003E470B"/>
    <w:rsid w:val="003E6E16"/>
    <w:rsid w:val="003F0949"/>
    <w:rsid w:val="003F1589"/>
    <w:rsid w:val="003F1A4D"/>
    <w:rsid w:val="003F1DE1"/>
    <w:rsid w:val="003F32FB"/>
    <w:rsid w:val="003F33B8"/>
    <w:rsid w:val="003F439B"/>
    <w:rsid w:val="003F470E"/>
    <w:rsid w:val="003F4B82"/>
    <w:rsid w:val="003F4C08"/>
    <w:rsid w:val="003F55DD"/>
    <w:rsid w:val="003F608A"/>
    <w:rsid w:val="003F6582"/>
    <w:rsid w:val="003F6A72"/>
    <w:rsid w:val="003F6B83"/>
    <w:rsid w:val="003F7790"/>
    <w:rsid w:val="003F791F"/>
    <w:rsid w:val="003F7D12"/>
    <w:rsid w:val="003F7F08"/>
    <w:rsid w:val="00401955"/>
    <w:rsid w:val="00402714"/>
    <w:rsid w:val="00402920"/>
    <w:rsid w:val="00402B2F"/>
    <w:rsid w:val="00402E86"/>
    <w:rsid w:val="00403328"/>
    <w:rsid w:val="0040349B"/>
    <w:rsid w:val="00403AC7"/>
    <w:rsid w:val="004042EB"/>
    <w:rsid w:val="00406115"/>
    <w:rsid w:val="00406F9F"/>
    <w:rsid w:val="004110D7"/>
    <w:rsid w:val="004112FF"/>
    <w:rsid w:val="0041255F"/>
    <w:rsid w:val="00412AE3"/>
    <w:rsid w:val="00413F3C"/>
    <w:rsid w:val="004140D0"/>
    <w:rsid w:val="00414C62"/>
    <w:rsid w:val="00421F07"/>
    <w:rsid w:val="00422B7D"/>
    <w:rsid w:val="00423056"/>
    <w:rsid w:val="00423872"/>
    <w:rsid w:val="00424A67"/>
    <w:rsid w:val="00426C25"/>
    <w:rsid w:val="00426CE6"/>
    <w:rsid w:val="00427331"/>
    <w:rsid w:val="00427DE8"/>
    <w:rsid w:val="00430179"/>
    <w:rsid w:val="00431211"/>
    <w:rsid w:val="00432464"/>
    <w:rsid w:val="004329DD"/>
    <w:rsid w:val="00433E72"/>
    <w:rsid w:val="004341E5"/>
    <w:rsid w:val="0043442C"/>
    <w:rsid w:val="00435809"/>
    <w:rsid w:val="0043585D"/>
    <w:rsid w:val="00436282"/>
    <w:rsid w:val="004369B5"/>
    <w:rsid w:val="004376F9"/>
    <w:rsid w:val="00437B31"/>
    <w:rsid w:val="00437E41"/>
    <w:rsid w:val="004400BA"/>
    <w:rsid w:val="0044052F"/>
    <w:rsid w:val="00440698"/>
    <w:rsid w:val="00440C28"/>
    <w:rsid w:val="004418A9"/>
    <w:rsid w:val="0044212D"/>
    <w:rsid w:val="00442586"/>
    <w:rsid w:val="00442ED7"/>
    <w:rsid w:val="00444166"/>
    <w:rsid w:val="00444354"/>
    <w:rsid w:val="00445499"/>
    <w:rsid w:val="004454DD"/>
    <w:rsid w:val="00445CE3"/>
    <w:rsid w:val="00445E07"/>
    <w:rsid w:val="00446723"/>
    <w:rsid w:val="00446971"/>
    <w:rsid w:val="004474CF"/>
    <w:rsid w:val="00450773"/>
    <w:rsid w:val="00452E62"/>
    <w:rsid w:val="00454539"/>
    <w:rsid w:val="00455DDB"/>
    <w:rsid w:val="00456265"/>
    <w:rsid w:val="00457528"/>
    <w:rsid w:val="00460049"/>
    <w:rsid w:val="00460303"/>
    <w:rsid w:val="00460E56"/>
    <w:rsid w:val="00460FD2"/>
    <w:rsid w:val="004619AE"/>
    <w:rsid w:val="00461DB4"/>
    <w:rsid w:val="004623CB"/>
    <w:rsid w:val="00463F88"/>
    <w:rsid w:val="00465A78"/>
    <w:rsid w:val="00465C69"/>
    <w:rsid w:val="00465C7E"/>
    <w:rsid w:val="00465C81"/>
    <w:rsid w:val="00466489"/>
    <w:rsid w:val="00467797"/>
    <w:rsid w:val="0047003D"/>
    <w:rsid w:val="00471595"/>
    <w:rsid w:val="00473B50"/>
    <w:rsid w:val="00473B89"/>
    <w:rsid w:val="00473DE7"/>
    <w:rsid w:val="00474678"/>
    <w:rsid w:val="00474D63"/>
    <w:rsid w:val="0047508D"/>
    <w:rsid w:val="00475E35"/>
    <w:rsid w:val="00475E3F"/>
    <w:rsid w:val="00477B72"/>
    <w:rsid w:val="00477E3C"/>
    <w:rsid w:val="00480265"/>
    <w:rsid w:val="00480D4B"/>
    <w:rsid w:val="00482362"/>
    <w:rsid w:val="00482FA4"/>
    <w:rsid w:val="00485883"/>
    <w:rsid w:val="00485FCD"/>
    <w:rsid w:val="004868AF"/>
    <w:rsid w:val="004872F8"/>
    <w:rsid w:val="00487663"/>
    <w:rsid w:val="00487AC3"/>
    <w:rsid w:val="0049166E"/>
    <w:rsid w:val="00491B0C"/>
    <w:rsid w:val="00492727"/>
    <w:rsid w:val="00492735"/>
    <w:rsid w:val="00492E9A"/>
    <w:rsid w:val="00492F5E"/>
    <w:rsid w:val="004931FC"/>
    <w:rsid w:val="00493ACD"/>
    <w:rsid w:val="00494678"/>
    <w:rsid w:val="00494C20"/>
    <w:rsid w:val="00494D09"/>
    <w:rsid w:val="00495781"/>
    <w:rsid w:val="00495B51"/>
    <w:rsid w:val="00495B70"/>
    <w:rsid w:val="00496C52"/>
    <w:rsid w:val="0049786A"/>
    <w:rsid w:val="00497AB8"/>
    <w:rsid w:val="00497CF7"/>
    <w:rsid w:val="004A0AB5"/>
    <w:rsid w:val="004A1151"/>
    <w:rsid w:val="004A18DA"/>
    <w:rsid w:val="004A2CBB"/>
    <w:rsid w:val="004A3476"/>
    <w:rsid w:val="004A3C38"/>
    <w:rsid w:val="004A446C"/>
    <w:rsid w:val="004A4CFC"/>
    <w:rsid w:val="004A4FFA"/>
    <w:rsid w:val="004A7231"/>
    <w:rsid w:val="004A7877"/>
    <w:rsid w:val="004A7C49"/>
    <w:rsid w:val="004B053B"/>
    <w:rsid w:val="004B07AF"/>
    <w:rsid w:val="004B0E8F"/>
    <w:rsid w:val="004B2F6C"/>
    <w:rsid w:val="004B37AF"/>
    <w:rsid w:val="004B4550"/>
    <w:rsid w:val="004B5371"/>
    <w:rsid w:val="004B6591"/>
    <w:rsid w:val="004B6739"/>
    <w:rsid w:val="004C0736"/>
    <w:rsid w:val="004C1479"/>
    <w:rsid w:val="004C1A05"/>
    <w:rsid w:val="004C1E34"/>
    <w:rsid w:val="004C2CC9"/>
    <w:rsid w:val="004C2DDA"/>
    <w:rsid w:val="004C33AF"/>
    <w:rsid w:val="004C3527"/>
    <w:rsid w:val="004C4066"/>
    <w:rsid w:val="004C41EB"/>
    <w:rsid w:val="004C4DDD"/>
    <w:rsid w:val="004C4F34"/>
    <w:rsid w:val="004C5A6B"/>
    <w:rsid w:val="004C5B83"/>
    <w:rsid w:val="004C6089"/>
    <w:rsid w:val="004C6440"/>
    <w:rsid w:val="004C6913"/>
    <w:rsid w:val="004C6BC5"/>
    <w:rsid w:val="004C6DB6"/>
    <w:rsid w:val="004C7FA3"/>
    <w:rsid w:val="004D03BC"/>
    <w:rsid w:val="004D04D3"/>
    <w:rsid w:val="004D187B"/>
    <w:rsid w:val="004D2701"/>
    <w:rsid w:val="004D2D7B"/>
    <w:rsid w:val="004D2DEC"/>
    <w:rsid w:val="004D34D4"/>
    <w:rsid w:val="004D3619"/>
    <w:rsid w:val="004D518E"/>
    <w:rsid w:val="004D51EE"/>
    <w:rsid w:val="004D52D2"/>
    <w:rsid w:val="004D5580"/>
    <w:rsid w:val="004D60F0"/>
    <w:rsid w:val="004D7665"/>
    <w:rsid w:val="004D77E9"/>
    <w:rsid w:val="004D77F4"/>
    <w:rsid w:val="004E01F7"/>
    <w:rsid w:val="004E0844"/>
    <w:rsid w:val="004E0F6F"/>
    <w:rsid w:val="004E3C2F"/>
    <w:rsid w:val="004E43E3"/>
    <w:rsid w:val="004E5C79"/>
    <w:rsid w:val="004E5E43"/>
    <w:rsid w:val="004E6062"/>
    <w:rsid w:val="004E64CD"/>
    <w:rsid w:val="004E6647"/>
    <w:rsid w:val="004E7D82"/>
    <w:rsid w:val="004F0AA2"/>
    <w:rsid w:val="004F0B43"/>
    <w:rsid w:val="004F13B0"/>
    <w:rsid w:val="004F1723"/>
    <w:rsid w:val="004F3156"/>
    <w:rsid w:val="004F3583"/>
    <w:rsid w:val="004F3D8D"/>
    <w:rsid w:val="004F4665"/>
    <w:rsid w:val="004F4C76"/>
    <w:rsid w:val="004F526A"/>
    <w:rsid w:val="004F5C4F"/>
    <w:rsid w:val="004F5EA0"/>
    <w:rsid w:val="004F6C7C"/>
    <w:rsid w:val="004F6EF0"/>
    <w:rsid w:val="004F6F8F"/>
    <w:rsid w:val="004F7905"/>
    <w:rsid w:val="0050042F"/>
    <w:rsid w:val="0050167F"/>
    <w:rsid w:val="00501CE4"/>
    <w:rsid w:val="00501EAA"/>
    <w:rsid w:val="00503DA0"/>
    <w:rsid w:val="00504292"/>
    <w:rsid w:val="00504CC6"/>
    <w:rsid w:val="005057EB"/>
    <w:rsid w:val="00505865"/>
    <w:rsid w:val="00505F26"/>
    <w:rsid w:val="0050637E"/>
    <w:rsid w:val="00506F59"/>
    <w:rsid w:val="0050794A"/>
    <w:rsid w:val="00507BEC"/>
    <w:rsid w:val="005102BB"/>
    <w:rsid w:val="00510332"/>
    <w:rsid w:val="00510FE0"/>
    <w:rsid w:val="00511CEC"/>
    <w:rsid w:val="00512940"/>
    <w:rsid w:val="00513AEC"/>
    <w:rsid w:val="00515468"/>
    <w:rsid w:val="00517204"/>
    <w:rsid w:val="00517C1C"/>
    <w:rsid w:val="00517F8D"/>
    <w:rsid w:val="00520218"/>
    <w:rsid w:val="005204BB"/>
    <w:rsid w:val="005206CE"/>
    <w:rsid w:val="00520BB9"/>
    <w:rsid w:val="00521A82"/>
    <w:rsid w:val="00522106"/>
    <w:rsid w:val="00522397"/>
    <w:rsid w:val="00522456"/>
    <w:rsid w:val="00522BB8"/>
    <w:rsid w:val="005233BD"/>
    <w:rsid w:val="00523663"/>
    <w:rsid w:val="005238F6"/>
    <w:rsid w:val="00525074"/>
    <w:rsid w:val="00525D72"/>
    <w:rsid w:val="00526370"/>
    <w:rsid w:val="00526B77"/>
    <w:rsid w:val="0052701B"/>
    <w:rsid w:val="00527403"/>
    <w:rsid w:val="005301EC"/>
    <w:rsid w:val="00530321"/>
    <w:rsid w:val="005308B8"/>
    <w:rsid w:val="00530EEE"/>
    <w:rsid w:val="00531197"/>
    <w:rsid w:val="0053155B"/>
    <w:rsid w:val="00532A4D"/>
    <w:rsid w:val="00533B0B"/>
    <w:rsid w:val="0053408C"/>
    <w:rsid w:val="005343FE"/>
    <w:rsid w:val="00534D5B"/>
    <w:rsid w:val="00535937"/>
    <w:rsid w:val="00535F83"/>
    <w:rsid w:val="00537713"/>
    <w:rsid w:val="00537946"/>
    <w:rsid w:val="005400A7"/>
    <w:rsid w:val="005437A0"/>
    <w:rsid w:val="00543BA8"/>
    <w:rsid w:val="00546243"/>
    <w:rsid w:val="005463CF"/>
    <w:rsid w:val="00546697"/>
    <w:rsid w:val="005469A3"/>
    <w:rsid w:val="00546E21"/>
    <w:rsid w:val="0054704D"/>
    <w:rsid w:val="00547485"/>
    <w:rsid w:val="00550828"/>
    <w:rsid w:val="0055115B"/>
    <w:rsid w:val="0055186B"/>
    <w:rsid w:val="005539E3"/>
    <w:rsid w:val="005540BB"/>
    <w:rsid w:val="00554AFE"/>
    <w:rsid w:val="00554F33"/>
    <w:rsid w:val="00555101"/>
    <w:rsid w:val="00555A33"/>
    <w:rsid w:val="005561B8"/>
    <w:rsid w:val="00556653"/>
    <w:rsid w:val="005568BD"/>
    <w:rsid w:val="0056062F"/>
    <w:rsid w:val="00560762"/>
    <w:rsid w:val="005609DF"/>
    <w:rsid w:val="00560D01"/>
    <w:rsid w:val="005618F3"/>
    <w:rsid w:val="005629F4"/>
    <w:rsid w:val="00563367"/>
    <w:rsid w:val="005639A2"/>
    <w:rsid w:val="00563E02"/>
    <w:rsid w:val="0056520D"/>
    <w:rsid w:val="0056543D"/>
    <w:rsid w:val="005656A6"/>
    <w:rsid w:val="005657A1"/>
    <w:rsid w:val="0056649C"/>
    <w:rsid w:val="005667E1"/>
    <w:rsid w:val="0056699F"/>
    <w:rsid w:val="00567AED"/>
    <w:rsid w:val="00567DA6"/>
    <w:rsid w:val="00570341"/>
    <w:rsid w:val="00570863"/>
    <w:rsid w:val="005710D4"/>
    <w:rsid w:val="005721A4"/>
    <w:rsid w:val="00572908"/>
    <w:rsid w:val="00572EF5"/>
    <w:rsid w:val="00573694"/>
    <w:rsid w:val="00574269"/>
    <w:rsid w:val="00574537"/>
    <w:rsid w:val="00575F36"/>
    <w:rsid w:val="0057725D"/>
    <w:rsid w:val="005806B7"/>
    <w:rsid w:val="00582829"/>
    <w:rsid w:val="00582D35"/>
    <w:rsid w:val="00583A3A"/>
    <w:rsid w:val="00584A2B"/>
    <w:rsid w:val="00584E04"/>
    <w:rsid w:val="00584E36"/>
    <w:rsid w:val="005854F6"/>
    <w:rsid w:val="00585F0E"/>
    <w:rsid w:val="00586483"/>
    <w:rsid w:val="00591724"/>
    <w:rsid w:val="005921BE"/>
    <w:rsid w:val="00592422"/>
    <w:rsid w:val="00592A22"/>
    <w:rsid w:val="00592B36"/>
    <w:rsid w:val="00592E10"/>
    <w:rsid w:val="005939F1"/>
    <w:rsid w:val="00593C60"/>
    <w:rsid w:val="00593E3D"/>
    <w:rsid w:val="005942DF"/>
    <w:rsid w:val="00594847"/>
    <w:rsid w:val="00595F2D"/>
    <w:rsid w:val="00596414"/>
    <w:rsid w:val="0059655B"/>
    <w:rsid w:val="00597484"/>
    <w:rsid w:val="00597E0E"/>
    <w:rsid w:val="00597F2E"/>
    <w:rsid w:val="005A0050"/>
    <w:rsid w:val="005A0263"/>
    <w:rsid w:val="005A100D"/>
    <w:rsid w:val="005A1504"/>
    <w:rsid w:val="005A1AA8"/>
    <w:rsid w:val="005A271A"/>
    <w:rsid w:val="005A28AD"/>
    <w:rsid w:val="005A2A80"/>
    <w:rsid w:val="005A2EB0"/>
    <w:rsid w:val="005A46E4"/>
    <w:rsid w:val="005A4B88"/>
    <w:rsid w:val="005A4FAD"/>
    <w:rsid w:val="005A7A2E"/>
    <w:rsid w:val="005B0127"/>
    <w:rsid w:val="005B039D"/>
    <w:rsid w:val="005B0DC4"/>
    <w:rsid w:val="005B12AA"/>
    <w:rsid w:val="005B286F"/>
    <w:rsid w:val="005B44FF"/>
    <w:rsid w:val="005B4AAA"/>
    <w:rsid w:val="005B50F4"/>
    <w:rsid w:val="005B65B4"/>
    <w:rsid w:val="005B68F3"/>
    <w:rsid w:val="005B6A2D"/>
    <w:rsid w:val="005B6F58"/>
    <w:rsid w:val="005B7C28"/>
    <w:rsid w:val="005B7F86"/>
    <w:rsid w:val="005C04C2"/>
    <w:rsid w:val="005C0735"/>
    <w:rsid w:val="005C1B61"/>
    <w:rsid w:val="005C210D"/>
    <w:rsid w:val="005C3D88"/>
    <w:rsid w:val="005C47E6"/>
    <w:rsid w:val="005C4BD0"/>
    <w:rsid w:val="005C5673"/>
    <w:rsid w:val="005C5AB5"/>
    <w:rsid w:val="005C5FDD"/>
    <w:rsid w:val="005C6109"/>
    <w:rsid w:val="005C643F"/>
    <w:rsid w:val="005C6975"/>
    <w:rsid w:val="005C6C35"/>
    <w:rsid w:val="005C6DDB"/>
    <w:rsid w:val="005D19D3"/>
    <w:rsid w:val="005D32C8"/>
    <w:rsid w:val="005D482E"/>
    <w:rsid w:val="005D6E00"/>
    <w:rsid w:val="005D71CE"/>
    <w:rsid w:val="005E026E"/>
    <w:rsid w:val="005E037A"/>
    <w:rsid w:val="005E0405"/>
    <w:rsid w:val="005E056B"/>
    <w:rsid w:val="005E06E5"/>
    <w:rsid w:val="005E18A7"/>
    <w:rsid w:val="005E1ED1"/>
    <w:rsid w:val="005E2CDA"/>
    <w:rsid w:val="005E4164"/>
    <w:rsid w:val="005E4EA6"/>
    <w:rsid w:val="005E51F2"/>
    <w:rsid w:val="005E5594"/>
    <w:rsid w:val="005E55B5"/>
    <w:rsid w:val="005E576F"/>
    <w:rsid w:val="005E6915"/>
    <w:rsid w:val="005F026A"/>
    <w:rsid w:val="005F0D2D"/>
    <w:rsid w:val="005F2438"/>
    <w:rsid w:val="005F286F"/>
    <w:rsid w:val="005F4E89"/>
    <w:rsid w:val="005F4F3D"/>
    <w:rsid w:val="005F5014"/>
    <w:rsid w:val="005F6C73"/>
    <w:rsid w:val="005F7011"/>
    <w:rsid w:val="00600186"/>
    <w:rsid w:val="006018C8"/>
    <w:rsid w:val="0060325A"/>
    <w:rsid w:val="00603368"/>
    <w:rsid w:val="00604037"/>
    <w:rsid w:val="00604A4C"/>
    <w:rsid w:val="00605451"/>
    <w:rsid w:val="00605BF8"/>
    <w:rsid w:val="00606041"/>
    <w:rsid w:val="006069B9"/>
    <w:rsid w:val="00606B7C"/>
    <w:rsid w:val="00607159"/>
    <w:rsid w:val="006071A6"/>
    <w:rsid w:val="00607E7D"/>
    <w:rsid w:val="0061053C"/>
    <w:rsid w:val="006109F1"/>
    <w:rsid w:val="00611567"/>
    <w:rsid w:val="00611710"/>
    <w:rsid w:val="00611948"/>
    <w:rsid w:val="00611CEB"/>
    <w:rsid w:val="0061226A"/>
    <w:rsid w:val="00612726"/>
    <w:rsid w:val="00612AC4"/>
    <w:rsid w:val="00612E20"/>
    <w:rsid w:val="0061397A"/>
    <w:rsid w:val="00614173"/>
    <w:rsid w:val="00616532"/>
    <w:rsid w:val="006165DB"/>
    <w:rsid w:val="00617953"/>
    <w:rsid w:val="00617D03"/>
    <w:rsid w:val="00617E09"/>
    <w:rsid w:val="006202CE"/>
    <w:rsid w:val="00621800"/>
    <w:rsid w:val="00622933"/>
    <w:rsid w:val="00622BEB"/>
    <w:rsid w:val="006252B9"/>
    <w:rsid w:val="00625C89"/>
    <w:rsid w:val="00626841"/>
    <w:rsid w:val="00627611"/>
    <w:rsid w:val="00627BF7"/>
    <w:rsid w:val="0063017F"/>
    <w:rsid w:val="0063063F"/>
    <w:rsid w:val="00630D3E"/>
    <w:rsid w:val="00631566"/>
    <w:rsid w:val="00632072"/>
    <w:rsid w:val="006324EB"/>
    <w:rsid w:val="00632554"/>
    <w:rsid w:val="006330C6"/>
    <w:rsid w:val="0063448F"/>
    <w:rsid w:val="00634A64"/>
    <w:rsid w:val="00635076"/>
    <w:rsid w:val="0063559B"/>
    <w:rsid w:val="0063647E"/>
    <w:rsid w:val="00636AF6"/>
    <w:rsid w:val="00636BD1"/>
    <w:rsid w:val="0063712B"/>
    <w:rsid w:val="00637282"/>
    <w:rsid w:val="00637315"/>
    <w:rsid w:val="00637BD1"/>
    <w:rsid w:val="006407BF"/>
    <w:rsid w:val="006411AD"/>
    <w:rsid w:val="00641AD1"/>
    <w:rsid w:val="00642149"/>
    <w:rsid w:val="00644A72"/>
    <w:rsid w:val="00644EDA"/>
    <w:rsid w:val="00645497"/>
    <w:rsid w:val="0064551D"/>
    <w:rsid w:val="006459BB"/>
    <w:rsid w:val="00645AD2"/>
    <w:rsid w:val="00647236"/>
    <w:rsid w:val="00647848"/>
    <w:rsid w:val="00650A01"/>
    <w:rsid w:val="0065266E"/>
    <w:rsid w:val="006527E4"/>
    <w:rsid w:val="00653F7B"/>
    <w:rsid w:val="00654242"/>
    <w:rsid w:val="00655247"/>
    <w:rsid w:val="00655280"/>
    <w:rsid w:val="00655913"/>
    <w:rsid w:val="00655E18"/>
    <w:rsid w:val="00656122"/>
    <w:rsid w:val="00656AC4"/>
    <w:rsid w:val="00661029"/>
    <w:rsid w:val="00661559"/>
    <w:rsid w:val="00661694"/>
    <w:rsid w:val="00661892"/>
    <w:rsid w:val="00661898"/>
    <w:rsid w:val="00661B31"/>
    <w:rsid w:val="00662B69"/>
    <w:rsid w:val="00663509"/>
    <w:rsid w:val="00663E14"/>
    <w:rsid w:val="00664D1D"/>
    <w:rsid w:val="00664DF9"/>
    <w:rsid w:val="0066502B"/>
    <w:rsid w:val="00665B84"/>
    <w:rsid w:val="00666596"/>
    <w:rsid w:val="00666FF9"/>
    <w:rsid w:val="006674A7"/>
    <w:rsid w:val="00667512"/>
    <w:rsid w:val="0066755D"/>
    <w:rsid w:val="00670109"/>
    <w:rsid w:val="00670508"/>
    <w:rsid w:val="00670C79"/>
    <w:rsid w:val="0067210C"/>
    <w:rsid w:val="00672235"/>
    <w:rsid w:val="006730BF"/>
    <w:rsid w:val="00673A45"/>
    <w:rsid w:val="006745D2"/>
    <w:rsid w:val="00674974"/>
    <w:rsid w:val="00674F87"/>
    <w:rsid w:val="00676504"/>
    <w:rsid w:val="0067675C"/>
    <w:rsid w:val="0067722D"/>
    <w:rsid w:val="0068007D"/>
    <w:rsid w:val="006801BE"/>
    <w:rsid w:val="0068080B"/>
    <w:rsid w:val="00680A4B"/>
    <w:rsid w:val="006810D2"/>
    <w:rsid w:val="0068126D"/>
    <w:rsid w:val="00681AC1"/>
    <w:rsid w:val="00681CFF"/>
    <w:rsid w:val="0068243F"/>
    <w:rsid w:val="0068296F"/>
    <w:rsid w:val="006839D7"/>
    <w:rsid w:val="006843A2"/>
    <w:rsid w:val="006847A9"/>
    <w:rsid w:val="006867B9"/>
    <w:rsid w:val="00686959"/>
    <w:rsid w:val="0068710C"/>
    <w:rsid w:val="00687EC2"/>
    <w:rsid w:val="00690A81"/>
    <w:rsid w:val="00690C52"/>
    <w:rsid w:val="0069134D"/>
    <w:rsid w:val="00691C1C"/>
    <w:rsid w:val="006923D2"/>
    <w:rsid w:val="006932B7"/>
    <w:rsid w:val="00693B04"/>
    <w:rsid w:val="00694482"/>
    <w:rsid w:val="0069489C"/>
    <w:rsid w:val="00694DEA"/>
    <w:rsid w:val="00695183"/>
    <w:rsid w:val="0069535D"/>
    <w:rsid w:val="00695415"/>
    <w:rsid w:val="006955CB"/>
    <w:rsid w:val="00695C0D"/>
    <w:rsid w:val="006A004A"/>
    <w:rsid w:val="006A08A6"/>
    <w:rsid w:val="006A15C5"/>
    <w:rsid w:val="006A2680"/>
    <w:rsid w:val="006A2DE5"/>
    <w:rsid w:val="006A30C5"/>
    <w:rsid w:val="006A422B"/>
    <w:rsid w:val="006A462F"/>
    <w:rsid w:val="006A4D82"/>
    <w:rsid w:val="006A5785"/>
    <w:rsid w:val="006A583C"/>
    <w:rsid w:val="006A5969"/>
    <w:rsid w:val="006A5D6D"/>
    <w:rsid w:val="006A6621"/>
    <w:rsid w:val="006A676D"/>
    <w:rsid w:val="006A68B2"/>
    <w:rsid w:val="006A7694"/>
    <w:rsid w:val="006A7A0D"/>
    <w:rsid w:val="006A7B79"/>
    <w:rsid w:val="006A7DE7"/>
    <w:rsid w:val="006A7E6E"/>
    <w:rsid w:val="006B0BAE"/>
    <w:rsid w:val="006B1F47"/>
    <w:rsid w:val="006B2B65"/>
    <w:rsid w:val="006B31B9"/>
    <w:rsid w:val="006B4500"/>
    <w:rsid w:val="006B4825"/>
    <w:rsid w:val="006B4D34"/>
    <w:rsid w:val="006B5029"/>
    <w:rsid w:val="006B54E6"/>
    <w:rsid w:val="006B5510"/>
    <w:rsid w:val="006B5823"/>
    <w:rsid w:val="006B5897"/>
    <w:rsid w:val="006B5B1B"/>
    <w:rsid w:val="006B60F6"/>
    <w:rsid w:val="006B6558"/>
    <w:rsid w:val="006B6D37"/>
    <w:rsid w:val="006C024B"/>
    <w:rsid w:val="006C0769"/>
    <w:rsid w:val="006C0D6A"/>
    <w:rsid w:val="006C279A"/>
    <w:rsid w:val="006C2F51"/>
    <w:rsid w:val="006C3924"/>
    <w:rsid w:val="006C42B7"/>
    <w:rsid w:val="006C5049"/>
    <w:rsid w:val="006C57A3"/>
    <w:rsid w:val="006C6024"/>
    <w:rsid w:val="006C6190"/>
    <w:rsid w:val="006C61D6"/>
    <w:rsid w:val="006C6554"/>
    <w:rsid w:val="006C71CC"/>
    <w:rsid w:val="006C7342"/>
    <w:rsid w:val="006C7B45"/>
    <w:rsid w:val="006D05CC"/>
    <w:rsid w:val="006D0672"/>
    <w:rsid w:val="006D0DA0"/>
    <w:rsid w:val="006D19D2"/>
    <w:rsid w:val="006D237D"/>
    <w:rsid w:val="006D2725"/>
    <w:rsid w:val="006D2C17"/>
    <w:rsid w:val="006D2CDF"/>
    <w:rsid w:val="006D2D61"/>
    <w:rsid w:val="006D316F"/>
    <w:rsid w:val="006D3266"/>
    <w:rsid w:val="006D32E2"/>
    <w:rsid w:val="006D3679"/>
    <w:rsid w:val="006D399D"/>
    <w:rsid w:val="006D3DBC"/>
    <w:rsid w:val="006D4379"/>
    <w:rsid w:val="006D4F9E"/>
    <w:rsid w:val="006D6B04"/>
    <w:rsid w:val="006D7750"/>
    <w:rsid w:val="006E2DEC"/>
    <w:rsid w:val="006E36B3"/>
    <w:rsid w:val="006E399E"/>
    <w:rsid w:val="006E50A5"/>
    <w:rsid w:val="006E5F00"/>
    <w:rsid w:val="006E6110"/>
    <w:rsid w:val="006E61DE"/>
    <w:rsid w:val="006E6DC7"/>
    <w:rsid w:val="006E6E2B"/>
    <w:rsid w:val="006E7239"/>
    <w:rsid w:val="006E755E"/>
    <w:rsid w:val="006E7592"/>
    <w:rsid w:val="006F0628"/>
    <w:rsid w:val="006F33CA"/>
    <w:rsid w:val="006F33D1"/>
    <w:rsid w:val="006F57F9"/>
    <w:rsid w:val="006F6A5E"/>
    <w:rsid w:val="006F7417"/>
    <w:rsid w:val="00700525"/>
    <w:rsid w:val="00700646"/>
    <w:rsid w:val="007008BA"/>
    <w:rsid w:val="00701FE6"/>
    <w:rsid w:val="007033AF"/>
    <w:rsid w:val="0070399B"/>
    <w:rsid w:val="00705F20"/>
    <w:rsid w:val="00706077"/>
    <w:rsid w:val="00706C0F"/>
    <w:rsid w:val="00706D2A"/>
    <w:rsid w:val="00710227"/>
    <w:rsid w:val="007107CA"/>
    <w:rsid w:val="00710A9D"/>
    <w:rsid w:val="007114F4"/>
    <w:rsid w:val="00711B90"/>
    <w:rsid w:val="00711F82"/>
    <w:rsid w:val="00712674"/>
    <w:rsid w:val="00713674"/>
    <w:rsid w:val="007144C0"/>
    <w:rsid w:val="00714744"/>
    <w:rsid w:val="007159BD"/>
    <w:rsid w:val="00715E0C"/>
    <w:rsid w:val="007171A7"/>
    <w:rsid w:val="0071743A"/>
    <w:rsid w:val="0072028C"/>
    <w:rsid w:val="007207F6"/>
    <w:rsid w:val="00721ED4"/>
    <w:rsid w:val="00723CD6"/>
    <w:rsid w:val="00723E48"/>
    <w:rsid w:val="00724558"/>
    <w:rsid w:val="00724FCA"/>
    <w:rsid w:val="0072503F"/>
    <w:rsid w:val="00725D4C"/>
    <w:rsid w:val="00726497"/>
    <w:rsid w:val="007272BD"/>
    <w:rsid w:val="00727F4E"/>
    <w:rsid w:val="007305F8"/>
    <w:rsid w:val="0073073F"/>
    <w:rsid w:val="007313DF"/>
    <w:rsid w:val="00732149"/>
    <w:rsid w:val="0073268D"/>
    <w:rsid w:val="00732FC0"/>
    <w:rsid w:val="00733110"/>
    <w:rsid w:val="0073344A"/>
    <w:rsid w:val="00733B89"/>
    <w:rsid w:val="00733F77"/>
    <w:rsid w:val="0073422B"/>
    <w:rsid w:val="00734C85"/>
    <w:rsid w:val="00734EFF"/>
    <w:rsid w:val="00735634"/>
    <w:rsid w:val="00735809"/>
    <w:rsid w:val="007367C0"/>
    <w:rsid w:val="0074183B"/>
    <w:rsid w:val="007424D3"/>
    <w:rsid w:val="007438A1"/>
    <w:rsid w:val="0074492C"/>
    <w:rsid w:val="00744D81"/>
    <w:rsid w:val="00744E7C"/>
    <w:rsid w:val="00744ED1"/>
    <w:rsid w:val="00745E34"/>
    <w:rsid w:val="007469FA"/>
    <w:rsid w:val="00746A6A"/>
    <w:rsid w:val="0074728E"/>
    <w:rsid w:val="00747846"/>
    <w:rsid w:val="007478D0"/>
    <w:rsid w:val="0075055D"/>
    <w:rsid w:val="00750EDC"/>
    <w:rsid w:val="007518E2"/>
    <w:rsid w:val="007520EC"/>
    <w:rsid w:val="00753A0C"/>
    <w:rsid w:val="00754582"/>
    <w:rsid w:val="007546C0"/>
    <w:rsid w:val="0075583B"/>
    <w:rsid w:val="007568AB"/>
    <w:rsid w:val="00756993"/>
    <w:rsid w:val="007609B2"/>
    <w:rsid w:val="00761760"/>
    <w:rsid w:val="00762AD4"/>
    <w:rsid w:val="00762C5C"/>
    <w:rsid w:val="00763959"/>
    <w:rsid w:val="00763FCB"/>
    <w:rsid w:val="00764E8A"/>
    <w:rsid w:val="00765398"/>
    <w:rsid w:val="00765715"/>
    <w:rsid w:val="00765A62"/>
    <w:rsid w:val="0076689D"/>
    <w:rsid w:val="00766EF2"/>
    <w:rsid w:val="00770957"/>
    <w:rsid w:val="00771B72"/>
    <w:rsid w:val="007723D2"/>
    <w:rsid w:val="00773216"/>
    <w:rsid w:val="00774647"/>
    <w:rsid w:val="00774A0A"/>
    <w:rsid w:val="0077578D"/>
    <w:rsid w:val="0077583F"/>
    <w:rsid w:val="00776A26"/>
    <w:rsid w:val="007777D7"/>
    <w:rsid w:val="00777967"/>
    <w:rsid w:val="00777A46"/>
    <w:rsid w:val="0078018E"/>
    <w:rsid w:val="0078103E"/>
    <w:rsid w:val="00781C06"/>
    <w:rsid w:val="00782235"/>
    <w:rsid w:val="00784262"/>
    <w:rsid w:val="0078468D"/>
    <w:rsid w:val="00784D6F"/>
    <w:rsid w:val="00786004"/>
    <w:rsid w:val="0078620B"/>
    <w:rsid w:val="007866F7"/>
    <w:rsid w:val="007904F1"/>
    <w:rsid w:val="007911C1"/>
    <w:rsid w:val="007913E1"/>
    <w:rsid w:val="0079176C"/>
    <w:rsid w:val="00793BAB"/>
    <w:rsid w:val="00793D06"/>
    <w:rsid w:val="00793D11"/>
    <w:rsid w:val="007940D6"/>
    <w:rsid w:val="00794119"/>
    <w:rsid w:val="00794186"/>
    <w:rsid w:val="00795052"/>
    <w:rsid w:val="00795402"/>
    <w:rsid w:val="00795F35"/>
    <w:rsid w:val="007970CB"/>
    <w:rsid w:val="007A0808"/>
    <w:rsid w:val="007A0CDF"/>
    <w:rsid w:val="007A1073"/>
    <w:rsid w:val="007A1B21"/>
    <w:rsid w:val="007A28DF"/>
    <w:rsid w:val="007A292F"/>
    <w:rsid w:val="007A2F58"/>
    <w:rsid w:val="007A48EB"/>
    <w:rsid w:val="007A780A"/>
    <w:rsid w:val="007B1276"/>
    <w:rsid w:val="007B1B21"/>
    <w:rsid w:val="007B309C"/>
    <w:rsid w:val="007B3494"/>
    <w:rsid w:val="007B3D59"/>
    <w:rsid w:val="007B4355"/>
    <w:rsid w:val="007B48D6"/>
    <w:rsid w:val="007B66F5"/>
    <w:rsid w:val="007B6B82"/>
    <w:rsid w:val="007B6DDC"/>
    <w:rsid w:val="007B6DF4"/>
    <w:rsid w:val="007C161B"/>
    <w:rsid w:val="007C16A7"/>
    <w:rsid w:val="007C368F"/>
    <w:rsid w:val="007C4003"/>
    <w:rsid w:val="007C49AD"/>
    <w:rsid w:val="007C4BBE"/>
    <w:rsid w:val="007C5367"/>
    <w:rsid w:val="007C5965"/>
    <w:rsid w:val="007C5D95"/>
    <w:rsid w:val="007C5EEE"/>
    <w:rsid w:val="007C7406"/>
    <w:rsid w:val="007C770F"/>
    <w:rsid w:val="007C7C74"/>
    <w:rsid w:val="007D04ED"/>
    <w:rsid w:val="007D0FCB"/>
    <w:rsid w:val="007D125F"/>
    <w:rsid w:val="007D2C41"/>
    <w:rsid w:val="007D3002"/>
    <w:rsid w:val="007D517C"/>
    <w:rsid w:val="007D76CF"/>
    <w:rsid w:val="007D78E6"/>
    <w:rsid w:val="007E04DB"/>
    <w:rsid w:val="007E1A81"/>
    <w:rsid w:val="007E2293"/>
    <w:rsid w:val="007E5853"/>
    <w:rsid w:val="007E79B3"/>
    <w:rsid w:val="007E7E4C"/>
    <w:rsid w:val="007F0184"/>
    <w:rsid w:val="007F064D"/>
    <w:rsid w:val="007F139D"/>
    <w:rsid w:val="007F22F5"/>
    <w:rsid w:val="007F2E65"/>
    <w:rsid w:val="007F338C"/>
    <w:rsid w:val="007F38B2"/>
    <w:rsid w:val="007F448C"/>
    <w:rsid w:val="007F50F8"/>
    <w:rsid w:val="007F532A"/>
    <w:rsid w:val="007F6C5D"/>
    <w:rsid w:val="007F6D6F"/>
    <w:rsid w:val="007F73CB"/>
    <w:rsid w:val="00800504"/>
    <w:rsid w:val="00800748"/>
    <w:rsid w:val="00800B7D"/>
    <w:rsid w:val="0080160B"/>
    <w:rsid w:val="0080249F"/>
    <w:rsid w:val="00802B89"/>
    <w:rsid w:val="00803ADC"/>
    <w:rsid w:val="00804AF4"/>
    <w:rsid w:val="008060A3"/>
    <w:rsid w:val="0081075A"/>
    <w:rsid w:val="008107EF"/>
    <w:rsid w:val="0081102F"/>
    <w:rsid w:val="00812890"/>
    <w:rsid w:val="00812C6B"/>
    <w:rsid w:val="0081463D"/>
    <w:rsid w:val="00814CE2"/>
    <w:rsid w:val="00815307"/>
    <w:rsid w:val="0081573B"/>
    <w:rsid w:val="00815B60"/>
    <w:rsid w:val="0081766F"/>
    <w:rsid w:val="00817962"/>
    <w:rsid w:val="008215F6"/>
    <w:rsid w:val="00821EB6"/>
    <w:rsid w:val="008220A4"/>
    <w:rsid w:val="00822151"/>
    <w:rsid w:val="00822812"/>
    <w:rsid w:val="00822999"/>
    <w:rsid w:val="008233C5"/>
    <w:rsid w:val="00823B7C"/>
    <w:rsid w:val="00823D61"/>
    <w:rsid w:val="0082477B"/>
    <w:rsid w:val="00824E03"/>
    <w:rsid w:val="0082538A"/>
    <w:rsid w:val="00826025"/>
    <w:rsid w:val="00826793"/>
    <w:rsid w:val="00826C2C"/>
    <w:rsid w:val="00827312"/>
    <w:rsid w:val="0083011A"/>
    <w:rsid w:val="0083063C"/>
    <w:rsid w:val="0083081C"/>
    <w:rsid w:val="008308A9"/>
    <w:rsid w:val="0083183F"/>
    <w:rsid w:val="00831EFF"/>
    <w:rsid w:val="008324C7"/>
    <w:rsid w:val="008338B2"/>
    <w:rsid w:val="00833C80"/>
    <w:rsid w:val="00834746"/>
    <w:rsid w:val="00834BB5"/>
    <w:rsid w:val="00835325"/>
    <w:rsid w:val="008369D2"/>
    <w:rsid w:val="0084031E"/>
    <w:rsid w:val="0084060D"/>
    <w:rsid w:val="0084192E"/>
    <w:rsid w:val="00844B2C"/>
    <w:rsid w:val="00845AFA"/>
    <w:rsid w:val="00845C03"/>
    <w:rsid w:val="00846951"/>
    <w:rsid w:val="00847B42"/>
    <w:rsid w:val="00850360"/>
    <w:rsid w:val="008523CB"/>
    <w:rsid w:val="00854137"/>
    <w:rsid w:val="00854815"/>
    <w:rsid w:val="00854D61"/>
    <w:rsid w:val="008551F8"/>
    <w:rsid w:val="00855A7E"/>
    <w:rsid w:val="0085672D"/>
    <w:rsid w:val="00860CD5"/>
    <w:rsid w:val="0086254E"/>
    <w:rsid w:val="00862FA7"/>
    <w:rsid w:val="00863497"/>
    <w:rsid w:val="00863E68"/>
    <w:rsid w:val="00865232"/>
    <w:rsid w:val="0086534B"/>
    <w:rsid w:val="0086660E"/>
    <w:rsid w:val="008670AD"/>
    <w:rsid w:val="0086757C"/>
    <w:rsid w:val="00870E80"/>
    <w:rsid w:val="00871610"/>
    <w:rsid w:val="00872929"/>
    <w:rsid w:val="0087359F"/>
    <w:rsid w:val="00873A52"/>
    <w:rsid w:val="00873F09"/>
    <w:rsid w:val="00874C58"/>
    <w:rsid w:val="008751E5"/>
    <w:rsid w:val="00875731"/>
    <w:rsid w:val="008757F9"/>
    <w:rsid w:val="008768BA"/>
    <w:rsid w:val="00877B37"/>
    <w:rsid w:val="00877D7E"/>
    <w:rsid w:val="00880B58"/>
    <w:rsid w:val="0088212B"/>
    <w:rsid w:val="00882D1E"/>
    <w:rsid w:val="0088355F"/>
    <w:rsid w:val="00884530"/>
    <w:rsid w:val="008851FD"/>
    <w:rsid w:val="008873CC"/>
    <w:rsid w:val="0088746A"/>
    <w:rsid w:val="00887772"/>
    <w:rsid w:val="0088782E"/>
    <w:rsid w:val="00887FCB"/>
    <w:rsid w:val="008902A7"/>
    <w:rsid w:val="0089161A"/>
    <w:rsid w:val="00892F9F"/>
    <w:rsid w:val="008938D8"/>
    <w:rsid w:val="00894A14"/>
    <w:rsid w:val="008957A9"/>
    <w:rsid w:val="00897709"/>
    <w:rsid w:val="00897ED0"/>
    <w:rsid w:val="008A0030"/>
    <w:rsid w:val="008A02B3"/>
    <w:rsid w:val="008A17D6"/>
    <w:rsid w:val="008A21ED"/>
    <w:rsid w:val="008A279D"/>
    <w:rsid w:val="008A2889"/>
    <w:rsid w:val="008A2B84"/>
    <w:rsid w:val="008A2D74"/>
    <w:rsid w:val="008A31EE"/>
    <w:rsid w:val="008A34CE"/>
    <w:rsid w:val="008A404A"/>
    <w:rsid w:val="008A41CB"/>
    <w:rsid w:val="008A62C6"/>
    <w:rsid w:val="008A7385"/>
    <w:rsid w:val="008A7B4D"/>
    <w:rsid w:val="008A7FDA"/>
    <w:rsid w:val="008B0858"/>
    <w:rsid w:val="008B1802"/>
    <w:rsid w:val="008B1950"/>
    <w:rsid w:val="008B46BC"/>
    <w:rsid w:val="008B49F7"/>
    <w:rsid w:val="008B773E"/>
    <w:rsid w:val="008B7B1E"/>
    <w:rsid w:val="008B7CFE"/>
    <w:rsid w:val="008C0DBC"/>
    <w:rsid w:val="008C0FDE"/>
    <w:rsid w:val="008C25E0"/>
    <w:rsid w:val="008C25E2"/>
    <w:rsid w:val="008C2EFF"/>
    <w:rsid w:val="008C4240"/>
    <w:rsid w:val="008C4B8E"/>
    <w:rsid w:val="008C561C"/>
    <w:rsid w:val="008C5C0B"/>
    <w:rsid w:val="008C69CC"/>
    <w:rsid w:val="008C75E1"/>
    <w:rsid w:val="008C76A5"/>
    <w:rsid w:val="008C7C6B"/>
    <w:rsid w:val="008D02BD"/>
    <w:rsid w:val="008D23CB"/>
    <w:rsid w:val="008D2A24"/>
    <w:rsid w:val="008D3295"/>
    <w:rsid w:val="008D377D"/>
    <w:rsid w:val="008D55DB"/>
    <w:rsid w:val="008D5EC5"/>
    <w:rsid w:val="008D61F6"/>
    <w:rsid w:val="008D63F5"/>
    <w:rsid w:val="008D6675"/>
    <w:rsid w:val="008D6BCD"/>
    <w:rsid w:val="008D7B2A"/>
    <w:rsid w:val="008E0483"/>
    <w:rsid w:val="008E06FD"/>
    <w:rsid w:val="008E0F28"/>
    <w:rsid w:val="008E0FAA"/>
    <w:rsid w:val="008E1988"/>
    <w:rsid w:val="008E2278"/>
    <w:rsid w:val="008E54D9"/>
    <w:rsid w:val="008E57DC"/>
    <w:rsid w:val="008E5CE1"/>
    <w:rsid w:val="008E5FEC"/>
    <w:rsid w:val="008E60C3"/>
    <w:rsid w:val="008E72D0"/>
    <w:rsid w:val="008E7816"/>
    <w:rsid w:val="008E7DBC"/>
    <w:rsid w:val="008F02A4"/>
    <w:rsid w:val="008F24C7"/>
    <w:rsid w:val="008F3A37"/>
    <w:rsid w:val="008F4DFB"/>
    <w:rsid w:val="008F5165"/>
    <w:rsid w:val="008F57EA"/>
    <w:rsid w:val="008F5ADE"/>
    <w:rsid w:val="008F767B"/>
    <w:rsid w:val="00900041"/>
    <w:rsid w:val="009037A5"/>
    <w:rsid w:val="00903CB1"/>
    <w:rsid w:val="009046D2"/>
    <w:rsid w:val="0090546D"/>
    <w:rsid w:val="009054AE"/>
    <w:rsid w:val="0090575C"/>
    <w:rsid w:val="00905D73"/>
    <w:rsid w:val="00905F12"/>
    <w:rsid w:val="00906322"/>
    <w:rsid w:val="00906D88"/>
    <w:rsid w:val="0091006E"/>
    <w:rsid w:val="009114BD"/>
    <w:rsid w:val="009128E2"/>
    <w:rsid w:val="009146AA"/>
    <w:rsid w:val="00914CFE"/>
    <w:rsid w:val="00915230"/>
    <w:rsid w:val="009152DC"/>
    <w:rsid w:val="009154C8"/>
    <w:rsid w:val="00915EA2"/>
    <w:rsid w:val="00915EB7"/>
    <w:rsid w:val="0091612C"/>
    <w:rsid w:val="00916297"/>
    <w:rsid w:val="00916B68"/>
    <w:rsid w:val="0092012F"/>
    <w:rsid w:val="0092096A"/>
    <w:rsid w:val="009212E2"/>
    <w:rsid w:val="00923028"/>
    <w:rsid w:val="0092435A"/>
    <w:rsid w:val="00924537"/>
    <w:rsid w:val="00926028"/>
    <w:rsid w:val="0092608E"/>
    <w:rsid w:val="009262AF"/>
    <w:rsid w:val="009275A0"/>
    <w:rsid w:val="00927ADA"/>
    <w:rsid w:val="00927E28"/>
    <w:rsid w:val="009310AF"/>
    <w:rsid w:val="00931154"/>
    <w:rsid w:val="00934777"/>
    <w:rsid w:val="00934C0F"/>
    <w:rsid w:val="00935963"/>
    <w:rsid w:val="00940634"/>
    <w:rsid w:val="00940D3D"/>
    <w:rsid w:val="00940E21"/>
    <w:rsid w:val="00940EFB"/>
    <w:rsid w:val="0094109B"/>
    <w:rsid w:val="00941BF0"/>
    <w:rsid w:val="009423B8"/>
    <w:rsid w:val="0094241B"/>
    <w:rsid w:val="00942999"/>
    <w:rsid w:val="00943899"/>
    <w:rsid w:val="00945017"/>
    <w:rsid w:val="00945058"/>
    <w:rsid w:val="009455DD"/>
    <w:rsid w:val="00945858"/>
    <w:rsid w:val="00945BD3"/>
    <w:rsid w:val="00946245"/>
    <w:rsid w:val="00947005"/>
    <w:rsid w:val="00947DBD"/>
    <w:rsid w:val="0095108F"/>
    <w:rsid w:val="0095174E"/>
    <w:rsid w:val="009518F2"/>
    <w:rsid w:val="009522D6"/>
    <w:rsid w:val="009526AC"/>
    <w:rsid w:val="009532D0"/>
    <w:rsid w:val="009533CA"/>
    <w:rsid w:val="00953991"/>
    <w:rsid w:val="00953F40"/>
    <w:rsid w:val="00954679"/>
    <w:rsid w:val="00954769"/>
    <w:rsid w:val="00954B65"/>
    <w:rsid w:val="00956F60"/>
    <w:rsid w:val="009576B0"/>
    <w:rsid w:val="00957B83"/>
    <w:rsid w:val="00957BBE"/>
    <w:rsid w:val="009606B3"/>
    <w:rsid w:val="00960957"/>
    <w:rsid w:val="00961233"/>
    <w:rsid w:val="0096172C"/>
    <w:rsid w:val="0096197B"/>
    <w:rsid w:val="00963549"/>
    <w:rsid w:val="00963852"/>
    <w:rsid w:val="00963E69"/>
    <w:rsid w:val="00964062"/>
    <w:rsid w:val="00964327"/>
    <w:rsid w:val="00964966"/>
    <w:rsid w:val="009655D0"/>
    <w:rsid w:val="0096576B"/>
    <w:rsid w:val="0096660A"/>
    <w:rsid w:val="00966BEE"/>
    <w:rsid w:val="009675EF"/>
    <w:rsid w:val="00970F42"/>
    <w:rsid w:val="00971572"/>
    <w:rsid w:val="00972311"/>
    <w:rsid w:val="00972853"/>
    <w:rsid w:val="009728DA"/>
    <w:rsid w:val="00972947"/>
    <w:rsid w:val="00973C16"/>
    <w:rsid w:val="00974122"/>
    <w:rsid w:val="0097480E"/>
    <w:rsid w:val="00975556"/>
    <w:rsid w:val="00975E19"/>
    <w:rsid w:val="0097670F"/>
    <w:rsid w:val="00976888"/>
    <w:rsid w:val="00976959"/>
    <w:rsid w:val="0097785D"/>
    <w:rsid w:val="00977E52"/>
    <w:rsid w:val="00977F41"/>
    <w:rsid w:val="009806F7"/>
    <w:rsid w:val="00980B1E"/>
    <w:rsid w:val="00982925"/>
    <w:rsid w:val="009837FB"/>
    <w:rsid w:val="009839A7"/>
    <w:rsid w:val="0098527A"/>
    <w:rsid w:val="009852E6"/>
    <w:rsid w:val="00985746"/>
    <w:rsid w:val="00986BC5"/>
    <w:rsid w:val="009876F6"/>
    <w:rsid w:val="00987C46"/>
    <w:rsid w:val="00990015"/>
    <w:rsid w:val="00990B14"/>
    <w:rsid w:val="00990B4B"/>
    <w:rsid w:val="00990D79"/>
    <w:rsid w:val="00990ECE"/>
    <w:rsid w:val="00993089"/>
    <w:rsid w:val="00993F0B"/>
    <w:rsid w:val="00994B44"/>
    <w:rsid w:val="00994C10"/>
    <w:rsid w:val="0099534D"/>
    <w:rsid w:val="009965AD"/>
    <w:rsid w:val="009977A5"/>
    <w:rsid w:val="009A0A5D"/>
    <w:rsid w:val="009A1B3A"/>
    <w:rsid w:val="009A1DAE"/>
    <w:rsid w:val="009A3450"/>
    <w:rsid w:val="009A3D47"/>
    <w:rsid w:val="009A5159"/>
    <w:rsid w:val="009A6026"/>
    <w:rsid w:val="009A6644"/>
    <w:rsid w:val="009A6F7E"/>
    <w:rsid w:val="009A72D5"/>
    <w:rsid w:val="009A7351"/>
    <w:rsid w:val="009A7493"/>
    <w:rsid w:val="009B0887"/>
    <w:rsid w:val="009B1D10"/>
    <w:rsid w:val="009B28D4"/>
    <w:rsid w:val="009B3473"/>
    <w:rsid w:val="009B35CE"/>
    <w:rsid w:val="009B4995"/>
    <w:rsid w:val="009B5286"/>
    <w:rsid w:val="009B5DAC"/>
    <w:rsid w:val="009B5FE6"/>
    <w:rsid w:val="009B6DAB"/>
    <w:rsid w:val="009B6FBF"/>
    <w:rsid w:val="009B7551"/>
    <w:rsid w:val="009B7C59"/>
    <w:rsid w:val="009C0849"/>
    <w:rsid w:val="009C1643"/>
    <w:rsid w:val="009C1E0C"/>
    <w:rsid w:val="009C37E9"/>
    <w:rsid w:val="009C55EB"/>
    <w:rsid w:val="009C5719"/>
    <w:rsid w:val="009C5E5B"/>
    <w:rsid w:val="009C651C"/>
    <w:rsid w:val="009C71CA"/>
    <w:rsid w:val="009C786B"/>
    <w:rsid w:val="009D00BE"/>
    <w:rsid w:val="009D1D9F"/>
    <w:rsid w:val="009D1E00"/>
    <w:rsid w:val="009D2291"/>
    <w:rsid w:val="009D2457"/>
    <w:rsid w:val="009D2D3E"/>
    <w:rsid w:val="009D2F46"/>
    <w:rsid w:val="009D3902"/>
    <w:rsid w:val="009D4C73"/>
    <w:rsid w:val="009D6B65"/>
    <w:rsid w:val="009D6F84"/>
    <w:rsid w:val="009D7272"/>
    <w:rsid w:val="009D7A03"/>
    <w:rsid w:val="009E03A9"/>
    <w:rsid w:val="009E04DA"/>
    <w:rsid w:val="009E04F4"/>
    <w:rsid w:val="009E05C2"/>
    <w:rsid w:val="009E1467"/>
    <w:rsid w:val="009E2639"/>
    <w:rsid w:val="009E2954"/>
    <w:rsid w:val="009E3431"/>
    <w:rsid w:val="009E4050"/>
    <w:rsid w:val="009E51BE"/>
    <w:rsid w:val="009E5B4C"/>
    <w:rsid w:val="009E68C0"/>
    <w:rsid w:val="009E6D35"/>
    <w:rsid w:val="009E77AA"/>
    <w:rsid w:val="009F192B"/>
    <w:rsid w:val="009F1D25"/>
    <w:rsid w:val="009F1E15"/>
    <w:rsid w:val="009F3789"/>
    <w:rsid w:val="009F44F4"/>
    <w:rsid w:val="009F5E2A"/>
    <w:rsid w:val="009F6244"/>
    <w:rsid w:val="009F72BD"/>
    <w:rsid w:val="009F7700"/>
    <w:rsid w:val="009F78AC"/>
    <w:rsid w:val="00A00130"/>
    <w:rsid w:val="00A019F7"/>
    <w:rsid w:val="00A0307C"/>
    <w:rsid w:val="00A03682"/>
    <w:rsid w:val="00A04614"/>
    <w:rsid w:val="00A04E27"/>
    <w:rsid w:val="00A0652E"/>
    <w:rsid w:val="00A06580"/>
    <w:rsid w:val="00A06A98"/>
    <w:rsid w:val="00A06F7E"/>
    <w:rsid w:val="00A0711E"/>
    <w:rsid w:val="00A0755C"/>
    <w:rsid w:val="00A07665"/>
    <w:rsid w:val="00A10405"/>
    <w:rsid w:val="00A11E1C"/>
    <w:rsid w:val="00A12074"/>
    <w:rsid w:val="00A126F0"/>
    <w:rsid w:val="00A13D31"/>
    <w:rsid w:val="00A147F3"/>
    <w:rsid w:val="00A1513E"/>
    <w:rsid w:val="00A159A0"/>
    <w:rsid w:val="00A16415"/>
    <w:rsid w:val="00A16B3F"/>
    <w:rsid w:val="00A215C2"/>
    <w:rsid w:val="00A22C2C"/>
    <w:rsid w:val="00A232C2"/>
    <w:rsid w:val="00A237BA"/>
    <w:rsid w:val="00A24213"/>
    <w:rsid w:val="00A25A6C"/>
    <w:rsid w:val="00A265C5"/>
    <w:rsid w:val="00A266BB"/>
    <w:rsid w:val="00A26A7B"/>
    <w:rsid w:val="00A26EF0"/>
    <w:rsid w:val="00A26FE5"/>
    <w:rsid w:val="00A276B9"/>
    <w:rsid w:val="00A27E10"/>
    <w:rsid w:val="00A27EBF"/>
    <w:rsid w:val="00A30F45"/>
    <w:rsid w:val="00A319E2"/>
    <w:rsid w:val="00A31AC1"/>
    <w:rsid w:val="00A31DD0"/>
    <w:rsid w:val="00A31EAD"/>
    <w:rsid w:val="00A32B7B"/>
    <w:rsid w:val="00A33D6D"/>
    <w:rsid w:val="00A34420"/>
    <w:rsid w:val="00A34BCA"/>
    <w:rsid w:val="00A35139"/>
    <w:rsid w:val="00A3599C"/>
    <w:rsid w:val="00A366DD"/>
    <w:rsid w:val="00A376EF"/>
    <w:rsid w:val="00A37930"/>
    <w:rsid w:val="00A40381"/>
    <w:rsid w:val="00A40BE1"/>
    <w:rsid w:val="00A412E2"/>
    <w:rsid w:val="00A43BB2"/>
    <w:rsid w:val="00A44F5A"/>
    <w:rsid w:val="00A4558C"/>
    <w:rsid w:val="00A460E3"/>
    <w:rsid w:val="00A478ED"/>
    <w:rsid w:val="00A515C6"/>
    <w:rsid w:val="00A517DD"/>
    <w:rsid w:val="00A51934"/>
    <w:rsid w:val="00A51D52"/>
    <w:rsid w:val="00A5306E"/>
    <w:rsid w:val="00A53661"/>
    <w:rsid w:val="00A53739"/>
    <w:rsid w:val="00A53842"/>
    <w:rsid w:val="00A53C1E"/>
    <w:rsid w:val="00A54465"/>
    <w:rsid w:val="00A54C72"/>
    <w:rsid w:val="00A560A0"/>
    <w:rsid w:val="00A5726E"/>
    <w:rsid w:val="00A5736A"/>
    <w:rsid w:val="00A6115D"/>
    <w:rsid w:val="00A61B2A"/>
    <w:rsid w:val="00A61B91"/>
    <w:rsid w:val="00A6245D"/>
    <w:rsid w:val="00A624C7"/>
    <w:rsid w:val="00A62988"/>
    <w:rsid w:val="00A6355A"/>
    <w:rsid w:val="00A64034"/>
    <w:rsid w:val="00A640FF"/>
    <w:rsid w:val="00A657E1"/>
    <w:rsid w:val="00A67500"/>
    <w:rsid w:val="00A67956"/>
    <w:rsid w:val="00A70129"/>
    <w:rsid w:val="00A70235"/>
    <w:rsid w:val="00A70727"/>
    <w:rsid w:val="00A7129E"/>
    <w:rsid w:val="00A71435"/>
    <w:rsid w:val="00A71EA4"/>
    <w:rsid w:val="00A72065"/>
    <w:rsid w:val="00A73B31"/>
    <w:rsid w:val="00A740D3"/>
    <w:rsid w:val="00A7495A"/>
    <w:rsid w:val="00A754EA"/>
    <w:rsid w:val="00A75A80"/>
    <w:rsid w:val="00A75D50"/>
    <w:rsid w:val="00A76422"/>
    <w:rsid w:val="00A76788"/>
    <w:rsid w:val="00A776CD"/>
    <w:rsid w:val="00A8112D"/>
    <w:rsid w:val="00A81601"/>
    <w:rsid w:val="00A81BAF"/>
    <w:rsid w:val="00A847A5"/>
    <w:rsid w:val="00A847C0"/>
    <w:rsid w:val="00A847E1"/>
    <w:rsid w:val="00A84911"/>
    <w:rsid w:val="00A866D6"/>
    <w:rsid w:val="00A87773"/>
    <w:rsid w:val="00A87D36"/>
    <w:rsid w:val="00A91293"/>
    <w:rsid w:val="00A912DA"/>
    <w:rsid w:val="00A914F2"/>
    <w:rsid w:val="00A9190A"/>
    <w:rsid w:val="00A93AE8"/>
    <w:rsid w:val="00A93FC1"/>
    <w:rsid w:val="00A94365"/>
    <w:rsid w:val="00A946BD"/>
    <w:rsid w:val="00A9486E"/>
    <w:rsid w:val="00A94C17"/>
    <w:rsid w:val="00A95E0B"/>
    <w:rsid w:val="00A964AF"/>
    <w:rsid w:val="00A96C39"/>
    <w:rsid w:val="00AA068B"/>
    <w:rsid w:val="00AA09E0"/>
    <w:rsid w:val="00AA14AC"/>
    <w:rsid w:val="00AA21D7"/>
    <w:rsid w:val="00AA2745"/>
    <w:rsid w:val="00AA4639"/>
    <w:rsid w:val="00AA4889"/>
    <w:rsid w:val="00AA52C3"/>
    <w:rsid w:val="00AA5466"/>
    <w:rsid w:val="00AA5B8A"/>
    <w:rsid w:val="00AA6319"/>
    <w:rsid w:val="00AA7862"/>
    <w:rsid w:val="00AB1B8A"/>
    <w:rsid w:val="00AB1C5C"/>
    <w:rsid w:val="00AB27EA"/>
    <w:rsid w:val="00AB3053"/>
    <w:rsid w:val="00AB31A0"/>
    <w:rsid w:val="00AB39B3"/>
    <w:rsid w:val="00AB40F6"/>
    <w:rsid w:val="00AB5179"/>
    <w:rsid w:val="00AB5941"/>
    <w:rsid w:val="00AB73EF"/>
    <w:rsid w:val="00AC145D"/>
    <w:rsid w:val="00AC17C3"/>
    <w:rsid w:val="00AC1BC0"/>
    <w:rsid w:val="00AC1DDB"/>
    <w:rsid w:val="00AC1EB6"/>
    <w:rsid w:val="00AC25F5"/>
    <w:rsid w:val="00AC3226"/>
    <w:rsid w:val="00AC370A"/>
    <w:rsid w:val="00AC3E88"/>
    <w:rsid w:val="00AC4109"/>
    <w:rsid w:val="00AC415A"/>
    <w:rsid w:val="00AC5406"/>
    <w:rsid w:val="00AC5AEF"/>
    <w:rsid w:val="00AC5FE4"/>
    <w:rsid w:val="00AC66B8"/>
    <w:rsid w:val="00AC695E"/>
    <w:rsid w:val="00AC7309"/>
    <w:rsid w:val="00AC7633"/>
    <w:rsid w:val="00AD161E"/>
    <w:rsid w:val="00AD1842"/>
    <w:rsid w:val="00AD1F5D"/>
    <w:rsid w:val="00AD2199"/>
    <w:rsid w:val="00AD28C0"/>
    <w:rsid w:val="00AD34F8"/>
    <w:rsid w:val="00AD369C"/>
    <w:rsid w:val="00AD3A34"/>
    <w:rsid w:val="00AD4917"/>
    <w:rsid w:val="00AD5146"/>
    <w:rsid w:val="00AD6C4C"/>
    <w:rsid w:val="00AD7B5F"/>
    <w:rsid w:val="00AE1370"/>
    <w:rsid w:val="00AE1542"/>
    <w:rsid w:val="00AE2281"/>
    <w:rsid w:val="00AE240D"/>
    <w:rsid w:val="00AE285A"/>
    <w:rsid w:val="00AE41CA"/>
    <w:rsid w:val="00AE4582"/>
    <w:rsid w:val="00AE6BD9"/>
    <w:rsid w:val="00AF16C8"/>
    <w:rsid w:val="00AF1A9F"/>
    <w:rsid w:val="00AF32B8"/>
    <w:rsid w:val="00AF3CCF"/>
    <w:rsid w:val="00AF4E86"/>
    <w:rsid w:val="00AF4F3A"/>
    <w:rsid w:val="00AF54C0"/>
    <w:rsid w:val="00AF5DD9"/>
    <w:rsid w:val="00AF702D"/>
    <w:rsid w:val="00AF760C"/>
    <w:rsid w:val="00AF7BF4"/>
    <w:rsid w:val="00B03007"/>
    <w:rsid w:val="00B031E3"/>
    <w:rsid w:val="00B03781"/>
    <w:rsid w:val="00B03DD5"/>
    <w:rsid w:val="00B04731"/>
    <w:rsid w:val="00B056D9"/>
    <w:rsid w:val="00B05AA7"/>
    <w:rsid w:val="00B05BE8"/>
    <w:rsid w:val="00B07017"/>
    <w:rsid w:val="00B0743A"/>
    <w:rsid w:val="00B077DC"/>
    <w:rsid w:val="00B078B8"/>
    <w:rsid w:val="00B07EDE"/>
    <w:rsid w:val="00B10194"/>
    <w:rsid w:val="00B10AFD"/>
    <w:rsid w:val="00B12939"/>
    <w:rsid w:val="00B13E14"/>
    <w:rsid w:val="00B14728"/>
    <w:rsid w:val="00B155BA"/>
    <w:rsid w:val="00B1568B"/>
    <w:rsid w:val="00B15EE7"/>
    <w:rsid w:val="00B16200"/>
    <w:rsid w:val="00B163D9"/>
    <w:rsid w:val="00B17100"/>
    <w:rsid w:val="00B21490"/>
    <w:rsid w:val="00B21565"/>
    <w:rsid w:val="00B215BA"/>
    <w:rsid w:val="00B2187D"/>
    <w:rsid w:val="00B228C6"/>
    <w:rsid w:val="00B241F2"/>
    <w:rsid w:val="00B2434A"/>
    <w:rsid w:val="00B24DC7"/>
    <w:rsid w:val="00B2694B"/>
    <w:rsid w:val="00B27792"/>
    <w:rsid w:val="00B30177"/>
    <w:rsid w:val="00B30A20"/>
    <w:rsid w:val="00B32861"/>
    <w:rsid w:val="00B337A1"/>
    <w:rsid w:val="00B33830"/>
    <w:rsid w:val="00B341D9"/>
    <w:rsid w:val="00B343AB"/>
    <w:rsid w:val="00B3456F"/>
    <w:rsid w:val="00B34B9B"/>
    <w:rsid w:val="00B35E4E"/>
    <w:rsid w:val="00B36515"/>
    <w:rsid w:val="00B3697B"/>
    <w:rsid w:val="00B36A5C"/>
    <w:rsid w:val="00B37834"/>
    <w:rsid w:val="00B37B0F"/>
    <w:rsid w:val="00B37F06"/>
    <w:rsid w:val="00B4076F"/>
    <w:rsid w:val="00B40D70"/>
    <w:rsid w:val="00B40EFF"/>
    <w:rsid w:val="00B41B3D"/>
    <w:rsid w:val="00B422C8"/>
    <w:rsid w:val="00B429F7"/>
    <w:rsid w:val="00B43859"/>
    <w:rsid w:val="00B439A4"/>
    <w:rsid w:val="00B43A69"/>
    <w:rsid w:val="00B44912"/>
    <w:rsid w:val="00B44A5F"/>
    <w:rsid w:val="00B451A9"/>
    <w:rsid w:val="00B45967"/>
    <w:rsid w:val="00B4700C"/>
    <w:rsid w:val="00B475A7"/>
    <w:rsid w:val="00B47BA1"/>
    <w:rsid w:val="00B51607"/>
    <w:rsid w:val="00B51AF2"/>
    <w:rsid w:val="00B51B5F"/>
    <w:rsid w:val="00B52224"/>
    <w:rsid w:val="00B52B4B"/>
    <w:rsid w:val="00B52D60"/>
    <w:rsid w:val="00B53688"/>
    <w:rsid w:val="00B53AD0"/>
    <w:rsid w:val="00B548CF"/>
    <w:rsid w:val="00B54D5C"/>
    <w:rsid w:val="00B5550A"/>
    <w:rsid w:val="00B55720"/>
    <w:rsid w:val="00B563DE"/>
    <w:rsid w:val="00B56430"/>
    <w:rsid w:val="00B57748"/>
    <w:rsid w:val="00B57BCB"/>
    <w:rsid w:val="00B60BCC"/>
    <w:rsid w:val="00B60DAF"/>
    <w:rsid w:val="00B61867"/>
    <w:rsid w:val="00B62D14"/>
    <w:rsid w:val="00B63735"/>
    <w:rsid w:val="00B64FC0"/>
    <w:rsid w:val="00B650A5"/>
    <w:rsid w:val="00B657CD"/>
    <w:rsid w:val="00B673C2"/>
    <w:rsid w:val="00B67723"/>
    <w:rsid w:val="00B705F6"/>
    <w:rsid w:val="00B70E59"/>
    <w:rsid w:val="00B715B7"/>
    <w:rsid w:val="00B722F2"/>
    <w:rsid w:val="00B7241A"/>
    <w:rsid w:val="00B724A9"/>
    <w:rsid w:val="00B72EE5"/>
    <w:rsid w:val="00B747FB"/>
    <w:rsid w:val="00B75101"/>
    <w:rsid w:val="00B756BB"/>
    <w:rsid w:val="00B75A0B"/>
    <w:rsid w:val="00B76709"/>
    <w:rsid w:val="00B80FA6"/>
    <w:rsid w:val="00B823E0"/>
    <w:rsid w:val="00B82444"/>
    <w:rsid w:val="00B838FC"/>
    <w:rsid w:val="00B83F62"/>
    <w:rsid w:val="00B843C8"/>
    <w:rsid w:val="00B86384"/>
    <w:rsid w:val="00B86617"/>
    <w:rsid w:val="00B86A7A"/>
    <w:rsid w:val="00B86BD9"/>
    <w:rsid w:val="00B86D28"/>
    <w:rsid w:val="00B87362"/>
    <w:rsid w:val="00B87448"/>
    <w:rsid w:val="00B905D6"/>
    <w:rsid w:val="00B90746"/>
    <w:rsid w:val="00B90824"/>
    <w:rsid w:val="00B91B47"/>
    <w:rsid w:val="00B921C9"/>
    <w:rsid w:val="00B9357B"/>
    <w:rsid w:val="00B94321"/>
    <w:rsid w:val="00B94A2E"/>
    <w:rsid w:val="00B95875"/>
    <w:rsid w:val="00B96471"/>
    <w:rsid w:val="00B966E2"/>
    <w:rsid w:val="00B96817"/>
    <w:rsid w:val="00B968FC"/>
    <w:rsid w:val="00B96B48"/>
    <w:rsid w:val="00B96F5E"/>
    <w:rsid w:val="00B97E59"/>
    <w:rsid w:val="00BA0835"/>
    <w:rsid w:val="00BA0D72"/>
    <w:rsid w:val="00BA1BBC"/>
    <w:rsid w:val="00BA2470"/>
    <w:rsid w:val="00BA268C"/>
    <w:rsid w:val="00BA2839"/>
    <w:rsid w:val="00BA32DE"/>
    <w:rsid w:val="00BA3434"/>
    <w:rsid w:val="00BA461B"/>
    <w:rsid w:val="00BA5AB6"/>
    <w:rsid w:val="00BA5F07"/>
    <w:rsid w:val="00BA6D32"/>
    <w:rsid w:val="00BA6DC9"/>
    <w:rsid w:val="00BA72EE"/>
    <w:rsid w:val="00BB0589"/>
    <w:rsid w:val="00BB0D6E"/>
    <w:rsid w:val="00BB1349"/>
    <w:rsid w:val="00BB148E"/>
    <w:rsid w:val="00BB1B30"/>
    <w:rsid w:val="00BB2267"/>
    <w:rsid w:val="00BB2D48"/>
    <w:rsid w:val="00BB350F"/>
    <w:rsid w:val="00BB353F"/>
    <w:rsid w:val="00BB386D"/>
    <w:rsid w:val="00BB3940"/>
    <w:rsid w:val="00BB4884"/>
    <w:rsid w:val="00BB4E37"/>
    <w:rsid w:val="00BB6A6B"/>
    <w:rsid w:val="00BB6BFA"/>
    <w:rsid w:val="00BB6F40"/>
    <w:rsid w:val="00BC1813"/>
    <w:rsid w:val="00BC3432"/>
    <w:rsid w:val="00BC380D"/>
    <w:rsid w:val="00BC3A29"/>
    <w:rsid w:val="00BC64E3"/>
    <w:rsid w:val="00BC6510"/>
    <w:rsid w:val="00BC7217"/>
    <w:rsid w:val="00BD1EAB"/>
    <w:rsid w:val="00BD211D"/>
    <w:rsid w:val="00BD2654"/>
    <w:rsid w:val="00BD2CBB"/>
    <w:rsid w:val="00BD329B"/>
    <w:rsid w:val="00BD3CBA"/>
    <w:rsid w:val="00BD3E28"/>
    <w:rsid w:val="00BD4079"/>
    <w:rsid w:val="00BD4858"/>
    <w:rsid w:val="00BD4879"/>
    <w:rsid w:val="00BD4B14"/>
    <w:rsid w:val="00BD4C51"/>
    <w:rsid w:val="00BD52D1"/>
    <w:rsid w:val="00BD52DA"/>
    <w:rsid w:val="00BD6179"/>
    <w:rsid w:val="00BD6536"/>
    <w:rsid w:val="00BD7643"/>
    <w:rsid w:val="00BD7906"/>
    <w:rsid w:val="00BD7B53"/>
    <w:rsid w:val="00BE018A"/>
    <w:rsid w:val="00BE03E2"/>
    <w:rsid w:val="00BE0D1D"/>
    <w:rsid w:val="00BE108D"/>
    <w:rsid w:val="00BE1D0D"/>
    <w:rsid w:val="00BE2026"/>
    <w:rsid w:val="00BE2289"/>
    <w:rsid w:val="00BE23C1"/>
    <w:rsid w:val="00BE317D"/>
    <w:rsid w:val="00BE37C6"/>
    <w:rsid w:val="00BE3F39"/>
    <w:rsid w:val="00BE3F8C"/>
    <w:rsid w:val="00BE40D6"/>
    <w:rsid w:val="00BE657E"/>
    <w:rsid w:val="00BE6A71"/>
    <w:rsid w:val="00BE7319"/>
    <w:rsid w:val="00BF042F"/>
    <w:rsid w:val="00BF1002"/>
    <w:rsid w:val="00BF1823"/>
    <w:rsid w:val="00BF3432"/>
    <w:rsid w:val="00BF3EE9"/>
    <w:rsid w:val="00BF4B1A"/>
    <w:rsid w:val="00BF56B7"/>
    <w:rsid w:val="00BF5948"/>
    <w:rsid w:val="00BF5FA8"/>
    <w:rsid w:val="00BF7EA5"/>
    <w:rsid w:val="00C02476"/>
    <w:rsid w:val="00C030F2"/>
    <w:rsid w:val="00C0367C"/>
    <w:rsid w:val="00C0367D"/>
    <w:rsid w:val="00C04B66"/>
    <w:rsid w:val="00C054DB"/>
    <w:rsid w:val="00C0576C"/>
    <w:rsid w:val="00C05970"/>
    <w:rsid w:val="00C05FF0"/>
    <w:rsid w:val="00C0654E"/>
    <w:rsid w:val="00C067D5"/>
    <w:rsid w:val="00C1052E"/>
    <w:rsid w:val="00C118C4"/>
    <w:rsid w:val="00C12260"/>
    <w:rsid w:val="00C12DA7"/>
    <w:rsid w:val="00C13153"/>
    <w:rsid w:val="00C145D1"/>
    <w:rsid w:val="00C15B9A"/>
    <w:rsid w:val="00C1623F"/>
    <w:rsid w:val="00C163F9"/>
    <w:rsid w:val="00C179FE"/>
    <w:rsid w:val="00C20336"/>
    <w:rsid w:val="00C20479"/>
    <w:rsid w:val="00C21405"/>
    <w:rsid w:val="00C21578"/>
    <w:rsid w:val="00C22128"/>
    <w:rsid w:val="00C223C3"/>
    <w:rsid w:val="00C22723"/>
    <w:rsid w:val="00C23511"/>
    <w:rsid w:val="00C23E6B"/>
    <w:rsid w:val="00C244ED"/>
    <w:rsid w:val="00C26698"/>
    <w:rsid w:val="00C3062F"/>
    <w:rsid w:val="00C3120A"/>
    <w:rsid w:val="00C31786"/>
    <w:rsid w:val="00C345BA"/>
    <w:rsid w:val="00C34887"/>
    <w:rsid w:val="00C34E1C"/>
    <w:rsid w:val="00C35E8F"/>
    <w:rsid w:val="00C367A4"/>
    <w:rsid w:val="00C36FEB"/>
    <w:rsid w:val="00C3709A"/>
    <w:rsid w:val="00C372A8"/>
    <w:rsid w:val="00C37C2F"/>
    <w:rsid w:val="00C37DCD"/>
    <w:rsid w:val="00C37DF6"/>
    <w:rsid w:val="00C40288"/>
    <w:rsid w:val="00C405FD"/>
    <w:rsid w:val="00C40DC8"/>
    <w:rsid w:val="00C41FD0"/>
    <w:rsid w:val="00C430F3"/>
    <w:rsid w:val="00C435B9"/>
    <w:rsid w:val="00C45F45"/>
    <w:rsid w:val="00C46259"/>
    <w:rsid w:val="00C469CD"/>
    <w:rsid w:val="00C46E42"/>
    <w:rsid w:val="00C4729F"/>
    <w:rsid w:val="00C472AD"/>
    <w:rsid w:val="00C50C35"/>
    <w:rsid w:val="00C50F9A"/>
    <w:rsid w:val="00C510B1"/>
    <w:rsid w:val="00C51632"/>
    <w:rsid w:val="00C5170D"/>
    <w:rsid w:val="00C51720"/>
    <w:rsid w:val="00C5305C"/>
    <w:rsid w:val="00C53134"/>
    <w:rsid w:val="00C5530C"/>
    <w:rsid w:val="00C553CA"/>
    <w:rsid w:val="00C55FC5"/>
    <w:rsid w:val="00C56598"/>
    <w:rsid w:val="00C56C48"/>
    <w:rsid w:val="00C56C53"/>
    <w:rsid w:val="00C57228"/>
    <w:rsid w:val="00C62436"/>
    <w:rsid w:val="00C62DD5"/>
    <w:rsid w:val="00C62E72"/>
    <w:rsid w:val="00C63A43"/>
    <w:rsid w:val="00C63FFC"/>
    <w:rsid w:val="00C65020"/>
    <w:rsid w:val="00C65A62"/>
    <w:rsid w:val="00C66595"/>
    <w:rsid w:val="00C677ED"/>
    <w:rsid w:val="00C70125"/>
    <w:rsid w:val="00C70868"/>
    <w:rsid w:val="00C71376"/>
    <w:rsid w:val="00C72D47"/>
    <w:rsid w:val="00C73095"/>
    <w:rsid w:val="00C74925"/>
    <w:rsid w:val="00C74D69"/>
    <w:rsid w:val="00C7513A"/>
    <w:rsid w:val="00C75B4E"/>
    <w:rsid w:val="00C75E37"/>
    <w:rsid w:val="00C770C7"/>
    <w:rsid w:val="00C77C96"/>
    <w:rsid w:val="00C8105D"/>
    <w:rsid w:val="00C81FA2"/>
    <w:rsid w:val="00C82768"/>
    <w:rsid w:val="00C82E4A"/>
    <w:rsid w:val="00C832DA"/>
    <w:rsid w:val="00C8381D"/>
    <w:rsid w:val="00C850A9"/>
    <w:rsid w:val="00C85801"/>
    <w:rsid w:val="00C8688E"/>
    <w:rsid w:val="00C877C4"/>
    <w:rsid w:val="00C90B30"/>
    <w:rsid w:val="00C918EA"/>
    <w:rsid w:val="00C91E0E"/>
    <w:rsid w:val="00C91F4F"/>
    <w:rsid w:val="00C93347"/>
    <w:rsid w:val="00C9394C"/>
    <w:rsid w:val="00C948B3"/>
    <w:rsid w:val="00C94AE7"/>
    <w:rsid w:val="00C95A84"/>
    <w:rsid w:val="00C96DBF"/>
    <w:rsid w:val="00C972A4"/>
    <w:rsid w:val="00C97B92"/>
    <w:rsid w:val="00C97E29"/>
    <w:rsid w:val="00CA091C"/>
    <w:rsid w:val="00CA168B"/>
    <w:rsid w:val="00CA2A74"/>
    <w:rsid w:val="00CA31A6"/>
    <w:rsid w:val="00CA3885"/>
    <w:rsid w:val="00CA4483"/>
    <w:rsid w:val="00CA45D7"/>
    <w:rsid w:val="00CA4BEA"/>
    <w:rsid w:val="00CA5416"/>
    <w:rsid w:val="00CA58D9"/>
    <w:rsid w:val="00CA642D"/>
    <w:rsid w:val="00CA670D"/>
    <w:rsid w:val="00CA6EF6"/>
    <w:rsid w:val="00CA759B"/>
    <w:rsid w:val="00CA7863"/>
    <w:rsid w:val="00CA791F"/>
    <w:rsid w:val="00CA7B18"/>
    <w:rsid w:val="00CB05C7"/>
    <w:rsid w:val="00CB0DF2"/>
    <w:rsid w:val="00CB0ED7"/>
    <w:rsid w:val="00CB1387"/>
    <w:rsid w:val="00CB2473"/>
    <w:rsid w:val="00CB2B88"/>
    <w:rsid w:val="00CB2BF7"/>
    <w:rsid w:val="00CB31FF"/>
    <w:rsid w:val="00CB4508"/>
    <w:rsid w:val="00CB4F1F"/>
    <w:rsid w:val="00CB4FBC"/>
    <w:rsid w:val="00CB502E"/>
    <w:rsid w:val="00CB5484"/>
    <w:rsid w:val="00CB6241"/>
    <w:rsid w:val="00CB72DF"/>
    <w:rsid w:val="00CB771A"/>
    <w:rsid w:val="00CB77B7"/>
    <w:rsid w:val="00CB7813"/>
    <w:rsid w:val="00CB7860"/>
    <w:rsid w:val="00CB7DCC"/>
    <w:rsid w:val="00CC04A8"/>
    <w:rsid w:val="00CC1A30"/>
    <w:rsid w:val="00CC2D60"/>
    <w:rsid w:val="00CC39D1"/>
    <w:rsid w:val="00CC5002"/>
    <w:rsid w:val="00CC5D56"/>
    <w:rsid w:val="00CC6295"/>
    <w:rsid w:val="00CC67CE"/>
    <w:rsid w:val="00CC7256"/>
    <w:rsid w:val="00CC7640"/>
    <w:rsid w:val="00CD019B"/>
    <w:rsid w:val="00CD0231"/>
    <w:rsid w:val="00CD0712"/>
    <w:rsid w:val="00CD113F"/>
    <w:rsid w:val="00CD1340"/>
    <w:rsid w:val="00CD1F53"/>
    <w:rsid w:val="00CD2C62"/>
    <w:rsid w:val="00CD4B22"/>
    <w:rsid w:val="00CD55AD"/>
    <w:rsid w:val="00CD5C12"/>
    <w:rsid w:val="00CD5FC6"/>
    <w:rsid w:val="00CD619D"/>
    <w:rsid w:val="00CD6DB9"/>
    <w:rsid w:val="00CD6FDE"/>
    <w:rsid w:val="00CE0B2A"/>
    <w:rsid w:val="00CE1BA5"/>
    <w:rsid w:val="00CE1C2D"/>
    <w:rsid w:val="00CE264A"/>
    <w:rsid w:val="00CE27DA"/>
    <w:rsid w:val="00CE366E"/>
    <w:rsid w:val="00CE377F"/>
    <w:rsid w:val="00CE3F1F"/>
    <w:rsid w:val="00CE435A"/>
    <w:rsid w:val="00CE4D37"/>
    <w:rsid w:val="00CE5470"/>
    <w:rsid w:val="00CE59D3"/>
    <w:rsid w:val="00CE64A6"/>
    <w:rsid w:val="00CE6515"/>
    <w:rsid w:val="00CE6765"/>
    <w:rsid w:val="00CE79B8"/>
    <w:rsid w:val="00CF04EF"/>
    <w:rsid w:val="00CF1981"/>
    <w:rsid w:val="00CF1FBA"/>
    <w:rsid w:val="00CF22D0"/>
    <w:rsid w:val="00CF4261"/>
    <w:rsid w:val="00CF4656"/>
    <w:rsid w:val="00CF6366"/>
    <w:rsid w:val="00CF6AB1"/>
    <w:rsid w:val="00CF6BD1"/>
    <w:rsid w:val="00CF73E6"/>
    <w:rsid w:val="00CF79D3"/>
    <w:rsid w:val="00CF7BF6"/>
    <w:rsid w:val="00D00C75"/>
    <w:rsid w:val="00D00E27"/>
    <w:rsid w:val="00D01311"/>
    <w:rsid w:val="00D01724"/>
    <w:rsid w:val="00D01AA3"/>
    <w:rsid w:val="00D01F5A"/>
    <w:rsid w:val="00D04719"/>
    <w:rsid w:val="00D04FBD"/>
    <w:rsid w:val="00D058A9"/>
    <w:rsid w:val="00D06B3E"/>
    <w:rsid w:val="00D0711E"/>
    <w:rsid w:val="00D077C0"/>
    <w:rsid w:val="00D07F8F"/>
    <w:rsid w:val="00D11080"/>
    <w:rsid w:val="00D124DD"/>
    <w:rsid w:val="00D1483D"/>
    <w:rsid w:val="00D15877"/>
    <w:rsid w:val="00D16114"/>
    <w:rsid w:val="00D163D9"/>
    <w:rsid w:val="00D17DEF"/>
    <w:rsid w:val="00D2317B"/>
    <w:rsid w:val="00D23796"/>
    <w:rsid w:val="00D2417F"/>
    <w:rsid w:val="00D24B31"/>
    <w:rsid w:val="00D256C0"/>
    <w:rsid w:val="00D30D59"/>
    <w:rsid w:val="00D32A12"/>
    <w:rsid w:val="00D32D6D"/>
    <w:rsid w:val="00D3350B"/>
    <w:rsid w:val="00D33C2F"/>
    <w:rsid w:val="00D340B3"/>
    <w:rsid w:val="00D3472B"/>
    <w:rsid w:val="00D34A33"/>
    <w:rsid w:val="00D36008"/>
    <w:rsid w:val="00D3626E"/>
    <w:rsid w:val="00D3682D"/>
    <w:rsid w:val="00D36889"/>
    <w:rsid w:val="00D375FB"/>
    <w:rsid w:val="00D378BF"/>
    <w:rsid w:val="00D3790E"/>
    <w:rsid w:val="00D40271"/>
    <w:rsid w:val="00D402A2"/>
    <w:rsid w:val="00D42BED"/>
    <w:rsid w:val="00D42C96"/>
    <w:rsid w:val="00D44574"/>
    <w:rsid w:val="00D44D38"/>
    <w:rsid w:val="00D452F8"/>
    <w:rsid w:val="00D45F58"/>
    <w:rsid w:val="00D46A24"/>
    <w:rsid w:val="00D47057"/>
    <w:rsid w:val="00D47091"/>
    <w:rsid w:val="00D47574"/>
    <w:rsid w:val="00D5098E"/>
    <w:rsid w:val="00D52CD0"/>
    <w:rsid w:val="00D52EA9"/>
    <w:rsid w:val="00D5315F"/>
    <w:rsid w:val="00D54BD7"/>
    <w:rsid w:val="00D55105"/>
    <w:rsid w:val="00D55A84"/>
    <w:rsid w:val="00D55BB7"/>
    <w:rsid w:val="00D5665D"/>
    <w:rsid w:val="00D568C6"/>
    <w:rsid w:val="00D57262"/>
    <w:rsid w:val="00D60112"/>
    <w:rsid w:val="00D61B56"/>
    <w:rsid w:val="00D62BB4"/>
    <w:rsid w:val="00D62DD9"/>
    <w:rsid w:val="00D63B8C"/>
    <w:rsid w:val="00D63EE7"/>
    <w:rsid w:val="00D6447E"/>
    <w:rsid w:val="00D64915"/>
    <w:rsid w:val="00D66707"/>
    <w:rsid w:val="00D667FF"/>
    <w:rsid w:val="00D66BA8"/>
    <w:rsid w:val="00D6716E"/>
    <w:rsid w:val="00D70B48"/>
    <w:rsid w:val="00D7111E"/>
    <w:rsid w:val="00D7123D"/>
    <w:rsid w:val="00D712D3"/>
    <w:rsid w:val="00D717FE"/>
    <w:rsid w:val="00D7362B"/>
    <w:rsid w:val="00D73CFE"/>
    <w:rsid w:val="00D74F3F"/>
    <w:rsid w:val="00D75153"/>
    <w:rsid w:val="00D76D8E"/>
    <w:rsid w:val="00D77A1E"/>
    <w:rsid w:val="00D80640"/>
    <w:rsid w:val="00D80D48"/>
    <w:rsid w:val="00D816F6"/>
    <w:rsid w:val="00D8207B"/>
    <w:rsid w:val="00D822DD"/>
    <w:rsid w:val="00D824B9"/>
    <w:rsid w:val="00D838EB"/>
    <w:rsid w:val="00D83EF3"/>
    <w:rsid w:val="00D84E52"/>
    <w:rsid w:val="00D860E2"/>
    <w:rsid w:val="00D865D1"/>
    <w:rsid w:val="00D9036E"/>
    <w:rsid w:val="00D9047F"/>
    <w:rsid w:val="00D908C1"/>
    <w:rsid w:val="00D9179A"/>
    <w:rsid w:val="00D9183A"/>
    <w:rsid w:val="00D924A5"/>
    <w:rsid w:val="00D95FDB"/>
    <w:rsid w:val="00D966DF"/>
    <w:rsid w:val="00D96C50"/>
    <w:rsid w:val="00D9755B"/>
    <w:rsid w:val="00D975B4"/>
    <w:rsid w:val="00D97F4E"/>
    <w:rsid w:val="00DA01C4"/>
    <w:rsid w:val="00DA0AEA"/>
    <w:rsid w:val="00DA24D5"/>
    <w:rsid w:val="00DA30EA"/>
    <w:rsid w:val="00DA4140"/>
    <w:rsid w:val="00DA4B87"/>
    <w:rsid w:val="00DA601E"/>
    <w:rsid w:val="00DA6383"/>
    <w:rsid w:val="00DA64CC"/>
    <w:rsid w:val="00DA67D3"/>
    <w:rsid w:val="00DA6B04"/>
    <w:rsid w:val="00DA7144"/>
    <w:rsid w:val="00DA7262"/>
    <w:rsid w:val="00DA7DF5"/>
    <w:rsid w:val="00DB1876"/>
    <w:rsid w:val="00DB1A1A"/>
    <w:rsid w:val="00DB1AD8"/>
    <w:rsid w:val="00DB2B08"/>
    <w:rsid w:val="00DB2CF9"/>
    <w:rsid w:val="00DB3A61"/>
    <w:rsid w:val="00DB4CB3"/>
    <w:rsid w:val="00DB6342"/>
    <w:rsid w:val="00DB764D"/>
    <w:rsid w:val="00DB7931"/>
    <w:rsid w:val="00DB7EE0"/>
    <w:rsid w:val="00DC13DF"/>
    <w:rsid w:val="00DC1FE2"/>
    <w:rsid w:val="00DC26E9"/>
    <w:rsid w:val="00DC2C0D"/>
    <w:rsid w:val="00DC36C1"/>
    <w:rsid w:val="00DC4235"/>
    <w:rsid w:val="00DC5DB5"/>
    <w:rsid w:val="00DC6594"/>
    <w:rsid w:val="00DC7425"/>
    <w:rsid w:val="00DC7A16"/>
    <w:rsid w:val="00DC7D9A"/>
    <w:rsid w:val="00DD0C2B"/>
    <w:rsid w:val="00DD130B"/>
    <w:rsid w:val="00DD135A"/>
    <w:rsid w:val="00DD2175"/>
    <w:rsid w:val="00DD25C6"/>
    <w:rsid w:val="00DD2CDA"/>
    <w:rsid w:val="00DD449B"/>
    <w:rsid w:val="00DD55AA"/>
    <w:rsid w:val="00DD61F9"/>
    <w:rsid w:val="00DD656E"/>
    <w:rsid w:val="00DD6879"/>
    <w:rsid w:val="00DD70BF"/>
    <w:rsid w:val="00DD7322"/>
    <w:rsid w:val="00DD7437"/>
    <w:rsid w:val="00DE0070"/>
    <w:rsid w:val="00DE0186"/>
    <w:rsid w:val="00DE034A"/>
    <w:rsid w:val="00DE1BA6"/>
    <w:rsid w:val="00DE29F7"/>
    <w:rsid w:val="00DE3DEE"/>
    <w:rsid w:val="00DE3E95"/>
    <w:rsid w:val="00DE4A1A"/>
    <w:rsid w:val="00DE4B57"/>
    <w:rsid w:val="00DE5B5D"/>
    <w:rsid w:val="00DE5D64"/>
    <w:rsid w:val="00DE6254"/>
    <w:rsid w:val="00DE6F18"/>
    <w:rsid w:val="00DE75C5"/>
    <w:rsid w:val="00DE79AE"/>
    <w:rsid w:val="00DE7B33"/>
    <w:rsid w:val="00DE7C13"/>
    <w:rsid w:val="00DE7F58"/>
    <w:rsid w:val="00DE7F70"/>
    <w:rsid w:val="00DF0A8B"/>
    <w:rsid w:val="00DF1118"/>
    <w:rsid w:val="00DF136E"/>
    <w:rsid w:val="00DF1D0D"/>
    <w:rsid w:val="00DF23F6"/>
    <w:rsid w:val="00DF2864"/>
    <w:rsid w:val="00DF49E6"/>
    <w:rsid w:val="00DF58A1"/>
    <w:rsid w:val="00DF5CD6"/>
    <w:rsid w:val="00DF60D1"/>
    <w:rsid w:val="00DF6AB1"/>
    <w:rsid w:val="00E0012E"/>
    <w:rsid w:val="00E017A2"/>
    <w:rsid w:val="00E01E6F"/>
    <w:rsid w:val="00E028CB"/>
    <w:rsid w:val="00E02E7B"/>
    <w:rsid w:val="00E046BC"/>
    <w:rsid w:val="00E05941"/>
    <w:rsid w:val="00E059E9"/>
    <w:rsid w:val="00E1019D"/>
    <w:rsid w:val="00E10F03"/>
    <w:rsid w:val="00E11380"/>
    <w:rsid w:val="00E135AF"/>
    <w:rsid w:val="00E14B56"/>
    <w:rsid w:val="00E156D5"/>
    <w:rsid w:val="00E16211"/>
    <w:rsid w:val="00E16918"/>
    <w:rsid w:val="00E16A4B"/>
    <w:rsid w:val="00E16A6B"/>
    <w:rsid w:val="00E178AC"/>
    <w:rsid w:val="00E21F59"/>
    <w:rsid w:val="00E226E8"/>
    <w:rsid w:val="00E22D21"/>
    <w:rsid w:val="00E22FF2"/>
    <w:rsid w:val="00E230CE"/>
    <w:rsid w:val="00E23DC0"/>
    <w:rsid w:val="00E2619E"/>
    <w:rsid w:val="00E302BC"/>
    <w:rsid w:val="00E30341"/>
    <w:rsid w:val="00E314A2"/>
    <w:rsid w:val="00E31D56"/>
    <w:rsid w:val="00E32085"/>
    <w:rsid w:val="00E32E7E"/>
    <w:rsid w:val="00E32FDA"/>
    <w:rsid w:val="00E343CF"/>
    <w:rsid w:val="00E351C8"/>
    <w:rsid w:val="00E36A5F"/>
    <w:rsid w:val="00E403B7"/>
    <w:rsid w:val="00E40EE3"/>
    <w:rsid w:val="00E40EED"/>
    <w:rsid w:val="00E417FD"/>
    <w:rsid w:val="00E428C1"/>
    <w:rsid w:val="00E42D9D"/>
    <w:rsid w:val="00E43F87"/>
    <w:rsid w:val="00E44077"/>
    <w:rsid w:val="00E440C2"/>
    <w:rsid w:val="00E44388"/>
    <w:rsid w:val="00E44EA6"/>
    <w:rsid w:val="00E45060"/>
    <w:rsid w:val="00E45979"/>
    <w:rsid w:val="00E45CF4"/>
    <w:rsid w:val="00E47289"/>
    <w:rsid w:val="00E47DA6"/>
    <w:rsid w:val="00E50605"/>
    <w:rsid w:val="00E50D5E"/>
    <w:rsid w:val="00E51014"/>
    <w:rsid w:val="00E51768"/>
    <w:rsid w:val="00E5181A"/>
    <w:rsid w:val="00E51ACF"/>
    <w:rsid w:val="00E51C6A"/>
    <w:rsid w:val="00E52BA7"/>
    <w:rsid w:val="00E535B0"/>
    <w:rsid w:val="00E53BC0"/>
    <w:rsid w:val="00E53D26"/>
    <w:rsid w:val="00E54466"/>
    <w:rsid w:val="00E544C6"/>
    <w:rsid w:val="00E55014"/>
    <w:rsid w:val="00E55DAA"/>
    <w:rsid w:val="00E56992"/>
    <w:rsid w:val="00E56C6F"/>
    <w:rsid w:val="00E57DA7"/>
    <w:rsid w:val="00E57F63"/>
    <w:rsid w:val="00E60624"/>
    <w:rsid w:val="00E61439"/>
    <w:rsid w:val="00E61AA0"/>
    <w:rsid w:val="00E621C0"/>
    <w:rsid w:val="00E6235B"/>
    <w:rsid w:val="00E63025"/>
    <w:rsid w:val="00E64D1E"/>
    <w:rsid w:val="00E6584E"/>
    <w:rsid w:val="00E663FA"/>
    <w:rsid w:val="00E669FD"/>
    <w:rsid w:val="00E70715"/>
    <w:rsid w:val="00E715E3"/>
    <w:rsid w:val="00E72BD3"/>
    <w:rsid w:val="00E740F8"/>
    <w:rsid w:val="00E756B4"/>
    <w:rsid w:val="00E75964"/>
    <w:rsid w:val="00E75C52"/>
    <w:rsid w:val="00E76AB9"/>
    <w:rsid w:val="00E7786D"/>
    <w:rsid w:val="00E811FB"/>
    <w:rsid w:val="00E81DB7"/>
    <w:rsid w:val="00E826D2"/>
    <w:rsid w:val="00E828A9"/>
    <w:rsid w:val="00E83572"/>
    <w:rsid w:val="00E83577"/>
    <w:rsid w:val="00E845EC"/>
    <w:rsid w:val="00E85C66"/>
    <w:rsid w:val="00E865B4"/>
    <w:rsid w:val="00E87A48"/>
    <w:rsid w:val="00E87ED9"/>
    <w:rsid w:val="00E9030B"/>
    <w:rsid w:val="00E90CC2"/>
    <w:rsid w:val="00E91973"/>
    <w:rsid w:val="00E92005"/>
    <w:rsid w:val="00E921CC"/>
    <w:rsid w:val="00E9242F"/>
    <w:rsid w:val="00E93185"/>
    <w:rsid w:val="00E93921"/>
    <w:rsid w:val="00E94CEC"/>
    <w:rsid w:val="00E95492"/>
    <w:rsid w:val="00E95921"/>
    <w:rsid w:val="00E959E3"/>
    <w:rsid w:val="00E959F5"/>
    <w:rsid w:val="00E96D4D"/>
    <w:rsid w:val="00E97AB3"/>
    <w:rsid w:val="00E97DB6"/>
    <w:rsid w:val="00E97EAA"/>
    <w:rsid w:val="00EA0F0F"/>
    <w:rsid w:val="00EA2233"/>
    <w:rsid w:val="00EA4AB3"/>
    <w:rsid w:val="00EA4D13"/>
    <w:rsid w:val="00EA54F7"/>
    <w:rsid w:val="00EA56CD"/>
    <w:rsid w:val="00EA585A"/>
    <w:rsid w:val="00EA6223"/>
    <w:rsid w:val="00EA66D4"/>
    <w:rsid w:val="00EA6708"/>
    <w:rsid w:val="00EA7D74"/>
    <w:rsid w:val="00EB23C8"/>
    <w:rsid w:val="00EB2E53"/>
    <w:rsid w:val="00EB3364"/>
    <w:rsid w:val="00EB3928"/>
    <w:rsid w:val="00EB47ED"/>
    <w:rsid w:val="00EB4A6E"/>
    <w:rsid w:val="00EB5007"/>
    <w:rsid w:val="00EB540A"/>
    <w:rsid w:val="00EB6C92"/>
    <w:rsid w:val="00EB6F76"/>
    <w:rsid w:val="00EB71C9"/>
    <w:rsid w:val="00EB780D"/>
    <w:rsid w:val="00EC031E"/>
    <w:rsid w:val="00EC087D"/>
    <w:rsid w:val="00EC23DC"/>
    <w:rsid w:val="00EC3060"/>
    <w:rsid w:val="00EC36DC"/>
    <w:rsid w:val="00EC3EDD"/>
    <w:rsid w:val="00EC4BE9"/>
    <w:rsid w:val="00EC5C07"/>
    <w:rsid w:val="00EC5F10"/>
    <w:rsid w:val="00EC701F"/>
    <w:rsid w:val="00EC7658"/>
    <w:rsid w:val="00ED0A56"/>
    <w:rsid w:val="00ED306B"/>
    <w:rsid w:val="00ED5746"/>
    <w:rsid w:val="00ED6F09"/>
    <w:rsid w:val="00EE03CA"/>
    <w:rsid w:val="00EE17FB"/>
    <w:rsid w:val="00EE193B"/>
    <w:rsid w:val="00EE2332"/>
    <w:rsid w:val="00EE3719"/>
    <w:rsid w:val="00EE4E85"/>
    <w:rsid w:val="00EE5C05"/>
    <w:rsid w:val="00EE62B1"/>
    <w:rsid w:val="00EE6390"/>
    <w:rsid w:val="00EE6B03"/>
    <w:rsid w:val="00EF0030"/>
    <w:rsid w:val="00EF0097"/>
    <w:rsid w:val="00EF023B"/>
    <w:rsid w:val="00EF12F1"/>
    <w:rsid w:val="00EF1556"/>
    <w:rsid w:val="00EF19F6"/>
    <w:rsid w:val="00EF20D4"/>
    <w:rsid w:val="00EF33E5"/>
    <w:rsid w:val="00EF6117"/>
    <w:rsid w:val="00EF66E0"/>
    <w:rsid w:val="00EF7178"/>
    <w:rsid w:val="00EF7337"/>
    <w:rsid w:val="00F003DB"/>
    <w:rsid w:val="00F004FD"/>
    <w:rsid w:val="00F0088E"/>
    <w:rsid w:val="00F00A94"/>
    <w:rsid w:val="00F033B1"/>
    <w:rsid w:val="00F0364B"/>
    <w:rsid w:val="00F04C1F"/>
    <w:rsid w:val="00F051DA"/>
    <w:rsid w:val="00F052AD"/>
    <w:rsid w:val="00F059B7"/>
    <w:rsid w:val="00F05C9B"/>
    <w:rsid w:val="00F07E97"/>
    <w:rsid w:val="00F07F6A"/>
    <w:rsid w:val="00F10B35"/>
    <w:rsid w:val="00F11A4B"/>
    <w:rsid w:val="00F1202F"/>
    <w:rsid w:val="00F1236D"/>
    <w:rsid w:val="00F12B66"/>
    <w:rsid w:val="00F12FBE"/>
    <w:rsid w:val="00F134A6"/>
    <w:rsid w:val="00F14C21"/>
    <w:rsid w:val="00F14FE0"/>
    <w:rsid w:val="00F15E5B"/>
    <w:rsid w:val="00F17D44"/>
    <w:rsid w:val="00F17ECD"/>
    <w:rsid w:val="00F20793"/>
    <w:rsid w:val="00F216A4"/>
    <w:rsid w:val="00F2199E"/>
    <w:rsid w:val="00F2224D"/>
    <w:rsid w:val="00F22416"/>
    <w:rsid w:val="00F22DD8"/>
    <w:rsid w:val="00F23369"/>
    <w:rsid w:val="00F23630"/>
    <w:rsid w:val="00F23936"/>
    <w:rsid w:val="00F2464A"/>
    <w:rsid w:val="00F24975"/>
    <w:rsid w:val="00F251A2"/>
    <w:rsid w:val="00F26E25"/>
    <w:rsid w:val="00F30252"/>
    <w:rsid w:val="00F303AC"/>
    <w:rsid w:val="00F30B66"/>
    <w:rsid w:val="00F31504"/>
    <w:rsid w:val="00F347F4"/>
    <w:rsid w:val="00F35F6B"/>
    <w:rsid w:val="00F36AF9"/>
    <w:rsid w:val="00F377F3"/>
    <w:rsid w:val="00F37AA4"/>
    <w:rsid w:val="00F43086"/>
    <w:rsid w:val="00F43550"/>
    <w:rsid w:val="00F43D16"/>
    <w:rsid w:val="00F43FAC"/>
    <w:rsid w:val="00F43FB1"/>
    <w:rsid w:val="00F44D46"/>
    <w:rsid w:val="00F44D4A"/>
    <w:rsid w:val="00F458D1"/>
    <w:rsid w:val="00F45D14"/>
    <w:rsid w:val="00F46359"/>
    <w:rsid w:val="00F4685D"/>
    <w:rsid w:val="00F47366"/>
    <w:rsid w:val="00F500AA"/>
    <w:rsid w:val="00F51740"/>
    <w:rsid w:val="00F531B9"/>
    <w:rsid w:val="00F53A0E"/>
    <w:rsid w:val="00F54047"/>
    <w:rsid w:val="00F54725"/>
    <w:rsid w:val="00F5584F"/>
    <w:rsid w:val="00F55AA0"/>
    <w:rsid w:val="00F56E45"/>
    <w:rsid w:val="00F575AF"/>
    <w:rsid w:val="00F60289"/>
    <w:rsid w:val="00F60D8B"/>
    <w:rsid w:val="00F6100B"/>
    <w:rsid w:val="00F63243"/>
    <w:rsid w:val="00F6480B"/>
    <w:rsid w:val="00F64B8F"/>
    <w:rsid w:val="00F66AC5"/>
    <w:rsid w:val="00F67BA4"/>
    <w:rsid w:val="00F67F5D"/>
    <w:rsid w:val="00F70566"/>
    <w:rsid w:val="00F70653"/>
    <w:rsid w:val="00F70B7C"/>
    <w:rsid w:val="00F71448"/>
    <w:rsid w:val="00F71F64"/>
    <w:rsid w:val="00F7222F"/>
    <w:rsid w:val="00F742EC"/>
    <w:rsid w:val="00F746C5"/>
    <w:rsid w:val="00F75749"/>
    <w:rsid w:val="00F75FE8"/>
    <w:rsid w:val="00F7695E"/>
    <w:rsid w:val="00F76B15"/>
    <w:rsid w:val="00F76DD2"/>
    <w:rsid w:val="00F772EB"/>
    <w:rsid w:val="00F77307"/>
    <w:rsid w:val="00F777C7"/>
    <w:rsid w:val="00F77C21"/>
    <w:rsid w:val="00F81510"/>
    <w:rsid w:val="00F820AF"/>
    <w:rsid w:val="00F83016"/>
    <w:rsid w:val="00F8457B"/>
    <w:rsid w:val="00F84DA6"/>
    <w:rsid w:val="00F859E0"/>
    <w:rsid w:val="00F86318"/>
    <w:rsid w:val="00F86450"/>
    <w:rsid w:val="00F86BF1"/>
    <w:rsid w:val="00F9021C"/>
    <w:rsid w:val="00F90D67"/>
    <w:rsid w:val="00F91022"/>
    <w:rsid w:val="00F9152F"/>
    <w:rsid w:val="00F91F91"/>
    <w:rsid w:val="00F934C9"/>
    <w:rsid w:val="00F9394C"/>
    <w:rsid w:val="00F94C16"/>
    <w:rsid w:val="00F94EE8"/>
    <w:rsid w:val="00F94F78"/>
    <w:rsid w:val="00F95A0F"/>
    <w:rsid w:val="00F979DE"/>
    <w:rsid w:val="00F97A73"/>
    <w:rsid w:val="00FA1DDD"/>
    <w:rsid w:val="00FA2A8C"/>
    <w:rsid w:val="00FA3792"/>
    <w:rsid w:val="00FA3935"/>
    <w:rsid w:val="00FA6EA9"/>
    <w:rsid w:val="00FB02C4"/>
    <w:rsid w:val="00FB08CC"/>
    <w:rsid w:val="00FB0C66"/>
    <w:rsid w:val="00FB13B5"/>
    <w:rsid w:val="00FB1652"/>
    <w:rsid w:val="00FB2D3A"/>
    <w:rsid w:val="00FB35A6"/>
    <w:rsid w:val="00FB4A1C"/>
    <w:rsid w:val="00FB5F7A"/>
    <w:rsid w:val="00FB65BD"/>
    <w:rsid w:val="00FB72C6"/>
    <w:rsid w:val="00FB796A"/>
    <w:rsid w:val="00FC0398"/>
    <w:rsid w:val="00FC0439"/>
    <w:rsid w:val="00FC07CB"/>
    <w:rsid w:val="00FC0B21"/>
    <w:rsid w:val="00FC0EA6"/>
    <w:rsid w:val="00FC10AB"/>
    <w:rsid w:val="00FC1126"/>
    <w:rsid w:val="00FC1C33"/>
    <w:rsid w:val="00FC2536"/>
    <w:rsid w:val="00FC2A4C"/>
    <w:rsid w:val="00FC31B9"/>
    <w:rsid w:val="00FC3754"/>
    <w:rsid w:val="00FC437A"/>
    <w:rsid w:val="00FC4B79"/>
    <w:rsid w:val="00FC4D53"/>
    <w:rsid w:val="00FC5D52"/>
    <w:rsid w:val="00FC61D9"/>
    <w:rsid w:val="00FC6490"/>
    <w:rsid w:val="00FC695A"/>
    <w:rsid w:val="00FC7130"/>
    <w:rsid w:val="00FD0871"/>
    <w:rsid w:val="00FD0A33"/>
    <w:rsid w:val="00FD17DC"/>
    <w:rsid w:val="00FD182A"/>
    <w:rsid w:val="00FD2284"/>
    <w:rsid w:val="00FD3CBE"/>
    <w:rsid w:val="00FD3D00"/>
    <w:rsid w:val="00FD4518"/>
    <w:rsid w:val="00FD4803"/>
    <w:rsid w:val="00FD5068"/>
    <w:rsid w:val="00FD62DD"/>
    <w:rsid w:val="00FD67D1"/>
    <w:rsid w:val="00FD6AC7"/>
    <w:rsid w:val="00FD7C1C"/>
    <w:rsid w:val="00FD7D41"/>
    <w:rsid w:val="00FD7E46"/>
    <w:rsid w:val="00FE0BD7"/>
    <w:rsid w:val="00FE12A5"/>
    <w:rsid w:val="00FE1310"/>
    <w:rsid w:val="00FE1BE6"/>
    <w:rsid w:val="00FE213A"/>
    <w:rsid w:val="00FE217E"/>
    <w:rsid w:val="00FE2517"/>
    <w:rsid w:val="00FE3103"/>
    <w:rsid w:val="00FE39D7"/>
    <w:rsid w:val="00FE411A"/>
    <w:rsid w:val="00FE4758"/>
    <w:rsid w:val="00FE566C"/>
    <w:rsid w:val="00FE5808"/>
    <w:rsid w:val="00FE5D6C"/>
    <w:rsid w:val="00FE6978"/>
    <w:rsid w:val="00FE7B94"/>
    <w:rsid w:val="00FE7BB3"/>
    <w:rsid w:val="00FE7DF9"/>
    <w:rsid w:val="00FE7F4D"/>
    <w:rsid w:val="00FF09AD"/>
    <w:rsid w:val="00FF0C46"/>
    <w:rsid w:val="00FF1606"/>
    <w:rsid w:val="00FF299B"/>
    <w:rsid w:val="00FF369E"/>
    <w:rsid w:val="00FF4C83"/>
    <w:rsid w:val="00FF4D8E"/>
    <w:rsid w:val="00FF55A5"/>
    <w:rsid w:val="00FF55CA"/>
    <w:rsid w:val="00FF57E3"/>
    <w:rsid w:val="00FF5BCE"/>
    <w:rsid w:val="01276F4D"/>
    <w:rsid w:val="015E29A1"/>
    <w:rsid w:val="020C47FD"/>
    <w:rsid w:val="027E691B"/>
    <w:rsid w:val="02991399"/>
    <w:rsid w:val="02A26181"/>
    <w:rsid w:val="02E2484E"/>
    <w:rsid w:val="039D4FD8"/>
    <w:rsid w:val="040A2DC8"/>
    <w:rsid w:val="06122A39"/>
    <w:rsid w:val="065E2366"/>
    <w:rsid w:val="07487042"/>
    <w:rsid w:val="07A84125"/>
    <w:rsid w:val="085E5CC4"/>
    <w:rsid w:val="08913983"/>
    <w:rsid w:val="0894774A"/>
    <w:rsid w:val="08DA410E"/>
    <w:rsid w:val="091229C5"/>
    <w:rsid w:val="0919363D"/>
    <w:rsid w:val="0A2C44D6"/>
    <w:rsid w:val="0A3B4CC8"/>
    <w:rsid w:val="0B1414F9"/>
    <w:rsid w:val="0B806E28"/>
    <w:rsid w:val="0BAA03E1"/>
    <w:rsid w:val="0BB90799"/>
    <w:rsid w:val="0CE622A7"/>
    <w:rsid w:val="0D5E431D"/>
    <w:rsid w:val="0D704DF3"/>
    <w:rsid w:val="0DA10CFB"/>
    <w:rsid w:val="0DC56410"/>
    <w:rsid w:val="0E3969D7"/>
    <w:rsid w:val="0F501520"/>
    <w:rsid w:val="101F06C7"/>
    <w:rsid w:val="103213AB"/>
    <w:rsid w:val="10F0258D"/>
    <w:rsid w:val="119A5EFF"/>
    <w:rsid w:val="11C62689"/>
    <w:rsid w:val="120B3DFB"/>
    <w:rsid w:val="124F21F2"/>
    <w:rsid w:val="12A84886"/>
    <w:rsid w:val="12C549DA"/>
    <w:rsid w:val="12F92853"/>
    <w:rsid w:val="132E598B"/>
    <w:rsid w:val="13366EE5"/>
    <w:rsid w:val="139626B6"/>
    <w:rsid w:val="13B92A76"/>
    <w:rsid w:val="13C65B42"/>
    <w:rsid w:val="142B2FB8"/>
    <w:rsid w:val="14604D7D"/>
    <w:rsid w:val="14DD071E"/>
    <w:rsid w:val="14E5725D"/>
    <w:rsid w:val="14FB66E6"/>
    <w:rsid w:val="163C40E8"/>
    <w:rsid w:val="172049B7"/>
    <w:rsid w:val="17B26471"/>
    <w:rsid w:val="18547833"/>
    <w:rsid w:val="189A75C9"/>
    <w:rsid w:val="19451C55"/>
    <w:rsid w:val="19464B7A"/>
    <w:rsid w:val="199C21FB"/>
    <w:rsid w:val="19F2347D"/>
    <w:rsid w:val="1A6F1335"/>
    <w:rsid w:val="1B16113E"/>
    <w:rsid w:val="1B8A3EC5"/>
    <w:rsid w:val="1C5E5E00"/>
    <w:rsid w:val="1CCA72F4"/>
    <w:rsid w:val="1D7179D9"/>
    <w:rsid w:val="1DAD66B1"/>
    <w:rsid w:val="1DDA5507"/>
    <w:rsid w:val="1E3D173C"/>
    <w:rsid w:val="1EF77F60"/>
    <w:rsid w:val="1F677A04"/>
    <w:rsid w:val="1FAA7E10"/>
    <w:rsid w:val="1FF6393B"/>
    <w:rsid w:val="20A40F2E"/>
    <w:rsid w:val="20F045C2"/>
    <w:rsid w:val="20F277AA"/>
    <w:rsid w:val="216A0D01"/>
    <w:rsid w:val="21BA6FDC"/>
    <w:rsid w:val="21C613E4"/>
    <w:rsid w:val="21D143B8"/>
    <w:rsid w:val="22074BB7"/>
    <w:rsid w:val="22623FD4"/>
    <w:rsid w:val="230728DE"/>
    <w:rsid w:val="232F1B3C"/>
    <w:rsid w:val="24670467"/>
    <w:rsid w:val="24BA33FE"/>
    <w:rsid w:val="25667CE5"/>
    <w:rsid w:val="25EA4C00"/>
    <w:rsid w:val="2601698E"/>
    <w:rsid w:val="261B4639"/>
    <w:rsid w:val="278F1864"/>
    <w:rsid w:val="28025CCF"/>
    <w:rsid w:val="28056A2A"/>
    <w:rsid w:val="2814519E"/>
    <w:rsid w:val="284A4401"/>
    <w:rsid w:val="28BE66B3"/>
    <w:rsid w:val="29911D14"/>
    <w:rsid w:val="299B6E35"/>
    <w:rsid w:val="2A406498"/>
    <w:rsid w:val="2A5F13A7"/>
    <w:rsid w:val="2C252F22"/>
    <w:rsid w:val="2C7318EE"/>
    <w:rsid w:val="2CAC2629"/>
    <w:rsid w:val="2CD34B76"/>
    <w:rsid w:val="2D0B5E23"/>
    <w:rsid w:val="2D15524B"/>
    <w:rsid w:val="2D8B23B6"/>
    <w:rsid w:val="2DE644D7"/>
    <w:rsid w:val="2E3F592A"/>
    <w:rsid w:val="2E6D639F"/>
    <w:rsid w:val="2E972A7F"/>
    <w:rsid w:val="2F0D3F0F"/>
    <w:rsid w:val="2F781BCF"/>
    <w:rsid w:val="301470EB"/>
    <w:rsid w:val="302A0DC7"/>
    <w:rsid w:val="30F96B25"/>
    <w:rsid w:val="310D667B"/>
    <w:rsid w:val="313D01FD"/>
    <w:rsid w:val="314464C0"/>
    <w:rsid w:val="31673863"/>
    <w:rsid w:val="317942C4"/>
    <w:rsid w:val="3182502F"/>
    <w:rsid w:val="31B524F8"/>
    <w:rsid w:val="31CA2467"/>
    <w:rsid w:val="3201619C"/>
    <w:rsid w:val="3220049F"/>
    <w:rsid w:val="331355F1"/>
    <w:rsid w:val="337D2504"/>
    <w:rsid w:val="33A25C1A"/>
    <w:rsid w:val="33BF4824"/>
    <w:rsid w:val="34265D44"/>
    <w:rsid w:val="3435483F"/>
    <w:rsid w:val="35085405"/>
    <w:rsid w:val="35497454"/>
    <w:rsid w:val="359F2729"/>
    <w:rsid w:val="35EC68F0"/>
    <w:rsid w:val="363B32DA"/>
    <w:rsid w:val="36612EDE"/>
    <w:rsid w:val="374F7D19"/>
    <w:rsid w:val="37E96FBA"/>
    <w:rsid w:val="38885EDA"/>
    <w:rsid w:val="398A7200"/>
    <w:rsid w:val="39F73AED"/>
    <w:rsid w:val="3ABE3175"/>
    <w:rsid w:val="3B3D2CA9"/>
    <w:rsid w:val="3B5C0FD6"/>
    <w:rsid w:val="3BAF7921"/>
    <w:rsid w:val="3BD41CC2"/>
    <w:rsid w:val="3C031B34"/>
    <w:rsid w:val="3C1359CD"/>
    <w:rsid w:val="3C1361F2"/>
    <w:rsid w:val="3C822CD8"/>
    <w:rsid w:val="3DB56492"/>
    <w:rsid w:val="3DBD4451"/>
    <w:rsid w:val="3F751562"/>
    <w:rsid w:val="3F832AC4"/>
    <w:rsid w:val="3F9A5CDA"/>
    <w:rsid w:val="3FE3232F"/>
    <w:rsid w:val="404E70B8"/>
    <w:rsid w:val="4096152B"/>
    <w:rsid w:val="409B3D1D"/>
    <w:rsid w:val="40CA0BAA"/>
    <w:rsid w:val="414064DE"/>
    <w:rsid w:val="41873F4F"/>
    <w:rsid w:val="41E01402"/>
    <w:rsid w:val="41FD31E1"/>
    <w:rsid w:val="425C32AE"/>
    <w:rsid w:val="42746641"/>
    <w:rsid w:val="454B51EF"/>
    <w:rsid w:val="45DE539B"/>
    <w:rsid w:val="466C25B6"/>
    <w:rsid w:val="468D12F3"/>
    <w:rsid w:val="46957041"/>
    <w:rsid w:val="4A3D08CB"/>
    <w:rsid w:val="4A544BEF"/>
    <w:rsid w:val="4A5E1274"/>
    <w:rsid w:val="4B1F4104"/>
    <w:rsid w:val="4B5E05E7"/>
    <w:rsid w:val="4C6562F8"/>
    <w:rsid w:val="4CD23907"/>
    <w:rsid w:val="4D184C4B"/>
    <w:rsid w:val="4DF02D26"/>
    <w:rsid w:val="4DF85F7F"/>
    <w:rsid w:val="4E380BD9"/>
    <w:rsid w:val="4E424609"/>
    <w:rsid w:val="4EEF1EDD"/>
    <w:rsid w:val="4EEF553C"/>
    <w:rsid w:val="50035720"/>
    <w:rsid w:val="50130864"/>
    <w:rsid w:val="5180306E"/>
    <w:rsid w:val="521C5C99"/>
    <w:rsid w:val="522E6BAF"/>
    <w:rsid w:val="52B263FF"/>
    <w:rsid w:val="52B426A3"/>
    <w:rsid w:val="52E3430D"/>
    <w:rsid w:val="535028F2"/>
    <w:rsid w:val="53C030A5"/>
    <w:rsid w:val="543C4FDF"/>
    <w:rsid w:val="548864E8"/>
    <w:rsid w:val="54E24ACF"/>
    <w:rsid w:val="55064185"/>
    <w:rsid w:val="56065E34"/>
    <w:rsid w:val="56F9126E"/>
    <w:rsid w:val="574A2B50"/>
    <w:rsid w:val="5760094C"/>
    <w:rsid w:val="58C03623"/>
    <w:rsid w:val="595B0CCA"/>
    <w:rsid w:val="59963A05"/>
    <w:rsid w:val="59A40CFA"/>
    <w:rsid w:val="59ED3B98"/>
    <w:rsid w:val="5A2A495C"/>
    <w:rsid w:val="5AA57683"/>
    <w:rsid w:val="5B4B2D97"/>
    <w:rsid w:val="5C9951E1"/>
    <w:rsid w:val="5CE94A1B"/>
    <w:rsid w:val="5D053FE1"/>
    <w:rsid w:val="5E375E4E"/>
    <w:rsid w:val="5FF70F09"/>
    <w:rsid w:val="60A716BE"/>
    <w:rsid w:val="60F45AC4"/>
    <w:rsid w:val="618769C0"/>
    <w:rsid w:val="61893830"/>
    <w:rsid w:val="624F2E2A"/>
    <w:rsid w:val="632A14D3"/>
    <w:rsid w:val="63C25320"/>
    <w:rsid w:val="65067D70"/>
    <w:rsid w:val="650F3F67"/>
    <w:rsid w:val="65562409"/>
    <w:rsid w:val="65C70E91"/>
    <w:rsid w:val="66D80480"/>
    <w:rsid w:val="6786020B"/>
    <w:rsid w:val="67BE05D0"/>
    <w:rsid w:val="68D52EDF"/>
    <w:rsid w:val="68F76077"/>
    <w:rsid w:val="69193B9B"/>
    <w:rsid w:val="691E13D6"/>
    <w:rsid w:val="696B3210"/>
    <w:rsid w:val="6A180F0D"/>
    <w:rsid w:val="6A222160"/>
    <w:rsid w:val="6A467E41"/>
    <w:rsid w:val="6A613AD3"/>
    <w:rsid w:val="6A6F53BF"/>
    <w:rsid w:val="6C2247E0"/>
    <w:rsid w:val="6C430399"/>
    <w:rsid w:val="6CE26154"/>
    <w:rsid w:val="6CF81C07"/>
    <w:rsid w:val="6DFF0732"/>
    <w:rsid w:val="6E445530"/>
    <w:rsid w:val="70004FFA"/>
    <w:rsid w:val="70DC3644"/>
    <w:rsid w:val="71085BE7"/>
    <w:rsid w:val="71DB0EF2"/>
    <w:rsid w:val="725C4822"/>
    <w:rsid w:val="72A30CEB"/>
    <w:rsid w:val="730D3E4E"/>
    <w:rsid w:val="73EB0E98"/>
    <w:rsid w:val="74295EEC"/>
    <w:rsid w:val="75407A68"/>
    <w:rsid w:val="75563259"/>
    <w:rsid w:val="75FC75E8"/>
    <w:rsid w:val="76DB1710"/>
    <w:rsid w:val="77594DBE"/>
    <w:rsid w:val="77B34400"/>
    <w:rsid w:val="77F72A94"/>
    <w:rsid w:val="785D153F"/>
    <w:rsid w:val="78C01B82"/>
    <w:rsid w:val="78CE3101"/>
    <w:rsid w:val="790B75E5"/>
    <w:rsid w:val="79214DEB"/>
    <w:rsid w:val="793A094F"/>
    <w:rsid w:val="799358FA"/>
    <w:rsid w:val="7B2D7522"/>
    <w:rsid w:val="7B2F1695"/>
    <w:rsid w:val="7C002935"/>
    <w:rsid w:val="7C31387A"/>
    <w:rsid w:val="7C782753"/>
    <w:rsid w:val="7DCE3B48"/>
    <w:rsid w:val="7E0A56C2"/>
    <w:rsid w:val="7E6B4747"/>
    <w:rsid w:val="7E9E1818"/>
    <w:rsid w:val="7ECA5FD3"/>
    <w:rsid w:val="7F8750F2"/>
    <w:rsid w:val="7FFA2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semiHidden/>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annotation text"/>
    <w:basedOn w:val="1"/>
    <w:link w:val="22"/>
    <w:uiPriority w:val="0"/>
    <w:pPr>
      <w:jc w:val="left"/>
    </w:pPr>
  </w:style>
  <w:style w:type="paragraph" w:styleId="6">
    <w:name w:val="toc 3"/>
    <w:basedOn w:val="1"/>
    <w:next w:val="1"/>
    <w:unhideWhenUsed/>
    <w:qFormat/>
    <w:uiPriority w:val="39"/>
    <w:pPr>
      <w:widowControl/>
      <w:spacing w:after="100" w:line="276" w:lineRule="auto"/>
      <w:ind w:left="440"/>
      <w:jc w:val="left"/>
    </w:pPr>
    <w:rPr>
      <w:kern w:val="0"/>
      <w:sz w:val="22"/>
      <w:szCs w:val="22"/>
    </w:rPr>
  </w:style>
  <w:style w:type="paragraph" w:styleId="7">
    <w:name w:val="Date"/>
    <w:basedOn w:val="1"/>
    <w:next w:val="1"/>
    <w:link w:val="30"/>
    <w:uiPriority w:val="0"/>
    <w:pPr>
      <w:ind w:left="100" w:leftChars="2500"/>
    </w:pPr>
  </w:style>
  <w:style w:type="paragraph" w:styleId="8">
    <w:name w:val="Balloon Text"/>
    <w:basedOn w:val="1"/>
    <w:link w:val="24"/>
    <w:uiPriority w:val="0"/>
    <w:rPr>
      <w:sz w:val="18"/>
      <w:szCs w:val="18"/>
    </w:rPr>
  </w:style>
  <w:style w:type="paragraph" w:styleId="9">
    <w:name w:val="footer"/>
    <w:basedOn w:val="1"/>
    <w:link w:val="23"/>
    <w:uiPriority w:val="99"/>
    <w:pPr>
      <w:tabs>
        <w:tab w:val="center" w:pos="4153"/>
        <w:tab w:val="right" w:pos="8306"/>
      </w:tabs>
      <w:snapToGrid w:val="0"/>
      <w:jc w:val="left"/>
    </w:pPr>
    <w:rPr>
      <w:sz w:val="18"/>
      <w:szCs w:val="18"/>
    </w:rPr>
  </w:style>
  <w:style w:type="paragraph" w:styleId="10">
    <w:name w:val="header"/>
    <w:basedOn w:val="1"/>
    <w:link w:val="26"/>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tabs>
        <w:tab w:val="right" w:leader="dot" w:pos="8302"/>
      </w:tabs>
      <w:spacing w:after="100" w:line="540" w:lineRule="exact"/>
      <w:jc w:val="left"/>
    </w:pPr>
    <w:rPr>
      <w:kern w:val="0"/>
      <w:sz w:val="22"/>
      <w:szCs w:val="22"/>
    </w:rPr>
  </w:style>
  <w:style w:type="paragraph" w:styleId="12">
    <w:name w:val="toc 2"/>
    <w:basedOn w:val="1"/>
    <w:next w:val="1"/>
    <w:unhideWhenUsed/>
    <w:qFormat/>
    <w:uiPriority w:val="39"/>
    <w:pPr>
      <w:widowControl/>
      <w:tabs>
        <w:tab w:val="right" w:leader="dot" w:pos="8302"/>
      </w:tabs>
      <w:spacing w:after="100" w:line="300" w:lineRule="exact"/>
      <w:ind w:left="221"/>
      <w:jc w:val="left"/>
    </w:pPr>
    <w:rPr>
      <w:kern w:val="0"/>
      <w:sz w:val="22"/>
      <w:szCs w:val="22"/>
    </w:rPr>
  </w:style>
  <w:style w:type="paragraph" w:styleId="13">
    <w:name w:val="annotation subject"/>
    <w:basedOn w:val="5"/>
    <w:next w:val="5"/>
    <w:link w:val="25"/>
    <w:uiPriority w:val="0"/>
    <w:rPr>
      <w:b/>
      <w:bCs/>
    </w:rPr>
  </w:style>
  <w:style w:type="table" w:styleId="15">
    <w:name w:val="Table Grid"/>
    <w:basedOn w:val="1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FollowedHyperlink"/>
    <w:unhideWhenUsed/>
    <w:qFormat/>
    <w:uiPriority w:val="99"/>
    <w:rPr>
      <w:color w:val="800080"/>
      <w:u w:val="single"/>
    </w:rPr>
  </w:style>
  <w:style w:type="character" w:styleId="18">
    <w:name w:val="Hyperlink"/>
    <w:uiPriority w:val="99"/>
    <w:rPr>
      <w:color w:val="0000FF"/>
      <w:u w:val="single"/>
    </w:rPr>
  </w:style>
  <w:style w:type="character" w:styleId="19">
    <w:name w:val="annotation reference"/>
    <w:uiPriority w:val="0"/>
    <w:rPr>
      <w:sz w:val="21"/>
      <w:szCs w:val="21"/>
    </w:rPr>
  </w:style>
  <w:style w:type="character" w:customStyle="1" w:styleId="20">
    <w:name w:val="标题 1 Char"/>
    <w:link w:val="2"/>
    <w:qFormat/>
    <w:uiPriority w:val="0"/>
    <w:rPr>
      <w:b/>
      <w:bCs/>
      <w:kern w:val="44"/>
      <w:sz w:val="44"/>
      <w:szCs w:val="44"/>
    </w:rPr>
  </w:style>
  <w:style w:type="character" w:customStyle="1" w:styleId="21">
    <w:name w:val="标题 2 Char"/>
    <w:link w:val="3"/>
    <w:uiPriority w:val="0"/>
    <w:rPr>
      <w:rFonts w:ascii="Arial" w:hAnsi="Arial" w:eastAsia="黑体"/>
      <w:b/>
      <w:bCs/>
      <w:sz w:val="32"/>
      <w:szCs w:val="32"/>
    </w:rPr>
  </w:style>
  <w:style w:type="character" w:customStyle="1" w:styleId="22">
    <w:name w:val="批注文字 Char"/>
    <w:link w:val="5"/>
    <w:qFormat/>
    <w:uiPriority w:val="0"/>
    <w:rPr>
      <w:kern w:val="2"/>
      <w:sz w:val="21"/>
      <w:szCs w:val="24"/>
    </w:rPr>
  </w:style>
  <w:style w:type="character" w:customStyle="1" w:styleId="23">
    <w:name w:val="页脚 Char"/>
    <w:link w:val="9"/>
    <w:uiPriority w:val="99"/>
    <w:rPr>
      <w:kern w:val="2"/>
      <w:sz w:val="18"/>
      <w:szCs w:val="18"/>
    </w:rPr>
  </w:style>
  <w:style w:type="character" w:customStyle="1" w:styleId="24">
    <w:name w:val="批注框文本 Char"/>
    <w:link w:val="8"/>
    <w:qFormat/>
    <w:uiPriority w:val="0"/>
    <w:rPr>
      <w:kern w:val="2"/>
      <w:sz w:val="18"/>
      <w:szCs w:val="18"/>
    </w:rPr>
  </w:style>
  <w:style w:type="character" w:customStyle="1" w:styleId="25">
    <w:name w:val="批注主题 Char"/>
    <w:link w:val="13"/>
    <w:uiPriority w:val="0"/>
    <w:rPr>
      <w:b/>
      <w:bCs/>
      <w:kern w:val="2"/>
      <w:sz w:val="21"/>
      <w:szCs w:val="24"/>
    </w:rPr>
  </w:style>
  <w:style w:type="character" w:customStyle="1" w:styleId="26">
    <w:name w:val="页眉 Char"/>
    <w:link w:val="10"/>
    <w:uiPriority w:val="0"/>
    <w:rPr>
      <w:kern w:val="2"/>
      <w:sz w:val="18"/>
      <w:szCs w:val="18"/>
    </w:rPr>
  </w:style>
  <w:style w:type="paragraph" w:styleId="27">
    <w:name w:val="List Paragraph"/>
    <w:basedOn w:val="1"/>
    <w:qFormat/>
    <w:uiPriority w:val="34"/>
    <w:pPr>
      <w:ind w:firstLine="420" w:firstLineChars="200"/>
    </w:pPr>
    <w:rPr>
      <w:szCs w:val="22"/>
    </w:rPr>
  </w:style>
  <w:style w:type="paragraph" w:customStyle="1" w:styleId="28">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9">
    <w:name w:val="List Paragraph1"/>
    <w:basedOn w:val="1"/>
    <w:uiPriority w:val="0"/>
    <w:pPr>
      <w:ind w:firstLine="420" w:firstLineChars="200"/>
    </w:pPr>
    <w:rPr>
      <w:szCs w:val="22"/>
    </w:rPr>
  </w:style>
  <w:style w:type="character" w:customStyle="1" w:styleId="30">
    <w:name w:val="日期 Char"/>
    <w:basedOn w:val="16"/>
    <w:link w:val="7"/>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1359</Words>
  <Characters>7750</Characters>
  <Lines>64</Lines>
  <Paragraphs>18</Paragraphs>
  <TotalTime>25</TotalTime>
  <ScaleCrop>false</ScaleCrop>
  <LinksUpToDate>false</LinksUpToDate>
  <CharactersWithSpaces>9091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2021-02-07T09:25:00Z</dcterms:created>
  <dc:creator>walkinnet</dc:creator>
  <cp:lastModifiedBy>冯同学</cp:lastModifiedBy>
  <cp:lastPrinted>2019-01-22T07:47:00Z</cp:lastPrinted>
  <dcterms:modified xsi:type="dcterms:W3CDTF">2021-02-08T05:40:10Z</dcterms:modified>
  <dc:title>信托计划监管报告</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