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C2B47" w14:textId="13BD8474" w:rsidR="00E46085" w:rsidRPr="00FB7A9A" w:rsidRDefault="00A53286" w:rsidP="00A608D4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关于替换驻场监管人员的函</w:t>
      </w:r>
    </w:p>
    <w:p w14:paraId="2BC29997" w14:textId="77777777" w:rsidR="00A608D4" w:rsidRDefault="00A608D4" w:rsidP="009F7D0E"/>
    <w:p w14:paraId="51992DC5" w14:textId="22A1AA1A" w:rsidR="00A53286" w:rsidRPr="00C105F5" w:rsidRDefault="00A53286" w:rsidP="00781B1A">
      <w:pPr>
        <w:spacing w:line="480" w:lineRule="auto"/>
        <w:rPr>
          <w:sz w:val="24"/>
          <w:szCs w:val="24"/>
        </w:rPr>
      </w:pPr>
      <w:bookmarkStart w:id="0" w:name="_GoBack"/>
      <w:bookmarkEnd w:id="0"/>
      <w:r w:rsidRPr="00C105F5">
        <w:rPr>
          <w:rFonts w:hint="eastAsia"/>
          <w:sz w:val="24"/>
          <w:szCs w:val="24"/>
        </w:rPr>
        <w:t>光大兴陇信托有限责任公司：</w:t>
      </w:r>
    </w:p>
    <w:p w14:paraId="48E459A5" w14:textId="373B8AB1" w:rsidR="00A53286" w:rsidRPr="00F9472F" w:rsidRDefault="00A53286" w:rsidP="00BD5225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F9472F">
        <w:rPr>
          <w:rFonts w:ascii="Arial" w:hAnsi="Arial" w:cs="Arial"/>
          <w:sz w:val="24"/>
          <w:szCs w:val="24"/>
        </w:rPr>
        <w:t>北京康信君安资产管理有限公司（简称</w:t>
      </w:r>
      <w:r w:rsidRPr="00F9472F">
        <w:rPr>
          <w:rFonts w:ascii="Arial" w:hAnsi="Arial" w:cs="Arial"/>
          <w:sz w:val="24"/>
          <w:szCs w:val="24"/>
        </w:rPr>
        <w:t>“</w:t>
      </w:r>
      <w:r w:rsidRPr="00F9472F">
        <w:rPr>
          <w:rFonts w:ascii="Arial" w:hAnsi="Arial" w:cs="Arial"/>
          <w:sz w:val="24"/>
          <w:szCs w:val="24"/>
        </w:rPr>
        <w:t>我司</w:t>
      </w:r>
      <w:r w:rsidRPr="00F9472F">
        <w:rPr>
          <w:rFonts w:ascii="Arial" w:hAnsi="Arial" w:cs="Arial"/>
          <w:sz w:val="24"/>
          <w:szCs w:val="24"/>
        </w:rPr>
        <w:t>”</w:t>
      </w:r>
      <w:r w:rsidRPr="00F9472F">
        <w:rPr>
          <w:rFonts w:ascii="Arial" w:hAnsi="Arial" w:cs="Arial"/>
          <w:sz w:val="24"/>
          <w:szCs w:val="24"/>
        </w:rPr>
        <w:t>）接受贵司委托，依据编号为【</w:t>
      </w:r>
      <w:r w:rsidRPr="00F9472F">
        <w:rPr>
          <w:rFonts w:ascii="Arial" w:hAnsi="Arial" w:cs="Arial"/>
          <w:sz w:val="24"/>
          <w:szCs w:val="24"/>
        </w:rPr>
        <w:t>2019Z1230-</w:t>
      </w:r>
      <w:r w:rsidRPr="00F9472F">
        <w:rPr>
          <w:rFonts w:ascii="Arial" w:hAnsi="Arial" w:cs="Arial"/>
          <w:sz w:val="24"/>
          <w:szCs w:val="24"/>
        </w:rPr>
        <w:t>监管服务</w:t>
      </w:r>
      <w:r w:rsidRPr="00F9472F">
        <w:rPr>
          <w:rFonts w:ascii="Arial" w:hAnsi="Arial" w:cs="Arial"/>
          <w:sz w:val="24"/>
          <w:szCs w:val="24"/>
        </w:rPr>
        <w:t>001</w:t>
      </w:r>
      <w:r w:rsidRPr="00F9472F">
        <w:rPr>
          <w:rFonts w:ascii="Arial" w:hAnsi="Arial" w:cs="Arial"/>
          <w:sz w:val="24"/>
          <w:szCs w:val="24"/>
        </w:rPr>
        <w:t>】的《光大信托</w:t>
      </w:r>
      <w:r w:rsidRPr="00F9472F">
        <w:rPr>
          <w:rFonts w:ascii="Arial" w:hAnsi="Arial" w:cs="Arial"/>
          <w:sz w:val="24"/>
          <w:szCs w:val="24"/>
        </w:rPr>
        <w:t>·</w:t>
      </w:r>
      <w:r w:rsidRPr="00F9472F">
        <w:rPr>
          <w:rFonts w:ascii="Arial" w:hAnsi="Arial" w:cs="Arial"/>
          <w:sz w:val="24"/>
          <w:szCs w:val="24"/>
        </w:rPr>
        <w:t>鸿泰</w:t>
      </w:r>
      <w:r w:rsidRPr="00F9472F">
        <w:rPr>
          <w:rFonts w:ascii="Arial" w:hAnsi="Arial" w:cs="Arial"/>
          <w:sz w:val="24"/>
          <w:szCs w:val="24"/>
        </w:rPr>
        <w:t>4</w:t>
      </w:r>
      <w:r w:rsidRPr="00F9472F">
        <w:rPr>
          <w:rFonts w:ascii="Arial" w:hAnsi="Arial" w:cs="Arial"/>
          <w:sz w:val="24"/>
          <w:szCs w:val="24"/>
        </w:rPr>
        <w:t>号集合资金信托计划监管服务协议》派出监管人员刘萌入驻无锡向融置业有限公司开展投后监管，现因我司</w:t>
      </w:r>
      <w:r w:rsidR="00460B8B" w:rsidRPr="00F9472F">
        <w:rPr>
          <w:rFonts w:ascii="Arial" w:hAnsi="Arial" w:cs="Arial"/>
          <w:sz w:val="24"/>
          <w:szCs w:val="24"/>
        </w:rPr>
        <w:t>内部对人力资源的统一调配、安排，拟派出高倩（女，身份证号：</w:t>
      </w:r>
      <w:r w:rsidR="00460B8B" w:rsidRPr="00F9472F">
        <w:rPr>
          <w:rFonts w:ascii="Arial" w:hAnsi="Arial" w:cs="Arial"/>
          <w:sz w:val="24"/>
          <w:szCs w:val="24"/>
        </w:rPr>
        <w:t>130121198809220060</w:t>
      </w:r>
      <w:r w:rsidR="00460B8B" w:rsidRPr="00F9472F">
        <w:rPr>
          <w:rFonts w:ascii="Arial" w:hAnsi="Arial" w:cs="Arial"/>
          <w:sz w:val="24"/>
          <w:szCs w:val="24"/>
        </w:rPr>
        <w:t>）替换刘萌前往无锡向融置业有限公司驻场。根据上述监管服务协议</w:t>
      </w:r>
      <w:r w:rsidR="00460B8B" w:rsidRPr="00F9472F">
        <w:rPr>
          <w:rFonts w:ascii="Arial" w:hAnsi="Arial" w:cs="Arial"/>
          <w:sz w:val="24"/>
          <w:szCs w:val="24"/>
        </w:rPr>
        <w:t>2.1</w:t>
      </w:r>
      <w:r w:rsidR="00460B8B" w:rsidRPr="00F9472F">
        <w:rPr>
          <w:rFonts w:ascii="Arial" w:hAnsi="Arial" w:cs="Arial"/>
          <w:sz w:val="24"/>
          <w:szCs w:val="24"/>
        </w:rPr>
        <w:t>条的规定，监管人员更换需提前通知贵司并经贵司同意，我司</w:t>
      </w:r>
      <w:r w:rsidR="00F9472F" w:rsidRPr="00F9472F">
        <w:rPr>
          <w:rFonts w:ascii="Arial" w:hAnsi="Arial" w:cs="Arial"/>
          <w:sz w:val="24"/>
          <w:szCs w:val="24"/>
        </w:rPr>
        <w:t>特此通知并请求贵司对上述人员更换事项进行确认。</w:t>
      </w:r>
    </w:p>
    <w:p w14:paraId="6209A758" w14:textId="2AA6630A" w:rsidR="00A608D4" w:rsidRPr="00F9472F" w:rsidRDefault="00F9472F" w:rsidP="00BD5225">
      <w:pPr>
        <w:spacing w:line="480" w:lineRule="auto"/>
        <w:ind w:firstLineChars="200" w:firstLine="480"/>
        <w:rPr>
          <w:rFonts w:ascii="Arial" w:hAnsi="Arial" w:cs="Arial"/>
          <w:sz w:val="24"/>
          <w:szCs w:val="24"/>
        </w:rPr>
      </w:pPr>
      <w:r w:rsidRPr="00F9472F">
        <w:rPr>
          <w:rFonts w:ascii="Arial" w:hAnsi="Arial" w:cs="Arial"/>
          <w:sz w:val="24"/>
          <w:szCs w:val="24"/>
        </w:rPr>
        <w:t>如有异议，请随时联系我司</w:t>
      </w:r>
      <w:r w:rsidR="00BD5225" w:rsidRPr="00F9472F">
        <w:rPr>
          <w:rFonts w:ascii="Arial" w:hAnsi="Arial" w:cs="Arial"/>
          <w:sz w:val="24"/>
          <w:szCs w:val="24"/>
        </w:rPr>
        <w:t>。</w:t>
      </w:r>
      <w:r w:rsidR="00A608D4" w:rsidRPr="00F9472F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06967B31" w14:textId="701AD75D" w:rsidR="00A608D4" w:rsidRPr="00F9472F" w:rsidRDefault="00A608D4" w:rsidP="00BD5225">
      <w:pPr>
        <w:spacing w:line="360" w:lineRule="auto"/>
        <w:rPr>
          <w:rFonts w:ascii="Arial" w:hAnsi="Arial" w:cs="Arial"/>
          <w:sz w:val="24"/>
          <w:szCs w:val="24"/>
        </w:rPr>
      </w:pPr>
    </w:p>
    <w:p w14:paraId="50C4EB11" w14:textId="77777777" w:rsidR="00BD5225" w:rsidRPr="00F9472F" w:rsidRDefault="00BD5225" w:rsidP="00BD5225">
      <w:pPr>
        <w:rPr>
          <w:rFonts w:ascii="Arial" w:hAnsi="Arial" w:cs="Arial"/>
          <w:sz w:val="24"/>
          <w:szCs w:val="24"/>
        </w:rPr>
      </w:pPr>
    </w:p>
    <w:p w14:paraId="5600AD9D" w14:textId="0996ED65" w:rsidR="00A608D4" w:rsidRPr="00F9472F" w:rsidRDefault="00BD5225" w:rsidP="00F9472F">
      <w:pPr>
        <w:spacing w:line="480" w:lineRule="auto"/>
        <w:ind w:firstLineChars="1950" w:firstLine="4680"/>
        <w:rPr>
          <w:rFonts w:ascii="Arial" w:hAnsi="Arial" w:cs="Arial"/>
          <w:sz w:val="24"/>
          <w:szCs w:val="24"/>
        </w:rPr>
      </w:pPr>
      <w:r w:rsidRPr="00F9472F">
        <w:rPr>
          <w:rFonts w:ascii="Arial" w:hAnsi="Arial" w:cs="Arial"/>
          <w:bCs/>
          <w:sz w:val="24"/>
          <w:szCs w:val="24"/>
        </w:rPr>
        <w:t>北京康信君安资产管理有限公司</w:t>
      </w:r>
    </w:p>
    <w:p w14:paraId="73113D51" w14:textId="77777777" w:rsidR="00A608D4" w:rsidRPr="00F9472F" w:rsidRDefault="00A608D4" w:rsidP="00FB7A9A">
      <w:pPr>
        <w:spacing w:line="480" w:lineRule="auto"/>
        <w:ind w:firstLine="420"/>
        <w:rPr>
          <w:rFonts w:ascii="Arial" w:hAnsi="Arial" w:cs="Arial"/>
          <w:sz w:val="24"/>
          <w:szCs w:val="24"/>
        </w:rPr>
      </w:pPr>
      <w:r w:rsidRPr="00F9472F">
        <w:rPr>
          <w:rFonts w:ascii="Arial" w:hAnsi="Arial" w:cs="Arial"/>
          <w:sz w:val="24"/>
          <w:szCs w:val="24"/>
        </w:rPr>
        <w:t xml:space="preserve">             </w:t>
      </w:r>
      <w:r w:rsidR="00B338F0" w:rsidRPr="00F9472F">
        <w:rPr>
          <w:rFonts w:ascii="Arial" w:hAnsi="Arial" w:cs="Arial"/>
          <w:sz w:val="24"/>
          <w:szCs w:val="24"/>
        </w:rPr>
        <w:t xml:space="preserve">                            2019</w:t>
      </w:r>
      <w:r w:rsidRPr="00F9472F">
        <w:rPr>
          <w:rFonts w:ascii="Arial" w:hAnsi="Arial" w:cs="Arial"/>
          <w:sz w:val="24"/>
          <w:szCs w:val="24"/>
        </w:rPr>
        <w:t>年</w:t>
      </w:r>
      <w:r w:rsidR="00AC35B8" w:rsidRPr="00F9472F">
        <w:rPr>
          <w:rFonts w:ascii="Arial" w:hAnsi="Arial" w:cs="Arial"/>
          <w:sz w:val="24"/>
          <w:szCs w:val="24"/>
        </w:rPr>
        <w:t xml:space="preserve">   </w:t>
      </w:r>
      <w:r w:rsidRPr="00F9472F">
        <w:rPr>
          <w:rFonts w:ascii="Arial" w:hAnsi="Arial" w:cs="Arial"/>
          <w:sz w:val="24"/>
          <w:szCs w:val="24"/>
        </w:rPr>
        <w:t>月</w:t>
      </w:r>
      <w:r w:rsidR="00AC35B8" w:rsidRPr="00F9472F">
        <w:rPr>
          <w:rFonts w:ascii="Arial" w:hAnsi="Arial" w:cs="Arial"/>
          <w:sz w:val="24"/>
          <w:szCs w:val="24"/>
        </w:rPr>
        <w:t xml:space="preserve">   </w:t>
      </w:r>
      <w:r w:rsidRPr="00F9472F">
        <w:rPr>
          <w:rFonts w:ascii="Arial" w:hAnsi="Arial" w:cs="Arial"/>
          <w:sz w:val="24"/>
          <w:szCs w:val="24"/>
        </w:rPr>
        <w:t>日</w:t>
      </w:r>
    </w:p>
    <w:sectPr w:rsidR="00A608D4" w:rsidRPr="00F9472F" w:rsidSect="00D10420">
      <w:headerReference w:type="default" r:id="rId8"/>
      <w:pgSz w:w="11906" w:h="16838"/>
      <w:pgMar w:top="190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41F0F" w14:textId="77777777" w:rsidR="00F45464" w:rsidRDefault="00F45464" w:rsidP="00310D49">
      <w:r>
        <w:separator/>
      </w:r>
    </w:p>
  </w:endnote>
  <w:endnote w:type="continuationSeparator" w:id="0">
    <w:p w14:paraId="12C3AFC6" w14:textId="77777777" w:rsidR="00F45464" w:rsidRDefault="00F45464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6FE4F" w14:textId="77777777" w:rsidR="00F45464" w:rsidRDefault="00F45464" w:rsidP="00310D49">
      <w:r>
        <w:separator/>
      </w:r>
    </w:p>
  </w:footnote>
  <w:footnote w:type="continuationSeparator" w:id="0">
    <w:p w14:paraId="0F53964F" w14:textId="77777777" w:rsidR="00F45464" w:rsidRDefault="00F45464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81539" w14:textId="4D5D2498" w:rsidR="00E13755" w:rsidRDefault="00B6026F" w:rsidP="00B6026F">
    <w:pPr>
      <w:pStyle w:val="a3"/>
      <w:jc w:val="both"/>
    </w:pPr>
    <w:r>
      <w:rPr>
        <w:noProof/>
      </w:rPr>
      <w:drawing>
        <wp:inline distT="0" distB="0" distL="0" distR="0" wp14:anchorId="0951AF4B" wp14:editId="4BA25D48">
          <wp:extent cx="5274310" cy="372110"/>
          <wp:effectExtent l="0" t="0" r="2540" b="889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康信页眉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7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73ECA"/>
    <w:rsid w:val="00193C29"/>
    <w:rsid w:val="00310D49"/>
    <w:rsid w:val="00316FB9"/>
    <w:rsid w:val="0037772E"/>
    <w:rsid w:val="00460B8B"/>
    <w:rsid w:val="004758D9"/>
    <w:rsid w:val="00497AE2"/>
    <w:rsid w:val="00533CF5"/>
    <w:rsid w:val="00534F30"/>
    <w:rsid w:val="005B78A4"/>
    <w:rsid w:val="007313C4"/>
    <w:rsid w:val="00742B70"/>
    <w:rsid w:val="00775F4F"/>
    <w:rsid w:val="00781B1A"/>
    <w:rsid w:val="00790F04"/>
    <w:rsid w:val="00850567"/>
    <w:rsid w:val="00872A36"/>
    <w:rsid w:val="009F1078"/>
    <w:rsid w:val="009F7D0E"/>
    <w:rsid w:val="00A53286"/>
    <w:rsid w:val="00A608D4"/>
    <w:rsid w:val="00A6323B"/>
    <w:rsid w:val="00AC35B8"/>
    <w:rsid w:val="00B338F0"/>
    <w:rsid w:val="00B6026F"/>
    <w:rsid w:val="00BD5225"/>
    <w:rsid w:val="00C105F5"/>
    <w:rsid w:val="00D10420"/>
    <w:rsid w:val="00E13755"/>
    <w:rsid w:val="00E46085"/>
    <w:rsid w:val="00F410F5"/>
    <w:rsid w:val="00F45464"/>
    <w:rsid w:val="00F56F0B"/>
    <w:rsid w:val="00F9472F"/>
    <w:rsid w:val="00FB7A9A"/>
    <w:rsid w:val="00FD4F15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7AA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C84D1-182B-400A-A0ED-D3B44CF8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WIN</cp:lastModifiedBy>
  <cp:revision>5</cp:revision>
  <dcterms:created xsi:type="dcterms:W3CDTF">2019-11-08T02:09:00Z</dcterms:created>
  <dcterms:modified xsi:type="dcterms:W3CDTF">2019-12-17T02:21:00Z</dcterms:modified>
</cp:coreProperties>
</file>