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2054A5">
        <w:rPr>
          <w:rFonts w:ascii="Arial Unicode MS" w:eastAsia="仿宋_GB2312" w:hAnsi="Arial Unicode MS" w:hint="eastAsia"/>
          <w:b/>
          <w:sz w:val="36"/>
          <w:szCs w:val="36"/>
        </w:rPr>
        <w:t>3</w:t>
      </w:r>
      <w:r w:rsidR="002B7AB9">
        <w:rPr>
          <w:rFonts w:ascii="Arial Unicode MS" w:eastAsia="仿宋_GB2312" w:hAnsi="Arial Unicode MS" w:hint="eastAsia"/>
          <w:b/>
          <w:sz w:val="36"/>
          <w:szCs w:val="36"/>
        </w:rPr>
        <w:t>4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1F064C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B7AB9">
        <w:rPr>
          <w:rFonts w:ascii="Arial Unicode MS" w:eastAsia="仿宋_GB2312" w:hAnsi="Arial Unicode MS" w:hint="eastAsia"/>
          <w:sz w:val="28"/>
          <w:szCs w:val="28"/>
        </w:rPr>
        <w:t>9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2B7AB9">
        <w:rPr>
          <w:rFonts w:ascii="Arial Unicode MS" w:eastAsia="仿宋_GB2312" w:hAnsi="Arial Unicode MS" w:hint="eastAsia"/>
          <w:sz w:val="28"/>
          <w:szCs w:val="28"/>
        </w:rPr>
        <w:t>14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2054A5">
        <w:rPr>
          <w:rFonts w:ascii="Arial Unicode MS" w:eastAsia="仿宋_GB2312" w:hAnsi="Arial Unicode MS" w:hint="eastAsia"/>
          <w:sz w:val="28"/>
          <w:szCs w:val="28"/>
        </w:rPr>
        <w:t>3</w:t>
      </w:r>
      <w:r w:rsidR="002B7AB9"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674F8F">
        <w:rPr>
          <w:rFonts w:ascii="Arial Unicode MS" w:eastAsia="仿宋_GB2312" w:hAnsi="Arial Unicode MS" w:hint="eastAsia"/>
          <w:sz w:val="28"/>
          <w:szCs w:val="28"/>
        </w:rPr>
        <w:t>1</w:t>
      </w:r>
      <w:r w:rsidR="002B7AB9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1D2CC6">
        <w:rPr>
          <w:rFonts w:ascii="Arial Unicode MS" w:eastAsia="仿宋_GB2312" w:hAnsi="Arial Unicode MS" w:hint="eastAsia"/>
          <w:sz w:val="28"/>
          <w:szCs w:val="28"/>
        </w:rPr>
        <w:t>780,161.22</w:t>
      </w:r>
      <w:r w:rsidR="002B7AB9"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  <w:bookmarkStart w:id="0" w:name="_GoBack"/>
      <w:bookmarkEnd w:id="0"/>
    </w:p>
    <w:p w:rsidR="009D0EF7" w:rsidRDefault="0025026B" w:rsidP="001F064C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9D0EF7" w:rsidRPr="00BE6076" w:rsidTr="001F064C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971FD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2B7AB9" w:rsidP="002B7AB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品牌馆房租</w:t>
            </w:r>
            <w:r w:rsidR="007667FD"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2018.10-2018.12</w:t>
            </w:r>
            <w:r w:rsidR="007667FD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300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000</w:t>
            </w:r>
            <w:r w:rsidR="0025026B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95A53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674F8F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 w:rsidR="007667FD"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  <w:r w:rsidR="007667FD">
              <w:rPr>
                <w:rFonts w:ascii="Arial" w:eastAsia="仿宋_GB2312" w:hAnsi="Arial" w:cs="Arial" w:hint="eastAsia"/>
                <w:color w:val="000000"/>
                <w:kern w:val="0"/>
              </w:rPr>
              <w:t>月水电费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921</w:t>
            </w:r>
            <w:r w:rsidR="00971FD5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天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隽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峰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3-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甲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-1404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室房租（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2018.9.19-2019.3.18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400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5111F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新城公馆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86-504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室房租（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2018.9.19-2018.12.18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7667F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762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7667FD" w:rsidP="001C5071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金都名苑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6-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乙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-802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房租（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2018.9.25-2019.9.24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674F8F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,628.00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AE320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2054A5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="001C5071" w:rsidRPr="00BE6076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天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隽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峰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11-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甲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-903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室房租（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2018.10.10-2019.10.9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33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7.00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福利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新城公馆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305-503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室房租（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2018.9.24-2018.9.23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,53</w:t>
            </w:r>
            <w:r w:rsidR="00AE320C" w:rsidRPr="00BE6076">
              <w:rPr>
                <w:rFonts w:ascii="Arial" w:eastAsia="仿宋_GB2312" w:hAnsi="Arial" w:cs="Arial"/>
                <w:color w:val="000000"/>
                <w:kern w:val="0"/>
              </w:rPr>
              <w:t>0.00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47B8A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日常管理费（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办公</w:t>
            </w: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47B8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座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2018.11.1-2019.9.30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）、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1009-1010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2018.10.1-2019.9.30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）房租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  <w:r w:rsidR="002054A5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E320C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4460B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世贸办公区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BE6076" w:rsidRDefault="00B95C50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898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674F8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B47B8A" w:rsidRPr="00BE6076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B95C50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50" w:rsidRPr="00BE6076" w:rsidRDefault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50" w:rsidRPr="00BE6076" w:rsidRDefault="00B95C50" w:rsidP="0086169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50" w:rsidRDefault="00B95C50" w:rsidP="00B95C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世贸办公区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2018.11-2018.12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）、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1009-1010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2018.10-2018.12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物业费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50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832</w:t>
            </w:r>
            <w:r w:rsidR="00B95C50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BE6076" w:rsidRDefault="0060387D" w:rsidP="0086169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世贸复印机租赁费（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2018.06-2018.08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1,500.00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7D30B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日常管理费（招聘费）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前程无忧服务费（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2018.9.18-2019.9.17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5,880.00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A0385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奥迪、别克、哈弗油卡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充值费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5,500.00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停车位租赁费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7D30B9" w:rsidRDefault="0060387D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2,700.00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饮用水、抽纸、茶叶报销费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1D2CC6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 w:rsidR="001D2CC6">
              <w:rPr>
                <w:rFonts w:ascii="Arial" w:eastAsia="仿宋_GB2312" w:hAnsi="Arial" w:cs="Arial" w:hint="eastAsia"/>
                <w:color w:val="000000"/>
                <w:kern w:val="0"/>
              </w:rPr>
              <w:t>74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.92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购买财务用书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本及大成方略税收政策培训费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2,190.80</w:t>
            </w:r>
          </w:p>
        </w:tc>
      </w:tr>
      <w:tr w:rsidR="0060387D" w:rsidRPr="00BE6076" w:rsidTr="001F064C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60387D" w:rsidRDefault="0060387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Default="0060387D" w:rsidP="00674F8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60387D" w:rsidRPr="00BE6076" w:rsidTr="001F064C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87D" w:rsidRPr="00BE6076" w:rsidRDefault="0060387D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BE6076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7D" w:rsidRPr="00BE6076" w:rsidRDefault="001D2CC6" w:rsidP="001D2CC6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780</w:t>
            </w:r>
            <w:r w:rsidR="0060387D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161</w:t>
            </w:r>
            <w:r w:rsidR="0060387D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2</w:t>
            </w:r>
            <w:r w:rsidR="0060387D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2</w:t>
            </w:r>
          </w:p>
        </w:tc>
      </w:tr>
    </w:tbl>
    <w:p w:rsidR="00BE6076" w:rsidRDefault="00BE6076" w:rsidP="001F064C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9D0EF7" w:rsidRDefault="0025026B" w:rsidP="001F064C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2B7AB9">
        <w:rPr>
          <w:rFonts w:ascii="Arial Unicode MS" w:eastAsia="仿宋_GB2312" w:hAnsi="Arial Unicode MS" w:hint="eastAsia"/>
          <w:sz w:val="28"/>
          <w:szCs w:val="28"/>
        </w:rPr>
        <w:t>9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2B7AB9">
        <w:rPr>
          <w:rFonts w:ascii="Arial Unicode MS" w:eastAsia="仿宋_GB2312" w:hAnsi="Arial Unicode MS" w:hint="eastAsia"/>
          <w:sz w:val="28"/>
          <w:szCs w:val="28"/>
        </w:rPr>
        <w:t>14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45" w:rsidRDefault="00666345" w:rsidP="009D0EF7">
      <w:r>
        <w:separator/>
      </w:r>
    </w:p>
  </w:endnote>
  <w:endnote w:type="continuationSeparator" w:id="0">
    <w:p w:rsidR="00666345" w:rsidRDefault="00666345" w:rsidP="009D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9D0EF7" w:rsidRDefault="00061E62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8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8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45" w:rsidRDefault="00666345" w:rsidP="009D0EF7">
      <w:r>
        <w:separator/>
      </w:r>
    </w:p>
  </w:footnote>
  <w:footnote w:type="continuationSeparator" w:id="0">
    <w:p w:rsidR="00666345" w:rsidRDefault="00666345" w:rsidP="009D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51703"/>
    <w:rsid w:val="00061E62"/>
    <w:rsid w:val="00090FF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1F064C"/>
    <w:rsid w:val="002054A5"/>
    <w:rsid w:val="0021298A"/>
    <w:rsid w:val="00240DC2"/>
    <w:rsid w:val="0025026B"/>
    <w:rsid w:val="002534FF"/>
    <w:rsid w:val="002802C0"/>
    <w:rsid w:val="002862C6"/>
    <w:rsid w:val="002B78A9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0387D"/>
    <w:rsid w:val="00626243"/>
    <w:rsid w:val="00652B88"/>
    <w:rsid w:val="00666345"/>
    <w:rsid w:val="00674F8F"/>
    <w:rsid w:val="0068430D"/>
    <w:rsid w:val="006A1125"/>
    <w:rsid w:val="006B26F7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97443"/>
    <w:rsid w:val="00FB0879"/>
    <w:rsid w:val="00FC34C1"/>
    <w:rsid w:val="00FF339F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185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20</cp:revision>
  <cp:lastPrinted>2018-09-17T02:23:00Z</cp:lastPrinted>
  <dcterms:created xsi:type="dcterms:W3CDTF">2018-03-21T02:48:00Z</dcterms:created>
  <dcterms:modified xsi:type="dcterms:W3CDTF">2018-09-17T02:24:00Z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