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485361">
        <w:rPr>
          <w:rFonts w:ascii="黑体" w:eastAsia="黑体" w:hAnsi="宋体" w:cs="黑体"/>
        </w:rPr>
        <w:t>3</w:t>
      </w:r>
      <w:r w:rsidRPr="004839FA">
        <w:rPr>
          <w:rFonts w:ascii="黑体" w:eastAsia="黑体" w:hAnsi="宋体" w:cs="黑体"/>
        </w:rPr>
        <w:t>]</w:t>
      </w:r>
      <w:r w:rsidR="00B360DD">
        <w:rPr>
          <w:rFonts w:ascii="黑体" w:eastAsia="黑体" w:hAnsi="宋体" w:cs="黑体"/>
        </w:rPr>
        <w:t>071</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485361" w:rsidRPr="00485361">
        <w:rPr>
          <w:rFonts w:ascii="宋体" w:hAnsi="宋体" w:cs="宋体" w:hint="eastAsia"/>
          <w:b/>
          <w:bCs/>
          <w:sz w:val="24"/>
          <w:szCs w:val="24"/>
          <w:u w:val="single"/>
        </w:rPr>
        <w:t>解放军新闻传播中心出版社</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12EB1">
        <w:rPr>
          <w:rFonts w:ascii="宋体" w:hAnsi="宋体" w:cs="宋体" w:hint="eastAsia"/>
          <w:b/>
          <w:bCs/>
          <w:sz w:val="24"/>
          <w:szCs w:val="24"/>
          <w:u w:val="single"/>
        </w:rPr>
        <w:t>北京市海淀区</w:t>
      </w:r>
      <w:r w:rsidR="00485361">
        <w:rPr>
          <w:rFonts w:ascii="宋体" w:hAnsi="宋体" w:cs="宋体" w:hint="eastAsia"/>
          <w:b/>
          <w:bCs/>
          <w:sz w:val="24"/>
          <w:szCs w:val="24"/>
          <w:u w:val="single"/>
        </w:rPr>
        <w:t>海淀区大慧寺路1</w:t>
      </w:r>
      <w:r w:rsidR="00485361">
        <w:rPr>
          <w:rFonts w:ascii="宋体" w:hAnsi="宋体" w:cs="宋体"/>
          <w:b/>
          <w:bCs/>
          <w:sz w:val="24"/>
          <w:szCs w:val="24"/>
          <w:u w:val="single"/>
        </w:rPr>
        <w:t>9</w:t>
      </w:r>
      <w:r w:rsidR="00485361">
        <w:rPr>
          <w:rFonts w:ascii="宋体" w:hAnsi="宋体" w:cs="宋体" w:hint="eastAsia"/>
          <w:b/>
          <w:bCs/>
          <w:sz w:val="24"/>
          <w:szCs w:val="24"/>
          <w:u w:val="single"/>
        </w:rPr>
        <w:t>号院，海淀区大慧寺路5号院共计5套</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485361">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485361" w:rsidRPr="00485361">
        <w:rPr>
          <w:rFonts w:ascii="宋体" w:hAnsi="宋体" w:cs="宋体" w:hint="eastAsia"/>
          <w:b/>
          <w:bCs/>
          <w:sz w:val="24"/>
          <w:szCs w:val="24"/>
          <w:u w:val="single"/>
        </w:rPr>
        <w:t>详见估价委托书</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w:t>
      </w:r>
      <w:r w:rsidR="00130D08">
        <w:rPr>
          <w:rFonts w:ascii="宋体" w:hAnsi="宋体" w:cs="宋体"/>
          <w:b/>
          <w:sz w:val="24"/>
          <w:szCs w:val="24"/>
        </w:rPr>
        <w:t>5</w:t>
      </w:r>
      <w:r w:rsidR="00CE7895" w:rsidRPr="00A3724C">
        <w:rPr>
          <w:rFonts w:ascii="宋体" w:hAnsi="宋体" w:cs="宋体" w:hint="eastAsia"/>
          <w:b/>
          <w:sz w:val="24"/>
          <w:szCs w:val="24"/>
        </w:rPr>
        <w:t>000元）</w:t>
      </w:r>
      <w:r w:rsidR="00CE7895">
        <w:rPr>
          <w:rFonts w:ascii="宋体" w:hAnsi="宋体" w:cs="宋体" w:hint="eastAsia"/>
          <w:sz w:val="24"/>
          <w:szCs w:val="24"/>
        </w:rPr>
        <w:t>。</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在标准收费基础上设定相应的系数调节，详见下表：</w:t>
      </w:r>
    </w:p>
    <w:tbl>
      <w:tblPr>
        <w:tblStyle w:val="af3"/>
        <w:tblW w:w="0" w:type="auto"/>
        <w:jc w:val="center"/>
        <w:tblLook w:val="04A0" w:firstRow="1" w:lastRow="0" w:firstColumn="1" w:lastColumn="0" w:noHBand="0" w:noVBand="1"/>
      </w:tblPr>
      <w:tblGrid>
        <w:gridCol w:w="4636"/>
        <w:gridCol w:w="3302"/>
      </w:tblGrid>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Pr>
                <w:rFonts w:ascii="Arial" w:hAnsi="Arial" w:cs="Arial" w:hint="eastAsia"/>
                <w:sz w:val="24"/>
                <w:szCs w:val="24"/>
              </w:rPr>
              <w:t>特殊因素</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5</w:t>
            </w:r>
            <w:r w:rsidRPr="00E93803">
              <w:rPr>
                <w:rFonts w:ascii="Arial" w:hAnsi="Arial" w:cs="Arial"/>
                <w:sz w:val="24"/>
                <w:szCs w:val="24"/>
              </w:rPr>
              <w:t>年内</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5-10</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10-15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价值时点距合同签订日大于</w:t>
            </w:r>
            <w:r w:rsidRPr="00E93803">
              <w:rPr>
                <w:rFonts w:ascii="Arial" w:hAnsi="Arial" w:cs="Arial"/>
                <w:sz w:val="24"/>
                <w:szCs w:val="24"/>
              </w:rPr>
              <w:t>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130D08" w:rsidTr="00390DF5">
        <w:trPr>
          <w:trHeight w:val="227"/>
          <w:jc w:val="center"/>
        </w:trPr>
        <w:tc>
          <w:tcPr>
            <w:tcW w:w="4636"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sz w:val="24"/>
                <w:szCs w:val="24"/>
              </w:rPr>
              <w:t>1.5</w:t>
            </w:r>
          </w:p>
        </w:tc>
      </w:tr>
    </w:tbl>
    <w:p w:rsidR="00B360DD" w:rsidRDefault="00B360DD"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w:t>
      </w:r>
      <w:r>
        <w:rPr>
          <w:rFonts w:ascii="宋体" w:hAnsi="宋体" w:cs="宋体" w:hint="eastAsia"/>
          <w:sz w:val="24"/>
          <w:szCs w:val="24"/>
        </w:rPr>
        <w:t>经双方协商，本次评估收费总额为</w:t>
      </w:r>
      <w:r w:rsidRPr="00B360DD">
        <w:rPr>
          <w:rFonts w:ascii="宋体" w:hAnsi="宋体" w:cs="宋体" w:hint="eastAsia"/>
          <w:b/>
          <w:bCs/>
          <w:sz w:val="24"/>
          <w:szCs w:val="24"/>
        </w:rPr>
        <w:t>3</w:t>
      </w:r>
      <w:r w:rsidRPr="00B360DD">
        <w:rPr>
          <w:rFonts w:ascii="宋体" w:hAnsi="宋体" w:cs="宋体"/>
          <w:b/>
          <w:bCs/>
          <w:sz w:val="24"/>
          <w:szCs w:val="24"/>
        </w:rPr>
        <w:t>9000</w:t>
      </w:r>
      <w:r>
        <w:rPr>
          <w:rFonts w:ascii="宋体" w:hAnsi="宋体" w:cs="宋体" w:hint="eastAsia"/>
          <w:sz w:val="24"/>
          <w:szCs w:val="24"/>
        </w:rPr>
        <w:t>元整。</w:t>
      </w:r>
      <w:bookmarkStart w:id="0" w:name="_GoBack"/>
      <w:bookmarkEnd w:id="0"/>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乙方实地查勘后</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130D08">
        <w:rPr>
          <w:rFonts w:ascii="宋体" w:hAnsi="宋体" w:cs="宋体"/>
          <w:b/>
          <w:sz w:val="24"/>
          <w:szCs w:val="24"/>
        </w:rPr>
        <w:t>5</w:t>
      </w:r>
      <w:r w:rsidR="00CE7895" w:rsidRPr="00D32D9C">
        <w:rPr>
          <w:rFonts w:ascii="宋体" w:hAnsi="宋体" w:cs="宋体" w:hint="eastAsia"/>
          <w:b/>
          <w:sz w:val="24"/>
          <w:szCs w:val="24"/>
        </w:rPr>
        <w:t>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支付给乙方</w:t>
      </w:r>
      <w:r w:rsidR="00CE7895" w:rsidRPr="000E7DDB">
        <w:rPr>
          <w:rFonts w:ascii="宋体" w:hAnsi="宋体" w:cs="宋体" w:hint="eastAsia"/>
          <w:sz w:val="24"/>
          <w:szCs w:val="24"/>
        </w:rPr>
        <w:t>全款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A12EB1">
        <w:rPr>
          <w:rFonts w:ascii="宋体" w:hAnsi="宋体" w:cs="宋体" w:hint="eastAsia"/>
          <w:sz w:val="24"/>
          <w:szCs w:val="24"/>
        </w:rPr>
        <w:t>1份</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sidRPr="007A2139">
        <w:rPr>
          <w:rFonts w:ascii="宋体" w:hAnsi="宋体" w:cs="宋体" w:hint="eastAsia"/>
          <w:sz w:val="24"/>
          <w:szCs w:val="24"/>
        </w:rPr>
        <w:lastRenderedPageBreak/>
        <w:t>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E7895">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E789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E789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C3A" w:rsidRDefault="00117C3A" w:rsidP="00427355">
      <w:r>
        <w:separator/>
      </w:r>
    </w:p>
  </w:endnote>
  <w:endnote w:type="continuationSeparator" w:id="0">
    <w:p w:rsidR="00117C3A" w:rsidRDefault="00117C3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024AC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24ACC">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C3A" w:rsidRDefault="00117C3A" w:rsidP="00427355">
      <w:r>
        <w:separator/>
      </w:r>
    </w:p>
  </w:footnote>
  <w:footnote w:type="continuationSeparator" w:id="0">
    <w:p w:rsidR="00117C3A" w:rsidRDefault="00117C3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4ACC"/>
    <w:rsid w:val="00031004"/>
    <w:rsid w:val="000366A2"/>
    <w:rsid w:val="0009219B"/>
    <w:rsid w:val="00095788"/>
    <w:rsid w:val="000A1092"/>
    <w:rsid w:val="000B6D45"/>
    <w:rsid w:val="000E7570"/>
    <w:rsid w:val="00116144"/>
    <w:rsid w:val="00117C3A"/>
    <w:rsid w:val="00130D08"/>
    <w:rsid w:val="0013379B"/>
    <w:rsid w:val="001570D8"/>
    <w:rsid w:val="001E3BE6"/>
    <w:rsid w:val="001E3C50"/>
    <w:rsid w:val="001F06B8"/>
    <w:rsid w:val="002879A5"/>
    <w:rsid w:val="002C32D3"/>
    <w:rsid w:val="002E52E4"/>
    <w:rsid w:val="00397AE9"/>
    <w:rsid w:val="003C4C14"/>
    <w:rsid w:val="003F2A53"/>
    <w:rsid w:val="00427355"/>
    <w:rsid w:val="00447328"/>
    <w:rsid w:val="00463A0A"/>
    <w:rsid w:val="004839FA"/>
    <w:rsid w:val="00485361"/>
    <w:rsid w:val="004E5FFC"/>
    <w:rsid w:val="00522090"/>
    <w:rsid w:val="00534F27"/>
    <w:rsid w:val="00541AD1"/>
    <w:rsid w:val="00543A6A"/>
    <w:rsid w:val="005500BE"/>
    <w:rsid w:val="0057646B"/>
    <w:rsid w:val="00594DD6"/>
    <w:rsid w:val="005A0132"/>
    <w:rsid w:val="005B6011"/>
    <w:rsid w:val="005E2C87"/>
    <w:rsid w:val="006926F5"/>
    <w:rsid w:val="007362D9"/>
    <w:rsid w:val="00772057"/>
    <w:rsid w:val="007A2139"/>
    <w:rsid w:val="007D0891"/>
    <w:rsid w:val="007D2EC2"/>
    <w:rsid w:val="007E29F7"/>
    <w:rsid w:val="00834F20"/>
    <w:rsid w:val="008859AB"/>
    <w:rsid w:val="008B00A9"/>
    <w:rsid w:val="008D4FDE"/>
    <w:rsid w:val="008E11D1"/>
    <w:rsid w:val="009117F5"/>
    <w:rsid w:val="00920CCB"/>
    <w:rsid w:val="009C446B"/>
    <w:rsid w:val="00A12EB1"/>
    <w:rsid w:val="00A22AF2"/>
    <w:rsid w:val="00A41C16"/>
    <w:rsid w:val="00A500BC"/>
    <w:rsid w:val="00A65C3A"/>
    <w:rsid w:val="00A70DF1"/>
    <w:rsid w:val="00A7312D"/>
    <w:rsid w:val="00AE2B0B"/>
    <w:rsid w:val="00B21F76"/>
    <w:rsid w:val="00B360DD"/>
    <w:rsid w:val="00B656EF"/>
    <w:rsid w:val="00B7192D"/>
    <w:rsid w:val="00C21946"/>
    <w:rsid w:val="00C30D76"/>
    <w:rsid w:val="00C4132B"/>
    <w:rsid w:val="00C84E2D"/>
    <w:rsid w:val="00CB09B2"/>
    <w:rsid w:val="00CE7895"/>
    <w:rsid w:val="00D10C87"/>
    <w:rsid w:val="00D818CD"/>
    <w:rsid w:val="00E013B6"/>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87777"/>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471</Words>
  <Characters>2687</Characters>
  <Application>Microsoft Office Word</Application>
  <DocSecurity>0</DocSecurity>
  <Lines>22</Lines>
  <Paragraphs>6</Paragraphs>
  <ScaleCrop>false</ScaleCrop>
  <Company>CHINA</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6</cp:revision>
  <cp:lastPrinted>2021-04-29T07:50:00Z</cp:lastPrinted>
  <dcterms:created xsi:type="dcterms:W3CDTF">2022-08-02T07:35:00Z</dcterms:created>
  <dcterms:modified xsi:type="dcterms:W3CDTF">2023-07-26T04:23:00Z</dcterms:modified>
</cp:coreProperties>
</file>