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23B" w:rsidRDefault="006E123B">
      <w:pPr>
        <w:ind w:leftChars="450" w:left="945"/>
        <w:rPr>
          <w:rFonts w:ascii="Arial" w:hAnsi="Arial" w:cs="Arial" w:hint="eastAsia"/>
          <w:b/>
          <w:color w:val="000000"/>
          <w:sz w:val="44"/>
          <w:szCs w:val="44"/>
        </w:rPr>
      </w:pPr>
    </w:p>
    <w:p w:rsidR="006E123B" w:rsidRDefault="006E123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6E123B" w:rsidRDefault="006E123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6E123B" w:rsidRDefault="006E123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6E123B" w:rsidRDefault="006E123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6E123B" w:rsidRDefault="006E123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6E123B" w:rsidRDefault="006E123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6E123B" w:rsidRDefault="00391302">
      <w:pPr>
        <w:spacing w:line="480" w:lineRule="auto"/>
        <w:jc w:val="center"/>
        <w:rPr>
          <w:rFonts w:asciiTheme="majorEastAsia" w:eastAsiaTheme="majorEastAsia" w:hAnsiTheme="majorEastAsia" w:cstheme="majorEastAsia"/>
          <w:b/>
          <w:sz w:val="36"/>
        </w:rPr>
      </w:pPr>
      <w:r>
        <w:rPr>
          <w:rFonts w:ascii="Arial" w:eastAsiaTheme="majorEastAsia" w:hAnsi="Arial" w:cstheme="majorEastAsia" w:hint="eastAsia"/>
          <w:b/>
          <w:sz w:val="36"/>
        </w:rPr>
        <w:t>2019</w:t>
      </w:r>
      <w:r>
        <w:rPr>
          <w:rFonts w:asciiTheme="majorEastAsia" w:eastAsiaTheme="majorEastAsia" w:hAnsiTheme="majorEastAsia" w:cstheme="majorEastAsia" w:hint="eastAsia"/>
          <w:b/>
          <w:sz w:val="36"/>
        </w:rPr>
        <w:t>年中诚信</w:t>
      </w:r>
      <w:proofErr w:type="gramStart"/>
      <w:r>
        <w:rPr>
          <w:rFonts w:asciiTheme="majorEastAsia" w:eastAsiaTheme="majorEastAsia" w:hAnsiTheme="majorEastAsia" w:cstheme="majorEastAsia" w:hint="eastAsia"/>
          <w:b/>
          <w:sz w:val="36"/>
        </w:rPr>
        <w:t>托诚湖</w:t>
      </w:r>
      <w:proofErr w:type="gramEnd"/>
      <w:r>
        <w:rPr>
          <w:rFonts w:ascii="Arial" w:eastAsiaTheme="majorEastAsia" w:hAnsi="Arial" w:cstheme="majorEastAsia" w:hint="eastAsia"/>
          <w:b/>
          <w:sz w:val="36"/>
        </w:rPr>
        <w:t>6</w:t>
      </w:r>
      <w:r>
        <w:rPr>
          <w:rFonts w:asciiTheme="majorEastAsia" w:eastAsiaTheme="majorEastAsia" w:hAnsiTheme="majorEastAsia" w:cstheme="majorEastAsia" w:hint="eastAsia"/>
          <w:b/>
          <w:sz w:val="36"/>
        </w:rPr>
        <w:t>号集合资金信托计划</w:t>
      </w:r>
    </w:p>
    <w:p w:rsidR="006E123B" w:rsidRDefault="00391302">
      <w:pPr>
        <w:spacing w:line="480" w:lineRule="auto"/>
        <w:jc w:val="center"/>
        <w:rPr>
          <w:rFonts w:asciiTheme="majorEastAsia" w:eastAsiaTheme="majorEastAsia" w:hAnsiTheme="majorEastAsia" w:cstheme="majorEastAsia"/>
          <w:b/>
          <w:sz w:val="36"/>
        </w:rPr>
      </w:pPr>
      <w:r>
        <w:rPr>
          <w:rFonts w:ascii="Arial" w:eastAsiaTheme="majorEastAsia" w:hAnsi="Arial" w:cstheme="majorEastAsia" w:hint="eastAsia"/>
          <w:b/>
          <w:sz w:val="36"/>
        </w:rPr>
        <w:t>2019</w:t>
      </w:r>
      <w:r>
        <w:rPr>
          <w:rFonts w:asciiTheme="majorEastAsia" w:eastAsiaTheme="majorEastAsia" w:hAnsiTheme="majorEastAsia" w:cstheme="majorEastAsia" w:hint="eastAsia"/>
          <w:b/>
          <w:sz w:val="36"/>
        </w:rPr>
        <w:t>年</w:t>
      </w:r>
      <w:r>
        <w:rPr>
          <w:rFonts w:ascii="Arial" w:eastAsiaTheme="majorEastAsia" w:hAnsi="Arial" w:cstheme="majorEastAsia"/>
          <w:b/>
          <w:sz w:val="36"/>
        </w:rPr>
        <w:t>10</w:t>
      </w:r>
      <w:r>
        <w:rPr>
          <w:rFonts w:asciiTheme="majorEastAsia" w:eastAsiaTheme="majorEastAsia" w:hAnsiTheme="majorEastAsia" w:cstheme="majorEastAsia" w:hint="eastAsia"/>
          <w:b/>
          <w:sz w:val="36"/>
        </w:rPr>
        <w:t>月监管报告</w:t>
      </w:r>
    </w:p>
    <w:p w:rsidR="006E123B" w:rsidRDefault="006E123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6E123B" w:rsidRDefault="006E123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6E123B" w:rsidRDefault="006E123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6E123B" w:rsidRDefault="006E123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91302" w:rsidRDefault="0039130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6E123B" w:rsidRDefault="006E123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6E123B" w:rsidRDefault="006E123B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:rsidR="006E123B" w:rsidRDefault="00391302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项目名称：</w:t>
      </w:r>
      <w:r>
        <w:rPr>
          <w:rFonts w:ascii="Arial" w:eastAsiaTheme="minorEastAsia" w:hAnsi="Arial" w:cs="Arial"/>
          <w:b/>
          <w:color w:val="000000"/>
          <w:szCs w:val="21"/>
        </w:rPr>
        <w:t>2019</w:t>
      </w: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年中诚信</w:t>
      </w:r>
      <w:proofErr w:type="gramStart"/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托诚湖</w:t>
      </w:r>
      <w:proofErr w:type="gramEnd"/>
      <w:r>
        <w:rPr>
          <w:rFonts w:ascii="Arial" w:eastAsiaTheme="minorEastAsia" w:hAnsi="Arial" w:cs="Arial"/>
          <w:b/>
          <w:color w:val="000000"/>
          <w:szCs w:val="21"/>
        </w:rPr>
        <w:t>6</w:t>
      </w: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号集合资金信托计划项目</w:t>
      </w:r>
    </w:p>
    <w:p w:rsidR="006E123B" w:rsidRDefault="00391302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委托方：中诚信托有限责任公司</w:t>
      </w:r>
    </w:p>
    <w:p w:rsidR="006E123B" w:rsidRDefault="00391302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受托方：</w:t>
      </w:r>
      <w:proofErr w:type="gramStart"/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北京康正国际</w:t>
      </w:r>
      <w:proofErr w:type="gramEnd"/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资产评估有限公司</w:t>
      </w:r>
    </w:p>
    <w:p w:rsidR="006E123B" w:rsidRDefault="00391302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监管人员：</w:t>
      </w:r>
      <w:proofErr w:type="gramStart"/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原佳乐</w:t>
      </w:r>
      <w:proofErr w:type="gramEnd"/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、高小</w:t>
      </w:r>
      <w:proofErr w:type="gramStart"/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萌</w:t>
      </w:r>
      <w:proofErr w:type="gramEnd"/>
    </w:p>
    <w:p w:rsidR="006E123B" w:rsidRDefault="00391302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  <w:sectPr w:rsidR="006E123B">
          <w:headerReference w:type="default" r:id="rId9"/>
          <w:footerReference w:type="default" r:id="rId10"/>
          <w:footerReference w:type="first" r:id="rId11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日期：二零一九年十一月四日</w:t>
      </w:r>
    </w:p>
    <w:p w:rsidR="006E123B" w:rsidRDefault="00391302">
      <w:pPr>
        <w:pStyle w:val="TOC1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b w:val="0"/>
          <w:bCs w:val="0"/>
        </w:rPr>
      </w:pPr>
      <w:r>
        <w:rPr>
          <w:rFonts w:ascii="Arial" w:hAnsi="Arial" w:cs="Arial"/>
          <w:color w:val="000000"/>
        </w:rPr>
        <w:lastRenderedPageBreak/>
        <w:t>目录</w:t>
      </w:r>
      <w:r>
        <w:rPr>
          <w:rStyle w:val="ac"/>
          <w:rFonts w:asciiTheme="minorEastAsia" w:eastAsiaTheme="minorEastAsia" w:hAnsiTheme="minorEastAsia"/>
          <w:b w:val="0"/>
          <w:bCs w:val="0"/>
          <w:sz w:val="21"/>
          <w:szCs w:val="21"/>
        </w:rPr>
        <w:fldChar w:fldCharType="begin"/>
      </w:r>
      <w:r>
        <w:rPr>
          <w:rStyle w:val="ac"/>
          <w:rFonts w:asciiTheme="minorEastAsia" w:eastAsiaTheme="minorEastAsia" w:hAnsiTheme="minorEastAsia"/>
          <w:b w:val="0"/>
          <w:bCs w:val="0"/>
          <w:sz w:val="21"/>
          <w:szCs w:val="21"/>
        </w:rPr>
        <w:instrText xml:space="preserve"> TOC \o "1-2" \h \z \u </w:instrText>
      </w:r>
      <w:r>
        <w:rPr>
          <w:rStyle w:val="ac"/>
          <w:rFonts w:asciiTheme="minorEastAsia" w:eastAsiaTheme="minorEastAsia" w:hAnsiTheme="minorEastAsia"/>
          <w:b w:val="0"/>
          <w:bCs w:val="0"/>
          <w:sz w:val="21"/>
          <w:szCs w:val="21"/>
        </w:rPr>
        <w:fldChar w:fldCharType="separate"/>
      </w:r>
    </w:p>
    <w:p w:rsidR="006E123B" w:rsidRDefault="00983BF6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sz w:val="21"/>
          <w:szCs w:val="21"/>
        </w:rPr>
      </w:pPr>
      <w:hyperlink w:anchor="_Toc21506756" w:history="1"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1</w:t>
        </w:r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项目基本情况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ab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instrText xml:space="preserve"> PAGEREF _Toc21506756 \h </w:instrTex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>2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6E123B" w:rsidRDefault="00983BF6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sz w:val="21"/>
          <w:szCs w:val="21"/>
        </w:rPr>
      </w:pPr>
      <w:hyperlink w:anchor="_Toc21506757" w:history="1"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2</w:t>
        </w:r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项目证照办理情况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ab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instrText xml:space="preserve"> PAGEREF _Toc21506757 \h </w:instrTex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>3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6E123B" w:rsidRDefault="00983BF6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sz w:val="21"/>
          <w:szCs w:val="21"/>
        </w:rPr>
      </w:pPr>
      <w:hyperlink w:anchor="_Toc21506758" w:history="1"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3</w:t>
        </w:r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工程进度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ab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instrText xml:space="preserve"> PAGEREF _Toc21506758 \h </w:instrTex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>4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6E123B" w:rsidRDefault="00983BF6">
      <w:pPr>
        <w:pStyle w:val="2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smallCaps w:val="0"/>
          <w:sz w:val="21"/>
          <w:szCs w:val="21"/>
        </w:rPr>
      </w:pPr>
      <w:hyperlink w:anchor="_Toc21506759" w:history="1">
        <w:r w:rsidR="00391302">
          <w:rPr>
            <w:rStyle w:val="ac"/>
            <w:rFonts w:ascii="Arial" w:hAnsi="Arial" w:cs="Arial"/>
            <w:sz w:val="21"/>
            <w:szCs w:val="21"/>
          </w:rPr>
          <w:t>3.1</w:t>
        </w:r>
        <w:r w:rsidR="00391302">
          <w:rPr>
            <w:rStyle w:val="ac"/>
            <w:rFonts w:ascii="Arial" w:hAnsi="Arial" w:cs="Arial"/>
            <w:sz w:val="21"/>
            <w:szCs w:val="21"/>
          </w:rPr>
          <w:t>项目地块现场状况</w:t>
        </w:r>
        <w:r w:rsidR="00391302">
          <w:rPr>
            <w:rFonts w:ascii="Arial" w:hAnsi="Arial" w:cs="Arial"/>
            <w:sz w:val="21"/>
            <w:szCs w:val="21"/>
          </w:rPr>
          <w:tab/>
        </w:r>
        <w:r w:rsidR="00391302">
          <w:rPr>
            <w:rFonts w:ascii="Arial" w:hAnsi="Arial" w:cs="Arial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sz w:val="21"/>
            <w:szCs w:val="21"/>
          </w:rPr>
          <w:instrText xml:space="preserve"> PAGEREF _Toc21506759 \h </w:instrText>
        </w:r>
        <w:r w:rsidR="00391302">
          <w:rPr>
            <w:rFonts w:ascii="Arial" w:hAnsi="Arial" w:cs="Arial"/>
            <w:sz w:val="21"/>
            <w:szCs w:val="21"/>
          </w:rPr>
        </w:r>
        <w:r w:rsidR="00391302">
          <w:rPr>
            <w:rFonts w:ascii="Arial" w:hAnsi="Arial" w:cs="Arial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sz w:val="21"/>
            <w:szCs w:val="21"/>
          </w:rPr>
          <w:t>4</w:t>
        </w:r>
        <w:r w:rsidR="00391302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6E123B" w:rsidRDefault="00983BF6">
      <w:pPr>
        <w:pStyle w:val="2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smallCaps w:val="0"/>
          <w:sz w:val="21"/>
          <w:szCs w:val="21"/>
        </w:rPr>
      </w:pPr>
      <w:hyperlink w:anchor="_Toc21506760" w:history="1">
        <w:r w:rsidR="00391302">
          <w:rPr>
            <w:rStyle w:val="ac"/>
            <w:rFonts w:ascii="Arial" w:hAnsi="Arial" w:cs="Arial"/>
            <w:sz w:val="21"/>
            <w:szCs w:val="21"/>
          </w:rPr>
          <w:t>3.2</w:t>
        </w:r>
        <w:r w:rsidR="00391302">
          <w:rPr>
            <w:rStyle w:val="ac"/>
            <w:rFonts w:ascii="Arial" w:hAnsi="Arial" w:cs="Arial"/>
            <w:sz w:val="21"/>
            <w:szCs w:val="21"/>
          </w:rPr>
          <w:t>项目地块现场照片（</w:t>
        </w:r>
        <w:r w:rsidR="00391302">
          <w:rPr>
            <w:rStyle w:val="ac"/>
            <w:rFonts w:ascii="Arial" w:hAnsi="Arial" w:cs="Arial"/>
            <w:sz w:val="21"/>
            <w:szCs w:val="21"/>
          </w:rPr>
          <w:t>2019</w:t>
        </w:r>
        <w:r w:rsidR="00391302">
          <w:rPr>
            <w:rStyle w:val="ac"/>
            <w:rFonts w:ascii="Arial" w:hAnsi="Arial" w:cs="Arial"/>
            <w:sz w:val="21"/>
            <w:szCs w:val="21"/>
          </w:rPr>
          <w:t>年</w:t>
        </w:r>
        <w:r w:rsidR="00391302">
          <w:rPr>
            <w:rStyle w:val="ac"/>
            <w:rFonts w:ascii="Arial" w:hAnsi="Arial" w:cs="Arial" w:hint="eastAsia"/>
            <w:sz w:val="21"/>
            <w:szCs w:val="21"/>
          </w:rPr>
          <w:t>10</w:t>
        </w:r>
        <w:r w:rsidR="00391302">
          <w:rPr>
            <w:rStyle w:val="ac"/>
            <w:rFonts w:ascii="Arial" w:hAnsi="Arial" w:cs="Arial"/>
            <w:sz w:val="21"/>
            <w:szCs w:val="21"/>
          </w:rPr>
          <w:t>月</w:t>
        </w:r>
        <w:r w:rsidR="00391302">
          <w:rPr>
            <w:rStyle w:val="ac"/>
            <w:rFonts w:ascii="Arial" w:hAnsi="Arial" w:cs="Arial"/>
            <w:sz w:val="21"/>
            <w:szCs w:val="21"/>
          </w:rPr>
          <w:t>3</w:t>
        </w:r>
        <w:r w:rsidR="00391302">
          <w:rPr>
            <w:rStyle w:val="ac"/>
            <w:rFonts w:ascii="Arial" w:hAnsi="Arial" w:cs="Arial" w:hint="eastAsia"/>
            <w:sz w:val="21"/>
            <w:szCs w:val="21"/>
          </w:rPr>
          <w:t>1</w:t>
        </w:r>
        <w:r w:rsidR="00391302">
          <w:rPr>
            <w:rStyle w:val="ac"/>
            <w:rFonts w:ascii="Arial" w:hAnsi="Arial" w:cs="Arial"/>
            <w:sz w:val="21"/>
            <w:szCs w:val="21"/>
          </w:rPr>
          <w:t>日）</w:t>
        </w:r>
        <w:r w:rsidR="00391302">
          <w:rPr>
            <w:rFonts w:ascii="Arial" w:hAnsi="Arial" w:cs="Arial"/>
            <w:sz w:val="21"/>
            <w:szCs w:val="21"/>
          </w:rPr>
          <w:tab/>
        </w:r>
        <w:r w:rsidR="00391302">
          <w:rPr>
            <w:rFonts w:ascii="Arial" w:hAnsi="Arial" w:cs="Arial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sz w:val="21"/>
            <w:szCs w:val="21"/>
          </w:rPr>
          <w:instrText xml:space="preserve"> PAGEREF _Toc21506760 \h </w:instrText>
        </w:r>
        <w:r w:rsidR="00391302">
          <w:rPr>
            <w:rFonts w:ascii="Arial" w:hAnsi="Arial" w:cs="Arial"/>
            <w:sz w:val="21"/>
            <w:szCs w:val="21"/>
          </w:rPr>
        </w:r>
        <w:r w:rsidR="00391302">
          <w:rPr>
            <w:rFonts w:ascii="Arial" w:hAnsi="Arial" w:cs="Arial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sz w:val="21"/>
            <w:szCs w:val="21"/>
          </w:rPr>
          <w:t>5</w:t>
        </w:r>
        <w:r w:rsidR="00391302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6E123B" w:rsidRDefault="00983BF6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sz w:val="21"/>
          <w:szCs w:val="21"/>
        </w:rPr>
      </w:pPr>
      <w:hyperlink w:anchor="_Toc21506761" w:history="1"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4</w:t>
        </w:r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印鉴使用情况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ab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instrText xml:space="preserve"> PAGEREF _Toc21506761 \h </w:instrTex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>7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6E123B" w:rsidRDefault="00983BF6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sz w:val="21"/>
          <w:szCs w:val="21"/>
        </w:rPr>
      </w:pPr>
      <w:hyperlink w:anchor="_Toc21506762" w:history="1"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 xml:space="preserve">5 </w:t>
        </w:r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商品房网签明细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ab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instrText xml:space="preserve"> PAGEREF _Toc21506762 \h </w:instrTex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>9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6E123B" w:rsidRDefault="00983BF6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sz w:val="21"/>
          <w:szCs w:val="21"/>
        </w:rPr>
      </w:pPr>
      <w:hyperlink w:anchor="_Toc21506763" w:history="1"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6</w:t>
        </w:r>
        <w:r w:rsidR="00391302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资金情况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ab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instrText xml:space="preserve"> PAGEREF _Toc21506763 \h </w:instrTex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t>1</w:t>
        </w:r>
        <w:r w:rsidR="00391302">
          <w:rPr>
            <w:rFonts w:ascii="Arial" w:hAnsi="Arial" w:cs="Arial" w:hint="eastAsia"/>
            <w:b w:val="0"/>
            <w:bCs w:val="0"/>
            <w:sz w:val="21"/>
            <w:szCs w:val="21"/>
          </w:rPr>
          <w:t>4</w:t>
        </w:r>
        <w:r w:rsidR="00391302">
          <w:rPr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6E123B" w:rsidRDefault="00983BF6">
      <w:pPr>
        <w:pStyle w:val="2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smallCaps w:val="0"/>
          <w:sz w:val="21"/>
          <w:szCs w:val="21"/>
        </w:rPr>
      </w:pPr>
      <w:hyperlink w:anchor="_Toc21506764" w:history="1">
        <w:r w:rsidR="00391302">
          <w:rPr>
            <w:rStyle w:val="ac"/>
            <w:rFonts w:ascii="Arial" w:hAnsi="Arial" w:cs="Arial"/>
            <w:sz w:val="21"/>
            <w:szCs w:val="21"/>
          </w:rPr>
          <w:t>6.1</w:t>
        </w:r>
        <w:r w:rsidR="00391302">
          <w:rPr>
            <w:rStyle w:val="ac"/>
            <w:rFonts w:ascii="Arial" w:hAnsi="Arial" w:cs="Arial"/>
            <w:sz w:val="21"/>
            <w:szCs w:val="21"/>
          </w:rPr>
          <w:t>资金收入情况</w:t>
        </w:r>
        <w:r w:rsidR="00391302">
          <w:rPr>
            <w:rFonts w:ascii="Arial" w:hAnsi="Arial" w:cs="Arial"/>
            <w:sz w:val="21"/>
            <w:szCs w:val="21"/>
          </w:rPr>
          <w:tab/>
        </w:r>
        <w:r w:rsidR="00391302">
          <w:rPr>
            <w:rFonts w:ascii="Arial" w:hAnsi="Arial" w:cs="Arial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sz w:val="21"/>
            <w:szCs w:val="21"/>
          </w:rPr>
          <w:instrText xml:space="preserve"> PAGEREF _Toc21506764 \h </w:instrText>
        </w:r>
        <w:r w:rsidR="00391302">
          <w:rPr>
            <w:rFonts w:ascii="Arial" w:hAnsi="Arial" w:cs="Arial"/>
            <w:sz w:val="21"/>
            <w:szCs w:val="21"/>
          </w:rPr>
        </w:r>
        <w:r w:rsidR="00391302">
          <w:rPr>
            <w:rFonts w:ascii="Arial" w:hAnsi="Arial" w:cs="Arial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sz w:val="21"/>
            <w:szCs w:val="21"/>
          </w:rPr>
          <w:t>1</w:t>
        </w:r>
        <w:r w:rsidR="00391302">
          <w:rPr>
            <w:rFonts w:ascii="Arial" w:hAnsi="Arial" w:cs="Arial" w:hint="eastAsia"/>
            <w:sz w:val="21"/>
            <w:szCs w:val="21"/>
          </w:rPr>
          <w:t>4</w:t>
        </w:r>
        <w:r w:rsidR="00391302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6E123B" w:rsidRDefault="00983BF6">
      <w:pPr>
        <w:pStyle w:val="2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smallCaps w:val="0"/>
          <w:sz w:val="21"/>
          <w:szCs w:val="21"/>
        </w:rPr>
      </w:pPr>
      <w:hyperlink w:anchor="_Toc21506765" w:history="1">
        <w:r w:rsidR="00391302">
          <w:rPr>
            <w:rStyle w:val="ac"/>
            <w:rFonts w:ascii="Arial" w:hAnsi="Arial" w:cs="Arial"/>
            <w:sz w:val="21"/>
            <w:szCs w:val="21"/>
          </w:rPr>
          <w:t>6.2</w:t>
        </w:r>
        <w:r w:rsidR="00391302">
          <w:rPr>
            <w:rStyle w:val="ac"/>
            <w:rFonts w:ascii="Arial" w:hAnsi="Arial" w:cs="Arial"/>
            <w:sz w:val="21"/>
            <w:szCs w:val="21"/>
          </w:rPr>
          <w:t>账户资金对账单</w:t>
        </w:r>
        <w:r w:rsidR="00391302">
          <w:rPr>
            <w:rFonts w:ascii="Arial" w:hAnsi="Arial" w:cs="Arial"/>
            <w:sz w:val="21"/>
            <w:szCs w:val="21"/>
          </w:rPr>
          <w:tab/>
        </w:r>
        <w:r w:rsidR="00391302">
          <w:rPr>
            <w:rFonts w:ascii="Arial" w:hAnsi="Arial" w:cs="Arial"/>
            <w:sz w:val="21"/>
            <w:szCs w:val="21"/>
          </w:rPr>
          <w:fldChar w:fldCharType="begin"/>
        </w:r>
        <w:r w:rsidR="00391302">
          <w:rPr>
            <w:rFonts w:ascii="Arial" w:hAnsi="Arial" w:cs="Arial"/>
            <w:sz w:val="21"/>
            <w:szCs w:val="21"/>
          </w:rPr>
          <w:instrText xml:space="preserve"> PAGEREF _Toc21506765 \h </w:instrText>
        </w:r>
        <w:r w:rsidR="00391302">
          <w:rPr>
            <w:rFonts w:ascii="Arial" w:hAnsi="Arial" w:cs="Arial"/>
            <w:sz w:val="21"/>
            <w:szCs w:val="21"/>
          </w:rPr>
        </w:r>
        <w:r w:rsidR="00391302">
          <w:rPr>
            <w:rFonts w:ascii="Arial" w:hAnsi="Arial" w:cs="Arial"/>
            <w:sz w:val="21"/>
            <w:szCs w:val="21"/>
          </w:rPr>
          <w:fldChar w:fldCharType="separate"/>
        </w:r>
        <w:r w:rsidR="00391302">
          <w:rPr>
            <w:rFonts w:ascii="Arial" w:hAnsi="Arial" w:cs="Arial"/>
            <w:sz w:val="21"/>
            <w:szCs w:val="21"/>
          </w:rPr>
          <w:t>1</w:t>
        </w:r>
        <w:r w:rsidR="00391302">
          <w:rPr>
            <w:rFonts w:ascii="Arial" w:hAnsi="Arial" w:cs="Arial" w:hint="eastAsia"/>
            <w:sz w:val="21"/>
            <w:szCs w:val="21"/>
          </w:rPr>
          <w:t>6</w:t>
        </w:r>
        <w:r w:rsidR="00391302">
          <w:rPr>
            <w:rFonts w:ascii="Arial" w:hAnsi="Arial" w:cs="Arial"/>
            <w:sz w:val="21"/>
            <w:szCs w:val="21"/>
          </w:rPr>
          <w:fldChar w:fldCharType="end"/>
        </w:r>
      </w:hyperlink>
    </w:p>
    <w:p w:rsidR="006E123B" w:rsidRDefault="00391302">
      <w:pPr>
        <w:pStyle w:val="TOC1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rFonts w:asciiTheme="minorEastAsia" w:eastAsiaTheme="minorEastAsia" w:hAnsiTheme="minorEastAsia" w:cstheme="minorEastAsia"/>
          <w:b w:val="0"/>
          <w:bCs w:val="0"/>
          <w:sz w:val="21"/>
          <w:szCs w:val="21"/>
        </w:rPr>
        <w:sectPr w:rsidR="006E123B">
          <w:headerReference w:type="default" r:id="rId12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Style w:val="ac"/>
          <w:rFonts w:asciiTheme="minorEastAsia" w:eastAsiaTheme="minorEastAsia" w:hAnsiTheme="minorEastAsia"/>
          <w:b w:val="0"/>
          <w:bCs w:val="0"/>
          <w:sz w:val="21"/>
          <w:szCs w:val="21"/>
        </w:rPr>
        <w:fldChar w:fldCharType="end"/>
      </w:r>
    </w:p>
    <w:p w:rsidR="006E123B" w:rsidRDefault="00391302">
      <w:pPr>
        <w:pStyle w:val="3"/>
        <w:keepLines w:val="0"/>
        <w:ind w:firstLine="420"/>
      </w:pPr>
      <w:bookmarkStart w:id="0" w:name="_Toc21504935"/>
      <w:bookmarkStart w:id="1" w:name="_Toc21504323"/>
      <w:bookmarkStart w:id="2" w:name="_Toc2607"/>
      <w:bookmarkStart w:id="3" w:name="_Toc21504410"/>
      <w:bookmarkStart w:id="4" w:name="_Toc21504822"/>
      <w:bookmarkStart w:id="5" w:name="_Toc21504637"/>
      <w:bookmarkStart w:id="6" w:name="_Toc21504980"/>
      <w:bookmarkStart w:id="7" w:name="_Toc535570745"/>
      <w:bookmarkStart w:id="8" w:name="_Toc535580086"/>
      <w:bookmarkStart w:id="9" w:name="_Toc535580018"/>
      <w:bookmarkStart w:id="10" w:name="_Toc532281654"/>
      <w:bookmarkStart w:id="11" w:name="_Toc535508633"/>
      <w:bookmarkStart w:id="12" w:name="_Toc373309848"/>
      <w:r>
        <w:lastRenderedPageBreak/>
        <w:t>为了方便阅读之目的，本报告中将部分名称简写为：</w:t>
      </w:r>
      <w:bookmarkEnd w:id="0"/>
      <w:bookmarkEnd w:id="1"/>
      <w:bookmarkEnd w:id="2"/>
      <w:bookmarkEnd w:id="3"/>
      <w:bookmarkEnd w:id="4"/>
      <w:bookmarkEnd w:id="5"/>
      <w:bookmarkEnd w:id="6"/>
    </w:p>
    <w:p w:rsidR="006E123B" w:rsidRDefault="00391302">
      <w:pPr>
        <w:pStyle w:val="3"/>
        <w:keepLines w:val="0"/>
        <w:ind w:firstLine="420"/>
      </w:pPr>
      <w:bookmarkStart w:id="13" w:name="_Toc21504324"/>
      <w:bookmarkStart w:id="14" w:name="_Toc21504936"/>
      <w:bookmarkStart w:id="15" w:name="_Toc13976"/>
      <w:bookmarkStart w:id="16" w:name="_Toc21504981"/>
      <w:bookmarkStart w:id="17" w:name="_Toc21504411"/>
      <w:bookmarkStart w:id="18" w:name="_Toc21504823"/>
      <w:bookmarkStart w:id="19" w:name="_Toc21504638"/>
      <w:r>
        <w:t>·</w:t>
      </w:r>
      <w:r>
        <w:t>项目公司：</w:t>
      </w:r>
      <w:r>
        <w:rPr>
          <w:rFonts w:hint="eastAsia"/>
        </w:rPr>
        <w:t>天津骏扬房地产开发</w:t>
      </w:r>
      <w:r>
        <w:t>有限公司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6E123B" w:rsidRDefault="00391302">
      <w:pPr>
        <w:pStyle w:val="3"/>
        <w:keepLines w:val="0"/>
        <w:ind w:firstLine="420"/>
      </w:pPr>
      <w:bookmarkStart w:id="20" w:name="_Toc21504639"/>
      <w:bookmarkStart w:id="21" w:name="_Toc21504824"/>
      <w:bookmarkStart w:id="22" w:name="_Toc21504412"/>
      <w:bookmarkStart w:id="23" w:name="_Toc8305"/>
      <w:bookmarkStart w:id="24" w:name="_Toc21504937"/>
      <w:bookmarkStart w:id="25" w:name="_Toc21504982"/>
      <w:bookmarkStart w:id="26" w:name="_Toc21504325"/>
      <w:r>
        <w:t>·</w:t>
      </w:r>
      <w:r>
        <w:rPr>
          <w:rFonts w:hint="eastAsia"/>
        </w:rPr>
        <w:t>中诚</w:t>
      </w:r>
      <w:r>
        <w:t>信托：</w:t>
      </w:r>
      <w:r>
        <w:rPr>
          <w:rFonts w:hint="eastAsia"/>
        </w:rPr>
        <w:t>中诚</w:t>
      </w:r>
      <w:r>
        <w:t>信托有限责任公司</w:t>
      </w:r>
      <w:bookmarkEnd w:id="20"/>
      <w:bookmarkEnd w:id="21"/>
      <w:bookmarkEnd w:id="22"/>
      <w:bookmarkEnd w:id="23"/>
      <w:bookmarkEnd w:id="24"/>
      <w:bookmarkEnd w:id="25"/>
      <w:bookmarkEnd w:id="26"/>
    </w:p>
    <w:p w:rsidR="006E123B" w:rsidRDefault="00391302">
      <w:pPr>
        <w:pStyle w:val="3"/>
        <w:keepLines w:val="0"/>
        <w:ind w:firstLine="420"/>
      </w:pPr>
      <w:bookmarkStart w:id="27" w:name="_Toc21504938"/>
      <w:bookmarkStart w:id="28" w:name="_Toc21504326"/>
      <w:bookmarkStart w:id="29" w:name="_Toc21504825"/>
      <w:bookmarkStart w:id="30" w:name="_Toc27999"/>
      <w:bookmarkStart w:id="31" w:name="_Toc21504640"/>
      <w:bookmarkStart w:id="32" w:name="_Toc21504413"/>
      <w:bookmarkStart w:id="33" w:name="_Toc21504983"/>
      <w:r>
        <w:t>·</w:t>
      </w:r>
      <w:r>
        <w:t>康正：</w:t>
      </w:r>
      <w:proofErr w:type="gramStart"/>
      <w:r>
        <w:t>北京康正</w:t>
      </w:r>
      <w:r>
        <w:rPr>
          <w:rFonts w:hint="eastAsia"/>
        </w:rPr>
        <w:t>国际</w:t>
      </w:r>
      <w:proofErr w:type="gramEnd"/>
      <w:r>
        <w:rPr>
          <w:rFonts w:hint="eastAsia"/>
        </w:rPr>
        <w:t>资</w:t>
      </w:r>
      <w:r>
        <w:t>产评估有限公司</w:t>
      </w:r>
      <w:bookmarkEnd w:id="27"/>
      <w:bookmarkEnd w:id="28"/>
      <w:bookmarkEnd w:id="29"/>
      <w:bookmarkEnd w:id="30"/>
      <w:bookmarkEnd w:id="31"/>
      <w:bookmarkEnd w:id="32"/>
      <w:bookmarkEnd w:id="33"/>
    </w:p>
    <w:p w:rsidR="006E123B" w:rsidRDefault="00391302">
      <w:pPr>
        <w:pStyle w:val="1"/>
        <w:keepLines w:val="0"/>
      </w:pPr>
      <w:bookmarkStart w:id="34" w:name="_Toc21506756"/>
      <w:r>
        <w:rPr>
          <w:rFonts w:cs="Arial"/>
        </w:rPr>
        <w:t>1</w:t>
      </w:r>
      <w:r>
        <w:t>项目基本情况</w:t>
      </w:r>
      <w:bookmarkEnd w:id="7"/>
      <w:bookmarkEnd w:id="8"/>
      <w:bookmarkEnd w:id="9"/>
      <w:bookmarkEnd w:id="10"/>
      <w:bookmarkEnd w:id="11"/>
      <w:bookmarkEnd w:id="34"/>
    </w:p>
    <w:p w:rsidR="006E123B" w:rsidRDefault="00391302">
      <w:pPr>
        <w:pStyle w:val="3"/>
        <w:keepLines w:val="0"/>
        <w:ind w:firstLine="420"/>
      </w:pPr>
      <w:bookmarkStart w:id="35" w:name="_Toc21504642"/>
      <w:bookmarkStart w:id="36" w:name="_Toc21504827"/>
      <w:bookmarkStart w:id="37" w:name="_Toc21504328"/>
      <w:bookmarkStart w:id="38" w:name="_Toc21504415"/>
      <w:bookmarkStart w:id="39" w:name="_Toc20629"/>
      <w:bookmarkStart w:id="40" w:name="_Toc21504985"/>
      <w:bookmarkStart w:id="41" w:name="_Toc21504940"/>
      <w:r>
        <w:rPr>
          <w:rFonts w:hint="eastAsia"/>
        </w:rPr>
        <w:t>标的项目为项目公司建设的中骏·</w:t>
      </w:r>
      <w:proofErr w:type="gramStart"/>
      <w:r>
        <w:rPr>
          <w:rFonts w:hint="eastAsia"/>
        </w:rPr>
        <w:t>宸</w:t>
      </w:r>
      <w:proofErr w:type="gramEnd"/>
      <w:r>
        <w:rPr>
          <w:rFonts w:hint="eastAsia"/>
        </w:rPr>
        <w:t>景湾项目，位于天津西青区中北镇京福公路以西、兴盛道以北。标的项目用地面积</w:t>
      </w:r>
      <w:r>
        <w:rPr>
          <w:rFonts w:ascii="Arial" w:hAnsi="Arial" w:hint="eastAsia"/>
        </w:rPr>
        <w:t>47141</w:t>
      </w:r>
      <w:r>
        <w:rPr>
          <w:rFonts w:hint="eastAsia"/>
        </w:rPr>
        <w:t>.</w:t>
      </w:r>
      <w:r>
        <w:rPr>
          <w:rFonts w:ascii="Arial" w:hAnsi="Arial" w:hint="eastAsia"/>
        </w:rPr>
        <w:t>2</w:t>
      </w:r>
      <w:r>
        <w:rPr>
          <w:rFonts w:hint="eastAsia"/>
        </w:rPr>
        <w:t>㎡，规划总建筑面积</w:t>
      </w:r>
      <w:r>
        <w:rPr>
          <w:rFonts w:ascii="Arial" w:hAnsi="Arial" w:hint="eastAsia"/>
        </w:rPr>
        <w:t>95544</w:t>
      </w:r>
      <w:r>
        <w:rPr>
          <w:rFonts w:hint="eastAsia"/>
        </w:rPr>
        <w:t>.</w:t>
      </w:r>
      <w:r>
        <w:rPr>
          <w:rFonts w:ascii="Arial" w:hAnsi="Arial" w:hint="eastAsia"/>
        </w:rPr>
        <w:t>42</w:t>
      </w:r>
      <w:r>
        <w:rPr>
          <w:rFonts w:hint="eastAsia"/>
        </w:rPr>
        <w:t>㎡，其中地上规划建筑面积</w:t>
      </w:r>
      <w:r>
        <w:rPr>
          <w:rFonts w:ascii="Arial" w:hAnsi="Arial"/>
        </w:rPr>
        <w:t>70711</w:t>
      </w:r>
      <w:r>
        <w:t>.</w:t>
      </w:r>
      <w:r>
        <w:rPr>
          <w:rFonts w:ascii="Arial" w:hAnsi="Arial"/>
        </w:rPr>
        <w:t>95</w:t>
      </w:r>
      <w:r>
        <w:rPr>
          <w:rFonts w:hint="eastAsia"/>
        </w:rPr>
        <w:t>㎡，地下规划建筑面积</w:t>
      </w:r>
      <w:r>
        <w:rPr>
          <w:rFonts w:ascii="Arial" w:hAnsi="Arial" w:hint="eastAsia"/>
        </w:rPr>
        <w:t>24832</w:t>
      </w:r>
      <w:r>
        <w:rPr>
          <w:rFonts w:hint="eastAsia"/>
        </w:rPr>
        <w:t>.</w:t>
      </w:r>
      <w:r>
        <w:rPr>
          <w:rFonts w:ascii="Arial" w:hAnsi="Arial" w:hint="eastAsia"/>
        </w:rPr>
        <w:t>47</w:t>
      </w:r>
      <w:r>
        <w:rPr>
          <w:rFonts w:hint="eastAsia"/>
        </w:rPr>
        <w:t>㎡。国有建设用地使用权出让年期为城镇住宅用地</w:t>
      </w:r>
      <w:r>
        <w:rPr>
          <w:rFonts w:ascii="Arial" w:hAnsi="Arial" w:hint="eastAsia"/>
        </w:rPr>
        <w:t>70</w:t>
      </w:r>
      <w:r>
        <w:rPr>
          <w:rFonts w:hint="eastAsia"/>
        </w:rPr>
        <w:t>年，使用期限从</w:t>
      </w:r>
      <w:r>
        <w:rPr>
          <w:rFonts w:ascii="Arial" w:hAnsi="Arial" w:hint="eastAsia"/>
        </w:rPr>
        <w:t>2019</w:t>
      </w:r>
      <w:r>
        <w:rPr>
          <w:rFonts w:hint="eastAsia"/>
        </w:rPr>
        <w:t>年</w:t>
      </w:r>
      <w:r>
        <w:rPr>
          <w:rFonts w:ascii="Arial" w:hAnsi="Arial" w:hint="eastAsia"/>
        </w:rPr>
        <w:t>3</w:t>
      </w:r>
      <w:r>
        <w:rPr>
          <w:rFonts w:hint="eastAsia"/>
        </w:rPr>
        <w:t>月</w:t>
      </w:r>
      <w:r>
        <w:rPr>
          <w:rFonts w:ascii="Arial" w:hAnsi="Arial" w:hint="eastAsia"/>
        </w:rPr>
        <w:t>13</w:t>
      </w:r>
      <w:r>
        <w:rPr>
          <w:rFonts w:hint="eastAsia"/>
        </w:rPr>
        <w:t>日至</w:t>
      </w:r>
      <w:r>
        <w:rPr>
          <w:rFonts w:ascii="Arial" w:hAnsi="Arial" w:hint="eastAsia"/>
        </w:rPr>
        <w:t>2089</w:t>
      </w:r>
      <w:r>
        <w:rPr>
          <w:rFonts w:hint="eastAsia"/>
        </w:rPr>
        <w:t>年</w:t>
      </w:r>
      <w:r>
        <w:rPr>
          <w:rFonts w:ascii="Arial" w:hAnsi="Arial" w:hint="eastAsia"/>
        </w:rPr>
        <w:t>3</w:t>
      </w:r>
      <w:r>
        <w:rPr>
          <w:rFonts w:hint="eastAsia"/>
        </w:rPr>
        <w:t>月</w:t>
      </w:r>
      <w:r>
        <w:rPr>
          <w:rFonts w:ascii="Arial" w:hAnsi="Arial" w:hint="eastAsia"/>
        </w:rPr>
        <w:t>12</w:t>
      </w:r>
      <w:r>
        <w:rPr>
          <w:rFonts w:hint="eastAsia"/>
        </w:rPr>
        <w:t>日止。</w:t>
      </w:r>
      <w:bookmarkEnd w:id="35"/>
      <w:bookmarkEnd w:id="36"/>
      <w:bookmarkEnd w:id="37"/>
      <w:bookmarkEnd w:id="38"/>
      <w:bookmarkEnd w:id="39"/>
      <w:bookmarkEnd w:id="40"/>
      <w:bookmarkEnd w:id="41"/>
    </w:p>
    <w:p w:rsidR="006E123B" w:rsidRDefault="00391302">
      <w:pPr>
        <w:spacing w:line="480" w:lineRule="auto"/>
        <w:ind w:firstLineChars="200" w:firstLine="420"/>
      </w:pPr>
      <w:r>
        <w:rPr>
          <w:rFonts w:hint="eastAsia"/>
        </w:rPr>
        <w:t>标的项目拟建</w:t>
      </w:r>
      <w:r>
        <w:rPr>
          <w:rFonts w:ascii="Arial" w:hAnsi="Arial" w:cs="Arial" w:hint="eastAsia"/>
        </w:rPr>
        <w:t>13</w:t>
      </w:r>
      <w:r>
        <w:rPr>
          <w:rFonts w:hint="eastAsia"/>
        </w:rPr>
        <w:t>栋</w:t>
      </w:r>
      <w:r>
        <w:rPr>
          <w:rFonts w:ascii="Arial" w:hAnsi="Arial" w:cs="Arial" w:hint="eastAsia"/>
        </w:rPr>
        <w:t>7</w:t>
      </w:r>
      <w:r>
        <w:rPr>
          <w:rFonts w:hint="eastAsia"/>
        </w:rPr>
        <w:t>层住宅、</w:t>
      </w:r>
      <w:r>
        <w:rPr>
          <w:rFonts w:ascii="Arial" w:hAnsi="Arial" w:cs="Arial" w:hint="eastAsia"/>
        </w:rPr>
        <w:t>2</w:t>
      </w:r>
      <w:r>
        <w:rPr>
          <w:rFonts w:hint="eastAsia"/>
        </w:rPr>
        <w:t>栋</w:t>
      </w:r>
      <w:r>
        <w:rPr>
          <w:rFonts w:ascii="Arial" w:hAnsi="Arial" w:cs="Arial" w:hint="eastAsia"/>
        </w:rPr>
        <w:t>13</w:t>
      </w:r>
      <w:r>
        <w:rPr>
          <w:rFonts w:hint="eastAsia"/>
        </w:rPr>
        <w:t>层住宅，</w:t>
      </w:r>
      <w:r>
        <w:rPr>
          <w:rFonts w:ascii="Arial" w:hAnsi="Arial" w:cs="Arial" w:hint="eastAsia"/>
        </w:rPr>
        <w:t>3</w:t>
      </w:r>
      <w:r>
        <w:rPr>
          <w:rFonts w:hint="eastAsia"/>
        </w:rPr>
        <w:t>栋配套公建（物业管理用房、社区用房、变电所、换热站等）。项目分两期开发，预计</w:t>
      </w:r>
      <w:r>
        <w:rPr>
          <w:rFonts w:ascii="Arial" w:hAnsi="Arial" w:cs="Arial" w:hint="eastAsia"/>
        </w:rPr>
        <w:t>2021</w:t>
      </w:r>
      <w:r>
        <w:rPr>
          <w:rFonts w:hint="eastAsia"/>
        </w:rPr>
        <w:t>年全部交付使用。</w:t>
      </w:r>
    </w:p>
    <w:p w:rsidR="006E123B" w:rsidRDefault="00391302">
      <w:pPr>
        <w:spacing w:line="480" w:lineRule="auto"/>
        <w:ind w:firstLineChars="200" w:firstLine="420"/>
      </w:pPr>
      <w:r>
        <w:rPr>
          <w:rFonts w:hint="eastAsia"/>
        </w:rPr>
        <w:t>项目预售</w:t>
      </w:r>
      <w:proofErr w:type="gramStart"/>
      <w:r>
        <w:rPr>
          <w:rFonts w:hint="eastAsia"/>
        </w:rPr>
        <w:t>证信息</w:t>
      </w:r>
      <w:proofErr w:type="gramEnd"/>
      <w:r>
        <w:rPr>
          <w:rFonts w:hint="eastAsia"/>
        </w:rPr>
        <w:t>表：</w:t>
      </w:r>
    </w:p>
    <w:tbl>
      <w:tblPr>
        <w:tblW w:w="8636" w:type="dxa"/>
        <w:jc w:val="center"/>
        <w:tblCellSpacing w:w="0" w:type="dxa"/>
        <w:tblBorders>
          <w:top w:val="single" w:sz="6" w:space="0" w:color="E6E6E6"/>
          <w:left w:val="single" w:sz="6" w:space="0" w:color="E6E6E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3"/>
        <w:gridCol w:w="2270"/>
        <w:gridCol w:w="2233"/>
      </w:tblGrid>
      <w:tr w:rsidR="006E123B">
        <w:trPr>
          <w:trHeight w:val="720"/>
          <w:tblCellSpacing w:w="0" w:type="dxa"/>
          <w:jc w:val="center"/>
        </w:trPr>
        <w:tc>
          <w:tcPr>
            <w:tcW w:w="41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预售许可证</w:t>
            </w:r>
          </w:p>
        </w:tc>
        <w:tc>
          <w:tcPr>
            <w:tcW w:w="2270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发证时间</w:t>
            </w:r>
          </w:p>
        </w:tc>
        <w:tc>
          <w:tcPr>
            <w:tcW w:w="22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绑定楼栋</w:t>
            </w:r>
          </w:p>
        </w:tc>
      </w:tr>
      <w:tr w:rsidR="006E123B">
        <w:trPr>
          <w:trHeight w:val="720"/>
          <w:tblCellSpacing w:w="0" w:type="dxa"/>
          <w:jc w:val="center"/>
        </w:trPr>
        <w:tc>
          <w:tcPr>
            <w:tcW w:w="4133" w:type="dxa"/>
            <w:tcBorders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（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201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9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）第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0561-001-007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2270" w:type="dxa"/>
            <w:tcBorders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201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9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-0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6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-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06</w:t>
            </w:r>
          </w:p>
        </w:tc>
        <w:tc>
          <w:tcPr>
            <w:tcW w:w="2233" w:type="dxa"/>
            <w:tcBorders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1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#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、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2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#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、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7~10#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、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15#</w:t>
            </w:r>
          </w:p>
        </w:tc>
      </w:tr>
      <w:tr w:rsidR="006E123B">
        <w:trPr>
          <w:trHeight w:val="720"/>
          <w:tblCellSpacing w:w="0" w:type="dxa"/>
          <w:jc w:val="center"/>
        </w:trPr>
        <w:tc>
          <w:tcPr>
            <w:tcW w:w="41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（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201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9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）第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0907-001-002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2270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201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9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-0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8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-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14</w:t>
            </w:r>
          </w:p>
        </w:tc>
        <w:tc>
          <w:tcPr>
            <w:tcW w:w="22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12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#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、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14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#</w:t>
            </w:r>
          </w:p>
        </w:tc>
      </w:tr>
      <w:tr w:rsidR="006E123B">
        <w:trPr>
          <w:trHeight w:val="720"/>
          <w:tblCellSpacing w:w="0" w:type="dxa"/>
          <w:jc w:val="center"/>
        </w:trPr>
        <w:tc>
          <w:tcPr>
            <w:tcW w:w="41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（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201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9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）第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1140-001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2270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201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9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-0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9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-</w:t>
            </w: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27</w:t>
            </w:r>
          </w:p>
        </w:tc>
        <w:tc>
          <w:tcPr>
            <w:tcW w:w="2233" w:type="dxa"/>
            <w:tcBorders>
              <w:bottom w:val="single" w:sz="6" w:space="0" w:color="E6E6E6"/>
              <w:right w:val="single" w:sz="6" w:space="0" w:color="E6E6E6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6E123B" w:rsidRDefault="00391302">
            <w:pPr>
              <w:widowControl/>
              <w:spacing w:line="480" w:lineRule="auto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 w:hint="eastAsia"/>
                <w:color w:val="333333"/>
                <w:kern w:val="0"/>
                <w:szCs w:val="21"/>
              </w:rPr>
              <w:t>6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#</w:t>
            </w:r>
          </w:p>
        </w:tc>
      </w:tr>
    </w:tbl>
    <w:p w:rsidR="006E123B" w:rsidRDefault="006E123B">
      <w:pPr>
        <w:spacing w:line="480" w:lineRule="auto"/>
        <w:ind w:firstLineChars="300" w:firstLine="630"/>
      </w:pPr>
    </w:p>
    <w:p w:rsidR="006E123B" w:rsidRDefault="00391302">
      <w:pPr>
        <w:spacing w:line="480" w:lineRule="auto"/>
        <w:ind w:firstLineChars="300" w:firstLine="630"/>
      </w:pPr>
      <w:r>
        <w:rPr>
          <w:rFonts w:hint="eastAsia"/>
        </w:rPr>
        <w:t>（转下页）</w:t>
      </w:r>
    </w:p>
    <w:p w:rsidR="006E123B" w:rsidRDefault="006E123B">
      <w:pPr>
        <w:spacing w:line="480" w:lineRule="auto"/>
        <w:ind w:firstLineChars="200" w:firstLine="420"/>
      </w:pPr>
    </w:p>
    <w:p w:rsidR="006E123B" w:rsidRDefault="006E123B">
      <w:pPr>
        <w:pStyle w:val="a1"/>
        <w:ind w:firstLineChars="300" w:firstLine="630"/>
        <w:jc w:val="left"/>
      </w:pPr>
    </w:p>
    <w:p w:rsidR="006E123B" w:rsidRDefault="006E123B">
      <w:pPr>
        <w:pStyle w:val="a1"/>
        <w:jc w:val="left"/>
      </w:pPr>
    </w:p>
    <w:p w:rsidR="006E123B" w:rsidRDefault="00391302">
      <w:pPr>
        <w:pStyle w:val="a1"/>
        <w:ind w:firstLineChars="300" w:firstLine="630"/>
        <w:jc w:val="left"/>
      </w:pPr>
      <w:r>
        <w:rPr>
          <w:rFonts w:hint="eastAsia"/>
        </w:rPr>
        <w:lastRenderedPageBreak/>
        <w:t>预售楼栋</w:t>
      </w:r>
    </w:p>
    <w:p w:rsidR="006E123B" w:rsidRDefault="00391302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970280</wp:posOffset>
                </wp:positionV>
                <wp:extent cx="342900" cy="295275"/>
                <wp:effectExtent l="6350" t="6350" r="12700" b="60325"/>
                <wp:wrapNone/>
                <wp:docPr id="14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:rsidR="00391302" w:rsidRDefault="00391302">
                            <w:pPr>
                              <w:jc w:val="center"/>
                              <w:rPr>
                                <w:rFonts w:ascii="Arial" w:hAnsi="Arial" w:cs="Arial"/>
                                <w:color w:val="FFC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66.15pt;margin-top:76.4pt;height:23.25pt;width:27pt;z-index:251744256;v-text-anchor:middle;mso-width-relative:page;mso-height-relative:page;" fillcolor="#FFFFFF [3212]" filled="t" stroked="t" coordsize="21600,21600" o:gfxdata="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p4s962AAAAAsBAAAPAAAAAAAAAAEAIAAAACIAAABk&#10;cnMvZG93bnJldi54bWxQSwECFAAUAAAACACHTuJAEICnjHgCAADPBAAADgAAAAAAAAABACAAAAAn&#10;AQAAZHJzL2Uyb0RvYy54bWxQSwUGAAAAAAYABgBZAQAAEQYAAAAA&#10;" adj="6300,24300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</w:t>
                      </w:r>
                    </w:p>
                    <w:p>
                      <w:pPr>
                        <w:jc w:val="center"/>
                        <w:rPr>
                          <w:rFonts w:ascii="Arial" w:hAnsi="Arial" w:cs="Arial"/>
                          <w:color w:val="FFC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826135</wp:posOffset>
                </wp:positionV>
                <wp:extent cx="390525" cy="295275"/>
                <wp:effectExtent l="6350" t="6350" r="22225" b="98425"/>
                <wp:wrapNone/>
                <wp:docPr id="21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>
                            <a:gd name="adj1" fmla="val 23333"/>
                            <a:gd name="adj2" fmla="val 773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361.7pt;margin-top:65.05pt;height:23.25pt;width:30.75pt;z-index:251684864;v-text-anchor:middle;mso-width-relative:page;mso-height-relative:page;" fillcolor="#FFFFFF [3212]" filled="t" stroked="t" coordsize="21600,21600" o:gfxdata="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mCuuNdwAAAALAQAADwAAAAAAAAABACAAAAAiAAAAZHJzL2Rv&#10;d25yZXYueG1sUEsBAhQAFAAAAAgAh07iQANyBueoAgAARAUAAA4AAAAAAAAAAQAgAAAAKwEAAGRy&#10;cy9lMm9Eb2MueG1sUEsFBgAAAAAGAAYAWQEAAEUGAAAAAA==&#10;" adj="15840,27499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1216025</wp:posOffset>
                </wp:positionV>
                <wp:extent cx="390525" cy="295275"/>
                <wp:effectExtent l="6350" t="6350" r="22225" b="60325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389.65pt;margin-top:95.75pt;height:23.25pt;width:30.75pt;z-index:251714560;v-text-anchor:middle;mso-width-relative:page;mso-height-relative:page;" fillcolor="#FFFFFF [3212]" filled="t" stroked="t" coordsize="21600,21600" o:gfxdata="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X26yNsAAAALAQAADwAAAAAAAAABACAAAAAi&#10;AAAAZHJzL2Rvd25yZXYueG1sUEsBAhQAFAAAAAgAh07iQF4mdM55AgAAzwQAAA4AAAAAAAAAAQAg&#10;AAAAKgEAAGRycy9lMm9Eb2MueG1sUEsFBgAAAAAGAAYAWQEAABUGAAAAAA==&#10;" adj="6300,24300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1783080</wp:posOffset>
                </wp:positionV>
                <wp:extent cx="390525" cy="295275"/>
                <wp:effectExtent l="6350" t="6350" r="22225" b="60325"/>
                <wp:wrapNone/>
                <wp:docPr id="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294.75pt;margin-top:140.4pt;height:23.25pt;width:30.75pt;z-index:251536384;v-text-anchor:middle;mso-width-relative:page;mso-height-relative:page;" fillcolor="#FFFFFF [3212]" filled="t" stroked="t" coordsize="21600,21600" o:gfxdata="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xwXDf2wAAAAsBAAAPAAAAAAAAAAEAIAAAACIA&#10;AABkcnMvZG93bnJldi54bWxQSwECFAAUAAAACACHTuJA2DMzgXgCAADNBAAADgAAAAAAAAABACAA&#10;AAAqAQAAZHJzL2Uyb0RvYy54bWxQSwUGAAAAAAYABgBZAQAAFAYAAAAA&#10;" adj="6300,24300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1678305</wp:posOffset>
                </wp:positionV>
                <wp:extent cx="323850" cy="295275"/>
                <wp:effectExtent l="6350" t="6350" r="12700" b="6032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120pt;margin-top:132.15pt;height:23.25pt;width:25.5pt;z-index:251476992;v-text-anchor:middle;mso-width-relative:page;mso-height-relative:page;" fillcolor="#FFFFFF [3212]" filled="t" stroked="t" coordsize="21600,21600" o:gfxdata="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WvXCsNsAAAALAQAADwAAAAAAAAABACAAAAAi&#10;AAAAZHJzL2Rvd25yZXYueG1sUEsBAhQAFAAAAAgAh07iQOOphUx5AgAAzQQAAA4AAAAAAAAAAQAg&#10;AAAAKgEAAGRycy9lMm9Eb2MueG1sUEsFBgAAAAAGAAYAWQEAABUGAAAAAA==&#10;" adj="6300,24300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1640205</wp:posOffset>
                </wp:positionV>
                <wp:extent cx="342900" cy="295275"/>
                <wp:effectExtent l="6350" t="6350" r="12700" b="60325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18pt;margin-top:129.15pt;height:23.25pt;width:27pt;z-index:251506688;v-text-anchor:middle;mso-width-relative:page;mso-height-relative:page;" fillcolor="#FFFFFF [3212]" filled="t" stroked="t" coordsize="21600,21600" o:gfxdata="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Bu3Lu2QAAAAkBAAAPAAAAAAAAAAEAIAAAACIAAABk&#10;cnMvZG93bnJldi54bWxQSwECFAAUAAAACACHTuJAmVlCzncCAADNBAAADgAAAAAAAAABACAAAAAo&#10;AQAAZHJzL2Uyb0RvYy54bWxQSwUGAAAAAAYABgBZAQAAEQYAAAAA&#10;" adj="6300,24300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821055</wp:posOffset>
                </wp:positionV>
                <wp:extent cx="295275" cy="295275"/>
                <wp:effectExtent l="6350" t="6350" r="22225" b="60325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96.75pt;margin-top:64.65pt;height:23.25pt;width:23.25pt;z-index:251566080;v-text-anchor:middle;mso-width-relative:page;mso-height-relative:page;" fillcolor="#FFFFFF [3212]" filled="t" stroked="t" coordsize="21600,21600" o:gfxdata="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SFAyjbAAAACwEAAA8AAAAAAAAAAQAgAAAAIgAAAGRy&#10;cy9kb3ducmV2LnhtbFBLAQIUABQAAAAIAIdO4kCknWEXdAIAAM0EAAAOAAAAAAAAAAEAIAAAACoB&#10;AABkcnMvZTJvRG9jLnhtbFBLBQYAAAAABgAGAFkBAAAQBgAAAAA=&#10;" adj="6300,24300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821055</wp:posOffset>
                </wp:positionV>
                <wp:extent cx="342900" cy="295275"/>
                <wp:effectExtent l="6350" t="6350" r="12700" b="60325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159pt;margin-top:64.65pt;height:23.25pt;width:27pt;z-index:251595776;v-text-anchor:middle;mso-width-relative:page;mso-height-relative:page;" fillcolor="#FFFFFF [3212]" filled="t" stroked="t" coordsize="21600,21600" o:gfxdata="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HtKStoAAAALAQAADwAAAAAAAAABACAAAAAiAAAA&#10;ZHJzL2Rvd25yZXYueG1sUEsBAhQAFAAAAAgAh07iQOtJi8N3AgAAzQQAAA4AAAAAAAAAAQAgAAAA&#10;KQEAAGRycy9lMm9Eb2MueG1sUEsFBgAAAAAGAAYAWQEAABIGAAAAAA==&#10;" adj="6300,24300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821055</wp:posOffset>
                </wp:positionV>
                <wp:extent cx="342900" cy="295275"/>
                <wp:effectExtent l="6350" t="6350" r="12700" b="60325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237pt;margin-top:64.65pt;height:23.25pt;width:27pt;z-index:251625472;v-text-anchor:middle;mso-width-relative:page;mso-height-relative:page;" fillcolor="#FFFFFF [3212]" filled="t" stroked="t" coordsize="21600,21600" o:gfxdata="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gxlvd2gAAAAsBAAAPAAAAAAAAAAEAIAAAACIAAABk&#10;cnMvZG93bnJldi54bWxQSwECFAAUAAAACACHTuJAWHYoKnYCAADPBAAADgAAAAAAAAABACAAAAAp&#10;AQAAZHJzL2Uyb0RvYy54bWxQSwUGAAAAAAYABgBZAQAAEQYAAAAA&#10;" adj="6300,24300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821055</wp:posOffset>
                </wp:positionV>
                <wp:extent cx="356870" cy="295275"/>
                <wp:effectExtent l="6350" t="6350" r="17780" b="60325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302" w:rsidRDefault="0039130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62" type="#_x0000_t62" style="position:absolute;left:0pt;margin-left:299.25pt;margin-top:64.65pt;height:23.25pt;width:28.1pt;z-index:251655168;v-text-anchor:middle;mso-width-relative:page;mso-height-relative:page;" fillcolor="#FFFFFF [3212]" filled="t" stroked="t" coordsize="21600,21600" o:gfxdata="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UKjJatsAAAALAQAADwAAAAAAAAABACAAAAAi&#10;AAAAZHJzL2Rvd25yZXYueG1sUEsBAhQAFAAAAAgAh07iQLMjjex5AgAAzwQAAA4AAAAAAAAAAQAg&#10;AAAAKgEAAGRycy9lMm9Eb2MueG1sUEsFBgAAAAAGAAYAWQEAABUGAAAAAA==&#10;" adj="6300,24300,14400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color w:val="000000" w:themeColor="text1"/>
                          <w:sz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00675" cy="2895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029" cy="289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3B" w:rsidRDefault="00391302">
      <w:pPr>
        <w:spacing w:line="360" w:lineRule="auto"/>
      </w:pPr>
      <w:r>
        <w:rPr>
          <w:rFonts w:hint="eastAsia"/>
        </w:rPr>
        <w:t>注：标注楼号</w:t>
      </w:r>
      <w:r>
        <w:rPr>
          <w:rFonts w:ascii="Arial" w:hAnsi="Arial" w:cs="Arial" w:hint="eastAsia"/>
          <w:color w:val="333333"/>
          <w:kern w:val="0"/>
          <w:szCs w:val="21"/>
        </w:rPr>
        <w:t>1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>
        <w:rPr>
          <w:rFonts w:ascii="Arial" w:hAnsi="Arial" w:cs="Arial" w:hint="eastAsia"/>
          <w:color w:val="333333"/>
          <w:kern w:val="0"/>
          <w:szCs w:val="21"/>
        </w:rPr>
        <w:t>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7~10#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15#</w:t>
      </w:r>
      <w:r>
        <w:rPr>
          <w:rFonts w:hint="eastAsia"/>
        </w:rPr>
        <w:t>为</w:t>
      </w:r>
      <w:r>
        <w:rPr>
          <w:rFonts w:ascii="Arial" w:hAnsi="Arial" w:hint="eastAsia"/>
        </w:rPr>
        <w:t>6</w:t>
      </w:r>
      <w:r>
        <w:rPr>
          <w:rFonts w:hint="eastAsia"/>
        </w:rPr>
        <w:t>月预售楼栋；标注楼号</w:t>
      </w:r>
      <w:r>
        <w:rPr>
          <w:rFonts w:ascii="Arial" w:hAnsi="Arial" w:cs="Arial" w:hint="eastAsia"/>
          <w:color w:val="333333"/>
          <w:kern w:val="0"/>
          <w:szCs w:val="21"/>
        </w:rPr>
        <w:t>12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>
        <w:rPr>
          <w:rFonts w:ascii="Arial" w:hAnsi="Arial" w:cs="Arial" w:hint="eastAsia"/>
          <w:color w:val="333333"/>
          <w:kern w:val="0"/>
          <w:szCs w:val="21"/>
        </w:rPr>
        <w:t>14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hint="eastAsia"/>
        </w:rPr>
        <w:t>为</w:t>
      </w:r>
      <w:r>
        <w:rPr>
          <w:rFonts w:ascii="Arial" w:hAnsi="Arial" w:hint="eastAsia"/>
        </w:rPr>
        <w:t>8</w:t>
      </w:r>
      <w:r>
        <w:rPr>
          <w:rFonts w:hint="eastAsia"/>
        </w:rPr>
        <w:t>月预售楼栋；标注楼号</w:t>
      </w:r>
      <w:r>
        <w:rPr>
          <w:rFonts w:ascii="Arial" w:hAnsi="Arial" w:hint="eastAsia"/>
        </w:rPr>
        <w:t>6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hint="eastAsia"/>
        </w:rPr>
        <w:t>为</w:t>
      </w:r>
      <w:r>
        <w:rPr>
          <w:rFonts w:ascii="Arial" w:hAnsi="Arial" w:hint="eastAsia"/>
        </w:rPr>
        <w:t>9</w:t>
      </w:r>
      <w:r>
        <w:rPr>
          <w:rFonts w:hint="eastAsia"/>
        </w:rPr>
        <w:t>月预售楼栋。</w:t>
      </w:r>
    </w:p>
    <w:p w:rsidR="006E123B" w:rsidRDefault="006E123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6E123B" w:rsidRDefault="00391302">
      <w:pPr>
        <w:pStyle w:val="1"/>
        <w:keepLines w:val="0"/>
      </w:pPr>
      <w:bookmarkStart w:id="42" w:name="_Toc535580090"/>
      <w:bookmarkStart w:id="43" w:name="_Toc532281656"/>
      <w:bookmarkStart w:id="44" w:name="_Toc21506757"/>
      <w:bookmarkStart w:id="45" w:name="_Toc21504828"/>
      <w:bookmarkStart w:id="46" w:name="_Toc535508635"/>
      <w:bookmarkStart w:id="47" w:name="_Toc535580022"/>
      <w:bookmarkStart w:id="48" w:name="_Toc535570749"/>
      <w:bookmarkEnd w:id="12"/>
      <w:r>
        <w:rPr>
          <w:rFonts w:hint="eastAsia"/>
        </w:rPr>
        <w:t>2</w:t>
      </w:r>
      <w:r>
        <w:t>项目证照办理情况</w:t>
      </w:r>
      <w:bookmarkEnd w:id="42"/>
      <w:bookmarkEnd w:id="43"/>
      <w:bookmarkEnd w:id="44"/>
      <w:bookmarkEnd w:id="45"/>
      <w:bookmarkEnd w:id="46"/>
      <w:bookmarkEnd w:id="47"/>
      <w:bookmarkEnd w:id="48"/>
    </w:p>
    <w:p w:rsidR="006E123B" w:rsidRDefault="00391302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证照办理进度表</w:t>
      </w:r>
    </w:p>
    <w:tbl>
      <w:tblPr>
        <w:tblW w:w="8742" w:type="dxa"/>
        <w:jc w:val="center"/>
        <w:tblLayout w:type="fixed"/>
        <w:tblLook w:val="04A0" w:firstRow="1" w:lastRow="0" w:firstColumn="1" w:lastColumn="0" w:noHBand="0" w:noVBand="1"/>
      </w:tblPr>
      <w:tblGrid>
        <w:gridCol w:w="4952"/>
        <w:gridCol w:w="3790"/>
      </w:tblGrid>
      <w:tr w:rsidR="006E123B">
        <w:trPr>
          <w:cantSplit/>
          <w:trHeight w:val="362"/>
          <w:jc w:val="center"/>
        </w:trPr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3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123B" w:rsidRDefault="00391302">
            <w:pPr>
              <w:jc w:val="center"/>
              <w:rPr>
                <w:rFonts w:ascii="Arial" w:eastAsia="仿宋_GB2312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 w:rsidR="006E123B">
        <w:trPr>
          <w:cantSplit/>
          <w:trHeight w:val="537"/>
          <w:jc w:val="center"/>
        </w:trPr>
        <w:tc>
          <w:tcPr>
            <w:tcW w:w="4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日核发</w:t>
            </w:r>
          </w:p>
        </w:tc>
      </w:tr>
      <w:tr w:rsidR="006E123B">
        <w:trPr>
          <w:cantSplit/>
          <w:trHeight w:val="506"/>
          <w:jc w:val="center"/>
        </w:trPr>
        <w:tc>
          <w:tcPr>
            <w:tcW w:w="4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日核发</w:t>
            </w:r>
          </w:p>
        </w:tc>
      </w:tr>
      <w:tr w:rsidR="006E123B">
        <w:trPr>
          <w:cantSplit/>
          <w:trHeight w:val="462"/>
          <w:jc w:val="center"/>
        </w:trPr>
        <w:tc>
          <w:tcPr>
            <w:tcW w:w="4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日核发</w:t>
            </w:r>
          </w:p>
        </w:tc>
      </w:tr>
      <w:tr w:rsidR="006E123B">
        <w:trPr>
          <w:cantSplit/>
          <w:trHeight w:val="1343"/>
          <w:jc w:val="center"/>
        </w:trPr>
        <w:tc>
          <w:tcPr>
            <w:tcW w:w="4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（配建一）</w:t>
            </w:r>
          </w:p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（一期）</w:t>
            </w:r>
          </w:p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（二期）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日核发</w:t>
            </w:r>
          </w:p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日核发</w:t>
            </w:r>
          </w:p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日核发</w:t>
            </w:r>
          </w:p>
        </w:tc>
      </w:tr>
      <w:tr w:rsidR="006E123B">
        <w:trPr>
          <w:cantSplit/>
          <w:trHeight w:val="1241"/>
          <w:jc w:val="center"/>
        </w:trPr>
        <w:tc>
          <w:tcPr>
            <w:tcW w:w="4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7~10#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15#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）</w:t>
            </w:r>
          </w:p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333333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）</w:t>
            </w:r>
          </w:p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日核发</w:t>
            </w:r>
          </w:p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日核发</w:t>
            </w:r>
          </w:p>
          <w:p w:rsidR="006E123B" w:rsidRDefault="0039130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已于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2019-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日核发（见附件）</w:t>
            </w:r>
          </w:p>
        </w:tc>
      </w:tr>
    </w:tbl>
    <w:p w:rsidR="006E123B" w:rsidRDefault="006E123B">
      <w:bookmarkStart w:id="49" w:name="_Toc5289752"/>
    </w:p>
    <w:p w:rsidR="006E123B" w:rsidRDefault="006E123B"/>
    <w:p w:rsidR="006E123B" w:rsidRDefault="006E123B"/>
    <w:p w:rsidR="006E123B" w:rsidRDefault="00391302">
      <w:pPr>
        <w:pStyle w:val="1"/>
        <w:keepLines w:val="0"/>
      </w:pPr>
      <w:bookmarkStart w:id="50" w:name="_Toc21506758"/>
      <w:bookmarkStart w:id="51" w:name="_Toc21504829"/>
      <w:r>
        <w:rPr>
          <w:rFonts w:hint="eastAsia"/>
        </w:rPr>
        <w:lastRenderedPageBreak/>
        <w:t>3</w:t>
      </w:r>
      <w:r>
        <w:t>工程进度</w:t>
      </w:r>
      <w:bookmarkEnd w:id="49"/>
      <w:bookmarkEnd w:id="50"/>
      <w:bookmarkEnd w:id="51"/>
    </w:p>
    <w:p w:rsidR="006E123B" w:rsidRDefault="00391302">
      <w:pPr>
        <w:pStyle w:val="2"/>
        <w:keepLines w:val="0"/>
      </w:pPr>
      <w:bookmarkStart w:id="52" w:name="_Toc5289753"/>
      <w:bookmarkStart w:id="53" w:name="_Toc21506759"/>
      <w:bookmarkStart w:id="54" w:name="_Toc21504830"/>
      <w:r>
        <w:rPr>
          <w:rFonts w:hint="eastAsia"/>
        </w:rPr>
        <w:t>3</w:t>
      </w:r>
      <w:r>
        <w:t>.1</w:t>
      </w:r>
      <w:r>
        <w:t>项目地块现场状况</w:t>
      </w:r>
      <w:bookmarkEnd w:id="52"/>
      <w:bookmarkEnd w:id="53"/>
      <w:bookmarkEnd w:id="54"/>
    </w:p>
    <w:p w:rsidR="006E123B" w:rsidRDefault="00391302">
      <w:pPr>
        <w:spacing w:line="480" w:lineRule="auto"/>
      </w:pPr>
      <w:r>
        <w:rPr>
          <w:noProof/>
        </w:rPr>
        <w:drawing>
          <wp:inline distT="0" distB="0" distL="0" distR="0">
            <wp:extent cx="6265545" cy="5295900"/>
            <wp:effectExtent l="0" t="0" r="1905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3B" w:rsidRDefault="00391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现场主要施工进度：</w:t>
      </w:r>
    </w:p>
    <w:p w:rsidR="006E123B" w:rsidRDefault="00391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1.</w:t>
      </w:r>
      <w:r>
        <w:rPr>
          <w:rFonts w:ascii="Arial" w:hAnsi="Arial" w:cs="Arial" w:hint="eastAsia"/>
          <w:bCs/>
          <w:kern w:val="44"/>
          <w:szCs w:val="21"/>
        </w:rPr>
        <w:t>首开区北侧区域：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Arial" w:cs="Arial" w:hint="eastAsia"/>
          <w:bCs/>
          <w:kern w:val="44"/>
          <w:szCs w:val="21"/>
        </w:rPr>
        <w:t>六层浇筑完成，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Arial" w:cs="Arial" w:hint="eastAsia"/>
          <w:bCs/>
          <w:kern w:val="44"/>
          <w:szCs w:val="21"/>
        </w:rPr>
        <w:t>五层浇筑完成</w:t>
      </w:r>
      <w:r>
        <w:rPr>
          <w:rFonts w:ascii="Arial" w:hAnsi="Arial" w:cs="Arial"/>
          <w:bCs/>
          <w:kern w:val="44"/>
          <w:szCs w:val="21"/>
        </w:rPr>
        <w:t>;9#</w:t>
      </w:r>
      <w:r>
        <w:rPr>
          <w:rFonts w:ascii="Arial" w:hAnsi="Arial" w:cs="Arial" w:hint="eastAsia"/>
          <w:bCs/>
          <w:kern w:val="44"/>
          <w:szCs w:val="21"/>
        </w:rPr>
        <w:t>四层浇筑完成；</w:t>
      </w:r>
      <w:r>
        <w:rPr>
          <w:rFonts w:ascii="Arial" w:hAnsi="Arial" w:cs="Arial"/>
          <w:bCs/>
          <w:kern w:val="44"/>
          <w:szCs w:val="21"/>
        </w:rPr>
        <w:t>10#</w:t>
      </w:r>
      <w:r>
        <w:rPr>
          <w:rFonts w:ascii="Arial" w:hAnsi="Arial" w:cs="Arial" w:hint="eastAsia"/>
          <w:bCs/>
          <w:kern w:val="44"/>
          <w:szCs w:val="21"/>
        </w:rPr>
        <w:t>二层浇筑完成；</w:t>
      </w:r>
    </w:p>
    <w:p w:rsidR="006E123B" w:rsidRDefault="00391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2.</w:t>
      </w:r>
      <w:r>
        <w:rPr>
          <w:rFonts w:ascii="Arial" w:hAnsi="Arial" w:cs="Arial" w:hint="eastAsia"/>
          <w:bCs/>
          <w:kern w:val="44"/>
          <w:szCs w:val="21"/>
        </w:rPr>
        <w:t>首开区南侧区域：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六层西侧浇筑完成；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六层浇筑完成，七层顶板铺设；</w:t>
      </w:r>
      <w:r>
        <w:rPr>
          <w:rFonts w:ascii="Arial" w:hAnsi="Arial" w:cs="Arial"/>
          <w:bCs/>
          <w:kern w:val="44"/>
          <w:szCs w:val="21"/>
        </w:rPr>
        <w:t>15#</w:t>
      </w:r>
      <w:r>
        <w:rPr>
          <w:rFonts w:ascii="Arial" w:hAnsi="Arial" w:cs="Arial" w:hint="eastAsia"/>
          <w:bCs/>
          <w:kern w:val="44"/>
          <w:szCs w:val="21"/>
        </w:rPr>
        <w:t>五层浇筑完成；</w:t>
      </w:r>
    </w:p>
    <w:p w:rsidR="006E123B" w:rsidRDefault="00391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3.</w:t>
      </w:r>
      <w:r>
        <w:rPr>
          <w:rFonts w:ascii="Arial" w:hAnsi="Arial" w:cs="Arial" w:hint="eastAsia"/>
          <w:bCs/>
          <w:kern w:val="44"/>
          <w:szCs w:val="21"/>
        </w:rPr>
        <w:t>高层区：</w:t>
      </w:r>
      <w:r>
        <w:rPr>
          <w:rFonts w:ascii="Arial" w:hAnsi="Arial" w:cs="Arial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四层浇筑完成、</w:t>
      </w:r>
      <w:r>
        <w:rPr>
          <w:rFonts w:ascii="Arial" w:hAnsi="Arial" w:cs="Arial"/>
          <w:bCs/>
          <w:kern w:val="44"/>
          <w:szCs w:val="21"/>
        </w:rPr>
        <w:t>14#</w:t>
      </w:r>
      <w:r>
        <w:rPr>
          <w:rFonts w:ascii="Arial" w:hAnsi="Arial" w:cs="Arial" w:hint="eastAsia"/>
          <w:bCs/>
          <w:kern w:val="44"/>
          <w:szCs w:val="21"/>
        </w:rPr>
        <w:t>五层浇筑完成；</w:t>
      </w:r>
    </w:p>
    <w:p w:rsidR="006E123B" w:rsidRDefault="00391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4.</w:t>
      </w:r>
      <w:r>
        <w:rPr>
          <w:rFonts w:ascii="Arial" w:hAnsi="Arial" w:cs="Arial" w:hint="eastAsia"/>
          <w:bCs/>
          <w:kern w:val="44"/>
          <w:szCs w:val="21"/>
        </w:rPr>
        <w:t>地库区北侧：</w:t>
      </w:r>
      <w:r>
        <w:rPr>
          <w:rFonts w:ascii="Arial" w:hAnsi="Arial" w:cs="Arial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二层浇筑完成；</w:t>
      </w:r>
      <w:r>
        <w:rPr>
          <w:rFonts w:ascii="Arial" w:hAnsi="Arial" w:cs="Arial"/>
          <w:bCs/>
          <w:kern w:val="44"/>
          <w:szCs w:val="21"/>
        </w:rPr>
        <w:t>5#</w:t>
      </w:r>
      <w:r>
        <w:rPr>
          <w:rFonts w:ascii="Arial" w:hAnsi="Arial" w:cs="Arial" w:hint="eastAsia"/>
          <w:bCs/>
          <w:kern w:val="44"/>
          <w:szCs w:val="21"/>
        </w:rPr>
        <w:t>负一层西侧浇筑完成；</w:t>
      </w:r>
      <w:r>
        <w:rPr>
          <w:rFonts w:ascii="Arial" w:hAnsi="Arial" w:cs="Arial"/>
          <w:bCs/>
          <w:kern w:val="44"/>
          <w:szCs w:val="21"/>
        </w:rPr>
        <w:t>11#</w:t>
      </w:r>
      <w:r>
        <w:rPr>
          <w:rFonts w:ascii="Arial" w:hAnsi="Arial" w:cs="Arial" w:hint="eastAsia"/>
          <w:bCs/>
          <w:kern w:val="44"/>
          <w:szCs w:val="21"/>
        </w:rPr>
        <w:t>负一层墙柱钢筋绑扎；</w:t>
      </w:r>
    </w:p>
    <w:p w:rsidR="006E123B" w:rsidRDefault="00391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5.</w:t>
      </w:r>
      <w:r>
        <w:rPr>
          <w:rFonts w:ascii="Arial" w:hAnsi="Arial" w:cs="Arial" w:hint="eastAsia"/>
          <w:bCs/>
          <w:kern w:val="44"/>
          <w:szCs w:val="21"/>
        </w:rPr>
        <w:t>地库区南侧：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负一层墙柱模板、</w:t>
      </w:r>
      <w:r>
        <w:rPr>
          <w:rFonts w:ascii="Arial" w:hAnsi="Arial" w:cs="Arial"/>
          <w:bCs/>
          <w:kern w:val="44"/>
          <w:szCs w:val="21"/>
        </w:rPr>
        <w:t>4#</w:t>
      </w:r>
      <w:r>
        <w:rPr>
          <w:rFonts w:ascii="Arial" w:hAnsi="Arial" w:cs="Arial" w:hint="eastAsia"/>
          <w:bCs/>
          <w:kern w:val="44"/>
          <w:szCs w:val="21"/>
        </w:rPr>
        <w:t>墙柱钢筋施工、</w:t>
      </w:r>
      <w:r>
        <w:rPr>
          <w:rFonts w:ascii="Arial" w:hAnsi="Arial" w:cs="Arial"/>
          <w:bCs/>
          <w:kern w:val="44"/>
          <w:szCs w:val="21"/>
        </w:rPr>
        <w:t>13#</w:t>
      </w:r>
      <w:r>
        <w:rPr>
          <w:rFonts w:ascii="Arial" w:hAnsi="Arial" w:cs="Arial" w:hint="eastAsia"/>
          <w:bCs/>
          <w:kern w:val="44"/>
          <w:szCs w:val="21"/>
        </w:rPr>
        <w:t>土方局部开挖；</w:t>
      </w:r>
    </w:p>
    <w:p w:rsidR="006E123B" w:rsidRDefault="00391302">
      <w:pPr>
        <w:pStyle w:val="2"/>
        <w:keepLines w:val="0"/>
      </w:pPr>
      <w:bookmarkStart w:id="55" w:name="_Toc21504831"/>
      <w:bookmarkStart w:id="56" w:name="_Toc21506760"/>
      <w:r>
        <w:rPr>
          <w:rFonts w:hint="eastAsia"/>
        </w:rPr>
        <w:lastRenderedPageBreak/>
        <w:t>3</w:t>
      </w:r>
      <w:r>
        <w:t>.2</w:t>
      </w:r>
      <w:r>
        <w:t>项目地块现场照片（</w:t>
      </w:r>
      <w:r>
        <w:t>2019</w:t>
      </w:r>
      <w:r>
        <w:t>年</w:t>
      </w:r>
      <w:r w:rsidR="00573722">
        <w:rPr>
          <w:rFonts w:hint="eastAsia"/>
        </w:rPr>
        <w:t>10</w:t>
      </w:r>
      <w:r>
        <w:t>月</w:t>
      </w:r>
      <w:r w:rsidR="00573722">
        <w:rPr>
          <w:rFonts w:hint="eastAsia"/>
        </w:rPr>
        <w:t>25</w:t>
      </w:r>
      <w:r>
        <w:t>日</w:t>
      </w:r>
      <w:r>
        <w:rPr>
          <w:rFonts w:hint="eastAsia"/>
        </w:rPr>
        <w:t>）</w:t>
      </w:r>
      <w:bookmarkEnd w:id="55"/>
      <w:bookmarkEnd w:id="56"/>
    </w:p>
    <w:p w:rsidR="006E123B" w:rsidRDefault="006E123B">
      <w:pPr>
        <w:pStyle w:val="af"/>
        <w:rPr>
          <w:rFonts w:ascii="Arial" w:hAnsi="Arial"/>
        </w:rPr>
      </w:pPr>
    </w:p>
    <w:tbl>
      <w:tblPr>
        <w:tblStyle w:val="aa"/>
        <w:tblW w:w="92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5"/>
        <w:gridCol w:w="736"/>
        <w:gridCol w:w="4269"/>
      </w:tblGrid>
      <w:tr w:rsidR="006E123B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1905</wp:posOffset>
                      </wp:positionV>
                      <wp:extent cx="2703830" cy="2080895"/>
                      <wp:effectExtent l="4445" t="5080" r="15875" b="9525"/>
                      <wp:wrapNone/>
                      <wp:docPr id="44" name="文本框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91302" w:rsidRDefault="0039130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9680" cy="1799590"/>
                                        <wp:effectExtent l="0" t="0" r="0" b="0"/>
                                        <wp:docPr id="13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2"/>
                                                <pic:cNvPicPr preferRelativeResize="0"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 r="131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0000" cy="18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1302" w:rsidRDefault="00391302">
                                  <w:pPr>
                                    <w:jc w:val="center"/>
                                  </w:pPr>
                                </w:p>
                                <w:p w:rsidR="00391302" w:rsidRDefault="00391302"/>
                                <w:p w:rsidR="00391302" w:rsidRDefault="0039130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202" type="#_x0000_t202" style="position:absolute;left:0pt;margin-left:0.2pt;margin-top:0.15pt;height:163.85pt;width:212.9pt;z-index:251759616;mso-width-relative:page;mso-height-relative:page;" fillcolor="#FFFFFF" filled="t" stroked="t" coordsize="21600,21600" o:gfxdata="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fh&#10;mmrUAAAABQEAAA8AAAAAAAAAAQAgAAAAIgAAAGRycy9kb3ducmV2LnhtbFBLAQIUABQAAAAIAIdO&#10;4kDBNeR2JwIAADwEAAAOAAAAAAAAAAEAIAAAACMBAABkcnMvZTJvRG9jLnhtbFBLBQYAAAAABgAG&#10;AFkBAAC8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519680" cy="1799590"/>
                                  <wp:effectExtent l="0" t="0" r="0" b="0"/>
                                  <wp:docPr id="1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2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r="131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6E123B">
            <w:pPr>
              <w:pStyle w:val="af"/>
            </w:pPr>
          </w:p>
        </w:tc>
        <w:tc>
          <w:tcPr>
            <w:tcW w:w="426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5080</wp:posOffset>
                      </wp:positionV>
                      <wp:extent cx="2703830" cy="2080895"/>
                      <wp:effectExtent l="4445" t="5080" r="15875" b="9525"/>
                      <wp:wrapNone/>
                      <wp:docPr id="67" name="文本框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91302" w:rsidRDefault="0039130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793875"/>
                                        <wp:effectExtent l="0" t="0" r="2540" b="0"/>
                                        <wp:docPr id="15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2"/>
                                                <pic:cNvPicPr preferRelativeResize="0"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 r="207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794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1302" w:rsidRDefault="003913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202" type="#_x0000_t202" style="position:absolute;left:0pt;margin-left:0.5pt;margin-top:0.4pt;height:163.85pt;width:212.9pt;z-index:251867136;mso-width-relative:page;mso-height-relative:page;" fillcolor="#FFFFFF" filled="t" stroked="t" coordsize="21600,21600" o:gfxdata="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9&#10;bVLj1QAAAAYBAAAPAAAAAAAAAAEAIAAAACIAAABkcnMvZG93bnJldi54bWxQSwECFAAUAAAACACH&#10;TuJAyxhI0ScCAAA8BAAADgAAAAAAAAABACAAAAAkAQAAZHJzL2Uyb0RvYy54bWxQSwUGAAAAAAYA&#10;BgBZAQAAv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512060" cy="1793875"/>
                                  <wp:effectExtent l="0" t="0" r="2540" b="0"/>
                                  <wp:docPr id="15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2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r="207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794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E123B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hint="eastAsia"/>
              </w:rPr>
              <w:t>1.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 w:hint="eastAsia"/>
              </w:rPr>
              <w:t>1#</w:t>
            </w:r>
            <w:r>
              <w:rPr>
                <w:rFonts w:ascii="Arial" w:hAnsi="Arial" w:hint="eastAsia"/>
              </w:rPr>
              <w:t>六层施工</w:t>
            </w:r>
          </w:p>
        </w:tc>
        <w:tc>
          <w:tcPr>
            <w:tcW w:w="73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6E123B">
            <w:pPr>
              <w:pStyle w:val="af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26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hint="eastAsia"/>
              </w:rPr>
              <w:t>2.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 w:hint="eastAsia"/>
              </w:rPr>
              <w:t>3#</w:t>
            </w:r>
            <w:r>
              <w:rPr>
                <w:rFonts w:ascii="Arial" w:hAnsi="Arial" w:hint="eastAsia"/>
              </w:rPr>
              <w:t>负一层墙柱合模</w:t>
            </w:r>
          </w:p>
        </w:tc>
      </w:tr>
      <w:tr w:rsidR="006E123B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1270</wp:posOffset>
                      </wp:positionV>
                      <wp:extent cx="2703830" cy="2080895"/>
                      <wp:effectExtent l="4445" t="5080" r="15875" b="9525"/>
                      <wp:wrapNone/>
                      <wp:docPr id="48" name="文本框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91302" w:rsidRDefault="0039130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793875"/>
                                        <wp:effectExtent l="0" t="0" r="2540" b="0"/>
                                        <wp:docPr id="16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2"/>
                                                <pic:cNvPicPr preferRelativeResize="0"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 r="1627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794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1302" w:rsidRDefault="003913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202" type="#_x0000_t202" style="position:absolute;left:0pt;margin-left:0.65pt;margin-top:0.1pt;height:163.85pt;width:212.9pt;z-index:251774976;mso-width-relative:page;mso-height-relative:page;" fillcolor="#FFFFFF" filled="t" stroked="t" coordsize="21600,21600" o:gfxdata="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m&#10;Xxrf1gAAAAYBAAAPAAAAAAAAAAEAIAAAACIAAABkcnMvZG93bnJldi54bWxQSwECFAAUAAAACACH&#10;TuJAYgtW8CYCAAA8BAAADgAAAAAAAAABACAAAAAlAQAAZHJzL2Uyb0RvYy54bWxQSwUGAAAAAAYA&#10;BgBZAQAAv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512060" cy="1793875"/>
                                  <wp:effectExtent l="0" t="0" r="2540" b="0"/>
                                  <wp:docPr id="16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2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r="162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794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6E123B">
            <w:pPr>
              <w:pStyle w:val="af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6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10795</wp:posOffset>
                      </wp:positionV>
                      <wp:extent cx="2703830" cy="2080895"/>
                      <wp:effectExtent l="4445" t="5080" r="15875" b="9525"/>
                      <wp:wrapNone/>
                      <wp:docPr id="52" name="文本框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91302" w:rsidRDefault="003913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9680" cy="1799590"/>
                                        <wp:effectExtent l="0" t="0" r="0" b="0"/>
                                        <wp:docPr id="17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2"/>
                                                <pic:cNvPicPr preferRelativeResize="0"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 r="207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0000" cy="18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1302" w:rsidRDefault="003913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202" type="#_x0000_t202" style="position:absolute;left:0pt;margin-left:0.9pt;margin-top:0.85pt;height:163.85pt;width:212.9pt;z-index:251790336;mso-width-relative:page;mso-height-relative:page;" fillcolor="#FFFFFF" filled="t" stroked="t" coordsize="21600,21600" o:gfxdata="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k&#10;6a9/1gAAAAcBAAAPAAAAAAAAAAEAIAAAACIAAABkcnMvZG93bnJldi54bWxQSwECFAAUAAAACACH&#10;TuJAuZm31iYCAAA8BAAADgAAAAAAAAABACAAAAAlAQAAZHJzL2Uyb0RvYy54bWxQSwUGAAAAAAYA&#10;BgBZAQAAv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519680" cy="1799590"/>
                                  <wp:effectExtent l="0" t="0" r="0" b="0"/>
                                  <wp:docPr id="17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2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r="20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E123B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hint="eastAsia"/>
              </w:rPr>
              <w:t>3.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 w:hint="eastAsia"/>
              </w:rPr>
              <w:t>4#</w:t>
            </w:r>
            <w:r>
              <w:rPr>
                <w:rFonts w:ascii="Arial" w:hAnsi="Arial" w:hint="eastAsia"/>
              </w:rPr>
              <w:t>负一层墙柱钢筋绑扎</w:t>
            </w:r>
            <w:r>
              <w:rPr>
                <w:rFonts w:ascii="Arial" w:hAnsi="Arial" w:hint="eastAsia"/>
              </w:rPr>
              <w:t xml:space="preserve"> </w:t>
            </w:r>
          </w:p>
        </w:tc>
        <w:tc>
          <w:tcPr>
            <w:tcW w:w="73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6E123B">
            <w:pPr>
              <w:pStyle w:val="af"/>
              <w:ind w:firstLineChars="200" w:firstLine="360"/>
            </w:pPr>
          </w:p>
        </w:tc>
        <w:tc>
          <w:tcPr>
            <w:tcW w:w="426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hint="eastAsia"/>
              </w:rPr>
              <w:t>4</w:t>
            </w:r>
            <w:r>
              <w:rPr>
                <w:rFonts w:hint="eastAsia"/>
              </w:rPr>
              <w:t>.</w:t>
            </w:r>
            <w:r>
              <w:t xml:space="preserve"> </w:t>
            </w:r>
            <w:r>
              <w:rPr>
                <w:rFonts w:ascii="Arial" w:hAnsi="Arial" w:hint="eastAsia"/>
              </w:rPr>
              <w:t>5</w:t>
            </w:r>
            <w:r>
              <w:rPr>
                <w:rFonts w:hint="eastAsia"/>
              </w:rPr>
              <w:t>#</w:t>
            </w:r>
            <w:r>
              <w:rPr>
                <w:rFonts w:hint="eastAsia"/>
              </w:rPr>
              <w:t>负一层西侧浇筑完成，东侧顶板铺设</w:t>
            </w:r>
          </w:p>
        </w:tc>
      </w:tr>
      <w:tr w:rsidR="006E123B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2703830" cy="2080895"/>
                      <wp:effectExtent l="4445" t="5080" r="15875" b="9525"/>
                      <wp:wrapNone/>
                      <wp:docPr id="56" name="文本框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91302" w:rsidRDefault="00391302">
                                  <w:r>
                                    <w:rPr>
                                      <w:noProof/>
                                      <w:sz w:val="20"/>
                                      <w:szCs w:val="22"/>
                                    </w:rPr>
                                    <w:drawing>
                                      <wp:inline distT="0" distB="0" distL="0" distR="0">
                                        <wp:extent cx="2512060" cy="1793875"/>
                                        <wp:effectExtent l="0" t="0" r="2540" b="0"/>
                                        <wp:docPr id="19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2"/>
                                                <pic:cNvPicPr preferRelativeResize="0"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 r="199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794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1302" w:rsidRDefault="00391302"/>
                                <w:p w:rsidR="00391302" w:rsidRDefault="00391302"/>
                                <w:p w:rsidR="00391302" w:rsidRDefault="00391302"/>
                                <w:p w:rsidR="00391302" w:rsidRDefault="00391302"/>
                                <w:p w:rsidR="00391302" w:rsidRDefault="00391302"/>
                                <w:p w:rsidR="00391302" w:rsidRDefault="00391302"/>
                                <w:p w:rsidR="00391302" w:rsidRDefault="00391302"/>
                                <w:p w:rsidR="00391302" w:rsidRDefault="0039130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202" type="#_x0000_t202" style="position:absolute;left:0pt;margin-left:-0.15pt;margin-top:0.35pt;height:163.85pt;width:212.9pt;z-index:251805696;mso-width-relative:page;mso-height-relative:page;" fillcolor="#FFFFFF" filled="t" stroked="t" coordsize="21600,21600" o:gfxdata="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hBVV9YAAAAGAQAADwAAAAAAAAABACAAAAAiAAAAZHJzL2Rvd25yZXYueG1sUEsBAhQAFAAAAAgA&#10;h07iQNhzJqsnAgAAPAQAAA4AAAAAAAAAAQAgAAAAJQEAAGRycy9lMm9Eb2MueG1sUEsFBgAAAAAG&#10;AAYAWQEAAL4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sz w:val="20"/>
                                <w:szCs w:val="22"/>
                              </w:rPr>
                              <w:drawing>
                                <wp:inline distT="0" distB="0" distL="0" distR="0">
                                  <wp:extent cx="2512060" cy="1793875"/>
                                  <wp:effectExtent l="0" t="0" r="2540" b="0"/>
                                  <wp:docPr id="1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r="199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060" cy="1794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  <w:p/>
                          <w:p/>
                          <w:p/>
                          <w:p/>
                          <w:p/>
                          <w:p/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6E123B">
            <w:pPr>
              <w:pStyle w:val="af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26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59" name="文本框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91302" w:rsidRDefault="0039130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9680" cy="1799590"/>
                                        <wp:effectExtent l="0" t="0" r="0" b="0"/>
                                        <wp:docPr id="20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"/>
                                                <pic:cNvPicPr preferRelativeResize="0"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 r="207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0000" cy="18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91302" w:rsidRDefault="0039130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202" type="#_x0000_t202" style="position:absolute;left:0pt;margin-left:1.2pt;margin-top:0.3pt;height:163.85pt;width:212.9pt;z-index:251821056;mso-width-relative:page;mso-height-relative:page;" fillcolor="#FFFFFF" filled="t" stroked="t" coordsize="21600,21600" o:gfxdata="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y&#10;J9We1QAAAAYBAAAPAAAAAAAAAAEAIAAAACIAAABkcnMvZG93bnJldi54bWxQSwECFAAUAAAACACH&#10;TuJAYwBclycCAAA8BAAADgAAAAAAAAABACAAAAAkAQAAZHJzL2Uyb0RvYy54bWxQSwUGAAAAAAYA&#10;BgBZAQAAv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9590"/>
                                  <wp:effectExtent l="0" t="0" r="0" b="0"/>
                                  <wp:docPr id="20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r="20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E123B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cs="Arial" w:hint="eastAsia"/>
                <w:color w:val="000000"/>
                <w:szCs w:val="18"/>
              </w:rPr>
              <w:t>5.</w:t>
            </w:r>
            <w:r>
              <w:rPr>
                <w:rFonts w:ascii="Arial" w:hAnsi="Arial" w:cs="Arial"/>
                <w:color w:val="000000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szCs w:val="18"/>
              </w:rPr>
              <w:t>二层浇筑完成</w:t>
            </w:r>
          </w:p>
        </w:tc>
        <w:tc>
          <w:tcPr>
            <w:tcW w:w="73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6E123B">
            <w:pPr>
              <w:pStyle w:val="af"/>
            </w:pPr>
          </w:p>
        </w:tc>
        <w:tc>
          <w:tcPr>
            <w:tcW w:w="426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hint="eastAsia"/>
                <w:szCs w:val="18"/>
              </w:rPr>
              <w:t>6</w:t>
            </w:r>
            <w:r>
              <w:rPr>
                <w:rFonts w:hint="eastAsia"/>
                <w:szCs w:val="18"/>
              </w:rPr>
              <w:t>.</w:t>
            </w:r>
            <w:r>
              <w:rPr>
                <w:szCs w:val="18"/>
              </w:rPr>
              <w:t xml:space="preserve"> </w:t>
            </w:r>
            <w:r>
              <w:rPr>
                <w:rFonts w:ascii="Arial" w:hAnsi="Arial" w:hint="eastAsia"/>
                <w:szCs w:val="18"/>
              </w:rPr>
              <w:t>7</w:t>
            </w:r>
            <w:r>
              <w:rPr>
                <w:rFonts w:hint="eastAsia"/>
                <w:szCs w:val="18"/>
              </w:rPr>
              <w:t>#</w:t>
            </w:r>
            <w:r>
              <w:rPr>
                <w:rFonts w:hint="eastAsia"/>
                <w:szCs w:val="18"/>
              </w:rPr>
              <w:t>七层合模</w:t>
            </w:r>
          </w:p>
        </w:tc>
      </w:tr>
      <w:tr w:rsidR="006E123B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13335</wp:posOffset>
                      </wp:positionV>
                      <wp:extent cx="2703830" cy="2080895"/>
                      <wp:effectExtent l="4445" t="5080" r="15875" b="9525"/>
                      <wp:wrapNone/>
                      <wp:docPr id="62" name="文本框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91302" w:rsidRDefault="0039130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9680" cy="1799590"/>
                                        <wp:effectExtent l="0" t="0" r="0" b="0"/>
                                        <wp:docPr id="23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"/>
                                                <pic:cNvPicPr preferRelativeResize="0"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0000" cy="18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202" type="#_x0000_t202" style="position:absolute;left:0pt;margin-left:-0.4pt;margin-top:1.05pt;height:163.85pt;width:212.9pt;z-index:251836416;mso-width-relative:page;mso-height-relative:page;" fillcolor="#FFFFFF" filled="t" stroked="t" coordsize="21600,21600" o:gfxdata="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hiHmPXAAAABwEAAA8AAAAAAAAAAQAgAAAAIgAAAGRycy9kb3ducmV2LnhtbFBLAQIUABQAAAAI&#10;AIdO4kCiyWHFJwIAADwEAAAOAAAAAAAAAAEAIAAAACYBAABkcnMvZTJvRG9jLnhtbFBLBQYAAAAA&#10;BgAGAFkBAAC/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9590"/>
                                  <wp:effectExtent l="0" t="0" r="0" b="0"/>
                                  <wp:docPr id="2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6E123B">
            <w:pPr>
              <w:pStyle w:val="af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26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65" name="文本框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391302" w:rsidRDefault="0039130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9680" cy="1799590"/>
                                        <wp:effectExtent l="0" t="0" r="0" b="0"/>
                                        <wp:docPr id="24" name="图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"/>
                                                <pic:cNvPicPr preferRelativeResize="0"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0000" cy="18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shape id="_x0000_s1026" o:spid="_x0000_s1026" o:spt="202" type="#_x0000_t202" style="position:absolute;left:0pt;margin-left:0.95pt;margin-top:0.3pt;height:163.85pt;width:212.9pt;z-index:251851776;mso-width-relative:page;mso-height-relative:page;" fillcolor="#FFFFFF" filled="t" stroked="t" coordsize="21600,21600" o:gfxdata="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v&#10;PFRu1QAAAAYBAAAPAAAAAAAAAAEAIAAAACIAAABkcnMvZG93bnJldi54bWxQSwECFAAUAAAACACH&#10;TuJA2244AicCAAA8BAAADgAAAAAAAAABACAAAAAkAQAAZHJzL2Uyb0RvYy54bWxQSwUGAAAAAAYA&#10;BgBZAQAAv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9590"/>
                                  <wp:effectExtent l="0" t="0" r="0" b="0"/>
                                  <wp:docPr id="24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"/>
                                          <pic:cNvPicPr preferRelativeResize="0"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E123B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ascii="Arial" w:hAnsi="Arial" w:hint="eastAsia"/>
              </w:rPr>
              <w:t>7.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 w:hint="eastAsia"/>
              </w:rPr>
              <w:t>8#</w:t>
            </w:r>
            <w:r>
              <w:rPr>
                <w:rFonts w:ascii="Arial" w:hAnsi="Arial" w:hint="eastAsia"/>
              </w:rPr>
              <w:t>六层合模</w:t>
            </w:r>
          </w:p>
        </w:tc>
        <w:tc>
          <w:tcPr>
            <w:tcW w:w="736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6E123B">
            <w:pPr>
              <w:pStyle w:val="af"/>
            </w:pPr>
          </w:p>
        </w:tc>
        <w:tc>
          <w:tcPr>
            <w:tcW w:w="4269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:rsidR="006E123B" w:rsidRDefault="00391302">
            <w:pPr>
              <w:pStyle w:val="af"/>
            </w:pPr>
            <w:r>
              <w:rPr>
                <w:rFonts w:hint="eastAsia"/>
              </w:rPr>
              <w:t xml:space="preserve">   </w:t>
            </w:r>
          </w:p>
          <w:p w:rsidR="006E123B" w:rsidRDefault="00391302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8</w:t>
            </w:r>
            <w:r>
              <w:rPr>
                <w:rFonts w:hint="eastAsia"/>
              </w:rPr>
              <w:t>.</w:t>
            </w:r>
            <w:r>
              <w:t xml:space="preserve"> </w:t>
            </w:r>
            <w:r>
              <w:rPr>
                <w:rFonts w:ascii="Arial" w:hAnsi="Arial" w:hint="eastAsia"/>
              </w:rPr>
              <w:t>10#</w:t>
            </w:r>
            <w:r>
              <w:rPr>
                <w:rFonts w:ascii="Arial" w:hAnsi="Arial" w:hint="eastAsia"/>
              </w:rPr>
              <w:t>三层浇筑完成</w:t>
            </w:r>
          </w:p>
          <w:p w:rsidR="006E123B" w:rsidRDefault="006E123B">
            <w:pPr>
              <w:pStyle w:val="af"/>
            </w:pPr>
          </w:p>
        </w:tc>
      </w:tr>
    </w:tbl>
    <w:p w:rsidR="006E123B" w:rsidRDefault="00391302">
      <w:pPr>
        <w:pStyle w:val="af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(</w:t>
      </w:r>
      <w:r>
        <w:rPr>
          <w:rFonts w:hint="eastAsia"/>
          <w:sz w:val="21"/>
          <w:szCs w:val="21"/>
        </w:rPr>
        <w:t>转下页</w:t>
      </w:r>
      <w:r>
        <w:rPr>
          <w:rFonts w:hint="eastAsia"/>
          <w:sz w:val="21"/>
          <w:szCs w:val="21"/>
        </w:rPr>
        <w:t>)</w:t>
      </w:r>
    </w:p>
    <w:p w:rsidR="006E123B" w:rsidRDefault="00391302">
      <w:pPr>
        <w:pStyle w:val="af"/>
        <w:rPr>
          <w:sz w:val="21"/>
          <w:szCs w:val="21"/>
        </w:rPr>
        <w:sectPr w:rsidR="006E123B">
          <w:footerReference w:type="default" r:id="rId31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>
        <w:rPr>
          <w:rFonts w:hint="eastAsia"/>
          <w:sz w:val="21"/>
          <w:szCs w:val="21"/>
        </w:rPr>
        <w:t xml:space="preserve"> </w:t>
      </w:r>
    </w:p>
    <w:p w:rsidR="006E123B" w:rsidRDefault="00391302">
      <w:pPr>
        <w:pStyle w:val="1"/>
        <w:keepLines w:val="0"/>
      </w:pPr>
      <w:bookmarkStart w:id="57" w:name="_Toc535580094"/>
      <w:bookmarkStart w:id="58" w:name="_Toc535570753"/>
      <w:bookmarkStart w:id="59" w:name="_Toc535508639"/>
      <w:bookmarkStart w:id="60" w:name="_Toc21504832"/>
      <w:bookmarkStart w:id="61" w:name="_Toc535580026"/>
      <w:bookmarkStart w:id="62" w:name="_Toc21506761"/>
      <w:bookmarkStart w:id="63" w:name="_Toc532281660"/>
      <w:r>
        <w:rPr>
          <w:rFonts w:cs="Arial" w:hint="eastAsia"/>
        </w:rPr>
        <w:lastRenderedPageBreak/>
        <w:t>4</w:t>
      </w:r>
      <w:r>
        <w:t>印鉴使用情况</w:t>
      </w:r>
      <w:bookmarkEnd w:id="57"/>
      <w:bookmarkEnd w:id="58"/>
      <w:bookmarkEnd w:id="59"/>
      <w:bookmarkEnd w:id="60"/>
      <w:bookmarkEnd w:id="61"/>
      <w:bookmarkEnd w:id="62"/>
      <w:bookmarkEnd w:id="63"/>
    </w:p>
    <w:p w:rsidR="006E123B" w:rsidRDefault="00391302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>
        <w:rPr>
          <w:rFonts w:ascii="Arial" w:hAnsi="Arial" w:cs="Arial"/>
          <w:bCs/>
          <w:kern w:val="44"/>
          <w:szCs w:val="21"/>
        </w:rPr>
        <w:t>/</w:t>
      </w:r>
      <w:r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:rsidR="006E123B" w:rsidRDefault="00391302">
      <w:pPr>
        <w:pStyle w:val="ae"/>
        <w:spacing w:before="240"/>
      </w:pPr>
      <w:r>
        <w:rPr>
          <w:rFonts w:ascii="Arial" w:hAnsi="Arial" w:hint="eastAsia"/>
        </w:rPr>
        <w:t>10</w:t>
      </w:r>
      <w:r>
        <w:rPr>
          <w:rFonts w:hint="eastAsia"/>
        </w:rPr>
        <w:t>月</w:t>
      </w:r>
      <w:r>
        <w:t>印章使用情况表</w:t>
      </w:r>
    </w:p>
    <w:tbl>
      <w:tblPr>
        <w:tblW w:w="9240" w:type="dxa"/>
        <w:tblInd w:w="110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40"/>
        <w:gridCol w:w="1500"/>
        <w:gridCol w:w="1665"/>
        <w:gridCol w:w="2730"/>
        <w:gridCol w:w="1275"/>
        <w:gridCol w:w="930"/>
      </w:tblGrid>
      <w:tr w:rsidR="00391302" w:rsidRPr="00391302">
        <w:trPr>
          <w:trHeight w:val="634"/>
          <w:tblHeader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印章名称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经办部门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经办人</w:t>
            </w:r>
          </w:p>
        </w:tc>
      </w:tr>
      <w:tr w:rsidR="00391302" w:rsidRPr="00391302">
        <w:trPr>
          <w:trHeight w:val="148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号楼预售登记盖章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天津市不动产登记申请书、营业执照副本、授权委托书、经办人身份证复印件、土地证、土地证附图、建设工程规划许可证、建设工程规划许可证附图、地名证、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6#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销售许可证、附图、土地出让合同、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瀚宸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苑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号楼测量报告、项目位置图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退网签</w:t>
            </w:r>
            <w:proofErr w:type="gramEnd"/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注销申请委托书，退房申请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终止《租赁合同》协议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终止《租赁合同》协议书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月物料制作合同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中骏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景湾户内物料制作合同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中北招商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退租单</w:t>
            </w:r>
            <w:proofErr w:type="gramEnd"/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中北镇招生办退租审批单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大连银行车位按揭协议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大连银行个人购房贷款合作协议书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大连银行车位分期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车位分期业务合作协议书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大连银行按揭所需材料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签约单位资金清算信息表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展示区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结算汇报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单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工程结算报价单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于少洁</w:t>
            </w:r>
            <w:proofErr w:type="gramEnd"/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工商银行项目共享说明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项目共享合作说明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验收文件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1-15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楼地基基础工程验收文件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陈东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房管局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6#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进件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新建商品房预售资金监管现场勘查申请表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2019/10/16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化粪池清理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化粪池清理维护合同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月用车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景湾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月用车合同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吴婧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月巡展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景湾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月巡展合同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吴婧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施工图审查补充协议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施工图审查补充协议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设计管理部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陶汐蕊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海绵城市设计合同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海绵城市设计合同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设计管理部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陶汐蕊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勘察文件审查申请表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勘察文件审查申请表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设计管理部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陶汐蕊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工行按揭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按揭贷款业务合作协议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监管三方协议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天津市新建商品房预售资金监管协议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市场部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赵磊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车位分期协议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大连银行车位分期业务产品通知函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二分之一主体验收提取监管资金文件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工程质量验收证明书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中诚信托补充协议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中诚信托补充协议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用资申请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资金使用申请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、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号楼申报天津市建设工程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海河杯</w:t>
            </w:r>
            <w:proofErr w:type="gramEnd"/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天津市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海河杯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优质结构评价申报表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陈东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湾宣传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视频项目三维动画制作合同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付其曦</w:t>
            </w:r>
            <w:proofErr w:type="gramEnd"/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工程质量验收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工程质量验收证明书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景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湾咨询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补充合同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建设工程造价咨询补充合同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陈静</w:t>
            </w:r>
          </w:p>
        </w:tc>
      </w:tr>
      <w:tr w:rsidR="00391302" w:rsidRPr="00391302">
        <w:trPr>
          <w:trHeight w:val="67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2019/10/30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申领农民工工资审批表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施工单位申领农民工工资审批表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陈静</w:t>
            </w:r>
          </w:p>
        </w:tc>
      </w:tr>
    </w:tbl>
    <w:p w:rsidR="006E123B" w:rsidRDefault="006E123B">
      <w:pPr>
        <w:pStyle w:val="ae"/>
        <w:spacing w:before="240"/>
        <w:jc w:val="both"/>
      </w:pPr>
      <w:bookmarkStart w:id="64" w:name="_Toc373309851"/>
      <w:bookmarkStart w:id="65" w:name="_Toc411430359"/>
      <w:bookmarkStart w:id="66" w:name="_Toc532281663"/>
      <w:bookmarkStart w:id="67" w:name="_Toc535570756"/>
      <w:bookmarkStart w:id="68" w:name="_Toc535580029"/>
      <w:bookmarkStart w:id="69" w:name="_Toc535580097"/>
      <w:bookmarkStart w:id="70" w:name="_Toc535508642"/>
    </w:p>
    <w:p w:rsidR="006E123B" w:rsidRDefault="00391302">
      <w:pPr>
        <w:pStyle w:val="ae"/>
        <w:spacing w:before="240"/>
      </w:pPr>
      <w:r>
        <w:lastRenderedPageBreak/>
        <w:t>印章</w:t>
      </w:r>
      <w:r>
        <w:rPr>
          <w:rFonts w:hint="eastAsia"/>
        </w:rPr>
        <w:t>外借</w:t>
      </w:r>
      <w:r>
        <w:t>情况表</w:t>
      </w:r>
    </w:p>
    <w:tbl>
      <w:tblPr>
        <w:tblpPr w:leftFromText="180" w:rightFromText="180" w:vertAnchor="page" w:horzAnchor="page" w:tblpX="1607" w:tblpY="2320"/>
        <w:tblW w:w="4883" w:type="pct"/>
        <w:tblLook w:val="04A0" w:firstRow="1" w:lastRow="0" w:firstColumn="1" w:lastColumn="0" w:noHBand="0" w:noVBand="1"/>
      </w:tblPr>
      <w:tblGrid>
        <w:gridCol w:w="1443"/>
        <w:gridCol w:w="2030"/>
        <w:gridCol w:w="2182"/>
        <w:gridCol w:w="1306"/>
        <w:gridCol w:w="1163"/>
        <w:gridCol w:w="1167"/>
      </w:tblGrid>
      <w:tr w:rsidR="006E123B">
        <w:trPr>
          <w:trHeight w:val="696"/>
          <w:tblHeader/>
        </w:trPr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申请日期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印鉴</w:t>
            </w:r>
            <w:r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部门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:rsidR="006E123B">
        <w:trPr>
          <w:trHeight w:val="696"/>
        </w:trPr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2019/10/8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营业执照</w:t>
            </w:r>
          </w:p>
        </w:tc>
        <w:tc>
          <w:tcPr>
            <w:tcW w:w="1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办理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号楼预售证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王倩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西青房管局</w:t>
            </w:r>
          </w:p>
        </w:tc>
      </w:tr>
      <w:tr w:rsidR="006E123B">
        <w:trPr>
          <w:trHeight w:val="482"/>
        </w:trPr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2019/10/9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公章、财务章</w:t>
            </w:r>
          </w:p>
        </w:tc>
        <w:tc>
          <w:tcPr>
            <w:tcW w:w="1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网银提额</w:t>
            </w:r>
            <w:proofErr w:type="gramEnd"/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</w:tr>
      <w:tr w:rsidR="006E123B">
        <w:trPr>
          <w:trHeight w:val="482"/>
        </w:trPr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2019/10/14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税务局核定税种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尹晓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</w:tr>
      <w:tr w:rsidR="006E123B">
        <w:trPr>
          <w:trHeight w:val="482"/>
        </w:trPr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2019/10/14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营业执照</w:t>
            </w:r>
          </w:p>
        </w:tc>
        <w:tc>
          <w:tcPr>
            <w:tcW w:w="1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土地调查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市场部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赵磊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</w:tr>
      <w:tr w:rsidR="006E123B">
        <w:trPr>
          <w:trHeight w:val="482"/>
        </w:trPr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2019/10/15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营业执照、施工许可证</w:t>
            </w:r>
          </w:p>
        </w:tc>
        <w:tc>
          <w:tcPr>
            <w:tcW w:w="1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土地调查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市场部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范莉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</w:tr>
      <w:tr w:rsidR="006E123B">
        <w:trPr>
          <w:trHeight w:val="658"/>
        </w:trPr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2019/10/22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公章、财务章、营业执照、开户许可、法人章</w:t>
            </w:r>
          </w:p>
        </w:tc>
        <w:tc>
          <w:tcPr>
            <w:tcW w:w="1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骏扬开户</w:t>
            </w:r>
            <w:proofErr w:type="gramEnd"/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</w:tr>
      <w:tr w:rsidR="006E123B">
        <w:trPr>
          <w:trHeight w:val="725"/>
        </w:trPr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2019/10/25</w:t>
            </w:r>
          </w:p>
        </w:tc>
        <w:tc>
          <w:tcPr>
            <w:tcW w:w="10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营业执照、资质证、施工许可证</w:t>
            </w:r>
          </w:p>
        </w:tc>
        <w:tc>
          <w:tcPr>
            <w:tcW w:w="1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办理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</w:t>
            </w:r>
            <w:proofErr w:type="gramStart"/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楼销许</w:t>
            </w:r>
            <w:proofErr w:type="gramEnd"/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市场部</w:t>
            </w:r>
          </w:p>
        </w:tc>
        <w:tc>
          <w:tcPr>
            <w:tcW w:w="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赵磊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E123B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</w:tr>
    </w:tbl>
    <w:p w:rsidR="006E123B" w:rsidRDefault="006E123B">
      <w:pPr>
        <w:pStyle w:val="ae"/>
        <w:spacing w:before="240"/>
        <w:rPr>
          <w:b w:val="0"/>
          <w:bCs/>
        </w:rPr>
      </w:pPr>
    </w:p>
    <w:p w:rsidR="006E123B" w:rsidRDefault="006E123B">
      <w:pPr>
        <w:pStyle w:val="ae"/>
        <w:spacing w:before="240"/>
        <w:jc w:val="both"/>
      </w:pPr>
    </w:p>
    <w:p w:rsidR="006E123B" w:rsidRDefault="00391302">
      <w:pPr>
        <w:pStyle w:val="1"/>
        <w:keepLines w:val="0"/>
        <w:jc w:val="both"/>
      </w:pPr>
      <w:bookmarkStart w:id="71" w:name="_Toc18414289"/>
      <w:bookmarkStart w:id="72" w:name="_Toc21506762"/>
      <w:r>
        <w:rPr>
          <w:rFonts w:hint="eastAsia"/>
        </w:rPr>
        <w:t>5</w:t>
      </w:r>
      <w:r>
        <w:t xml:space="preserve"> </w:t>
      </w:r>
      <w:proofErr w:type="gramStart"/>
      <w:r>
        <w:t>商品房网签</w:t>
      </w:r>
      <w:r>
        <w:rPr>
          <w:rFonts w:hint="eastAsia"/>
        </w:rPr>
        <w:t>明细</w:t>
      </w:r>
      <w:bookmarkEnd w:id="71"/>
      <w:bookmarkEnd w:id="72"/>
      <w:proofErr w:type="gramEnd"/>
    </w:p>
    <w:p w:rsidR="006E123B" w:rsidRDefault="00391302">
      <w:pPr>
        <w:pStyle w:val="ae"/>
        <w:spacing w:before="240"/>
      </w:pPr>
      <w:proofErr w:type="gramStart"/>
      <w:r>
        <w:rPr>
          <w:rFonts w:ascii="Arial" w:hAnsi="Arial" w:hint="eastAsia"/>
        </w:rPr>
        <w:t>10</w:t>
      </w:r>
      <w:r>
        <w:rPr>
          <w:rFonts w:hint="eastAsia"/>
        </w:rPr>
        <w:t>月网签明细</w:t>
      </w:r>
      <w:proofErr w:type="gramEnd"/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364"/>
        <w:gridCol w:w="745"/>
        <w:gridCol w:w="745"/>
        <w:gridCol w:w="746"/>
        <w:gridCol w:w="968"/>
        <w:gridCol w:w="968"/>
        <w:gridCol w:w="1031"/>
        <w:gridCol w:w="1252"/>
        <w:gridCol w:w="931"/>
      </w:tblGrid>
      <w:tr w:rsidR="00391302" w:rsidRPr="00391302" w:rsidTr="002C6F00">
        <w:trPr>
          <w:trHeight w:val="660"/>
          <w:tblHeader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客户姓名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楼栋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单元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房号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建筑面积</w:t>
            </w:r>
            <w:r w:rsid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(m</w:t>
            </w:r>
            <w:r w:rsidR="002C6F00" w:rsidRP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  <w:r w:rsid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成交单价</w:t>
            </w:r>
            <w:r w:rsid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(</w:t>
            </w:r>
            <w:r w:rsid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元</w:t>
            </w:r>
            <w:r w:rsid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/m</w:t>
            </w:r>
            <w:r w:rsidR="002C6F00" w:rsidRP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  <w:r w:rsid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 w:rsidP="002C6F00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成交总价</w:t>
            </w:r>
            <w:r w:rsid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(</w:t>
            </w:r>
            <w:r w:rsid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元</w:t>
            </w:r>
            <w:r w:rsidR="002C6F00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网签合同</w:t>
            </w:r>
            <w:proofErr w:type="gramEnd"/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号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网签日期</w:t>
            </w:r>
            <w:proofErr w:type="gramEnd"/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朱有恒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21629.30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074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466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2019-0079411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尚晓敏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19894.01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2019-0079487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于永纯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19451.53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489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2019-0079522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王浩丞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19400.01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860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2019-0079529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李军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19797.98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344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2019-0079525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任辉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19649.51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692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2019-0079518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徐德帝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19352.54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2019-0079478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姚宝旭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尔春颖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20150.00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823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2019-0079486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李文璋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19154.56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837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2019-0079527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魏仕茗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22171.73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2019-0079491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安莉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19451.53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489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2019-0079516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何桂菊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22575.76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531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872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2019-0079383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13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堃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20303.03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947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2019-0079507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董德莲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19600.00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2019-0079523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范蕊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19950.01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2019-0079512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2019/6/24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王萍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112.37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19588.13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2019-0079346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2019/6/28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高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莹莹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19444.46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864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2019-0079477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朱金成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19550.52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875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090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2019-0079480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郭艳丽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18787.88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107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061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2019-0079526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吴俊颖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112.06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21413.01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399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2019-0079270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朱学明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20000.00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2019-0079517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宋艳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艳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20353.54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2019-0079501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杨阳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21035.36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359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2019-0079415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2019/7/11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任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珈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毅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19600.01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879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837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2019-0079306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2019/7/11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刘姝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22070.71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2019-0079494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2019/7/13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阚春凤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19497.98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870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051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2019-0079481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2019/7/15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梁晓红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19352.54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2019-0079311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2019/7/19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李娟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21827.28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447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930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2019-0079399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刘德富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19748.49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793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2019-0079484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王敬超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19748.49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894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078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2019-0079506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尹锐生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米长云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20253.05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2019-0079301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李树俭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19250.01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846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2019-0079310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2019/7/22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王涛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19848.49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669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2019-0079528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2019/7/23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20923.01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346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516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2019-0079422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2019/7/25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殷冬艳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19698.99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889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2019-9103054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2019/7/25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邢俊强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19154.56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2019-0079515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2019/7/30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闫志仁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19303.04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836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2019-0079498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2019/7/30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纪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帅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21678.79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079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2019-0079412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2019/7/31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张鹏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18648.11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091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385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2019-0079321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2019/8/6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姚童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19649.50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884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584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2019-0079307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2019/8/14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崔景泽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19898.99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512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2019-0079479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2019/8/16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42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郭海峰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19550.52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875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090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2019-0079510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2019/8/19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周潇祎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20097.95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bookmarkStart w:id="73" w:name="_GoBack"/>
            <w:bookmarkEnd w:id="73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2019-9116511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刘子达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19797.99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898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825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2019-0079531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孟珍琪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17878.79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689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2019-0129192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张葛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17676.77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820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354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2019-0129241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徐玉和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17676.77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820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354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2019-0129243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靳赢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17323.24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637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046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2019-0129270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汪野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17125.27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2019-0126265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2019/8/24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安奕冰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19453.02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865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739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2019-0079530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张开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迪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20048.98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922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898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2019-0079305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薛玉周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16414.15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2019-0129234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孙朋磊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黄燕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17474.75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799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2019-0129239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马宝跃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段昆仑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17575.76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2019-0129224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苏静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18059.39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756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2019-0129244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2019/8/27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潘文龙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20404.30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342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2019-0079421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2019/8/28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白荣鑫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21134.36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2019-0079416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郭亚飞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17121.22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617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2019-0129186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刘自立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17346.01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639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2019-0129203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胡海丽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17272.73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632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2019-0129251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2019/8/29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代庆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16927.28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599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628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2019-0129262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2019/8/30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祁兴敏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19797.98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344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2019-0079500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2019/8/31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郭永才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17878.79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689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2019-0129191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2019/8/31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周宇星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17542.01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476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2019-0129180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2019/8/31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杨锡铎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17100.01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615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2019-0129250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2019/8/31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刘双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16666.67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575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2019-0129259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2019/8/31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邱桂香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17474.76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365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2019-0129253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韩涓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19698.99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889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2019-0079288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张雪玲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17121.22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617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2019-0129198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董春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春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16283.84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2019-0129232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71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刘阳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17600.01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812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449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2019-0129225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乔玉冰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16666.67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575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2019-0129271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李翠环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17020.21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752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741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2019-0129170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赵鑫源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17979.80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1851560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2019-0129228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刘赢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17676.77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455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2019-0129269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郭文勇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19303.04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836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2019-0079317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2019/9/14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李严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16767.68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584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2019-0129248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2019/9/14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李红润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19348.03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855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2019-0079304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张志星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17346.00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786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2019-0129245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2019/9/16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航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17125.27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2019-0129255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2019/9/17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张强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17500.00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750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2019-0129256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2019/9/17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李大为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17323.24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637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046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2019-0129258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2019/9/17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庞庆燕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19898.99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512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2019-0079312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左瑞萍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17300.01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634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2019-0129267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2019/9/19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花勇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112.37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17724.65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991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719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2019-0079329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王峰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17101.01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045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2019-0129201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宋大鹏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17700.01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2019-0129193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2019/9/21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冯东亮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17070.71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2019-0129249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2019/9/25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刘斌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17300.00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781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2019-0129238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2019/9/25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马佳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96.1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18086.38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738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2019-0079-341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2019/9/26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李俊良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19453.01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2019-0079524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2019/9/26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赵振梅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112.37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18086.38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032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367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2019-0079344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2019/9/29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杨丹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丹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112.37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18219.76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047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354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2019-0079347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杨宝伟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19600.00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140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2019-0079519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王云鹤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21530.32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064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2019-0079272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孙娜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17878.79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841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158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2019-0129246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2019/10/7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张小磊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16317.01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2019-0129173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洪旭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曹宝燕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18016.17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855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2019-0129182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周健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郭洪也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17676.77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455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2019-0129257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2019/10/12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100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纪霞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112.37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17229.55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936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085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2019-0079326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殷</w:t>
            </w:r>
            <w:proofErr w:type="gramEnd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美丽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王睿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95.91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21511.01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063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2019-0079490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2019/10/13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张策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16414.15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2019-0129233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2019/10/15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冀思宇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17100.01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760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959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2019-0129237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2019/10/16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于晓旭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112.15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21950.00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461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693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2019-0079417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2019/10/17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李丹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112.28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20695.27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323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665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2019-0079322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卢琳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proofErr w:type="gramStart"/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高森</w:t>
            </w:r>
            <w:proofErr w:type="gramEnd"/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102.98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17323.24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783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2019-0129242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王兆成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郭新宇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17125.26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337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2019-0129254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2019/10/19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李思佳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96.1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17884.31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718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682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2019-0079333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刘向军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112.06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23906.06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678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913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2019-0079393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2019/10/20</w:t>
            </w:r>
          </w:p>
        </w:tc>
      </w:tr>
      <w:tr w:rsidR="00391302" w:rsidRPr="00391302" w:rsidTr="002C6F00">
        <w:trPr>
          <w:trHeight w:val="405"/>
        </w:trPr>
        <w:tc>
          <w:tcPr>
            <w:tcW w:w="3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滕晓丽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94.5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17700.01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651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2019-0129204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2019/10/20</w:t>
            </w:r>
          </w:p>
        </w:tc>
      </w:tr>
      <w:tr w:rsidR="00391302" w:rsidRPr="00391302" w:rsidTr="002C6F00">
        <w:trPr>
          <w:trHeight w:val="405"/>
        </w:trPr>
        <w:tc>
          <w:tcPr>
            <w:tcW w:w="104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11193.57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391302" w:rsidP="002C6F00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212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004</w:t>
            </w:r>
            <w:r w:rsidR="007B47B3"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,</w:t>
            </w: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335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6E123B" w:rsidRPr="00391302" w:rsidRDefault="006E123B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</w:tr>
    </w:tbl>
    <w:p w:rsidR="006E123B" w:rsidRDefault="00391302">
      <w:pPr>
        <w:pStyle w:val="ae"/>
        <w:spacing w:before="240"/>
        <w:jc w:val="both"/>
      </w:pPr>
      <w:r>
        <w:rPr>
          <w:rFonts w:hint="eastAsia"/>
        </w:rPr>
        <w:t xml:space="preserve">   </w:t>
      </w:r>
    </w:p>
    <w:p w:rsidR="006E123B" w:rsidRDefault="00391302">
      <w:pPr>
        <w:pStyle w:val="af"/>
        <w:ind w:firstLineChars="200" w:firstLine="360"/>
        <w:rPr>
          <w:sz w:val="21"/>
          <w:szCs w:val="21"/>
        </w:rPr>
      </w:pPr>
      <w:r>
        <w:rPr>
          <w:rFonts w:hint="eastAsia"/>
        </w:rPr>
        <w:t xml:space="preserve">   </w:t>
      </w:r>
      <w:r>
        <w:rPr>
          <w:rFonts w:hint="eastAsia"/>
          <w:sz w:val="21"/>
          <w:szCs w:val="21"/>
        </w:rPr>
        <w:t>(</w:t>
      </w:r>
      <w:r>
        <w:rPr>
          <w:rFonts w:hint="eastAsia"/>
          <w:sz w:val="21"/>
          <w:szCs w:val="21"/>
        </w:rPr>
        <w:t>转下页</w:t>
      </w:r>
      <w:r>
        <w:rPr>
          <w:rFonts w:hint="eastAsia"/>
          <w:sz w:val="21"/>
          <w:szCs w:val="21"/>
        </w:rPr>
        <w:t>)</w:t>
      </w:r>
    </w:p>
    <w:p w:rsidR="006E123B" w:rsidRDefault="006E123B">
      <w:pPr>
        <w:pStyle w:val="ae"/>
        <w:spacing w:before="240"/>
        <w:jc w:val="both"/>
      </w:pPr>
    </w:p>
    <w:p w:rsidR="006E123B" w:rsidRDefault="006E123B">
      <w:pPr>
        <w:pStyle w:val="ae"/>
        <w:spacing w:before="240"/>
        <w:jc w:val="both"/>
      </w:pPr>
    </w:p>
    <w:p w:rsidR="006E123B" w:rsidRDefault="006E123B">
      <w:pPr>
        <w:pStyle w:val="ae"/>
        <w:spacing w:before="240"/>
        <w:jc w:val="both"/>
      </w:pPr>
    </w:p>
    <w:p w:rsidR="006E123B" w:rsidRDefault="006E123B">
      <w:pPr>
        <w:pStyle w:val="ae"/>
        <w:spacing w:before="240"/>
        <w:jc w:val="both"/>
      </w:pPr>
    </w:p>
    <w:p w:rsidR="006E123B" w:rsidRDefault="006E123B">
      <w:pPr>
        <w:pStyle w:val="ae"/>
        <w:spacing w:before="240"/>
        <w:jc w:val="both"/>
        <w:sectPr w:rsidR="006E123B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6E123B" w:rsidRDefault="00391302">
      <w:pPr>
        <w:pStyle w:val="1"/>
        <w:keepLines w:val="0"/>
      </w:pPr>
      <w:bookmarkStart w:id="74" w:name="_Toc21506763"/>
      <w:r>
        <w:rPr>
          <w:rFonts w:hint="eastAsia"/>
        </w:rPr>
        <w:lastRenderedPageBreak/>
        <w:t>6</w:t>
      </w:r>
      <w:r>
        <w:t>资金</w:t>
      </w:r>
      <w:bookmarkEnd w:id="64"/>
      <w:bookmarkEnd w:id="65"/>
      <w:bookmarkEnd w:id="66"/>
      <w:r>
        <w:t>情况</w:t>
      </w:r>
      <w:bookmarkEnd w:id="67"/>
      <w:bookmarkEnd w:id="68"/>
      <w:bookmarkEnd w:id="69"/>
      <w:bookmarkEnd w:id="70"/>
      <w:bookmarkEnd w:id="74"/>
    </w:p>
    <w:p w:rsidR="006E123B" w:rsidRDefault="00391302">
      <w:pPr>
        <w:pStyle w:val="2"/>
        <w:keepLines w:val="0"/>
      </w:pPr>
      <w:bookmarkStart w:id="75" w:name="_Toc21506764"/>
      <w:r>
        <w:rPr>
          <w:rFonts w:hint="eastAsia"/>
        </w:rPr>
        <w:t>6</w:t>
      </w:r>
      <w:r>
        <w:t>.1</w:t>
      </w:r>
      <w:r>
        <w:t>资金</w:t>
      </w:r>
      <w:r>
        <w:rPr>
          <w:rFonts w:hint="eastAsia"/>
        </w:rPr>
        <w:t>收入</w:t>
      </w:r>
      <w:r>
        <w:t>情况</w:t>
      </w:r>
      <w:bookmarkEnd w:id="75"/>
    </w:p>
    <w:p w:rsidR="006E123B" w:rsidRDefault="00391302">
      <w:pPr>
        <w:pStyle w:val="ae"/>
        <w:spacing w:before="240" w:line="360" w:lineRule="auto"/>
        <w:rPr>
          <w:rFonts w:ascii="Arial" w:hAnsi="Arial"/>
        </w:rPr>
      </w:pPr>
      <w:r>
        <w:rPr>
          <w:rFonts w:ascii="Arial" w:hAnsi="Arial" w:hint="eastAsia"/>
        </w:rPr>
        <w:t>10</w:t>
      </w:r>
      <w:r>
        <w:rPr>
          <w:rFonts w:hint="eastAsia"/>
        </w:rPr>
        <w:t>月销售情况（单位：元）</w:t>
      </w:r>
    </w:p>
    <w:tbl>
      <w:tblPr>
        <w:tblW w:w="4960" w:type="pct"/>
        <w:jc w:val="center"/>
        <w:tblLayout w:type="fixed"/>
        <w:tblLook w:val="04A0" w:firstRow="1" w:lastRow="0" w:firstColumn="1" w:lastColumn="0" w:noHBand="0" w:noVBand="1"/>
      </w:tblPr>
      <w:tblGrid>
        <w:gridCol w:w="1149"/>
        <w:gridCol w:w="1473"/>
        <w:gridCol w:w="1295"/>
        <w:gridCol w:w="1298"/>
        <w:gridCol w:w="1726"/>
        <w:gridCol w:w="1441"/>
        <w:gridCol w:w="1396"/>
        <w:gridCol w:w="1053"/>
        <w:gridCol w:w="1444"/>
        <w:gridCol w:w="1689"/>
      </w:tblGrid>
      <w:tr w:rsidR="00391302" w:rsidRPr="00391302">
        <w:trPr>
          <w:trHeight w:val="400"/>
          <w:tblHeader/>
          <w:jc w:val="center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诚意金</w:t>
            </w:r>
            <w:proofErr w:type="gramEnd"/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定金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proofErr w:type="gramStart"/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车位款</w:t>
            </w:r>
            <w:proofErr w:type="gramEnd"/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首付款房款及一次性房款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按揭款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代收税费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补差款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装修款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合计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1,108,140.00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62,393.85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1,320,533.85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184,529.00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43,195.59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367,724.59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367,724.59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140,000.00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181,001.00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281,001.00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300,000.00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2,084,867.84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2,708,662.00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1,000,000.00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42,014.81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5,955,544.65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-2,024,867.84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3,636,972.00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7,245,000.00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175,110.51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9,002,214.67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-100,000.00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1,038,186.00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2,480,000.00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81,593.11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3,619,779.11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591,969.00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2,300,000.00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97,474.44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3,050,443.44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2,153,373.00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127,917.49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2,251,290.49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-320,000.00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5,410,140.00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488,945.02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5,709,085.02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749,454.75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1,140,000.00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49,454.75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1,968,909.50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50,000.00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156,607.52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1,050,394.00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1,130,000.00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2,487,001.52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2019/10/17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12,548.00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1,290,000.00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1,272,548.00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2019/10/19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45.00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30,045.00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151,686.64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2,411,022.00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63,734.77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2,716,443.41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1,797,842.00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1,797,842.00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220,000.00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1,500,000.00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1,750,000.00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402,162.78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522,162.78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-40,000.00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498,503.25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1,250,000.00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330,000.00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2,078,503.25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-358,294.16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561,441.00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131,307.89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360,000.00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664,454.73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748,373.00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898,373.00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-502,162.78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851,882.00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40,280.78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390,000.00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2019/10/29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2,031,214.00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49,095.77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2,100,309.77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2019/10/30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240,762.24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1,500,000.00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1,210,000.00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2,980,762.24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2019/10/31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6E123B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</w:p>
        </w:tc>
      </w:tr>
      <w:tr w:rsidR="00391302" w:rsidRPr="00391302">
        <w:trPr>
          <w:trHeight w:val="400"/>
          <w:jc w:val="center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总计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851,762.24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30,000.00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680,000.00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29,445,646.00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20,625,000.00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1,452,563.78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690,000.00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123B" w:rsidRPr="00391302" w:rsidRDefault="00391302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39130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53,774,972.02</w:t>
            </w:r>
          </w:p>
        </w:tc>
      </w:tr>
    </w:tbl>
    <w:p w:rsidR="006E123B" w:rsidRDefault="006E123B">
      <w:pPr>
        <w:widowControl/>
        <w:adjustRightInd w:val="0"/>
        <w:snapToGrid w:val="0"/>
        <w:jc w:val="center"/>
        <w:textAlignment w:val="center"/>
        <w:rPr>
          <w:rFonts w:ascii="Arial" w:hAnsi="Arial" w:cs="Arial"/>
          <w:kern w:val="0"/>
          <w:sz w:val="18"/>
          <w:szCs w:val="18"/>
        </w:rPr>
      </w:pPr>
    </w:p>
    <w:p w:rsidR="006E123B" w:rsidRDefault="006E123B"/>
    <w:p w:rsidR="00573722" w:rsidRDefault="00573722"/>
    <w:p w:rsidR="00573722" w:rsidRDefault="00573722"/>
    <w:p w:rsidR="00573722" w:rsidRDefault="00573722"/>
    <w:p w:rsidR="006E123B" w:rsidRDefault="00391302" w:rsidP="00391302">
      <w:pPr>
        <w:pStyle w:val="2"/>
      </w:pPr>
      <w:bookmarkStart w:id="76" w:name="_Toc21506765"/>
      <w:r>
        <w:rPr>
          <w:rFonts w:hint="eastAsia"/>
        </w:rPr>
        <w:lastRenderedPageBreak/>
        <w:t>6</w:t>
      </w:r>
      <w:r>
        <w:t>.</w:t>
      </w:r>
      <w:r>
        <w:rPr>
          <w:rFonts w:hint="eastAsia"/>
        </w:rPr>
        <w:t>2</w:t>
      </w:r>
      <w:r>
        <w:rPr>
          <w:rFonts w:hint="eastAsia"/>
        </w:rPr>
        <w:t>账户资金</w:t>
      </w:r>
      <w:r>
        <w:rPr>
          <w:rFonts w:hint="eastAsia"/>
        </w:rPr>
        <w:t>10</w:t>
      </w:r>
      <w:r>
        <w:rPr>
          <w:rFonts w:hint="eastAsia"/>
        </w:rPr>
        <w:t>月对账单</w:t>
      </w:r>
      <w:bookmarkEnd w:id="76"/>
    </w:p>
    <w:p w:rsidR="006E123B" w:rsidRDefault="00391302">
      <w:pPr>
        <w:pStyle w:val="ae"/>
        <w:spacing w:before="240"/>
      </w:pPr>
      <w:proofErr w:type="gramStart"/>
      <w:r>
        <w:rPr>
          <w:rFonts w:hint="eastAsia"/>
        </w:rPr>
        <w:t>瀚宸</w:t>
      </w:r>
      <w:proofErr w:type="gramEnd"/>
      <w:r>
        <w:rPr>
          <w:rFonts w:hint="eastAsia"/>
        </w:rPr>
        <w:t>苑</w:t>
      </w:r>
      <w:r>
        <w:rPr>
          <w:rFonts w:ascii="Arial" w:hAnsi="Arial" w:hint="eastAsia"/>
        </w:rPr>
        <w:t>1</w:t>
      </w:r>
      <w:r>
        <w:rPr>
          <w:rFonts w:hint="eastAsia"/>
        </w:rPr>
        <w:t>、</w:t>
      </w:r>
      <w:r>
        <w:rPr>
          <w:rFonts w:ascii="Arial" w:hAnsi="Arial" w:hint="eastAsia"/>
        </w:rPr>
        <w:t>2</w:t>
      </w:r>
      <w:r>
        <w:rPr>
          <w:rFonts w:hint="eastAsia"/>
        </w:rPr>
        <w:t>、</w:t>
      </w:r>
      <w:r>
        <w:rPr>
          <w:rFonts w:ascii="Arial" w:hAnsi="Arial" w:hint="eastAsia"/>
        </w:rPr>
        <w:t>7</w:t>
      </w:r>
      <w:r>
        <w:rPr>
          <w:rFonts w:hint="eastAsia"/>
        </w:rPr>
        <w:t>-</w:t>
      </w:r>
      <w:r>
        <w:rPr>
          <w:rFonts w:ascii="Arial" w:hAnsi="Arial" w:hint="eastAsia"/>
        </w:rPr>
        <w:t>10</w:t>
      </w:r>
      <w:r>
        <w:rPr>
          <w:rFonts w:hint="eastAsia"/>
        </w:rPr>
        <w:t>、</w:t>
      </w:r>
      <w:r>
        <w:rPr>
          <w:rFonts w:ascii="Arial" w:hAnsi="Arial" w:hint="eastAsia"/>
        </w:rPr>
        <w:t>15</w:t>
      </w:r>
      <w:r>
        <w:rPr>
          <w:rFonts w:hint="eastAsia"/>
        </w:rPr>
        <w:t>号楼</w:t>
      </w:r>
      <w:proofErr w:type="gramStart"/>
      <w:r>
        <w:rPr>
          <w:rFonts w:hint="eastAsia"/>
        </w:rPr>
        <w:t>监管户</w:t>
      </w:r>
      <w:proofErr w:type="gramEnd"/>
      <w:r>
        <w:rPr>
          <w:rFonts w:hint="eastAsia"/>
        </w:rPr>
        <w:t>(</w:t>
      </w:r>
      <w:r>
        <w:rPr>
          <w:rFonts w:ascii="Arial" w:hAnsi="Arial"/>
        </w:rPr>
        <w:t>1</w:t>
      </w:r>
      <w:r>
        <w:t>)</w:t>
      </w:r>
    </w:p>
    <w:p w:rsidR="006E123B" w:rsidRDefault="00391302">
      <w:pPr>
        <w:pStyle w:val="ae"/>
        <w:spacing w:before="240"/>
      </w:pPr>
      <w:r>
        <w:rPr>
          <w:rFonts w:hint="eastAsia"/>
          <w:noProof/>
        </w:rPr>
        <w:drawing>
          <wp:inline distT="0" distB="0" distL="114300" distR="114300">
            <wp:extent cx="7557770" cy="4676775"/>
            <wp:effectExtent l="0" t="0" r="5080" b="9525"/>
            <wp:docPr id="18" name="图片 18" descr="be7c7728e696b55af646b511bb7e7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e7c7728e696b55af646b511bb7e7d1"/>
                    <pic:cNvPicPr preferRelativeResize="0"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467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3B" w:rsidRDefault="006E123B">
      <w:pPr>
        <w:pStyle w:val="ae"/>
        <w:spacing w:before="240"/>
      </w:pPr>
    </w:p>
    <w:p w:rsidR="00573722" w:rsidRDefault="00573722">
      <w:pPr>
        <w:pStyle w:val="ae"/>
        <w:spacing w:before="240"/>
      </w:pPr>
    </w:p>
    <w:p w:rsidR="006E123B" w:rsidRDefault="00391302">
      <w:pPr>
        <w:pStyle w:val="ae"/>
        <w:spacing w:before="240"/>
      </w:pPr>
      <w:proofErr w:type="gramStart"/>
      <w:r>
        <w:rPr>
          <w:rFonts w:hint="eastAsia"/>
        </w:rPr>
        <w:t>瀚宸</w:t>
      </w:r>
      <w:proofErr w:type="gramEnd"/>
      <w:r>
        <w:rPr>
          <w:rFonts w:hint="eastAsia"/>
        </w:rPr>
        <w:t>苑</w:t>
      </w:r>
      <w:r>
        <w:rPr>
          <w:rFonts w:ascii="Arial" w:hAnsi="Arial" w:hint="eastAsia"/>
        </w:rPr>
        <w:t>1</w:t>
      </w:r>
      <w:r>
        <w:rPr>
          <w:rFonts w:hint="eastAsia"/>
        </w:rPr>
        <w:t>、</w:t>
      </w:r>
      <w:r>
        <w:rPr>
          <w:rFonts w:ascii="Arial" w:hAnsi="Arial" w:hint="eastAsia"/>
        </w:rPr>
        <w:t>2</w:t>
      </w:r>
      <w:r>
        <w:rPr>
          <w:rFonts w:hint="eastAsia"/>
        </w:rPr>
        <w:t>、</w:t>
      </w:r>
      <w:r>
        <w:rPr>
          <w:rFonts w:ascii="Arial" w:hAnsi="Arial" w:hint="eastAsia"/>
        </w:rPr>
        <w:t>7</w:t>
      </w:r>
      <w:r>
        <w:rPr>
          <w:rFonts w:hint="eastAsia"/>
        </w:rPr>
        <w:t>-</w:t>
      </w:r>
      <w:r>
        <w:rPr>
          <w:rFonts w:ascii="Arial" w:hAnsi="Arial" w:hint="eastAsia"/>
        </w:rPr>
        <w:t>10</w:t>
      </w:r>
      <w:r>
        <w:rPr>
          <w:rFonts w:hint="eastAsia"/>
        </w:rPr>
        <w:t>、</w:t>
      </w:r>
      <w:r>
        <w:rPr>
          <w:rFonts w:ascii="Arial" w:hAnsi="Arial" w:hint="eastAsia"/>
        </w:rPr>
        <w:t>15</w:t>
      </w:r>
      <w:r>
        <w:rPr>
          <w:rFonts w:hint="eastAsia"/>
        </w:rPr>
        <w:t>号楼监</w:t>
      </w:r>
      <w:r w:rsidR="00573722" w:rsidRPr="00573722">
        <w:rPr>
          <w:rFonts w:hint="eastAsia"/>
        </w:rPr>
        <w:t>管户</w:t>
      </w:r>
      <w:r>
        <w:rPr>
          <w:rFonts w:hint="eastAsia"/>
        </w:rPr>
        <w:t>（</w:t>
      </w:r>
      <w:r>
        <w:rPr>
          <w:rFonts w:ascii="Arial" w:hAnsi="Arial" w:hint="eastAsia"/>
        </w:rPr>
        <w:t>2</w:t>
      </w:r>
      <w:r>
        <w:rPr>
          <w:rFonts w:hint="eastAsia"/>
        </w:rPr>
        <w:t>）</w:t>
      </w:r>
      <w:r>
        <w:rPr>
          <w:rFonts w:hint="eastAsia"/>
          <w:noProof/>
        </w:rPr>
        <w:drawing>
          <wp:inline distT="0" distB="0" distL="114300" distR="114300">
            <wp:extent cx="7559675" cy="5039995"/>
            <wp:effectExtent l="0" t="0" r="3175" b="8255"/>
            <wp:docPr id="25" name="图片 25" descr="7dffe75a506e202c373533dc5fb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dffe75a506e202c373533dc5fb1083"/>
                    <pic:cNvPicPr preferRelativeResize="0"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722" w:rsidRDefault="00573722" w:rsidP="00391302">
      <w:pPr>
        <w:pStyle w:val="ae"/>
        <w:spacing w:before="240"/>
      </w:pPr>
    </w:p>
    <w:p w:rsidR="006E123B" w:rsidRDefault="00391302" w:rsidP="00391302">
      <w:pPr>
        <w:pStyle w:val="ae"/>
        <w:spacing w:before="240"/>
      </w:pPr>
      <w:proofErr w:type="gramStart"/>
      <w:r>
        <w:rPr>
          <w:rFonts w:hint="eastAsia"/>
        </w:rPr>
        <w:lastRenderedPageBreak/>
        <w:t>瀚宸</w:t>
      </w:r>
      <w:proofErr w:type="gramEnd"/>
      <w:r>
        <w:rPr>
          <w:rFonts w:hint="eastAsia"/>
        </w:rPr>
        <w:t>苑</w:t>
      </w:r>
      <w:r>
        <w:rPr>
          <w:rFonts w:ascii="Arial" w:hAnsi="Arial" w:hint="eastAsia"/>
        </w:rPr>
        <w:t>12</w:t>
      </w:r>
      <w:r>
        <w:rPr>
          <w:rFonts w:hint="eastAsia"/>
        </w:rPr>
        <w:t>、</w:t>
      </w:r>
      <w:r>
        <w:rPr>
          <w:rFonts w:ascii="Arial" w:hAnsi="Arial" w:hint="eastAsia"/>
        </w:rPr>
        <w:t>14</w:t>
      </w:r>
      <w:r>
        <w:rPr>
          <w:rFonts w:hint="eastAsia"/>
        </w:rPr>
        <w:t>号楼监管户（</w:t>
      </w:r>
      <w:r>
        <w:rPr>
          <w:rFonts w:ascii="Arial" w:hAnsi="Arial"/>
        </w:rPr>
        <w:t>1</w:t>
      </w:r>
      <w:r>
        <w:rPr>
          <w:rFonts w:hint="eastAsia"/>
        </w:rPr>
        <w:t>）</w:t>
      </w:r>
    </w:p>
    <w:p w:rsidR="006E123B" w:rsidRDefault="00391302">
      <w:pPr>
        <w:pStyle w:val="ae"/>
        <w:spacing w:before="240"/>
      </w:pPr>
      <w:r>
        <w:rPr>
          <w:rFonts w:hint="eastAsia"/>
          <w:b w:val="0"/>
          <w:bCs/>
          <w:noProof/>
        </w:rPr>
        <w:drawing>
          <wp:inline distT="0" distB="0" distL="114300" distR="114300">
            <wp:extent cx="7559675" cy="5039995"/>
            <wp:effectExtent l="0" t="0" r="3175" b="8255"/>
            <wp:docPr id="27" name="图片 27" descr="03c0a0438b220fffa0296ca81e397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3c0a0438b220fffa0296ca81e3973d"/>
                    <pic:cNvPicPr preferRelativeResize="0"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722" w:rsidRDefault="00573722" w:rsidP="00391302">
      <w:pPr>
        <w:pStyle w:val="ae"/>
        <w:spacing w:before="240"/>
      </w:pPr>
    </w:p>
    <w:p w:rsidR="006E123B" w:rsidRDefault="00391302" w:rsidP="00391302">
      <w:pPr>
        <w:pStyle w:val="ae"/>
        <w:spacing w:before="240"/>
      </w:pPr>
      <w:proofErr w:type="gramStart"/>
      <w:r>
        <w:rPr>
          <w:rFonts w:hint="eastAsia"/>
        </w:rPr>
        <w:lastRenderedPageBreak/>
        <w:t>瀚宸</w:t>
      </w:r>
      <w:proofErr w:type="gramEnd"/>
      <w:r>
        <w:rPr>
          <w:rFonts w:hint="eastAsia"/>
        </w:rPr>
        <w:t>苑</w:t>
      </w:r>
      <w:r>
        <w:rPr>
          <w:rFonts w:ascii="Arial" w:hAnsi="Arial" w:hint="eastAsia"/>
        </w:rPr>
        <w:t>12</w:t>
      </w:r>
      <w:r>
        <w:rPr>
          <w:rFonts w:hint="eastAsia"/>
        </w:rPr>
        <w:t>、</w:t>
      </w:r>
      <w:r>
        <w:rPr>
          <w:rFonts w:ascii="Arial" w:hAnsi="Arial" w:hint="eastAsia"/>
        </w:rPr>
        <w:t>14</w:t>
      </w:r>
      <w:r>
        <w:rPr>
          <w:rFonts w:hint="eastAsia"/>
        </w:rPr>
        <w:t>号楼监管户（</w:t>
      </w:r>
      <w:r>
        <w:rPr>
          <w:rFonts w:ascii="Arial" w:hAnsi="Arial"/>
        </w:rPr>
        <w:t>2</w:t>
      </w:r>
      <w:r>
        <w:rPr>
          <w:rFonts w:hint="eastAsia"/>
        </w:rPr>
        <w:t>）</w:t>
      </w:r>
    </w:p>
    <w:p w:rsidR="006E123B" w:rsidRDefault="00391302">
      <w:pPr>
        <w:spacing w:beforeLines="100" w:before="240"/>
        <w:jc w:val="center"/>
        <w:rPr>
          <w:rFonts w:asciiTheme="minorEastAsia" w:eastAsiaTheme="minorEastAsia" w:hAnsiTheme="minorEastAsia" w:cstheme="minorEastAsia"/>
          <w:b/>
          <w:kern w:val="44"/>
          <w:sz w:val="24"/>
        </w:rPr>
      </w:pPr>
      <w:r>
        <w:rPr>
          <w:rFonts w:asciiTheme="minorEastAsia" w:eastAsiaTheme="minorEastAsia" w:hAnsiTheme="minorEastAsia" w:cstheme="minorEastAsia" w:hint="eastAsia"/>
          <w:b/>
          <w:noProof/>
          <w:kern w:val="44"/>
          <w:sz w:val="24"/>
        </w:rPr>
        <w:drawing>
          <wp:inline distT="0" distB="0" distL="114300" distR="114300">
            <wp:extent cx="7559675" cy="5039995"/>
            <wp:effectExtent l="0" t="0" r="3175" b="8255"/>
            <wp:docPr id="28" name="图片 28" descr="4b2886c62af8ba33d51cc06b60e6a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b2886c62af8ba33d51cc06b60e6a68"/>
                    <pic:cNvPicPr preferRelativeResize="0"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722" w:rsidRDefault="00573722" w:rsidP="00391302">
      <w:pPr>
        <w:pStyle w:val="ae"/>
        <w:spacing w:before="240"/>
      </w:pPr>
    </w:p>
    <w:p w:rsidR="006E123B" w:rsidRDefault="00391302" w:rsidP="00391302">
      <w:pPr>
        <w:pStyle w:val="ae"/>
        <w:spacing w:before="240"/>
      </w:pPr>
      <w:proofErr w:type="gramStart"/>
      <w:r>
        <w:rPr>
          <w:rFonts w:hint="eastAsia"/>
        </w:rPr>
        <w:lastRenderedPageBreak/>
        <w:t>瀚宸</w:t>
      </w:r>
      <w:proofErr w:type="gramEnd"/>
      <w:r>
        <w:rPr>
          <w:rFonts w:hint="eastAsia"/>
        </w:rPr>
        <w:t>苑</w:t>
      </w:r>
      <w:r>
        <w:rPr>
          <w:rFonts w:ascii="Arial" w:hAnsi="Arial" w:hint="eastAsia"/>
        </w:rPr>
        <w:t>6</w:t>
      </w:r>
      <w:r>
        <w:rPr>
          <w:rFonts w:hint="eastAsia"/>
        </w:rPr>
        <w:t>号楼监管户</w:t>
      </w:r>
    </w:p>
    <w:p w:rsidR="006E123B" w:rsidRDefault="00391302" w:rsidP="00391302">
      <w:pPr>
        <w:pStyle w:val="ae"/>
        <w:spacing w:before="240"/>
      </w:pPr>
      <w:r>
        <w:rPr>
          <w:rFonts w:hint="eastAsia"/>
          <w:noProof/>
        </w:rPr>
        <w:drawing>
          <wp:inline distT="0" distB="0" distL="114300" distR="114300" wp14:anchorId="7A747176" wp14:editId="6031BC71">
            <wp:extent cx="7559675" cy="5039995"/>
            <wp:effectExtent l="0" t="0" r="3175" b="8255"/>
            <wp:docPr id="29" name="图片 29" descr="4e78e6b9205f332b74e63247d956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e78e6b9205f332b74e63247d956127"/>
                    <pic:cNvPicPr preferRelativeResize="0"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23B">
      <w:pgSz w:w="16838" w:h="11906" w:orient="landscape"/>
      <w:pgMar w:top="1134" w:right="184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BF6" w:rsidRDefault="00983BF6">
      <w:r>
        <w:separator/>
      </w:r>
    </w:p>
  </w:endnote>
  <w:endnote w:type="continuationSeparator" w:id="0">
    <w:p w:rsidR="00983BF6" w:rsidRDefault="009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02" w:rsidRDefault="00391302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1302" w:rsidRDefault="00391302">
                          <w:pPr>
                            <w:pStyle w:val="a7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C6F00" w:rsidRPr="002C6F00">
                            <w:rPr>
                              <w:rFonts w:ascii="Arial" w:hAnsi="Arial"/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44" type="#_x0000_t202" style="position:absolute;margin-left:0;margin-top:0;width:2in;height:2in;z-index:2516500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391302" w:rsidRDefault="00391302">
                    <w:pPr>
                      <w:pStyle w:val="a7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C6F00" w:rsidRPr="002C6F00">
                      <w:rPr>
                        <w:rFonts w:ascii="Arial" w:hAnsi="Arial"/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02" w:rsidRDefault="00391302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1302" w:rsidRDefault="00391302">
                          <w:pPr>
                            <w:pStyle w:val="a7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C6F00" w:rsidRPr="002C6F00">
                            <w:rPr>
                              <w:rFonts w:ascii="Arial" w:hAnsi="Arial"/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45" type="#_x0000_t202" style="position:absolute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xjXvm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391302" w:rsidRDefault="00391302">
                    <w:pPr>
                      <w:pStyle w:val="a7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C6F00" w:rsidRPr="002C6F00">
                      <w:rPr>
                        <w:rFonts w:ascii="Arial" w:hAnsi="Arial"/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02" w:rsidRDefault="00391302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1302" w:rsidRDefault="00391302">
                          <w:pPr>
                            <w:pStyle w:val="a7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B47B3" w:rsidRPr="007B47B3">
                            <w:rPr>
                              <w:rFonts w:ascii="Arial" w:hAnsi="Arial"/>
                              <w:noProof/>
                            </w:rP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46" type="#_x0000_t202" style="position:absolute;left:0;text-align:left;margin-left:0;margin-top:0;width:2in;height:2in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gUiJJ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391302" w:rsidRDefault="00391302">
                    <w:pPr>
                      <w:pStyle w:val="a7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B47B3" w:rsidRPr="007B47B3">
                      <w:rPr>
                        <w:rFonts w:ascii="Arial" w:hAnsi="Arial"/>
                        <w:noProof/>
                      </w:rP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391302" w:rsidRDefault="003913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BF6" w:rsidRDefault="00983BF6">
      <w:r>
        <w:separator/>
      </w:r>
    </w:p>
  </w:footnote>
  <w:footnote w:type="continuationSeparator" w:id="0">
    <w:p w:rsidR="00983BF6" w:rsidRDefault="00983B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02" w:rsidRDefault="00391302">
    <w:pPr>
      <w:pStyle w:val="a8"/>
      <w:rPr>
        <w:rFonts w:ascii="Arial" w:hAnsi="Arial"/>
      </w:rPr>
    </w:pPr>
    <w:r>
      <w:rPr>
        <w:rFonts w:ascii="Arial" w:hAnsi="Arial" w:cs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cs="Arial" w:hint="eastAsia"/>
      </w:rPr>
      <w:t>4</w:t>
    </w:r>
    <w:r>
      <w:rPr>
        <w:rFonts w:ascii="Arial" w:hAnsi="Arial" w:hint="eastAsia"/>
      </w:rPr>
      <w:t>-</w:t>
    </w:r>
    <w:r>
      <w:rPr>
        <w:rFonts w:ascii="Arial" w:hAnsi="Arial" w:cs="Arial" w:hint="eastAsia"/>
      </w:rPr>
      <w:t>5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302" w:rsidRDefault="00391302">
    <w:pPr>
      <w:pStyle w:val="a8"/>
      <w:rPr>
        <w:rFonts w:ascii="Arial" w:hAnsi="Arial"/>
      </w:rPr>
    </w:pPr>
    <w:r>
      <w:rPr>
        <w:rFonts w:ascii="Arial" w:hAnsi="Arial" w:cs="Arial" w:hint="eastAsia"/>
      </w:rPr>
      <w:t>2019</w:t>
    </w:r>
    <w:r>
      <w:rPr>
        <w:rFonts w:ascii="Arial" w:hAnsi="Arial" w:hint="eastAsia"/>
      </w:rPr>
      <w:t>年</w:t>
    </w:r>
    <w:r w:rsidR="00573722">
      <w:rPr>
        <w:rFonts w:ascii="Arial" w:hAnsi="Arial" w:hint="eastAsia"/>
      </w:rPr>
      <w:t>10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6037C"/>
    <w:rsid w:val="00067415"/>
    <w:rsid w:val="00086FD3"/>
    <w:rsid w:val="000D405F"/>
    <w:rsid w:val="000F084E"/>
    <w:rsid w:val="000F391F"/>
    <w:rsid w:val="000F6BFF"/>
    <w:rsid w:val="00121BDA"/>
    <w:rsid w:val="00122F9C"/>
    <w:rsid w:val="001240A0"/>
    <w:rsid w:val="00131F4F"/>
    <w:rsid w:val="00162CE7"/>
    <w:rsid w:val="001966A2"/>
    <w:rsid w:val="001A6EE0"/>
    <w:rsid w:val="001F070B"/>
    <w:rsid w:val="00202454"/>
    <w:rsid w:val="00213781"/>
    <w:rsid w:val="00223C07"/>
    <w:rsid w:val="00224845"/>
    <w:rsid w:val="00250D23"/>
    <w:rsid w:val="002525B8"/>
    <w:rsid w:val="00253A6F"/>
    <w:rsid w:val="00294432"/>
    <w:rsid w:val="002A2B68"/>
    <w:rsid w:val="002C6F00"/>
    <w:rsid w:val="002E27DD"/>
    <w:rsid w:val="003145C5"/>
    <w:rsid w:val="00320110"/>
    <w:rsid w:val="003210A0"/>
    <w:rsid w:val="00321117"/>
    <w:rsid w:val="00326A07"/>
    <w:rsid w:val="00353CE9"/>
    <w:rsid w:val="00354895"/>
    <w:rsid w:val="00367EE9"/>
    <w:rsid w:val="00370FAC"/>
    <w:rsid w:val="00391302"/>
    <w:rsid w:val="00392F7B"/>
    <w:rsid w:val="003C4160"/>
    <w:rsid w:val="003F388D"/>
    <w:rsid w:val="00447893"/>
    <w:rsid w:val="00484285"/>
    <w:rsid w:val="00487D4B"/>
    <w:rsid w:val="0049698E"/>
    <w:rsid w:val="004E38D2"/>
    <w:rsid w:val="004F3B29"/>
    <w:rsid w:val="005316ED"/>
    <w:rsid w:val="005321CF"/>
    <w:rsid w:val="00554B9B"/>
    <w:rsid w:val="005621EA"/>
    <w:rsid w:val="00573722"/>
    <w:rsid w:val="005B6E12"/>
    <w:rsid w:val="005C22CD"/>
    <w:rsid w:val="006171FF"/>
    <w:rsid w:val="00642C97"/>
    <w:rsid w:val="006454E0"/>
    <w:rsid w:val="00681EDC"/>
    <w:rsid w:val="006B0BAD"/>
    <w:rsid w:val="006B38C6"/>
    <w:rsid w:val="006C1B23"/>
    <w:rsid w:val="006E123B"/>
    <w:rsid w:val="0073104C"/>
    <w:rsid w:val="007435F6"/>
    <w:rsid w:val="007518B4"/>
    <w:rsid w:val="00780138"/>
    <w:rsid w:val="00790174"/>
    <w:rsid w:val="00791AC1"/>
    <w:rsid w:val="007A7CAE"/>
    <w:rsid w:val="007B44A6"/>
    <w:rsid w:val="007B47B3"/>
    <w:rsid w:val="007B700A"/>
    <w:rsid w:val="00800102"/>
    <w:rsid w:val="00803A3F"/>
    <w:rsid w:val="00830AA4"/>
    <w:rsid w:val="00831394"/>
    <w:rsid w:val="00831DB3"/>
    <w:rsid w:val="008663E8"/>
    <w:rsid w:val="008756C7"/>
    <w:rsid w:val="008D2D24"/>
    <w:rsid w:val="008D4046"/>
    <w:rsid w:val="008E0D19"/>
    <w:rsid w:val="008F57E0"/>
    <w:rsid w:val="0090232B"/>
    <w:rsid w:val="00921321"/>
    <w:rsid w:val="00961BD1"/>
    <w:rsid w:val="00975C32"/>
    <w:rsid w:val="0097735B"/>
    <w:rsid w:val="00980224"/>
    <w:rsid w:val="00983BF6"/>
    <w:rsid w:val="009B1B3C"/>
    <w:rsid w:val="009B62BE"/>
    <w:rsid w:val="009D22CD"/>
    <w:rsid w:val="009D5F8A"/>
    <w:rsid w:val="009E6059"/>
    <w:rsid w:val="00A00BDD"/>
    <w:rsid w:val="00A01903"/>
    <w:rsid w:val="00A86971"/>
    <w:rsid w:val="00AA5AD1"/>
    <w:rsid w:val="00AD0C70"/>
    <w:rsid w:val="00B22E87"/>
    <w:rsid w:val="00B273A8"/>
    <w:rsid w:val="00B340F5"/>
    <w:rsid w:val="00B42A42"/>
    <w:rsid w:val="00B5201B"/>
    <w:rsid w:val="00B6225C"/>
    <w:rsid w:val="00B63641"/>
    <w:rsid w:val="00B63747"/>
    <w:rsid w:val="00B64507"/>
    <w:rsid w:val="00B85E46"/>
    <w:rsid w:val="00BB297D"/>
    <w:rsid w:val="00BB2A23"/>
    <w:rsid w:val="00BD2DD9"/>
    <w:rsid w:val="00BE08C9"/>
    <w:rsid w:val="00BF1C40"/>
    <w:rsid w:val="00BF6E3D"/>
    <w:rsid w:val="00C44C97"/>
    <w:rsid w:val="00C5400A"/>
    <w:rsid w:val="00C7728B"/>
    <w:rsid w:val="00C7734C"/>
    <w:rsid w:val="00CA1D3B"/>
    <w:rsid w:val="00CA7014"/>
    <w:rsid w:val="00CF018D"/>
    <w:rsid w:val="00D16F51"/>
    <w:rsid w:val="00D465DA"/>
    <w:rsid w:val="00D47B39"/>
    <w:rsid w:val="00D64F91"/>
    <w:rsid w:val="00D92E6F"/>
    <w:rsid w:val="00D96D79"/>
    <w:rsid w:val="00DA74AD"/>
    <w:rsid w:val="00DC01AD"/>
    <w:rsid w:val="00DD4F5B"/>
    <w:rsid w:val="00DF0F29"/>
    <w:rsid w:val="00E22E6F"/>
    <w:rsid w:val="00E35F02"/>
    <w:rsid w:val="00E437C2"/>
    <w:rsid w:val="00E50DDA"/>
    <w:rsid w:val="00E76429"/>
    <w:rsid w:val="00EA114D"/>
    <w:rsid w:val="00EB501B"/>
    <w:rsid w:val="00EB5FB0"/>
    <w:rsid w:val="00ED0981"/>
    <w:rsid w:val="00ED2548"/>
    <w:rsid w:val="00EE2C36"/>
    <w:rsid w:val="00F10448"/>
    <w:rsid w:val="00F174F4"/>
    <w:rsid w:val="00F310BB"/>
    <w:rsid w:val="00F602F8"/>
    <w:rsid w:val="00F9121B"/>
    <w:rsid w:val="00FA38F6"/>
    <w:rsid w:val="00FA5491"/>
    <w:rsid w:val="00FC4F8F"/>
    <w:rsid w:val="014F16EF"/>
    <w:rsid w:val="019634CE"/>
    <w:rsid w:val="01CE3C9C"/>
    <w:rsid w:val="0422314E"/>
    <w:rsid w:val="0569584A"/>
    <w:rsid w:val="0A4538AC"/>
    <w:rsid w:val="0BE815FA"/>
    <w:rsid w:val="0D14520C"/>
    <w:rsid w:val="0DE7207B"/>
    <w:rsid w:val="0DFE4175"/>
    <w:rsid w:val="0E3D773A"/>
    <w:rsid w:val="0ED14205"/>
    <w:rsid w:val="117F07F7"/>
    <w:rsid w:val="121C6562"/>
    <w:rsid w:val="12CF355B"/>
    <w:rsid w:val="14BD03A1"/>
    <w:rsid w:val="15C7078D"/>
    <w:rsid w:val="161C7DF1"/>
    <w:rsid w:val="169D13AC"/>
    <w:rsid w:val="18C57B4C"/>
    <w:rsid w:val="1A121271"/>
    <w:rsid w:val="1A1D5A69"/>
    <w:rsid w:val="1BC4220E"/>
    <w:rsid w:val="1C5C0AE7"/>
    <w:rsid w:val="1DC80A4F"/>
    <w:rsid w:val="1DC87F0B"/>
    <w:rsid w:val="1DFF1487"/>
    <w:rsid w:val="1ED157DD"/>
    <w:rsid w:val="232808A9"/>
    <w:rsid w:val="252E3BEC"/>
    <w:rsid w:val="277D69C8"/>
    <w:rsid w:val="27A76C3A"/>
    <w:rsid w:val="28497038"/>
    <w:rsid w:val="2AA077E9"/>
    <w:rsid w:val="2B2E375A"/>
    <w:rsid w:val="2C7023E9"/>
    <w:rsid w:val="2CCD2D04"/>
    <w:rsid w:val="2D2B49FB"/>
    <w:rsid w:val="2E73756C"/>
    <w:rsid w:val="32322880"/>
    <w:rsid w:val="33765523"/>
    <w:rsid w:val="352C6F66"/>
    <w:rsid w:val="359457C7"/>
    <w:rsid w:val="366C7615"/>
    <w:rsid w:val="3C4F59AF"/>
    <w:rsid w:val="3CE31E1C"/>
    <w:rsid w:val="404D2932"/>
    <w:rsid w:val="41FD0B80"/>
    <w:rsid w:val="43D87B49"/>
    <w:rsid w:val="4B5814CF"/>
    <w:rsid w:val="50523DB1"/>
    <w:rsid w:val="51B354EE"/>
    <w:rsid w:val="536B40E2"/>
    <w:rsid w:val="54A3702F"/>
    <w:rsid w:val="56E8629E"/>
    <w:rsid w:val="5B4D0A7F"/>
    <w:rsid w:val="5D010E51"/>
    <w:rsid w:val="5F8319BD"/>
    <w:rsid w:val="5FA50D08"/>
    <w:rsid w:val="61306316"/>
    <w:rsid w:val="62E37049"/>
    <w:rsid w:val="6376313C"/>
    <w:rsid w:val="63F707F8"/>
    <w:rsid w:val="65D405AB"/>
    <w:rsid w:val="667D3B82"/>
    <w:rsid w:val="66FF431E"/>
    <w:rsid w:val="678F7495"/>
    <w:rsid w:val="69046F77"/>
    <w:rsid w:val="69243DCD"/>
    <w:rsid w:val="693B4065"/>
    <w:rsid w:val="6A2A6E85"/>
    <w:rsid w:val="6BA224F8"/>
    <w:rsid w:val="6C564213"/>
    <w:rsid w:val="6C617853"/>
    <w:rsid w:val="6C8A454B"/>
    <w:rsid w:val="6C9E0A50"/>
    <w:rsid w:val="6D187F1A"/>
    <w:rsid w:val="6D3312D7"/>
    <w:rsid w:val="6D8F0451"/>
    <w:rsid w:val="6DCF654C"/>
    <w:rsid w:val="6E206805"/>
    <w:rsid w:val="6EE733EC"/>
    <w:rsid w:val="739A2C04"/>
    <w:rsid w:val="7440057F"/>
    <w:rsid w:val="74A73046"/>
    <w:rsid w:val="75321A31"/>
    <w:rsid w:val="75893A4A"/>
    <w:rsid w:val="76F62701"/>
    <w:rsid w:val="786C4421"/>
    <w:rsid w:val="7A52733D"/>
    <w:rsid w:val="7D963336"/>
    <w:rsid w:val="7E6E3B52"/>
    <w:rsid w:val="7EFD20DF"/>
    <w:rsid w:val="7F69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unhideWhenUsed="0" w:qFormat="1"/>
    <w:lsdException w:name="toc 3" w:semiHidden="0" w:uiPriority="39" w:unhideWhenUsed="0" w:qFormat="1"/>
    <w:lsdException w:name="toc 4" w:semiHidden="0" w:uiPriority="39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able of figures" w:semiHidden="0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Char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unhideWhenUsed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unhideWhenUsed/>
    <w:qFormat/>
    <w:pPr>
      <w:spacing w:line="360" w:lineRule="auto"/>
      <w:jc w:val="center"/>
    </w:pPr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annotation text"/>
    <w:basedOn w:val="a"/>
    <w:link w:val="Char"/>
    <w:qFormat/>
    <w:pPr>
      <w:jc w:val="left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a6">
    <w:name w:val="Balloon Text"/>
    <w:basedOn w:val="a"/>
    <w:link w:val="Char0"/>
    <w:qFormat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9">
    <w:name w:val="annotation subject"/>
    <w:basedOn w:val="a5"/>
    <w:next w:val="a5"/>
    <w:link w:val="Char3"/>
    <w:qFormat/>
    <w:rPr>
      <w:b/>
      <w:bCs/>
    </w:rPr>
  </w:style>
  <w:style w:type="table" w:styleId="aa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paragraph" w:customStyle="1" w:styleId="ae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">
    <w:name w:val="图片描述文字"/>
    <w:basedOn w:val="a"/>
    <w:qFormat/>
    <w:rPr>
      <w:sz w:val="18"/>
    </w:rPr>
  </w:style>
  <w:style w:type="character" w:customStyle="1" w:styleId="1Char">
    <w:name w:val="标题 1 Char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character" w:customStyle="1" w:styleId="Char">
    <w:name w:val="批注文字 Char"/>
    <w:link w:val="a5"/>
    <w:qFormat/>
    <w:rPr>
      <w:szCs w:val="24"/>
    </w:rPr>
  </w:style>
  <w:style w:type="character" w:customStyle="1" w:styleId="Char2">
    <w:name w:val="页眉 Char"/>
    <w:link w:val="a8"/>
    <w:qFormat/>
    <w:rPr>
      <w:sz w:val="18"/>
      <w:szCs w:val="18"/>
    </w:rPr>
  </w:style>
  <w:style w:type="character" w:customStyle="1" w:styleId="Char3">
    <w:name w:val="批注主题 Char"/>
    <w:link w:val="a9"/>
    <w:qFormat/>
    <w:rPr>
      <w:b/>
      <w:bCs/>
      <w:szCs w:val="24"/>
    </w:rPr>
  </w:style>
  <w:style w:type="character" w:customStyle="1" w:styleId="Char1">
    <w:name w:val="页脚 Char"/>
    <w:link w:val="a7"/>
    <w:uiPriority w:val="99"/>
    <w:qFormat/>
    <w:rPr>
      <w:sz w:val="18"/>
      <w:szCs w:val="18"/>
    </w:rPr>
  </w:style>
  <w:style w:type="character" w:customStyle="1" w:styleId="Char0">
    <w:name w:val="批注框文本 Char"/>
    <w:link w:val="a6"/>
    <w:qFormat/>
    <w:rPr>
      <w:sz w:val="18"/>
      <w:szCs w:val="18"/>
    </w:rPr>
  </w:style>
  <w:style w:type="character" w:customStyle="1" w:styleId="Char10">
    <w:name w:val="页脚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unhideWhenUsed="0" w:qFormat="1"/>
    <w:lsdException w:name="toc 3" w:semiHidden="0" w:uiPriority="39" w:unhideWhenUsed="0" w:qFormat="1"/>
    <w:lsdException w:name="toc 4" w:semiHidden="0" w:uiPriority="39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able of figures" w:semiHidden="0" w:qFormat="1"/>
    <w:lsdException w:name="annotation reference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semiHidden="0" w:uiPriority="0" w:unhideWhenUsed="0" w:qFormat="1"/>
    <w:lsdException w:name="Balloon Text" w:semiHidden="0" w:uiPriority="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Char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unhideWhenUsed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unhideWhenUsed/>
    <w:qFormat/>
    <w:pPr>
      <w:spacing w:line="360" w:lineRule="auto"/>
      <w:jc w:val="center"/>
    </w:pPr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annotation text"/>
    <w:basedOn w:val="a"/>
    <w:link w:val="Char"/>
    <w:qFormat/>
    <w:pPr>
      <w:jc w:val="left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a6">
    <w:name w:val="Balloon Text"/>
    <w:basedOn w:val="a"/>
    <w:link w:val="Char0"/>
    <w:qFormat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9">
    <w:name w:val="annotation subject"/>
    <w:basedOn w:val="a5"/>
    <w:next w:val="a5"/>
    <w:link w:val="Char3"/>
    <w:qFormat/>
    <w:rPr>
      <w:b/>
      <w:bCs/>
    </w:rPr>
  </w:style>
  <w:style w:type="table" w:styleId="aa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paragraph" w:customStyle="1" w:styleId="ae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">
    <w:name w:val="图片描述文字"/>
    <w:basedOn w:val="a"/>
    <w:qFormat/>
    <w:rPr>
      <w:sz w:val="18"/>
    </w:rPr>
  </w:style>
  <w:style w:type="character" w:customStyle="1" w:styleId="1Char">
    <w:name w:val="标题 1 Char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character" w:customStyle="1" w:styleId="Char">
    <w:name w:val="批注文字 Char"/>
    <w:link w:val="a5"/>
    <w:qFormat/>
    <w:rPr>
      <w:szCs w:val="24"/>
    </w:rPr>
  </w:style>
  <w:style w:type="character" w:customStyle="1" w:styleId="Char2">
    <w:name w:val="页眉 Char"/>
    <w:link w:val="a8"/>
    <w:qFormat/>
    <w:rPr>
      <w:sz w:val="18"/>
      <w:szCs w:val="18"/>
    </w:rPr>
  </w:style>
  <w:style w:type="character" w:customStyle="1" w:styleId="Char3">
    <w:name w:val="批注主题 Char"/>
    <w:link w:val="a9"/>
    <w:qFormat/>
    <w:rPr>
      <w:b/>
      <w:bCs/>
      <w:szCs w:val="24"/>
    </w:rPr>
  </w:style>
  <w:style w:type="character" w:customStyle="1" w:styleId="Char1">
    <w:name w:val="页脚 Char"/>
    <w:link w:val="a7"/>
    <w:uiPriority w:val="99"/>
    <w:qFormat/>
    <w:rPr>
      <w:sz w:val="18"/>
      <w:szCs w:val="18"/>
    </w:rPr>
  </w:style>
  <w:style w:type="character" w:customStyle="1" w:styleId="Char0">
    <w:name w:val="批注框文本 Char"/>
    <w:link w:val="a6"/>
    <w:qFormat/>
    <w:rPr>
      <w:sz w:val="18"/>
      <w:szCs w:val="18"/>
    </w:rPr>
  </w:style>
  <w:style w:type="character" w:customStyle="1" w:styleId="Char10">
    <w:name w:val="页脚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40.jpeg"/><Relationship Id="rId26" Type="http://schemas.openxmlformats.org/officeDocument/2006/relationships/image" Target="media/image8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70.jpe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90.jpeg"/><Relationship Id="rId36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60.jpeg"/><Relationship Id="rId27" Type="http://schemas.openxmlformats.org/officeDocument/2006/relationships/image" Target="media/image9.jpeg"/><Relationship Id="rId30" Type="http://schemas.openxmlformats.org/officeDocument/2006/relationships/image" Target="media/image100.jpe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1D2C4C-A22A-462E-9331-5F8D932A5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21</Pages>
  <Words>2036</Words>
  <Characters>11606</Characters>
  <Application>Microsoft Office Word</Application>
  <DocSecurity>0</DocSecurity>
  <Lines>96</Lines>
  <Paragraphs>27</Paragraphs>
  <ScaleCrop>false</ScaleCrop>
  <Company>WIN</Company>
  <LinksUpToDate>false</LinksUpToDate>
  <CharactersWithSpaces>13615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</cp:lastModifiedBy>
  <cp:revision>13</cp:revision>
  <dcterms:created xsi:type="dcterms:W3CDTF">2019-11-02T15:57:00Z</dcterms:created>
  <dcterms:modified xsi:type="dcterms:W3CDTF">2019-11-04T13:32:00Z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