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6F9E3A51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466C53">
        <w:rPr>
          <w:rFonts w:ascii="宋体" w:hAnsi="宋体" w:cs="宋体" w:hint="eastAsia"/>
          <w:bCs/>
          <w:sz w:val="44"/>
          <w:szCs w:val="44"/>
        </w:rPr>
        <w:t>S</w:t>
      </w:r>
      <w:r w:rsidR="00396D5F">
        <w:rPr>
          <w:rFonts w:ascii="宋体" w:hAnsi="宋体" w:cs="宋体" w:hint="eastAsia"/>
          <w:bCs/>
          <w:sz w:val="44"/>
          <w:szCs w:val="44"/>
        </w:rPr>
        <w:t>0</w:t>
      </w:r>
      <w:r w:rsidR="00F02D3D">
        <w:rPr>
          <w:rFonts w:ascii="宋体" w:hAnsi="宋体" w:cs="宋体" w:hint="eastAsia"/>
          <w:bCs/>
          <w:sz w:val="44"/>
          <w:szCs w:val="44"/>
        </w:rPr>
        <w:t>1101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66F0E58B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466C53">
        <w:rPr>
          <w:rFonts w:ascii="楷体_GB2312" w:eastAsia="楷体_GB2312" w:hAnsi="楷体_GB2312" w:cs="楷体_GB2312" w:hint="eastAsia"/>
          <w:bCs/>
          <w:sz w:val="32"/>
          <w:szCs w:val="32"/>
        </w:rPr>
        <w:t>S</w:t>
      </w:r>
      <w:r w:rsidR="00396D5F">
        <w:rPr>
          <w:rFonts w:ascii="楷体_GB2312" w:eastAsia="楷体_GB2312" w:hAnsi="楷体_GB2312" w:cs="楷体_GB2312" w:hint="eastAsia"/>
          <w:bCs/>
          <w:sz w:val="32"/>
          <w:szCs w:val="32"/>
        </w:rPr>
        <w:t>0</w:t>
      </w:r>
      <w:r w:rsidR="00F02D3D">
        <w:rPr>
          <w:rFonts w:ascii="楷体_GB2312" w:eastAsia="楷体_GB2312" w:hAnsi="楷体_GB2312" w:cs="楷体_GB2312" w:hint="eastAsia"/>
          <w:bCs/>
          <w:sz w:val="32"/>
          <w:szCs w:val="32"/>
        </w:rPr>
        <w:t>1101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proofErr w:type="gramStart"/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  <w:proofErr w:type="gramEnd"/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0DE5DF85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466C53">
        <w:rPr>
          <w:rFonts w:ascii="宋体" w:hAnsi="宋体" w:cs="宋体" w:hint="eastAsia"/>
          <w:bCs/>
          <w:sz w:val="32"/>
          <w:szCs w:val="32"/>
        </w:rPr>
        <w:t>S</w:t>
      </w:r>
      <w:r w:rsidR="00396D5F" w:rsidRPr="009717D4">
        <w:rPr>
          <w:rFonts w:ascii="宋体" w:hAnsi="宋体" w:cs="宋体" w:hint="eastAsia"/>
          <w:bCs/>
          <w:sz w:val="32"/>
          <w:szCs w:val="32"/>
        </w:rPr>
        <w:t>0</w:t>
      </w:r>
      <w:r w:rsidR="00F02D3D">
        <w:rPr>
          <w:rFonts w:ascii="宋体" w:hAnsi="宋体" w:cs="宋体" w:hint="eastAsia"/>
          <w:bCs/>
          <w:sz w:val="32"/>
          <w:szCs w:val="32"/>
        </w:rPr>
        <w:t>1101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0DEA5BF2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466C5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S</w:t>
      </w:r>
      <w:r w:rsidR="00396D5F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</w:t>
      </w:r>
      <w:r w:rsidR="00F02D3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78DF7E6F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</w:t>
      </w:r>
      <w:r w:rsidRPr="00E47F8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市</w:t>
      </w:r>
      <w:r w:rsidR="00BE621A" w:rsidRPr="00E47F85">
        <w:rPr>
          <w:rFonts w:ascii="仿宋_GB2312" w:eastAsia="仿宋_GB2312" w:hAnsi="仿宋_GB2312" w:cs="仿宋_GB2312" w:hint="eastAsia"/>
          <w:sz w:val="28"/>
          <w:szCs w:val="28"/>
        </w:rPr>
        <w:t>海淀区</w:t>
      </w:r>
      <w:r w:rsidR="00E47F85" w:rsidRPr="00E47F85">
        <w:rPr>
          <w:rFonts w:ascii="仿宋_GB2312" w:eastAsia="仿宋_GB2312" w:hAnsi="仿宋_GB2312" w:cs="仿宋_GB2312" w:hint="eastAsia"/>
          <w:sz w:val="28"/>
          <w:szCs w:val="28"/>
        </w:rPr>
        <w:t>海淀大街2</w:t>
      </w:r>
      <w:r w:rsidR="00E47F85" w:rsidRPr="00E47F85">
        <w:rPr>
          <w:rFonts w:ascii="仿宋_GB2312" w:eastAsia="仿宋_GB2312" w:hAnsi="仿宋_GB2312" w:cs="仿宋_GB2312"/>
          <w:sz w:val="28"/>
          <w:szCs w:val="28"/>
        </w:rPr>
        <w:t>7</w:t>
      </w:r>
      <w:r w:rsidR="00E47F85" w:rsidRPr="00E47F85">
        <w:rPr>
          <w:rFonts w:ascii="仿宋_GB2312" w:eastAsia="仿宋_GB2312" w:hAnsi="仿宋_GB2312" w:cs="仿宋_GB2312" w:hint="eastAsia"/>
          <w:sz w:val="28"/>
          <w:szCs w:val="28"/>
        </w:rPr>
        <w:t>号天使大厦西部部分</w:t>
      </w:r>
      <w:r w:rsidRPr="00E47F85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 w:rsidRPr="00E47F8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AF23AE" w:rsidRPr="00E47F8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="00E47F85" w:rsidRPr="00E47F85">
        <w:rPr>
          <w:rFonts w:ascii="仿宋_GB2312" w:eastAsia="仿宋_GB2312" w:hAnsi="仿宋_GB2312" w:cs="仿宋_GB2312" w:hint="eastAsia"/>
          <w:sz w:val="28"/>
          <w:szCs w:val="28"/>
        </w:rPr>
        <w:t>二</w:t>
      </w:r>
      <w:r w:rsidRPr="00E47F8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AF23AE" w:rsidRPr="00E47F8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Pr="00E47F85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（HD）</w:t>
      </w:r>
      <w:r w:rsidR="00466C5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S</w:t>
      </w:r>
      <w:r w:rsidR="009717D4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</w:t>
      </w:r>
      <w:r w:rsidR="00F02D3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14:paraId="7A7E98D6" w14:textId="53310EC0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E47F85" w:rsidRPr="00E47F85">
        <w:rPr>
          <w:rFonts w:ascii="仿宋_GB2312" w:eastAsia="仿宋_GB2312" w:hAnsi="仿宋_GB2312" w:cs="仿宋_GB2312" w:hint="eastAsia"/>
          <w:sz w:val="28"/>
          <w:szCs w:val="28"/>
        </w:rPr>
        <w:t>海淀区海淀大街27号</w:t>
      </w:r>
      <w:proofErr w:type="gramStart"/>
      <w:r w:rsidR="00E47F85" w:rsidRPr="00E47F85">
        <w:rPr>
          <w:rFonts w:ascii="仿宋_GB2312" w:eastAsia="仿宋_GB2312" w:hAnsi="仿宋_GB2312" w:cs="仿宋_GB2312" w:hint="eastAsia"/>
          <w:sz w:val="28"/>
          <w:szCs w:val="28"/>
        </w:rPr>
        <w:t>嘉事堂</w:t>
      </w:r>
      <w:proofErr w:type="gramEnd"/>
      <w:r w:rsidR="00E47F85" w:rsidRPr="00E47F85">
        <w:rPr>
          <w:rFonts w:ascii="仿宋_GB2312" w:eastAsia="仿宋_GB2312" w:hAnsi="仿宋_GB2312" w:cs="仿宋_GB2312" w:hint="eastAsia"/>
          <w:sz w:val="28"/>
          <w:szCs w:val="28"/>
        </w:rPr>
        <w:t>药店海淀区海淀大街27号</w:t>
      </w:r>
      <w:proofErr w:type="gramStart"/>
      <w:r w:rsidR="00E47F85" w:rsidRPr="00E47F85">
        <w:rPr>
          <w:rFonts w:ascii="仿宋_GB2312" w:eastAsia="仿宋_GB2312" w:hAnsi="仿宋_GB2312" w:cs="仿宋_GB2312" w:hint="eastAsia"/>
          <w:sz w:val="28"/>
          <w:szCs w:val="28"/>
        </w:rPr>
        <w:t>嘉事堂</w:t>
      </w:r>
      <w:proofErr w:type="gramEnd"/>
      <w:r w:rsidR="00E47F85" w:rsidRPr="00E47F85">
        <w:rPr>
          <w:rFonts w:ascii="仿宋_GB2312" w:eastAsia="仿宋_GB2312" w:hAnsi="仿宋_GB2312" w:cs="仿宋_GB2312" w:hint="eastAsia"/>
          <w:sz w:val="28"/>
          <w:szCs w:val="28"/>
        </w:rPr>
        <w:t>药店</w:t>
      </w:r>
      <w:r w:rsidR="00E47F85">
        <w:rPr>
          <w:rFonts w:ascii="仿宋_GB2312" w:eastAsia="仿宋_GB2312" w:hAnsi="仿宋_GB2312" w:cs="仿宋_GB2312" w:hint="eastAsia"/>
          <w:sz w:val="28"/>
          <w:szCs w:val="28"/>
        </w:rPr>
        <w:t>商业用地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76DA90C9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F02D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491.70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3C0EFB5B" w14:textId="77777777" w:rsidR="00AF23AE" w:rsidRDefault="00AF23AE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4546986D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AF23A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317136CE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F02D3D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="00F02D3D">
        <w:rPr>
          <w:rFonts w:ascii="仿宋_GB2312" w:eastAsia="仿宋_GB2312" w:hAnsi="仿宋_GB2312" w:cs="仿宋_GB2312"/>
          <w:sz w:val="28"/>
          <w:szCs w:val="28"/>
        </w:rPr>
        <w:t>272.36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</w:t>
      </w:r>
      <w:r w:rsidR="00F02D3D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="00F02D3D">
        <w:rPr>
          <w:rFonts w:ascii="仿宋_GB2312" w:eastAsia="仿宋_GB2312" w:hAnsi="仿宋_GB2312" w:cs="仿宋_GB2312"/>
          <w:sz w:val="28"/>
          <w:szCs w:val="28"/>
        </w:rPr>
        <w:t>010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F02D3D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="00F02D3D">
        <w:rPr>
          <w:rFonts w:ascii="仿宋_GB2312" w:eastAsia="仿宋_GB2312" w:hAnsi="仿宋_GB2312" w:cs="仿宋_GB2312"/>
          <w:sz w:val="28"/>
          <w:szCs w:val="28"/>
        </w:rPr>
        <w:t>.59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，钢混结构，耐用年限为60年，设施设备完备，外墙面为</w:t>
      </w:r>
      <w:r w:rsidR="00F02D3D">
        <w:rPr>
          <w:rFonts w:ascii="仿宋_GB2312" w:eastAsia="仿宋_GB2312" w:hAnsi="仿宋_GB2312" w:cs="仿宋_GB2312" w:hint="eastAsia"/>
          <w:sz w:val="28"/>
          <w:szCs w:val="28"/>
        </w:rPr>
        <w:t>涂料，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该建筑现状用途为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，使用状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况良好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47915FA8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AF23A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</w:t>
      </w:r>
      <w:r w:rsidRPr="00E47F8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率为</w:t>
      </w:r>
      <w:r w:rsidR="00E47F85" w:rsidRPr="00E47F85">
        <w:rPr>
          <w:rFonts w:ascii="仿宋_GB2312" w:eastAsia="仿宋_GB2312" w:hAnsi="仿宋_GB2312" w:cs="仿宋_GB2312"/>
          <w:sz w:val="28"/>
          <w:szCs w:val="28"/>
        </w:rPr>
        <w:t>3</w:t>
      </w:r>
      <w:r w:rsidRPr="00E47F85">
        <w:rPr>
          <w:rFonts w:ascii="仿宋_GB2312" w:eastAsia="仿宋_GB2312" w:hAnsi="仿宋_GB2312" w:cs="仿宋_GB2312" w:hint="eastAsia"/>
          <w:sz w:val="28"/>
          <w:szCs w:val="28"/>
        </w:rPr>
        <w:t>.5</w:t>
      </w:r>
      <w:r w:rsidRPr="00E47F8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F02D3D">
        <w:rPr>
          <w:rFonts w:ascii="仿宋_GB2312" w:eastAsia="仿宋_GB2312" w:hAnsi="仿宋_GB2312" w:cs="仿宋_GB2312"/>
          <w:sz w:val="28"/>
          <w:szCs w:val="28"/>
        </w:rPr>
        <w:t>2.59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57C5C521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AF23AE">
        <w:rPr>
          <w:rFonts w:ascii="仿宋_GB2312" w:eastAsia="仿宋_GB2312" w:hAnsi="仿宋_GB2312" w:cs="仿宋_GB2312"/>
          <w:sz w:val="28"/>
          <w:szCs w:val="28"/>
        </w:rPr>
        <w:t>4</w:t>
      </w:r>
      <w:r w:rsidR="00F02D3D">
        <w:rPr>
          <w:rFonts w:ascii="仿宋_GB2312" w:eastAsia="仿宋_GB2312" w:hAnsi="仿宋_GB2312" w:cs="仿宋_GB2312"/>
          <w:sz w:val="28"/>
          <w:szCs w:val="28"/>
        </w:rPr>
        <w:t>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F02D3D">
        <w:rPr>
          <w:rFonts w:ascii="仿宋_GB2312" w:eastAsia="仿宋_GB2312" w:hAnsi="仿宋_GB2312" w:cs="仿宋_GB2312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F02D3D">
        <w:rPr>
          <w:rFonts w:ascii="仿宋_GB2312" w:eastAsia="仿宋_GB2312" w:hAnsi="仿宋_GB2312" w:cs="仿宋_GB2312"/>
          <w:sz w:val="28"/>
          <w:szCs w:val="28"/>
        </w:rPr>
        <w:t>2</w:t>
      </w:r>
      <w:r w:rsidR="00AF23AE">
        <w:rPr>
          <w:rFonts w:ascii="仿宋_GB2312" w:eastAsia="仿宋_GB2312" w:hAnsi="仿宋_GB2312" w:cs="仿宋_GB2312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250CBE">
        <w:rPr>
          <w:rFonts w:ascii="仿宋_GB2312" w:eastAsia="仿宋_GB2312" w:hAnsi="仿宋_GB2312" w:cs="仿宋_GB2312"/>
          <w:sz w:val="28"/>
          <w:szCs w:val="28"/>
        </w:rPr>
        <w:t>2</w:t>
      </w:r>
      <w:r w:rsidR="00F02D3D">
        <w:rPr>
          <w:rFonts w:ascii="仿宋_GB2312" w:eastAsia="仿宋_GB2312" w:hAnsi="仿宋_GB2312" w:cs="仿宋_GB2312"/>
          <w:sz w:val="28"/>
          <w:szCs w:val="28"/>
        </w:rPr>
        <w:t>7.06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151920C1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商业</w:t>
      </w:r>
    </w:p>
    <w:p w14:paraId="2642F76C" w14:textId="7DD1336C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F02D3D">
        <w:rPr>
          <w:rFonts w:ascii="仿宋_GB2312" w:eastAsia="仿宋_GB2312" w:hAnsi="仿宋_GB2312" w:cs="仿宋_GB2312"/>
          <w:sz w:val="28"/>
          <w:szCs w:val="28"/>
        </w:rPr>
        <w:t>4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4E355942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986A62">
        <w:rPr>
          <w:rFonts w:ascii="仿宋_GB2312" w:eastAsia="仿宋_GB2312" w:hAnsi="仿宋_GB2312" w:cs="仿宋_GB2312" w:hint="eastAsia"/>
          <w:sz w:val="28"/>
          <w:szCs w:val="28"/>
        </w:rPr>
        <w:t>2.59</w:t>
      </w:r>
      <w:bookmarkStart w:id="10" w:name="_GoBack"/>
      <w:bookmarkEnd w:id="10"/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</w:t>
      </w:r>
      <w:proofErr w:type="gramStart"/>
      <w:r w:rsidRPr="00250CBE">
        <w:rPr>
          <w:rFonts w:ascii="仿宋_GB2312" w:eastAsia="仿宋_GB2312" w:hAnsi="仿宋_GB2312" w:cs="仿宋_GB2312" w:hint="eastAsia"/>
          <w:sz w:val="28"/>
          <w:szCs w:val="28"/>
        </w:rPr>
        <w:t>通暖及</w:t>
      </w:r>
      <w:proofErr w:type="gramEnd"/>
      <w:r w:rsidRPr="00250CBE">
        <w:rPr>
          <w:rFonts w:ascii="仿宋_GB2312" w:eastAsia="仿宋_GB2312" w:hAnsi="仿宋_GB2312" w:cs="仿宋_GB2312" w:hint="eastAsia"/>
          <w:sz w:val="28"/>
          <w:szCs w:val="28"/>
        </w:rPr>
        <w:t>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630854D2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FB3BFD">
        <w:rPr>
          <w:rFonts w:ascii="仿宋_GB2312" w:eastAsia="仿宋_GB2312" w:hAnsi="仿宋_GB2312" w:cs="仿宋_GB2312"/>
          <w:sz w:val="28"/>
          <w:szCs w:val="28"/>
        </w:rPr>
        <w:t>4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FB3BFD">
        <w:rPr>
          <w:rFonts w:ascii="仿宋_GB2312" w:eastAsia="仿宋_GB2312" w:hAnsi="仿宋_GB2312" w:cs="仿宋_GB2312"/>
          <w:sz w:val="28"/>
          <w:szCs w:val="28"/>
        </w:rPr>
        <w:t>6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4D761D8D" w:rsidR="006A10A1" w:rsidRDefault="00AF23AE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 w:rsidR="00FB3BFD">
        <w:rPr>
          <w:rFonts w:ascii="仿宋_GB2312" w:eastAsia="仿宋_GB2312" w:hAnsi="仿宋_GB2312" w:cs="仿宋_GB2312"/>
          <w:sz w:val="28"/>
          <w:szCs w:val="28"/>
        </w:rPr>
        <w:t>6231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78383DC9" w:rsidR="006A10A1" w:rsidRDefault="00250CBE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 w:rsidR="00FB3BFD">
        <w:rPr>
          <w:rFonts w:ascii="仿宋_GB2312" w:eastAsia="仿宋_GB2312" w:hAnsi="仿宋_GB2312" w:cs="仿宋_GB2312"/>
          <w:sz w:val="28"/>
          <w:szCs w:val="28"/>
        </w:rPr>
        <w:t>6231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proofErr w:type="gramStart"/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proofErr w:type="gramEnd"/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18F96" w14:textId="77777777" w:rsidR="00BA644C" w:rsidRDefault="00BA644C">
      <w:r>
        <w:separator/>
      </w:r>
    </w:p>
  </w:endnote>
  <w:endnote w:type="continuationSeparator" w:id="0">
    <w:p w14:paraId="6F5DAA5C" w14:textId="77777777" w:rsidR="00BA644C" w:rsidRDefault="00BA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68EDD" w14:textId="77777777" w:rsidR="006A10A1" w:rsidRDefault="007E115C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14:paraId="43939385" w14:textId="77777777" w:rsidR="006A10A1" w:rsidRDefault="006A10A1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A8C21" w14:textId="77777777" w:rsidR="006A10A1" w:rsidRDefault="007E115C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6A62" w:rsidRPr="00986A62">
      <w:rPr>
        <w:noProof/>
        <w:lang w:val="zh-CN"/>
      </w:rPr>
      <w:t>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59802" w14:textId="77777777" w:rsidR="00BA644C" w:rsidRDefault="00BA644C">
      <w:r>
        <w:separator/>
      </w:r>
    </w:p>
  </w:footnote>
  <w:footnote w:type="continuationSeparator" w:id="0">
    <w:p w14:paraId="7837531B" w14:textId="77777777" w:rsidR="00BA644C" w:rsidRDefault="00BA6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47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C53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44A7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56F7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6359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6A62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54A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3AE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644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4B0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21A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452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47F85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D3D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6FBE"/>
    <w:rsid w:val="00FA7111"/>
    <w:rsid w:val="00FA731C"/>
    <w:rsid w:val="00FA74EF"/>
    <w:rsid w:val="00FA7C3D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3BFD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14D3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1A8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E3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177</Words>
  <Characters>1014</Characters>
  <Application>Microsoft Office Word</Application>
  <DocSecurity>0</DocSecurity>
  <Lines>8</Lines>
  <Paragraphs>2</Paragraphs>
  <ScaleCrop>false</ScaleCrop>
  <Company>Microsoft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8</cp:revision>
  <cp:lastPrinted>2010-10-19T18:36:00Z</cp:lastPrinted>
  <dcterms:created xsi:type="dcterms:W3CDTF">2021-05-10T12:21:00Z</dcterms:created>
  <dcterms:modified xsi:type="dcterms:W3CDTF">2021-05-13T03:04:00Z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