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F230D0" w:rsidRPr="00C262A9" w:rsidRDefault="003268E5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 w:hint="eastAsia"/>
          <w:b/>
          <w:sz w:val="36"/>
        </w:rPr>
        <w:t>贵阳观山湖滨湖花城项目</w:t>
      </w:r>
    </w:p>
    <w:p w:rsidR="001702B9" w:rsidRPr="00C262A9" w:rsidRDefault="001702B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/>
          <w:b/>
          <w:sz w:val="36"/>
        </w:rPr>
        <w:t>监管报告</w:t>
      </w:r>
    </w:p>
    <w:p w:rsidR="001702B9" w:rsidRPr="00C262A9" w:rsidRDefault="00C262A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201</w:t>
      </w:r>
      <w:r>
        <w:rPr>
          <w:rFonts w:ascii="Arial" w:hAnsi="Arial" w:cs="Arial" w:hint="eastAsia"/>
          <w:b/>
          <w:sz w:val="36"/>
        </w:rPr>
        <w:t>9</w:t>
      </w:r>
      <w:r w:rsidR="001702B9" w:rsidRPr="00C262A9">
        <w:rPr>
          <w:rFonts w:ascii="Arial" w:hAnsi="Arial" w:cs="Arial"/>
          <w:b/>
          <w:sz w:val="36"/>
        </w:rPr>
        <w:t>年</w:t>
      </w:r>
      <w:r w:rsidR="008E69D3">
        <w:rPr>
          <w:rFonts w:ascii="Arial" w:hAnsi="Arial" w:cs="Arial" w:hint="eastAsia"/>
          <w:b/>
          <w:sz w:val="36"/>
        </w:rPr>
        <w:t>3</w:t>
      </w:r>
      <w:r w:rsidR="001702B9" w:rsidRPr="00C262A9">
        <w:rPr>
          <w:rFonts w:ascii="Arial" w:hAnsi="Arial" w:cs="Arial"/>
          <w:b/>
          <w:sz w:val="36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项目名称：</w:t>
      </w:r>
      <w:r w:rsidR="003268E5" w:rsidRPr="00E80F1A">
        <w:rPr>
          <w:rFonts w:ascii="宋体" w:hAnsi="宋体" w:cs="Arial" w:hint="eastAsia"/>
          <w:b/>
          <w:color w:val="000000"/>
          <w:szCs w:val="21"/>
        </w:rPr>
        <w:t>贵阳观山湖滨湖花城项目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委托方：</w:t>
      </w:r>
      <w:r w:rsidR="004C0E94" w:rsidRPr="00E80F1A">
        <w:rPr>
          <w:rFonts w:ascii="宋体" w:hAnsi="宋体" w:cs="Arial"/>
          <w:b/>
          <w:color w:val="000000"/>
          <w:szCs w:val="21"/>
        </w:rPr>
        <w:t>光大兴陇信托有限责任公司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受托方：北京康正</w:t>
      </w:r>
      <w:r w:rsidR="00E009F7" w:rsidRPr="00E80F1A">
        <w:rPr>
          <w:rFonts w:ascii="宋体" w:hAnsi="宋体" w:cs="Arial" w:hint="eastAsia"/>
          <w:b/>
          <w:color w:val="000000"/>
          <w:szCs w:val="21"/>
        </w:rPr>
        <w:t>宏</w:t>
      </w:r>
      <w:r w:rsidR="00A15F2C" w:rsidRPr="00E80F1A">
        <w:rPr>
          <w:rFonts w:ascii="宋体" w:hAnsi="宋体" w:cs="Arial" w:hint="eastAsia"/>
          <w:b/>
          <w:color w:val="000000"/>
          <w:szCs w:val="21"/>
        </w:rPr>
        <w:t>基</w:t>
      </w:r>
      <w:r w:rsidR="00E009F7" w:rsidRPr="00E80F1A">
        <w:rPr>
          <w:rFonts w:ascii="宋体" w:hAnsi="宋体" w:cs="Arial"/>
          <w:b/>
          <w:color w:val="000000"/>
          <w:szCs w:val="21"/>
        </w:rPr>
        <w:t>房地产评估有限公司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监管人员：</w:t>
      </w:r>
      <w:r w:rsidR="00BE64DC" w:rsidRPr="00E80F1A">
        <w:rPr>
          <w:rFonts w:ascii="宋体" w:hAnsi="宋体" w:cs="Arial" w:hint="eastAsia"/>
          <w:b/>
          <w:color w:val="000000"/>
          <w:szCs w:val="21"/>
        </w:rPr>
        <w:t>李世坤</w:t>
      </w:r>
      <w:r w:rsidR="002C30C5" w:rsidRPr="00E80F1A">
        <w:rPr>
          <w:rFonts w:ascii="宋体" w:hAnsi="宋体" w:cs="Arial" w:hint="eastAsia"/>
          <w:b/>
          <w:color w:val="000000"/>
          <w:szCs w:val="21"/>
        </w:rPr>
        <w:t>、高小萌</w:t>
      </w:r>
    </w:p>
    <w:p w:rsidR="00557DD1" w:rsidRPr="00E80F1A" w:rsidRDefault="006D78C4" w:rsidP="00C262A9">
      <w:pPr>
        <w:spacing w:line="480" w:lineRule="auto"/>
        <w:jc w:val="left"/>
        <w:rPr>
          <w:rFonts w:ascii="Arial" w:eastAsia="仿宋_GB2312" w:hAnsi="Arial" w:cs="Arial"/>
          <w:b/>
          <w:color w:val="000000"/>
          <w:szCs w:val="21"/>
        </w:rPr>
        <w:sectPr w:rsidR="00557DD1" w:rsidRPr="00E80F1A" w:rsidSect="00A3234E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  <w:r w:rsidRPr="00E80F1A">
        <w:rPr>
          <w:rFonts w:ascii="宋体" w:hAnsi="宋体" w:cs="Arial"/>
          <w:b/>
          <w:color w:val="000000"/>
          <w:szCs w:val="21"/>
        </w:rPr>
        <w:t>日期：二零一</w:t>
      </w:r>
      <w:r w:rsidRPr="00E80F1A">
        <w:rPr>
          <w:rFonts w:ascii="宋体" w:hAnsi="宋体" w:cs="Arial" w:hint="eastAsia"/>
          <w:b/>
          <w:color w:val="000000"/>
          <w:szCs w:val="21"/>
        </w:rPr>
        <w:t>九</w:t>
      </w:r>
      <w:r w:rsidR="001702B9" w:rsidRPr="00E80F1A">
        <w:rPr>
          <w:rFonts w:ascii="宋体" w:hAnsi="宋体" w:cs="Arial"/>
          <w:b/>
          <w:color w:val="000000"/>
          <w:szCs w:val="21"/>
        </w:rPr>
        <w:t>年</w:t>
      </w:r>
      <w:r w:rsidR="008E69D3">
        <w:rPr>
          <w:rFonts w:ascii="宋体" w:hAnsi="宋体" w:cs="Arial" w:hint="eastAsia"/>
          <w:b/>
          <w:color w:val="000000"/>
          <w:szCs w:val="21"/>
        </w:rPr>
        <w:t>四</w:t>
      </w:r>
      <w:r w:rsidR="001702B9" w:rsidRPr="00E80F1A">
        <w:rPr>
          <w:rFonts w:ascii="宋体" w:hAnsi="宋体" w:cs="Arial"/>
          <w:b/>
          <w:color w:val="000000"/>
          <w:szCs w:val="21"/>
        </w:rPr>
        <w:t>月</w:t>
      </w:r>
      <w:r w:rsidR="008E69D3">
        <w:rPr>
          <w:rFonts w:ascii="宋体" w:hAnsi="宋体" w:cs="Arial" w:hint="eastAsia"/>
          <w:b/>
          <w:color w:val="000000"/>
          <w:szCs w:val="21"/>
        </w:rPr>
        <w:t>三</w:t>
      </w:r>
      <w:r w:rsidR="001702B9" w:rsidRPr="00E80F1A">
        <w:rPr>
          <w:rFonts w:ascii="宋体" w:hAnsi="宋体" w:cs="Arial"/>
          <w:b/>
          <w:color w:val="000000"/>
          <w:szCs w:val="21"/>
        </w:rPr>
        <w:t>日</w:t>
      </w:r>
    </w:p>
    <w:p w:rsidR="001702B9" w:rsidRPr="00C262A9" w:rsidRDefault="001702B9" w:rsidP="00C262A9">
      <w:pPr>
        <w:pStyle w:val="TOC1"/>
        <w:keepNext w:val="0"/>
        <w:keepLines w:val="0"/>
        <w:widowControl w:val="0"/>
        <w:spacing w:line="360" w:lineRule="auto"/>
        <w:jc w:val="center"/>
        <w:rPr>
          <w:rFonts w:ascii="宋体" w:hAnsi="宋体" w:cs="Arial"/>
          <w:color w:val="000000"/>
        </w:rPr>
      </w:pPr>
      <w:r w:rsidRPr="00C262A9">
        <w:rPr>
          <w:rFonts w:ascii="宋体" w:hAnsi="宋体" w:cs="Arial"/>
          <w:color w:val="000000"/>
        </w:rPr>
        <w:lastRenderedPageBreak/>
        <w:t>目录</w:t>
      </w:r>
    </w:p>
    <w:p w:rsidR="003D01DE" w:rsidRPr="003D01DE" w:rsidRDefault="006F0915" w:rsidP="003D01DE">
      <w:pPr>
        <w:pStyle w:val="1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r w:rsidRPr="003D01DE">
        <w:rPr>
          <w:rStyle w:val="a3"/>
          <w:rFonts w:ascii="Arial" w:hAnsi="Arial"/>
          <w:noProof/>
          <w:sz w:val="21"/>
          <w:szCs w:val="21"/>
        </w:rPr>
        <w:fldChar w:fldCharType="begin"/>
      </w:r>
      <w:r w:rsidR="001702B9" w:rsidRPr="003D01DE">
        <w:rPr>
          <w:rStyle w:val="a3"/>
          <w:rFonts w:ascii="Arial" w:hAnsi="Arial"/>
          <w:noProof/>
          <w:sz w:val="21"/>
          <w:szCs w:val="21"/>
        </w:rPr>
        <w:instrText xml:space="preserve"> TOC \o "1-3" \h \z \u </w:instrText>
      </w:r>
      <w:r w:rsidRPr="003D01DE">
        <w:rPr>
          <w:rStyle w:val="a3"/>
          <w:rFonts w:ascii="Arial" w:hAnsi="Arial"/>
          <w:noProof/>
          <w:sz w:val="21"/>
          <w:szCs w:val="21"/>
        </w:rPr>
        <w:fldChar w:fldCharType="separate"/>
      </w:r>
      <w:hyperlink w:anchor="_Toc5289748" w:history="1">
        <w:r w:rsidR="003D01DE" w:rsidRPr="003D01DE">
          <w:rPr>
            <w:rStyle w:val="a3"/>
            <w:rFonts w:ascii="Arial" w:hAnsi="Arial"/>
            <w:noProof/>
            <w:sz w:val="21"/>
          </w:rPr>
          <w:t>1</w:t>
        </w:r>
        <w:r w:rsidR="003D01DE" w:rsidRPr="003D01DE">
          <w:rPr>
            <w:rStyle w:val="a3"/>
            <w:rFonts w:ascii="Arial" w:hAnsi="Arial"/>
            <w:noProof/>
            <w:sz w:val="21"/>
          </w:rPr>
          <w:t>重大事件的披露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_Toc5289748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1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49" w:history="1">
        <w:r w:rsidR="003D01DE" w:rsidRPr="003D01DE">
          <w:rPr>
            <w:rStyle w:val="a3"/>
            <w:rFonts w:ascii="Arial" w:hAnsi="Arial"/>
            <w:noProof/>
            <w:sz w:val="21"/>
          </w:rPr>
          <w:t>1.1</w:t>
        </w:r>
        <w:r w:rsidR="003D01DE" w:rsidRPr="003D01DE">
          <w:rPr>
            <w:rStyle w:val="a3"/>
            <w:rFonts w:ascii="Arial" w:hAnsi="Arial"/>
            <w:noProof/>
            <w:sz w:val="21"/>
          </w:rPr>
          <w:t>项目公司成立运营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_Toc5289749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1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0" w:history="1">
        <w:r w:rsidR="003D01DE" w:rsidRPr="003D01DE">
          <w:rPr>
            <w:rStyle w:val="a3"/>
            <w:rFonts w:ascii="Arial" w:hAnsi="Arial"/>
            <w:noProof/>
            <w:sz w:val="21"/>
          </w:rPr>
          <w:t>1.2</w:t>
        </w:r>
        <w:r w:rsidR="003D01DE" w:rsidRPr="003D01DE">
          <w:rPr>
            <w:rStyle w:val="a3"/>
            <w:rFonts w:ascii="Arial" w:hAnsi="Arial"/>
            <w:noProof/>
            <w:sz w:val="21"/>
          </w:rPr>
          <w:t>项目公司办理完结股权变更手续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_Toc5289750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1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1" w:history="1">
        <w:r w:rsidR="003D01DE" w:rsidRPr="003D01DE">
          <w:rPr>
            <w:rStyle w:val="a3"/>
            <w:rFonts w:ascii="Arial" w:hAnsi="Arial"/>
            <w:noProof/>
            <w:sz w:val="21"/>
          </w:rPr>
          <w:t>1.3</w:t>
        </w:r>
        <w:r w:rsidR="003D01DE" w:rsidRPr="003D01DE">
          <w:rPr>
            <w:rStyle w:val="a3"/>
            <w:rFonts w:ascii="Arial" w:hAnsi="Arial"/>
            <w:noProof/>
            <w:sz w:val="21"/>
          </w:rPr>
          <w:t>证照印鉴及网银</w:t>
        </w:r>
        <w:r w:rsidR="003D01DE" w:rsidRPr="003D01DE">
          <w:rPr>
            <w:rStyle w:val="a3"/>
            <w:rFonts w:ascii="Arial" w:hAnsi="Arial"/>
            <w:noProof/>
            <w:sz w:val="21"/>
          </w:rPr>
          <w:t>U</w:t>
        </w:r>
        <w:r w:rsidR="003D01DE" w:rsidRPr="003D01DE">
          <w:rPr>
            <w:rStyle w:val="a3"/>
            <w:rFonts w:ascii="Arial" w:hAnsi="Arial"/>
            <w:noProof/>
            <w:sz w:val="21"/>
          </w:rPr>
          <w:t>盾的交接工作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_Toc5289751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1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1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2" w:history="1">
        <w:r w:rsidR="003D01DE" w:rsidRPr="003D01DE">
          <w:rPr>
            <w:rStyle w:val="a3"/>
            <w:rFonts w:ascii="Arial" w:hAnsi="Arial"/>
            <w:noProof/>
            <w:sz w:val="21"/>
          </w:rPr>
          <w:t>2</w:t>
        </w:r>
        <w:r w:rsidR="003D01DE" w:rsidRPr="003D01DE">
          <w:rPr>
            <w:rStyle w:val="a3"/>
            <w:rFonts w:ascii="Arial" w:hAnsi="Arial"/>
            <w:noProof/>
            <w:sz w:val="21"/>
          </w:rPr>
          <w:t>工程进度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_Toc5289752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2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3" w:history="1">
        <w:r w:rsidR="003D01DE" w:rsidRPr="003D01DE">
          <w:rPr>
            <w:rStyle w:val="a3"/>
            <w:rFonts w:ascii="Arial" w:hAnsi="Arial"/>
            <w:noProof/>
            <w:sz w:val="21"/>
          </w:rPr>
          <w:t>2.1</w:t>
        </w:r>
        <w:r w:rsidR="003D01DE" w:rsidRPr="003D01DE">
          <w:rPr>
            <w:rStyle w:val="a3"/>
            <w:rFonts w:ascii="Arial" w:hAnsi="Arial"/>
            <w:noProof/>
            <w:sz w:val="21"/>
          </w:rPr>
          <w:t>项目地块现场状况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begin"/>
        </w:r>
        <w:r w:rsidR="003D01DE" w:rsidRPr="003D01DE">
          <w:rPr>
            <w:rFonts w:ascii="Arial" w:hAnsi="Arial"/>
            <w:noProof/>
            <w:webHidden/>
            <w:sz w:val="21"/>
          </w:rPr>
          <w:instrText xml:space="preserve"> PAGEREF _Toc5289753 \h </w:instrText>
        </w:r>
        <w:r w:rsidR="003D01DE" w:rsidRPr="003D01DE">
          <w:rPr>
            <w:rFonts w:ascii="Arial" w:hAnsi="Arial"/>
            <w:noProof/>
            <w:webHidden/>
            <w:sz w:val="21"/>
          </w:rPr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separate"/>
        </w:r>
        <w:r w:rsidR="003D01DE" w:rsidRPr="003D01DE">
          <w:rPr>
            <w:rFonts w:ascii="Arial" w:hAnsi="Arial"/>
            <w:noProof/>
            <w:webHidden/>
            <w:sz w:val="21"/>
          </w:rPr>
          <w:t>2</w:t>
        </w:r>
        <w:r w:rsidR="003D01DE" w:rsidRPr="003D01DE">
          <w:rPr>
            <w:rFonts w:ascii="Arial" w:hAnsi="Arial"/>
            <w:noProof/>
            <w:webHidden/>
            <w:sz w:val="21"/>
          </w:rPr>
          <w:fldChar w:fldCharType="end"/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4" w:history="1">
        <w:r w:rsidR="003D01DE" w:rsidRPr="003D01DE">
          <w:rPr>
            <w:rStyle w:val="a3"/>
            <w:rFonts w:ascii="Arial" w:hAnsi="Arial"/>
            <w:noProof/>
            <w:sz w:val="21"/>
          </w:rPr>
          <w:t>2.2</w:t>
        </w:r>
        <w:r w:rsidR="003D01DE" w:rsidRPr="003D01DE">
          <w:rPr>
            <w:rStyle w:val="a3"/>
            <w:rFonts w:ascii="Arial" w:hAnsi="Arial"/>
            <w:noProof/>
            <w:sz w:val="21"/>
          </w:rPr>
          <w:t>项目地块现场照片（</w:t>
        </w:r>
        <w:r w:rsidR="003D01DE" w:rsidRPr="003D01DE">
          <w:rPr>
            <w:rStyle w:val="a3"/>
            <w:rFonts w:ascii="Arial" w:hAnsi="Arial"/>
            <w:noProof/>
            <w:sz w:val="21"/>
          </w:rPr>
          <w:t>2019</w:t>
        </w:r>
        <w:r w:rsidR="003D01DE" w:rsidRPr="003D01DE">
          <w:rPr>
            <w:rStyle w:val="a3"/>
            <w:rFonts w:ascii="Arial" w:hAnsi="Arial"/>
            <w:noProof/>
            <w:sz w:val="21"/>
          </w:rPr>
          <w:t>年</w:t>
        </w:r>
        <w:r w:rsidR="003D01DE" w:rsidRPr="003D01DE">
          <w:rPr>
            <w:rStyle w:val="a3"/>
            <w:rFonts w:ascii="Arial" w:hAnsi="Arial"/>
            <w:noProof/>
            <w:sz w:val="21"/>
          </w:rPr>
          <w:t>4</w:t>
        </w:r>
        <w:r w:rsidR="003D01DE" w:rsidRPr="003D01DE">
          <w:rPr>
            <w:rStyle w:val="a3"/>
            <w:rFonts w:ascii="Arial" w:hAnsi="Arial"/>
            <w:noProof/>
            <w:sz w:val="21"/>
          </w:rPr>
          <w:t>月</w:t>
        </w:r>
        <w:r w:rsidR="003D01DE" w:rsidRPr="003D01DE">
          <w:rPr>
            <w:rStyle w:val="a3"/>
            <w:rFonts w:ascii="Arial" w:hAnsi="Arial"/>
            <w:noProof/>
            <w:sz w:val="21"/>
          </w:rPr>
          <w:t>2</w:t>
        </w:r>
        <w:r w:rsidR="003D01DE" w:rsidRPr="003D01DE">
          <w:rPr>
            <w:rStyle w:val="a3"/>
            <w:rFonts w:ascii="Arial" w:hAnsi="Arial"/>
            <w:noProof/>
            <w:sz w:val="21"/>
          </w:rPr>
          <w:t>日）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2</w:t>
        </w:r>
      </w:hyperlink>
    </w:p>
    <w:p w:rsidR="003D01DE" w:rsidRPr="003D01DE" w:rsidRDefault="00B667C6" w:rsidP="003D01DE">
      <w:pPr>
        <w:pStyle w:val="1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5" w:history="1">
        <w:r w:rsidR="003D01DE" w:rsidRPr="003D01DE">
          <w:rPr>
            <w:rStyle w:val="a3"/>
            <w:rFonts w:ascii="Arial" w:hAnsi="Arial"/>
            <w:noProof/>
            <w:sz w:val="21"/>
          </w:rPr>
          <w:t>3</w:t>
        </w:r>
        <w:r w:rsidR="003D01DE" w:rsidRPr="003D01DE">
          <w:rPr>
            <w:rStyle w:val="a3"/>
            <w:rFonts w:ascii="Arial" w:hAnsi="Arial"/>
            <w:noProof/>
            <w:sz w:val="21"/>
          </w:rPr>
          <w:t>印章、证照使用情况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3</w:t>
        </w:r>
      </w:hyperlink>
    </w:p>
    <w:p w:rsidR="003D01DE" w:rsidRPr="003D01DE" w:rsidRDefault="00B667C6" w:rsidP="003D01DE">
      <w:pPr>
        <w:pStyle w:val="1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6" w:history="1">
        <w:r w:rsidR="003D01DE" w:rsidRPr="003D01DE">
          <w:rPr>
            <w:rStyle w:val="a3"/>
            <w:rFonts w:ascii="Arial" w:hAnsi="Arial"/>
            <w:noProof/>
            <w:sz w:val="21"/>
          </w:rPr>
          <w:t>4</w:t>
        </w:r>
        <w:r w:rsidR="003D01DE" w:rsidRPr="003D01DE">
          <w:rPr>
            <w:rStyle w:val="a3"/>
            <w:rFonts w:ascii="Arial" w:hAnsi="Arial"/>
            <w:noProof/>
            <w:sz w:val="21"/>
          </w:rPr>
          <w:t>监管账户余额情况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4</w:t>
        </w:r>
      </w:hyperlink>
    </w:p>
    <w:p w:rsidR="003D01DE" w:rsidRPr="003D01DE" w:rsidRDefault="00B667C6" w:rsidP="003D01DE">
      <w:pPr>
        <w:pStyle w:val="1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7" w:history="1">
        <w:r w:rsidR="003D01DE" w:rsidRPr="003D01DE">
          <w:rPr>
            <w:rStyle w:val="a3"/>
            <w:rFonts w:ascii="Arial" w:hAnsi="Arial"/>
            <w:noProof/>
            <w:sz w:val="21"/>
          </w:rPr>
          <w:t>附件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5</w:t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8" w:history="1">
        <w:r w:rsidR="003D01DE" w:rsidRPr="003D01DE">
          <w:rPr>
            <w:rStyle w:val="a3"/>
            <w:rFonts w:ascii="Arial" w:hAnsi="Arial"/>
            <w:noProof/>
            <w:sz w:val="21"/>
          </w:rPr>
          <w:t>附件一</w:t>
        </w:r>
        <w:r w:rsidR="003D01DE" w:rsidRPr="003D01DE">
          <w:rPr>
            <w:rStyle w:val="a3"/>
            <w:rFonts w:ascii="Arial" w:hAnsi="Arial"/>
            <w:noProof/>
            <w:sz w:val="21"/>
          </w:rPr>
          <w:t xml:space="preserve"> </w:t>
        </w:r>
        <w:r w:rsidR="003D01DE" w:rsidRPr="003D01DE">
          <w:rPr>
            <w:rStyle w:val="a3"/>
            <w:rFonts w:ascii="Arial" w:hAnsi="Arial"/>
            <w:noProof/>
            <w:sz w:val="21"/>
          </w:rPr>
          <w:t>项目公司股权变更后工商查询信息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5</w:t>
        </w:r>
      </w:hyperlink>
    </w:p>
    <w:p w:rsidR="003D01DE" w:rsidRPr="003D01DE" w:rsidRDefault="00B667C6" w:rsidP="003D01DE">
      <w:pPr>
        <w:pStyle w:val="20"/>
        <w:spacing w:line="360" w:lineRule="auto"/>
        <w:jc w:val="center"/>
        <w:rPr>
          <w:rFonts w:ascii="Arial" w:hAnsi="Arial"/>
          <w:noProof/>
          <w:kern w:val="2"/>
          <w:sz w:val="21"/>
        </w:rPr>
      </w:pPr>
      <w:hyperlink w:anchor="_Toc5289759" w:history="1">
        <w:r w:rsidR="003D01DE" w:rsidRPr="003D01DE">
          <w:rPr>
            <w:rStyle w:val="a3"/>
            <w:rFonts w:ascii="Arial" w:hAnsi="Arial"/>
            <w:noProof/>
            <w:sz w:val="21"/>
          </w:rPr>
          <w:t>附件二监管资料交接清单</w:t>
        </w:r>
        <w:r w:rsidR="003D01DE" w:rsidRPr="003D01DE">
          <w:rPr>
            <w:rFonts w:ascii="Arial" w:hAnsi="Arial"/>
            <w:noProof/>
            <w:webHidden/>
            <w:sz w:val="21"/>
          </w:rPr>
          <w:tab/>
        </w:r>
        <w:r w:rsidR="00393A26">
          <w:rPr>
            <w:rFonts w:ascii="Arial" w:hAnsi="Arial" w:hint="eastAsia"/>
            <w:noProof/>
            <w:webHidden/>
            <w:sz w:val="21"/>
          </w:rPr>
          <w:t>6</w:t>
        </w:r>
      </w:hyperlink>
    </w:p>
    <w:p w:rsidR="001702B9" w:rsidRPr="003A4401" w:rsidRDefault="006F0915" w:rsidP="003D01DE">
      <w:pPr>
        <w:pStyle w:val="10"/>
        <w:spacing w:after="0" w:line="360" w:lineRule="auto"/>
        <w:jc w:val="center"/>
        <w:rPr>
          <w:rFonts w:ascii="宋体" w:hAnsi="宋体" w:cs="Arial"/>
          <w:color w:val="000000"/>
          <w:kern w:val="2"/>
          <w:sz w:val="28"/>
          <w:szCs w:val="28"/>
        </w:rPr>
      </w:pPr>
      <w:r w:rsidRPr="003D01DE">
        <w:rPr>
          <w:rStyle w:val="a3"/>
          <w:rFonts w:ascii="Arial" w:hAnsi="Arial"/>
          <w:noProof/>
          <w:sz w:val="21"/>
          <w:szCs w:val="21"/>
        </w:rPr>
        <w:fldChar w:fldCharType="end"/>
      </w: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  <w:sectPr w:rsidR="001702B9" w:rsidRPr="003A4401" w:rsidSect="00A3234E">
          <w:headerReference w:type="first" r:id="rId11"/>
          <w:footerReference w:type="first" r:id="rId12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bookmarkStart w:id="0" w:name="_Toc503788509"/>
      <w:r w:rsidRPr="003A4401">
        <w:rPr>
          <w:rFonts w:ascii="Arial" w:hAnsi="Arial" w:cs="Arial" w:hint="eastAsia"/>
          <w:bCs/>
          <w:kern w:val="44"/>
          <w:szCs w:val="21"/>
        </w:rPr>
        <w:lastRenderedPageBreak/>
        <w:t>为了方便阅读之目的，本报告中将部分名称简写为：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·项目公司：</w:t>
      </w:r>
      <w:r w:rsidR="00CD2A28" w:rsidRPr="003A4401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3A4401">
        <w:rPr>
          <w:rFonts w:ascii="Arial" w:hAnsi="Arial" w:cs="Arial" w:hint="eastAsia"/>
          <w:bCs/>
          <w:kern w:val="44"/>
          <w:szCs w:val="21"/>
        </w:rPr>
        <w:t>精进联和房地产开发有限公司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</w:t>
      </w:r>
      <w:r w:rsidR="004C0E94" w:rsidRPr="003A4401">
        <w:rPr>
          <w:rFonts w:ascii="Arial" w:hAnsi="Arial" w:cs="Arial" w:hint="eastAsia"/>
          <w:bCs/>
          <w:kern w:val="44"/>
          <w:szCs w:val="21"/>
        </w:rPr>
        <w:t>光大</w:t>
      </w:r>
      <w:r w:rsidR="00B42F51" w:rsidRPr="003A4401">
        <w:rPr>
          <w:rFonts w:ascii="Arial" w:hAnsi="Arial" w:cs="Arial"/>
          <w:bCs/>
          <w:kern w:val="44"/>
          <w:szCs w:val="21"/>
        </w:rPr>
        <w:t>兴陇</w:t>
      </w:r>
      <w:r w:rsidRPr="003A4401">
        <w:rPr>
          <w:rFonts w:ascii="Arial" w:hAnsi="Arial" w:cs="Arial" w:hint="eastAsia"/>
          <w:bCs/>
          <w:kern w:val="44"/>
          <w:szCs w:val="21"/>
        </w:rPr>
        <w:t>：</w:t>
      </w:r>
      <w:r w:rsidR="004C0E94" w:rsidRPr="003A4401">
        <w:rPr>
          <w:rFonts w:ascii="Arial" w:hAnsi="Arial" w:cs="Arial"/>
          <w:bCs/>
          <w:kern w:val="44"/>
          <w:szCs w:val="21"/>
        </w:rPr>
        <w:t>光大兴</w:t>
      </w:r>
      <w:proofErr w:type="gramStart"/>
      <w:r w:rsidR="004C0E94" w:rsidRPr="003A4401">
        <w:rPr>
          <w:rFonts w:ascii="Arial" w:hAnsi="Arial" w:cs="Arial"/>
          <w:bCs/>
          <w:kern w:val="44"/>
          <w:szCs w:val="21"/>
        </w:rPr>
        <w:t>陇</w:t>
      </w:r>
      <w:proofErr w:type="gramEnd"/>
      <w:r w:rsidR="004C0E94" w:rsidRPr="003A4401">
        <w:rPr>
          <w:rFonts w:ascii="Arial" w:hAnsi="Arial" w:cs="Arial"/>
          <w:bCs/>
          <w:kern w:val="44"/>
          <w:szCs w:val="21"/>
        </w:rPr>
        <w:t>信托有限责任公司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·康正：</w:t>
      </w:r>
      <w:proofErr w:type="gramStart"/>
      <w:r w:rsidRPr="003A4401">
        <w:rPr>
          <w:rFonts w:ascii="Arial" w:hAnsi="Arial" w:cs="Arial" w:hint="eastAsia"/>
          <w:bCs/>
          <w:kern w:val="44"/>
          <w:szCs w:val="21"/>
        </w:rPr>
        <w:t>北京康正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宏</w:t>
      </w:r>
      <w:proofErr w:type="gramEnd"/>
      <w:r w:rsidR="00F32E1F" w:rsidRPr="003A4401">
        <w:rPr>
          <w:rFonts w:ascii="Arial" w:hAnsi="Arial" w:cs="Arial" w:hint="eastAsia"/>
          <w:bCs/>
          <w:kern w:val="44"/>
          <w:szCs w:val="21"/>
        </w:rPr>
        <w:t>基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房地产评估有限公司</w:t>
      </w:r>
    </w:p>
    <w:p w:rsidR="001E2693" w:rsidRPr="003A4401" w:rsidRDefault="001E2693">
      <w:pPr>
        <w:pStyle w:val="1"/>
        <w:keepNext w:val="0"/>
        <w:keepLines w:val="0"/>
        <w:spacing w:before="20" w:after="20" w:line="240" w:lineRule="auto"/>
        <w:rPr>
          <w:rFonts w:ascii="宋体" w:hAnsi="宋体" w:cs="Arial"/>
          <w:color w:val="000000"/>
          <w:kern w:val="2"/>
          <w:sz w:val="28"/>
          <w:szCs w:val="28"/>
        </w:rPr>
      </w:pPr>
    </w:p>
    <w:p w:rsidR="001702B9" w:rsidRPr="003A4401" w:rsidRDefault="001702B9" w:rsidP="003A4401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1" w:name="_Toc5289748"/>
      <w:r w:rsidRPr="003A4401">
        <w:rPr>
          <w:rFonts w:ascii="Arial" w:hAnsi="Arial"/>
          <w:color w:val="000000"/>
          <w:sz w:val="24"/>
          <w:szCs w:val="24"/>
        </w:rPr>
        <w:t>1</w:t>
      </w:r>
      <w:r w:rsidRPr="003A4401">
        <w:rPr>
          <w:rFonts w:ascii="Arial" w:hAnsi="Arial"/>
          <w:color w:val="000000"/>
          <w:sz w:val="24"/>
          <w:szCs w:val="24"/>
        </w:rPr>
        <w:t>重大事件的披露</w:t>
      </w:r>
      <w:bookmarkEnd w:id="0"/>
      <w:bookmarkEnd w:id="1"/>
    </w:p>
    <w:p w:rsidR="001702B9" w:rsidRPr="003D01DE" w:rsidRDefault="001702B9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2" w:name="_Toc5289749"/>
      <w:r w:rsidRPr="003D01DE">
        <w:rPr>
          <w:rFonts w:eastAsia="宋体"/>
          <w:sz w:val="24"/>
        </w:rPr>
        <w:t>1.1</w:t>
      </w:r>
      <w:r w:rsidRPr="003D01DE">
        <w:rPr>
          <w:rFonts w:eastAsia="宋体"/>
          <w:sz w:val="24"/>
        </w:rPr>
        <w:t>项目公司成立</w:t>
      </w:r>
      <w:r w:rsidR="00FE4DDE" w:rsidRPr="003D01DE">
        <w:rPr>
          <w:rFonts w:eastAsia="宋体" w:hint="eastAsia"/>
          <w:sz w:val="24"/>
        </w:rPr>
        <w:t>运营</w:t>
      </w:r>
      <w:bookmarkEnd w:id="2"/>
    </w:p>
    <w:p w:rsidR="00CD2A28" w:rsidRPr="00576AF6" w:rsidRDefault="001702B9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项目公司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精进联和房地产开发有限公司</w:t>
      </w:r>
      <w:r w:rsidRPr="00576AF6">
        <w:rPr>
          <w:rFonts w:ascii="Arial" w:hAnsi="Arial" w:cs="Arial" w:hint="eastAsia"/>
          <w:bCs/>
          <w:kern w:val="44"/>
          <w:szCs w:val="21"/>
        </w:rPr>
        <w:t>于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2018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年</w:t>
      </w:r>
      <w:r w:rsidRPr="00576AF6">
        <w:rPr>
          <w:rFonts w:ascii="Arial" w:hAnsi="Arial" w:cs="Arial" w:hint="eastAsia"/>
          <w:bCs/>
          <w:kern w:val="44"/>
          <w:szCs w:val="21"/>
        </w:rPr>
        <w:t>7</w:t>
      </w:r>
      <w:r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27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日</w:t>
      </w:r>
      <w:r w:rsidRPr="00576AF6">
        <w:rPr>
          <w:rFonts w:ascii="Arial" w:hAnsi="Arial" w:cs="Arial"/>
          <w:bCs/>
          <w:kern w:val="44"/>
          <w:szCs w:val="21"/>
        </w:rPr>
        <w:t>成立，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拟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进行滨湖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花城项目开发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，目前正在有序运营。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截至</w:t>
      </w:r>
      <w:r w:rsidR="003A4401" w:rsidRPr="00576AF6">
        <w:rPr>
          <w:rFonts w:ascii="Arial" w:hAnsi="Arial" w:cs="Arial" w:hint="eastAsia"/>
          <w:bCs/>
          <w:kern w:val="44"/>
          <w:szCs w:val="21"/>
        </w:rPr>
        <w:t>2019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年</w:t>
      </w:r>
      <w:r w:rsidR="008E69D3">
        <w:rPr>
          <w:rFonts w:ascii="Arial" w:hAnsi="Arial" w:cs="Arial" w:hint="eastAsia"/>
          <w:bCs/>
          <w:kern w:val="44"/>
          <w:szCs w:val="21"/>
        </w:rPr>
        <w:t>4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8E69D3">
        <w:rPr>
          <w:rFonts w:ascii="Arial" w:hAnsi="Arial" w:cs="Arial" w:hint="eastAsia"/>
          <w:bCs/>
          <w:kern w:val="44"/>
          <w:szCs w:val="21"/>
        </w:rPr>
        <w:t>3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日，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拟开发项目地块仍未再次挂牌，公司项目暂未启动。</w:t>
      </w:r>
    </w:p>
    <w:p w:rsidR="00D2351D" w:rsidRPr="003D01DE" w:rsidRDefault="00D2351D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3" w:name="_Toc1033417"/>
      <w:bookmarkStart w:id="4" w:name="_Toc5289750"/>
      <w:bookmarkStart w:id="5" w:name="_GoBack"/>
      <w:bookmarkEnd w:id="5"/>
      <w:r w:rsidRPr="003D01DE">
        <w:rPr>
          <w:rFonts w:eastAsia="宋体" w:hint="eastAsia"/>
          <w:sz w:val="24"/>
        </w:rPr>
        <w:t>1.</w:t>
      </w:r>
      <w:bookmarkEnd w:id="3"/>
      <w:r w:rsidR="008E69D3" w:rsidRPr="003D01DE">
        <w:rPr>
          <w:rFonts w:eastAsia="宋体" w:hint="eastAsia"/>
          <w:sz w:val="24"/>
        </w:rPr>
        <w:t>2</w:t>
      </w:r>
      <w:r w:rsidR="00B36F4B" w:rsidRPr="003D01DE">
        <w:rPr>
          <w:rFonts w:eastAsia="宋体" w:hint="eastAsia"/>
          <w:sz w:val="24"/>
        </w:rPr>
        <w:t>项目公司</w:t>
      </w:r>
      <w:r w:rsidR="008E69D3" w:rsidRPr="003D01DE">
        <w:rPr>
          <w:rFonts w:eastAsia="宋体" w:hint="eastAsia"/>
          <w:sz w:val="24"/>
        </w:rPr>
        <w:t>办理完结股权变更手续</w:t>
      </w:r>
      <w:bookmarkEnd w:id="4"/>
    </w:p>
    <w:p w:rsidR="00B646E9" w:rsidRDefault="00B36F4B" w:rsidP="00D2351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2019</w:t>
      </w:r>
      <w:r>
        <w:rPr>
          <w:rFonts w:ascii="Arial" w:hAnsi="Arial" w:cs="Arial" w:hint="eastAsia"/>
          <w:bCs/>
          <w:kern w:val="44"/>
          <w:szCs w:val="21"/>
        </w:rPr>
        <w:t>年</w:t>
      </w:r>
      <w:r>
        <w:rPr>
          <w:rFonts w:ascii="Arial" w:hAnsi="Arial" w:cs="Arial" w:hint="eastAsia"/>
          <w:bCs/>
          <w:kern w:val="44"/>
          <w:szCs w:val="21"/>
        </w:rPr>
        <w:t>3</w:t>
      </w:r>
      <w:r>
        <w:rPr>
          <w:rFonts w:ascii="Arial" w:hAnsi="Arial" w:cs="Arial" w:hint="eastAsia"/>
          <w:bCs/>
          <w:kern w:val="44"/>
          <w:szCs w:val="21"/>
        </w:rPr>
        <w:t>月</w:t>
      </w:r>
      <w:r>
        <w:rPr>
          <w:rFonts w:ascii="Arial" w:hAnsi="Arial" w:cs="Arial" w:hint="eastAsia"/>
          <w:bCs/>
          <w:kern w:val="44"/>
          <w:szCs w:val="21"/>
        </w:rPr>
        <w:t>27</w:t>
      </w:r>
      <w:r>
        <w:rPr>
          <w:rFonts w:ascii="Arial" w:hAnsi="Arial" w:cs="Arial" w:hint="eastAsia"/>
          <w:bCs/>
          <w:kern w:val="44"/>
          <w:szCs w:val="21"/>
        </w:rPr>
        <w:t>日，项目公司股权结构完成工商变更</w:t>
      </w:r>
      <w:r w:rsidR="00C24CBC">
        <w:rPr>
          <w:rFonts w:ascii="Arial" w:hAnsi="Arial" w:cs="Arial" w:hint="eastAsia"/>
          <w:bCs/>
          <w:kern w:val="44"/>
          <w:szCs w:val="21"/>
        </w:rPr>
        <w:t>，并更换新营业执照。</w:t>
      </w:r>
    </w:p>
    <w:p w:rsidR="00B646E9" w:rsidRDefault="00B36F4B" w:rsidP="00D2351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公司股东</w:t>
      </w:r>
      <w:r w:rsidR="000105DB">
        <w:rPr>
          <w:rFonts w:ascii="Arial" w:hAnsi="Arial" w:cs="Arial" w:hint="eastAsia"/>
          <w:bCs/>
          <w:kern w:val="44"/>
          <w:szCs w:val="21"/>
        </w:rPr>
        <w:t>及出资结构</w:t>
      </w:r>
      <w:r w:rsidR="002F18CC">
        <w:rPr>
          <w:rFonts w:ascii="Arial" w:hAnsi="Arial" w:cs="Arial" w:hint="eastAsia"/>
          <w:bCs/>
          <w:kern w:val="44"/>
          <w:szCs w:val="21"/>
        </w:rPr>
        <w:t>比例</w:t>
      </w:r>
      <w:r>
        <w:rPr>
          <w:rFonts w:ascii="Arial" w:hAnsi="Arial" w:cs="Arial" w:hint="eastAsia"/>
          <w:bCs/>
          <w:kern w:val="44"/>
          <w:szCs w:val="21"/>
        </w:rPr>
        <w:t>由北京光大兴</w:t>
      </w:r>
      <w:proofErr w:type="gramStart"/>
      <w:r>
        <w:rPr>
          <w:rFonts w:ascii="Arial" w:hAnsi="Arial" w:cs="Arial" w:hint="eastAsia"/>
          <w:bCs/>
          <w:kern w:val="44"/>
          <w:szCs w:val="21"/>
        </w:rPr>
        <w:t>陇</w:t>
      </w:r>
      <w:proofErr w:type="gramEnd"/>
      <w:r>
        <w:rPr>
          <w:rFonts w:ascii="Arial" w:hAnsi="Arial" w:cs="Arial" w:hint="eastAsia"/>
          <w:bCs/>
          <w:kern w:val="44"/>
          <w:szCs w:val="21"/>
        </w:rPr>
        <w:t>信托有限责任</w:t>
      </w:r>
      <w:r w:rsidR="00B646E9">
        <w:rPr>
          <w:rFonts w:ascii="Arial" w:hAnsi="Arial" w:cs="Arial" w:hint="eastAsia"/>
          <w:bCs/>
          <w:kern w:val="44"/>
          <w:szCs w:val="21"/>
        </w:rPr>
        <w:t>公司</w:t>
      </w:r>
      <w:r w:rsidR="00C24CBC">
        <w:rPr>
          <w:rFonts w:ascii="Arial" w:hAnsi="Arial" w:cs="Arial" w:hint="eastAsia"/>
          <w:bCs/>
          <w:kern w:val="44"/>
          <w:szCs w:val="21"/>
        </w:rPr>
        <w:t>75%</w:t>
      </w:r>
      <w:r w:rsidR="00C24CBC">
        <w:rPr>
          <w:rFonts w:ascii="Arial" w:hAnsi="Arial" w:cs="Arial" w:hint="eastAsia"/>
          <w:bCs/>
          <w:kern w:val="44"/>
          <w:szCs w:val="21"/>
        </w:rPr>
        <w:t>、北京</w:t>
      </w:r>
      <w:proofErr w:type="gramStart"/>
      <w:r w:rsidR="00C24CBC">
        <w:rPr>
          <w:rFonts w:ascii="Arial" w:hAnsi="Arial" w:cs="Arial" w:hint="eastAsia"/>
          <w:bCs/>
          <w:kern w:val="44"/>
          <w:szCs w:val="21"/>
        </w:rPr>
        <w:t>中融星</w:t>
      </w:r>
      <w:proofErr w:type="gramEnd"/>
      <w:r w:rsidR="00C24CBC">
        <w:rPr>
          <w:rFonts w:ascii="Arial" w:hAnsi="Arial" w:cs="Arial" w:hint="eastAsia"/>
          <w:bCs/>
          <w:kern w:val="44"/>
          <w:szCs w:val="21"/>
        </w:rPr>
        <w:t>河湾房地产开发有限公司</w:t>
      </w:r>
      <w:r w:rsidR="00C24CBC">
        <w:rPr>
          <w:rFonts w:ascii="Arial" w:hAnsi="Arial" w:cs="Arial" w:hint="eastAsia"/>
          <w:bCs/>
          <w:kern w:val="44"/>
          <w:szCs w:val="21"/>
        </w:rPr>
        <w:t>25%</w:t>
      </w:r>
      <w:r w:rsidR="002F18CC">
        <w:rPr>
          <w:rFonts w:ascii="Arial" w:hAnsi="Arial" w:cs="Arial" w:hint="eastAsia"/>
          <w:bCs/>
          <w:kern w:val="44"/>
          <w:szCs w:val="21"/>
        </w:rPr>
        <w:t>，</w:t>
      </w:r>
      <w:r>
        <w:rPr>
          <w:rFonts w:ascii="Arial" w:hAnsi="Arial" w:cs="Arial" w:hint="eastAsia"/>
          <w:bCs/>
          <w:kern w:val="44"/>
          <w:szCs w:val="21"/>
        </w:rPr>
        <w:t>变更为北京</w:t>
      </w:r>
      <w:proofErr w:type="gramStart"/>
      <w:r>
        <w:rPr>
          <w:rFonts w:ascii="Arial" w:hAnsi="Arial" w:cs="Arial" w:hint="eastAsia"/>
          <w:bCs/>
          <w:kern w:val="44"/>
          <w:szCs w:val="21"/>
        </w:rPr>
        <w:t>中融星</w:t>
      </w:r>
      <w:proofErr w:type="gramEnd"/>
      <w:r>
        <w:rPr>
          <w:rFonts w:ascii="Arial" w:hAnsi="Arial" w:cs="Arial" w:hint="eastAsia"/>
          <w:bCs/>
          <w:kern w:val="44"/>
          <w:szCs w:val="21"/>
        </w:rPr>
        <w:t>河湾房地产开发有限公司</w:t>
      </w:r>
      <w:r w:rsidR="00C24CBC">
        <w:rPr>
          <w:rFonts w:ascii="Arial" w:hAnsi="Arial" w:cs="Arial" w:hint="eastAsia"/>
          <w:bCs/>
          <w:kern w:val="44"/>
          <w:szCs w:val="21"/>
        </w:rPr>
        <w:t>100%</w:t>
      </w:r>
      <w:r w:rsidR="00B646E9">
        <w:rPr>
          <w:rFonts w:ascii="Arial" w:hAnsi="Arial" w:cs="Arial" w:hint="eastAsia"/>
          <w:bCs/>
          <w:kern w:val="44"/>
          <w:szCs w:val="21"/>
        </w:rPr>
        <w:t>；</w:t>
      </w:r>
    </w:p>
    <w:p w:rsidR="00B646E9" w:rsidRDefault="00B646E9" w:rsidP="00D2351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公司类型由：有限责任公司（自然人投资或控股）变更为：有限责任公司（自然人投资或控股的法人独资）；</w:t>
      </w:r>
    </w:p>
    <w:p w:rsidR="00B646E9" w:rsidRDefault="00B646E9" w:rsidP="00B646E9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公司原所有人员职务自然废除，委派周云洲同志任执行董事</w:t>
      </w:r>
      <w:r w:rsidR="00C24CBC"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法定代表人，并聘任为公司经理职务，委派胡宝珠同志任监事</w:t>
      </w:r>
      <w:r w:rsidR="00C24CBC">
        <w:rPr>
          <w:rFonts w:ascii="Arial" w:hAnsi="Arial" w:cs="Arial" w:hint="eastAsia"/>
          <w:bCs/>
          <w:kern w:val="44"/>
          <w:szCs w:val="21"/>
        </w:rPr>
        <w:t>；</w:t>
      </w:r>
      <w:r>
        <w:rPr>
          <w:rFonts w:ascii="Arial" w:hAnsi="Arial" w:cs="Arial" w:hint="eastAsia"/>
          <w:bCs/>
          <w:kern w:val="44"/>
          <w:szCs w:val="21"/>
        </w:rPr>
        <w:t>高级管理人员由周云洲、牟璇、毛佳</w:t>
      </w:r>
      <w:proofErr w:type="gramStart"/>
      <w:r>
        <w:rPr>
          <w:rFonts w:ascii="Arial" w:hAnsi="Arial" w:cs="Arial" w:hint="eastAsia"/>
          <w:bCs/>
          <w:kern w:val="44"/>
          <w:szCs w:val="21"/>
        </w:rPr>
        <w:t>璐</w:t>
      </w:r>
      <w:proofErr w:type="gramEnd"/>
      <w:r>
        <w:rPr>
          <w:rFonts w:ascii="Arial" w:hAnsi="Arial" w:cs="Arial" w:hint="eastAsia"/>
          <w:bCs/>
          <w:kern w:val="44"/>
          <w:szCs w:val="21"/>
        </w:rPr>
        <w:t>、胡宝珠</w:t>
      </w:r>
      <w:r w:rsidR="00C24CBC">
        <w:rPr>
          <w:rFonts w:ascii="Arial" w:hAnsi="Arial" w:cs="Arial" w:hint="eastAsia"/>
          <w:bCs/>
          <w:kern w:val="44"/>
          <w:szCs w:val="21"/>
        </w:rPr>
        <w:t>变更为周云洲、胡宝珠；</w:t>
      </w:r>
    </w:p>
    <w:p w:rsidR="00C24CBC" w:rsidRDefault="00C24CBC" w:rsidP="00B646E9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废除公司旧章程，启用公司新章程。</w:t>
      </w:r>
    </w:p>
    <w:p w:rsidR="00C24CBC" w:rsidRPr="003D01DE" w:rsidRDefault="00C24CBC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6" w:name="_Toc5289751"/>
      <w:r w:rsidRPr="003D01DE">
        <w:rPr>
          <w:rFonts w:eastAsia="宋体" w:hint="eastAsia"/>
          <w:sz w:val="24"/>
        </w:rPr>
        <w:t>1.3</w:t>
      </w:r>
      <w:r w:rsidRPr="003D01DE">
        <w:rPr>
          <w:rFonts w:eastAsia="宋体" w:hint="eastAsia"/>
          <w:sz w:val="24"/>
        </w:rPr>
        <w:t>证照印鉴</w:t>
      </w:r>
      <w:proofErr w:type="gramStart"/>
      <w:r w:rsidRPr="003D01DE">
        <w:rPr>
          <w:rFonts w:eastAsia="宋体" w:hint="eastAsia"/>
          <w:sz w:val="24"/>
        </w:rPr>
        <w:t>及网银</w:t>
      </w:r>
      <w:proofErr w:type="gramEnd"/>
      <w:r w:rsidRPr="003D01DE">
        <w:rPr>
          <w:rFonts w:eastAsia="宋体" w:hint="eastAsia"/>
          <w:sz w:val="24"/>
        </w:rPr>
        <w:t>U</w:t>
      </w:r>
      <w:r w:rsidRPr="003D01DE">
        <w:rPr>
          <w:rFonts w:eastAsia="宋体" w:hint="eastAsia"/>
          <w:sz w:val="24"/>
        </w:rPr>
        <w:t>盾的交接工作</w:t>
      </w:r>
      <w:bookmarkEnd w:id="6"/>
    </w:p>
    <w:p w:rsidR="00C24CBC" w:rsidRPr="002E3EF2" w:rsidRDefault="002E3EF2" w:rsidP="002E3EF2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2E3EF2">
        <w:rPr>
          <w:rFonts w:ascii="Arial" w:hAnsi="Arial" w:cs="Arial" w:hint="eastAsia"/>
          <w:bCs/>
          <w:kern w:val="44"/>
          <w:szCs w:val="21"/>
        </w:rPr>
        <w:t>在光大信托的授权批复下，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2019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年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3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月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29</w:t>
      </w:r>
      <w:r w:rsidR="00C24CBC" w:rsidRPr="002E3EF2">
        <w:rPr>
          <w:rFonts w:ascii="Arial" w:hAnsi="Arial" w:cs="Arial" w:hint="eastAsia"/>
          <w:bCs/>
          <w:kern w:val="44"/>
          <w:szCs w:val="21"/>
        </w:rPr>
        <w:t>日，</w:t>
      </w:r>
      <w:r w:rsidR="0060313D" w:rsidRPr="002E3EF2">
        <w:rPr>
          <w:rFonts w:ascii="Arial" w:hAnsi="Arial" w:cs="Arial" w:hint="eastAsia"/>
          <w:bCs/>
          <w:kern w:val="44"/>
          <w:szCs w:val="21"/>
        </w:rPr>
        <w:t>康正与项目公司法人及总经理周云洲办理了监管证照、印鉴的交接工作，共同签署了证照印鉴交接清单，移交归还营业执照正、副本、中国银行开户许可证、公章、合同章、财务章、法人章、保险柜钥匙</w:t>
      </w:r>
      <w:r w:rsidRPr="002E3EF2">
        <w:rPr>
          <w:rFonts w:ascii="Arial" w:hAnsi="Arial" w:cs="Arial" w:hint="eastAsia"/>
          <w:bCs/>
          <w:kern w:val="44"/>
          <w:szCs w:val="21"/>
        </w:rPr>
        <w:t>给项目公司。</w:t>
      </w:r>
    </w:p>
    <w:p w:rsidR="00C24CBC" w:rsidRDefault="002E3EF2" w:rsidP="002E3EF2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2E3EF2">
        <w:rPr>
          <w:rFonts w:ascii="Arial" w:hAnsi="Arial" w:cs="Arial" w:hint="eastAsia"/>
          <w:bCs/>
          <w:kern w:val="44"/>
          <w:szCs w:val="21"/>
        </w:rPr>
        <w:t>2019</w:t>
      </w:r>
      <w:r w:rsidRPr="002E3EF2">
        <w:rPr>
          <w:rFonts w:ascii="Arial" w:hAnsi="Arial" w:cs="Arial" w:hint="eastAsia"/>
          <w:bCs/>
          <w:kern w:val="44"/>
          <w:szCs w:val="21"/>
        </w:rPr>
        <w:t>年</w:t>
      </w:r>
      <w:r w:rsidRPr="002E3EF2">
        <w:rPr>
          <w:rFonts w:ascii="Arial" w:hAnsi="Arial" w:cs="Arial" w:hint="eastAsia"/>
          <w:bCs/>
          <w:kern w:val="44"/>
          <w:szCs w:val="21"/>
        </w:rPr>
        <w:t>4</w:t>
      </w:r>
      <w:r w:rsidRPr="002E3EF2">
        <w:rPr>
          <w:rFonts w:ascii="Arial" w:hAnsi="Arial" w:cs="Arial" w:hint="eastAsia"/>
          <w:bCs/>
          <w:kern w:val="44"/>
          <w:szCs w:val="21"/>
        </w:rPr>
        <w:t>月</w:t>
      </w:r>
      <w:r w:rsidRPr="002E3EF2">
        <w:rPr>
          <w:rFonts w:ascii="Arial" w:hAnsi="Arial" w:cs="Arial" w:hint="eastAsia"/>
          <w:bCs/>
          <w:kern w:val="44"/>
          <w:szCs w:val="21"/>
        </w:rPr>
        <w:t>2</w:t>
      </w:r>
      <w:r w:rsidRPr="002E3EF2">
        <w:rPr>
          <w:rFonts w:ascii="Arial" w:hAnsi="Arial" w:cs="Arial" w:hint="eastAsia"/>
          <w:bCs/>
          <w:kern w:val="44"/>
          <w:szCs w:val="21"/>
        </w:rPr>
        <w:t>日，将（</w:t>
      </w:r>
      <w:r w:rsidRPr="002E3EF2">
        <w:rPr>
          <w:rFonts w:ascii="Arial" w:hAnsi="Arial" w:cs="Arial" w:hint="eastAsia"/>
          <w:bCs/>
          <w:kern w:val="44"/>
          <w:szCs w:val="21"/>
        </w:rPr>
        <w:t>1</w:t>
      </w:r>
      <w:r w:rsidRPr="002E3EF2">
        <w:rPr>
          <w:rFonts w:ascii="Arial" w:hAnsi="Arial" w:cs="Arial" w:hint="eastAsia"/>
          <w:bCs/>
          <w:kern w:val="44"/>
          <w:szCs w:val="21"/>
        </w:rPr>
        <w:t>）</w:t>
      </w:r>
      <w:proofErr w:type="gramStart"/>
      <w:r w:rsidRPr="002E3EF2">
        <w:rPr>
          <w:rFonts w:ascii="Arial" w:hAnsi="Arial" w:cs="Arial" w:hint="eastAsia"/>
          <w:bCs/>
          <w:kern w:val="44"/>
          <w:szCs w:val="21"/>
        </w:rPr>
        <w:t>网银</w:t>
      </w:r>
      <w:proofErr w:type="gramEnd"/>
      <w:r w:rsidRPr="002E3EF2">
        <w:rPr>
          <w:rFonts w:ascii="Arial" w:hAnsi="Arial" w:cs="Arial" w:hint="eastAsia"/>
          <w:bCs/>
          <w:kern w:val="44"/>
          <w:szCs w:val="21"/>
        </w:rPr>
        <w:t>U</w:t>
      </w:r>
      <w:r w:rsidRPr="002E3EF2">
        <w:rPr>
          <w:rFonts w:ascii="Arial" w:hAnsi="Arial" w:cs="Arial" w:hint="eastAsia"/>
          <w:bCs/>
          <w:kern w:val="44"/>
          <w:szCs w:val="21"/>
        </w:rPr>
        <w:t>盾（账号：</w:t>
      </w:r>
      <w:r w:rsidRPr="002E3EF2">
        <w:rPr>
          <w:rFonts w:ascii="Arial" w:hAnsi="Arial" w:cs="Arial" w:hint="eastAsia"/>
          <w:bCs/>
          <w:kern w:val="44"/>
          <w:szCs w:val="21"/>
        </w:rPr>
        <w:t>39840188000611327</w:t>
      </w:r>
      <w:r w:rsidRPr="002E3EF2">
        <w:rPr>
          <w:rFonts w:ascii="Arial" w:hAnsi="Arial" w:cs="Arial" w:hint="eastAsia"/>
          <w:bCs/>
          <w:kern w:val="44"/>
          <w:szCs w:val="21"/>
        </w:rPr>
        <w:t>；开户行：光大银行成都天府支行；余额：</w:t>
      </w:r>
      <w:r w:rsidRPr="002E3EF2">
        <w:rPr>
          <w:rFonts w:ascii="Arial" w:hAnsi="Arial" w:cs="Arial" w:hint="eastAsia"/>
          <w:bCs/>
          <w:kern w:val="44"/>
          <w:szCs w:val="21"/>
        </w:rPr>
        <w:t>5009380.61</w:t>
      </w:r>
      <w:r w:rsidRPr="002E3EF2">
        <w:rPr>
          <w:rFonts w:ascii="Arial" w:hAnsi="Arial" w:cs="Arial" w:hint="eastAsia"/>
          <w:bCs/>
          <w:kern w:val="44"/>
          <w:szCs w:val="21"/>
        </w:rPr>
        <w:t>元；密码纸</w:t>
      </w:r>
      <w:r w:rsidRPr="002E3EF2">
        <w:rPr>
          <w:rFonts w:ascii="Arial" w:hAnsi="Arial" w:cs="Arial" w:hint="eastAsia"/>
          <w:bCs/>
          <w:kern w:val="44"/>
          <w:szCs w:val="21"/>
        </w:rPr>
        <w:t>1</w:t>
      </w:r>
      <w:r w:rsidRPr="002E3EF2">
        <w:rPr>
          <w:rFonts w:ascii="Arial" w:hAnsi="Arial" w:cs="Arial" w:hint="eastAsia"/>
          <w:bCs/>
          <w:kern w:val="44"/>
          <w:szCs w:val="21"/>
        </w:rPr>
        <w:t>张）；（</w:t>
      </w:r>
      <w:r w:rsidRPr="002E3EF2">
        <w:rPr>
          <w:rFonts w:ascii="Arial" w:hAnsi="Arial" w:cs="Arial" w:hint="eastAsia"/>
          <w:bCs/>
          <w:kern w:val="44"/>
          <w:szCs w:val="21"/>
        </w:rPr>
        <w:t>2</w:t>
      </w:r>
      <w:r w:rsidRPr="002E3EF2">
        <w:rPr>
          <w:rFonts w:ascii="Arial" w:hAnsi="Arial" w:cs="Arial" w:hint="eastAsia"/>
          <w:bCs/>
          <w:kern w:val="44"/>
          <w:szCs w:val="21"/>
        </w:rPr>
        <w:t>）</w:t>
      </w:r>
      <w:proofErr w:type="gramStart"/>
      <w:r w:rsidRPr="002E3EF2">
        <w:rPr>
          <w:rFonts w:ascii="Arial" w:hAnsi="Arial" w:cs="Arial" w:hint="eastAsia"/>
          <w:bCs/>
          <w:kern w:val="44"/>
          <w:szCs w:val="21"/>
        </w:rPr>
        <w:t>网银</w:t>
      </w:r>
      <w:proofErr w:type="gramEnd"/>
      <w:r w:rsidRPr="002E3EF2">
        <w:rPr>
          <w:rFonts w:ascii="Arial" w:hAnsi="Arial" w:cs="Arial" w:hint="eastAsia"/>
          <w:bCs/>
          <w:kern w:val="44"/>
          <w:szCs w:val="21"/>
        </w:rPr>
        <w:t>U</w:t>
      </w:r>
      <w:r w:rsidRPr="002E3EF2">
        <w:rPr>
          <w:rFonts w:ascii="Arial" w:hAnsi="Arial" w:cs="Arial" w:hint="eastAsia"/>
          <w:bCs/>
          <w:kern w:val="44"/>
          <w:szCs w:val="21"/>
        </w:rPr>
        <w:t>盾（账号：</w:t>
      </w:r>
      <w:r w:rsidRPr="002E3EF2">
        <w:rPr>
          <w:rFonts w:ascii="Arial" w:hAnsi="Arial" w:cs="Arial" w:hint="eastAsia"/>
          <w:bCs/>
          <w:kern w:val="44"/>
          <w:szCs w:val="21"/>
        </w:rPr>
        <w:lastRenderedPageBreak/>
        <w:t>39840188000611588</w:t>
      </w:r>
      <w:r w:rsidRPr="002E3EF2">
        <w:rPr>
          <w:rFonts w:ascii="Arial" w:hAnsi="Arial" w:cs="Arial" w:hint="eastAsia"/>
          <w:bCs/>
          <w:kern w:val="44"/>
          <w:szCs w:val="21"/>
        </w:rPr>
        <w:t>；开户行：光大银行成都天府支行；余额：</w:t>
      </w:r>
      <w:r w:rsidRPr="002E3EF2">
        <w:rPr>
          <w:rFonts w:ascii="Arial" w:hAnsi="Arial" w:cs="Arial" w:hint="eastAsia"/>
          <w:bCs/>
          <w:kern w:val="44"/>
          <w:szCs w:val="21"/>
        </w:rPr>
        <w:t>0</w:t>
      </w:r>
      <w:r w:rsidRPr="002E3EF2">
        <w:rPr>
          <w:rFonts w:ascii="Arial" w:hAnsi="Arial" w:cs="Arial" w:hint="eastAsia"/>
          <w:bCs/>
          <w:kern w:val="44"/>
          <w:szCs w:val="21"/>
        </w:rPr>
        <w:t>元；密码纸</w:t>
      </w:r>
      <w:r w:rsidRPr="002E3EF2">
        <w:rPr>
          <w:rFonts w:ascii="Arial" w:hAnsi="Arial" w:cs="Arial" w:hint="eastAsia"/>
          <w:bCs/>
          <w:kern w:val="44"/>
          <w:szCs w:val="21"/>
        </w:rPr>
        <w:t>1</w:t>
      </w:r>
      <w:r w:rsidRPr="002E3EF2">
        <w:rPr>
          <w:rFonts w:ascii="Arial" w:hAnsi="Arial" w:cs="Arial" w:hint="eastAsia"/>
          <w:bCs/>
          <w:kern w:val="44"/>
          <w:szCs w:val="21"/>
        </w:rPr>
        <w:t>张）移交项目公司</w:t>
      </w:r>
      <w:r>
        <w:rPr>
          <w:rFonts w:ascii="Arial" w:hAnsi="Arial" w:cs="Arial" w:hint="eastAsia"/>
          <w:bCs/>
          <w:kern w:val="44"/>
          <w:szCs w:val="21"/>
        </w:rPr>
        <w:t>。</w:t>
      </w:r>
      <w:r w:rsidR="002F18CC">
        <w:rPr>
          <w:rFonts w:ascii="Arial" w:hAnsi="Arial" w:cs="Arial" w:hint="eastAsia"/>
          <w:bCs/>
          <w:kern w:val="44"/>
          <w:szCs w:val="21"/>
        </w:rPr>
        <w:t>（交接清单详见附件）</w:t>
      </w:r>
    </w:p>
    <w:p w:rsidR="002E3EF2" w:rsidRPr="00C24CBC" w:rsidRDefault="002E3EF2" w:rsidP="006C2A99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至此，</w:t>
      </w:r>
      <w:proofErr w:type="gramStart"/>
      <w:r w:rsidR="002F18CC">
        <w:rPr>
          <w:rFonts w:ascii="Arial" w:hAnsi="Arial" w:cs="Arial" w:hint="eastAsia"/>
          <w:bCs/>
          <w:kern w:val="44"/>
          <w:szCs w:val="21"/>
        </w:rPr>
        <w:t>北京康正</w:t>
      </w:r>
      <w:r>
        <w:rPr>
          <w:rFonts w:ascii="Arial" w:hAnsi="Arial" w:cs="Arial" w:hint="eastAsia"/>
          <w:bCs/>
          <w:kern w:val="44"/>
          <w:szCs w:val="21"/>
        </w:rPr>
        <w:t>已</w:t>
      </w:r>
      <w:proofErr w:type="gramEnd"/>
      <w:r w:rsidR="006C2A99">
        <w:rPr>
          <w:rFonts w:ascii="Arial" w:hAnsi="Arial" w:cs="Arial" w:hint="eastAsia"/>
          <w:bCs/>
          <w:kern w:val="44"/>
          <w:szCs w:val="21"/>
        </w:rPr>
        <w:t>完全退出项目公司</w:t>
      </w:r>
      <w:r w:rsidR="002F18CC">
        <w:rPr>
          <w:rFonts w:ascii="Arial" w:hAnsi="Arial" w:cs="Arial" w:hint="eastAsia"/>
          <w:bCs/>
          <w:kern w:val="44"/>
          <w:szCs w:val="21"/>
        </w:rPr>
        <w:t>监管</w:t>
      </w:r>
      <w:r w:rsidR="000105DB">
        <w:rPr>
          <w:rFonts w:ascii="Arial" w:hAnsi="Arial" w:cs="Arial" w:hint="eastAsia"/>
          <w:bCs/>
          <w:kern w:val="44"/>
          <w:szCs w:val="21"/>
        </w:rPr>
        <w:t>工作</w:t>
      </w:r>
      <w:r w:rsidR="006C2A99">
        <w:rPr>
          <w:rFonts w:ascii="Arial" w:hAnsi="Arial" w:cs="Arial" w:hint="eastAsia"/>
          <w:bCs/>
          <w:kern w:val="44"/>
          <w:szCs w:val="21"/>
        </w:rPr>
        <w:t>。</w:t>
      </w:r>
    </w:p>
    <w:p w:rsidR="001702B9" w:rsidRPr="001340C3" w:rsidRDefault="001702B9" w:rsidP="001340C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7" w:name="_Toc5289752"/>
      <w:r w:rsidRPr="001340C3">
        <w:rPr>
          <w:rFonts w:ascii="Arial" w:hAnsi="Arial"/>
          <w:color w:val="000000"/>
          <w:sz w:val="24"/>
          <w:szCs w:val="24"/>
        </w:rPr>
        <w:t>2</w:t>
      </w:r>
      <w:r w:rsidRPr="001340C3">
        <w:rPr>
          <w:rFonts w:ascii="Arial" w:hAnsi="Arial"/>
          <w:color w:val="000000"/>
          <w:sz w:val="24"/>
          <w:szCs w:val="24"/>
        </w:rPr>
        <w:t>工程进度</w:t>
      </w:r>
      <w:bookmarkEnd w:id="7"/>
    </w:p>
    <w:p w:rsidR="001702B9" w:rsidRPr="003D01DE" w:rsidRDefault="00901586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8" w:name="_Toc5289753"/>
      <w:r w:rsidRPr="003D01DE">
        <w:rPr>
          <w:rFonts w:eastAsia="宋体" w:hint="eastAsia"/>
          <w:sz w:val="24"/>
        </w:rPr>
        <w:t>2.1</w:t>
      </w:r>
      <w:r w:rsidR="001702B9" w:rsidRPr="003D01DE">
        <w:rPr>
          <w:rFonts w:eastAsia="宋体" w:hint="eastAsia"/>
          <w:sz w:val="24"/>
        </w:rPr>
        <w:t>项目地块现场状况</w:t>
      </w:r>
      <w:bookmarkEnd w:id="8"/>
    </w:p>
    <w:p w:rsidR="00627B85" w:rsidRPr="001340C3" w:rsidRDefault="008D4CF3" w:rsidP="001340C3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根据</w:t>
      </w:r>
      <w:r>
        <w:rPr>
          <w:rFonts w:hint="eastAsia"/>
        </w:rPr>
        <w:t>贵阳市公共资源交易监管网介绍，</w:t>
      </w:r>
      <w:r w:rsidR="008D350E" w:rsidRPr="001340C3">
        <w:rPr>
          <w:rFonts w:ascii="Arial" w:hAnsi="Arial" w:cs="Arial" w:hint="eastAsia"/>
          <w:bCs/>
          <w:kern w:val="44"/>
          <w:szCs w:val="21"/>
        </w:rPr>
        <w:t>项目公司拟拍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地块，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观储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-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2017B-02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（滨湖花城）地块位于</w:t>
      </w:r>
      <w:r w:rsidR="00F63A15" w:rsidRPr="001340C3">
        <w:rPr>
          <w:rFonts w:ascii="Arial" w:hAnsi="Arial" w:cs="Arial" w:hint="eastAsia"/>
          <w:bCs/>
          <w:kern w:val="44"/>
          <w:szCs w:val="21"/>
        </w:rPr>
        <w:t>贵阳市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观山湖区林城东路与西二环交叉口西北侧，共分为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5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宗土地（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宗商业用地、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3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宗居住用地），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总净用地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面积为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277.67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亩（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185066.667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平方米）。</w:t>
      </w:r>
    </w:p>
    <w:p w:rsidR="001340C3" w:rsidRDefault="00A9750C" w:rsidP="001340C3">
      <w:pPr>
        <w:spacing w:line="360" w:lineRule="auto"/>
        <w:ind w:firstLineChars="200" w:firstLine="420"/>
        <w:rPr>
          <w:rFonts w:ascii="Arial" w:hAnsi="Arial" w:cs="Arial" w:hint="eastAsia"/>
          <w:bCs/>
          <w:kern w:val="44"/>
          <w:szCs w:val="21"/>
        </w:rPr>
      </w:pPr>
      <w:r w:rsidRPr="001340C3">
        <w:rPr>
          <w:rFonts w:ascii="Arial" w:hAnsi="Arial" w:cs="Arial" w:hint="eastAsia"/>
          <w:bCs/>
          <w:kern w:val="44"/>
          <w:szCs w:val="21"/>
        </w:rPr>
        <w:t>当前</w:t>
      </w:r>
      <w:r w:rsidR="00232B26" w:rsidRPr="001340C3">
        <w:rPr>
          <w:rFonts w:ascii="Arial" w:hAnsi="Arial" w:cs="Arial" w:hint="eastAsia"/>
          <w:bCs/>
          <w:kern w:val="44"/>
          <w:szCs w:val="21"/>
        </w:rPr>
        <w:t>目标地块正在进行土地平整，本月</w:t>
      </w:r>
      <w:r w:rsidR="001340C3">
        <w:rPr>
          <w:rFonts w:ascii="Arial" w:hAnsi="Arial" w:cs="Arial" w:hint="eastAsia"/>
          <w:bCs/>
          <w:kern w:val="44"/>
          <w:szCs w:val="21"/>
        </w:rPr>
        <w:t>仍尚未挂牌。</w:t>
      </w:r>
    </w:p>
    <w:p w:rsidR="002F18CC" w:rsidRPr="001340C3" w:rsidRDefault="00D70859" w:rsidP="002F18CC">
      <w:pPr>
        <w:pStyle w:val="2"/>
        <w:keepNext w:val="0"/>
        <w:keepLines w:val="0"/>
        <w:spacing w:before="300" w:after="300" w:line="360" w:lineRule="exact"/>
        <w:rPr>
          <w:color w:val="000000"/>
          <w:sz w:val="24"/>
          <w:szCs w:val="24"/>
        </w:rPr>
      </w:pPr>
      <w:r>
        <w:rPr>
          <w:rFonts w:eastAsia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121" type="#_x0000_t202" style="position:absolute;left:0;text-align:left;margin-left:0;margin-top:37.9pt;width:212.5pt;height:147.5pt;z-index:3;mso-wrap-style:none">
            <v:textbox style="mso-next-textbox:#文本框 2">
              <w:txbxContent>
                <w:p w:rsidR="002F18CC" w:rsidRDefault="00D70859" w:rsidP="002F18C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97.25pt;height:132.75pt">
                        <v:imagedata r:id="rId13" o:title="微信图片_20190329092206"/>
                      </v:shape>
                    </w:pict>
                  </w:r>
                </w:p>
              </w:txbxContent>
            </v:textbox>
          </v:shape>
        </w:pict>
      </w:r>
      <w:r w:rsidR="002F18CC">
        <w:rPr>
          <w:rFonts w:eastAsia="宋体"/>
          <w:sz w:val="24"/>
        </w:rPr>
        <w:pict>
          <v:shape id="文本框 3" o:spid="_x0000_s1122" type="#_x0000_t202" style="position:absolute;left:0;text-align:left;margin-left:234pt;margin-top:37.9pt;width:212.9pt;height:163.85pt;z-index:4;mso-wrap-style:none">
            <v:textbox style="mso-next-textbox:#文本框 3;mso-fit-shape-to-text:t">
              <w:txbxContent>
                <w:p w:rsidR="002F18CC" w:rsidRDefault="00D70859" w:rsidP="002F18CC">
                  <w:r>
                    <w:pict>
                      <v:shape id="_x0000_i1030" type="#_x0000_t75" style="width:192.75pt;height:130.5pt">
                        <v:imagedata r:id="rId14" o:title="微信图片_20190329092209"/>
                      </v:shape>
                    </w:pict>
                  </w:r>
                </w:p>
              </w:txbxContent>
            </v:textbox>
          </v:shape>
        </w:pict>
      </w:r>
      <w:r w:rsidR="002F18CC" w:rsidRPr="003D01DE">
        <w:rPr>
          <w:rFonts w:eastAsia="宋体" w:hint="eastAsia"/>
          <w:sz w:val="24"/>
        </w:rPr>
        <w:t>2.2</w:t>
      </w:r>
      <w:r w:rsidR="002F18CC" w:rsidRPr="003D01DE">
        <w:rPr>
          <w:rFonts w:eastAsia="宋体" w:hint="eastAsia"/>
          <w:sz w:val="24"/>
        </w:rPr>
        <w:t>项目地块现场照片（</w:t>
      </w:r>
      <w:r w:rsidR="002F18CC" w:rsidRPr="003D01DE">
        <w:rPr>
          <w:rFonts w:eastAsia="宋体" w:hint="eastAsia"/>
          <w:sz w:val="24"/>
        </w:rPr>
        <w:t>2019</w:t>
      </w:r>
      <w:r w:rsidR="002F18CC" w:rsidRPr="003D01DE">
        <w:rPr>
          <w:rFonts w:eastAsia="宋体" w:hint="eastAsia"/>
          <w:sz w:val="24"/>
        </w:rPr>
        <w:t>年</w:t>
      </w:r>
      <w:r w:rsidR="002F18CC" w:rsidRPr="003D01DE">
        <w:rPr>
          <w:rFonts w:eastAsia="宋体" w:hint="eastAsia"/>
          <w:sz w:val="24"/>
        </w:rPr>
        <w:t>4</w:t>
      </w:r>
      <w:r w:rsidR="002F18CC" w:rsidRPr="003D01DE">
        <w:rPr>
          <w:rFonts w:eastAsia="宋体" w:hint="eastAsia"/>
          <w:sz w:val="24"/>
        </w:rPr>
        <w:t>月</w:t>
      </w:r>
      <w:r w:rsidR="002F18CC" w:rsidRPr="003D01DE">
        <w:rPr>
          <w:rFonts w:eastAsia="宋体" w:hint="eastAsia"/>
          <w:sz w:val="24"/>
        </w:rPr>
        <w:t>2</w:t>
      </w:r>
      <w:r w:rsidR="002F18CC" w:rsidRPr="003D01DE">
        <w:rPr>
          <w:rFonts w:eastAsia="宋体" w:hint="eastAsia"/>
          <w:sz w:val="24"/>
        </w:rPr>
        <w:t>日）</w:t>
      </w:r>
      <w:r w:rsidR="002F18CC" w:rsidRPr="001340C3">
        <w:rPr>
          <w:rFonts w:hint="eastAsia"/>
          <w:color w:val="000000"/>
          <w:sz w:val="24"/>
          <w:szCs w:val="24"/>
        </w:rPr>
        <w:t xml:space="preserve">                             </w:t>
      </w:r>
    </w:p>
    <w:p w:rsidR="002F18CC" w:rsidRPr="00F458D1" w:rsidRDefault="002F18CC" w:rsidP="002F18CC">
      <w:pPr>
        <w:jc w:val="left"/>
        <w:rPr>
          <w:rFonts w:ascii="Arial" w:hAnsi="Arial"/>
          <w:color w:val="000000"/>
          <w:sz w:val="28"/>
          <w:szCs w:val="28"/>
        </w:rPr>
      </w:pPr>
    </w:p>
    <w:p w:rsidR="002F18CC" w:rsidRPr="00F458D1" w:rsidRDefault="002F18CC" w:rsidP="002F18CC">
      <w:pPr>
        <w:jc w:val="left"/>
        <w:rPr>
          <w:rFonts w:ascii="Arial" w:hAnsi="Arial"/>
          <w:color w:val="000000"/>
          <w:sz w:val="28"/>
          <w:szCs w:val="28"/>
        </w:rPr>
      </w:pPr>
    </w:p>
    <w:p w:rsidR="002F18CC" w:rsidRPr="00F458D1" w:rsidRDefault="002F18CC" w:rsidP="002F18CC">
      <w:pPr>
        <w:jc w:val="left"/>
        <w:rPr>
          <w:rFonts w:ascii="Arial" w:hAnsi="Arial"/>
          <w:color w:val="000000"/>
          <w:sz w:val="28"/>
          <w:szCs w:val="28"/>
        </w:rPr>
      </w:pPr>
    </w:p>
    <w:p w:rsidR="002F18CC" w:rsidRPr="00F458D1" w:rsidRDefault="002F18CC" w:rsidP="002F18CC">
      <w:pPr>
        <w:jc w:val="left"/>
        <w:rPr>
          <w:rFonts w:ascii="Arial" w:hAnsi="Arial"/>
          <w:color w:val="000000"/>
          <w:sz w:val="28"/>
          <w:szCs w:val="2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28"/>
        </w:rPr>
      </w:pPr>
    </w:p>
    <w:p w:rsidR="00D70859" w:rsidRDefault="002F18CC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  <w:r w:rsidRPr="00F458D1">
        <w:rPr>
          <w:rFonts w:ascii="Arial" w:hAnsi="Arial" w:hint="eastAsia"/>
          <w:color w:val="000000"/>
          <w:sz w:val="18"/>
          <w:szCs w:val="28"/>
        </w:rPr>
        <w:t>1</w:t>
      </w:r>
      <w:r w:rsidRPr="00F458D1">
        <w:rPr>
          <w:rFonts w:ascii="Arial" w:hAnsi="Arial" w:hint="eastAsia"/>
          <w:color w:val="000000"/>
          <w:sz w:val="18"/>
          <w:szCs w:val="28"/>
        </w:rPr>
        <w:t>、</w:t>
      </w:r>
      <w:r>
        <w:rPr>
          <w:rFonts w:ascii="Arial" w:hAnsi="Arial" w:hint="eastAsia"/>
          <w:color w:val="000000"/>
          <w:sz w:val="18"/>
          <w:szCs w:val="28"/>
        </w:rPr>
        <w:t>滨湖花城地块现状</w:t>
      </w:r>
      <w:r w:rsidRPr="00F458D1">
        <w:rPr>
          <w:rFonts w:ascii="Arial" w:hAnsi="Arial" w:hint="eastAsia"/>
          <w:color w:val="000000"/>
          <w:sz w:val="18"/>
          <w:szCs w:val="18"/>
        </w:rPr>
        <w:t xml:space="preserve">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                   </w:t>
      </w:r>
      <w:r w:rsidRPr="00F458D1">
        <w:rPr>
          <w:rFonts w:ascii="Arial" w:hAnsi="Arial" w:hint="eastAsia"/>
          <w:color w:val="000000"/>
          <w:sz w:val="18"/>
          <w:szCs w:val="18"/>
        </w:rPr>
        <w:t>2</w:t>
      </w:r>
      <w:r>
        <w:rPr>
          <w:rFonts w:ascii="Arial" w:hAnsi="Arial" w:hint="eastAsia"/>
          <w:color w:val="000000"/>
          <w:sz w:val="18"/>
          <w:szCs w:val="18"/>
        </w:rPr>
        <w:t>、滨湖花城地块现状</w:t>
      </w: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  <w:r>
        <w:rPr>
          <w:rFonts w:ascii="Arial" w:hAnsi="Arial"/>
          <w:noProof/>
          <w:color w:val="000000"/>
          <w:sz w:val="28"/>
          <w:szCs w:val="28"/>
        </w:rPr>
        <w:pict>
          <v:shape id="_x0000_s1134" type="#_x0000_t202" style="position:absolute;margin-left:-.4pt;margin-top:8.55pt;width:212.9pt;height:149.1pt;z-index:6;mso-wrap-style:none">
            <v:textbox style="mso-next-textbox:#_x0000_s1134;mso-fit-shape-to-text:t">
              <w:txbxContent>
                <w:p w:rsidR="00D70859" w:rsidRDefault="00D70859" w:rsidP="00D70859">
                  <w:r>
                    <w:pict>
                      <v:shape id="_x0000_i1031" type="#_x0000_t75" style="width:198pt;height:131.25pt">
                        <v:imagedata r:id="rId15" o:title="微信图片_20190329092217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18"/>
          <w:szCs w:val="28"/>
        </w:rPr>
        <w:pict>
          <v:shape id="文本框 5" o:spid="_x0000_s1130" type="#_x0000_t202" style="position:absolute;margin-left:234pt;margin-top:8.55pt;width:207.95pt;height:149.1pt;z-index:5;mso-wrap-style:none">
            <v:textbox style="mso-next-textbox:#文本框 5">
              <w:txbxContent>
                <w:p w:rsidR="00D70859" w:rsidRDefault="00D70859" w:rsidP="00D70859">
                  <w:r>
                    <w:pict>
                      <v:shape id="_x0000_i1032" type="#_x0000_t75" style="width:192.75pt;height:129.75pt">
                        <v:imagedata r:id="rId15" o:title="微信图片_20190329092217"/>
                      </v:shape>
                    </w:pict>
                  </w:r>
                </w:p>
              </w:txbxContent>
            </v:textbox>
          </v:shape>
        </w:pict>
      </w: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Default="00D70859" w:rsidP="00D70859">
      <w:pPr>
        <w:ind w:rightChars="-341" w:right="-716"/>
        <w:jc w:val="left"/>
        <w:rPr>
          <w:rFonts w:ascii="Arial" w:hAnsi="Arial" w:hint="eastAsia"/>
          <w:color w:val="000000"/>
          <w:sz w:val="18"/>
          <w:szCs w:val="18"/>
        </w:rPr>
      </w:pPr>
    </w:p>
    <w:p w:rsidR="00D70859" w:rsidRPr="00F458D1" w:rsidRDefault="00D70859" w:rsidP="00D70859">
      <w:pPr>
        <w:ind w:rightChars="-241" w:right="-506"/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>3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>
        <w:rPr>
          <w:rFonts w:ascii="Arial" w:hAnsi="Arial" w:hint="eastAsia"/>
          <w:color w:val="000000"/>
          <w:sz w:val="18"/>
          <w:szCs w:val="18"/>
        </w:rPr>
        <w:t>滨湖花城地块</w:t>
      </w:r>
      <w:r>
        <w:rPr>
          <w:rFonts w:ascii="Arial" w:hAnsi="Arial" w:hint="eastAsia"/>
          <w:color w:val="000000"/>
          <w:sz w:val="18"/>
          <w:szCs w:val="18"/>
        </w:rPr>
        <w:t>内部</w:t>
      </w:r>
      <w:r>
        <w:rPr>
          <w:rFonts w:ascii="Arial" w:hAnsi="Arial" w:hint="eastAsia"/>
          <w:color w:val="000000"/>
          <w:sz w:val="18"/>
          <w:szCs w:val="18"/>
        </w:rPr>
        <w:t xml:space="preserve">     </w:t>
      </w:r>
      <w:r>
        <w:rPr>
          <w:rFonts w:ascii="Arial" w:hAnsi="Arial" w:hint="eastAsia"/>
          <w:color w:val="000000"/>
          <w:sz w:val="28"/>
          <w:szCs w:val="28"/>
        </w:rPr>
        <w:t xml:space="preserve">                 </w:t>
      </w:r>
      <w:r w:rsidRPr="00F458D1">
        <w:rPr>
          <w:rFonts w:ascii="Arial" w:hAnsi="Arial" w:hint="eastAsia"/>
          <w:color w:val="000000"/>
          <w:sz w:val="28"/>
          <w:szCs w:val="28"/>
        </w:rPr>
        <w:t xml:space="preserve"> </w:t>
      </w:r>
      <w:r w:rsidRPr="00F458D1">
        <w:rPr>
          <w:rFonts w:ascii="Arial" w:hAnsi="Arial" w:hint="eastAsia"/>
          <w:color w:val="000000"/>
          <w:sz w:val="18"/>
          <w:szCs w:val="18"/>
        </w:rPr>
        <w:t>4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>
        <w:rPr>
          <w:rFonts w:ascii="Arial" w:hAnsi="Arial" w:hint="eastAsia"/>
          <w:color w:val="000000"/>
          <w:sz w:val="18"/>
          <w:szCs w:val="18"/>
        </w:rPr>
        <w:t>滨湖花城地块鸟瞰</w:t>
      </w:r>
    </w:p>
    <w:p w:rsidR="002F18CC" w:rsidRPr="00D70859" w:rsidRDefault="002F18CC" w:rsidP="00BB388A">
      <w:pPr>
        <w:spacing w:line="360" w:lineRule="auto"/>
        <w:rPr>
          <w:rFonts w:ascii="Arial" w:hAnsi="Arial" w:cs="Arial"/>
          <w:bCs/>
          <w:kern w:val="44"/>
          <w:szCs w:val="21"/>
        </w:rPr>
        <w:sectPr w:rsidR="002F18CC" w:rsidRPr="00D70859" w:rsidSect="00EF7E3A">
          <w:footerReference w:type="default" r:id="rId16"/>
          <w:pgSz w:w="11906" w:h="16838"/>
          <w:pgMar w:top="1440" w:right="1800" w:bottom="1440" w:left="1800" w:header="851" w:footer="850" w:gutter="0"/>
          <w:pgNumType w:start="1"/>
          <w:cols w:space="720"/>
          <w:docGrid w:type="lines" w:linePitch="312"/>
        </w:sectPr>
      </w:pPr>
    </w:p>
    <w:p w:rsidR="00011D77" w:rsidRPr="00D6759D" w:rsidRDefault="00011D77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9" w:name="_Toc5289755"/>
      <w:r w:rsidRPr="00D6759D">
        <w:rPr>
          <w:rFonts w:ascii="Arial" w:hAnsi="Arial" w:hint="eastAsia"/>
          <w:color w:val="000000"/>
          <w:sz w:val="24"/>
          <w:szCs w:val="24"/>
        </w:rPr>
        <w:lastRenderedPageBreak/>
        <w:t>3</w:t>
      </w:r>
      <w:r w:rsidRPr="00D6759D">
        <w:rPr>
          <w:rFonts w:ascii="Arial" w:hAnsi="Arial" w:hint="eastAsia"/>
          <w:color w:val="000000"/>
          <w:sz w:val="24"/>
          <w:szCs w:val="24"/>
        </w:rPr>
        <w:t>印章</w:t>
      </w:r>
      <w:r w:rsidR="00F32E1F" w:rsidRPr="00D6759D">
        <w:rPr>
          <w:rFonts w:ascii="Arial" w:hAnsi="Arial" w:hint="eastAsia"/>
          <w:color w:val="000000"/>
          <w:sz w:val="24"/>
          <w:szCs w:val="24"/>
        </w:rPr>
        <w:t>、</w:t>
      </w:r>
      <w:r w:rsidRPr="00D6759D">
        <w:rPr>
          <w:rFonts w:ascii="Arial" w:hAnsi="Arial" w:hint="eastAsia"/>
          <w:color w:val="000000"/>
          <w:sz w:val="24"/>
          <w:szCs w:val="24"/>
        </w:rPr>
        <w:t>证照</w:t>
      </w:r>
      <w:r w:rsidRPr="00D6759D">
        <w:rPr>
          <w:rFonts w:ascii="Arial" w:hAnsi="Arial"/>
          <w:color w:val="000000"/>
          <w:sz w:val="24"/>
          <w:szCs w:val="24"/>
        </w:rPr>
        <w:t>使用情况</w:t>
      </w:r>
      <w:bookmarkEnd w:id="9"/>
    </w:p>
    <w:p w:rsidR="006C2A99" w:rsidRDefault="006C2A99" w:rsidP="006C2A99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6C2A99">
        <w:rPr>
          <w:rFonts w:ascii="Arial" w:hAnsi="Arial" w:cs="Arial"/>
          <w:bCs/>
          <w:kern w:val="44"/>
          <w:szCs w:val="21"/>
        </w:rPr>
        <w:t>对于印鉴的使用，项目公司工作人员严格按照监管计划及后续用章</w:t>
      </w:r>
      <w:r w:rsidRPr="006C2A99">
        <w:rPr>
          <w:rFonts w:ascii="Arial" w:hAnsi="Arial" w:cs="Arial"/>
          <w:bCs/>
          <w:kern w:val="44"/>
          <w:szCs w:val="21"/>
        </w:rPr>
        <w:t>/</w:t>
      </w:r>
      <w:r w:rsidRPr="006C2A99">
        <w:rPr>
          <w:rFonts w:ascii="Arial" w:hAnsi="Arial" w:cs="Arial"/>
          <w:bCs/>
          <w:kern w:val="44"/>
          <w:szCs w:val="21"/>
        </w:rPr>
        <w:t>印流程约定，履行印鉴使用流程，并通过相关负责人审批，给予盖章。各印鉴使用具体使用情况详见下表：</w:t>
      </w:r>
    </w:p>
    <w:p w:rsidR="006C2A99" w:rsidRPr="00F458D1" w:rsidRDefault="006C2A99" w:rsidP="006C2A99">
      <w:pPr>
        <w:spacing w:beforeLines="100" w:before="312"/>
        <w:jc w:val="center"/>
        <w:rPr>
          <w:rFonts w:ascii="Arial" w:hAnsi="Arial"/>
          <w:b/>
          <w:color w:val="000000"/>
          <w:sz w:val="24"/>
          <w:szCs w:val="28"/>
        </w:rPr>
      </w:pPr>
      <w:r w:rsidRPr="00F458D1">
        <w:rPr>
          <w:rFonts w:ascii="Arial" w:hAnsi="Arial" w:hint="eastAsia"/>
          <w:b/>
          <w:color w:val="000000"/>
          <w:sz w:val="24"/>
          <w:szCs w:val="28"/>
        </w:rPr>
        <w:t>201</w:t>
      </w:r>
      <w:r>
        <w:rPr>
          <w:rFonts w:ascii="Arial" w:hAnsi="Arial" w:hint="eastAsia"/>
          <w:b/>
          <w:color w:val="000000"/>
          <w:sz w:val="24"/>
          <w:szCs w:val="28"/>
        </w:rPr>
        <w:t>9</w:t>
      </w:r>
      <w:r w:rsidRPr="00F458D1">
        <w:rPr>
          <w:rFonts w:ascii="Arial" w:hAnsi="Arial" w:hint="eastAsia"/>
          <w:b/>
          <w:color w:val="000000"/>
          <w:sz w:val="24"/>
          <w:szCs w:val="28"/>
        </w:rPr>
        <w:t>年</w:t>
      </w:r>
      <w:r>
        <w:rPr>
          <w:rFonts w:ascii="Arial" w:hAnsi="Arial" w:hint="eastAsia"/>
          <w:b/>
          <w:color w:val="000000"/>
          <w:sz w:val="24"/>
          <w:szCs w:val="28"/>
        </w:rPr>
        <w:t>3</w:t>
      </w:r>
      <w:r w:rsidRPr="00F458D1">
        <w:rPr>
          <w:rFonts w:ascii="Arial" w:hAnsi="Arial" w:hint="eastAsia"/>
          <w:b/>
          <w:color w:val="000000"/>
          <w:sz w:val="24"/>
          <w:szCs w:val="28"/>
        </w:rPr>
        <w:t>月印章使用情况表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017"/>
        <w:gridCol w:w="1246"/>
        <w:gridCol w:w="1569"/>
        <w:gridCol w:w="1414"/>
        <w:gridCol w:w="845"/>
        <w:gridCol w:w="854"/>
        <w:gridCol w:w="1414"/>
      </w:tblGrid>
      <w:tr w:rsidR="00581B19" w:rsidRPr="007C24F6" w:rsidTr="00B16BB1">
        <w:trPr>
          <w:trHeight w:val="81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用印日期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印鉴名称及个数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事由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材料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申请人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最终审批人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b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b/>
                <w:color w:val="000000"/>
                <w:kern w:val="0"/>
                <w:sz w:val="18"/>
              </w:rPr>
              <w:t>备注</w:t>
            </w:r>
          </w:p>
        </w:tc>
      </w:tr>
      <w:tr w:rsidR="00581B19" w:rsidRPr="007C24F6" w:rsidTr="00B16BB1">
        <w:trPr>
          <w:trHeight w:val="24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2019.3.11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月社保缴费花名册用印</w:t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</w:rPr>
              <w:t>；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行政部代为领取社保卡委托书用印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贵阳市观山湖区社会保险缴费花名册；关于领取社保卡委托书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武杨斐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贵阳市观山湖区社会保险缴费花名册（一式两份）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 xml:space="preserve">    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关于领取社保卡委托书（一式一份）</w:t>
            </w:r>
          </w:p>
        </w:tc>
      </w:tr>
      <w:tr w:rsidR="00581B19" w:rsidRPr="007C24F6" w:rsidTr="00B16BB1">
        <w:trPr>
          <w:trHeight w:val="108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2019.3.14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4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公司用车（贵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A9UN89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）交强险投保单用印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机动车保险投保单；保险费率浮动告知单；保险消费者权益指南；投保人声明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武杨斐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一式一份</w:t>
            </w:r>
          </w:p>
        </w:tc>
      </w:tr>
      <w:tr w:rsidR="00581B19" w:rsidRPr="007C24F6" w:rsidTr="00B16BB1">
        <w:trPr>
          <w:trHeight w:val="81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2019.3.21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6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税务局代扣代缴手续费提取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代征代扣税款结报单；代征代扣个人所得税手续费收据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李显芳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均一式三份</w:t>
            </w:r>
          </w:p>
        </w:tc>
      </w:tr>
      <w:tr w:rsidR="00581B19" w:rsidRPr="007C24F6" w:rsidTr="00B16BB1">
        <w:trPr>
          <w:trHeight w:val="108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2019.3.25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4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工商局办理股权转移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公司登记（备案）申请书；股东会决议；股份转让协议书；公司新章程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张浩斌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一式一份</w:t>
            </w:r>
          </w:p>
        </w:tc>
      </w:tr>
      <w:tr w:rsidR="00581B19" w:rsidRPr="007C24F6" w:rsidTr="00B16BB1">
        <w:trPr>
          <w:trHeight w:val="245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2019.3.29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公章（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）财务章（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）合同章（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）法人章（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3</w:t>
            </w: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项目公司退出交接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贵州精进联和房地产开发有限公司印鉴交接单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周云洲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B19" w:rsidRPr="007C24F6" w:rsidRDefault="00581B19" w:rsidP="00B16BB1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 w:val="18"/>
              </w:rPr>
            </w:pPr>
            <w:r w:rsidRPr="007C24F6">
              <w:rPr>
                <w:rFonts w:ascii="Arial" w:hAnsi="Arial" w:cs="宋体" w:hint="eastAsia"/>
                <w:color w:val="000000"/>
                <w:kern w:val="0"/>
                <w:sz w:val="18"/>
              </w:rPr>
              <w:t>一式三份</w:t>
            </w:r>
          </w:p>
        </w:tc>
      </w:tr>
    </w:tbl>
    <w:p w:rsidR="00A63ED7" w:rsidRDefault="00A63ED7" w:rsidP="00581B19">
      <w:pPr>
        <w:spacing w:line="360" w:lineRule="auto"/>
        <w:rPr>
          <w:rFonts w:ascii="Arial" w:hAnsi="Arial" w:cs="Arial"/>
          <w:bCs/>
          <w:kern w:val="44"/>
          <w:szCs w:val="21"/>
        </w:rPr>
        <w:sectPr w:rsidR="00A63ED7" w:rsidSect="00A3234E">
          <w:footerReference w:type="default" r:id="rId17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771A94" w:rsidRPr="00D6759D" w:rsidRDefault="009646D0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10" w:name="_Toc5289756"/>
      <w:r w:rsidRPr="00D6759D">
        <w:rPr>
          <w:rFonts w:ascii="Arial" w:hAnsi="Arial" w:hint="eastAsia"/>
          <w:color w:val="000000"/>
          <w:sz w:val="24"/>
          <w:szCs w:val="24"/>
        </w:rPr>
        <w:lastRenderedPageBreak/>
        <w:t>4</w:t>
      </w:r>
      <w:r w:rsidRPr="00D6759D">
        <w:rPr>
          <w:rFonts w:ascii="Arial" w:hAnsi="Arial" w:hint="eastAsia"/>
          <w:color w:val="000000"/>
          <w:sz w:val="24"/>
          <w:szCs w:val="24"/>
        </w:rPr>
        <w:t>监管账户余额情况</w:t>
      </w:r>
      <w:bookmarkEnd w:id="10"/>
    </w:p>
    <w:p w:rsidR="00557DD1" w:rsidRPr="00557DD1" w:rsidRDefault="00B667C6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pt;height:210.9pt;z-index:2;mso-wrap-style:none;mso-width-relative:margin;mso-height-relative:margin">
            <v:textbox style="mso-next-textbox:#_x0000_s1049;mso-fit-shape-to-text:t">
              <w:txbxContent>
                <w:p w:rsidR="00414D19" w:rsidRDefault="002F18CC">
                  <w:r>
                    <w:rPr>
                      <w:noProof/>
                    </w:rPr>
                    <w:pict>
                      <v:shape id="_x0000_i1033" type="#_x0000_t75" style="width:399.75pt;height:176.25pt">
                        <v:imagedata r:id="rId18" o:title="微信图片_20190402143150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581B19">
              <w:rPr>
                <w:rFonts w:ascii="Arial" w:hAnsi="Arial" w:cs="Arial" w:hint="eastAsia"/>
                <w:sz w:val="18"/>
                <w:szCs w:val="18"/>
              </w:rPr>
              <w:t>9380.61</w:t>
            </w:r>
          </w:p>
        </w:tc>
      </w:tr>
    </w:tbl>
    <w:p w:rsidR="00DF69FF" w:rsidRDefault="00DF69FF" w:rsidP="00DF69FF">
      <w:pPr>
        <w:spacing w:line="360" w:lineRule="auto"/>
        <w:rPr>
          <w:rFonts w:hint="eastAsia"/>
        </w:rPr>
      </w:pPr>
    </w:p>
    <w:p w:rsidR="00393A26" w:rsidRDefault="00393A26" w:rsidP="00DF69FF">
      <w:pPr>
        <w:spacing w:line="360" w:lineRule="auto"/>
      </w:pPr>
    </w:p>
    <w:p w:rsidR="00557DD1" w:rsidRDefault="00B667C6">
      <w:r>
        <w:rPr>
          <w:noProof/>
        </w:rPr>
        <w:pict>
          <v:shape id="_x0000_s1050" type="#_x0000_t202" style="position:absolute;left:0;text-align:left;margin-left:-.2pt;margin-top:16.1pt;width:415.85pt;height:210.9pt;z-index:1;mso-wrap-style:none;mso-width-relative:margin;mso-height-relative:margin">
            <v:textbox style="mso-next-textbox:#_x0000_s1050;mso-fit-shape-to-text:t">
              <w:txbxContent>
                <w:p w:rsidR="005A2CE4" w:rsidRDefault="002F18CC">
                  <w:r>
                    <w:rPr>
                      <w:noProof/>
                    </w:rPr>
                    <w:pict>
                      <v:shape id="_x0000_i1034" type="#_x0000_t75" style="width:399.75pt;height:183.75pt">
                        <v:imagedata r:id="rId19" o:title="微信图片_20190402143224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北京中融星河湾房地产开发有限公司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CD2" w:rsidRPr="00B46CD2" w:rsidRDefault="00232B26" w:rsidP="00393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581B19" w:rsidRDefault="00581B19" w:rsidP="00A22952">
      <w:pPr>
        <w:sectPr w:rsidR="00581B19" w:rsidSect="00A3234E">
          <w:footerReference w:type="default" r:id="rId20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232B26" w:rsidRPr="007C35D6" w:rsidRDefault="00581B19" w:rsidP="007C35D6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11" w:name="_Toc5289757"/>
      <w:r w:rsidRPr="007C35D6">
        <w:rPr>
          <w:rFonts w:ascii="Arial" w:hAnsi="Arial" w:hint="eastAsia"/>
          <w:color w:val="000000"/>
          <w:sz w:val="24"/>
          <w:szCs w:val="24"/>
        </w:rPr>
        <w:lastRenderedPageBreak/>
        <w:t>附件</w:t>
      </w:r>
      <w:bookmarkEnd w:id="11"/>
      <w:r w:rsidR="00393A26">
        <w:rPr>
          <w:rFonts w:ascii="Arial" w:hAnsi="Arial" w:hint="eastAsia"/>
          <w:color w:val="000000"/>
          <w:sz w:val="24"/>
          <w:szCs w:val="24"/>
        </w:rPr>
        <w:t>：</w:t>
      </w:r>
    </w:p>
    <w:p w:rsidR="00581B19" w:rsidRPr="003D01DE" w:rsidRDefault="007C35D6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12" w:name="_Toc5289758"/>
      <w:r w:rsidRPr="003D01DE">
        <w:rPr>
          <w:rFonts w:eastAsia="宋体" w:hint="eastAsia"/>
          <w:sz w:val="24"/>
        </w:rPr>
        <w:t>附件一</w:t>
      </w:r>
      <w:r w:rsidR="00393A26">
        <w:rPr>
          <w:rFonts w:eastAsia="宋体" w:hint="eastAsia"/>
          <w:sz w:val="24"/>
        </w:rPr>
        <w:t xml:space="preserve"> </w:t>
      </w:r>
      <w:r w:rsidRPr="003D01DE">
        <w:rPr>
          <w:rFonts w:eastAsia="宋体" w:hint="eastAsia"/>
          <w:sz w:val="24"/>
        </w:rPr>
        <w:t xml:space="preserve"> </w:t>
      </w:r>
      <w:r w:rsidRPr="003D01DE">
        <w:rPr>
          <w:rFonts w:eastAsia="宋体" w:hint="eastAsia"/>
          <w:sz w:val="24"/>
        </w:rPr>
        <w:t>项目公司股权变更后</w:t>
      </w:r>
      <w:r w:rsidR="004235A6" w:rsidRPr="003D01DE">
        <w:rPr>
          <w:rFonts w:eastAsia="宋体" w:hint="eastAsia"/>
          <w:sz w:val="24"/>
        </w:rPr>
        <w:t>工商查询</w:t>
      </w:r>
      <w:r w:rsidRPr="003D01DE">
        <w:rPr>
          <w:rFonts w:eastAsia="宋体" w:hint="eastAsia"/>
          <w:sz w:val="24"/>
        </w:rPr>
        <w:t>信息</w:t>
      </w:r>
      <w:bookmarkEnd w:id="12"/>
    </w:p>
    <w:p w:rsidR="00A63ED7" w:rsidRDefault="002F18CC" w:rsidP="007C35D6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  <w:sectPr w:rsidR="00A63ED7" w:rsidSect="00A3234E">
          <w:footerReference w:type="default" r:id="rId21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  <w:r>
        <w:rPr>
          <w:rFonts w:ascii="Arial" w:hAnsi="Arial" w:cs="Arial"/>
          <w:bCs/>
          <w:kern w:val="44"/>
          <w:szCs w:val="21"/>
        </w:rPr>
        <w:pict>
          <v:shape id="_x0000_i1025" type="#_x0000_t75" style="width:381.75pt;height:602.25pt">
            <v:imagedata r:id="rId22" o:title="1554366916(1)"/>
          </v:shape>
        </w:pict>
      </w:r>
    </w:p>
    <w:p w:rsidR="007C35D6" w:rsidRPr="003D01DE" w:rsidRDefault="007C35D6" w:rsidP="003D01DE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13" w:name="_Toc5289759"/>
      <w:r w:rsidRPr="003D01DE">
        <w:rPr>
          <w:rFonts w:eastAsia="宋体" w:hint="eastAsia"/>
          <w:sz w:val="24"/>
        </w:rPr>
        <w:lastRenderedPageBreak/>
        <w:t>附件二</w:t>
      </w:r>
      <w:r w:rsidR="00393A26">
        <w:rPr>
          <w:rFonts w:eastAsia="宋体" w:hint="eastAsia"/>
          <w:sz w:val="24"/>
        </w:rPr>
        <w:t xml:space="preserve">  </w:t>
      </w:r>
      <w:r w:rsidR="004235A6" w:rsidRPr="003D01DE">
        <w:rPr>
          <w:rFonts w:eastAsia="宋体" w:hint="eastAsia"/>
          <w:sz w:val="24"/>
        </w:rPr>
        <w:t>监</w:t>
      </w:r>
      <w:r w:rsidRPr="003D01DE">
        <w:rPr>
          <w:rFonts w:eastAsia="宋体" w:hint="eastAsia"/>
          <w:sz w:val="24"/>
        </w:rPr>
        <w:t>管资料</w:t>
      </w:r>
      <w:r w:rsidR="004235A6" w:rsidRPr="003D01DE">
        <w:rPr>
          <w:rFonts w:eastAsia="宋体" w:hint="eastAsia"/>
          <w:sz w:val="24"/>
        </w:rPr>
        <w:t>交接</w:t>
      </w:r>
      <w:r w:rsidRPr="003D01DE">
        <w:rPr>
          <w:rFonts w:eastAsia="宋体" w:hint="eastAsia"/>
          <w:sz w:val="24"/>
        </w:rPr>
        <w:t>清单</w:t>
      </w:r>
      <w:bookmarkEnd w:id="13"/>
    </w:p>
    <w:p w:rsidR="004235A6" w:rsidRPr="004235A6" w:rsidRDefault="004235A6" w:rsidP="004235A6"/>
    <w:p w:rsidR="007C35D6" w:rsidRDefault="002F18CC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pict>
          <v:shape id="_x0000_i1026" type="#_x0000_t75" style="width:414.75pt;height:552.75pt">
            <v:imagedata r:id="rId23" o:title="微信图片_20190404164443"/>
          </v:shape>
        </w:pict>
      </w: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  <w:sectPr w:rsidR="004235A6" w:rsidSect="00A3234E">
          <w:footerReference w:type="default" r:id="rId24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</w:p>
    <w:p w:rsidR="004235A6" w:rsidRDefault="002F18CC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pict>
          <v:shape id="_x0000_i1027" type="#_x0000_t75" style="width:414.75pt;height:552.75pt">
            <v:imagedata r:id="rId25" o:title="微信图片_20190404164454"/>
          </v:shape>
        </w:pict>
      </w: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  <w:sectPr w:rsidR="004235A6" w:rsidSect="00A3234E">
          <w:footerReference w:type="default" r:id="rId26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</w:p>
    <w:p w:rsidR="004235A6" w:rsidRDefault="004235A6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</w:p>
    <w:p w:rsidR="004235A6" w:rsidRDefault="002F18CC" w:rsidP="004235A6">
      <w:pPr>
        <w:spacing w:line="360" w:lineRule="auto"/>
        <w:jc w:val="left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pict>
          <v:shape id="_x0000_i1028" type="#_x0000_t75" style="width:414.75pt;height:552.75pt">
            <v:imagedata r:id="rId27" o:title="微信图片_20190404162703"/>
          </v:shape>
        </w:pict>
      </w:r>
    </w:p>
    <w:sectPr w:rsidR="004235A6" w:rsidSect="00A3234E">
      <w:footerReference w:type="default" r:id="rId28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C6" w:rsidRDefault="00B667C6">
      <w:r>
        <w:separator/>
      </w:r>
    </w:p>
  </w:endnote>
  <w:endnote w:type="continuationSeparator" w:id="0">
    <w:p w:rsidR="00B667C6" w:rsidRDefault="00B6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1702B9">
    <w:pPr>
      <w:pStyle w:val="a4"/>
      <w:jc w:val="center"/>
    </w:pPr>
  </w:p>
  <w:p w:rsidR="001702B9" w:rsidRDefault="001702B9">
    <w:pPr>
      <w:pStyle w:val="a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D2" w:rsidRDefault="00393A26">
    <w:pPr>
      <w:pStyle w:val="a4"/>
      <w:jc w:val="center"/>
    </w:pPr>
    <w:r>
      <w:rPr>
        <w:rFonts w:hint="eastAsia"/>
      </w:rPr>
      <w:t>8</w:t>
    </w:r>
  </w:p>
  <w:p w:rsidR="00B46CD2" w:rsidRDefault="00B46C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  <w:tabs>
        <w:tab w:val="clear" w:pos="4153"/>
        <w:tab w:val="clear" w:pos="8306"/>
        <w:tab w:val="left" w:pos="5265"/>
      </w:tabs>
    </w:pPr>
  </w:p>
  <w:p w:rsidR="007744D0" w:rsidRDefault="007744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</w:pPr>
  </w:p>
  <w:p w:rsidR="007744D0" w:rsidRDefault="007744D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DE" w:rsidRDefault="003D01D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58D0" w:rsidRPr="005A58D0">
      <w:rPr>
        <w:noProof/>
        <w:lang w:val="zh-CN"/>
      </w:rPr>
      <w:t>1</w:t>
    </w:r>
    <w:r>
      <w:fldChar w:fldCharType="end"/>
    </w:r>
  </w:p>
  <w:p w:rsidR="003D01DE" w:rsidRDefault="003D01D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393A26">
    <w:pPr>
      <w:pStyle w:val="a4"/>
      <w:jc w:val="center"/>
    </w:pPr>
    <w:r>
      <w:rPr>
        <w:rFonts w:hint="eastAsia"/>
      </w:rPr>
      <w:t>3</w:t>
    </w:r>
  </w:p>
  <w:p w:rsidR="00EF7E3A" w:rsidRDefault="00EF7E3A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393A26">
    <w:pPr>
      <w:pStyle w:val="a4"/>
      <w:jc w:val="center"/>
    </w:pPr>
    <w:r>
      <w:rPr>
        <w:rFonts w:hint="eastAsia"/>
      </w:rPr>
      <w:t>4</w:t>
    </w:r>
  </w:p>
  <w:p w:rsidR="00EF7E3A" w:rsidRDefault="00EF7E3A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D2" w:rsidRDefault="00393A26">
    <w:pPr>
      <w:pStyle w:val="a4"/>
      <w:jc w:val="center"/>
    </w:pPr>
    <w:r>
      <w:rPr>
        <w:rFonts w:hint="eastAsia"/>
      </w:rPr>
      <w:t>5</w:t>
    </w:r>
  </w:p>
  <w:p w:rsidR="00B46CD2" w:rsidRDefault="00B46CD2">
    <w:pPr>
      <w:pStyle w:val="a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D2" w:rsidRDefault="00393A26">
    <w:pPr>
      <w:pStyle w:val="a4"/>
      <w:jc w:val="center"/>
    </w:pPr>
    <w:r>
      <w:rPr>
        <w:rFonts w:hint="eastAsia"/>
      </w:rPr>
      <w:t>6</w:t>
    </w:r>
  </w:p>
  <w:p w:rsidR="00B46CD2" w:rsidRDefault="00B46CD2">
    <w:pPr>
      <w:pStyle w:val="a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D2" w:rsidRDefault="00393A26">
    <w:pPr>
      <w:pStyle w:val="a4"/>
      <w:jc w:val="center"/>
    </w:pPr>
    <w:r>
      <w:rPr>
        <w:rFonts w:hint="eastAsia"/>
      </w:rPr>
      <w:t>7</w:t>
    </w:r>
  </w:p>
  <w:p w:rsidR="00B46CD2" w:rsidRDefault="00B46C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C6" w:rsidRDefault="00B667C6">
      <w:r>
        <w:separator/>
      </w:r>
    </w:p>
  </w:footnote>
  <w:footnote w:type="continuationSeparator" w:id="0">
    <w:p w:rsidR="00B667C6" w:rsidRDefault="00B6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EF7E3A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Pr="00EF7E3A">
      <w:rPr>
        <w:rFonts w:ascii="Arial" w:hAnsi="Arial" w:hint="eastAsia"/>
      </w:rPr>
      <w:t>年</w:t>
    </w:r>
    <w:r w:rsidR="008E69D3">
      <w:rPr>
        <w:rFonts w:ascii="Arial" w:hAnsi="Arial" w:hint="eastAsia"/>
      </w:rPr>
      <w:t>3</w:t>
    </w:r>
    <w:r w:rsidRPr="00EF7E3A">
      <w:rPr>
        <w:rFonts w:ascii="Arial" w:hAnsi="Arial" w:hint="eastAsia"/>
      </w:rPr>
      <w:t>月情况通报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7744D0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="007744D0" w:rsidRPr="00EF7E3A">
      <w:rPr>
        <w:rFonts w:ascii="Arial" w:hAnsi="Arial" w:hint="eastAsia"/>
      </w:rPr>
      <w:t>年</w:t>
    </w:r>
    <w:r w:rsidR="008E69D3">
      <w:rPr>
        <w:rFonts w:ascii="Arial" w:hAnsi="Arial" w:hint="eastAsia"/>
      </w:rPr>
      <w:t>3</w:t>
    </w:r>
    <w:r w:rsidR="007744D0" w:rsidRPr="00EF7E3A">
      <w:rPr>
        <w:rFonts w:ascii="Arial" w:hAnsi="Arial"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0551F"/>
    <w:rsid w:val="000105DB"/>
    <w:rsid w:val="00011D77"/>
    <w:rsid w:val="00012F86"/>
    <w:rsid w:val="000162B9"/>
    <w:rsid w:val="00021EEF"/>
    <w:rsid w:val="00041E0D"/>
    <w:rsid w:val="00055C2B"/>
    <w:rsid w:val="00055CD0"/>
    <w:rsid w:val="00063E63"/>
    <w:rsid w:val="00076439"/>
    <w:rsid w:val="00076C31"/>
    <w:rsid w:val="000869A0"/>
    <w:rsid w:val="00091374"/>
    <w:rsid w:val="00091CC2"/>
    <w:rsid w:val="00093049"/>
    <w:rsid w:val="000A1CD3"/>
    <w:rsid w:val="000A502A"/>
    <w:rsid w:val="000D6560"/>
    <w:rsid w:val="00100B74"/>
    <w:rsid w:val="001144F9"/>
    <w:rsid w:val="001168FD"/>
    <w:rsid w:val="001340C3"/>
    <w:rsid w:val="00152047"/>
    <w:rsid w:val="001702B9"/>
    <w:rsid w:val="00172209"/>
    <w:rsid w:val="001729DC"/>
    <w:rsid w:val="00182902"/>
    <w:rsid w:val="00185871"/>
    <w:rsid w:val="001B389D"/>
    <w:rsid w:val="001D2084"/>
    <w:rsid w:val="001D4D5A"/>
    <w:rsid w:val="001D7B98"/>
    <w:rsid w:val="001E2693"/>
    <w:rsid w:val="001F1C90"/>
    <w:rsid w:val="00200925"/>
    <w:rsid w:val="00222B7B"/>
    <w:rsid w:val="00232B26"/>
    <w:rsid w:val="00242AC2"/>
    <w:rsid w:val="002473AE"/>
    <w:rsid w:val="00252D2A"/>
    <w:rsid w:val="00260BCD"/>
    <w:rsid w:val="0028085A"/>
    <w:rsid w:val="002A27AA"/>
    <w:rsid w:val="002B43CA"/>
    <w:rsid w:val="002C30C5"/>
    <w:rsid w:val="002C3F68"/>
    <w:rsid w:val="002E3EF2"/>
    <w:rsid w:val="002F18CC"/>
    <w:rsid w:val="002F23BC"/>
    <w:rsid w:val="003009E5"/>
    <w:rsid w:val="00317BB3"/>
    <w:rsid w:val="003268E5"/>
    <w:rsid w:val="003449C9"/>
    <w:rsid w:val="00344C55"/>
    <w:rsid w:val="00393041"/>
    <w:rsid w:val="00393A26"/>
    <w:rsid w:val="003A3600"/>
    <w:rsid w:val="003A3E58"/>
    <w:rsid w:val="003A4401"/>
    <w:rsid w:val="003B1A91"/>
    <w:rsid w:val="003B7406"/>
    <w:rsid w:val="003C0DA0"/>
    <w:rsid w:val="003D01DE"/>
    <w:rsid w:val="003F7C1F"/>
    <w:rsid w:val="00405CD2"/>
    <w:rsid w:val="00414D19"/>
    <w:rsid w:val="004235A6"/>
    <w:rsid w:val="0042404E"/>
    <w:rsid w:val="0042507D"/>
    <w:rsid w:val="00446E82"/>
    <w:rsid w:val="004809EA"/>
    <w:rsid w:val="00494D75"/>
    <w:rsid w:val="004C0E94"/>
    <w:rsid w:val="004D09F7"/>
    <w:rsid w:val="004D6357"/>
    <w:rsid w:val="004D6E32"/>
    <w:rsid w:val="004E7B19"/>
    <w:rsid w:val="004F1429"/>
    <w:rsid w:val="004F5153"/>
    <w:rsid w:val="004F6AC7"/>
    <w:rsid w:val="005174AF"/>
    <w:rsid w:val="00517813"/>
    <w:rsid w:val="00525A11"/>
    <w:rsid w:val="0055010B"/>
    <w:rsid w:val="00557DD1"/>
    <w:rsid w:val="0056431F"/>
    <w:rsid w:val="00576AF6"/>
    <w:rsid w:val="00581B19"/>
    <w:rsid w:val="005A1A7A"/>
    <w:rsid w:val="005A2CE4"/>
    <w:rsid w:val="005A58D0"/>
    <w:rsid w:val="005C0F55"/>
    <w:rsid w:val="005F1540"/>
    <w:rsid w:val="0060313D"/>
    <w:rsid w:val="00613D2B"/>
    <w:rsid w:val="0062794B"/>
    <w:rsid w:val="00627B85"/>
    <w:rsid w:val="00642846"/>
    <w:rsid w:val="006505F8"/>
    <w:rsid w:val="0065515F"/>
    <w:rsid w:val="00670535"/>
    <w:rsid w:val="00690546"/>
    <w:rsid w:val="00693656"/>
    <w:rsid w:val="006C2A99"/>
    <w:rsid w:val="006C30C6"/>
    <w:rsid w:val="006D78C4"/>
    <w:rsid w:val="006F0915"/>
    <w:rsid w:val="006F1C42"/>
    <w:rsid w:val="006F4485"/>
    <w:rsid w:val="006F641D"/>
    <w:rsid w:val="00705998"/>
    <w:rsid w:val="00717CC2"/>
    <w:rsid w:val="00742622"/>
    <w:rsid w:val="00755EC1"/>
    <w:rsid w:val="00766D70"/>
    <w:rsid w:val="00770A92"/>
    <w:rsid w:val="00771A94"/>
    <w:rsid w:val="007744D0"/>
    <w:rsid w:val="00774C95"/>
    <w:rsid w:val="00775429"/>
    <w:rsid w:val="007A4BD7"/>
    <w:rsid w:val="007B7412"/>
    <w:rsid w:val="007C35D6"/>
    <w:rsid w:val="007D0F76"/>
    <w:rsid w:val="007D145B"/>
    <w:rsid w:val="007E4BA5"/>
    <w:rsid w:val="00822D71"/>
    <w:rsid w:val="0083002C"/>
    <w:rsid w:val="00832103"/>
    <w:rsid w:val="008360AE"/>
    <w:rsid w:val="00850106"/>
    <w:rsid w:val="0085558A"/>
    <w:rsid w:val="00871F3B"/>
    <w:rsid w:val="00875675"/>
    <w:rsid w:val="00897A7E"/>
    <w:rsid w:val="008A7EE1"/>
    <w:rsid w:val="008B378E"/>
    <w:rsid w:val="008B5F63"/>
    <w:rsid w:val="008C0EFE"/>
    <w:rsid w:val="008D1453"/>
    <w:rsid w:val="008D2651"/>
    <w:rsid w:val="008D350E"/>
    <w:rsid w:val="008D4CF3"/>
    <w:rsid w:val="008E69D3"/>
    <w:rsid w:val="008F0B9C"/>
    <w:rsid w:val="008F4B4E"/>
    <w:rsid w:val="008F7028"/>
    <w:rsid w:val="00901586"/>
    <w:rsid w:val="009256A4"/>
    <w:rsid w:val="00930096"/>
    <w:rsid w:val="009408DB"/>
    <w:rsid w:val="0096463D"/>
    <w:rsid w:val="009646D0"/>
    <w:rsid w:val="00987654"/>
    <w:rsid w:val="00991BC5"/>
    <w:rsid w:val="00993AC2"/>
    <w:rsid w:val="009B3568"/>
    <w:rsid w:val="009B43CA"/>
    <w:rsid w:val="009B6B40"/>
    <w:rsid w:val="009C0E79"/>
    <w:rsid w:val="009C3027"/>
    <w:rsid w:val="009C7278"/>
    <w:rsid w:val="009D1F80"/>
    <w:rsid w:val="009E56A1"/>
    <w:rsid w:val="00A038C0"/>
    <w:rsid w:val="00A15F2C"/>
    <w:rsid w:val="00A22952"/>
    <w:rsid w:val="00A3234E"/>
    <w:rsid w:val="00A63ED7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26AD4"/>
    <w:rsid w:val="00B30E26"/>
    <w:rsid w:val="00B36F4B"/>
    <w:rsid w:val="00B42F51"/>
    <w:rsid w:val="00B46CD2"/>
    <w:rsid w:val="00B476D8"/>
    <w:rsid w:val="00B60B6B"/>
    <w:rsid w:val="00B646E9"/>
    <w:rsid w:val="00B667C6"/>
    <w:rsid w:val="00B86F31"/>
    <w:rsid w:val="00BA5957"/>
    <w:rsid w:val="00BB388A"/>
    <w:rsid w:val="00BB5200"/>
    <w:rsid w:val="00BD0D2A"/>
    <w:rsid w:val="00BE64DC"/>
    <w:rsid w:val="00BE7465"/>
    <w:rsid w:val="00BF28DC"/>
    <w:rsid w:val="00BF766A"/>
    <w:rsid w:val="00C24CBC"/>
    <w:rsid w:val="00C262A9"/>
    <w:rsid w:val="00C30E20"/>
    <w:rsid w:val="00C31EC6"/>
    <w:rsid w:val="00C41080"/>
    <w:rsid w:val="00C559E7"/>
    <w:rsid w:val="00C9541C"/>
    <w:rsid w:val="00CA7C05"/>
    <w:rsid w:val="00CC3DEC"/>
    <w:rsid w:val="00CD2A28"/>
    <w:rsid w:val="00CD609B"/>
    <w:rsid w:val="00CE5A34"/>
    <w:rsid w:val="00D107E2"/>
    <w:rsid w:val="00D2351D"/>
    <w:rsid w:val="00D24E29"/>
    <w:rsid w:val="00D31D4E"/>
    <w:rsid w:val="00D663F0"/>
    <w:rsid w:val="00D6759D"/>
    <w:rsid w:val="00D70859"/>
    <w:rsid w:val="00D820CA"/>
    <w:rsid w:val="00D91B68"/>
    <w:rsid w:val="00D940A2"/>
    <w:rsid w:val="00DA0203"/>
    <w:rsid w:val="00DC2201"/>
    <w:rsid w:val="00DD2B68"/>
    <w:rsid w:val="00DD6276"/>
    <w:rsid w:val="00DE4EA5"/>
    <w:rsid w:val="00DF69FF"/>
    <w:rsid w:val="00E009F7"/>
    <w:rsid w:val="00E32BCC"/>
    <w:rsid w:val="00E3368F"/>
    <w:rsid w:val="00E423CC"/>
    <w:rsid w:val="00E46A51"/>
    <w:rsid w:val="00E56307"/>
    <w:rsid w:val="00E74277"/>
    <w:rsid w:val="00E80F1A"/>
    <w:rsid w:val="00EB31DA"/>
    <w:rsid w:val="00EB5009"/>
    <w:rsid w:val="00EB5787"/>
    <w:rsid w:val="00EC61DF"/>
    <w:rsid w:val="00EE1D8E"/>
    <w:rsid w:val="00EF1490"/>
    <w:rsid w:val="00EF3DEB"/>
    <w:rsid w:val="00EF7E3A"/>
    <w:rsid w:val="00F0353A"/>
    <w:rsid w:val="00F0501E"/>
    <w:rsid w:val="00F230D0"/>
    <w:rsid w:val="00F32E1F"/>
    <w:rsid w:val="00F46018"/>
    <w:rsid w:val="00F63A15"/>
    <w:rsid w:val="00F65047"/>
    <w:rsid w:val="00F663FD"/>
    <w:rsid w:val="00F73391"/>
    <w:rsid w:val="00FB51A4"/>
    <w:rsid w:val="00FC2642"/>
    <w:rsid w:val="00FE4DDE"/>
    <w:rsid w:val="00FE7D78"/>
    <w:rsid w:val="00FF0A40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link w:val="Char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uiPriority w:val="59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3"/>
    <w:rsid w:val="006F641D"/>
    <w:rPr>
      <w:rFonts w:ascii="宋体"/>
      <w:sz w:val="18"/>
      <w:szCs w:val="18"/>
    </w:rPr>
  </w:style>
  <w:style w:type="character" w:customStyle="1" w:styleId="Char3">
    <w:name w:val="文档结构图 Char"/>
    <w:link w:val="ac"/>
    <w:rsid w:val="006F641D"/>
    <w:rPr>
      <w:rFonts w:ascii="宋体"/>
      <w:kern w:val="2"/>
      <w:sz w:val="18"/>
      <w:szCs w:val="18"/>
    </w:rPr>
  </w:style>
  <w:style w:type="character" w:styleId="ad">
    <w:name w:val="FollowedHyperlink"/>
    <w:rsid w:val="00897A7E"/>
    <w:rPr>
      <w:color w:val="800080"/>
      <w:u w:val="single"/>
    </w:rPr>
  </w:style>
  <w:style w:type="character" w:customStyle="1" w:styleId="Char">
    <w:name w:val="页脚 Char"/>
    <w:link w:val="a4"/>
    <w:uiPriority w:val="99"/>
    <w:rsid w:val="007744D0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7C35D6"/>
    <w:rPr>
      <w:b/>
      <w:bCs/>
      <w:kern w:val="44"/>
      <w:sz w:val="44"/>
      <w:szCs w:val="44"/>
    </w:rPr>
  </w:style>
  <w:style w:type="paragraph" w:customStyle="1" w:styleId="ae">
    <w:basedOn w:val="a"/>
    <w:next w:val="a"/>
    <w:uiPriority w:val="39"/>
    <w:unhideWhenUsed/>
    <w:qFormat/>
    <w:rsid w:val="003D01DE"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662F1E-13EB-4153-8141-272DF939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417</Words>
  <Characters>2379</Characters>
  <Application>Microsoft Office Word</Application>
  <DocSecurity>0</DocSecurity>
  <Lines>19</Lines>
  <Paragraphs>5</Paragraphs>
  <ScaleCrop>false</ScaleCrop>
  <Company>微软中国</Company>
  <LinksUpToDate>false</LinksUpToDate>
  <CharactersWithSpaces>2791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13</cp:revision>
  <cp:lastPrinted>2019-03-07T05:27:00Z</cp:lastPrinted>
  <dcterms:created xsi:type="dcterms:W3CDTF">2019-04-04T09:11:00Z</dcterms:created>
  <dcterms:modified xsi:type="dcterms:W3CDTF">2019-04-08T03:05:00Z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