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B82" w:rsidRPr="000A7B82" w:rsidRDefault="000A7B82" w:rsidP="000A7B82">
      <w:pPr>
        <w:widowControl/>
        <w:jc w:val="center"/>
        <w:rPr>
          <w:rFonts w:asciiTheme="minorEastAsia" w:hAnsiTheme="minorEastAsia" w:cs="Calibri"/>
          <w:kern w:val="0"/>
          <w:sz w:val="32"/>
          <w:szCs w:val="32"/>
        </w:rPr>
      </w:pPr>
      <w:r w:rsidRPr="000A7B82">
        <w:rPr>
          <w:rFonts w:asciiTheme="minorEastAsia" w:hAnsiTheme="minorEastAsia" w:cs="Calibri" w:hint="eastAsia"/>
          <w:b/>
          <w:bCs/>
          <w:kern w:val="0"/>
          <w:sz w:val="32"/>
          <w:szCs w:val="32"/>
        </w:rPr>
        <w:t>介绍信</w:t>
      </w:r>
    </w:p>
    <w:p w:rsidR="000A7B82" w:rsidRPr="000A7B82" w:rsidRDefault="000A7B82" w:rsidP="000A7B82">
      <w:pPr>
        <w:widowControl/>
        <w:jc w:val="center"/>
        <w:rPr>
          <w:rFonts w:asciiTheme="minorEastAsia" w:hAnsiTheme="minorEastAsia" w:cs="Calibri"/>
          <w:kern w:val="0"/>
          <w:sz w:val="32"/>
          <w:szCs w:val="32"/>
        </w:rPr>
      </w:pPr>
      <w:r w:rsidRPr="000A7B82">
        <w:rPr>
          <w:rFonts w:asciiTheme="minorEastAsia" w:hAnsiTheme="minorEastAsia" w:cs="Calibri"/>
          <w:kern w:val="0"/>
          <w:sz w:val="32"/>
          <w:szCs w:val="32"/>
        </w:rPr>
        <w:t> </w:t>
      </w:r>
    </w:p>
    <w:p w:rsidR="000A7B82" w:rsidRPr="00BE7AA8" w:rsidRDefault="000A7B82" w:rsidP="000A7B82">
      <w:pPr>
        <w:widowControl/>
        <w:adjustRightInd w:val="0"/>
        <w:snapToGrid w:val="0"/>
        <w:spacing w:line="360" w:lineRule="auto"/>
        <w:rPr>
          <w:rFonts w:asciiTheme="minorEastAsia" w:hAnsiTheme="minorEastAsia" w:cs="Calibri"/>
          <w:kern w:val="0"/>
          <w:sz w:val="28"/>
          <w:szCs w:val="28"/>
        </w:rPr>
      </w:pP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北京市丰台区人民检察院：</w:t>
      </w:r>
    </w:p>
    <w:p w:rsidR="000A7B82" w:rsidRPr="00BE7AA8" w:rsidRDefault="000A7B82" w:rsidP="00BE7AA8">
      <w:pPr>
        <w:widowControl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kern w:val="0"/>
          <w:sz w:val="28"/>
          <w:szCs w:val="28"/>
        </w:rPr>
      </w:pP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兹介绍我单位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  <w:u w:val="single"/>
        </w:rPr>
        <w:t> 宁小鳗（130302199304291820） 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员工前往贵院办理《行贿犯罪档案查询结果告知函》。</w:t>
      </w:r>
    </w:p>
    <w:p w:rsidR="000A7B82" w:rsidRPr="00BE7AA8" w:rsidRDefault="000A7B82" w:rsidP="00BE7AA8">
      <w:pPr>
        <w:widowControl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 w:hint="eastAsia"/>
          <w:kern w:val="0"/>
          <w:sz w:val="28"/>
          <w:szCs w:val="28"/>
        </w:rPr>
      </w:pP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请与接洽！</w:t>
      </w:r>
    </w:p>
    <w:p w:rsidR="00BE7AA8" w:rsidRPr="00BE7AA8" w:rsidRDefault="00BE7AA8" w:rsidP="00BE7AA8">
      <w:pPr>
        <w:widowControl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 w:hint="eastAsia"/>
          <w:kern w:val="0"/>
          <w:sz w:val="28"/>
          <w:szCs w:val="28"/>
        </w:rPr>
      </w:pPr>
      <w:bookmarkStart w:id="0" w:name="_GoBack"/>
      <w:bookmarkEnd w:id="0"/>
    </w:p>
    <w:p w:rsidR="00BE7AA8" w:rsidRPr="00BE7AA8" w:rsidRDefault="00BE7AA8" w:rsidP="00BE7AA8">
      <w:pPr>
        <w:widowControl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kern w:val="0"/>
          <w:sz w:val="28"/>
          <w:szCs w:val="28"/>
        </w:rPr>
      </w:pPr>
    </w:p>
    <w:p w:rsidR="000A7B82" w:rsidRPr="00BE7AA8" w:rsidRDefault="000A7B82" w:rsidP="000A7B82">
      <w:pPr>
        <w:widowControl/>
        <w:jc w:val="right"/>
        <w:rPr>
          <w:rFonts w:asciiTheme="minorEastAsia" w:hAnsiTheme="minorEastAsia" w:cs="Calibri"/>
          <w:kern w:val="0"/>
          <w:sz w:val="28"/>
          <w:szCs w:val="28"/>
        </w:rPr>
      </w:pP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单位名称：</w:t>
      </w:r>
      <w:proofErr w:type="gramStart"/>
      <w:r w:rsidR="00BE7AA8" w:rsidRPr="00BE7AA8">
        <w:rPr>
          <w:rFonts w:asciiTheme="minorEastAsia" w:hAnsiTheme="minorEastAsia" w:cs="Calibri" w:hint="eastAsia"/>
          <w:kern w:val="0"/>
          <w:sz w:val="28"/>
          <w:szCs w:val="28"/>
        </w:rPr>
        <w:t>北京康正宏</w:t>
      </w:r>
      <w:proofErr w:type="gramEnd"/>
      <w:r w:rsidR="00BE7AA8" w:rsidRPr="00BE7AA8">
        <w:rPr>
          <w:rFonts w:asciiTheme="minorEastAsia" w:hAnsiTheme="minorEastAsia" w:cs="Calibri" w:hint="eastAsia"/>
          <w:kern w:val="0"/>
          <w:sz w:val="28"/>
          <w:szCs w:val="28"/>
        </w:rPr>
        <w:t>基房地产评估有限公司</w:t>
      </w:r>
    </w:p>
    <w:p w:rsidR="000A7B82" w:rsidRPr="00BE7AA8" w:rsidRDefault="000A7B82" w:rsidP="000A7B82">
      <w:pPr>
        <w:widowControl/>
        <w:wordWrap w:val="0"/>
        <w:jc w:val="right"/>
        <w:rPr>
          <w:rFonts w:asciiTheme="minorEastAsia" w:hAnsiTheme="minorEastAsia" w:cs="Calibri"/>
          <w:kern w:val="0"/>
          <w:sz w:val="28"/>
          <w:szCs w:val="28"/>
        </w:rPr>
      </w:pP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时间：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  <w:u w:val="single"/>
        </w:rPr>
        <w:t>2018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年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  <w:u w:val="single"/>
        </w:rPr>
        <w:t>1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月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  <w:u w:val="single"/>
        </w:rPr>
        <w:t>18</w:t>
      </w:r>
      <w:r w:rsidRPr="00BE7AA8">
        <w:rPr>
          <w:rFonts w:asciiTheme="minorEastAsia" w:hAnsiTheme="minorEastAsia" w:cs="Calibri" w:hint="eastAsia"/>
          <w:kern w:val="0"/>
          <w:sz w:val="28"/>
          <w:szCs w:val="28"/>
        </w:rPr>
        <w:t>日</w:t>
      </w:r>
    </w:p>
    <w:p w:rsidR="00FC5B0B" w:rsidRPr="00BE7AA8" w:rsidRDefault="00FC5B0B">
      <w:pPr>
        <w:rPr>
          <w:rFonts w:asciiTheme="minorEastAsia" w:hAnsiTheme="minorEastAsia"/>
          <w:sz w:val="28"/>
          <w:szCs w:val="28"/>
        </w:rPr>
      </w:pPr>
    </w:p>
    <w:sectPr w:rsidR="00FC5B0B" w:rsidRPr="00BE7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D2F" w:rsidRDefault="00C87D2F" w:rsidP="00BE7AA8">
      <w:r>
        <w:separator/>
      </w:r>
    </w:p>
  </w:endnote>
  <w:endnote w:type="continuationSeparator" w:id="0">
    <w:p w:rsidR="00C87D2F" w:rsidRDefault="00C87D2F" w:rsidP="00BE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D2F" w:rsidRDefault="00C87D2F" w:rsidP="00BE7AA8">
      <w:r>
        <w:separator/>
      </w:r>
    </w:p>
  </w:footnote>
  <w:footnote w:type="continuationSeparator" w:id="0">
    <w:p w:rsidR="00C87D2F" w:rsidRDefault="00C87D2F" w:rsidP="00BE7A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B82"/>
    <w:rsid w:val="000A7B82"/>
    <w:rsid w:val="00BE7AA8"/>
    <w:rsid w:val="00C87D2F"/>
    <w:rsid w:val="00FC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7B82"/>
  </w:style>
  <w:style w:type="paragraph" w:styleId="a3">
    <w:name w:val="header"/>
    <w:basedOn w:val="a"/>
    <w:link w:val="Char"/>
    <w:uiPriority w:val="99"/>
    <w:unhideWhenUsed/>
    <w:rsid w:val="00BE7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A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A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7B82"/>
  </w:style>
  <w:style w:type="paragraph" w:styleId="a3">
    <w:name w:val="header"/>
    <w:basedOn w:val="a"/>
    <w:link w:val="Char"/>
    <w:uiPriority w:val="99"/>
    <w:unhideWhenUsed/>
    <w:rsid w:val="00BE7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A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A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>CHINA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2018-01-17T03:18:00Z</dcterms:created>
  <dcterms:modified xsi:type="dcterms:W3CDTF">2018-01-17T06:54:00Z</dcterms:modified>
</cp:coreProperties>
</file>