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中航信托•天启352号红星苏州盛泽项目股权投资集合资金信托计划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季度监管分析报告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报告期：2021 年 02 月 01日至 2021 年04月 30日</w:t>
      </w:r>
    </w:p>
    <w:p>
      <w:pPr>
        <w:spacing w:line="360" w:lineRule="auto"/>
        <w:jc w:val="center"/>
        <w:rPr>
          <w:rFonts w:ascii="宋体" w:hAnsi="宋体" w:cs="宋体"/>
          <w:b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委托方：</w:t>
      </w:r>
      <w:r>
        <w:rPr>
          <w:rFonts w:hint="eastAsia" w:ascii="宋体" w:hAnsi="宋体" w:cs="宋体"/>
          <w:b/>
          <w:bCs/>
          <w:szCs w:val="21"/>
        </w:rPr>
        <w:t>中航信托股份</w:t>
      </w:r>
      <w:r>
        <w:rPr>
          <w:rFonts w:hint="eastAsia" w:ascii="宋体" w:hAnsi="宋体" w:cs="宋体"/>
          <w:b/>
          <w:color w:val="000000"/>
          <w:szCs w:val="21"/>
        </w:rPr>
        <w:t>有限公司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受托监管机构：北京康信君安资产管理有限公司</w:t>
      </w:r>
    </w:p>
    <w:p>
      <w:pPr>
        <w:pStyle w:val="2"/>
        <w:spacing w:line="360" w:lineRule="auto"/>
        <w:ind w:firstLine="422"/>
        <w:outlineLvl w:val="0"/>
      </w:pPr>
      <w:r>
        <w:rPr>
          <w:rFonts w:hint="eastAsia" w:ascii="宋体" w:hAnsi="宋体" w:cs="宋体"/>
          <w:b/>
          <w:color w:val="000000"/>
          <w:szCs w:val="21"/>
        </w:rPr>
        <w:t xml:space="preserve">                                 驻场人员：范青杰</w:t>
      </w: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  <w:bookmarkStart w:id="0" w:name="_Toc816"/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spacing w:line="360" w:lineRule="auto"/>
        <w:ind w:firstLine="422"/>
        <w:rPr>
          <w:rFonts w:ascii="宋体" w:hAnsi="宋体" w:cs="宋体"/>
          <w:b/>
          <w:color w:val="000000"/>
          <w:szCs w:val="21"/>
        </w:rPr>
      </w:pPr>
    </w:p>
    <w:bookmarkEnd w:id="0"/>
    <w:p>
      <w:pPr>
        <w:pStyle w:val="12"/>
        <w:spacing w:line="360" w:lineRule="auto"/>
        <w:jc w:val="center"/>
        <w:rPr>
          <w:rFonts w:ascii="宋体" w:hAnsi="宋体" w:cs="宋体"/>
          <w:sz w:val="21"/>
          <w:szCs w:val="21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bookmarkStart w:id="1" w:name="_Toc65784411"/>
      <w:bookmarkStart w:id="2" w:name="_Toc535508635"/>
      <w:bookmarkStart w:id="3" w:name="_Toc535580090"/>
      <w:bookmarkStart w:id="4" w:name="_Toc535580022"/>
      <w:bookmarkStart w:id="5" w:name="_Toc532281656"/>
      <w:bookmarkStart w:id="6" w:name="_Toc535570749"/>
      <w:r>
        <w:rPr>
          <w:rFonts w:hint="eastAsia" w:ascii="仿宋" w:hAnsi="仿宋" w:eastAsia="仿宋" w:cs="宋体"/>
          <w:color w:val="000000"/>
          <w:sz w:val="28"/>
          <w:szCs w:val="28"/>
        </w:rPr>
        <w:t>一、项目概况</w:t>
      </w:r>
    </w:p>
    <w:bookmarkEnd w:id="1"/>
    <w:tbl>
      <w:tblPr>
        <w:tblStyle w:val="15"/>
        <w:tblW w:w="9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1763"/>
        <w:gridCol w:w="2437"/>
        <w:gridCol w:w="2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项目名称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中航信托·天启【2020】352号红星苏州盛泽项目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业务部门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不动产（准）事业部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项目成立日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2020年7月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项目总规模（万元）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107700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截至报告日已投放规模（万元）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106900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合作开发商/交易对手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交易结构简述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10.77亿元以股+资本公积形式初始受让上海洛翊企业管理有限公司（下称：SPV公司）30%股权（在满足银行开发贷和政府的相应条件下，最终持有SPV公司70%股权），SPV公司收到资金后以增资+资本公积的形式投资到项目公司里，并持有项目公司95%股权；最终信托资金用于标的项目的开发建设和归还小股东（</w:t>
            </w:r>
            <w:r>
              <w:rPr>
                <w:rFonts w:hint="eastAsia" w:ascii="仿宋" w:hAnsi="仿宋" w:eastAsia="仿宋" w:cs="仿宋"/>
                <w:szCs w:val="21"/>
              </w:rPr>
              <w:t>江苏盛泽投资有限公司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）前期超额投入资金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标的项目名称（案名）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舜湖和风雅苑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地址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苏州市吴江区盛泽镇坛丘敦煌路818号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项目业态及面积</w:t>
            </w:r>
          </w:p>
        </w:tc>
        <w:tc>
          <w:tcPr>
            <w:tcW w:w="6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本项目占地面积为101,740.27㎡，总建筑面积为287,732.90㎡，可售面积为206,076.34㎡，可售比为71.62%；其中：高层住宅可售面积206,076.34㎡，地下可售车位1,828个，实际可售1,280个。</w:t>
            </w:r>
          </w:p>
        </w:tc>
      </w:tr>
    </w:tbl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spacing w:line="360" w:lineRule="auto"/>
        <w:outlineLvl w:val="0"/>
        <w:rPr>
          <w:rFonts w:ascii="仿宋" w:hAnsi="仿宋" w:eastAsia="仿宋" w:cs="宋体"/>
          <w:b/>
          <w:bCs/>
          <w:color w:val="000000"/>
          <w:kern w:val="4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44"/>
          <w:sz w:val="28"/>
          <w:szCs w:val="28"/>
        </w:rPr>
        <w:t>二、项目监管执行</w:t>
      </w:r>
    </w:p>
    <w:tbl>
      <w:tblPr>
        <w:tblStyle w:val="15"/>
        <w:tblW w:w="9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957"/>
        <w:gridCol w:w="2197"/>
        <w:gridCol w:w="2545"/>
        <w:gridCol w:w="1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监管内容</w:t>
            </w:r>
          </w:p>
        </w:tc>
        <w:tc>
          <w:tcPr>
            <w:tcW w:w="8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股东会/董事会议案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资金监管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 印鉴监管 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证照监管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账户监管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合同监管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工程监管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成本监管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财务监管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销售进度监管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  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监管物品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在管物品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待管物品/待落实监管事项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印章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公章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法人章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财务专用章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发票专用章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公章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法人章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财务专用章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发票专用章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合同专用章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人名章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证照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营业执照正、副本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基本存款账户信息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营业执照正、副本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基本存款账户信息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1#地块不动产权证书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2#地块不动产权证书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1#地块建设用地规划许可证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2#地块建设用地规划许可证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资质证书正、副本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2#地块建设工程规划许可证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1#地块建设工程规划许可证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建设工程施工许可证1#地块三标段（电子版）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建设工程施工许可证1#地块四标段（电子版）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建设工程施工许可证2#地块一标段（电子版）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建设工程施工许可证2#地块二标段（电子版）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建设工程施工许可证2#地块一号楼（电子版）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商品房预售许可证（5#、7#、8#、9#、10#、11#）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银行账户密钥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账户名：中国农业银行股份有限公司吴江盛泽支行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账号：10544301040150760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序列号：535701325230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290"/>
              </w:tabs>
              <w:jc w:val="left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账户名：江苏银行股份有限公司苏州盛泽支行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账号：30390188000212079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30390188000211774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30390188000211692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30390188000211513</w:t>
            </w:r>
          </w:p>
          <w:p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30390188000212407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序列号：9004375653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账户名：中国银行苏州吴越支行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账号：485875639157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序列号：955668N005154088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账户名：工商银行盛泽舜湖支行</w:t>
            </w:r>
          </w:p>
          <w:p>
            <w:pPr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账号：110290004132704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序列号：2826074557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密码器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开户行：江苏银行股份有限公司苏州盛泽支行</w:t>
            </w:r>
            <w:r>
              <w:rPr>
                <w:rFonts w:hint="eastAsia" w:ascii="仿宋" w:hAnsi="仿宋" w:eastAsia="仿宋" w:cs="仿宋"/>
              </w:rPr>
              <w:t>账号：30390188000212079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序列号：0443728726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开户行：中国农业银行股份有限公司吴江盛泽支行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账 号：10544301040150760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序列号：535701325230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开户行：中国工商银行股份有限公司上海市虹桥商务区支行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账 号：1001328009100015895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序列号：0412898974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空白发票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开户行：中国农业银行股份有限公司吴江盛泽支行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票据号码：29155112-29155125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空白业务委托书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上海洛翊企业管理有限公司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票据号码：沪B10215229-沪B10215250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商品房预售系统密钥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苏州星盛房地产开发有限公司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用户名：傅宇   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合同监管</w:t>
            </w:r>
          </w:p>
        </w:tc>
        <w:tc>
          <w:tcPr>
            <w:tcW w:w="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进场前签署2份合同（土地合同），已建立台账，合同金额为155,662.61万，已付金额153,773.03万。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保险柜钥匙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项目公司、spv公司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主钥匙2把（驻场1把，驻场主管1把）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highlight w:val="yellow"/>
              </w:rPr>
            </w:pPr>
          </w:p>
        </w:tc>
      </w:tr>
    </w:tbl>
    <w:p>
      <w:pPr>
        <w:pStyle w:val="3"/>
        <w:keepNext w:val="0"/>
        <w:keepLines w:val="0"/>
        <w:numPr>
          <w:ilvl w:val="0"/>
          <w:numId w:val="1"/>
        </w:numPr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项目重要节点进程</w:t>
      </w:r>
      <w:bookmarkStart w:id="15" w:name="_GoBack"/>
      <w:bookmarkEnd w:id="15"/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1、项目公司经营计划节点达成情况</w:t>
      </w:r>
    </w:p>
    <w:tbl>
      <w:tblPr>
        <w:tblStyle w:val="16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59"/>
        <w:gridCol w:w="1922"/>
        <w:gridCol w:w="1089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时间节点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进度要求/计划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目前完成进度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2020年7月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用地规划许可证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1#地块：2020年7月20日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不动产权证书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1#地块：2020年7月30日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2#地块：2020年7月30日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工程规划许可证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1#地块：2020年9月18日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2#地块：2020年9月3日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施工许可证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1#地块：三标段2020年10月15日</w:t>
            </w:r>
          </w:p>
          <w:p>
            <w:pPr>
              <w:pStyle w:val="2"/>
              <w:ind w:firstLine="840" w:firstLineChars="4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四标段2020年10月16日</w:t>
            </w:r>
          </w:p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2#地块：一标段2020年9月17日</w:t>
            </w:r>
          </w:p>
          <w:p>
            <w:pPr>
              <w:pStyle w:val="2"/>
              <w:ind w:firstLine="1050" w:firstLineChars="5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二标段2020年9月21日</w:t>
            </w:r>
          </w:p>
          <w:p>
            <w:pPr>
              <w:jc w:val="righ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1号楼（售楼处）2020年11月5日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2020年8月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开工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首次董事会召开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达到预售条件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预售证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2020年12月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开盘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</w:rPr>
              <w:t>已完成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2021年6月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结构封顶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2022年12月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竣工备案证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2023年3月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交付证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9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bookmarkStart w:id="7" w:name="_Toc48165398"/>
      <w:bookmarkStart w:id="8" w:name="_Toc17504"/>
      <w:bookmarkStart w:id="9" w:name="_Toc12856"/>
      <w:bookmarkStart w:id="10" w:name="_Toc7390"/>
      <w:bookmarkStart w:id="11" w:name="_Toc15370"/>
      <w:bookmarkStart w:id="12" w:name="_Toc15375"/>
      <w:bookmarkStart w:id="13" w:name="_Toc14447"/>
      <w:bookmarkStart w:id="14" w:name="_Toc65784413"/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对赌节点达成情况</w:t>
      </w:r>
    </w:p>
    <w:tbl>
      <w:tblPr>
        <w:tblStyle w:val="16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59"/>
        <w:gridCol w:w="2664"/>
        <w:gridCol w:w="2812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时间节点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对赌要求</w:t>
            </w:r>
          </w:p>
        </w:tc>
        <w:tc>
          <w:tcPr>
            <w:tcW w:w="281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实际达成情况</w:t>
            </w:r>
          </w:p>
        </w:tc>
        <w:tc>
          <w:tcPr>
            <w:tcW w:w="112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2021年6月30日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需在该时间前开始预售</w:t>
            </w:r>
          </w:p>
        </w:tc>
        <w:tc>
          <w:tcPr>
            <w:tcW w:w="2812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已于2020年12月27日预售</w:t>
            </w:r>
          </w:p>
        </w:tc>
        <w:tc>
          <w:tcPr>
            <w:tcW w:w="112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四、项目本季度进展</w:t>
      </w: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1、资金</w:t>
      </w:r>
    </w:p>
    <w:p>
      <w:pPr>
        <w:pStyle w:val="2"/>
        <w:spacing w:line="360" w:lineRule="auto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项目公司2月期初余额为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50,907.78万元，2021年2月1日至2021年4月30日期间，项目资金流入合计为69,051.89万元，资金流出合计84,027.41万元，明细见下表：</w:t>
      </w:r>
    </w:p>
    <w:tbl>
      <w:tblPr>
        <w:tblStyle w:val="1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8"/>
              </w:rPr>
              <w:t>期初余额（万元）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2"/>
                <w:lang w:bidi="ar"/>
              </w:rPr>
              <w:t xml:space="preserve">50,907.78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流入合计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69,051.89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其中：销售收入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38,915.87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外部融资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30,000.00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信托投入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融资方投入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其他流入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136.03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流出合计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84,027.41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其中：项目建设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8,642.41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向融资方划付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75,000.00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向信托划付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归还金融借款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1050" w:firstLineChars="500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Cs w:val="28"/>
              </w:rPr>
              <w:t>其他支出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  <w:lang w:bidi="ar"/>
              </w:rPr>
              <w:t xml:space="preserve">385.00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pStyle w:val="2"/>
              <w:ind w:firstLine="422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8"/>
              </w:rPr>
              <w:t>期末余额（万元）</w:t>
            </w:r>
          </w:p>
        </w:tc>
        <w:tc>
          <w:tcPr>
            <w:tcW w:w="475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2"/>
                <w:lang w:bidi="ar"/>
              </w:rPr>
              <w:t xml:space="preserve">35,932.26 </w:t>
            </w:r>
          </w:p>
        </w:tc>
      </w:tr>
    </w:tbl>
    <w:p>
      <w:pPr>
        <w:pStyle w:val="2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2"/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2、销售</w:t>
      </w:r>
    </w:p>
    <w:p>
      <w:pPr>
        <w:pStyle w:val="2"/>
        <w:spacing w:line="360" w:lineRule="auto"/>
        <w:ind w:firstLine="0" w:firstLineChars="0"/>
        <w:outlineLvl w:val="2"/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1)销售实现</w:t>
      </w:r>
    </w:p>
    <w:p>
      <w:pPr>
        <w:spacing w:line="360" w:lineRule="auto"/>
        <w:ind w:firstLine="560" w:firstLineChars="200"/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本项目可售面积206,076.34㎡，已开盘63,627.42㎡，累计已售58,300.80㎡，取得预售证未售出面积为5,326.62㎡，未取得预售证面积为142,448.92㎡。以目前均价计算，剩余货值251,165.94万元。全部已售物业均为住宅物业，其他类型物业尚未销售。</w:t>
      </w:r>
    </w:p>
    <w:p>
      <w:pPr>
        <w:spacing w:line="360" w:lineRule="auto"/>
      </w:pPr>
      <w:r>
        <w:rPr>
          <w:rFonts w:hint="eastAsia"/>
        </w:rPr>
        <w:t xml:space="preserve">           </w:t>
      </w:r>
      <w:r>
        <w:drawing>
          <wp:inline distT="0" distB="0" distL="114300" distR="114300">
            <wp:extent cx="4572000" cy="27432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Arial" w:hAnsi="Arial" w:cs="Arial"/>
          <w:szCs w:val="21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项目于2020年12月27日首次开盘推出住宅306套，可售面积42,816.66㎡，2021年4月17日加推136套，可售面积20,810.76㎡。累计取得预售证面积为63,627.42㎡。截至2021年4月30日：项目累计销售408套，销售面积为58,300.80㎡，其中签约400套，认购8套，月均去化面积14,575.2㎡。累计认购、签约合同总价100,238.48万元，其中认购备案合同总价1,984.44万元,签约合同总价98,254.04万元；回款总额65,453.54万元，累计去化率92.31%。</w:t>
      </w:r>
      <w:r>
        <w:rPr>
          <w:rFonts w:hint="eastAsia" w:ascii="Arial" w:hAnsi="Arial" w:cs="Arial"/>
          <w:szCs w:val="21"/>
        </w:rPr>
        <w:t xml:space="preserve"> </w:t>
      </w:r>
    </w:p>
    <w:p>
      <w:pPr>
        <w:pStyle w:val="2"/>
        <w:ind w:firstLine="0" w:firstLineChars="0"/>
        <w:rPr>
          <w:rFonts w:ascii="Arial" w:hAnsi="Arial" w:cs="Arial"/>
          <w:szCs w:val="21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累计销售明细：</w:t>
      </w:r>
    </w:p>
    <w:tbl>
      <w:tblPr>
        <w:tblStyle w:val="15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131"/>
        <w:gridCol w:w="958"/>
        <w:gridCol w:w="1649"/>
        <w:gridCol w:w="1977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218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期间</w:t>
            </w:r>
          </w:p>
        </w:tc>
        <w:tc>
          <w:tcPr>
            <w:tcW w:w="113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业态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套数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销售面积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销售额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均价(万元/㎡，车位：万元/套)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1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113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95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（</w:t>
            </w:r>
            <w:r>
              <w:rPr>
                <w:rFonts w:ascii="Arial" w:hAnsi="Arial" w:eastAsia="仿宋" w:cs="Arial"/>
                <w:bCs/>
                <w:color w:val="333333"/>
                <w:szCs w:val="28"/>
                <w:lang w:bidi="ar"/>
              </w:rPr>
              <w:t>㎡）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Arial" w:hAnsi="Arial" w:eastAsia="仿宋" w:cs="Arial"/>
                <w:bCs/>
                <w:color w:val="000000"/>
                <w:szCs w:val="28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（万元）</w:t>
            </w:r>
          </w:p>
        </w:tc>
        <w:tc>
          <w:tcPr>
            <w:tcW w:w="16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仿宋" w:cs="Arial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2020年12月底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193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27,265.52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47,620.24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2021年1月底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262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36,759.23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63,186.15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2021年2月底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295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41,147.10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70,564.62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2021年3月底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296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41,290.22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70,780.12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2021年4月底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408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58,300.80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100,238.48</w:t>
            </w:r>
          </w:p>
        </w:tc>
        <w:tc>
          <w:tcPr>
            <w:tcW w:w="1618" w:type="dxa"/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 xml:space="preserve">1.73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</w:rPr>
              <w:t>累计去化率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住宅</w:t>
            </w:r>
          </w:p>
        </w:tc>
        <w:tc>
          <w:tcPr>
            <w:tcW w:w="4584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8"/>
                <w:lang w:bidi="ar"/>
              </w:rPr>
              <w:t>92.31%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>
            <w:pPr>
              <w:jc w:val="center"/>
              <w:textAlignment w:val="top"/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</w:pPr>
            <w:r>
              <w:rPr>
                <w:rFonts w:ascii="Arial" w:hAnsi="Arial" w:eastAsia="仿宋" w:cs="Arial"/>
                <w:bCs/>
                <w:color w:val="000000"/>
                <w:szCs w:val="28"/>
                <w:lang w:bidi="ar"/>
              </w:rPr>
              <w:t>-</w:t>
            </w:r>
          </w:p>
        </w:tc>
      </w:tr>
    </w:tbl>
    <w:p>
      <w:pPr>
        <w:spacing w:line="360" w:lineRule="auto"/>
        <w:ind w:firstLine="840" w:firstLineChars="400"/>
        <w:rPr>
          <w:rStyle w:val="20"/>
        </w:rPr>
      </w:pPr>
    </w:p>
    <w:p>
      <w:pPr>
        <w:spacing w:line="360" w:lineRule="auto"/>
      </w:pPr>
      <w:r>
        <w:rPr>
          <w:rStyle w:val="20"/>
          <w:rFonts w:hint="eastAsia"/>
        </w:rPr>
        <w:t xml:space="preserve">       </w:t>
      </w:r>
      <w:r>
        <w:drawing>
          <wp:inline distT="0" distB="0" distL="114300" distR="114300">
            <wp:extent cx="4572000" cy="2743200"/>
            <wp:effectExtent l="4445" t="4445" r="14605" b="14605"/>
            <wp:docPr id="3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2"/>
        <w:spacing w:line="360" w:lineRule="auto"/>
        <w:ind w:firstLine="0" w:firstLineChars="0"/>
        <w:outlineLvl w:val="2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2)销售计划达成</w:t>
      </w:r>
    </w:p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按照项目公司经营计划，至2021年4月累计应实现销售24,729.16㎡，实现销售合同金额42,781.45万，计划回款42,781.45万，截至2021年4月30日项目实际销售面积</w:t>
      </w:r>
      <w:r>
        <w:rPr>
          <w:rFonts w:ascii="仿宋" w:hAnsi="仿宋" w:eastAsia="仿宋" w:cs="宋体"/>
          <w:color w:val="000000"/>
          <w:sz w:val="28"/>
          <w:szCs w:val="28"/>
        </w:rPr>
        <w:t>58,300.80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㎡，实现合同销售金额</w:t>
      </w:r>
      <w:r>
        <w:rPr>
          <w:rFonts w:ascii="仿宋" w:hAnsi="仿宋" w:eastAsia="仿宋" w:cs="宋体"/>
          <w:color w:val="000000"/>
          <w:sz w:val="28"/>
          <w:szCs w:val="28"/>
        </w:rPr>
        <w:t>100,238.48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万，回款65,453.54万,销售进度符合经营计划。</w:t>
      </w:r>
    </w:p>
    <w:p>
      <w:pPr>
        <w:pStyle w:val="2"/>
        <w:spacing w:line="360" w:lineRule="auto"/>
        <w:ind w:firstLine="0" w:firstLineChars="0"/>
      </w:pPr>
      <w:r>
        <w:drawing>
          <wp:inline distT="0" distB="0" distL="114300" distR="114300">
            <wp:extent cx="3007995" cy="2205355"/>
            <wp:effectExtent l="4445" t="4445" r="16510" b="1905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drawing>
          <wp:inline distT="0" distB="0" distL="114300" distR="114300">
            <wp:extent cx="2778125" cy="2235835"/>
            <wp:effectExtent l="4445" t="4445" r="17780" b="7620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2"/>
        <w:spacing w:line="360" w:lineRule="auto"/>
      </w:pP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4572000" cy="2743200"/>
            <wp:effectExtent l="4445" t="4445" r="14605" b="1460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2"/>
        <w:spacing w:line="360" w:lineRule="auto"/>
      </w:pPr>
    </w:p>
    <w:p>
      <w:pPr>
        <w:pStyle w:val="2"/>
        <w:spacing w:line="360" w:lineRule="auto"/>
      </w:pP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3）项目剩余货值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总用地面积为101,740.27平方米，容积率2.0。可售建筑面206,076.34平方米，不可售（配套部分）面积3,755平方米，动态总货值为373,413.95万元（含车库）。截至2021年4月30日，红星盛泽项目前住宅产品已取得预售证未售房源34套，已取得预售证未售面积5,326.62㎡，可售货值为9209.53万元，剩余货值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273</w:t>
      </w:r>
      <w:r>
        <w:rPr>
          <w:rFonts w:hint="eastAsia"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(包含车位货值12800万元）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动态货值情况</w:t>
      </w:r>
    </w:p>
    <w:tbl>
      <w:tblPr>
        <w:tblStyle w:val="15"/>
        <w:tblW w:w="9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480"/>
        <w:gridCol w:w="2480"/>
        <w:gridCol w:w="2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动态货值(万元)（不含车库）(A)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A=B+C+D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已售房屋合同额（万元）（B）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已取得预售证的未售房屋货值（万元）（按备案价）（C)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未取得预售证房屋预计货值（万元）(D)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360,613.95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100,238.48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9,209.53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251,165.94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总面积（㎡）（不计算车库）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已售面积（㎡）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已取得预售证的未售面积（㎡）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未取得预售证面积（㎡）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206,076.34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58,300.80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5,326.62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4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142,448.92</w:t>
            </w:r>
          </w:p>
        </w:tc>
      </w:tr>
    </w:tbl>
    <w:p>
      <w:pPr>
        <w:pStyle w:val="2"/>
        <w:ind w:firstLine="0" w:firstLineChars="0"/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3、工程进度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证照：2021年4月14日，项目取得2#地块5#、7#楼预售许可证。截至2021年4月30日，项目公司已取得证照如下表：</w:t>
      </w:r>
    </w:p>
    <w:tbl>
      <w:tblPr>
        <w:tblStyle w:val="15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75"/>
        <w:gridCol w:w="2268"/>
        <w:gridCol w:w="1701"/>
        <w:gridCol w:w="2483"/>
        <w:gridCol w:w="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五证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1#地块</w:t>
            </w:r>
          </w:p>
        </w:tc>
        <w:tc>
          <w:tcPr>
            <w:tcW w:w="4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2#地块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取证时间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证书编号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取证时间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证书编号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不动产权证书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苏（2020）苏州市吴江区不动产权第9032627号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2020-07-30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苏（2020）苏州市吴江区不动产权第9032632号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建设用地规划许可证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地字第320509202001081号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2020-07-20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地字第320509202001082号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建设工程规划许可证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2020-09-18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建字第320509202000129号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2020-09-03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建字第320509202000122号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建筑工程施工许可证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三标段2020-10-15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四标段2020-10-16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三标段320509202010150101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四标段320509202010160401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一标段2020-09-17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二标段2020-09-21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1号楼（售楼处）2020-11-05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一标段320509202009170101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二标段320509202009210201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1号楼（售楼处）320509202011050101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商品房预售许可证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尚未取得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2020-12-25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苏房预吴江〔2020〕384号(8#9#10#11#楼)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商品房预售许可证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尚未取得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2021-4-14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苏房预吴江〔2021〕055号（5#7#楼）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说明：</w:t>
      </w:r>
      <w:r>
        <w:rPr>
          <w:rFonts w:hint="eastAsia" w:ascii="宋体" w:hAnsi="宋体" w:cs="宋体"/>
          <w:sz w:val="24"/>
        </w:rPr>
        <w:t>以上证书均存放在共管保险柜，其中施工许可证为电子版。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形象进度：首批推盘区最高施工至16层；其它货量区：2#地块（一期）一标段8#十二层结构平板铺设完成、11#十三层结构梁板钢筋安装、5#八层面模板铺设、6#二层墙柱封模完成，3#正负零结构浇筑完成；二标段9#十五层梁板钢筋安装、10#十六层墙柱钢筋安装、4#六层面平板铺设完成、7#七层结构梁板钢筋安装完成，2#墙柱钢筋安装完成，墙柱封模整体完成70%，平板完成30%（西侧）。1#地块（二期）正在进行试桩。</w:t>
      </w:r>
    </w:p>
    <w:tbl>
      <w:tblPr>
        <w:tblStyle w:val="1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2891790</wp:posOffset>
                      </wp:positionV>
                      <wp:extent cx="1699895" cy="254000"/>
                      <wp:effectExtent l="0" t="0" r="14605" b="1270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8#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十二层结构平板铺设完成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65pt;margin-top:227.7pt;height:20pt;width:133.85pt;z-index:251660288;mso-width-relative:page;mso-height-relative:page;" fillcolor="#FFFFFF [3201]" filled="t" stroked="f" coordsize="21600,21600" o:gfxdata="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97Row1AAAAAoBAAAPAAAA&#10;AAAAAAEAIAAAACIAAABkcnMvZG93bnJldi54bWxQSwECFAAUAAAACACHTuJAQfGChlICAACR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8#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十二层结构平板铺设完成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drawing>
                <wp:inline distT="0" distB="0" distL="114300" distR="114300">
                  <wp:extent cx="2994660" cy="2803525"/>
                  <wp:effectExtent l="0" t="0" r="15240" b="15875"/>
                  <wp:docPr id="1" name="图片 1" descr="56be5617f32fc9a857ec73f7f517d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6be5617f32fc9a857ec73f7f517d9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80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line="360" w:lineRule="auto"/>
              <w:ind w:firstLine="0" w:firstLineChars="0"/>
            </w:pP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2902585</wp:posOffset>
                      </wp:positionV>
                      <wp:extent cx="1948815" cy="229870"/>
                      <wp:effectExtent l="0" t="0" r="13335" b="177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9#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十五层梁板钢筋安装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95pt;margin-top:228.55pt;height:18.1pt;width:153.45pt;z-index:251661312;mso-width-relative:page;mso-height-relative:page;" fillcolor="#FFFFFF [3201]" filled="t" stroked="f" coordsize="21600,21600" o:gfxdata="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q9BOrWAAAACgEAAA8A&#10;AAAAAAAAAQAgAAAAIgAAAGRycy9kb3ducmV2LnhtbFBLAQIUABQAAAAIAIdO4kB082RDUgIAAI8E&#10;AAAOAAAAAAAAAAEAIAAAACU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9#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十五层梁板钢筋安装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drawing>
                <wp:inline distT="0" distB="0" distL="114300" distR="114300">
                  <wp:extent cx="2743200" cy="2840355"/>
                  <wp:effectExtent l="0" t="0" r="0" b="17145"/>
                  <wp:docPr id="10" name="图片 10" descr="07bb1d334fbbb08c7c936cee79c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7bb1d334fbbb08c7c936cee79c15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2879090</wp:posOffset>
                      </wp:positionV>
                      <wp:extent cx="1699895" cy="254000"/>
                      <wp:effectExtent l="0" t="0" r="14605" b="1270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10#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十六层墙柱钢筋安装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9pt;margin-top:226.7pt;height:20pt;width:133.85pt;z-index:251662336;mso-width-relative:page;mso-height-relative:page;" fillcolor="#FFFFFF [3201]" filled="t" stroked="f" coordsize="21600,21600" o:gfxdata="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47FLb1AAAAAoBAAAPAAAA&#10;AAAAAAEAIAAAACIAAABkcnMvZG93bnJldi54bWxQSwECFAAUAAAACACHTuJAvjffylICAACR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10#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十六层墙柱钢筋安装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994660" cy="2802890"/>
                  <wp:effectExtent l="0" t="0" r="15240" b="16510"/>
                  <wp:docPr id="16" name="图片 16" descr="8fcf53e4e9f51af495308a83eb5d7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fcf53e4e9f51af495308a83eb5d76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80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2870835</wp:posOffset>
                      </wp:positionV>
                      <wp:extent cx="1948815" cy="229870"/>
                      <wp:effectExtent l="0" t="0" r="13335" b="1778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11#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十三层结构梁板钢筋安装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3pt;margin-top:226.05pt;height:18.1pt;width:153.45pt;z-index:251663360;mso-width-relative:page;mso-height-relative:page;" fillcolor="#FFFFFF [3201]" filled="t" stroked="f" coordsize="21600,21600" o:gfxdata="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g/CIHWAAAACgEAAA8A&#10;AAAAAAAAAQAgAAAAIgAAAGRycy9kb3ducmV2LnhtbFBLAQIUABQAAAAIAIdO4kCa3vtCUgIAAJEE&#10;AAAOAAAAAAAAAAEAIAAAACU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11#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十三层结构梁板钢筋安装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743200" cy="2783840"/>
                  <wp:effectExtent l="0" t="0" r="0" b="16510"/>
                  <wp:docPr id="18" name="图片 18" descr="abbc674db57c627e4b8219fd8c02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bbc674db57c627e4b8219fd8c026c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8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2533650</wp:posOffset>
                      </wp:positionV>
                      <wp:extent cx="1699895" cy="254000"/>
                      <wp:effectExtent l="0" t="0" r="14605" b="1270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5#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八层面模板铺设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3pt;margin-top:199.5pt;height:20pt;width:133.85pt;z-index:251665408;mso-width-relative:page;mso-height-relative:page;" fillcolor="#FFFFFF [3201]" filled="t" stroked="f" coordsize="21600,21600" o:gfxdata="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ZjqEtUAAAAKAQAADwAA&#10;AAAAAAABACAAAAAiAAAAZHJzL2Rvd25yZXYueG1sUEsBAhQAFAAAAAgAh07iQAsIKn9SAgAAkQQA&#10;AA4AAAAAAAAAAQAgAAAAJA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5#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八层面模板铺设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987040" cy="2526030"/>
                  <wp:effectExtent l="0" t="0" r="3810" b="7620"/>
                  <wp:docPr id="22" name="图片 22" descr="a4ef6d118ff3e273d2718b1f9ae35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a4ef6d118ff3e273d2718b1f9ae353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52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2545080</wp:posOffset>
                      </wp:positionV>
                      <wp:extent cx="1948815" cy="229870"/>
                      <wp:effectExtent l="0" t="0" r="13335" b="1778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8815" cy="229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7#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七层结构梁板钢筋安装完成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45pt;margin-top:200.4pt;height:18.1pt;width:153.45pt;z-index:251664384;mso-width-relative:page;mso-height-relative:page;" fillcolor="#FFFFFF [3201]" filled="t" stroked="f" coordsize="21600,21600" o:gfxdata="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uJvuLVAAAACgEAAA8A&#10;AAAAAAAAAQAgAAAAIgAAAGRycy9kb3ducmV2LnhtbFBLAQIUABQAAAAIAIdO4kCS/AgdUwIAAJEE&#10;AAAOAAAAAAAAAAEAIAAAACQ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7#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七层结构梁板钢筋安装完成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743200" cy="2524760"/>
                  <wp:effectExtent l="0" t="0" r="0" b="8890"/>
                  <wp:docPr id="24" name="图片 24" descr="dea0fdd762835cdd7164fcf3f87bc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ea0fdd762835cdd7164fcf3f87bc8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2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2159635</wp:posOffset>
                      </wp:positionV>
                      <wp:extent cx="1746250" cy="278130"/>
                      <wp:effectExtent l="0" t="0" r="6350" b="762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664970" y="6272530"/>
                                <a:ext cx="174625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4#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六层面平板铺设完成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35pt;margin-top:170.05pt;height:21.9pt;width:137.5pt;z-index:251668480;mso-width-relative:page;mso-height-relative:page;" fillcolor="#FFFFFF [3201]" filled="t" stroked="f" coordsize="21600,21600" o:gfxdata="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ROjW01QAA&#10;AAoBAAAPAAAAAAAAAAEAIAAAACIAAABkcnMvZG93bnJldi54bWxQSwECFAAUAAAACACHTuJAdjqC&#10;t1oCAACdBAAADgAAAAAAAAABACAAAAAk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4#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六层面平板铺设完成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2989580" cy="2098040"/>
                  <wp:effectExtent l="0" t="0" r="1270" b="16510"/>
                  <wp:docPr id="27" name="图片 27" descr="f2a8697bc39493e06f2081645370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f2a8697bc39493e06f20816453709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580" cy="20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2145665</wp:posOffset>
                      </wp:positionV>
                      <wp:extent cx="1746250" cy="278130"/>
                      <wp:effectExtent l="0" t="0" r="6350" b="762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25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6#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 w:val="18"/>
                                      <w:szCs w:val="18"/>
                                    </w:rPr>
                                    <w:t>二层墙柱封模完成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3pt;margin-top:168.95pt;height:21.9pt;width:137.5pt;z-index:251669504;mso-width-relative:page;mso-height-relative:page;" fillcolor="#FFFFFF [3201]" filled="t" stroked="f" coordsize="21600,21600" o:gfxdata="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79Tt69UAAAAKAQAADwAAAAAA&#10;AAABACAAAAAiAAAAZHJzL2Rvd25yZXYueG1sUEsBAhQAFAAAAAgAh07iQJ4f3xNPAgAAkQQAAA4A&#10;AAAAAAAAAQAgAAAAJA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6#</w:t>
                            </w:r>
                            <w:r>
                              <w:rPr>
                                <w:rFonts w:hint="eastAsia" w:ascii="Arial" w:hAnsi="Arial" w:cs="Arial"/>
                                <w:sz w:val="18"/>
                                <w:szCs w:val="18"/>
                              </w:rPr>
                              <w:t>二层墙柱封模完成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2867660" cy="2103120"/>
                  <wp:effectExtent l="0" t="0" r="8890" b="11430"/>
                  <wp:docPr id="30" name="图片 30" descr="d3955a63b6508956b2ca3f7b633f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d3955a63b6508956b2ca3f7b633f57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2310765</wp:posOffset>
                      </wp:positionV>
                      <wp:extent cx="1619250" cy="248920"/>
                      <wp:effectExtent l="4445" t="4445" r="14605" b="13335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3#正负零结构浇筑完成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25pt;margin-top:181.95pt;height:19.6pt;width:127.5pt;z-index:251666432;mso-width-relative:page;mso-height-relative:page;" fillcolor="#FFFFFF [3201]" filled="t" stroked="t" coordsize="21600,21600" o:gfxdata="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lhDV9kAAAAKAQAA&#10;DwAAAAAAAAABACAAAAAiAAAAZHJzL2Rvd25yZXYueG1sUEsBAhQAFAAAAAgAh07iQJGLoA5RAgAA&#10;ugQAAA4AAAAAAAAAAQAgAAAAKAEAAGRycy9lMm9Eb2MueG1sUEsFBgAAAAAGAAYAWQEAAOsFAAAA&#10;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3#正负零结构浇筑完成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drawing>
                <wp:inline distT="0" distB="0" distL="114300" distR="114300">
                  <wp:extent cx="2987040" cy="2240280"/>
                  <wp:effectExtent l="0" t="0" r="3810" b="7620"/>
                  <wp:docPr id="31" name="图片 31" descr="59dde1d472a3def168c5e73221e27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9dde1d472a3def168c5e73221e272e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24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pStyle w:val="2"/>
              <w:spacing w:line="36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2331085</wp:posOffset>
                      </wp:positionV>
                      <wp:extent cx="2691130" cy="248920"/>
                      <wp:effectExtent l="4445" t="4445" r="9525" b="13335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113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8"/>
                                      <w:szCs w:val="18"/>
                                    </w:rPr>
                                    <w:t>2#墙柱钢筋安装完成，墙柱封模整体完成70%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183.55pt;height:19.6pt;width:211.9pt;z-index:251667456;mso-width-relative:page;mso-height-relative:page;" fillcolor="#FFFFFF [3201]" filled="t" stroked="t" coordsize="21600,21600" o:gfxdata="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wS5+9cAAAAK&#10;AQAADwAAAAAAAAABACAAAAAiAAAAZHJzL2Rvd25yZXYueG1sUEsBAhQAFAAAAAgAh07iQG+TjalW&#10;AgAAugQAAA4AAAAAAAAAAQAgAAAAJg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</w:rPr>
                              <w:t>2#墙柱钢筋安装完成，墙柱封模整体完成70%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drawing>
                <wp:inline distT="0" distB="0" distL="114300" distR="114300">
                  <wp:extent cx="2743200" cy="2248535"/>
                  <wp:effectExtent l="0" t="0" r="0" b="18415"/>
                  <wp:docPr id="37" name="图片 37" descr="ab9d2bc24146c26dd84c04b7cff55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ab9d2bc24146c26dd84c04b7cff55d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4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4、成本执行</w:t>
      </w:r>
    </w:p>
    <w:p>
      <w:p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1）项目累计投入成本及费用共计176,568.27万，占总投资预算51.40%，未超成本目标。</w:t>
      </w:r>
    </w:p>
    <w:tbl>
      <w:tblPr>
        <w:tblStyle w:val="15"/>
        <w:tblW w:w="89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9"/>
        <w:gridCol w:w="1838"/>
        <w:gridCol w:w="2356"/>
        <w:gridCol w:w="2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支出项目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总预算金额（万）</w:t>
            </w:r>
          </w:p>
        </w:tc>
        <w:tc>
          <w:tcPr>
            <w:tcW w:w="2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累计支出（万）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进度（累计支出/预算）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土地费用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161,730.33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152,399.47 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95.08%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市政配套费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1,373.55 </w:t>
            </w:r>
          </w:p>
        </w:tc>
        <w:tc>
          <w:tcPr>
            <w:tcW w:w="2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前期费用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4,968.00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1,888.69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38.02%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建安工程费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120,543.00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10,618.21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营销费用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9,403.93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1,351.48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14.37%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管理费用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9,403.93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2,022.18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财务费用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11,205.00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3,806.38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33.97%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支付各类税费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26,265.63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2,740.81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10.43%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其他支出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367.50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343,519.82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176,568.27 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51.40%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整盘去化率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工程施工进度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12.1%</w:t>
            </w:r>
          </w:p>
        </w:tc>
      </w:tr>
    </w:tbl>
    <w:p>
      <w:pPr>
        <w:pStyle w:val="2"/>
        <w:spacing w:line="360" w:lineRule="auto"/>
        <w:ind w:firstLine="0" w:firstLineChars="0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2）本季度重大合同（金额1000万及以上）签署情况。</w:t>
      </w:r>
    </w:p>
    <w:tbl>
      <w:tblPr>
        <w:tblStyle w:val="15"/>
        <w:tblW w:w="9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863"/>
        <w:gridCol w:w="1864"/>
        <w:gridCol w:w="1864"/>
        <w:gridCol w:w="18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合同名称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对方单位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金额</w:t>
            </w:r>
          </w:p>
        </w:tc>
        <w:tc>
          <w:tcPr>
            <w:tcW w:w="3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监管审批权限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权限内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pStyle w:val="2"/>
              <w:spacing w:line="360" w:lineRule="auto"/>
              <w:ind w:firstLine="422"/>
              <w:rPr>
                <w:rFonts w:ascii="仿宋" w:hAnsi="仿宋" w:eastAsia="仿宋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8"/>
              </w:rPr>
              <w:t>需审批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5、项目再融资</w:t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1）截至2021年4月30日，项目累计取得9家银行88笔12,191.50万按揭放款。目前项目的按揭贷款发放前提是办理预抵押登记。目前按揭放款已暂时停止，需归还相应楼栋开发贷后才能继续按揭放款。</w:t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/>
        </w:rPr>
        <w:t xml:space="preserve">    </w:t>
      </w:r>
      <w:r>
        <w:drawing>
          <wp:inline distT="0" distB="0" distL="114300" distR="114300">
            <wp:extent cx="5171440" cy="2292985"/>
            <wp:effectExtent l="5080" t="4445" r="5080" b="762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pStyle w:val="2"/>
        <w:spacing w:line="360" w:lineRule="auto"/>
        <w:ind w:firstLine="0" w:firstLineChars="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项目公司于2020年12月16日与江苏银行签订开发贷合同，项目公司自愿将苏（2020）苏州市吴江区不动产权第9032627号、苏（2020）苏州市吴江区不动产权第9032632号作为抵押物向江苏银行申请开发贷，贷款总金额不超过15亿元，分批次放款，于2020年12月24日放款5亿元，2021年1月22日放款3亿元，本季度未发放开发贷。</w:t>
      </w:r>
    </w:p>
    <w:tbl>
      <w:tblPr>
        <w:tblStyle w:val="15"/>
        <w:tblW w:w="9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  <w:gridCol w:w="2434"/>
        <w:gridCol w:w="37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放款日期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金额（万）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去向描述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2020年12月24日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资金归集到重庆红星美凯龙企业发展有限公司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2021年1月22日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资金归集到重庆红星美凯龙企业发展有限公司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80,000.00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</w:tbl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6、竞品及市场</w:t>
      </w:r>
    </w:p>
    <w:p>
      <w:pPr>
        <w:pStyle w:val="3"/>
        <w:keepNext w:val="0"/>
        <w:keepLines w:val="0"/>
        <w:spacing w:before="0" w:after="0" w:line="360" w:lineRule="auto"/>
        <w:rPr>
          <w:rFonts w:ascii="仿宋" w:hAnsi="仿宋" w:eastAsia="仿宋" w:cs="宋体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color w:val="000000"/>
          <w:sz w:val="28"/>
          <w:szCs w:val="28"/>
        </w:rPr>
        <w:t>1）当地市场土地供应、住房成交及库存变化简述</w:t>
      </w:r>
    </w:p>
    <w:p>
      <w:pPr>
        <w:spacing w:line="360" w:lineRule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2021年2月至2021年4月期间，项目所在的吴江区盛泽镇未有土地推出及成交。2月至4月，吴江区共销售商品房4902套，销售面积为27.80万平方米。销售均价为19463.33元。剩余可售套数为17346套。可售面积为214.15万平方米。每月销售情况详见下图：</w:t>
      </w:r>
    </w:p>
    <w:p>
      <w:pPr>
        <w:pStyle w:val="2"/>
        <w:ind w:firstLine="0" w:firstLineChars="0"/>
      </w:pPr>
      <w:r>
        <w:drawing>
          <wp:inline distT="0" distB="0" distL="114300" distR="114300">
            <wp:extent cx="5904230" cy="2691130"/>
            <wp:effectExtent l="0" t="0" r="1270" b="13970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56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）当地房产政策变化及对本项目的影响：依据《自然资源部国家税务总局中国银保监会关于协同推进“互联网+不动产登记”方便企业和群众办事的意见》（自然资发[2020]83号）文件，吴江区不动产登记中心开展线上办理商品房预告（抵押）登记工作。受预抵押政策影响，2021年1月28日之后备案的合同，需归还相对应的开发贷，才能继续进行按揭放款。现在银行按揭放款已停止，项目公司正在协调中。</w:t>
      </w:r>
    </w:p>
    <w:p>
      <w:pPr>
        <w:spacing w:line="360" w:lineRule="auto"/>
        <w:outlineLvl w:val="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3）竞品比较</w:t>
      </w:r>
    </w:p>
    <w:tbl>
      <w:tblPr>
        <w:tblStyle w:val="15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526"/>
        <w:gridCol w:w="3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项目名称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观湖春天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b/>
                <w:kern w:val="0"/>
                <w:szCs w:val="18"/>
              </w:rPr>
            </w:pPr>
            <w:r>
              <w:rPr>
                <w:rFonts w:ascii="仿宋" w:hAnsi="Arial" w:eastAsia="仿宋" w:cs="Arial"/>
                <w:b/>
                <w:kern w:val="0"/>
                <w:szCs w:val="18"/>
              </w:rPr>
              <w:t>德信望澜庭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项目地址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吴江区盛泽春旭路与秋泽路交界处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吴江区盛泽镇白龙桥路2588号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成交均价</w:t>
            </w:r>
          </w:p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（元/㎡）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17305元/㎡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17908元/㎡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开发商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333333"/>
                <w:szCs w:val="18"/>
              </w:rPr>
              <w:t>苏州华鼎置业发展有限公司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333333"/>
                <w:szCs w:val="18"/>
              </w:rPr>
              <w:t>苏州德信置业有限公司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开盘时间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2020年5月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2020年7月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主要户型</w:t>
            </w:r>
          </w:p>
        </w:tc>
        <w:tc>
          <w:tcPr>
            <w:tcW w:w="3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三室两厅两卫98㎡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三室两厅两卫121㎡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四室两厅两卫130㎡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三室两厅两卫100㎡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三室两厅两卫119㎡</w:t>
            </w:r>
          </w:p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四室两厅两卫139㎡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容积率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1.99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装修状况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毛坯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精装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color w:val="000000"/>
                <w:kern w:val="0"/>
                <w:szCs w:val="18"/>
              </w:rPr>
              <w:t>总建筑面积</w:t>
            </w:r>
          </w:p>
        </w:tc>
        <w:tc>
          <w:tcPr>
            <w:tcW w:w="3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141974㎡</w:t>
            </w:r>
          </w:p>
        </w:tc>
        <w:tc>
          <w:tcPr>
            <w:tcW w:w="3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Arial" w:eastAsia="仿宋" w:cs="Arial"/>
                <w:color w:val="000000"/>
                <w:kern w:val="0"/>
                <w:szCs w:val="18"/>
              </w:rPr>
            </w:pPr>
            <w:r>
              <w:rPr>
                <w:rFonts w:ascii="仿宋" w:hAnsi="Arial" w:eastAsia="仿宋" w:cs="Arial"/>
                <w:szCs w:val="18"/>
              </w:rPr>
              <w:t>100000㎡</w:t>
            </w:r>
          </w:p>
        </w:tc>
      </w:tr>
    </w:tbl>
    <w:p>
      <w:p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outlineLvl w:val="1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7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重大事项提示</w:t>
      </w:r>
    </w:p>
    <w:p>
      <w:pPr>
        <w:spacing w:line="360" w:lineRule="auto"/>
        <w:ind w:firstLine="560" w:firstLineChars="200"/>
        <w:outlineLvl w:val="1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受预抵押政策影响，2021年1月28日之后备案的合同，需归还相对应的开发贷，才能继续进行按揭放款。现在银行按揭放款已停止，项目公司正在协调中。</w:t>
      </w: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pStyle w:val="3"/>
        <w:keepNext w:val="0"/>
        <w:keepLines w:val="0"/>
        <w:spacing w:before="300" w:after="300" w:line="360" w:lineRule="auto"/>
        <w:rPr>
          <w:rFonts w:ascii="仿宋" w:hAnsi="仿宋" w:eastAsia="仿宋" w:cs="宋体"/>
          <w:color w:val="000000"/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843" w:right="1134" w:bottom="1134" w:left="1134" w:header="851" w:footer="992" w:gutter="34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2924810</wp:posOffset>
              </wp:positionH>
              <wp:positionV relativeFrom="paragraph">
                <wp:posOffset>1905</wp:posOffset>
              </wp:positionV>
              <wp:extent cx="120650" cy="1828800"/>
              <wp:effectExtent l="0" t="0" r="12700" b="12700"/>
              <wp:wrapNone/>
              <wp:docPr id="1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30.3pt;margin-top:0.15pt;height:144pt;width:9.5pt;mso-position-horizontal-relative:margin;z-index:251659264;mso-width-relative:page;mso-height-relative:page;" filled="f" stroked="f" coordsize="21600,21600" o:gfxdata="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i3ZWjVAAAACAEAAA8AAAAAAAAAAQAgAAAAIgAAAGRycy9kb3du&#10;cmV2LnhtbFBLAQIUABQAAAAIAIdO4kAzXV23yQEAAI8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Arial" w:hAnsi="Arial" w:cs="Arial"/>
      </w:rPr>
    </w:pPr>
    <w:r>
      <w:rPr>
        <w:rFonts w:hint="eastAsia" w:ascii="Arial" w:hAnsi="Arial" w:cs="Arial"/>
      </w:rPr>
      <w:t>现场</w:t>
    </w:r>
    <w:r>
      <w:rPr>
        <w:rFonts w:ascii="Arial" w:hAnsi="Arial" w:cs="Arial"/>
      </w:rPr>
      <w:t>监管</w:t>
    </w:r>
    <w:r>
      <w:rPr>
        <w:rFonts w:hint="eastAsia" w:ascii="Arial" w:hAnsi="Arial" w:cs="Arial"/>
      </w:rPr>
      <w:t>季</w:t>
    </w:r>
    <w:r>
      <w:rPr>
        <w:rFonts w:ascii="Arial" w:hAnsi="Arial" w:cs="Arial"/>
      </w:rPr>
      <w:t>报（202</w:t>
    </w:r>
    <w:r>
      <w:rPr>
        <w:rFonts w:hint="eastAsia" w:ascii="Arial" w:hAnsi="Arial" w:cs="Arial"/>
      </w:rPr>
      <w:t>1</w:t>
    </w:r>
    <w:r>
      <w:rPr>
        <w:rFonts w:ascii="Arial" w:hAnsi="Arial" w:cs="Arial"/>
      </w:rPr>
      <w:t>年</w:t>
    </w:r>
    <w:r>
      <w:rPr>
        <w:rFonts w:hint="eastAsia" w:ascii="Arial" w:hAnsi="Arial" w:cs="Arial"/>
      </w:rPr>
      <w:t>02</w:t>
    </w:r>
    <w:r>
      <w:rPr>
        <w:rFonts w:ascii="Arial" w:hAnsi="Arial" w:cs="Arial"/>
      </w:rPr>
      <w:t>月</w:t>
    </w:r>
    <w:r>
      <w:rPr>
        <w:rFonts w:hint="eastAsia" w:ascii="Arial" w:hAnsi="Arial" w:cs="Arial"/>
      </w:rPr>
      <w:t>1</w:t>
    </w:r>
    <w:r>
      <w:rPr>
        <w:rFonts w:ascii="Arial" w:hAnsi="Arial" w:cs="Arial"/>
      </w:rPr>
      <w:t>日至</w:t>
    </w:r>
    <w:r>
      <w:rPr>
        <w:rFonts w:hint="eastAsia" w:ascii="Arial" w:hAnsi="Arial" w:cs="Arial"/>
      </w:rPr>
      <w:t>04</w:t>
    </w:r>
    <w:r>
      <w:rPr>
        <w:rFonts w:ascii="Arial" w:hAnsi="Arial" w:cs="Arial"/>
      </w:rPr>
      <w:t>月</w:t>
    </w:r>
    <w:r>
      <w:rPr>
        <w:rFonts w:hint="eastAsia" w:ascii="Arial" w:hAnsi="Arial" w:cs="Arial"/>
      </w:rPr>
      <w:t>30</w:t>
    </w:r>
    <w:r>
      <w:rPr>
        <w:rFonts w:ascii="Arial" w:hAnsi="Arial" w:cs="Arial"/>
      </w:rPr>
      <w:t>日）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CA8BC"/>
    <w:multiLevelType w:val="singleLevel"/>
    <w:tmpl w:val="FC1CA8B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1294D26"/>
    <w:multiLevelType w:val="singleLevel"/>
    <w:tmpl w:val="21294D2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65749"/>
    <w:multiLevelType w:val="singleLevel"/>
    <w:tmpl w:val="4AF657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176F5"/>
    <w:rsid w:val="000201D4"/>
    <w:rsid w:val="00020CB4"/>
    <w:rsid w:val="00021BE1"/>
    <w:rsid w:val="000232C4"/>
    <w:rsid w:val="00023705"/>
    <w:rsid w:val="00024009"/>
    <w:rsid w:val="00024482"/>
    <w:rsid w:val="00025025"/>
    <w:rsid w:val="00025F80"/>
    <w:rsid w:val="000271DD"/>
    <w:rsid w:val="00027711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9A3"/>
    <w:rsid w:val="00037829"/>
    <w:rsid w:val="0003787A"/>
    <w:rsid w:val="00037C76"/>
    <w:rsid w:val="0004040A"/>
    <w:rsid w:val="0004163E"/>
    <w:rsid w:val="00043270"/>
    <w:rsid w:val="0004333F"/>
    <w:rsid w:val="000436A6"/>
    <w:rsid w:val="00044D7B"/>
    <w:rsid w:val="00045744"/>
    <w:rsid w:val="00045CBE"/>
    <w:rsid w:val="0004604E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6DB"/>
    <w:rsid w:val="00062E4A"/>
    <w:rsid w:val="00062FFF"/>
    <w:rsid w:val="00063371"/>
    <w:rsid w:val="0006434A"/>
    <w:rsid w:val="0006641B"/>
    <w:rsid w:val="000671D4"/>
    <w:rsid w:val="000674C0"/>
    <w:rsid w:val="0006778C"/>
    <w:rsid w:val="00071477"/>
    <w:rsid w:val="0007151E"/>
    <w:rsid w:val="00072F40"/>
    <w:rsid w:val="00073335"/>
    <w:rsid w:val="000737D9"/>
    <w:rsid w:val="00073D84"/>
    <w:rsid w:val="0007538F"/>
    <w:rsid w:val="00075F07"/>
    <w:rsid w:val="00076BFA"/>
    <w:rsid w:val="00076CA2"/>
    <w:rsid w:val="0007706A"/>
    <w:rsid w:val="00077BB4"/>
    <w:rsid w:val="00080434"/>
    <w:rsid w:val="00080481"/>
    <w:rsid w:val="00080F25"/>
    <w:rsid w:val="00081235"/>
    <w:rsid w:val="00081E92"/>
    <w:rsid w:val="0008213E"/>
    <w:rsid w:val="0008221D"/>
    <w:rsid w:val="00082429"/>
    <w:rsid w:val="000833C7"/>
    <w:rsid w:val="00083A32"/>
    <w:rsid w:val="00083D85"/>
    <w:rsid w:val="00085941"/>
    <w:rsid w:val="000866A3"/>
    <w:rsid w:val="00087ABA"/>
    <w:rsid w:val="00090AFB"/>
    <w:rsid w:val="00090E2D"/>
    <w:rsid w:val="000914B2"/>
    <w:rsid w:val="000916BC"/>
    <w:rsid w:val="00091A77"/>
    <w:rsid w:val="00092830"/>
    <w:rsid w:val="00092C33"/>
    <w:rsid w:val="00093285"/>
    <w:rsid w:val="00095886"/>
    <w:rsid w:val="0009649A"/>
    <w:rsid w:val="000964D6"/>
    <w:rsid w:val="00097514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9BB"/>
    <w:rsid w:val="000A7DCB"/>
    <w:rsid w:val="000B2847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1FCE"/>
    <w:rsid w:val="000C2705"/>
    <w:rsid w:val="000C2924"/>
    <w:rsid w:val="000C449C"/>
    <w:rsid w:val="000C68EB"/>
    <w:rsid w:val="000D0EF0"/>
    <w:rsid w:val="000D1DEE"/>
    <w:rsid w:val="000D1F1D"/>
    <w:rsid w:val="000D2542"/>
    <w:rsid w:val="000D444A"/>
    <w:rsid w:val="000D4EDC"/>
    <w:rsid w:val="000D611E"/>
    <w:rsid w:val="000D6233"/>
    <w:rsid w:val="000E015B"/>
    <w:rsid w:val="000E1C82"/>
    <w:rsid w:val="000E23BB"/>
    <w:rsid w:val="000E2525"/>
    <w:rsid w:val="000E31A7"/>
    <w:rsid w:val="000E43C8"/>
    <w:rsid w:val="000E500B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F60"/>
    <w:rsid w:val="000F2F72"/>
    <w:rsid w:val="000F3EEA"/>
    <w:rsid w:val="000F538B"/>
    <w:rsid w:val="000F53FC"/>
    <w:rsid w:val="000F57E5"/>
    <w:rsid w:val="000F5B17"/>
    <w:rsid w:val="000F66ED"/>
    <w:rsid w:val="000F6E23"/>
    <w:rsid w:val="00100566"/>
    <w:rsid w:val="00100690"/>
    <w:rsid w:val="001018BB"/>
    <w:rsid w:val="0010305A"/>
    <w:rsid w:val="001031D6"/>
    <w:rsid w:val="00103414"/>
    <w:rsid w:val="00103E87"/>
    <w:rsid w:val="0010439F"/>
    <w:rsid w:val="00104EA7"/>
    <w:rsid w:val="001050CA"/>
    <w:rsid w:val="00106BA3"/>
    <w:rsid w:val="00106C8C"/>
    <w:rsid w:val="00107CEE"/>
    <w:rsid w:val="00107D0C"/>
    <w:rsid w:val="0011052E"/>
    <w:rsid w:val="001117DE"/>
    <w:rsid w:val="00111EA6"/>
    <w:rsid w:val="00112ADB"/>
    <w:rsid w:val="00116265"/>
    <w:rsid w:val="0011695B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1AD"/>
    <w:rsid w:val="0013062C"/>
    <w:rsid w:val="00130869"/>
    <w:rsid w:val="00130D62"/>
    <w:rsid w:val="00131608"/>
    <w:rsid w:val="001319D3"/>
    <w:rsid w:val="00131F50"/>
    <w:rsid w:val="001322D8"/>
    <w:rsid w:val="00132847"/>
    <w:rsid w:val="00132C18"/>
    <w:rsid w:val="00132C74"/>
    <w:rsid w:val="00132E89"/>
    <w:rsid w:val="00133F22"/>
    <w:rsid w:val="001350F7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2A26"/>
    <w:rsid w:val="0015376C"/>
    <w:rsid w:val="001537CC"/>
    <w:rsid w:val="001550CF"/>
    <w:rsid w:val="0015578C"/>
    <w:rsid w:val="00155C35"/>
    <w:rsid w:val="001567D8"/>
    <w:rsid w:val="00156EBA"/>
    <w:rsid w:val="00157049"/>
    <w:rsid w:val="001571DA"/>
    <w:rsid w:val="00157D08"/>
    <w:rsid w:val="00163173"/>
    <w:rsid w:val="00163E95"/>
    <w:rsid w:val="0016449D"/>
    <w:rsid w:val="00164BFC"/>
    <w:rsid w:val="00165E7E"/>
    <w:rsid w:val="001664B3"/>
    <w:rsid w:val="00166EAA"/>
    <w:rsid w:val="00167F11"/>
    <w:rsid w:val="00170953"/>
    <w:rsid w:val="00171336"/>
    <w:rsid w:val="001720A9"/>
    <w:rsid w:val="00172931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27D"/>
    <w:rsid w:val="00183357"/>
    <w:rsid w:val="00183CF2"/>
    <w:rsid w:val="00183F0E"/>
    <w:rsid w:val="00184711"/>
    <w:rsid w:val="00185312"/>
    <w:rsid w:val="00186BBB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1DAC"/>
    <w:rsid w:val="001A319E"/>
    <w:rsid w:val="001A31A5"/>
    <w:rsid w:val="001A34EC"/>
    <w:rsid w:val="001A4005"/>
    <w:rsid w:val="001A4BFF"/>
    <w:rsid w:val="001A4CBF"/>
    <w:rsid w:val="001A50C7"/>
    <w:rsid w:val="001A61FB"/>
    <w:rsid w:val="001A7011"/>
    <w:rsid w:val="001B0D36"/>
    <w:rsid w:val="001B2200"/>
    <w:rsid w:val="001B2A94"/>
    <w:rsid w:val="001B2C88"/>
    <w:rsid w:val="001B3540"/>
    <w:rsid w:val="001B3977"/>
    <w:rsid w:val="001B3FEB"/>
    <w:rsid w:val="001B49A0"/>
    <w:rsid w:val="001B544A"/>
    <w:rsid w:val="001B5BD7"/>
    <w:rsid w:val="001B754E"/>
    <w:rsid w:val="001B79B0"/>
    <w:rsid w:val="001C1A2A"/>
    <w:rsid w:val="001C1ADC"/>
    <w:rsid w:val="001C288A"/>
    <w:rsid w:val="001C3332"/>
    <w:rsid w:val="001C3780"/>
    <w:rsid w:val="001C3834"/>
    <w:rsid w:val="001C3CAB"/>
    <w:rsid w:val="001C4002"/>
    <w:rsid w:val="001C4B9E"/>
    <w:rsid w:val="001C5209"/>
    <w:rsid w:val="001C5216"/>
    <w:rsid w:val="001C6271"/>
    <w:rsid w:val="001D0035"/>
    <w:rsid w:val="001D17AC"/>
    <w:rsid w:val="001D2F26"/>
    <w:rsid w:val="001D311E"/>
    <w:rsid w:val="001D3415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2D4"/>
    <w:rsid w:val="002203C0"/>
    <w:rsid w:val="0022052A"/>
    <w:rsid w:val="00220A84"/>
    <w:rsid w:val="002216E0"/>
    <w:rsid w:val="00222920"/>
    <w:rsid w:val="00222927"/>
    <w:rsid w:val="00222DAF"/>
    <w:rsid w:val="002239B0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10D4"/>
    <w:rsid w:val="00241242"/>
    <w:rsid w:val="00241EBE"/>
    <w:rsid w:val="00242525"/>
    <w:rsid w:val="002425DF"/>
    <w:rsid w:val="00244041"/>
    <w:rsid w:val="0024542E"/>
    <w:rsid w:val="002465AB"/>
    <w:rsid w:val="00246DF5"/>
    <w:rsid w:val="00247504"/>
    <w:rsid w:val="00247654"/>
    <w:rsid w:val="00247CA8"/>
    <w:rsid w:val="00247F3F"/>
    <w:rsid w:val="00253903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3492"/>
    <w:rsid w:val="00264076"/>
    <w:rsid w:val="00264734"/>
    <w:rsid w:val="00264CE8"/>
    <w:rsid w:val="00266043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7CB"/>
    <w:rsid w:val="00283ABC"/>
    <w:rsid w:val="00284928"/>
    <w:rsid w:val="00284B65"/>
    <w:rsid w:val="002862BB"/>
    <w:rsid w:val="0028679C"/>
    <w:rsid w:val="002878E1"/>
    <w:rsid w:val="002878E2"/>
    <w:rsid w:val="002916B8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9BE"/>
    <w:rsid w:val="002A0B93"/>
    <w:rsid w:val="002A0FDC"/>
    <w:rsid w:val="002A1FCA"/>
    <w:rsid w:val="002A23DB"/>
    <w:rsid w:val="002A2476"/>
    <w:rsid w:val="002A3582"/>
    <w:rsid w:val="002A3868"/>
    <w:rsid w:val="002A3872"/>
    <w:rsid w:val="002B0B03"/>
    <w:rsid w:val="002B0FAC"/>
    <w:rsid w:val="002B3E80"/>
    <w:rsid w:val="002B4CC6"/>
    <w:rsid w:val="002B4F49"/>
    <w:rsid w:val="002B5174"/>
    <w:rsid w:val="002B5E75"/>
    <w:rsid w:val="002B6538"/>
    <w:rsid w:val="002B6C53"/>
    <w:rsid w:val="002B776B"/>
    <w:rsid w:val="002B7AD2"/>
    <w:rsid w:val="002B7F3A"/>
    <w:rsid w:val="002C0047"/>
    <w:rsid w:val="002C0071"/>
    <w:rsid w:val="002C056C"/>
    <w:rsid w:val="002C05A4"/>
    <w:rsid w:val="002C1BB7"/>
    <w:rsid w:val="002C351A"/>
    <w:rsid w:val="002C53A0"/>
    <w:rsid w:val="002C551D"/>
    <w:rsid w:val="002C69F1"/>
    <w:rsid w:val="002C752E"/>
    <w:rsid w:val="002D0495"/>
    <w:rsid w:val="002D0E90"/>
    <w:rsid w:val="002D145F"/>
    <w:rsid w:val="002D1560"/>
    <w:rsid w:val="002D1B12"/>
    <w:rsid w:val="002D2CAE"/>
    <w:rsid w:val="002D380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5BBB"/>
    <w:rsid w:val="002E6388"/>
    <w:rsid w:val="002E6D84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58A6"/>
    <w:rsid w:val="003169CF"/>
    <w:rsid w:val="00317019"/>
    <w:rsid w:val="00317245"/>
    <w:rsid w:val="00317F8B"/>
    <w:rsid w:val="00320BD6"/>
    <w:rsid w:val="0032352C"/>
    <w:rsid w:val="00323EEF"/>
    <w:rsid w:val="003244EA"/>
    <w:rsid w:val="0032478E"/>
    <w:rsid w:val="00324867"/>
    <w:rsid w:val="003248CE"/>
    <w:rsid w:val="00324E2E"/>
    <w:rsid w:val="00325864"/>
    <w:rsid w:val="003260B5"/>
    <w:rsid w:val="00326292"/>
    <w:rsid w:val="00327199"/>
    <w:rsid w:val="00327FC9"/>
    <w:rsid w:val="00330AFF"/>
    <w:rsid w:val="00331CEB"/>
    <w:rsid w:val="003324C9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649E"/>
    <w:rsid w:val="0035072E"/>
    <w:rsid w:val="00350857"/>
    <w:rsid w:val="00350F99"/>
    <w:rsid w:val="00352D4D"/>
    <w:rsid w:val="00353FFC"/>
    <w:rsid w:val="00355239"/>
    <w:rsid w:val="00355D6B"/>
    <w:rsid w:val="0036117C"/>
    <w:rsid w:val="00361D4E"/>
    <w:rsid w:val="00361ED8"/>
    <w:rsid w:val="0036211E"/>
    <w:rsid w:val="00362C0D"/>
    <w:rsid w:val="003634EF"/>
    <w:rsid w:val="003636E8"/>
    <w:rsid w:val="003647B3"/>
    <w:rsid w:val="003647DE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0B74"/>
    <w:rsid w:val="00381281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90E86"/>
    <w:rsid w:val="00391214"/>
    <w:rsid w:val="00391296"/>
    <w:rsid w:val="003917C6"/>
    <w:rsid w:val="003919C9"/>
    <w:rsid w:val="00393846"/>
    <w:rsid w:val="0039495A"/>
    <w:rsid w:val="00394EE8"/>
    <w:rsid w:val="00395477"/>
    <w:rsid w:val="00395E74"/>
    <w:rsid w:val="00396D1A"/>
    <w:rsid w:val="00397C47"/>
    <w:rsid w:val="003A09C9"/>
    <w:rsid w:val="003A1186"/>
    <w:rsid w:val="003A1640"/>
    <w:rsid w:val="003A1E15"/>
    <w:rsid w:val="003A1E72"/>
    <w:rsid w:val="003A2072"/>
    <w:rsid w:val="003A2D9D"/>
    <w:rsid w:val="003A6823"/>
    <w:rsid w:val="003A6960"/>
    <w:rsid w:val="003A6CAC"/>
    <w:rsid w:val="003A7DDD"/>
    <w:rsid w:val="003B0651"/>
    <w:rsid w:val="003B29FD"/>
    <w:rsid w:val="003B3CAB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7AA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A7A"/>
    <w:rsid w:val="003F7D12"/>
    <w:rsid w:val="003F7F08"/>
    <w:rsid w:val="00401955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255F"/>
    <w:rsid w:val="00412AE3"/>
    <w:rsid w:val="00413F3C"/>
    <w:rsid w:val="004140D0"/>
    <w:rsid w:val="00414C62"/>
    <w:rsid w:val="00421C4E"/>
    <w:rsid w:val="00421F07"/>
    <w:rsid w:val="00422B7D"/>
    <w:rsid w:val="00423056"/>
    <w:rsid w:val="00423872"/>
    <w:rsid w:val="00424A67"/>
    <w:rsid w:val="00426C25"/>
    <w:rsid w:val="00426CE6"/>
    <w:rsid w:val="00427331"/>
    <w:rsid w:val="00427DE8"/>
    <w:rsid w:val="00431211"/>
    <w:rsid w:val="00432464"/>
    <w:rsid w:val="004329DD"/>
    <w:rsid w:val="00433E72"/>
    <w:rsid w:val="004341E5"/>
    <w:rsid w:val="0043442C"/>
    <w:rsid w:val="00435809"/>
    <w:rsid w:val="0043585D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0EB2"/>
    <w:rsid w:val="004418A9"/>
    <w:rsid w:val="00441F02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2D5"/>
    <w:rsid w:val="00452E62"/>
    <w:rsid w:val="00454F85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A78"/>
    <w:rsid w:val="00465C69"/>
    <w:rsid w:val="00465C7E"/>
    <w:rsid w:val="00465C81"/>
    <w:rsid w:val="00466489"/>
    <w:rsid w:val="00467797"/>
    <w:rsid w:val="0047003D"/>
    <w:rsid w:val="00471595"/>
    <w:rsid w:val="00473B50"/>
    <w:rsid w:val="00473B89"/>
    <w:rsid w:val="00473DE7"/>
    <w:rsid w:val="00474678"/>
    <w:rsid w:val="00474D63"/>
    <w:rsid w:val="00475E35"/>
    <w:rsid w:val="00475E3F"/>
    <w:rsid w:val="0047710E"/>
    <w:rsid w:val="00477B72"/>
    <w:rsid w:val="00477E3C"/>
    <w:rsid w:val="00480265"/>
    <w:rsid w:val="00480D4B"/>
    <w:rsid w:val="00482362"/>
    <w:rsid w:val="00482FA4"/>
    <w:rsid w:val="00483EE3"/>
    <w:rsid w:val="00485883"/>
    <w:rsid w:val="00485FCD"/>
    <w:rsid w:val="004868AF"/>
    <w:rsid w:val="004872F8"/>
    <w:rsid w:val="00487663"/>
    <w:rsid w:val="00487AC3"/>
    <w:rsid w:val="0049166E"/>
    <w:rsid w:val="00491B0C"/>
    <w:rsid w:val="00492727"/>
    <w:rsid w:val="00492735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86A"/>
    <w:rsid w:val="00497AB8"/>
    <w:rsid w:val="00497CF7"/>
    <w:rsid w:val="004A0AB5"/>
    <w:rsid w:val="004A1151"/>
    <w:rsid w:val="004A18DA"/>
    <w:rsid w:val="004A2CBB"/>
    <w:rsid w:val="004A3476"/>
    <w:rsid w:val="004A3A5C"/>
    <w:rsid w:val="004A3C38"/>
    <w:rsid w:val="004A446C"/>
    <w:rsid w:val="004A4CFC"/>
    <w:rsid w:val="004A4FFA"/>
    <w:rsid w:val="004A7231"/>
    <w:rsid w:val="004A7877"/>
    <w:rsid w:val="004A794E"/>
    <w:rsid w:val="004A7C49"/>
    <w:rsid w:val="004B053B"/>
    <w:rsid w:val="004B07AF"/>
    <w:rsid w:val="004B0E8F"/>
    <w:rsid w:val="004B219D"/>
    <w:rsid w:val="004B2F6C"/>
    <w:rsid w:val="004B37AF"/>
    <w:rsid w:val="004B4550"/>
    <w:rsid w:val="004B5371"/>
    <w:rsid w:val="004B6591"/>
    <w:rsid w:val="004B6739"/>
    <w:rsid w:val="004B702C"/>
    <w:rsid w:val="004C0736"/>
    <w:rsid w:val="004C1479"/>
    <w:rsid w:val="004C1A05"/>
    <w:rsid w:val="004C1DAF"/>
    <w:rsid w:val="004C1E34"/>
    <w:rsid w:val="004C280F"/>
    <w:rsid w:val="004C2CC9"/>
    <w:rsid w:val="004C2DDA"/>
    <w:rsid w:val="004C33AF"/>
    <w:rsid w:val="004C3527"/>
    <w:rsid w:val="004C36BA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3C2F"/>
    <w:rsid w:val="004E43E3"/>
    <w:rsid w:val="004E5C79"/>
    <w:rsid w:val="004E5E43"/>
    <w:rsid w:val="004E6062"/>
    <w:rsid w:val="004E64CD"/>
    <w:rsid w:val="004E7D82"/>
    <w:rsid w:val="004F0AA2"/>
    <w:rsid w:val="004F0B43"/>
    <w:rsid w:val="004F13B0"/>
    <w:rsid w:val="004F1723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043A"/>
    <w:rsid w:val="0050167F"/>
    <w:rsid w:val="00501CE4"/>
    <w:rsid w:val="00501EAA"/>
    <w:rsid w:val="00503DA0"/>
    <w:rsid w:val="00504292"/>
    <w:rsid w:val="00504CC6"/>
    <w:rsid w:val="005057EB"/>
    <w:rsid w:val="00505865"/>
    <w:rsid w:val="0050592D"/>
    <w:rsid w:val="00505F26"/>
    <w:rsid w:val="0050600E"/>
    <w:rsid w:val="0050637E"/>
    <w:rsid w:val="00506F59"/>
    <w:rsid w:val="0050794A"/>
    <w:rsid w:val="00507BEC"/>
    <w:rsid w:val="005102BB"/>
    <w:rsid w:val="00510332"/>
    <w:rsid w:val="00510FE0"/>
    <w:rsid w:val="00511CEC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1D75"/>
    <w:rsid w:val="00532A4D"/>
    <w:rsid w:val="00533B0B"/>
    <w:rsid w:val="0053408C"/>
    <w:rsid w:val="005343FE"/>
    <w:rsid w:val="00534D5B"/>
    <w:rsid w:val="00535937"/>
    <w:rsid w:val="00535F83"/>
    <w:rsid w:val="00537713"/>
    <w:rsid w:val="00537946"/>
    <w:rsid w:val="005400A7"/>
    <w:rsid w:val="005415C1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47E"/>
    <w:rsid w:val="0055186B"/>
    <w:rsid w:val="005539E3"/>
    <w:rsid w:val="005540BB"/>
    <w:rsid w:val="00554AFE"/>
    <w:rsid w:val="00554F33"/>
    <w:rsid w:val="00555101"/>
    <w:rsid w:val="005556C7"/>
    <w:rsid w:val="00555A33"/>
    <w:rsid w:val="005561B8"/>
    <w:rsid w:val="00556653"/>
    <w:rsid w:val="0056062F"/>
    <w:rsid w:val="00560762"/>
    <w:rsid w:val="005609DF"/>
    <w:rsid w:val="00560D01"/>
    <w:rsid w:val="005618F3"/>
    <w:rsid w:val="00562793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7AED"/>
    <w:rsid w:val="00567DA6"/>
    <w:rsid w:val="00570341"/>
    <w:rsid w:val="00570863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5A8E"/>
    <w:rsid w:val="005A7A2E"/>
    <w:rsid w:val="005B0127"/>
    <w:rsid w:val="005B039D"/>
    <w:rsid w:val="005B0635"/>
    <w:rsid w:val="005B0DC4"/>
    <w:rsid w:val="005B12AA"/>
    <w:rsid w:val="005B286F"/>
    <w:rsid w:val="005B44FF"/>
    <w:rsid w:val="005B4AAA"/>
    <w:rsid w:val="005B503D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D88"/>
    <w:rsid w:val="005C44C6"/>
    <w:rsid w:val="005C47E6"/>
    <w:rsid w:val="005C4BD0"/>
    <w:rsid w:val="005C5673"/>
    <w:rsid w:val="005C5AB5"/>
    <w:rsid w:val="005C5FDD"/>
    <w:rsid w:val="005C6109"/>
    <w:rsid w:val="005C643F"/>
    <w:rsid w:val="005C6975"/>
    <w:rsid w:val="005C6C35"/>
    <w:rsid w:val="005C6DDB"/>
    <w:rsid w:val="005C7053"/>
    <w:rsid w:val="005D19D3"/>
    <w:rsid w:val="005D32C8"/>
    <w:rsid w:val="005D41BB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4164"/>
    <w:rsid w:val="005E4EA6"/>
    <w:rsid w:val="005E51F2"/>
    <w:rsid w:val="005E5594"/>
    <w:rsid w:val="005E55B5"/>
    <w:rsid w:val="005E576F"/>
    <w:rsid w:val="005E6915"/>
    <w:rsid w:val="005F0D2D"/>
    <w:rsid w:val="005F0F1F"/>
    <w:rsid w:val="005F2438"/>
    <w:rsid w:val="005F286F"/>
    <w:rsid w:val="005F3D3D"/>
    <w:rsid w:val="005F4E89"/>
    <w:rsid w:val="005F5014"/>
    <w:rsid w:val="005F6C73"/>
    <w:rsid w:val="005F7011"/>
    <w:rsid w:val="00600186"/>
    <w:rsid w:val="006018C8"/>
    <w:rsid w:val="00602963"/>
    <w:rsid w:val="0060325A"/>
    <w:rsid w:val="00603368"/>
    <w:rsid w:val="00604037"/>
    <w:rsid w:val="00604A4C"/>
    <w:rsid w:val="00605451"/>
    <w:rsid w:val="006056C3"/>
    <w:rsid w:val="00605BF8"/>
    <w:rsid w:val="00606041"/>
    <w:rsid w:val="006069B9"/>
    <w:rsid w:val="00606B7C"/>
    <w:rsid w:val="00607159"/>
    <w:rsid w:val="006071A6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4C59"/>
    <w:rsid w:val="00616532"/>
    <w:rsid w:val="00616947"/>
    <w:rsid w:val="00617953"/>
    <w:rsid w:val="00617D03"/>
    <w:rsid w:val="00617E09"/>
    <w:rsid w:val="006202CE"/>
    <w:rsid w:val="00621800"/>
    <w:rsid w:val="00622933"/>
    <w:rsid w:val="00622BEB"/>
    <w:rsid w:val="00624F7F"/>
    <w:rsid w:val="006252B9"/>
    <w:rsid w:val="00625C89"/>
    <w:rsid w:val="00626841"/>
    <w:rsid w:val="00627611"/>
    <w:rsid w:val="00627BF7"/>
    <w:rsid w:val="0063017F"/>
    <w:rsid w:val="006305CC"/>
    <w:rsid w:val="00630D3E"/>
    <w:rsid w:val="00631566"/>
    <w:rsid w:val="00632072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BD1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7236"/>
    <w:rsid w:val="00647848"/>
    <w:rsid w:val="00647F1F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5768F"/>
    <w:rsid w:val="00661029"/>
    <w:rsid w:val="00661559"/>
    <w:rsid w:val="00661694"/>
    <w:rsid w:val="00661892"/>
    <w:rsid w:val="00661898"/>
    <w:rsid w:val="00661B31"/>
    <w:rsid w:val="00662B69"/>
    <w:rsid w:val="00663509"/>
    <w:rsid w:val="00663E14"/>
    <w:rsid w:val="00664D1D"/>
    <w:rsid w:val="00664DF9"/>
    <w:rsid w:val="0066502B"/>
    <w:rsid w:val="00665B84"/>
    <w:rsid w:val="00666596"/>
    <w:rsid w:val="00666FF9"/>
    <w:rsid w:val="006674A7"/>
    <w:rsid w:val="00667512"/>
    <w:rsid w:val="0066755D"/>
    <w:rsid w:val="00670109"/>
    <w:rsid w:val="00670508"/>
    <w:rsid w:val="00670C79"/>
    <w:rsid w:val="00671357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DEA"/>
    <w:rsid w:val="00695183"/>
    <w:rsid w:val="0069535D"/>
    <w:rsid w:val="00695415"/>
    <w:rsid w:val="006955CB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825"/>
    <w:rsid w:val="006B4D34"/>
    <w:rsid w:val="006B5029"/>
    <w:rsid w:val="006B5510"/>
    <w:rsid w:val="006B5823"/>
    <w:rsid w:val="006B5897"/>
    <w:rsid w:val="006B5B15"/>
    <w:rsid w:val="006B5B1B"/>
    <w:rsid w:val="006B60F6"/>
    <w:rsid w:val="006B6558"/>
    <w:rsid w:val="006C024B"/>
    <w:rsid w:val="006C07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2DEC"/>
    <w:rsid w:val="006E36B3"/>
    <w:rsid w:val="006E399E"/>
    <w:rsid w:val="006E50A5"/>
    <w:rsid w:val="006E5F00"/>
    <w:rsid w:val="006E6110"/>
    <w:rsid w:val="006E61DE"/>
    <w:rsid w:val="006E6DC7"/>
    <w:rsid w:val="006E6E2B"/>
    <w:rsid w:val="006E7239"/>
    <w:rsid w:val="006E755E"/>
    <w:rsid w:val="006E7592"/>
    <w:rsid w:val="006F0628"/>
    <w:rsid w:val="006F3246"/>
    <w:rsid w:val="006F33CA"/>
    <w:rsid w:val="006F33D1"/>
    <w:rsid w:val="006F511B"/>
    <w:rsid w:val="006F57F9"/>
    <w:rsid w:val="006F6A5E"/>
    <w:rsid w:val="006F7417"/>
    <w:rsid w:val="00700525"/>
    <w:rsid w:val="00700646"/>
    <w:rsid w:val="007008BA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743A"/>
    <w:rsid w:val="0072028C"/>
    <w:rsid w:val="007207F6"/>
    <w:rsid w:val="00721ED4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1E32"/>
    <w:rsid w:val="00732149"/>
    <w:rsid w:val="0073268D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5E40"/>
    <w:rsid w:val="007469FA"/>
    <w:rsid w:val="00746A6A"/>
    <w:rsid w:val="0074728E"/>
    <w:rsid w:val="00747846"/>
    <w:rsid w:val="007478D0"/>
    <w:rsid w:val="0075055D"/>
    <w:rsid w:val="00750EDC"/>
    <w:rsid w:val="007518E2"/>
    <w:rsid w:val="007520EC"/>
    <w:rsid w:val="00753A0C"/>
    <w:rsid w:val="00754582"/>
    <w:rsid w:val="007546C0"/>
    <w:rsid w:val="0075583B"/>
    <w:rsid w:val="00756993"/>
    <w:rsid w:val="00757447"/>
    <w:rsid w:val="00761760"/>
    <w:rsid w:val="00762C5C"/>
    <w:rsid w:val="00763959"/>
    <w:rsid w:val="00763FCB"/>
    <w:rsid w:val="00764E8A"/>
    <w:rsid w:val="00765398"/>
    <w:rsid w:val="00765715"/>
    <w:rsid w:val="00765A62"/>
    <w:rsid w:val="0076689D"/>
    <w:rsid w:val="00766EF2"/>
    <w:rsid w:val="00770957"/>
    <w:rsid w:val="00771B72"/>
    <w:rsid w:val="007723D2"/>
    <w:rsid w:val="00773216"/>
    <w:rsid w:val="00774647"/>
    <w:rsid w:val="00774A0A"/>
    <w:rsid w:val="0077578D"/>
    <w:rsid w:val="0077583F"/>
    <w:rsid w:val="00776A26"/>
    <w:rsid w:val="00777967"/>
    <w:rsid w:val="00777A46"/>
    <w:rsid w:val="0078018E"/>
    <w:rsid w:val="0078103E"/>
    <w:rsid w:val="00781C06"/>
    <w:rsid w:val="00782235"/>
    <w:rsid w:val="00782D08"/>
    <w:rsid w:val="00784262"/>
    <w:rsid w:val="0078468D"/>
    <w:rsid w:val="00784D6F"/>
    <w:rsid w:val="00785EC5"/>
    <w:rsid w:val="00786004"/>
    <w:rsid w:val="007866F7"/>
    <w:rsid w:val="00787429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97D6E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1276"/>
    <w:rsid w:val="007B309C"/>
    <w:rsid w:val="007B3494"/>
    <w:rsid w:val="007B3D59"/>
    <w:rsid w:val="007B4355"/>
    <w:rsid w:val="007B48D6"/>
    <w:rsid w:val="007B66F5"/>
    <w:rsid w:val="007B6B82"/>
    <w:rsid w:val="007B6BAB"/>
    <w:rsid w:val="007B6DDC"/>
    <w:rsid w:val="007B6DF4"/>
    <w:rsid w:val="007B7A24"/>
    <w:rsid w:val="007C161B"/>
    <w:rsid w:val="007C16A7"/>
    <w:rsid w:val="007C2F9D"/>
    <w:rsid w:val="007C368F"/>
    <w:rsid w:val="007C4003"/>
    <w:rsid w:val="007C49AD"/>
    <w:rsid w:val="007C4BBE"/>
    <w:rsid w:val="007C5367"/>
    <w:rsid w:val="007C5965"/>
    <w:rsid w:val="007C5D95"/>
    <w:rsid w:val="007C5EEE"/>
    <w:rsid w:val="007C61E8"/>
    <w:rsid w:val="007C7406"/>
    <w:rsid w:val="007C770F"/>
    <w:rsid w:val="007C7C74"/>
    <w:rsid w:val="007D04ED"/>
    <w:rsid w:val="007D0FCB"/>
    <w:rsid w:val="007D125F"/>
    <w:rsid w:val="007D2C41"/>
    <w:rsid w:val="007D3002"/>
    <w:rsid w:val="007D517C"/>
    <w:rsid w:val="007D5B67"/>
    <w:rsid w:val="007D76CF"/>
    <w:rsid w:val="007D78E6"/>
    <w:rsid w:val="007E04DB"/>
    <w:rsid w:val="007E1A81"/>
    <w:rsid w:val="007E2293"/>
    <w:rsid w:val="007E5853"/>
    <w:rsid w:val="007E79B3"/>
    <w:rsid w:val="007E7E4C"/>
    <w:rsid w:val="007F064D"/>
    <w:rsid w:val="007F139D"/>
    <w:rsid w:val="007F22F5"/>
    <w:rsid w:val="007F2E65"/>
    <w:rsid w:val="007F338C"/>
    <w:rsid w:val="007F38B2"/>
    <w:rsid w:val="007F3F17"/>
    <w:rsid w:val="007F448C"/>
    <w:rsid w:val="007F50F8"/>
    <w:rsid w:val="007F532A"/>
    <w:rsid w:val="007F6C5D"/>
    <w:rsid w:val="007F6D6F"/>
    <w:rsid w:val="007F71CA"/>
    <w:rsid w:val="00800504"/>
    <w:rsid w:val="00800748"/>
    <w:rsid w:val="00800B7D"/>
    <w:rsid w:val="0080160B"/>
    <w:rsid w:val="0080249F"/>
    <w:rsid w:val="00802B89"/>
    <w:rsid w:val="00803ADC"/>
    <w:rsid w:val="00804AF4"/>
    <w:rsid w:val="008060A3"/>
    <w:rsid w:val="008070EC"/>
    <w:rsid w:val="0081075A"/>
    <w:rsid w:val="008107EF"/>
    <w:rsid w:val="0081102F"/>
    <w:rsid w:val="00812890"/>
    <w:rsid w:val="00812C6B"/>
    <w:rsid w:val="0081463D"/>
    <w:rsid w:val="00814CB3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C80"/>
    <w:rsid w:val="00834746"/>
    <w:rsid w:val="00834BB5"/>
    <w:rsid w:val="00835325"/>
    <w:rsid w:val="008369D2"/>
    <w:rsid w:val="0084031E"/>
    <w:rsid w:val="0084060D"/>
    <w:rsid w:val="0084192E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A7E"/>
    <w:rsid w:val="008566D4"/>
    <w:rsid w:val="0085672D"/>
    <w:rsid w:val="00860CD5"/>
    <w:rsid w:val="0086254E"/>
    <w:rsid w:val="008627B0"/>
    <w:rsid w:val="00862FA7"/>
    <w:rsid w:val="00863497"/>
    <w:rsid w:val="00863E68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B37"/>
    <w:rsid w:val="00873F09"/>
    <w:rsid w:val="008741FF"/>
    <w:rsid w:val="00874C58"/>
    <w:rsid w:val="008751E5"/>
    <w:rsid w:val="00875731"/>
    <w:rsid w:val="008757F9"/>
    <w:rsid w:val="008768BA"/>
    <w:rsid w:val="00877B37"/>
    <w:rsid w:val="00877D7E"/>
    <w:rsid w:val="00880B58"/>
    <w:rsid w:val="0088212B"/>
    <w:rsid w:val="008824A1"/>
    <w:rsid w:val="00882D1E"/>
    <w:rsid w:val="0088355F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7709"/>
    <w:rsid w:val="00897ED0"/>
    <w:rsid w:val="008A0030"/>
    <w:rsid w:val="008A02B3"/>
    <w:rsid w:val="008A17D6"/>
    <w:rsid w:val="008A21ED"/>
    <w:rsid w:val="008A279D"/>
    <w:rsid w:val="008A2889"/>
    <w:rsid w:val="008A2ACD"/>
    <w:rsid w:val="008A2B84"/>
    <w:rsid w:val="008A2D74"/>
    <w:rsid w:val="008A31EE"/>
    <w:rsid w:val="008A34CE"/>
    <w:rsid w:val="008A394D"/>
    <w:rsid w:val="008A404A"/>
    <w:rsid w:val="008A41CB"/>
    <w:rsid w:val="008A62C6"/>
    <w:rsid w:val="008A7385"/>
    <w:rsid w:val="008A7B4D"/>
    <w:rsid w:val="008A7FDA"/>
    <w:rsid w:val="008B1802"/>
    <w:rsid w:val="008B1950"/>
    <w:rsid w:val="008B46BC"/>
    <w:rsid w:val="008B49F7"/>
    <w:rsid w:val="008B773E"/>
    <w:rsid w:val="008B7B1E"/>
    <w:rsid w:val="008B7CFE"/>
    <w:rsid w:val="008C0DBC"/>
    <w:rsid w:val="008C0FDE"/>
    <w:rsid w:val="008C156A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AE2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0977"/>
    <w:rsid w:val="008F24C7"/>
    <w:rsid w:val="008F3A37"/>
    <w:rsid w:val="008F4DFB"/>
    <w:rsid w:val="008F5165"/>
    <w:rsid w:val="008F577C"/>
    <w:rsid w:val="008F57EA"/>
    <w:rsid w:val="008F5ADE"/>
    <w:rsid w:val="008F69A1"/>
    <w:rsid w:val="008F767B"/>
    <w:rsid w:val="008F7C75"/>
    <w:rsid w:val="00900041"/>
    <w:rsid w:val="00901B06"/>
    <w:rsid w:val="0090356A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1006E"/>
    <w:rsid w:val="009114BD"/>
    <w:rsid w:val="009128E2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10AF"/>
    <w:rsid w:val="00931154"/>
    <w:rsid w:val="00932CFF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5017"/>
    <w:rsid w:val="00945058"/>
    <w:rsid w:val="00945483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32D0"/>
    <w:rsid w:val="009533CA"/>
    <w:rsid w:val="00953991"/>
    <w:rsid w:val="00954679"/>
    <w:rsid w:val="00954B65"/>
    <w:rsid w:val="00956F60"/>
    <w:rsid w:val="0095739C"/>
    <w:rsid w:val="009576B0"/>
    <w:rsid w:val="00957B83"/>
    <w:rsid w:val="00957BBE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58B8"/>
    <w:rsid w:val="0096660A"/>
    <w:rsid w:val="00966BEE"/>
    <w:rsid w:val="009675EF"/>
    <w:rsid w:val="00970F42"/>
    <w:rsid w:val="00971572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37FB"/>
    <w:rsid w:val="009839A7"/>
    <w:rsid w:val="0098527A"/>
    <w:rsid w:val="009852E6"/>
    <w:rsid w:val="00985746"/>
    <w:rsid w:val="00986BC5"/>
    <w:rsid w:val="009876F6"/>
    <w:rsid w:val="00987C46"/>
    <w:rsid w:val="00987F79"/>
    <w:rsid w:val="00990015"/>
    <w:rsid w:val="00990B14"/>
    <w:rsid w:val="00990B4B"/>
    <w:rsid w:val="00990D79"/>
    <w:rsid w:val="00990ECE"/>
    <w:rsid w:val="00993089"/>
    <w:rsid w:val="00993F0B"/>
    <w:rsid w:val="00994B44"/>
    <w:rsid w:val="00994C10"/>
    <w:rsid w:val="0099534D"/>
    <w:rsid w:val="009956BC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4995"/>
    <w:rsid w:val="009B5286"/>
    <w:rsid w:val="009B5DAC"/>
    <w:rsid w:val="009B5FE6"/>
    <w:rsid w:val="009B6102"/>
    <w:rsid w:val="009B6DAB"/>
    <w:rsid w:val="009B6FBF"/>
    <w:rsid w:val="009B7551"/>
    <w:rsid w:val="009B7C59"/>
    <w:rsid w:val="009C0849"/>
    <w:rsid w:val="009C1643"/>
    <w:rsid w:val="009C1E0C"/>
    <w:rsid w:val="009C37E9"/>
    <w:rsid w:val="009C55EB"/>
    <w:rsid w:val="009C5719"/>
    <w:rsid w:val="009C5E5B"/>
    <w:rsid w:val="009C651C"/>
    <w:rsid w:val="009C71CA"/>
    <w:rsid w:val="009C786B"/>
    <w:rsid w:val="009D00BE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18C9"/>
    <w:rsid w:val="009E1CA3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F192B"/>
    <w:rsid w:val="009F1E15"/>
    <w:rsid w:val="009F3789"/>
    <w:rsid w:val="009F44F4"/>
    <w:rsid w:val="009F4F80"/>
    <w:rsid w:val="009F6244"/>
    <w:rsid w:val="009F72BD"/>
    <w:rsid w:val="009F7700"/>
    <w:rsid w:val="009F78AC"/>
    <w:rsid w:val="00A00130"/>
    <w:rsid w:val="00A018C4"/>
    <w:rsid w:val="00A019F7"/>
    <w:rsid w:val="00A03682"/>
    <w:rsid w:val="00A04614"/>
    <w:rsid w:val="00A04E27"/>
    <w:rsid w:val="00A0652E"/>
    <w:rsid w:val="00A06580"/>
    <w:rsid w:val="00A06A98"/>
    <w:rsid w:val="00A06F7E"/>
    <w:rsid w:val="00A0711E"/>
    <w:rsid w:val="00A074F2"/>
    <w:rsid w:val="00A0755C"/>
    <w:rsid w:val="00A07665"/>
    <w:rsid w:val="00A10405"/>
    <w:rsid w:val="00A11E1C"/>
    <w:rsid w:val="00A12074"/>
    <w:rsid w:val="00A126F0"/>
    <w:rsid w:val="00A13D31"/>
    <w:rsid w:val="00A147F3"/>
    <w:rsid w:val="00A1513E"/>
    <w:rsid w:val="00A159A0"/>
    <w:rsid w:val="00A16415"/>
    <w:rsid w:val="00A16B3F"/>
    <w:rsid w:val="00A227CD"/>
    <w:rsid w:val="00A22C2C"/>
    <w:rsid w:val="00A232C2"/>
    <w:rsid w:val="00A237BA"/>
    <w:rsid w:val="00A24213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9E2"/>
    <w:rsid w:val="00A31DD0"/>
    <w:rsid w:val="00A31EAD"/>
    <w:rsid w:val="00A32B7B"/>
    <w:rsid w:val="00A34420"/>
    <w:rsid w:val="00A34BCA"/>
    <w:rsid w:val="00A35139"/>
    <w:rsid w:val="00A3599C"/>
    <w:rsid w:val="00A366DD"/>
    <w:rsid w:val="00A376EF"/>
    <w:rsid w:val="00A37930"/>
    <w:rsid w:val="00A40381"/>
    <w:rsid w:val="00A40BE1"/>
    <w:rsid w:val="00A412E2"/>
    <w:rsid w:val="00A43BB2"/>
    <w:rsid w:val="00A44F5A"/>
    <w:rsid w:val="00A4558C"/>
    <w:rsid w:val="00A460E3"/>
    <w:rsid w:val="00A478ED"/>
    <w:rsid w:val="00A509FE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245D"/>
    <w:rsid w:val="00A624C7"/>
    <w:rsid w:val="00A62988"/>
    <w:rsid w:val="00A63406"/>
    <w:rsid w:val="00A6355A"/>
    <w:rsid w:val="00A64034"/>
    <w:rsid w:val="00A640FF"/>
    <w:rsid w:val="00A657E1"/>
    <w:rsid w:val="00A67500"/>
    <w:rsid w:val="00A67956"/>
    <w:rsid w:val="00A70129"/>
    <w:rsid w:val="00A70235"/>
    <w:rsid w:val="00A70727"/>
    <w:rsid w:val="00A7129E"/>
    <w:rsid w:val="00A71435"/>
    <w:rsid w:val="00A71EA4"/>
    <w:rsid w:val="00A73B31"/>
    <w:rsid w:val="00A740D3"/>
    <w:rsid w:val="00A7495A"/>
    <w:rsid w:val="00A74A9E"/>
    <w:rsid w:val="00A754EA"/>
    <w:rsid w:val="00A75A80"/>
    <w:rsid w:val="00A75D50"/>
    <w:rsid w:val="00A76788"/>
    <w:rsid w:val="00A76F14"/>
    <w:rsid w:val="00A776CD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1370"/>
    <w:rsid w:val="00AE1542"/>
    <w:rsid w:val="00AE20C5"/>
    <w:rsid w:val="00AE2281"/>
    <w:rsid w:val="00AE285A"/>
    <w:rsid w:val="00AE41CA"/>
    <w:rsid w:val="00AE4582"/>
    <w:rsid w:val="00AE6BD9"/>
    <w:rsid w:val="00AE728A"/>
    <w:rsid w:val="00AF16C8"/>
    <w:rsid w:val="00AF1A9F"/>
    <w:rsid w:val="00AF32B8"/>
    <w:rsid w:val="00AF3CCF"/>
    <w:rsid w:val="00AF4E86"/>
    <w:rsid w:val="00AF4F3A"/>
    <w:rsid w:val="00AF54C0"/>
    <w:rsid w:val="00AF5DD9"/>
    <w:rsid w:val="00AF702D"/>
    <w:rsid w:val="00AF760C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EDE"/>
    <w:rsid w:val="00B10194"/>
    <w:rsid w:val="00B10AFD"/>
    <w:rsid w:val="00B12939"/>
    <w:rsid w:val="00B13E14"/>
    <w:rsid w:val="00B14728"/>
    <w:rsid w:val="00B155BA"/>
    <w:rsid w:val="00B1568B"/>
    <w:rsid w:val="00B15EE7"/>
    <w:rsid w:val="00B163D9"/>
    <w:rsid w:val="00B16E6D"/>
    <w:rsid w:val="00B17100"/>
    <w:rsid w:val="00B21490"/>
    <w:rsid w:val="00B21565"/>
    <w:rsid w:val="00B215BA"/>
    <w:rsid w:val="00B2187D"/>
    <w:rsid w:val="00B228C6"/>
    <w:rsid w:val="00B241F2"/>
    <w:rsid w:val="00B2434A"/>
    <w:rsid w:val="00B24DC7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4B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D72"/>
    <w:rsid w:val="00BA1BBC"/>
    <w:rsid w:val="00BA2470"/>
    <w:rsid w:val="00BA268C"/>
    <w:rsid w:val="00BA2839"/>
    <w:rsid w:val="00BA32DE"/>
    <w:rsid w:val="00BA3434"/>
    <w:rsid w:val="00BA461B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BFA"/>
    <w:rsid w:val="00BB6F40"/>
    <w:rsid w:val="00BC0BFE"/>
    <w:rsid w:val="00BC1813"/>
    <w:rsid w:val="00BC3432"/>
    <w:rsid w:val="00BC380D"/>
    <w:rsid w:val="00BC3A29"/>
    <w:rsid w:val="00BC64E3"/>
    <w:rsid w:val="00BC6510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D1D"/>
    <w:rsid w:val="00BE108D"/>
    <w:rsid w:val="00BE1D0D"/>
    <w:rsid w:val="00BE2289"/>
    <w:rsid w:val="00BE317D"/>
    <w:rsid w:val="00BE37C6"/>
    <w:rsid w:val="00BE3F39"/>
    <w:rsid w:val="00BE3F8C"/>
    <w:rsid w:val="00BE40D6"/>
    <w:rsid w:val="00BE528E"/>
    <w:rsid w:val="00BE657E"/>
    <w:rsid w:val="00BE6A71"/>
    <w:rsid w:val="00BE7319"/>
    <w:rsid w:val="00BF042F"/>
    <w:rsid w:val="00BF1823"/>
    <w:rsid w:val="00BF3432"/>
    <w:rsid w:val="00BF3EE9"/>
    <w:rsid w:val="00BF4B1A"/>
    <w:rsid w:val="00BF5948"/>
    <w:rsid w:val="00BF5FA8"/>
    <w:rsid w:val="00BF6C91"/>
    <w:rsid w:val="00BF7EA5"/>
    <w:rsid w:val="00C02476"/>
    <w:rsid w:val="00C030F2"/>
    <w:rsid w:val="00C0367C"/>
    <w:rsid w:val="00C037E1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44BB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041"/>
    <w:rsid w:val="00C4729F"/>
    <w:rsid w:val="00C472AD"/>
    <w:rsid w:val="00C50C35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4925"/>
    <w:rsid w:val="00C74D24"/>
    <w:rsid w:val="00C74D69"/>
    <w:rsid w:val="00C7513A"/>
    <w:rsid w:val="00C75B4E"/>
    <w:rsid w:val="00C75E37"/>
    <w:rsid w:val="00C770C7"/>
    <w:rsid w:val="00C77C96"/>
    <w:rsid w:val="00C80FA8"/>
    <w:rsid w:val="00C8105D"/>
    <w:rsid w:val="00C81FA2"/>
    <w:rsid w:val="00C82768"/>
    <w:rsid w:val="00C82E4A"/>
    <w:rsid w:val="00C8381D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451D"/>
    <w:rsid w:val="00C948B3"/>
    <w:rsid w:val="00C94AE7"/>
    <w:rsid w:val="00C95A84"/>
    <w:rsid w:val="00C96DBF"/>
    <w:rsid w:val="00C972A4"/>
    <w:rsid w:val="00C97B92"/>
    <w:rsid w:val="00C97E29"/>
    <w:rsid w:val="00CA091C"/>
    <w:rsid w:val="00CA168B"/>
    <w:rsid w:val="00CA2A74"/>
    <w:rsid w:val="00CA31A6"/>
    <w:rsid w:val="00CA3885"/>
    <w:rsid w:val="00CA4483"/>
    <w:rsid w:val="00CA45D7"/>
    <w:rsid w:val="00CA4EED"/>
    <w:rsid w:val="00CA5416"/>
    <w:rsid w:val="00CA58D9"/>
    <w:rsid w:val="00CA670D"/>
    <w:rsid w:val="00CA6EF6"/>
    <w:rsid w:val="00CA759B"/>
    <w:rsid w:val="00CA7863"/>
    <w:rsid w:val="00CA791F"/>
    <w:rsid w:val="00CA7B18"/>
    <w:rsid w:val="00CB0DF2"/>
    <w:rsid w:val="00CB0ED7"/>
    <w:rsid w:val="00CB1387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4471"/>
    <w:rsid w:val="00CD4B22"/>
    <w:rsid w:val="00CD55AD"/>
    <w:rsid w:val="00CD5C12"/>
    <w:rsid w:val="00CD5FC6"/>
    <w:rsid w:val="00CD619D"/>
    <w:rsid w:val="00CD6FDE"/>
    <w:rsid w:val="00CE0B2A"/>
    <w:rsid w:val="00CE0CD5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9B8"/>
    <w:rsid w:val="00CF04EF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6114"/>
    <w:rsid w:val="00D163D9"/>
    <w:rsid w:val="00D17DEF"/>
    <w:rsid w:val="00D2317B"/>
    <w:rsid w:val="00D23796"/>
    <w:rsid w:val="00D2417F"/>
    <w:rsid w:val="00D24B31"/>
    <w:rsid w:val="00D256C0"/>
    <w:rsid w:val="00D30D59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271"/>
    <w:rsid w:val="00D402A2"/>
    <w:rsid w:val="00D42BED"/>
    <w:rsid w:val="00D42C96"/>
    <w:rsid w:val="00D44574"/>
    <w:rsid w:val="00D44D38"/>
    <w:rsid w:val="00D452F8"/>
    <w:rsid w:val="00D45F58"/>
    <w:rsid w:val="00D466B3"/>
    <w:rsid w:val="00D47057"/>
    <w:rsid w:val="00D47091"/>
    <w:rsid w:val="00D47574"/>
    <w:rsid w:val="00D503A0"/>
    <w:rsid w:val="00D5098E"/>
    <w:rsid w:val="00D523AE"/>
    <w:rsid w:val="00D52CD0"/>
    <w:rsid w:val="00D52EA9"/>
    <w:rsid w:val="00D5315F"/>
    <w:rsid w:val="00D54BD7"/>
    <w:rsid w:val="00D55105"/>
    <w:rsid w:val="00D55A84"/>
    <w:rsid w:val="00D55BB7"/>
    <w:rsid w:val="00D5665D"/>
    <w:rsid w:val="00D568C6"/>
    <w:rsid w:val="00D57262"/>
    <w:rsid w:val="00D61885"/>
    <w:rsid w:val="00D61B56"/>
    <w:rsid w:val="00D62BB4"/>
    <w:rsid w:val="00D62DD9"/>
    <w:rsid w:val="00D63B8C"/>
    <w:rsid w:val="00D63EE7"/>
    <w:rsid w:val="00D64915"/>
    <w:rsid w:val="00D667FF"/>
    <w:rsid w:val="00D66BA8"/>
    <w:rsid w:val="00D70B48"/>
    <w:rsid w:val="00D7111E"/>
    <w:rsid w:val="00D7123D"/>
    <w:rsid w:val="00D712D3"/>
    <w:rsid w:val="00D717FE"/>
    <w:rsid w:val="00D7362B"/>
    <w:rsid w:val="00D73CFE"/>
    <w:rsid w:val="00D74F3F"/>
    <w:rsid w:val="00D75153"/>
    <w:rsid w:val="00D76D8E"/>
    <w:rsid w:val="00D77A1E"/>
    <w:rsid w:val="00D80640"/>
    <w:rsid w:val="00D80D48"/>
    <w:rsid w:val="00D816F6"/>
    <w:rsid w:val="00D8207B"/>
    <w:rsid w:val="00D822DD"/>
    <w:rsid w:val="00D824B9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24A5"/>
    <w:rsid w:val="00D95FDB"/>
    <w:rsid w:val="00D961AF"/>
    <w:rsid w:val="00D966DF"/>
    <w:rsid w:val="00D9755B"/>
    <w:rsid w:val="00D975B4"/>
    <w:rsid w:val="00D97F4E"/>
    <w:rsid w:val="00DA01C4"/>
    <w:rsid w:val="00DA0AEA"/>
    <w:rsid w:val="00DA24D5"/>
    <w:rsid w:val="00DA30EA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1876"/>
    <w:rsid w:val="00DB1A1A"/>
    <w:rsid w:val="00DB1AD8"/>
    <w:rsid w:val="00DB2B08"/>
    <w:rsid w:val="00DB2CF9"/>
    <w:rsid w:val="00DB3A61"/>
    <w:rsid w:val="00DB4CB3"/>
    <w:rsid w:val="00DB520A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7BF"/>
    <w:rsid w:val="00DC7A16"/>
    <w:rsid w:val="00DC7D9A"/>
    <w:rsid w:val="00DD04E4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747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4A"/>
    <w:rsid w:val="00DF136E"/>
    <w:rsid w:val="00DF1D0D"/>
    <w:rsid w:val="00DF23F6"/>
    <w:rsid w:val="00DF2864"/>
    <w:rsid w:val="00DF49E6"/>
    <w:rsid w:val="00DF5CD6"/>
    <w:rsid w:val="00DF60D1"/>
    <w:rsid w:val="00DF6AB1"/>
    <w:rsid w:val="00DF7261"/>
    <w:rsid w:val="00E0012E"/>
    <w:rsid w:val="00E017A2"/>
    <w:rsid w:val="00E01E6F"/>
    <w:rsid w:val="00E028CB"/>
    <w:rsid w:val="00E02BC3"/>
    <w:rsid w:val="00E02E7B"/>
    <w:rsid w:val="00E046BC"/>
    <w:rsid w:val="00E05941"/>
    <w:rsid w:val="00E059E9"/>
    <w:rsid w:val="00E1019D"/>
    <w:rsid w:val="00E10F03"/>
    <w:rsid w:val="00E11380"/>
    <w:rsid w:val="00E12EA8"/>
    <w:rsid w:val="00E135AF"/>
    <w:rsid w:val="00E14B56"/>
    <w:rsid w:val="00E156D5"/>
    <w:rsid w:val="00E16211"/>
    <w:rsid w:val="00E16918"/>
    <w:rsid w:val="00E16A4B"/>
    <w:rsid w:val="00E16A6B"/>
    <w:rsid w:val="00E178AC"/>
    <w:rsid w:val="00E17D5D"/>
    <w:rsid w:val="00E21F59"/>
    <w:rsid w:val="00E226E8"/>
    <w:rsid w:val="00E22D21"/>
    <w:rsid w:val="00E22FF2"/>
    <w:rsid w:val="00E230CE"/>
    <w:rsid w:val="00E23DC0"/>
    <w:rsid w:val="00E2619E"/>
    <w:rsid w:val="00E302BC"/>
    <w:rsid w:val="00E30341"/>
    <w:rsid w:val="00E314A2"/>
    <w:rsid w:val="00E31D56"/>
    <w:rsid w:val="00E32085"/>
    <w:rsid w:val="00E32E7E"/>
    <w:rsid w:val="00E32FDA"/>
    <w:rsid w:val="00E343CF"/>
    <w:rsid w:val="00E351C8"/>
    <w:rsid w:val="00E403B7"/>
    <w:rsid w:val="00E40558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266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3025"/>
    <w:rsid w:val="00E64947"/>
    <w:rsid w:val="00E64D1E"/>
    <w:rsid w:val="00E656C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921"/>
    <w:rsid w:val="00E94CEC"/>
    <w:rsid w:val="00E95492"/>
    <w:rsid w:val="00E95921"/>
    <w:rsid w:val="00E959E3"/>
    <w:rsid w:val="00E959F5"/>
    <w:rsid w:val="00E96D4D"/>
    <w:rsid w:val="00E97DB6"/>
    <w:rsid w:val="00E97EAA"/>
    <w:rsid w:val="00EA0F0F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7D74"/>
    <w:rsid w:val="00EB23C8"/>
    <w:rsid w:val="00EB2E53"/>
    <w:rsid w:val="00EB3364"/>
    <w:rsid w:val="00EB3928"/>
    <w:rsid w:val="00EB47ED"/>
    <w:rsid w:val="00EB4A6E"/>
    <w:rsid w:val="00EB5007"/>
    <w:rsid w:val="00EB540A"/>
    <w:rsid w:val="00EB6C92"/>
    <w:rsid w:val="00EB6F76"/>
    <w:rsid w:val="00EB71C9"/>
    <w:rsid w:val="00EB780D"/>
    <w:rsid w:val="00EC031E"/>
    <w:rsid w:val="00EC087D"/>
    <w:rsid w:val="00EC0E7B"/>
    <w:rsid w:val="00EC23DC"/>
    <w:rsid w:val="00EC3060"/>
    <w:rsid w:val="00EC36DC"/>
    <w:rsid w:val="00EC3EDD"/>
    <w:rsid w:val="00EC4546"/>
    <w:rsid w:val="00EC4BE9"/>
    <w:rsid w:val="00EC5C07"/>
    <w:rsid w:val="00EC701F"/>
    <w:rsid w:val="00EC7658"/>
    <w:rsid w:val="00ED0A56"/>
    <w:rsid w:val="00ED306B"/>
    <w:rsid w:val="00ED5746"/>
    <w:rsid w:val="00ED6F09"/>
    <w:rsid w:val="00EE03CA"/>
    <w:rsid w:val="00EE17FB"/>
    <w:rsid w:val="00EE193B"/>
    <w:rsid w:val="00EE2332"/>
    <w:rsid w:val="00EE3719"/>
    <w:rsid w:val="00EE3C89"/>
    <w:rsid w:val="00EE4E85"/>
    <w:rsid w:val="00EE5C05"/>
    <w:rsid w:val="00EE6390"/>
    <w:rsid w:val="00EE6B03"/>
    <w:rsid w:val="00EF0030"/>
    <w:rsid w:val="00EF0097"/>
    <w:rsid w:val="00EF023B"/>
    <w:rsid w:val="00EF073B"/>
    <w:rsid w:val="00EF12F1"/>
    <w:rsid w:val="00EF1556"/>
    <w:rsid w:val="00EF19F6"/>
    <w:rsid w:val="00EF6117"/>
    <w:rsid w:val="00EF66E0"/>
    <w:rsid w:val="00EF7178"/>
    <w:rsid w:val="00EF7337"/>
    <w:rsid w:val="00F003DB"/>
    <w:rsid w:val="00F0088E"/>
    <w:rsid w:val="00F00A94"/>
    <w:rsid w:val="00F033B1"/>
    <w:rsid w:val="00F0364B"/>
    <w:rsid w:val="00F046F2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D44"/>
    <w:rsid w:val="00F17ECD"/>
    <w:rsid w:val="00F20793"/>
    <w:rsid w:val="00F216A4"/>
    <w:rsid w:val="00F2172D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E25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97B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2EC5"/>
    <w:rsid w:val="00F531B9"/>
    <w:rsid w:val="00F53A0E"/>
    <w:rsid w:val="00F54047"/>
    <w:rsid w:val="00F54725"/>
    <w:rsid w:val="00F5584F"/>
    <w:rsid w:val="00F55970"/>
    <w:rsid w:val="00F55AA0"/>
    <w:rsid w:val="00F56195"/>
    <w:rsid w:val="00F56E45"/>
    <w:rsid w:val="00F60289"/>
    <w:rsid w:val="00F60516"/>
    <w:rsid w:val="00F60D8B"/>
    <w:rsid w:val="00F6100B"/>
    <w:rsid w:val="00F63243"/>
    <w:rsid w:val="00F6480B"/>
    <w:rsid w:val="00F64B8F"/>
    <w:rsid w:val="00F653B4"/>
    <w:rsid w:val="00F66AC5"/>
    <w:rsid w:val="00F67BA4"/>
    <w:rsid w:val="00F67F5D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DD2"/>
    <w:rsid w:val="00F77307"/>
    <w:rsid w:val="00F777C7"/>
    <w:rsid w:val="00F77C21"/>
    <w:rsid w:val="00F81510"/>
    <w:rsid w:val="00F820AF"/>
    <w:rsid w:val="00F83016"/>
    <w:rsid w:val="00F8457B"/>
    <w:rsid w:val="00F84DA6"/>
    <w:rsid w:val="00F859E0"/>
    <w:rsid w:val="00F86318"/>
    <w:rsid w:val="00F86450"/>
    <w:rsid w:val="00F86BF1"/>
    <w:rsid w:val="00F9021C"/>
    <w:rsid w:val="00F902E0"/>
    <w:rsid w:val="00F90D67"/>
    <w:rsid w:val="00F91022"/>
    <w:rsid w:val="00F9152F"/>
    <w:rsid w:val="00F91F91"/>
    <w:rsid w:val="00F934C9"/>
    <w:rsid w:val="00F9394C"/>
    <w:rsid w:val="00F93E70"/>
    <w:rsid w:val="00F94EE8"/>
    <w:rsid w:val="00F94F78"/>
    <w:rsid w:val="00F979DE"/>
    <w:rsid w:val="00F97FE1"/>
    <w:rsid w:val="00FA08F4"/>
    <w:rsid w:val="00FA1DDD"/>
    <w:rsid w:val="00FA2A8C"/>
    <w:rsid w:val="00FA3792"/>
    <w:rsid w:val="00FA3935"/>
    <w:rsid w:val="00FA6EA9"/>
    <w:rsid w:val="00FA76AA"/>
    <w:rsid w:val="00FB02C4"/>
    <w:rsid w:val="00FB08CC"/>
    <w:rsid w:val="00FB0C66"/>
    <w:rsid w:val="00FB13B5"/>
    <w:rsid w:val="00FB1652"/>
    <w:rsid w:val="00FB20F8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18DD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2640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13D1C4B"/>
    <w:rsid w:val="01787678"/>
    <w:rsid w:val="018A3115"/>
    <w:rsid w:val="01A20781"/>
    <w:rsid w:val="01CF3EA6"/>
    <w:rsid w:val="01DA060F"/>
    <w:rsid w:val="01F75178"/>
    <w:rsid w:val="021B6E35"/>
    <w:rsid w:val="021C36E6"/>
    <w:rsid w:val="022126A2"/>
    <w:rsid w:val="022D0490"/>
    <w:rsid w:val="022F573A"/>
    <w:rsid w:val="02924E94"/>
    <w:rsid w:val="02991399"/>
    <w:rsid w:val="02CF2FB1"/>
    <w:rsid w:val="02FE3621"/>
    <w:rsid w:val="03140326"/>
    <w:rsid w:val="032E48FC"/>
    <w:rsid w:val="036C717D"/>
    <w:rsid w:val="03E70E43"/>
    <w:rsid w:val="03FA7B39"/>
    <w:rsid w:val="042E69E2"/>
    <w:rsid w:val="04507176"/>
    <w:rsid w:val="0470433B"/>
    <w:rsid w:val="04813A05"/>
    <w:rsid w:val="04943C52"/>
    <w:rsid w:val="04E6281B"/>
    <w:rsid w:val="04E62D6C"/>
    <w:rsid w:val="050606B2"/>
    <w:rsid w:val="051768E6"/>
    <w:rsid w:val="052F5507"/>
    <w:rsid w:val="055A2B8A"/>
    <w:rsid w:val="0585185A"/>
    <w:rsid w:val="05B94769"/>
    <w:rsid w:val="05BC2784"/>
    <w:rsid w:val="05BE7438"/>
    <w:rsid w:val="05F671D4"/>
    <w:rsid w:val="068D2E53"/>
    <w:rsid w:val="06AE2302"/>
    <w:rsid w:val="06BB35BB"/>
    <w:rsid w:val="06F51D81"/>
    <w:rsid w:val="07063FB5"/>
    <w:rsid w:val="07163812"/>
    <w:rsid w:val="071F16DE"/>
    <w:rsid w:val="073315B4"/>
    <w:rsid w:val="07960FC8"/>
    <w:rsid w:val="080F7D23"/>
    <w:rsid w:val="081E0CCD"/>
    <w:rsid w:val="08267A09"/>
    <w:rsid w:val="08446DA9"/>
    <w:rsid w:val="08522649"/>
    <w:rsid w:val="088148DF"/>
    <w:rsid w:val="091B7071"/>
    <w:rsid w:val="09592FE7"/>
    <w:rsid w:val="097A189F"/>
    <w:rsid w:val="09801A4C"/>
    <w:rsid w:val="09D928E0"/>
    <w:rsid w:val="09F01E0C"/>
    <w:rsid w:val="0A0257E0"/>
    <w:rsid w:val="0A1D5EBD"/>
    <w:rsid w:val="0A1F22D4"/>
    <w:rsid w:val="0A3F6303"/>
    <w:rsid w:val="0A472511"/>
    <w:rsid w:val="0A7606CB"/>
    <w:rsid w:val="0A7A1E99"/>
    <w:rsid w:val="0A91350C"/>
    <w:rsid w:val="0AA76580"/>
    <w:rsid w:val="0ACE3567"/>
    <w:rsid w:val="0B0A6BAA"/>
    <w:rsid w:val="0B0B2D25"/>
    <w:rsid w:val="0B3973E9"/>
    <w:rsid w:val="0BB30B29"/>
    <w:rsid w:val="0BBD086C"/>
    <w:rsid w:val="0C07206C"/>
    <w:rsid w:val="0C104E53"/>
    <w:rsid w:val="0C11153B"/>
    <w:rsid w:val="0C586471"/>
    <w:rsid w:val="0C9A122F"/>
    <w:rsid w:val="0CA73B3A"/>
    <w:rsid w:val="0CB27084"/>
    <w:rsid w:val="0CBA2381"/>
    <w:rsid w:val="0CE622A7"/>
    <w:rsid w:val="0D2842B8"/>
    <w:rsid w:val="0D593949"/>
    <w:rsid w:val="0D745155"/>
    <w:rsid w:val="0DBA4F5F"/>
    <w:rsid w:val="0DE82731"/>
    <w:rsid w:val="0DFF0CB3"/>
    <w:rsid w:val="0E2122B6"/>
    <w:rsid w:val="0E440DA8"/>
    <w:rsid w:val="0E4A43D9"/>
    <w:rsid w:val="0E76334D"/>
    <w:rsid w:val="0E78284B"/>
    <w:rsid w:val="0E926DCE"/>
    <w:rsid w:val="0E961BA1"/>
    <w:rsid w:val="0EAD0847"/>
    <w:rsid w:val="0EC11671"/>
    <w:rsid w:val="0ED730BC"/>
    <w:rsid w:val="0EFA6E2C"/>
    <w:rsid w:val="0F132022"/>
    <w:rsid w:val="0F1B28B3"/>
    <w:rsid w:val="0F88039C"/>
    <w:rsid w:val="0FB90A81"/>
    <w:rsid w:val="0FD83CA6"/>
    <w:rsid w:val="0FDD2CAA"/>
    <w:rsid w:val="10162073"/>
    <w:rsid w:val="106973F7"/>
    <w:rsid w:val="10AD5D0C"/>
    <w:rsid w:val="10B84A7C"/>
    <w:rsid w:val="10CF38A0"/>
    <w:rsid w:val="10D916A1"/>
    <w:rsid w:val="10E52E95"/>
    <w:rsid w:val="110D06D4"/>
    <w:rsid w:val="11317438"/>
    <w:rsid w:val="1136449D"/>
    <w:rsid w:val="11392350"/>
    <w:rsid w:val="115D4BFE"/>
    <w:rsid w:val="11DB2753"/>
    <w:rsid w:val="11EE4B28"/>
    <w:rsid w:val="12090E21"/>
    <w:rsid w:val="123D3FB0"/>
    <w:rsid w:val="124C343B"/>
    <w:rsid w:val="12585FB1"/>
    <w:rsid w:val="12657B0D"/>
    <w:rsid w:val="127A2527"/>
    <w:rsid w:val="1293411B"/>
    <w:rsid w:val="12B84EE6"/>
    <w:rsid w:val="12C37A63"/>
    <w:rsid w:val="12C4067C"/>
    <w:rsid w:val="12DE2CC5"/>
    <w:rsid w:val="13060437"/>
    <w:rsid w:val="131677D4"/>
    <w:rsid w:val="131B4982"/>
    <w:rsid w:val="135F5630"/>
    <w:rsid w:val="138D02F7"/>
    <w:rsid w:val="138E291D"/>
    <w:rsid w:val="13A41537"/>
    <w:rsid w:val="13B0599F"/>
    <w:rsid w:val="141F6DA6"/>
    <w:rsid w:val="142C2960"/>
    <w:rsid w:val="14712778"/>
    <w:rsid w:val="14DF4677"/>
    <w:rsid w:val="14F2416E"/>
    <w:rsid w:val="157276AC"/>
    <w:rsid w:val="15C949AB"/>
    <w:rsid w:val="15DE2EDE"/>
    <w:rsid w:val="15E21F4A"/>
    <w:rsid w:val="15EA77F8"/>
    <w:rsid w:val="16103BCB"/>
    <w:rsid w:val="161C40C5"/>
    <w:rsid w:val="16BE5452"/>
    <w:rsid w:val="16DD1E7E"/>
    <w:rsid w:val="16FE48F6"/>
    <w:rsid w:val="17124D4C"/>
    <w:rsid w:val="17207723"/>
    <w:rsid w:val="175533B4"/>
    <w:rsid w:val="175E674F"/>
    <w:rsid w:val="18287759"/>
    <w:rsid w:val="18325C4D"/>
    <w:rsid w:val="18AE56BF"/>
    <w:rsid w:val="198E4BE5"/>
    <w:rsid w:val="19B142B2"/>
    <w:rsid w:val="19CF306D"/>
    <w:rsid w:val="19DE1BCF"/>
    <w:rsid w:val="19E41582"/>
    <w:rsid w:val="1A661DAE"/>
    <w:rsid w:val="1A6F23B4"/>
    <w:rsid w:val="1AAD554B"/>
    <w:rsid w:val="1ABD4792"/>
    <w:rsid w:val="1AFD367E"/>
    <w:rsid w:val="1B4A4D49"/>
    <w:rsid w:val="1B592138"/>
    <w:rsid w:val="1B75333E"/>
    <w:rsid w:val="1BA6334C"/>
    <w:rsid w:val="1BB55C1C"/>
    <w:rsid w:val="1BC4739B"/>
    <w:rsid w:val="1BD6717A"/>
    <w:rsid w:val="1C71499F"/>
    <w:rsid w:val="1CA40821"/>
    <w:rsid w:val="1CAB69D7"/>
    <w:rsid w:val="1CB17881"/>
    <w:rsid w:val="1CD32383"/>
    <w:rsid w:val="1CDB6AF7"/>
    <w:rsid w:val="1CF10326"/>
    <w:rsid w:val="1CF41BEF"/>
    <w:rsid w:val="1CF74D61"/>
    <w:rsid w:val="1CFF5578"/>
    <w:rsid w:val="1D2E41A2"/>
    <w:rsid w:val="1D3134EE"/>
    <w:rsid w:val="1D40547F"/>
    <w:rsid w:val="1D452E94"/>
    <w:rsid w:val="1D7C5A0D"/>
    <w:rsid w:val="1D9C0FBC"/>
    <w:rsid w:val="1D9E651D"/>
    <w:rsid w:val="1DB469ED"/>
    <w:rsid w:val="1DDC6D25"/>
    <w:rsid w:val="1E0B0CAD"/>
    <w:rsid w:val="1E0D65CE"/>
    <w:rsid w:val="1E22063C"/>
    <w:rsid w:val="1E2502AC"/>
    <w:rsid w:val="1E916FD6"/>
    <w:rsid w:val="1F1657B9"/>
    <w:rsid w:val="1F4348FA"/>
    <w:rsid w:val="1F8B5F75"/>
    <w:rsid w:val="1F8D3959"/>
    <w:rsid w:val="1F947C9A"/>
    <w:rsid w:val="1FAC4653"/>
    <w:rsid w:val="1FAC789E"/>
    <w:rsid w:val="1FB578B1"/>
    <w:rsid w:val="1FCF5C0A"/>
    <w:rsid w:val="1FFD438F"/>
    <w:rsid w:val="201D0E16"/>
    <w:rsid w:val="2030008C"/>
    <w:rsid w:val="205354C7"/>
    <w:rsid w:val="2066581B"/>
    <w:rsid w:val="20991870"/>
    <w:rsid w:val="20EB3B7E"/>
    <w:rsid w:val="213E048F"/>
    <w:rsid w:val="2149278F"/>
    <w:rsid w:val="214C3644"/>
    <w:rsid w:val="216C35C6"/>
    <w:rsid w:val="21713369"/>
    <w:rsid w:val="2172674E"/>
    <w:rsid w:val="21A103F3"/>
    <w:rsid w:val="21C5028F"/>
    <w:rsid w:val="22322BE5"/>
    <w:rsid w:val="223C3E5F"/>
    <w:rsid w:val="224C36A3"/>
    <w:rsid w:val="22567A9E"/>
    <w:rsid w:val="228C6266"/>
    <w:rsid w:val="231F17F8"/>
    <w:rsid w:val="232D3F95"/>
    <w:rsid w:val="233A065F"/>
    <w:rsid w:val="23566D8A"/>
    <w:rsid w:val="23625361"/>
    <w:rsid w:val="23772E81"/>
    <w:rsid w:val="23917758"/>
    <w:rsid w:val="23A90A0F"/>
    <w:rsid w:val="24065929"/>
    <w:rsid w:val="245A707C"/>
    <w:rsid w:val="245E6C98"/>
    <w:rsid w:val="246A771C"/>
    <w:rsid w:val="248F40F9"/>
    <w:rsid w:val="24B3599C"/>
    <w:rsid w:val="24C566F9"/>
    <w:rsid w:val="24D63825"/>
    <w:rsid w:val="24E42FEC"/>
    <w:rsid w:val="252B2F3B"/>
    <w:rsid w:val="2579517B"/>
    <w:rsid w:val="2599737A"/>
    <w:rsid w:val="25A567E7"/>
    <w:rsid w:val="25AA7AB1"/>
    <w:rsid w:val="25E6312E"/>
    <w:rsid w:val="2607088A"/>
    <w:rsid w:val="26747D19"/>
    <w:rsid w:val="26A31105"/>
    <w:rsid w:val="26C31B84"/>
    <w:rsid w:val="26D93C92"/>
    <w:rsid w:val="26DE3943"/>
    <w:rsid w:val="26E54883"/>
    <w:rsid w:val="27011DF3"/>
    <w:rsid w:val="272F2380"/>
    <w:rsid w:val="2758101C"/>
    <w:rsid w:val="27602301"/>
    <w:rsid w:val="2766463C"/>
    <w:rsid w:val="279D03CF"/>
    <w:rsid w:val="279E75FC"/>
    <w:rsid w:val="2809100F"/>
    <w:rsid w:val="281F0CA1"/>
    <w:rsid w:val="285E666C"/>
    <w:rsid w:val="287B1ECB"/>
    <w:rsid w:val="289E03B6"/>
    <w:rsid w:val="28B85BDD"/>
    <w:rsid w:val="28C56D81"/>
    <w:rsid w:val="28F7794A"/>
    <w:rsid w:val="29652D27"/>
    <w:rsid w:val="296E3CA9"/>
    <w:rsid w:val="29974A16"/>
    <w:rsid w:val="29A57F8C"/>
    <w:rsid w:val="29C40830"/>
    <w:rsid w:val="29EA066A"/>
    <w:rsid w:val="2A0E5F3D"/>
    <w:rsid w:val="2A14731E"/>
    <w:rsid w:val="2A19750B"/>
    <w:rsid w:val="2A3F044F"/>
    <w:rsid w:val="2A5A0C82"/>
    <w:rsid w:val="2A5F13A7"/>
    <w:rsid w:val="2A984E3C"/>
    <w:rsid w:val="2AC3002F"/>
    <w:rsid w:val="2AC61E15"/>
    <w:rsid w:val="2AEE14E7"/>
    <w:rsid w:val="2AFC7FDB"/>
    <w:rsid w:val="2B0B1199"/>
    <w:rsid w:val="2B0D44E5"/>
    <w:rsid w:val="2B1D1C7D"/>
    <w:rsid w:val="2B2659F7"/>
    <w:rsid w:val="2B2C1865"/>
    <w:rsid w:val="2B9C3142"/>
    <w:rsid w:val="2BDB4867"/>
    <w:rsid w:val="2BEC72FC"/>
    <w:rsid w:val="2BF91CB0"/>
    <w:rsid w:val="2C2D5178"/>
    <w:rsid w:val="2C6E66DA"/>
    <w:rsid w:val="2C7C1F55"/>
    <w:rsid w:val="2C7E7B9F"/>
    <w:rsid w:val="2C9F70FE"/>
    <w:rsid w:val="2CAB3EDF"/>
    <w:rsid w:val="2CBB65A4"/>
    <w:rsid w:val="2CED3B50"/>
    <w:rsid w:val="2D0F0B83"/>
    <w:rsid w:val="2D1C441C"/>
    <w:rsid w:val="2D4C61AC"/>
    <w:rsid w:val="2D7031DF"/>
    <w:rsid w:val="2D724D28"/>
    <w:rsid w:val="2D951A27"/>
    <w:rsid w:val="2DB249BA"/>
    <w:rsid w:val="2DD15B5B"/>
    <w:rsid w:val="2DEF0E34"/>
    <w:rsid w:val="2DF87757"/>
    <w:rsid w:val="2E0E2A61"/>
    <w:rsid w:val="2E135E5F"/>
    <w:rsid w:val="2E147EC6"/>
    <w:rsid w:val="2E6045B7"/>
    <w:rsid w:val="2E757735"/>
    <w:rsid w:val="2E8F1EB3"/>
    <w:rsid w:val="2EAB47D1"/>
    <w:rsid w:val="2EB55A19"/>
    <w:rsid w:val="2EC27482"/>
    <w:rsid w:val="2EC77A67"/>
    <w:rsid w:val="2EF15F19"/>
    <w:rsid w:val="2F447AD7"/>
    <w:rsid w:val="2F665540"/>
    <w:rsid w:val="2F70450A"/>
    <w:rsid w:val="2FB12188"/>
    <w:rsid w:val="2FE802D5"/>
    <w:rsid w:val="2FF02B67"/>
    <w:rsid w:val="301B3837"/>
    <w:rsid w:val="302C2280"/>
    <w:rsid w:val="303E4229"/>
    <w:rsid w:val="30684BA3"/>
    <w:rsid w:val="30A32C75"/>
    <w:rsid w:val="30AD383F"/>
    <w:rsid w:val="30C751AE"/>
    <w:rsid w:val="31111118"/>
    <w:rsid w:val="311A3B93"/>
    <w:rsid w:val="31517722"/>
    <w:rsid w:val="316A01B7"/>
    <w:rsid w:val="316E7104"/>
    <w:rsid w:val="31762BAB"/>
    <w:rsid w:val="3182712D"/>
    <w:rsid w:val="31864E36"/>
    <w:rsid w:val="31A23B52"/>
    <w:rsid w:val="31ED022E"/>
    <w:rsid w:val="3218185A"/>
    <w:rsid w:val="32186A16"/>
    <w:rsid w:val="32253304"/>
    <w:rsid w:val="32254451"/>
    <w:rsid w:val="324D1570"/>
    <w:rsid w:val="32630ED0"/>
    <w:rsid w:val="32F32CC8"/>
    <w:rsid w:val="333D2CC9"/>
    <w:rsid w:val="33457C03"/>
    <w:rsid w:val="3348189F"/>
    <w:rsid w:val="33784C64"/>
    <w:rsid w:val="337A6FF5"/>
    <w:rsid w:val="339278B4"/>
    <w:rsid w:val="339804D2"/>
    <w:rsid w:val="339D4E0B"/>
    <w:rsid w:val="33B62BA7"/>
    <w:rsid w:val="33B85E3C"/>
    <w:rsid w:val="33C13310"/>
    <w:rsid w:val="33E34836"/>
    <w:rsid w:val="33EB153D"/>
    <w:rsid w:val="34162ACB"/>
    <w:rsid w:val="341735AB"/>
    <w:rsid w:val="34647B50"/>
    <w:rsid w:val="3473567D"/>
    <w:rsid w:val="348D1BD2"/>
    <w:rsid w:val="349B4C97"/>
    <w:rsid w:val="34A0257B"/>
    <w:rsid w:val="34B37364"/>
    <w:rsid w:val="34C36568"/>
    <w:rsid w:val="34FB3287"/>
    <w:rsid w:val="35406E32"/>
    <w:rsid w:val="35460FA9"/>
    <w:rsid w:val="35C16850"/>
    <w:rsid w:val="35D53E58"/>
    <w:rsid w:val="35EB4E1D"/>
    <w:rsid w:val="36422204"/>
    <w:rsid w:val="366B3947"/>
    <w:rsid w:val="36805FAE"/>
    <w:rsid w:val="368A6C26"/>
    <w:rsid w:val="36D74CE9"/>
    <w:rsid w:val="36E05474"/>
    <w:rsid w:val="37077D56"/>
    <w:rsid w:val="371C091D"/>
    <w:rsid w:val="3735028B"/>
    <w:rsid w:val="37665A3F"/>
    <w:rsid w:val="37751791"/>
    <w:rsid w:val="377C65E2"/>
    <w:rsid w:val="379000F7"/>
    <w:rsid w:val="379275B0"/>
    <w:rsid w:val="379948B2"/>
    <w:rsid w:val="37B03F0C"/>
    <w:rsid w:val="37C52E81"/>
    <w:rsid w:val="37E843F8"/>
    <w:rsid w:val="381D4DC1"/>
    <w:rsid w:val="38334565"/>
    <w:rsid w:val="3836759D"/>
    <w:rsid w:val="384F3715"/>
    <w:rsid w:val="389B515B"/>
    <w:rsid w:val="38B34629"/>
    <w:rsid w:val="38D75993"/>
    <w:rsid w:val="38F87C60"/>
    <w:rsid w:val="39290673"/>
    <w:rsid w:val="393A7A8E"/>
    <w:rsid w:val="399573B4"/>
    <w:rsid w:val="39A32E66"/>
    <w:rsid w:val="39B0213C"/>
    <w:rsid w:val="39D23351"/>
    <w:rsid w:val="3A32548D"/>
    <w:rsid w:val="3A3445E1"/>
    <w:rsid w:val="3A3A43D8"/>
    <w:rsid w:val="3A3C0C36"/>
    <w:rsid w:val="3A6E39E6"/>
    <w:rsid w:val="3A775A6D"/>
    <w:rsid w:val="3A8A131F"/>
    <w:rsid w:val="3AC0038E"/>
    <w:rsid w:val="3AE55824"/>
    <w:rsid w:val="3AFE372E"/>
    <w:rsid w:val="3B0723EF"/>
    <w:rsid w:val="3B0B59DF"/>
    <w:rsid w:val="3B507ED2"/>
    <w:rsid w:val="3B557A13"/>
    <w:rsid w:val="3BD02E18"/>
    <w:rsid w:val="3BD44C20"/>
    <w:rsid w:val="3BD70DAC"/>
    <w:rsid w:val="3BDA0D46"/>
    <w:rsid w:val="3C765759"/>
    <w:rsid w:val="3C952B5B"/>
    <w:rsid w:val="3CC12613"/>
    <w:rsid w:val="3CF16ABC"/>
    <w:rsid w:val="3D051BC8"/>
    <w:rsid w:val="3D10781A"/>
    <w:rsid w:val="3D294FA5"/>
    <w:rsid w:val="3D466535"/>
    <w:rsid w:val="3D4E6C6F"/>
    <w:rsid w:val="3D5603CA"/>
    <w:rsid w:val="3DA606E8"/>
    <w:rsid w:val="3DDD6601"/>
    <w:rsid w:val="3E1C52EE"/>
    <w:rsid w:val="3E260019"/>
    <w:rsid w:val="3E5F3B1D"/>
    <w:rsid w:val="3E656B51"/>
    <w:rsid w:val="3E945EA1"/>
    <w:rsid w:val="3EAF7FC2"/>
    <w:rsid w:val="3EB81F3D"/>
    <w:rsid w:val="3EC33DCD"/>
    <w:rsid w:val="3EDA596B"/>
    <w:rsid w:val="3F0B1FAF"/>
    <w:rsid w:val="3F1033C4"/>
    <w:rsid w:val="3F580100"/>
    <w:rsid w:val="3F772856"/>
    <w:rsid w:val="3F797349"/>
    <w:rsid w:val="3FA753A7"/>
    <w:rsid w:val="3FC538CF"/>
    <w:rsid w:val="3FD84755"/>
    <w:rsid w:val="3FE41A25"/>
    <w:rsid w:val="3FE616A0"/>
    <w:rsid w:val="40167EA7"/>
    <w:rsid w:val="401C49A7"/>
    <w:rsid w:val="40320736"/>
    <w:rsid w:val="40355EC8"/>
    <w:rsid w:val="40665DD6"/>
    <w:rsid w:val="406D5F30"/>
    <w:rsid w:val="40892CF7"/>
    <w:rsid w:val="40B6476B"/>
    <w:rsid w:val="40BF467B"/>
    <w:rsid w:val="40D13679"/>
    <w:rsid w:val="41092804"/>
    <w:rsid w:val="411A19E5"/>
    <w:rsid w:val="412B43DD"/>
    <w:rsid w:val="412B7ACA"/>
    <w:rsid w:val="414839C5"/>
    <w:rsid w:val="415525D1"/>
    <w:rsid w:val="417401AA"/>
    <w:rsid w:val="41940B95"/>
    <w:rsid w:val="41A213BA"/>
    <w:rsid w:val="420C1CA8"/>
    <w:rsid w:val="422E4728"/>
    <w:rsid w:val="426004A0"/>
    <w:rsid w:val="426907E0"/>
    <w:rsid w:val="42FD0774"/>
    <w:rsid w:val="430A01EB"/>
    <w:rsid w:val="430E1A3C"/>
    <w:rsid w:val="4328289E"/>
    <w:rsid w:val="43313B8C"/>
    <w:rsid w:val="43556016"/>
    <w:rsid w:val="43A779B3"/>
    <w:rsid w:val="43E826EE"/>
    <w:rsid w:val="43FC1D0F"/>
    <w:rsid w:val="43FE0305"/>
    <w:rsid w:val="4402104B"/>
    <w:rsid w:val="442A5AAE"/>
    <w:rsid w:val="444756FD"/>
    <w:rsid w:val="44556A56"/>
    <w:rsid w:val="446E7DD2"/>
    <w:rsid w:val="44D23AE5"/>
    <w:rsid w:val="44F4359D"/>
    <w:rsid w:val="45535693"/>
    <w:rsid w:val="457579FD"/>
    <w:rsid w:val="457A5431"/>
    <w:rsid w:val="457F621F"/>
    <w:rsid w:val="4596017B"/>
    <w:rsid w:val="45BA295A"/>
    <w:rsid w:val="46090908"/>
    <w:rsid w:val="461B773A"/>
    <w:rsid w:val="46565C34"/>
    <w:rsid w:val="467B683D"/>
    <w:rsid w:val="469A6559"/>
    <w:rsid w:val="46EE0197"/>
    <w:rsid w:val="46F947F5"/>
    <w:rsid w:val="47341AFC"/>
    <w:rsid w:val="475C7CDA"/>
    <w:rsid w:val="476E5D95"/>
    <w:rsid w:val="47A82B50"/>
    <w:rsid w:val="482A02BF"/>
    <w:rsid w:val="486F55C8"/>
    <w:rsid w:val="487F337C"/>
    <w:rsid w:val="48B13038"/>
    <w:rsid w:val="48CA12DB"/>
    <w:rsid w:val="48CD5481"/>
    <w:rsid w:val="48EB66F9"/>
    <w:rsid w:val="49002D81"/>
    <w:rsid w:val="495002F1"/>
    <w:rsid w:val="497F045B"/>
    <w:rsid w:val="49AC7CE5"/>
    <w:rsid w:val="49BD7B8C"/>
    <w:rsid w:val="49FE578F"/>
    <w:rsid w:val="49FF139A"/>
    <w:rsid w:val="4A014E59"/>
    <w:rsid w:val="4A5B2A77"/>
    <w:rsid w:val="4AAC349E"/>
    <w:rsid w:val="4ACF0E68"/>
    <w:rsid w:val="4AF77E5C"/>
    <w:rsid w:val="4B63778A"/>
    <w:rsid w:val="4B9F7A02"/>
    <w:rsid w:val="4BBA11A3"/>
    <w:rsid w:val="4BC14CDF"/>
    <w:rsid w:val="4BD104BC"/>
    <w:rsid w:val="4BD37A62"/>
    <w:rsid w:val="4C830CA2"/>
    <w:rsid w:val="4CE50AF6"/>
    <w:rsid w:val="4D2B5B10"/>
    <w:rsid w:val="4D483603"/>
    <w:rsid w:val="4D584D90"/>
    <w:rsid w:val="4D5D1856"/>
    <w:rsid w:val="4DE643B0"/>
    <w:rsid w:val="4E504F31"/>
    <w:rsid w:val="4E6C4A92"/>
    <w:rsid w:val="4E7C43B8"/>
    <w:rsid w:val="4EAA3C23"/>
    <w:rsid w:val="4EF73005"/>
    <w:rsid w:val="4F013E93"/>
    <w:rsid w:val="4F1F3868"/>
    <w:rsid w:val="4F4C5D3A"/>
    <w:rsid w:val="4F6D1836"/>
    <w:rsid w:val="4F833692"/>
    <w:rsid w:val="4FD0114D"/>
    <w:rsid w:val="4FDB7AE8"/>
    <w:rsid w:val="500F0E67"/>
    <w:rsid w:val="50153530"/>
    <w:rsid w:val="503C2A3A"/>
    <w:rsid w:val="508806EF"/>
    <w:rsid w:val="50AD5C76"/>
    <w:rsid w:val="50D27470"/>
    <w:rsid w:val="50D72D94"/>
    <w:rsid w:val="511A6E85"/>
    <w:rsid w:val="515A4EFB"/>
    <w:rsid w:val="515D48E5"/>
    <w:rsid w:val="51780936"/>
    <w:rsid w:val="5197564B"/>
    <w:rsid w:val="51A76AC8"/>
    <w:rsid w:val="51CC1E1A"/>
    <w:rsid w:val="51D3373F"/>
    <w:rsid w:val="51E112FB"/>
    <w:rsid w:val="51E37903"/>
    <w:rsid w:val="51EA7D99"/>
    <w:rsid w:val="51ED065A"/>
    <w:rsid w:val="51FA776F"/>
    <w:rsid w:val="51FE1DBF"/>
    <w:rsid w:val="52167E9C"/>
    <w:rsid w:val="52343E49"/>
    <w:rsid w:val="52697EF4"/>
    <w:rsid w:val="527C6CCD"/>
    <w:rsid w:val="52811D90"/>
    <w:rsid w:val="52D024D1"/>
    <w:rsid w:val="52D72B8F"/>
    <w:rsid w:val="52F67C4B"/>
    <w:rsid w:val="53097A8F"/>
    <w:rsid w:val="530C6F93"/>
    <w:rsid w:val="530E77F2"/>
    <w:rsid w:val="531A33DF"/>
    <w:rsid w:val="53345338"/>
    <w:rsid w:val="53A70A7A"/>
    <w:rsid w:val="53E57273"/>
    <w:rsid w:val="53E60578"/>
    <w:rsid w:val="543D138E"/>
    <w:rsid w:val="54462A2E"/>
    <w:rsid w:val="544F7B26"/>
    <w:rsid w:val="547B2735"/>
    <w:rsid w:val="548710CF"/>
    <w:rsid w:val="54A0065C"/>
    <w:rsid w:val="54D17AA3"/>
    <w:rsid w:val="558C63D5"/>
    <w:rsid w:val="55AA7B35"/>
    <w:rsid w:val="55BA6D75"/>
    <w:rsid w:val="55E6565F"/>
    <w:rsid w:val="55F77949"/>
    <w:rsid w:val="560C0ADA"/>
    <w:rsid w:val="561B5575"/>
    <w:rsid w:val="565E2E23"/>
    <w:rsid w:val="56747DEF"/>
    <w:rsid w:val="568C384F"/>
    <w:rsid w:val="56CB3CC7"/>
    <w:rsid w:val="56CC5587"/>
    <w:rsid w:val="56D64810"/>
    <w:rsid w:val="56D72DCF"/>
    <w:rsid w:val="56F9126E"/>
    <w:rsid w:val="57035C75"/>
    <w:rsid w:val="573D32BA"/>
    <w:rsid w:val="57681B7D"/>
    <w:rsid w:val="57695D1D"/>
    <w:rsid w:val="579A07C2"/>
    <w:rsid w:val="57B30E36"/>
    <w:rsid w:val="57C16CBE"/>
    <w:rsid w:val="57D86DBB"/>
    <w:rsid w:val="591A4EC5"/>
    <w:rsid w:val="591B1BD3"/>
    <w:rsid w:val="595A1DB5"/>
    <w:rsid w:val="59A83FF5"/>
    <w:rsid w:val="59AA7DCA"/>
    <w:rsid w:val="59AE2D86"/>
    <w:rsid w:val="59BB2A90"/>
    <w:rsid w:val="59F663A8"/>
    <w:rsid w:val="59FC0A73"/>
    <w:rsid w:val="5A33335C"/>
    <w:rsid w:val="5A44546D"/>
    <w:rsid w:val="5A5114B8"/>
    <w:rsid w:val="5A6F3C65"/>
    <w:rsid w:val="5A9E4C1F"/>
    <w:rsid w:val="5AAA02B2"/>
    <w:rsid w:val="5AAB6975"/>
    <w:rsid w:val="5AAE0A2E"/>
    <w:rsid w:val="5AB3398F"/>
    <w:rsid w:val="5ABD0197"/>
    <w:rsid w:val="5AC653BF"/>
    <w:rsid w:val="5ACE3C58"/>
    <w:rsid w:val="5AD22C04"/>
    <w:rsid w:val="5B01681A"/>
    <w:rsid w:val="5B0C1B2A"/>
    <w:rsid w:val="5B312561"/>
    <w:rsid w:val="5B914317"/>
    <w:rsid w:val="5BB428C2"/>
    <w:rsid w:val="5BBE402B"/>
    <w:rsid w:val="5BD6183D"/>
    <w:rsid w:val="5C060D37"/>
    <w:rsid w:val="5C195DC9"/>
    <w:rsid w:val="5C2A1178"/>
    <w:rsid w:val="5C553C75"/>
    <w:rsid w:val="5C624A26"/>
    <w:rsid w:val="5C8034F8"/>
    <w:rsid w:val="5C9D464D"/>
    <w:rsid w:val="5CDA4122"/>
    <w:rsid w:val="5CF31604"/>
    <w:rsid w:val="5D4E6354"/>
    <w:rsid w:val="5D704019"/>
    <w:rsid w:val="5DC32556"/>
    <w:rsid w:val="5DE335B5"/>
    <w:rsid w:val="5E3E6A1D"/>
    <w:rsid w:val="5E5D4F60"/>
    <w:rsid w:val="5E6E6767"/>
    <w:rsid w:val="5E8F7C20"/>
    <w:rsid w:val="5EAA091D"/>
    <w:rsid w:val="5ED625AD"/>
    <w:rsid w:val="5F142966"/>
    <w:rsid w:val="5F451525"/>
    <w:rsid w:val="5F6E1A3C"/>
    <w:rsid w:val="5FA95682"/>
    <w:rsid w:val="605D41B1"/>
    <w:rsid w:val="605F7411"/>
    <w:rsid w:val="609F3635"/>
    <w:rsid w:val="60A63A4A"/>
    <w:rsid w:val="60A95EB9"/>
    <w:rsid w:val="61250EDD"/>
    <w:rsid w:val="613A5138"/>
    <w:rsid w:val="613F36D6"/>
    <w:rsid w:val="61C24340"/>
    <w:rsid w:val="620636CC"/>
    <w:rsid w:val="62195C71"/>
    <w:rsid w:val="62BE1B7A"/>
    <w:rsid w:val="62D41118"/>
    <w:rsid w:val="62D669BB"/>
    <w:rsid w:val="62FF1F30"/>
    <w:rsid w:val="630C5F10"/>
    <w:rsid w:val="632555D8"/>
    <w:rsid w:val="632969D5"/>
    <w:rsid w:val="6351567F"/>
    <w:rsid w:val="63673A33"/>
    <w:rsid w:val="63804B6B"/>
    <w:rsid w:val="64427002"/>
    <w:rsid w:val="645154C8"/>
    <w:rsid w:val="64907D97"/>
    <w:rsid w:val="64CD3833"/>
    <w:rsid w:val="650B5326"/>
    <w:rsid w:val="65115FCA"/>
    <w:rsid w:val="65127F69"/>
    <w:rsid w:val="65370C1F"/>
    <w:rsid w:val="653820C2"/>
    <w:rsid w:val="653C5985"/>
    <w:rsid w:val="65640A54"/>
    <w:rsid w:val="657579F3"/>
    <w:rsid w:val="6598542A"/>
    <w:rsid w:val="65BD5310"/>
    <w:rsid w:val="663609CF"/>
    <w:rsid w:val="664B24E3"/>
    <w:rsid w:val="664F6B31"/>
    <w:rsid w:val="666956AE"/>
    <w:rsid w:val="666E500E"/>
    <w:rsid w:val="667339CC"/>
    <w:rsid w:val="66B251B9"/>
    <w:rsid w:val="66BB0094"/>
    <w:rsid w:val="66D80480"/>
    <w:rsid w:val="66DB0494"/>
    <w:rsid w:val="66FA3B6B"/>
    <w:rsid w:val="670A4C25"/>
    <w:rsid w:val="6725314A"/>
    <w:rsid w:val="672A04FE"/>
    <w:rsid w:val="67470C91"/>
    <w:rsid w:val="67797331"/>
    <w:rsid w:val="67A70415"/>
    <w:rsid w:val="67AF06FD"/>
    <w:rsid w:val="67B678A8"/>
    <w:rsid w:val="67E35BBB"/>
    <w:rsid w:val="67E97141"/>
    <w:rsid w:val="67F17294"/>
    <w:rsid w:val="67FC4F32"/>
    <w:rsid w:val="682620A1"/>
    <w:rsid w:val="68585947"/>
    <w:rsid w:val="685907B8"/>
    <w:rsid w:val="68A82777"/>
    <w:rsid w:val="68BE01C8"/>
    <w:rsid w:val="691A6177"/>
    <w:rsid w:val="69375139"/>
    <w:rsid w:val="69465A3A"/>
    <w:rsid w:val="69485ED6"/>
    <w:rsid w:val="694C115A"/>
    <w:rsid w:val="69656286"/>
    <w:rsid w:val="69872517"/>
    <w:rsid w:val="69971BC9"/>
    <w:rsid w:val="69A81B99"/>
    <w:rsid w:val="69C06E99"/>
    <w:rsid w:val="69D1417B"/>
    <w:rsid w:val="69E11018"/>
    <w:rsid w:val="6A1D469D"/>
    <w:rsid w:val="6A284BDD"/>
    <w:rsid w:val="6A3770B8"/>
    <w:rsid w:val="6A7135F8"/>
    <w:rsid w:val="6A7B3EF3"/>
    <w:rsid w:val="6A97734F"/>
    <w:rsid w:val="6AA46A56"/>
    <w:rsid w:val="6AB01DE9"/>
    <w:rsid w:val="6ADB0EBC"/>
    <w:rsid w:val="6AE5205E"/>
    <w:rsid w:val="6B0F13F7"/>
    <w:rsid w:val="6B407F0E"/>
    <w:rsid w:val="6C5E6FC9"/>
    <w:rsid w:val="6C6A2F20"/>
    <w:rsid w:val="6C7742F4"/>
    <w:rsid w:val="6CE41D49"/>
    <w:rsid w:val="6CF22FC8"/>
    <w:rsid w:val="6D001EAE"/>
    <w:rsid w:val="6D0140FE"/>
    <w:rsid w:val="6D1B280B"/>
    <w:rsid w:val="6D3053AD"/>
    <w:rsid w:val="6D3820BD"/>
    <w:rsid w:val="6D4C1D98"/>
    <w:rsid w:val="6D5B67B3"/>
    <w:rsid w:val="6D9902E5"/>
    <w:rsid w:val="6DA12AC9"/>
    <w:rsid w:val="6DA45A53"/>
    <w:rsid w:val="6DA938EC"/>
    <w:rsid w:val="6DAB2BDF"/>
    <w:rsid w:val="6DB214AB"/>
    <w:rsid w:val="6E0C7C90"/>
    <w:rsid w:val="6E3758E8"/>
    <w:rsid w:val="6E4D04C4"/>
    <w:rsid w:val="6E554A68"/>
    <w:rsid w:val="6E6C0494"/>
    <w:rsid w:val="6E941EEF"/>
    <w:rsid w:val="6EA23904"/>
    <w:rsid w:val="6EF4428A"/>
    <w:rsid w:val="6F155B4F"/>
    <w:rsid w:val="6F2353C3"/>
    <w:rsid w:val="6F2E0914"/>
    <w:rsid w:val="6F533D84"/>
    <w:rsid w:val="6F553803"/>
    <w:rsid w:val="6F5C08F7"/>
    <w:rsid w:val="6F657E3D"/>
    <w:rsid w:val="6F972ED2"/>
    <w:rsid w:val="6FCB4F94"/>
    <w:rsid w:val="6FDF0977"/>
    <w:rsid w:val="6FF34E68"/>
    <w:rsid w:val="701E5A16"/>
    <w:rsid w:val="701F1A3C"/>
    <w:rsid w:val="70320D7D"/>
    <w:rsid w:val="703E345C"/>
    <w:rsid w:val="70500482"/>
    <w:rsid w:val="70777EBE"/>
    <w:rsid w:val="70850F82"/>
    <w:rsid w:val="70A47D2E"/>
    <w:rsid w:val="70AF2478"/>
    <w:rsid w:val="70DE3176"/>
    <w:rsid w:val="70F313B3"/>
    <w:rsid w:val="70F86BD6"/>
    <w:rsid w:val="70FF37BB"/>
    <w:rsid w:val="71165ED1"/>
    <w:rsid w:val="711677DC"/>
    <w:rsid w:val="71247D51"/>
    <w:rsid w:val="71292208"/>
    <w:rsid w:val="714B1480"/>
    <w:rsid w:val="7174535B"/>
    <w:rsid w:val="71890930"/>
    <w:rsid w:val="71A53BCF"/>
    <w:rsid w:val="71B47966"/>
    <w:rsid w:val="71C96251"/>
    <w:rsid w:val="71E777E7"/>
    <w:rsid w:val="72030C28"/>
    <w:rsid w:val="721E7328"/>
    <w:rsid w:val="72656E48"/>
    <w:rsid w:val="727C7A84"/>
    <w:rsid w:val="72C138A0"/>
    <w:rsid w:val="731314B2"/>
    <w:rsid w:val="732F21DD"/>
    <w:rsid w:val="73336CAD"/>
    <w:rsid w:val="733855D6"/>
    <w:rsid w:val="733A6F15"/>
    <w:rsid w:val="73A16B4E"/>
    <w:rsid w:val="73A35CC3"/>
    <w:rsid w:val="73AF12A9"/>
    <w:rsid w:val="73BD0AA4"/>
    <w:rsid w:val="73CB7159"/>
    <w:rsid w:val="73E17073"/>
    <w:rsid w:val="741A6CB7"/>
    <w:rsid w:val="741C1CD0"/>
    <w:rsid w:val="742029ED"/>
    <w:rsid w:val="74313B11"/>
    <w:rsid w:val="74662831"/>
    <w:rsid w:val="747E49EE"/>
    <w:rsid w:val="748B5772"/>
    <w:rsid w:val="74A36D0A"/>
    <w:rsid w:val="750D19FE"/>
    <w:rsid w:val="756F418B"/>
    <w:rsid w:val="757C6A96"/>
    <w:rsid w:val="7595214D"/>
    <w:rsid w:val="75952BD2"/>
    <w:rsid w:val="75EC41BA"/>
    <w:rsid w:val="75EF5D53"/>
    <w:rsid w:val="764B3B24"/>
    <w:rsid w:val="76550E84"/>
    <w:rsid w:val="765E467A"/>
    <w:rsid w:val="76601590"/>
    <w:rsid w:val="76644D88"/>
    <w:rsid w:val="76714636"/>
    <w:rsid w:val="76743AED"/>
    <w:rsid w:val="76774BE1"/>
    <w:rsid w:val="767A1FBD"/>
    <w:rsid w:val="76AC2A74"/>
    <w:rsid w:val="7726510A"/>
    <w:rsid w:val="775B4CDF"/>
    <w:rsid w:val="779D7E60"/>
    <w:rsid w:val="77DC60A1"/>
    <w:rsid w:val="77E33EE1"/>
    <w:rsid w:val="77EE7D8E"/>
    <w:rsid w:val="783B70C6"/>
    <w:rsid w:val="78547AFD"/>
    <w:rsid w:val="78745413"/>
    <w:rsid w:val="787B77AB"/>
    <w:rsid w:val="78A83350"/>
    <w:rsid w:val="78E06F2C"/>
    <w:rsid w:val="78FE5B4E"/>
    <w:rsid w:val="793305DB"/>
    <w:rsid w:val="797B64A4"/>
    <w:rsid w:val="79A6699B"/>
    <w:rsid w:val="79D50796"/>
    <w:rsid w:val="7A1029A1"/>
    <w:rsid w:val="7A28643A"/>
    <w:rsid w:val="7A5F40F9"/>
    <w:rsid w:val="7A906CB7"/>
    <w:rsid w:val="7AD573FA"/>
    <w:rsid w:val="7AE204A1"/>
    <w:rsid w:val="7AF70CE1"/>
    <w:rsid w:val="7B077177"/>
    <w:rsid w:val="7B4923A8"/>
    <w:rsid w:val="7B5B51C7"/>
    <w:rsid w:val="7B711431"/>
    <w:rsid w:val="7B9772A2"/>
    <w:rsid w:val="7B9B42E0"/>
    <w:rsid w:val="7BBA601F"/>
    <w:rsid w:val="7BBD2F89"/>
    <w:rsid w:val="7BF73559"/>
    <w:rsid w:val="7C017943"/>
    <w:rsid w:val="7C174C9B"/>
    <w:rsid w:val="7C242003"/>
    <w:rsid w:val="7C3B4072"/>
    <w:rsid w:val="7C6C4950"/>
    <w:rsid w:val="7C9E1C13"/>
    <w:rsid w:val="7CCD3A05"/>
    <w:rsid w:val="7CE34C96"/>
    <w:rsid w:val="7D001761"/>
    <w:rsid w:val="7D0704A0"/>
    <w:rsid w:val="7D632160"/>
    <w:rsid w:val="7D6F72DB"/>
    <w:rsid w:val="7D831CD9"/>
    <w:rsid w:val="7DC30328"/>
    <w:rsid w:val="7DED3472"/>
    <w:rsid w:val="7E45101F"/>
    <w:rsid w:val="7E720276"/>
    <w:rsid w:val="7E742BD1"/>
    <w:rsid w:val="7E861EBE"/>
    <w:rsid w:val="7EBA24BD"/>
    <w:rsid w:val="7EDB10A5"/>
    <w:rsid w:val="7EF44896"/>
    <w:rsid w:val="7EF52BE9"/>
    <w:rsid w:val="7F290704"/>
    <w:rsid w:val="7F4466D6"/>
    <w:rsid w:val="7F4C60CA"/>
    <w:rsid w:val="7F4D2D0C"/>
    <w:rsid w:val="7F89372F"/>
    <w:rsid w:val="7F8C3ABC"/>
    <w:rsid w:val="7F9D7C9A"/>
    <w:rsid w:val="7FBF6146"/>
    <w:rsid w:val="7FC83A17"/>
    <w:rsid w:val="7FD02BFA"/>
    <w:rsid w:val="7FE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540" w:lineRule="exact"/>
      <w:jc w:val="left"/>
    </w:pPr>
    <w:rPr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kern w:val="0"/>
      <w:sz w:val="22"/>
      <w:szCs w:val="22"/>
    </w:rPr>
  </w:style>
  <w:style w:type="paragraph" w:styleId="14">
    <w:name w:val="annotation subject"/>
    <w:basedOn w:val="6"/>
    <w:next w:val="6"/>
    <w:link w:val="28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3">
    <w:name w:val="_Style 2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批注文字 Char"/>
    <w:link w:val="6"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7">
    <w:name w:val="页眉 Char"/>
    <w:link w:val="11"/>
    <w:qFormat/>
    <w:uiPriority w:val="99"/>
    <w:rPr>
      <w:kern w:val="2"/>
      <w:sz w:val="18"/>
      <w:szCs w:val="18"/>
    </w:rPr>
  </w:style>
  <w:style w:type="character" w:customStyle="1" w:styleId="28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9">
    <w:name w:val="标题 1 Char"/>
    <w:link w:val="3"/>
    <w:qFormat/>
    <w:uiPriority w:val="0"/>
    <w:rPr>
      <w:b/>
      <w:bCs/>
      <w:kern w:val="44"/>
      <w:sz w:val="44"/>
      <w:szCs w:val="44"/>
    </w:rPr>
  </w:style>
  <w:style w:type="paragraph" w:customStyle="1" w:styleId="3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21"/>
    <w:basedOn w:val="17"/>
    <w:qFormat/>
    <w:uiPriority w:val="0"/>
    <w:rPr>
      <w:rFonts w:ascii="Arial" w:hAnsi="Arial" w:cs="Arial"/>
      <w:color w:val="4B4B4C"/>
      <w:sz w:val="18"/>
      <w:szCs w:val="18"/>
      <w:u w:val="none"/>
    </w:rPr>
  </w:style>
  <w:style w:type="character" w:customStyle="1" w:styleId="32">
    <w:name w:val="font3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3">
    <w:name w:val="font5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4">
    <w:name w:val="font11"/>
    <w:basedOn w:val="1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35">
    <w:name w:val="font01"/>
    <w:basedOn w:val="1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6">
    <w:name w:val="标题 2 Char"/>
    <w:basedOn w:val="17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7">
    <w:name w:val="标题 3 Char"/>
    <w:link w:val="5"/>
    <w:qFormat/>
    <w:uiPriority w:val="0"/>
    <w:rPr>
      <w:b/>
      <w:bCs/>
      <w:sz w:val="32"/>
      <w:szCs w:val="32"/>
    </w:rPr>
  </w:style>
  <w:style w:type="paragraph" w:customStyle="1" w:styleId="38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chart" Target="charts/chart6.xml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013;&#33322;&#20449;&#25176;&#183;&#22825;&#21551;352&#21495;&#32418;&#26143;&#33487;&#24030;&#30427;&#27901;&#39033;&#30446;&#32929;&#26435;&#25237;&#36164;&#38598;&#21512;&#36164;&#37329;&#20449;&#25176;&#35745;&#21010;&#23395;&#24230;&#25253;&#21578;&#12304;2021&#24180;&#19968;&#23395;&#24230;&#12305;\&#24037;&#20316;&#31807;1(&#23395;&#24230;&#25253;&#21578;&#34920;&#26684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4037;&#20316;&#31807;1(&#23395;&#24230;&#25253;&#21578;&#34920;&#26684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销售及推盘面积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[工作簿1]Sheet1!$B$23:$D$23</c:f>
              <c:strCache>
                <c:ptCount val="3"/>
                <c:pt idx="0">
                  <c:v>已售面积（㎡）</c:v>
                </c:pt>
                <c:pt idx="1">
                  <c:v>已取得预售证的未售面积（㎡）</c:v>
                </c:pt>
                <c:pt idx="2">
                  <c:v>未取得预售证面积（㎡）</c:v>
                </c:pt>
              </c:strCache>
            </c:strRef>
          </c:cat>
          <c:val>
            <c:numRef>
              <c:f>[工作簿1]Sheet1!$B$24:$D$24</c:f>
              <c:numCache>
                <c:formatCode>#,##0.00</c:formatCode>
                <c:ptCount val="3"/>
                <c:pt idx="0">
                  <c:v>58300.8</c:v>
                </c:pt>
                <c:pt idx="1">
                  <c:v>5326.62</c:v>
                </c:pt>
                <c:pt idx="2">
                  <c:v>142448.92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开始以来各月销售去化情况（㎡）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'[工作簿1(季度报告表格）.xlsx]Sheet1'!$E$46</c:f>
              <c:strCache>
                <c:ptCount val="1"/>
                <c:pt idx="0">
                  <c:v>销售面积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'[工作簿1(季度报告表格）.xlsx]Sheet1'!$A$47:$A$52</c:f>
              <c:numCache>
                <c:formatCode>General</c:formatCode>
                <c:ptCount val="6"/>
                <c:pt idx="1" c:formatCode="yyyy&quot;年&quot;m&quot;月&quot;;@">
                  <c:v>44166</c:v>
                </c:pt>
                <c:pt idx="2" c:formatCode="yyyy&quot;年&quot;m&quot;月&quot;;@">
                  <c:v>44197</c:v>
                </c:pt>
                <c:pt idx="3" c:formatCode="yyyy&quot;年&quot;m&quot;月&quot;;@">
                  <c:v>44228</c:v>
                </c:pt>
                <c:pt idx="4" c:formatCode="yyyy&quot;年&quot;m&quot;月&quot;;@">
                  <c:v>44256</c:v>
                </c:pt>
                <c:pt idx="5" c:formatCode="yyyy&quot;年&quot;m&quot;月&quot;;@">
                  <c:v>44287</c:v>
                </c:pt>
              </c:numCache>
            </c:numRef>
          </c:cat>
          <c:val>
            <c:numRef>
              <c:f>'[工作簿1(季度报告表格）.xlsx]Sheet1'!$E$47:$E$52</c:f>
              <c:numCache>
                <c:formatCode>General</c:formatCode>
                <c:ptCount val="6"/>
                <c:pt idx="1" c:formatCode="#,##0.00">
                  <c:v>27265.52</c:v>
                </c:pt>
                <c:pt idx="2" c:formatCode="#,##0.00">
                  <c:v>9493.71</c:v>
                </c:pt>
                <c:pt idx="3" c:formatCode="#,##0.00">
                  <c:v>4387.87</c:v>
                </c:pt>
                <c:pt idx="4" c:formatCode="#,##0.00">
                  <c:v>143.120000000003</c:v>
                </c:pt>
                <c:pt idx="5" c:formatCode="#,##0.00">
                  <c:v>17010.58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082944"/>
        <c:axId val="138212480"/>
      </c:barChart>
      <c:dateAx>
        <c:axId val="138082944"/>
        <c:scaling>
          <c:orientation val="minMax"/>
        </c:scaling>
        <c:delete val="0"/>
        <c:axPos val="b"/>
        <c:numFmt formatCode="yyyy&quot;年&quot;m&quot;月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8212480"/>
        <c:crosses val="autoZero"/>
        <c:auto val="0"/>
        <c:lblOffset val="100"/>
        <c:baseTimeUnit val="months"/>
      </c:dateAx>
      <c:valAx>
        <c:axId val="13821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808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去化面积达成（㎡）</a:t>
            </a:r>
            <a:endParaRPr lang="zh-CN" altLang="en-US"/>
          </a:p>
        </c:rich>
      </c:tx>
      <c:layout>
        <c:manualLayout>
          <c:xMode val="edge"/>
          <c:yMode val="edge"/>
          <c:x val="0.274417876409437"/>
          <c:y val="0.031307508975171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[工作簿1]Sheet1!$A$73:$A$74</c:f>
              <c:strCache>
                <c:ptCount val="2"/>
                <c:pt idx="0">
                  <c:v>计划</c:v>
                </c:pt>
                <c:pt idx="1">
                  <c:v>实际</c:v>
                </c:pt>
              </c:strCache>
            </c:strRef>
          </c:cat>
          <c:val>
            <c:numRef>
              <c:f>[工作簿1]Sheet1!$B$73:$B$74</c:f>
              <c:numCache>
                <c:formatCode>#,##0.00_ </c:formatCode>
                <c:ptCount val="2"/>
                <c:pt idx="0">
                  <c:v>24759.16</c:v>
                </c:pt>
                <c:pt idx="1">
                  <c:v>58300.8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9796864"/>
        <c:axId val="139799936"/>
      </c:barChart>
      <c:catAx>
        <c:axId val="1397968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799936"/>
        <c:crosses val="autoZero"/>
        <c:auto val="1"/>
        <c:lblAlgn val="ctr"/>
        <c:lblOffset val="100"/>
        <c:noMultiLvlLbl val="0"/>
      </c:catAx>
      <c:valAx>
        <c:axId val="13979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79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销售均价达成（万元）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</c:dPt>
          <c:dLbls>
            <c:delete val="1"/>
          </c:dLbls>
          <c:cat>
            <c:strRef>
              <c:f>[工作簿1]Sheet1!$A$73:$A$74</c:f>
              <c:strCache>
                <c:ptCount val="2"/>
                <c:pt idx="0">
                  <c:v>计划</c:v>
                </c:pt>
                <c:pt idx="1">
                  <c:v>实际</c:v>
                </c:pt>
              </c:strCache>
            </c:strRef>
          </c:cat>
          <c:val>
            <c:numRef>
              <c:f>[工作簿1]Sheet1!$D$73:$D$74</c:f>
              <c:numCache>
                <c:formatCode>#,##0.00_ </c:formatCode>
                <c:ptCount val="2"/>
                <c:pt idx="0">
                  <c:v>1.7279039353516</c:v>
                </c:pt>
                <c:pt idx="1">
                  <c:v>1.71933283934354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9828608"/>
        <c:axId val="139830400"/>
      </c:barChart>
      <c:catAx>
        <c:axId val="1398286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30400"/>
        <c:crosses val="autoZero"/>
        <c:auto val="1"/>
        <c:lblAlgn val="ctr"/>
        <c:lblOffset val="100"/>
        <c:noMultiLvlLbl val="0"/>
      </c:catAx>
      <c:valAx>
        <c:axId val="139830400"/>
        <c:scaling>
          <c:orientation val="minMax"/>
          <c:min val="1.7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28608"/>
        <c:crosses val="autoZero"/>
        <c:crossBetween val="between"/>
        <c:majorUnit val="0.0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销售及回款达成（万元）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"计划"</c:f>
              <c:strCache>
                <c:ptCount val="1"/>
                <c:pt idx="0">
                  <c:v>计划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([工作簿1]Sheet1!$C$72,[工作簿1]Sheet1!$E$72)</c:f>
              <c:strCache>
                <c:ptCount val="2"/>
                <c:pt idx="0">
                  <c:v>销售额</c:v>
                </c:pt>
                <c:pt idx="1">
                  <c:v>回款金额</c:v>
                </c:pt>
              </c:strCache>
            </c:strRef>
          </c:cat>
          <c:val>
            <c:numRef>
              <c:f>([工作簿1]Sheet1!$C$73,[工作簿1]Sheet1!$E$73)</c:f>
              <c:numCache>
                <c:formatCode>#,##0.00_ </c:formatCode>
                <c:ptCount val="2"/>
                <c:pt idx="0">
                  <c:v>42781.45</c:v>
                </c:pt>
                <c:pt idx="1" c:formatCode="#,##0.00">
                  <c:v>42781.45</c:v>
                </c:pt>
              </c:numCache>
            </c:numRef>
          </c:val>
        </c:ser>
        <c:ser>
          <c:idx val="1"/>
          <c:order val="1"/>
          <c:tx>
            <c:strRef>
              <c:f>"实际"</c:f>
              <c:strCache>
                <c:ptCount val="1"/>
                <c:pt idx="0">
                  <c:v>实际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([工作簿1]Sheet1!$C$72,[工作簿1]Sheet1!$E$72)</c:f>
              <c:strCache>
                <c:ptCount val="2"/>
                <c:pt idx="0">
                  <c:v>销售额</c:v>
                </c:pt>
                <c:pt idx="1">
                  <c:v>回款金额</c:v>
                </c:pt>
              </c:strCache>
            </c:strRef>
          </c:cat>
          <c:val>
            <c:numRef>
              <c:f>([工作簿1]Sheet1!$C$74,[工作簿1]Sheet1!$E$74)</c:f>
              <c:numCache>
                <c:formatCode>#,##0.00_ </c:formatCode>
                <c:ptCount val="2"/>
                <c:pt idx="0">
                  <c:v>100238.48</c:v>
                </c:pt>
                <c:pt idx="1" c:formatCode="#,##0.00">
                  <c:v>65453.54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9452160"/>
        <c:axId val="179466240"/>
      </c:barChart>
      <c:catAx>
        <c:axId val="1794521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9466240"/>
        <c:crosses val="autoZero"/>
        <c:auto val="1"/>
        <c:lblAlgn val="ctr"/>
        <c:lblOffset val="100"/>
        <c:noMultiLvlLbl val="0"/>
      </c:catAx>
      <c:valAx>
        <c:axId val="17946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945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按揭贷款历月发放情况</a:t>
            </a:r>
            <a:endParaRPr lang="zh-CN" altLang="en-US"/>
          </a:p>
        </c:rich>
      </c:tx>
      <c:layout>
        <c:manualLayout>
          <c:xMode val="edge"/>
          <c:yMode val="edge"/>
          <c:x val="0.375903226192184"/>
          <c:y val="0.03947915854070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'[工作簿1(季度报告表格）.xlsx]Sheet3'!$J$2</c:f>
              <c:strCache>
                <c:ptCount val="1"/>
                <c:pt idx="0">
                  <c:v>金额（万）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'[工作簿1(季度报告表格）.xlsx]Sheet3'!$I$3:$I$6</c:f>
              <c:numCache>
                <c:formatCode>yyyy"年"m"月";@</c:formatCode>
                <c:ptCount val="4"/>
                <c:pt idx="0" c:formatCode="yyyy&quot;年&quot;m&quot;月&quot;;@">
                  <c:v>44223</c:v>
                </c:pt>
                <c:pt idx="1" c:formatCode="yyyy&quot;年&quot;m&quot;月&quot;;@">
                  <c:v>44228</c:v>
                </c:pt>
                <c:pt idx="2" c:formatCode="yyyy&quot;年&quot;m&quot;月&quot;;@">
                  <c:v>44256</c:v>
                </c:pt>
                <c:pt idx="3" c:formatCode="yyyy&quot;年&quot;m&quot;月&quot;;@">
                  <c:v>44288</c:v>
                </c:pt>
              </c:numCache>
            </c:numRef>
          </c:cat>
          <c:val>
            <c:numRef>
              <c:f>'[工作簿1(季度报告表格）.xlsx]Sheet3'!$J$3:$J$6</c:f>
              <c:numCache>
                <c:formatCode>0.00_ </c:formatCode>
                <c:ptCount val="4"/>
                <c:pt idx="0">
                  <c:v>169</c:v>
                </c:pt>
                <c:pt idx="1">
                  <c:v>8143.7</c:v>
                </c:pt>
                <c:pt idx="2">
                  <c:v>3578.9</c:v>
                </c:pt>
                <c:pt idx="3">
                  <c:v>299.9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29700864"/>
        <c:axId val="329703808"/>
      </c:barChart>
      <c:lineChart>
        <c:grouping val="standard"/>
        <c:varyColors val="0"/>
        <c:ser>
          <c:idx val="1"/>
          <c:order val="1"/>
          <c:tx>
            <c:strRef>
              <c:f>'[工作簿1(季度报告表格）.xlsx]Sheet3'!$K$2</c:f>
              <c:strCache>
                <c:ptCount val="1"/>
                <c:pt idx="0">
                  <c:v>笔数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0.0820023582377532"/>
                  <c:y val="-0.0139860139860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'[工作簿1(季度报告表格）.xlsx]Sheet3'!$I$3:$I$6</c:f>
              <c:numCache>
                <c:formatCode>yyyy"年"m"月";@</c:formatCode>
                <c:ptCount val="4"/>
                <c:pt idx="0" c:formatCode="yyyy&quot;年&quot;m&quot;月&quot;;@">
                  <c:v>44223</c:v>
                </c:pt>
                <c:pt idx="1" c:formatCode="yyyy&quot;年&quot;m&quot;月&quot;;@">
                  <c:v>44228</c:v>
                </c:pt>
                <c:pt idx="2" c:formatCode="yyyy&quot;年&quot;m&quot;月&quot;;@">
                  <c:v>44256</c:v>
                </c:pt>
                <c:pt idx="3" c:formatCode="yyyy&quot;年&quot;m&quot;月&quot;;@">
                  <c:v>44288</c:v>
                </c:pt>
              </c:numCache>
            </c:numRef>
          </c:cat>
          <c:val>
            <c:numRef>
              <c:f>'[工作簿1(季度报告表格）.xlsx]Sheet3'!$K$3:$K$6</c:f>
              <c:numCache>
                <c:formatCode>General</c:formatCode>
                <c:ptCount val="4"/>
                <c:pt idx="0">
                  <c:v>1</c:v>
                </c:pt>
                <c:pt idx="1">
                  <c:v>59</c:v>
                </c:pt>
                <c:pt idx="2">
                  <c:v>26</c:v>
                </c:pt>
                <c:pt idx="3">
                  <c:v>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329705344"/>
        <c:axId val="329706880"/>
      </c:lineChart>
      <c:dateAx>
        <c:axId val="329700864"/>
        <c:scaling>
          <c:orientation val="minMax"/>
        </c:scaling>
        <c:delete val="0"/>
        <c:axPos val="b"/>
        <c:numFmt formatCode="yyyy&quot;年&quot;m&quot;月&quot;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9703808"/>
        <c:crosses val="autoZero"/>
        <c:auto val="1"/>
        <c:lblOffset val="100"/>
        <c:baseTimeUnit val="months"/>
        <c:minorUnit val="1"/>
        <c:minorTimeUnit val="months"/>
      </c:dateAx>
      <c:valAx>
        <c:axId val="3297038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9700864"/>
        <c:crosses val="autoZero"/>
        <c:crossBetween val="between"/>
      </c:valAx>
      <c:dateAx>
        <c:axId val="329705344"/>
        <c:scaling>
          <c:orientation val="minMax"/>
        </c:scaling>
        <c:delete val="1"/>
        <c:axPos val="b"/>
        <c:numFmt formatCode="yyyy&quot;年&quot;m&quot;月&quot;;@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29706880"/>
        <c:crosses val="autoZero"/>
        <c:auto val="1"/>
        <c:lblOffset val="100"/>
        <c:baseTimeUnit val="days"/>
      </c:dateAx>
      <c:valAx>
        <c:axId val="32970688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970534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FF4E8-9A39-42F6-9DDD-1A735DF36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1031</Words>
  <Characters>5881</Characters>
  <Lines>49</Lines>
  <Paragraphs>13</Paragraphs>
  <TotalTime>20</TotalTime>
  <ScaleCrop>false</ScaleCrop>
  <LinksUpToDate>false</LinksUpToDate>
  <CharactersWithSpaces>6899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2021-05-10T05:54:00Z</dcterms:created>
  <dc:creator>walkinnet</dc:creator>
  <cp:lastModifiedBy>黑白</cp:lastModifiedBy>
  <cp:lastPrinted>2019-11-18T02:33:00Z</cp:lastPrinted>
  <dcterms:modified xsi:type="dcterms:W3CDTF">2021-05-11T03:15:11Z</dcterms:modified>
  <dc:title>信托计划监管报告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E6EB8AD0C44C477AB0694F833A84B2DA</vt:lpwstr>
  </property>
</Properties>
</file>