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9C" w:rsidRDefault="00AF059C">
      <w:pPr>
        <w:rPr>
          <w:rFonts w:hint="eastAsia"/>
        </w:rPr>
      </w:pPr>
    </w:p>
    <w:p w:rsidR="0004418F" w:rsidRPr="0004418F" w:rsidRDefault="0004418F" w:rsidP="0004418F">
      <w:pPr>
        <w:jc w:val="center"/>
        <w:rPr>
          <w:rFonts w:hint="eastAsia"/>
          <w:b/>
          <w:sz w:val="44"/>
          <w:szCs w:val="44"/>
        </w:rPr>
      </w:pPr>
      <w:r w:rsidRPr="0004418F">
        <w:rPr>
          <w:rFonts w:hint="eastAsia"/>
          <w:b/>
          <w:sz w:val="44"/>
          <w:szCs w:val="44"/>
        </w:rPr>
        <w:t>请款申请</w:t>
      </w:r>
    </w:p>
    <w:p w:rsidR="0004418F" w:rsidRPr="0004418F" w:rsidRDefault="0004418F" w:rsidP="0004418F">
      <w:pPr>
        <w:jc w:val="center"/>
        <w:rPr>
          <w:rFonts w:hint="eastAsia"/>
          <w:b/>
          <w:sz w:val="32"/>
          <w:szCs w:val="32"/>
        </w:rPr>
      </w:pPr>
    </w:p>
    <w:p w:rsidR="0004418F" w:rsidRPr="0004418F" w:rsidRDefault="0004418F" w:rsidP="0004418F">
      <w:pPr>
        <w:spacing w:line="480" w:lineRule="auto"/>
        <w:rPr>
          <w:rFonts w:asciiTheme="minorEastAsia" w:eastAsiaTheme="minorEastAsia" w:hAnsiTheme="minorEastAsia" w:cs="Arial" w:hint="eastAsia"/>
          <w:b/>
          <w:sz w:val="24"/>
          <w:szCs w:val="24"/>
        </w:rPr>
      </w:pPr>
      <w:r w:rsidRPr="0004418F">
        <w:rPr>
          <w:rFonts w:asciiTheme="minorEastAsia" w:eastAsiaTheme="minorEastAsia" w:hAnsiTheme="minorEastAsia" w:cs="Arial" w:hint="eastAsia"/>
          <w:b/>
          <w:sz w:val="24"/>
          <w:szCs w:val="24"/>
        </w:rPr>
        <w:t>北京兴福集地资产管理有限公司：</w:t>
      </w:r>
    </w:p>
    <w:p w:rsidR="0004418F" w:rsidRPr="00BB1704" w:rsidRDefault="0004418F" w:rsidP="0004418F">
      <w:pPr>
        <w:spacing w:line="480" w:lineRule="auto"/>
        <w:ind w:firstLine="480"/>
        <w:rPr>
          <w:rFonts w:ascii="Arial" w:eastAsiaTheme="minorEastAsia" w:hAnsi="Arial" w:cs="Arial"/>
          <w:sz w:val="24"/>
          <w:szCs w:val="24"/>
        </w:rPr>
      </w:pPr>
      <w:r w:rsidRPr="00BB1704">
        <w:rPr>
          <w:rFonts w:ascii="Arial" w:eastAsiaTheme="minorEastAsia" w:hAnsiTheme="minorEastAsia" w:cs="Arial"/>
          <w:sz w:val="28"/>
          <w:szCs w:val="28"/>
        </w:rPr>
        <w:t>我公司承接的</w:t>
      </w:r>
      <w:r w:rsidRPr="00BB1704">
        <w:rPr>
          <w:rFonts w:ascii="Arial" w:eastAsiaTheme="minorEastAsia" w:hAnsiTheme="minorEastAsia" w:cs="Arial"/>
          <w:sz w:val="28"/>
          <w:szCs w:val="28"/>
          <w:u w:val="single"/>
        </w:rPr>
        <w:t>北京市</w:t>
      </w:r>
      <w:proofErr w:type="gramStart"/>
      <w:r w:rsidRPr="00BB1704">
        <w:rPr>
          <w:rFonts w:ascii="Arial" w:eastAsiaTheme="minorEastAsia" w:hAnsiTheme="minorEastAsia" w:cs="Arial"/>
          <w:sz w:val="28"/>
          <w:szCs w:val="28"/>
          <w:u w:val="single"/>
        </w:rPr>
        <w:t>大兴区瀛海镇</w:t>
      </w:r>
      <w:proofErr w:type="gramEnd"/>
      <w:r w:rsidRPr="00BB1704">
        <w:rPr>
          <w:rFonts w:ascii="Arial" w:eastAsiaTheme="minorEastAsia" w:hAnsi="Arial" w:cs="Arial"/>
          <w:sz w:val="28"/>
          <w:szCs w:val="28"/>
          <w:u w:val="single"/>
        </w:rPr>
        <w:t>YZ00-0803-2003</w:t>
      </w:r>
      <w:r w:rsidRPr="00BB1704">
        <w:rPr>
          <w:rFonts w:ascii="Arial" w:eastAsiaTheme="minorEastAsia" w:hAnsiTheme="minorEastAsia" w:cs="Arial"/>
          <w:sz w:val="28"/>
          <w:szCs w:val="28"/>
          <w:u w:val="single"/>
        </w:rPr>
        <w:t>等地块集体经营性建设用地建设共有产权住房项目销售均价</w:t>
      </w:r>
      <w:r w:rsidRPr="00BB1704">
        <w:rPr>
          <w:rFonts w:ascii="Arial" w:eastAsiaTheme="minorEastAsia" w:hAnsiTheme="minorEastAsia" w:cs="Arial"/>
          <w:sz w:val="28"/>
          <w:szCs w:val="28"/>
        </w:rPr>
        <w:t>的评估工作已经完成，依据合同约定</w:t>
      </w:r>
      <w:r w:rsidRPr="00BB1704">
        <w:rPr>
          <w:rFonts w:ascii="Arial" w:eastAsiaTheme="minorEastAsia" w:hAnsiTheme="minorEastAsia" w:cs="Arial"/>
          <w:sz w:val="24"/>
          <w:szCs w:val="24"/>
        </w:rPr>
        <w:t>，</w:t>
      </w:r>
      <w:r w:rsidR="00D90FFE">
        <w:rPr>
          <w:rFonts w:ascii="Arial" w:eastAsiaTheme="minorEastAsia" w:hAnsiTheme="minorEastAsia" w:cs="Arial" w:hint="eastAsia"/>
          <w:sz w:val="24"/>
          <w:szCs w:val="24"/>
        </w:rPr>
        <w:t>“</w:t>
      </w:r>
      <w:r w:rsidRPr="00BB1704">
        <w:rPr>
          <w:rFonts w:ascii="Arial" w:eastAsiaTheme="minorEastAsia" w:hAnsiTheme="minorEastAsia" w:cs="Arial"/>
          <w:sz w:val="24"/>
          <w:szCs w:val="24"/>
          <w:u w:val="single"/>
        </w:rPr>
        <w:t>乙方提交成果后，丙方向乙方支付合同金额的</w:t>
      </w:r>
      <w:r w:rsidRPr="00BB1704">
        <w:rPr>
          <w:rFonts w:ascii="Arial" w:eastAsiaTheme="minorEastAsia" w:hAnsi="Arial" w:cs="Arial"/>
          <w:sz w:val="24"/>
          <w:szCs w:val="24"/>
          <w:u w:val="single"/>
        </w:rPr>
        <w:t>80%</w:t>
      </w:r>
      <w:r w:rsidRPr="00BB1704">
        <w:rPr>
          <w:rFonts w:ascii="Arial" w:eastAsiaTheme="minorEastAsia" w:hAnsiTheme="minorEastAsia" w:cs="Arial"/>
          <w:sz w:val="24"/>
          <w:szCs w:val="24"/>
          <w:u w:val="single"/>
        </w:rPr>
        <w:t>，经审计部门审核并出具审核意见后，丙方向乙方一次性付清尾款，最终金额以审计审定为准</w:t>
      </w:r>
      <w:r w:rsidR="00D90FFE">
        <w:rPr>
          <w:rFonts w:ascii="Arial" w:eastAsiaTheme="minorEastAsia" w:hAnsiTheme="minorEastAsia" w:cs="Arial" w:hint="eastAsia"/>
          <w:sz w:val="24"/>
          <w:szCs w:val="24"/>
          <w:u w:val="single"/>
        </w:rPr>
        <w:t>”</w:t>
      </w:r>
      <w:r w:rsidR="00D90FFE">
        <w:rPr>
          <w:rFonts w:ascii="Arial" w:eastAsiaTheme="minorEastAsia" w:hAnsiTheme="minorEastAsia" w:cs="Arial" w:hint="eastAsia"/>
          <w:sz w:val="24"/>
          <w:szCs w:val="24"/>
        </w:rPr>
        <w:t>。</w:t>
      </w:r>
      <w:r w:rsidRPr="00BB1704">
        <w:rPr>
          <w:rFonts w:ascii="Arial" w:eastAsiaTheme="minorEastAsia" w:hAnsiTheme="minorEastAsia" w:cs="Arial"/>
          <w:sz w:val="28"/>
          <w:szCs w:val="28"/>
        </w:rPr>
        <w:t>合同金额为人民币</w:t>
      </w:r>
      <w:r w:rsidRPr="00BB1704">
        <w:rPr>
          <w:rFonts w:ascii="Arial" w:eastAsiaTheme="minorEastAsia" w:hAnsi="Arial" w:cs="Arial"/>
          <w:sz w:val="28"/>
          <w:szCs w:val="28"/>
        </w:rPr>
        <w:t>70000</w:t>
      </w:r>
      <w:r w:rsidRPr="00BB1704">
        <w:rPr>
          <w:rFonts w:ascii="Arial" w:eastAsiaTheme="minorEastAsia" w:hAnsiTheme="minorEastAsia" w:cs="Arial"/>
          <w:sz w:val="28"/>
          <w:szCs w:val="28"/>
        </w:rPr>
        <w:t>元（大写：柒万元整）。本次申请合同金额的</w:t>
      </w:r>
      <w:r w:rsidRPr="00BB1704">
        <w:rPr>
          <w:rFonts w:ascii="Arial" w:eastAsiaTheme="minorEastAsia" w:hAnsi="Arial" w:cs="Arial"/>
          <w:sz w:val="28"/>
          <w:szCs w:val="28"/>
        </w:rPr>
        <w:t>80%</w:t>
      </w:r>
      <w:r w:rsidRPr="00BB1704">
        <w:rPr>
          <w:rFonts w:ascii="Arial" w:eastAsiaTheme="minorEastAsia" w:hAnsiTheme="minorEastAsia" w:cs="Arial"/>
          <w:sz w:val="28"/>
          <w:szCs w:val="28"/>
        </w:rPr>
        <w:t>，即</w:t>
      </w:r>
      <w:r w:rsidRPr="00BB1704">
        <w:rPr>
          <w:rFonts w:ascii="Arial" w:eastAsiaTheme="minorEastAsia" w:hAnsi="Arial" w:cs="Arial"/>
          <w:sz w:val="28"/>
          <w:szCs w:val="28"/>
        </w:rPr>
        <w:t>56000</w:t>
      </w:r>
      <w:r w:rsidRPr="00BB1704">
        <w:rPr>
          <w:rFonts w:ascii="Arial" w:eastAsiaTheme="minorEastAsia" w:hAnsiTheme="minorEastAsia" w:cs="Arial"/>
          <w:sz w:val="28"/>
          <w:szCs w:val="28"/>
        </w:rPr>
        <w:t>元（大写：伍万陆仟元整）。</w:t>
      </w:r>
    </w:p>
    <w:p w:rsidR="0004418F" w:rsidRPr="0004418F" w:rsidRDefault="0004418F" w:rsidP="0004418F">
      <w:pPr>
        <w:spacing w:line="480" w:lineRule="auto"/>
        <w:ind w:firstLine="480"/>
        <w:rPr>
          <w:rFonts w:asciiTheme="minorEastAsia" w:eastAsiaTheme="minorEastAsia" w:hAnsiTheme="minorEastAsia" w:hint="eastAsia"/>
          <w:sz w:val="24"/>
          <w:szCs w:val="24"/>
        </w:rPr>
      </w:pPr>
    </w:p>
    <w:p w:rsidR="0004418F" w:rsidRPr="00BB1704" w:rsidRDefault="0004418F" w:rsidP="0004418F">
      <w:pPr>
        <w:spacing w:line="480" w:lineRule="auto"/>
        <w:ind w:firstLine="480"/>
        <w:rPr>
          <w:rFonts w:asciiTheme="minorEastAsia" w:eastAsiaTheme="minorEastAsia" w:hAnsiTheme="minorEastAsia" w:hint="eastAsia"/>
          <w:sz w:val="28"/>
          <w:szCs w:val="28"/>
        </w:rPr>
      </w:pPr>
      <w:r w:rsidRPr="00BB1704">
        <w:rPr>
          <w:rFonts w:asciiTheme="minorEastAsia" w:eastAsiaTheme="minorEastAsia" w:hAnsiTheme="minorEastAsia" w:hint="eastAsia"/>
          <w:sz w:val="28"/>
          <w:szCs w:val="28"/>
        </w:rPr>
        <w:t>特此申请</w:t>
      </w:r>
    </w:p>
    <w:p w:rsidR="0004418F" w:rsidRPr="00BB1704" w:rsidRDefault="0004418F" w:rsidP="0004418F">
      <w:pPr>
        <w:spacing w:line="480" w:lineRule="auto"/>
        <w:ind w:firstLine="480"/>
        <w:rPr>
          <w:rFonts w:asciiTheme="minorEastAsia" w:eastAsiaTheme="minorEastAsia" w:hAnsiTheme="minorEastAsia" w:hint="eastAsia"/>
          <w:sz w:val="28"/>
          <w:szCs w:val="28"/>
        </w:rPr>
      </w:pPr>
    </w:p>
    <w:p w:rsidR="0004418F" w:rsidRPr="00BB1704" w:rsidRDefault="0004418F" w:rsidP="0004418F">
      <w:pPr>
        <w:spacing w:line="480" w:lineRule="auto"/>
        <w:ind w:firstLine="480"/>
        <w:rPr>
          <w:rFonts w:asciiTheme="minorEastAsia" w:eastAsiaTheme="minorEastAsia" w:hAnsiTheme="minorEastAsia" w:hint="eastAsia"/>
          <w:sz w:val="28"/>
          <w:szCs w:val="28"/>
        </w:rPr>
      </w:pPr>
    </w:p>
    <w:p w:rsidR="0004418F" w:rsidRPr="00BB1704" w:rsidRDefault="0004418F" w:rsidP="0004418F">
      <w:pPr>
        <w:spacing w:line="480" w:lineRule="auto"/>
        <w:ind w:firstLine="480"/>
        <w:rPr>
          <w:rFonts w:asciiTheme="minorEastAsia" w:eastAsiaTheme="minorEastAsia" w:hAnsiTheme="minorEastAsia" w:hint="eastAsia"/>
          <w:sz w:val="28"/>
          <w:szCs w:val="28"/>
        </w:rPr>
      </w:pPr>
    </w:p>
    <w:p w:rsidR="0004418F" w:rsidRPr="00BB1704" w:rsidRDefault="0004418F" w:rsidP="0004418F">
      <w:pPr>
        <w:spacing w:line="480" w:lineRule="auto"/>
        <w:ind w:firstLine="480"/>
        <w:rPr>
          <w:rFonts w:asciiTheme="minorEastAsia" w:eastAsiaTheme="minorEastAsia" w:hAnsiTheme="minorEastAsia" w:hint="eastAsia"/>
          <w:sz w:val="28"/>
          <w:szCs w:val="28"/>
        </w:rPr>
      </w:pPr>
      <w:r w:rsidRPr="00BB1704">
        <w:rPr>
          <w:rFonts w:asciiTheme="minorEastAsia" w:eastAsiaTheme="minorEastAsia" w:hAnsiTheme="minorEastAsia" w:hint="eastAsia"/>
          <w:sz w:val="28"/>
          <w:szCs w:val="28"/>
        </w:rPr>
        <w:t>申请单位：</w:t>
      </w:r>
      <w:proofErr w:type="gramStart"/>
      <w:r w:rsidRPr="00BB1704">
        <w:rPr>
          <w:rFonts w:asciiTheme="minorEastAsia" w:eastAsiaTheme="minorEastAsia" w:hAnsiTheme="minorEastAsia" w:hint="eastAsia"/>
          <w:sz w:val="28"/>
          <w:szCs w:val="28"/>
        </w:rPr>
        <w:t>北京康正宏</w:t>
      </w:r>
      <w:proofErr w:type="gramEnd"/>
      <w:r w:rsidRPr="00BB1704">
        <w:rPr>
          <w:rFonts w:asciiTheme="minorEastAsia" w:eastAsiaTheme="minorEastAsia" w:hAnsiTheme="minorEastAsia" w:hint="eastAsia"/>
          <w:sz w:val="28"/>
          <w:szCs w:val="28"/>
        </w:rPr>
        <w:t>基房地产评估有限公司</w:t>
      </w:r>
    </w:p>
    <w:p w:rsidR="0004418F" w:rsidRPr="00BB1704" w:rsidRDefault="0004418F" w:rsidP="0004418F">
      <w:pPr>
        <w:spacing w:line="480" w:lineRule="auto"/>
        <w:ind w:firstLine="480"/>
        <w:rPr>
          <w:rFonts w:asciiTheme="minorEastAsia" w:eastAsiaTheme="minorEastAsia" w:hAnsiTheme="minorEastAsia" w:hint="eastAsia"/>
          <w:sz w:val="28"/>
          <w:szCs w:val="28"/>
        </w:rPr>
      </w:pPr>
    </w:p>
    <w:p w:rsidR="0004418F" w:rsidRPr="00BB1704" w:rsidRDefault="0004418F" w:rsidP="0004418F">
      <w:pPr>
        <w:spacing w:line="480" w:lineRule="auto"/>
        <w:ind w:right="108" w:firstLine="493"/>
        <w:rPr>
          <w:rFonts w:asciiTheme="minorEastAsia" w:eastAsiaTheme="minorEastAsia" w:hAnsiTheme="minorEastAsia" w:hint="eastAsia"/>
          <w:sz w:val="28"/>
          <w:szCs w:val="28"/>
        </w:rPr>
      </w:pPr>
      <w:r w:rsidRPr="00BB1704">
        <w:rPr>
          <w:rFonts w:asciiTheme="minorEastAsia" w:eastAsiaTheme="minorEastAsia" w:hAnsiTheme="minorEastAsia" w:hint="eastAsia"/>
          <w:sz w:val="28"/>
          <w:szCs w:val="28"/>
        </w:rPr>
        <w:t>法定代表人（签章）：</w:t>
      </w:r>
    </w:p>
    <w:p w:rsidR="0004418F" w:rsidRPr="00BB1704" w:rsidRDefault="0004418F" w:rsidP="0004418F">
      <w:pPr>
        <w:spacing w:line="480" w:lineRule="auto"/>
        <w:ind w:right="108" w:firstLine="493"/>
        <w:rPr>
          <w:rFonts w:asciiTheme="minorEastAsia" w:eastAsiaTheme="minorEastAsia" w:hAnsiTheme="minorEastAsia" w:hint="eastAsia"/>
          <w:sz w:val="28"/>
          <w:szCs w:val="28"/>
        </w:rPr>
      </w:pPr>
    </w:p>
    <w:p w:rsidR="0004418F" w:rsidRPr="00BB1704" w:rsidRDefault="00D90FFE" w:rsidP="0004418F">
      <w:pPr>
        <w:spacing w:line="480" w:lineRule="auto"/>
        <w:ind w:firstLine="4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经办人（签字）：</w:t>
      </w:r>
    </w:p>
    <w:sectPr w:rsidR="0004418F" w:rsidRPr="00BB1704" w:rsidSect="00AF0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CD7" w:rsidRDefault="00204CD7" w:rsidP="0004418F">
      <w:r>
        <w:separator/>
      </w:r>
    </w:p>
  </w:endnote>
  <w:endnote w:type="continuationSeparator" w:id="0">
    <w:p w:rsidR="00204CD7" w:rsidRDefault="00204CD7" w:rsidP="00044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CD7" w:rsidRDefault="00204CD7" w:rsidP="0004418F">
      <w:r>
        <w:separator/>
      </w:r>
    </w:p>
  </w:footnote>
  <w:footnote w:type="continuationSeparator" w:id="0">
    <w:p w:rsidR="00204CD7" w:rsidRDefault="00204CD7" w:rsidP="00044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18F"/>
    <w:rsid w:val="0004418F"/>
    <w:rsid w:val="00204CD7"/>
    <w:rsid w:val="002400A1"/>
    <w:rsid w:val="0026267A"/>
    <w:rsid w:val="003A3FCB"/>
    <w:rsid w:val="00454EB0"/>
    <w:rsid w:val="00513432"/>
    <w:rsid w:val="005C19BF"/>
    <w:rsid w:val="005F24A0"/>
    <w:rsid w:val="00684909"/>
    <w:rsid w:val="006A794D"/>
    <w:rsid w:val="006B46FC"/>
    <w:rsid w:val="006D1D89"/>
    <w:rsid w:val="006E252A"/>
    <w:rsid w:val="0079779D"/>
    <w:rsid w:val="008475E4"/>
    <w:rsid w:val="00896818"/>
    <w:rsid w:val="008F6CA7"/>
    <w:rsid w:val="00A2177B"/>
    <w:rsid w:val="00A564A3"/>
    <w:rsid w:val="00A85287"/>
    <w:rsid w:val="00AA169A"/>
    <w:rsid w:val="00AF059C"/>
    <w:rsid w:val="00B31797"/>
    <w:rsid w:val="00BB1704"/>
    <w:rsid w:val="00CD7F89"/>
    <w:rsid w:val="00D2232B"/>
    <w:rsid w:val="00D90FFE"/>
    <w:rsid w:val="00E71541"/>
    <w:rsid w:val="00E96C83"/>
    <w:rsid w:val="00FE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4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418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4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41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2019-03-20T07:12:00Z</cp:lastPrinted>
  <dcterms:created xsi:type="dcterms:W3CDTF">2019-03-20T06:59:00Z</dcterms:created>
  <dcterms:modified xsi:type="dcterms:W3CDTF">2019-03-20T07:16:00Z</dcterms:modified>
</cp:coreProperties>
</file>