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1A685" w14:textId="77777777" w:rsidR="004C7F17" w:rsidRDefault="004C7F17" w:rsidP="00412A47">
      <w:pPr>
        <w:jc w:val="center"/>
        <w:rPr>
          <w:rFonts w:ascii="Arial" w:hAnsi="Arial" w:cs="Arial"/>
          <w:b/>
          <w:sz w:val="36"/>
          <w:szCs w:val="36"/>
        </w:rPr>
      </w:pPr>
    </w:p>
    <w:p w14:paraId="6FEE3540" w14:textId="77777777" w:rsidR="004C7F17" w:rsidRDefault="004C7F17" w:rsidP="00412A47">
      <w:pPr>
        <w:jc w:val="center"/>
        <w:rPr>
          <w:rFonts w:ascii="Arial" w:hAnsi="Arial" w:cs="Arial"/>
          <w:b/>
          <w:sz w:val="36"/>
          <w:szCs w:val="36"/>
        </w:rPr>
      </w:pPr>
    </w:p>
    <w:p w14:paraId="207DB8AF" w14:textId="77777777" w:rsidR="004C7F17" w:rsidRDefault="004C7F17">
      <w:pPr>
        <w:rPr>
          <w:rFonts w:ascii="Arial" w:hAnsi="Arial" w:cs="Arial"/>
          <w:b/>
          <w:sz w:val="36"/>
          <w:szCs w:val="36"/>
        </w:rPr>
      </w:pPr>
    </w:p>
    <w:p w14:paraId="1222E2BA" w14:textId="77777777" w:rsidR="004C7F17" w:rsidRDefault="004C7F17">
      <w:pPr>
        <w:rPr>
          <w:rFonts w:ascii="Arial" w:hAnsi="Arial" w:cs="Arial"/>
          <w:b/>
          <w:sz w:val="36"/>
          <w:szCs w:val="36"/>
        </w:rPr>
      </w:pPr>
    </w:p>
    <w:p w14:paraId="5F60A22E" w14:textId="77777777" w:rsidR="004C7F17" w:rsidRDefault="004C7F17">
      <w:pPr>
        <w:rPr>
          <w:rFonts w:ascii="Arial" w:hAnsi="Arial" w:cs="Arial"/>
          <w:b/>
          <w:sz w:val="36"/>
          <w:szCs w:val="36"/>
        </w:rPr>
      </w:pPr>
    </w:p>
    <w:p w14:paraId="193AA9C9" w14:textId="77777777" w:rsidR="004C7F17" w:rsidRDefault="004C7F17">
      <w:pPr>
        <w:rPr>
          <w:rFonts w:ascii="Arial" w:hAnsi="Arial" w:cs="Arial"/>
          <w:b/>
          <w:sz w:val="36"/>
          <w:szCs w:val="36"/>
        </w:rPr>
      </w:pPr>
    </w:p>
    <w:p w14:paraId="7A904D25" w14:textId="77777777" w:rsidR="004C7F17" w:rsidRDefault="004C7F17">
      <w:pPr>
        <w:rPr>
          <w:rFonts w:ascii="Arial" w:hAnsi="Arial" w:cs="Arial"/>
          <w:b/>
          <w:sz w:val="36"/>
          <w:szCs w:val="36"/>
        </w:rPr>
      </w:pPr>
    </w:p>
    <w:p w14:paraId="0CEC8F70" w14:textId="2DF69A8D" w:rsidR="004C7F17" w:rsidRDefault="004C7F17">
      <w:pPr>
        <w:rPr>
          <w:rFonts w:ascii="Arial" w:hAnsi="Arial" w:cs="Arial"/>
          <w:b/>
          <w:sz w:val="36"/>
          <w:szCs w:val="36"/>
        </w:rPr>
      </w:pPr>
    </w:p>
    <w:p w14:paraId="6893D36F" w14:textId="0A233CB8" w:rsidR="004B676E" w:rsidRDefault="004B676E">
      <w:pPr>
        <w:rPr>
          <w:rFonts w:ascii="Arial" w:hAnsi="Arial" w:cs="Arial"/>
          <w:b/>
          <w:sz w:val="36"/>
          <w:szCs w:val="36"/>
        </w:rPr>
      </w:pPr>
    </w:p>
    <w:p w14:paraId="04DD07D5" w14:textId="48A8CAD0" w:rsidR="004B676E" w:rsidRDefault="004B676E">
      <w:pPr>
        <w:rPr>
          <w:rFonts w:ascii="Arial" w:hAnsi="Arial" w:cs="Arial"/>
          <w:b/>
          <w:sz w:val="36"/>
          <w:szCs w:val="36"/>
        </w:rPr>
      </w:pPr>
    </w:p>
    <w:p w14:paraId="0E7979FD" w14:textId="77777777" w:rsidR="004B676E" w:rsidRDefault="004B676E">
      <w:pPr>
        <w:rPr>
          <w:rFonts w:ascii="Arial" w:hAnsi="Arial" w:cs="Arial"/>
          <w:b/>
          <w:sz w:val="36"/>
          <w:szCs w:val="36"/>
        </w:rPr>
      </w:pPr>
    </w:p>
    <w:p w14:paraId="6A476D10" w14:textId="77777777" w:rsidR="004C7F17" w:rsidRDefault="00703BD9">
      <w:pPr>
        <w:spacing w:line="480" w:lineRule="auto"/>
        <w:jc w:val="center"/>
        <w:rPr>
          <w:rFonts w:ascii="Arial" w:hAnsi="Arial" w:cs="Arial"/>
          <w:b/>
          <w:sz w:val="30"/>
          <w:szCs w:val="30"/>
        </w:rPr>
      </w:pPr>
      <w:r>
        <w:rPr>
          <w:rFonts w:ascii="Arial" w:hAnsi="Arial" w:cs="Arial"/>
          <w:b/>
          <w:sz w:val="30"/>
          <w:szCs w:val="30"/>
        </w:rPr>
        <w:t>五矿信托</w:t>
      </w:r>
      <w:r>
        <w:rPr>
          <w:rFonts w:ascii="Arial" w:hAnsi="Arial" w:cs="Arial"/>
          <w:b/>
          <w:sz w:val="30"/>
          <w:szCs w:val="30"/>
        </w:rPr>
        <w:t>-</w:t>
      </w:r>
      <w:proofErr w:type="gramStart"/>
      <w:r>
        <w:rPr>
          <w:rFonts w:ascii="Arial" w:hAnsi="Arial" w:cs="Arial"/>
          <w:b/>
          <w:sz w:val="30"/>
          <w:szCs w:val="30"/>
        </w:rPr>
        <w:t>顺禾</w:t>
      </w:r>
      <w:r>
        <w:rPr>
          <w:rFonts w:ascii="Arial" w:hAnsi="Arial" w:cs="Arial"/>
          <w:b/>
          <w:sz w:val="30"/>
          <w:szCs w:val="30"/>
        </w:rPr>
        <w:t>9</w:t>
      </w:r>
      <w:r>
        <w:rPr>
          <w:rFonts w:ascii="Arial" w:hAnsi="Arial" w:cs="Arial"/>
          <w:b/>
          <w:sz w:val="30"/>
          <w:szCs w:val="30"/>
        </w:rPr>
        <w:t>号</w:t>
      </w:r>
      <w:proofErr w:type="gramEnd"/>
      <w:r>
        <w:rPr>
          <w:rFonts w:ascii="Arial" w:hAnsi="Arial" w:cs="Arial"/>
          <w:b/>
          <w:sz w:val="30"/>
          <w:szCs w:val="30"/>
        </w:rPr>
        <w:t>集合资金信托计划</w:t>
      </w:r>
    </w:p>
    <w:p w14:paraId="512FF38D" w14:textId="77777777" w:rsidR="004C7F17" w:rsidRDefault="00703BD9">
      <w:pPr>
        <w:spacing w:line="480" w:lineRule="auto"/>
        <w:jc w:val="center"/>
        <w:rPr>
          <w:rFonts w:ascii="Arial" w:hAnsi="Arial" w:cs="Arial"/>
          <w:b/>
          <w:sz w:val="30"/>
          <w:szCs w:val="30"/>
        </w:rPr>
      </w:pPr>
      <w:r>
        <w:rPr>
          <w:rFonts w:ascii="Arial" w:hAnsi="Arial" w:cs="Arial"/>
          <w:b/>
          <w:sz w:val="30"/>
          <w:szCs w:val="30"/>
        </w:rPr>
        <w:t>（五矿信托</w:t>
      </w:r>
      <w:r>
        <w:rPr>
          <w:rFonts w:ascii="Arial" w:hAnsi="Arial" w:cs="Arial"/>
          <w:b/>
          <w:sz w:val="30"/>
          <w:szCs w:val="30"/>
        </w:rPr>
        <w:t>·</w:t>
      </w:r>
      <w:proofErr w:type="gramStart"/>
      <w:r>
        <w:rPr>
          <w:rFonts w:ascii="Arial" w:hAnsi="Arial" w:cs="Arial"/>
          <w:b/>
          <w:sz w:val="30"/>
          <w:szCs w:val="30"/>
        </w:rPr>
        <w:t>泰禾中央</w:t>
      </w:r>
      <w:proofErr w:type="gramEnd"/>
      <w:r>
        <w:rPr>
          <w:rFonts w:ascii="Arial" w:hAnsi="Arial" w:cs="Arial"/>
          <w:b/>
          <w:sz w:val="30"/>
          <w:szCs w:val="30"/>
        </w:rPr>
        <w:t>广场二期项目）</w:t>
      </w:r>
    </w:p>
    <w:p w14:paraId="379F41EA" w14:textId="77777777" w:rsidR="004C7F17" w:rsidRDefault="00703BD9">
      <w:pPr>
        <w:jc w:val="center"/>
        <w:rPr>
          <w:rFonts w:ascii="Arial" w:hAnsi="Arial" w:cs="Arial"/>
          <w:b/>
          <w:sz w:val="28"/>
          <w:szCs w:val="28"/>
        </w:rPr>
      </w:pPr>
      <w:r>
        <w:rPr>
          <w:rFonts w:ascii="Arial" w:hAnsi="Arial" w:cs="Arial"/>
          <w:b/>
          <w:sz w:val="28"/>
          <w:szCs w:val="28"/>
        </w:rPr>
        <w:t>监管月报</w:t>
      </w:r>
    </w:p>
    <w:p w14:paraId="73B071BD" w14:textId="679D20EF" w:rsidR="004C7F17" w:rsidRDefault="00703BD9">
      <w:pPr>
        <w:jc w:val="center"/>
        <w:rPr>
          <w:rFonts w:ascii="Arial" w:hAnsi="Arial" w:cs="Arial"/>
          <w:b/>
          <w:sz w:val="28"/>
          <w:szCs w:val="28"/>
        </w:rPr>
      </w:pPr>
      <w:r>
        <w:rPr>
          <w:rFonts w:ascii="Arial" w:hAnsi="Arial" w:cs="Arial"/>
          <w:b/>
          <w:sz w:val="28"/>
          <w:szCs w:val="28"/>
        </w:rPr>
        <w:t>第</w:t>
      </w:r>
      <w:r w:rsidR="00EF4D4B">
        <w:rPr>
          <w:rFonts w:ascii="Arial" w:hAnsi="Arial" w:cs="Arial"/>
          <w:b/>
          <w:sz w:val="28"/>
          <w:szCs w:val="28"/>
        </w:rPr>
        <w:t>3</w:t>
      </w:r>
      <w:r w:rsidR="009D6A8B">
        <w:rPr>
          <w:rFonts w:ascii="Arial" w:hAnsi="Arial" w:cs="Arial"/>
          <w:b/>
          <w:sz w:val="28"/>
          <w:szCs w:val="28"/>
        </w:rPr>
        <w:t>3</w:t>
      </w:r>
      <w:r>
        <w:rPr>
          <w:rFonts w:ascii="Arial" w:hAnsi="Arial" w:cs="Arial"/>
          <w:b/>
          <w:sz w:val="28"/>
          <w:szCs w:val="28"/>
        </w:rPr>
        <w:t>期</w:t>
      </w:r>
    </w:p>
    <w:p w14:paraId="530867A7" w14:textId="75DC4A91" w:rsidR="004C7F17" w:rsidRDefault="00703BD9">
      <w:pPr>
        <w:spacing w:line="360" w:lineRule="auto"/>
        <w:jc w:val="center"/>
        <w:rPr>
          <w:rFonts w:ascii="Arial" w:hAnsi="Arial" w:cs="Arial"/>
          <w:b/>
          <w:sz w:val="28"/>
          <w:szCs w:val="28"/>
        </w:rPr>
      </w:pPr>
      <w:r>
        <w:rPr>
          <w:rFonts w:ascii="Arial" w:hAnsi="Arial" w:cs="Arial"/>
          <w:b/>
          <w:sz w:val="28"/>
          <w:szCs w:val="28"/>
        </w:rPr>
        <w:t>（</w:t>
      </w:r>
      <w:r>
        <w:rPr>
          <w:rFonts w:ascii="Arial" w:hAnsi="Arial" w:cs="Arial"/>
          <w:b/>
          <w:sz w:val="28"/>
          <w:szCs w:val="28"/>
        </w:rPr>
        <w:t>202</w:t>
      </w:r>
      <w:r w:rsidR="006679B4">
        <w:rPr>
          <w:rFonts w:ascii="Arial" w:hAnsi="Arial" w:cs="Arial"/>
          <w:b/>
          <w:sz w:val="28"/>
          <w:szCs w:val="28"/>
        </w:rPr>
        <w:t>2</w:t>
      </w:r>
      <w:r>
        <w:rPr>
          <w:rFonts w:ascii="Arial" w:hAnsi="Arial" w:cs="Arial"/>
          <w:b/>
          <w:sz w:val="28"/>
          <w:szCs w:val="28"/>
        </w:rPr>
        <w:t>年</w:t>
      </w:r>
      <w:r w:rsidR="009D6A8B">
        <w:rPr>
          <w:rFonts w:ascii="Arial" w:hAnsi="Arial" w:cs="Arial"/>
          <w:b/>
          <w:sz w:val="28"/>
          <w:szCs w:val="28"/>
        </w:rPr>
        <w:t>5</w:t>
      </w:r>
      <w:r>
        <w:rPr>
          <w:rFonts w:ascii="Arial" w:hAnsi="Arial" w:cs="Arial"/>
          <w:b/>
          <w:sz w:val="28"/>
          <w:szCs w:val="28"/>
        </w:rPr>
        <w:t>月）</w:t>
      </w:r>
    </w:p>
    <w:p w14:paraId="047D6596" w14:textId="7DD879E6" w:rsidR="004C7F17" w:rsidRDefault="00703BD9">
      <w:pPr>
        <w:spacing w:line="360" w:lineRule="auto"/>
        <w:jc w:val="center"/>
        <w:rPr>
          <w:rFonts w:ascii="Arial" w:hAnsi="Arial" w:cs="Arial"/>
          <w:b/>
          <w:sz w:val="28"/>
          <w:szCs w:val="28"/>
        </w:rPr>
      </w:pPr>
      <w:r>
        <w:rPr>
          <w:rFonts w:ascii="Arial" w:hAnsi="Arial" w:cs="Arial"/>
          <w:b/>
          <w:sz w:val="28"/>
          <w:szCs w:val="28"/>
        </w:rPr>
        <w:t>编号：</w:t>
      </w:r>
      <w:r>
        <w:rPr>
          <w:rFonts w:ascii="Arial" w:hAnsi="Arial" w:cs="Arial"/>
          <w:b/>
          <w:sz w:val="28"/>
          <w:szCs w:val="28"/>
        </w:rPr>
        <w:t>0</w:t>
      </w:r>
      <w:r w:rsidR="00EF4D4B">
        <w:rPr>
          <w:rFonts w:ascii="Arial" w:hAnsi="Arial" w:cs="Arial"/>
          <w:b/>
          <w:sz w:val="28"/>
          <w:szCs w:val="28"/>
        </w:rPr>
        <w:t>3</w:t>
      </w:r>
      <w:r w:rsidR="009D6A8B">
        <w:rPr>
          <w:rFonts w:ascii="Arial" w:hAnsi="Arial" w:cs="Arial"/>
          <w:b/>
          <w:sz w:val="28"/>
          <w:szCs w:val="28"/>
        </w:rPr>
        <w:t>3</w:t>
      </w:r>
    </w:p>
    <w:p w14:paraId="1F804BB4" w14:textId="77777777" w:rsidR="004C7F17" w:rsidRPr="00945D2E" w:rsidRDefault="004C7F17">
      <w:pPr>
        <w:jc w:val="center"/>
        <w:rPr>
          <w:rFonts w:ascii="Arial" w:hAnsi="Arial" w:cs="Arial"/>
          <w:sz w:val="13"/>
          <w:szCs w:val="13"/>
        </w:rPr>
      </w:pPr>
    </w:p>
    <w:p w14:paraId="17E5063E" w14:textId="77777777" w:rsidR="004C7F17" w:rsidRDefault="004C7F17">
      <w:pPr>
        <w:jc w:val="center"/>
        <w:rPr>
          <w:rFonts w:ascii="Arial" w:hAnsi="Arial" w:cs="Arial"/>
          <w:sz w:val="13"/>
          <w:szCs w:val="13"/>
        </w:rPr>
      </w:pPr>
    </w:p>
    <w:p w14:paraId="2FB3872B" w14:textId="77777777" w:rsidR="004C7F17" w:rsidRDefault="004C7F17">
      <w:pPr>
        <w:jc w:val="center"/>
        <w:rPr>
          <w:rFonts w:ascii="Arial" w:hAnsi="Arial" w:cs="Arial"/>
          <w:sz w:val="13"/>
          <w:szCs w:val="13"/>
        </w:rPr>
      </w:pPr>
    </w:p>
    <w:p w14:paraId="15553771" w14:textId="77777777" w:rsidR="004C7F17" w:rsidRDefault="004C7F17">
      <w:pPr>
        <w:jc w:val="center"/>
        <w:rPr>
          <w:rFonts w:ascii="Arial" w:hAnsi="Arial" w:cs="Arial"/>
          <w:sz w:val="13"/>
          <w:szCs w:val="13"/>
        </w:rPr>
      </w:pPr>
    </w:p>
    <w:p w14:paraId="013CB416" w14:textId="77777777" w:rsidR="004C7F17" w:rsidRDefault="004C7F17">
      <w:pPr>
        <w:jc w:val="center"/>
        <w:rPr>
          <w:rFonts w:ascii="Arial" w:hAnsi="Arial" w:cs="Arial"/>
          <w:sz w:val="13"/>
          <w:szCs w:val="13"/>
        </w:rPr>
      </w:pPr>
    </w:p>
    <w:p w14:paraId="10D54ECA" w14:textId="77777777" w:rsidR="004C7F17" w:rsidRDefault="00703BD9">
      <w:pPr>
        <w:spacing w:line="360" w:lineRule="auto"/>
        <w:jc w:val="center"/>
        <w:rPr>
          <w:rFonts w:ascii="Arial" w:hAnsi="Arial" w:cs="Arial"/>
          <w:b/>
        </w:rPr>
      </w:pPr>
      <w:r>
        <w:rPr>
          <w:rFonts w:ascii="Arial" w:hAnsi="Arial" w:cs="Arial"/>
          <w:b/>
        </w:rPr>
        <w:t>编制单位：</w:t>
      </w:r>
      <w:proofErr w:type="gramStart"/>
      <w:r>
        <w:rPr>
          <w:rFonts w:ascii="Arial" w:hAnsi="Arial" w:cs="Arial"/>
          <w:b/>
        </w:rPr>
        <w:t>北京康正宏</w:t>
      </w:r>
      <w:proofErr w:type="gramEnd"/>
      <w:r>
        <w:rPr>
          <w:rFonts w:ascii="Arial" w:hAnsi="Arial" w:cs="Arial"/>
          <w:b/>
        </w:rPr>
        <w:t>基房地产评估有限公司</w:t>
      </w:r>
    </w:p>
    <w:p w14:paraId="623C67F5" w14:textId="05E35F10" w:rsidR="004C7F17" w:rsidRDefault="00703BD9">
      <w:pPr>
        <w:spacing w:line="360" w:lineRule="auto"/>
        <w:jc w:val="center"/>
        <w:rPr>
          <w:rFonts w:ascii="Arial" w:hAnsi="Arial" w:cs="Arial"/>
          <w:b/>
        </w:rPr>
      </w:pPr>
      <w:r>
        <w:rPr>
          <w:rFonts w:ascii="Arial" w:hAnsi="Arial" w:cs="Arial"/>
          <w:b/>
        </w:rPr>
        <w:t>编制时间：</w:t>
      </w:r>
      <w:r>
        <w:rPr>
          <w:rFonts w:ascii="Arial" w:hAnsi="Arial" w:cs="Arial"/>
          <w:b/>
        </w:rPr>
        <w:t>202</w:t>
      </w:r>
      <w:r w:rsidR="00D66489">
        <w:rPr>
          <w:rFonts w:ascii="Arial" w:hAnsi="Arial" w:cs="Arial"/>
          <w:b/>
        </w:rPr>
        <w:t>2</w:t>
      </w:r>
      <w:r>
        <w:rPr>
          <w:rFonts w:ascii="Arial" w:hAnsi="Arial" w:cs="Arial"/>
          <w:b/>
        </w:rPr>
        <w:t>年</w:t>
      </w:r>
      <w:r w:rsidR="009D6A8B">
        <w:rPr>
          <w:rFonts w:ascii="Arial" w:hAnsi="Arial" w:cs="Arial"/>
          <w:b/>
        </w:rPr>
        <w:t>6</w:t>
      </w:r>
      <w:r>
        <w:rPr>
          <w:rFonts w:ascii="Arial" w:hAnsi="Arial" w:cs="Arial"/>
          <w:b/>
        </w:rPr>
        <w:t>月</w:t>
      </w:r>
      <w:r w:rsidR="009D6A8B">
        <w:rPr>
          <w:rFonts w:ascii="Arial" w:hAnsi="Arial" w:cs="Arial"/>
          <w:b/>
        </w:rPr>
        <w:t>8</w:t>
      </w:r>
      <w:r>
        <w:rPr>
          <w:rFonts w:ascii="Arial" w:hAnsi="Arial" w:cs="Arial"/>
          <w:b/>
        </w:rPr>
        <w:t>日</w:t>
      </w:r>
    </w:p>
    <w:p w14:paraId="426D1FC5" w14:textId="77777777" w:rsidR="004C7F17" w:rsidRDefault="004C7F17">
      <w:pPr>
        <w:jc w:val="center"/>
        <w:rPr>
          <w:rFonts w:ascii="Arial" w:hAnsi="Arial" w:cs="Arial"/>
          <w:sz w:val="13"/>
          <w:szCs w:val="13"/>
        </w:rPr>
        <w:sectPr w:rsidR="004C7F17">
          <w:footerReference w:type="default" r:id="rId9"/>
          <w:pgSz w:w="11906" w:h="16838"/>
          <w:pgMar w:top="1440" w:right="1800" w:bottom="1440" w:left="1800" w:header="851" w:footer="992" w:gutter="0"/>
          <w:pgNumType w:start="1"/>
          <w:cols w:space="425"/>
          <w:docGrid w:type="lines" w:linePitch="312"/>
        </w:sectPr>
      </w:pPr>
    </w:p>
    <w:p w14:paraId="6F68B12A" w14:textId="77777777" w:rsidR="004C7F17" w:rsidRDefault="00703BD9">
      <w:pPr>
        <w:spacing w:before="480" w:after="360"/>
        <w:jc w:val="center"/>
        <w:rPr>
          <w:rFonts w:ascii="Arial" w:hAnsi="Arial" w:cs="Arial"/>
          <w:b/>
          <w:bCs/>
          <w:sz w:val="21"/>
          <w:szCs w:val="21"/>
        </w:rPr>
      </w:pPr>
      <w:r>
        <w:rPr>
          <w:rFonts w:ascii="Arial" w:hAnsi="Arial" w:cs="Arial" w:hint="eastAsia"/>
          <w:b/>
          <w:bCs/>
          <w:sz w:val="21"/>
          <w:szCs w:val="21"/>
        </w:rPr>
        <w:lastRenderedPageBreak/>
        <w:t>目</w:t>
      </w:r>
      <w:r>
        <w:rPr>
          <w:rFonts w:ascii="Arial" w:hAnsi="Arial" w:cs="Arial"/>
          <w:b/>
          <w:bCs/>
          <w:sz w:val="21"/>
          <w:szCs w:val="21"/>
        </w:rPr>
        <w:t xml:space="preserve">  </w:t>
      </w:r>
      <w:r>
        <w:rPr>
          <w:rFonts w:ascii="Arial" w:hAnsi="Arial" w:cs="Arial" w:hint="eastAsia"/>
          <w:b/>
          <w:bCs/>
          <w:sz w:val="21"/>
          <w:szCs w:val="21"/>
        </w:rPr>
        <w:t>录</w:t>
      </w:r>
    </w:p>
    <w:p w14:paraId="786DCB2B" w14:textId="042C0B3B" w:rsidR="00547232" w:rsidRDefault="00703BD9">
      <w:pPr>
        <w:pStyle w:val="TOC1"/>
        <w:tabs>
          <w:tab w:val="right" w:leader="dot" w:pos="8296"/>
        </w:tabs>
        <w:rPr>
          <w:rFonts w:asciiTheme="minorHAnsi" w:eastAsiaTheme="minorEastAsia" w:hAnsiTheme="minorHAnsi" w:cstheme="minorBidi"/>
          <w:noProof/>
          <w:kern w:val="2"/>
          <w:sz w:val="21"/>
        </w:rPr>
      </w:pPr>
      <w:r>
        <w:rPr>
          <w:rFonts w:ascii="Arial" w:hAnsi="Arial" w:cs="Arial"/>
          <w:sz w:val="21"/>
          <w:szCs w:val="21"/>
        </w:rPr>
        <w:fldChar w:fldCharType="begin"/>
      </w:r>
      <w:r>
        <w:rPr>
          <w:rFonts w:ascii="Arial" w:hAnsi="Arial" w:cs="Arial"/>
          <w:sz w:val="21"/>
          <w:szCs w:val="21"/>
        </w:rPr>
        <w:instrText xml:space="preserve"> TOC \o "1-3" \h \z \u </w:instrText>
      </w:r>
      <w:r>
        <w:rPr>
          <w:rFonts w:ascii="Arial" w:hAnsi="Arial" w:cs="Arial"/>
          <w:sz w:val="21"/>
          <w:szCs w:val="21"/>
        </w:rPr>
        <w:fldChar w:fldCharType="separate"/>
      </w:r>
      <w:hyperlink w:anchor="_Toc89943755" w:history="1">
        <w:r w:rsidR="00547232" w:rsidRPr="00F72EC7">
          <w:rPr>
            <w:rStyle w:val="af4"/>
            <w:rFonts w:ascii="宋体" w:hAnsi="宋体" w:cs="Arial"/>
            <w:bCs/>
            <w:noProof/>
          </w:rPr>
          <w:t>一、项目基本情况介绍</w:t>
        </w:r>
        <w:r w:rsidR="00547232">
          <w:rPr>
            <w:noProof/>
            <w:webHidden/>
          </w:rPr>
          <w:tab/>
        </w:r>
        <w:r w:rsidR="00547232">
          <w:rPr>
            <w:noProof/>
            <w:webHidden/>
          </w:rPr>
          <w:fldChar w:fldCharType="begin"/>
        </w:r>
        <w:r w:rsidR="00547232">
          <w:rPr>
            <w:noProof/>
            <w:webHidden/>
          </w:rPr>
          <w:instrText xml:space="preserve"> PAGEREF _Toc89943755 \h </w:instrText>
        </w:r>
        <w:r w:rsidR="00547232">
          <w:rPr>
            <w:noProof/>
            <w:webHidden/>
          </w:rPr>
        </w:r>
        <w:r w:rsidR="00547232">
          <w:rPr>
            <w:noProof/>
            <w:webHidden/>
          </w:rPr>
          <w:fldChar w:fldCharType="separate"/>
        </w:r>
        <w:r w:rsidR="008F712E">
          <w:rPr>
            <w:noProof/>
            <w:webHidden/>
          </w:rPr>
          <w:t>81</w:t>
        </w:r>
        <w:r w:rsidR="00547232">
          <w:rPr>
            <w:noProof/>
            <w:webHidden/>
          </w:rPr>
          <w:fldChar w:fldCharType="end"/>
        </w:r>
      </w:hyperlink>
    </w:p>
    <w:p w14:paraId="27181FD1" w14:textId="2AD2415E" w:rsidR="00547232" w:rsidRDefault="009131B0">
      <w:pPr>
        <w:pStyle w:val="TOC1"/>
        <w:tabs>
          <w:tab w:val="right" w:leader="dot" w:pos="8296"/>
        </w:tabs>
        <w:rPr>
          <w:rFonts w:asciiTheme="minorHAnsi" w:eastAsiaTheme="minorEastAsia" w:hAnsiTheme="minorHAnsi" w:cstheme="minorBidi"/>
          <w:noProof/>
          <w:kern w:val="2"/>
          <w:sz w:val="21"/>
        </w:rPr>
      </w:pPr>
      <w:hyperlink w:anchor="_Toc89943756" w:history="1">
        <w:r w:rsidR="00547232" w:rsidRPr="00F72EC7">
          <w:rPr>
            <w:rStyle w:val="af4"/>
            <w:rFonts w:ascii="宋体" w:hAnsi="宋体" w:cs="Arial"/>
            <w:bCs/>
            <w:noProof/>
          </w:rPr>
          <w:t>二、项目证件办理情况</w:t>
        </w:r>
        <w:r w:rsidR="00547232">
          <w:rPr>
            <w:noProof/>
            <w:webHidden/>
          </w:rPr>
          <w:tab/>
        </w:r>
        <w:r w:rsidR="00547232">
          <w:rPr>
            <w:noProof/>
            <w:webHidden/>
          </w:rPr>
          <w:fldChar w:fldCharType="begin"/>
        </w:r>
        <w:r w:rsidR="00547232">
          <w:rPr>
            <w:noProof/>
            <w:webHidden/>
          </w:rPr>
          <w:instrText xml:space="preserve"> PAGEREF _Toc89943756 \h </w:instrText>
        </w:r>
        <w:r w:rsidR="00547232">
          <w:rPr>
            <w:noProof/>
            <w:webHidden/>
          </w:rPr>
        </w:r>
        <w:r w:rsidR="00547232">
          <w:rPr>
            <w:noProof/>
            <w:webHidden/>
          </w:rPr>
          <w:fldChar w:fldCharType="separate"/>
        </w:r>
        <w:r w:rsidR="008F712E">
          <w:rPr>
            <w:noProof/>
            <w:webHidden/>
          </w:rPr>
          <w:t>89</w:t>
        </w:r>
        <w:r w:rsidR="00547232">
          <w:rPr>
            <w:noProof/>
            <w:webHidden/>
          </w:rPr>
          <w:fldChar w:fldCharType="end"/>
        </w:r>
      </w:hyperlink>
    </w:p>
    <w:p w14:paraId="63895DAE" w14:textId="6D7D2930" w:rsidR="00547232" w:rsidRDefault="009131B0">
      <w:pPr>
        <w:pStyle w:val="TOC1"/>
        <w:tabs>
          <w:tab w:val="right" w:leader="dot" w:pos="8296"/>
        </w:tabs>
        <w:rPr>
          <w:rFonts w:asciiTheme="minorHAnsi" w:eastAsiaTheme="minorEastAsia" w:hAnsiTheme="minorHAnsi" w:cstheme="minorBidi"/>
          <w:noProof/>
          <w:kern w:val="2"/>
          <w:sz w:val="21"/>
        </w:rPr>
      </w:pPr>
      <w:hyperlink w:anchor="_Toc89943757" w:history="1">
        <w:r w:rsidR="00547232" w:rsidRPr="00F72EC7">
          <w:rPr>
            <w:rStyle w:val="af4"/>
            <w:rFonts w:ascii="宋体" w:hAnsi="宋体" w:cs="Arial"/>
            <w:bCs/>
            <w:noProof/>
          </w:rPr>
          <w:t>三、项目开发建设情况</w:t>
        </w:r>
        <w:r w:rsidR="00547232">
          <w:rPr>
            <w:noProof/>
            <w:webHidden/>
          </w:rPr>
          <w:tab/>
        </w:r>
        <w:r w:rsidR="00547232">
          <w:rPr>
            <w:noProof/>
            <w:webHidden/>
          </w:rPr>
          <w:fldChar w:fldCharType="begin"/>
        </w:r>
        <w:r w:rsidR="00547232">
          <w:rPr>
            <w:noProof/>
            <w:webHidden/>
          </w:rPr>
          <w:instrText xml:space="preserve"> PAGEREF _Toc89943757 \h </w:instrText>
        </w:r>
        <w:r w:rsidR="00547232">
          <w:rPr>
            <w:noProof/>
            <w:webHidden/>
          </w:rPr>
        </w:r>
        <w:r w:rsidR="00547232">
          <w:rPr>
            <w:noProof/>
            <w:webHidden/>
          </w:rPr>
          <w:fldChar w:fldCharType="separate"/>
        </w:r>
        <w:r w:rsidR="008F712E">
          <w:rPr>
            <w:noProof/>
            <w:webHidden/>
          </w:rPr>
          <w:t>91</w:t>
        </w:r>
        <w:r w:rsidR="00547232">
          <w:rPr>
            <w:noProof/>
            <w:webHidden/>
          </w:rPr>
          <w:fldChar w:fldCharType="end"/>
        </w:r>
      </w:hyperlink>
    </w:p>
    <w:p w14:paraId="27DBC45D" w14:textId="2C3F0E1C" w:rsidR="00547232" w:rsidRDefault="009131B0">
      <w:pPr>
        <w:pStyle w:val="TOC1"/>
        <w:tabs>
          <w:tab w:val="right" w:leader="dot" w:pos="8296"/>
        </w:tabs>
        <w:rPr>
          <w:rFonts w:asciiTheme="minorHAnsi" w:eastAsiaTheme="minorEastAsia" w:hAnsiTheme="minorHAnsi" w:cstheme="minorBidi"/>
          <w:noProof/>
          <w:kern w:val="2"/>
          <w:sz w:val="21"/>
        </w:rPr>
      </w:pPr>
      <w:hyperlink w:anchor="_Toc89943758" w:history="1">
        <w:r w:rsidR="00547232" w:rsidRPr="00F72EC7">
          <w:rPr>
            <w:rStyle w:val="af4"/>
            <w:rFonts w:ascii="宋体" w:hAnsi="宋体" w:cs="Arial"/>
            <w:bCs/>
            <w:noProof/>
          </w:rPr>
          <w:t>四、项目成本执行情况</w:t>
        </w:r>
        <w:r w:rsidR="00547232">
          <w:rPr>
            <w:noProof/>
            <w:webHidden/>
          </w:rPr>
          <w:tab/>
        </w:r>
        <w:r w:rsidR="00547232">
          <w:rPr>
            <w:noProof/>
            <w:webHidden/>
          </w:rPr>
          <w:fldChar w:fldCharType="begin"/>
        </w:r>
        <w:r w:rsidR="00547232">
          <w:rPr>
            <w:noProof/>
            <w:webHidden/>
          </w:rPr>
          <w:instrText xml:space="preserve"> PAGEREF _Toc89943758 \h </w:instrText>
        </w:r>
        <w:r w:rsidR="00547232">
          <w:rPr>
            <w:noProof/>
            <w:webHidden/>
          </w:rPr>
        </w:r>
        <w:r w:rsidR="00547232">
          <w:rPr>
            <w:noProof/>
            <w:webHidden/>
          </w:rPr>
          <w:fldChar w:fldCharType="separate"/>
        </w:r>
        <w:r w:rsidR="008F712E">
          <w:rPr>
            <w:noProof/>
            <w:webHidden/>
          </w:rPr>
          <w:t>91</w:t>
        </w:r>
        <w:r w:rsidR="00547232">
          <w:rPr>
            <w:noProof/>
            <w:webHidden/>
          </w:rPr>
          <w:fldChar w:fldCharType="end"/>
        </w:r>
      </w:hyperlink>
    </w:p>
    <w:p w14:paraId="3508E9B2" w14:textId="2CFE4AF3" w:rsidR="00547232" w:rsidRDefault="009131B0">
      <w:pPr>
        <w:pStyle w:val="TOC1"/>
        <w:tabs>
          <w:tab w:val="right" w:leader="dot" w:pos="8296"/>
        </w:tabs>
        <w:rPr>
          <w:rFonts w:asciiTheme="minorHAnsi" w:eastAsiaTheme="minorEastAsia" w:hAnsiTheme="minorHAnsi" w:cstheme="minorBidi"/>
          <w:noProof/>
          <w:kern w:val="2"/>
          <w:sz w:val="21"/>
        </w:rPr>
      </w:pPr>
      <w:hyperlink w:anchor="_Toc89943759" w:history="1">
        <w:r w:rsidR="00547232" w:rsidRPr="00F72EC7">
          <w:rPr>
            <w:rStyle w:val="af4"/>
            <w:rFonts w:ascii="宋体" w:hAnsi="宋体" w:cs="Arial"/>
            <w:bCs/>
            <w:noProof/>
          </w:rPr>
          <w:t>五、项目销售情况统计</w:t>
        </w:r>
        <w:r w:rsidR="00547232">
          <w:rPr>
            <w:noProof/>
            <w:webHidden/>
          </w:rPr>
          <w:tab/>
        </w:r>
        <w:r w:rsidR="00547232">
          <w:rPr>
            <w:noProof/>
            <w:webHidden/>
          </w:rPr>
          <w:fldChar w:fldCharType="begin"/>
        </w:r>
        <w:r w:rsidR="00547232">
          <w:rPr>
            <w:noProof/>
            <w:webHidden/>
          </w:rPr>
          <w:instrText xml:space="preserve"> PAGEREF _Toc89943759 \h </w:instrText>
        </w:r>
        <w:r w:rsidR="00547232">
          <w:rPr>
            <w:noProof/>
            <w:webHidden/>
          </w:rPr>
        </w:r>
        <w:r w:rsidR="00547232">
          <w:rPr>
            <w:noProof/>
            <w:webHidden/>
          </w:rPr>
          <w:fldChar w:fldCharType="separate"/>
        </w:r>
        <w:r w:rsidR="008F712E">
          <w:rPr>
            <w:noProof/>
            <w:webHidden/>
          </w:rPr>
          <w:t>92</w:t>
        </w:r>
        <w:r w:rsidR="00547232">
          <w:rPr>
            <w:noProof/>
            <w:webHidden/>
          </w:rPr>
          <w:fldChar w:fldCharType="end"/>
        </w:r>
      </w:hyperlink>
    </w:p>
    <w:p w14:paraId="31FA1733" w14:textId="0627C10D" w:rsidR="00547232" w:rsidRDefault="009131B0">
      <w:pPr>
        <w:pStyle w:val="TOC1"/>
        <w:tabs>
          <w:tab w:val="right" w:leader="dot" w:pos="8296"/>
        </w:tabs>
        <w:rPr>
          <w:rFonts w:asciiTheme="minorHAnsi" w:eastAsiaTheme="minorEastAsia" w:hAnsiTheme="minorHAnsi" w:cstheme="minorBidi"/>
          <w:noProof/>
          <w:kern w:val="2"/>
          <w:sz w:val="21"/>
        </w:rPr>
      </w:pPr>
      <w:hyperlink w:anchor="_Toc89943760" w:history="1">
        <w:r w:rsidR="00547232" w:rsidRPr="00F72EC7">
          <w:rPr>
            <w:rStyle w:val="af4"/>
            <w:rFonts w:ascii="宋体" w:hAnsi="宋体" w:cs="Arial"/>
            <w:bCs/>
            <w:noProof/>
          </w:rPr>
          <w:t>六、项目银行账户情况</w:t>
        </w:r>
        <w:r w:rsidR="00547232">
          <w:rPr>
            <w:noProof/>
            <w:webHidden/>
          </w:rPr>
          <w:tab/>
        </w:r>
        <w:r w:rsidR="00547232">
          <w:rPr>
            <w:noProof/>
            <w:webHidden/>
          </w:rPr>
          <w:fldChar w:fldCharType="begin"/>
        </w:r>
        <w:r w:rsidR="00547232">
          <w:rPr>
            <w:noProof/>
            <w:webHidden/>
          </w:rPr>
          <w:instrText xml:space="preserve"> PAGEREF _Toc89943760 \h </w:instrText>
        </w:r>
        <w:r w:rsidR="00547232">
          <w:rPr>
            <w:noProof/>
            <w:webHidden/>
          </w:rPr>
        </w:r>
        <w:r w:rsidR="00547232">
          <w:rPr>
            <w:noProof/>
            <w:webHidden/>
          </w:rPr>
          <w:fldChar w:fldCharType="separate"/>
        </w:r>
        <w:r w:rsidR="008F712E">
          <w:rPr>
            <w:noProof/>
            <w:webHidden/>
          </w:rPr>
          <w:t>94</w:t>
        </w:r>
        <w:r w:rsidR="00547232">
          <w:rPr>
            <w:noProof/>
            <w:webHidden/>
          </w:rPr>
          <w:fldChar w:fldCharType="end"/>
        </w:r>
      </w:hyperlink>
    </w:p>
    <w:p w14:paraId="6258C895" w14:textId="189F8D00" w:rsidR="00547232" w:rsidRDefault="009131B0">
      <w:pPr>
        <w:pStyle w:val="TOC1"/>
        <w:tabs>
          <w:tab w:val="right" w:leader="dot" w:pos="8296"/>
        </w:tabs>
        <w:rPr>
          <w:rFonts w:asciiTheme="minorHAnsi" w:eastAsiaTheme="minorEastAsia" w:hAnsiTheme="minorHAnsi" w:cstheme="minorBidi"/>
          <w:noProof/>
          <w:kern w:val="2"/>
          <w:sz w:val="21"/>
        </w:rPr>
      </w:pPr>
      <w:hyperlink w:anchor="_Toc89943761" w:history="1">
        <w:r w:rsidR="00547232" w:rsidRPr="00F72EC7">
          <w:rPr>
            <w:rStyle w:val="af4"/>
            <w:rFonts w:ascii="宋体" w:hAnsi="宋体" w:cs="Arial"/>
            <w:bCs/>
            <w:noProof/>
          </w:rPr>
          <w:t>七、银行账户收支情况</w:t>
        </w:r>
        <w:r w:rsidR="00547232">
          <w:rPr>
            <w:noProof/>
            <w:webHidden/>
          </w:rPr>
          <w:tab/>
        </w:r>
        <w:r w:rsidR="00547232">
          <w:rPr>
            <w:noProof/>
            <w:webHidden/>
          </w:rPr>
          <w:fldChar w:fldCharType="begin"/>
        </w:r>
        <w:r w:rsidR="00547232">
          <w:rPr>
            <w:noProof/>
            <w:webHidden/>
          </w:rPr>
          <w:instrText xml:space="preserve"> PAGEREF _Toc89943761 \h </w:instrText>
        </w:r>
        <w:r w:rsidR="00547232">
          <w:rPr>
            <w:noProof/>
            <w:webHidden/>
          </w:rPr>
        </w:r>
        <w:r w:rsidR="00547232">
          <w:rPr>
            <w:noProof/>
            <w:webHidden/>
          </w:rPr>
          <w:fldChar w:fldCharType="separate"/>
        </w:r>
        <w:r w:rsidR="008F712E">
          <w:rPr>
            <w:noProof/>
            <w:webHidden/>
          </w:rPr>
          <w:t>95</w:t>
        </w:r>
        <w:r w:rsidR="00547232">
          <w:rPr>
            <w:noProof/>
            <w:webHidden/>
          </w:rPr>
          <w:fldChar w:fldCharType="end"/>
        </w:r>
      </w:hyperlink>
    </w:p>
    <w:p w14:paraId="0313D9CB" w14:textId="14DF9C06" w:rsidR="00547232" w:rsidRDefault="009131B0">
      <w:pPr>
        <w:pStyle w:val="TOC1"/>
        <w:tabs>
          <w:tab w:val="right" w:leader="dot" w:pos="8296"/>
        </w:tabs>
        <w:rPr>
          <w:rFonts w:asciiTheme="minorHAnsi" w:eastAsiaTheme="minorEastAsia" w:hAnsiTheme="minorHAnsi" w:cstheme="minorBidi"/>
          <w:noProof/>
          <w:kern w:val="2"/>
          <w:sz w:val="21"/>
        </w:rPr>
      </w:pPr>
      <w:hyperlink w:anchor="_Toc89943762" w:history="1">
        <w:r w:rsidR="00547232" w:rsidRPr="00F72EC7">
          <w:rPr>
            <w:rStyle w:val="af4"/>
            <w:rFonts w:ascii="宋体" w:hAnsi="宋体" w:cs="Arial"/>
            <w:bCs/>
            <w:noProof/>
          </w:rPr>
          <w:t>八、项目周边竞品情况分析</w:t>
        </w:r>
        <w:r w:rsidR="00547232">
          <w:rPr>
            <w:noProof/>
            <w:webHidden/>
          </w:rPr>
          <w:tab/>
        </w:r>
        <w:r w:rsidR="00547232">
          <w:rPr>
            <w:noProof/>
            <w:webHidden/>
          </w:rPr>
          <w:fldChar w:fldCharType="begin"/>
        </w:r>
        <w:r w:rsidR="00547232">
          <w:rPr>
            <w:noProof/>
            <w:webHidden/>
          </w:rPr>
          <w:instrText xml:space="preserve"> PAGEREF _Toc89943762 \h </w:instrText>
        </w:r>
        <w:r w:rsidR="00547232">
          <w:rPr>
            <w:noProof/>
            <w:webHidden/>
          </w:rPr>
        </w:r>
        <w:r w:rsidR="00547232">
          <w:rPr>
            <w:noProof/>
            <w:webHidden/>
          </w:rPr>
          <w:fldChar w:fldCharType="separate"/>
        </w:r>
        <w:r w:rsidR="008F712E">
          <w:rPr>
            <w:noProof/>
            <w:webHidden/>
          </w:rPr>
          <w:t>96</w:t>
        </w:r>
        <w:r w:rsidR="00547232">
          <w:rPr>
            <w:noProof/>
            <w:webHidden/>
          </w:rPr>
          <w:fldChar w:fldCharType="end"/>
        </w:r>
      </w:hyperlink>
    </w:p>
    <w:p w14:paraId="2B96F62C" w14:textId="49C66776" w:rsidR="00547232" w:rsidRDefault="009131B0">
      <w:pPr>
        <w:pStyle w:val="TOC1"/>
        <w:tabs>
          <w:tab w:val="right" w:leader="dot" w:pos="8296"/>
        </w:tabs>
        <w:rPr>
          <w:rFonts w:asciiTheme="minorHAnsi" w:eastAsiaTheme="minorEastAsia" w:hAnsiTheme="minorHAnsi" w:cstheme="minorBidi"/>
          <w:noProof/>
          <w:kern w:val="2"/>
          <w:sz w:val="21"/>
        </w:rPr>
      </w:pPr>
      <w:hyperlink w:anchor="_Toc89943763" w:history="1">
        <w:r w:rsidR="00547232" w:rsidRPr="00F72EC7">
          <w:rPr>
            <w:rStyle w:val="af4"/>
            <w:rFonts w:ascii="宋体" w:hAnsi="宋体" w:cs="Arial"/>
            <w:bCs/>
            <w:noProof/>
          </w:rPr>
          <w:t>九、区域市场情况分析</w:t>
        </w:r>
        <w:r w:rsidR="00547232">
          <w:rPr>
            <w:noProof/>
            <w:webHidden/>
          </w:rPr>
          <w:tab/>
        </w:r>
        <w:r w:rsidR="00547232">
          <w:rPr>
            <w:noProof/>
            <w:webHidden/>
          </w:rPr>
          <w:fldChar w:fldCharType="begin"/>
        </w:r>
        <w:r w:rsidR="00547232">
          <w:rPr>
            <w:noProof/>
            <w:webHidden/>
          </w:rPr>
          <w:instrText xml:space="preserve"> PAGEREF _Toc89943763 \h </w:instrText>
        </w:r>
        <w:r w:rsidR="00547232">
          <w:rPr>
            <w:noProof/>
            <w:webHidden/>
          </w:rPr>
        </w:r>
        <w:r w:rsidR="00547232">
          <w:rPr>
            <w:noProof/>
            <w:webHidden/>
          </w:rPr>
          <w:fldChar w:fldCharType="separate"/>
        </w:r>
        <w:r w:rsidR="008F712E">
          <w:rPr>
            <w:noProof/>
            <w:webHidden/>
          </w:rPr>
          <w:t>96</w:t>
        </w:r>
        <w:r w:rsidR="00547232">
          <w:rPr>
            <w:noProof/>
            <w:webHidden/>
          </w:rPr>
          <w:fldChar w:fldCharType="end"/>
        </w:r>
      </w:hyperlink>
    </w:p>
    <w:p w14:paraId="596EBD04" w14:textId="0206824F" w:rsidR="00547232" w:rsidRDefault="009131B0">
      <w:pPr>
        <w:pStyle w:val="TOC1"/>
        <w:tabs>
          <w:tab w:val="right" w:leader="dot" w:pos="8296"/>
        </w:tabs>
        <w:rPr>
          <w:rFonts w:asciiTheme="minorHAnsi" w:eastAsiaTheme="minorEastAsia" w:hAnsiTheme="minorHAnsi" w:cstheme="minorBidi"/>
          <w:noProof/>
          <w:kern w:val="2"/>
          <w:sz w:val="21"/>
        </w:rPr>
      </w:pPr>
      <w:hyperlink w:anchor="_Toc89943764" w:history="1">
        <w:r w:rsidR="00547232" w:rsidRPr="00F72EC7">
          <w:rPr>
            <w:rStyle w:val="af4"/>
            <w:rFonts w:ascii="宋体" w:hAnsi="宋体" w:cs="Arial"/>
            <w:bCs/>
            <w:noProof/>
          </w:rPr>
          <w:t>十、项目公司资金计划执行情况</w:t>
        </w:r>
        <w:r w:rsidR="00547232">
          <w:rPr>
            <w:noProof/>
            <w:webHidden/>
          </w:rPr>
          <w:tab/>
        </w:r>
        <w:r w:rsidR="00547232">
          <w:rPr>
            <w:noProof/>
            <w:webHidden/>
          </w:rPr>
          <w:fldChar w:fldCharType="begin"/>
        </w:r>
        <w:r w:rsidR="00547232">
          <w:rPr>
            <w:noProof/>
            <w:webHidden/>
          </w:rPr>
          <w:instrText xml:space="preserve"> PAGEREF _Toc89943764 \h </w:instrText>
        </w:r>
        <w:r w:rsidR="00547232">
          <w:rPr>
            <w:noProof/>
            <w:webHidden/>
          </w:rPr>
        </w:r>
        <w:r w:rsidR="00547232">
          <w:rPr>
            <w:noProof/>
            <w:webHidden/>
          </w:rPr>
          <w:fldChar w:fldCharType="separate"/>
        </w:r>
        <w:r w:rsidR="008F712E">
          <w:rPr>
            <w:noProof/>
            <w:webHidden/>
          </w:rPr>
          <w:t>98</w:t>
        </w:r>
        <w:r w:rsidR="00547232">
          <w:rPr>
            <w:noProof/>
            <w:webHidden/>
          </w:rPr>
          <w:fldChar w:fldCharType="end"/>
        </w:r>
      </w:hyperlink>
    </w:p>
    <w:p w14:paraId="08563ACB" w14:textId="7E71E7B8" w:rsidR="00547232" w:rsidRDefault="009131B0">
      <w:pPr>
        <w:pStyle w:val="TOC1"/>
        <w:tabs>
          <w:tab w:val="right" w:leader="dot" w:pos="8296"/>
        </w:tabs>
        <w:rPr>
          <w:rFonts w:asciiTheme="minorHAnsi" w:eastAsiaTheme="minorEastAsia" w:hAnsiTheme="minorHAnsi" w:cstheme="minorBidi"/>
          <w:noProof/>
          <w:kern w:val="2"/>
          <w:sz w:val="21"/>
        </w:rPr>
      </w:pPr>
      <w:hyperlink w:anchor="_Toc89943765" w:history="1">
        <w:r w:rsidR="00547232" w:rsidRPr="00F72EC7">
          <w:rPr>
            <w:rStyle w:val="af4"/>
            <w:rFonts w:ascii="宋体" w:hAnsi="宋体" w:cs="Arial"/>
            <w:bCs/>
            <w:noProof/>
          </w:rPr>
          <w:t>十一、项目公司用印情况</w:t>
        </w:r>
        <w:r w:rsidR="00547232">
          <w:rPr>
            <w:noProof/>
            <w:webHidden/>
          </w:rPr>
          <w:tab/>
        </w:r>
        <w:r w:rsidR="00547232">
          <w:rPr>
            <w:noProof/>
            <w:webHidden/>
          </w:rPr>
          <w:fldChar w:fldCharType="begin"/>
        </w:r>
        <w:r w:rsidR="00547232">
          <w:rPr>
            <w:noProof/>
            <w:webHidden/>
          </w:rPr>
          <w:instrText xml:space="preserve"> PAGEREF _Toc89943765 \h </w:instrText>
        </w:r>
        <w:r w:rsidR="00547232">
          <w:rPr>
            <w:noProof/>
            <w:webHidden/>
          </w:rPr>
        </w:r>
        <w:r w:rsidR="00547232">
          <w:rPr>
            <w:noProof/>
            <w:webHidden/>
          </w:rPr>
          <w:fldChar w:fldCharType="separate"/>
        </w:r>
        <w:r w:rsidR="008F712E">
          <w:rPr>
            <w:noProof/>
            <w:webHidden/>
          </w:rPr>
          <w:t>99</w:t>
        </w:r>
        <w:r w:rsidR="00547232">
          <w:rPr>
            <w:noProof/>
            <w:webHidden/>
          </w:rPr>
          <w:fldChar w:fldCharType="end"/>
        </w:r>
      </w:hyperlink>
    </w:p>
    <w:p w14:paraId="6F1A2648" w14:textId="1E7259E4" w:rsidR="00547232" w:rsidRDefault="009131B0">
      <w:pPr>
        <w:pStyle w:val="TOC1"/>
        <w:tabs>
          <w:tab w:val="right" w:leader="dot" w:pos="8296"/>
        </w:tabs>
        <w:rPr>
          <w:rFonts w:asciiTheme="minorHAnsi" w:eastAsiaTheme="minorEastAsia" w:hAnsiTheme="minorHAnsi" w:cstheme="minorBidi"/>
          <w:noProof/>
          <w:kern w:val="2"/>
          <w:sz w:val="21"/>
        </w:rPr>
      </w:pPr>
      <w:hyperlink w:anchor="_Toc89943766" w:history="1">
        <w:r w:rsidR="00547232" w:rsidRPr="00F72EC7">
          <w:rPr>
            <w:rStyle w:val="af4"/>
            <w:rFonts w:ascii="宋体" w:hAnsi="宋体" w:cs="Arial"/>
            <w:bCs/>
            <w:noProof/>
          </w:rPr>
          <w:t>十二、项目公司印章证照外出使用情况</w:t>
        </w:r>
        <w:r w:rsidR="00547232">
          <w:rPr>
            <w:noProof/>
            <w:webHidden/>
          </w:rPr>
          <w:tab/>
        </w:r>
        <w:r w:rsidR="00547232">
          <w:rPr>
            <w:noProof/>
            <w:webHidden/>
          </w:rPr>
          <w:fldChar w:fldCharType="begin"/>
        </w:r>
        <w:r w:rsidR="00547232">
          <w:rPr>
            <w:noProof/>
            <w:webHidden/>
          </w:rPr>
          <w:instrText xml:space="preserve"> PAGEREF _Toc89943766 \h </w:instrText>
        </w:r>
        <w:r w:rsidR="00547232">
          <w:rPr>
            <w:noProof/>
            <w:webHidden/>
          </w:rPr>
        </w:r>
        <w:r w:rsidR="00547232">
          <w:rPr>
            <w:noProof/>
            <w:webHidden/>
          </w:rPr>
          <w:fldChar w:fldCharType="separate"/>
        </w:r>
        <w:r w:rsidR="008F712E">
          <w:rPr>
            <w:noProof/>
            <w:webHidden/>
          </w:rPr>
          <w:t>99</w:t>
        </w:r>
        <w:r w:rsidR="00547232">
          <w:rPr>
            <w:noProof/>
            <w:webHidden/>
          </w:rPr>
          <w:fldChar w:fldCharType="end"/>
        </w:r>
      </w:hyperlink>
    </w:p>
    <w:p w14:paraId="593B7C42" w14:textId="3EB5DE36" w:rsidR="00547232" w:rsidRDefault="009131B0">
      <w:pPr>
        <w:pStyle w:val="TOC1"/>
        <w:tabs>
          <w:tab w:val="right" w:leader="dot" w:pos="8296"/>
        </w:tabs>
        <w:rPr>
          <w:rFonts w:asciiTheme="minorHAnsi" w:eastAsiaTheme="minorEastAsia" w:hAnsiTheme="minorHAnsi" w:cstheme="minorBidi"/>
          <w:noProof/>
          <w:kern w:val="2"/>
          <w:sz w:val="21"/>
        </w:rPr>
      </w:pPr>
      <w:hyperlink w:anchor="_Toc89943767" w:history="1">
        <w:r w:rsidR="00547232" w:rsidRPr="00F72EC7">
          <w:rPr>
            <w:rStyle w:val="af4"/>
            <w:rFonts w:ascii="宋体" w:hAnsi="宋体" w:cs="Arial"/>
            <w:bCs/>
            <w:noProof/>
          </w:rPr>
          <w:t>十三、项目公司合同签约情况</w:t>
        </w:r>
        <w:r w:rsidR="00547232">
          <w:rPr>
            <w:noProof/>
            <w:webHidden/>
          </w:rPr>
          <w:tab/>
        </w:r>
        <w:r w:rsidR="00547232">
          <w:rPr>
            <w:noProof/>
            <w:webHidden/>
          </w:rPr>
          <w:fldChar w:fldCharType="begin"/>
        </w:r>
        <w:r w:rsidR="00547232">
          <w:rPr>
            <w:noProof/>
            <w:webHidden/>
          </w:rPr>
          <w:instrText xml:space="preserve"> PAGEREF _Toc89943767 \h </w:instrText>
        </w:r>
        <w:r w:rsidR="00547232">
          <w:rPr>
            <w:noProof/>
            <w:webHidden/>
          </w:rPr>
        </w:r>
        <w:r w:rsidR="00547232">
          <w:rPr>
            <w:noProof/>
            <w:webHidden/>
          </w:rPr>
          <w:fldChar w:fldCharType="separate"/>
        </w:r>
        <w:r w:rsidR="008F712E">
          <w:rPr>
            <w:noProof/>
            <w:webHidden/>
          </w:rPr>
          <w:t>99</w:t>
        </w:r>
        <w:r w:rsidR="00547232">
          <w:rPr>
            <w:noProof/>
            <w:webHidden/>
          </w:rPr>
          <w:fldChar w:fldCharType="end"/>
        </w:r>
      </w:hyperlink>
    </w:p>
    <w:p w14:paraId="5A1AE397" w14:textId="4BDDDB14" w:rsidR="00547232" w:rsidRDefault="009131B0">
      <w:pPr>
        <w:pStyle w:val="TOC1"/>
        <w:tabs>
          <w:tab w:val="right" w:leader="dot" w:pos="8296"/>
        </w:tabs>
        <w:rPr>
          <w:rFonts w:asciiTheme="minorHAnsi" w:eastAsiaTheme="minorEastAsia" w:hAnsiTheme="minorHAnsi" w:cstheme="minorBidi"/>
          <w:noProof/>
          <w:kern w:val="2"/>
          <w:sz w:val="21"/>
        </w:rPr>
      </w:pPr>
      <w:hyperlink w:anchor="_Toc89943768" w:history="1">
        <w:r w:rsidR="00547232" w:rsidRPr="00F72EC7">
          <w:rPr>
            <w:rStyle w:val="af4"/>
            <w:rFonts w:ascii="宋体" w:hAnsi="宋体" w:cs="Arial"/>
            <w:bCs/>
            <w:noProof/>
          </w:rPr>
          <w:t>十四、项目整体运行情况分析</w:t>
        </w:r>
        <w:r w:rsidR="00547232">
          <w:rPr>
            <w:noProof/>
            <w:webHidden/>
          </w:rPr>
          <w:tab/>
        </w:r>
        <w:r w:rsidR="00547232">
          <w:rPr>
            <w:noProof/>
            <w:webHidden/>
          </w:rPr>
          <w:fldChar w:fldCharType="begin"/>
        </w:r>
        <w:r w:rsidR="00547232">
          <w:rPr>
            <w:noProof/>
            <w:webHidden/>
          </w:rPr>
          <w:instrText xml:space="preserve"> PAGEREF _Toc89943768 \h </w:instrText>
        </w:r>
        <w:r w:rsidR="00547232">
          <w:rPr>
            <w:noProof/>
            <w:webHidden/>
          </w:rPr>
        </w:r>
        <w:r w:rsidR="00547232">
          <w:rPr>
            <w:noProof/>
            <w:webHidden/>
          </w:rPr>
          <w:fldChar w:fldCharType="separate"/>
        </w:r>
        <w:r w:rsidR="008F712E">
          <w:rPr>
            <w:noProof/>
            <w:webHidden/>
          </w:rPr>
          <w:t>100</w:t>
        </w:r>
        <w:r w:rsidR="00547232">
          <w:rPr>
            <w:noProof/>
            <w:webHidden/>
          </w:rPr>
          <w:fldChar w:fldCharType="end"/>
        </w:r>
      </w:hyperlink>
    </w:p>
    <w:p w14:paraId="5499FC1C" w14:textId="768EEFBF" w:rsidR="00547232" w:rsidRDefault="009131B0">
      <w:pPr>
        <w:pStyle w:val="TOC1"/>
        <w:tabs>
          <w:tab w:val="right" w:leader="dot" w:pos="8296"/>
        </w:tabs>
        <w:rPr>
          <w:rFonts w:asciiTheme="minorHAnsi" w:eastAsiaTheme="minorEastAsia" w:hAnsiTheme="minorHAnsi" w:cstheme="minorBidi"/>
          <w:noProof/>
          <w:kern w:val="2"/>
          <w:sz w:val="21"/>
        </w:rPr>
      </w:pPr>
      <w:hyperlink w:anchor="_Toc89943769" w:history="1">
        <w:r w:rsidR="00547232" w:rsidRPr="00F72EC7">
          <w:rPr>
            <w:rStyle w:val="af4"/>
            <w:rFonts w:ascii="宋体" w:hAnsi="宋体" w:cs="Arial"/>
            <w:bCs/>
            <w:noProof/>
          </w:rPr>
          <w:t>十五、附件</w:t>
        </w:r>
        <w:r w:rsidR="00547232">
          <w:rPr>
            <w:noProof/>
            <w:webHidden/>
          </w:rPr>
          <w:tab/>
        </w:r>
        <w:r w:rsidR="00547232">
          <w:rPr>
            <w:noProof/>
            <w:webHidden/>
          </w:rPr>
          <w:fldChar w:fldCharType="begin"/>
        </w:r>
        <w:r w:rsidR="00547232">
          <w:rPr>
            <w:noProof/>
            <w:webHidden/>
          </w:rPr>
          <w:instrText xml:space="preserve"> PAGEREF _Toc89943769 \h </w:instrText>
        </w:r>
        <w:r w:rsidR="00547232">
          <w:rPr>
            <w:noProof/>
            <w:webHidden/>
          </w:rPr>
        </w:r>
        <w:r w:rsidR="00547232">
          <w:rPr>
            <w:noProof/>
            <w:webHidden/>
          </w:rPr>
          <w:fldChar w:fldCharType="separate"/>
        </w:r>
        <w:r w:rsidR="008F712E">
          <w:rPr>
            <w:noProof/>
            <w:webHidden/>
          </w:rPr>
          <w:t>101</w:t>
        </w:r>
        <w:r w:rsidR="00547232">
          <w:rPr>
            <w:noProof/>
            <w:webHidden/>
          </w:rPr>
          <w:fldChar w:fldCharType="end"/>
        </w:r>
      </w:hyperlink>
    </w:p>
    <w:p w14:paraId="3FF85F48" w14:textId="3269995C" w:rsidR="004C7F17" w:rsidRDefault="00703BD9">
      <w:pPr>
        <w:spacing w:line="360" w:lineRule="auto"/>
        <w:rPr>
          <w:rFonts w:ascii="Arial" w:hAnsi="Arial" w:cs="Arial"/>
          <w:b/>
          <w:bCs/>
          <w:sz w:val="21"/>
          <w:szCs w:val="21"/>
          <w:lang w:val="zh-CN"/>
        </w:rPr>
      </w:pPr>
      <w:r>
        <w:rPr>
          <w:rFonts w:ascii="Arial" w:hAnsi="Arial" w:cs="Arial"/>
          <w:b/>
          <w:bCs/>
          <w:sz w:val="21"/>
          <w:szCs w:val="21"/>
          <w:lang w:val="zh-CN"/>
        </w:rPr>
        <w:fldChar w:fldCharType="end"/>
      </w:r>
    </w:p>
    <w:p w14:paraId="366C1217" w14:textId="77777777" w:rsidR="004C7F17" w:rsidRDefault="004C7F17">
      <w:pPr>
        <w:rPr>
          <w:rFonts w:ascii="Arial" w:hAnsi="Arial" w:cs="Arial"/>
          <w:b/>
          <w:bCs/>
          <w:sz w:val="21"/>
          <w:szCs w:val="21"/>
          <w:lang w:val="zh-CN"/>
        </w:rPr>
        <w:sectPr w:rsidR="004C7F17">
          <w:pgSz w:w="11906" w:h="16838"/>
          <w:pgMar w:top="1440" w:right="1800" w:bottom="1440" w:left="1800" w:header="851" w:footer="992" w:gutter="0"/>
          <w:pgNumType w:start="1"/>
          <w:cols w:space="425"/>
          <w:docGrid w:type="lines" w:linePitch="312"/>
        </w:sectPr>
      </w:pPr>
    </w:p>
    <w:p w14:paraId="6AFEDA63" w14:textId="77777777"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lastRenderedPageBreak/>
        <w:t>为方便阅读之目的，本报告中将部分名称简写为：</w:t>
      </w:r>
      <w:r w:rsidRPr="00412A47">
        <w:rPr>
          <w:rFonts w:ascii="宋体" w:hAnsi="宋体" w:cs="宋体"/>
          <w:kern w:val="0"/>
          <w:sz w:val="24"/>
        </w:rPr>
        <w:t xml:space="preserve"> </w:t>
      </w:r>
    </w:p>
    <w:p w14:paraId="4E0D0698" w14:textId="77777777"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t>五矿信托：五</w:t>
      </w:r>
      <w:proofErr w:type="gramStart"/>
      <w:r w:rsidRPr="00412A47">
        <w:rPr>
          <w:rFonts w:ascii="宋体" w:hAnsi="宋体" w:cs="宋体" w:hint="eastAsia"/>
          <w:kern w:val="0"/>
          <w:sz w:val="24"/>
        </w:rPr>
        <w:t>矿国际</w:t>
      </w:r>
      <w:proofErr w:type="gramEnd"/>
      <w:r w:rsidRPr="00412A47">
        <w:rPr>
          <w:rFonts w:ascii="宋体" w:hAnsi="宋体" w:cs="宋体" w:hint="eastAsia"/>
          <w:kern w:val="0"/>
          <w:sz w:val="24"/>
        </w:rPr>
        <w:t>信托有限公司</w:t>
      </w:r>
    </w:p>
    <w:p w14:paraId="64C2CE28" w14:textId="77777777" w:rsidR="004C7F17" w:rsidRPr="00412A47" w:rsidRDefault="00703BD9" w:rsidP="00412A47">
      <w:pPr>
        <w:pStyle w:val="a7"/>
        <w:spacing w:after="0" w:line="480" w:lineRule="auto"/>
        <w:ind w:firstLineChars="200" w:firstLine="480"/>
        <w:rPr>
          <w:rFonts w:ascii="宋体" w:hAnsi="宋体" w:cs="宋体"/>
          <w:kern w:val="0"/>
          <w:sz w:val="24"/>
        </w:rPr>
      </w:pPr>
      <w:proofErr w:type="gramStart"/>
      <w:r w:rsidRPr="00412A47">
        <w:rPr>
          <w:rFonts w:ascii="宋体" w:hAnsi="宋体" w:cs="宋体" w:hint="eastAsia"/>
          <w:kern w:val="0"/>
          <w:sz w:val="24"/>
        </w:rPr>
        <w:t>康正宏</w:t>
      </w:r>
      <w:proofErr w:type="gramEnd"/>
      <w:r w:rsidRPr="00412A47">
        <w:rPr>
          <w:rFonts w:ascii="宋体" w:hAnsi="宋体" w:cs="宋体" w:hint="eastAsia"/>
          <w:kern w:val="0"/>
          <w:sz w:val="24"/>
        </w:rPr>
        <w:t>基：</w:t>
      </w:r>
      <w:proofErr w:type="gramStart"/>
      <w:r w:rsidRPr="00412A47">
        <w:rPr>
          <w:rFonts w:ascii="宋体" w:hAnsi="宋体" w:cs="宋体" w:hint="eastAsia"/>
          <w:kern w:val="0"/>
          <w:sz w:val="24"/>
        </w:rPr>
        <w:t>北京康正宏</w:t>
      </w:r>
      <w:proofErr w:type="gramEnd"/>
      <w:r w:rsidRPr="00412A47">
        <w:rPr>
          <w:rFonts w:ascii="宋体" w:hAnsi="宋体" w:cs="宋体" w:hint="eastAsia"/>
          <w:kern w:val="0"/>
          <w:sz w:val="24"/>
        </w:rPr>
        <w:t>基房地产评估有限公司</w:t>
      </w:r>
    </w:p>
    <w:p w14:paraId="206BC5AD" w14:textId="77777777"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t>项目公司：北京泰禾嘉信房地产开发有限公司</w:t>
      </w:r>
    </w:p>
    <w:p w14:paraId="618B3BF6" w14:textId="77777777"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t>标的项目：</w:t>
      </w:r>
      <w:proofErr w:type="gramStart"/>
      <w:r w:rsidRPr="00412A47">
        <w:rPr>
          <w:rFonts w:ascii="宋体" w:hAnsi="宋体" w:cs="宋体" w:hint="eastAsia"/>
          <w:kern w:val="0"/>
          <w:sz w:val="24"/>
        </w:rPr>
        <w:t>泰禾中央</w:t>
      </w:r>
      <w:proofErr w:type="gramEnd"/>
      <w:r w:rsidRPr="00412A47">
        <w:rPr>
          <w:rFonts w:ascii="宋体" w:hAnsi="宋体" w:cs="宋体" w:hint="eastAsia"/>
          <w:kern w:val="0"/>
          <w:sz w:val="24"/>
        </w:rPr>
        <w:t>广场二期项目</w:t>
      </w:r>
    </w:p>
    <w:p w14:paraId="35883C76" w14:textId="77777777"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t>监管项目：</w:t>
      </w:r>
      <w:proofErr w:type="gramStart"/>
      <w:r w:rsidRPr="00412A47">
        <w:rPr>
          <w:rFonts w:ascii="宋体" w:hAnsi="宋体" w:cs="宋体" w:hint="eastAsia"/>
          <w:kern w:val="0"/>
          <w:sz w:val="24"/>
        </w:rPr>
        <w:t>泰禾中央</w:t>
      </w:r>
      <w:proofErr w:type="gramEnd"/>
      <w:r w:rsidRPr="00412A47">
        <w:rPr>
          <w:rFonts w:ascii="宋体" w:hAnsi="宋体" w:cs="宋体" w:hint="eastAsia"/>
          <w:kern w:val="0"/>
          <w:sz w:val="24"/>
        </w:rPr>
        <w:t>广场二期</w:t>
      </w:r>
      <w:r w:rsidRPr="00412A47">
        <w:rPr>
          <w:rFonts w:ascii="宋体" w:hAnsi="宋体" w:cs="宋体"/>
          <w:kern w:val="0"/>
          <w:sz w:val="24"/>
        </w:rPr>
        <w:t>17</w:t>
      </w:r>
      <w:r w:rsidRPr="00412A47">
        <w:rPr>
          <w:rFonts w:ascii="宋体" w:hAnsi="宋体" w:cs="宋体" w:hint="eastAsia"/>
          <w:kern w:val="0"/>
          <w:sz w:val="24"/>
        </w:rPr>
        <w:t>号地块项目监管部分</w:t>
      </w:r>
    </w:p>
    <w:p w14:paraId="5C2B8703" w14:textId="77777777" w:rsidR="004C7F17" w:rsidRPr="00412A47" w:rsidRDefault="00703BD9" w:rsidP="00412A47">
      <w:pPr>
        <w:spacing w:before="480" w:after="360"/>
        <w:jc w:val="center"/>
        <w:rPr>
          <w:rFonts w:ascii="Arial" w:hAnsi="Arial" w:cs="Arial"/>
          <w:b/>
          <w:sz w:val="32"/>
          <w:szCs w:val="32"/>
        </w:rPr>
      </w:pPr>
      <w:r w:rsidRPr="00412A47">
        <w:rPr>
          <w:rFonts w:ascii="Arial" w:hAnsi="Arial" w:cs="Arial"/>
          <w:b/>
          <w:sz w:val="32"/>
          <w:szCs w:val="32"/>
        </w:rPr>
        <w:t>摘</w:t>
      </w:r>
      <w:r w:rsidRPr="00412A47">
        <w:rPr>
          <w:rFonts w:ascii="Arial" w:hAnsi="Arial" w:cs="Arial"/>
          <w:b/>
          <w:sz w:val="32"/>
          <w:szCs w:val="32"/>
        </w:rPr>
        <w:t xml:space="preserve">  </w:t>
      </w:r>
      <w:r w:rsidRPr="00412A47">
        <w:rPr>
          <w:rFonts w:ascii="Arial" w:hAnsi="Arial" w:cs="Arial"/>
          <w:b/>
          <w:sz w:val="32"/>
          <w:szCs w:val="32"/>
        </w:rPr>
        <w:t>要</w:t>
      </w:r>
    </w:p>
    <w:p w14:paraId="0CE76EDC" w14:textId="77777777" w:rsidR="004C7F17" w:rsidRPr="00412A47" w:rsidRDefault="00703BD9" w:rsidP="00412A47">
      <w:pPr>
        <w:pStyle w:val="a7"/>
        <w:spacing w:after="0" w:line="480" w:lineRule="auto"/>
        <w:ind w:firstLineChars="200" w:firstLine="480"/>
        <w:rPr>
          <w:rFonts w:ascii="宋体" w:hAnsi="宋体" w:cs="宋体"/>
          <w:kern w:val="0"/>
          <w:sz w:val="24"/>
        </w:rPr>
      </w:pPr>
      <w:bookmarkStart w:id="0" w:name="_Toc133693353"/>
      <w:r w:rsidRPr="00412A47">
        <w:rPr>
          <w:rFonts w:ascii="宋体" w:hAnsi="宋体" w:cs="宋体" w:hint="eastAsia"/>
          <w:kern w:val="0"/>
          <w:sz w:val="24"/>
        </w:rPr>
        <w:t>五</w:t>
      </w:r>
      <w:proofErr w:type="gramStart"/>
      <w:r w:rsidRPr="00412A47">
        <w:rPr>
          <w:rFonts w:ascii="宋体" w:hAnsi="宋体" w:cs="宋体" w:hint="eastAsia"/>
          <w:kern w:val="0"/>
          <w:sz w:val="24"/>
        </w:rPr>
        <w:t>矿国际</w:t>
      </w:r>
      <w:proofErr w:type="gramEnd"/>
      <w:r w:rsidRPr="00412A47">
        <w:rPr>
          <w:rFonts w:ascii="宋体" w:hAnsi="宋体" w:cs="宋体" w:hint="eastAsia"/>
          <w:kern w:val="0"/>
          <w:sz w:val="24"/>
        </w:rPr>
        <w:t>信托有限公司：</w:t>
      </w:r>
      <w:bookmarkEnd w:id="0"/>
    </w:p>
    <w:p w14:paraId="2594AF90" w14:textId="0DB8949D"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t>受贵方委托，</w:t>
      </w:r>
      <w:proofErr w:type="gramStart"/>
      <w:r w:rsidRPr="00412A47">
        <w:rPr>
          <w:rFonts w:ascii="宋体" w:hAnsi="宋体" w:cs="宋体" w:hint="eastAsia"/>
          <w:kern w:val="0"/>
          <w:sz w:val="24"/>
        </w:rPr>
        <w:t>北京康正宏</w:t>
      </w:r>
      <w:proofErr w:type="gramEnd"/>
      <w:r w:rsidRPr="00412A47">
        <w:rPr>
          <w:rFonts w:ascii="宋体" w:hAnsi="宋体" w:cs="宋体" w:hint="eastAsia"/>
          <w:kern w:val="0"/>
          <w:sz w:val="24"/>
        </w:rPr>
        <w:t>基房地产评估有限公司对</w:t>
      </w:r>
      <w:proofErr w:type="gramStart"/>
      <w:r w:rsidRPr="00412A47">
        <w:rPr>
          <w:rFonts w:ascii="宋体" w:hAnsi="宋体" w:cs="宋体" w:hint="eastAsia"/>
          <w:kern w:val="0"/>
          <w:sz w:val="24"/>
        </w:rPr>
        <w:t>泰禾嘉信开发</w:t>
      </w:r>
      <w:proofErr w:type="gramEnd"/>
      <w:r w:rsidRPr="00412A47">
        <w:rPr>
          <w:rFonts w:ascii="宋体" w:hAnsi="宋体" w:cs="宋体" w:hint="eastAsia"/>
          <w:kern w:val="0"/>
          <w:sz w:val="24"/>
        </w:rPr>
        <w:t>建设的位于北京</w:t>
      </w:r>
      <w:proofErr w:type="gramStart"/>
      <w:r w:rsidRPr="00412A47">
        <w:rPr>
          <w:rFonts w:ascii="宋体" w:hAnsi="宋体" w:cs="宋体" w:hint="eastAsia"/>
          <w:kern w:val="0"/>
          <w:sz w:val="24"/>
        </w:rPr>
        <w:t>大兴区</w:t>
      </w:r>
      <w:proofErr w:type="gramEnd"/>
      <w:r w:rsidRPr="00412A47">
        <w:rPr>
          <w:rFonts w:ascii="宋体" w:hAnsi="宋体" w:cs="宋体" w:hint="eastAsia"/>
          <w:kern w:val="0"/>
          <w:sz w:val="24"/>
        </w:rPr>
        <w:t>黄村镇</w:t>
      </w:r>
      <w:r w:rsidRPr="00412A47">
        <w:rPr>
          <w:rFonts w:ascii="宋体" w:hAnsi="宋体" w:cs="宋体"/>
          <w:kern w:val="0"/>
          <w:sz w:val="24"/>
        </w:rPr>
        <w:t>“</w:t>
      </w:r>
      <w:r w:rsidRPr="00412A47">
        <w:rPr>
          <w:rFonts w:ascii="宋体" w:hAnsi="宋体" w:cs="宋体" w:hint="eastAsia"/>
          <w:kern w:val="0"/>
          <w:sz w:val="24"/>
        </w:rPr>
        <w:t>泰禾中央广场二期</w:t>
      </w:r>
      <w:r w:rsidRPr="00412A47">
        <w:rPr>
          <w:rFonts w:ascii="宋体" w:hAnsi="宋体" w:cs="宋体"/>
          <w:kern w:val="0"/>
          <w:sz w:val="24"/>
        </w:rPr>
        <w:t>”</w:t>
      </w:r>
      <w:r w:rsidRPr="00412A47">
        <w:rPr>
          <w:rFonts w:ascii="宋体" w:hAnsi="宋体" w:cs="宋体" w:hint="eastAsia"/>
          <w:kern w:val="0"/>
          <w:sz w:val="24"/>
        </w:rPr>
        <w:t>房地产项目提供</w:t>
      </w:r>
      <w:r w:rsidRPr="00412A47">
        <w:rPr>
          <w:rFonts w:ascii="宋体" w:hAnsi="宋体" w:cs="宋体"/>
          <w:kern w:val="0"/>
          <w:sz w:val="24"/>
        </w:rPr>
        <w:t>202</w:t>
      </w:r>
      <w:r w:rsidR="006679B4" w:rsidRPr="00412A47">
        <w:rPr>
          <w:rFonts w:ascii="宋体" w:hAnsi="宋体" w:cs="宋体"/>
          <w:kern w:val="0"/>
          <w:sz w:val="24"/>
        </w:rPr>
        <w:t>2</w:t>
      </w:r>
      <w:r w:rsidRPr="00412A47">
        <w:rPr>
          <w:rFonts w:ascii="宋体" w:hAnsi="宋体" w:cs="宋体" w:hint="eastAsia"/>
          <w:kern w:val="0"/>
          <w:sz w:val="24"/>
        </w:rPr>
        <w:t>年</w:t>
      </w:r>
      <w:r w:rsidR="009D6A8B">
        <w:rPr>
          <w:rFonts w:ascii="宋体" w:hAnsi="宋体" w:cs="宋体"/>
          <w:kern w:val="0"/>
          <w:sz w:val="24"/>
        </w:rPr>
        <w:t>5</w:t>
      </w:r>
      <w:r w:rsidRPr="00412A47">
        <w:rPr>
          <w:rFonts w:ascii="宋体" w:hAnsi="宋体" w:cs="宋体" w:hint="eastAsia"/>
          <w:kern w:val="0"/>
          <w:sz w:val="24"/>
        </w:rPr>
        <w:t>月份监管报告。报告从本期项目合同签署情况、项目证照办理情况、工程款支付情况、销售情况、账户余额情况、项目存在的风险情况等方面进行了较为全面的分析研究。主要内容摘录如下：</w:t>
      </w:r>
    </w:p>
    <w:p w14:paraId="541FDF48" w14:textId="77777777" w:rsidR="004C7F17" w:rsidRPr="00412A47" w:rsidRDefault="00703BD9" w:rsidP="00412A47">
      <w:pPr>
        <w:widowControl w:val="0"/>
        <w:spacing w:line="480" w:lineRule="auto"/>
        <w:ind w:firstLineChars="200" w:firstLine="482"/>
        <w:jc w:val="both"/>
        <w:rPr>
          <w:rFonts w:ascii="宋体" w:hAnsi="宋体" w:cs="宋体"/>
          <w:b/>
          <w:bCs/>
          <w:color w:val="000000" w:themeColor="text1"/>
          <w:kern w:val="2"/>
        </w:rPr>
      </w:pPr>
      <w:bookmarkStart w:id="1" w:name="_Toc89943745"/>
      <w:r w:rsidRPr="00412A47">
        <w:rPr>
          <w:rFonts w:ascii="宋体" w:hAnsi="宋体" w:cs="宋体"/>
          <w:b/>
          <w:bCs/>
          <w:color w:val="000000" w:themeColor="text1"/>
          <w:kern w:val="2"/>
        </w:rPr>
        <w:t>1.</w:t>
      </w:r>
      <w:r w:rsidRPr="00412A47">
        <w:rPr>
          <w:rFonts w:ascii="宋体" w:hAnsi="宋体" w:cs="宋体" w:hint="eastAsia"/>
          <w:b/>
          <w:bCs/>
          <w:color w:val="000000" w:themeColor="text1"/>
          <w:kern w:val="2"/>
        </w:rPr>
        <w:t>项目合同签署情况</w:t>
      </w:r>
      <w:bookmarkEnd w:id="1"/>
    </w:p>
    <w:p w14:paraId="65C5C14B" w14:textId="77777777"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t>本期，项目公司无合同签署情况。</w:t>
      </w:r>
    </w:p>
    <w:p w14:paraId="6E9548EA" w14:textId="77777777" w:rsidR="004C7F17" w:rsidRPr="00412A47" w:rsidRDefault="00703BD9" w:rsidP="00412A47">
      <w:pPr>
        <w:widowControl w:val="0"/>
        <w:spacing w:line="480" w:lineRule="auto"/>
        <w:ind w:firstLineChars="200" w:firstLine="482"/>
        <w:jc w:val="both"/>
        <w:rPr>
          <w:rFonts w:ascii="宋体" w:hAnsi="宋体" w:cs="宋体"/>
          <w:b/>
          <w:bCs/>
          <w:color w:val="000000" w:themeColor="text1"/>
          <w:kern w:val="2"/>
        </w:rPr>
      </w:pPr>
      <w:bookmarkStart w:id="2" w:name="_Toc89943746"/>
      <w:r w:rsidRPr="00412A47">
        <w:rPr>
          <w:rFonts w:ascii="宋体" w:hAnsi="宋体" w:cs="宋体"/>
          <w:b/>
          <w:bCs/>
          <w:color w:val="000000" w:themeColor="text1"/>
          <w:kern w:val="2"/>
        </w:rPr>
        <w:t>2.</w:t>
      </w:r>
      <w:r w:rsidRPr="00412A47">
        <w:rPr>
          <w:rFonts w:ascii="宋体" w:hAnsi="宋体" w:cs="宋体" w:hint="eastAsia"/>
          <w:b/>
          <w:bCs/>
          <w:color w:val="000000" w:themeColor="text1"/>
          <w:kern w:val="2"/>
        </w:rPr>
        <w:t>项目证照办理情况</w:t>
      </w:r>
      <w:bookmarkEnd w:id="2"/>
    </w:p>
    <w:p w14:paraId="701B1DB5" w14:textId="77777777"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t>本期，</w:t>
      </w:r>
      <w:proofErr w:type="gramStart"/>
      <w:r w:rsidRPr="00412A47">
        <w:rPr>
          <w:rFonts w:ascii="宋体" w:hAnsi="宋体" w:cs="宋体" w:hint="eastAsia"/>
          <w:kern w:val="0"/>
          <w:sz w:val="24"/>
        </w:rPr>
        <w:t>泰禾中央</w:t>
      </w:r>
      <w:proofErr w:type="gramEnd"/>
      <w:r w:rsidRPr="00412A47">
        <w:rPr>
          <w:rFonts w:ascii="宋体" w:hAnsi="宋体" w:cs="宋体" w:hint="eastAsia"/>
          <w:kern w:val="0"/>
          <w:sz w:val="24"/>
        </w:rPr>
        <w:t>广场二期项目无新增报建相关工作。</w:t>
      </w:r>
    </w:p>
    <w:p w14:paraId="5B4FADC0" w14:textId="77777777" w:rsidR="004C7F17" w:rsidRPr="00412A47" w:rsidRDefault="00703BD9" w:rsidP="00412A47">
      <w:pPr>
        <w:widowControl w:val="0"/>
        <w:spacing w:line="480" w:lineRule="auto"/>
        <w:ind w:firstLineChars="200" w:firstLine="482"/>
        <w:jc w:val="both"/>
        <w:rPr>
          <w:rFonts w:ascii="宋体" w:hAnsi="宋体" w:cs="宋体"/>
          <w:b/>
          <w:bCs/>
          <w:color w:val="000000" w:themeColor="text1"/>
          <w:kern w:val="2"/>
        </w:rPr>
      </w:pPr>
      <w:bookmarkStart w:id="3" w:name="_Toc89943747"/>
      <w:r w:rsidRPr="00412A47">
        <w:rPr>
          <w:rFonts w:ascii="宋体" w:hAnsi="宋体" w:cs="宋体"/>
          <w:b/>
          <w:bCs/>
          <w:color w:val="000000" w:themeColor="text1"/>
          <w:kern w:val="2"/>
        </w:rPr>
        <w:t>3.</w:t>
      </w:r>
      <w:r w:rsidRPr="00412A47">
        <w:rPr>
          <w:rFonts w:ascii="宋体" w:hAnsi="宋体" w:cs="宋体" w:hint="eastAsia"/>
          <w:b/>
          <w:bCs/>
          <w:color w:val="000000" w:themeColor="text1"/>
          <w:kern w:val="2"/>
        </w:rPr>
        <w:t>工程款支付情况</w:t>
      </w:r>
      <w:bookmarkEnd w:id="3"/>
    </w:p>
    <w:p w14:paraId="5A046740" w14:textId="048FDB9C" w:rsidR="004C7F17" w:rsidRDefault="00703BD9" w:rsidP="00932233">
      <w:pPr>
        <w:pStyle w:val="a7"/>
        <w:spacing w:after="0" w:line="480" w:lineRule="auto"/>
        <w:ind w:firstLineChars="200" w:firstLine="480"/>
        <w:rPr>
          <w:rFonts w:ascii="Arial" w:hAnsi="Arial" w:cs="Arial"/>
          <w:bCs/>
        </w:rPr>
      </w:pPr>
      <w:r w:rsidRPr="00412A47">
        <w:rPr>
          <w:rFonts w:ascii="宋体" w:hAnsi="宋体" w:cs="宋体" w:hint="eastAsia"/>
          <w:kern w:val="0"/>
          <w:sz w:val="24"/>
        </w:rPr>
        <w:t>截至</w:t>
      </w:r>
      <w:r w:rsidRPr="00412A47">
        <w:rPr>
          <w:rFonts w:ascii="宋体" w:hAnsi="宋体" w:cs="宋体"/>
          <w:kern w:val="0"/>
          <w:sz w:val="24"/>
        </w:rPr>
        <w:t>2018</w:t>
      </w:r>
      <w:r w:rsidRPr="00412A47">
        <w:rPr>
          <w:rFonts w:ascii="宋体" w:hAnsi="宋体" w:cs="宋体" w:hint="eastAsia"/>
          <w:kern w:val="0"/>
          <w:sz w:val="24"/>
        </w:rPr>
        <w:t>年</w:t>
      </w:r>
      <w:r w:rsidRPr="00412A47">
        <w:rPr>
          <w:rFonts w:ascii="宋体" w:hAnsi="宋体" w:cs="宋体"/>
          <w:kern w:val="0"/>
          <w:sz w:val="24"/>
        </w:rPr>
        <w:t>11</w:t>
      </w:r>
      <w:r w:rsidRPr="00412A47">
        <w:rPr>
          <w:rFonts w:ascii="宋体" w:hAnsi="宋体" w:cs="宋体" w:hint="eastAsia"/>
          <w:kern w:val="0"/>
          <w:sz w:val="24"/>
        </w:rPr>
        <w:t>月，标的项目</w:t>
      </w:r>
      <w:r w:rsidRPr="00412A47">
        <w:rPr>
          <w:rFonts w:ascii="宋体" w:hAnsi="宋体" w:cs="宋体"/>
          <w:kern w:val="0"/>
          <w:sz w:val="24"/>
        </w:rPr>
        <w:t>17</w:t>
      </w:r>
      <w:r w:rsidRPr="00412A47">
        <w:rPr>
          <w:rFonts w:ascii="宋体" w:hAnsi="宋体" w:cs="宋体" w:hint="eastAsia"/>
          <w:kern w:val="0"/>
          <w:sz w:val="24"/>
        </w:rPr>
        <w:t>号地块及</w:t>
      </w:r>
      <w:r w:rsidRPr="00412A47">
        <w:rPr>
          <w:rFonts w:ascii="宋体" w:hAnsi="宋体" w:cs="宋体"/>
          <w:kern w:val="0"/>
          <w:sz w:val="24"/>
        </w:rPr>
        <w:t>21</w:t>
      </w:r>
      <w:r w:rsidRPr="00412A47">
        <w:rPr>
          <w:rFonts w:ascii="宋体" w:hAnsi="宋体" w:cs="宋体" w:hint="eastAsia"/>
          <w:kern w:val="0"/>
          <w:sz w:val="24"/>
        </w:rPr>
        <w:t>号地块楼栋已全部完成竣工验收。截至</w:t>
      </w:r>
      <w:r w:rsidRPr="00412A47">
        <w:rPr>
          <w:rFonts w:ascii="宋体" w:hAnsi="宋体" w:cs="宋体"/>
          <w:kern w:val="0"/>
          <w:sz w:val="24"/>
        </w:rPr>
        <w:t>202</w:t>
      </w:r>
      <w:r w:rsidR="006679B4" w:rsidRPr="00412A47">
        <w:rPr>
          <w:rFonts w:ascii="宋体" w:hAnsi="宋体" w:cs="宋体"/>
          <w:kern w:val="0"/>
          <w:sz w:val="24"/>
        </w:rPr>
        <w:t>2</w:t>
      </w:r>
      <w:r w:rsidRPr="00412A47">
        <w:rPr>
          <w:rFonts w:ascii="宋体" w:hAnsi="宋体" w:cs="宋体" w:hint="eastAsia"/>
          <w:kern w:val="0"/>
          <w:sz w:val="24"/>
        </w:rPr>
        <w:t>年</w:t>
      </w:r>
      <w:r w:rsidR="009D6A8B">
        <w:rPr>
          <w:rFonts w:ascii="宋体" w:hAnsi="宋体" w:cs="宋体"/>
          <w:kern w:val="0"/>
          <w:sz w:val="24"/>
        </w:rPr>
        <w:t>5</w:t>
      </w:r>
      <w:r w:rsidRPr="00412A47">
        <w:rPr>
          <w:rFonts w:ascii="宋体" w:hAnsi="宋体" w:cs="宋体" w:hint="eastAsia"/>
          <w:kern w:val="0"/>
          <w:sz w:val="24"/>
        </w:rPr>
        <w:t>月</w:t>
      </w:r>
      <w:r w:rsidR="00F0042F" w:rsidRPr="00412A47">
        <w:rPr>
          <w:rFonts w:ascii="宋体" w:hAnsi="宋体" w:cs="宋体"/>
          <w:kern w:val="0"/>
          <w:sz w:val="24"/>
        </w:rPr>
        <w:t>3</w:t>
      </w:r>
      <w:r w:rsidR="009D6A8B">
        <w:rPr>
          <w:rFonts w:ascii="宋体" w:hAnsi="宋体" w:cs="宋体"/>
          <w:kern w:val="0"/>
          <w:sz w:val="24"/>
        </w:rPr>
        <w:t>1</w:t>
      </w:r>
      <w:r w:rsidRPr="00412A47">
        <w:rPr>
          <w:rFonts w:ascii="宋体" w:hAnsi="宋体" w:cs="宋体" w:hint="eastAsia"/>
          <w:kern w:val="0"/>
          <w:sz w:val="24"/>
        </w:rPr>
        <w:t>日，项目公司应付工程款</w:t>
      </w:r>
      <w:r w:rsidR="00F0042F" w:rsidRPr="00412A47">
        <w:rPr>
          <w:rFonts w:ascii="宋体" w:hAnsi="宋体" w:cs="宋体"/>
          <w:kern w:val="0"/>
          <w:sz w:val="24"/>
        </w:rPr>
        <w:t>1,876,495,564.90</w:t>
      </w:r>
      <w:r w:rsidRPr="00412A47">
        <w:rPr>
          <w:rFonts w:ascii="宋体" w:hAnsi="宋体" w:cs="宋体" w:hint="eastAsia"/>
          <w:kern w:val="0"/>
          <w:sz w:val="24"/>
        </w:rPr>
        <w:t>元，</w:t>
      </w:r>
      <w:r w:rsidR="00F0042F" w:rsidRPr="00412A47">
        <w:rPr>
          <w:rFonts w:ascii="宋体" w:hAnsi="宋体" w:cs="宋体" w:hint="eastAsia"/>
          <w:kern w:val="0"/>
          <w:sz w:val="24"/>
        </w:rPr>
        <w:t>实际已付工程款1,547,300,736.09元，未付工程款329,194,828.81元</w:t>
      </w:r>
      <w:r w:rsidRPr="00412A47">
        <w:rPr>
          <w:rFonts w:ascii="宋体" w:hAnsi="宋体" w:cs="宋体" w:hint="eastAsia"/>
          <w:kern w:val="0"/>
          <w:sz w:val="24"/>
        </w:rPr>
        <w:t>。</w:t>
      </w:r>
      <w:r>
        <w:rPr>
          <w:rFonts w:ascii="Arial" w:hAnsi="Arial" w:cs="Arial"/>
          <w:bCs/>
        </w:rPr>
        <w:br w:type="page"/>
      </w:r>
    </w:p>
    <w:p w14:paraId="75F9F988" w14:textId="77777777" w:rsidR="004C7F17" w:rsidRPr="00412A47" w:rsidRDefault="00703BD9" w:rsidP="00412A47">
      <w:pPr>
        <w:widowControl w:val="0"/>
        <w:spacing w:line="480" w:lineRule="auto"/>
        <w:ind w:firstLineChars="200" w:firstLine="482"/>
        <w:jc w:val="both"/>
        <w:rPr>
          <w:rFonts w:ascii="宋体" w:hAnsi="宋体" w:cs="宋体"/>
          <w:b/>
          <w:bCs/>
          <w:color w:val="000000" w:themeColor="text1"/>
          <w:kern w:val="2"/>
        </w:rPr>
      </w:pPr>
      <w:bookmarkStart w:id="4" w:name="_Toc89943748"/>
      <w:r w:rsidRPr="00412A47">
        <w:rPr>
          <w:rFonts w:ascii="宋体" w:hAnsi="宋体" w:cs="宋体"/>
          <w:b/>
          <w:bCs/>
          <w:color w:val="000000" w:themeColor="text1"/>
          <w:kern w:val="2"/>
        </w:rPr>
        <w:lastRenderedPageBreak/>
        <w:t>4.</w:t>
      </w:r>
      <w:r w:rsidRPr="00412A47">
        <w:rPr>
          <w:rFonts w:ascii="宋体" w:hAnsi="宋体" w:cs="宋体" w:hint="eastAsia"/>
          <w:b/>
          <w:bCs/>
          <w:color w:val="000000" w:themeColor="text1"/>
          <w:kern w:val="2"/>
        </w:rPr>
        <w:t>销售情况</w:t>
      </w:r>
      <w:bookmarkEnd w:id="4"/>
    </w:p>
    <w:p w14:paraId="11E6DD35" w14:textId="31A77501" w:rsidR="004C7F17" w:rsidRPr="00412A47" w:rsidRDefault="00724979"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t>本月，监管项目无销售情况。</w:t>
      </w:r>
      <w:r w:rsidR="00703BD9" w:rsidRPr="00412A47">
        <w:rPr>
          <w:rFonts w:ascii="宋体" w:hAnsi="宋体" w:cs="宋体"/>
          <w:kern w:val="0"/>
          <w:sz w:val="24"/>
        </w:rPr>
        <w:t>“3.26”</w:t>
      </w:r>
      <w:r w:rsidR="00703BD9" w:rsidRPr="00412A47">
        <w:rPr>
          <w:rFonts w:ascii="宋体" w:hAnsi="宋体" w:cs="宋体" w:hint="eastAsia"/>
          <w:kern w:val="0"/>
          <w:sz w:val="24"/>
        </w:rPr>
        <w:t>政策发布后，直至</w:t>
      </w:r>
      <w:r w:rsidR="00703BD9" w:rsidRPr="00412A47">
        <w:rPr>
          <w:rFonts w:ascii="宋体" w:hAnsi="宋体" w:cs="宋体"/>
          <w:kern w:val="0"/>
          <w:sz w:val="24"/>
        </w:rPr>
        <w:t>202</w:t>
      </w:r>
      <w:r w:rsidR="006679B4" w:rsidRPr="00412A47">
        <w:rPr>
          <w:rFonts w:ascii="宋体" w:hAnsi="宋体" w:cs="宋体"/>
          <w:kern w:val="0"/>
          <w:sz w:val="24"/>
        </w:rPr>
        <w:t>2</w:t>
      </w:r>
      <w:r w:rsidR="00703BD9" w:rsidRPr="00412A47">
        <w:rPr>
          <w:rFonts w:ascii="宋体" w:hAnsi="宋体" w:cs="宋体" w:hint="eastAsia"/>
          <w:kern w:val="0"/>
          <w:sz w:val="24"/>
        </w:rPr>
        <w:t>年</w:t>
      </w:r>
      <w:r w:rsidR="009D6A8B">
        <w:rPr>
          <w:rFonts w:ascii="宋体" w:hAnsi="宋体" w:cs="宋体"/>
          <w:kern w:val="0"/>
          <w:sz w:val="24"/>
        </w:rPr>
        <w:t>5</w:t>
      </w:r>
      <w:r w:rsidR="00366FD8" w:rsidRPr="00412A47">
        <w:rPr>
          <w:rFonts w:ascii="宋体" w:hAnsi="宋体" w:cs="宋体" w:hint="eastAsia"/>
          <w:kern w:val="0"/>
          <w:sz w:val="24"/>
        </w:rPr>
        <w:t>月</w:t>
      </w:r>
      <w:r w:rsidR="00703BD9" w:rsidRPr="00412A47">
        <w:rPr>
          <w:rFonts w:ascii="宋体" w:hAnsi="宋体" w:cs="宋体" w:hint="eastAsia"/>
          <w:kern w:val="0"/>
          <w:sz w:val="24"/>
        </w:rPr>
        <w:t>份，标的项目销售基本处于停滞状态，根据项目公司提供的销售最新消息，项目公司计划将</w:t>
      </w:r>
      <w:r w:rsidR="00703BD9" w:rsidRPr="00412A47">
        <w:rPr>
          <w:rFonts w:ascii="宋体" w:hAnsi="宋体" w:cs="宋体"/>
          <w:kern w:val="0"/>
          <w:sz w:val="24"/>
        </w:rPr>
        <w:t>17</w:t>
      </w:r>
      <w:r w:rsidR="00703BD9" w:rsidRPr="00412A47">
        <w:rPr>
          <w:rFonts w:ascii="宋体" w:hAnsi="宋体" w:cs="宋体" w:hint="eastAsia"/>
          <w:kern w:val="0"/>
          <w:sz w:val="24"/>
        </w:rPr>
        <w:t>号地块</w:t>
      </w:r>
      <w:r w:rsidR="00703BD9" w:rsidRPr="00412A47">
        <w:rPr>
          <w:rFonts w:ascii="宋体" w:hAnsi="宋体" w:cs="宋体"/>
          <w:kern w:val="0"/>
          <w:sz w:val="24"/>
        </w:rPr>
        <w:t>1-5</w:t>
      </w:r>
      <w:r w:rsidR="00703BD9" w:rsidRPr="00412A47">
        <w:rPr>
          <w:rFonts w:ascii="宋体" w:hAnsi="宋体" w:cs="宋体" w:hint="eastAsia"/>
          <w:kern w:val="0"/>
          <w:sz w:val="24"/>
        </w:rPr>
        <w:t>楼从期房销售转为现房进行销售，具体销售价格未定，目前</w:t>
      </w:r>
      <w:proofErr w:type="gramStart"/>
      <w:r w:rsidR="00703BD9" w:rsidRPr="00412A47">
        <w:rPr>
          <w:rFonts w:ascii="宋体" w:hAnsi="宋体" w:cs="宋体" w:hint="eastAsia"/>
          <w:kern w:val="0"/>
          <w:sz w:val="24"/>
        </w:rPr>
        <w:t>为蓄客</w:t>
      </w:r>
      <w:proofErr w:type="gramEnd"/>
      <w:r w:rsidR="00703BD9" w:rsidRPr="00412A47">
        <w:rPr>
          <w:rFonts w:ascii="宋体" w:hAnsi="宋体" w:cs="宋体" w:hint="eastAsia"/>
          <w:kern w:val="0"/>
          <w:sz w:val="24"/>
        </w:rPr>
        <w:t>阶段。</w:t>
      </w:r>
    </w:p>
    <w:p w14:paraId="631F7F9B" w14:textId="77777777" w:rsidR="004C7F17" w:rsidRPr="00412A47" w:rsidRDefault="00703BD9" w:rsidP="00412A47">
      <w:pPr>
        <w:widowControl w:val="0"/>
        <w:spacing w:line="480" w:lineRule="auto"/>
        <w:ind w:firstLineChars="200" w:firstLine="482"/>
        <w:jc w:val="both"/>
        <w:rPr>
          <w:rFonts w:ascii="宋体" w:hAnsi="宋体" w:cs="宋体"/>
          <w:b/>
          <w:bCs/>
          <w:color w:val="000000" w:themeColor="text1"/>
          <w:kern w:val="2"/>
        </w:rPr>
      </w:pPr>
      <w:bookmarkStart w:id="5" w:name="_Toc89943749"/>
      <w:r w:rsidRPr="00412A47">
        <w:rPr>
          <w:rFonts w:ascii="宋体" w:hAnsi="宋体" w:cs="宋体"/>
          <w:b/>
          <w:bCs/>
          <w:color w:val="000000" w:themeColor="text1"/>
          <w:kern w:val="2"/>
        </w:rPr>
        <w:t>5.</w:t>
      </w:r>
      <w:r w:rsidRPr="00412A47">
        <w:rPr>
          <w:rFonts w:ascii="宋体" w:hAnsi="宋体" w:cs="宋体" w:hint="eastAsia"/>
          <w:b/>
          <w:bCs/>
          <w:color w:val="000000" w:themeColor="text1"/>
          <w:kern w:val="2"/>
        </w:rPr>
        <w:t>账户余额变动情况</w:t>
      </w:r>
      <w:bookmarkEnd w:id="5"/>
    </w:p>
    <w:p w14:paraId="4A6F4861" w14:textId="46673107"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t>截至</w:t>
      </w:r>
      <w:r w:rsidRPr="00412A47">
        <w:rPr>
          <w:rFonts w:ascii="宋体" w:hAnsi="宋体" w:cs="宋体"/>
          <w:kern w:val="0"/>
          <w:sz w:val="24"/>
        </w:rPr>
        <w:t>202</w:t>
      </w:r>
      <w:r w:rsidR="006679B4" w:rsidRPr="00412A47">
        <w:rPr>
          <w:rFonts w:ascii="宋体" w:hAnsi="宋体" w:cs="宋体"/>
          <w:kern w:val="0"/>
          <w:sz w:val="24"/>
        </w:rPr>
        <w:t>2</w:t>
      </w:r>
      <w:r w:rsidRPr="00412A47">
        <w:rPr>
          <w:rFonts w:ascii="宋体" w:hAnsi="宋体" w:cs="宋体" w:hint="eastAsia"/>
          <w:kern w:val="0"/>
          <w:sz w:val="24"/>
        </w:rPr>
        <w:t>年</w:t>
      </w:r>
      <w:r w:rsidR="009D6A8B">
        <w:rPr>
          <w:rFonts w:ascii="宋体" w:hAnsi="宋体" w:cs="宋体"/>
          <w:kern w:val="0"/>
          <w:sz w:val="24"/>
        </w:rPr>
        <w:t>5</w:t>
      </w:r>
      <w:r w:rsidR="009D6A8B" w:rsidRPr="00412A47">
        <w:rPr>
          <w:rFonts w:ascii="宋体" w:hAnsi="宋体" w:cs="宋体" w:hint="eastAsia"/>
          <w:kern w:val="0"/>
          <w:sz w:val="24"/>
        </w:rPr>
        <w:t>月</w:t>
      </w:r>
      <w:r w:rsidR="009D6A8B" w:rsidRPr="00412A47">
        <w:rPr>
          <w:rFonts w:ascii="宋体" w:hAnsi="宋体" w:cs="宋体"/>
          <w:kern w:val="0"/>
          <w:sz w:val="24"/>
        </w:rPr>
        <w:t>3</w:t>
      </w:r>
      <w:r w:rsidR="009D6A8B">
        <w:rPr>
          <w:rFonts w:ascii="宋体" w:hAnsi="宋体" w:cs="宋体"/>
          <w:kern w:val="0"/>
          <w:sz w:val="24"/>
        </w:rPr>
        <w:t>1</w:t>
      </w:r>
      <w:r w:rsidR="009D6A8B" w:rsidRPr="00412A47">
        <w:rPr>
          <w:rFonts w:ascii="宋体" w:hAnsi="宋体" w:cs="宋体" w:hint="eastAsia"/>
          <w:kern w:val="0"/>
          <w:sz w:val="24"/>
        </w:rPr>
        <w:t>日</w:t>
      </w:r>
      <w:r w:rsidRPr="00412A47">
        <w:rPr>
          <w:rFonts w:ascii="宋体" w:hAnsi="宋体" w:cs="宋体" w:hint="eastAsia"/>
          <w:kern w:val="0"/>
          <w:sz w:val="24"/>
        </w:rPr>
        <w:t>，</w:t>
      </w:r>
      <w:r w:rsidR="00366FD8" w:rsidRPr="00412A47">
        <w:rPr>
          <w:rFonts w:ascii="宋体" w:hAnsi="宋体" w:cs="宋体" w:hint="eastAsia"/>
          <w:kern w:val="0"/>
          <w:sz w:val="24"/>
        </w:rPr>
        <w:t>账户实际余额：3,591,374.80元，可用余额：2,917,562.05</w:t>
      </w:r>
      <w:r w:rsidR="00EF4D4B" w:rsidRPr="00412A47">
        <w:rPr>
          <w:rFonts w:ascii="宋体" w:hAnsi="宋体" w:cs="宋体" w:hint="eastAsia"/>
          <w:kern w:val="0"/>
          <w:sz w:val="24"/>
        </w:rPr>
        <w:t>元</w:t>
      </w:r>
      <w:r w:rsidRPr="00412A47">
        <w:rPr>
          <w:rFonts w:ascii="宋体" w:hAnsi="宋体" w:cs="宋体" w:hint="eastAsia"/>
          <w:kern w:val="0"/>
          <w:sz w:val="24"/>
        </w:rPr>
        <w:t>。本月，项目公司监管账户资金流入</w:t>
      </w:r>
      <w:r w:rsidR="00366FD8" w:rsidRPr="00412A47">
        <w:rPr>
          <w:rFonts w:ascii="宋体" w:hAnsi="宋体" w:cs="宋体"/>
          <w:kern w:val="0"/>
          <w:sz w:val="24"/>
        </w:rPr>
        <w:t>0.00</w:t>
      </w:r>
      <w:r w:rsidRPr="00412A47">
        <w:rPr>
          <w:rFonts w:ascii="宋体" w:hAnsi="宋体" w:cs="宋体" w:hint="eastAsia"/>
          <w:kern w:val="0"/>
          <w:sz w:val="24"/>
        </w:rPr>
        <w:t>元</w:t>
      </w:r>
      <w:r w:rsidR="00157DF2" w:rsidRPr="00412A47">
        <w:rPr>
          <w:rFonts w:ascii="宋体" w:hAnsi="宋体" w:cs="宋体" w:hint="eastAsia"/>
          <w:kern w:val="0"/>
          <w:sz w:val="24"/>
        </w:rPr>
        <w:t>，资金</w:t>
      </w:r>
      <w:r w:rsidRPr="00412A47">
        <w:rPr>
          <w:rFonts w:ascii="宋体" w:hAnsi="宋体" w:cs="宋体" w:hint="eastAsia"/>
          <w:kern w:val="0"/>
          <w:sz w:val="24"/>
        </w:rPr>
        <w:t>流出</w:t>
      </w:r>
      <w:r w:rsidR="00C92091" w:rsidRPr="00412A47">
        <w:rPr>
          <w:rFonts w:ascii="宋体" w:hAnsi="宋体" w:cs="宋体"/>
          <w:kern w:val="0"/>
          <w:sz w:val="24"/>
        </w:rPr>
        <w:t>0.00</w:t>
      </w:r>
      <w:r w:rsidRPr="00412A47">
        <w:rPr>
          <w:rFonts w:ascii="宋体" w:hAnsi="宋体" w:cs="宋体" w:hint="eastAsia"/>
          <w:kern w:val="0"/>
          <w:sz w:val="24"/>
        </w:rPr>
        <w:t>元。</w:t>
      </w:r>
    </w:p>
    <w:p w14:paraId="7110C19E" w14:textId="77777777" w:rsidR="007D3137" w:rsidRPr="00412A47" w:rsidRDefault="000C39CB" w:rsidP="00412A47">
      <w:pPr>
        <w:widowControl w:val="0"/>
        <w:spacing w:line="480" w:lineRule="auto"/>
        <w:ind w:firstLineChars="200" w:firstLine="482"/>
        <w:jc w:val="both"/>
        <w:rPr>
          <w:rFonts w:ascii="宋体" w:hAnsi="宋体" w:cs="宋体"/>
          <w:b/>
          <w:bCs/>
          <w:color w:val="000000" w:themeColor="text1"/>
          <w:kern w:val="2"/>
        </w:rPr>
      </w:pPr>
      <w:bookmarkStart w:id="6" w:name="_Toc89943750"/>
      <w:r w:rsidRPr="00412A47">
        <w:rPr>
          <w:rFonts w:ascii="宋体" w:hAnsi="宋体" w:cs="宋体"/>
          <w:b/>
          <w:bCs/>
          <w:color w:val="000000" w:themeColor="text1"/>
          <w:kern w:val="2"/>
        </w:rPr>
        <w:t>6.</w:t>
      </w:r>
      <w:r w:rsidRPr="00412A47">
        <w:rPr>
          <w:rFonts w:ascii="宋体" w:hAnsi="宋体" w:cs="宋体" w:hint="eastAsia"/>
          <w:b/>
          <w:bCs/>
          <w:color w:val="000000" w:themeColor="text1"/>
          <w:kern w:val="2"/>
        </w:rPr>
        <w:t>现金流动态值计算</w:t>
      </w:r>
      <w:bookmarkEnd w:id="6"/>
    </w:p>
    <w:tbl>
      <w:tblPr>
        <w:tblStyle w:val="31"/>
        <w:tblW w:w="9952" w:type="dxa"/>
        <w:jc w:val="center"/>
        <w:tblLayout w:type="fixed"/>
        <w:tblLook w:val="04A0" w:firstRow="1" w:lastRow="0" w:firstColumn="1" w:lastColumn="0" w:noHBand="0" w:noVBand="1"/>
      </w:tblPr>
      <w:tblGrid>
        <w:gridCol w:w="709"/>
        <w:gridCol w:w="3119"/>
        <w:gridCol w:w="1842"/>
        <w:gridCol w:w="4282"/>
      </w:tblGrid>
      <w:tr w:rsidR="00D8294A" w:rsidRPr="00D8294A" w14:paraId="3BDA5F8D" w14:textId="77777777" w:rsidTr="00D8294A">
        <w:trPr>
          <w:cnfStyle w:val="100000000000" w:firstRow="1" w:lastRow="0" w:firstColumn="0" w:lastColumn="0" w:oddVBand="0" w:evenVBand="0" w:oddHBand="0" w:evenHBand="0" w:firstRowFirstColumn="0" w:firstRowLastColumn="0" w:lastRowFirstColumn="0" w:lastRowLastColumn="0"/>
          <w:jc w:val="center"/>
        </w:trPr>
        <w:tc>
          <w:tcPr>
            <w:tcW w:w="709" w:type="dxa"/>
          </w:tcPr>
          <w:p w14:paraId="61ED4E8D" w14:textId="61D27B50" w:rsidR="00466CC7" w:rsidRPr="00D8294A" w:rsidRDefault="00466CC7" w:rsidP="006003E2">
            <w:pPr>
              <w:textAlignment w:val="center"/>
              <w:rPr>
                <w:rFonts w:ascii="宋体" w:hAnsi="宋体" w:cs="Arial"/>
              </w:rPr>
            </w:pPr>
            <w:r w:rsidRPr="00D8294A">
              <w:rPr>
                <w:rFonts w:ascii="Arial" w:hAnsi="Arial" w:cs="Arial" w:hint="eastAsia"/>
                <w:bCs/>
                <w:lang w:bidi="ar"/>
              </w:rPr>
              <w:t>序号</w:t>
            </w:r>
          </w:p>
        </w:tc>
        <w:tc>
          <w:tcPr>
            <w:tcW w:w="3119" w:type="dxa"/>
          </w:tcPr>
          <w:p w14:paraId="67EB624B" w14:textId="62D185FA" w:rsidR="00466CC7" w:rsidRPr="00D8294A" w:rsidRDefault="00466CC7" w:rsidP="003960F1">
            <w:pPr>
              <w:spacing w:line="276" w:lineRule="auto"/>
              <w:rPr>
                <w:rFonts w:ascii="宋体" w:hAnsi="宋体" w:cs="Arial"/>
              </w:rPr>
            </w:pPr>
            <w:r w:rsidRPr="00D8294A">
              <w:rPr>
                <w:rFonts w:ascii="宋体" w:hAnsi="宋体" w:cs="Arial" w:hint="eastAsia"/>
                <w:bCs/>
              </w:rPr>
              <w:t>项目</w:t>
            </w:r>
          </w:p>
        </w:tc>
        <w:tc>
          <w:tcPr>
            <w:tcW w:w="1842" w:type="dxa"/>
          </w:tcPr>
          <w:p w14:paraId="4C26C6BD" w14:textId="1B0DA077" w:rsidR="00466CC7" w:rsidRPr="00D8294A" w:rsidRDefault="00466CC7" w:rsidP="003960F1">
            <w:pPr>
              <w:spacing w:line="276" w:lineRule="auto"/>
              <w:rPr>
                <w:rFonts w:ascii="宋体" w:hAnsi="宋体" w:cs="Arial"/>
              </w:rPr>
            </w:pPr>
            <w:r w:rsidRPr="00D8294A">
              <w:rPr>
                <w:rFonts w:ascii="宋体" w:hAnsi="宋体" w:cs="Arial" w:hint="eastAsia"/>
                <w:bCs/>
              </w:rPr>
              <w:t>金额（元）</w:t>
            </w:r>
          </w:p>
        </w:tc>
        <w:tc>
          <w:tcPr>
            <w:tcW w:w="4282" w:type="dxa"/>
          </w:tcPr>
          <w:p w14:paraId="06A3254B" w14:textId="7A53CF89" w:rsidR="00466CC7" w:rsidRPr="00D8294A" w:rsidRDefault="00466CC7" w:rsidP="003960F1">
            <w:pPr>
              <w:spacing w:line="276" w:lineRule="auto"/>
              <w:rPr>
                <w:rFonts w:ascii="宋体" w:hAnsi="宋体" w:cs="Arial"/>
                <w:b w:val="0"/>
                <w:bCs/>
              </w:rPr>
            </w:pPr>
            <w:r w:rsidRPr="00D8294A">
              <w:rPr>
                <w:rFonts w:ascii="宋体" w:hAnsi="宋体" w:cs="Arial" w:hint="eastAsia"/>
                <w:bCs/>
              </w:rPr>
              <w:t>备注</w:t>
            </w:r>
          </w:p>
        </w:tc>
      </w:tr>
      <w:tr w:rsidR="00F910DD" w14:paraId="5774B523" w14:textId="77777777" w:rsidTr="00D8294A">
        <w:trPr>
          <w:jc w:val="center"/>
        </w:trPr>
        <w:tc>
          <w:tcPr>
            <w:tcW w:w="709" w:type="dxa"/>
          </w:tcPr>
          <w:p w14:paraId="43906BA1" w14:textId="12871BF3" w:rsidR="00F910DD" w:rsidRDefault="00F910DD" w:rsidP="00F910DD">
            <w:pPr>
              <w:spacing w:line="276" w:lineRule="auto"/>
              <w:rPr>
                <w:rFonts w:ascii="宋体" w:hAnsi="宋体" w:cs="Arial"/>
                <w:color w:val="000000"/>
                <w:sz w:val="18"/>
                <w:szCs w:val="18"/>
              </w:rPr>
            </w:pPr>
            <w:r w:rsidRPr="000565E1">
              <w:rPr>
                <w:rFonts w:ascii="Arial" w:hAnsi="Arial" w:cs="Arial"/>
                <w:b/>
                <w:bCs/>
                <w:color w:val="000000"/>
                <w:sz w:val="18"/>
                <w:szCs w:val="18"/>
              </w:rPr>
              <w:t>1</w:t>
            </w:r>
          </w:p>
        </w:tc>
        <w:tc>
          <w:tcPr>
            <w:tcW w:w="3119" w:type="dxa"/>
          </w:tcPr>
          <w:p w14:paraId="167DDD4D" w14:textId="7E32A02D" w:rsidR="00F910DD" w:rsidRDefault="00F910DD" w:rsidP="00F910DD">
            <w:pPr>
              <w:spacing w:line="276" w:lineRule="auto"/>
              <w:jc w:val="both"/>
              <w:rPr>
                <w:rFonts w:ascii="宋体" w:hAnsi="宋体" w:cs="Arial"/>
                <w:color w:val="000000"/>
                <w:sz w:val="18"/>
                <w:szCs w:val="18"/>
              </w:rPr>
            </w:pPr>
            <w:r w:rsidRPr="00F745AB">
              <w:rPr>
                <w:rFonts w:ascii="宋体" w:hAnsi="宋体" w:cs="Arial" w:hint="eastAsia"/>
                <w:b/>
                <w:bCs/>
                <w:color w:val="000000"/>
                <w:sz w:val="18"/>
                <w:szCs w:val="18"/>
              </w:rPr>
              <w:t>五矿信托存续投资本金</w:t>
            </w:r>
          </w:p>
        </w:tc>
        <w:tc>
          <w:tcPr>
            <w:tcW w:w="1842" w:type="dxa"/>
          </w:tcPr>
          <w:p w14:paraId="759F9655" w14:textId="5EFFB3A3" w:rsidR="00F910DD" w:rsidRDefault="00F910DD" w:rsidP="00F910DD">
            <w:pPr>
              <w:spacing w:line="276" w:lineRule="auto"/>
              <w:jc w:val="right"/>
              <w:rPr>
                <w:rFonts w:ascii="宋体" w:hAnsi="宋体" w:cs="Arial"/>
                <w:color w:val="000000"/>
                <w:sz w:val="18"/>
                <w:szCs w:val="18"/>
              </w:rPr>
            </w:pPr>
            <w:r>
              <w:rPr>
                <w:rFonts w:ascii="Arial" w:eastAsia="等线" w:hAnsi="Arial" w:cs="Arial"/>
                <w:b/>
                <w:bCs/>
                <w:color w:val="000000"/>
                <w:sz w:val="18"/>
                <w:szCs w:val="18"/>
              </w:rPr>
              <w:t>1,225,000,000.00</w:t>
            </w:r>
          </w:p>
        </w:tc>
        <w:tc>
          <w:tcPr>
            <w:tcW w:w="4282" w:type="dxa"/>
          </w:tcPr>
          <w:p w14:paraId="06572009" w14:textId="77777777" w:rsidR="00F910DD" w:rsidRDefault="00F910DD" w:rsidP="00F910DD">
            <w:pPr>
              <w:spacing w:line="276" w:lineRule="auto"/>
              <w:rPr>
                <w:rFonts w:ascii="宋体" w:hAnsi="宋体" w:cs="Arial"/>
                <w:color w:val="000000"/>
                <w:sz w:val="18"/>
                <w:szCs w:val="18"/>
              </w:rPr>
            </w:pPr>
          </w:p>
        </w:tc>
      </w:tr>
      <w:tr w:rsidR="00F910DD" w14:paraId="18CB79D0" w14:textId="77777777" w:rsidTr="00D8294A">
        <w:trPr>
          <w:jc w:val="center"/>
        </w:trPr>
        <w:tc>
          <w:tcPr>
            <w:tcW w:w="709" w:type="dxa"/>
          </w:tcPr>
          <w:p w14:paraId="3355DE93" w14:textId="6447FDC3" w:rsidR="00F910DD" w:rsidRDefault="00F910DD" w:rsidP="00F910DD">
            <w:pPr>
              <w:spacing w:line="276" w:lineRule="auto"/>
              <w:rPr>
                <w:rFonts w:ascii="宋体" w:hAnsi="宋体" w:cs="Arial"/>
                <w:color w:val="000000"/>
                <w:sz w:val="18"/>
                <w:szCs w:val="18"/>
              </w:rPr>
            </w:pPr>
            <w:r w:rsidRPr="000565E1">
              <w:rPr>
                <w:rFonts w:ascii="Arial" w:hAnsi="Arial" w:cs="Arial"/>
                <w:b/>
                <w:bCs/>
                <w:color w:val="000000"/>
                <w:sz w:val="18"/>
                <w:szCs w:val="18"/>
              </w:rPr>
              <w:t>2</w:t>
            </w:r>
          </w:p>
        </w:tc>
        <w:tc>
          <w:tcPr>
            <w:tcW w:w="3119" w:type="dxa"/>
          </w:tcPr>
          <w:p w14:paraId="00488599" w14:textId="2B642F58" w:rsidR="00F910DD" w:rsidRDefault="00F910DD" w:rsidP="00F910DD">
            <w:pPr>
              <w:spacing w:line="276" w:lineRule="auto"/>
              <w:jc w:val="both"/>
              <w:rPr>
                <w:rFonts w:ascii="宋体" w:hAnsi="宋体" w:cs="Arial"/>
                <w:color w:val="000000"/>
                <w:sz w:val="18"/>
                <w:szCs w:val="18"/>
              </w:rPr>
            </w:pPr>
            <w:r>
              <w:rPr>
                <w:rFonts w:ascii="宋体" w:hAnsi="宋体" w:cs="Arial" w:hint="eastAsia"/>
                <w:b/>
                <w:bCs/>
                <w:color w:val="000000"/>
                <w:sz w:val="18"/>
                <w:szCs w:val="18"/>
              </w:rPr>
              <w:t>项目</w:t>
            </w:r>
            <w:r w:rsidRPr="000565E1">
              <w:rPr>
                <w:rFonts w:ascii="宋体" w:hAnsi="宋体" w:cs="Arial" w:hint="eastAsia"/>
                <w:b/>
                <w:bCs/>
                <w:color w:val="000000"/>
                <w:sz w:val="18"/>
                <w:szCs w:val="18"/>
              </w:rPr>
              <w:t>现金流</w:t>
            </w:r>
            <w:r>
              <w:rPr>
                <w:rFonts w:ascii="宋体" w:hAnsi="宋体" w:cs="Arial" w:hint="eastAsia"/>
                <w:b/>
                <w:bCs/>
                <w:color w:val="000000"/>
                <w:sz w:val="18"/>
                <w:szCs w:val="18"/>
              </w:rPr>
              <w:t>净额</w:t>
            </w:r>
          </w:p>
        </w:tc>
        <w:tc>
          <w:tcPr>
            <w:tcW w:w="1842" w:type="dxa"/>
          </w:tcPr>
          <w:p w14:paraId="7939EA0A" w14:textId="5F1DD038" w:rsidR="00F910DD" w:rsidRPr="003960F1" w:rsidRDefault="00530C3B" w:rsidP="00F910DD">
            <w:pPr>
              <w:spacing w:line="276" w:lineRule="auto"/>
              <w:jc w:val="right"/>
              <w:rPr>
                <w:rFonts w:ascii="Arial" w:hAnsi="Arial" w:cs="Arial"/>
                <w:b/>
                <w:bCs/>
                <w:color w:val="000000"/>
                <w:sz w:val="18"/>
                <w:szCs w:val="18"/>
              </w:rPr>
            </w:pPr>
            <w:r w:rsidRPr="00530C3B">
              <w:rPr>
                <w:rFonts w:ascii="Arial" w:eastAsia="等线" w:hAnsi="Arial" w:cs="Arial"/>
                <w:b/>
                <w:bCs/>
                <w:color w:val="000000"/>
                <w:sz w:val="18"/>
                <w:szCs w:val="18"/>
              </w:rPr>
              <w:t>61,608,285.71</w:t>
            </w:r>
          </w:p>
        </w:tc>
        <w:tc>
          <w:tcPr>
            <w:tcW w:w="4282" w:type="dxa"/>
          </w:tcPr>
          <w:p w14:paraId="3DD468F6" w14:textId="0BAEF0AB" w:rsidR="00F910DD" w:rsidRPr="003960F1" w:rsidRDefault="00F910DD" w:rsidP="00F910DD">
            <w:pPr>
              <w:spacing w:line="276" w:lineRule="auto"/>
              <w:rPr>
                <w:rFonts w:ascii="Arial" w:hAnsi="Arial" w:cs="Arial"/>
                <w:color w:val="000000"/>
                <w:sz w:val="18"/>
                <w:szCs w:val="18"/>
              </w:rPr>
            </w:pPr>
            <w:r w:rsidRPr="003960F1">
              <w:rPr>
                <w:rFonts w:ascii="Arial" w:hAnsi="Arial" w:cs="Arial"/>
                <w:color w:val="000000"/>
                <w:sz w:val="18"/>
                <w:szCs w:val="18"/>
              </w:rPr>
              <w:t>2=2.1+2.2+2.3-2.4-2.5-2.6</w:t>
            </w:r>
          </w:p>
        </w:tc>
      </w:tr>
      <w:tr w:rsidR="00F910DD" w14:paraId="516ED3CE" w14:textId="77777777" w:rsidTr="00D8294A">
        <w:trPr>
          <w:jc w:val="center"/>
        </w:trPr>
        <w:tc>
          <w:tcPr>
            <w:tcW w:w="709" w:type="dxa"/>
          </w:tcPr>
          <w:p w14:paraId="510CEF3D" w14:textId="38DEFC6E" w:rsidR="00F910DD" w:rsidRDefault="00F910DD" w:rsidP="00F910DD">
            <w:pPr>
              <w:spacing w:line="276" w:lineRule="auto"/>
              <w:rPr>
                <w:rFonts w:ascii="宋体" w:hAnsi="宋体" w:cs="Arial"/>
                <w:color w:val="000000"/>
                <w:sz w:val="18"/>
                <w:szCs w:val="18"/>
              </w:rPr>
            </w:pPr>
            <w:r w:rsidRPr="000565E1">
              <w:rPr>
                <w:rFonts w:ascii="Arial" w:hAnsi="Arial" w:cs="Arial"/>
                <w:color w:val="000000"/>
                <w:sz w:val="18"/>
                <w:szCs w:val="18"/>
              </w:rPr>
              <w:t>2.1</w:t>
            </w:r>
          </w:p>
        </w:tc>
        <w:tc>
          <w:tcPr>
            <w:tcW w:w="3119" w:type="dxa"/>
          </w:tcPr>
          <w:p w14:paraId="7842C65B" w14:textId="56051623" w:rsidR="00F910DD" w:rsidRDefault="00F910DD" w:rsidP="00F910DD">
            <w:pPr>
              <w:spacing w:line="276" w:lineRule="auto"/>
              <w:jc w:val="both"/>
              <w:rPr>
                <w:rFonts w:ascii="宋体" w:hAnsi="宋体" w:cs="Arial"/>
                <w:color w:val="000000"/>
                <w:sz w:val="18"/>
                <w:szCs w:val="18"/>
              </w:rPr>
            </w:pPr>
            <w:r w:rsidRPr="000565E1">
              <w:rPr>
                <w:rFonts w:ascii="宋体" w:hAnsi="宋体" w:cs="Arial" w:hint="eastAsia"/>
                <w:color w:val="000000"/>
                <w:sz w:val="18"/>
                <w:szCs w:val="18"/>
              </w:rPr>
              <w:t>账面现金</w:t>
            </w:r>
          </w:p>
        </w:tc>
        <w:tc>
          <w:tcPr>
            <w:tcW w:w="1842" w:type="dxa"/>
          </w:tcPr>
          <w:p w14:paraId="34C0910A" w14:textId="710B5B31" w:rsidR="00F910DD" w:rsidRPr="003960F1" w:rsidRDefault="00F0042F" w:rsidP="00F910DD">
            <w:pPr>
              <w:spacing w:line="276" w:lineRule="auto"/>
              <w:jc w:val="right"/>
              <w:rPr>
                <w:rFonts w:ascii="Arial" w:hAnsi="Arial" w:cs="Arial"/>
                <w:color w:val="000000"/>
                <w:sz w:val="18"/>
                <w:szCs w:val="18"/>
              </w:rPr>
            </w:pPr>
            <w:r w:rsidRPr="00F0042F">
              <w:rPr>
                <w:rFonts w:ascii="Arial" w:eastAsia="等线" w:hAnsi="Arial" w:cs="Arial"/>
                <w:color w:val="000000"/>
                <w:sz w:val="18"/>
                <w:szCs w:val="18"/>
              </w:rPr>
              <w:t>3,591,374.80</w:t>
            </w:r>
          </w:p>
        </w:tc>
        <w:tc>
          <w:tcPr>
            <w:tcW w:w="4282" w:type="dxa"/>
          </w:tcPr>
          <w:p w14:paraId="5A88E966" w14:textId="77777777" w:rsidR="00F910DD" w:rsidRPr="003960F1" w:rsidRDefault="00F910DD" w:rsidP="00F910DD">
            <w:pPr>
              <w:spacing w:line="276" w:lineRule="auto"/>
              <w:rPr>
                <w:rFonts w:ascii="Arial" w:hAnsi="Arial" w:cs="Arial"/>
                <w:color w:val="000000"/>
                <w:sz w:val="18"/>
                <w:szCs w:val="18"/>
              </w:rPr>
            </w:pPr>
          </w:p>
        </w:tc>
      </w:tr>
      <w:tr w:rsidR="00F910DD" w14:paraId="15E0BE23" w14:textId="77777777" w:rsidTr="00D8294A">
        <w:trPr>
          <w:jc w:val="center"/>
        </w:trPr>
        <w:tc>
          <w:tcPr>
            <w:tcW w:w="709" w:type="dxa"/>
          </w:tcPr>
          <w:p w14:paraId="23C0794D" w14:textId="5D86D297" w:rsidR="00F910DD" w:rsidRDefault="00F910DD" w:rsidP="00F910DD">
            <w:pPr>
              <w:spacing w:line="276" w:lineRule="auto"/>
              <w:rPr>
                <w:rFonts w:ascii="宋体" w:hAnsi="宋体" w:cs="Arial"/>
                <w:color w:val="000000"/>
                <w:sz w:val="18"/>
                <w:szCs w:val="18"/>
              </w:rPr>
            </w:pPr>
            <w:r w:rsidRPr="000565E1">
              <w:rPr>
                <w:rFonts w:ascii="Arial" w:hAnsi="Arial" w:cs="Arial"/>
                <w:color w:val="000000"/>
                <w:sz w:val="18"/>
                <w:szCs w:val="18"/>
              </w:rPr>
              <w:t>2.2</w:t>
            </w:r>
          </w:p>
        </w:tc>
        <w:tc>
          <w:tcPr>
            <w:tcW w:w="3119" w:type="dxa"/>
          </w:tcPr>
          <w:p w14:paraId="29FA554B" w14:textId="1C2F17D5" w:rsidR="00F910DD" w:rsidRDefault="00F910DD" w:rsidP="00F910DD">
            <w:pPr>
              <w:spacing w:line="276" w:lineRule="auto"/>
              <w:jc w:val="both"/>
              <w:rPr>
                <w:rFonts w:ascii="宋体" w:hAnsi="宋体" w:cs="Arial"/>
                <w:color w:val="000000"/>
                <w:sz w:val="18"/>
                <w:szCs w:val="18"/>
              </w:rPr>
            </w:pPr>
            <w:r w:rsidRPr="000565E1">
              <w:rPr>
                <w:rFonts w:ascii="宋体" w:hAnsi="宋体" w:cs="Arial" w:hint="eastAsia"/>
                <w:color w:val="000000"/>
                <w:sz w:val="18"/>
                <w:szCs w:val="18"/>
              </w:rPr>
              <w:t>应收房款</w:t>
            </w:r>
          </w:p>
        </w:tc>
        <w:tc>
          <w:tcPr>
            <w:tcW w:w="1842" w:type="dxa"/>
          </w:tcPr>
          <w:p w14:paraId="03A6DB51" w14:textId="6134FFF1" w:rsidR="00F910DD" w:rsidRPr="003960F1" w:rsidRDefault="00F910DD" w:rsidP="00F910DD">
            <w:pPr>
              <w:spacing w:line="276" w:lineRule="auto"/>
              <w:jc w:val="right"/>
              <w:rPr>
                <w:rFonts w:ascii="Arial" w:hAnsi="Arial" w:cs="Arial"/>
                <w:color w:val="000000"/>
                <w:sz w:val="18"/>
                <w:szCs w:val="18"/>
              </w:rPr>
            </w:pPr>
            <w:r>
              <w:rPr>
                <w:rFonts w:ascii="Arial" w:eastAsia="等线" w:hAnsi="Arial" w:cs="Arial"/>
                <w:color w:val="000000"/>
                <w:sz w:val="18"/>
                <w:szCs w:val="18"/>
              </w:rPr>
              <w:t>36,724,287.44</w:t>
            </w:r>
          </w:p>
        </w:tc>
        <w:tc>
          <w:tcPr>
            <w:tcW w:w="4282" w:type="dxa"/>
          </w:tcPr>
          <w:p w14:paraId="33386754" w14:textId="0795623E" w:rsidR="00F910DD" w:rsidRPr="003960F1" w:rsidRDefault="00F910DD" w:rsidP="00F910DD">
            <w:pPr>
              <w:spacing w:line="276" w:lineRule="auto"/>
              <w:rPr>
                <w:rFonts w:ascii="Arial" w:hAnsi="Arial" w:cs="Arial"/>
                <w:color w:val="000000"/>
                <w:sz w:val="18"/>
                <w:szCs w:val="18"/>
              </w:rPr>
            </w:pPr>
            <w:r w:rsidRPr="003960F1">
              <w:rPr>
                <w:rFonts w:ascii="Arial" w:hAnsi="Arial" w:cs="Arial" w:hint="eastAsia"/>
                <w:color w:val="000000"/>
                <w:sz w:val="18"/>
                <w:szCs w:val="18"/>
              </w:rPr>
              <w:t>面积补差款</w:t>
            </w:r>
          </w:p>
        </w:tc>
      </w:tr>
      <w:tr w:rsidR="00F910DD" w14:paraId="26B3AE8F" w14:textId="77777777" w:rsidTr="00D8294A">
        <w:trPr>
          <w:jc w:val="center"/>
        </w:trPr>
        <w:tc>
          <w:tcPr>
            <w:tcW w:w="709" w:type="dxa"/>
          </w:tcPr>
          <w:p w14:paraId="69EAF62A" w14:textId="1849C167" w:rsidR="00F910DD" w:rsidRDefault="00F910DD" w:rsidP="00F910DD">
            <w:pPr>
              <w:spacing w:line="276" w:lineRule="auto"/>
              <w:rPr>
                <w:rFonts w:ascii="宋体" w:hAnsi="宋体" w:cs="Arial"/>
                <w:color w:val="000000"/>
                <w:sz w:val="18"/>
                <w:szCs w:val="18"/>
              </w:rPr>
            </w:pPr>
            <w:r w:rsidRPr="000565E1">
              <w:rPr>
                <w:rFonts w:ascii="Arial" w:hAnsi="Arial" w:cs="Arial"/>
                <w:color w:val="000000"/>
                <w:sz w:val="18"/>
                <w:szCs w:val="18"/>
              </w:rPr>
              <w:t>2.3</w:t>
            </w:r>
          </w:p>
        </w:tc>
        <w:tc>
          <w:tcPr>
            <w:tcW w:w="3119" w:type="dxa"/>
          </w:tcPr>
          <w:p w14:paraId="75F2A4F6" w14:textId="55B1F50F" w:rsidR="00F910DD" w:rsidRDefault="00F910DD" w:rsidP="00F910DD">
            <w:pPr>
              <w:spacing w:line="276" w:lineRule="auto"/>
              <w:jc w:val="both"/>
              <w:rPr>
                <w:rFonts w:ascii="宋体" w:hAnsi="宋体" w:cs="Arial"/>
                <w:color w:val="000000"/>
                <w:sz w:val="18"/>
                <w:szCs w:val="18"/>
              </w:rPr>
            </w:pPr>
            <w:r w:rsidRPr="000565E1">
              <w:rPr>
                <w:rFonts w:ascii="宋体" w:hAnsi="宋体" w:cs="Arial" w:hint="eastAsia"/>
                <w:color w:val="000000"/>
                <w:sz w:val="18"/>
                <w:szCs w:val="18"/>
              </w:rPr>
              <w:t>项目剩余货值</w:t>
            </w:r>
          </w:p>
        </w:tc>
        <w:tc>
          <w:tcPr>
            <w:tcW w:w="1842" w:type="dxa"/>
          </w:tcPr>
          <w:p w14:paraId="78AF6D4C" w14:textId="74D63B57" w:rsidR="00F910DD" w:rsidRPr="003960F1" w:rsidRDefault="00F910DD" w:rsidP="00F910DD">
            <w:pPr>
              <w:spacing w:line="276" w:lineRule="auto"/>
              <w:jc w:val="right"/>
              <w:rPr>
                <w:rFonts w:ascii="Arial" w:hAnsi="Arial" w:cs="Arial"/>
                <w:color w:val="000000"/>
                <w:sz w:val="18"/>
                <w:szCs w:val="18"/>
              </w:rPr>
            </w:pPr>
            <w:r>
              <w:rPr>
                <w:rFonts w:ascii="Arial" w:eastAsia="等线" w:hAnsi="Arial" w:cs="Arial"/>
                <w:color w:val="000000"/>
                <w:sz w:val="18"/>
                <w:szCs w:val="18"/>
              </w:rPr>
              <w:t>2,222,856,134.00</w:t>
            </w:r>
          </w:p>
        </w:tc>
        <w:tc>
          <w:tcPr>
            <w:tcW w:w="4282" w:type="dxa"/>
          </w:tcPr>
          <w:p w14:paraId="7D00E73B" w14:textId="76983356" w:rsidR="00F910DD" w:rsidRPr="003960F1" w:rsidRDefault="00F910DD" w:rsidP="00F910DD">
            <w:pPr>
              <w:spacing w:line="276" w:lineRule="auto"/>
              <w:rPr>
                <w:rFonts w:ascii="Arial" w:hAnsi="Arial" w:cs="Arial"/>
                <w:color w:val="000000"/>
                <w:sz w:val="18"/>
                <w:szCs w:val="18"/>
              </w:rPr>
            </w:pPr>
            <w:r w:rsidRPr="003960F1">
              <w:rPr>
                <w:rFonts w:ascii="Arial" w:hAnsi="Arial" w:cs="Arial" w:hint="eastAsia"/>
                <w:color w:val="000000"/>
                <w:sz w:val="18"/>
                <w:szCs w:val="18"/>
              </w:rPr>
              <w:t>2</w:t>
            </w:r>
            <w:r w:rsidRPr="003960F1">
              <w:rPr>
                <w:rFonts w:ascii="Arial" w:hAnsi="Arial" w:cs="Arial"/>
                <w:color w:val="000000"/>
                <w:sz w:val="18"/>
                <w:szCs w:val="18"/>
              </w:rPr>
              <w:t>.3=2.3.1+2.3.2+2.3.3</w:t>
            </w:r>
          </w:p>
        </w:tc>
      </w:tr>
      <w:tr w:rsidR="00F910DD" w14:paraId="1E13A65A" w14:textId="77777777" w:rsidTr="00D8294A">
        <w:trPr>
          <w:jc w:val="center"/>
        </w:trPr>
        <w:tc>
          <w:tcPr>
            <w:tcW w:w="709" w:type="dxa"/>
          </w:tcPr>
          <w:p w14:paraId="563C5B9F" w14:textId="608D3806" w:rsidR="00F910DD" w:rsidRDefault="00F910DD" w:rsidP="00F910DD">
            <w:pPr>
              <w:spacing w:line="276" w:lineRule="auto"/>
              <w:rPr>
                <w:rFonts w:ascii="宋体" w:hAnsi="宋体" w:cs="Arial"/>
                <w:color w:val="000000"/>
                <w:sz w:val="18"/>
                <w:szCs w:val="18"/>
              </w:rPr>
            </w:pPr>
            <w:r w:rsidRPr="000565E1">
              <w:rPr>
                <w:rFonts w:ascii="Arial" w:hAnsi="Arial" w:cs="Arial"/>
                <w:color w:val="000000"/>
                <w:sz w:val="18"/>
                <w:szCs w:val="18"/>
              </w:rPr>
              <w:t>2.3</w:t>
            </w:r>
            <w:r>
              <w:rPr>
                <w:rFonts w:ascii="Arial" w:hAnsi="Arial" w:cs="Arial"/>
                <w:color w:val="000000"/>
                <w:sz w:val="18"/>
                <w:szCs w:val="18"/>
              </w:rPr>
              <w:t>.</w:t>
            </w:r>
            <w:r>
              <w:rPr>
                <w:rFonts w:ascii="Arial" w:hAnsi="Arial"/>
                <w:color w:val="000000"/>
                <w:sz w:val="18"/>
                <w:szCs w:val="18"/>
              </w:rPr>
              <w:t>1</w:t>
            </w:r>
          </w:p>
        </w:tc>
        <w:tc>
          <w:tcPr>
            <w:tcW w:w="3119" w:type="dxa"/>
          </w:tcPr>
          <w:p w14:paraId="6493BB06" w14:textId="27132082" w:rsidR="00F910DD" w:rsidRDefault="00F910DD" w:rsidP="00F910DD">
            <w:pPr>
              <w:spacing w:line="276" w:lineRule="auto"/>
              <w:jc w:val="both"/>
              <w:rPr>
                <w:rFonts w:ascii="宋体" w:hAnsi="宋体" w:cs="Arial"/>
                <w:color w:val="000000"/>
                <w:sz w:val="18"/>
                <w:szCs w:val="18"/>
              </w:rPr>
            </w:pPr>
            <w:r>
              <w:rPr>
                <w:rFonts w:ascii="宋体" w:hAnsi="宋体" w:cs="Arial" w:hint="eastAsia"/>
                <w:color w:val="000000"/>
                <w:sz w:val="18"/>
                <w:szCs w:val="18"/>
              </w:rPr>
              <w:t>办公</w:t>
            </w:r>
          </w:p>
        </w:tc>
        <w:tc>
          <w:tcPr>
            <w:tcW w:w="1842" w:type="dxa"/>
          </w:tcPr>
          <w:p w14:paraId="127AD456" w14:textId="3C6CA6EE" w:rsidR="00F910DD" w:rsidRPr="003960F1" w:rsidRDefault="00F910DD" w:rsidP="00F910DD">
            <w:pPr>
              <w:spacing w:line="276" w:lineRule="auto"/>
              <w:jc w:val="right"/>
              <w:rPr>
                <w:rFonts w:ascii="Arial" w:hAnsi="Arial" w:cs="Arial"/>
                <w:color w:val="000000"/>
                <w:sz w:val="18"/>
                <w:szCs w:val="18"/>
              </w:rPr>
            </w:pPr>
            <w:r>
              <w:rPr>
                <w:rFonts w:ascii="Arial" w:eastAsia="等线" w:hAnsi="Arial" w:cs="Arial"/>
                <w:color w:val="000000"/>
                <w:sz w:val="18"/>
                <w:szCs w:val="18"/>
              </w:rPr>
              <w:t>2,066,505,374.00</w:t>
            </w:r>
          </w:p>
        </w:tc>
        <w:tc>
          <w:tcPr>
            <w:tcW w:w="4282" w:type="dxa"/>
          </w:tcPr>
          <w:p w14:paraId="0D30A416" w14:textId="10E38F5E" w:rsidR="00F910DD" w:rsidRPr="003960F1" w:rsidRDefault="00F910DD" w:rsidP="00F910DD">
            <w:pPr>
              <w:spacing w:line="276" w:lineRule="auto"/>
              <w:rPr>
                <w:rFonts w:ascii="Arial" w:hAnsi="Arial" w:cs="Arial"/>
                <w:color w:val="000000"/>
                <w:sz w:val="18"/>
                <w:szCs w:val="18"/>
              </w:rPr>
            </w:pPr>
            <w:proofErr w:type="gramStart"/>
            <w:r w:rsidRPr="003960F1">
              <w:rPr>
                <w:rFonts w:ascii="Arial" w:hAnsi="Arial" w:cs="Arial" w:hint="eastAsia"/>
                <w:color w:val="000000"/>
                <w:sz w:val="18"/>
                <w:szCs w:val="18"/>
              </w:rPr>
              <w:t>根据链家</w:t>
            </w:r>
            <w:r w:rsidRPr="003960F1">
              <w:rPr>
                <w:rFonts w:ascii="Arial" w:hAnsi="Arial" w:cs="Arial"/>
                <w:color w:val="000000"/>
                <w:sz w:val="18"/>
                <w:szCs w:val="18"/>
              </w:rPr>
              <w:t>2021</w:t>
            </w:r>
            <w:r w:rsidRPr="003960F1">
              <w:rPr>
                <w:rFonts w:ascii="Arial" w:hAnsi="Arial" w:cs="Arial" w:hint="eastAsia"/>
                <w:color w:val="000000"/>
                <w:sz w:val="18"/>
                <w:szCs w:val="18"/>
              </w:rPr>
              <w:t>年</w:t>
            </w:r>
            <w:proofErr w:type="gramEnd"/>
            <w:r w:rsidRPr="003960F1">
              <w:rPr>
                <w:rFonts w:ascii="Arial" w:hAnsi="Arial" w:cs="Arial" w:hint="eastAsia"/>
                <w:color w:val="000000"/>
                <w:sz w:val="18"/>
                <w:szCs w:val="18"/>
              </w:rPr>
              <w:t>三套成交案例：（</w:t>
            </w:r>
            <w:r w:rsidRPr="003960F1">
              <w:rPr>
                <w:rFonts w:ascii="Arial" w:hAnsi="Arial" w:cs="Arial"/>
                <w:color w:val="000000"/>
                <w:sz w:val="18"/>
                <w:szCs w:val="18"/>
              </w:rPr>
              <w:t>22682.97+22540.62+26477.62)</w:t>
            </w:r>
            <w:r w:rsidRPr="003960F1">
              <w:rPr>
                <w:rFonts w:ascii="Arial" w:hAnsi="Arial" w:cs="Arial" w:hint="eastAsia"/>
                <w:color w:val="000000"/>
                <w:sz w:val="18"/>
                <w:szCs w:val="18"/>
              </w:rPr>
              <w:t>÷</w:t>
            </w:r>
            <w:r w:rsidRPr="003960F1">
              <w:rPr>
                <w:rFonts w:ascii="Arial" w:hAnsi="Arial" w:cs="Arial"/>
                <w:color w:val="000000"/>
                <w:sz w:val="18"/>
                <w:szCs w:val="18"/>
              </w:rPr>
              <w:t>3=23900</w:t>
            </w:r>
            <w:r w:rsidRPr="003960F1">
              <w:rPr>
                <w:rFonts w:ascii="Arial" w:hAnsi="Arial" w:cs="Arial" w:hint="eastAsia"/>
                <w:color w:val="000000"/>
                <w:sz w:val="18"/>
                <w:szCs w:val="18"/>
              </w:rPr>
              <w:t>元</w:t>
            </w:r>
            <w:r w:rsidRPr="003960F1">
              <w:rPr>
                <w:rFonts w:ascii="Arial" w:hAnsi="Arial" w:cs="Arial"/>
                <w:color w:val="000000"/>
                <w:sz w:val="18"/>
                <w:szCs w:val="18"/>
              </w:rPr>
              <w:t>/</w:t>
            </w:r>
            <w:r w:rsidRPr="003960F1">
              <w:rPr>
                <w:rFonts w:ascii="Arial" w:hAnsi="Arial" w:cs="Arial" w:hint="eastAsia"/>
                <w:color w:val="000000"/>
                <w:sz w:val="18"/>
                <w:szCs w:val="18"/>
              </w:rPr>
              <w:t>㎡，依此算术平均值计算办公立项房屋剩余货值。</w:t>
            </w:r>
          </w:p>
        </w:tc>
      </w:tr>
      <w:tr w:rsidR="00F910DD" w14:paraId="7C47E169" w14:textId="77777777" w:rsidTr="00D8294A">
        <w:trPr>
          <w:jc w:val="center"/>
        </w:trPr>
        <w:tc>
          <w:tcPr>
            <w:tcW w:w="709" w:type="dxa"/>
          </w:tcPr>
          <w:p w14:paraId="72E193AC" w14:textId="24AB3372" w:rsidR="00F910DD" w:rsidRDefault="00F910DD" w:rsidP="00F910DD">
            <w:pPr>
              <w:spacing w:line="276" w:lineRule="auto"/>
              <w:rPr>
                <w:rFonts w:ascii="宋体" w:hAnsi="宋体" w:cs="Arial"/>
                <w:color w:val="000000"/>
                <w:sz w:val="18"/>
                <w:szCs w:val="18"/>
              </w:rPr>
            </w:pPr>
            <w:r w:rsidRPr="000565E1">
              <w:rPr>
                <w:rFonts w:ascii="Arial" w:hAnsi="Arial" w:cs="Arial"/>
                <w:color w:val="000000"/>
                <w:sz w:val="18"/>
                <w:szCs w:val="18"/>
              </w:rPr>
              <w:t>2.3</w:t>
            </w:r>
            <w:r>
              <w:rPr>
                <w:rFonts w:ascii="Arial" w:hAnsi="Arial" w:cs="Arial"/>
                <w:color w:val="000000"/>
                <w:sz w:val="18"/>
                <w:szCs w:val="18"/>
              </w:rPr>
              <w:t>.</w:t>
            </w:r>
            <w:r>
              <w:rPr>
                <w:rFonts w:ascii="Arial" w:hAnsi="Arial"/>
                <w:color w:val="000000"/>
                <w:sz w:val="18"/>
                <w:szCs w:val="18"/>
              </w:rPr>
              <w:t>2</w:t>
            </w:r>
          </w:p>
        </w:tc>
        <w:tc>
          <w:tcPr>
            <w:tcW w:w="3119" w:type="dxa"/>
          </w:tcPr>
          <w:p w14:paraId="52EB2A8A" w14:textId="23D2EFD3" w:rsidR="00F910DD" w:rsidRDefault="00F910DD" w:rsidP="00F910DD">
            <w:pPr>
              <w:spacing w:line="276" w:lineRule="auto"/>
              <w:jc w:val="both"/>
              <w:rPr>
                <w:rFonts w:ascii="宋体" w:hAnsi="宋体" w:cs="Arial"/>
                <w:color w:val="000000"/>
                <w:sz w:val="18"/>
                <w:szCs w:val="18"/>
              </w:rPr>
            </w:pPr>
            <w:r>
              <w:rPr>
                <w:rFonts w:ascii="宋体" w:hAnsi="宋体" w:cs="Arial" w:hint="eastAsia"/>
                <w:color w:val="000000"/>
                <w:sz w:val="18"/>
                <w:szCs w:val="18"/>
              </w:rPr>
              <w:t>商业</w:t>
            </w:r>
          </w:p>
        </w:tc>
        <w:tc>
          <w:tcPr>
            <w:tcW w:w="1842" w:type="dxa"/>
          </w:tcPr>
          <w:p w14:paraId="22CBD01E" w14:textId="2E5B261B" w:rsidR="00F910DD" w:rsidRPr="003960F1" w:rsidRDefault="00F910DD" w:rsidP="00F910DD">
            <w:pPr>
              <w:spacing w:line="276" w:lineRule="auto"/>
              <w:jc w:val="right"/>
              <w:rPr>
                <w:rFonts w:ascii="Arial" w:hAnsi="Arial" w:cs="Arial"/>
                <w:color w:val="000000"/>
                <w:sz w:val="18"/>
                <w:szCs w:val="18"/>
              </w:rPr>
            </w:pPr>
            <w:r>
              <w:rPr>
                <w:rFonts w:ascii="Arial" w:eastAsia="等线" w:hAnsi="Arial" w:cs="Arial"/>
                <w:color w:val="000000"/>
                <w:sz w:val="18"/>
                <w:szCs w:val="18"/>
              </w:rPr>
              <w:t>107,650,760.00</w:t>
            </w:r>
          </w:p>
        </w:tc>
        <w:tc>
          <w:tcPr>
            <w:tcW w:w="4282" w:type="dxa"/>
          </w:tcPr>
          <w:p w14:paraId="7FFBDC85" w14:textId="08196277" w:rsidR="00F910DD" w:rsidRPr="003960F1" w:rsidRDefault="00F910DD" w:rsidP="00F910DD">
            <w:pPr>
              <w:spacing w:line="276" w:lineRule="auto"/>
              <w:rPr>
                <w:rFonts w:ascii="Arial" w:hAnsi="Arial" w:cs="Arial"/>
                <w:color w:val="000000"/>
                <w:sz w:val="18"/>
                <w:szCs w:val="18"/>
              </w:rPr>
            </w:pPr>
            <w:r w:rsidRPr="003960F1">
              <w:rPr>
                <w:rFonts w:ascii="Arial" w:hAnsi="Arial" w:cs="Arial" w:hint="eastAsia"/>
                <w:color w:val="000000"/>
                <w:sz w:val="18"/>
                <w:szCs w:val="18"/>
              </w:rPr>
              <w:t>参考周边恒大未来城和万科天地配套商业挂牌价，推定销售均价为</w:t>
            </w:r>
            <w:r w:rsidRPr="003960F1">
              <w:rPr>
                <w:rFonts w:ascii="Arial" w:hAnsi="Arial" w:cs="Arial"/>
                <w:color w:val="000000"/>
                <w:sz w:val="18"/>
                <w:szCs w:val="18"/>
              </w:rPr>
              <w:t>28000</w:t>
            </w:r>
            <w:r w:rsidRPr="003E0980">
              <w:rPr>
                <w:rFonts w:ascii="Arial" w:hAnsi="Arial" w:cs="Arial" w:hint="eastAsia"/>
                <w:color w:val="000000"/>
                <w:sz w:val="18"/>
                <w:szCs w:val="18"/>
              </w:rPr>
              <w:t>元</w:t>
            </w:r>
            <w:r w:rsidRPr="003E0980">
              <w:rPr>
                <w:rFonts w:ascii="Arial" w:hAnsi="Arial" w:cs="Arial"/>
                <w:color w:val="000000"/>
                <w:sz w:val="18"/>
                <w:szCs w:val="18"/>
              </w:rPr>
              <w:t>/</w:t>
            </w:r>
            <w:r w:rsidRPr="003E0980">
              <w:rPr>
                <w:rFonts w:ascii="Arial" w:hAnsi="Arial" w:cs="Arial" w:hint="eastAsia"/>
                <w:color w:val="000000"/>
                <w:sz w:val="18"/>
                <w:szCs w:val="18"/>
              </w:rPr>
              <w:t>㎡，并依此计算商业立项房屋剩余货值。</w:t>
            </w:r>
          </w:p>
        </w:tc>
      </w:tr>
      <w:tr w:rsidR="00F910DD" w14:paraId="78B48AFC" w14:textId="77777777" w:rsidTr="00D8294A">
        <w:trPr>
          <w:jc w:val="center"/>
        </w:trPr>
        <w:tc>
          <w:tcPr>
            <w:tcW w:w="709" w:type="dxa"/>
          </w:tcPr>
          <w:p w14:paraId="6C9F662A" w14:textId="56E15A27" w:rsidR="00F910DD" w:rsidRDefault="00F910DD" w:rsidP="00F910DD">
            <w:pPr>
              <w:spacing w:line="276" w:lineRule="auto"/>
              <w:rPr>
                <w:rFonts w:ascii="宋体" w:hAnsi="宋体" w:cs="Arial"/>
                <w:color w:val="000000"/>
                <w:sz w:val="18"/>
                <w:szCs w:val="18"/>
              </w:rPr>
            </w:pPr>
            <w:r w:rsidRPr="000565E1">
              <w:rPr>
                <w:rFonts w:ascii="Arial" w:hAnsi="Arial" w:cs="Arial"/>
                <w:color w:val="000000"/>
                <w:sz w:val="18"/>
                <w:szCs w:val="18"/>
              </w:rPr>
              <w:t>2.3</w:t>
            </w:r>
            <w:r>
              <w:rPr>
                <w:rFonts w:ascii="Arial" w:hAnsi="Arial" w:cs="Arial"/>
                <w:color w:val="000000"/>
                <w:sz w:val="18"/>
                <w:szCs w:val="18"/>
              </w:rPr>
              <w:t>.3</w:t>
            </w:r>
          </w:p>
        </w:tc>
        <w:tc>
          <w:tcPr>
            <w:tcW w:w="3119" w:type="dxa"/>
          </w:tcPr>
          <w:p w14:paraId="3A1F3E30" w14:textId="6E4727E6" w:rsidR="00F910DD" w:rsidRDefault="00F910DD" w:rsidP="00F910DD">
            <w:pPr>
              <w:spacing w:line="276" w:lineRule="auto"/>
              <w:jc w:val="both"/>
              <w:rPr>
                <w:rFonts w:ascii="宋体" w:hAnsi="宋体" w:cs="Arial"/>
                <w:color w:val="000000"/>
                <w:sz w:val="18"/>
                <w:szCs w:val="18"/>
              </w:rPr>
            </w:pPr>
            <w:r>
              <w:rPr>
                <w:rFonts w:ascii="宋体" w:hAnsi="宋体" w:cs="Arial" w:hint="eastAsia"/>
                <w:color w:val="000000"/>
                <w:sz w:val="18"/>
                <w:szCs w:val="18"/>
              </w:rPr>
              <w:t>车位</w:t>
            </w:r>
          </w:p>
        </w:tc>
        <w:tc>
          <w:tcPr>
            <w:tcW w:w="1842" w:type="dxa"/>
          </w:tcPr>
          <w:p w14:paraId="5BA184B0" w14:textId="7C9DDC35" w:rsidR="00F910DD" w:rsidRPr="003960F1" w:rsidRDefault="00F910DD" w:rsidP="00F910DD">
            <w:pPr>
              <w:spacing w:line="276" w:lineRule="auto"/>
              <w:jc w:val="right"/>
              <w:rPr>
                <w:rFonts w:ascii="Arial" w:hAnsi="Arial" w:cs="Arial"/>
                <w:color w:val="000000"/>
                <w:sz w:val="18"/>
                <w:szCs w:val="18"/>
              </w:rPr>
            </w:pPr>
            <w:r>
              <w:rPr>
                <w:rFonts w:ascii="Arial" w:eastAsia="等线" w:hAnsi="Arial" w:cs="Arial"/>
                <w:color w:val="000000"/>
                <w:sz w:val="18"/>
                <w:szCs w:val="18"/>
              </w:rPr>
              <w:t>48,700,000</w:t>
            </w:r>
          </w:p>
        </w:tc>
        <w:tc>
          <w:tcPr>
            <w:tcW w:w="4282" w:type="dxa"/>
          </w:tcPr>
          <w:p w14:paraId="5E6C3831" w14:textId="5710ECCA" w:rsidR="00F910DD" w:rsidRPr="003960F1" w:rsidRDefault="00F910DD" w:rsidP="00F910DD">
            <w:pPr>
              <w:spacing w:line="276" w:lineRule="auto"/>
              <w:rPr>
                <w:rFonts w:ascii="Arial" w:hAnsi="Arial" w:cs="Arial"/>
                <w:color w:val="000000"/>
                <w:sz w:val="18"/>
                <w:szCs w:val="18"/>
              </w:rPr>
            </w:pPr>
            <w:r w:rsidRPr="003E0980">
              <w:rPr>
                <w:rFonts w:ascii="Arial" w:hAnsi="Arial" w:cs="Arial" w:hint="eastAsia"/>
                <w:color w:val="000000"/>
                <w:sz w:val="18"/>
                <w:szCs w:val="18"/>
              </w:rPr>
              <w:t>参考周边恒大未来城和万科天地车位价格，市场价值</w:t>
            </w:r>
            <w:r w:rsidRPr="003E0980">
              <w:rPr>
                <w:rFonts w:ascii="Arial" w:hAnsi="Arial" w:cs="Arial"/>
                <w:color w:val="000000"/>
                <w:sz w:val="18"/>
                <w:szCs w:val="18"/>
              </w:rPr>
              <w:t>10-12</w:t>
            </w:r>
            <w:r w:rsidRPr="003E0980">
              <w:rPr>
                <w:rFonts w:ascii="Arial" w:hAnsi="Arial" w:cs="Arial" w:hint="eastAsia"/>
                <w:color w:val="000000"/>
                <w:sz w:val="18"/>
                <w:szCs w:val="18"/>
              </w:rPr>
              <w:t>万元</w:t>
            </w:r>
            <w:r w:rsidRPr="003E0980">
              <w:rPr>
                <w:rFonts w:ascii="Arial" w:hAnsi="Arial" w:cs="Arial"/>
                <w:color w:val="000000"/>
                <w:sz w:val="18"/>
                <w:szCs w:val="18"/>
              </w:rPr>
              <w:t>/</w:t>
            </w:r>
            <w:proofErr w:type="gramStart"/>
            <w:r w:rsidRPr="003E0980">
              <w:rPr>
                <w:rFonts w:ascii="Arial" w:hAnsi="Arial" w:cs="Arial" w:hint="eastAsia"/>
                <w:color w:val="000000"/>
                <w:sz w:val="18"/>
                <w:szCs w:val="18"/>
              </w:rPr>
              <w:t>个</w:t>
            </w:r>
            <w:proofErr w:type="gramEnd"/>
            <w:r w:rsidRPr="003E0980">
              <w:rPr>
                <w:rFonts w:ascii="Arial" w:hAnsi="Arial" w:cs="Arial" w:hint="eastAsia"/>
                <w:color w:val="000000"/>
                <w:sz w:val="18"/>
                <w:szCs w:val="18"/>
              </w:rPr>
              <w:t>，根据谨慎原则，按</w:t>
            </w:r>
            <w:r w:rsidRPr="003E0980">
              <w:rPr>
                <w:rFonts w:ascii="Arial" w:hAnsi="Arial" w:cs="Arial"/>
                <w:color w:val="000000"/>
                <w:sz w:val="18"/>
                <w:szCs w:val="18"/>
              </w:rPr>
              <w:t>100,000</w:t>
            </w:r>
            <w:r w:rsidRPr="003E0980">
              <w:rPr>
                <w:rFonts w:ascii="Arial" w:hAnsi="Arial" w:cs="Arial" w:hint="eastAsia"/>
                <w:color w:val="000000"/>
                <w:sz w:val="18"/>
                <w:szCs w:val="18"/>
              </w:rPr>
              <w:t>元</w:t>
            </w:r>
            <w:r w:rsidRPr="003E0980">
              <w:rPr>
                <w:rFonts w:ascii="Arial" w:hAnsi="Arial" w:cs="Arial"/>
                <w:color w:val="000000"/>
                <w:sz w:val="18"/>
                <w:szCs w:val="18"/>
              </w:rPr>
              <w:t>/</w:t>
            </w:r>
            <w:proofErr w:type="gramStart"/>
            <w:r w:rsidRPr="003E0980">
              <w:rPr>
                <w:rFonts w:ascii="Arial" w:hAnsi="Arial" w:cs="Arial" w:hint="eastAsia"/>
                <w:color w:val="000000"/>
                <w:sz w:val="18"/>
                <w:szCs w:val="18"/>
              </w:rPr>
              <w:t>个</w:t>
            </w:r>
            <w:proofErr w:type="gramEnd"/>
            <w:r w:rsidRPr="003E0980">
              <w:rPr>
                <w:rFonts w:ascii="Arial" w:hAnsi="Arial" w:cs="Arial" w:hint="eastAsia"/>
                <w:color w:val="000000"/>
                <w:sz w:val="18"/>
                <w:szCs w:val="18"/>
              </w:rPr>
              <w:t>计算车位货值。</w:t>
            </w:r>
          </w:p>
        </w:tc>
      </w:tr>
      <w:tr w:rsidR="00F910DD" w14:paraId="7A3C8625" w14:textId="77777777" w:rsidTr="00D8294A">
        <w:trPr>
          <w:jc w:val="center"/>
        </w:trPr>
        <w:tc>
          <w:tcPr>
            <w:tcW w:w="709" w:type="dxa"/>
          </w:tcPr>
          <w:p w14:paraId="4144E7EC" w14:textId="7FB35CD5" w:rsidR="00F910DD" w:rsidRDefault="00F910DD" w:rsidP="00F910DD">
            <w:pPr>
              <w:spacing w:line="276" w:lineRule="auto"/>
              <w:rPr>
                <w:rFonts w:ascii="宋体" w:hAnsi="宋体" w:cs="Arial"/>
                <w:color w:val="000000"/>
                <w:sz w:val="18"/>
                <w:szCs w:val="18"/>
              </w:rPr>
            </w:pPr>
            <w:r w:rsidRPr="000565E1">
              <w:rPr>
                <w:rFonts w:ascii="Arial" w:hAnsi="Arial" w:cs="Arial"/>
                <w:color w:val="000000"/>
                <w:sz w:val="18"/>
                <w:szCs w:val="18"/>
              </w:rPr>
              <w:t>2.4</w:t>
            </w:r>
          </w:p>
        </w:tc>
        <w:tc>
          <w:tcPr>
            <w:tcW w:w="3119" w:type="dxa"/>
          </w:tcPr>
          <w:p w14:paraId="0B8224AD" w14:textId="3AD28FE0" w:rsidR="00F910DD" w:rsidRDefault="00F910DD" w:rsidP="00F910DD">
            <w:pPr>
              <w:spacing w:line="276" w:lineRule="auto"/>
              <w:jc w:val="both"/>
              <w:rPr>
                <w:rFonts w:ascii="宋体" w:hAnsi="宋体" w:cs="Arial"/>
                <w:color w:val="000000"/>
                <w:sz w:val="18"/>
                <w:szCs w:val="18"/>
              </w:rPr>
            </w:pPr>
            <w:r w:rsidRPr="000565E1">
              <w:rPr>
                <w:rFonts w:ascii="宋体" w:hAnsi="宋体" w:cs="Arial" w:hint="eastAsia"/>
                <w:color w:val="000000"/>
                <w:sz w:val="18"/>
                <w:szCs w:val="18"/>
              </w:rPr>
              <w:t>项目应付款</w:t>
            </w:r>
          </w:p>
        </w:tc>
        <w:tc>
          <w:tcPr>
            <w:tcW w:w="1842" w:type="dxa"/>
          </w:tcPr>
          <w:p w14:paraId="1AC5AF75" w14:textId="3151EC23" w:rsidR="00F910DD" w:rsidRPr="003960F1" w:rsidRDefault="00F0042F" w:rsidP="00F910DD">
            <w:pPr>
              <w:spacing w:line="276" w:lineRule="auto"/>
              <w:jc w:val="right"/>
              <w:rPr>
                <w:rFonts w:ascii="Arial" w:hAnsi="Arial" w:cs="Arial"/>
                <w:color w:val="000000"/>
                <w:sz w:val="18"/>
                <w:szCs w:val="18"/>
              </w:rPr>
            </w:pPr>
            <w:r w:rsidRPr="00F0042F">
              <w:rPr>
                <w:rFonts w:ascii="Arial" w:eastAsia="等线" w:hAnsi="Arial" w:cs="Arial"/>
                <w:color w:val="000000"/>
                <w:sz w:val="18"/>
                <w:szCs w:val="18"/>
              </w:rPr>
              <w:t>329,194,828.81</w:t>
            </w:r>
          </w:p>
        </w:tc>
        <w:tc>
          <w:tcPr>
            <w:tcW w:w="4282" w:type="dxa"/>
          </w:tcPr>
          <w:p w14:paraId="2CE8CE3B" w14:textId="4703B581" w:rsidR="00F910DD" w:rsidRPr="003960F1" w:rsidRDefault="00F910DD" w:rsidP="00F910DD">
            <w:pPr>
              <w:spacing w:line="276" w:lineRule="auto"/>
              <w:rPr>
                <w:rFonts w:ascii="Arial" w:hAnsi="Arial" w:cs="Arial"/>
                <w:color w:val="000000"/>
                <w:sz w:val="18"/>
                <w:szCs w:val="18"/>
              </w:rPr>
            </w:pPr>
            <w:r w:rsidRPr="003960F1">
              <w:rPr>
                <w:rFonts w:ascii="Arial" w:hAnsi="Arial" w:cs="Arial" w:hint="eastAsia"/>
                <w:color w:val="000000"/>
                <w:sz w:val="18"/>
                <w:szCs w:val="18"/>
              </w:rPr>
              <w:t>未付工程款</w:t>
            </w:r>
          </w:p>
        </w:tc>
      </w:tr>
      <w:tr w:rsidR="00F910DD" w14:paraId="02F1DBB2" w14:textId="77777777" w:rsidTr="00D8294A">
        <w:trPr>
          <w:jc w:val="center"/>
        </w:trPr>
        <w:tc>
          <w:tcPr>
            <w:tcW w:w="709" w:type="dxa"/>
          </w:tcPr>
          <w:p w14:paraId="3B243DA6" w14:textId="1EFD6333" w:rsidR="00F910DD" w:rsidRDefault="00F910DD" w:rsidP="00F910DD">
            <w:pPr>
              <w:spacing w:line="276" w:lineRule="auto"/>
              <w:rPr>
                <w:rFonts w:ascii="宋体" w:hAnsi="宋体" w:cs="Arial"/>
                <w:color w:val="000000"/>
                <w:sz w:val="18"/>
                <w:szCs w:val="18"/>
              </w:rPr>
            </w:pPr>
            <w:r w:rsidRPr="000565E1">
              <w:rPr>
                <w:rFonts w:ascii="Arial" w:hAnsi="Arial" w:cs="Arial"/>
                <w:color w:val="000000"/>
                <w:sz w:val="18"/>
                <w:szCs w:val="18"/>
              </w:rPr>
              <w:t>2.5</w:t>
            </w:r>
          </w:p>
        </w:tc>
        <w:tc>
          <w:tcPr>
            <w:tcW w:w="3119" w:type="dxa"/>
          </w:tcPr>
          <w:p w14:paraId="785DE05E" w14:textId="5E3283FA" w:rsidR="00F910DD" w:rsidRDefault="00F910DD" w:rsidP="00F910DD">
            <w:pPr>
              <w:spacing w:line="276" w:lineRule="auto"/>
              <w:jc w:val="both"/>
              <w:rPr>
                <w:rFonts w:ascii="宋体" w:hAnsi="宋体" w:cs="Arial"/>
                <w:color w:val="000000"/>
                <w:sz w:val="18"/>
                <w:szCs w:val="18"/>
              </w:rPr>
            </w:pPr>
            <w:r>
              <w:rPr>
                <w:rFonts w:ascii="宋体" w:hAnsi="宋体" w:cs="Arial" w:hint="eastAsia"/>
                <w:color w:val="000000"/>
                <w:sz w:val="18"/>
                <w:szCs w:val="18"/>
              </w:rPr>
              <w:t>待偿还金融借款</w:t>
            </w:r>
          </w:p>
        </w:tc>
        <w:tc>
          <w:tcPr>
            <w:tcW w:w="1842" w:type="dxa"/>
          </w:tcPr>
          <w:p w14:paraId="447578E6" w14:textId="44D75F1E" w:rsidR="00F910DD" w:rsidRPr="003960F1" w:rsidRDefault="00F910DD" w:rsidP="00F910DD">
            <w:pPr>
              <w:spacing w:line="276" w:lineRule="auto"/>
              <w:jc w:val="right"/>
              <w:rPr>
                <w:rFonts w:ascii="Arial" w:hAnsi="Arial" w:cs="Arial"/>
                <w:color w:val="000000"/>
                <w:sz w:val="18"/>
                <w:szCs w:val="18"/>
              </w:rPr>
            </w:pPr>
            <w:r>
              <w:rPr>
                <w:rFonts w:ascii="Arial" w:eastAsia="等线" w:hAnsi="Arial" w:cs="Arial"/>
                <w:color w:val="000000"/>
                <w:sz w:val="18"/>
                <w:szCs w:val="18"/>
              </w:rPr>
              <w:t>1,455,403,977.33</w:t>
            </w:r>
          </w:p>
        </w:tc>
        <w:tc>
          <w:tcPr>
            <w:tcW w:w="4282" w:type="dxa"/>
          </w:tcPr>
          <w:p w14:paraId="69ABE80B" w14:textId="01D4698D" w:rsidR="00F910DD" w:rsidRPr="003960F1" w:rsidRDefault="00F910DD" w:rsidP="00F910DD">
            <w:pPr>
              <w:spacing w:line="276" w:lineRule="auto"/>
              <w:rPr>
                <w:rFonts w:ascii="Arial" w:hAnsi="Arial" w:cs="Arial"/>
                <w:color w:val="000000"/>
                <w:sz w:val="18"/>
                <w:szCs w:val="18"/>
              </w:rPr>
            </w:pPr>
            <w:r w:rsidRPr="003960F1">
              <w:rPr>
                <w:rFonts w:ascii="Arial" w:hAnsi="Arial" w:cs="Arial" w:hint="eastAsia"/>
                <w:color w:val="000000"/>
                <w:sz w:val="18"/>
                <w:szCs w:val="18"/>
              </w:rPr>
              <w:t>华能信托与中城投资的长期金融借款</w:t>
            </w:r>
          </w:p>
        </w:tc>
      </w:tr>
      <w:tr w:rsidR="00F910DD" w14:paraId="583E3BDE" w14:textId="77777777" w:rsidTr="00D8294A">
        <w:trPr>
          <w:jc w:val="center"/>
        </w:trPr>
        <w:tc>
          <w:tcPr>
            <w:tcW w:w="709" w:type="dxa"/>
          </w:tcPr>
          <w:p w14:paraId="1C94DB2A" w14:textId="163A826D" w:rsidR="00F910DD" w:rsidRPr="00F745AB" w:rsidRDefault="00F910DD" w:rsidP="00F910DD">
            <w:pPr>
              <w:spacing w:line="276" w:lineRule="auto"/>
              <w:rPr>
                <w:rFonts w:ascii="Arial" w:hAnsi="Arial" w:cs="Arial"/>
                <w:b/>
                <w:bCs/>
                <w:color w:val="000000"/>
                <w:sz w:val="18"/>
                <w:szCs w:val="18"/>
              </w:rPr>
            </w:pPr>
            <w:r w:rsidRPr="000565E1">
              <w:rPr>
                <w:rFonts w:ascii="Arial" w:hAnsi="Arial" w:cs="Arial"/>
                <w:color w:val="000000"/>
                <w:sz w:val="18"/>
                <w:szCs w:val="18"/>
              </w:rPr>
              <w:t>2.</w:t>
            </w:r>
            <w:r>
              <w:rPr>
                <w:rFonts w:ascii="Arial" w:hAnsi="Arial" w:cs="Arial"/>
                <w:color w:val="000000"/>
                <w:sz w:val="18"/>
                <w:szCs w:val="18"/>
              </w:rPr>
              <w:t>6</w:t>
            </w:r>
          </w:p>
        </w:tc>
        <w:tc>
          <w:tcPr>
            <w:tcW w:w="3119" w:type="dxa"/>
          </w:tcPr>
          <w:p w14:paraId="15A89DD9" w14:textId="15DBC46D" w:rsidR="00F910DD" w:rsidRPr="00F745AB" w:rsidRDefault="00F910DD" w:rsidP="00F910DD">
            <w:pPr>
              <w:spacing w:line="276" w:lineRule="auto"/>
              <w:jc w:val="both"/>
              <w:rPr>
                <w:rFonts w:ascii="宋体" w:hAnsi="宋体" w:cs="Arial"/>
                <w:b/>
                <w:bCs/>
                <w:color w:val="000000"/>
                <w:sz w:val="18"/>
                <w:szCs w:val="18"/>
              </w:rPr>
            </w:pPr>
            <w:r w:rsidRPr="006C0F97">
              <w:rPr>
                <w:rFonts w:ascii="宋体" w:hAnsi="宋体" w:cs="Arial" w:hint="eastAsia"/>
                <w:color w:val="000000"/>
                <w:sz w:val="18"/>
                <w:szCs w:val="18"/>
              </w:rPr>
              <w:t>预计负债</w:t>
            </w:r>
          </w:p>
        </w:tc>
        <w:tc>
          <w:tcPr>
            <w:tcW w:w="1842" w:type="dxa"/>
          </w:tcPr>
          <w:p w14:paraId="00BC3B2B" w14:textId="6934601F" w:rsidR="00F910DD" w:rsidRPr="00DC050B" w:rsidRDefault="00530C3B" w:rsidP="00F910DD">
            <w:pPr>
              <w:spacing w:line="276" w:lineRule="auto"/>
              <w:jc w:val="right"/>
              <w:rPr>
                <w:rFonts w:ascii="Arial" w:hAnsi="Arial" w:cs="Arial"/>
                <w:color w:val="000000"/>
                <w:sz w:val="18"/>
                <w:szCs w:val="18"/>
              </w:rPr>
            </w:pPr>
            <w:r w:rsidRPr="00530C3B">
              <w:rPr>
                <w:rFonts w:ascii="Arial" w:eastAsia="等线" w:hAnsi="Arial" w:cs="Arial"/>
                <w:color w:val="000000"/>
                <w:sz w:val="18"/>
                <w:szCs w:val="18"/>
              </w:rPr>
              <w:t>416,964,704.39</w:t>
            </w:r>
          </w:p>
        </w:tc>
        <w:tc>
          <w:tcPr>
            <w:tcW w:w="4282" w:type="dxa"/>
          </w:tcPr>
          <w:p w14:paraId="50368FFA" w14:textId="7C43CDE5" w:rsidR="00F910DD" w:rsidRPr="003960F1" w:rsidRDefault="00F910DD" w:rsidP="00F910DD">
            <w:pPr>
              <w:spacing w:line="276" w:lineRule="auto"/>
              <w:rPr>
                <w:rFonts w:ascii="Arial" w:hAnsi="Arial" w:cs="Arial"/>
                <w:color w:val="000000"/>
                <w:sz w:val="18"/>
                <w:szCs w:val="18"/>
              </w:rPr>
            </w:pPr>
            <w:r w:rsidRPr="003960F1">
              <w:rPr>
                <w:rFonts w:ascii="Arial" w:hAnsi="Arial" w:cs="Arial" w:hint="eastAsia"/>
                <w:color w:val="000000"/>
                <w:sz w:val="18"/>
                <w:szCs w:val="18"/>
              </w:rPr>
              <w:t>账户冻结金额</w:t>
            </w:r>
          </w:p>
        </w:tc>
      </w:tr>
      <w:tr w:rsidR="00F910DD" w14:paraId="327BF87E" w14:textId="77777777" w:rsidTr="00D8294A">
        <w:trPr>
          <w:jc w:val="center"/>
        </w:trPr>
        <w:tc>
          <w:tcPr>
            <w:tcW w:w="709" w:type="dxa"/>
          </w:tcPr>
          <w:p w14:paraId="2734ED16" w14:textId="38BDD6E8" w:rsidR="00F910DD" w:rsidRPr="00F745AB" w:rsidRDefault="00F910DD" w:rsidP="00F910DD">
            <w:pPr>
              <w:spacing w:line="276" w:lineRule="auto"/>
              <w:rPr>
                <w:rFonts w:ascii="Arial" w:hAnsi="Arial" w:cs="Arial"/>
                <w:b/>
                <w:bCs/>
                <w:color w:val="000000"/>
                <w:sz w:val="18"/>
                <w:szCs w:val="18"/>
              </w:rPr>
            </w:pPr>
            <w:r>
              <w:rPr>
                <w:rFonts w:ascii="Arial" w:hAnsi="Arial" w:cs="Arial"/>
                <w:b/>
                <w:bCs/>
                <w:color w:val="000000"/>
                <w:sz w:val="18"/>
                <w:szCs w:val="18"/>
              </w:rPr>
              <w:t>3</w:t>
            </w:r>
          </w:p>
        </w:tc>
        <w:tc>
          <w:tcPr>
            <w:tcW w:w="3119" w:type="dxa"/>
          </w:tcPr>
          <w:p w14:paraId="34782715" w14:textId="6228E291" w:rsidR="00F910DD" w:rsidRPr="00F745AB" w:rsidRDefault="00F910DD" w:rsidP="00F910DD">
            <w:pPr>
              <w:spacing w:line="276" w:lineRule="auto"/>
              <w:jc w:val="both"/>
              <w:rPr>
                <w:rFonts w:ascii="宋体" w:hAnsi="宋体" w:cs="Arial"/>
                <w:b/>
                <w:bCs/>
                <w:color w:val="000000"/>
                <w:sz w:val="18"/>
                <w:szCs w:val="18"/>
              </w:rPr>
            </w:pPr>
            <w:r w:rsidRPr="00F745AB">
              <w:rPr>
                <w:rFonts w:ascii="宋体" w:hAnsi="宋体" w:cs="Arial" w:hint="eastAsia"/>
                <w:b/>
                <w:bCs/>
                <w:color w:val="000000"/>
                <w:sz w:val="18"/>
                <w:szCs w:val="18"/>
              </w:rPr>
              <w:t>五矿与直接对手方持有项目权益占比</w:t>
            </w:r>
          </w:p>
        </w:tc>
        <w:tc>
          <w:tcPr>
            <w:tcW w:w="1842" w:type="dxa"/>
          </w:tcPr>
          <w:p w14:paraId="00801A70" w14:textId="5C7D11EC" w:rsidR="00F910DD" w:rsidRPr="003960F1" w:rsidRDefault="00F910DD" w:rsidP="00F910DD">
            <w:pPr>
              <w:spacing w:line="276" w:lineRule="auto"/>
              <w:jc w:val="right"/>
              <w:rPr>
                <w:rFonts w:ascii="Arial" w:hAnsi="Arial" w:cs="Arial"/>
                <w:b/>
                <w:bCs/>
                <w:color w:val="000000"/>
                <w:sz w:val="18"/>
                <w:szCs w:val="18"/>
              </w:rPr>
            </w:pPr>
            <w:r>
              <w:rPr>
                <w:rFonts w:ascii="Arial" w:eastAsia="等线" w:hAnsi="Arial" w:cs="Arial"/>
                <w:b/>
                <w:bCs/>
                <w:color w:val="000000"/>
                <w:sz w:val="18"/>
                <w:szCs w:val="18"/>
              </w:rPr>
              <w:t>100%</w:t>
            </w:r>
          </w:p>
        </w:tc>
        <w:tc>
          <w:tcPr>
            <w:tcW w:w="4282" w:type="dxa"/>
          </w:tcPr>
          <w:p w14:paraId="4D82EAF1" w14:textId="77777777" w:rsidR="00F910DD" w:rsidRPr="003960F1" w:rsidRDefault="00F910DD" w:rsidP="00F910DD">
            <w:pPr>
              <w:spacing w:line="276" w:lineRule="auto"/>
              <w:rPr>
                <w:rFonts w:ascii="Arial" w:hAnsi="Arial" w:cs="Arial"/>
                <w:color w:val="000000"/>
                <w:sz w:val="18"/>
                <w:szCs w:val="18"/>
              </w:rPr>
            </w:pPr>
          </w:p>
        </w:tc>
      </w:tr>
      <w:tr w:rsidR="00F910DD" w14:paraId="3FBC2CE8" w14:textId="77777777" w:rsidTr="00D8294A">
        <w:trPr>
          <w:jc w:val="center"/>
        </w:trPr>
        <w:tc>
          <w:tcPr>
            <w:tcW w:w="709" w:type="dxa"/>
          </w:tcPr>
          <w:p w14:paraId="5A8BB622" w14:textId="6825423A" w:rsidR="00F910DD" w:rsidRPr="00F745AB" w:rsidRDefault="00F910DD" w:rsidP="00F910DD">
            <w:pPr>
              <w:spacing w:line="276" w:lineRule="auto"/>
              <w:rPr>
                <w:rFonts w:ascii="Arial" w:hAnsi="Arial" w:cs="Arial"/>
                <w:b/>
                <w:bCs/>
                <w:color w:val="000000"/>
                <w:sz w:val="18"/>
                <w:szCs w:val="18"/>
              </w:rPr>
            </w:pPr>
            <w:r>
              <w:rPr>
                <w:rFonts w:ascii="Arial" w:hAnsi="Arial" w:cs="Arial"/>
                <w:b/>
                <w:bCs/>
                <w:color w:val="000000"/>
                <w:sz w:val="18"/>
                <w:szCs w:val="18"/>
              </w:rPr>
              <w:t>4</w:t>
            </w:r>
          </w:p>
        </w:tc>
        <w:tc>
          <w:tcPr>
            <w:tcW w:w="3119" w:type="dxa"/>
          </w:tcPr>
          <w:p w14:paraId="3CD71F1A" w14:textId="3CD90310" w:rsidR="00F910DD" w:rsidRPr="00F745AB" w:rsidRDefault="00F910DD" w:rsidP="00F910DD">
            <w:pPr>
              <w:spacing w:line="276" w:lineRule="auto"/>
              <w:jc w:val="both"/>
              <w:rPr>
                <w:rFonts w:ascii="宋体" w:hAnsi="宋体" w:cs="Arial"/>
                <w:b/>
                <w:bCs/>
                <w:color w:val="000000"/>
                <w:sz w:val="18"/>
                <w:szCs w:val="18"/>
              </w:rPr>
            </w:pPr>
            <w:r>
              <w:rPr>
                <w:rFonts w:ascii="宋体" w:hAnsi="宋体" w:cs="Arial" w:hint="eastAsia"/>
                <w:b/>
                <w:bCs/>
                <w:color w:val="000000"/>
                <w:sz w:val="18"/>
                <w:szCs w:val="18"/>
              </w:rPr>
              <w:t>项目</w:t>
            </w:r>
            <w:r w:rsidRPr="000565E1">
              <w:rPr>
                <w:rFonts w:ascii="宋体" w:hAnsi="宋体" w:cs="Arial" w:hint="eastAsia"/>
                <w:b/>
                <w:bCs/>
                <w:color w:val="000000"/>
                <w:sz w:val="18"/>
                <w:szCs w:val="18"/>
              </w:rPr>
              <w:t>现金流覆盖倍数</w:t>
            </w:r>
          </w:p>
        </w:tc>
        <w:tc>
          <w:tcPr>
            <w:tcW w:w="1842" w:type="dxa"/>
          </w:tcPr>
          <w:p w14:paraId="23D0FFBD" w14:textId="68CBC48E" w:rsidR="00F910DD" w:rsidRPr="003960F1" w:rsidRDefault="00F0042F" w:rsidP="00F910DD">
            <w:pPr>
              <w:spacing w:line="276" w:lineRule="auto"/>
              <w:jc w:val="right"/>
              <w:rPr>
                <w:rFonts w:ascii="Arial" w:hAnsi="Arial" w:cs="Arial"/>
                <w:b/>
                <w:bCs/>
                <w:color w:val="000000"/>
                <w:sz w:val="18"/>
                <w:szCs w:val="18"/>
              </w:rPr>
            </w:pPr>
            <w:r>
              <w:rPr>
                <w:rFonts w:ascii="Arial" w:eastAsia="等线" w:hAnsi="Arial" w:cs="Arial"/>
                <w:b/>
                <w:bCs/>
                <w:color w:val="000000"/>
                <w:sz w:val="18"/>
                <w:szCs w:val="18"/>
              </w:rPr>
              <w:t>0.0</w:t>
            </w:r>
            <w:r w:rsidR="00530C3B">
              <w:rPr>
                <w:rFonts w:ascii="Arial" w:eastAsia="等线" w:hAnsi="Arial" w:cs="Arial"/>
                <w:b/>
                <w:bCs/>
                <w:color w:val="000000"/>
                <w:sz w:val="18"/>
                <w:szCs w:val="18"/>
              </w:rPr>
              <w:t>50</w:t>
            </w:r>
          </w:p>
        </w:tc>
        <w:tc>
          <w:tcPr>
            <w:tcW w:w="4282" w:type="dxa"/>
          </w:tcPr>
          <w:p w14:paraId="23EFC097" w14:textId="095A63F9" w:rsidR="00F910DD" w:rsidRPr="003960F1" w:rsidRDefault="00F910DD" w:rsidP="00F910DD">
            <w:pPr>
              <w:spacing w:line="276" w:lineRule="auto"/>
              <w:rPr>
                <w:rFonts w:ascii="Arial" w:hAnsi="Arial" w:cs="Arial"/>
                <w:color w:val="000000"/>
                <w:sz w:val="18"/>
                <w:szCs w:val="18"/>
              </w:rPr>
            </w:pPr>
            <w:r>
              <w:rPr>
                <w:rFonts w:ascii="Arial" w:hAnsi="Arial" w:cs="Arial" w:hint="eastAsia"/>
                <w:color w:val="000000"/>
                <w:sz w:val="18"/>
                <w:szCs w:val="18"/>
              </w:rPr>
              <w:t>异常（</w:t>
            </w:r>
            <w:r w:rsidRPr="003960F1">
              <w:rPr>
                <w:rFonts w:ascii="Arial" w:hAnsi="Arial" w:cs="Arial" w:hint="eastAsia"/>
                <w:color w:val="000000"/>
                <w:sz w:val="18"/>
                <w:szCs w:val="18"/>
              </w:rPr>
              <w:t>4</w:t>
            </w:r>
            <w:r w:rsidRPr="003960F1">
              <w:rPr>
                <w:rFonts w:ascii="Arial" w:hAnsi="Arial" w:cs="Arial"/>
                <w:color w:val="000000"/>
                <w:sz w:val="18"/>
                <w:szCs w:val="18"/>
              </w:rPr>
              <w:t>=2/1</w:t>
            </w:r>
            <w:r>
              <w:rPr>
                <w:rFonts w:ascii="Arial" w:hAnsi="Arial" w:cs="Arial" w:hint="eastAsia"/>
                <w:color w:val="000000"/>
                <w:sz w:val="18"/>
                <w:szCs w:val="18"/>
              </w:rPr>
              <w:t>）</w:t>
            </w:r>
          </w:p>
        </w:tc>
      </w:tr>
    </w:tbl>
    <w:p w14:paraId="2A38A0BC" w14:textId="480DC3F6" w:rsidR="004C7F17" w:rsidRPr="00412A47" w:rsidRDefault="000C39CB" w:rsidP="00412A47">
      <w:pPr>
        <w:widowControl w:val="0"/>
        <w:spacing w:line="480" w:lineRule="auto"/>
        <w:ind w:firstLineChars="200" w:firstLine="482"/>
        <w:jc w:val="both"/>
        <w:rPr>
          <w:rFonts w:ascii="宋体" w:hAnsi="宋体" w:cs="宋体"/>
          <w:b/>
          <w:bCs/>
          <w:color w:val="000000" w:themeColor="text1"/>
          <w:kern w:val="2"/>
        </w:rPr>
      </w:pPr>
      <w:bookmarkStart w:id="7" w:name="_Toc89943751"/>
      <w:r w:rsidRPr="00412A47">
        <w:rPr>
          <w:rFonts w:ascii="宋体" w:hAnsi="宋体" w:cs="宋体"/>
          <w:b/>
          <w:bCs/>
          <w:color w:val="000000" w:themeColor="text1"/>
          <w:kern w:val="2"/>
        </w:rPr>
        <w:lastRenderedPageBreak/>
        <w:t>7</w:t>
      </w:r>
      <w:r w:rsidR="00703BD9" w:rsidRPr="00412A47">
        <w:rPr>
          <w:rFonts w:ascii="宋体" w:hAnsi="宋体" w:cs="宋体"/>
          <w:b/>
          <w:bCs/>
          <w:color w:val="000000" w:themeColor="text1"/>
          <w:kern w:val="2"/>
        </w:rPr>
        <w:t>.</w:t>
      </w:r>
      <w:r w:rsidR="00703BD9" w:rsidRPr="00412A47">
        <w:rPr>
          <w:rFonts w:ascii="宋体" w:hAnsi="宋体" w:cs="宋体" w:hint="eastAsia"/>
          <w:b/>
          <w:bCs/>
          <w:color w:val="000000" w:themeColor="text1"/>
          <w:kern w:val="2"/>
        </w:rPr>
        <w:t>项目风险提示</w:t>
      </w:r>
      <w:bookmarkEnd w:id="7"/>
    </w:p>
    <w:p w14:paraId="597B0A90" w14:textId="18DC38DB" w:rsidR="004C7F17" w:rsidRPr="00412A47" w:rsidRDefault="000C39CB" w:rsidP="00412A47">
      <w:pPr>
        <w:widowControl w:val="0"/>
        <w:spacing w:line="480" w:lineRule="auto"/>
        <w:ind w:firstLineChars="200" w:firstLine="482"/>
        <w:jc w:val="both"/>
        <w:rPr>
          <w:rFonts w:ascii="宋体" w:hAnsi="宋体" w:cs="宋体"/>
          <w:b/>
          <w:bCs/>
          <w:color w:val="000000" w:themeColor="text1"/>
          <w:kern w:val="2"/>
        </w:rPr>
      </w:pPr>
      <w:bookmarkStart w:id="8" w:name="_Toc89943752"/>
      <w:r w:rsidRPr="00412A47">
        <w:rPr>
          <w:rFonts w:ascii="宋体" w:hAnsi="宋体" w:cs="宋体"/>
          <w:b/>
          <w:bCs/>
          <w:color w:val="000000" w:themeColor="text1"/>
          <w:kern w:val="2"/>
        </w:rPr>
        <w:t>7</w:t>
      </w:r>
      <w:r w:rsidR="00703BD9" w:rsidRPr="00412A47">
        <w:rPr>
          <w:rFonts w:ascii="宋体" w:hAnsi="宋体" w:cs="宋体"/>
          <w:b/>
          <w:bCs/>
          <w:color w:val="000000" w:themeColor="text1"/>
          <w:kern w:val="2"/>
        </w:rPr>
        <w:t>.1</w:t>
      </w:r>
      <w:r w:rsidR="00703BD9" w:rsidRPr="00412A47">
        <w:rPr>
          <w:rFonts w:ascii="宋体" w:hAnsi="宋体" w:cs="宋体" w:hint="eastAsia"/>
          <w:b/>
          <w:bCs/>
          <w:color w:val="000000" w:themeColor="text1"/>
          <w:kern w:val="2"/>
        </w:rPr>
        <w:t>监管项目查封情况</w:t>
      </w:r>
      <w:bookmarkEnd w:id="8"/>
    </w:p>
    <w:p w14:paraId="60510DFA" w14:textId="6423469C" w:rsidR="004C7F17" w:rsidRPr="00412A47" w:rsidRDefault="00703BD9" w:rsidP="00412A47">
      <w:pPr>
        <w:pStyle w:val="a7"/>
        <w:spacing w:after="0" w:line="480" w:lineRule="auto"/>
        <w:ind w:firstLineChars="200" w:firstLine="480"/>
        <w:rPr>
          <w:rFonts w:ascii="宋体" w:hAnsi="宋体" w:cs="宋体"/>
          <w:kern w:val="0"/>
          <w:sz w:val="24"/>
        </w:rPr>
      </w:pPr>
      <w:proofErr w:type="gramStart"/>
      <w:r w:rsidRPr="00412A47">
        <w:rPr>
          <w:rFonts w:ascii="宋体" w:hAnsi="宋体" w:cs="宋体" w:hint="eastAsia"/>
          <w:kern w:val="0"/>
          <w:sz w:val="24"/>
        </w:rPr>
        <w:t>泰禾集团</w:t>
      </w:r>
      <w:proofErr w:type="gramEnd"/>
      <w:r w:rsidRPr="00412A47">
        <w:rPr>
          <w:rFonts w:ascii="宋体" w:hAnsi="宋体" w:cs="宋体" w:hint="eastAsia"/>
          <w:kern w:val="0"/>
          <w:sz w:val="24"/>
        </w:rPr>
        <w:t>全资子公司、实际控制人黄其森因未能及时偿还一笔</w:t>
      </w:r>
      <w:r w:rsidRPr="00412A47">
        <w:rPr>
          <w:rFonts w:ascii="宋体" w:hAnsi="宋体" w:cs="宋体"/>
          <w:kern w:val="0"/>
          <w:sz w:val="24"/>
        </w:rPr>
        <w:t>13</w:t>
      </w:r>
      <w:r w:rsidRPr="00412A47">
        <w:rPr>
          <w:rFonts w:ascii="宋体" w:hAnsi="宋体" w:cs="宋体" w:hint="eastAsia"/>
          <w:kern w:val="0"/>
          <w:sz w:val="24"/>
        </w:rPr>
        <w:t>亿元的融资款和</w:t>
      </w:r>
      <w:r w:rsidRPr="00412A47">
        <w:rPr>
          <w:rFonts w:ascii="宋体" w:hAnsi="宋体" w:cs="宋体"/>
          <w:kern w:val="0"/>
          <w:sz w:val="24"/>
        </w:rPr>
        <w:t>5</w:t>
      </w:r>
      <w:r w:rsidRPr="00412A47">
        <w:rPr>
          <w:rFonts w:ascii="宋体" w:hAnsi="宋体" w:cs="宋体" w:hint="eastAsia"/>
          <w:kern w:val="0"/>
          <w:sz w:val="24"/>
        </w:rPr>
        <w:t>亿元的借款而被列为被执行人案件，执行法院：北京市第二中级人民法院，执行案件号：（</w:t>
      </w:r>
      <w:r w:rsidRPr="00412A47">
        <w:rPr>
          <w:rFonts w:ascii="宋体" w:hAnsi="宋体" w:cs="宋体"/>
          <w:kern w:val="0"/>
          <w:sz w:val="24"/>
        </w:rPr>
        <w:t>2020</w:t>
      </w:r>
      <w:r w:rsidRPr="00412A47">
        <w:rPr>
          <w:rFonts w:ascii="宋体" w:hAnsi="宋体" w:cs="宋体" w:hint="eastAsia"/>
          <w:kern w:val="0"/>
          <w:sz w:val="24"/>
        </w:rPr>
        <w:t>）京</w:t>
      </w:r>
      <w:r w:rsidRPr="00412A47">
        <w:rPr>
          <w:rFonts w:ascii="宋体" w:hAnsi="宋体" w:cs="宋体"/>
          <w:kern w:val="0"/>
          <w:sz w:val="24"/>
        </w:rPr>
        <w:t>02</w:t>
      </w:r>
      <w:r w:rsidRPr="00412A47">
        <w:rPr>
          <w:rFonts w:ascii="宋体" w:hAnsi="宋体" w:cs="宋体" w:hint="eastAsia"/>
          <w:kern w:val="0"/>
          <w:sz w:val="24"/>
        </w:rPr>
        <w:t>执</w:t>
      </w:r>
      <w:r w:rsidRPr="00412A47">
        <w:rPr>
          <w:rFonts w:ascii="宋体" w:hAnsi="宋体" w:cs="宋体"/>
          <w:kern w:val="0"/>
          <w:sz w:val="24"/>
        </w:rPr>
        <w:t>354</w:t>
      </w:r>
      <w:r w:rsidRPr="00412A47">
        <w:rPr>
          <w:rFonts w:ascii="宋体" w:hAnsi="宋体" w:cs="宋体" w:hint="eastAsia"/>
          <w:kern w:val="0"/>
          <w:sz w:val="24"/>
        </w:rPr>
        <w:t>号。标的项目</w:t>
      </w:r>
      <w:r w:rsidRPr="00412A47">
        <w:rPr>
          <w:rFonts w:ascii="宋体" w:hAnsi="宋体" w:cs="宋体"/>
          <w:kern w:val="0"/>
          <w:sz w:val="24"/>
        </w:rPr>
        <w:t>17</w:t>
      </w:r>
      <w:r w:rsidRPr="00412A47">
        <w:rPr>
          <w:rFonts w:ascii="宋体" w:hAnsi="宋体" w:cs="宋体" w:hint="eastAsia"/>
          <w:kern w:val="0"/>
          <w:sz w:val="24"/>
        </w:rPr>
        <w:t>号地块</w:t>
      </w:r>
      <w:r w:rsidRPr="00412A47">
        <w:rPr>
          <w:rFonts w:ascii="宋体" w:hAnsi="宋体" w:cs="宋体"/>
          <w:kern w:val="0"/>
          <w:sz w:val="24"/>
        </w:rPr>
        <w:t>2-5</w:t>
      </w:r>
      <w:r w:rsidRPr="00412A47">
        <w:rPr>
          <w:rFonts w:ascii="宋体" w:hAnsi="宋体" w:cs="宋体" w:hint="eastAsia"/>
          <w:kern w:val="0"/>
          <w:sz w:val="24"/>
        </w:rPr>
        <w:t>号楼共计</w:t>
      </w:r>
      <w:r w:rsidRPr="00412A47">
        <w:rPr>
          <w:rFonts w:ascii="宋体" w:hAnsi="宋体" w:cs="宋体"/>
          <w:kern w:val="0"/>
          <w:sz w:val="24"/>
        </w:rPr>
        <w:t>1582</w:t>
      </w:r>
      <w:proofErr w:type="gramStart"/>
      <w:r w:rsidRPr="00412A47">
        <w:rPr>
          <w:rFonts w:ascii="宋体" w:hAnsi="宋体" w:cs="宋体" w:hint="eastAsia"/>
          <w:kern w:val="0"/>
          <w:sz w:val="24"/>
        </w:rPr>
        <w:t>套房产均被</w:t>
      </w:r>
      <w:proofErr w:type="gramEnd"/>
      <w:r w:rsidRPr="00412A47">
        <w:rPr>
          <w:rFonts w:ascii="宋体" w:hAnsi="宋体" w:cs="宋体" w:hint="eastAsia"/>
          <w:kern w:val="0"/>
          <w:sz w:val="24"/>
        </w:rPr>
        <w:t>大兴法院查封。</w:t>
      </w:r>
      <w:r w:rsidR="0045771B" w:rsidRPr="00412A47">
        <w:rPr>
          <w:rFonts w:ascii="宋体" w:hAnsi="宋体" w:cs="宋体" w:hint="eastAsia"/>
          <w:kern w:val="0"/>
          <w:sz w:val="24"/>
        </w:rPr>
        <w:t>（详见下文“摘要表</w:t>
      </w:r>
      <w:r w:rsidR="0045771B" w:rsidRPr="00412A47">
        <w:rPr>
          <w:rFonts w:ascii="宋体" w:hAnsi="宋体" w:cs="宋体"/>
          <w:kern w:val="0"/>
          <w:sz w:val="24"/>
        </w:rPr>
        <w:t>-2</w:t>
      </w:r>
      <w:r w:rsidR="0045771B" w:rsidRPr="00412A47">
        <w:rPr>
          <w:rFonts w:ascii="宋体" w:hAnsi="宋体" w:cs="宋体" w:hint="eastAsia"/>
          <w:kern w:val="0"/>
          <w:sz w:val="24"/>
        </w:rPr>
        <w:t>：</w:t>
      </w:r>
      <w:r w:rsidR="0045771B" w:rsidRPr="00412A47">
        <w:rPr>
          <w:rFonts w:ascii="宋体" w:hAnsi="宋体" w:cs="宋体"/>
          <w:kern w:val="0"/>
          <w:sz w:val="24"/>
        </w:rPr>
        <w:t>17</w:t>
      </w:r>
      <w:r w:rsidR="0045771B" w:rsidRPr="00412A47">
        <w:rPr>
          <w:rFonts w:ascii="宋体" w:hAnsi="宋体" w:cs="宋体" w:hint="eastAsia"/>
          <w:kern w:val="0"/>
          <w:sz w:val="24"/>
        </w:rPr>
        <w:t>号地块项目查封情况表（2）”）</w:t>
      </w:r>
    </w:p>
    <w:p w14:paraId="2F1FF0AB" w14:textId="03E91D63" w:rsidR="00486245" w:rsidRPr="00412A47" w:rsidRDefault="00486245"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t>截至</w:t>
      </w:r>
      <w:r w:rsidRPr="00412A47">
        <w:rPr>
          <w:rFonts w:ascii="宋体" w:hAnsi="宋体" w:cs="宋体"/>
          <w:kern w:val="0"/>
          <w:sz w:val="24"/>
        </w:rPr>
        <w:t>2022</w:t>
      </w:r>
      <w:r w:rsidRPr="00412A47">
        <w:rPr>
          <w:rFonts w:ascii="宋体" w:hAnsi="宋体" w:cs="宋体" w:hint="eastAsia"/>
          <w:kern w:val="0"/>
          <w:sz w:val="24"/>
        </w:rPr>
        <w:t>年</w:t>
      </w:r>
      <w:r w:rsidR="009D6A8B">
        <w:rPr>
          <w:rFonts w:ascii="宋体" w:hAnsi="宋体" w:cs="宋体"/>
          <w:kern w:val="0"/>
          <w:sz w:val="24"/>
        </w:rPr>
        <w:t>5</w:t>
      </w:r>
      <w:r w:rsidR="009D6A8B" w:rsidRPr="00412A47">
        <w:rPr>
          <w:rFonts w:ascii="宋体" w:hAnsi="宋体" w:cs="宋体" w:hint="eastAsia"/>
          <w:kern w:val="0"/>
          <w:sz w:val="24"/>
        </w:rPr>
        <w:t>月</w:t>
      </w:r>
      <w:r w:rsidR="009D6A8B" w:rsidRPr="00412A47">
        <w:rPr>
          <w:rFonts w:ascii="宋体" w:hAnsi="宋体" w:cs="宋体"/>
          <w:kern w:val="0"/>
          <w:sz w:val="24"/>
        </w:rPr>
        <w:t>3</w:t>
      </w:r>
      <w:r w:rsidR="009D6A8B">
        <w:rPr>
          <w:rFonts w:ascii="宋体" w:hAnsi="宋体" w:cs="宋体"/>
          <w:kern w:val="0"/>
          <w:sz w:val="24"/>
        </w:rPr>
        <w:t>1</w:t>
      </w:r>
      <w:r w:rsidR="009D6A8B" w:rsidRPr="00412A47">
        <w:rPr>
          <w:rFonts w:ascii="宋体" w:hAnsi="宋体" w:cs="宋体" w:hint="eastAsia"/>
          <w:kern w:val="0"/>
          <w:sz w:val="24"/>
        </w:rPr>
        <w:t>日</w:t>
      </w:r>
      <w:r w:rsidRPr="00412A47">
        <w:rPr>
          <w:rFonts w:ascii="宋体" w:hAnsi="宋体" w:cs="宋体" w:hint="eastAsia"/>
          <w:kern w:val="0"/>
          <w:sz w:val="24"/>
        </w:rPr>
        <w:t>，因</w:t>
      </w:r>
      <w:r w:rsidRPr="00412A47">
        <w:rPr>
          <w:rFonts w:ascii="宋体" w:hAnsi="宋体" w:cs="宋体"/>
          <w:kern w:val="0"/>
          <w:sz w:val="24"/>
        </w:rPr>
        <w:t>83</w:t>
      </w:r>
      <w:r w:rsidRPr="00412A47">
        <w:rPr>
          <w:rFonts w:ascii="宋体" w:hAnsi="宋体" w:cs="宋体" w:hint="eastAsia"/>
          <w:kern w:val="0"/>
          <w:sz w:val="24"/>
        </w:rPr>
        <w:t>户售后返租业主诉北京泰禾商业管理有限公司、北京泰禾嘉信房地产开发有限公司租赁合同纠纷案，</w:t>
      </w:r>
      <w:proofErr w:type="gramStart"/>
      <w:r w:rsidRPr="00412A47">
        <w:rPr>
          <w:rFonts w:ascii="宋体" w:hAnsi="宋体" w:cs="宋体" w:hint="eastAsia"/>
          <w:kern w:val="0"/>
          <w:sz w:val="24"/>
        </w:rPr>
        <w:t>泰禾嘉</w:t>
      </w:r>
      <w:proofErr w:type="gramEnd"/>
      <w:r w:rsidRPr="00412A47">
        <w:rPr>
          <w:rFonts w:ascii="宋体" w:hAnsi="宋体" w:cs="宋体" w:hint="eastAsia"/>
          <w:kern w:val="0"/>
          <w:sz w:val="24"/>
        </w:rPr>
        <w:t>信被列为被执行人，并将其名下</w:t>
      </w:r>
      <w:r w:rsidRPr="00412A47">
        <w:rPr>
          <w:rFonts w:ascii="宋体" w:hAnsi="宋体" w:cs="宋体"/>
          <w:kern w:val="0"/>
          <w:sz w:val="24"/>
        </w:rPr>
        <w:t>2093套房屋</w:t>
      </w:r>
      <w:r w:rsidRPr="00412A47">
        <w:rPr>
          <w:rFonts w:ascii="宋体" w:hAnsi="宋体" w:cs="宋体" w:hint="eastAsia"/>
          <w:kern w:val="0"/>
          <w:sz w:val="24"/>
        </w:rPr>
        <w:t>查封。</w:t>
      </w:r>
      <w:proofErr w:type="gramStart"/>
      <w:r w:rsidRPr="00412A47">
        <w:rPr>
          <w:rFonts w:ascii="宋体" w:hAnsi="宋体" w:cs="宋体" w:hint="eastAsia"/>
          <w:kern w:val="0"/>
          <w:sz w:val="24"/>
        </w:rPr>
        <w:t>泰禾嘉</w:t>
      </w:r>
      <w:proofErr w:type="gramEnd"/>
      <w:r w:rsidRPr="00412A47">
        <w:rPr>
          <w:rFonts w:ascii="宋体" w:hAnsi="宋体" w:cs="宋体" w:hint="eastAsia"/>
          <w:kern w:val="0"/>
          <w:sz w:val="24"/>
        </w:rPr>
        <w:t>信认为，被查封房屋价值达数十亿元，而案件标的额远低于房屋价值，查封行为明显购成超额查封。根据相关规定，</w:t>
      </w:r>
      <w:proofErr w:type="gramStart"/>
      <w:r w:rsidRPr="00412A47">
        <w:rPr>
          <w:rFonts w:ascii="宋体" w:hAnsi="宋体" w:cs="宋体" w:hint="eastAsia"/>
          <w:kern w:val="0"/>
          <w:sz w:val="24"/>
        </w:rPr>
        <w:t>泰禾嘉</w:t>
      </w:r>
      <w:proofErr w:type="gramEnd"/>
      <w:r w:rsidRPr="00412A47">
        <w:rPr>
          <w:rFonts w:ascii="宋体" w:hAnsi="宋体" w:cs="宋体" w:hint="eastAsia"/>
          <w:kern w:val="0"/>
          <w:sz w:val="24"/>
        </w:rPr>
        <w:t>信已向法院提交书面异议，请求依法解除对其名下财产的超额保全措施，以便尽快促成涉案项目恢复销售，以彻底解决涉案争议。</w:t>
      </w:r>
    </w:p>
    <w:p w14:paraId="536154DF" w14:textId="77777777" w:rsidR="00486245" w:rsidRDefault="00486245" w:rsidP="00412A47">
      <w:pPr>
        <w:pStyle w:val="a7"/>
        <w:spacing w:after="0" w:line="480" w:lineRule="auto"/>
        <w:ind w:firstLineChars="200" w:firstLine="480"/>
        <w:rPr>
          <w:rFonts w:ascii="Arial" w:hAnsi="Arial" w:cs="Arial"/>
          <w:szCs w:val="21"/>
        </w:rPr>
      </w:pPr>
      <w:r w:rsidRPr="00412A47">
        <w:rPr>
          <w:rFonts w:ascii="宋体" w:hAnsi="宋体" w:cs="宋体" w:hint="eastAsia"/>
          <w:kern w:val="0"/>
          <w:sz w:val="24"/>
        </w:rPr>
        <w:t>项目具体查封情况见：摘要表</w:t>
      </w:r>
      <w:r w:rsidRPr="00412A47">
        <w:rPr>
          <w:rFonts w:ascii="宋体" w:hAnsi="宋体" w:cs="宋体"/>
          <w:kern w:val="0"/>
          <w:sz w:val="24"/>
        </w:rPr>
        <w:t>-1</w:t>
      </w:r>
      <w:r w:rsidRPr="00412A47">
        <w:rPr>
          <w:rFonts w:ascii="宋体" w:hAnsi="宋体" w:cs="宋体" w:hint="eastAsia"/>
          <w:kern w:val="0"/>
          <w:sz w:val="24"/>
        </w:rPr>
        <w:t>：</w:t>
      </w:r>
      <w:r w:rsidRPr="00412A47">
        <w:rPr>
          <w:rFonts w:ascii="宋体" w:hAnsi="宋体" w:cs="宋体"/>
          <w:kern w:val="0"/>
          <w:sz w:val="24"/>
        </w:rPr>
        <w:t>17</w:t>
      </w:r>
      <w:r w:rsidRPr="00412A47">
        <w:rPr>
          <w:rFonts w:ascii="宋体" w:hAnsi="宋体" w:cs="宋体" w:hint="eastAsia"/>
          <w:kern w:val="0"/>
          <w:sz w:val="24"/>
        </w:rPr>
        <w:t>号地块项目查封情况表（1）（2）。</w:t>
      </w:r>
    </w:p>
    <w:p w14:paraId="208607AB" w14:textId="20951CEC" w:rsidR="004C7F17" w:rsidRPr="00412A47" w:rsidRDefault="000C39CB" w:rsidP="00412A47">
      <w:pPr>
        <w:widowControl w:val="0"/>
        <w:spacing w:line="480" w:lineRule="auto"/>
        <w:ind w:firstLineChars="200" w:firstLine="482"/>
        <w:jc w:val="both"/>
        <w:rPr>
          <w:rFonts w:ascii="宋体" w:hAnsi="宋体" w:cs="宋体"/>
          <w:b/>
          <w:bCs/>
          <w:color w:val="000000" w:themeColor="text1"/>
          <w:kern w:val="2"/>
        </w:rPr>
      </w:pPr>
      <w:bookmarkStart w:id="9" w:name="_Toc89943753"/>
      <w:r w:rsidRPr="00412A47">
        <w:rPr>
          <w:rFonts w:ascii="宋体" w:hAnsi="宋体" w:cs="宋体"/>
          <w:b/>
          <w:bCs/>
          <w:color w:val="000000" w:themeColor="text1"/>
          <w:kern w:val="2"/>
        </w:rPr>
        <w:t>7</w:t>
      </w:r>
      <w:r w:rsidR="00703BD9" w:rsidRPr="00412A47">
        <w:rPr>
          <w:rFonts w:ascii="宋体" w:hAnsi="宋体" w:cs="宋体"/>
          <w:b/>
          <w:bCs/>
          <w:color w:val="000000" w:themeColor="text1"/>
          <w:kern w:val="2"/>
        </w:rPr>
        <w:t>.2</w:t>
      </w:r>
      <w:r w:rsidR="00703BD9" w:rsidRPr="00412A47">
        <w:rPr>
          <w:rFonts w:ascii="宋体" w:hAnsi="宋体" w:cs="宋体" w:hint="eastAsia"/>
          <w:b/>
          <w:bCs/>
          <w:color w:val="000000" w:themeColor="text1"/>
          <w:kern w:val="2"/>
        </w:rPr>
        <w:t>项目公司账户查封情况</w:t>
      </w:r>
      <w:bookmarkEnd w:id="9"/>
    </w:p>
    <w:p w14:paraId="50E0EE7B" w14:textId="5C802CB8" w:rsidR="004C7F17" w:rsidRPr="00412A47" w:rsidRDefault="00703BD9" w:rsidP="00412A47">
      <w:pPr>
        <w:pStyle w:val="a7"/>
        <w:spacing w:after="0" w:line="480" w:lineRule="auto"/>
        <w:ind w:firstLineChars="200" w:firstLine="480"/>
        <w:rPr>
          <w:rFonts w:ascii="宋体" w:hAnsi="宋体" w:cs="宋体"/>
          <w:kern w:val="0"/>
          <w:sz w:val="24"/>
        </w:rPr>
        <w:sectPr w:rsidR="004C7F17" w:rsidRPr="00412A47">
          <w:footerReference w:type="default" r:id="rId10"/>
          <w:pgSz w:w="11906" w:h="16838"/>
          <w:pgMar w:top="1440" w:right="1800" w:bottom="1440" w:left="1800" w:header="851" w:footer="992" w:gutter="0"/>
          <w:pgNumType w:start="1"/>
          <w:cols w:space="425"/>
          <w:docGrid w:type="lines" w:linePitch="312"/>
        </w:sectPr>
      </w:pPr>
      <w:r w:rsidRPr="00412A47">
        <w:rPr>
          <w:rFonts w:ascii="宋体" w:hAnsi="宋体" w:cs="宋体" w:hint="eastAsia"/>
          <w:kern w:val="0"/>
          <w:sz w:val="24"/>
        </w:rPr>
        <w:t>截至</w:t>
      </w:r>
      <w:r w:rsidRPr="00412A47">
        <w:rPr>
          <w:rFonts w:ascii="宋体" w:hAnsi="宋体" w:cs="宋体"/>
          <w:kern w:val="0"/>
          <w:sz w:val="24"/>
        </w:rPr>
        <w:t>202</w:t>
      </w:r>
      <w:r w:rsidR="006679B4" w:rsidRPr="00412A47">
        <w:rPr>
          <w:rFonts w:ascii="宋体" w:hAnsi="宋体" w:cs="宋体"/>
          <w:kern w:val="0"/>
          <w:sz w:val="24"/>
        </w:rPr>
        <w:t>2</w:t>
      </w:r>
      <w:r w:rsidRPr="00412A47">
        <w:rPr>
          <w:rFonts w:ascii="宋体" w:hAnsi="宋体" w:cs="宋体" w:hint="eastAsia"/>
          <w:kern w:val="0"/>
          <w:sz w:val="24"/>
        </w:rPr>
        <w:t>年</w:t>
      </w:r>
      <w:r w:rsidR="009D6A8B">
        <w:rPr>
          <w:rFonts w:ascii="宋体" w:hAnsi="宋体" w:cs="宋体"/>
          <w:kern w:val="0"/>
          <w:sz w:val="24"/>
        </w:rPr>
        <w:t>5</w:t>
      </w:r>
      <w:r w:rsidR="009D6A8B" w:rsidRPr="00412A47">
        <w:rPr>
          <w:rFonts w:ascii="宋体" w:hAnsi="宋体" w:cs="宋体" w:hint="eastAsia"/>
          <w:kern w:val="0"/>
          <w:sz w:val="24"/>
        </w:rPr>
        <w:t>月</w:t>
      </w:r>
      <w:r w:rsidR="009D6A8B" w:rsidRPr="00412A47">
        <w:rPr>
          <w:rFonts w:ascii="宋体" w:hAnsi="宋体" w:cs="宋体"/>
          <w:kern w:val="0"/>
          <w:sz w:val="24"/>
        </w:rPr>
        <w:t>3</w:t>
      </w:r>
      <w:r w:rsidR="009D6A8B">
        <w:rPr>
          <w:rFonts w:ascii="宋体" w:hAnsi="宋体" w:cs="宋体"/>
          <w:kern w:val="0"/>
          <w:sz w:val="24"/>
        </w:rPr>
        <w:t>1</w:t>
      </w:r>
      <w:r w:rsidR="009D6A8B" w:rsidRPr="00412A47">
        <w:rPr>
          <w:rFonts w:ascii="宋体" w:hAnsi="宋体" w:cs="宋体" w:hint="eastAsia"/>
          <w:kern w:val="0"/>
          <w:sz w:val="24"/>
        </w:rPr>
        <w:t>日</w:t>
      </w:r>
      <w:r w:rsidRPr="00412A47">
        <w:rPr>
          <w:rFonts w:ascii="宋体" w:hAnsi="宋体" w:cs="宋体" w:hint="eastAsia"/>
          <w:kern w:val="0"/>
          <w:sz w:val="24"/>
        </w:rPr>
        <w:t>，项目公司共有</w:t>
      </w:r>
      <w:r w:rsidRPr="00412A47">
        <w:rPr>
          <w:rFonts w:ascii="宋体" w:hAnsi="宋体" w:cs="宋体"/>
          <w:kern w:val="0"/>
          <w:sz w:val="24"/>
        </w:rPr>
        <w:t>11</w:t>
      </w:r>
      <w:r w:rsidRPr="00412A47">
        <w:rPr>
          <w:rFonts w:ascii="宋体" w:hAnsi="宋体" w:cs="宋体" w:hint="eastAsia"/>
          <w:kern w:val="0"/>
          <w:sz w:val="24"/>
        </w:rPr>
        <w:t>个账户出现被冻结不等金额的情况，特此提醒贵方注意，冻结金额情况详见：摘要表</w:t>
      </w:r>
      <w:r w:rsidRPr="00412A47">
        <w:rPr>
          <w:rFonts w:ascii="宋体" w:hAnsi="宋体" w:cs="宋体"/>
          <w:kern w:val="0"/>
          <w:sz w:val="24"/>
        </w:rPr>
        <w:t>-</w:t>
      </w:r>
      <w:r w:rsidR="00887FD9" w:rsidRPr="00412A47">
        <w:rPr>
          <w:rFonts w:ascii="宋体" w:hAnsi="宋体" w:cs="宋体"/>
          <w:kern w:val="0"/>
          <w:sz w:val="24"/>
        </w:rPr>
        <w:t>2</w:t>
      </w:r>
      <w:r w:rsidRPr="00412A47">
        <w:rPr>
          <w:rFonts w:ascii="宋体" w:hAnsi="宋体" w:cs="宋体" w:hint="eastAsia"/>
          <w:kern w:val="0"/>
          <w:sz w:val="24"/>
        </w:rPr>
        <w:t>：项目公司账户冻结资料情况表。</w:t>
      </w:r>
    </w:p>
    <w:p w14:paraId="6029C9D6" w14:textId="09DDF8F8" w:rsidR="004C7F17" w:rsidRPr="00D8294A" w:rsidRDefault="00703BD9" w:rsidP="00D8294A">
      <w:pPr>
        <w:pStyle w:val="a4"/>
        <w:widowControl w:val="0"/>
        <w:spacing w:beforeLines="50" w:before="163" w:afterLines="50" w:after="163"/>
        <w:jc w:val="center"/>
        <w:rPr>
          <w:rFonts w:ascii="宋体" w:hAnsi="宋体" w:cs="宋体"/>
          <w:kern w:val="2"/>
        </w:rPr>
      </w:pPr>
      <w:r w:rsidRPr="00D8294A">
        <w:rPr>
          <w:rFonts w:ascii="宋体" w:hAnsi="宋体" w:cs="宋体" w:hint="eastAsia"/>
          <w:kern w:val="2"/>
        </w:rPr>
        <w:lastRenderedPageBreak/>
        <w:t>摘要表</w:t>
      </w:r>
      <w:r w:rsidRPr="00D8294A">
        <w:rPr>
          <w:rFonts w:ascii="宋体" w:hAnsi="宋体" w:cs="宋体"/>
          <w:kern w:val="2"/>
        </w:rPr>
        <w:t>-1</w:t>
      </w:r>
      <w:r w:rsidRPr="00D8294A">
        <w:rPr>
          <w:rFonts w:ascii="宋体" w:hAnsi="宋体" w:cs="宋体" w:hint="eastAsia"/>
          <w:kern w:val="2"/>
        </w:rPr>
        <w:t>：</w:t>
      </w:r>
      <w:r w:rsidRPr="00D8294A">
        <w:rPr>
          <w:rFonts w:ascii="宋体" w:hAnsi="宋体" w:cs="宋体"/>
          <w:kern w:val="2"/>
        </w:rPr>
        <w:t>17</w:t>
      </w:r>
      <w:r w:rsidRPr="00D8294A">
        <w:rPr>
          <w:rFonts w:ascii="宋体" w:hAnsi="宋体" w:cs="宋体" w:hint="eastAsia"/>
          <w:kern w:val="2"/>
        </w:rPr>
        <w:t>号地块项目查封情况表</w:t>
      </w:r>
      <w:r w:rsidR="00887FD9" w:rsidRPr="00D8294A">
        <w:rPr>
          <w:rFonts w:ascii="宋体" w:hAnsi="宋体" w:cs="宋体" w:hint="eastAsia"/>
          <w:kern w:val="2"/>
        </w:rPr>
        <w:t>（1）</w:t>
      </w:r>
    </w:p>
    <w:tbl>
      <w:tblPr>
        <w:tblStyle w:val="31"/>
        <w:tblW w:w="13393" w:type="dxa"/>
        <w:jc w:val="center"/>
        <w:tblBorders>
          <w:top w:val="thinThickSmallGap" w:sz="12" w:space="0" w:color="000000" w:themeColor="text1"/>
        </w:tblBorders>
        <w:tblLook w:val="04A0" w:firstRow="1" w:lastRow="0" w:firstColumn="1" w:lastColumn="0" w:noHBand="0" w:noVBand="1"/>
      </w:tblPr>
      <w:tblGrid>
        <w:gridCol w:w="1011"/>
        <w:gridCol w:w="1715"/>
        <w:gridCol w:w="698"/>
        <w:gridCol w:w="1961"/>
        <w:gridCol w:w="1961"/>
        <w:gridCol w:w="1084"/>
        <w:gridCol w:w="1086"/>
        <w:gridCol w:w="1012"/>
        <w:gridCol w:w="697"/>
        <w:gridCol w:w="1084"/>
        <w:gridCol w:w="1084"/>
      </w:tblGrid>
      <w:tr w:rsidR="00D8294A" w:rsidRPr="00D8294A" w14:paraId="164BF2D7" w14:textId="77777777" w:rsidTr="00C444F3">
        <w:trPr>
          <w:cnfStyle w:val="100000000000" w:firstRow="1" w:lastRow="0" w:firstColumn="0" w:lastColumn="0" w:oddVBand="0" w:evenVBand="0" w:oddHBand="0" w:evenHBand="0" w:firstRowFirstColumn="0" w:firstRowLastColumn="0" w:lastRowFirstColumn="0" w:lastRowLastColumn="0"/>
          <w:trHeight w:val="152"/>
          <w:jc w:val="center"/>
        </w:trPr>
        <w:tc>
          <w:tcPr>
            <w:tcW w:w="9516" w:type="dxa"/>
            <w:gridSpan w:val="7"/>
            <w:noWrap/>
          </w:tcPr>
          <w:p w14:paraId="63329079" w14:textId="77777777" w:rsidR="00CB1768" w:rsidRPr="00D8294A" w:rsidRDefault="00CB1768">
            <w:pPr>
              <w:spacing w:before="60"/>
              <w:rPr>
                <w:rFonts w:ascii="Arial" w:hAnsi="Arial" w:cs="Arial"/>
                <w:b w:val="0"/>
              </w:rPr>
            </w:pPr>
            <w:r w:rsidRPr="00D8294A">
              <w:rPr>
                <w:rFonts w:ascii="Arial" w:hAnsi="Arial" w:cs="Arial"/>
              </w:rPr>
              <w:t>17</w:t>
            </w:r>
            <w:r w:rsidRPr="00D8294A">
              <w:rPr>
                <w:rFonts w:ascii="Arial" w:hAnsi="Arial" w:cs="Arial" w:hint="eastAsia"/>
              </w:rPr>
              <w:t>号地块各楼栋基本信息情况表</w:t>
            </w:r>
          </w:p>
        </w:tc>
        <w:tc>
          <w:tcPr>
            <w:tcW w:w="3877" w:type="dxa"/>
            <w:gridSpan w:val="4"/>
          </w:tcPr>
          <w:p w14:paraId="3E30F8D3" w14:textId="3022AABA" w:rsidR="00CB1768" w:rsidRPr="00D8294A" w:rsidRDefault="00CB1768">
            <w:pPr>
              <w:spacing w:before="60"/>
              <w:rPr>
                <w:rFonts w:ascii="Arial" w:hAnsi="Arial" w:cs="Arial"/>
                <w:b w:val="0"/>
              </w:rPr>
            </w:pPr>
            <w:r w:rsidRPr="00D8294A">
              <w:rPr>
                <w:rFonts w:ascii="Arial" w:hAnsi="Arial" w:cs="Arial"/>
              </w:rPr>
              <w:t>17</w:t>
            </w:r>
            <w:r w:rsidRPr="00D8294A">
              <w:rPr>
                <w:rFonts w:ascii="Arial" w:hAnsi="Arial" w:cs="Arial" w:hint="eastAsia"/>
              </w:rPr>
              <w:t>号地块各楼栋查封情况表（五矿抵押物部分）</w:t>
            </w:r>
          </w:p>
        </w:tc>
      </w:tr>
      <w:tr w:rsidR="00C444F3" w:rsidRPr="00D8294A" w14:paraId="5E1D6555" w14:textId="77777777" w:rsidTr="00C444F3">
        <w:trPr>
          <w:trHeight w:val="889"/>
          <w:jc w:val="center"/>
        </w:trPr>
        <w:tc>
          <w:tcPr>
            <w:tcW w:w="1011" w:type="dxa"/>
            <w:shd w:val="clear" w:color="auto" w:fill="A68355"/>
          </w:tcPr>
          <w:p w14:paraId="7AAFCCE3" w14:textId="77777777" w:rsidR="00CB1768" w:rsidRPr="00D8294A" w:rsidRDefault="00CB1768">
            <w:pPr>
              <w:spacing w:before="60"/>
              <w:rPr>
                <w:rFonts w:ascii="Arial" w:hAnsi="Arial" w:cs="Arial"/>
                <w:b/>
                <w:color w:val="FFFFFF" w:themeColor="background1"/>
                <w:sz w:val="18"/>
                <w:szCs w:val="18"/>
              </w:rPr>
            </w:pPr>
            <w:r w:rsidRPr="00D8294A">
              <w:rPr>
                <w:rFonts w:ascii="Arial" w:hAnsi="Arial" w:cs="Arial" w:hint="eastAsia"/>
                <w:b/>
                <w:color w:val="FFFFFF" w:themeColor="background1"/>
                <w:sz w:val="18"/>
                <w:szCs w:val="18"/>
              </w:rPr>
              <w:t>实测报告楼号</w:t>
            </w:r>
          </w:p>
        </w:tc>
        <w:tc>
          <w:tcPr>
            <w:tcW w:w="1715" w:type="dxa"/>
            <w:shd w:val="clear" w:color="auto" w:fill="A68355"/>
          </w:tcPr>
          <w:p w14:paraId="455415CD" w14:textId="77777777" w:rsidR="00CB1768" w:rsidRPr="00D8294A" w:rsidRDefault="00CB1768">
            <w:pPr>
              <w:spacing w:before="60"/>
              <w:rPr>
                <w:rFonts w:ascii="Arial" w:hAnsi="Arial" w:cs="Arial"/>
                <w:b/>
                <w:color w:val="FFFFFF" w:themeColor="background1"/>
                <w:sz w:val="18"/>
                <w:szCs w:val="18"/>
              </w:rPr>
            </w:pPr>
            <w:proofErr w:type="gramStart"/>
            <w:r w:rsidRPr="00D8294A">
              <w:rPr>
                <w:rFonts w:ascii="Arial" w:hAnsi="Arial" w:cs="Arial" w:hint="eastAsia"/>
                <w:b/>
                <w:color w:val="FFFFFF" w:themeColor="background1"/>
                <w:sz w:val="18"/>
                <w:szCs w:val="18"/>
              </w:rPr>
              <w:t>分套不动产</w:t>
            </w:r>
            <w:proofErr w:type="gramEnd"/>
            <w:r w:rsidRPr="00D8294A">
              <w:rPr>
                <w:rFonts w:ascii="Arial" w:hAnsi="Arial" w:cs="Arial" w:hint="eastAsia"/>
                <w:b/>
                <w:color w:val="FFFFFF" w:themeColor="background1"/>
                <w:sz w:val="18"/>
                <w:szCs w:val="18"/>
              </w:rPr>
              <w:t>权证书</w:t>
            </w:r>
          </w:p>
        </w:tc>
        <w:tc>
          <w:tcPr>
            <w:tcW w:w="697" w:type="dxa"/>
            <w:shd w:val="clear" w:color="auto" w:fill="A68355"/>
          </w:tcPr>
          <w:p w14:paraId="45D544B2" w14:textId="77777777" w:rsidR="00CB1768" w:rsidRPr="00D8294A" w:rsidRDefault="00CB1768">
            <w:pPr>
              <w:spacing w:before="60"/>
              <w:rPr>
                <w:rFonts w:ascii="Arial" w:hAnsi="Arial" w:cs="Arial"/>
                <w:b/>
                <w:color w:val="FFFFFF" w:themeColor="background1"/>
                <w:sz w:val="18"/>
                <w:szCs w:val="18"/>
              </w:rPr>
            </w:pPr>
            <w:r w:rsidRPr="00D8294A">
              <w:rPr>
                <w:rFonts w:ascii="Arial" w:hAnsi="Arial" w:cs="Arial" w:hint="eastAsia"/>
                <w:b/>
                <w:color w:val="FFFFFF" w:themeColor="background1"/>
                <w:sz w:val="18"/>
                <w:szCs w:val="18"/>
              </w:rPr>
              <w:t>房屋类型</w:t>
            </w:r>
          </w:p>
        </w:tc>
        <w:tc>
          <w:tcPr>
            <w:tcW w:w="1961" w:type="dxa"/>
            <w:shd w:val="clear" w:color="auto" w:fill="A68355"/>
          </w:tcPr>
          <w:p w14:paraId="21B937BC" w14:textId="77777777" w:rsidR="00CB1768" w:rsidRPr="00D8294A" w:rsidRDefault="00CB1768">
            <w:pPr>
              <w:spacing w:before="60"/>
              <w:rPr>
                <w:rFonts w:ascii="Arial" w:hAnsi="Arial" w:cs="Arial"/>
                <w:b/>
                <w:color w:val="FFFFFF" w:themeColor="background1"/>
                <w:sz w:val="18"/>
                <w:szCs w:val="18"/>
              </w:rPr>
            </w:pPr>
            <w:r w:rsidRPr="00D8294A">
              <w:rPr>
                <w:rFonts w:ascii="Arial" w:hAnsi="Arial" w:cs="Arial" w:hint="eastAsia"/>
                <w:b/>
                <w:color w:val="FFFFFF" w:themeColor="background1"/>
                <w:sz w:val="18"/>
                <w:szCs w:val="18"/>
              </w:rPr>
              <w:t>分类型建筑面积（㎡）</w:t>
            </w:r>
          </w:p>
        </w:tc>
        <w:tc>
          <w:tcPr>
            <w:tcW w:w="1961" w:type="dxa"/>
            <w:shd w:val="clear" w:color="auto" w:fill="A68355"/>
          </w:tcPr>
          <w:p w14:paraId="599BDD52" w14:textId="77777777" w:rsidR="00CB1768" w:rsidRPr="00D8294A" w:rsidRDefault="00CB1768">
            <w:pPr>
              <w:spacing w:before="60"/>
              <w:rPr>
                <w:rFonts w:ascii="Arial" w:hAnsi="Arial" w:cs="Arial"/>
                <w:b/>
                <w:color w:val="FFFFFF" w:themeColor="background1"/>
                <w:sz w:val="18"/>
                <w:szCs w:val="18"/>
              </w:rPr>
            </w:pPr>
            <w:r w:rsidRPr="00D8294A">
              <w:rPr>
                <w:rFonts w:ascii="Arial" w:hAnsi="Arial" w:cs="Arial" w:hint="eastAsia"/>
                <w:b/>
                <w:color w:val="FFFFFF" w:themeColor="background1"/>
                <w:sz w:val="18"/>
                <w:szCs w:val="18"/>
              </w:rPr>
              <w:t>合计建筑面积（㎡）</w:t>
            </w:r>
          </w:p>
        </w:tc>
        <w:tc>
          <w:tcPr>
            <w:tcW w:w="1084" w:type="dxa"/>
            <w:shd w:val="clear" w:color="auto" w:fill="A68355"/>
          </w:tcPr>
          <w:p w14:paraId="4B866B34" w14:textId="77777777" w:rsidR="00CB1768" w:rsidRPr="00D8294A" w:rsidRDefault="00CB1768">
            <w:pPr>
              <w:spacing w:before="60"/>
              <w:rPr>
                <w:rFonts w:ascii="Arial" w:hAnsi="Arial" w:cs="Arial"/>
                <w:b/>
                <w:color w:val="FFFFFF" w:themeColor="background1"/>
                <w:sz w:val="18"/>
                <w:szCs w:val="18"/>
              </w:rPr>
            </w:pPr>
            <w:r w:rsidRPr="00D8294A">
              <w:rPr>
                <w:rFonts w:ascii="Arial" w:hAnsi="Arial" w:cs="Arial" w:hint="eastAsia"/>
                <w:b/>
                <w:color w:val="FFFFFF" w:themeColor="background1"/>
                <w:sz w:val="18"/>
                <w:szCs w:val="18"/>
              </w:rPr>
              <w:t>分类型套数</w:t>
            </w:r>
          </w:p>
        </w:tc>
        <w:tc>
          <w:tcPr>
            <w:tcW w:w="1084" w:type="dxa"/>
            <w:shd w:val="clear" w:color="auto" w:fill="A68355"/>
          </w:tcPr>
          <w:p w14:paraId="7ECB909D" w14:textId="77777777" w:rsidR="00CB1768" w:rsidRPr="00D8294A" w:rsidRDefault="00CB1768">
            <w:pPr>
              <w:spacing w:before="60"/>
              <w:rPr>
                <w:rFonts w:ascii="Arial" w:hAnsi="Arial" w:cs="Arial"/>
                <w:b/>
                <w:color w:val="FFFFFF" w:themeColor="background1"/>
                <w:sz w:val="18"/>
                <w:szCs w:val="18"/>
              </w:rPr>
            </w:pPr>
            <w:r w:rsidRPr="00D8294A">
              <w:rPr>
                <w:rFonts w:ascii="Arial" w:hAnsi="Arial" w:cs="Arial" w:hint="eastAsia"/>
                <w:b/>
                <w:color w:val="FFFFFF" w:themeColor="background1"/>
                <w:sz w:val="18"/>
                <w:szCs w:val="18"/>
              </w:rPr>
              <w:t>套数合计</w:t>
            </w:r>
          </w:p>
        </w:tc>
        <w:tc>
          <w:tcPr>
            <w:tcW w:w="1012" w:type="dxa"/>
            <w:shd w:val="clear" w:color="auto" w:fill="A68355"/>
          </w:tcPr>
          <w:p w14:paraId="6277D85C" w14:textId="77777777" w:rsidR="00CB1768" w:rsidRPr="00D8294A" w:rsidRDefault="00CB1768">
            <w:pPr>
              <w:spacing w:before="60"/>
              <w:rPr>
                <w:rFonts w:ascii="Arial" w:hAnsi="Arial" w:cs="Arial"/>
                <w:b/>
                <w:color w:val="FFFFFF" w:themeColor="background1"/>
                <w:sz w:val="18"/>
                <w:szCs w:val="18"/>
              </w:rPr>
            </w:pPr>
            <w:r w:rsidRPr="00D8294A">
              <w:rPr>
                <w:rFonts w:ascii="Arial" w:hAnsi="Arial" w:cs="Arial" w:hint="eastAsia"/>
                <w:b/>
                <w:color w:val="FFFFFF" w:themeColor="background1"/>
                <w:sz w:val="18"/>
                <w:szCs w:val="18"/>
              </w:rPr>
              <w:t>实测报告楼号</w:t>
            </w:r>
          </w:p>
        </w:tc>
        <w:tc>
          <w:tcPr>
            <w:tcW w:w="697" w:type="dxa"/>
            <w:shd w:val="clear" w:color="auto" w:fill="A68355"/>
          </w:tcPr>
          <w:p w14:paraId="2AB42F0B" w14:textId="77777777" w:rsidR="00CB1768" w:rsidRPr="00D8294A" w:rsidRDefault="00CB1768">
            <w:pPr>
              <w:spacing w:before="60"/>
              <w:rPr>
                <w:rFonts w:ascii="Arial" w:hAnsi="Arial" w:cs="Arial"/>
                <w:b/>
                <w:color w:val="FFFFFF" w:themeColor="background1"/>
                <w:sz w:val="18"/>
                <w:szCs w:val="18"/>
              </w:rPr>
            </w:pPr>
            <w:r w:rsidRPr="00D8294A">
              <w:rPr>
                <w:rFonts w:ascii="Arial" w:hAnsi="Arial" w:cs="Arial" w:hint="eastAsia"/>
                <w:b/>
                <w:color w:val="FFFFFF" w:themeColor="background1"/>
                <w:sz w:val="18"/>
                <w:szCs w:val="18"/>
              </w:rPr>
              <w:t>房屋类型</w:t>
            </w:r>
          </w:p>
        </w:tc>
        <w:tc>
          <w:tcPr>
            <w:tcW w:w="1084" w:type="dxa"/>
            <w:shd w:val="clear" w:color="auto" w:fill="A68355"/>
          </w:tcPr>
          <w:p w14:paraId="63E9D170" w14:textId="77777777" w:rsidR="00CB1768" w:rsidRPr="00D8294A" w:rsidRDefault="00CB1768">
            <w:pPr>
              <w:spacing w:before="60"/>
              <w:rPr>
                <w:rFonts w:ascii="Arial" w:hAnsi="Arial" w:cs="Arial"/>
                <w:b/>
                <w:color w:val="FFFFFF" w:themeColor="background1"/>
                <w:sz w:val="18"/>
                <w:szCs w:val="18"/>
              </w:rPr>
            </w:pPr>
            <w:r w:rsidRPr="00D8294A">
              <w:rPr>
                <w:rFonts w:ascii="Arial" w:hAnsi="Arial" w:cs="Arial" w:hint="eastAsia"/>
                <w:b/>
                <w:color w:val="FFFFFF" w:themeColor="background1"/>
                <w:sz w:val="18"/>
                <w:szCs w:val="18"/>
              </w:rPr>
              <w:t>分类型套数</w:t>
            </w:r>
          </w:p>
        </w:tc>
        <w:tc>
          <w:tcPr>
            <w:tcW w:w="1084" w:type="dxa"/>
            <w:shd w:val="clear" w:color="auto" w:fill="A68355"/>
          </w:tcPr>
          <w:p w14:paraId="1C149ED0" w14:textId="77777777" w:rsidR="00CB1768" w:rsidRPr="00D8294A" w:rsidRDefault="00CB1768">
            <w:pPr>
              <w:spacing w:before="60"/>
              <w:rPr>
                <w:rFonts w:ascii="Arial" w:hAnsi="Arial" w:cs="Arial"/>
                <w:b/>
                <w:color w:val="FFFFFF" w:themeColor="background1"/>
                <w:sz w:val="18"/>
                <w:szCs w:val="18"/>
              </w:rPr>
            </w:pPr>
            <w:r w:rsidRPr="00D8294A">
              <w:rPr>
                <w:rFonts w:ascii="Arial" w:hAnsi="Arial" w:cs="Arial" w:hint="eastAsia"/>
                <w:b/>
                <w:color w:val="FFFFFF" w:themeColor="background1"/>
                <w:sz w:val="18"/>
                <w:szCs w:val="18"/>
              </w:rPr>
              <w:t>套数合计</w:t>
            </w:r>
          </w:p>
        </w:tc>
      </w:tr>
      <w:tr w:rsidR="00CB1768" w:rsidRPr="00D8294A" w14:paraId="73C561D0" w14:textId="77777777" w:rsidTr="00C444F3">
        <w:trPr>
          <w:trHeight w:val="291"/>
          <w:jc w:val="center"/>
        </w:trPr>
        <w:tc>
          <w:tcPr>
            <w:tcW w:w="1011" w:type="dxa"/>
            <w:vMerge w:val="restart"/>
          </w:tcPr>
          <w:p w14:paraId="28C54A91" w14:textId="77777777" w:rsidR="00CB1768" w:rsidRPr="00D8294A" w:rsidRDefault="00CB1768" w:rsidP="00CB1768">
            <w:pPr>
              <w:spacing w:before="60"/>
              <w:rPr>
                <w:rFonts w:ascii="Arial" w:hAnsi="Arial" w:cs="Arial"/>
                <w:bCs/>
                <w:color w:val="000000"/>
                <w:sz w:val="18"/>
                <w:szCs w:val="18"/>
              </w:rPr>
            </w:pPr>
            <w:r w:rsidRPr="00D8294A">
              <w:rPr>
                <w:rFonts w:ascii="Arial" w:hAnsi="Arial" w:cs="Arial"/>
                <w:bCs/>
                <w:color w:val="000000"/>
                <w:sz w:val="18"/>
                <w:szCs w:val="18"/>
              </w:rPr>
              <w:t>17-2</w:t>
            </w:r>
            <w:r w:rsidRPr="00D8294A">
              <w:rPr>
                <w:rFonts w:ascii="Arial" w:hAnsi="Arial" w:cs="Arial" w:hint="eastAsia"/>
                <w:bCs/>
                <w:color w:val="000000"/>
                <w:sz w:val="18"/>
                <w:szCs w:val="18"/>
              </w:rPr>
              <w:t>号楼</w:t>
            </w:r>
          </w:p>
        </w:tc>
        <w:tc>
          <w:tcPr>
            <w:tcW w:w="1715" w:type="dxa"/>
            <w:vMerge w:val="restart"/>
          </w:tcPr>
          <w:p w14:paraId="33CA6A9A" w14:textId="77777777" w:rsidR="00CB1768" w:rsidRPr="00D8294A" w:rsidRDefault="00CB1768" w:rsidP="00CB1768">
            <w:pPr>
              <w:spacing w:before="60"/>
              <w:rPr>
                <w:rFonts w:ascii="Arial" w:hAnsi="Arial" w:cs="Arial"/>
                <w:bCs/>
                <w:color w:val="000000"/>
                <w:sz w:val="18"/>
                <w:szCs w:val="18"/>
              </w:rPr>
            </w:pPr>
            <w:r w:rsidRPr="00D8294A">
              <w:rPr>
                <w:rFonts w:ascii="Arial" w:hAnsi="Arial" w:cs="Arial" w:hint="eastAsia"/>
                <w:bCs/>
                <w:color w:val="000000"/>
                <w:sz w:val="18"/>
                <w:szCs w:val="18"/>
              </w:rPr>
              <w:t>京（</w:t>
            </w:r>
            <w:r w:rsidRPr="00D8294A">
              <w:rPr>
                <w:rFonts w:ascii="Arial" w:hAnsi="Arial" w:cs="Arial"/>
                <w:bCs/>
                <w:color w:val="000000"/>
                <w:sz w:val="18"/>
                <w:szCs w:val="18"/>
              </w:rPr>
              <w:t>2019</w:t>
            </w:r>
            <w:r w:rsidRPr="00D8294A">
              <w:rPr>
                <w:rFonts w:ascii="Arial" w:hAnsi="Arial" w:cs="Arial" w:hint="eastAsia"/>
                <w:bCs/>
                <w:color w:val="000000"/>
                <w:sz w:val="18"/>
                <w:szCs w:val="18"/>
              </w:rPr>
              <w:t>）大不动产权第</w:t>
            </w:r>
            <w:r w:rsidRPr="00D8294A">
              <w:rPr>
                <w:rFonts w:ascii="Arial" w:hAnsi="Arial" w:cs="Arial"/>
                <w:bCs/>
                <w:color w:val="000000"/>
                <w:sz w:val="18"/>
                <w:szCs w:val="18"/>
              </w:rPr>
              <w:t>0030953</w:t>
            </w:r>
            <w:r w:rsidRPr="00D8294A">
              <w:rPr>
                <w:rFonts w:ascii="Arial" w:hAnsi="Arial" w:cs="Arial" w:hint="eastAsia"/>
                <w:bCs/>
                <w:color w:val="000000"/>
                <w:sz w:val="18"/>
                <w:szCs w:val="18"/>
              </w:rPr>
              <w:t>号</w:t>
            </w:r>
          </w:p>
        </w:tc>
        <w:tc>
          <w:tcPr>
            <w:tcW w:w="697" w:type="dxa"/>
            <w:noWrap/>
          </w:tcPr>
          <w:p w14:paraId="77686C2F" w14:textId="77777777" w:rsidR="00CB1768" w:rsidRPr="00D8294A" w:rsidRDefault="00CB1768" w:rsidP="00CB1768">
            <w:pPr>
              <w:spacing w:before="60"/>
              <w:rPr>
                <w:rFonts w:ascii="Arial" w:hAnsi="Arial" w:cs="Arial"/>
                <w:bCs/>
                <w:color w:val="000000"/>
                <w:sz w:val="18"/>
                <w:szCs w:val="18"/>
              </w:rPr>
            </w:pPr>
            <w:r w:rsidRPr="00D8294A">
              <w:rPr>
                <w:rFonts w:ascii="Arial" w:hAnsi="Arial" w:cs="Arial" w:hint="eastAsia"/>
                <w:bCs/>
                <w:color w:val="000000"/>
                <w:sz w:val="18"/>
                <w:szCs w:val="18"/>
              </w:rPr>
              <w:t>商业</w:t>
            </w:r>
          </w:p>
        </w:tc>
        <w:tc>
          <w:tcPr>
            <w:tcW w:w="1961" w:type="dxa"/>
            <w:noWrap/>
          </w:tcPr>
          <w:p w14:paraId="7C0B49E5"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 xml:space="preserve">815.79 </w:t>
            </w:r>
          </w:p>
        </w:tc>
        <w:tc>
          <w:tcPr>
            <w:tcW w:w="1961" w:type="dxa"/>
            <w:vMerge w:val="restart"/>
          </w:tcPr>
          <w:p w14:paraId="581EDC16"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 xml:space="preserve">27,690.43 </w:t>
            </w:r>
          </w:p>
        </w:tc>
        <w:tc>
          <w:tcPr>
            <w:tcW w:w="1084" w:type="dxa"/>
          </w:tcPr>
          <w:p w14:paraId="32EE289C"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17</w:t>
            </w:r>
          </w:p>
        </w:tc>
        <w:tc>
          <w:tcPr>
            <w:tcW w:w="1084" w:type="dxa"/>
            <w:vMerge w:val="restart"/>
          </w:tcPr>
          <w:p w14:paraId="7598C2BC"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413</w:t>
            </w:r>
          </w:p>
        </w:tc>
        <w:tc>
          <w:tcPr>
            <w:tcW w:w="1012" w:type="dxa"/>
            <w:vMerge w:val="restart"/>
          </w:tcPr>
          <w:p w14:paraId="00738CE1" w14:textId="77777777" w:rsidR="00CB1768" w:rsidRPr="00D8294A" w:rsidRDefault="00CB1768" w:rsidP="00CB1768">
            <w:pPr>
              <w:spacing w:before="60"/>
              <w:rPr>
                <w:rFonts w:ascii="Arial" w:hAnsi="Arial" w:cs="Arial"/>
                <w:bCs/>
                <w:color w:val="000000"/>
                <w:sz w:val="18"/>
                <w:szCs w:val="18"/>
              </w:rPr>
            </w:pPr>
            <w:r w:rsidRPr="00D8294A">
              <w:rPr>
                <w:rFonts w:ascii="Arial" w:hAnsi="Arial" w:cs="Arial"/>
                <w:bCs/>
                <w:color w:val="000000"/>
                <w:sz w:val="18"/>
                <w:szCs w:val="18"/>
              </w:rPr>
              <w:t>17-2</w:t>
            </w:r>
            <w:r w:rsidRPr="00D8294A">
              <w:rPr>
                <w:rFonts w:ascii="Arial" w:hAnsi="Arial" w:cs="Arial" w:hint="eastAsia"/>
                <w:bCs/>
                <w:color w:val="000000"/>
                <w:sz w:val="18"/>
                <w:szCs w:val="18"/>
              </w:rPr>
              <w:t>号楼</w:t>
            </w:r>
          </w:p>
        </w:tc>
        <w:tc>
          <w:tcPr>
            <w:tcW w:w="697" w:type="dxa"/>
            <w:noWrap/>
          </w:tcPr>
          <w:p w14:paraId="6BF03A79" w14:textId="77777777" w:rsidR="00CB1768" w:rsidRPr="00D8294A" w:rsidRDefault="00CB1768" w:rsidP="00CB1768">
            <w:pPr>
              <w:spacing w:before="60"/>
              <w:rPr>
                <w:rFonts w:ascii="Arial" w:hAnsi="Arial" w:cs="Arial"/>
                <w:bCs/>
                <w:color w:val="000000"/>
                <w:sz w:val="18"/>
                <w:szCs w:val="18"/>
              </w:rPr>
            </w:pPr>
            <w:r w:rsidRPr="00D8294A">
              <w:rPr>
                <w:rFonts w:ascii="Arial" w:hAnsi="Arial" w:cs="Arial" w:hint="eastAsia"/>
                <w:bCs/>
                <w:color w:val="000000"/>
                <w:sz w:val="18"/>
                <w:szCs w:val="18"/>
              </w:rPr>
              <w:t>商业</w:t>
            </w:r>
          </w:p>
        </w:tc>
        <w:tc>
          <w:tcPr>
            <w:tcW w:w="1084" w:type="dxa"/>
            <w:noWrap/>
          </w:tcPr>
          <w:p w14:paraId="40E4015D" w14:textId="53B311C8" w:rsidR="00CB1768" w:rsidRPr="00D8294A" w:rsidRDefault="00CB1768" w:rsidP="00D8294A">
            <w:pPr>
              <w:spacing w:before="60"/>
              <w:jc w:val="right"/>
              <w:rPr>
                <w:rFonts w:ascii="Arial" w:hAnsi="Arial" w:cs="Arial"/>
                <w:bCs/>
                <w:color w:val="000000"/>
                <w:sz w:val="18"/>
                <w:szCs w:val="18"/>
              </w:rPr>
            </w:pPr>
            <w:r w:rsidRPr="00D8294A">
              <w:rPr>
                <w:rFonts w:ascii="Arial" w:hAnsi="Arial" w:cs="Arial"/>
                <w:color w:val="000000"/>
                <w:sz w:val="18"/>
                <w:szCs w:val="18"/>
              </w:rPr>
              <w:t>17</w:t>
            </w:r>
          </w:p>
        </w:tc>
        <w:tc>
          <w:tcPr>
            <w:tcW w:w="1084" w:type="dxa"/>
            <w:vMerge w:val="restart"/>
            <w:noWrap/>
          </w:tcPr>
          <w:p w14:paraId="061521FC" w14:textId="282E75C4" w:rsidR="00CB1768" w:rsidRPr="00D8294A" w:rsidRDefault="00CB1768" w:rsidP="00D8294A">
            <w:pPr>
              <w:spacing w:before="60"/>
              <w:jc w:val="right"/>
              <w:rPr>
                <w:rFonts w:ascii="Arial" w:hAnsi="Arial" w:cs="Arial"/>
                <w:bCs/>
                <w:color w:val="000000"/>
                <w:sz w:val="18"/>
                <w:szCs w:val="18"/>
              </w:rPr>
            </w:pPr>
            <w:r w:rsidRPr="00D8294A">
              <w:rPr>
                <w:rFonts w:ascii="Arial" w:hAnsi="Arial" w:cs="Arial"/>
                <w:color w:val="000000"/>
                <w:sz w:val="18"/>
                <w:szCs w:val="18"/>
              </w:rPr>
              <w:t>202</w:t>
            </w:r>
          </w:p>
        </w:tc>
      </w:tr>
      <w:tr w:rsidR="00CB1768" w:rsidRPr="00D8294A" w14:paraId="0849C885" w14:textId="77777777" w:rsidTr="00C444F3">
        <w:trPr>
          <w:trHeight w:val="291"/>
          <w:jc w:val="center"/>
        </w:trPr>
        <w:tc>
          <w:tcPr>
            <w:tcW w:w="1011" w:type="dxa"/>
            <w:vMerge/>
          </w:tcPr>
          <w:p w14:paraId="76465B46" w14:textId="77777777" w:rsidR="00CB1768" w:rsidRPr="00D8294A" w:rsidRDefault="00CB1768" w:rsidP="00CB1768">
            <w:pPr>
              <w:spacing w:before="60"/>
              <w:rPr>
                <w:rFonts w:ascii="Arial" w:hAnsi="Arial" w:cs="Arial"/>
                <w:bCs/>
                <w:color w:val="000000"/>
                <w:sz w:val="18"/>
                <w:szCs w:val="18"/>
              </w:rPr>
            </w:pPr>
          </w:p>
        </w:tc>
        <w:tc>
          <w:tcPr>
            <w:tcW w:w="1715" w:type="dxa"/>
            <w:vMerge/>
          </w:tcPr>
          <w:p w14:paraId="0428903C" w14:textId="77777777" w:rsidR="00CB1768" w:rsidRPr="00D8294A" w:rsidRDefault="00CB1768" w:rsidP="00CB1768">
            <w:pPr>
              <w:spacing w:before="60"/>
              <w:rPr>
                <w:rFonts w:ascii="Arial" w:hAnsi="Arial" w:cs="Arial"/>
                <w:bCs/>
                <w:color w:val="000000"/>
                <w:sz w:val="18"/>
                <w:szCs w:val="18"/>
              </w:rPr>
            </w:pPr>
          </w:p>
        </w:tc>
        <w:tc>
          <w:tcPr>
            <w:tcW w:w="697" w:type="dxa"/>
            <w:noWrap/>
          </w:tcPr>
          <w:p w14:paraId="2331EE65" w14:textId="77777777" w:rsidR="00CB1768" w:rsidRPr="00D8294A" w:rsidRDefault="00CB1768" w:rsidP="00CB1768">
            <w:pPr>
              <w:spacing w:before="60"/>
              <w:rPr>
                <w:rFonts w:ascii="Arial" w:hAnsi="Arial" w:cs="Arial"/>
                <w:bCs/>
                <w:color w:val="000000"/>
                <w:sz w:val="18"/>
                <w:szCs w:val="18"/>
              </w:rPr>
            </w:pPr>
            <w:r w:rsidRPr="00D8294A">
              <w:rPr>
                <w:rFonts w:ascii="Arial" w:hAnsi="Arial" w:cs="Arial" w:hint="eastAsia"/>
                <w:bCs/>
                <w:color w:val="000000"/>
                <w:sz w:val="18"/>
                <w:szCs w:val="18"/>
              </w:rPr>
              <w:t>办公</w:t>
            </w:r>
          </w:p>
        </w:tc>
        <w:tc>
          <w:tcPr>
            <w:tcW w:w="1961" w:type="dxa"/>
            <w:noWrap/>
          </w:tcPr>
          <w:p w14:paraId="4D934CB1"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 xml:space="preserve">26,874.64 </w:t>
            </w:r>
          </w:p>
        </w:tc>
        <w:tc>
          <w:tcPr>
            <w:tcW w:w="1961" w:type="dxa"/>
            <w:vMerge/>
          </w:tcPr>
          <w:p w14:paraId="26F1FE64" w14:textId="77777777" w:rsidR="00CB1768" w:rsidRPr="00D8294A" w:rsidRDefault="00CB1768" w:rsidP="00D8294A">
            <w:pPr>
              <w:spacing w:before="60"/>
              <w:jc w:val="right"/>
              <w:rPr>
                <w:rFonts w:ascii="Arial" w:hAnsi="Arial" w:cs="Arial"/>
                <w:bCs/>
                <w:color w:val="000000"/>
                <w:sz w:val="18"/>
                <w:szCs w:val="18"/>
              </w:rPr>
            </w:pPr>
          </w:p>
        </w:tc>
        <w:tc>
          <w:tcPr>
            <w:tcW w:w="1084" w:type="dxa"/>
          </w:tcPr>
          <w:p w14:paraId="2CB8FEDF"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396</w:t>
            </w:r>
          </w:p>
        </w:tc>
        <w:tc>
          <w:tcPr>
            <w:tcW w:w="1084" w:type="dxa"/>
            <w:vMerge/>
          </w:tcPr>
          <w:p w14:paraId="501681DC" w14:textId="77777777" w:rsidR="00CB1768" w:rsidRPr="00D8294A" w:rsidRDefault="00CB1768" w:rsidP="00D8294A">
            <w:pPr>
              <w:spacing w:before="60"/>
              <w:jc w:val="right"/>
              <w:rPr>
                <w:rFonts w:ascii="Arial" w:hAnsi="Arial" w:cs="Arial"/>
                <w:bCs/>
                <w:color w:val="000000"/>
                <w:sz w:val="18"/>
                <w:szCs w:val="18"/>
              </w:rPr>
            </w:pPr>
          </w:p>
        </w:tc>
        <w:tc>
          <w:tcPr>
            <w:tcW w:w="1012" w:type="dxa"/>
            <w:vMerge/>
          </w:tcPr>
          <w:p w14:paraId="0A80AE64" w14:textId="77777777" w:rsidR="00CB1768" w:rsidRPr="00D8294A" w:rsidRDefault="00CB1768" w:rsidP="00CB1768">
            <w:pPr>
              <w:spacing w:before="60"/>
              <w:rPr>
                <w:rFonts w:ascii="Arial" w:hAnsi="Arial" w:cs="Arial"/>
                <w:bCs/>
                <w:color w:val="000000"/>
                <w:sz w:val="18"/>
                <w:szCs w:val="18"/>
              </w:rPr>
            </w:pPr>
          </w:p>
        </w:tc>
        <w:tc>
          <w:tcPr>
            <w:tcW w:w="697" w:type="dxa"/>
            <w:noWrap/>
          </w:tcPr>
          <w:p w14:paraId="05AEE12A" w14:textId="77777777" w:rsidR="00CB1768" w:rsidRPr="00D8294A" w:rsidRDefault="00CB1768" w:rsidP="00CB1768">
            <w:pPr>
              <w:spacing w:before="60"/>
              <w:rPr>
                <w:rFonts w:ascii="Arial" w:hAnsi="Arial" w:cs="Arial"/>
                <w:bCs/>
                <w:color w:val="000000"/>
                <w:sz w:val="18"/>
                <w:szCs w:val="18"/>
              </w:rPr>
            </w:pPr>
            <w:r w:rsidRPr="00D8294A">
              <w:rPr>
                <w:rFonts w:ascii="Arial" w:hAnsi="Arial" w:cs="Arial" w:hint="eastAsia"/>
                <w:bCs/>
                <w:color w:val="000000"/>
                <w:sz w:val="18"/>
                <w:szCs w:val="18"/>
              </w:rPr>
              <w:t>办公</w:t>
            </w:r>
          </w:p>
        </w:tc>
        <w:tc>
          <w:tcPr>
            <w:tcW w:w="1084" w:type="dxa"/>
            <w:noWrap/>
          </w:tcPr>
          <w:p w14:paraId="5A6F3C0D" w14:textId="71C57CDD" w:rsidR="00CB1768" w:rsidRPr="00D8294A" w:rsidRDefault="00CB1768" w:rsidP="00D8294A">
            <w:pPr>
              <w:spacing w:before="60"/>
              <w:jc w:val="right"/>
              <w:rPr>
                <w:rFonts w:ascii="Arial" w:hAnsi="Arial" w:cs="Arial"/>
                <w:bCs/>
                <w:color w:val="000000"/>
                <w:sz w:val="18"/>
                <w:szCs w:val="18"/>
              </w:rPr>
            </w:pPr>
            <w:r w:rsidRPr="00D8294A">
              <w:rPr>
                <w:rFonts w:ascii="Arial" w:hAnsi="Arial" w:cs="Arial"/>
                <w:color w:val="000000"/>
                <w:sz w:val="18"/>
                <w:szCs w:val="18"/>
              </w:rPr>
              <w:t>185</w:t>
            </w:r>
          </w:p>
        </w:tc>
        <w:tc>
          <w:tcPr>
            <w:tcW w:w="1084" w:type="dxa"/>
            <w:vMerge/>
          </w:tcPr>
          <w:p w14:paraId="785FA4FF" w14:textId="77777777" w:rsidR="00CB1768" w:rsidRPr="00D8294A" w:rsidRDefault="00CB1768" w:rsidP="00D8294A">
            <w:pPr>
              <w:spacing w:before="60"/>
              <w:jc w:val="right"/>
              <w:rPr>
                <w:rFonts w:ascii="Arial" w:hAnsi="Arial" w:cs="Arial"/>
                <w:bCs/>
                <w:color w:val="000000"/>
                <w:sz w:val="18"/>
                <w:szCs w:val="18"/>
              </w:rPr>
            </w:pPr>
          </w:p>
        </w:tc>
      </w:tr>
      <w:tr w:rsidR="00CB1768" w:rsidRPr="00D8294A" w14:paraId="30FFC953" w14:textId="77777777" w:rsidTr="00C444F3">
        <w:trPr>
          <w:trHeight w:val="291"/>
          <w:jc w:val="center"/>
        </w:trPr>
        <w:tc>
          <w:tcPr>
            <w:tcW w:w="1011" w:type="dxa"/>
            <w:vMerge w:val="restart"/>
          </w:tcPr>
          <w:p w14:paraId="119E4FCA" w14:textId="77777777" w:rsidR="00CB1768" w:rsidRPr="00D8294A" w:rsidRDefault="00CB1768" w:rsidP="00CB1768">
            <w:pPr>
              <w:spacing w:before="60"/>
              <w:rPr>
                <w:rFonts w:ascii="Arial" w:hAnsi="Arial" w:cs="Arial"/>
                <w:bCs/>
                <w:color w:val="000000"/>
                <w:sz w:val="18"/>
                <w:szCs w:val="18"/>
              </w:rPr>
            </w:pPr>
            <w:r w:rsidRPr="00D8294A">
              <w:rPr>
                <w:rFonts w:ascii="Arial" w:hAnsi="Arial" w:cs="Arial"/>
                <w:bCs/>
                <w:color w:val="000000"/>
                <w:sz w:val="18"/>
                <w:szCs w:val="18"/>
              </w:rPr>
              <w:t>17-3</w:t>
            </w:r>
            <w:r w:rsidRPr="00D8294A">
              <w:rPr>
                <w:rFonts w:ascii="Arial" w:hAnsi="Arial" w:cs="Arial" w:hint="eastAsia"/>
                <w:bCs/>
                <w:color w:val="000000"/>
                <w:sz w:val="18"/>
                <w:szCs w:val="18"/>
              </w:rPr>
              <w:t>号楼</w:t>
            </w:r>
          </w:p>
        </w:tc>
        <w:tc>
          <w:tcPr>
            <w:tcW w:w="1715" w:type="dxa"/>
            <w:vMerge w:val="restart"/>
          </w:tcPr>
          <w:p w14:paraId="0167B813" w14:textId="77777777" w:rsidR="00CB1768" w:rsidRPr="00D8294A" w:rsidRDefault="00CB1768" w:rsidP="00CB1768">
            <w:pPr>
              <w:spacing w:before="60"/>
              <w:rPr>
                <w:rFonts w:ascii="Arial" w:hAnsi="Arial" w:cs="Arial"/>
                <w:bCs/>
                <w:color w:val="000000"/>
                <w:sz w:val="18"/>
                <w:szCs w:val="18"/>
              </w:rPr>
            </w:pPr>
            <w:r w:rsidRPr="00D8294A">
              <w:rPr>
                <w:rFonts w:ascii="Arial" w:hAnsi="Arial" w:cs="Arial" w:hint="eastAsia"/>
                <w:bCs/>
                <w:color w:val="000000"/>
                <w:sz w:val="18"/>
                <w:szCs w:val="18"/>
              </w:rPr>
              <w:t>京（</w:t>
            </w:r>
            <w:r w:rsidRPr="00D8294A">
              <w:rPr>
                <w:rFonts w:ascii="Arial" w:hAnsi="Arial" w:cs="Arial"/>
                <w:bCs/>
                <w:color w:val="000000"/>
                <w:sz w:val="18"/>
                <w:szCs w:val="18"/>
              </w:rPr>
              <w:t>2019</w:t>
            </w:r>
            <w:r w:rsidRPr="00D8294A">
              <w:rPr>
                <w:rFonts w:ascii="Arial" w:hAnsi="Arial" w:cs="Arial" w:hint="eastAsia"/>
                <w:bCs/>
                <w:color w:val="000000"/>
                <w:sz w:val="18"/>
                <w:szCs w:val="18"/>
              </w:rPr>
              <w:t>）大不动产权第</w:t>
            </w:r>
            <w:r w:rsidRPr="00D8294A">
              <w:rPr>
                <w:rFonts w:ascii="Arial" w:hAnsi="Arial" w:cs="Arial"/>
                <w:bCs/>
                <w:color w:val="000000"/>
                <w:sz w:val="18"/>
                <w:szCs w:val="18"/>
              </w:rPr>
              <w:t>0030891</w:t>
            </w:r>
            <w:r w:rsidRPr="00D8294A">
              <w:rPr>
                <w:rFonts w:ascii="Arial" w:hAnsi="Arial" w:cs="Arial" w:hint="eastAsia"/>
                <w:bCs/>
                <w:color w:val="000000"/>
                <w:sz w:val="18"/>
                <w:szCs w:val="18"/>
              </w:rPr>
              <w:t>号</w:t>
            </w:r>
          </w:p>
        </w:tc>
        <w:tc>
          <w:tcPr>
            <w:tcW w:w="697" w:type="dxa"/>
            <w:noWrap/>
          </w:tcPr>
          <w:p w14:paraId="030D7385" w14:textId="77777777" w:rsidR="00CB1768" w:rsidRPr="00D8294A" w:rsidRDefault="00CB1768" w:rsidP="00CB1768">
            <w:pPr>
              <w:spacing w:before="60"/>
              <w:rPr>
                <w:rFonts w:ascii="Arial" w:hAnsi="Arial" w:cs="Arial"/>
                <w:bCs/>
                <w:color w:val="000000"/>
                <w:sz w:val="18"/>
                <w:szCs w:val="18"/>
              </w:rPr>
            </w:pPr>
            <w:r w:rsidRPr="00D8294A">
              <w:rPr>
                <w:rFonts w:ascii="Arial" w:hAnsi="Arial" w:cs="Arial" w:hint="eastAsia"/>
                <w:bCs/>
                <w:color w:val="000000"/>
                <w:sz w:val="18"/>
                <w:szCs w:val="18"/>
              </w:rPr>
              <w:t>商业</w:t>
            </w:r>
          </w:p>
        </w:tc>
        <w:tc>
          <w:tcPr>
            <w:tcW w:w="1961" w:type="dxa"/>
            <w:noWrap/>
          </w:tcPr>
          <w:p w14:paraId="361554CA"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 xml:space="preserve">700.87 </w:t>
            </w:r>
          </w:p>
        </w:tc>
        <w:tc>
          <w:tcPr>
            <w:tcW w:w="1961" w:type="dxa"/>
            <w:vMerge w:val="restart"/>
          </w:tcPr>
          <w:p w14:paraId="6B629372"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 xml:space="preserve">25,162.23 </w:t>
            </w:r>
          </w:p>
        </w:tc>
        <w:tc>
          <w:tcPr>
            <w:tcW w:w="1084" w:type="dxa"/>
          </w:tcPr>
          <w:p w14:paraId="3FBF67A3"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15</w:t>
            </w:r>
          </w:p>
        </w:tc>
        <w:tc>
          <w:tcPr>
            <w:tcW w:w="1084" w:type="dxa"/>
            <w:vMerge w:val="restart"/>
          </w:tcPr>
          <w:p w14:paraId="2CF7AF5C"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389</w:t>
            </w:r>
          </w:p>
        </w:tc>
        <w:tc>
          <w:tcPr>
            <w:tcW w:w="1012" w:type="dxa"/>
            <w:vMerge w:val="restart"/>
          </w:tcPr>
          <w:p w14:paraId="350F196A" w14:textId="77777777" w:rsidR="00CB1768" w:rsidRPr="00D8294A" w:rsidRDefault="00CB1768" w:rsidP="00CB1768">
            <w:pPr>
              <w:spacing w:before="60"/>
              <w:rPr>
                <w:rFonts w:ascii="Arial" w:hAnsi="Arial" w:cs="Arial"/>
                <w:bCs/>
                <w:color w:val="000000"/>
                <w:sz w:val="18"/>
                <w:szCs w:val="18"/>
              </w:rPr>
            </w:pPr>
            <w:r w:rsidRPr="00D8294A">
              <w:rPr>
                <w:rFonts w:ascii="Arial" w:hAnsi="Arial" w:cs="Arial"/>
                <w:bCs/>
                <w:color w:val="000000"/>
                <w:sz w:val="18"/>
                <w:szCs w:val="18"/>
              </w:rPr>
              <w:t>17-3</w:t>
            </w:r>
            <w:r w:rsidRPr="00D8294A">
              <w:rPr>
                <w:rFonts w:ascii="Arial" w:hAnsi="Arial" w:cs="Arial" w:hint="eastAsia"/>
                <w:bCs/>
                <w:color w:val="000000"/>
                <w:sz w:val="18"/>
                <w:szCs w:val="18"/>
              </w:rPr>
              <w:t>号楼</w:t>
            </w:r>
          </w:p>
        </w:tc>
        <w:tc>
          <w:tcPr>
            <w:tcW w:w="697" w:type="dxa"/>
            <w:noWrap/>
          </w:tcPr>
          <w:p w14:paraId="1F4ECBCE" w14:textId="77777777" w:rsidR="00CB1768" w:rsidRPr="00D8294A" w:rsidRDefault="00CB1768" w:rsidP="00CB1768">
            <w:pPr>
              <w:spacing w:before="60"/>
              <w:rPr>
                <w:rFonts w:ascii="Arial" w:hAnsi="Arial" w:cs="Arial"/>
                <w:bCs/>
                <w:color w:val="000000"/>
                <w:sz w:val="18"/>
                <w:szCs w:val="18"/>
              </w:rPr>
            </w:pPr>
            <w:r w:rsidRPr="00D8294A">
              <w:rPr>
                <w:rFonts w:ascii="Arial" w:hAnsi="Arial" w:cs="Arial" w:hint="eastAsia"/>
                <w:bCs/>
                <w:color w:val="000000"/>
                <w:sz w:val="18"/>
                <w:szCs w:val="18"/>
              </w:rPr>
              <w:t>商业</w:t>
            </w:r>
          </w:p>
        </w:tc>
        <w:tc>
          <w:tcPr>
            <w:tcW w:w="1084" w:type="dxa"/>
            <w:noWrap/>
          </w:tcPr>
          <w:p w14:paraId="4A90AB55" w14:textId="74CCD329" w:rsidR="00CB1768" w:rsidRPr="00D8294A" w:rsidRDefault="00CB1768" w:rsidP="00D8294A">
            <w:pPr>
              <w:spacing w:before="60"/>
              <w:jc w:val="right"/>
              <w:rPr>
                <w:rFonts w:ascii="Arial" w:hAnsi="Arial" w:cs="Arial"/>
                <w:bCs/>
                <w:color w:val="000000"/>
                <w:sz w:val="18"/>
                <w:szCs w:val="18"/>
              </w:rPr>
            </w:pPr>
            <w:r w:rsidRPr="00D8294A">
              <w:rPr>
                <w:rFonts w:ascii="Arial" w:hAnsi="Arial" w:cs="Arial"/>
                <w:color w:val="000000"/>
                <w:sz w:val="18"/>
                <w:szCs w:val="18"/>
              </w:rPr>
              <w:t>15</w:t>
            </w:r>
          </w:p>
        </w:tc>
        <w:tc>
          <w:tcPr>
            <w:tcW w:w="1084" w:type="dxa"/>
            <w:vMerge w:val="restart"/>
            <w:noWrap/>
          </w:tcPr>
          <w:p w14:paraId="2B09C60E" w14:textId="61402EF8" w:rsidR="00CB1768" w:rsidRPr="00D8294A" w:rsidRDefault="00CB1768" w:rsidP="00D8294A">
            <w:pPr>
              <w:spacing w:before="60"/>
              <w:jc w:val="right"/>
              <w:rPr>
                <w:rFonts w:ascii="Arial" w:hAnsi="Arial" w:cs="Arial"/>
                <w:bCs/>
                <w:color w:val="000000"/>
                <w:sz w:val="18"/>
                <w:szCs w:val="18"/>
              </w:rPr>
            </w:pPr>
            <w:r w:rsidRPr="00D8294A">
              <w:rPr>
                <w:rFonts w:ascii="Arial" w:hAnsi="Arial" w:cs="Arial"/>
                <w:color w:val="000000"/>
                <w:sz w:val="18"/>
                <w:szCs w:val="18"/>
              </w:rPr>
              <w:t>297</w:t>
            </w:r>
          </w:p>
        </w:tc>
      </w:tr>
      <w:tr w:rsidR="00CB1768" w:rsidRPr="00D8294A" w14:paraId="2DEB3AC7" w14:textId="77777777" w:rsidTr="00C444F3">
        <w:trPr>
          <w:trHeight w:val="291"/>
          <w:jc w:val="center"/>
        </w:trPr>
        <w:tc>
          <w:tcPr>
            <w:tcW w:w="1011" w:type="dxa"/>
            <w:vMerge/>
          </w:tcPr>
          <w:p w14:paraId="5FDB3E81" w14:textId="77777777" w:rsidR="00CB1768" w:rsidRPr="00D8294A" w:rsidRDefault="00CB1768" w:rsidP="00CB1768">
            <w:pPr>
              <w:spacing w:before="60"/>
              <w:rPr>
                <w:rFonts w:ascii="Arial" w:hAnsi="Arial" w:cs="Arial"/>
                <w:bCs/>
                <w:color w:val="000000"/>
                <w:sz w:val="18"/>
                <w:szCs w:val="18"/>
              </w:rPr>
            </w:pPr>
          </w:p>
        </w:tc>
        <w:tc>
          <w:tcPr>
            <w:tcW w:w="1715" w:type="dxa"/>
            <w:vMerge/>
          </w:tcPr>
          <w:p w14:paraId="78F9D465" w14:textId="77777777" w:rsidR="00CB1768" w:rsidRPr="00D8294A" w:rsidRDefault="00CB1768" w:rsidP="00CB1768">
            <w:pPr>
              <w:spacing w:before="60"/>
              <w:rPr>
                <w:rFonts w:ascii="Arial" w:hAnsi="Arial" w:cs="Arial"/>
                <w:bCs/>
                <w:color w:val="000000"/>
                <w:sz w:val="18"/>
                <w:szCs w:val="18"/>
              </w:rPr>
            </w:pPr>
          </w:p>
        </w:tc>
        <w:tc>
          <w:tcPr>
            <w:tcW w:w="697" w:type="dxa"/>
            <w:noWrap/>
          </w:tcPr>
          <w:p w14:paraId="2356185C" w14:textId="77777777" w:rsidR="00CB1768" w:rsidRPr="00D8294A" w:rsidRDefault="00CB1768" w:rsidP="00CB1768">
            <w:pPr>
              <w:spacing w:before="60"/>
              <w:rPr>
                <w:rFonts w:ascii="Arial" w:hAnsi="Arial" w:cs="Arial"/>
                <w:bCs/>
                <w:color w:val="000000"/>
                <w:sz w:val="18"/>
                <w:szCs w:val="18"/>
              </w:rPr>
            </w:pPr>
            <w:r w:rsidRPr="00D8294A">
              <w:rPr>
                <w:rFonts w:ascii="Arial" w:hAnsi="Arial" w:cs="Arial" w:hint="eastAsia"/>
                <w:bCs/>
                <w:color w:val="000000"/>
                <w:sz w:val="18"/>
                <w:szCs w:val="18"/>
              </w:rPr>
              <w:t>办公</w:t>
            </w:r>
          </w:p>
        </w:tc>
        <w:tc>
          <w:tcPr>
            <w:tcW w:w="1961" w:type="dxa"/>
            <w:noWrap/>
          </w:tcPr>
          <w:p w14:paraId="38F14A07"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 xml:space="preserve">24,461.36 </w:t>
            </w:r>
          </w:p>
        </w:tc>
        <w:tc>
          <w:tcPr>
            <w:tcW w:w="1961" w:type="dxa"/>
            <w:vMerge/>
          </w:tcPr>
          <w:p w14:paraId="1BB1C8C2" w14:textId="77777777" w:rsidR="00CB1768" w:rsidRPr="00D8294A" w:rsidRDefault="00CB1768" w:rsidP="00D8294A">
            <w:pPr>
              <w:spacing w:before="60"/>
              <w:jc w:val="right"/>
              <w:rPr>
                <w:rFonts w:ascii="Arial" w:hAnsi="Arial" w:cs="Arial"/>
                <w:bCs/>
                <w:color w:val="000000"/>
                <w:sz w:val="18"/>
                <w:szCs w:val="18"/>
              </w:rPr>
            </w:pPr>
          </w:p>
        </w:tc>
        <w:tc>
          <w:tcPr>
            <w:tcW w:w="1084" w:type="dxa"/>
          </w:tcPr>
          <w:p w14:paraId="0E6F88A1"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374</w:t>
            </w:r>
          </w:p>
        </w:tc>
        <w:tc>
          <w:tcPr>
            <w:tcW w:w="1084" w:type="dxa"/>
            <w:vMerge/>
          </w:tcPr>
          <w:p w14:paraId="67D94D45" w14:textId="77777777" w:rsidR="00CB1768" w:rsidRPr="00D8294A" w:rsidRDefault="00CB1768" w:rsidP="00D8294A">
            <w:pPr>
              <w:spacing w:before="60"/>
              <w:jc w:val="right"/>
              <w:rPr>
                <w:rFonts w:ascii="Arial" w:hAnsi="Arial" w:cs="Arial"/>
                <w:bCs/>
                <w:color w:val="000000"/>
                <w:sz w:val="18"/>
                <w:szCs w:val="18"/>
              </w:rPr>
            </w:pPr>
          </w:p>
        </w:tc>
        <w:tc>
          <w:tcPr>
            <w:tcW w:w="1012" w:type="dxa"/>
            <w:vMerge/>
          </w:tcPr>
          <w:p w14:paraId="16764688" w14:textId="77777777" w:rsidR="00CB1768" w:rsidRPr="00D8294A" w:rsidRDefault="00CB1768" w:rsidP="00CB1768">
            <w:pPr>
              <w:spacing w:before="60"/>
              <w:rPr>
                <w:rFonts w:ascii="Arial" w:hAnsi="Arial" w:cs="Arial"/>
                <w:bCs/>
                <w:color w:val="000000"/>
                <w:sz w:val="18"/>
                <w:szCs w:val="18"/>
              </w:rPr>
            </w:pPr>
          </w:p>
        </w:tc>
        <w:tc>
          <w:tcPr>
            <w:tcW w:w="697" w:type="dxa"/>
            <w:noWrap/>
          </w:tcPr>
          <w:p w14:paraId="527C898D" w14:textId="77777777" w:rsidR="00CB1768" w:rsidRPr="00D8294A" w:rsidRDefault="00CB1768" w:rsidP="00CB1768">
            <w:pPr>
              <w:spacing w:before="60"/>
              <w:rPr>
                <w:rFonts w:ascii="Arial" w:hAnsi="Arial" w:cs="Arial"/>
                <w:bCs/>
                <w:color w:val="000000"/>
                <w:sz w:val="18"/>
                <w:szCs w:val="18"/>
              </w:rPr>
            </w:pPr>
            <w:r w:rsidRPr="00D8294A">
              <w:rPr>
                <w:rFonts w:ascii="Arial" w:hAnsi="Arial" w:cs="Arial" w:hint="eastAsia"/>
                <w:bCs/>
                <w:color w:val="000000"/>
                <w:sz w:val="18"/>
                <w:szCs w:val="18"/>
              </w:rPr>
              <w:t>办公</w:t>
            </w:r>
          </w:p>
        </w:tc>
        <w:tc>
          <w:tcPr>
            <w:tcW w:w="1084" w:type="dxa"/>
            <w:noWrap/>
          </w:tcPr>
          <w:p w14:paraId="56AA3C0F" w14:textId="21DF4F9F" w:rsidR="00CB1768" w:rsidRPr="00D8294A" w:rsidRDefault="00CB1768" w:rsidP="00D8294A">
            <w:pPr>
              <w:spacing w:before="60"/>
              <w:jc w:val="right"/>
              <w:rPr>
                <w:rFonts w:ascii="Arial" w:hAnsi="Arial" w:cs="Arial"/>
                <w:bCs/>
                <w:color w:val="000000"/>
                <w:sz w:val="18"/>
                <w:szCs w:val="18"/>
              </w:rPr>
            </w:pPr>
            <w:r w:rsidRPr="00D8294A">
              <w:rPr>
                <w:rFonts w:ascii="Arial" w:hAnsi="Arial" w:cs="Arial"/>
                <w:color w:val="000000"/>
                <w:sz w:val="18"/>
                <w:szCs w:val="18"/>
              </w:rPr>
              <w:t>282</w:t>
            </w:r>
          </w:p>
        </w:tc>
        <w:tc>
          <w:tcPr>
            <w:tcW w:w="1084" w:type="dxa"/>
            <w:vMerge/>
          </w:tcPr>
          <w:p w14:paraId="5BCEF71F" w14:textId="77777777" w:rsidR="00CB1768" w:rsidRPr="00D8294A" w:rsidRDefault="00CB1768" w:rsidP="00D8294A">
            <w:pPr>
              <w:spacing w:before="60"/>
              <w:jc w:val="right"/>
              <w:rPr>
                <w:rFonts w:ascii="Arial" w:hAnsi="Arial" w:cs="Arial"/>
                <w:bCs/>
                <w:color w:val="000000"/>
                <w:sz w:val="18"/>
                <w:szCs w:val="18"/>
              </w:rPr>
            </w:pPr>
          </w:p>
        </w:tc>
      </w:tr>
      <w:tr w:rsidR="00CB1768" w:rsidRPr="00D8294A" w14:paraId="31CB56E7" w14:textId="77777777" w:rsidTr="00C444F3">
        <w:trPr>
          <w:trHeight w:val="291"/>
          <w:jc w:val="center"/>
        </w:trPr>
        <w:tc>
          <w:tcPr>
            <w:tcW w:w="1011" w:type="dxa"/>
            <w:vMerge w:val="restart"/>
          </w:tcPr>
          <w:p w14:paraId="343AA7F4" w14:textId="77777777" w:rsidR="00CB1768" w:rsidRPr="00D8294A" w:rsidRDefault="00CB1768" w:rsidP="00CB1768">
            <w:pPr>
              <w:spacing w:before="60"/>
              <w:rPr>
                <w:rFonts w:ascii="Arial" w:hAnsi="Arial" w:cs="Arial"/>
                <w:bCs/>
                <w:color w:val="000000"/>
                <w:sz w:val="18"/>
                <w:szCs w:val="18"/>
              </w:rPr>
            </w:pPr>
            <w:r w:rsidRPr="00D8294A">
              <w:rPr>
                <w:rFonts w:ascii="Arial" w:hAnsi="Arial" w:cs="Arial"/>
                <w:bCs/>
                <w:color w:val="000000"/>
                <w:sz w:val="18"/>
                <w:szCs w:val="18"/>
              </w:rPr>
              <w:t>17-4</w:t>
            </w:r>
            <w:r w:rsidRPr="00D8294A">
              <w:rPr>
                <w:rFonts w:ascii="Arial" w:hAnsi="Arial" w:cs="Arial" w:hint="eastAsia"/>
                <w:bCs/>
                <w:color w:val="000000"/>
                <w:sz w:val="18"/>
                <w:szCs w:val="18"/>
              </w:rPr>
              <w:t>号楼</w:t>
            </w:r>
          </w:p>
        </w:tc>
        <w:tc>
          <w:tcPr>
            <w:tcW w:w="1715" w:type="dxa"/>
            <w:vMerge w:val="restart"/>
          </w:tcPr>
          <w:p w14:paraId="494A164E" w14:textId="77777777" w:rsidR="00CB1768" w:rsidRPr="00D8294A" w:rsidRDefault="00CB1768" w:rsidP="00CB1768">
            <w:pPr>
              <w:spacing w:before="60"/>
              <w:rPr>
                <w:rFonts w:ascii="Arial" w:hAnsi="Arial" w:cs="Arial"/>
                <w:bCs/>
                <w:color w:val="000000"/>
                <w:sz w:val="18"/>
                <w:szCs w:val="18"/>
              </w:rPr>
            </w:pPr>
            <w:r w:rsidRPr="00D8294A">
              <w:rPr>
                <w:rFonts w:ascii="Arial" w:hAnsi="Arial" w:cs="Arial" w:hint="eastAsia"/>
                <w:bCs/>
                <w:color w:val="000000"/>
                <w:sz w:val="18"/>
                <w:szCs w:val="18"/>
              </w:rPr>
              <w:t>京（</w:t>
            </w:r>
            <w:r w:rsidRPr="00D8294A">
              <w:rPr>
                <w:rFonts w:ascii="Arial" w:hAnsi="Arial" w:cs="Arial"/>
                <w:bCs/>
                <w:color w:val="000000"/>
                <w:sz w:val="18"/>
                <w:szCs w:val="18"/>
              </w:rPr>
              <w:t>2019</w:t>
            </w:r>
            <w:r w:rsidRPr="00D8294A">
              <w:rPr>
                <w:rFonts w:ascii="Arial" w:hAnsi="Arial" w:cs="Arial" w:hint="eastAsia"/>
                <w:bCs/>
                <w:color w:val="000000"/>
                <w:sz w:val="18"/>
                <w:szCs w:val="18"/>
              </w:rPr>
              <w:t>）大不动产权第</w:t>
            </w:r>
            <w:r w:rsidRPr="00D8294A">
              <w:rPr>
                <w:rFonts w:ascii="Arial" w:hAnsi="Arial" w:cs="Arial"/>
                <w:bCs/>
                <w:color w:val="000000"/>
                <w:sz w:val="18"/>
                <w:szCs w:val="18"/>
              </w:rPr>
              <w:t>0030895</w:t>
            </w:r>
            <w:r w:rsidRPr="00D8294A">
              <w:rPr>
                <w:rFonts w:ascii="Arial" w:hAnsi="Arial" w:cs="Arial" w:hint="eastAsia"/>
                <w:bCs/>
                <w:color w:val="000000"/>
                <w:sz w:val="18"/>
                <w:szCs w:val="18"/>
              </w:rPr>
              <w:t>号</w:t>
            </w:r>
          </w:p>
        </w:tc>
        <w:tc>
          <w:tcPr>
            <w:tcW w:w="697" w:type="dxa"/>
          </w:tcPr>
          <w:p w14:paraId="3A467FEF" w14:textId="77777777" w:rsidR="00CB1768" w:rsidRPr="00D8294A" w:rsidRDefault="00CB1768" w:rsidP="00CB1768">
            <w:pPr>
              <w:spacing w:before="60"/>
              <w:rPr>
                <w:rFonts w:ascii="Arial" w:hAnsi="Arial" w:cs="Arial"/>
                <w:bCs/>
                <w:color w:val="000000"/>
                <w:sz w:val="18"/>
                <w:szCs w:val="18"/>
              </w:rPr>
            </w:pPr>
            <w:r w:rsidRPr="00D8294A">
              <w:rPr>
                <w:rFonts w:ascii="Arial" w:hAnsi="Arial" w:cs="Arial" w:hint="eastAsia"/>
                <w:bCs/>
                <w:color w:val="000000"/>
                <w:sz w:val="18"/>
                <w:szCs w:val="18"/>
              </w:rPr>
              <w:t>商业</w:t>
            </w:r>
          </w:p>
        </w:tc>
        <w:tc>
          <w:tcPr>
            <w:tcW w:w="1961" w:type="dxa"/>
          </w:tcPr>
          <w:p w14:paraId="3DA6C63F"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 xml:space="preserve">757.06 </w:t>
            </w:r>
          </w:p>
        </w:tc>
        <w:tc>
          <w:tcPr>
            <w:tcW w:w="1961" w:type="dxa"/>
            <w:vMerge w:val="restart"/>
          </w:tcPr>
          <w:p w14:paraId="4210313C"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 xml:space="preserve">25,428.63 </w:t>
            </w:r>
          </w:p>
        </w:tc>
        <w:tc>
          <w:tcPr>
            <w:tcW w:w="1084" w:type="dxa"/>
          </w:tcPr>
          <w:p w14:paraId="023D962E"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16</w:t>
            </w:r>
          </w:p>
        </w:tc>
        <w:tc>
          <w:tcPr>
            <w:tcW w:w="1084" w:type="dxa"/>
            <w:vMerge w:val="restart"/>
          </w:tcPr>
          <w:p w14:paraId="0FB70BDA"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390</w:t>
            </w:r>
          </w:p>
        </w:tc>
        <w:tc>
          <w:tcPr>
            <w:tcW w:w="1012" w:type="dxa"/>
            <w:vMerge w:val="restart"/>
          </w:tcPr>
          <w:p w14:paraId="7C4E52F5" w14:textId="77777777" w:rsidR="00CB1768" w:rsidRPr="00D8294A" w:rsidRDefault="00CB1768" w:rsidP="00CB1768">
            <w:pPr>
              <w:spacing w:before="60"/>
              <w:rPr>
                <w:rFonts w:ascii="Arial" w:hAnsi="Arial" w:cs="Arial"/>
                <w:bCs/>
                <w:color w:val="000000"/>
                <w:sz w:val="18"/>
                <w:szCs w:val="18"/>
              </w:rPr>
            </w:pPr>
            <w:r w:rsidRPr="00D8294A">
              <w:rPr>
                <w:rFonts w:ascii="Arial" w:hAnsi="Arial" w:cs="Arial"/>
                <w:bCs/>
                <w:color w:val="000000"/>
                <w:sz w:val="18"/>
                <w:szCs w:val="18"/>
              </w:rPr>
              <w:t>17-4</w:t>
            </w:r>
            <w:r w:rsidRPr="00D8294A">
              <w:rPr>
                <w:rFonts w:ascii="Arial" w:hAnsi="Arial" w:cs="Arial" w:hint="eastAsia"/>
                <w:bCs/>
                <w:color w:val="000000"/>
                <w:sz w:val="18"/>
                <w:szCs w:val="18"/>
              </w:rPr>
              <w:t>号楼</w:t>
            </w:r>
          </w:p>
        </w:tc>
        <w:tc>
          <w:tcPr>
            <w:tcW w:w="697" w:type="dxa"/>
            <w:noWrap/>
          </w:tcPr>
          <w:p w14:paraId="63D16AA7" w14:textId="77777777" w:rsidR="00CB1768" w:rsidRPr="00D8294A" w:rsidRDefault="00CB1768" w:rsidP="00CB1768">
            <w:pPr>
              <w:spacing w:before="60"/>
              <w:rPr>
                <w:rFonts w:ascii="Arial" w:hAnsi="Arial" w:cs="Arial"/>
                <w:bCs/>
                <w:color w:val="000000"/>
                <w:sz w:val="18"/>
                <w:szCs w:val="18"/>
              </w:rPr>
            </w:pPr>
            <w:r w:rsidRPr="00D8294A">
              <w:rPr>
                <w:rFonts w:ascii="Arial" w:hAnsi="Arial" w:cs="Arial" w:hint="eastAsia"/>
                <w:bCs/>
                <w:color w:val="000000"/>
                <w:sz w:val="18"/>
                <w:szCs w:val="18"/>
              </w:rPr>
              <w:t>商业</w:t>
            </w:r>
          </w:p>
        </w:tc>
        <w:tc>
          <w:tcPr>
            <w:tcW w:w="1084" w:type="dxa"/>
            <w:noWrap/>
          </w:tcPr>
          <w:p w14:paraId="6CB7B088" w14:textId="4D8DDF7B" w:rsidR="00CB1768" w:rsidRPr="00D8294A" w:rsidRDefault="00CB1768" w:rsidP="00D8294A">
            <w:pPr>
              <w:spacing w:before="60"/>
              <w:jc w:val="right"/>
              <w:rPr>
                <w:rFonts w:ascii="Arial" w:hAnsi="Arial" w:cs="Arial"/>
                <w:bCs/>
                <w:color w:val="000000"/>
                <w:sz w:val="18"/>
                <w:szCs w:val="18"/>
              </w:rPr>
            </w:pPr>
            <w:r w:rsidRPr="00D8294A">
              <w:rPr>
                <w:rFonts w:ascii="Arial" w:hAnsi="Arial" w:cs="Arial"/>
                <w:color w:val="000000"/>
                <w:sz w:val="18"/>
                <w:szCs w:val="18"/>
              </w:rPr>
              <w:t>16</w:t>
            </w:r>
          </w:p>
        </w:tc>
        <w:tc>
          <w:tcPr>
            <w:tcW w:w="1084" w:type="dxa"/>
            <w:vMerge w:val="restart"/>
            <w:noWrap/>
          </w:tcPr>
          <w:p w14:paraId="5DFC440C" w14:textId="7A699D80" w:rsidR="00CB1768" w:rsidRPr="00D8294A" w:rsidRDefault="00CB1768" w:rsidP="00D8294A">
            <w:pPr>
              <w:spacing w:before="60"/>
              <w:jc w:val="right"/>
              <w:rPr>
                <w:rFonts w:ascii="Arial" w:hAnsi="Arial" w:cs="Arial"/>
                <w:bCs/>
                <w:color w:val="000000"/>
                <w:sz w:val="18"/>
                <w:szCs w:val="18"/>
              </w:rPr>
            </w:pPr>
            <w:r w:rsidRPr="00D8294A">
              <w:rPr>
                <w:rFonts w:ascii="Arial" w:hAnsi="Arial" w:cs="Arial"/>
                <w:color w:val="000000"/>
                <w:sz w:val="18"/>
                <w:szCs w:val="18"/>
              </w:rPr>
              <w:t>270</w:t>
            </w:r>
          </w:p>
        </w:tc>
      </w:tr>
      <w:tr w:rsidR="00CB1768" w:rsidRPr="00D8294A" w14:paraId="5133A132" w14:textId="77777777" w:rsidTr="00C444F3">
        <w:trPr>
          <w:trHeight w:val="291"/>
          <w:jc w:val="center"/>
        </w:trPr>
        <w:tc>
          <w:tcPr>
            <w:tcW w:w="1011" w:type="dxa"/>
            <w:vMerge/>
          </w:tcPr>
          <w:p w14:paraId="60D1ADE3" w14:textId="77777777" w:rsidR="00CB1768" w:rsidRPr="00D8294A" w:rsidRDefault="00CB1768" w:rsidP="00CB1768">
            <w:pPr>
              <w:spacing w:before="60"/>
              <w:rPr>
                <w:rFonts w:ascii="Arial" w:hAnsi="Arial" w:cs="Arial"/>
                <w:bCs/>
                <w:color w:val="000000"/>
                <w:sz w:val="18"/>
                <w:szCs w:val="18"/>
              </w:rPr>
            </w:pPr>
          </w:p>
        </w:tc>
        <w:tc>
          <w:tcPr>
            <w:tcW w:w="1715" w:type="dxa"/>
            <w:vMerge/>
          </w:tcPr>
          <w:p w14:paraId="6708D2BA" w14:textId="77777777" w:rsidR="00CB1768" w:rsidRPr="00D8294A" w:rsidRDefault="00CB1768" w:rsidP="00CB1768">
            <w:pPr>
              <w:spacing w:before="60"/>
              <w:rPr>
                <w:rFonts w:ascii="Arial" w:hAnsi="Arial" w:cs="Arial"/>
                <w:bCs/>
                <w:color w:val="000000"/>
                <w:sz w:val="18"/>
                <w:szCs w:val="18"/>
              </w:rPr>
            </w:pPr>
          </w:p>
        </w:tc>
        <w:tc>
          <w:tcPr>
            <w:tcW w:w="697" w:type="dxa"/>
          </w:tcPr>
          <w:p w14:paraId="58890DAC" w14:textId="77777777" w:rsidR="00CB1768" w:rsidRPr="00D8294A" w:rsidRDefault="00CB1768" w:rsidP="00CB1768">
            <w:pPr>
              <w:spacing w:before="60"/>
              <w:rPr>
                <w:rFonts w:ascii="Arial" w:hAnsi="Arial" w:cs="Arial"/>
                <w:bCs/>
                <w:color w:val="000000"/>
                <w:sz w:val="18"/>
                <w:szCs w:val="18"/>
              </w:rPr>
            </w:pPr>
            <w:r w:rsidRPr="00D8294A">
              <w:rPr>
                <w:rFonts w:ascii="Arial" w:hAnsi="Arial" w:cs="Arial" w:hint="eastAsia"/>
                <w:bCs/>
                <w:color w:val="000000"/>
                <w:sz w:val="18"/>
                <w:szCs w:val="18"/>
              </w:rPr>
              <w:t>办公</w:t>
            </w:r>
          </w:p>
        </w:tc>
        <w:tc>
          <w:tcPr>
            <w:tcW w:w="1961" w:type="dxa"/>
          </w:tcPr>
          <w:p w14:paraId="1CDE731A"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 xml:space="preserve">24,671.57 </w:t>
            </w:r>
          </w:p>
        </w:tc>
        <w:tc>
          <w:tcPr>
            <w:tcW w:w="1961" w:type="dxa"/>
            <w:vMerge/>
          </w:tcPr>
          <w:p w14:paraId="1CF26A57" w14:textId="77777777" w:rsidR="00CB1768" w:rsidRPr="00D8294A" w:rsidRDefault="00CB1768" w:rsidP="00D8294A">
            <w:pPr>
              <w:spacing w:before="60"/>
              <w:jc w:val="right"/>
              <w:rPr>
                <w:rFonts w:ascii="Arial" w:hAnsi="Arial" w:cs="Arial"/>
                <w:bCs/>
                <w:color w:val="000000"/>
                <w:sz w:val="18"/>
                <w:szCs w:val="18"/>
              </w:rPr>
            </w:pPr>
          </w:p>
        </w:tc>
        <w:tc>
          <w:tcPr>
            <w:tcW w:w="1084" w:type="dxa"/>
          </w:tcPr>
          <w:p w14:paraId="1AE6406F"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374</w:t>
            </w:r>
          </w:p>
        </w:tc>
        <w:tc>
          <w:tcPr>
            <w:tcW w:w="1084" w:type="dxa"/>
            <w:vMerge/>
          </w:tcPr>
          <w:p w14:paraId="0E4297FA" w14:textId="77777777" w:rsidR="00CB1768" w:rsidRPr="00D8294A" w:rsidRDefault="00CB1768" w:rsidP="00D8294A">
            <w:pPr>
              <w:spacing w:before="60"/>
              <w:jc w:val="right"/>
              <w:rPr>
                <w:rFonts w:ascii="Arial" w:hAnsi="Arial" w:cs="Arial"/>
                <w:bCs/>
                <w:color w:val="000000"/>
                <w:sz w:val="18"/>
                <w:szCs w:val="18"/>
              </w:rPr>
            </w:pPr>
          </w:p>
        </w:tc>
        <w:tc>
          <w:tcPr>
            <w:tcW w:w="1012" w:type="dxa"/>
            <w:vMerge/>
          </w:tcPr>
          <w:p w14:paraId="2BCD0765" w14:textId="77777777" w:rsidR="00CB1768" w:rsidRPr="00D8294A" w:rsidRDefault="00CB1768" w:rsidP="00CB1768">
            <w:pPr>
              <w:spacing w:before="60"/>
              <w:rPr>
                <w:rFonts w:ascii="Arial" w:hAnsi="Arial" w:cs="Arial"/>
                <w:bCs/>
                <w:color w:val="000000"/>
                <w:sz w:val="18"/>
                <w:szCs w:val="18"/>
              </w:rPr>
            </w:pPr>
          </w:p>
        </w:tc>
        <w:tc>
          <w:tcPr>
            <w:tcW w:w="697" w:type="dxa"/>
            <w:noWrap/>
          </w:tcPr>
          <w:p w14:paraId="73A182A8" w14:textId="77777777" w:rsidR="00CB1768" w:rsidRPr="00D8294A" w:rsidRDefault="00CB1768" w:rsidP="00CB1768">
            <w:pPr>
              <w:spacing w:before="60"/>
              <w:rPr>
                <w:rFonts w:ascii="Arial" w:hAnsi="Arial" w:cs="Arial"/>
                <w:bCs/>
                <w:color w:val="000000"/>
                <w:sz w:val="18"/>
                <w:szCs w:val="18"/>
              </w:rPr>
            </w:pPr>
            <w:r w:rsidRPr="00D8294A">
              <w:rPr>
                <w:rFonts w:ascii="Arial" w:hAnsi="Arial" w:cs="Arial" w:hint="eastAsia"/>
                <w:bCs/>
                <w:color w:val="000000"/>
                <w:sz w:val="18"/>
                <w:szCs w:val="18"/>
              </w:rPr>
              <w:t>办公</w:t>
            </w:r>
          </w:p>
        </w:tc>
        <w:tc>
          <w:tcPr>
            <w:tcW w:w="1084" w:type="dxa"/>
            <w:noWrap/>
          </w:tcPr>
          <w:p w14:paraId="08F1A3F3" w14:textId="1FECC60F" w:rsidR="00CB1768" w:rsidRPr="00D8294A" w:rsidRDefault="00CB1768" w:rsidP="00D8294A">
            <w:pPr>
              <w:spacing w:before="60"/>
              <w:jc w:val="right"/>
              <w:rPr>
                <w:rFonts w:ascii="Arial" w:hAnsi="Arial" w:cs="Arial"/>
                <w:bCs/>
                <w:color w:val="000000"/>
                <w:sz w:val="18"/>
                <w:szCs w:val="18"/>
              </w:rPr>
            </w:pPr>
            <w:r w:rsidRPr="00D8294A">
              <w:rPr>
                <w:rFonts w:ascii="Arial" w:hAnsi="Arial" w:cs="Arial"/>
                <w:color w:val="000000"/>
                <w:sz w:val="18"/>
                <w:szCs w:val="18"/>
              </w:rPr>
              <w:t>254</w:t>
            </w:r>
          </w:p>
        </w:tc>
        <w:tc>
          <w:tcPr>
            <w:tcW w:w="1084" w:type="dxa"/>
            <w:vMerge/>
          </w:tcPr>
          <w:p w14:paraId="392B67A3" w14:textId="77777777" w:rsidR="00CB1768" w:rsidRPr="00D8294A" w:rsidRDefault="00CB1768" w:rsidP="00D8294A">
            <w:pPr>
              <w:spacing w:before="60"/>
              <w:jc w:val="right"/>
              <w:rPr>
                <w:rFonts w:ascii="Arial" w:hAnsi="Arial" w:cs="Arial"/>
                <w:bCs/>
                <w:color w:val="000000"/>
                <w:sz w:val="18"/>
                <w:szCs w:val="18"/>
              </w:rPr>
            </w:pPr>
          </w:p>
        </w:tc>
      </w:tr>
      <w:tr w:rsidR="00CB1768" w:rsidRPr="00D8294A" w14:paraId="0EDEF771" w14:textId="77777777" w:rsidTr="00C444F3">
        <w:trPr>
          <w:trHeight w:val="291"/>
          <w:jc w:val="center"/>
        </w:trPr>
        <w:tc>
          <w:tcPr>
            <w:tcW w:w="1011" w:type="dxa"/>
            <w:vMerge w:val="restart"/>
          </w:tcPr>
          <w:p w14:paraId="44BBD1DB" w14:textId="77777777" w:rsidR="00CB1768" w:rsidRPr="00D8294A" w:rsidRDefault="00CB1768" w:rsidP="00CB1768">
            <w:pPr>
              <w:spacing w:before="60"/>
              <w:rPr>
                <w:rFonts w:ascii="Arial" w:hAnsi="Arial" w:cs="Arial"/>
                <w:bCs/>
                <w:color w:val="000000"/>
                <w:sz w:val="18"/>
                <w:szCs w:val="18"/>
              </w:rPr>
            </w:pPr>
            <w:r w:rsidRPr="00D8294A">
              <w:rPr>
                <w:rFonts w:ascii="Arial" w:hAnsi="Arial" w:cs="Arial"/>
                <w:bCs/>
                <w:color w:val="000000"/>
                <w:sz w:val="18"/>
                <w:szCs w:val="18"/>
              </w:rPr>
              <w:t>17-5</w:t>
            </w:r>
            <w:r w:rsidRPr="00D8294A">
              <w:rPr>
                <w:rFonts w:ascii="Arial" w:hAnsi="Arial" w:cs="Arial" w:hint="eastAsia"/>
                <w:bCs/>
                <w:color w:val="000000"/>
                <w:sz w:val="18"/>
                <w:szCs w:val="18"/>
              </w:rPr>
              <w:t>号楼</w:t>
            </w:r>
          </w:p>
        </w:tc>
        <w:tc>
          <w:tcPr>
            <w:tcW w:w="1715" w:type="dxa"/>
            <w:vMerge w:val="restart"/>
          </w:tcPr>
          <w:p w14:paraId="746E9E77" w14:textId="77777777" w:rsidR="00CB1768" w:rsidRPr="00D8294A" w:rsidRDefault="00CB1768" w:rsidP="00CB1768">
            <w:pPr>
              <w:spacing w:before="60"/>
              <w:rPr>
                <w:rFonts w:ascii="Arial" w:hAnsi="Arial" w:cs="Arial"/>
                <w:bCs/>
                <w:color w:val="000000"/>
                <w:sz w:val="18"/>
                <w:szCs w:val="18"/>
              </w:rPr>
            </w:pPr>
            <w:r w:rsidRPr="00D8294A">
              <w:rPr>
                <w:rFonts w:ascii="Arial" w:hAnsi="Arial" w:cs="Arial" w:hint="eastAsia"/>
                <w:bCs/>
                <w:color w:val="000000"/>
                <w:sz w:val="18"/>
                <w:szCs w:val="18"/>
              </w:rPr>
              <w:t>京（</w:t>
            </w:r>
            <w:r w:rsidRPr="00D8294A">
              <w:rPr>
                <w:rFonts w:ascii="Arial" w:hAnsi="Arial" w:cs="Arial"/>
                <w:bCs/>
                <w:color w:val="000000"/>
                <w:sz w:val="18"/>
                <w:szCs w:val="18"/>
              </w:rPr>
              <w:t>2019</w:t>
            </w:r>
            <w:r w:rsidRPr="00D8294A">
              <w:rPr>
                <w:rFonts w:ascii="Arial" w:hAnsi="Arial" w:cs="Arial" w:hint="eastAsia"/>
                <w:bCs/>
                <w:color w:val="000000"/>
                <w:sz w:val="18"/>
                <w:szCs w:val="18"/>
              </w:rPr>
              <w:t>）大不动产权第</w:t>
            </w:r>
            <w:r w:rsidRPr="00D8294A">
              <w:rPr>
                <w:rFonts w:ascii="Arial" w:hAnsi="Arial" w:cs="Arial"/>
                <w:bCs/>
                <w:color w:val="000000"/>
                <w:sz w:val="18"/>
                <w:szCs w:val="18"/>
              </w:rPr>
              <w:t>0030897</w:t>
            </w:r>
            <w:r w:rsidRPr="00D8294A">
              <w:rPr>
                <w:rFonts w:ascii="Arial" w:hAnsi="Arial" w:cs="Arial" w:hint="eastAsia"/>
                <w:bCs/>
                <w:color w:val="000000"/>
                <w:sz w:val="18"/>
                <w:szCs w:val="18"/>
              </w:rPr>
              <w:t>号</w:t>
            </w:r>
          </w:p>
        </w:tc>
        <w:tc>
          <w:tcPr>
            <w:tcW w:w="697" w:type="dxa"/>
          </w:tcPr>
          <w:p w14:paraId="52C22840" w14:textId="77777777" w:rsidR="00CB1768" w:rsidRPr="00D8294A" w:rsidRDefault="00CB1768" w:rsidP="00CB1768">
            <w:pPr>
              <w:spacing w:before="60"/>
              <w:rPr>
                <w:rFonts w:ascii="Arial" w:hAnsi="Arial" w:cs="Arial"/>
                <w:bCs/>
                <w:color w:val="000000"/>
                <w:sz w:val="18"/>
                <w:szCs w:val="18"/>
              </w:rPr>
            </w:pPr>
            <w:r w:rsidRPr="00D8294A">
              <w:rPr>
                <w:rFonts w:ascii="Arial" w:hAnsi="Arial" w:cs="Arial" w:hint="eastAsia"/>
                <w:bCs/>
                <w:color w:val="000000"/>
                <w:sz w:val="18"/>
                <w:szCs w:val="18"/>
              </w:rPr>
              <w:t>商业</w:t>
            </w:r>
          </w:p>
        </w:tc>
        <w:tc>
          <w:tcPr>
            <w:tcW w:w="1961" w:type="dxa"/>
          </w:tcPr>
          <w:p w14:paraId="7D8F042D"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 xml:space="preserve">755.03 </w:t>
            </w:r>
          </w:p>
        </w:tc>
        <w:tc>
          <w:tcPr>
            <w:tcW w:w="1961" w:type="dxa"/>
            <w:vMerge w:val="restart"/>
          </w:tcPr>
          <w:p w14:paraId="72A025E2"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 xml:space="preserve">25,362.80 </w:t>
            </w:r>
          </w:p>
        </w:tc>
        <w:tc>
          <w:tcPr>
            <w:tcW w:w="1084" w:type="dxa"/>
          </w:tcPr>
          <w:p w14:paraId="04DA52E8"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16</w:t>
            </w:r>
          </w:p>
        </w:tc>
        <w:tc>
          <w:tcPr>
            <w:tcW w:w="1084" w:type="dxa"/>
            <w:vMerge w:val="restart"/>
          </w:tcPr>
          <w:p w14:paraId="46AB2EE0"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390</w:t>
            </w:r>
          </w:p>
        </w:tc>
        <w:tc>
          <w:tcPr>
            <w:tcW w:w="1012" w:type="dxa"/>
            <w:vMerge w:val="restart"/>
          </w:tcPr>
          <w:p w14:paraId="303221BD" w14:textId="77777777" w:rsidR="00CB1768" w:rsidRPr="00D8294A" w:rsidRDefault="00CB1768" w:rsidP="00CB1768">
            <w:pPr>
              <w:spacing w:before="60"/>
              <w:rPr>
                <w:rFonts w:ascii="Arial" w:hAnsi="Arial" w:cs="Arial"/>
                <w:bCs/>
                <w:color w:val="000000"/>
                <w:sz w:val="18"/>
                <w:szCs w:val="18"/>
              </w:rPr>
            </w:pPr>
            <w:r w:rsidRPr="00D8294A">
              <w:rPr>
                <w:rFonts w:ascii="Arial" w:hAnsi="Arial" w:cs="Arial"/>
                <w:bCs/>
                <w:color w:val="000000"/>
                <w:sz w:val="18"/>
                <w:szCs w:val="18"/>
              </w:rPr>
              <w:t>17-5</w:t>
            </w:r>
            <w:r w:rsidRPr="00D8294A">
              <w:rPr>
                <w:rFonts w:ascii="Arial" w:hAnsi="Arial" w:cs="Arial" w:hint="eastAsia"/>
                <w:bCs/>
                <w:color w:val="000000"/>
                <w:sz w:val="18"/>
                <w:szCs w:val="18"/>
              </w:rPr>
              <w:t>号楼</w:t>
            </w:r>
          </w:p>
        </w:tc>
        <w:tc>
          <w:tcPr>
            <w:tcW w:w="697" w:type="dxa"/>
            <w:noWrap/>
          </w:tcPr>
          <w:p w14:paraId="0E452BC0" w14:textId="77777777" w:rsidR="00CB1768" w:rsidRPr="00D8294A" w:rsidRDefault="00CB1768" w:rsidP="00CB1768">
            <w:pPr>
              <w:spacing w:before="60"/>
              <w:rPr>
                <w:rFonts w:ascii="Arial" w:hAnsi="Arial" w:cs="Arial"/>
                <w:bCs/>
                <w:color w:val="000000"/>
                <w:sz w:val="18"/>
                <w:szCs w:val="18"/>
              </w:rPr>
            </w:pPr>
            <w:r w:rsidRPr="00D8294A">
              <w:rPr>
                <w:rFonts w:ascii="Arial" w:hAnsi="Arial" w:cs="Arial" w:hint="eastAsia"/>
                <w:bCs/>
                <w:color w:val="000000"/>
                <w:sz w:val="18"/>
                <w:szCs w:val="18"/>
              </w:rPr>
              <w:t>商业</w:t>
            </w:r>
          </w:p>
        </w:tc>
        <w:tc>
          <w:tcPr>
            <w:tcW w:w="1084" w:type="dxa"/>
            <w:noWrap/>
          </w:tcPr>
          <w:p w14:paraId="3D64712F" w14:textId="40943649" w:rsidR="00CB1768" w:rsidRPr="00D8294A" w:rsidRDefault="00CB1768" w:rsidP="00D8294A">
            <w:pPr>
              <w:spacing w:before="60"/>
              <w:jc w:val="right"/>
              <w:rPr>
                <w:rFonts w:ascii="Arial" w:hAnsi="Arial" w:cs="Arial"/>
                <w:bCs/>
                <w:color w:val="000000"/>
                <w:sz w:val="18"/>
                <w:szCs w:val="18"/>
              </w:rPr>
            </w:pPr>
            <w:r w:rsidRPr="00D8294A">
              <w:rPr>
                <w:rFonts w:ascii="Arial" w:hAnsi="Arial" w:cs="Arial"/>
                <w:color w:val="000000"/>
                <w:sz w:val="18"/>
                <w:szCs w:val="18"/>
              </w:rPr>
              <w:t>16</w:t>
            </w:r>
          </w:p>
        </w:tc>
        <w:tc>
          <w:tcPr>
            <w:tcW w:w="1084" w:type="dxa"/>
            <w:vMerge w:val="restart"/>
            <w:noWrap/>
          </w:tcPr>
          <w:p w14:paraId="5156ED6B" w14:textId="720C6DF8" w:rsidR="00CB1768" w:rsidRPr="00D8294A" w:rsidRDefault="00CB1768" w:rsidP="00D8294A">
            <w:pPr>
              <w:spacing w:before="60"/>
              <w:jc w:val="right"/>
              <w:rPr>
                <w:rFonts w:ascii="Arial" w:hAnsi="Arial" w:cs="Arial"/>
                <w:bCs/>
                <w:color w:val="000000"/>
                <w:sz w:val="18"/>
                <w:szCs w:val="18"/>
              </w:rPr>
            </w:pPr>
            <w:r w:rsidRPr="00D8294A">
              <w:rPr>
                <w:rFonts w:ascii="Arial" w:hAnsi="Arial" w:cs="Arial"/>
                <w:color w:val="000000"/>
                <w:sz w:val="18"/>
                <w:szCs w:val="18"/>
              </w:rPr>
              <w:t>294</w:t>
            </w:r>
          </w:p>
        </w:tc>
      </w:tr>
      <w:tr w:rsidR="00CB1768" w:rsidRPr="00D8294A" w14:paraId="11D197B8" w14:textId="77777777" w:rsidTr="00C444F3">
        <w:trPr>
          <w:trHeight w:val="291"/>
          <w:jc w:val="center"/>
        </w:trPr>
        <w:tc>
          <w:tcPr>
            <w:tcW w:w="1011" w:type="dxa"/>
            <w:vMerge/>
          </w:tcPr>
          <w:p w14:paraId="1AC76E2A" w14:textId="77777777" w:rsidR="00CB1768" w:rsidRPr="00D8294A" w:rsidRDefault="00CB1768" w:rsidP="00CB1768">
            <w:pPr>
              <w:spacing w:before="60"/>
              <w:rPr>
                <w:rFonts w:ascii="Arial" w:hAnsi="Arial" w:cs="Arial"/>
                <w:bCs/>
                <w:color w:val="000000"/>
                <w:sz w:val="18"/>
                <w:szCs w:val="18"/>
              </w:rPr>
            </w:pPr>
          </w:p>
        </w:tc>
        <w:tc>
          <w:tcPr>
            <w:tcW w:w="1715" w:type="dxa"/>
            <w:vMerge/>
          </w:tcPr>
          <w:p w14:paraId="6FD9F900" w14:textId="77777777" w:rsidR="00CB1768" w:rsidRPr="00D8294A" w:rsidRDefault="00CB1768" w:rsidP="00CB1768">
            <w:pPr>
              <w:spacing w:before="60"/>
              <w:rPr>
                <w:rFonts w:ascii="Arial" w:hAnsi="Arial" w:cs="Arial"/>
                <w:bCs/>
                <w:color w:val="000000"/>
                <w:sz w:val="18"/>
                <w:szCs w:val="18"/>
              </w:rPr>
            </w:pPr>
          </w:p>
        </w:tc>
        <w:tc>
          <w:tcPr>
            <w:tcW w:w="697" w:type="dxa"/>
          </w:tcPr>
          <w:p w14:paraId="18327A9A" w14:textId="77777777" w:rsidR="00CB1768" w:rsidRPr="00D8294A" w:rsidRDefault="00CB1768" w:rsidP="00CB1768">
            <w:pPr>
              <w:spacing w:before="60"/>
              <w:rPr>
                <w:rFonts w:ascii="Arial" w:hAnsi="Arial" w:cs="Arial"/>
                <w:bCs/>
                <w:color w:val="000000"/>
                <w:sz w:val="18"/>
                <w:szCs w:val="18"/>
              </w:rPr>
            </w:pPr>
            <w:r w:rsidRPr="00D8294A">
              <w:rPr>
                <w:rFonts w:ascii="Arial" w:hAnsi="Arial" w:cs="Arial" w:hint="eastAsia"/>
                <w:bCs/>
                <w:color w:val="000000"/>
                <w:sz w:val="18"/>
                <w:szCs w:val="18"/>
              </w:rPr>
              <w:t>办公</w:t>
            </w:r>
          </w:p>
        </w:tc>
        <w:tc>
          <w:tcPr>
            <w:tcW w:w="1961" w:type="dxa"/>
          </w:tcPr>
          <w:p w14:paraId="63961453"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 xml:space="preserve">24,607.77 </w:t>
            </w:r>
          </w:p>
        </w:tc>
        <w:tc>
          <w:tcPr>
            <w:tcW w:w="1961" w:type="dxa"/>
            <w:vMerge/>
          </w:tcPr>
          <w:p w14:paraId="0F969EB4" w14:textId="77777777" w:rsidR="00CB1768" w:rsidRPr="00D8294A" w:rsidRDefault="00CB1768" w:rsidP="00D8294A">
            <w:pPr>
              <w:spacing w:before="60"/>
              <w:jc w:val="right"/>
              <w:rPr>
                <w:rFonts w:ascii="Arial" w:hAnsi="Arial" w:cs="Arial"/>
                <w:bCs/>
                <w:color w:val="000000"/>
                <w:sz w:val="18"/>
                <w:szCs w:val="18"/>
              </w:rPr>
            </w:pPr>
          </w:p>
        </w:tc>
        <w:tc>
          <w:tcPr>
            <w:tcW w:w="1084" w:type="dxa"/>
          </w:tcPr>
          <w:p w14:paraId="20531E1C"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374</w:t>
            </w:r>
          </w:p>
        </w:tc>
        <w:tc>
          <w:tcPr>
            <w:tcW w:w="1084" w:type="dxa"/>
            <w:vMerge/>
          </w:tcPr>
          <w:p w14:paraId="2FB6CCEC" w14:textId="77777777" w:rsidR="00CB1768" w:rsidRPr="00D8294A" w:rsidRDefault="00CB1768" w:rsidP="00D8294A">
            <w:pPr>
              <w:spacing w:before="60"/>
              <w:jc w:val="right"/>
              <w:rPr>
                <w:rFonts w:ascii="Arial" w:hAnsi="Arial" w:cs="Arial"/>
                <w:bCs/>
                <w:color w:val="000000"/>
                <w:sz w:val="18"/>
                <w:szCs w:val="18"/>
              </w:rPr>
            </w:pPr>
          </w:p>
        </w:tc>
        <w:tc>
          <w:tcPr>
            <w:tcW w:w="1012" w:type="dxa"/>
            <w:vMerge/>
          </w:tcPr>
          <w:p w14:paraId="12E04EC8" w14:textId="77777777" w:rsidR="00CB1768" w:rsidRPr="00D8294A" w:rsidRDefault="00CB1768" w:rsidP="00CB1768">
            <w:pPr>
              <w:spacing w:before="60"/>
              <w:rPr>
                <w:rFonts w:ascii="Arial" w:hAnsi="Arial" w:cs="Arial"/>
                <w:bCs/>
                <w:color w:val="000000"/>
                <w:sz w:val="18"/>
                <w:szCs w:val="18"/>
              </w:rPr>
            </w:pPr>
          </w:p>
        </w:tc>
        <w:tc>
          <w:tcPr>
            <w:tcW w:w="697" w:type="dxa"/>
            <w:noWrap/>
          </w:tcPr>
          <w:p w14:paraId="423B085A" w14:textId="77777777" w:rsidR="00CB1768" w:rsidRPr="00D8294A" w:rsidRDefault="00CB1768" w:rsidP="00CB1768">
            <w:pPr>
              <w:spacing w:before="60"/>
              <w:rPr>
                <w:rFonts w:ascii="Arial" w:hAnsi="Arial" w:cs="Arial"/>
                <w:bCs/>
                <w:color w:val="000000"/>
                <w:sz w:val="18"/>
                <w:szCs w:val="18"/>
              </w:rPr>
            </w:pPr>
            <w:r w:rsidRPr="00D8294A">
              <w:rPr>
                <w:rFonts w:ascii="Arial" w:hAnsi="Arial" w:cs="Arial" w:hint="eastAsia"/>
                <w:bCs/>
                <w:color w:val="000000"/>
                <w:sz w:val="18"/>
                <w:szCs w:val="18"/>
              </w:rPr>
              <w:t>办公</w:t>
            </w:r>
          </w:p>
        </w:tc>
        <w:tc>
          <w:tcPr>
            <w:tcW w:w="1084" w:type="dxa"/>
            <w:noWrap/>
          </w:tcPr>
          <w:p w14:paraId="26C2D718" w14:textId="675E876A" w:rsidR="00CB1768" w:rsidRPr="00D8294A" w:rsidRDefault="00CB1768" w:rsidP="00D8294A">
            <w:pPr>
              <w:spacing w:before="60"/>
              <w:jc w:val="right"/>
              <w:rPr>
                <w:rFonts w:ascii="Arial" w:hAnsi="Arial" w:cs="Arial"/>
                <w:bCs/>
                <w:color w:val="000000"/>
                <w:sz w:val="18"/>
                <w:szCs w:val="18"/>
              </w:rPr>
            </w:pPr>
            <w:r w:rsidRPr="00D8294A">
              <w:rPr>
                <w:rFonts w:ascii="Arial" w:hAnsi="Arial" w:cs="Arial"/>
                <w:color w:val="000000"/>
                <w:sz w:val="18"/>
                <w:szCs w:val="18"/>
              </w:rPr>
              <w:t>278</w:t>
            </w:r>
          </w:p>
        </w:tc>
        <w:tc>
          <w:tcPr>
            <w:tcW w:w="1084" w:type="dxa"/>
            <w:vMerge/>
          </w:tcPr>
          <w:p w14:paraId="1BC28E16" w14:textId="77777777" w:rsidR="00CB1768" w:rsidRPr="00D8294A" w:rsidRDefault="00CB1768" w:rsidP="00CB1768">
            <w:pPr>
              <w:spacing w:before="60"/>
              <w:rPr>
                <w:rFonts w:ascii="Arial" w:hAnsi="Arial" w:cs="Arial"/>
                <w:bCs/>
                <w:color w:val="000000"/>
                <w:sz w:val="18"/>
                <w:szCs w:val="18"/>
              </w:rPr>
            </w:pPr>
          </w:p>
        </w:tc>
      </w:tr>
      <w:tr w:rsidR="00CB1768" w:rsidRPr="00D8294A" w14:paraId="3BBEEF3D" w14:textId="77777777" w:rsidTr="00C444F3">
        <w:trPr>
          <w:trHeight w:val="291"/>
          <w:jc w:val="center"/>
        </w:trPr>
        <w:tc>
          <w:tcPr>
            <w:tcW w:w="1011" w:type="dxa"/>
            <w:vMerge w:val="restart"/>
          </w:tcPr>
          <w:p w14:paraId="30B62A63" w14:textId="77777777" w:rsidR="00CB1768" w:rsidRPr="00D8294A" w:rsidRDefault="00CB1768">
            <w:pPr>
              <w:spacing w:before="60"/>
              <w:rPr>
                <w:rFonts w:ascii="Arial" w:hAnsi="Arial" w:cs="Arial"/>
                <w:bCs/>
                <w:color w:val="000000"/>
                <w:sz w:val="18"/>
                <w:szCs w:val="18"/>
              </w:rPr>
            </w:pPr>
            <w:r w:rsidRPr="00D8294A">
              <w:rPr>
                <w:rFonts w:ascii="Arial" w:hAnsi="Arial" w:cs="Arial"/>
                <w:bCs/>
                <w:color w:val="000000"/>
                <w:sz w:val="18"/>
                <w:szCs w:val="18"/>
              </w:rPr>
              <w:t>17-1</w:t>
            </w:r>
            <w:r w:rsidRPr="00D8294A">
              <w:rPr>
                <w:rFonts w:ascii="Arial" w:hAnsi="Arial" w:cs="Arial" w:hint="eastAsia"/>
                <w:bCs/>
                <w:color w:val="000000"/>
                <w:sz w:val="18"/>
                <w:szCs w:val="18"/>
              </w:rPr>
              <w:t>号楼</w:t>
            </w:r>
          </w:p>
        </w:tc>
        <w:tc>
          <w:tcPr>
            <w:tcW w:w="1715" w:type="dxa"/>
            <w:vMerge w:val="restart"/>
          </w:tcPr>
          <w:p w14:paraId="5784E8D0" w14:textId="77777777" w:rsidR="00CB1768" w:rsidRPr="00D8294A" w:rsidRDefault="00CB1768">
            <w:pPr>
              <w:spacing w:before="60"/>
              <w:rPr>
                <w:rFonts w:ascii="Arial" w:hAnsi="Arial" w:cs="Arial"/>
                <w:bCs/>
                <w:color w:val="000000"/>
                <w:sz w:val="18"/>
                <w:szCs w:val="18"/>
              </w:rPr>
            </w:pPr>
            <w:r w:rsidRPr="00D8294A">
              <w:rPr>
                <w:rFonts w:ascii="Arial" w:hAnsi="Arial" w:cs="Arial" w:hint="eastAsia"/>
                <w:bCs/>
                <w:color w:val="000000"/>
                <w:sz w:val="18"/>
                <w:szCs w:val="18"/>
              </w:rPr>
              <w:t>未发大证，以实测报告面积为准</w:t>
            </w:r>
          </w:p>
        </w:tc>
        <w:tc>
          <w:tcPr>
            <w:tcW w:w="697" w:type="dxa"/>
          </w:tcPr>
          <w:p w14:paraId="20E44D07" w14:textId="77777777" w:rsidR="00CB1768" w:rsidRPr="00D8294A" w:rsidRDefault="00CB1768">
            <w:pPr>
              <w:spacing w:before="60"/>
              <w:rPr>
                <w:rFonts w:ascii="Arial" w:hAnsi="Arial" w:cs="Arial"/>
                <w:bCs/>
                <w:color w:val="000000"/>
                <w:sz w:val="18"/>
                <w:szCs w:val="18"/>
              </w:rPr>
            </w:pPr>
            <w:r w:rsidRPr="00D8294A">
              <w:rPr>
                <w:rFonts w:ascii="Arial" w:hAnsi="Arial" w:cs="Arial" w:hint="eastAsia"/>
                <w:bCs/>
                <w:color w:val="000000"/>
                <w:sz w:val="18"/>
                <w:szCs w:val="18"/>
              </w:rPr>
              <w:t>商业</w:t>
            </w:r>
          </w:p>
        </w:tc>
        <w:tc>
          <w:tcPr>
            <w:tcW w:w="1961" w:type="dxa"/>
          </w:tcPr>
          <w:p w14:paraId="716BDABC"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 xml:space="preserve">815.92 </w:t>
            </w:r>
          </w:p>
        </w:tc>
        <w:tc>
          <w:tcPr>
            <w:tcW w:w="1961" w:type="dxa"/>
            <w:vMerge w:val="restart"/>
            <w:noWrap/>
          </w:tcPr>
          <w:p w14:paraId="51B34C4A"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 xml:space="preserve">27,691.33 </w:t>
            </w:r>
          </w:p>
        </w:tc>
        <w:tc>
          <w:tcPr>
            <w:tcW w:w="1084" w:type="dxa"/>
          </w:tcPr>
          <w:p w14:paraId="6682A599"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17</w:t>
            </w:r>
          </w:p>
        </w:tc>
        <w:tc>
          <w:tcPr>
            <w:tcW w:w="1084" w:type="dxa"/>
            <w:vMerge w:val="restart"/>
          </w:tcPr>
          <w:p w14:paraId="3D17BBF1"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413</w:t>
            </w:r>
          </w:p>
        </w:tc>
        <w:tc>
          <w:tcPr>
            <w:tcW w:w="1012" w:type="dxa"/>
            <w:vMerge w:val="restart"/>
          </w:tcPr>
          <w:p w14:paraId="5291F2D4" w14:textId="77777777" w:rsidR="00CB1768" w:rsidRPr="00D8294A" w:rsidRDefault="00CB1768">
            <w:pPr>
              <w:spacing w:before="60"/>
              <w:rPr>
                <w:rFonts w:ascii="Arial" w:hAnsi="Arial" w:cs="Arial"/>
                <w:bCs/>
                <w:color w:val="000000"/>
                <w:sz w:val="18"/>
                <w:szCs w:val="18"/>
              </w:rPr>
            </w:pPr>
            <w:r w:rsidRPr="00D8294A">
              <w:rPr>
                <w:rFonts w:ascii="Arial" w:hAnsi="Arial" w:cs="Arial"/>
                <w:bCs/>
                <w:color w:val="000000"/>
                <w:sz w:val="18"/>
                <w:szCs w:val="18"/>
              </w:rPr>
              <w:t>17-1</w:t>
            </w:r>
            <w:r w:rsidRPr="00D8294A">
              <w:rPr>
                <w:rFonts w:ascii="Arial" w:hAnsi="Arial" w:cs="Arial" w:hint="eastAsia"/>
                <w:bCs/>
                <w:color w:val="000000"/>
                <w:sz w:val="18"/>
                <w:szCs w:val="18"/>
              </w:rPr>
              <w:t>号楼</w:t>
            </w:r>
          </w:p>
        </w:tc>
        <w:tc>
          <w:tcPr>
            <w:tcW w:w="2865" w:type="dxa"/>
            <w:gridSpan w:val="3"/>
            <w:vMerge w:val="restart"/>
          </w:tcPr>
          <w:p w14:paraId="441D8688" w14:textId="4EBC86D8" w:rsidR="00CB1768" w:rsidRPr="00D8294A" w:rsidRDefault="00CB1768">
            <w:pPr>
              <w:spacing w:before="60"/>
              <w:rPr>
                <w:rFonts w:ascii="Arial" w:hAnsi="Arial" w:cs="Arial"/>
                <w:bCs/>
                <w:color w:val="000000"/>
                <w:sz w:val="18"/>
                <w:szCs w:val="18"/>
              </w:rPr>
            </w:pPr>
            <w:r w:rsidRPr="00D8294A">
              <w:rPr>
                <w:rFonts w:ascii="Arial" w:hAnsi="Arial" w:cs="Arial"/>
                <w:bCs/>
                <w:color w:val="000000"/>
                <w:sz w:val="18"/>
                <w:szCs w:val="18"/>
              </w:rPr>
              <w:t>1</w:t>
            </w:r>
            <w:r w:rsidRPr="00D8294A">
              <w:rPr>
                <w:rFonts w:ascii="Arial" w:hAnsi="Arial" w:cs="Arial" w:hint="eastAsia"/>
                <w:bCs/>
                <w:color w:val="000000"/>
                <w:sz w:val="18"/>
                <w:szCs w:val="18"/>
              </w:rPr>
              <w:t>号楼和地下车库部分由于尚未</w:t>
            </w:r>
            <w:proofErr w:type="gramStart"/>
            <w:r w:rsidRPr="00D8294A">
              <w:rPr>
                <w:rFonts w:ascii="Arial" w:hAnsi="Arial" w:cs="Arial" w:hint="eastAsia"/>
                <w:bCs/>
                <w:color w:val="000000"/>
                <w:sz w:val="18"/>
                <w:szCs w:val="18"/>
              </w:rPr>
              <w:t>办理分套</w:t>
            </w:r>
            <w:proofErr w:type="gramEnd"/>
            <w:r w:rsidRPr="00D8294A">
              <w:rPr>
                <w:rFonts w:ascii="Arial" w:hAnsi="Arial" w:cs="Arial" w:hint="eastAsia"/>
                <w:bCs/>
                <w:color w:val="000000"/>
                <w:sz w:val="18"/>
                <w:szCs w:val="18"/>
              </w:rPr>
              <w:t>不动产权证书，无法查封，目前此部分未被查封</w:t>
            </w:r>
          </w:p>
        </w:tc>
      </w:tr>
      <w:tr w:rsidR="00CB1768" w:rsidRPr="00D8294A" w14:paraId="459A15B0" w14:textId="77777777" w:rsidTr="00C444F3">
        <w:trPr>
          <w:trHeight w:val="291"/>
          <w:jc w:val="center"/>
        </w:trPr>
        <w:tc>
          <w:tcPr>
            <w:tcW w:w="1011" w:type="dxa"/>
            <w:vMerge/>
          </w:tcPr>
          <w:p w14:paraId="26ECDD37" w14:textId="77777777" w:rsidR="00CB1768" w:rsidRPr="00D8294A" w:rsidRDefault="00CB1768">
            <w:pPr>
              <w:spacing w:before="60"/>
              <w:rPr>
                <w:rFonts w:ascii="Arial" w:hAnsi="Arial" w:cs="Arial"/>
                <w:bCs/>
                <w:color w:val="000000"/>
                <w:sz w:val="18"/>
                <w:szCs w:val="18"/>
              </w:rPr>
            </w:pPr>
          </w:p>
        </w:tc>
        <w:tc>
          <w:tcPr>
            <w:tcW w:w="1715" w:type="dxa"/>
            <w:vMerge/>
          </w:tcPr>
          <w:p w14:paraId="67EF4997" w14:textId="77777777" w:rsidR="00CB1768" w:rsidRPr="00D8294A" w:rsidRDefault="00CB1768">
            <w:pPr>
              <w:spacing w:before="60"/>
              <w:rPr>
                <w:rFonts w:ascii="Arial" w:hAnsi="Arial" w:cs="Arial"/>
                <w:bCs/>
                <w:color w:val="000000"/>
                <w:sz w:val="18"/>
                <w:szCs w:val="18"/>
              </w:rPr>
            </w:pPr>
          </w:p>
        </w:tc>
        <w:tc>
          <w:tcPr>
            <w:tcW w:w="697" w:type="dxa"/>
          </w:tcPr>
          <w:p w14:paraId="61E7120D" w14:textId="77777777" w:rsidR="00CB1768" w:rsidRPr="00D8294A" w:rsidRDefault="00CB1768">
            <w:pPr>
              <w:spacing w:before="60"/>
              <w:rPr>
                <w:rFonts w:ascii="Arial" w:hAnsi="Arial" w:cs="Arial"/>
                <w:bCs/>
                <w:color w:val="000000"/>
                <w:sz w:val="18"/>
                <w:szCs w:val="18"/>
              </w:rPr>
            </w:pPr>
            <w:r w:rsidRPr="00D8294A">
              <w:rPr>
                <w:rFonts w:ascii="Arial" w:hAnsi="Arial" w:cs="Arial" w:hint="eastAsia"/>
                <w:bCs/>
                <w:color w:val="000000"/>
                <w:sz w:val="18"/>
                <w:szCs w:val="18"/>
              </w:rPr>
              <w:t>办公</w:t>
            </w:r>
          </w:p>
        </w:tc>
        <w:tc>
          <w:tcPr>
            <w:tcW w:w="1961" w:type="dxa"/>
          </w:tcPr>
          <w:p w14:paraId="78AC61A6"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 xml:space="preserve">26,875.41 </w:t>
            </w:r>
          </w:p>
        </w:tc>
        <w:tc>
          <w:tcPr>
            <w:tcW w:w="1961" w:type="dxa"/>
            <w:vMerge/>
          </w:tcPr>
          <w:p w14:paraId="082B10D9" w14:textId="77777777" w:rsidR="00CB1768" w:rsidRPr="00D8294A" w:rsidRDefault="00CB1768" w:rsidP="00D8294A">
            <w:pPr>
              <w:spacing w:before="60"/>
              <w:jc w:val="right"/>
              <w:rPr>
                <w:rFonts w:ascii="Arial" w:hAnsi="Arial" w:cs="Arial"/>
                <w:bCs/>
                <w:color w:val="000000"/>
                <w:sz w:val="18"/>
                <w:szCs w:val="18"/>
              </w:rPr>
            </w:pPr>
          </w:p>
        </w:tc>
        <w:tc>
          <w:tcPr>
            <w:tcW w:w="1084" w:type="dxa"/>
          </w:tcPr>
          <w:p w14:paraId="77320BE7"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396</w:t>
            </w:r>
          </w:p>
        </w:tc>
        <w:tc>
          <w:tcPr>
            <w:tcW w:w="1084" w:type="dxa"/>
            <w:vMerge/>
          </w:tcPr>
          <w:p w14:paraId="55FF8A2A" w14:textId="77777777" w:rsidR="00CB1768" w:rsidRPr="00D8294A" w:rsidRDefault="00CB1768" w:rsidP="00D8294A">
            <w:pPr>
              <w:spacing w:before="60"/>
              <w:jc w:val="right"/>
              <w:rPr>
                <w:rFonts w:ascii="Arial" w:hAnsi="Arial" w:cs="Arial"/>
                <w:bCs/>
                <w:color w:val="000000"/>
                <w:sz w:val="18"/>
                <w:szCs w:val="18"/>
              </w:rPr>
            </w:pPr>
          </w:p>
        </w:tc>
        <w:tc>
          <w:tcPr>
            <w:tcW w:w="1012" w:type="dxa"/>
            <w:vMerge/>
          </w:tcPr>
          <w:p w14:paraId="476440CD" w14:textId="77777777" w:rsidR="00CB1768" w:rsidRPr="00D8294A" w:rsidRDefault="00CB1768">
            <w:pPr>
              <w:spacing w:before="60"/>
              <w:rPr>
                <w:rFonts w:ascii="Arial" w:hAnsi="Arial" w:cs="Arial"/>
                <w:bCs/>
                <w:color w:val="000000"/>
                <w:sz w:val="18"/>
                <w:szCs w:val="18"/>
              </w:rPr>
            </w:pPr>
          </w:p>
        </w:tc>
        <w:tc>
          <w:tcPr>
            <w:tcW w:w="2865" w:type="dxa"/>
            <w:gridSpan w:val="3"/>
            <w:vMerge/>
          </w:tcPr>
          <w:p w14:paraId="6C16E69D" w14:textId="2861B570" w:rsidR="00CB1768" w:rsidRPr="00D8294A" w:rsidRDefault="00CB1768">
            <w:pPr>
              <w:spacing w:before="60"/>
              <w:rPr>
                <w:rFonts w:ascii="Arial" w:hAnsi="Arial" w:cs="Arial"/>
                <w:bCs/>
                <w:color w:val="000000"/>
                <w:sz w:val="18"/>
                <w:szCs w:val="18"/>
              </w:rPr>
            </w:pPr>
          </w:p>
        </w:tc>
      </w:tr>
      <w:tr w:rsidR="00CB1768" w:rsidRPr="00D8294A" w14:paraId="7059BA12" w14:textId="77777777" w:rsidTr="00C444F3">
        <w:trPr>
          <w:trHeight w:val="401"/>
          <w:jc w:val="center"/>
        </w:trPr>
        <w:tc>
          <w:tcPr>
            <w:tcW w:w="1011" w:type="dxa"/>
          </w:tcPr>
          <w:p w14:paraId="433ED622" w14:textId="77777777" w:rsidR="00CB1768" w:rsidRPr="00D8294A" w:rsidRDefault="00CB1768">
            <w:pPr>
              <w:spacing w:before="60"/>
              <w:rPr>
                <w:rFonts w:ascii="Arial" w:hAnsi="Arial" w:cs="Arial"/>
                <w:bCs/>
                <w:color w:val="000000"/>
                <w:sz w:val="18"/>
                <w:szCs w:val="18"/>
              </w:rPr>
            </w:pPr>
            <w:r w:rsidRPr="00D8294A">
              <w:rPr>
                <w:rFonts w:ascii="Arial" w:hAnsi="Arial" w:cs="Arial"/>
                <w:bCs/>
                <w:color w:val="000000"/>
                <w:sz w:val="18"/>
                <w:szCs w:val="18"/>
              </w:rPr>
              <w:t>17</w:t>
            </w:r>
            <w:r w:rsidRPr="00D8294A">
              <w:rPr>
                <w:rFonts w:ascii="Arial" w:hAnsi="Arial" w:cs="Arial" w:hint="eastAsia"/>
                <w:bCs/>
                <w:color w:val="000000"/>
                <w:sz w:val="18"/>
                <w:szCs w:val="18"/>
              </w:rPr>
              <w:t>号楼地下车位</w:t>
            </w:r>
          </w:p>
        </w:tc>
        <w:tc>
          <w:tcPr>
            <w:tcW w:w="1715" w:type="dxa"/>
          </w:tcPr>
          <w:p w14:paraId="5CA99DFB" w14:textId="77777777" w:rsidR="00CB1768" w:rsidRPr="00D8294A" w:rsidRDefault="00CB1768">
            <w:pPr>
              <w:spacing w:before="60"/>
              <w:rPr>
                <w:rFonts w:ascii="Arial" w:hAnsi="Arial" w:cs="Arial"/>
                <w:bCs/>
                <w:color w:val="000000"/>
                <w:sz w:val="18"/>
                <w:szCs w:val="18"/>
              </w:rPr>
            </w:pPr>
            <w:proofErr w:type="gramStart"/>
            <w:r w:rsidRPr="00D8294A">
              <w:rPr>
                <w:rFonts w:ascii="Arial" w:hAnsi="Arial" w:cs="Arial" w:hint="eastAsia"/>
                <w:bCs/>
                <w:color w:val="000000"/>
                <w:sz w:val="18"/>
                <w:szCs w:val="18"/>
              </w:rPr>
              <w:t>未发分套不动产</w:t>
            </w:r>
            <w:proofErr w:type="gramEnd"/>
            <w:r w:rsidRPr="00D8294A">
              <w:rPr>
                <w:rFonts w:ascii="Arial" w:hAnsi="Arial" w:cs="Arial" w:hint="eastAsia"/>
                <w:bCs/>
                <w:color w:val="000000"/>
                <w:sz w:val="18"/>
                <w:szCs w:val="18"/>
              </w:rPr>
              <w:t>权证书，以实测报告面积为准</w:t>
            </w:r>
          </w:p>
        </w:tc>
        <w:tc>
          <w:tcPr>
            <w:tcW w:w="697" w:type="dxa"/>
          </w:tcPr>
          <w:p w14:paraId="721E98E5" w14:textId="77777777" w:rsidR="00CB1768" w:rsidRPr="00D8294A" w:rsidRDefault="00CB1768">
            <w:pPr>
              <w:spacing w:before="60"/>
              <w:rPr>
                <w:rFonts w:ascii="Arial" w:hAnsi="Arial" w:cs="Arial"/>
                <w:bCs/>
                <w:color w:val="000000"/>
                <w:sz w:val="18"/>
                <w:szCs w:val="18"/>
              </w:rPr>
            </w:pPr>
            <w:r w:rsidRPr="00D8294A">
              <w:rPr>
                <w:rFonts w:ascii="Arial" w:hAnsi="Arial" w:cs="Arial" w:hint="eastAsia"/>
                <w:bCs/>
                <w:color w:val="000000"/>
                <w:sz w:val="18"/>
                <w:szCs w:val="18"/>
              </w:rPr>
              <w:t>车位</w:t>
            </w:r>
          </w:p>
        </w:tc>
        <w:tc>
          <w:tcPr>
            <w:tcW w:w="1961" w:type="dxa"/>
          </w:tcPr>
          <w:p w14:paraId="1ADC8CEB"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 xml:space="preserve">18,252.35 </w:t>
            </w:r>
          </w:p>
        </w:tc>
        <w:tc>
          <w:tcPr>
            <w:tcW w:w="1961" w:type="dxa"/>
            <w:noWrap/>
          </w:tcPr>
          <w:p w14:paraId="1A16D370"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 xml:space="preserve">18,252.35 </w:t>
            </w:r>
          </w:p>
        </w:tc>
        <w:tc>
          <w:tcPr>
            <w:tcW w:w="1084" w:type="dxa"/>
          </w:tcPr>
          <w:p w14:paraId="78BA2EC6"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487</w:t>
            </w:r>
          </w:p>
        </w:tc>
        <w:tc>
          <w:tcPr>
            <w:tcW w:w="1084" w:type="dxa"/>
          </w:tcPr>
          <w:p w14:paraId="19A15FE3" w14:textId="77777777" w:rsidR="00CB1768" w:rsidRPr="00D8294A" w:rsidRDefault="00CB1768" w:rsidP="00D8294A">
            <w:pPr>
              <w:spacing w:before="60"/>
              <w:jc w:val="right"/>
              <w:rPr>
                <w:rFonts w:ascii="Arial" w:hAnsi="Arial" w:cs="Arial"/>
                <w:bCs/>
                <w:color w:val="000000"/>
                <w:sz w:val="18"/>
                <w:szCs w:val="18"/>
              </w:rPr>
            </w:pPr>
            <w:r w:rsidRPr="00D8294A">
              <w:rPr>
                <w:rFonts w:ascii="Arial" w:hAnsi="Arial" w:cs="Arial"/>
                <w:bCs/>
                <w:color w:val="000000"/>
                <w:sz w:val="18"/>
                <w:szCs w:val="18"/>
              </w:rPr>
              <w:t>487</w:t>
            </w:r>
          </w:p>
        </w:tc>
        <w:tc>
          <w:tcPr>
            <w:tcW w:w="1012" w:type="dxa"/>
          </w:tcPr>
          <w:p w14:paraId="5EE847FA" w14:textId="77777777" w:rsidR="00CB1768" w:rsidRPr="00D8294A" w:rsidRDefault="00CB1768">
            <w:pPr>
              <w:spacing w:before="60"/>
              <w:rPr>
                <w:rFonts w:ascii="Arial" w:hAnsi="Arial" w:cs="Arial"/>
                <w:bCs/>
                <w:color w:val="000000"/>
                <w:sz w:val="18"/>
                <w:szCs w:val="18"/>
              </w:rPr>
            </w:pPr>
            <w:r w:rsidRPr="00D8294A">
              <w:rPr>
                <w:rFonts w:ascii="Arial" w:hAnsi="Arial" w:cs="Arial"/>
                <w:bCs/>
                <w:color w:val="000000"/>
                <w:sz w:val="18"/>
                <w:szCs w:val="18"/>
              </w:rPr>
              <w:t>17</w:t>
            </w:r>
            <w:r w:rsidRPr="00D8294A">
              <w:rPr>
                <w:rFonts w:ascii="Arial" w:hAnsi="Arial" w:cs="Arial" w:hint="eastAsia"/>
                <w:bCs/>
                <w:color w:val="000000"/>
                <w:sz w:val="18"/>
                <w:szCs w:val="18"/>
              </w:rPr>
              <w:t>号楼地下车位</w:t>
            </w:r>
          </w:p>
        </w:tc>
        <w:tc>
          <w:tcPr>
            <w:tcW w:w="2865" w:type="dxa"/>
            <w:gridSpan w:val="3"/>
            <w:vMerge/>
          </w:tcPr>
          <w:p w14:paraId="101E2AB9" w14:textId="33D2419E" w:rsidR="00CB1768" w:rsidRPr="00D8294A" w:rsidRDefault="00CB1768">
            <w:pPr>
              <w:spacing w:before="60"/>
              <w:rPr>
                <w:rFonts w:ascii="Arial" w:hAnsi="Arial" w:cs="Arial"/>
                <w:bCs/>
                <w:color w:val="000000"/>
                <w:sz w:val="18"/>
                <w:szCs w:val="18"/>
              </w:rPr>
            </w:pPr>
          </w:p>
        </w:tc>
      </w:tr>
      <w:tr w:rsidR="00CB1768" w14:paraId="7A905AAA" w14:textId="77777777" w:rsidTr="00C444F3">
        <w:trPr>
          <w:trHeight w:val="291"/>
          <w:jc w:val="center"/>
        </w:trPr>
        <w:tc>
          <w:tcPr>
            <w:tcW w:w="3424" w:type="dxa"/>
            <w:gridSpan w:val="3"/>
            <w:noWrap/>
          </w:tcPr>
          <w:p w14:paraId="3D442D97" w14:textId="77777777" w:rsidR="00CB1768" w:rsidRDefault="00CB1768">
            <w:pPr>
              <w:spacing w:before="60"/>
              <w:rPr>
                <w:rFonts w:ascii="Arial" w:hAnsi="Arial" w:cs="Arial"/>
                <w:b/>
                <w:color w:val="000000"/>
                <w:sz w:val="18"/>
                <w:szCs w:val="18"/>
              </w:rPr>
            </w:pPr>
            <w:r>
              <w:rPr>
                <w:rFonts w:ascii="Arial" w:hAnsi="Arial" w:cs="Arial" w:hint="eastAsia"/>
                <w:b/>
                <w:color w:val="000000"/>
                <w:sz w:val="18"/>
                <w:szCs w:val="18"/>
              </w:rPr>
              <w:t>合计</w:t>
            </w:r>
          </w:p>
        </w:tc>
        <w:tc>
          <w:tcPr>
            <w:tcW w:w="1961" w:type="dxa"/>
            <w:noWrap/>
          </w:tcPr>
          <w:p w14:paraId="7B95C6CE" w14:textId="77777777" w:rsidR="00CB1768" w:rsidRDefault="00CB1768" w:rsidP="00D8294A">
            <w:pPr>
              <w:spacing w:before="60"/>
              <w:jc w:val="right"/>
              <w:rPr>
                <w:rFonts w:ascii="Arial" w:hAnsi="Arial" w:cs="Arial"/>
                <w:b/>
                <w:color w:val="000000"/>
                <w:sz w:val="18"/>
                <w:szCs w:val="18"/>
              </w:rPr>
            </w:pPr>
            <w:r>
              <w:rPr>
                <w:rFonts w:ascii="Arial" w:hAnsi="Arial" w:cs="Arial"/>
                <w:b/>
                <w:color w:val="000000"/>
                <w:sz w:val="18"/>
                <w:szCs w:val="18"/>
              </w:rPr>
              <w:t xml:space="preserve">149,587.77 </w:t>
            </w:r>
          </w:p>
        </w:tc>
        <w:tc>
          <w:tcPr>
            <w:tcW w:w="1961" w:type="dxa"/>
            <w:noWrap/>
          </w:tcPr>
          <w:p w14:paraId="3BF8BB95" w14:textId="77777777" w:rsidR="00CB1768" w:rsidRDefault="00CB1768" w:rsidP="00D8294A">
            <w:pPr>
              <w:spacing w:before="60"/>
              <w:jc w:val="right"/>
              <w:rPr>
                <w:rFonts w:ascii="Arial" w:hAnsi="Arial" w:cs="Arial"/>
                <w:b/>
                <w:color w:val="000000"/>
                <w:sz w:val="18"/>
                <w:szCs w:val="18"/>
              </w:rPr>
            </w:pPr>
            <w:r>
              <w:rPr>
                <w:rFonts w:ascii="Arial" w:hAnsi="Arial" w:cs="Arial"/>
                <w:b/>
                <w:color w:val="000000"/>
                <w:sz w:val="18"/>
                <w:szCs w:val="18"/>
              </w:rPr>
              <w:t xml:space="preserve">149,587.77 </w:t>
            </w:r>
          </w:p>
        </w:tc>
        <w:tc>
          <w:tcPr>
            <w:tcW w:w="1084" w:type="dxa"/>
            <w:noWrap/>
          </w:tcPr>
          <w:p w14:paraId="50410896" w14:textId="77777777" w:rsidR="00CB1768" w:rsidRDefault="00CB1768" w:rsidP="00D8294A">
            <w:pPr>
              <w:spacing w:before="60"/>
              <w:jc w:val="right"/>
              <w:rPr>
                <w:rFonts w:ascii="Arial" w:hAnsi="Arial" w:cs="Arial"/>
                <w:b/>
                <w:color w:val="000000"/>
                <w:sz w:val="18"/>
                <w:szCs w:val="18"/>
              </w:rPr>
            </w:pPr>
            <w:r>
              <w:rPr>
                <w:rFonts w:ascii="Arial" w:hAnsi="Arial" w:cs="Arial"/>
                <w:b/>
                <w:color w:val="000000"/>
                <w:sz w:val="18"/>
                <w:szCs w:val="18"/>
              </w:rPr>
              <w:t>2482</w:t>
            </w:r>
          </w:p>
        </w:tc>
        <w:tc>
          <w:tcPr>
            <w:tcW w:w="1084" w:type="dxa"/>
            <w:noWrap/>
          </w:tcPr>
          <w:p w14:paraId="69F34AF1" w14:textId="77777777" w:rsidR="00CB1768" w:rsidRDefault="00CB1768" w:rsidP="00D8294A">
            <w:pPr>
              <w:spacing w:before="60"/>
              <w:jc w:val="right"/>
              <w:rPr>
                <w:rFonts w:ascii="Arial" w:hAnsi="Arial" w:cs="Arial"/>
                <w:b/>
                <w:color w:val="000000"/>
                <w:sz w:val="18"/>
                <w:szCs w:val="18"/>
              </w:rPr>
            </w:pPr>
            <w:r>
              <w:rPr>
                <w:rFonts w:ascii="Arial" w:hAnsi="Arial" w:cs="Arial"/>
                <w:b/>
                <w:color w:val="000000"/>
                <w:sz w:val="18"/>
                <w:szCs w:val="18"/>
              </w:rPr>
              <w:t>2482</w:t>
            </w:r>
          </w:p>
        </w:tc>
        <w:tc>
          <w:tcPr>
            <w:tcW w:w="1709" w:type="dxa"/>
            <w:gridSpan w:val="2"/>
            <w:noWrap/>
          </w:tcPr>
          <w:p w14:paraId="358EE155" w14:textId="77777777" w:rsidR="00CB1768" w:rsidRDefault="00CB1768">
            <w:pPr>
              <w:spacing w:before="60"/>
              <w:rPr>
                <w:rFonts w:ascii="Arial" w:hAnsi="Arial" w:cs="Arial"/>
                <w:b/>
                <w:color w:val="000000"/>
                <w:sz w:val="18"/>
                <w:szCs w:val="18"/>
              </w:rPr>
            </w:pPr>
            <w:r>
              <w:rPr>
                <w:rFonts w:ascii="Arial" w:hAnsi="Arial" w:cs="Arial" w:hint="eastAsia"/>
                <w:b/>
                <w:color w:val="000000"/>
                <w:sz w:val="18"/>
                <w:szCs w:val="18"/>
              </w:rPr>
              <w:t>合计</w:t>
            </w:r>
          </w:p>
        </w:tc>
        <w:tc>
          <w:tcPr>
            <w:tcW w:w="1084" w:type="dxa"/>
            <w:noWrap/>
          </w:tcPr>
          <w:p w14:paraId="36D2D00C" w14:textId="169D1459" w:rsidR="00CB1768" w:rsidRDefault="00CB1768" w:rsidP="00D8294A">
            <w:pPr>
              <w:spacing w:before="60"/>
              <w:jc w:val="right"/>
              <w:rPr>
                <w:rFonts w:ascii="Arial" w:hAnsi="Arial" w:cs="Arial"/>
                <w:b/>
                <w:color w:val="000000"/>
                <w:sz w:val="18"/>
                <w:szCs w:val="18"/>
              </w:rPr>
            </w:pPr>
            <w:r w:rsidRPr="00CB1768">
              <w:rPr>
                <w:rFonts w:ascii="Arial" w:hAnsi="Arial" w:cs="Arial"/>
                <w:b/>
                <w:color w:val="000000"/>
                <w:sz w:val="18"/>
                <w:szCs w:val="18"/>
              </w:rPr>
              <w:t>1063</w:t>
            </w:r>
          </w:p>
        </w:tc>
        <w:tc>
          <w:tcPr>
            <w:tcW w:w="1084" w:type="dxa"/>
            <w:noWrap/>
          </w:tcPr>
          <w:p w14:paraId="50843274" w14:textId="32259086" w:rsidR="00CB1768" w:rsidRDefault="00CB1768" w:rsidP="00D8294A">
            <w:pPr>
              <w:spacing w:before="60"/>
              <w:jc w:val="right"/>
              <w:rPr>
                <w:rFonts w:ascii="Arial" w:hAnsi="Arial" w:cs="Arial"/>
                <w:b/>
                <w:color w:val="000000"/>
                <w:sz w:val="18"/>
                <w:szCs w:val="18"/>
              </w:rPr>
            </w:pPr>
            <w:r w:rsidRPr="00CB1768">
              <w:rPr>
                <w:rFonts w:ascii="Arial" w:hAnsi="Arial" w:cs="Arial"/>
                <w:b/>
                <w:color w:val="000000"/>
                <w:sz w:val="18"/>
                <w:szCs w:val="18"/>
              </w:rPr>
              <w:t>1063</w:t>
            </w:r>
          </w:p>
        </w:tc>
      </w:tr>
    </w:tbl>
    <w:p w14:paraId="0EF31363" w14:textId="77777777" w:rsidR="004C7F17" w:rsidRDefault="00703BD9">
      <w:pPr>
        <w:spacing w:before="120" w:after="240"/>
        <w:ind w:firstLineChars="200" w:firstLine="360"/>
        <w:jc w:val="both"/>
        <w:rPr>
          <w:rFonts w:ascii="Arial" w:hAnsi="Arial" w:cs="Arial"/>
          <w:sz w:val="18"/>
          <w:szCs w:val="18"/>
        </w:rPr>
      </w:pPr>
      <w:r>
        <w:rPr>
          <w:rFonts w:ascii="Arial" w:hAnsi="Arial" w:cs="Arial" w:hint="eastAsia"/>
          <w:sz w:val="18"/>
          <w:szCs w:val="18"/>
        </w:rPr>
        <w:t>注：</w:t>
      </w:r>
      <w:r>
        <w:rPr>
          <w:rFonts w:ascii="Arial" w:hAnsi="Arial" w:cs="Arial"/>
          <w:color w:val="000000"/>
          <w:sz w:val="18"/>
          <w:szCs w:val="18"/>
        </w:rPr>
        <w:t>1</w:t>
      </w:r>
      <w:r>
        <w:rPr>
          <w:rFonts w:ascii="Arial" w:hAnsi="Arial" w:cs="Arial" w:hint="eastAsia"/>
          <w:color w:val="000000"/>
          <w:sz w:val="18"/>
          <w:szCs w:val="18"/>
        </w:rPr>
        <w:t>号楼和地下车库部分由于尚未</w:t>
      </w:r>
      <w:proofErr w:type="gramStart"/>
      <w:r>
        <w:rPr>
          <w:rFonts w:ascii="Arial" w:hAnsi="Arial" w:cs="Arial" w:hint="eastAsia"/>
          <w:color w:val="000000"/>
          <w:sz w:val="18"/>
          <w:szCs w:val="18"/>
        </w:rPr>
        <w:t>办理分套</w:t>
      </w:r>
      <w:proofErr w:type="gramEnd"/>
      <w:r>
        <w:rPr>
          <w:rFonts w:ascii="Arial" w:hAnsi="Arial" w:cs="Arial" w:hint="eastAsia"/>
          <w:color w:val="000000"/>
          <w:sz w:val="18"/>
          <w:szCs w:val="18"/>
        </w:rPr>
        <w:t>不动产权证书，无法查封，目前此部分未被查封</w:t>
      </w:r>
      <w:r>
        <w:rPr>
          <w:rFonts w:ascii="Arial" w:hAnsi="Arial" w:cs="Arial" w:hint="eastAsia"/>
          <w:sz w:val="18"/>
          <w:szCs w:val="18"/>
        </w:rPr>
        <w:t>。</w:t>
      </w:r>
    </w:p>
    <w:p w14:paraId="1E3B7889" w14:textId="77777777" w:rsidR="004C7F17" w:rsidRDefault="004C7F17">
      <w:pPr>
        <w:spacing w:before="120" w:after="240"/>
        <w:rPr>
          <w:rFonts w:ascii="Arial" w:hAnsi="Arial" w:cs="Arial"/>
          <w:sz w:val="18"/>
          <w:szCs w:val="18"/>
        </w:rPr>
        <w:sectPr w:rsidR="004C7F17">
          <w:pgSz w:w="16838" w:h="11906" w:orient="landscape"/>
          <w:pgMar w:top="1800" w:right="1440" w:bottom="1800" w:left="1440" w:header="851" w:footer="992" w:gutter="0"/>
          <w:cols w:space="425"/>
          <w:docGrid w:type="lines" w:linePitch="326"/>
        </w:sectPr>
      </w:pPr>
    </w:p>
    <w:p w14:paraId="779F6EBF" w14:textId="3D6BD90E" w:rsidR="00CB2172" w:rsidRPr="00D8294A" w:rsidRDefault="00CB2172" w:rsidP="00D8294A">
      <w:pPr>
        <w:pStyle w:val="a4"/>
        <w:widowControl w:val="0"/>
        <w:spacing w:beforeLines="50" w:before="163" w:afterLines="50" w:after="163"/>
        <w:jc w:val="center"/>
        <w:rPr>
          <w:rFonts w:ascii="宋体" w:hAnsi="宋体" w:cs="宋体"/>
          <w:kern w:val="2"/>
        </w:rPr>
      </w:pPr>
      <w:r w:rsidRPr="00D8294A">
        <w:rPr>
          <w:rFonts w:ascii="宋体" w:hAnsi="宋体" w:cs="宋体" w:hint="eastAsia"/>
          <w:kern w:val="2"/>
        </w:rPr>
        <w:lastRenderedPageBreak/>
        <w:t>摘要表</w:t>
      </w:r>
      <w:r w:rsidRPr="00D8294A">
        <w:rPr>
          <w:rFonts w:ascii="宋体" w:hAnsi="宋体" w:cs="宋体"/>
          <w:kern w:val="2"/>
        </w:rPr>
        <w:t>-2</w:t>
      </w:r>
      <w:r w:rsidRPr="00D8294A">
        <w:rPr>
          <w:rFonts w:ascii="宋体" w:hAnsi="宋体" w:cs="宋体" w:hint="eastAsia"/>
          <w:kern w:val="2"/>
        </w:rPr>
        <w:t>：</w:t>
      </w:r>
      <w:r w:rsidRPr="00D8294A">
        <w:rPr>
          <w:rFonts w:ascii="宋体" w:hAnsi="宋体" w:cs="宋体"/>
          <w:kern w:val="2"/>
        </w:rPr>
        <w:t>17</w:t>
      </w:r>
      <w:r w:rsidRPr="00D8294A">
        <w:rPr>
          <w:rFonts w:ascii="宋体" w:hAnsi="宋体" w:cs="宋体" w:hint="eastAsia"/>
          <w:kern w:val="2"/>
        </w:rPr>
        <w:t>号地块项目查封情况表</w:t>
      </w:r>
      <w:r w:rsidR="00887FD9" w:rsidRPr="00D8294A">
        <w:rPr>
          <w:rFonts w:ascii="宋体" w:hAnsi="宋体" w:cs="宋体" w:hint="eastAsia"/>
          <w:kern w:val="2"/>
        </w:rPr>
        <w:t>（2）</w:t>
      </w:r>
    </w:p>
    <w:tbl>
      <w:tblPr>
        <w:tblStyle w:val="31"/>
        <w:tblW w:w="15026" w:type="dxa"/>
        <w:jc w:val="center"/>
        <w:tblBorders>
          <w:top w:val="thinThickSmallGap" w:sz="12" w:space="0" w:color="000000" w:themeColor="text1"/>
        </w:tblBorders>
        <w:tblLook w:val="04A0" w:firstRow="1" w:lastRow="0" w:firstColumn="1" w:lastColumn="0" w:noHBand="0" w:noVBand="1"/>
      </w:tblPr>
      <w:tblGrid>
        <w:gridCol w:w="1527"/>
        <w:gridCol w:w="1526"/>
        <w:gridCol w:w="1734"/>
        <w:gridCol w:w="2253"/>
        <w:gridCol w:w="2141"/>
        <w:gridCol w:w="1843"/>
        <w:gridCol w:w="4002"/>
      </w:tblGrid>
      <w:tr w:rsidR="00D8294A" w:rsidRPr="00D8294A" w14:paraId="16129A44" w14:textId="6DA257E9" w:rsidTr="00C444F3">
        <w:trPr>
          <w:cnfStyle w:val="100000000000" w:firstRow="1" w:lastRow="0" w:firstColumn="0" w:lastColumn="0" w:oddVBand="0" w:evenVBand="0" w:oddHBand="0" w:evenHBand="0" w:firstRowFirstColumn="0" w:firstRowLastColumn="0" w:lastRowFirstColumn="0" w:lastRowLastColumn="0"/>
          <w:cantSplit/>
          <w:trHeight w:val="250"/>
          <w:tblHeader/>
          <w:jc w:val="center"/>
        </w:trPr>
        <w:tc>
          <w:tcPr>
            <w:tcW w:w="1527" w:type="dxa"/>
          </w:tcPr>
          <w:p w14:paraId="47E42ABE" w14:textId="5E7617F7" w:rsidR="00887FD9" w:rsidRPr="00D8294A" w:rsidRDefault="00887FD9" w:rsidP="00547232">
            <w:pPr>
              <w:spacing w:before="60"/>
              <w:rPr>
                <w:rFonts w:ascii="Arial" w:hAnsi="Arial" w:cs="Arial"/>
                <w:b w:val="0"/>
              </w:rPr>
            </w:pPr>
            <w:r w:rsidRPr="00D8294A">
              <w:rPr>
                <w:rFonts w:ascii="Arial" w:hAnsi="Arial" w:cs="Arial" w:hint="eastAsia"/>
              </w:rPr>
              <w:t>序号</w:t>
            </w:r>
          </w:p>
        </w:tc>
        <w:tc>
          <w:tcPr>
            <w:tcW w:w="1526" w:type="dxa"/>
          </w:tcPr>
          <w:p w14:paraId="174896BD" w14:textId="6176EB56" w:rsidR="00887FD9" w:rsidRPr="00D8294A" w:rsidRDefault="00887FD9" w:rsidP="00547232">
            <w:pPr>
              <w:spacing w:before="60"/>
              <w:rPr>
                <w:rFonts w:ascii="Arial" w:hAnsi="Arial" w:cs="Arial"/>
                <w:b w:val="0"/>
              </w:rPr>
            </w:pPr>
            <w:r w:rsidRPr="00D8294A">
              <w:rPr>
                <w:rFonts w:ascii="Arial" w:hAnsi="Arial" w:cs="Arial" w:hint="eastAsia"/>
              </w:rPr>
              <w:t>查封机关</w:t>
            </w:r>
          </w:p>
        </w:tc>
        <w:tc>
          <w:tcPr>
            <w:tcW w:w="1734" w:type="dxa"/>
          </w:tcPr>
          <w:p w14:paraId="56CB90B9" w14:textId="2826FB8A" w:rsidR="00887FD9" w:rsidRPr="00D8294A" w:rsidRDefault="00887FD9" w:rsidP="00547232">
            <w:pPr>
              <w:spacing w:before="60"/>
              <w:rPr>
                <w:rFonts w:ascii="Arial" w:hAnsi="Arial" w:cs="Arial"/>
                <w:b w:val="0"/>
              </w:rPr>
            </w:pPr>
            <w:r w:rsidRPr="00D8294A">
              <w:rPr>
                <w:rFonts w:ascii="Arial" w:hAnsi="Arial" w:cs="Arial" w:hint="eastAsia"/>
              </w:rPr>
              <w:t>查封类型</w:t>
            </w:r>
          </w:p>
        </w:tc>
        <w:tc>
          <w:tcPr>
            <w:tcW w:w="2253" w:type="dxa"/>
          </w:tcPr>
          <w:p w14:paraId="5A7BEEA9" w14:textId="07371B86" w:rsidR="00887FD9" w:rsidRPr="00D8294A" w:rsidRDefault="00887FD9" w:rsidP="00547232">
            <w:pPr>
              <w:spacing w:before="60"/>
              <w:rPr>
                <w:rFonts w:ascii="Arial" w:hAnsi="Arial" w:cs="Arial"/>
                <w:b w:val="0"/>
              </w:rPr>
            </w:pPr>
            <w:r w:rsidRPr="00D8294A">
              <w:rPr>
                <w:rFonts w:ascii="Arial" w:hAnsi="Arial" w:cs="Arial" w:hint="eastAsia"/>
              </w:rPr>
              <w:t>查封文号</w:t>
            </w:r>
          </w:p>
        </w:tc>
        <w:tc>
          <w:tcPr>
            <w:tcW w:w="2141" w:type="dxa"/>
          </w:tcPr>
          <w:p w14:paraId="5F7FA0FC" w14:textId="622B5974" w:rsidR="00887FD9" w:rsidRPr="00D8294A" w:rsidRDefault="00887FD9" w:rsidP="00547232">
            <w:pPr>
              <w:spacing w:before="60"/>
              <w:rPr>
                <w:rFonts w:ascii="Arial" w:hAnsi="Arial" w:cs="Arial"/>
                <w:b w:val="0"/>
              </w:rPr>
            </w:pPr>
            <w:r w:rsidRPr="00D8294A">
              <w:rPr>
                <w:rFonts w:ascii="Arial" w:hAnsi="Arial" w:cs="Arial" w:hint="eastAsia"/>
              </w:rPr>
              <w:t>查封期限</w:t>
            </w:r>
          </w:p>
        </w:tc>
        <w:tc>
          <w:tcPr>
            <w:tcW w:w="1843" w:type="dxa"/>
          </w:tcPr>
          <w:p w14:paraId="3E4FCA59" w14:textId="553EA877" w:rsidR="00887FD9" w:rsidRPr="00D8294A" w:rsidRDefault="00887FD9" w:rsidP="00547232">
            <w:pPr>
              <w:spacing w:before="60"/>
              <w:rPr>
                <w:rFonts w:ascii="Arial" w:hAnsi="Arial" w:cs="Arial"/>
                <w:b w:val="0"/>
              </w:rPr>
            </w:pPr>
            <w:r w:rsidRPr="00D8294A">
              <w:rPr>
                <w:rFonts w:ascii="Arial" w:hAnsi="Arial" w:cs="Arial" w:hint="eastAsia"/>
              </w:rPr>
              <w:t>查封等级时间</w:t>
            </w:r>
          </w:p>
        </w:tc>
        <w:tc>
          <w:tcPr>
            <w:tcW w:w="4002" w:type="dxa"/>
          </w:tcPr>
          <w:p w14:paraId="081380C1" w14:textId="28B0C780" w:rsidR="00887FD9" w:rsidRPr="00D8294A" w:rsidRDefault="002302C9" w:rsidP="00547232">
            <w:pPr>
              <w:spacing w:before="60"/>
              <w:rPr>
                <w:rFonts w:ascii="Arial" w:hAnsi="Arial" w:cs="Arial"/>
                <w:b w:val="0"/>
              </w:rPr>
            </w:pPr>
            <w:r w:rsidRPr="00D8294A">
              <w:rPr>
                <w:rFonts w:ascii="Arial" w:hAnsi="Arial" w:cs="Arial" w:hint="eastAsia"/>
              </w:rPr>
              <w:t>执行案件详情</w:t>
            </w:r>
          </w:p>
        </w:tc>
      </w:tr>
      <w:tr w:rsidR="00887FD9" w:rsidRPr="00D8294A" w14:paraId="312EB2B6" w14:textId="6F3F305F" w:rsidTr="00C444F3">
        <w:trPr>
          <w:cantSplit/>
          <w:jc w:val="center"/>
        </w:trPr>
        <w:tc>
          <w:tcPr>
            <w:tcW w:w="1527" w:type="dxa"/>
          </w:tcPr>
          <w:p w14:paraId="62B4E5B0" w14:textId="21E8092C" w:rsidR="00887FD9" w:rsidRPr="00D8294A" w:rsidRDefault="00887FD9" w:rsidP="00233B04">
            <w:pPr>
              <w:spacing w:before="60"/>
              <w:rPr>
                <w:rFonts w:ascii="Arial" w:hAnsi="Arial" w:cs="Arial"/>
                <w:bCs/>
                <w:color w:val="000000"/>
                <w:sz w:val="18"/>
                <w:szCs w:val="18"/>
              </w:rPr>
            </w:pPr>
            <w:r w:rsidRPr="00D8294A">
              <w:rPr>
                <w:rFonts w:ascii="Arial" w:hAnsi="Arial" w:cs="Arial" w:hint="eastAsia"/>
                <w:bCs/>
                <w:color w:val="000000"/>
                <w:sz w:val="18"/>
                <w:szCs w:val="18"/>
              </w:rPr>
              <w:t>1</w:t>
            </w:r>
          </w:p>
        </w:tc>
        <w:tc>
          <w:tcPr>
            <w:tcW w:w="1526" w:type="dxa"/>
          </w:tcPr>
          <w:p w14:paraId="50DC799D" w14:textId="658D8B8F" w:rsidR="00887FD9" w:rsidRPr="00D8294A" w:rsidRDefault="000C0E51" w:rsidP="000C0E51">
            <w:pPr>
              <w:spacing w:before="60"/>
              <w:rPr>
                <w:rFonts w:ascii="Arial" w:hAnsi="Arial" w:cs="Arial"/>
                <w:bCs/>
                <w:color w:val="000000"/>
                <w:sz w:val="18"/>
                <w:szCs w:val="18"/>
              </w:rPr>
            </w:pPr>
            <w:r w:rsidRPr="00D8294A">
              <w:rPr>
                <w:rFonts w:ascii="Arial" w:hAnsi="Arial" w:cs="Arial" w:hint="eastAsia"/>
                <w:bCs/>
                <w:color w:val="000000"/>
                <w:sz w:val="18"/>
                <w:szCs w:val="18"/>
              </w:rPr>
              <w:t>北京市第二中级人民法院</w:t>
            </w:r>
          </w:p>
        </w:tc>
        <w:tc>
          <w:tcPr>
            <w:tcW w:w="1734" w:type="dxa"/>
          </w:tcPr>
          <w:p w14:paraId="35324C5C" w14:textId="5EF4BAB8" w:rsidR="00887FD9" w:rsidRPr="00D8294A" w:rsidRDefault="00887FD9" w:rsidP="000C0E51">
            <w:pPr>
              <w:spacing w:before="60"/>
              <w:rPr>
                <w:rFonts w:ascii="Arial" w:hAnsi="Arial" w:cs="Arial"/>
                <w:bCs/>
                <w:color w:val="000000"/>
                <w:sz w:val="18"/>
                <w:szCs w:val="18"/>
              </w:rPr>
            </w:pPr>
            <w:r w:rsidRPr="00D8294A">
              <w:rPr>
                <w:rFonts w:ascii="Arial" w:hAnsi="Arial" w:cs="Arial" w:hint="eastAsia"/>
                <w:bCs/>
                <w:color w:val="000000"/>
                <w:sz w:val="18"/>
                <w:szCs w:val="18"/>
              </w:rPr>
              <w:t>司法查封设立登记</w:t>
            </w:r>
          </w:p>
        </w:tc>
        <w:tc>
          <w:tcPr>
            <w:tcW w:w="2253" w:type="dxa"/>
          </w:tcPr>
          <w:p w14:paraId="65A83478" w14:textId="0E18EBC3" w:rsidR="00887FD9" w:rsidRPr="00D8294A" w:rsidRDefault="00887FD9" w:rsidP="000C0E51">
            <w:pPr>
              <w:spacing w:before="60"/>
              <w:rPr>
                <w:rFonts w:ascii="Arial" w:hAnsi="Arial" w:cs="Arial"/>
                <w:bCs/>
                <w:color w:val="000000"/>
                <w:sz w:val="18"/>
                <w:szCs w:val="18"/>
              </w:rPr>
            </w:pPr>
            <w:r w:rsidRPr="00D8294A">
              <w:rPr>
                <w:rFonts w:ascii="Arial" w:hAnsi="Arial" w:cs="Arial" w:hint="eastAsia"/>
                <w:bCs/>
                <w:color w:val="000000"/>
                <w:sz w:val="18"/>
                <w:szCs w:val="18"/>
              </w:rPr>
              <w:t>(</w:t>
            </w:r>
            <w:r w:rsidRPr="00D8294A">
              <w:rPr>
                <w:rFonts w:ascii="Arial" w:hAnsi="Arial" w:cs="Arial"/>
                <w:bCs/>
                <w:color w:val="000000"/>
                <w:sz w:val="18"/>
                <w:szCs w:val="18"/>
              </w:rPr>
              <w:t>2020)</w:t>
            </w:r>
            <w:r w:rsidRPr="00D8294A">
              <w:rPr>
                <w:rFonts w:ascii="Arial" w:hAnsi="Arial" w:cs="Arial" w:hint="eastAsia"/>
                <w:bCs/>
                <w:color w:val="000000"/>
                <w:sz w:val="18"/>
                <w:szCs w:val="18"/>
              </w:rPr>
              <w:t>京</w:t>
            </w:r>
            <w:r w:rsidRPr="00D8294A">
              <w:rPr>
                <w:rFonts w:ascii="Arial" w:hAnsi="Arial" w:cs="Arial" w:hint="eastAsia"/>
                <w:bCs/>
                <w:color w:val="000000"/>
                <w:sz w:val="18"/>
                <w:szCs w:val="18"/>
              </w:rPr>
              <w:t>0</w:t>
            </w:r>
            <w:r w:rsidRPr="00D8294A">
              <w:rPr>
                <w:rFonts w:ascii="Arial" w:hAnsi="Arial" w:cs="Arial"/>
                <w:bCs/>
                <w:color w:val="000000"/>
                <w:sz w:val="18"/>
                <w:szCs w:val="18"/>
              </w:rPr>
              <w:t>2</w:t>
            </w:r>
            <w:r w:rsidRPr="00D8294A">
              <w:rPr>
                <w:rFonts w:ascii="Arial" w:hAnsi="Arial" w:cs="Arial" w:hint="eastAsia"/>
                <w:bCs/>
                <w:color w:val="000000"/>
                <w:sz w:val="18"/>
                <w:szCs w:val="18"/>
              </w:rPr>
              <w:t>执</w:t>
            </w:r>
            <w:r w:rsidRPr="00D8294A">
              <w:rPr>
                <w:rFonts w:ascii="Arial" w:hAnsi="Arial" w:cs="Arial" w:hint="eastAsia"/>
                <w:bCs/>
                <w:color w:val="000000"/>
                <w:sz w:val="18"/>
                <w:szCs w:val="18"/>
              </w:rPr>
              <w:t>3</w:t>
            </w:r>
            <w:r w:rsidRPr="00D8294A">
              <w:rPr>
                <w:rFonts w:ascii="Arial" w:hAnsi="Arial" w:cs="Arial"/>
                <w:bCs/>
                <w:color w:val="000000"/>
                <w:sz w:val="18"/>
                <w:szCs w:val="18"/>
              </w:rPr>
              <w:t>54</w:t>
            </w:r>
            <w:r w:rsidRPr="00D8294A">
              <w:rPr>
                <w:rFonts w:ascii="Arial" w:hAnsi="Arial" w:cs="Arial" w:hint="eastAsia"/>
                <w:bCs/>
                <w:color w:val="000000"/>
                <w:sz w:val="18"/>
                <w:szCs w:val="18"/>
              </w:rPr>
              <w:t>号</w:t>
            </w:r>
          </w:p>
        </w:tc>
        <w:tc>
          <w:tcPr>
            <w:tcW w:w="2141" w:type="dxa"/>
          </w:tcPr>
          <w:p w14:paraId="00F1D1A4" w14:textId="5DB57E29" w:rsidR="00887FD9" w:rsidRPr="00D8294A" w:rsidRDefault="00887FD9" w:rsidP="000C0E51">
            <w:pPr>
              <w:spacing w:before="60"/>
              <w:rPr>
                <w:rFonts w:ascii="Arial" w:hAnsi="Arial" w:cs="Arial"/>
                <w:bCs/>
                <w:color w:val="000000"/>
                <w:sz w:val="18"/>
                <w:szCs w:val="18"/>
              </w:rPr>
            </w:pPr>
            <w:r w:rsidRPr="00D8294A">
              <w:rPr>
                <w:rFonts w:ascii="Arial" w:hAnsi="Arial" w:cs="Arial" w:hint="eastAsia"/>
                <w:bCs/>
                <w:color w:val="000000"/>
                <w:sz w:val="18"/>
                <w:szCs w:val="18"/>
              </w:rPr>
              <w:t>2</w:t>
            </w:r>
            <w:r w:rsidRPr="00D8294A">
              <w:rPr>
                <w:rFonts w:ascii="Arial" w:hAnsi="Arial" w:cs="Arial"/>
                <w:bCs/>
                <w:color w:val="000000"/>
                <w:sz w:val="18"/>
                <w:szCs w:val="18"/>
              </w:rPr>
              <w:t>020</w:t>
            </w:r>
            <w:r w:rsidRPr="00D8294A">
              <w:rPr>
                <w:rFonts w:ascii="Arial" w:hAnsi="Arial" w:cs="Arial" w:hint="eastAsia"/>
                <w:bCs/>
                <w:color w:val="000000"/>
                <w:sz w:val="18"/>
                <w:szCs w:val="18"/>
              </w:rPr>
              <w:t>年</w:t>
            </w:r>
            <w:r w:rsidRPr="00D8294A">
              <w:rPr>
                <w:rFonts w:ascii="Arial" w:hAnsi="Arial" w:cs="Arial" w:hint="eastAsia"/>
                <w:bCs/>
                <w:color w:val="000000"/>
                <w:sz w:val="18"/>
                <w:szCs w:val="18"/>
              </w:rPr>
              <w:t>5</w:t>
            </w:r>
            <w:r w:rsidRPr="00D8294A">
              <w:rPr>
                <w:rFonts w:ascii="Arial" w:hAnsi="Arial" w:cs="Arial" w:hint="eastAsia"/>
                <w:bCs/>
                <w:color w:val="000000"/>
                <w:sz w:val="18"/>
                <w:szCs w:val="18"/>
              </w:rPr>
              <w:t>月</w:t>
            </w:r>
            <w:r w:rsidRPr="00D8294A">
              <w:rPr>
                <w:rFonts w:ascii="Arial" w:hAnsi="Arial" w:cs="Arial" w:hint="eastAsia"/>
                <w:bCs/>
                <w:color w:val="000000"/>
                <w:sz w:val="18"/>
                <w:szCs w:val="18"/>
              </w:rPr>
              <w:t>1</w:t>
            </w:r>
            <w:r w:rsidRPr="00D8294A">
              <w:rPr>
                <w:rFonts w:ascii="Arial" w:hAnsi="Arial" w:cs="Arial"/>
                <w:bCs/>
                <w:color w:val="000000"/>
                <w:sz w:val="18"/>
                <w:szCs w:val="18"/>
              </w:rPr>
              <w:t>9</w:t>
            </w:r>
            <w:r w:rsidRPr="00D8294A">
              <w:rPr>
                <w:rFonts w:ascii="Arial" w:hAnsi="Arial" w:cs="Arial" w:hint="eastAsia"/>
                <w:bCs/>
                <w:color w:val="000000"/>
                <w:sz w:val="18"/>
                <w:szCs w:val="18"/>
              </w:rPr>
              <w:t>日至</w:t>
            </w:r>
            <w:r w:rsidRPr="00D8294A">
              <w:rPr>
                <w:rFonts w:ascii="Arial" w:hAnsi="Arial" w:cs="Arial" w:hint="eastAsia"/>
                <w:bCs/>
                <w:color w:val="000000"/>
                <w:sz w:val="18"/>
                <w:szCs w:val="18"/>
              </w:rPr>
              <w:t>2</w:t>
            </w:r>
            <w:r w:rsidRPr="00D8294A">
              <w:rPr>
                <w:rFonts w:ascii="Arial" w:hAnsi="Arial" w:cs="Arial"/>
                <w:bCs/>
                <w:color w:val="000000"/>
                <w:sz w:val="18"/>
                <w:szCs w:val="18"/>
              </w:rPr>
              <w:t>023</w:t>
            </w:r>
            <w:r w:rsidRPr="00D8294A">
              <w:rPr>
                <w:rFonts w:ascii="Arial" w:hAnsi="Arial" w:cs="Arial" w:hint="eastAsia"/>
                <w:bCs/>
                <w:color w:val="000000"/>
                <w:sz w:val="18"/>
                <w:szCs w:val="18"/>
              </w:rPr>
              <w:t>年</w:t>
            </w:r>
            <w:r w:rsidRPr="00D8294A">
              <w:rPr>
                <w:rFonts w:ascii="Arial" w:hAnsi="Arial" w:cs="Arial" w:hint="eastAsia"/>
                <w:bCs/>
                <w:color w:val="000000"/>
                <w:sz w:val="18"/>
                <w:szCs w:val="18"/>
              </w:rPr>
              <w:t>5</w:t>
            </w:r>
            <w:r w:rsidRPr="00D8294A">
              <w:rPr>
                <w:rFonts w:ascii="Arial" w:hAnsi="Arial" w:cs="Arial" w:hint="eastAsia"/>
                <w:bCs/>
                <w:color w:val="000000"/>
                <w:sz w:val="18"/>
                <w:szCs w:val="18"/>
              </w:rPr>
              <w:t>月</w:t>
            </w:r>
            <w:r w:rsidRPr="00D8294A">
              <w:rPr>
                <w:rFonts w:ascii="Arial" w:hAnsi="Arial" w:cs="Arial" w:hint="eastAsia"/>
                <w:bCs/>
                <w:color w:val="000000"/>
                <w:sz w:val="18"/>
                <w:szCs w:val="18"/>
              </w:rPr>
              <w:t>1</w:t>
            </w:r>
            <w:r w:rsidRPr="00D8294A">
              <w:rPr>
                <w:rFonts w:ascii="Arial" w:hAnsi="Arial" w:cs="Arial"/>
                <w:bCs/>
                <w:color w:val="000000"/>
                <w:sz w:val="18"/>
                <w:szCs w:val="18"/>
              </w:rPr>
              <w:t>8</w:t>
            </w:r>
            <w:r w:rsidRPr="00D8294A">
              <w:rPr>
                <w:rFonts w:ascii="Arial" w:hAnsi="Arial" w:cs="Arial" w:hint="eastAsia"/>
                <w:bCs/>
                <w:color w:val="000000"/>
                <w:sz w:val="18"/>
                <w:szCs w:val="18"/>
              </w:rPr>
              <w:t>日</w:t>
            </w:r>
          </w:p>
        </w:tc>
        <w:tc>
          <w:tcPr>
            <w:tcW w:w="1843" w:type="dxa"/>
          </w:tcPr>
          <w:p w14:paraId="58041F39" w14:textId="6443A53F" w:rsidR="00887FD9" w:rsidRPr="00D8294A" w:rsidRDefault="00887FD9" w:rsidP="000C0E51">
            <w:pPr>
              <w:spacing w:before="60"/>
              <w:rPr>
                <w:rFonts w:ascii="Arial" w:hAnsi="Arial" w:cs="Arial"/>
                <w:bCs/>
                <w:color w:val="000000"/>
                <w:sz w:val="18"/>
                <w:szCs w:val="18"/>
              </w:rPr>
            </w:pPr>
            <w:r w:rsidRPr="00D8294A">
              <w:rPr>
                <w:rFonts w:ascii="Arial" w:hAnsi="Arial" w:cs="Arial" w:hint="eastAsia"/>
                <w:bCs/>
                <w:color w:val="000000"/>
                <w:sz w:val="18"/>
                <w:szCs w:val="18"/>
              </w:rPr>
              <w:t>2</w:t>
            </w:r>
            <w:r w:rsidRPr="00D8294A">
              <w:rPr>
                <w:rFonts w:ascii="Arial" w:hAnsi="Arial" w:cs="Arial"/>
                <w:bCs/>
                <w:color w:val="000000"/>
                <w:sz w:val="18"/>
                <w:szCs w:val="18"/>
              </w:rPr>
              <w:t>020</w:t>
            </w:r>
            <w:r w:rsidRPr="00D8294A">
              <w:rPr>
                <w:rFonts w:ascii="Arial" w:hAnsi="Arial" w:cs="Arial" w:hint="eastAsia"/>
                <w:bCs/>
                <w:color w:val="000000"/>
                <w:sz w:val="18"/>
                <w:szCs w:val="18"/>
              </w:rPr>
              <w:t>年</w:t>
            </w:r>
            <w:r w:rsidRPr="00D8294A">
              <w:rPr>
                <w:rFonts w:ascii="Arial" w:hAnsi="Arial" w:cs="Arial" w:hint="eastAsia"/>
                <w:bCs/>
                <w:color w:val="000000"/>
                <w:sz w:val="18"/>
                <w:szCs w:val="18"/>
              </w:rPr>
              <w:t>5</w:t>
            </w:r>
            <w:r w:rsidRPr="00D8294A">
              <w:rPr>
                <w:rFonts w:ascii="Arial" w:hAnsi="Arial" w:cs="Arial" w:hint="eastAsia"/>
                <w:bCs/>
                <w:color w:val="000000"/>
                <w:sz w:val="18"/>
                <w:szCs w:val="18"/>
              </w:rPr>
              <w:t>月</w:t>
            </w:r>
            <w:r w:rsidRPr="00D8294A">
              <w:rPr>
                <w:rFonts w:ascii="Arial" w:hAnsi="Arial" w:cs="Arial" w:hint="eastAsia"/>
                <w:bCs/>
                <w:color w:val="000000"/>
                <w:sz w:val="18"/>
                <w:szCs w:val="18"/>
              </w:rPr>
              <w:t>1</w:t>
            </w:r>
            <w:r w:rsidRPr="00D8294A">
              <w:rPr>
                <w:rFonts w:ascii="Arial" w:hAnsi="Arial" w:cs="Arial"/>
                <w:bCs/>
                <w:color w:val="000000"/>
                <w:sz w:val="18"/>
                <w:szCs w:val="18"/>
              </w:rPr>
              <w:t>9</w:t>
            </w:r>
            <w:r w:rsidRPr="00D8294A">
              <w:rPr>
                <w:rFonts w:ascii="Arial" w:hAnsi="Arial" w:cs="Arial" w:hint="eastAsia"/>
                <w:bCs/>
                <w:color w:val="000000"/>
                <w:sz w:val="18"/>
                <w:szCs w:val="18"/>
              </w:rPr>
              <w:t>日</w:t>
            </w:r>
          </w:p>
        </w:tc>
        <w:tc>
          <w:tcPr>
            <w:tcW w:w="4002" w:type="dxa"/>
          </w:tcPr>
          <w:p w14:paraId="662F988E" w14:textId="6661540B" w:rsidR="00887FD9" w:rsidRPr="00D8294A" w:rsidRDefault="000C0E51" w:rsidP="000C0E51">
            <w:pPr>
              <w:spacing w:before="60"/>
              <w:rPr>
                <w:rFonts w:ascii="Arial" w:hAnsi="Arial" w:cs="Arial"/>
                <w:bCs/>
                <w:color w:val="000000"/>
                <w:sz w:val="18"/>
                <w:szCs w:val="18"/>
              </w:rPr>
            </w:pPr>
            <w:r w:rsidRPr="00D8294A">
              <w:rPr>
                <w:rFonts w:ascii="Arial" w:hAnsi="Arial" w:cs="Arial" w:hint="eastAsia"/>
                <w:bCs/>
                <w:color w:val="000000"/>
                <w:sz w:val="18"/>
                <w:szCs w:val="18"/>
              </w:rPr>
              <w:t>贵州嘉诚创铭投资中心</w:t>
            </w:r>
            <w:proofErr w:type="gramStart"/>
            <w:r w:rsidRPr="00D8294A">
              <w:rPr>
                <w:rFonts w:ascii="Arial" w:hAnsi="Arial" w:cs="Arial" w:hint="eastAsia"/>
                <w:bCs/>
                <w:color w:val="000000"/>
                <w:sz w:val="18"/>
                <w:szCs w:val="18"/>
              </w:rPr>
              <w:t>与泰禾嘉</w:t>
            </w:r>
            <w:proofErr w:type="gramEnd"/>
            <w:r w:rsidRPr="00D8294A">
              <w:rPr>
                <w:rFonts w:ascii="Arial" w:hAnsi="Arial" w:cs="Arial" w:hint="eastAsia"/>
                <w:bCs/>
                <w:color w:val="000000"/>
                <w:sz w:val="18"/>
                <w:szCs w:val="18"/>
              </w:rPr>
              <w:t>信公司、北京侨禧投资有限公司、北京</w:t>
            </w:r>
            <w:proofErr w:type="gramStart"/>
            <w:r w:rsidRPr="00D8294A">
              <w:rPr>
                <w:rFonts w:ascii="Arial" w:hAnsi="Arial" w:cs="Arial" w:hint="eastAsia"/>
                <w:bCs/>
                <w:color w:val="000000"/>
                <w:sz w:val="18"/>
                <w:szCs w:val="18"/>
              </w:rPr>
              <w:t>泰禾锦</w:t>
            </w:r>
            <w:proofErr w:type="gramEnd"/>
            <w:r w:rsidRPr="00D8294A">
              <w:rPr>
                <w:rFonts w:ascii="Arial" w:hAnsi="Arial" w:cs="Arial" w:hint="eastAsia"/>
                <w:bCs/>
                <w:color w:val="000000"/>
                <w:sz w:val="18"/>
                <w:szCs w:val="18"/>
              </w:rPr>
              <w:t>辉置业有限公司、</w:t>
            </w:r>
            <w:proofErr w:type="gramStart"/>
            <w:r w:rsidRPr="00D8294A">
              <w:rPr>
                <w:rFonts w:ascii="Arial" w:hAnsi="Arial" w:cs="Arial" w:hint="eastAsia"/>
                <w:bCs/>
                <w:color w:val="000000"/>
                <w:sz w:val="18"/>
                <w:szCs w:val="18"/>
              </w:rPr>
              <w:t>泰禾集团</w:t>
            </w:r>
            <w:proofErr w:type="gramEnd"/>
            <w:r w:rsidRPr="00D8294A">
              <w:rPr>
                <w:rFonts w:ascii="Arial" w:hAnsi="Arial" w:cs="Arial" w:hint="eastAsia"/>
                <w:bCs/>
                <w:color w:val="000000"/>
                <w:sz w:val="18"/>
                <w:szCs w:val="18"/>
              </w:rPr>
              <w:t>股份有限公司、黄其森、叶荔公证债权文书一案，北京市长安公证处于</w:t>
            </w:r>
            <w:r w:rsidRPr="00D8294A">
              <w:rPr>
                <w:rFonts w:ascii="Arial" w:hAnsi="Arial" w:cs="Arial" w:hint="eastAsia"/>
                <w:bCs/>
                <w:color w:val="000000"/>
                <w:sz w:val="18"/>
                <w:szCs w:val="18"/>
              </w:rPr>
              <w:t>2020</w:t>
            </w:r>
            <w:r w:rsidRPr="00D8294A">
              <w:rPr>
                <w:rFonts w:ascii="Arial" w:hAnsi="Arial" w:cs="Arial" w:hint="eastAsia"/>
                <w:bCs/>
                <w:color w:val="000000"/>
                <w:sz w:val="18"/>
                <w:szCs w:val="18"/>
              </w:rPr>
              <w:t>年</w:t>
            </w:r>
            <w:r w:rsidRPr="00D8294A">
              <w:rPr>
                <w:rFonts w:ascii="Arial" w:hAnsi="Arial" w:cs="Arial" w:hint="eastAsia"/>
                <w:bCs/>
                <w:color w:val="000000"/>
                <w:sz w:val="18"/>
                <w:szCs w:val="18"/>
              </w:rPr>
              <w:t>3</w:t>
            </w:r>
            <w:r w:rsidRPr="00D8294A">
              <w:rPr>
                <w:rFonts w:ascii="Arial" w:hAnsi="Arial" w:cs="Arial" w:hint="eastAsia"/>
                <w:bCs/>
                <w:color w:val="000000"/>
                <w:sz w:val="18"/>
                <w:szCs w:val="18"/>
              </w:rPr>
              <w:t>月</w:t>
            </w:r>
            <w:r w:rsidRPr="00D8294A">
              <w:rPr>
                <w:rFonts w:ascii="Arial" w:hAnsi="Arial" w:cs="Arial" w:hint="eastAsia"/>
                <w:bCs/>
                <w:color w:val="000000"/>
                <w:sz w:val="18"/>
                <w:szCs w:val="18"/>
              </w:rPr>
              <w:t>19</w:t>
            </w:r>
            <w:r w:rsidRPr="00D8294A">
              <w:rPr>
                <w:rFonts w:ascii="Arial" w:hAnsi="Arial" w:cs="Arial" w:hint="eastAsia"/>
                <w:bCs/>
                <w:color w:val="000000"/>
                <w:sz w:val="18"/>
                <w:szCs w:val="18"/>
              </w:rPr>
              <w:t>日</w:t>
            </w:r>
            <w:proofErr w:type="gramStart"/>
            <w:r w:rsidRPr="00D8294A">
              <w:rPr>
                <w:rFonts w:ascii="Arial" w:hAnsi="Arial" w:cs="Arial" w:hint="eastAsia"/>
                <w:bCs/>
                <w:color w:val="000000"/>
                <w:sz w:val="18"/>
                <w:szCs w:val="18"/>
              </w:rPr>
              <w:t>作出</w:t>
            </w:r>
            <w:proofErr w:type="gramEnd"/>
            <w:r w:rsidRPr="00D8294A">
              <w:rPr>
                <w:rFonts w:ascii="Arial" w:hAnsi="Arial" w:cs="Arial" w:hint="eastAsia"/>
                <w:bCs/>
                <w:color w:val="000000"/>
                <w:sz w:val="18"/>
                <w:szCs w:val="18"/>
              </w:rPr>
              <w:t>（</w:t>
            </w:r>
            <w:r w:rsidRPr="00D8294A">
              <w:rPr>
                <w:rFonts w:ascii="Arial" w:hAnsi="Arial" w:cs="Arial" w:hint="eastAsia"/>
                <w:bCs/>
                <w:color w:val="000000"/>
                <w:sz w:val="18"/>
                <w:szCs w:val="18"/>
              </w:rPr>
              <w:t>2020</w:t>
            </w:r>
            <w:r w:rsidRPr="00D8294A">
              <w:rPr>
                <w:rFonts w:ascii="Arial" w:hAnsi="Arial" w:cs="Arial" w:hint="eastAsia"/>
                <w:bCs/>
                <w:color w:val="000000"/>
                <w:sz w:val="18"/>
                <w:szCs w:val="18"/>
              </w:rPr>
              <w:t>）京长安执字第</w:t>
            </w:r>
            <w:r w:rsidRPr="00D8294A">
              <w:rPr>
                <w:rFonts w:ascii="Arial" w:hAnsi="Arial" w:cs="Arial" w:hint="eastAsia"/>
                <w:bCs/>
                <w:color w:val="000000"/>
                <w:sz w:val="18"/>
                <w:szCs w:val="18"/>
              </w:rPr>
              <w:t>78</w:t>
            </w:r>
            <w:r w:rsidRPr="00D8294A">
              <w:rPr>
                <w:rFonts w:ascii="Arial" w:hAnsi="Arial" w:cs="Arial" w:hint="eastAsia"/>
                <w:bCs/>
                <w:color w:val="000000"/>
                <w:sz w:val="18"/>
                <w:szCs w:val="18"/>
              </w:rPr>
              <w:t>号执行证书，对各方主体之间分别签订的多份赋予强制执行效力的公证债权文书出具执行证书。随后，</w:t>
            </w:r>
            <w:r w:rsidR="001024DC" w:rsidRPr="00D8294A">
              <w:rPr>
                <w:rFonts w:ascii="Arial" w:hAnsi="Arial" w:cs="Arial" w:hint="eastAsia"/>
                <w:bCs/>
                <w:color w:val="000000"/>
                <w:sz w:val="18"/>
                <w:szCs w:val="18"/>
              </w:rPr>
              <w:t>贵州嘉诚创铭投资中心</w:t>
            </w:r>
            <w:r w:rsidRPr="00D8294A">
              <w:rPr>
                <w:rFonts w:ascii="Arial" w:hAnsi="Arial" w:cs="Arial" w:hint="eastAsia"/>
                <w:bCs/>
                <w:color w:val="000000"/>
                <w:sz w:val="18"/>
                <w:szCs w:val="18"/>
              </w:rPr>
              <w:t>向</w:t>
            </w:r>
            <w:r w:rsidR="001024DC" w:rsidRPr="00D8294A">
              <w:rPr>
                <w:rFonts w:ascii="Arial" w:hAnsi="Arial" w:cs="Arial" w:hint="eastAsia"/>
                <w:bCs/>
                <w:color w:val="000000"/>
                <w:sz w:val="18"/>
                <w:szCs w:val="18"/>
              </w:rPr>
              <w:t>北京市第二中级人民法院</w:t>
            </w:r>
            <w:r w:rsidRPr="00D8294A">
              <w:rPr>
                <w:rFonts w:ascii="Arial" w:hAnsi="Arial" w:cs="Arial" w:hint="eastAsia"/>
                <w:bCs/>
                <w:color w:val="000000"/>
                <w:sz w:val="18"/>
                <w:szCs w:val="18"/>
              </w:rPr>
              <w:t>申请强制执行，</w:t>
            </w:r>
            <w:r w:rsidR="001024DC" w:rsidRPr="00D8294A">
              <w:rPr>
                <w:rFonts w:ascii="Arial" w:hAnsi="Arial" w:cs="Arial" w:hint="eastAsia"/>
                <w:bCs/>
                <w:color w:val="000000"/>
                <w:sz w:val="18"/>
                <w:szCs w:val="18"/>
              </w:rPr>
              <w:t>北京市第二中级人民法院</w:t>
            </w:r>
            <w:r w:rsidRPr="00D8294A">
              <w:rPr>
                <w:rFonts w:ascii="Arial" w:hAnsi="Arial" w:cs="Arial" w:hint="eastAsia"/>
                <w:bCs/>
                <w:color w:val="000000"/>
                <w:sz w:val="18"/>
                <w:szCs w:val="18"/>
              </w:rPr>
              <w:t>以（</w:t>
            </w:r>
            <w:r w:rsidRPr="00D8294A">
              <w:rPr>
                <w:rFonts w:ascii="Arial" w:hAnsi="Arial" w:cs="Arial" w:hint="eastAsia"/>
                <w:bCs/>
                <w:color w:val="000000"/>
                <w:sz w:val="18"/>
                <w:szCs w:val="18"/>
              </w:rPr>
              <w:t>2020</w:t>
            </w:r>
            <w:r w:rsidRPr="00D8294A">
              <w:rPr>
                <w:rFonts w:ascii="Arial" w:hAnsi="Arial" w:cs="Arial" w:hint="eastAsia"/>
                <w:bCs/>
                <w:color w:val="000000"/>
                <w:sz w:val="18"/>
                <w:szCs w:val="18"/>
              </w:rPr>
              <w:t>）京</w:t>
            </w:r>
            <w:r w:rsidRPr="00D8294A">
              <w:rPr>
                <w:rFonts w:ascii="Arial" w:hAnsi="Arial" w:cs="Arial" w:hint="eastAsia"/>
                <w:bCs/>
                <w:color w:val="000000"/>
                <w:sz w:val="18"/>
                <w:szCs w:val="18"/>
              </w:rPr>
              <w:t>02</w:t>
            </w:r>
            <w:r w:rsidRPr="00D8294A">
              <w:rPr>
                <w:rFonts w:ascii="Arial" w:hAnsi="Arial" w:cs="Arial" w:hint="eastAsia"/>
                <w:bCs/>
                <w:color w:val="000000"/>
                <w:sz w:val="18"/>
                <w:szCs w:val="18"/>
              </w:rPr>
              <w:t>执</w:t>
            </w:r>
            <w:r w:rsidRPr="00D8294A">
              <w:rPr>
                <w:rFonts w:ascii="Arial" w:hAnsi="Arial" w:cs="Arial" w:hint="eastAsia"/>
                <w:bCs/>
                <w:color w:val="000000"/>
                <w:sz w:val="18"/>
                <w:szCs w:val="18"/>
              </w:rPr>
              <w:t>354</w:t>
            </w:r>
            <w:r w:rsidRPr="00D8294A">
              <w:rPr>
                <w:rFonts w:ascii="Arial" w:hAnsi="Arial" w:cs="Arial" w:hint="eastAsia"/>
                <w:bCs/>
                <w:color w:val="000000"/>
                <w:sz w:val="18"/>
                <w:szCs w:val="18"/>
              </w:rPr>
              <w:t>号立案执行。执行过程中，北京市第二中级人民法院于</w:t>
            </w:r>
            <w:r w:rsidRPr="00D8294A">
              <w:rPr>
                <w:rFonts w:ascii="Arial" w:hAnsi="Arial" w:cs="Arial" w:hint="eastAsia"/>
                <w:bCs/>
                <w:color w:val="000000"/>
                <w:sz w:val="18"/>
                <w:szCs w:val="18"/>
              </w:rPr>
              <w:t>2020</w:t>
            </w:r>
            <w:r w:rsidRPr="00D8294A">
              <w:rPr>
                <w:rFonts w:ascii="Arial" w:hAnsi="Arial" w:cs="Arial" w:hint="eastAsia"/>
                <w:bCs/>
                <w:color w:val="000000"/>
                <w:sz w:val="18"/>
                <w:szCs w:val="18"/>
              </w:rPr>
              <w:t>年</w:t>
            </w:r>
            <w:r w:rsidRPr="00D8294A">
              <w:rPr>
                <w:rFonts w:ascii="Arial" w:hAnsi="Arial" w:cs="Arial" w:hint="eastAsia"/>
                <w:bCs/>
                <w:color w:val="000000"/>
                <w:sz w:val="18"/>
                <w:szCs w:val="18"/>
              </w:rPr>
              <w:t>5</w:t>
            </w:r>
            <w:r w:rsidRPr="00D8294A">
              <w:rPr>
                <w:rFonts w:ascii="Arial" w:hAnsi="Arial" w:cs="Arial" w:hint="eastAsia"/>
                <w:bCs/>
                <w:color w:val="000000"/>
                <w:sz w:val="18"/>
                <w:szCs w:val="18"/>
              </w:rPr>
              <w:t>月</w:t>
            </w:r>
            <w:r w:rsidRPr="00D8294A">
              <w:rPr>
                <w:rFonts w:ascii="Arial" w:hAnsi="Arial" w:cs="Arial" w:hint="eastAsia"/>
                <w:bCs/>
                <w:color w:val="000000"/>
                <w:sz w:val="18"/>
                <w:szCs w:val="18"/>
              </w:rPr>
              <w:t>19</w:t>
            </w:r>
            <w:r w:rsidRPr="00D8294A">
              <w:rPr>
                <w:rFonts w:ascii="Arial" w:hAnsi="Arial" w:cs="Arial" w:hint="eastAsia"/>
                <w:bCs/>
                <w:color w:val="000000"/>
                <w:sz w:val="18"/>
                <w:szCs w:val="18"/>
              </w:rPr>
              <w:t>日查封被执行</w:t>
            </w:r>
            <w:proofErr w:type="gramStart"/>
            <w:r w:rsidRPr="00D8294A">
              <w:rPr>
                <w:rFonts w:ascii="Arial" w:hAnsi="Arial" w:cs="Arial" w:hint="eastAsia"/>
                <w:bCs/>
                <w:color w:val="000000"/>
                <w:sz w:val="18"/>
                <w:szCs w:val="18"/>
              </w:rPr>
              <w:t>人泰禾嘉</w:t>
            </w:r>
            <w:proofErr w:type="gramEnd"/>
            <w:r w:rsidRPr="00D8294A">
              <w:rPr>
                <w:rFonts w:ascii="Arial" w:hAnsi="Arial" w:cs="Arial" w:hint="eastAsia"/>
                <w:bCs/>
                <w:color w:val="000000"/>
                <w:sz w:val="18"/>
                <w:szCs w:val="18"/>
              </w:rPr>
              <w:t>信公司名下的房屋</w:t>
            </w:r>
            <w:r w:rsidR="00F821C0" w:rsidRPr="00D8294A">
              <w:rPr>
                <w:rFonts w:ascii="Arial" w:hAnsi="Arial" w:cs="Arial" w:hint="eastAsia"/>
                <w:bCs/>
                <w:color w:val="000000"/>
                <w:sz w:val="18"/>
                <w:szCs w:val="18"/>
              </w:rPr>
              <w:t>.</w:t>
            </w:r>
          </w:p>
        </w:tc>
      </w:tr>
      <w:tr w:rsidR="00522CC8" w:rsidRPr="00D8294A" w14:paraId="2893387B" w14:textId="77777777" w:rsidTr="00C444F3">
        <w:trPr>
          <w:cantSplit/>
          <w:jc w:val="center"/>
        </w:trPr>
        <w:tc>
          <w:tcPr>
            <w:tcW w:w="1527" w:type="dxa"/>
          </w:tcPr>
          <w:p w14:paraId="43E1F6B6" w14:textId="339DBB4B" w:rsidR="00522CC8" w:rsidRPr="00D8294A" w:rsidRDefault="00522CC8" w:rsidP="00522CC8">
            <w:pPr>
              <w:spacing w:before="60"/>
              <w:rPr>
                <w:rFonts w:ascii="Arial" w:hAnsi="Arial" w:cs="Arial"/>
                <w:bCs/>
                <w:color w:val="000000"/>
                <w:sz w:val="18"/>
                <w:szCs w:val="18"/>
              </w:rPr>
            </w:pPr>
            <w:r w:rsidRPr="00D8294A">
              <w:rPr>
                <w:rFonts w:ascii="Arial" w:hAnsi="Arial" w:cs="Arial" w:hint="eastAsia"/>
                <w:bCs/>
                <w:color w:val="000000"/>
                <w:sz w:val="18"/>
                <w:szCs w:val="18"/>
              </w:rPr>
              <w:t>2</w:t>
            </w:r>
          </w:p>
        </w:tc>
        <w:tc>
          <w:tcPr>
            <w:tcW w:w="1526" w:type="dxa"/>
          </w:tcPr>
          <w:p w14:paraId="4EC28752" w14:textId="4526E976" w:rsidR="00522CC8" w:rsidRPr="00D8294A" w:rsidRDefault="00522CC8" w:rsidP="00522CC8">
            <w:pPr>
              <w:spacing w:before="60"/>
              <w:rPr>
                <w:rFonts w:ascii="Arial" w:hAnsi="Arial" w:cs="Arial"/>
                <w:bCs/>
                <w:color w:val="000000"/>
                <w:sz w:val="18"/>
                <w:szCs w:val="18"/>
              </w:rPr>
            </w:pPr>
            <w:r w:rsidRPr="00D8294A">
              <w:rPr>
                <w:rFonts w:ascii="Arial" w:hAnsi="Arial" w:cs="Arial" w:hint="eastAsia"/>
                <w:bCs/>
                <w:color w:val="000000"/>
                <w:sz w:val="18"/>
                <w:szCs w:val="18"/>
              </w:rPr>
              <w:t>北京市</w:t>
            </w:r>
            <w:proofErr w:type="gramStart"/>
            <w:r w:rsidRPr="00D8294A">
              <w:rPr>
                <w:rFonts w:ascii="Arial" w:hAnsi="Arial" w:cs="Arial" w:hint="eastAsia"/>
                <w:bCs/>
                <w:color w:val="000000"/>
                <w:sz w:val="18"/>
                <w:szCs w:val="18"/>
              </w:rPr>
              <w:t>大兴区</w:t>
            </w:r>
            <w:proofErr w:type="gramEnd"/>
            <w:r w:rsidRPr="00D8294A">
              <w:rPr>
                <w:rFonts w:ascii="Arial" w:hAnsi="Arial" w:cs="Arial" w:hint="eastAsia"/>
                <w:bCs/>
                <w:color w:val="000000"/>
                <w:sz w:val="18"/>
                <w:szCs w:val="18"/>
              </w:rPr>
              <w:t>人民法院</w:t>
            </w:r>
          </w:p>
        </w:tc>
        <w:tc>
          <w:tcPr>
            <w:tcW w:w="1734" w:type="dxa"/>
          </w:tcPr>
          <w:p w14:paraId="17CE4183" w14:textId="00D73D12" w:rsidR="00522CC8" w:rsidRPr="00D8294A" w:rsidRDefault="00522CC8" w:rsidP="00522CC8">
            <w:pPr>
              <w:spacing w:before="60"/>
              <w:rPr>
                <w:rFonts w:ascii="Arial" w:hAnsi="Arial" w:cs="Arial"/>
                <w:bCs/>
                <w:color w:val="000000"/>
                <w:sz w:val="18"/>
                <w:szCs w:val="18"/>
              </w:rPr>
            </w:pPr>
            <w:r w:rsidRPr="00D8294A">
              <w:rPr>
                <w:rFonts w:ascii="Arial" w:hAnsi="Arial" w:cs="Arial" w:hint="eastAsia"/>
                <w:bCs/>
                <w:color w:val="000000"/>
                <w:sz w:val="18"/>
                <w:szCs w:val="18"/>
              </w:rPr>
              <w:t>司法查封设立登记</w:t>
            </w:r>
          </w:p>
        </w:tc>
        <w:tc>
          <w:tcPr>
            <w:tcW w:w="2253" w:type="dxa"/>
          </w:tcPr>
          <w:p w14:paraId="5EB40792" w14:textId="5C4E8FEA" w:rsidR="00522CC8" w:rsidRPr="00D8294A" w:rsidRDefault="00522CC8" w:rsidP="00522CC8">
            <w:pPr>
              <w:spacing w:before="60"/>
              <w:rPr>
                <w:rFonts w:ascii="Arial" w:hAnsi="Arial" w:cs="Arial"/>
                <w:bCs/>
                <w:color w:val="000000"/>
                <w:sz w:val="18"/>
                <w:szCs w:val="18"/>
              </w:rPr>
            </w:pPr>
            <w:r w:rsidRPr="00D8294A">
              <w:rPr>
                <w:rFonts w:ascii="Arial" w:hAnsi="Arial" w:cs="Arial" w:hint="eastAsia"/>
                <w:bCs/>
                <w:color w:val="000000"/>
                <w:sz w:val="18"/>
                <w:szCs w:val="18"/>
              </w:rPr>
              <w:t>(2021)</w:t>
            </w:r>
            <w:r w:rsidRPr="00D8294A">
              <w:rPr>
                <w:rFonts w:ascii="Arial" w:hAnsi="Arial" w:cs="Arial" w:hint="eastAsia"/>
                <w:bCs/>
                <w:color w:val="000000"/>
                <w:sz w:val="18"/>
                <w:szCs w:val="18"/>
              </w:rPr>
              <w:t>京</w:t>
            </w:r>
            <w:r w:rsidRPr="00D8294A">
              <w:rPr>
                <w:rFonts w:ascii="Arial" w:hAnsi="Arial" w:cs="Arial" w:hint="eastAsia"/>
                <w:bCs/>
                <w:color w:val="000000"/>
                <w:sz w:val="18"/>
                <w:szCs w:val="18"/>
              </w:rPr>
              <w:t>0115</w:t>
            </w:r>
            <w:r w:rsidRPr="00D8294A">
              <w:rPr>
                <w:rFonts w:ascii="Arial" w:hAnsi="Arial" w:cs="Arial" w:hint="eastAsia"/>
                <w:bCs/>
                <w:color w:val="000000"/>
                <w:sz w:val="18"/>
                <w:szCs w:val="18"/>
              </w:rPr>
              <w:t>执</w:t>
            </w:r>
            <w:r w:rsidRPr="00D8294A">
              <w:rPr>
                <w:rFonts w:ascii="Arial" w:hAnsi="Arial" w:cs="Arial" w:hint="eastAsia"/>
                <w:bCs/>
                <w:color w:val="000000"/>
                <w:sz w:val="18"/>
                <w:szCs w:val="18"/>
              </w:rPr>
              <w:t>3968</w:t>
            </w:r>
            <w:r w:rsidRPr="00D8294A">
              <w:rPr>
                <w:rFonts w:ascii="Arial" w:hAnsi="Arial" w:cs="Arial" w:hint="eastAsia"/>
                <w:bCs/>
                <w:color w:val="000000"/>
                <w:sz w:val="18"/>
                <w:szCs w:val="18"/>
              </w:rPr>
              <w:t>号</w:t>
            </w:r>
          </w:p>
        </w:tc>
        <w:tc>
          <w:tcPr>
            <w:tcW w:w="2141" w:type="dxa"/>
          </w:tcPr>
          <w:p w14:paraId="3B9342BB" w14:textId="4CF3DC93" w:rsidR="00522CC8" w:rsidRPr="00D8294A" w:rsidRDefault="00522CC8" w:rsidP="00522CC8">
            <w:pPr>
              <w:spacing w:before="60"/>
              <w:rPr>
                <w:rFonts w:ascii="Arial" w:hAnsi="Arial" w:cs="Arial"/>
                <w:bCs/>
                <w:color w:val="000000"/>
                <w:sz w:val="18"/>
                <w:szCs w:val="18"/>
              </w:rPr>
            </w:pPr>
            <w:r w:rsidRPr="00D8294A">
              <w:rPr>
                <w:rFonts w:ascii="Arial" w:hAnsi="Arial" w:cs="Arial" w:hint="eastAsia"/>
                <w:bCs/>
                <w:color w:val="000000"/>
                <w:sz w:val="18"/>
                <w:szCs w:val="18"/>
              </w:rPr>
              <w:t>2021</w:t>
            </w:r>
            <w:r w:rsidRPr="00D8294A">
              <w:rPr>
                <w:rFonts w:ascii="Arial" w:hAnsi="Arial" w:cs="Arial" w:hint="eastAsia"/>
                <w:bCs/>
                <w:color w:val="000000"/>
                <w:sz w:val="18"/>
                <w:szCs w:val="18"/>
              </w:rPr>
              <w:t>年</w:t>
            </w:r>
            <w:r w:rsidRPr="00D8294A">
              <w:rPr>
                <w:rFonts w:ascii="Arial" w:hAnsi="Arial" w:cs="Arial" w:hint="eastAsia"/>
                <w:bCs/>
                <w:color w:val="000000"/>
                <w:sz w:val="18"/>
                <w:szCs w:val="18"/>
              </w:rPr>
              <w:t>7</w:t>
            </w:r>
            <w:r w:rsidRPr="00D8294A">
              <w:rPr>
                <w:rFonts w:ascii="Arial" w:hAnsi="Arial" w:cs="Arial" w:hint="eastAsia"/>
                <w:bCs/>
                <w:color w:val="000000"/>
                <w:sz w:val="18"/>
                <w:szCs w:val="18"/>
              </w:rPr>
              <w:t>月</w:t>
            </w:r>
            <w:r w:rsidRPr="00D8294A">
              <w:rPr>
                <w:rFonts w:ascii="Arial" w:hAnsi="Arial" w:cs="Arial" w:hint="eastAsia"/>
                <w:bCs/>
                <w:color w:val="000000"/>
                <w:sz w:val="18"/>
                <w:szCs w:val="18"/>
              </w:rPr>
              <w:t>2</w:t>
            </w:r>
            <w:r w:rsidRPr="00D8294A">
              <w:rPr>
                <w:rFonts w:ascii="Arial" w:hAnsi="Arial" w:cs="Arial" w:hint="eastAsia"/>
                <w:bCs/>
                <w:color w:val="000000"/>
                <w:sz w:val="18"/>
                <w:szCs w:val="18"/>
              </w:rPr>
              <w:t>日至</w:t>
            </w:r>
            <w:r w:rsidRPr="00D8294A">
              <w:rPr>
                <w:rFonts w:ascii="Arial" w:hAnsi="Arial" w:cs="Arial" w:hint="eastAsia"/>
                <w:bCs/>
                <w:color w:val="000000"/>
                <w:sz w:val="18"/>
                <w:szCs w:val="18"/>
              </w:rPr>
              <w:t>2024</w:t>
            </w:r>
            <w:r w:rsidRPr="00D8294A">
              <w:rPr>
                <w:rFonts w:ascii="Arial" w:hAnsi="Arial" w:cs="Arial" w:hint="eastAsia"/>
                <w:bCs/>
                <w:color w:val="000000"/>
                <w:sz w:val="18"/>
                <w:szCs w:val="18"/>
              </w:rPr>
              <w:t>年</w:t>
            </w:r>
            <w:r w:rsidRPr="00D8294A">
              <w:rPr>
                <w:rFonts w:ascii="Arial" w:hAnsi="Arial" w:cs="Arial" w:hint="eastAsia"/>
                <w:bCs/>
                <w:color w:val="000000"/>
                <w:sz w:val="18"/>
                <w:szCs w:val="18"/>
              </w:rPr>
              <w:t>7</w:t>
            </w:r>
            <w:r w:rsidRPr="00D8294A">
              <w:rPr>
                <w:rFonts w:ascii="Arial" w:hAnsi="Arial" w:cs="Arial" w:hint="eastAsia"/>
                <w:bCs/>
                <w:color w:val="000000"/>
                <w:sz w:val="18"/>
                <w:szCs w:val="18"/>
              </w:rPr>
              <w:t>月</w:t>
            </w:r>
            <w:r w:rsidRPr="00D8294A">
              <w:rPr>
                <w:rFonts w:ascii="Arial" w:hAnsi="Arial" w:cs="Arial" w:hint="eastAsia"/>
                <w:bCs/>
                <w:color w:val="000000"/>
                <w:sz w:val="18"/>
                <w:szCs w:val="18"/>
              </w:rPr>
              <w:t>1</w:t>
            </w:r>
            <w:r w:rsidRPr="00D8294A">
              <w:rPr>
                <w:rFonts w:ascii="Arial" w:hAnsi="Arial" w:cs="Arial" w:hint="eastAsia"/>
                <w:bCs/>
                <w:color w:val="000000"/>
                <w:sz w:val="18"/>
                <w:szCs w:val="18"/>
              </w:rPr>
              <w:t>日</w:t>
            </w:r>
          </w:p>
        </w:tc>
        <w:tc>
          <w:tcPr>
            <w:tcW w:w="1843" w:type="dxa"/>
          </w:tcPr>
          <w:p w14:paraId="1B73DFD8" w14:textId="4261CD2B" w:rsidR="00522CC8" w:rsidRPr="00D8294A" w:rsidRDefault="00522CC8" w:rsidP="00522CC8">
            <w:pPr>
              <w:spacing w:before="60"/>
              <w:rPr>
                <w:rFonts w:ascii="Arial" w:hAnsi="Arial" w:cs="Arial"/>
                <w:bCs/>
                <w:color w:val="000000"/>
                <w:sz w:val="18"/>
                <w:szCs w:val="18"/>
              </w:rPr>
            </w:pPr>
            <w:r w:rsidRPr="00D8294A">
              <w:rPr>
                <w:rFonts w:ascii="Arial" w:hAnsi="Arial" w:cs="Arial" w:hint="eastAsia"/>
                <w:bCs/>
                <w:color w:val="000000"/>
                <w:sz w:val="18"/>
                <w:szCs w:val="18"/>
              </w:rPr>
              <w:t>2021</w:t>
            </w:r>
            <w:r w:rsidRPr="00D8294A">
              <w:rPr>
                <w:rFonts w:ascii="Arial" w:hAnsi="Arial" w:cs="Arial" w:hint="eastAsia"/>
                <w:bCs/>
                <w:color w:val="000000"/>
                <w:sz w:val="18"/>
                <w:szCs w:val="18"/>
              </w:rPr>
              <w:t>年</w:t>
            </w:r>
            <w:r w:rsidRPr="00D8294A">
              <w:rPr>
                <w:rFonts w:ascii="Arial" w:hAnsi="Arial" w:cs="Arial" w:hint="eastAsia"/>
                <w:bCs/>
                <w:color w:val="000000"/>
                <w:sz w:val="18"/>
                <w:szCs w:val="18"/>
              </w:rPr>
              <w:t>7</w:t>
            </w:r>
            <w:r w:rsidRPr="00D8294A">
              <w:rPr>
                <w:rFonts w:ascii="Arial" w:hAnsi="Arial" w:cs="Arial" w:hint="eastAsia"/>
                <w:bCs/>
                <w:color w:val="000000"/>
                <w:sz w:val="18"/>
                <w:szCs w:val="18"/>
              </w:rPr>
              <w:t>月</w:t>
            </w:r>
            <w:r w:rsidRPr="00D8294A">
              <w:rPr>
                <w:rFonts w:ascii="Arial" w:hAnsi="Arial" w:cs="Arial" w:hint="eastAsia"/>
                <w:bCs/>
                <w:color w:val="000000"/>
                <w:sz w:val="18"/>
                <w:szCs w:val="18"/>
              </w:rPr>
              <w:t>2</w:t>
            </w:r>
            <w:r w:rsidRPr="00D8294A">
              <w:rPr>
                <w:rFonts w:ascii="Arial" w:hAnsi="Arial" w:cs="Arial" w:hint="eastAsia"/>
                <w:bCs/>
                <w:color w:val="000000"/>
                <w:sz w:val="18"/>
                <w:szCs w:val="18"/>
              </w:rPr>
              <w:t>日</w:t>
            </w:r>
          </w:p>
        </w:tc>
        <w:tc>
          <w:tcPr>
            <w:tcW w:w="4002" w:type="dxa"/>
          </w:tcPr>
          <w:p w14:paraId="475F2820" w14:textId="3D08B553" w:rsidR="00522CC8" w:rsidRPr="00D8294A" w:rsidRDefault="00522CC8" w:rsidP="00522CC8">
            <w:pPr>
              <w:spacing w:before="60"/>
              <w:rPr>
                <w:rFonts w:ascii="Arial" w:hAnsi="Arial" w:cs="Arial"/>
                <w:bCs/>
                <w:color w:val="000000"/>
                <w:sz w:val="18"/>
                <w:szCs w:val="18"/>
              </w:rPr>
            </w:pPr>
            <w:r w:rsidRPr="00D8294A">
              <w:rPr>
                <w:rFonts w:ascii="Arial" w:hAnsi="Arial" w:cs="Arial" w:hint="eastAsia"/>
                <w:bCs/>
                <w:color w:val="000000"/>
                <w:sz w:val="18"/>
                <w:szCs w:val="18"/>
              </w:rPr>
              <w:t>北京克列茨机电设备有限公司与北京</w:t>
            </w:r>
            <w:proofErr w:type="gramStart"/>
            <w:r w:rsidRPr="00D8294A">
              <w:rPr>
                <w:rFonts w:ascii="Arial" w:hAnsi="Arial" w:cs="Arial" w:hint="eastAsia"/>
                <w:bCs/>
                <w:color w:val="000000"/>
                <w:sz w:val="18"/>
                <w:szCs w:val="18"/>
              </w:rPr>
              <w:t>中维泰禾</w:t>
            </w:r>
            <w:proofErr w:type="gramEnd"/>
            <w:r w:rsidRPr="00D8294A">
              <w:rPr>
                <w:rFonts w:ascii="Arial" w:hAnsi="Arial" w:cs="Arial" w:hint="eastAsia"/>
                <w:bCs/>
                <w:color w:val="000000"/>
                <w:sz w:val="18"/>
                <w:szCs w:val="18"/>
              </w:rPr>
              <w:t>置业有限公司</w:t>
            </w:r>
            <w:r w:rsidRPr="00D8294A">
              <w:rPr>
                <w:rFonts w:ascii="Arial" w:hAnsi="Arial" w:cs="Arial" w:hint="eastAsia"/>
                <w:bCs/>
                <w:color w:val="000000"/>
                <w:sz w:val="18"/>
                <w:szCs w:val="18"/>
              </w:rPr>
              <w:t>,</w:t>
            </w:r>
            <w:r w:rsidRPr="00D8294A">
              <w:rPr>
                <w:rFonts w:ascii="Arial" w:hAnsi="Arial" w:cs="Arial" w:hint="eastAsia"/>
                <w:bCs/>
                <w:color w:val="000000"/>
                <w:sz w:val="18"/>
                <w:szCs w:val="18"/>
              </w:rPr>
              <w:t>北京泰禾嘉信房地产开发有限公司</w:t>
            </w:r>
            <w:r w:rsidRPr="00D8294A">
              <w:rPr>
                <w:rFonts w:ascii="Arial" w:hAnsi="Arial" w:cs="Arial" w:hint="eastAsia"/>
                <w:bCs/>
                <w:color w:val="000000"/>
                <w:sz w:val="18"/>
                <w:szCs w:val="18"/>
              </w:rPr>
              <w:t>,</w:t>
            </w:r>
            <w:proofErr w:type="gramStart"/>
            <w:r w:rsidRPr="00D8294A">
              <w:rPr>
                <w:rFonts w:ascii="Arial" w:hAnsi="Arial" w:cs="Arial" w:hint="eastAsia"/>
                <w:bCs/>
                <w:color w:val="000000"/>
                <w:sz w:val="18"/>
                <w:szCs w:val="18"/>
              </w:rPr>
              <w:t>泰禾集团</w:t>
            </w:r>
            <w:proofErr w:type="gramEnd"/>
            <w:r w:rsidRPr="00D8294A">
              <w:rPr>
                <w:rFonts w:ascii="Arial" w:hAnsi="Arial" w:cs="Arial" w:hint="eastAsia"/>
                <w:bCs/>
                <w:color w:val="000000"/>
                <w:sz w:val="18"/>
                <w:szCs w:val="18"/>
              </w:rPr>
              <w:t>股份有限公司房屋买卖合同纠纷的案件</w:t>
            </w:r>
          </w:p>
        </w:tc>
      </w:tr>
      <w:tr w:rsidR="00522CC8" w:rsidRPr="00D8294A" w14:paraId="6E1FB7CF" w14:textId="77777777" w:rsidTr="00C444F3">
        <w:trPr>
          <w:cantSplit/>
          <w:jc w:val="center"/>
        </w:trPr>
        <w:tc>
          <w:tcPr>
            <w:tcW w:w="1527" w:type="dxa"/>
          </w:tcPr>
          <w:p w14:paraId="708C8802" w14:textId="12210EAA" w:rsidR="00522CC8" w:rsidRPr="00D8294A" w:rsidRDefault="00522CC8" w:rsidP="00522CC8">
            <w:pPr>
              <w:spacing w:before="60"/>
              <w:rPr>
                <w:rFonts w:ascii="Arial" w:hAnsi="Arial" w:cs="Arial"/>
                <w:bCs/>
                <w:color w:val="000000"/>
                <w:sz w:val="18"/>
                <w:szCs w:val="18"/>
              </w:rPr>
            </w:pPr>
            <w:r w:rsidRPr="00D8294A">
              <w:rPr>
                <w:rFonts w:ascii="Arial" w:hAnsi="Arial" w:cs="Arial" w:hint="eastAsia"/>
                <w:bCs/>
                <w:color w:val="000000"/>
                <w:sz w:val="18"/>
                <w:szCs w:val="18"/>
              </w:rPr>
              <w:t>3</w:t>
            </w:r>
          </w:p>
        </w:tc>
        <w:tc>
          <w:tcPr>
            <w:tcW w:w="1526" w:type="dxa"/>
          </w:tcPr>
          <w:p w14:paraId="5A4AA617" w14:textId="193C5D9C" w:rsidR="00522CC8" w:rsidRPr="00D8294A" w:rsidRDefault="00522CC8" w:rsidP="00522CC8">
            <w:pPr>
              <w:spacing w:before="60"/>
              <w:rPr>
                <w:rFonts w:ascii="Arial" w:hAnsi="Arial" w:cs="Arial"/>
                <w:bCs/>
                <w:color w:val="000000"/>
                <w:sz w:val="18"/>
                <w:szCs w:val="18"/>
              </w:rPr>
            </w:pPr>
            <w:r w:rsidRPr="00D8294A">
              <w:rPr>
                <w:rFonts w:ascii="Arial" w:hAnsi="Arial" w:cs="Arial" w:hint="eastAsia"/>
                <w:bCs/>
                <w:color w:val="000000"/>
                <w:sz w:val="18"/>
                <w:szCs w:val="18"/>
              </w:rPr>
              <w:t>北京市</w:t>
            </w:r>
            <w:proofErr w:type="gramStart"/>
            <w:r w:rsidRPr="00D8294A">
              <w:rPr>
                <w:rFonts w:ascii="Arial" w:hAnsi="Arial" w:cs="Arial" w:hint="eastAsia"/>
                <w:bCs/>
                <w:color w:val="000000"/>
                <w:sz w:val="18"/>
                <w:szCs w:val="18"/>
              </w:rPr>
              <w:t>大兴区</w:t>
            </w:r>
            <w:proofErr w:type="gramEnd"/>
            <w:r w:rsidRPr="00D8294A">
              <w:rPr>
                <w:rFonts w:ascii="Arial" w:hAnsi="Arial" w:cs="Arial" w:hint="eastAsia"/>
                <w:bCs/>
                <w:color w:val="000000"/>
                <w:sz w:val="18"/>
                <w:szCs w:val="18"/>
              </w:rPr>
              <w:t>人民法院</w:t>
            </w:r>
          </w:p>
        </w:tc>
        <w:tc>
          <w:tcPr>
            <w:tcW w:w="1734" w:type="dxa"/>
          </w:tcPr>
          <w:p w14:paraId="7CD2B9D0" w14:textId="3BDFF8F2" w:rsidR="00522CC8" w:rsidRPr="00D8294A" w:rsidRDefault="00522CC8" w:rsidP="00522CC8">
            <w:pPr>
              <w:spacing w:before="60"/>
              <w:rPr>
                <w:rFonts w:ascii="Arial" w:hAnsi="Arial" w:cs="Arial"/>
                <w:bCs/>
                <w:color w:val="000000"/>
                <w:sz w:val="18"/>
                <w:szCs w:val="18"/>
              </w:rPr>
            </w:pPr>
            <w:r w:rsidRPr="00D8294A">
              <w:rPr>
                <w:rFonts w:ascii="Arial" w:hAnsi="Arial" w:cs="Arial" w:hint="eastAsia"/>
                <w:bCs/>
                <w:color w:val="000000"/>
                <w:sz w:val="18"/>
                <w:szCs w:val="18"/>
              </w:rPr>
              <w:t>司法查封设立登记</w:t>
            </w:r>
          </w:p>
        </w:tc>
        <w:tc>
          <w:tcPr>
            <w:tcW w:w="2253" w:type="dxa"/>
          </w:tcPr>
          <w:p w14:paraId="3B2F4B43" w14:textId="1A5E3C80" w:rsidR="00522CC8" w:rsidRPr="00D8294A" w:rsidRDefault="00522CC8" w:rsidP="00522CC8">
            <w:pPr>
              <w:spacing w:before="60"/>
              <w:rPr>
                <w:rFonts w:ascii="Arial" w:hAnsi="Arial" w:cs="Arial"/>
                <w:bCs/>
                <w:color w:val="000000"/>
                <w:sz w:val="18"/>
                <w:szCs w:val="18"/>
              </w:rPr>
            </w:pPr>
            <w:r w:rsidRPr="00D8294A">
              <w:rPr>
                <w:rFonts w:ascii="Arial" w:hAnsi="Arial" w:cs="Arial" w:hint="eastAsia"/>
                <w:bCs/>
                <w:color w:val="000000"/>
                <w:sz w:val="18"/>
                <w:szCs w:val="18"/>
              </w:rPr>
              <w:t>(2021)</w:t>
            </w:r>
            <w:r w:rsidRPr="00D8294A">
              <w:rPr>
                <w:rFonts w:ascii="Arial" w:hAnsi="Arial" w:cs="Arial" w:hint="eastAsia"/>
                <w:bCs/>
                <w:color w:val="000000"/>
                <w:sz w:val="18"/>
                <w:szCs w:val="18"/>
              </w:rPr>
              <w:t>京</w:t>
            </w:r>
            <w:r w:rsidRPr="00D8294A">
              <w:rPr>
                <w:rFonts w:ascii="Arial" w:hAnsi="Arial" w:cs="Arial" w:hint="eastAsia"/>
                <w:bCs/>
                <w:color w:val="000000"/>
                <w:sz w:val="18"/>
                <w:szCs w:val="18"/>
              </w:rPr>
              <w:t>0115</w:t>
            </w:r>
            <w:r w:rsidRPr="00D8294A">
              <w:rPr>
                <w:rFonts w:ascii="Arial" w:hAnsi="Arial" w:cs="Arial" w:hint="eastAsia"/>
                <w:bCs/>
                <w:color w:val="000000"/>
                <w:sz w:val="18"/>
                <w:szCs w:val="18"/>
              </w:rPr>
              <w:t>执</w:t>
            </w:r>
            <w:r w:rsidRPr="00D8294A">
              <w:rPr>
                <w:rFonts w:ascii="Arial" w:hAnsi="Arial" w:cs="Arial" w:hint="eastAsia"/>
                <w:bCs/>
                <w:color w:val="000000"/>
                <w:sz w:val="18"/>
                <w:szCs w:val="18"/>
              </w:rPr>
              <w:t>2772</w:t>
            </w:r>
            <w:r w:rsidRPr="00D8294A">
              <w:rPr>
                <w:rFonts w:ascii="Arial" w:hAnsi="Arial" w:cs="Arial" w:hint="eastAsia"/>
                <w:bCs/>
                <w:color w:val="000000"/>
                <w:sz w:val="18"/>
                <w:szCs w:val="18"/>
              </w:rPr>
              <w:t>号</w:t>
            </w:r>
          </w:p>
        </w:tc>
        <w:tc>
          <w:tcPr>
            <w:tcW w:w="2141" w:type="dxa"/>
          </w:tcPr>
          <w:p w14:paraId="206715FE" w14:textId="2C43B326" w:rsidR="00522CC8" w:rsidRPr="00D8294A" w:rsidRDefault="00522CC8" w:rsidP="00522CC8">
            <w:pPr>
              <w:spacing w:before="60"/>
              <w:rPr>
                <w:rFonts w:ascii="Arial" w:hAnsi="Arial" w:cs="Arial"/>
                <w:bCs/>
                <w:color w:val="000000"/>
                <w:sz w:val="18"/>
                <w:szCs w:val="18"/>
              </w:rPr>
            </w:pPr>
            <w:r w:rsidRPr="00D8294A">
              <w:rPr>
                <w:rFonts w:ascii="Arial" w:hAnsi="Arial" w:cs="Arial" w:hint="eastAsia"/>
                <w:bCs/>
                <w:color w:val="000000"/>
                <w:sz w:val="18"/>
                <w:szCs w:val="18"/>
              </w:rPr>
              <w:t>2021</w:t>
            </w:r>
            <w:r w:rsidRPr="00D8294A">
              <w:rPr>
                <w:rFonts w:ascii="Arial" w:hAnsi="Arial" w:cs="Arial" w:hint="eastAsia"/>
                <w:bCs/>
                <w:color w:val="000000"/>
                <w:sz w:val="18"/>
                <w:szCs w:val="18"/>
              </w:rPr>
              <w:t>年</w:t>
            </w:r>
            <w:r w:rsidRPr="00D8294A">
              <w:rPr>
                <w:rFonts w:ascii="Arial" w:hAnsi="Arial" w:cs="Arial" w:hint="eastAsia"/>
                <w:bCs/>
                <w:color w:val="000000"/>
                <w:sz w:val="18"/>
                <w:szCs w:val="18"/>
              </w:rPr>
              <w:t>7</w:t>
            </w:r>
            <w:r w:rsidRPr="00D8294A">
              <w:rPr>
                <w:rFonts w:ascii="Arial" w:hAnsi="Arial" w:cs="Arial" w:hint="eastAsia"/>
                <w:bCs/>
                <w:color w:val="000000"/>
                <w:sz w:val="18"/>
                <w:szCs w:val="18"/>
              </w:rPr>
              <w:t>月</w:t>
            </w:r>
            <w:r w:rsidRPr="00D8294A">
              <w:rPr>
                <w:rFonts w:ascii="Arial" w:hAnsi="Arial" w:cs="Arial" w:hint="eastAsia"/>
                <w:bCs/>
                <w:color w:val="000000"/>
                <w:sz w:val="18"/>
                <w:szCs w:val="18"/>
              </w:rPr>
              <w:t>2</w:t>
            </w:r>
            <w:r w:rsidRPr="00D8294A">
              <w:rPr>
                <w:rFonts w:ascii="Arial" w:hAnsi="Arial" w:cs="Arial" w:hint="eastAsia"/>
                <w:bCs/>
                <w:color w:val="000000"/>
                <w:sz w:val="18"/>
                <w:szCs w:val="18"/>
              </w:rPr>
              <w:t>日至</w:t>
            </w:r>
            <w:r w:rsidRPr="00D8294A">
              <w:rPr>
                <w:rFonts w:ascii="Arial" w:hAnsi="Arial" w:cs="Arial" w:hint="eastAsia"/>
                <w:bCs/>
                <w:color w:val="000000"/>
                <w:sz w:val="18"/>
                <w:szCs w:val="18"/>
              </w:rPr>
              <w:t>2024</w:t>
            </w:r>
            <w:r w:rsidRPr="00D8294A">
              <w:rPr>
                <w:rFonts w:ascii="Arial" w:hAnsi="Arial" w:cs="Arial" w:hint="eastAsia"/>
                <w:bCs/>
                <w:color w:val="000000"/>
                <w:sz w:val="18"/>
                <w:szCs w:val="18"/>
              </w:rPr>
              <w:t>年</w:t>
            </w:r>
            <w:r w:rsidRPr="00D8294A">
              <w:rPr>
                <w:rFonts w:ascii="Arial" w:hAnsi="Arial" w:cs="Arial" w:hint="eastAsia"/>
                <w:bCs/>
                <w:color w:val="000000"/>
                <w:sz w:val="18"/>
                <w:szCs w:val="18"/>
              </w:rPr>
              <w:t>7</w:t>
            </w:r>
            <w:r w:rsidRPr="00D8294A">
              <w:rPr>
                <w:rFonts w:ascii="Arial" w:hAnsi="Arial" w:cs="Arial" w:hint="eastAsia"/>
                <w:bCs/>
                <w:color w:val="000000"/>
                <w:sz w:val="18"/>
                <w:szCs w:val="18"/>
              </w:rPr>
              <w:t>月</w:t>
            </w:r>
            <w:r w:rsidRPr="00D8294A">
              <w:rPr>
                <w:rFonts w:ascii="Arial" w:hAnsi="Arial" w:cs="Arial" w:hint="eastAsia"/>
                <w:bCs/>
                <w:color w:val="000000"/>
                <w:sz w:val="18"/>
                <w:szCs w:val="18"/>
              </w:rPr>
              <w:t>1</w:t>
            </w:r>
            <w:r w:rsidRPr="00D8294A">
              <w:rPr>
                <w:rFonts w:ascii="Arial" w:hAnsi="Arial" w:cs="Arial" w:hint="eastAsia"/>
                <w:bCs/>
                <w:color w:val="000000"/>
                <w:sz w:val="18"/>
                <w:szCs w:val="18"/>
              </w:rPr>
              <w:t>日</w:t>
            </w:r>
          </w:p>
        </w:tc>
        <w:tc>
          <w:tcPr>
            <w:tcW w:w="1843" w:type="dxa"/>
          </w:tcPr>
          <w:p w14:paraId="2DC38425" w14:textId="3C3C7892" w:rsidR="00522CC8" w:rsidRPr="00D8294A" w:rsidRDefault="00522CC8" w:rsidP="00522CC8">
            <w:pPr>
              <w:spacing w:before="60"/>
              <w:rPr>
                <w:rFonts w:ascii="Arial" w:hAnsi="Arial" w:cs="Arial"/>
                <w:bCs/>
                <w:color w:val="000000"/>
                <w:sz w:val="18"/>
                <w:szCs w:val="18"/>
              </w:rPr>
            </w:pPr>
            <w:r w:rsidRPr="00D8294A">
              <w:rPr>
                <w:rFonts w:ascii="Arial" w:hAnsi="Arial" w:cs="Arial" w:hint="eastAsia"/>
                <w:bCs/>
                <w:color w:val="000000"/>
                <w:sz w:val="18"/>
                <w:szCs w:val="18"/>
              </w:rPr>
              <w:t>2021</w:t>
            </w:r>
            <w:r w:rsidRPr="00D8294A">
              <w:rPr>
                <w:rFonts w:ascii="Arial" w:hAnsi="Arial" w:cs="Arial" w:hint="eastAsia"/>
                <w:bCs/>
                <w:color w:val="000000"/>
                <w:sz w:val="18"/>
                <w:szCs w:val="18"/>
              </w:rPr>
              <w:t>年</w:t>
            </w:r>
            <w:r w:rsidRPr="00D8294A">
              <w:rPr>
                <w:rFonts w:ascii="Arial" w:hAnsi="Arial" w:cs="Arial" w:hint="eastAsia"/>
                <w:bCs/>
                <w:color w:val="000000"/>
                <w:sz w:val="18"/>
                <w:szCs w:val="18"/>
              </w:rPr>
              <w:t>7</w:t>
            </w:r>
            <w:r w:rsidRPr="00D8294A">
              <w:rPr>
                <w:rFonts w:ascii="Arial" w:hAnsi="Arial" w:cs="Arial" w:hint="eastAsia"/>
                <w:bCs/>
                <w:color w:val="000000"/>
                <w:sz w:val="18"/>
                <w:szCs w:val="18"/>
              </w:rPr>
              <w:t>月</w:t>
            </w:r>
            <w:r w:rsidRPr="00D8294A">
              <w:rPr>
                <w:rFonts w:ascii="Arial" w:hAnsi="Arial" w:cs="Arial" w:hint="eastAsia"/>
                <w:bCs/>
                <w:color w:val="000000"/>
                <w:sz w:val="18"/>
                <w:szCs w:val="18"/>
              </w:rPr>
              <w:t>2</w:t>
            </w:r>
            <w:r w:rsidRPr="00D8294A">
              <w:rPr>
                <w:rFonts w:ascii="Arial" w:hAnsi="Arial" w:cs="Arial" w:hint="eastAsia"/>
                <w:bCs/>
                <w:color w:val="000000"/>
                <w:sz w:val="18"/>
                <w:szCs w:val="18"/>
              </w:rPr>
              <w:t>日</w:t>
            </w:r>
          </w:p>
        </w:tc>
        <w:tc>
          <w:tcPr>
            <w:tcW w:w="4002" w:type="dxa"/>
          </w:tcPr>
          <w:p w14:paraId="40B1553C" w14:textId="76EA429E" w:rsidR="00522CC8" w:rsidRPr="00D8294A" w:rsidRDefault="00522CC8" w:rsidP="00522CC8">
            <w:pPr>
              <w:spacing w:before="60"/>
              <w:rPr>
                <w:rFonts w:ascii="Arial" w:hAnsi="Arial" w:cs="Arial"/>
                <w:bCs/>
                <w:color w:val="000000"/>
                <w:sz w:val="18"/>
                <w:szCs w:val="18"/>
              </w:rPr>
            </w:pPr>
            <w:proofErr w:type="gramStart"/>
            <w:r w:rsidRPr="00D8294A">
              <w:rPr>
                <w:rFonts w:ascii="Arial" w:hAnsi="Arial" w:cs="Arial" w:hint="eastAsia"/>
                <w:bCs/>
                <w:color w:val="000000"/>
                <w:sz w:val="18"/>
                <w:szCs w:val="18"/>
              </w:rPr>
              <w:t>祁</w:t>
            </w:r>
            <w:proofErr w:type="gramEnd"/>
            <w:r w:rsidRPr="00D8294A">
              <w:rPr>
                <w:rFonts w:ascii="Arial" w:hAnsi="Arial" w:cs="Arial" w:hint="eastAsia"/>
                <w:bCs/>
                <w:color w:val="000000"/>
                <w:sz w:val="18"/>
                <w:szCs w:val="18"/>
              </w:rPr>
              <w:t>*</w:t>
            </w:r>
            <w:r w:rsidRPr="00D8294A">
              <w:rPr>
                <w:rFonts w:ascii="Arial" w:hAnsi="Arial" w:cs="Arial" w:hint="eastAsia"/>
                <w:bCs/>
                <w:color w:val="000000"/>
                <w:sz w:val="18"/>
                <w:szCs w:val="18"/>
              </w:rPr>
              <w:t>与北京泰禾嘉信房地产开发有限公司房屋买卖合同纠纷的案件</w:t>
            </w:r>
          </w:p>
        </w:tc>
      </w:tr>
      <w:tr w:rsidR="00522CC8" w:rsidRPr="00D8294A" w14:paraId="39FE9D11" w14:textId="4AFC7D17" w:rsidTr="00C444F3">
        <w:trPr>
          <w:cantSplit/>
          <w:jc w:val="center"/>
        </w:trPr>
        <w:tc>
          <w:tcPr>
            <w:tcW w:w="1527" w:type="dxa"/>
          </w:tcPr>
          <w:p w14:paraId="678ACFB9" w14:textId="383D1383" w:rsidR="00522CC8" w:rsidRPr="00D8294A" w:rsidRDefault="00522CC8" w:rsidP="00522CC8">
            <w:pPr>
              <w:spacing w:before="60"/>
              <w:rPr>
                <w:rFonts w:ascii="Arial" w:hAnsi="Arial" w:cs="Arial"/>
                <w:bCs/>
                <w:color w:val="000000"/>
                <w:sz w:val="18"/>
                <w:szCs w:val="18"/>
              </w:rPr>
            </w:pPr>
            <w:r w:rsidRPr="00D8294A">
              <w:rPr>
                <w:rFonts w:ascii="Arial" w:hAnsi="Arial" w:cs="Arial" w:hint="eastAsia"/>
                <w:bCs/>
                <w:color w:val="000000"/>
                <w:sz w:val="18"/>
                <w:szCs w:val="18"/>
              </w:rPr>
              <w:lastRenderedPageBreak/>
              <w:t>4</w:t>
            </w:r>
          </w:p>
        </w:tc>
        <w:tc>
          <w:tcPr>
            <w:tcW w:w="1526" w:type="dxa"/>
          </w:tcPr>
          <w:p w14:paraId="534FE3B8" w14:textId="3BDC386A" w:rsidR="00522CC8" w:rsidRPr="00D8294A" w:rsidRDefault="00522CC8" w:rsidP="00522CC8">
            <w:pPr>
              <w:spacing w:before="60"/>
              <w:rPr>
                <w:rFonts w:ascii="Arial" w:hAnsi="Arial" w:cs="Arial"/>
                <w:bCs/>
                <w:color w:val="000000"/>
                <w:sz w:val="18"/>
                <w:szCs w:val="18"/>
              </w:rPr>
            </w:pPr>
            <w:r w:rsidRPr="00D8294A">
              <w:rPr>
                <w:rFonts w:ascii="Arial" w:hAnsi="Arial" w:cs="Arial" w:hint="eastAsia"/>
                <w:bCs/>
                <w:color w:val="000000"/>
                <w:sz w:val="18"/>
                <w:szCs w:val="18"/>
              </w:rPr>
              <w:t>北京市</w:t>
            </w:r>
            <w:proofErr w:type="gramStart"/>
            <w:r w:rsidRPr="00D8294A">
              <w:rPr>
                <w:rFonts w:ascii="Arial" w:hAnsi="Arial" w:cs="Arial" w:hint="eastAsia"/>
                <w:bCs/>
                <w:color w:val="000000"/>
                <w:sz w:val="18"/>
                <w:szCs w:val="18"/>
              </w:rPr>
              <w:t>大兴区</w:t>
            </w:r>
            <w:proofErr w:type="gramEnd"/>
            <w:r w:rsidRPr="00D8294A">
              <w:rPr>
                <w:rFonts w:ascii="Arial" w:hAnsi="Arial" w:cs="Arial" w:hint="eastAsia"/>
                <w:bCs/>
                <w:color w:val="000000"/>
                <w:sz w:val="18"/>
                <w:szCs w:val="18"/>
              </w:rPr>
              <w:t>人民法院</w:t>
            </w:r>
          </w:p>
        </w:tc>
        <w:tc>
          <w:tcPr>
            <w:tcW w:w="1734" w:type="dxa"/>
          </w:tcPr>
          <w:p w14:paraId="3ADFD8D2" w14:textId="7B9E0280" w:rsidR="00522CC8" w:rsidRPr="00D8294A" w:rsidRDefault="00522CC8" w:rsidP="00522CC8">
            <w:pPr>
              <w:spacing w:before="60"/>
              <w:rPr>
                <w:rFonts w:ascii="Arial" w:hAnsi="Arial" w:cs="Arial"/>
                <w:bCs/>
                <w:color w:val="000000"/>
                <w:sz w:val="18"/>
                <w:szCs w:val="18"/>
              </w:rPr>
            </w:pPr>
            <w:r w:rsidRPr="00D8294A">
              <w:rPr>
                <w:rFonts w:ascii="Arial" w:hAnsi="Arial" w:cs="Arial" w:hint="eastAsia"/>
                <w:bCs/>
                <w:color w:val="000000"/>
                <w:sz w:val="18"/>
                <w:szCs w:val="18"/>
              </w:rPr>
              <w:t>司法查封设立登记</w:t>
            </w:r>
          </w:p>
        </w:tc>
        <w:tc>
          <w:tcPr>
            <w:tcW w:w="2253" w:type="dxa"/>
          </w:tcPr>
          <w:p w14:paraId="388DB500" w14:textId="05F50E33" w:rsidR="00522CC8" w:rsidRPr="00D8294A" w:rsidRDefault="00522CC8" w:rsidP="00522CC8">
            <w:pPr>
              <w:spacing w:before="60"/>
              <w:rPr>
                <w:rFonts w:ascii="Arial" w:hAnsi="Arial" w:cs="Arial"/>
                <w:bCs/>
                <w:color w:val="000000"/>
                <w:sz w:val="18"/>
                <w:szCs w:val="18"/>
              </w:rPr>
            </w:pPr>
            <w:r w:rsidRPr="00D8294A">
              <w:rPr>
                <w:rFonts w:ascii="Arial" w:hAnsi="Arial" w:cs="Arial" w:hint="eastAsia"/>
                <w:bCs/>
                <w:color w:val="000000"/>
                <w:sz w:val="18"/>
                <w:szCs w:val="18"/>
              </w:rPr>
              <w:t>(</w:t>
            </w:r>
            <w:r w:rsidRPr="00D8294A">
              <w:rPr>
                <w:rFonts w:ascii="Arial" w:hAnsi="Arial" w:cs="Arial"/>
                <w:bCs/>
                <w:color w:val="000000"/>
                <w:sz w:val="18"/>
                <w:szCs w:val="18"/>
              </w:rPr>
              <w:t>2021)</w:t>
            </w:r>
            <w:r w:rsidRPr="00D8294A">
              <w:rPr>
                <w:rFonts w:ascii="Arial" w:hAnsi="Arial" w:cs="Arial" w:hint="eastAsia"/>
                <w:bCs/>
                <w:color w:val="000000"/>
                <w:sz w:val="18"/>
                <w:szCs w:val="18"/>
              </w:rPr>
              <w:t>京</w:t>
            </w:r>
            <w:r w:rsidRPr="00D8294A">
              <w:rPr>
                <w:rFonts w:ascii="Arial" w:hAnsi="Arial" w:cs="Arial" w:hint="eastAsia"/>
                <w:bCs/>
                <w:color w:val="000000"/>
                <w:sz w:val="18"/>
                <w:szCs w:val="18"/>
              </w:rPr>
              <w:t>0</w:t>
            </w:r>
            <w:r w:rsidRPr="00D8294A">
              <w:rPr>
                <w:rFonts w:ascii="Arial" w:hAnsi="Arial" w:cs="Arial"/>
                <w:bCs/>
                <w:color w:val="000000"/>
                <w:sz w:val="18"/>
                <w:szCs w:val="18"/>
              </w:rPr>
              <w:t>115</w:t>
            </w:r>
            <w:r w:rsidRPr="00D8294A">
              <w:rPr>
                <w:rFonts w:ascii="Arial" w:hAnsi="Arial" w:cs="Arial" w:hint="eastAsia"/>
                <w:bCs/>
                <w:color w:val="000000"/>
                <w:sz w:val="18"/>
                <w:szCs w:val="18"/>
              </w:rPr>
              <w:t>执</w:t>
            </w:r>
            <w:r w:rsidRPr="00D8294A">
              <w:rPr>
                <w:rFonts w:ascii="Arial" w:hAnsi="Arial" w:cs="Arial" w:hint="eastAsia"/>
                <w:bCs/>
                <w:color w:val="000000"/>
                <w:sz w:val="18"/>
                <w:szCs w:val="18"/>
              </w:rPr>
              <w:t>9</w:t>
            </w:r>
            <w:r w:rsidRPr="00D8294A">
              <w:rPr>
                <w:rFonts w:ascii="Arial" w:hAnsi="Arial" w:cs="Arial"/>
                <w:bCs/>
                <w:color w:val="000000"/>
                <w:sz w:val="18"/>
                <w:szCs w:val="18"/>
              </w:rPr>
              <w:t>409</w:t>
            </w:r>
            <w:r w:rsidRPr="00D8294A">
              <w:rPr>
                <w:rFonts w:ascii="Arial" w:hAnsi="Arial" w:cs="Arial" w:hint="eastAsia"/>
                <w:bCs/>
                <w:color w:val="000000"/>
                <w:sz w:val="18"/>
                <w:szCs w:val="18"/>
              </w:rPr>
              <w:t>号</w:t>
            </w:r>
          </w:p>
        </w:tc>
        <w:tc>
          <w:tcPr>
            <w:tcW w:w="2141" w:type="dxa"/>
          </w:tcPr>
          <w:p w14:paraId="2F658A22" w14:textId="488A507C" w:rsidR="00522CC8" w:rsidRPr="00D8294A" w:rsidRDefault="00522CC8" w:rsidP="00522CC8">
            <w:pPr>
              <w:spacing w:before="60"/>
              <w:rPr>
                <w:rFonts w:ascii="Arial" w:hAnsi="Arial" w:cs="Arial"/>
                <w:bCs/>
                <w:color w:val="000000"/>
                <w:sz w:val="18"/>
                <w:szCs w:val="18"/>
              </w:rPr>
            </w:pPr>
            <w:r w:rsidRPr="00D8294A">
              <w:rPr>
                <w:rFonts w:ascii="Arial" w:hAnsi="Arial" w:cs="Arial" w:hint="eastAsia"/>
                <w:bCs/>
                <w:color w:val="000000"/>
                <w:sz w:val="18"/>
                <w:szCs w:val="18"/>
              </w:rPr>
              <w:t>2</w:t>
            </w:r>
            <w:r w:rsidRPr="00D8294A">
              <w:rPr>
                <w:rFonts w:ascii="Arial" w:hAnsi="Arial" w:cs="Arial"/>
                <w:bCs/>
                <w:color w:val="000000"/>
                <w:sz w:val="18"/>
                <w:szCs w:val="18"/>
              </w:rPr>
              <w:t>021</w:t>
            </w:r>
            <w:r w:rsidRPr="00D8294A">
              <w:rPr>
                <w:rFonts w:ascii="Arial" w:hAnsi="Arial" w:cs="Arial" w:hint="eastAsia"/>
                <w:bCs/>
                <w:color w:val="000000"/>
                <w:sz w:val="18"/>
                <w:szCs w:val="18"/>
              </w:rPr>
              <w:t>年</w:t>
            </w:r>
            <w:r w:rsidRPr="00D8294A">
              <w:rPr>
                <w:rFonts w:ascii="Arial" w:hAnsi="Arial" w:cs="Arial" w:hint="eastAsia"/>
                <w:bCs/>
                <w:color w:val="000000"/>
                <w:sz w:val="18"/>
                <w:szCs w:val="18"/>
              </w:rPr>
              <w:t>8</w:t>
            </w:r>
            <w:r w:rsidRPr="00D8294A">
              <w:rPr>
                <w:rFonts w:ascii="Arial" w:hAnsi="Arial" w:cs="Arial" w:hint="eastAsia"/>
                <w:bCs/>
                <w:color w:val="000000"/>
                <w:sz w:val="18"/>
                <w:szCs w:val="18"/>
              </w:rPr>
              <w:t>月</w:t>
            </w:r>
            <w:r w:rsidRPr="00D8294A">
              <w:rPr>
                <w:rFonts w:ascii="Arial" w:hAnsi="Arial" w:cs="Arial" w:hint="eastAsia"/>
                <w:bCs/>
                <w:color w:val="000000"/>
                <w:sz w:val="18"/>
                <w:szCs w:val="18"/>
              </w:rPr>
              <w:t>1</w:t>
            </w:r>
            <w:r w:rsidRPr="00D8294A">
              <w:rPr>
                <w:rFonts w:ascii="Arial" w:hAnsi="Arial" w:cs="Arial"/>
                <w:bCs/>
                <w:color w:val="000000"/>
                <w:sz w:val="18"/>
                <w:szCs w:val="18"/>
              </w:rPr>
              <w:t>0</w:t>
            </w:r>
            <w:r w:rsidRPr="00D8294A">
              <w:rPr>
                <w:rFonts w:ascii="Arial" w:hAnsi="Arial" w:cs="Arial" w:hint="eastAsia"/>
                <w:bCs/>
                <w:color w:val="000000"/>
                <w:sz w:val="18"/>
                <w:szCs w:val="18"/>
              </w:rPr>
              <w:t>日至</w:t>
            </w:r>
            <w:r w:rsidRPr="00D8294A">
              <w:rPr>
                <w:rFonts w:ascii="Arial" w:hAnsi="Arial" w:cs="Arial" w:hint="eastAsia"/>
                <w:bCs/>
                <w:color w:val="000000"/>
                <w:sz w:val="18"/>
                <w:szCs w:val="18"/>
              </w:rPr>
              <w:t>2</w:t>
            </w:r>
            <w:r w:rsidRPr="00D8294A">
              <w:rPr>
                <w:rFonts w:ascii="Arial" w:hAnsi="Arial" w:cs="Arial"/>
                <w:bCs/>
                <w:color w:val="000000"/>
                <w:sz w:val="18"/>
                <w:szCs w:val="18"/>
              </w:rPr>
              <w:t>024</w:t>
            </w:r>
            <w:r w:rsidRPr="00D8294A">
              <w:rPr>
                <w:rFonts w:ascii="Arial" w:hAnsi="Arial" w:cs="Arial" w:hint="eastAsia"/>
                <w:bCs/>
                <w:color w:val="000000"/>
                <w:sz w:val="18"/>
                <w:szCs w:val="18"/>
              </w:rPr>
              <w:t>年</w:t>
            </w:r>
            <w:r w:rsidRPr="00D8294A">
              <w:rPr>
                <w:rFonts w:ascii="Arial" w:hAnsi="Arial" w:cs="Arial" w:hint="eastAsia"/>
                <w:bCs/>
                <w:color w:val="000000"/>
                <w:sz w:val="18"/>
                <w:szCs w:val="18"/>
              </w:rPr>
              <w:t>8</w:t>
            </w:r>
            <w:r w:rsidRPr="00D8294A">
              <w:rPr>
                <w:rFonts w:ascii="Arial" w:hAnsi="Arial" w:cs="Arial" w:hint="eastAsia"/>
                <w:bCs/>
                <w:color w:val="000000"/>
                <w:sz w:val="18"/>
                <w:szCs w:val="18"/>
              </w:rPr>
              <w:t>月</w:t>
            </w:r>
            <w:r w:rsidRPr="00D8294A">
              <w:rPr>
                <w:rFonts w:ascii="Arial" w:hAnsi="Arial" w:cs="Arial" w:hint="eastAsia"/>
                <w:bCs/>
                <w:color w:val="000000"/>
                <w:sz w:val="18"/>
                <w:szCs w:val="18"/>
              </w:rPr>
              <w:t>9</w:t>
            </w:r>
            <w:r w:rsidRPr="00D8294A">
              <w:rPr>
                <w:rFonts w:ascii="Arial" w:hAnsi="Arial" w:cs="Arial" w:hint="eastAsia"/>
                <w:bCs/>
                <w:color w:val="000000"/>
                <w:sz w:val="18"/>
                <w:szCs w:val="18"/>
              </w:rPr>
              <w:t>日</w:t>
            </w:r>
          </w:p>
        </w:tc>
        <w:tc>
          <w:tcPr>
            <w:tcW w:w="1843" w:type="dxa"/>
          </w:tcPr>
          <w:p w14:paraId="6570F89D" w14:textId="0D786AA4" w:rsidR="00522CC8" w:rsidRPr="00D8294A" w:rsidRDefault="00522CC8" w:rsidP="00522CC8">
            <w:pPr>
              <w:spacing w:before="60"/>
              <w:rPr>
                <w:rFonts w:ascii="Arial" w:hAnsi="Arial" w:cs="Arial"/>
                <w:bCs/>
                <w:color w:val="000000"/>
                <w:sz w:val="18"/>
                <w:szCs w:val="18"/>
              </w:rPr>
            </w:pPr>
            <w:r w:rsidRPr="00D8294A">
              <w:rPr>
                <w:rFonts w:ascii="Arial" w:hAnsi="Arial" w:cs="Arial" w:hint="eastAsia"/>
                <w:bCs/>
                <w:color w:val="000000"/>
                <w:sz w:val="18"/>
                <w:szCs w:val="18"/>
              </w:rPr>
              <w:t>2</w:t>
            </w:r>
            <w:r w:rsidRPr="00D8294A">
              <w:rPr>
                <w:rFonts w:ascii="Arial" w:hAnsi="Arial" w:cs="Arial"/>
                <w:bCs/>
                <w:color w:val="000000"/>
                <w:sz w:val="18"/>
                <w:szCs w:val="18"/>
              </w:rPr>
              <w:t>021</w:t>
            </w:r>
            <w:r w:rsidRPr="00D8294A">
              <w:rPr>
                <w:rFonts w:ascii="Arial" w:hAnsi="Arial" w:cs="Arial" w:hint="eastAsia"/>
                <w:bCs/>
                <w:color w:val="000000"/>
                <w:sz w:val="18"/>
                <w:szCs w:val="18"/>
              </w:rPr>
              <w:t>年</w:t>
            </w:r>
            <w:r w:rsidRPr="00D8294A">
              <w:rPr>
                <w:rFonts w:ascii="Arial" w:hAnsi="Arial" w:cs="Arial" w:hint="eastAsia"/>
                <w:bCs/>
                <w:color w:val="000000"/>
                <w:sz w:val="18"/>
                <w:szCs w:val="18"/>
              </w:rPr>
              <w:t>8</w:t>
            </w:r>
            <w:r w:rsidRPr="00D8294A">
              <w:rPr>
                <w:rFonts w:ascii="Arial" w:hAnsi="Arial" w:cs="Arial" w:hint="eastAsia"/>
                <w:bCs/>
                <w:color w:val="000000"/>
                <w:sz w:val="18"/>
                <w:szCs w:val="18"/>
              </w:rPr>
              <w:t>月</w:t>
            </w:r>
            <w:r w:rsidRPr="00D8294A">
              <w:rPr>
                <w:rFonts w:ascii="Arial" w:hAnsi="Arial" w:cs="Arial" w:hint="eastAsia"/>
                <w:bCs/>
                <w:color w:val="000000"/>
                <w:sz w:val="18"/>
                <w:szCs w:val="18"/>
              </w:rPr>
              <w:t>1</w:t>
            </w:r>
            <w:r w:rsidRPr="00D8294A">
              <w:rPr>
                <w:rFonts w:ascii="Arial" w:hAnsi="Arial" w:cs="Arial"/>
                <w:bCs/>
                <w:color w:val="000000"/>
                <w:sz w:val="18"/>
                <w:szCs w:val="18"/>
              </w:rPr>
              <w:t>0</w:t>
            </w:r>
            <w:r w:rsidRPr="00D8294A">
              <w:rPr>
                <w:rFonts w:ascii="Arial" w:hAnsi="Arial" w:cs="Arial" w:hint="eastAsia"/>
                <w:bCs/>
                <w:color w:val="000000"/>
                <w:sz w:val="18"/>
                <w:szCs w:val="18"/>
              </w:rPr>
              <w:t>日</w:t>
            </w:r>
          </w:p>
        </w:tc>
        <w:tc>
          <w:tcPr>
            <w:tcW w:w="4002" w:type="dxa"/>
          </w:tcPr>
          <w:p w14:paraId="5357BEB6" w14:textId="74DE8BC6" w:rsidR="00522CC8" w:rsidRPr="00D8294A" w:rsidRDefault="00522CC8" w:rsidP="00522CC8">
            <w:pPr>
              <w:spacing w:before="60"/>
              <w:rPr>
                <w:rFonts w:ascii="Arial" w:hAnsi="Arial" w:cs="Arial"/>
                <w:bCs/>
                <w:color w:val="000000"/>
                <w:sz w:val="18"/>
                <w:szCs w:val="18"/>
              </w:rPr>
            </w:pPr>
            <w:proofErr w:type="gramStart"/>
            <w:r w:rsidRPr="00D8294A">
              <w:rPr>
                <w:rFonts w:ascii="Arial" w:hAnsi="Arial" w:cs="Arial" w:hint="eastAsia"/>
                <w:bCs/>
                <w:color w:val="000000"/>
                <w:sz w:val="18"/>
                <w:szCs w:val="18"/>
              </w:rPr>
              <w:t>【（</w:t>
            </w:r>
            <w:r w:rsidRPr="00D8294A">
              <w:rPr>
                <w:rFonts w:ascii="Arial" w:hAnsi="Arial" w:cs="Arial" w:hint="eastAsia"/>
                <w:bCs/>
                <w:color w:val="000000"/>
                <w:sz w:val="18"/>
                <w:szCs w:val="18"/>
              </w:rPr>
              <w:t>2020</w:t>
            </w:r>
            <w:r w:rsidRPr="00D8294A">
              <w:rPr>
                <w:rFonts w:ascii="Arial" w:hAnsi="Arial" w:cs="Arial" w:hint="eastAsia"/>
                <w:bCs/>
                <w:color w:val="000000"/>
                <w:sz w:val="18"/>
                <w:szCs w:val="18"/>
              </w:rPr>
              <w:t>）京</w:t>
            </w:r>
            <w:r w:rsidRPr="00D8294A">
              <w:rPr>
                <w:rFonts w:ascii="Arial" w:hAnsi="Arial" w:cs="Arial" w:hint="eastAsia"/>
                <w:bCs/>
                <w:color w:val="000000"/>
                <w:sz w:val="18"/>
                <w:szCs w:val="18"/>
              </w:rPr>
              <w:t>0115</w:t>
            </w:r>
            <w:r w:rsidRPr="00D8294A">
              <w:rPr>
                <w:rFonts w:ascii="Arial" w:hAnsi="Arial" w:cs="Arial" w:hint="eastAsia"/>
                <w:bCs/>
                <w:color w:val="000000"/>
                <w:sz w:val="18"/>
                <w:szCs w:val="18"/>
              </w:rPr>
              <w:t>民初</w:t>
            </w:r>
            <w:r w:rsidRPr="00D8294A">
              <w:rPr>
                <w:rFonts w:ascii="Arial" w:hAnsi="Arial" w:cs="Arial" w:hint="eastAsia"/>
                <w:bCs/>
                <w:color w:val="000000"/>
                <w:sz w:val="18"/>
                <w:szCs w:val="18"/>
              </w:rPr>
              <w:t>18821</w:t>
            </w:r>
            <w:r w:rsidRPr="00D8294A">
              <w:rPr>
                <w:rFonts w:ascii="Arial" w:hAnsi="Arial" w:cs="Arial" w:hint="eastAsia"/>
                <w:bCs/>
                <w:color w:val="000000"/>
                <w:sz w:val="18"/>
                <w:szCs w:val="18"/>
              </w:rPr>
              <w:t>号】泰禾嘉</w:t>
            </w:r>
            <w:proofErr w:type="gramEnd"/>
            <w:r w:rsidRPr="00D8294A">
              <w:rPr>
                <w:rFonts w:ascii="Arial" w:hAnsi="Arial" w:cs="Arial" w:hint="eastAsia"/>
                <w:bCs/>
                <w:color w:val="000000"/>
                <w:sz w:val="18"/>
                <w:szCs w:val="18"/>
              </w:rPr>
              <w:t>信与崔惠平自</w:t>
            </w:r>
            <w:r w:rsidRPr="00D8294A">
              <w:rPr>
                <w:rFonts w:ascii="Arial" w:hAnsi="Arial" w:cs="Arial" w:hint="eastAsia"/>
                <w:bCs/>
                <w:color w:val="000000"/>
                <w:sz w:val="18"/>
                <w:szCs w:val="18"/>
              </w:rPr>
              <w:t>2019</w:t>
            </w:r>
            <w:r w:rsidRPr="00D8294A">
              <w:rPr>
                <w:rFonts w:ascii="Arial" w:hAnsi="Arial" w:cs="Arial" w:hint="eastAsia"/>
                <w:bCs/>
                <w:color w:val="000000"/>
                <w:sz w:val="18"/>
                <w:szCs w:val="18"/>
              </w:rPr>
              <w:t>年</w:t>
            </w:r>
            <w:r w:rsidRPr="00D8294A">
              <w:rPr>
                <w:rFonts w:ascii="Arial" w:hAnsi="Arial" w:cs="Arial" w:hint="eastAsia"/>
                <w:bCs/>
                <w:color w:val="000000"/>
                <w:sz w:val="18"/>
                <w:szCs w:val="18"/>
              </w:rPr>
              <w:t>8</w:t>
            </w:r>
            <w:r w:rsidRPr="00D8294A">
              <w:rPr>
                <w:rFonts w:ascii="Arial" w:hAnsi="Arial" w:cs="Arial" w:hint="eastAsia"/>
                <w:bCs/>
                <w:color w:val="000000"/>
                <w:sz w:val="18"/>
                <w:szCs w:val="18"/>
              </w:rPr>
              <w:t>月</w:t>
            </w:r>
            <w:r w:rsidRPr="00D8294A">
              <w:rPr>
                <w:rFonts w:ascii="Arial" w:hAnsi="Arial" w:cs="Arial" w:hint="eastAsia"/>
                <w:bCs/>
                <w:color w:val="000000"/>
                <w:sz w:val="18"/>
                <w:szCs w:val="18"/>
              </w:rPr>
              <w:t>23</w:t>
            </w:r>
            <w:r w:rsidRPr="00D8294A">
              <w:rPr>
                <w:rFonts w:ascii="Arial" w:hAnsi="Arial" w:cs="Arial" w:hint="eastAsia"/>
                <w:bCs/>
                <w:color w:val="000000"/>
                <w:sz w:val="18"/>
                <w:szCs w:val="18"/>
              </w:rPr>
              <w:t>日在</w:t>
            </w:r>
            <w:proofErr w:type="gramStart"/>
            <w:r w:rsidRPr="00D8294A">
              <w:rPr>
                <w:rFonts w:ascii="Arial" w:hAnsi="Arial" w:cs="Arial" w:hint="eastAsia"/>
                <w:bCs/>
                <w:color w:val="000000"/>
                <w:sz w:val="18"/>
                <w:szCs w:val="18"/>
              </w:rPr>
              <w:t>大兴住</w:t>
            </w:r>
            <w:proofErr w:type="gramEnd"/>
            <w:r w:rsidRPr="00D8294A">
              <w:rPr>
                <w:rFonts w:ascii="Arial" w:hAnsi="Arial" w:cs="Arial" w:hint="eastAsia"/>
                <w:bCs/>
                <w:color w:val="000000"/>
                <w:sz w:val="18"/>
                <w:szCs w:val="18"/>
              </w:rPr>
              <w:t>建委签署了</w:t>
            </w:r>
            <w:proofErr w:type="gramStart"/>
            <w:r w:rsidRPr="00D8294A">
              <w:rPr>
                <w:rFonts w:ascii="Arial" w:hAnsi="Arial" w:cs="Arial" w:hint="eastAsia"/>
                <w:bCs/>
                <w:color w:val="000000"/>
                <w:sz w:val="18"/>
                <w:szCs w:val="18"/>
              </w:rPr>
              <w:t>撤销网签项目</w:t>
            </w:r>
            <w:proofErr w:type="gramEnd"/>
            <w:r w:rsidRPr="00D8294A">
              <w:rPr>
                <w:rFonts w:ascii="Arial" w:hAnsi="Arial" w:cs="Arial" w:hint="eastAsia"/>
                <w:bCs/>
                <w:color w:val="000000"/>
                <w:sz w:val="18"/>
                <w:szCs w:val="18"/>
              </w:rPr>
              <w:t>：</w:t>
            </w:r>
            <w:proofErr w:type="gramStart"/>
            <w:r w:rsidRPr="00D8294A">
              <w:rPr>
                <w:rFonts w:ascii="Arial" w:hAnsi="Arial" w:cs="Arial" w:hint="eastAsia"/>
                <w:bCs/>
                <w:color w:val="000000"/>
                <w:sz w:val="18"/>
                <w:szCs w:val="18"/>
              </w:rPr>
              <w:t>泰禾金悦中心大兴区</w:t>
            </w:r>
            <w:proofErr w:type="gramEnd"/>
            <w:r w:rsidRPr="00D8294A">
              <w:rPr>
                <w:rFonts w:ascii="Arial" w:hAnsi="Arial" w:cs="Arial" w:hint="eastAsia"/>
                <w:bCs/>
                <w:color w:val="000000"/>
                <w:sz w:val="18"/>
                <w:szCs w:val="18"/>
              </w:rPr>
              <w:t>黄村镇</w:t>
            </w:r>
            <w:r w:rsidRPr="00D8294A">
              <w:rPr>
                <w:rFonts w:ascii="Arial" w:hAnsi="Arial" w:cs="Arial" w:hint="eastAsia"/>
                <w:bCs/>
                <w:color w:val="000000"/>
                <w:sz w:val="18"/>
                <w:szCs w:val="18"/>
              </w:rPr>
              <w:t>0101-017</w:t>
            </w:r>
            <w:r w:rsidRPr="00D8294A">
              <w:rPr>
                <w:rFonts w:ascii="Arial" w:hAnsi="Arial" w:cs="Arial" w:hint="eastAsia"/>
                <w:bCs/>
                <w:color w:val="000000"/>
                <w:sz w:val="18"/>
                <w:szCs w:val="18"/>
              </w:rPr>
              <w:t>、</w:t>
            </w:r>
            <w:r w:rsidRPr="00D8294A">
              <w:rPr>
                <w:rFonts w:ascii="Arial" w:hAnsi="Arial" w:cs="Arial" w:hint="eastAsia"/>
                <w:bCs/>
                <w:color w:val="000000"/>
                <w:sz w:val="18"/>
                <w:szCs w:val="18"/>
              </w:rPr>
              <w:t>021a</w:t>
            </w:r>
            <w:r w:rsidRPr="00D8294A">
              <w:rPr>
                <w:rFonts w:ascii="Arial" w:hAnsi="Arial" w:cs="Arial" w:hint="eastAsia"/>
                <w:bCs/>
                <w:color w:val="000000"/>
                <w:sz w:val="18"/>
                <w:szCs w:val="18"/>
              </w:rPr>
              <w:t>、</w:t>
            </w:r>
            <w:r w:rsidRPr="00D8294A">
              <w:rPr>
                <w:rFonts w:ascii="Arial" w:hAnsi="Arial" w:cs="Arial" w:hint="eastAsia"/>
                <w:bCs/>
                <w:color w:val="000000"/>
                <w:sz w:val="18"/>
                <w:szCs w:val="18"/>
              </w:rPr>
              <w:t>021c</w:t>
            </w:r>
            <w:r w:rsidRPr="00D8294A">
              <w:rPr>
                <w:rFonts w:ascii="Arial" w:hAnsi="Arial" w:cs="Arial" w:hint="eastAsia"/>
                <w:bCs/>
                <w:color w:val="000000"/>
                <w:sz w:val="18"/>
                <w:szCs w:val="18"/>
              </w:rPr>
              <w:t>地块</w:t>
            </w:r>
            <w:r w:rsidRPr="00D8294A">
              <w:rPr>
                <w:rFonts w:ascii="Arial" w:hAnsi="Arial" w:cs="Arial" w:hint="eastAsia"/>
                <w:bCs/>
                <w:color w:val="000000"/>
                <w:sz w:val="18"/>
                <w:szCs w:val="18"/>
              </w:rPr>
              <w:t>F3</w:t>
            </w:r>
            <w:r w:rsidRPr="00D8294A">
              <w:rPr>
                <w:rFonts w:ascii="Arial" w:hAnsi="Arial" w:cs="Arial" w:hint="eastAsia"/>
                <w:bCs/>
                <w:color w:val="000000"/>
                <w:sz w:val="18"/>
                <w:szCs w:val="18"/>
              </w:rPr>
              <w:t>其他类多功能用地</w:t>
            </w:r>
            <w:r w:rsidRPr="00D8294A">
              <w:rPr>
                <w:rFonts w:ascii="Arial" w:hAnsi="Arial" w:cs="Arial" w:hint="eastAsia"/>
                <w:bCs/>
                <w:color w:val="000000"/>
                <w:sz w:val="18"/>
                <w:szCs w:val="18"/>
              </w:rPr>
              <w:t>021c-1#</w:t>
            </w:r>
            <w:r w:rsidRPr="00D8294A">
              <w:rPr>
                <w:rFonts w:ascii="Arial" w:hAnsi="Arial" w:cs="Arial" w:hint="eastAsia"/>
                <w:bCs/>
                <w:color w:val="000000"/>
                <w:sz w:val="18"/>
                <w:szCs w:val="18"/>
              </w:rPr>
              <w:t>办公商业楼</w:t>
            </w:r>
            <w:r w:rsidRPr="00D8294A">
              <w:rPr>
                <w:rFonts w:ascii="Arial" w:hAnsi="Arial" w:cs="Arial" w:hint="eastAsia"/>
                <w:bCs/>
                <w:color w:val="000000"/>
                <w:sz w:val="18"/>
                <w:szCs w:val="18"/>
              </w:rPr>
              <w:t>4</w:t>
            </w:r>
            <w:r w:rsidRPr="00D8294A">
              <w:rPr>
                <w:rFonts w:ascii="Arial" w:hAnsi="Arial" w:cs="Arial" w:hint="eastAsia"/>
                <w:bCs/>
                <w:color w:val="000000"/>
                <w:sz w:val="18"/>
                <w:szCs w:val="18"/>
              </w:rPr>
              <w:t>层</w:t>
            </w:r>
            <w:r w:rsidRPr="00D8294A">
              <w:rPr>
                <w:rFonts w:ascii="Arial" w:hAnsi="Arial" w:cs="Arial" w:hint="eastAsia"/>
                <w:bCs/>
                <w:color w:val="000000"/>
                <w:sz w:val="18"/>
                <w:szCs w:val="18"/>
              </w:rPr>
              <w:t>402</w:t>
            </w:r>
            <w:r w:rsidRPr="00D8294A">
              <w:rPr>
                <w:rFonts w:ascii="Arial" w:hAnsi="Arial" w:cs="Arial" w:hint="eastAsia"/>
                <w:bCs/>
                <w:color w:val="000000"/>
                <w:sz w:val="18"/>
                <w:szCs w:val="18"/>
              </w:rPr>
              <w:t>号房屋（以下简称：涉案房屋），</w:t>
            </w:r>
            <w:proofErr w:type="gramStart"/>
            <w:r w:rsidRPr="00D8294A">
              <w:rPr>
                <w:rFonts w:ascii="Arial" w:hAnsi="Arial" w:cs="Arial" w:hint="eastAsia"/>
                <w:bCs/>
                <w:color w:val="000000"/>
                <w:sz w:val="18"/>
                <w:szCs w:val="18"/>
              </w:rPr>
              <w:t>泰禾公司</w:t>
            </w:r>
            <w:proofErr w:type="gramEnd"/>
            <w:r w:rsidRPr="00D8294A">
              <w:rPr>
                <w:rFonts w:ascii="Arial" w:hAnsi="Arial" w:cs="Arial" w:hint="eastAsia"/>
                <w:bCs/>
                <w:color w:val="000000"/>
                <w:sz w:val="18"/>
                <w:szCs w:val="18"/>
              </w:rPr>
              <w:t>应在撤销网签后及时退还崔惠平涉案房屋的首付款，但至今仍未退还，故诉至法院。北京市</w:t>
            </w:r>
            <w:proofErr w:type="gramStart"/>
            <w:r w:rsidRPr="00D8294A">
              <w:rPr>
                <w:rFonts w:ascii="Arial" w:hAnsi="Arial" w:cs="Arial" w:hint="eastAsia"/>
                <w:bCs/>
                <w:color w:val="000000"/>
                <w:sz w:val="18"/>
                <w:szCs w:val="18"/>
              </w:rPr>
              <w:t>大兴区</w:t>
            </w:r>
            <w:proofErr w:type="gramEnd"/>
            <w:r w:rsidRPr="00D8294A">
              <w:rPr>
                <w:rFonts w:ascii="Arial" w:hAnsi="Arial" w:cs="Arial" w:hint="eastAsia"/>
                <w:bCs/>
                <w:color w:val="000000"/>
                <w:sz w:val="18"/>
                <w:szCs w:val="18"/>
              </w:rPr>
              <w:t>人民法院认为，当事人协商一致，可以解除合同。合同解除后，尚未履行的，终止履行；已经履行的，根据履行情况和合同性质，当事人可以要求恢复原状、采取其他补救措施，并有权要求赔偿损失。崔惠平</w:t>
            </w:r>
            <w:proofErr w:type="gramStart"/>
            <w:r w:rsidRPr="00D8294A">
              <w:rPr>
                <w:rFonts w:ascii="Arial" w:hAnsi="Arial" w:cs="Arial" w:hint="eastAsia"/>
                <w:bCs/>
                <w:color w:val="000000"/>
                <w:sz w:val="18"/>
                <w:szCs w:val="18"/>
              </w:rPr>
              <w:t>与泰禾嘉</w:t>
            </w:r>
            <w:proofErr w:type="gramEnd"/>
            <w:r w:rsidRPr="00D8294A">
              <w:rPr>
                <w:rFonts w:ascii="Arial" w:hAnsi="Arial" w:cs="Arial" w:hint="eastAsia"/>
                <w:bCs/>
                <w:color w:val="000000"/>
                <w:sz w:val="18"/>
                <w:szCs w:val="18"/>
              </w:rPr>
              <w:t>信于</w:t>
            </w:r>
            <w:r w:rsidRPr="00D8294A">
              <w:rPr>
                <w:rFonts w:ascii="Arial" w:hAnsi="Arial" w:cs="Arial" w:hint="eastAsia"/>
                <w:bCs/>
                <w:color w:val="000000"/>
                <w:sz w:val="18"/>
                <w:szCs w:val="18"/>
              </w:rPr>
              <w:t>2019</w:t>
            </w:r>
            <w:r w:rsidRPr="00D8294A">
              <w:rPr>
                <w:rFonts w:ascii="Arial" w:hAnsi="Arial" w:cs="Arial" w:hint="eastAsia"/>
                <w:bCs/>
                <w:color w:val="000000"/>
                <w:sz w:val="18"/>
                <w:szCs w:val="18"/>
              </w:rPr>
              <w:t>年</w:t>
            </w:r>
            <w:r w:rsidRPr="00D8294A">
              <w:rPr>
                <w:rFonts w:ascii="Arial" w:hAnsi="Arial" w:cs="Arial" w:hint="eastAsia"/>
                <w:bCs/>
                <w:color w:val="000000"/>
                <w:sz w:val="18"/>
                <w:szCs w:val="18"/>
              </w:rPr>
              <w:t>8</w:t>
            </w:r>
            <w:r w:rsidRPr="00D8294A">
              <w:rPr>
                <w:rFonts w:ascii="Arial" w:hAnsi="Arial" w:cs="Arial" w:hint="eastAsia"/>
                <w:bCs/>
                <w:color w:val="000000"/>
                <w:sz w:val="18"/>
                <w:szCs w:val="18"/>
              </w:rPr>
              <w:t>月</w:t>
            </w:r>
            <w:r w:rsidRPr="00D8294A">
              <w:rPr>
                <w:rFonts w:ascii="Arial" w:hAnsi="Arial" w:cs="Arial" w:hint="eastAsia"/>
                <w:bCs/>
                <w:color w:val="000000"/>
                <w:sz w:val="18"/>
                <w:szCs w:val="18"/>
              </w:rPr>
              <w:t>23</w:t>
            </w:r>
            <w:r w:rsidRPr="00D8294A">
              <w:rPr>
                <w:rFonts w:ascii="Arial" w:hAnsi="Arial" w:cs="Arial" w:hint="eastAsia"/>
                <w:bCs/>
                <w:color w:val="000000"/>
                <w:sz w:val="18"/>
                <w:szCs w:val="18"/>
              </w:rPr>
              <w:t>日协商解除双方签订的《北京市商品房预售合同》，本院不持异议。现</w:t>
            </w:r>
            <w:proofErr w:type="gramStart"/>
            <w:r w:rsidRPr="00D8294A">
              <w:rPr>
                <w:rFonts w:ascii="Arial" w:hAnsi="Arial" w:cs="Arial" w:hint="eastAsia"/>
                <w:bCs/>
                <w:color w:val="000000"/>
                <w:sz w:val="18"/>
                <w:szCs w:val="18"/>
              </w:rPr>
              <w:t>泰禾嘉信同意</w:t>
            </w:r>
            <w:proofErr w:type="gramEnd"/>
            <w:r w:rsidRPr="00D8294A">
              <w:rPr>
                <w:rFonts w:ascii="Arial" w:hAnsi="Arial" w:cs="Arial" w:hint="eastAsia"/>
                <w:bCs/>
                <w:color w:val="000000"/>
                <w:sz w:val="18"/>
                <w:szCs w:val="18"/>
              </w:rPr>
              <w:t>退还崔惠平首付款</w:t>
            </w:r>
            <w:r w:rsidRPr="00D8294A">
              <w:rPr>
                <w:rFonts w:ascii="Arial" w:hAnsi="Arial" w:cs="Arial" w:hint="eastAsia"/>
                <w:bCs/>
                <w:color w:val="000000"/>
                <w:sz w:val="18"/>
                <w:szCs w:val="18"/>
              </w:rPr>
              <w:t>2574653</w:t>
            </w:r>
            <w:r w:rsidRPr="00D8294A">
              <w:rPr>
                <w:rFonts w:ascii="Arial" w:hAnsi="Arial" w:cs="Arial" w:hint="eastAsia"/>
                <w:bCs/>
                <w:color w:val="000000"/>
                <w:sz w:val="18"/>
                <w:szCs w:val="18"/>
              </w:rPr>
              <w:t>元，本院予以确认。崔惠平要求</w:t>
            </w:r>
            <w:proofErr w:type="gramStart"/>
            <w:r w:rsidRPr="00D8294A">
              <w:rPr>
                <w:rFonts w:ascii="Arial" w:hAnsi="Arial" w:cs="Arial" w:hint="eastAsia"/>
                <w:bCs/>
                <w:color w:val="000000"/>
                <w:sz w:val="18"/>
                <w:szCs w:val="18"/>
              </w:rPr>
              <w:t>泰禾公司</w:t>
            </w:r>
            <w:proofErr w:type="gramEnd"/>
            <w:r w:rsidRPr="00D8294A">
              <w:rPr>
                <w:rFonts w:ascii="Arial" w:hAnsi="Arial" w:cs="Arial" w:hint="eastAsia"/>
                <w:bCs/>
                <w:color w:val="000000"/>
                <w:sz w:val="18"/>
                <w:szCs w:val="18"/>
              </w:rPr>
              <w:t>支付利息，符合法律规定，本院予以支持，具体期间以本院认定为准。</w:t>
            </w:r>
            <w:proofErr w:type="gramStart"/>
            <w:r w:rsidRPr="00D8294A">
              <w:rPr>
                <w:rFonts w:ascii="Arial" w:hAnsi="Arial" w:cs="Arial" w:hint="eastAsia"/>
                <w:bCs/>
                <w:color w:val="000000"/>
                <w:sz w:val="18"/>
                <w:szCs w:val="18"/>
              </w:rPr>
              <w:t>因泰禾嘉</w:t>
            </w:r>
            <w:proofErr w:type="gramEnd"/>
            <w:r w:rsidRPr="00D8294A">
              <w:rPr>
                <w:rFonts w:ascii="Arial" w:hAnsi="Arial" w:cs="Arial" w:hint="eastAsia"/>
                <w:bCs/>
                <w:color w:val="000000"/>
                <w:sz w:val="18"/>
                <w:szCs w:val="18"/>
              </w:rPr>
              <w:t>信未按执行通知书指定的期间履行生效法律文书确定的给付义务故被强制执行。</w:t>
            </w:r>
          </w:p>
        </w:tc>
      </w:tr>
      <w:tr w:rsidR="00522CC8" w:rsidRPr="00D8294A" w14:paraId="129883F3" w14:textId="77777777" w:rsidTr="00C444F3">
        <w:trPr>
          <w:cantSplit/>
          <w:jc w:val="center"/>
        </w:trPr>
        <w:tc>
          <w:tcPr>
            <w:tcW w:w="1527" w:type="dxa"/>
          </w:tcPr>
          <w:p w14:paraId="395AC633" w14:textId="35773881" w:rsidR="00522CC8" w:rsidRPr="00D8294A" w:rsidRDefault="00522CC8" w:rsidP="00522CC8">
            <w:pPr>
              <w:spacing w:before="60"/>
              <w:rPr>
                <w:rFonts w:ascii="Arial" w:hAnsi="Arial" w:cs="Arial"/>
                <w:bCs/>
                <w:color w:val="000000"/>
                <w:sz w:val="18"/>
                <w:szCs w:val="18"/>
              </w:rPr>
            </w:pPr>
            <w:r w:rsidRPr="00D8294A">
              <w:rPr>
                <w:rFonts w:ascii="Arial" w:hAnsi="Arial" w:cs="Arial" w:hint="eastAsia"/>
                <w:bCs/>
                <w:color w:val="000000"/>
                <w:sz w:val="18"/>
                <w:szCs w:val="18"/>
              </w:rPr>
              <w:lastRenderedPageBreak/>
              <w:t>5</w:t>
            </w:r>
          </w:p>
        </w:tc>
        <w:tc>
          <w:tcPr>
            <w:tcW w:w="1526" w:type="dxa"/>
          </w:tcPr>
          <w:p w14:paraId="6A725B35" w14:textId="11F68D26" w:rsidR="00522CC8" w:rsidRPr="00D8294A" w:rsidRDefault="00522CC8" w:rsidP="00522CC8">
            <w:pPr>
              <w:spacing w:before="60"/>
              <w:rPr>
                <w:rFonts w:ascii="Arial" w:hAnsi="Arial" w:cs="Arial"/>
                <w:bCs/>
                <w:color w:val="000000"/>
                <w:sz w:val="18"/>
                <w:szCs w:val="18"/>
              </w:rPr>
            </w:pPr>
            <w:r w:rsidRPr="00D8294A">
              <w:rPr>
                <w:rFonts w:ascii="Arial" w:hAnsi="Arial" w:cs="Arial" w:hint="eastAsia"/>
                <w:bCs/>
                <w:color w:val="000000"/>
                <w:sz w:val="18"/>
                <w:szCs w:val="18"/>
              </w:rPr>
              <w:t>北京市</w:t>
            </w:r>
            <w:proofErr w:type="gramStart"/>
            <w:r w:rsidRPr="00D8294A">
              <w:rPr>
                <w:rFonts w:ascii="Arial" w:hAnsi="Arial" w:cs="Arial" w:hint="eastAsia"/>
                <w:bCs/>
                <w:color w:val="000000"/>
                <w:sz w:val="18"/>
                <w:szCs w:val="18"/>
              </w:rPr>
              <w:t>大兴区</w:t>
            </w:r>
            <w:proofErr w:type="gramEnd"/>
            <w:r w:rsidRPr="00D8294A">
              <w:rPr>
                <w:rFonts w:ascii="Arial" w:hAnsi="Arial" w:cs="Arial" w:hint="eastAsia"/>
                <w:bCs/>
                <w:color w:val="000000"/>
                <w:sz w:val="18"/>
                <w:szCs w:val="18"/>
              </w:rPr>
              <w:t>人民法院</w:t>
            </w:r>
          </w:p>
        </w:tc>
        <w:tc>
          <w:tcPr>
            <w:tcW w:w="1734" w:type="dxa"/>
          </w:tcPr>
          <w:p w14:paraId="4021E170" w14:textId="3A91B848" w:rsidR="00522CC8" w:rsidRPr="00D8294A" w:rsidRDefault="00522CC8" w:rsidP="00522CC8">
            <w:pPr>
              <w:spacing w:before="60"/>
              <w:rPr>
                <w:rFonts w:ascii="Arial" w:hAnsi="Arial" w:cs="Arial"/>
                <w:bCs/>
                <w:color w:val="000000"/>
                <w:sz w:val="18"/>
                <w:szCs w:val="18"/>
              </w:rPr>
            </w:pPr>
            <w:r w:rsidRPr="00D8294A">
              <w:rPr>
                <w:rFonts w:ascii="Arial" w:hAnsi="Arial" w:cs="Arial" w:hint="eastAsia"/>
                <w:bCs/>
                <w:color w:val="000000"/>
                <w:sz w:val="18"/>
                <w:szCs w:val="18"/>
              </w:rPr>
              <w:t>司法查封设立登记</w:t>
            </w:r>
          </w:p>
        </w:tc>
        <w:tc>
          <w:tcPr>
            <w:tcW w:w="2253" w:type="dxa"/>
          </w:tcPr>
          <w:p w14:paraId="6ED24FB7" w14:textId="30F54A81" w:rsidR="00522CC8" w:rsidRPr="00D8294A" w:rsidRDefault="00522CC8" w:rsidP="00522CC8">
            <w:pPr>
              <w:spacing w:before="60"/>
              <w:rPr>
                <w:rFonts w:ascii="Arial" w:hAnsi="Arial" w:cs="Arial"/>
                <w:bCs/>
                <w:color w:val="000000"/>
                <w:sz w:val="18"/>
                <w:szCs w:val="18"/>
              </w:rPr>
            </w:pPr>
            <w:r w:rsidRPr="00D8294A">
              <w:rPr>
                <w:rFonts w:ascii="Arial" w:hAnsi="Arial" w:cs="Arial" w:hint="eastAsia"/>
                <w:bCs/>
                <w:color w:val="000000"/>
                <w:sz w:val="18"/>
                <w:szCs w:val="18"/>
              </w:rPr>
              <w:t>(</w:t>
            </w:r>
            <w:r w:rsidRPr="00D8294A">
              <w:rPr>
                <w:rFonts w:ascii="Arial" w:hAnsi="Arial" w:cs="Arial"/>
                <w:bCs/>
                <w:color w:val="000000"/>
                <w:sz w:val="18"/>
                <w:szCs w:val="18"/>
              </w:rPr>
              <w:t>2021)</w:t>
            </w:r>
            <w:r w:rsidRPr="00D8294A">
              <w:rPr>
                <w:rFonts w:ascii="Arial" w:hAnsi="Arial" w:cs="Arial" w:hint="eastAsia"/>
                <w:bCs/>
                <w:color w:val="000000"/>
                <w:sz w:val="18"/>
                <w:szCs w:val="18"/>
              </w:rPr>
              <w:t>京</w:t>
            </w:r>
            <w:r w:rsidRPr="00D8294A">
              <w:rPr>
                <w:rFonts w:ascii="Arial" w:hAnsi="Arial" w:cs="Arial" w:hint="eastAsia"/>
                <w:bCs/>
                <w:color w:val="000000"/>
                <w:sz w:val="18"/>
                <w:szCs w:val="18"/>
              </w:rPr>
              <w:t>0</w:t>
            </w:r>
            <w:r w:rsidRPr="00D8294A">
              <w:rPr>
                <w:rFonts w:ascii="Arial" w:hAnsi="Arial" w:cs="Arial"/>
                <w:bCs/>
                <w:color w:val="000000"/>
                <w:sz w:val="18"/>
                <w:szCs w:val="18"/>
              </w:rPr>
              <w:t>115</w:t>
            </w:r>
            <w:r w:rsidRPr="00D8294A">
              <w:rPr>
                <w:rFonts w:ascii="Arial" w:hAnsi="Arial" w:cs="Arial" w:hint="eastAsia"/>
                <w:bCs/>
                <w:color w:val="000000"/>
                <w:sz w:val="18"/>
                <w:szCs w:val="18"/>
              </w:rPr>
              <w:t>执</w:t>
            </w:r>
            <w:r w:rsidRPr="00D8294A">
              <w:rPr>
                <w:rFonts w:ascii="Arial" w:hAnsi="Arial" w:cs="Arial" w:hint="eastAsia"/>
                <w:bCs/>
                <w:color w:val="000000"/>
                <w:sz w:val="18"/>
                <w:szCs w:val="18"/>
              </w:rPr>
              <w:t>9</w:t>
            </w:r>
            <w:r w:rsidRPr="00D8294A">
              <w:rPr>
                <w:rFonts w:ascii="Arial" w:hAnsi="Arial" w:cs="Arial"/>
                <w:bCs/>
                <w:color w:val="000000"/>
                <w:sz w:val="18"/>
                <w:szCs w:val="18"/>
              </w:rPr>
              <w:t>464</w:t>
            </w:r>
            <w:r w:rsidRPr="00D8294A">
              <w:rPr>
                <w:rFonts w:ascii="Arial" w:hAnsi="Arial" w:cs="Arial" w:hint="eastAsia"/>
                <w:bCs/>
                <w:color w:val="000000"/>
                <w:sz w:val="18"/>
                <w:szCs w:val="18"/>
              </w:rPr>
              <w:t>号</w:t>
            </w:r>
          </w:p>
        </w:tc>
        <w:tc>
          <w:tcPr>
            <w:tcW w:w="2141" w:type="dxa"/>
          </w:tcPr>
          <w:p w14:paraId="15490B01" w14:textId="4D2E8377" w:rsidR="00522CC8" w:rsidRPr="00D8294A" w:rsidRDefault="00522CC8" w:rsidP="00522CC8">
            <w:pPr>
              <w:spacing w:before="60"/>
              <w:rPr>
                <w:rFonts w:ascii="Arial" w:hAnsi="Arial" w:cs="Arial"/>
                <w:bCs/>
                <w:color w:val="000000"/>
                <w:sz w:val="18"/>
                <w:szCs w:val="18"/>
              </w:rPr>
            </w:pPr>
            <w:r w:rsidRPr="00D8294A">
              <w:rPr>
                <w:rFonts w:ascii="Arial" w:hAnsi="Arial" w:cs="Arial" w:hint="eastAsia"/>
                <w:bCs/>
                <w:color w:val="000000"/>
                <w:sz w:val="18"/>
                <w:szCs w:val="18"/>
              </w:rPr>
              <w:t>2</w:t>
            </w:r>
            <w:r w:rsidRPr="00D8294A">
              <w:rPr>
                <w:rFonts w:ascii="Arial" w:hAnsi="Arial" w:cs="Arial"/>
                <w:bCs/>
                <w:color w:val="000000"/>
                <w:sz w:val="18"/>
                <w:szCs w:val="18"/>
              </w:rPr>
              <w:t>021</w:t>
            </w:r>
            <w:r w:rsidRPr="00D8294A">
              <w:rPr>
                <w:rFonts w:ascii="Arial" w:hAnsi="Arial" w:cs="Arial" w:hint="eastAsia"/>
                <w:bCs/>
                <w:color w:val="000000"/>
                <w:sz w:val="18"/>
                <w:szCs w:val="18"/>
              </w:rPr>
              <w:t>年</w:t>
            </w:r>
            <w:r w:rsidRPr="00D8294A">
              <w:rPr>
                <w:rFonts w:ascii="Arial" w:hAnsi="Arial" w:cs="Arial" w:hint="eastAsia"/>
                <w:bCs/>
                <w:color w:val="000000"/>
                <w:sz w:val="18"/>
                <w:szCs w:val="18"/>
              </w:rPr>
              <w:t>8</w:t>
            </w:r>
            <w:r w:rsidRPr="00D8294A">
              <w:rPr>
                <w:rFonts w:ascii="Arial" w:hAnsi="Arial" w:cs="Arial" w:hint="eastAsia"/>
                <w:bCs/>
                <w:color w:val="000000"/>
                <w:sz w:val="18"/>
                <w:szCs w:val="18"/>
              </w:rPr>
              <w:t>月</w:t>
            </w:r>
            <w:r w:rsidRPr="00D8294A">
              <w:rPr>
                <w:rFonts w:ascii="Arial" w:hAnsi="Arial" w:cs="Arial" w:hint="eastAsia"/>
                <w:bCs/>
                <w:color w:val="000000"/>
                <w:sz w:val="18"/>
                <w:szCs w:val="18"/>
              </w:rPr>
              <w:t>1</w:t>
            </w:r>
            <w:r w:rsidRPr="00D8294A">
              <w:rPr>
                <w:rFonts w:ascii="Arial" w:hAnsi="Arial" w:cs="Arial"/>
                <w:bCs/>
                <w:color w:val="000000"/>
                <w:sz w:val="18"/>
                <w:szCs w:val="18"/>
              </w:rPr>
              <w:t>0</w:t>
            </w:r>
            <w:r w:rsidRPr="00D8294A">
              <w:rPr>
                <w:rFonts w:ascii="Arial" w:hAnsi="Arial" w:cs="Arial" w:hint="eastAsia"/>
                <w:bCs/>
                <w:color w:val="000000"/>
                <w:sz w:val="18"/>
                <w:szCs w:val="18"/>
              </w:rPr>
              <w:t>日至</w:t>
            </w:r>
            <w:r w:rsidRPr="00D8294A">
              <w:rPr>
                <w:rFonts w:ascii="Arial" w:hAnsi="Arial" w:cs="Arial" w:hint="eastAsia"/>
                <w:bCs/>
                <w:color w:val="000000"/>
                <w:sz w:val="18"/>
                <w:szCs w:val="18"/>
              </w:rPr>
              <w:t>2</w:t>
            </w:r>
            <w:r w:rsidRPr="00D8294A">
              <w:rPr>
                <w:rFonts w:ascii="Arial" w:hAnsi="Arial" w:cs="Arial"/>
                <w:bCs/>
                <w:color w:val="000000"/>
                <w:sz w:val="18"/>
                <w:szCs w:val="18"/>
              </w:rPr>
              <w:t>024</w:t>
            </w:r>
            <w:r w:rsidRPr="00D8294A">
              <w:rPr>
                <w:rFonts w:ascii="Arial" w:hAnsi="Arial" w:cs="Arial" w:hint="eastAsia"/>
                <w:bCs/>
                <w:color w:val="000000"/>
                <w:sz w:val="18"/>
                <w:szCs w:val="18"/>
              </w:rPr>
              <w:t>年</w:t>
            </w:r>
            <w:r w:rsidRPr="00D8294A">
              <w:rPr>
                <w:rFonts w:ascii="Arial" w:hAnsi="Arial" w:cs="Arial" w:hint="eastAsia"/>
                <w:bCs/>
                <w:color w:val="000000"/>
                <w:sz w:val="18"/>
                <w:szCs w:val="18"/>
              </w:rPr>
              <w:t>8</w:t>
            </w:r>
            <w:r w:rsidRPr="00D8294A">
              <w:rPr>
                <w:rFonts w:ascii="Arial" w:hAnsi="Arial" w:cs="Arial" w:hint="eastAsia"/>
                <w:bCs/>
                <w:color w:val="000000"/>
                <w:sz w:val="18"/>
                <w:szCs w:val="18"/>
              </w:rPr>
              <w:t>月</w:t>
            </w:r>
            <w:r w:rsidRPr="00D8294A">
              <w:rPr>
                <w:rFonts w:ascii="Arial" w:hAnsi="Arial" w:cs="Arial" w:hint="eastAsia"/>
                <w:bCs/>
                <w:color w:val="000000"/>
                <w:sz w:val="18"/>
                <w:szCs w:val="18"/>
              </w:rPr>
              <w:t>9</w:t>
            </w:r>
            <w:r w:rsidRPr="00D8294A">
              <w:rPr>
                <w:rFonts w:ascii="Arial" w:hAnsi="Arial" w:cs="Arial" w:hint="eastAsia"/>
                <w:bCs/>
                <w:color w:val="000000"/>
                <w:sz w:val="18"/>
                <w:szCs w:val="18"/>
              </w:rPr>
              <w:t>日</w:t>
            </w:r>
          </w:p>
        </w:tc>
        <w:tc>
          <w:tcPr>
            <w:tcW w:w="1843" w:type="dxa"/>
          </w:tcPr>
          <w:p w14:paraId="2E37F204" w14:textId="0C76495F" w:rsidR="00522CC8" w:rsidRPr="00D8294A" w:rsidRDefault="00522CC8" w:rsidP="00522CC8">
            <w:pPr>
              <w:spacing w:before="60"/>
              <w:rPr>
                <w:rFonts w:ascii="Arial" w:hAnsi="Arial" w:cs="Arial"/>
                <w:bCs/>
                <w:color w:val="000000"/>
                <w:sz w:val="18"/>
                <w:szCs w:val="18"/>
              </w:rPr>
            </w:pPr>
            <w:r w:rsidRPr="00D8294A">
              <w:rPr>
                <w:rFonts w:ascii="Arial" w:hAnsi="Arial" w:cs="Arial" w:hint="eastAsia"/>
                <w:bCs/>
                <w:color w:val="000000"/>
                <w:sz w:val="18"/>
                <w:szCs w:val="18"/>
              </w:rPr>
              <w:t>2</w:t>
            </w:r>
            <w:r w:rsidRPr="00D8294A">
              <w:rPr>
                <w:rFonts w:ascii="Arial" w:hAnsi="Arial" w:cs="Arial"/>
                <w:bCs/>
                <w:color w:val="000000"/>
                <w:sz w:val="18"/>
                <w:szCs w:val="18"/>
              </w:rPr>
              <w:t>021</w:t>
            </w:r>
            <w:r w:rsidRPr="00D8294A">
              <w:rPr>
                <w:rFonts w:ascii="Arial" w:hAnsi="Arial" w:cs="Arial" w:hint="eastAsia"/>
                <w:bCs/>
                <w:color w:val="000000"/>
                <w:sz w:val="18"/>
                <w:szCs w:val="18"/>
              </w:rPr>
              <w:t>年</w:t>
            </w:r>
            <w:r w:rsidRPr="00D8294A">
              <w:rPr>
                <w:rFonts w:ascii="Arial" w:hAnsi="Arial" w:cs="Arial" w:hint="eastAsia"/>
                <w:bCs/>
                <w:color w:val="000000"/>
                <w:sz w:val="18"/>
                <w:szCs w:val="18"/>
              </w:rPr>
              <w:t>8</w:t>
            </w:r>
            <w:r w:rsidRPr="00D8294A">
              <w:rPr>
                <w:rFonts w:ascii="Arial" w:hAnsi="Arial" w:cs="Arial" w:hint="eastAsia"/>
                <w:bCs/>
                <w:color w:val="000000"/>
                <w:sz w:val="18"/>
                <w:szCs w:val="18"/>
              </w:rPr>
              <w:t>月</w:t>
            </w:r>
            <w:r w:rsidRPr="00D8294A">
              <w:rPr>
                <w:rFonts w:ascii="Arial" w:hAnsi="Arial" w:cs="Arial" w:hint="eastAsia"/>
                <w:bCs/>
                <w:color w:val="000000"/>
                <w:sz w:val="18"/>
                <w:szCs w:val="18"/>
              </w:rPr>
              <w:t>1</w:t>
            </w:r>
            <w:r w:rsidRPr="00D8294A">
              <w:rPr>
                <w:rFonts w:ascii="Arial" w:hAnsi="Arial" w:cs="Arial"/>
                <w:bCs/>
                <w:color w:val="000000"/>
                <w:sz w:val="18"/>
                <w:szCs w:val="18"/>
              </w:rPr>
              <w:t>0</w:t>
            </w:r>
            <w:r w:rsidRPr="00D8294A">
              <w:rPr>
                <w:rFonts w:ascii="Arial" w:hAnsi="Arial" w:cs="Arial" w:hint="eastAsia"/>
                <w:bCs/>
                <w:color w:val="000000"/>
                <w:sz w:val="18"/>
                <w:szCs w:val="18"/>
              </w:rPr>
              <w:t>日</w:t>
            </w:r>
          </w:p>
        </w:tc>
        <w:tc>
          <w:tcPr>
            <w:tcW w:w="4002" w:type="dxa"/>
          </w:tcPr>
          <w:p w14:paraId="334C5653" w14:textId="7000B65F" w:rsidR="00522CC8" w:rsidRPr="00D8294A" w:rsidRDefault="00522CC8" w:rsidP="00522CC8">
            <w:pPr>
              <w:spacing w:before="60"/>
              <w:rPr>
                <w:rFonts w:ascii="Arial" w:hAnsi="Arial" w:cs="Arial"/>
                <w:bCs/>
                <w:color w:val="000000"/>
                <w:sz w:val="18"/>
                <w:szCs w:val="18"/>
              </w:rPr>
            </w:pPr>
            <w:r w:rsidRPr="00D8294A">
              <w:rPr>
                <w:rFonts w:ascii="Arial" w:hAnsi="Arial" w:cs="Arial" w:hint="eastAsia"/>
                <w:bCs/>
                <w:color w:val="000000"/>
                <w:sz w:val="18"/>
                <w:szCs w:val="18"/>
              </w:rPr>
              <w:t>【（</w:t>
            </w:r>
            <w:r w:rsidRPr="00D8294A">
              <w:rPr>
                <w:rFonts w:ascii="Arial" w:hAnsi="Arial" w:cs="Arial" w:hint="eastAsia"/>
                <w:bCs/>
                <w:color w:val="000000"/>
                <w:sz w:val="18"/>
                <w:szCs w:val="18"/>
              </w:rPr>
              <w:t>2021</w:t>
            </w:r>
            <w:r w:rsidRPr="00D8294A">
              <w:rPr>
                <w:rFonts w:ascii="Arial" w:hAnsi="Arial" w:cs="Arial" w:hint="eastAsia"/>
                <w:bCs/>
                <w:color w:val="000000"/>
                <w:sz w:val="18"/>
                <w:szCs w:val="18"/>
              </w:rPr>
              <w:t>）京</w:t>
            </w:r>
            <w:r w:rsidRPr="00D8294A">
              <w:rPr>
                <w:rFonts w:ascii="Arial" w:hAnsi="Arial" w:cs="Arial" w:hint="eastAsia"/>
                <w:bCs/>
                <w:color w:val="000000"/>
                <w:sz w:val="18"/>
                <w:szCs w:val="18"/>
              </w:rPr>
              <w:t>0115</w:t>
            </w:r>
            <w:r w:rsidRPr="00D8294A">
              <w:rPr>
                <w:rFonts w:ascii="Arial" w:hAnsi="Arial" w:cs="Arial" w:hint="eastAsia"/>
                <w:bCs/>
                <w:color w:val="000000"/>
                <w:sz w:val="18"/>
                <w:szCs w:val="18"/>
              </w:rPr>
              <w:t>民初</w:t>
            </w:r>
            <w:r w:rsidRPr="00D8294A">
              <w:rPr>
                <w:rFonts w:ascii="Arial" w:hAnsi="Arial" w:cs="Arial" w:hint="eastAsia"/>
                <w:bCs/>
                <w:color w:val="000000"/>
                <w:sz w:val="18"/>
                <w:szCs w:val="18"/>
              </w:rPr>
              <w:t>9720</w:t>
            </w:r>
            <w:r w:rsidRPr="00D8294A">
              <w:rPr>
                <w:rFonts w:ascii="Arial" w:hAnsi="Arial" w:cs="Arial" w:hint="eastAsia"/>
                <w:bCs/>
                <w:color w:val="000000"/>
                <w:sz w:val="18"/>
                <w:szCs w:val="18"/>
              </w:rPr>
              <w:t>号】</w:t>
            </w:r>
            <w:r w:rsidRPr="00D8294A">
              <w:rPr>
                <w:rFonts w:ascii="Arial" w:hAnsi="Arial" w:cs="Arial" w:hint="eastAsia"/>
                <w:bCs/>
                <w:color w:val="000000"/>
                <w:sz w:val="18"/>
                <w:szCs w:val="18"/>
              </w:rPr>
              <w:t>2018</w:t>
            </w:r>
            <w:r w:rsidRPr="00D8294A">
              <w:rPr>
                <w:rFonts w:ascii="Arial" w:hAnsi="Arial" w:cs="Arial" w:hint="eastAsia"/>
                <w:bCs/>
                <w:color w:val="000000"/>
                <w:sz w:val="18"/>
                <w:szCs w:val="18"/>
              </w:rPr>
              <w:t>年</w:t>
            </w:r>
            <w:r w:rsidRPr="00D8294A">
              <w:rPr>
                <w:rFonts w:ascii="Arial" w:hAnsi="Arial" w:cs="Arial" w:hint="eastAsia"/>
                <w:bCs/>
                <w:color w:val="000000"/>
                <w:sz w:val="18"/>
                <w:szCs w:val="18"/>
              </w:rPr>
              <w:t>2</w:t>
            </w:r>
            <w:r w:rsidRPr="00D8294A">
              <w:rPr>
                <w:rFonts w:ascii="Arial" w:hAnsi="Arial" w:cs="Arial" w:hint="eastAsia"/>
                <w:bCs/>
                <w:color w:val="000000"/>
                <w:sz w:val="18"/>
                <w:szCs w:val="18"/>
              </w:rPr>
              <w:t>月</w:t>
            </w:r>
            <w:r w:rsidRPr="00D8294A">
              <w:rPr>
                <w:rFonts w:ascii="Arial" w:hAnsi="Arial" w:cs="Arial" w:hint="eastAsia"/>
                <w:bCs/>
                <w:color w:val="000000"/>
                <w:sz w:val="18"/>
                <w:szCs w:val="18"/>
              </w:rPr>
              <w:t>24</w:t>
            </w:r>
            <w:r w:rsidRPr="00D8294A">
              <w:rPr>
                <w:rFonts w:ascii="Arial" w:hAnsi="Arial" w:cs="Arial" w:hint="eastAsia"/>
                <w:bCs/>
                <w:color w:val="000000"/>
                <w:sz w:val="18"/>
                <w:szCs w:val="18"/>
              </w:rPr>
              <w:t>日，鲁红颖（出租人）与</w:t>
            </w:r>
            <w:proofErr w:type="gramStart"/>
            <w:r w:rsidRPr="00D8294A">
              <w:rPr>
                <w:rFonts w:ascii="Arial" w:hAnsi="Arial" w:cs="Arial" w:hint="eastAsia"/>
                <w:bCs/>
                <w:color w:val="000000"/>
                <w:sz w:val="18"/>
                <w:szCs w:val="18"/>
              </w:rPr>
              <w:t>泰禾商业</w:t>
            </w:r>
            <w:proofErr w:type="gramEnd"/>
            <w:r w:rsidRPr="00D8294A">
              <w:rPr>
                <w:rFonts w:ascii="Arial" w:hAnsi="Arial" w:cs="Arial" w:hint="eastAsia"/>
                <w:bCs/>
                <w:color w:val="000000"/>
                <w:sz w:val="18"/>
                <w:szCs w:val="18"/>
              </w:rPr>
              <w:t>公司（承租人）签订了《北京市房屋租赁合同》，合同约定鲁红颖将坐落于北京市</w:t>
            </w:r>
            <w:proofErr w:type="gramStart"/>
            <w:r w:rsidRPr="00D8294A">
              <w:rPr>
                <w:rFonts w:ascii="Arial" w:hAnsi="Arial" w:cs="Arial" w:hint="eastAsia"/>
                <w:bCs/>
                <w:color w:val="000000"/>
                <w:sz w:val="18"/>
                <w:szCs w:val="18"/>
              </w:rPr>
              <w:t>大兴区</w:t>
            </w:r>
            <w:proofErr w:type="gramEnd"/>
            <w:r w:rsidRPr="00D8294A">
              <w:rPr>
                <w:rFonts w:ascii="Arial" w:hAnsi="Arial" w:cs="Arial" w:hint="eastAsia"/>
                <w:bCs/>
                <w:color w:val="000000"/>
                <w:sz w:val="18"/>
                <w:szCs w:val="18"/>
              </w:rPr>
              <w:t>黄村镇</w:t>
            </w:r>
            <w:r w:rsidRPr="00D8294A">
              <w:rPr>
                <w:rFonts w:ascii="Arial" w:hAnsi="Arial" w:cs="Arial" w:hint="eastAsia"/>
                <w:bCs/>
                <w:color w:val="000000"/>
                <w:sz w:val="18"/>
                <w:szCs w:val="18"/>
              </w:rPr>
              <w:t>XXX</w:t>
            </w:r>
            <w:r w:rsidRPr="00D8294A">
              <w:rPr>
                <w:rFonts w:ascii="Arial" w:hAnsi="Arial" w:cs="Arial" w:hint="eastAsia"/>
                <w:bCs/>
                <w:color w:val="000000"/>
                <w:sz w:val="18"/>
                <w:szCs w:val="18"/>
              </w:rPr>
              <w:t>房屋（以下简称涉案房屋）租赁给</w:t>
            </w:r>
            <w:proofErr w:type="gramStart"/>
            <w:r w:rsidRPr="00D8294A">
              <w:rPr>
                <w:rFonts w:ascii="Arial" w:hAnsi="Arial" w:cs="Arial" w:hint="eastAsia"/>
                <w:bCs/>
                <w:color w:val="000000"/>
                <w:sz w:val="18"/>
                <w:szCs w:val="18"/>
              </w:rPr>
              <w:t>泰禾商业</w:t>
            </w:r>
            <w:proofErr w:type="gramEnd"/>
            <w:r w:rsidRPr="00D8294A">
              <w:rPr>
                <w:rFonts w:ascii="Arial" w:hAnsi="Arial" w:cs="Arial" w:hint="eastAsia"/>
                <w:bCs/>
                <w:color w:val="000000"/>
                <w:sz w:val="18"/>
                <w:szCs w:val="18"/>
              </w:rPr>
              <w:t>公司，但自</w:t>
            </w:r>
            <w:r w:rsidRPr="00D8294A">
              <w:rPr>
                <w:rFonts w:ascii="Arial" w:hAnsi="Arial" w:cs="Arial" w:hint="eastAsia"/>
                <w:bCs/>
                <w:color w:val="000000"/>
                <w:sz w:val="18"/>
                <w:szCs w:val="18"/>
              </w:rPr>
              <w:t>2020</w:t>
            </w:r>
            <w:r w:rsidRPr="00D8294A">
              <w:rPr>
                <w:rFonts w:ascii="Arial" w:hAnsi="Arial" w:cs="Arial" w:hint="eastAsia"/>
                <w:bCs/>
                <w:color w:val="000000"/>
                <w:sz w:val="18"/>
                <w:szCs w:val="18"/>
              </w:rPr>
              <w:t>年</w:t>
            </w:r>
            <w:r w:rsidRPr="00D8294A">
              <w:rPr>
                <w:rFonts w:ascii="Arial" w:hAnsi="Arial" w:cs="Arial" w:hint="eastAsia"/>
                <w:bCs/>
                <w:color w:val="000000"/>
                <w:sz w:val="18"/>
                <w:szCs w:val="18"/>
              </w:rPr>
              <w:t>6</w:t>
            </w:r>
            <w:r w:rsidRPr="00D8294A">
              <w:rPr>
                <w:rFonts w:ascii="Arial" w:hAnsi="Arial" w:cs="Arial" w:hint="eastAsia"/>
                <w:bCs/>
                <w:color w:val="000000"/>
                <w:sz w:val="18"/>
                <w:szCs w:val="18"/>
              </w:rPr>
              <w:t>月起</w:t>
            </w:r>
            <w:proofErr w:type="gramStart"/>
            <w:r w:rsidRPr="00D8294A">
              <w:rPr>
                <w:rFonts w:ascii="Arial" w:hAnsi="Arial" w:cs="Arial" w:hint="eastAsia"/>
                <w:bCs/>
                <w:color w:val="000000"/>
                <w:sz w:val="18"/>
                <w:szCs w:val="18"/>
              </w:rPr>
              <w:t>泰禾商业</w:t>
            </w:r>
            <w:proofErr w:type="gramEnd"/>
            <w:r w:rsidRPr="00D8294A">
              <w:rPr>
                <w:rFonts w:ascii="Arial" w:hAnsi="Arial" w:cs="Arial" w:hint="eastAsia"/>
                <w:bCs/>
                <w:color w:val="000000"/>
                <w:sz w:val="18"/>
                <w:szCs w:val="18"/>
              </w:rPr>
              <w:t>公司未能向鲁红颖支付约定租金。经过多次催要，</w:t>
            </w:r>
            <w:proofErr w:type="gramStart"/>
            <w:r w:rsidRPr="00D8294A">
              <w:rPr>
                <w:rFonts w:ascii="Arial" w:hAnsi="Arial" w:cs="Arial" w:hint="eastAsia"/>
                <w:bCs/>
                <w:color w:val="000000"/>
                <w:sz w:val="18"/>
                <w:szCs w:val="18"/>
              </w:rPr>
              <w:t>泰禾商业</w:t>
            </w:r>
            <w:proofErr w:type="gramEnd"/>
            <w:r w:rsidRPr="00D8294A">
              <w:rPr>
                <w:rFonts w:ascii="Arial" w:hAnsi="Arial" w:cs="Arial" w:hint="eastAsia"/>
                <w:bCs/>
                <w:color w:val="000000"/>
                <w:sz w:val="18"/>
                <w:szCs w:val="18"/>
              </w:rPr>
              <w:t>公司不予理睬。</w:t>
            </w:r>
            <w:proofErr w:type="gramStart"/>
            <w:r w:rsidRPr="00D8294A">
              <w:rPr>
                <w:rFonts w:ascii="Arial" w:hAnsi="Arial" w:cs="Arial" w:hint="eastAsia"/>
                <w:bCs/>
                <w:color w:val="000000"/>
                <w:sz w:val="18"/>
                <w:szCs w:val="18"/>
              </w:rPr>
              <w:t>泰禾嘉</w:t>
            </w:r>
            <w:proofErr w:type="gramEnd"/>
            <w:r w:rsidRPr="00D8294A">
              <w:rPr>
                <w:rFonts w:ascii="Arial" w:hAnsi="Arial" w:cs="Arial" w:hint="eastAsia"/>
                <w:bCs/>
                <w:color w:val="000000"/>
                <w:sz w:val="18"/>
                <w:szCs w:val="18"/>
              </w:rPr>
              <w:t>信公司于</w:t>
            </w:r>
            <w:r w:rsidRPr="00D8294A">
              <w:rPr>
                <w:rFonts w:ascii="Arial" w:hAnsi="Arial" w:cs="Arial" w:hint="eastAsia"/>
                <w:bCs/>
                <w:color w:val="000000"/>
                <w:sz w:val="18"/>
                <w:szCs w:val="18"/>
              </w:rPr>
              <w:t>2018</w:t>
            </w:r>
            <w:r w:rsidRPr="00D8294A">
              <w:rPr>
                <w:rFonts w:ascii="Arial" w:hAnsi="Arial" w:cs="Arial" w:hint="eastAsia"/>
                <w:bCs/>
                <w:color w:val="000000"/>
                <w:sz w:val="18"/>
                <w:szCs w:val="18"/>
              </w:rPr>
              <w:t>年</w:t>
            </w:r>
            <w:r w:rsidRPr="00D8294A">
              <w:rPr>
                <w:rFonts w:ascii="Arial" w:hAnsi="Arial" w:cs="Arial" w:hint="eastAsia"/>
                <w:bCs/>
                <w:color w:val="000000"/>
                <w:sz w:val="18"/>
                <w:szCs w:val="18"/>
              </w:rPr>
              <w:t>2</w:t>
            </w:r>
            <w:r w:rsidRPr="00D8294A">
              <w:rPr>
                <w:rFonts w:ascii="Arial" w:hAnsi="Arial" w:cs="Arial" w:hint="eastAsia"/>
                <w:bCs/>
                <w:color w:val="000000"/>
                <w:sz w:val="18"/>
                <w:szCs w:val="18"/>
              </w:rPr>
              <w:t>月</w:t>
            </w:r>
            <w:r w:rsidRPr="00D8294A">
              <w:rPr>
                <w:rFonts w:ascii="Arial" w:hAnsi="Arial" w:cs="Arial" w:hint="eastAsia"/>
                <w:bCs/>
                <w:color w:val="000000"/>
                <w:sz w:val="18"/>
                <w:szCs w:val="18"/>
              </w:rPr>
              <w:t>24</w:t>
            </w:r>
            <w:r w:rsidRPr="00D8294A">
              <w:rPr>
                <w:rFonts w:ascii="Arial" w:hAnsi="Arial" w:cs="Arial" w:hint="eastAsia"/>
                <w:bCs/>
                <w:color w:val="000000"/>
                <w:sz w:val="18"/>
                <w:szCs w:val="18"/>
              </w:rPr>
              <w:t>日与鲁红颖签署《保证担保协议书》，就鲁红颖与</w:t>
            </w:r>
            <w:proofErr w:type="gramStart"/>
            <w:r w:rsidRPr="00D8294A">
              <w:rPr>
                <w:rFonts w:ascii="Arial" w:hAnsi="Arial" w:cs="Arial" w:hint="eastAsia"/>
                <w:bCs/>
                <w:color w:val="000000"/>
                <w:sz w:val="18"/>
                <w:szCs w:val="18"/>
              </w:rPr>
              <w:t>泰禾商业</w:t>
            </w:r>
            <w:proofErr w:type="gramEnd"/>
            <w:r w:rsidRPr="00D8294A">
              <w:rPr>
                <w:rFonts w:ascii="Arial" w:hAnsi="Arial" w:cs="Arial" w:hint="eastAsia"/>
                <w:bCs/>
                <w:color w:val="000000"/>
                <w:sz w:val="18"/>
                <w:szCs w:val="18"/>
              </w:rPr>
              <w:t>公司之间房屋租赁合同事宜提供保证担保。鲁红颖请求法院依法</w:t>
            </w:r>
            <w:proofErr w:type="gramStart"/>
            <w:r w:rsidRPr="00D8294A">
              <w:rPr>
                <w:rFonts w:ascii="Arial" w:hAnsi="Arial" w:cs="Arial" w:hint="eastAsia"/>
                <w:bCs/>
                <w:color w:val="000000"/>
                <w:sz w:val="18"/>
                <w:szCs w:val="18"/>
              </w:rPr>
              <w:t>判令泰禾嘉</w:t>
            </w:r>
            <w:proofErr w:type="gramEnd"/>
            <w:r w:rsidRPr="00D8294A">
              <w:rPr>
                <w:rFonts w:ascii="Arial" w:hAnsi="Arial" w:cs="Arial" w:hint="eastAsia"/>
                <w:bCs/>
                <w:color w:val="000000"/>
                <w:sz w:val="18"/>
                <w:szCs w:val="18"/>
              </w:rPr>
              <w:t>信公司对</w:t>
            </w:r>
            <w:proofErr w:type="gramStart"/>
            <w:r w:rsidRPr="00D8294A">
              <w:rPr>
                <w:rFonts w:ascii="Arial" w:hAnsi="Arial" w:cs="Arial" w:hint="eastAsia"/>
                <w:bCs/>
                <w:color w:val="000000"/>
                <w:sz w:val="18"/>
                <w:szCs w:val="18"/>
              </w:rPr>
              <w:t>泰禾商业</w:t>
            </w:r>
            <w:proofErr w:type="gramEnd"/>
            <w:r w:rsidRPr="00D8294A">
              <w:rPr>
                <w:rFonts w:ascii="Arial" w:hAnsi="Arial" w:cs="Arial" w:hint="eastAsia"/>
                <w:bCs/>
                <w:color w:val="000000"/>
                <w:sz w:val="18"/>
                <w:szCs w:val="18"/>
              </w:rPr>
              <w:t>公司承担保证责任。综上，鲁红颖认为</w:t>
            </w:r>
            <w:proofErr w:type="gramStart"/>
            <w:r w:rsidRPr="00D8294A">
              <w:rPr>
                <w:rFonts w:ascii="Arial" w:hAnsi="Arial" w:cs="Arial" w:hint="eastAsia"/>
                <w:bCs/>
                <w:color w:val="000000"/>
                <w:sz w:val="18"/>
                <w:szCs w:val="18"/>
              </w:rPr>
              <w:t>泰禾商业</w:t>
            </w:r>
            <w:proofErr w:type="gramEnd"/>
            <w:r w:rsidRPr="00D8294A">
              <w:rPr>
                <w:rFonts w:ascii="Arial" w:hAnsi="Arial" w:cs="Arial" w:hint="eastAsia"/>
                <w:bCs/>
                <w:color w:val="000000"/>
                <w:sz w:val="18"/>
                <w:szCs w:val="18"/>
              </w:rPr>
              <w:t>公司已违约，为维护鲁红颖的合法权益，故起诉。</w:t>
            </w:r>
            <w:proofErr w:type="gramStart"/>
            <w:r w:rsidRPr="00D8294A">
              <w:rPr>
                <w:rFonts w:ascii="Arial" w:hAnsi="Arial" w:cs="Arial" w:hint="eastAsia"/>
                <w:bCs/>
                <w:color w:val="000000"/>
                <w:sz w:val="18"/>
                <w:szCs w:val="18"/>
              </w:rPr>
              <w:t>因泰禾嘉</w:t>
            </w:r>
            <w:proofErr w:type="gramEnd"/>
            <w:r w:rsidRPr="00D8294A">
              <w:rPr>
                <w:rFonts w:ascii="Arial" w:hAnsi="Arial" w:cs="Arial" w:hint="eastAsia"/>
                <w:bCs/>
                <w:color w:val="000000"/>
                <w:sz w:val="18"/>
                <w:szCs w:val="18"/>
              </w:rPr>
              <w:t>信未按执行通知书指定的期间履行生效法律文书确定的给付义务故被强制执行。</w:t>
            </w:r>
          </w:p>
        </w:tc>
      </w:tr>
      <w:tr w:rsidR="00522CC8" w:rsidRPr="000C0E51" w14:paraId="329F901C" w14:textId="77777777" w:rsidTr="00C444F3">
        <w:trPr>
          <w:cantSplit/>
          <w:jc w:val="center"/>
        </w:trPr>
        <w:tc>
          <w:tcPr>
            <w:tcW w:w="1527" w:type="dxa"/>
          </w:tcPr>
          <w:p w14:paraId="4379A4CB" w14:textId="0049BF7A" w:rsidR="00522CC8"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6</w:t>
            </w:r>
          </w:p>
        </w:tc>
        <w:tc>
          <w:tcPr>
            <w:tcW w:w="1526" w:type="dxa"/>
          </w:tcPr>
          <w:p w14:paraId="2CB3CE0C" w14:textId="57B051CD" w:rsidR="00522CC8" w:rsidRPr="00F821C0"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08F47515" w14:textId="223F0FA6" w:rsidR="00522CC8" w:rsidRPr="000C0E51"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253C6E7D" w14:textId="6848158A" w:rsidR="00522CC8" w:rsidRPr="000C0E51"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9989</w:t>
            </w:r>
            <w:r w:rsidRPr="00324F6E">
              <w:rPr>
                <w:rFonts w:ascii="Arial" w:hAnsi="Arial" w:cs="Arial" w:hint="eastAsia"/>
                <w:bCs/>
                <w:color w:val="000000"/>
                <w:sz w:val="18"/>
                <w:szCs w:val="18"/>
              </w:rPr>
              <w:t>号</w:t>
            </w:r>
          </w:p>
        </w:tc>
        <w:tc>
          <w:tcPr>
            <w:tcW w:w="2141" w:type="dxa"/>
          </w:tcPr>
          <w:p w14:paraId="1A676C4E" w14:textId="306F3EDA" w:rsidR="00522CC8" w:rsidRPr="000C0E51"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0CB2BD56" w14:textId="36CB045E" w:rsidR="00522CC8" w:rsidRPr="000C0E51"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40164D48" w14:textId="25735574" w:rsidR="00522CC8" w:rsidRDefault="00522CC8" w:rsidP="00522CC8">
            <w:pPr>
              <w:spacing w:before="60"/>
              <w:rPr>
                <w:rFonts w:ascii="Arial" w:hAnsi="Arial" w:cs="Arial"/>
                <w:bCs/>
                <w:color w:val="000000"/>
                <w:sz w:val="18"/>
                <w:szCs w:val="18"/>
              </w:rPr>
            </w:pPr>
            <w:proofErr w:type="gramStart"/>
            <w:r w:rsidRPr="00324F6E">
              <w:rPr>
                <w:rFonts w:ascii="Arial" w:hAnsi="Arial" w:cs="Arial" w:hint="eastAsia"/>
                <w:bCs/>
                <w:color w:val="000000"/>
                <w:sz w:val="18"/>
                <w:szCs w:val="18"/>
              </w:rPr>
              <w:t>熊凡与</w:t>
            </w:r>
            <w:proofErr w:type="gramEnd"/>
            <w:r w:rsidRPr="00324F6E">
              <w:rPr>
                <w:rFonts w:ascii="Arial" w:hAnsi="Arial" w:cs="Arial" w:hint="eastAsia"/>
                <w:bCs/>
                <w:color w:val="000000"/>
                <w:sz w:val="18"/>
                <w:szCs w:val="18"/>
              </w:rPr>
              <w:t>北京泰禾商业管理有限公司房屋租赁合同纠纷的案件</w:t>
            </w:r>
          </w:p>
        </w:tc>
      </w:tr>
      <w:tr w:rsidR="00522CC8" w:rsidRPr="000C0E51" w14:paraId="04BD8617" w14:textId="77777777" w:rsidTr="00C444F3">
        <w:trPr>
          <w:cantSplit/>
          <w:jc w:val="center"/>
        </w:trPr>
        <w:tc>
          <w:tcPr>
            <w:tcW w:w="1527" w:type="dxa"/>
          </w:tcPr>
          <w:p w14:paraId="4AD549F6" w14:textId="3AFA70E5"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7</w:t>
            </w:r>
          </w:p>
        </w:tc>
        <w:tc>
          <w:tcPr>
            <w:tcW w:w="1526" w:type="dxa"/>
          </w:tcPr>
          <w:p w14:paraId="73834259" w14:textId="758EF52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0D954453" w14:textId="0860B19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326ADE86" w14:textId="008AAE0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9953</w:t>
            </w:r>
            <w:r w:rsidRPr="00324F6E">
              <w:rPr>
                <w:rFonts w:ascii="Arial" w:hAnsi="Arial" w:cs="Arial" w:hint="eastAsia"/>
                <w:bCs/>
                <w:color w:val="000000"/>
                <w:sz w:val="18"/>
                <w:szCs w:val="18"/>
              </w:rPr>
              <w:t>号</w:t>
            </w:r>
          </w:p>
        </w:tc>
        <w:tc>
          <w:tcPr>
            <w:tcW w:w="2141" w:type="dxa"/>
          </w:tcPr>
          <w:p w14:paraId="48E78143" w14:textId="6342FBC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7456C539" w14:textId="1BC2458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3FD90C66" w14:textId="06F24CD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杨昭霞与北京泰禾商业管理有限公司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20213D35" w14:textId="77777777" w:rsidTr="00C444F3">
        <w:trPr>
          <w:cantSplit/>
          <w:jc w:val="center"/>
        </w:trPr>
        <w:tc>
          <w:tcPr>
            <w:tcW w:w="1527" w:type="dxa"/>
          </w:tcPr>
          <w:p w14:paraId="22900E6E" w14:textId="4074219A"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8</w:t>
            </w:r>
          </w:p>
        </w:tc>
        <w:tc>
          <w:tcPr>
            <w:tcW w:w="1526" w:type="dxa"/>
          </w:tcPr>
          <w:p w14:paraId="0B865B3F" w14:textId="4BE290E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3C6725BA" w14:textId="4DDE7AE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5C1F1FFE" w14:textId="6B1E19E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9872</w:t>
            </w:r>
            <w:r w:rsidRPr="00324F6E">
              <w:rPr>
                <w:rFonts w:ascii="Arial" w:hAnsi="Arial" w:cs="Arial" w:hint="eastAsia"/>
                <w:bCs/>
                <w:color w:val="000000"/>
                <w:sz w:val="18"/>
                <w:szCs w:val="18"/>
              </w:rPr>
              <w:t>号</w:t>
            </w:r>
          </w:p>
        </w:tc>
        <w:tc>
          <w:tcPr>
            <w:tcW w:w="2141" w:type="dxa"/>
          </w:tcPr>
          <w:p w14:paraId="311B41CB" w14:textId="7CD59EC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7DB7DF82" w14:textId="2A38C73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12068B78" w14:textId="5F3EF56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白景峰与北京泰禾商业管理有限公司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5729C3DD" w14:textId="77777777" w:rsidTr="00C444F3">
        <w:trPr>
          <w:cantSplit/>
          <w:jc w:val="center"/>
        </w:trPr>
        <w:tc>
          <w:tcPr>
            <w:tcW w:w="1527" w:type="dxa"/>
          </w:tcPr>
          <w:p w14:paraId="277C89AB" w14:textId="43444EF1"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9</w:t>
            </w:r>
          </w:p>
        </w:tc>
        <w:tc>
          <w:tcPr>
            <w:tcW w:w="1526" w:type="dxa"/>
          </w:tcPr>
          <w:p w14:paraId="6FBA1F1D" w14:textId="10F97D6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52488C00" w14:textId="4E4D310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442FCE91" w14:textId="025F04D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9858</w:t>
            </w:r>
            <w:r w:rsidRPr="00324F6E">
              <w:rPr>
                <w:rFonts w:ascii="Arial" w:hAnsi="Arial" w:cs="Arial" w:hint="eastAsia"/>
                <w:bCs/>
                <w:color w:val="000000"/>
                <w:sz w:val="18"/>
                <w:szCs w:val="18"/>
              </w:rPr>
              <w:t>号</w:t>
            </w:r>
          </w:p>
        </w:tc>
        <w:tc>
          <w:tcPr>
            <w:tcW w:w="2141" w:type="dxa"/>
          </w:tcPr>
          <w:p w14:paraId="79146019" w14:textId="12491BB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1DB78D9B" w14:textId="19B85DFA"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25C023CA" w14:textId="50F9EFE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2C7D0C8C" w14:textId="77777777" w:rsidTr="00C444F3">
        <w:trPr>
          <w:cantSplit/>
          <w:jc w:val="center"/>
        </w:trPr>
        <w:tc>
          <w:tcPr>
            <w:tcW w:w="1527" w:type="dxa"/>
          </w:tcPr>
          <w:p w14:paraId="419C8265" w14:textId="300BEF68"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lastRenderedPageBreak/>
              <w:t>10</w:t>
            </w:r>
          </w:p>
        </w:tc>
        <w:tc>
          <w:tcPr>
            <w:tcW w:w="1526" w:type="dxa"/>
          </w:tcPr>
          <w:p w14:paraId="2C432F44" w14:textId="2C67BD9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2878FDA0" w14:textId="22E03AF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44A6A643" w14:textId="0F43070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9848</w:t>
            </w:r>
            <w:r w:rsidRPr="00324F6E">
              <w:rPr>
                <w:rFonts w:ascii="Arial" w:hAnsi="Arial" w:cs="Arial" w:hint="eastAsia"/>
                <w:bCs/>
                <w:color w:val="000000"/>
                <w:sz w:val="18"/>
                <w:szCs w:val="18"/>
              </w:rPr>
              <w:t>号</w:t>
            </w:r>
          </w:p>
        </w:tc>
        <w:tc>
          <w:tcPr>
            <w:tcW w:w="2141" w:type="dxa"/>
          </w:tcPr>
          <w:p w14:paraId="48452896" w14:textId="19713D3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2032F0F0" w14:textId="2846E84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5D51F6FC" w14:textId="434A08EB" w:rsidR="00522CC8" w:rsidRPr="00324F6E" w:rsidRDefault="00522CC8" w:rsidP="00522CC8">
            <w:pPr>
              <w:spacing w:before="60"/>
              <w:rPr>
                <w:rFonts w:ascii="Arial" w:hAnsi="Arial" w:cs="Arial"/>
                <w:bCs/>
                <w:color w:val="000000"/>
                <w:sz w:val="18"/>
                <w:szCs w:val="18"/>
              </w:rPr>
            </w:pPr>
            <w:proofErr w:type="gramStart"/>
            <w:r w:rsidRPr="00324F6E">
              <w:rPr>
                <w:rFonts w:ascii="Arial" w:hAnsi="Arial" w:cs="Arial" w:hint="eastAsia"/>
                <w:bCs/>
                <w:color w:val="000000"/>
                <w:sz w:val="18"/>
                <w:szCs w:val="18"/>
              </w:rPr>
              <w:t>尹</w:t>
            </w:r>
            <w:proofErr w:type="gramEnd"/>
            <w:r w:rsidRPr="00324F6E">
              <w:rPr>
                <w:rFonts w:ascii="Arial" w:hAnsi="Arial" w:cs="Arial" w:hint="eastAsia"/>
                <w:bCs/>
                <w:color w:val="000000"/>
                <w:sz w:val="18"/>
                <w:szCs w:val="18"/>
              </w:rPr>
              <w:t>洪涛与北京泰禾商业管理有限公司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629A19A5" w14:textId="77777777" w:rsidTr="00C444F3">
        <w:trPr>
          <w:cantSplit/>
          <w:jc w:val="center"/>
        </w:trPr>
        <w:tc>
          <w:tcPr>
            <w:tcW w:w="1527" w:type="dxa"/>
          </w:tcPr>
          <w:p w14:paraId="4760D5C2" w14:textId="06998161"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11</w:t>
            </w:r>
          </w:p>
        </w:tc>
        <w:tc>
          <w:tcPr>
            <w:tcW w:w="1526" w:type="dxa"/>
          </w:tcPr>
          <w:p w14:paraId="68F547B2" w14:textId="64C4D36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24CC57CD" w14:textId="6DEF95C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4E5108AC" w14:textId="1B51A7F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9846</w:t>
            </w:r>
            <w:r w:rsidRPr="00324F6E">
              <w:rPr>
                <w:rFonts w:ascii="Arial" w:hAnsi="Arial" w:cs="Arial" w:hint="eastAsia"/>
                <w:bCs/>
                <w:color w:val="000000"/>
                <w:sz w:val="18"/>
                <w:szCs w:val="18"/>
              </w:rPr>
              <w:t>号</w:t>
            </w:r>
          </w:p>
        </w:tc>
        <w:tc>
          <w:tcPr>
            <w:tcW w:w="2141" w:type="dxa"/>
          </w:tcPr>
          <w:p w14:paraId="15C686FA" w14:textId="26A5A33F"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7C34EC26" w14:textId="3B746CA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15546B03" w14:textId="7C79D294" w:rsidR="00522CC8" w:rsidRPr="00324F6E" w:rsidRDefault="00522CC8" w:rsidP="00522CC8">
            <w:pPr>
              <w:spacing w:before="60"/>
              <w:rPr>
                <w:rFonts w:ascii="Arial" w:hAnsi="Arial" w:cs="Arial"/>
                <w:bCs/>
                <w:color w:val="000000"/>
                <w:sz w:val="18"/>
                <w:szCs w:val="18"/>
              </w:rPr>
            </w:pPr>
            <w:proofErr w:type="gramStart"/>
            <w:r w:rsidRPr="00324F6E">
              <w:rPr>
                <w:rFonts w:ascii="Arial" w:hAnsi="Arial" w:cs="Arial" w:hint="eastAsia"/>
                <w:bCs/>
                <w:color w:val="000000"/>
                <w:sz w:val="18"/>
                <w:szCs w:val="18"/>
              </w:rPr>
              <w:t>姚</w:t>
            </w:r>
            <w:proofErr w:type="gramEnd"/>
            <w:r w:rsidRPr="00324F6E">
              <w:rPr>
                <w:rFonts w:ascii="Arial" w:hAnsi="Arial" w:cs="Arial" w:hint="eastAsia"/>
                <w:bCs/>
                <w:color w:val="000000"/>
                <w:sz w:val="18"/>
                <w:szCs w:val="18"/>
              </w:rPr>
              <w:t>新华与北京泰禾商业管理有限公司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021DA83A" w14:textId="77777777" w:rsidTr="00C444F3">
        <w:trPr>
          <w:cantSplit/>
          <w:jc w:val="center"/>
        </w:trPr>
        <w:tc>
          <w:tcPr>
            <w:tcW w:w="1527" w:type="dxa"/>
          </w:tcPr>
          <w:p w14:paraId="4F42AB0E" w14:textId="3E6B0DAA"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12</w:t>
            </w:r>
          </w:p>
        </w:tc>
        <w:tc>
          <w:tcPr>
            <w:tcW w:w="1526" w:type="dxa"/>
          </w:tcPr>
          <w:p w14:paraId="4BA91B24" w14:textId="067198A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31831E54" w14:textId="4EF91A5A"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0E2F45B9" w14:textId="4574BB9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9845</w:t>
            </w:r>
            <w:r w:rsidRPr="00324F6E">
              <w:rPr>
                <w:rFonts w:ascii="Arial" w:hAnsi="Arial" w:cs="Arial" w:hint="eastAsia"/>
                <w:bCs/>
                <w:color w:val="000000"/>
                <w:sz w:val="18"/>
                <w:szCs w:val="18"/>
              </w:rPr>
              <w:t>号</w:t>
            </w:r>
          </w:p>
        </w:tc>
        <w:tc>
          <w:tcPr>
            <w:tcW w:w="2141" w:type="dxa"/>
          </w:tcPr>
          <w:p w14:paraId="46928F71" w14:textId="2A4CB7D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7F95B598" w14:textId="5C34965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2D64765D" w14:textId="6878FB3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04E45336" w14:textId="77777777" w:rsidTr="00C444F3">
        <w:trPr>
          <w:cantSplit/>
          <w:jc w:val="center"/>
        </w:trPr>
        <w:tc>
          <w:tcPr>
            <w:tcW w:w="1527" w:type="dxa"/>
          </w:tcPr>
          <w:p w14:paraId="2B3F1623" w14:textId="66167A9B"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13</w:t>
            </w:r>
          </w:p>
        </w:tc>
        <w:tc>
          <w:tcPr>
            <w:tcW w:w="1526" w:type="dxa"/>
          </w:tcPr>
          <w:p w14:paraId="2E4102C6" w14:textId="5CDF194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0F143967" w14:textId="75DAA1DF"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15EAE53C" w14:textId="5F80CE5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10259</w:t>
            </w:r>
            <w:r w:rsidRPr="00324F6E">
              <w:rPr>
                <w:rFonts w:ascii="Arial" w:hAnsi="Arial" w:cs="Arial" w:hint="eastAsia"/>
                <w:bCs/>
                <w:color w:val="000000"/>
                <w:sz w:val="18"/>
                <w:szCs w:val="18"/>
              </w:rPr>
              <w:t>号</w:t>
            </w:r>
          </w:p>
        </w:tc>
        <w:tc>
          <w:tcPr>
            <w:tcW w:w="2141" w:type="dxa"/>
          </w:tcPr>
          <w:p w14:paraId="6F68E6D7" w14:textId="6B79A46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266CC137" w14:textId="34A5868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353D1F3E" w14:textId="4D267AA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李</w:t>
            </w:r>
            <w:proofErr w:type="gramStart"/>
            <w:r w:rsidRPr="00324F6E">
              <w:rPr>
                <w:rFonts w:ascii="Arial" w:hAnsi="Arial" w:cs="Arial" w:hint="eastAsia"/>
                <w:bCs/>
                <w:color w:val="000000"/>
                <w:sz w:val="18"/>
                <w:szCs w:val="18"/>
              </w:rPr>
              <w:t>浩</w:t>
            </w:r>
            <w:proofErr w:type="gramEnd"/>
            <w:r w:rsidRPr="00324F6E">
              <w:rPr>
                <w:rFonts w:ascii="Arial" w:hAnsi="Arial" w:cs="Arial" w:hint="eastAsia"/>
                <w:bCs/>
                <w:color w:val="000000"/>
                <w:sz w:val="18"/>
                <w:szCs w:val="18"/>
              </w:rPr>
              <w:t>菲与北京泰禾商业管理有限公司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73862CE8" w14:textId="77777777" w:rsidTr="00C444F3">
        <w:trPr>
          <w:cantSplit/>
          <w:jc w:val="center"/>
        </w:trPr>
        <w:tc>
          <w:tcPr>
            <w:tcW w:w="1527" w:type="dxa"/>
          </w:tcPr>
          <w:p w14:paraId="0BECBF66" w14:textId="1A75939B"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14</w:t>
            </w:r>
          </w:p>
        </w:tc>
        <w:tc>
          <w:tcPr>
            <w:tcW w:w="1526" w:type="dxa"/>
          </w:tcPr>
          <w:p w14:paraId="14775DE3" w14:textId="2946882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425978EC" w14:textId="11E1AD8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7D80DD0F" w14:textId="19CA4BAA"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9817</w:t>
            </w:r>
            <w:r w:rsidRPr="00324F6E">
              <w:rPr>
                <w:rFonts w:ascii="Arial" w:hAnsi="Arial" w:cs="Arial" w:hint="eastAsia"/>
                <w:bCs/>
                <w:color w:val="000000"/>
                <w:sz w:val="18"/>
                <w:szCs w:val="18"/>
              </w:rPr>
              <w:t>号</w:t>
            </w:r>
          </w:p>
        </w:tc>
        <w:tc>
          <w:tcPr>
            <w:tcW w:w="2141" w:type="dxa"/>
          </w:tcPr>
          <w:p w14:paraId="53AD74CB" w14:textId="00C580C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406682C3" w14:textId="33E9A80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37B345B6" w14:textId="25E02A0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6037716F" w14:textId="77777777" w:rsidTr="00C444F3">
        <w:trPr>
          <w:cantSplit/>
          <w:jc w:val="center"/>
        </w:trPr>
        <w:tc>
          <w:tcPr>
            <w:tcW w:w="1527" w:type="dxa"/>
          </w:tcPr>
          <w:p w14:paraId="36C78F21" w14:textId="0E3D492F"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15</w:t>
            </w:r>
          </w:p>
        </w:tc>
        <w:tc>
          <w:tcPr>
            <w:tcW w:w="1526" w:type="dxa"/>
          </w:tcPr>
          <w:p w14:paraId="20CAC1FA" w14:textId="21815B4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1D805742" w14:textId="7A96EE2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5FA044BC" w14:textId="0B3B660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9768</w:t>
            </w:r>
            <w:r w:rsidRPr="00324F6E">
              <w:rPr>
                <w:rFonts w:ascii="Arial" w:hAnsi="Arial" w:cs="Arial" w:hint="eastAsia"/>
                <w:bCs/>
                <w:color w:val="000000"/>
                <w:sz w:val="18"/>
                <w:szCs w:val="18"/>
              </w:rPr>
              <w:t>号</w:t>
            </w:r>
          </w:p>
        </w:tc>
        <w:tc>
          <w:tcPr>
            <w:tcW w:w="2141" w:type="dxa"/>
          </w:tcPr>
          <w:p w14:paraId="2279BE42" w14:textId="00C6BB6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3384BB46" w14:textId="630FCDC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06114958" w14:textId="7056656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孙建春与北京泰禾商业管理有限公司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19FC1685" w14:textId="77777777" w:rsidTr="00C444F3">
        <w:trPr>
          <w:cantSplit/>
          <w:jc w:val="center"/>
        </w:trPr>
        <w:tc>
          <w:tcPr>
            <w:tcW w:w="1527" w:type="dxa"/>
          </w:tcPr>
          <w:p w14:paraId="4FEADF3C" w14:textId="45FACD92"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16</w:t>
            </w:r>
          </w:p>
        </w:tc>
        <w:tc>
          <w:tcPr>
            <w:tcW w:w="1526" w:type="dxa"/>
          </w:tcPr>
          <w:p w14:paraId="0082CDFB" w14:textId="3CF42AF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3524BDBF" w14:textId="7E208C1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5D901EA1" w14:textId="41ABF43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9745</w:t>
            </w:r>
            <w:r w:rsidRPr="00324F6E">
              <w:rPr>
                <w:rFonts w:ascii="Arial" w:hAnsi="Arial" w:cs="Arial" w:hint="eastAsia"/>
                <w:bCs/>
                <w:color w:val="000000"/>
                <w:sz w:val="18"/>
                <w:szCs w:val="18"/>
              </w:rPr>
              <w:t>号</w:t>
            </w:r>
          </w:p>
        </w:tc>
        <w:tc>
          <w:tcPr>
            <w:tcW w:w="2141" w:type="dxa"/>
          </w:tcPr>
          <w:p w14:paraId="7CF3EE73" w14:textId="7CC517D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350F9FC6" w14:textId="30301A2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33713B48" w14:textId="406800A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刘树英与北京泰禾商业管理有限公司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39A4D664" w14:textId="77777777" w:rsidTr="00C444F3">
        <w:trPr>
          <w:cantSplit/>
          <w:jc w:val="center"/>
        </w:trPr>
        <w:tc>
          <w:tcPr>
            <w:tcW w:w="1527" w:type="dxa"/>
          </w:tcPr>
          <w:p w14:paraId="6DBBAC16" w14:textId="2F5551C3"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17</w:t>
            </w:r>
          </w:p>
        </w:tc>
        <w:tc>
          <w:tcPr>
            <w:tcW w:w="1526" w:type="dxa"/>
          </w:tcPr>
          <w:p w14:paraId="53C5B948" w14:textId="35833A1A"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6361F192" w14:textId="0658D27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3F7D55E4" w14:textId="188FAD20"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9730</w:t>
            </w:r>
            <w:r w:rsidRPr="00324F6E">
              <w:rPr>
                <w:rFonts w:ascii="Arial" w:hAnsi="Arial" w:cs="Arial" w:hint="eastAsia"/>
                <w:bCs/>
                <w:color w:val="000000"/>
                <w:sz w:val="18"/>
                <w:szCs w:val="18"/>
              </w:rPr>
              <w:t>号</w:t>
            </w:r>
          </w:p>
        </w:tc>
        <w:tc>
          <w:tcPr>
            <w:tcW w:w="2141" w:type="dxa"/>
          </w:tcPr>
          <w:p w14:paraId="4654DC3A" w14:textId="5AF1627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40917317" w14:textId="795A5D4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26F900EA" w14:textId="1AB9003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557E82E7" w14:textId="77777777" w:rsidTr="00C444F3">
        <w:trPr>
          <w:cantSplit/>
          <w:jc w:val="center"/>
        </w:trPr>
        <w:tc>
          <w:tcPr>
            <w:tcW w:w="1527" w:type="dxa"/>
          </w:tcPr>
          <w:p w14:paraId="00B80D1D" w14:textId="4B30470D"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18</w:t>
            </w:r>
          </w:p>
        </w:tc>
        <w:tc>
          <w:tcPr>
            <w:tcW w:w="1526" w:type="dxa"/>
          </w:tcPr>
          <w:p w14:paraId="2FDBB2A8" w14:textId="0AEA567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1A619573" w14:textId="5B0362C0"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2CAF2785" w14:textId="2BF04BF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9702</w:t>
            </w:r>
            <w:r w:rsidRPr="00324F6E">
              <w:rPr>
                <w:rFonts w:ascii="Arial" w:hAnsi="Arial" w:cs="Arial" w:hint="eastAsia"/>
                <w:bCs/>
                <w:color w:val="000000"/>
                <w:sz w:val="18"/>
                <w:szCs w:val="18"/>
              </w:rPr>
              <w:t>号</w:t>
            </w:r>
          </w:p>
        </w:tc>
        <w:tc>
          <w:tcPr>
            <w:tcW w:w="2141" w:type="dxa"/>
          </w:tcPr>
          <w:p w14:paraId="568BE721" w14:textId="3C9E67D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502EBBF6" w14:textId="240296A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2BED9BCB" w14:textId="125A153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刘燕云</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肖剑波与北京泰禾商业管理有限公司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35CD083D" w14:textId="77777777" w:rsidTr="00C444F3">
        <w:trPr>
          <w:cantSplit/>
          <w:jc w:val="center"/>
        </w:trPr>
        <w:tc>
          <w:tcPr>
            <w:tcW w:w="1527" w:type="dxa"/>
          </w:tcPr>
          <w:p w14:paraId="3EE9FDE8" w14:textId="476B0901"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lastRenderedPageBreak/>
              <w:t>19</w:t>
            </w:r>
          </w:p>
        </w:tc>
        <w:tc>
          <w:tcPr>
            <w:tcW w:w="1526" w:type="dxa"/>
          </w:tcPr>
          <w:p w14:paraId="31BE8134" w14:textId="49B5AA4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746F6C26" w14:textId="595237D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7194D9D9" w14:textId="423508F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9700</w:t>
            </w:r>
            <w:r w:rsidRPr="00324F6E">
              <w:rPr>
                <w:rFonts w:ascii="Arial" w:hAnsi="Arial" w:cs="Arial" w:hint="eastAsia"/>
                <w:bCs/>
                <w:color w:val="000000"/>
                <w:sz w:val="18"/>
                <w:szCs w:val="18"/>
              </w:rPr>
              <w:t>号</w:t>
            </w:r>
          </w:p>
        </w:tc>
        <w:tc>
          <w:tcPr>
            <w:tcW w:w="2141" w:type="dxa"/>
          </w:tcPr>
          <w:p w14:paraId="76765755" w14:textId="07A6187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350161AC" w14:textId="0A0474A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110CDED3" w14:textId="67FCF19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郭娉宁与北京泰禾商业管理有限公司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3966CEC7" w14:textId="77777777" w:rsidTr="00C444F3">
        <w:trPr>
          <w:cantSplit/>
          <w:jc w:val="center"/>
        </w:trPr>
        <w:tc>
          <w:tcPr>
            <w:tcW w:w="1527" w:type="dxa"/>
          </w:tcPr>
          <w:p w14:paraId="2B17B56C" w14:textId="2A7744D8"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20</w:t>
            </w:r>
          </w:p>
        </w:tc>
        <w:tc>
          <w:tcPr>
            <w:tcW w:w="1526" w:type="dxa"/>
          </w:tcPr>
          <w:p w14:paraId="4797A881" w14:textId="75560D2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20284684" w14:textId="01434A5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4425EDC6" w14:textId="0D87B5D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9699</w:t>
            </w:r>
            <w:r w:rsidRPr="00324F6E">
              <w:rPr>
                <w:rFonts w:ascii="Arial" w:hAnsi="Arial" w:cs="Arial" w:hint="eastAsia"/>
                <w:bCs/>
                <w:color w:val="000000"/>
                <w:sz w:val="18"/>
                <w:szCs w:val="18"/>
              </w:rPr>
              <w:t>号</w:t>
            </w:r>
          </w:p>
        </w:tc>
        <w:tc>
          <w:tcPr>
            <w:tcW w:w="2141" w:type="dxa"/>
          </w:tcPr>
          <w:p w14:paraId="7E1FAB21" w14:textId="2A5892F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1FF507E7" w14:textId="230BBFA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163CE696" w14:textId="14C338C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肖利生</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肖剑雄与北京泰禾商业管理有限公司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4639B4FB" w14:textId="77777777" w:rsidTr="00C444F3">
        <w:trPr>
          <w:cantSplit/>
          <w:jc w:val="center"/>
        </w:trPr>
        <w:tc>
          <w:tcPr>
            <w:tcW w:w="1527" w:type="dxa"/>
          </w:tcPr>
          <w:p w14:paraId="441CB093" w14:textId="4DD190DC"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21</w:t>
            </w:r>
          </w:p>
        </w:tc>
        <w:tc>
          <w:tcPr>
            <w:tcW w:w="1526" w:type="dxa"/>
          </w:tcPr>
          <w:p w14:paraId="1BAEC0AF" w14:textId="04C3556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1A22C5C7" w14:textId="54AFC9D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430A32B8" w14:textId="76DE7E1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9698</w:t>
            </w:r>
            <w:r w:rsidRPr="00324F6E">
              <w:rPr>
                <w:rFonts w:ascii="Arial" w:hAnsi="Arial" w:cs="Arial" w:hint="eastAsia"/>
                <w:bCs/>
                <w:color w:val="000000"/>
                <w:sz w:val="18"/>
                <w:szCs w:val="18"/>
              </w:rPr>
              <w:t>号</w:t>
            </w:r>
          </w:p>
        </w:tc>
        <w:tc>
          <w:tcPr>
            <w:tcW w:w="2141" w:type="dxa"/>
          </w:tcPr>
          <w:p w14:paraId="794884FF" w14:textId="50981B6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6E2327C4" w14:textId="76606A1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55B9713B" w14:textId="6BD2606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328EEDFF" w14:textId="77777777" w:rsidTr="00C444F3">
        <w:trPr>
          <w:cantSplit/>
          <w:jc w:val="center"/>
        </w:trPr>
        <w:tc>
          <w:tcPr>
            <w:tcW w:w="1527" w:type="dxa"/>
          </w:tcPr>
          <w:p w14:paraId="74B06581" w14:textId="0858CB65"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22</w:t>
            </w:r>
          </w:p>
        </w:tc>
        <w:tc>
          <w:tcPr>
            <w:tcW w:w="1526" w:type="dxa"/>
          </w:tcPr>
          <w:p w14:paraId="2E3303D2" w14:textId="1934B66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76264FCD" w14:textId="1646517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36D05460" w14:textId="22AFA64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9692</w:t>
            </w:r>
            <w:r w:rsidRPr="00324F6E">
              <w:rPr>
                <w:rFonts w:ascii="Arial" w:hAnsi="Arial" w:cs="Arial" w:hint="eastAsia"/>
                <w:bCs/>
                <w:color w:val="000000"/>
                <w:sz w:val="18"/>
                <w:szCs w:val="18"/>
              </w:rPr>
              <w:t>号</w:t>
            </w:r>
          </w:p>
        </w:tc>
        <w:tc>
          <w:tcPr>
            <w:tcW w:w="2141" w:type="dxa"/>
          </w:tcPr>
          <w:p w14:paraId="7141A5BD" w14:textId="478AFB8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7E802CB5" w14:textId="39DFA4E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16400F12" w14:textId="53C55934" w:rsidR="00522CC8" w:rsidRPr="00324F6E" w:rsidRDefault="00522CC8" w:rsidP="00522CC8">
            <w:pPr>
              <w:spacing w:before="60"/>
              <w:rPr>
                <w:rFonts w:ascii="Arial" w:hAnsi="Arial" w:cs="Arial"/>
                <w:bCs/>
                <w:color w:val="000000"/>
                <w:sz w:val="18"/>
                <w:szCs w:val="18"/>
              </w:rPr>
            </w:pPr>
            <w:proofErr w:type="gramStart"/>
            <w:r w:rsidRPr="00324F6E">
              <w:rPr>
                <w:rFonts w:ascii="Arial" w:hAnsi="Arial" w:cs="Arial" w:hint="eastAsia"/>
                <w:bCs/>
                <w:color w:val="000000"/>
                <w:sz w:val="18"/>
                <w:szCs w:val="18"/>
              </w:rPr>
              <w:t>熊凡与</w:t>
            </w:r>
            <w:proofErr w:type="gramEnd"/>
            <w:r w:rsidRPr="00324F6E">
              <w:rPr>
                <w:rFonts w:ascii="Arial" w:hAnsi="Arial" w:cs="Arial" w:hint="eastAsia"/>
                <w:bCs/>
                <w:color w:val="000000"/>
                <w:sz w:val="18"/>
                <w:szCs w:val="18"/>
              </w:rPr>
              <w:t>北京泰禾商业管理有限公司房屋租赁合同纠纷的案件</w:t>
            </w:r>
          </w:p>
        </w:tc>
      </w:tr>
      <w:tr w:rsidR="00522CC8" w:rsidRPr="000C0E51" w14:paraId="1469D52C" w14:textId="77777777" w:rsidTr="00C444F3">
        <w:trPr>
          <w:cantSplit/>
          <w:jc w:val="center"/>
        </w:trPr>
        <w:tc>
          <w:tcPr>
            <w:tcW w:w="1527" w:type="dxa"/>
          </w:tcPr>
          <w:p w14:paraId="0336C136" w14:textId="27C0D654"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23</w:t>
            </w:r>
          </w:p>
        </w:tc>
        <w:tc>
          <w:tcPr>
            <w:tcW w:w="1526" w:type="dxa"/>
          </w:tcPr>
          <w:p w14:paraId="669EE17F" w14:textId="64BE23F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783DBDC5" w14:textId="6D76AABF"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73A63057" w14:textId="7C81506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9691</w:t>
            </w:r>
            <w:r w:rsidRPr="00324F6E">
              <w:rPr>
                <w:rFonts w:ascii="Arial" w:hAnsi="Arial" w:cs="Arial" w:hint="eastAsia"/>
                <w:bCs/>
                <w:color w:val="000000"/>
                <w:sz w:val="18"/>
                <w:szCs w:val="18"/>
              </w:rPr>
              <w:t>号</w:t>
            </w:r>
          </w:p>
        </w:tc>
        <w:tc>
          <w:tcPr>
            <w:tcW w:w="2141" w:type="dxa"/>
          </w:tcPr>
          <w:p w14:paraId="49996A86" w14:textId="07F76D4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1D986655" w14:textId="3A28AE4A"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7A9A8193" w14:textId="45B310C5" w:rsidR="00522CC8" w:rsidRPr="00324F6E" w:rsidRDefault="00522CC8" w:rsidP="00522CC8">
            <w:pPr>
              <w:spacing w:before="60"/>
              <w:rPr>
                <w:rFonts w:ascii="Arial" w:hAnsi="Arial" w:cs="Arial"/>
                <w:bCs/>
                <w:color w:val="000000"/>
                <w:sz w:val="18"/>
                <w:szCs w:val="18"/>
              </w:rPr>
            </w:pPr>
            <w:proofErr w:type="gramStart"/>
            <w:r w:rsidRPr="00324F6E">
              <w:rPr>
                <w:rFonts w:ascii="Arial" w:hAnsi="Arial" w:cs="Arial" w:hint="eastAsia"/>
                <w:bCs/>
                <w:color w:val="000000"/>
                <w:sz w:val="18"/>
                <w:szCs w:val="18"/>
              </w:rPr>
              <w:t>熊凡与</w:t>
            </w:r>
            <w:proofErr w:type="gramEnd"/>
            <w:r w:rsidRPr="00324F6E">
              <w:rPr>
                <w:rFonts w:ascii="Arial" w:hAnsi="Arial" w:cs="Arial" w:hint="eastAsia"/>
                <w:bCs/>
                <w:color w:val="000000"/>
                <w:sz w:val="18"/>
                <w:szCs w:val="18"/>
              </w:rPr>
              <w:t>北京泰禾商业管理有限公司房屋租赁合同纠纷的案件</w:t>
            </w:r>
          </w:p>
        </w:tc>
      </w:tr>
      <w:tr w:rsidR="00522CC8" w:rsidRPr="000C0E51" w14:paraId="7392B598" w14:textId="77777777" w:rsidTr="00C444F3">
        <w:trPr>
          <w:cantSplit/>
          <w:jc w:val="center"/>
        </w:trPr>
        <w:tc>
          <w:tcPr>
            <w:tcW w:w="1527" w:type="dxa"/>
          </w:tcPr>
          <w:p w14:paraId="22777F41" w14:textId="74D79356"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24</w:t>
            </w:r>
          </w:p>
        </w:tc>
        <w:tc>
          <w:tcPr>
            <w:tcW w:w="1526" w:type="dxa"/>
          </w:tcPr>
          <w:p w14:paraId="5D599789" w14:textId="5E0499B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51174214" w14:textId="718AC98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044ED4E8" w14:textId="7461AF5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9689</w:t>
            </w:r>
            <w:r w:rsidRPr="00324F6E">
              <w:rPr>
                <w:rFonts w:ascii="Arial" w:hAnsi="Arial" w:cs="Arial" w:hint="eastAsia"/>
                <w:bCs/>
                <w:color w:val="000000"/>
                <w:sz w:val="18"/>
                <w:szCs w:val="18"/>
              </w:rPr>
              <w:t>号</w:t>
            </w:r>
          </w:p>
        </w:tc>
        <w:tc>
          <w:tcPr>
            <w:tcW w:w="2141" w:type="dxa"/>
          </w:tcPr>
          <w:p w14:paraId="5F4A8160" w14:textId="62903CBF"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48522973" w14:textId="527768B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130CF7FF" w14:textId="49FA167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陈欣与北京泰禾商业管理有限公司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10479021" w14:textId="77777777" w:rsidTr="00C444F3">
        <w:trPr>
          <w:cantSplit/>
          <w:jc w:val="center"/>
        </w:trPr>
        <w:tc>
          <w:tcPr>
            <w:tcW w:w="1527" w:type="dxa"/>
          </w:tcPr>
          <w:p w14:paraId="6BF05996" w14:textId="5B62DBC8"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25</w:t>
            </w:r>
          </w:p>
        </w:tc>
        <w:tc>
          <w:tcPr>
            <w:tcW w:w="1526" w:type="dxa"/>
          </w:tcPr>
          <w:p w14:paraId="7EA9D0D1" w14:textId="1F9C2FD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53BCCF8C" w14:textId="45E41E6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0D72FDD0" w14:textId="5B6EA4E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9675</w:t>
            </w:r>
            <w:r w:rsidRPr="00324F6E">
              <w:rPr>
                <w:rFonts w:ascii="Arial" w:hAnsi="Arial" w:cs="Arial" w:hint="eastAsia"/>
                <w:bCs/>
                <w:color w:val="000000"/>
                <w:sz w:val="18"/>
                <w:szCs w:val="18"/>
              </w:rPr>
              <w:t>号</w:t>
            </w:r>
          </w:p>
        </w:tc>
        <w:tc>
          <w:tcPr>
            <w:tcW w:w="2141" w:type="dxa"/>
          </w:tcPr>
          <w:p w14:paraId="0F7FC0C6" w14:textId="3EB9077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331325DA" w14:textId="5B610A8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009FDF56" w14:textId="34DD6E6D" w:rsidR="00522CC8" w:rsidRPr="00324F6E" w:rsidRDefault="00522CC8" w:rsidP="00522CC8">
            <w:pPr>
              <w:spacing w:before="60"/>
              <w:rPr>
                <w:rFonts w:ascii="Arial" w:hAnsi="Arial" w:cs="Arial"/>
                <w:bCs/>
                <w:color w:val="000000"/>
                <w:sz w:val="18"/>
                <w:szCs w:val="18"/>
              </w:rPr>
            </w:pPr>
            <w:proofErr w:type="gramStart"/>
            <w:r w:rsidRPr="00324F6E">
              <w:rPr>
                <w:rFonts w:ascii="Arial" w:hAnsi="Arial" w:cs="Arial" w:hint="eastAsia"/>
                <w:bCs/>
                <w:color w:val="000000"/>
                <w:sz w:val="18"/>
                <w:szCs w:val="18"/>
              </w:rPr>
              <w:t>张萌与北京泰禾商业管理有限公司</w:t>
            </w:r>
            <w:proofErr w:type="gramEnd"/>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北京赛维思公寓管理有限公司房屋租赁合同纠纷的案件</w:t>
            </w:r>
          </w:p>
        </w:tc>
      </w:tr>
      <w:tr w:rsidR="00522CC8" w:rsidRPr="000C0E51" w14:paraId="0F9F0BC6" w14:textId="77777777" w:rsidTr="00C444F3">
        <w:trPr>
          <w:cantSplit/>
          <w:jc w:val="center"/>
        </w:trPr>
        <w:tc>
          <w:tcPr>
            <w:tcW w:w="1527" w:type="dxa"/>
          </w:tcPr>
          <w:p w14:paraId="19B9DBF3" w14:textId="79D30C84"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26</w:t>
            </w:r>
          </w:p>
        </w:tc>
        <w:tc>
          <w:tcPr>
            <w:tcW w:w="1526" w:type="dxa"/>
          </w:tcPr>
          <w:p w14:paraId="0A37C183" w14:textId="26129F0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180775F7" w14:textId="336C336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7145411F" w14:textId="58FCB80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9674</w:t>
            </w:r>
            <w:r w:rsidRPr="00324F6E">
              <w:rPr>
                <w:rFonts w:ascii="Arial" w:hAnsi="Arial" w:cs="Arial" w:hint="eastAsia"/>
                <w:bCs/>
                <w:color w:val="000000"/>
                <w:sz w:val="18"/>
                <w:szCs w:val="18"/>
              </w:rPr>
              <w:t>号</w:t>
            </w:r>
          </w:p>
        </w:tc>
        <w:tc>
          <w:tcPr>
            <w:tcW w:w="2141" w:type="dxa"/>
          </w:tcPr>
          <w:p w14:paraId="08E02B8A" w14:textId="722DCF6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1AF3088E" w14:textId="627B300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789BE4A2" w14:textId="2AEDAB8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5B1FBC4A" w14:textId="77777777" w:rsidTr="00C444F3">
        <w:trPr>
          <w:cantSplit/>
          <w:jc w:val="center"/>
        </w:trPr>
        <w:tc>
          <w:tcPr>
            <w:tcW w:w="1527" w:type="dxa"/>
          </w:tcPr>
          <w:p w14:paraId="39EB67EA" w14:textId="3D72AD55"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27</w:t>
            </w:r>
          </w:p>
        </w:tc>
        <w:tc>
          <w:tcPr>
            <w:tcW w:w="1526" w:type="dxa"/>
          </w:tcPr>
          <w:p w14:paraId="16FE56C0" w14:textId="40399F7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3652B5F4" w14:textId="7DA7AD6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1E1B1FF1" w14:textId="24B487C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10095</w:t>
            </w:r>
            <w:r w:rsidRPr="00324F6E">
              <w:rPr>
                <w:rFonts w:ascii="Arial" w:hAnsi="Arial" w:cs="Arial" w:hint="eastAsia"/>
                <w:bCs/>
                <w:color w:val="000000"/>
                <w:sz w:val="18"/>
                <w:szCs w:val="18"/>
              </w:rPr>
              <w:t>号</w:t>
            </w:r>
          </w:p>
        </w:tc>
        <w:tc>
          <w:tcPr>
            <w:tcW w:w="2141" w:type="dxa"/>
          </w:tcPr>
          <w:p w14:paraId="11A53346" w14:textId="3CCA0090"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09ACCC4A" w14:textId="2C84664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4525EDC7" w14:textId="6E54CD6B" w:rsidR="00522CC8" w:rsidRPr="00324F6E" w:rsidRDefault="00522CC8" w:rsidP="00522CC8">
            <w:pPr>
              <w:spacing w:before="60"/>
              <w:rPr>
                <w:rFonts w:ascii="Arial" w:hAnsi="Arial" w:cs="Arial"/>
                <w:bCs/>
                <w:color w:val="000000"/>
                <w:sz w:val="18"/>
                <w:szCs w:val="18"/>
              </w:rPr>
            </w:pPr>
            <w:proofErr w:type="gramStart"/>
            <w:r w:rsidRPr="00324F6E">
              <w:rPr>
                <w:rFonts w:ascii="Arial" w:hAnsi="Arial" w:cs="Arial" w:hint="eastAsia"/>
                <w:bCs/>
                <w:color w:val="000000"/>
                <w:sz w:val="18"/>
                <w:szCs w:val="18"/>
              </w:rPr>
              <w:t>韩铭训与</w:t>
            </w:r>
            <w:proofErr w:type="gramEnd"/>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北京赛维思公寓管理有限公司房屋租赁合同纠纷的案件</w:t>
            </w:r>
          </w:p>
        </w:tc>
      </w:tr>
      <w:tr w:rsidR="00522CC8" w:rsidRPr="000C0E51" w14:paraId="6D4F6E7C" w14:textId="77777777" w:rsidTr="00C444F3">
        <w:trPr>
          <w:cantSplit/>
          <w:jc w:val="center"/>
        </w:trPr>
        <w:tc>
          <w:tcPr>
            <w:tcW w:w="1527" w:type="dxa"/>
          </w:tcPr>
          <w:p w14:paraId="6C39F668" w14:textId="39B1AC14"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28</w:t>
            </w:r>
          </w:p>
        </w:tc>
        <w:tc>
          <w:tcPr>
            <w:tcW w:w="1526" w:type="dxa"/>
          </w:tcPr>
          <w:p w14:paraId="06AEEBE5" w14:textId="2B36168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7F9C6A42" w14:textId="550C195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2EA55D6A" w14:textId="4C3594BF"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9650</w:t>
            </w:r>
            <w:r w:rsidRPr="00324F6E">
              <w:rPr>
                <w:rFonts w:ascii="Arial" w:hAnsi="Arial" w:cs="Arial" w:hint="eastAsia"/>
                <w:bCs/>
                <w:color w:val="000000"/>
                <w:sz w:val="18"/>
                <w:szCs w:val="18"/>
              </w:rPr>
              <w:t>号</w:t>
            </w:r>
          </w:p>
        </w:tc>
        <w:tc>
          <w:tcPr>
            <w:tcW w:w="2141" w:type="dxa"/>
          </w:tcPr>
          <w:p w14:paraId="18FD73AB" w14:textId="3E983150"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4E4B1786" w14:textId="6FA8A04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31D2568F" w14:textId="331AACCC" w:rsidR="00522CC8" w:rsidRPr="00324F6E" w:rsidRDefault="00522CC8" w:rsidP="00522CC8">
            <w:pPr>
              <w:spacing w:before="60"/>
              <w:rPr>
                <w:rFonts w:ascii="Arial" w:hAnsi="Arial" w:cs="Arial"/>
                <w:bCs/>
                <w:color w:val="000000"/>
                <w:sz w:val="18"/>
                <w:szCs w:val="18"/>
              </w:rPr>
            </w:pPr>
            <w:proofErr w:type="gramStart"/>
            <w:r w:rsidRPr="00324F6E">
              <w:rPr>
                <w:rFonts w:ascii="Arial" w:hAnsi="Arial" w:cs="Arial" w:hint="eastAsia"/>
                <w:bCs/>
                <w:color w:val="000000"/>
                <w:sz w:val="18"/>
                <w:szCs w:val="18"/>
              </w:rPr>
              <w:t>徐萌与北京泰禾商业管理有限公司</w:t>
            </w:r>
            <w:proofErr w:type="gramEnd"/>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0BD752CC" w14:textId="77777777" w:rsidTr="00C444F3">
        <w:trPr>
          <w:cantSplit/>
          <w:jc w:val="center"/>
        </w:trPr>
        <w:tc>
          <w:tcPr>
            <w:tcW w:w="1527" w:type="dxa"/>
          </w:tcPr>
          <w:p w14:paraId="18DD8793" w14:textId="16EC39D4"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lastRenderedPageBreak/>
              <w:t>29</w:t>
            </w:r>
          </w:p>
        </w:tc>
        <w:tc>
          <w:tcPr>
            <w:tcW w:w="1526" w:type="dxa"/>
          </w:tcPr>
          <w:p w14:paraId="05A6C4C2" w14:textId="564E4F3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69D6FC59" w14:textId="15413D3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779BD32C" w14:textId="02D5E06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9638</w:t>
            </w:r>
            <w:r w:rsidRPr="00324F6E">
              <w:rPr>
                <w:rFonts w:ascii="Arial" w:hAnsi="Arial" w:cs="Arial" w:hint="eastAsia"/>
                <w:bCs/>
                <w:color w:val="000000"/>
                <w:sz w:val="18"/>
                <w:szCs w:val="18"/>
              </w:rPr>
              <w:t>号</w:t>
            </w:r>
          </w:p>
        </w:tc>
        <w:tc>
          <w:tcPr>
            <w:tcW w:w="2141" w:type="dxa"/>
          </w:tcPr>
          <w:p w14:paraId="30012DF4" w14:textId="620E106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384CC3EE" w14:textId="5098227A"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74055694" w14:textId="776F71B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杜伟红与北京泰禾商业管理有限公司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6EA69117" w14:textId="77777777" w:rsidTr="00C444F3">
        <w:trPr>
          <w:cantSplit/>
          <w:jc w:val="center"/>
        </w:trPr>
        <w:tc>
          <w:tcPr>
            <w:tcW w:w="1527" w:type="dxa"/>
          </w:tcPr>
          <w:p w14:paraId="0B111B35" w14:textId="015D042C"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30</w:t>
            </w:r>
          </w:p>
        </w:tc>
        <w:tc>
          <w:tcPr>
            <w:tcW w:w="1526" w:type="dxa"/>
          </w:tcPr>
          <w:p w14:paraId="2A4D795A" w14:textId="66A0A7F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793534E7" w14:textId="3C57A68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093B7F80" w14:textId="099BC0E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9603</w:t>
            </w:r>
            <w:r w:rsidRPr="00324F6E">
              <w:rPr>
                <w:rFonts w:ascii="Arial" w:hAnsi="Arial" w:cs="Arial" w:hint="eastAsia"/>
                <w:bCs/>
                <w:color w:val="000000"/>
                <w:sz w:val="18"/>
                <w:szCs w:val="18"/>
              </w:rPr>
              <w:t>号</w:t>
            </w:r>
          </w:p>
        </w:tc>
        <w:tc>
          <w:tcPr>
            <w:tcW w:w="2141" w:type="dxa"/>
          </w:tcPr>
          <w:p w14:paraId="4A971576" w14:textId="3743A160"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211F200B" w14:textId="3892C2B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421D071C" w14:textId="714463A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67AC8946" w14:textId="77777777" w:rsidTr="00C444F3">
        <w:trPr>
          <w:cantSplit/>
          <w:jc w:val="center"/>
        </w:trPr>
        <w:tc>
          <w:tcPr>
            <w:tcW w:w="1527" w:type="dxa"/>
          </w:tcPr>
          <w:p w14:paraId="3944241B" w14:textId="08EB5BC9"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31</w:t>
            </w:r>
          </w:p>
        </w:tc>
        <w:tc>
          <w:tcPr>
            <w:tcW w:w="1526" w:type="dxa"/>
          </w:tcPr>
          <w:p w14:paraId="0629FB73" w14:textId="699F432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13A023E0" w14:textId="1DDFF12F"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018D0B97" w14:textId="33344C8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9557</w:t>
            </w:r>
            <w:r w:rsidRPr="00324F6E">
              <w:rPr>
                <w:rFonts w:ascii="Arial" w:hAnsi="Arial" w:cs="Arial" w:hint="eastAsia"/>
                <w:bCs/>
                <w:color w:val="000000"/>
                <w:sz w:val="18"/>
                <w:szCs w:val="18"/>
              </w:rPr>
              <w:t>号</w:t>
            </w:r>
          </w:p>
        </w:tc>
        <w:tc>
          <w:tcPr>
            <w:tcW w:w="2141" w:type="dxa"/>
          </w:tcPr>
          <w:p w14:paraId="1B0250B6" w14:textId="7868903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42DF1A14" w14:textId="5E71582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03F84CF2" w14:textId="3D4FF02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0DA1C907" w14:textId="77777777" w:rsidTr="00C444F3">
        <w:trPr>
          <w:cantSplit/>
          <w:jc w:val="center"/>
        </w:trPr>
        <w:tc>
          <w:tcPr>
            <w:tcW w:w="1527" w:type="dxa"/>
          </w:tcPr>
          <w:p w14:paraId="20F09274" w14:textId="7BEAC148"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32</w:t>
            </w:r>
          </w:p>
        </w:tc>
        <w:tc>
          <w:tcPr>
            <w:tcW w:w="1526" w:type="dxa"/>
          </w:tcPr>
          <w:p w14:paraId="482F24A3" w14:textId="16991B40"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539D5968" w14:textId="0AB718A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567BBC9A" w14:textId="2D3A880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9556</w:t>
            </w:r>
            <w:r w:rsidRPr="00324F6E">
              <w:rPr>
                <w:rFonts w:ascii="Arial" w:hAnsi="Arial" w:cs="Arial" w:hint="eastAsia"/>
                <w:bCs/>
                <w:color w:val="000000"/>
                <w:sz w:val="18"/>
                <w:szCs w:val="18"/>
              </w:rPr>
              <w:t>号</w:t>
            </w:r>
          </w:p>
        </w:tc>
        <w:tc>
          <w:tcPr>
            <w:tcW w:w="2141" w:type="dxa"/>
          </w:tcPr>
          <w:p w14:paraId="63FF4745" w14:textId="3982477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535E0E69" w14:textId="55FBA96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5A5BC502" w14:textId="329E5E62" w:rsidR="00522CC8" w:rsidRPr="00324F6E" w:rsidRDefault="00522CC8" w:rsidP="00522CC8">
            <w:pPr>
              <w:spacing w:before="60"/>
              <w:rPr>
                <w:rFonts w:ascii="Arial" w:hAnsi="Arial" w:cs="Arial"/>
                <w:bCs/>
                <w:color w:val="000000"/>
                <w:sz w:val="18"/>
                <w:szCs w:val="18"/>
              </w:rPr>
            </w:pPr>
            <w:proofErr w:type="gramStart"/>
            <w:r w:rsidRPr="00324F6E">
              <w:rPr>
                <w:rFonts w:ascii="Arial" w:hAnsi="Arial" w:cs="Arial" w:hint="eastAsia"/>
                <w:bCs/>
                <w:color w:val="000000"/>
                <w:sz w:val="18"/>
                <w:szCs w:val="18"/>
              </w:rPr>
              <w:t>耿燕与</w:t>
            </w:r>
            <w:proofErr w:type="gramEnd"/>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北京赛维思公寓管理有限公司房屋租赁合同纠纷的案件</w:t>
            </w:r>
          </w:p>
        </w:tc>
      </w:tr>
      <w:tr w:rsidR="00522CC8" w:rsidRPr="000C0E51" w14:paraId="02F71EB7" w14:textId="77777777" w:rsidTr="00C444F3">
        <w:trPr>
          <w:cantSplit/>
          <w:jc w:val="center"/>
        </w:trPr>
        <w:tc>
          <w:tcPr>
            <w:tcW w:w="1527" w:type="dxa"/>
          </w:tcPr>
          <w:p w14:paraId="3D1BDEE7" w14:textId="13C07AA9"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33</w:t>
            </w:r>
          </w:p>
        </w:tc>
        <w:tc>
          <w:tcPr>
            <w:tcW w:w="1526" w:type="dxa"/>
          </w:tcPr>
          <w:p w14:paraId="714324CC" w14:textId="12EA8C6F"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37E7A0FE" w14:textId="4B1A381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4C1805EB" w14:textId="47E6CC4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9534</w:t>
            </w:r>
            <w:r w:rsidRPr="00324F6E">
              <w:rPr>
                <w:rFonts w:ascii="Arial" w:hAnsi="Arial" w:cs="Arial" w:hint="eastAsia"/>
                <w:bCs/>
                <w:color w:val="000000"/>
                <w:sz w:val="18"/>
                <w:szCs w:val="18"/>
              </w:rPr>
              <w:t>号</w:t>
            </w:r>
          </w:p>
        </w:tc>
        <w:tc>
          <w:tcPr>
            <w:tcW w:w="2141" w:type="dxa"/>
          </w:tcPr>
          <w:p w14:paraId="50A7D373" w14:textId="7C37BEA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5167BCC4" w14:textId="0199ADA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13C18AD1" w14:textId="4363E93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4B488A96" w14:textId="77777777" w:rsidTr="00C444F3">
        <w:trPr>
          <w:cantSplit/>
          <w:jc w:val="center"/>
        </w:trPr>
        <w:tc>
          <w:tcPr>
            <w:tcW w:w="1527" w:type="dxa"/>
          </w:tcPr>
          <w:p w14:paraId="4F53BD61" w14:textId="3F7BB007"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34</w:t>
            </w:r>
          </w:p>
        </w:tc>
        <w:tc>
          <w:tcPr>
            <w:tcW w:w="1526" w:type="dxa"/>
          </w:tcPr>
          <w:p w14:paraId="5A9515F7" w14:textId="56D2BA5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24789BDE" w14:textId="6D42893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42006625" w14:textId="2C961FDA"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9521</w:t>
            </w:r>
            <w:r w:rsidRPr="00324F6E">
              <w:rPr>
                <w:rFonts w:ascii="Arial" w:hAnsi="Arial" w:cs="Arial" w:hint="eastAsia"/>
                <w:bCs/>
                <w:color w:val="000000"/>
                <w:sz w:val="18"/>
                <w:szCs w:val="18"/>
              </w:rPr>
              <w:t>号</w:t>
            </w:r>
          </w:p>
        </w:tc>
        <w:tc>
          <w:tcPr>
            <w:tcW w:w="2141" w:type="dxa"/>
          </w:tcPr>
          <w:p w14:paraId="245B72C2" w14:textId="1650BC3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634E43BB" w14:textId="3250A760"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4C89532C" w14:textId="5B31E63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李笑梅与北京泰禾商业管理有限公司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北京赛维思公寓管理有限公司房屋租赁合同纠纷的案件</w:t>
            </w:r>
          </w:p>
        </w:tc>
      </w:tr>
      <w:tr w:rsidR="00522CC8" w:rsidRPr="000C0E51" w14:paraId="1B5AEF8E" w14:textId="77777777" w:rsidTr="00C444F3">
        <w:trPr>
          <w:cantSplit/>
          <w:jc w:val="center"/>
        </w:trPr>
        <w:tc>
          <w:tcPr>
            <w:tcW w:w="1527" w:type="dxa"/>
          </w:tcPr>
          <w:p w14:paraId="344CF28F" w14:textId="790B7741"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35</w:t>
            </w:r>
          </w:p>
        </w:tc>
        <w:tc>
          <w:tcPr>
            <w:tcW w:w="1526" w:type="dxa"/>
          </w:tcPr>
          <w:p w14:paraId="07022787" w14:textId="728A2A90"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78B315C5" w14:textId="398FD5E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09571B75" w14:textId="5E0E58B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9519</w:t>
            </w:r>
            <w:r w:rsidRPr="00324F6E">
              <w:rPr>
                <w:rFonts w:ascii="Arial" w:hAnsi="Arial" w:cs="Arial" w:hint="eastAsia"/>
                <w:bCs/>
                <w:color w:val="000000"/>
                <w:sz w:val="18"/>
                <w:szCs w:val="18"/>
              </w:rPr>
              <w:t>号</w:t>
            </w:r>
          </w:p>
        </w:tc>
        <w:tc>
          <w:tcPr>
            <w:tcW w:w="2141" w:type="dxa"/>
          </w:tcPr>
          <w:p w14:paraId="6DC518C4" w14:textId="676EFF4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3D53F90F" w14:textId="2843747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598696FB" w14:textId="3ED721B7" w:rsidR="00522CC8" w:rsidRPr="00324F6E" w:rsidRDefault="00522CC8" w:rsidP="00522CC8">
            <w:pPr>
              <w:spacing w:before="60"/>
              <w:rPr>
                <w:rFonts w:ascii="Arial" w:hAnsi="Arial" w:cs="Arial"/>
                <w:bCs/>
                <w:color w:val="000000"/>
                <w:sz w:val="18"/>
                <w:szCs w:val="18"/>
              </w:rPr>
            </w:pPr>
            <w:proofErr w:type="gramStart"/>
            <w:r w:rsidRPr="00324F6E">
              <w:rPr>
                <w:rFonts w:ascii="Arial" w:hAnsi="Arial" w:cs="Arial" w:hint="eastAsia"/>
                <w:bCs/>
                <w:color w:val="000000"/>
                <w:sz w:val="18"/>
                <w:szCs w:val="18"/>
              </w:rPr>
              <w:t>宋树刚</w:t>
            </w:r>
            <w:proofErr w:type="gramEnd"/>
            <w:r w:rsidRPr="00324F6E">
              <w:rPr>
                <w:rFonts w:ascii="Arial" w:hAnsi="Arial" w:cs="Arial" w:hint="eastAsia"/>
                <w:bCs/>
                <w:color w:val="000000"/>
                <w:sz w:val="18"/>
                <w:szCs w:val="18"/>
              </w:rPr>
              <w:t>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5D87B5E8" w14:textId="77777777" w:rsidTr="00C444F3">
        <w:trPr>
          <w:cantSplit/>
          <w:jc w:val="center"/>
        </w:trPr>
        <w:tc>
          <w:tcPr>
            <w:tcW w:w="1527" w:type="dxa"/>
          </w:tcPr>
          <w:p w14:paraId="5A2EF748" w14:textId="187B682A"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36</w:t>
            </w:r>
          </w:p>
        </w:tc>
        <w:tc>
          <w:tcPr>
            <w:tcW w:w="1526" w:type="dxa"/>
          </w:tcPr>
          <w:p w14:paraId="56D17B2B" w14:textId="3C55880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3D6F0926" w14:textId="384FC90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67BEB930" w14:textId="67DF3D7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9505</w:t>
            </w:r>
            <w:r w:rsidRPr="00324F6E">
              <w:rPr>
                <w:rFonts w:ascii="Arial" w:hAnsi="Arial" w:cs="Arial" w:hint="eastAsia"/>
                <w:bCs/>
                <w:color w:val="000000"/>
                <w:sz w:val="18"/>
                <w:szCs w:val="18"/>
              </w:rPr>
              <w:t>号</w:t>
            </w:r>
          </w:p>
        </w:tc>
        <w:tc>
          <w:tcPr>
            <w:tcW w:w="2141" w:type="dxa"/>
          </w:tcPr>
          <w:p w14:paraId="1AD36418" w14:textId="7A462C6F"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3AB3B7A6" w14:textId="7123AA9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1B99275C" w14:textId="00543DE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7543F798" w14:textId="77777777" w:rsidTr="00C444F3">
        <w:trPr>
          <w:cantSplit/>
          <w:jc w:val="center"/>
        </w:trPr>
        <w:tc>
          <w:tcPr>
            <w:tcW w:w="1527" w:type="dxa"/>
          </w:tcPr>
          <w:p w14:paraId="024E2F78" w14:textId="302503D3"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37</w:t>
            </w:r>
          </w:p>
        </w:tc>
        <w:tc>
          <w:tcPr>
            <w:tcW w:w="1526" w:type="dxa"/>
          </w:tcPr>
          <w:p w14:paraId="0C7FB58F" w14:textId="4B57B96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1A64F3D0" w14:textId="7F6FB5A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2DEA3A43" w14:textId="7B9975DA"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9492</w:t>
            </w:r>
            <w:r w:rsidRPr="00324F6E">
              <w:rPr>
                <w:rFonts w:ascii="Arial" w:hAnsi="Arial" w:cs="Arial" w:hint="eastAsia"/>
                <w:bCs/>
                <w:color w:val="000000"/>
                <w:sz w:val="18"/>
                <w:szCs w:val="18"/>
              </w:rPr>
              <w:t>号</w:t>
            </w:r>
          </w:p>
        </w:tc>
        <w:tc>
          <w:tcPr>
            <w:tcW w:w="2141" w:type="dxa"/>
          </w:tcPr>
          <w:p w14:paraId="0DC9E06A" w14:textId="494B1B7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14B309F4" w14:textId="6169740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3391A3C1" w14:textId="25951B8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孙</w:t>
            </w:r>
            <w:proofErr w:type="gramStart"/>
            <w:r w:rsidRPr="00324F6E">
              <w:rPr>
                <w:rFonts w:ascii="Arial" w:hAnsi="Arial" w:cs="Arial" w:hint="eastAsia"/>
                <w:bCs/>
                <w:color w:val="000000"/>
                <w:sz w:val="18"/>
                <w:szCs w:val="18"/>
              </w:rPr>
              <w:t>一</w:t>
            </w:r>
            <w:proofErr w:type="gramEnd"/>
            <w:r w:rsidRPr="00324F6E">
              <w:rPr>
                <w:rFonts w:ascii="Arial" w:hAnsi="Arial" w:cs="Arial" w:hint="eastAsia"/>
                <w:bCs/>
                <w:color w:val="000000"/>
                <w:sz w:val="18"/>
                <w:szCs w:val="18"/>
              </w:rPr>
              <w:t>与北京泰禾嘉信房地产开发有限公司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北京泰禾置业有限公司委托合同纠纷的案件</w:t>
            </w:r>
          </w:p>
        </w:tc>
      </w:tr>
      <w:tr w:rsidR="00522CC8" w:rsidRPr="000C0E51" w14:paraId="226F7CB4" w14:textId="77777777" w:rsidTr="00C444F3">
        <w:trPr>
          <w:cantSplit/>
          <w:jc w:val="center"/>
        </w:trPr>
        <w:tc>
          <w:tcPr>
            <w:tcW w:w="1527" w:type="dxa"/>
          </w:tcPr>
          <w:p w14:paraId="16B48BC3" w14:textId="6CE2BA0B"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38</w:t>
            </w:r>
          </w:p>
        </w:tc>
        <w:tc>
          <w:tcPr>
            <w:tcW w:w="1526" w:type="dxa"/>
          </w:tcPr>
          <w:p w14:paraId="27627F66" w14:textId="3972FFF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08BE3171" w14:textId="0BD2830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037B772C" w14:textId="25FA0E7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9467</w:t>
            </w:r>
            <w:r w:rsidRPr="00324F6E">
              <w:rPr>
                <w:rFonts w:ascii="Arial" w:hAnsi="Arial" w:cs="Arial" w:hint="eastAsia"/>
                <w:bCs/>
                <w:color w:val="000000"/>
                <w:sz w:val="18"/>
                <w:szCs w:val="18"/>
              </w:rPr>
              <w:t>号</w:t>
            </w:r>
          </w:p>
        </w:tc>
        <w:tc>
          <w:tcPr>
            <w:tcW w:w="2141" w:type="dxa"/>
          </w:tcPr>
          <w:p w14:paraId="32979286" w14:textId="0508EFE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7BDCF9B7" w14:textId="42E8252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6764D5EB" w14:textId="5EE5C71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孟婷与北京泰禾商业管理有限公司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北京赛维思公寓管理有限公司房屋租赁合同纠纷的案件</w:t>
            </w:r>
          </w:p>
        </w:tc>
      </w:tr>
      <w:tr w:rsidR="00522CC8" w:rsidRPr="000C0E51" w14:paraId="704E23F5" w14:textId="77777777" w:rsidTr="00C444F3">
        <w:trPr>
          <w:cantSplit/>
          <w:jc w:val="center"/>
        </w:trPr>
        <w:tc>
          <w:tcPr>
            <w:tcW w:w="1527" w:type="dxa"/>
          </w:tcPr>
          <w:p w14:paraId="5D0778A3" w14:textId="4283784F"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lastRenderedPageBreak/>
              <w:t>39</w:t>
            </w:r>
          </w:p>
        </w:tc>
        <w:tc>
          <w:tcPr>
            <w:tcW w:w="1526" w:type="dxa"/>
          </w:tcPr>
          <w:p w14:paraId="02ABE188" w14:textId="54CFB7D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16F7C97E" w14:textId="3FCC599F"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3AF9AB43" w14:textId="1D96F5A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9452</w:t>
            </w:r>
            <w:r w:rsidRPr="00324F6E">
              <w:rPr>
                <w:rFonts w:ascii="Arial" w:hAnsi="Arial" w:cs="Arial" w:hint="eastAsia"/>
                <w:bCs/>
                <w:color w:val="000000"/>
                <w:sz w:val="18"/>
                <w:szCs w:val="18"/>
              </w:rPr>
              <w:t>号</w:t>
            </w:r>
          </w:p>
        </w:tc>
        <w:tc>
          <w:tcPr>
            <w:tcW w:w="2141" w:type="dxa"/>
          </w:tcPr>
          <w:p w14:paraId="172BF492" w14:textId="435A55F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0C52469B" w14:textId="7BA1BAB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4B6B5950" w14:textId="0684658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张晓霞与北京泰禾商业管理有限公司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6FDAF15C" w14:textId="77777777" w:rsidTr="00C444F3">
        <w:trPr>
          <w:cantSplit/>
          <w:jc w:val="center"/>
        </w:trPr>
        <w:tc>
          <w:tcPr>
            <w:tcW w:w="1527" w:type="dxa"/>
          </w:tcPr>
          <w:p w14:paraId="3FBE7AA5" w14:textId="6BDFE0C3"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40</w:t>
            </w:r>
          </w:p>
        </w:tc>
        <w:tc>
          <w:tcPr>
            <w:tcW w:w="1526" w:type="dxa"/>
          </w:tcPr>
          <w:p w14:paraId="0973E230" w14:textId="32EBF0E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3DB90189" w14:textId="2085F08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7D7CC426" w14:textId="4D68B19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9387</w:t>
            </w:r>
            <w:r w:rsidRPr="00324F6E">
              <w:rPr>
                <w:rFonts w:ascii="Arial" w:hAnsi="Arial" w:cs="Arial" w:hint="eastAsia"/>
                <w:bCs/>
                <w:color w:val="000000"/>
                <w:sz w:val="18"/>
                <w:szCs w:val="18"/>
              </w:rPr>
              <w:t>号</w:t>
            </w:r>
          </w:p>
        </w:tc>
        <w:tc>
          <w:tcPr>
            <w:tcW w:w="2141" w:type="dxa"/>
          </w:tcPr>
          <w:p w14:paraId="367DEEC6" w14:textId="4471220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183DFD45" w14:textId="4333474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1D2A03A7" w14:textId="2142356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王彦秋与北京泰禾商业管理有限公司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753D065F" w14:textId="77777777" w:rsidTr="00C444F3">
        <w:trPr>
          <w:cantSplit/>
          <w:jc w:val="center"/>
        </w:trPr>
        <w:tc>
          <w:tcPr>
            <w:tcW w:w="1527" w:type="dxa"/>
          </w:tcPr>
          <w:p w14:paraId="35AB10AC" w14:textId="5766FF29"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41</w:t>
            </w:r>
          </w:p>
        </w:tc>
        <w:tc>
          <w:tcPr>
            <w:tcW w:w="1526" w:type="dxa"/>
          </w:tcPr>
          <w:p w14:paraId="7EAB6455" w14:textId="1497516F"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10350685" w14:textId="0C1BC2B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5D47D6AF" w14:textId="200A244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9368</w:t>
            </w:r>
            <w:r w:rsidRPr="00324F6E">
              <w:rPr>
                <w:rFonts w:ascii="Arial" w:hAnsi="Arial" w:cs="Arial" w:hint="eastAsia"/>
                <w:bCs/>
                <w:color w:val="000000"/>
                <w:sz w:val="18"/>
                <w:szCs w:val="18"/>
              </w:rPr>
              <w:t>号</w:t>
            </w:r>
          </w:p>
        </w:tc>
        <w:tc>
          <w:tcPr>
            <w:tcW w:w="2141" w:type="dxa"/>
          </w:tcPr>
          <w:p w14:paraId="2803E486" w14:textId="401E6EF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3862A034" w14:textId="6A92E16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3AA8B538" w14:textId="1FDDFBB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42A58AD6" w14:textId="77777777" w:rsidTr="00C444F3">
        <w:trPr>
          <w:cantSplit/>
          <w:jc w:val="center"/>
        </w:trPr>
        <w:tc>
          <w:tcPr>
            <w:tcW w:w="1527" w:type="dxa"/>
          </w:tcPr>
          <w:p w14:paraId="70E97D96" w14:textId="2FE703D2"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42</w:t>
            </w:r>
          </w:p>
        </w:tc>
        <w:tc>
          <w:tcPr>
            <w:tcW w:w="1526" w:type="dxa"/>
          </w:tcPr>
          <w:p w14:paraId="4883D72E" w14:textId="23633F2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04E2EAF0" w14:textId="3179CF3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105BA9E5" w14:textId="290E94D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9063</w:t>
            </w:r>
            <w:r w:rsidRPr="00324F6E">
              <w:rPr>
                <w:rFonts w:ascii="Arial" w:hAnsi="Arial" w:cs="Arial" w:hint="eastAsia"/>
                <w:bCs/>
                <w:color w:val="000000"/>
                <w:sz w:val="18"/>
                <w:szCs w:val="18"/>
              </w:rPr>
              <w:t>号</w:t>
            </w:r>
          </w:p>
        </w:tc>
        <w:tc>
          <w:tcPr>
            <w:tcW w:w="2141" w:type="dxa"/>
          </w:tcPr>
          <w:p w14:paraId="27916C37" w14:textId="2F70061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10F15266" w14:textId="77A69D5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14F2D36C" w14:textId="4DEEC52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3D5FB42A" w14:textId="77777777" w:rsidTr="00C444F3">
        <w:trPr>
          <w:cantSplit/>
          <w:jc w:val="center"/>
        </w:trPr>
        <w:tc>
          <w:tcPr>
            <w:tcW w:w="1527" w:type="dxa"/>
          </w:tcPr>
          <w:p w14:paraId="775EB6CB" w14:textId="738E5890"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43</w:t>
            </w:r>
          </w:p>
        </w:tc>
        <w:tc>
          <w:tcPr>
            <w:tcW w:w="1526" w:type="dxa"/>
          </w:tcPr>
          <w:p w14:paraId="079788AE" w14:textId="6B2CA58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5B63234C" w14:textId="2AD72FD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054DFB45" w14:textId="1C53386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9024</w:t>
            </w:r>
            <w:r w:rsidRPr="00324F6E">
              <w:rPr>
                <w:rFonts w:ascii="Arial" w:hAnsi="Arial" w:cs="Arial" w:hint="eastAsia"/>
                <w:bCs/>
                <w:color w:val="000000"/>
                <w:sz w:val="18"/>
                <w:szCs w:val="18"/>
              </w:rPr>
              <w:t>号</w:t>
            </w:r>
          </w:p>
        </w:tc>
        <w:tc>
          <w:tcPr>
            <w:tcW w:w="2141" w:type="dxa"/>
          </w:tcPr>
          <w:p w14:paraId="1BAD45AF" w14:textId="3FA887F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61570637" w14:textId="3F74C47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62965C4C" w14:textId="7DA1790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陶敏华与北京泰禾嘉信房地产开发有限公司房屋买卖合同纠纷的案件</w:t>
            </w:r>
          </w:p>
        </w:tc>
      </w:tr>
      <w:tr w:rsidR="00522CC8" w:rsidRPr="000C0E51" w14:paraId="4D04C071" w14:textId="77777777" w:rsidTr="00C444F3">
        <w:trPr>
          <w:cantSplit/>
          <w:jc w:val="center"/>
        </w:trPr>
        <w:tc>
          <w:tcPr>
            <w:tcW w:w="1527" w:type="dxa"/>
          </w:tcPr>
          <w:p w14:paraId="794E56F8" w14:textId="138B8875"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44</w:t>
            </w:r>
          </w:p>
        </w:tc>
        <w:tc>
          <w:tcPr>
            <w:tcW w:w="1526" w:type="dxa"/>
          </w:tcPr>
          <w:p w14:paraId="4D6B6B25" w14:textId="1DDD457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2CFA3871" w14:textId="4CBEA1A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16542444" w14:textId="484C38B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8049</w:t>
            </w:r>
            <w:r w:rsidRPr="00324F6E">
              <w:rPr>
                <w:rFonts w:ascii="Arial" w:hAnsi="Arial" w:cs="Arial" w:hint="eastAsia"/>
                <w:bCs/>
                <w:color w:val="000000"/>
                <w:sz w:val="18"/>
                <w:szCs w:val="18"/>
              </w:rPr>
              <w:t>号</w:t>
            </w:r>
          </w:p>
        </w:tc>
        <w:tc>
          <w:tcPr>
            <w:tcW w:w="2141" w:type="dxa"/>
          </w:tcPr>
          <w:p w14:paraId="34FFF6AE" w14:textId="2F28B56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5AA750F8" w14:textId="47C3D9A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5FDA192D" w14:textId="3F80CB9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深圳市安吉尔环保技术有限公司与北京泰禾嘉信房地产开发有限公司买卖合同纠纷的案件</w:t>
            </w:r>
          </w:p>
        </w:tc>
      </w:tr>
      <w:tr w:rsidR="00522CC8" w:rsidRPr="000C0E51" w14:paraId="00776826" w14:textId="77777777" w:rsidTr="00C444F3">
        <w:trPr>
          <w:cantSplit/>
          <w:jc w:val="center"/>
        </w:trPr>
        <w:tc>
          <w:tcPr>
            <w:tcW w:w="1527" w:type="dxa"/>
          </w:tcPr>
          <w:p w14:paraId="0B0B265D" w14:textId="478C32D8"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45</w:t>
            </w:r>
          </w:p>
        </w:tc>
        <w:tc>
          <w:tcPr>
            <w:tcW w:w="1526" w:type="dxa"/>
          </w:tcPr>
          <w:p w14:paraId="45CB80EC" w14:textId="49F96D1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2B1DADFC" w14:textId="00DA1F6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2CA864A1" w14:textId="4AF2D64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10746</w:t>
            </w:r>
            <w:r w:rsidRPr="00324F6E">
              <w:rPr>
                <w:rFonts w:ascii="Arial" w:hAnsi="Arial" w:cs="Arial" w:hint="eastAsia"/>
                <w:bCs/>
                <w:color w:val="000000"/>
                <w:sz w:val="18"/>
                <w:szCs w:val="18"/>
              </w:rPr>
              <w:t>号</w:t>
            </w:r>
          </w:p>
        </w:tc>
        <w:tc>
          <w:tcPr>
            <w:tcW w:w="2141" w:type="dxa"/>
          </w:tcPr>
          <w:p w14:paraId="53294449" w14:textId="61126BC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712D8F84" w14:textId="1ABDB9B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7BE7A37A" w14:textId="7B8B589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7FBCF04D" w14:textId="77777777" w:rsidTr="00C444F3">
        <w:trPr>
          <w:cantSplit/>
          <w:jc w:val="center"/>
        </w:trPr>
        <w:tc>
          <w:tcPr>
            <w:tcW w:w="1527" w:type="dxa"/>
          </w:tcPr>
          <w:p w14:paraId="4BA9546A" w14:textId="2DF8752E"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46</w:t>
            </w:r>
          </w:p>
        </w:tc>
        <w:tc>
          <w:tcPr>
            <w:tcW w:w="1526" w:type="dxa"/>
          </w:tcPr>
          <w:p w14:paraId="3A1847C4" w14:textId="6DBA9C4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5085FB33" w14:textId="2B09FB6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3F02BAEE" w14:textId="38FE6D7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10741</w:t>
            </w:r>
            <w:r w:rsidRPr="00324F6E">
              <w:rPr>
                <w:rFonts w:ascii="Arial" w:hAnsi="Arial" w:cs="Arial" w:hint="eastAsia"/>
                <w:bCs/>
                <w:color w:val="000000"/>
                <w:sz w:val="18"/>
                <w:szCs w:val="18"/>
              </w:rPr>
              <w:t>号</w:t>
            </w:r>
          </w:p>
        </w:tc>
        <w:tc>
          <w:tcPr>
            <w:tcW w:w="2141" w:type="dxa"/>
          </w:tcPr>
          <w:p w14:paraId="66CA0969" w14:textId="13BA604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6FD7EFE3" w14:textId="700C2270"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4A1AC323" w14:textId="1C9207B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解小亚与北京泰禾嘉信房地产开发有限公司合同纠纷的案件</w:t>
            </w:r>
          </w:p>
        </w:tc>
      </w:tr>
      <w:tr w:rsidR="00522CC8" w:rsidRPr="000C0E51" w14:paraId="127F730E" w14:textId="77777777" w:rsidTr="00C444F3">
        <w:trPr>
          <w:cantSplit/>
          <w:jc w:val="center"/>
        </w:trPr>
        <w:tc>
          <w:tcPr>
            <w:tcW w:w="1527" w:type="dxa"/>
          </w:tcPr>
          <w:p w14:paraId="64ED3D47" w14:textId="3124D3D4"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47</w:t>
            </w:r>
          </w:p>
        </w:tc>
        <w:tc>
          <w:tcPr>
            <w:tcW w:w="1526" w:type="dxa"/>
          </w:tcPr>
          <w:p w14:paraId="7C54AD4C" w14:textId="0EDF34A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57893B03" w14:textId="23F47C6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46A9CC6A" w14:textId="7554838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10537</w:t>
            </w:r>
            <w:r w:rsidRPr="00324F6E">
              <w:rPr>
                <w:rFonts w:ascii="Arial" w:hAnsi="Arial" w:cs="Arial" w:hint="eastAsia"/>
                <w:bCs/>
                <w:color w:val="000000"/>
                <w:sz w:val="18"/>
                <w:szCs w:val="18"/>
              </w:rPr>
              <w:t>号</w:t>
            </w:r>
          </w:p>
        </w:tc>
        <w:tc>
          <w:tcPr>
            <w:tcW w:w="2141" w:type="dxa"/>
          </w:tcPr>
          <w:p w14:paraId="7B13CEAE" w14:textId="4646E0A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41ECD0B0" w14:textId="282473C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350EC3EF" w14:textId="197B6E3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北京泰禾嘉信房地产开发有限公司执行案件</w:t>
            </w:r>
          </w:p>
        </w:tc>
      </w:tr>
      <w:tr w:rsidR="00522CC8" w:rsidRPr="000C0E51" w14:paraId="59451FE6" w14:textId="77777777" w:rsidTr="00C444F3">
        <w:trPr>
          <w:cantSplit/>
          <w:jc w:val="center"/>
        </w:trPr>
        <w:tc>
          <w:tcPr>
            <w:tcW w:w="1527" w:type="dxa"/>
          </w:tcPr>
          <w:p w14:paraId="5207E155" w14:textId="4854A499"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48</w:t>
            </w:r>
          </w:p>
        </w:tc>
        <w:tc>
          <w:tcPr>
            <w:tcW w:w="1526" w:type="dxa"/>
          </w:tcPr>
          <w:p w14:paraId="135C4962" w14:textId="42A2CB0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5677DD5D" w14:textId="7A543BE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4F740B6E" w14:textId="0C8B4E7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10517</w:t>
            </w:r>
            <w:r w:rsidRPr="00324F6E">
              <w:rPr>
                <w:rFonts w:ascii="Arial" w:hAnsi="Arial" w:cs="Arial" w:hint="eastAsia"/>
                <w:bCs/>
                <w:color w:val="000000"/>
                <w:sz w:val="18"/>
                <w:szCs w:val="18"/>
              </w:rPr>
              <w:t>号</w:t>
            </w:r>
          </w:p>
        </w:tc>
        <w:tc>
          <w:tcPr>
            <w:tcW w:w="2141" w:type="dxa"/>
          </w:tcPr>
          <w:p w14:paraId="31E76237" w14:textId="574DBF3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14AF9700" w14:textId="5CAE4DB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2F408543" w14:textId="25E94FE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刘涛与北京泰禾商业管理有限公司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北京赛维思公寓管理有限公司房屋租赁合同纠纷的案件</w:t>
            </w:r>
          </w:p>
        </w:tc>
      </w:tr>
      <w:tr w:rsidR="00522CC8" w:rsidRPr="000C0E51" w14:paraId="72748328" w14:textId="77777777" w:rsidTr="00C444F3">
        <w:trPr>
          <w:cantSplit/>
          <w:jc w:val="center"/>
        </w:trPr>
        <w:tc>
          <w:tcPr>
            <w:tcW w:w="1527" w:type="dxa"/>
          </w:tcPr>
          <w:p w14:paraId="79E40313" w14:textId="6B20850A"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lastRenderedPageBreak/>
              <w:t>49</w:t>
            </w:r>
          </w:p>
        </w:tc>
        <w:tc>
          <w:tcPr>
            <w:tcW w:w="1526" w:type="dxa"/>
          </w:tcPr>
          <w:p w14:paraId="3B56DB6D" w14:textId="5F997A3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0E2CB141" w14:textId="1DF1EC6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6398B71E" w14:textId="6506877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10488</w:t>
            </w:r>
            <w:r w:rsidRPr="00324F6E">
              <w:rPr>
                <w:rFonts w:ascii="Arial" w:hAnsi="Arial" w:cs="Arial" w:hint="eastAsia"/>
                <w:bCs/>
                <w:color w:val="000000"/>
                <w:sz w:val="18"/>
                <w:szCs w:val="18"/>
              </w:rPr>
              <w:t>号</w:t>
            </w:r>
          </w:p>
        </w:tc>
        <w:tc>
          <w:tcPr>
            <w:tcW w:w="2141" w:type="dxa"/>
          </w:tcPr>
          <w:p w14:paraId="74B5F60D" w14:textId="46873FC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03AD501B" w14:textId="4DA6E94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2AE6C732" w14:textId="174FE17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郑雅莉与北京泰禾商业管理有限公司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7149BC2A" w14:textId="77777777" w:rsidTr="00C444F3">
        <w:trPr>
          <w:cantSplit/>
          <w:jc w:val="center"/>
        </w:trPr>
        <w:tc>
          <w:tcPr>
            <w:tcW w:w="1527" w:type="dxa"/>
          </w:tcPr>
          <w:p w14:paraId="59AC8B1A" w14:textId="6FD6758E"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50</w:t>
            </w:r>
          </w:p>
        </w:tc>
        <w:tc>
          <w:tcPr>
            <w:tcW w:w="1526" w:type="dxa"/>
          </w:tcPr>
          <w:p w14:paraId="4B614853" w14:textId="70C8EB8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6E2076DC" w14:textId="6700211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6E7CC689" w14:textId="0B0225D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10469</w:t>
            </w:r>
            <w:r w:rsidRPr="00324F6E">
              <w:rPr>
                <w:rFonts w:ascii="Arial" w:hAnsi="Arial" w:cs="Arial" w:hint="eastAsia"/>
                <w:bCs/>
                <w:color w:val="000000"/>
                <w:sz w:val="18"/>
                <w:szCs w:val="18"/>
              </w:rPr>
              <w:t>号</w:t>
            </w:r>
          </w:p>
        </w:tc>
        <w:tc>
          <w:tcPr>
            <w:tcW w:w="2141" w:type="dxa"/>
          </w:tcPr>
          <w:p w14:paraId="43D97646" w14:textId="6C7211E0"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089B22B1" w14:textId="6F24B2B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428E89D0" w14:textId="6DE9D9F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耿丽与北京泰禾商业管理有限公司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26EC2462" w14:textId="77777777" w:rsidTr="00C444F3">
        <w:trPr>
          <w:cantSplit/>
          <w:jc w:val="center"/>
        </w:trPr>
        <w:tc>
          <w:tcPr>
            <w:tcW w:w="1527" w:type="dxa"/>
          </w:tcPr>
          <w:p w14:paraId="17B8B2E8" w14:textId="7B47E693"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51</w:t>
            </w:r>
          </w:p>
        </w:tc>
        <w:tc>
          <w:tcPr>
            <w:tcW w:w="1526" w:type="dxa"/>
          </w:tcPr>
          <w:p w14:paraId="23B43923" w14:textId="4A79C05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5400B8CC" w14:textId="3BD534B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3ABE5615" w14:textId="7D54C35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10468</w:t>
            </w:r>
            <w:r w:rsidRPr="00324F6E">
              <w:rPr>
                <w:rFonts w:ascii="Arial" w:hAnsi="Arial" w:cs="Arial" w:hint="eastAsia"/>
                <w:bCs/>
                <w:color w:val="000000"/>
                <w:sz w:val="18"/>
                <w:szCs w:val="18"/>
              </w:rPr>
              <w:t>号</w:t>
            </w:r>
          </w:p>
        </w:tc>
        <w:tc>
          <w:tcPr>
            <w:tcW w:w="2141" w:type="dxa"/>
          </w:tcPr>
          <w:p w14:paraId="32F933A7" w14:textId="37D6156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1D3F6736" w14:textId="2AFEF5F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2467386B" w14:textId="122FDD4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李琳与北京泰禾商业管理有限公司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北京赛维思公寓管理有限公司房屋租赁合同纠纷的案件</w:t>
            </w:r>
          </w:p>
        </w:tc>
      </w:tr>
      <w:tr w:rsidR="00522CC8" w:rsidRPr="000C0E51" w14:paraId="5ED36A5A" w14:textId="77777777" w:rsidTr="00C444F3">
        <w:trPr>
          <w:cantSplit/>
          <w:jc w:val="center"/>
        </w:trPr>
        <w:tc>
          <w:tcPr>
            <w:tcW w:w="1527" w:type="dxa"/>
          </w:tcPr>
          <w:p w14:paraId="71810910" w14:textId="2123EFEC"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52</w:t>
            </w:r>
          </w:p>
        </w:tc>
        <w:tc>
          <w:tcPr>
            <w:tcW w:w="1526" w:type="dxa"/>
          </w:tcPr>
          <w:p w14:paraId="7E4595E2" w14:textId="005CDBE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4E93EEAB" w14:textId="056CF42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1C3801CC" w14:textId="3FE0323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10297</w:t>
            </w:r>
            <w:r w:rsidRPr="00324F6E">
              <w:rPr>
                <w:rFonts w:ascii="Arial" w:hAnsi="Arial" w:cs="Arial" w:hint="eastAsia"/>
                <w:bCs/>
                <w:color w:val="000000"/>
                <w:sz w:val="18"/>
                <w:szCs w:val="18"/>
              </w:rPr>
              <w:t>号</w:t>
            </w:r>
          </w:p>
        </w:tc>
        <w:tc>
          <w:tcPr>
            <w:tcW w:w="2141" w:type="dxa"/>
          </w:tcPr>
          <w:p w14:paraId="2BA9A343" w14:textId="16F38EAF"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25E90501" w14:textId="18B5985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7771ABA9" w14:textId="09A1B6A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2147FD65" w14:textId="77777777" w:rsidTr="00C444F3">
        <w:trPr>
          <w:cantSplit/>
          <w:jc w:val="center"/>
        </w:trPr>
        <w:tc>
          <w:tcPr>
            <w:tcW w:w="1527" w:type="dxa"/>
          </w:tcPr>
          <w:p w14:paraId="1CB4E10B" w14:textId="7D27CCDC"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53</w:t>
            </w:r>
          </w:p>
        </w:tc>
        <w:tc>
          <w:tcPr>
            <w:tcW w:w="1526" w:type="dxa"/>
          </w:tcPr>
          <w:p w14:paraId="622A1FE9" w14:textId="258F694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05172156" w14:textId="09C5A10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6366A519" w14:textId="7DBF6F2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10277</w:t>
            </w:r>
            <w:r w:rsidRPr="00324F6E">
              <w:rPr>
                <w:rFonts w:ascii="Arial" w:hAnsi="Arial" w:cs="Arial" w:hint="eastAsia"/>
                <w:bCs/>
                <w:color w:val="000000"/>
                <w:sz w:val="18"/>
                <w:szCs w:val="18"/>
              </w:rPr>
              <w:t>号</w:t>
            </w:r>
          </w:p>
        </w:tc>
        <w:tc>
          <w:tcPr>
            <w:tcW w:w="2141" w:type="dxa"/>
          </w:tcPr>
          <w:p w14:paraId="73D8AD82" w14:textId="3417C3F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5A8556FA" w14:textId="0EC5DFB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48668D4F" w14:textId="5824CC38" w:rsidR="00522CC8" w:rsidRPr="00324F6E" w:rsidRDefault="00522CC8" w:rsidP="00522CC8">
            <w:pPr>
              <w:spacing w:before="60"/>
              <w:rPr>
                <w:rFonts w:ascii="Arial" w:hAnsi="Arial" w:cs="Arial"/>
                <w:bCs/>
                <w:color w:val="000000"/>
                <w:sz w:val="18"/>
                <w:szCs w:val="18"/>
              </w:rPr>
            </w:pPr>
            <w:proofErr w:type="gramStart"/>
            <w:r w:rsidRPr="00324F6E">
              <w:rPr>
                <w:rFonts w:ascii="Arial" w:hAnsi="Arial" w:cs="Arial" w:hint="eastAsia"/>
                <w:bCs/>
                <w:color w:val="000000"/>
                <w:sz w:val="18"/>
                <w:szCs w:val="18"/>
              </w:rPr>
              <w:t>张援与</w:t>
            </w:r>
            <w:proofErr w:type="gramEnd"/>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北京赛维思公寓管理有限公司房屋租赁合同纠纷的案件</w:t>
            </w:r>
          </w:p>
        </w:tc>
      </w:tr>
      <w:tr w:rsidR="00522CC8" w:rsidRPr="000C0E51" w14:paraId="0CC4BD79" w14:textId="77777777" w:rsidTr="00C444F3">
        <w:trPr>
          <w:cantSplit/>
          <w:jc w:val="center"/>
        </w:trPr>
        <w:tc>
          <w:tcPr>
            <w:tcW w:w="1527" w:type="dxa"/>
          </w:tcPr>
          <w:p w14:paraId="1676ABB2" w14:textId="296F8A5A"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54</w:t>
            </w:r>
          </w:p>
        </w:tc>
        <w:tc>
          <w:tcPr>
            <w:tcW w:w="1526" w:type="dxa"/>
          </w:tcPr>
          <w:p w14:paraId="61A58475" w14:textId="524C35D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25D77092" w14:textId="50BB01A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55065260" w14:textId="313C3200"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10272</w:t>
            </w:r>
            <w:r w:rsidRPr="00324F6E">
              <w:rPr>
                <w:rFonts w:ascii="Arial" w:hAnsi="Arial" w:cs="Arial" w:hint="eastAsia"/>
                <w:bCs/>
                <w:color w:val="000000"/>
                <w:sz w:val="18"/>
                <w:szCs w:val="18"/>
              </w:rPr>
              <w:t>号</w:t>
            </w:r>
          </w:p>
        </w:tc>
        <w:tc>
          <w:tcPr>
            <w:tcW w:w="2141" w:type="dxa"/>
          </w:tcPr>
          <w:p w14:paraId="6E9315B2" w14:textId="6D56EFE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1BB4524A" w14:textId="3B3E832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6FC5A7D6" w14:textId="683B44C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r w:rsidRPr="00324F6E">
              <w:rPr>
                <w:rFonts w:ascii="Arial" w:hAnsi="Arial" w:cs="Arial" w:hint="eastAsia"/>
                <w:bCs/>
                <w:color w:val="000000"/>
                <w:sz w:val="18"/>
                <w:szCs w:val="18"/>
              </w:rPr>
              <w:t xml:space="preserve"> </w:t>
            </w:r>
          </w:p>
        </w:tc>
      </w:tr>
      <w:tr w:rsidR="00522CC8" w:rsidRPr="000C0E51" w14:paraId="693B2005" w14:textId="77777777" w:rsidTr="00C444F3">
        <w:trPr>
          <w:cantSplit/>
          <w:jc w:val="center"/>
        </w:trPr>
        <w:tc>
          <w:tcPr>
            <w:tcW w:w="1527" w:type="dxa"/>
          </w:tcPr>
          <w:p w14:paraId="7CD9317A" w14:textId="3436AE14"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55</w:t>
            </w:r>
          </w:p>
        </w:tc>
        <w:tc>
          <w:tcPr>
            <w:tcW w:w="1526" w:type="dxa"/>
          </w:tcPr>
          <w:p w14:paraId="334C0F9B" w14:textId="1A994B0A"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07FF7192" w14:textId="05E0907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6DB4B3B8" w14:textId="1312997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10227</w:t>
            </w:r>
            <w:r w:rsidRPr="00324F6E">
              <w:rPr>
                <w:rFonts w:ascii="Arial" w:hAnsi="Arial" w:cs="Arial" w:hint="eastAsia"/>
                <w:bCs/>
                <w:color w:val="000000"/>
                <w:sz w:val="18"/>
                <w:szCs w:val="18"/>
              </w:rPr>
              <w:t>号</w:t>
            </w:r>
          </w:p>
        </w:tc>
        <w:tc>
          <w:tcPr>
            <w:tcW w:w="2141" w:type="dxa"/>
          </w:tcPr>
          <w:p w14:paraId="485F9733" w14:textId="4B96569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16385506" w14:textId="6184384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0A228453" w14:textId="286F740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徐海萍与北京泰禾商业管理有限公司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北京赛维思公寓管理有限公司房屋租赁合同纠纷的案件</w:t>
            </w:r>
          </w:p>
        </w:tc>
      </w:tr>
      <w:tr w:rsidR="00522CC8" w:rsidRPr="000C0E51" w14:paraId="67966685" w14:textId="77777777" w:rsidTr="00C444F3">
        <w:trPr>
          <w:cantSplit/>
          <w:jc w:val="center"/>
        </w:trPr>
        <w:tc>
          <w:tcPr>
            <w:tcW w:w="1527" w:type="dxa"/>
          </w:tcPr>
          <w:p w14:paraId="21BE041C" w14:textId="7A8CC38B"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56</w:t>
            </w:r>
          </w:p>
        </w:tc>
        <w:tc>
          <w:tcPr>
            <w:tcW w:w="1526" w:type="dxa"/>
          </w:tcPr>
          <w:p w14:paraId="11B0583A" w14:textId="4F6DE76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3535696F" w14:textId="4653517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5D1AA249" w14:textId="0569A73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10222</w:t>
            </w:r>
            <w:r w:rsidRPr="00324F6E">
              <w:rPr>
                <w:rFonts w:ascii="Arial" w:hAnsi="Arial" w:cs="Arial" w:hint="eastAsia"/>
                <w:bCs/>
                <w:color w:val="000000"/>
                <w:sz w:val="18"/>
                <w:szCs w:val="18"/>
              </w:rPr>
              <w:t>号</w:t>
            </w:r>
          </w:p>
        </w:tc>
        <w:tc>
          <w:tcPr>
            <w:tcW w:w="2141" w:type="dxa"/>
          </w:tcPr>
          <w:p w14:paraId="61D0B7FD" w14:textId="4140A00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1F2F4D36" w14:textId="6748FFF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74B1E476" w14:textId="7690A07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06866322" w14:textId="77777777" w:rsidTr="00C444F3">
        <w:trPr>
          <w:cantSplit/>
          <w:jc w:val="center"/>
        </w:trPr>
        <w:tc>
          <w:tcPr>
            <w:tcW w:w="1527" w:type="dxa"/>
          </w:tcPr>
          <w:p w14:paraId="56BF361E" w14:textId="1ECFF37B"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57</w:t>
            </w:r>
          </w:p>
        </w:tc>
        <w:tc>
          <w:tcPr>
            <w:tcW w:w="1526" w:type="dxa"/>
          </w:tcPr>
          <w:p w14:paraId="008C0E7E" w14:textId="4678D69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1814B957" w14:textId="24CDECF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6E16EF9B" w14:textId="0B08DF2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10202</w:t>
            </w:r>
            <w:r w:rsidRPr="00324F6E">
              <w:rPr>
                <w:rFonts w:ascii="Arial" w:hAnsi="Arial" w:cs="Arial" w:hint="eastAsia"/>
                <w:bCs/>
                <w:color w:val="000000"/>
                <w:sz w:val="18"/>
                <w:szCs w:val="18"/>
              </w:rPr>
              <w:t>号</w:t>
            </w:r>
          </w:p>
        </w:tc>
        <w:tc>
          <w:tcPr>
            <w:tcW w:w="2141" w:type="dxa"/>
          </w:tcPr>
          <w:p w14:paraId="00F31113" w14:textId="6E66AF9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07E2B63C" w14:textId="746A2EE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1F75D558" w14:textId="289757F9" w:rsidR="00522CC8" w:rsidRPr="00324F6E" w:rsidRDefault="00522CC8" w:rsidP="00522CC8">
            <w:pPr>
              <w:spacing w:before="60"/>
              <w:rPr>
                <w:rFonts w:ascii="Arial" w:hAnsi="Arial" w:cs="Arial"/>
                <w:bCs/>
                <w:color w:val="000000"/>
                <w:sz w:val="18"/>
                <w:szCs w:val="18"/>
              </w:rPr>
            </w:pPr>
            <w:proofErr w:type="gramStart"/>
            <w:r w:rsidRPr="00324F6E">
              <w:rPr>
                <w:rFonts w:ascii="Arial" w:hAnsi="Arial" w:cs="Arial" w:hint="eastAsia"/>
                <w:bCs/>
                <w:color w:val="000000"/>
                <w:sz w:val="18"/>
                <w:szCs w:val="18"/>
              </w:rPr>
              <w:t>柴凤亚</w:t>
            </w:r>
            <w:proofErr w:type="gramEnd"/>
            <w:r w:rsidRPr="00324F6E">
              <w:rPr>
                <w:rFonts w:ascii="Arial" w:hAnsi="Arial" w:cs="Arial" w:hint="eastAsia"/>
                <w:bCs/>
                <w:color w:val="000000"/>
                <w:sz w:val="18"/>
                <w:szCs w:val="18"/>
              </w:rPr>
              <w:t>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北京赛维思公寓管理有限公司房屋租赁合同纠纷的案件</w:t>
            </w:r>
          </w:p>
        </w:tc>
      </w:tr>
      <w:tr w:rsidR="00522CC8" w:rsidRPr="000C0E51" w14:paraId="53218C77" w14:textId="77777777" w:rsidTr="00C444F3">
        <w:trPr>
          <w:cantSplit/>
          <w:jc w:val="center"/>
        </w:trPr>
        <w:tc>
          <w:tcPr>
            <w:tcW w:w="1527" w:type="dxa"/>
          </w:tcPr>
          <w:p w14:paraId="2ACCB349" w14:textId="1CC1518A"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lastRenderedPageBreak/>
              <w:t>58</w:t>
            </w:r>
          </w:p>
        </w:tc>
        <w:tc>
          <w:tcPr>
            <w:tcW w:w="1526" w:type="dxa"/>
          </w:tcPr>
          <w:p w14:paraId="0A06D09D" w14:textId="0399A3E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427DC963" w14:textId="3832218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6EA3B733" w14:textId="763DD40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10198</w:t>
            </w:r>
            <w:r w:rsidRPr="00324F6E">
              <w:rPr>
                <w:rFonts w:ascii="Arial" w:hAnsi="Arial" w:cs="Arial" w:hint="eastAsia"/>
                <w:bCs/>
                <w:color w:val="000000"/>
                <w:sz w:val="18"/>
                <w:szCs w:val="18"/>
              </w:rPr>
              <w:t>号</w:t>
            </w:r>
          </w:p>
        </w:tc>
        <w:tc>
          <w:tcPr>
            <w:tcW w:w="2141" w:type="dxa"/>
          </w:tcPr>
          <w:p w14:paraId="19B8105F" w14:textId="3CFBADB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4558D544" w14:textId="1E432C1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7BFA79DA" w14:textId="11FFC24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高敏与北京泰禾商业管理有限公司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北京赛维思公寓管理有限公司房屋租赁合同纠纷的案件</w:t>
            </w:r>
          </w:p>
        </w:tc>
      </w:tr>
      <w:tr w:rsidR="00522CC8" w:rsidRPr="000C0E51" w14:paraId="3722250E" w14:textId="77777777" w:rsidTr="00C444F3">
        <w:trPr>
          <w:cantSplit/>
          <w:jc w:val="center"/>
        </w:trPr>
        <w:tc>
          <w:tcPr>
            <w:tcW w:w="1527" w:type="dxa"/>
          </w:tcPr>
          <w:p w14:paraId="5CF2C81A" w14:textId="26B0234D"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59</w:t>
            </w:r>
          </w:p>
        </w:tc>
        <w:tc>
          <w:tcPr>
            <w:tcW w:w="1526" w:type="dxa"/>
          </w:tcPr>
          <w:p w14:paraId="68F381CF" w14:textId="3E1B15C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60C7BF69" w14:textId="301EDB9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6A06F77C" w14:textId="2ADC06F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10193</w:t>
            </w:r>
            <w:r w:rsidRPr="00324F6E">
              <w:rPr>
                <w:rFonts w:ascii="Arial" w:hAnsi="Arial" w:cs="Arial" w:hint="eastAsia"/>
                <w:bCs/>
                <w:color w:val="000000"/>
                <w:sz w:val="18"/>
                <w:szCs w:val="18"/>
              </w:rPr>
              <w:t>号</w:t>
            </w:r>
          </w:p>
        </w:tc>
        <w:tc>
          <w:tcPr>
            <w:tcW w:w="2141" w:type="dxa"/>
          </w:tcPr>
          <w:p w14:paraId="28512FCF" w14:textId="56038E3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4DA3D0EB" w14:textId="6173AA1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2092B478" w14:textId="2D50696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李琳与北京泰禾商业管理有限公司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北京赛维思公寓管理有限公司房屋租赁合同纠纷的案件</w:t>
            </w:r>
          </w:p>
        </w:tc>
      </w:tr>
      <w:tr w:rsidR="00522CC8" w:rsidRPr="000C0E51" w14:paraId="16E92BE2" w14:textId="77777777" w:rsidTr="00C444F3">
        <w:trPr>
          <w:cantSplit/>
          <w:jc w:val="center"/>
        </w:trPr>
        <w:tc>
          <w:tcPr>
            <w:tcW w:w="1527" w:type="dxa"/>
          </w:tcPr>
          <w:p w14:paraId="4131EF7C" w14:textId="17B45C8F"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60</w:t>
            </w:r>
          </w:p>
        </w:tc>
        <w:tc>
          <w:tcPr>
            <w:tcW w:w="1526" w:type="dxa"/>
          </w:tcPr>
          <w:p w14:paraId="33BD3C31" w14:textId="1B1F029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7DBAFCF6" w14:textId="0FB3D2C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09876F6B" w14:textId="00A9218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10168</w:t>
            </w:r>
            <w:r w:rsidRPr="00324F6E">
              <w:rPr>
                <w:rFonts w:ascii="Arial" w:hAnsi="Arial" w:cs="Arial" w:hint="eastAsia"/>
                <w:bCs/>
                <w:color w:val="000000"/>
                <w:sz w:val="18"/>
                <w:szCs w:val="18"/>
              </w:rPr>
              <w:t>号</w:t>
            </w:r>
          </w:p>
        </w:tc>
        <w:tc>
          <w:tcPr>
            <w:tcW w:w="2141" w:type="dxa"/>
          </w:tcPr>
          <w:p w14:paraId="2BCA0DB3" w14:textId="7377E6F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017C5DDA" w14:textId="59E536D0"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1B293529" w14:textId="4974AE7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刘静</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崔子成与北京泰禾商业管理有限公司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北京赛维思公寓管理有限公司房屋租赁合同纠纷的案件</w:t>
            </w:r>
          </w:p>
        </w:tc>
      </w:tr>
      <w:tr w:rsidR="00522CC8" w:rsidRPr="000C0E51" w14:paraId="35C03A61" w14:textId="77777777" w:rsidTr="00C444F3">
        <w:trPr>
          <w:cantSplit/>
          <w:jc w:val="center"/>
        </w:trPr>
        <w:tc>
          <w:tcPr>
            <w:tcW w:w="1527" w:type="dxa"/>
          </w:tcPr>
          <w:p w14:paraId="67C84A47" w14:textId="703EFCC6"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61</w:t>
            </w:r>
          </w:p>
        </w:tc>
        <w:tc>
          <w:tcPr>
            <w:tcW w:w="1526" w:type="dxa"/>
          </w:tcPr>
          <w:p w14:paraId="09D67C68" w14:textId="67384BA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046F69DE" w14:textId="75BBED5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413D1316" w14:textId="458CCCA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10167</w:t>
            </w:r>
            <w:r w:rsidRPr="00324F6E">
              <w:rPr>
                <w:rFonts w:ascii="Arial" w:hAnsi="Arial" w:cs="Arial" w:hint="eastAsia"/>
                <w:bCs/>
                <w:color w:val="000000"/>
                <w:sz w:val="18"/>
                <w:szCs w:val="18"/>
              </w:rPr>
              <w:t>号</w:t>
            </w:r>
          </w:p>
        </w:tc>
        <w:tc>
          <w:tcPr>
            <w:tcW w:w="2141" w:type="dxa"/>
          </w:tcPr>
          <w:p w14:paraId="5F11F7A0" w14:textId="459385A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4F559DA6" w14:textId="477BE60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228DD20E" w14:textId="7733C25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3B172362" w14:textId="77777777" w:rsidTr="00C444F3">
        <w:trPr>
          <w:cantSplit/>
          <w:jc w:val="center"/>
        </w:trPr>
        <w:tc>
          <w:tcPr>
            <w:tcW w:w="1527" w:type="dxa"/>
          </w:tcPr>
          <w:p w14:paraId="544156B9" w14:textId="751E7C25"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62</w:t>
            </w:r>
          </w:p>
        </w:tc>
        <w:tc>
          <w:tcPr>
            <w:tcW w:w="1526" w:type="dxa"/>
          </w:tcPr>
          <w:p w14:paraId="69A8E8CC" w14:textId="1DD2AAA0"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0FF7C20A" w14:textId="35E88E0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2EDBAAA3" w14:textId="359D5B1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10166</w:t>
            </w:r>
            <w:r w:rsidRPr="00324F6E">
              <w:rPr>
                <w:rFonts w:ascii="Arial" w:hAnsi="Arial" w:cs="Arial" w:hint="eastAsia"/>
                <w:bCs/>
                <w:color w:val="000000"/>
                <w:sz w:val="18"/>
                <w:szCs w:val="18"/>
              </w:rPr>
              <w:t>号</w:t>
            </w:r>
          </w:p>
        </w:tc>
        <w:tc>
          <w:tcPr>
            <w:tcW w:w="2141" w:type="dxa"/>
          </w:tcPr>
          <w:p w14:paraId="3C2E011D" w14:textId="70BD46B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4BED7D77" w14:textId="284DE85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70F32674" w14:textId="4FD81F8F"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郑丹与北京泰禾商业管理有限公司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北京赛维思公寓管理有限公司房屋租赁合同纠纷的案件</w:t>
            </w:r>
          </w:p>
        </w:tc>
      </w:tr>
      <w:tr w:rsidR="00522CC8" w:rsidRPr="000C0E51" w14:paraId="423A2A3C" w14:textId="77777777" w:rsidTr="00C444F3">
        <w:trPr>
          <w:cantSplit/>
          <w:jc w:val="center"/>
        </w:trPr>
        <w:tc>
          <w:tcPr>
            <w:tcW w:w="1527" w:type="dxa"/>
          </w:tcPr>
          <w:p w14:paraId="352D7F2F" w14:textId="2D4FB77C"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63</w:t>
            </w:r>
          </w:p>
        </w:tc>
        <w:tc>
          <w:tcPr>
            <w:tcW w:w="1526" w:type="dxa"/>
          </w:tcPr>
          <w:p w14:paraId="2D75060B" w14:textId="7899BDA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7D7590E9" w14:textId="3D0D2A0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22452E56" w14:textId="3D12F6B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10147</w:t>
            </w:r>
            <w:r w:rsidRPr="00324F6E">
              <w:rPr>
                <w:rFonts w:ascii="Arial" w:hAnsi="Arial" w:cs="Arial" w:hint="eastAsia"/>
                <w:bCs/>
                <w:color w:val="000000"/>
                <w:sz w:val="18"/>
                <w:szCs w:val="18"/>
              </w:rPr>
              <w:t>号</w:t>
            </w:r>
          </w:p>
        </w:tc>
        <w:tc>
          <w:tcPr>
            <w:tcW w:w="2141" w:type="dxa"/>
          </w:tcPr>
          <w:p w14:paraId="530F5E1A" w14:textId="1B90651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0F99E284" w14:textId="0D83C2B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1D9397FB" w14:textId="48F6A52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刘生与北京泰禾商业管理有限公司</w:t>
            </w:r>
            <w:r w:rsidRPr="00324F6E">
              <w:rPr>
                <w:rFonts w:ascii="Arial" w:hAnsi="Arial" w:cs="Arial" w:hint="eastAsia"/>
                <w:bCs/>
                <w:color w:val="000000"/>
                <w:sz w:val="18"/>
                <w:szCs w:val="18"/>
              </w:rPr>
              <w:t>,</w:t>
            </w:r>
            <w:proofErr w:type="gramStart"/>
            <w:r w:rsidRPr="00324F6E">
              <w:rPr>
                <w:rFonts w:ascii="Arial" w:hAnsi="Arial" w:cs="Arial" w:hint="eastAsia"/>
                <w:bCs/>
                <w:color w:val="000000"/>
                <w:sz w:val="18"/>
                <w:szCs w:val="18"/>
              </w:rPr>
              <w:t>泰禾嘉</w:t>
            </w:r>
            <w:proofErr w:type="gramEnd"/>
            <w:r w:rsidRPr="00324F6E">
              <w:rPr>
                <w:rFonts w:ascii="Arial" w:hAnsi="Arial" w:cs="Arial" w:hint="eastAsia"/>
                <w:bCs/>
                <w:color w:val="000000"/>
                <w:sz w:val="18"/>
                <w:szCs w:val="18"/>
              </w:rPr>
              <w:t>信房地产开发有限公司房屋租赁合同纠纷的案件</w:t>
            </w:r>
          </w:p>
        </w:tc>
      </w:tr>
      <w:tr w:rsidR="00522CC8" w:rsidRPr="000C0E51" w14:paraId="575BC5F0" w14:textId="77777777" w:rsidTr="00C444F3">
        <w:trPr>
          <w:cantSplit/>
          <w:jc w:val="center"/>
        </w:trPr>
        <w:tc>
          <w:tcPr>
            <w:tcW w:w="1527" w:type="dxa"/>
          </w:tcPr>
          <w:p w14:paraId="37EDF2A4" w14:textId="1349C18D"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64</w:t>
            </w:r>
          </w:p>
        </w:tc>
        <w:tc>
          <w:tcPr>
            <w:tcW w:w="1526" w:type="dxa"/>
          </w:tcPr>
          <w:p w14:paraId="3E825971" w14:textId="110BAD2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29AE120E" w14:textId="07FE6D0A"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15F759F0" w14:textId="46A9D12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10131</w:t>
            </w:r>
            <w:r w:rsidRPr="00324F6E">
              <w:rPr>
                <w:rFonts w:ascii="Arial" w:hAnsi="Arial" w:cs="Arial" w:hint="eastAsia"/>
                <w:bCs/>
                <w:color w:val="000000"/>
                <w:sz w:val="18"/>
                <w:szCs w:val="18"/>
              </w:rPr>
              <w:t>号</w:t>
            </w:r>
          </w:p>
        </w:tc>
        <w:tc>
          <w:tcPr>
            <w:tcW w:w="2141" w:type="dxa"/>
          </w:tcPr>
          <w:p w14:paraId="4D41FE2A" w14:textId="7BC8B72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77C07103" w14:textId="5E28318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2CBC858A" w14:textId="470115B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张春霞与北京泰禾商业管理有限公司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北京泰禾嘉信房地产开发有限公司房屋租赁合同纠纷的案件</w:t>
            </w:r>
          </w:p>
        </w:tc>
      </w:tr>
      <w:tr w:rsidR="00522CC8" w:rsidRPr="000C0E51" w14:paraId="3D636CA1" w14:textId="77777777" w:rsidTr="00C444F3">
        <w:trPr>
          <w:cantSplit/>
          <w:jc w:val="center"/>
        </w:trPr>
        <w:tc>
          <w:tcPr>
            <w:tcW w:w="1527" w:type="dxa"/>
          </w:tcPr>
          <w:p w14:paraId="14DEAFA8" w14:textId="12B118D1"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65</w:t>
            </w:r>
          </w:p>
        </w:tc>
        <w:tc>
          <w:tcPr>
            <w:tcW w:w="1526" w:type="dxa"/>
          </w:tcPr>
          <w:p w14:paraId="3E058916" w14:textId="2008E1D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7568EEA6" w14:textId="0FCDB43A"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55985874" w14:textId="6187DFD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10116</w:t>
            </w:r>
            <w:r w:rsidRPr="00324F6E">
              <w:rPr>
                <w:rFonts w:ascii="Arial" w:hAnsi="Arial" w:cs="Arial" w:hint="eastAsia"/>
                <w:bCs/>
                <w:color w:val="000000"/>
                <w:sz w:val="18"/>
                <w:szCs w:val="18"/>
              </w:rPr>
              <w:t>号</w:t>
            </w:r>
          </w:p>
        </w:tc>
        <w:tc>
          <w:tcPr>
            <w:tcW w:w="2141" w:type="dxa"/>
          </w:tcPr>
          <w:p w14:paraId="5086479C" w14:textId="34A36C50"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4A7613F9" w14:textId="7C7F02CA"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2EE90B4E" w14:textId="2F9AF56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4265240C" w14:textId="77777777" w:rsidTr="00C444F3">
        <w:trPr>
          <w:cantSplit/>
          <w:trHeight w:val="931"/>
          <w:jc w:val="center"/>
        </w:trPr>
        <w:tc>
          <w:tcPr>
            <w:tcW w:w="1527" w:type="dxa"/>
          </w:tcPr>
          <w:p w14:paraId="0507AA42" w14:textId="560390F1"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66</w:t>
            </w:r>
          </w:p>
        </w:tc>
        <w:tc>
          <w:tcPr>
            <w:tcW w:w="1526" w:type="dxa"/>
          </w:tcPr>
          <w:p w14:paraId="121B55F0" w14:textId="4697963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3DBC85E3" w14:textId="406AE4B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0469186B" w14:textId="5FD542C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10110</w:t>
            </w:r>
            <w:r w:rsidRPr="00324F6E">
              <w:rPr>
                <w:rFonts w:ascii="Arial" w:hAnsi="Arial" w:cs="Arial" w:hint="eastAsia"/>
                <w:bCs/>
                <w:color w:val="000000"/>
                <w:sz w:val="18"/>
                <w:szCs w:val="18"/>
              </w:rPr>
              <w:t>号</w:t>
            </w:r>
          </w:p>
        </w:tc>
        <w:tc>
          <w:tcPr>
            <w:tcW w:w="2141" w:type="dxa"/>
          </w:tcPr>
          <w:p w14:paraId="4EDA6C7B" w14:textId="136FC7A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2C807996" w14:textId="424A1E3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57C52D3B" w14:textId="3075FCB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姚朔与北京泰禾商业管理有限公司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北京赛维思公寓管理有限公司房屋租赁合同纠纷的案件</w:t>
            </w:r>
          </w:p>
        </w:tc>
      </w:tr>
      <w:tr w:rsidR="00522CC8" w:rsidRPr="000C0E51" w14:paraId="6E1FC74A" w14:textId="77777777" w:rsidTr="00C444F3">
        <w:trPr>
          <w:cantSplit/>
          <w:trHeight w:val="874"/>
          <w:jc w:val="center"/>
        </w:trPr>
        <w:tc>
          <w:tcPr>
            <w:tcW w:w="1527" w:type="dxa"/>
          </w:tcPr>
          <w:p w14:paraId="29802CA6" w14:textId="5E96CBDD"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lastRenderedPageBreak/>
              <w:t>67</w:t>
            </w:r>
          </w:p>
        </w:tc>
        <w:tc>
          <w:tcPr>
            <w:tcW w:w="1526" w:type="dxa"/>
          </w:tcPr>
          <w:p w14:paraId="353DA942" w14:textId="6AFC247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1993115C" w14:textId="660FDAF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3A0DBBBB" w14:textId="0950521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10089</w:t>
            </w:r>
            <w:r w:rsidRPr="00324F6E">
              <w:rPr>
                <w:rFonts w:ascii="Arial" w:hAnsi="Arial" w:cs="Arial" w:hint="eastAsia"/>
                <w:bCs/>
                <w:color w:val="000000"/>
                <w:sz w:val="18"/>
                <w:szCs w:val="18"/>
              </w:rPr>
              <w:t>号</w:t>
            </w:r>
          </w:p>
        </w:tc>
        <w:tc>
          <w:tcPr>
            <w:tcW w:w="2141" w:type="dxa"/>
          </w:tcPr>
          <w:p w14:paraId="3BE7CF73" w14:textId="696AB2D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470E3270" w14:textId="3D5CDF6A"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06B1CD5B" w14:textId="01115AA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冯斗与北京泰禾商业管理有限公司</w:t>
            </w:r>
            <w:r w:rsidRPr="00324F6E">
              <w:rPr>
                <w:rFonts w:ascii="Arial" w:hAnsi="Arial" w:cs="Arial" w:hint="eastAsia"/>
                <w:bCs/>
                <w:color w:val="000000"/>
                <w:sz w:val="18"/>
                <w:szCs w:val="18"/>
              </w:rPr>
              <w:t>,</w:t>
            </w:r>
            <w:proofErr w:type="gramStart"/>
            <w:r w:rsidRPr="00324F6E">
              <w:rPr>
                <w:rFonts w:ascii="Arial" w:hAnsi="Arial" w:cs="Arial" w:hint="eastAsia"/>
                <w:bCs/>
                <w:color w:val="000000"/>
                <w:sz w:val="18"/>
                <w:szCs w:val="18"/>
              </w:rPr>
              <w:t>泰禾嘉</w:t>
            </w:r>
            <w:proofErr w:type="gramEnd"/>
            <w:r w:rsidRPr="00324F6E">
              <w:rPr>
                <w:rFonts w:ascii="Arial" w:hAnsi="Arial" w:cs="Arial" w:hint="eastAsia"/>
                <w:bCs/>
                <w:color w:val="000000"/>
                <w:sz w:val="18"/>
                <w:szCs w:val="18"/>
              </w:rPr>
              <w:t>信房地产开发有限公司房屋租赁合同纠纷的案件</w:t>
            </w:r>
          </w:p>
        </w:tc>
      </w:tr>
      <w:tr w:rsidR="00522CC8" w:rsidRPr="000C0E51" w14:paraId="322A1E6D" w14:textId="77777777" w:rsidTr="00C444F3">
        <w:trPr>
          <w:cantSplit/>
          <w:trHeight w:val="547"/>
          <w:jc w:val="center"/>
        </w:trPr>
        <w:tc>
          <w:tcPr>
            <w:tcW w:w="1527" w:type="dxa"/>
          </w:tcPr>
          <w:p w14:paraId="1D2505F0" w14:textId="5DB61751"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68</w:t>
            </w:r>
          </w:p>
        </w:tc>
        <w:tc>
          <w:tcPr>
            <w:tcW w:w="1526" w:type="dxa"/>
          </w:tcPr>
          <w:p w14:paraId="3061972A" w14:textId="2399418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2AF0EAF8" w14:textId="49730C1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7772F539" w14:textId="5DA2BAF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10088</w:t>
            </w:r>
            <w:r w:rsidRPr="00324F6E">
              <w:rPr>
                <w:rFonts w:ascii="Arial" w:hAnsi="Arial" w:cs="Arial" w:hint="eastAsia"/>
                <w:bCs/>
                <w:color w:val="000000"/>
                <w:sz w:val="18"/>
                <w:szCs w:val="18"/>
              </w:rPr>
              <w:t>号</w:t>
            </w:r>
          </w:p>
        </w:tc>
        <w:tc>
          <w:tcPr>
            <w:tcW w:w="2141" w:type="dxa"/>
          </w:tcPr>
          <w:p w14:paraId="10367057" w14:textId="46EBB14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13806AFC" w14:textId="5AFCF44A"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409513EC" w14:textId="3534B29F"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4426FDEE" w14:textId="77777777" w:rsidTr="00C444F3">
        <w:trPr>
          <w:cantSplit/>
          <w:jc w:val="center"/>
        </w:trPr>
        <w:tc>
          <w:tcPr>
            <w:tcW w:w="1527" w:type="dxa"/>
          </w:tcPr>
          <w:p w14:paraId="55B38E1B" w14:textId="5818B2EE"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69</w:t>
            </w:r>
          </w:p>
        </w:tc>
        <w:tc>
          <w:tcPr>
            <w:tcW w:w="1526" w:type="dxa"/>
          </w:tcPr>
          <w:p w14:paraId="645F7CD8" w14:textId="3AEFF49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3E455EE8" w14:textId="22870C5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0656CE77" w14:textId="31F1240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10087</w:t>
            </w:r>
            <w:r w:rsidRPr="00324F6E">
              <w:rPr>
                <w:rFonts w:ascii="Arial" w:hAnsi="Arial" w:cs="Arial" w:hint="eastAsia"/>
                <w:bCs/>
                <w:color w:val="000000"/>
                <w:sz w:val="18"/>
                <w:szCs w:val="18"/>
              </w:rPr>
              <w:t>号</w:t>
            </w:r>
          </w:p>
        </w:tc>
        <w:tc>
          <w:tcPr>
            <w:tcW w:w="2141" w:type="dxa"/>
          </w:tcPr>
          <w:p w14:paraId="4B3B5916" w14:textId="0AFFB96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3ED58120" w14:textId="0F79236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1FC78431" w14:textId="354FDE9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48D0E217" w14:textId="77777777" w:rsidTr="00C444F3">
        <w:trPr>
          <w:cantSplit/>
          <w:jc w:val="center"/>
        </w:trPr>
        <w:tc>
          <w:tcPr>
            <w:tcW w:w="1527" w:type="dxa"/>
          </w:tcPr>
          <w:p w14:paraId="4F9592B5" w14:textId="6568A2C5"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70</w:t>
            </w:r>
          </w:p>
        </w:tc>
        <w:tc>
          <w:tcPr>
            <w:tcW w:w="1526" w:type="dxa"/>
          </w:tcPr>
          <w:p w14:paraId="382A0398" w14:textId="5B57470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3ED8AFE4" w14:textId="3E4C55E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19E09738" w14:textId="11880C2F"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9324</w:t>
            </w:r>
            <w:r w:rsidRPr="00324F6E">
              <w:rPr>
                <w:rFonts w:ascii="Arial" w:hAnsi="Arial" w:cs="Arial" w:hint="eastAsia"/>
                <w:bCs/>
                <w:color w:val="000000"/>
                <w:sz w:val="18"/>
                <w:szCs w:val="18"/>
              </w:rPr>
              <w:t>号</w:t>
            </w:r>
          </w:p>
        </w:tc>
        <w:tc>
          <w:tcPr>
            <w:tcW w:w="2141" w:type="dxa"/>
          </w:tcPr>
          <w:p w14:paraId="58160D91" w14:textId="2B48205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611365CA" w14:textId="090CBAF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4034E8B9" w14:textId="486C582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北京泰禾商业管理有限公司</w:t>
            </w:r>
            <w:r w:rsidRPr="00324F6E">
              <w:rPr>
                <w:rFonts w:ascii="Arial" w:hAnsi="Arial" w:cs="Arial" w:hint="eastAsia"/>
                <w:bCs/>
                <w:color w:val="000000"/>
                <w:sz w:val="18"/>
                <w:szCs w:val="18"/>
              </w:rPr>
              <w:t>,</w:t>
            </w:r>
            <w:r w:rsidRPr="00324F6E">
              <w:rPr>
                <w:rFonts w:ascii="Arial" w:hAnsi="Arial" w:cs="Arial" w:hint="eastAsia"/>
                <w:bCs/>
                <w:color w:val="000000"/>
                <w:sz w:val="18"/>
                <w:szCs w:val="18"/>
              </w:rPr>
              <w:t>北京泰禾嘉信房地产开发有限公司执行案件</w:t>
            </w:r>
          </w:p>
        </w:tc>
      </w:tr>
      <w:tr w:rsidR="00522CC8" w:rsidRPr="000C0E51" w14:paraId="1CAF2B8B" w14:textId="77777777" w:rsidTr="00C444F3">
        <w:trPr>
          <w:cantSplit/>
          <w:jc w:val="center"/>
        </w:trPr>
        <w:tc>
          <w:tcPr>
            <w:tcW w:w="1527" w:type="dxa"/>
          </w:tcPr>
          <w:p w14:paraId="2604C794" w14:textId="0402526D"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71</w:t>
            </w:r>
          </w:p>
        </w:tc>
        <w:tc>
          <w:tcPr>
            <w:tcW w:w="1526" w:type="dxa"/>
          </w:tcPr>
          <w:p w14:paraId="20693469" w14:textId="616C453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7F0C6A18" w14:textId="11A74F15"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1A4F25A3" w14:textId="5A9189C8"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4634</w:t>
            </w:r>
            <w:r w:rsidRPr="00324F6E">
              <w:rPr>
                <w:rFonts w:ascii="Arial" w:hAnsi="Arial" w:cs="Arial" w:hint="eastAsia"/>
                <w:bCs/>
                <w:color w:val="000000"/>
                <w:sz w:val="18"/>
                <w:szCs w:val="18"/>
              </w:rPr>
              <w:t>号</w:t>
            </w:r>
          </w:p>
        </w:tc>
        <w:tc>
          <w:tcPr>
            <w:tcW w:w="2141" w:type="dxa"/>
          </w:tcPr>
          <w:p w14:paraId="6963AF0F" w14:textId="1C5F9D7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303FD247" w14:textId="1B29AA7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1B72C2FD" w14:textId="287D59D8" w:rsidR="00522CC8" w:rsidRPr="00324F6E" w:rsidRDefault="00522CC8" w:rsidP="00522CC8">
            <w:pPr>
              <w:spacing w:before="60"/>
              <w:rPr>
                <w:rFonts w:ascii="Arial" w:hAnsi="Arial" w:cs="Arial"/>
                <w:bCs/>
                <w:color w:val="000000"/>
                <w:sz w:val="18"/>
                <w:szCs w:val="18"/>
              </w:rPr>
            </w:pPr>
            <w:proofErr w:type="gramStart"/>
            <w:r w:rsidRPr="00324F6E">
              <w:rPr>
                <w:rFonts w:ascii="Arial" w:hAnsi="Arial" w:cs="Arial" w:hint="eastAsia"/>
                <w:bCs/>
                <w:color w:val="000000"/>
                <w:sz w:val="18"/>
                <w:szCs w:val="18"/>
              </w:rPr>
              <w:t>熊凡与</w:t>
            </w:r>
            <w:proofErr w:type="gramEnd"/>
            <w:r w:rsidRPr="00324F6E">
              <w:rPr>
                <w:rFonts w:ascii="Arial" w:hAnsi="Arial" w:cs="Arial" w:hint="eastAsia"/>
                <w:bCs/>
                <w:color w:val="000000"/>
                <w:sz w:val="18"/>
                <w:szCs w:val="18"/>
              </w:rPr>
              <w:t>北京泰禾商业管理有限公司房屋租赁合同纠纷的案件</w:t>
            </w:r>
          </w:p>
        </w:tc>
      </w:tr>
      <w:tr w:rsidR="00522CC8" w:rsidRPr="000C0E51" w14:paraId="61007FEF" w14:textId="77777777" w:rsidTr="00C444F3">
        <w:trPr>
          <w:cantSplit/>
          <w:jc w:val="center"/>
        </w:trPr>
        <w:tc>
          <w:tcPr>
            <w:tcW w:w="1527" w:type="dxa"/>
          </w:tcPr>
          <w:p w14:paraId="6FC67836" w14:textId="4EC14C67"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72</w:t>
            </w:r>
          </w:p>
        </w:tc>
        <w:tc>
          <w:tcPr>
            <w:tcW w:w="1526" w:type="dxa"/>
          </w:tcPr>
          <w:p w14:paraId="2BFEAF85" w14:textId="7DDA9D0E"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64A05D8D" w14:textId="46C81D3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7731DB10" w14:textId="0614CB6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3241</w:t>
            </w:r>
            <w:r w:rsidRPr="00324F6E">
              <w:rPr>
                <w:rFonts w:ascii="Arial" w:hAnsi="Arial" w:cs="Arial" w:hint="eastAsia"/>
                <w:bCs/>
                <w:color w:val="000000"/>
                <w:sz w:val="18"/>
                <w:szCs w:val="18"/>
              </w:rPr>
              <w:t>号</w:t>
            </w:r>
          </w:p>
        </w:tc>
        <w:tc>
          <w:tcPr>
            <w:tcW w:w="2141" w:type="dxa"/>
          </w:tcPr>
          <w:p w14:paraId="4EADE3C8" w14:textId="66CCDA47"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000849F3" w14:textId="5BDED32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59099E08" w14:textId="0E572E3A" w:rsidR="00522CC8" w:rsidRPr="00324F6E" w:rsidRDefault="00522CC8" w:rsidP="00522CC8">
            <w:pPr>
              <w:spacing w:before="60"/>
              <w:rPr>
                <w:rFonts w:ascii="Arial" w:hAnsi="Arial" w:cs="Arial"/>
                <w:bCs/>
                <w:color w:val="000000"/>
                <w:sz w:val="18"/>
                <w:szCs w:val="18"/>
              </w:rPr>
            </w:pPr>
            <w:proofErr w:type="gramStart"/>
            <w:r w:rsidRPr="00324F6E">
              <w:rPr>
                <w:rFonts w:ascii="Arial" w:hAnsi="Arial" w:cs="Arial" w:hint="eastAsia"/>
                <w:bCs/>
                <w:color w:val="000000"/>
                <w:sz w:val="18"/>
                <w:szCs w:val="18"/>
              </w:rPr>
              <w:t>韩超美</w:t>
            </w:r>
            <w:proofErr w:type="gramEnd"/>
            <w:r w:rsidRPr="00324F6E">
              <w:rPr>
                <w:rFonts w:ascii="Arial" w:hAnsi="Arial" w:cs="Arial" w:hint="eastAsia"/>
                <w:bCs/>
                <w:color w:val="000000"/>
                <w:sz w:val="18"/>
                <w:szCs w:val="18"/>
              </w:rPr>
              <w:t>与北京泰禾嘉信房地产开发有限公司房屋买卖合同纠纷的案件</w:t>
            </w:r>
          </w:p>
        </w:tc>
      </w:tr>
      <w:tr w:rsidR="00522CC8" w:rsidRPr="000C0E51" w14:paraId="79A92CE1" w14:textId="77777777" w:rsidTr="00C444F3">
        <w:trPr>
          <w:cantSplit/>
          <w:jc w:val="center"/>
        </w:trPr>
        <w:tc>
          <w:tcPr>
            <w:tcW w:w="1527" w:type="dxa"/>
          </w:tcPr>
          <w:p w14:paraId="0203586C" w14:textId="644DBB14"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73</w:t>
            </w:r>
          </w:p>
        </w:tc>
        <w:tc>
          <w:tcPr>
            <w:tcW w:w="1526" w:type="dxa"/>
          </w:tcPr>
          <w:p w14:paraId="5563E3A0" w14:textId="2B1E653A"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74205A66" w14:textId="481E3B8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1838F3C4" w14:textId="4ADECBF6"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2864</w:t>
            </w:r>
            <w:r w:rsidRPr="00324F6E">
              <w:rPr>
                <w:rFonts w:ascii="Arial" w:hAnsi="Arial" w:cs="Arial" w:hint="eastAsia"/>
                <w:bCs/>
                <w:color w:val="000000"/>
                <w:sz w:val="18"/>
                <w:szCs w:val="18"/>
              </w:rPr>
              <w:t>号</w:t>
            </w:r>
          </w:p>
        </w:tc>
        <w:tc>
          <w:tcPr>
            <w:tcW w:w="2141" w:type="dxa"/>
          </w:tcPr>
          <w:p w14:paraId="5BEC71A8" w14:textId="60438A5C"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18D11080" w14:textId="1A1FDE2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2772C981" w14:textId="5399C213" w:rsidR="00522CC8" w:rsidRPr="00324F6E" w:rsidRDefault="00522CC8" w:rsidP="00522CC8">
            <w:pPr>
              <w:spacing w:before="60"/>
              <w:rPr>
                <w:rFonts w:ascii="Arial" w:hAnsi="Arial" w:cs="Arial"/>
                <w:bCs/>
                <w:color w:val="000000"/>
                <w:sz w:val="18"/>
                <w:szCs w:val="18"/>
              </w:rPr>
            </w:pPr>
            <w:proofErr w:type="gramStart"/>
            <w:r w:rsidRPr="00324F6E">
              <w:rPr>
                <w:rFonts w:ascii="Arial" w:hAnsi="Arial" w:cs="Arial" w:hint="eastAsia"/>
                <w:bCs/>
                <w:color w:val="000000"/>
                <w:sz w:val="18"/>
                <w:szCs w:val="18"/>
              </w:rPr>
              <w:t>北京链家高策</w:t>
            </w:r>
            <w:proofErr w:type="gramEnd"/>
            <w:r w:rsidRPr="00324F6E">
              <w:rPr>
                <w:rFonts w:ascii="Arial" w:hAnsi="Arial" w:cs="Arial" w:hint="eastAsia"/>
                <w:bCs/>
                <w:color w:val="000000"/>
                <w:sz w:val="18"/>
                <w:szCs w:val="18"/>
              </w:rPr>
              <w:t>房地产经纪有限公司与北京泰禾嘉信房地产开发有限公司商品房委托代理销售合同纠纷的案件</w:t>
            </w:r>
          </w:p>
        </w:tc>
      </w:tr>
      <w:tr w:rsidR="00522CC8" w:rsidRPr="000C0E51" w14:paraId="4D26242B" w14:textId="77777777" w:rsidTr="00C444F3">
        <w:trPr>
          <w:cantSplit/>
          <w:jc w:val="center"/>
        </w:trPr>
        <w:tc>
          <w:tcPr>
            <w:tcW w:w="1527" w:type="dxa"/>
          </w:tcPr>
          <w:p w14:paraId="24EF9C3B" w14:textId="78A5C5D9"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74</w:t>
            </w:r>
          </w:p>
        </w:tc>
        <w:tc>
          <w:tcPr>
            <w:tcW w:w="1526" w:type="dxa"/>
          </w:tcPr>
          <w:p w14:paraId="174945E6" w14:textId="66AC195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710B4073" w14:textId="73544BE2"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57B468F2" w14:textId="03F008E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2203</w:t>
            </w:r>
            <w:r w:rsidRPr="00324F6E">
              <w:rPr>
                <w:rFonts w:ascii="Arial" w:hAnsi="Arial" w:cs="Arial" w:hint="eastAsia"/>
                <w:bCs/>
                <w:color w:val="000000"/>
                <w:sz w:val="18"/>
                <w:szCs w:val="18"/>
              </w:rPr>
              <w:t>号</w:t>
            </w:r>
          </w:p>
        </w:tc>
        <w:tc>
          <w:tcPr>
            <w:tcW w:w="2141" w:type="dxa"/>
          </w:tcPr>
          <w:p w14:paraId="3F2AFEC8" w14:textId="2A932E4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6F7D0396" w14:textId="6B6282B9"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29FF95E4" w14:textId="3D3DF0DD" w:rsidR="00522CC8" w:rsidRPr="00324F6E" w:rsidRDefault="00522CC8" w:rsidP="00522CC8">
            <w:pPr>
              <w:spacing w:before="60"/>
              <w:rPr>
                <w:rFonts w:ascii="Arial" w:hAnsi="Arial" w:cs="Arial"/>
                <w:bCs/>
                <w:color w:val="000000"/>
                <w:sz w:val="18"/>
                <w:szCs w:val="18"/>
              </w:rPr>
            </w:pPr>
            <w:proofErr w:type="gramStart"/>
            <w:r w:rsidRPr="00324F6E">
              <w:rPr>
                <w:rFonts w:ascii="Arial" w:hAnsi="Arial" w:cs="Arial" w:hint="eastAsia"/>
                <w:bCs/>
                <w:color w:val="000000"/>
                <w:sz w:val="18"/>
                <w:szCs w:val="18"/>
              </w:rPr>
              <w:t>盛玉东</w:t>
            </w:r>
            <w:proofErr w:type="gramEnd"/>
            <w:r w:rsidRPr="00324F6E">
              <w:rPr>
                <w:rFonts w:ascii="Arial" w:hAnsi="Arial" w:cs="Arial" w:hint="eastAsia"/>
                <w:bCs/>
                <w:color w:val="000000"/>
                <w:sz w:val="18"/>
                <w:szCs w:val="18"/>
              </w:rPr>
              <w:t>与北京泰禾嘉信房地产开发有限公司房屋买卖合同纠纷的案件</w:t>
            </w:r>
          </w:p>
        </w:tc>
      </w:tr>
      <w:tr w:rsidR="00522CC8" w:rsidRPr="000C0E51" w14:paraId="46D50352" w14:textId="77777777" w:rsidTr="00C444F3">
        <w:trPr>
          <w:cantSplit/>
          <w:jc w:val="center"/>
        </w:trPr>
        <w:tc>
          <w:tcPr>
            <w:tcW w:w="1527" w:type="dxa"/>
          </w:tcPr>
          <w:p w14:paraId="233439AA" w14:textId="54B75FF6" w:rsidR="00522CC8" w:rsidRPr="00324F6E" w:rsidRDefault="00522CC8" w:rsidP="00522CC8">
            <w:pPr>
              <w:spacing w:before="60"/>
              <w:rPr>
                <w:rFonts w:ascii="Arial" w:hAnsi="Arial" w:cs="Arial"/>
                <w:bCs/>
                <w:color w:val="000000"/>
                <w:sz w:val="18"/>
                <w:szCs w:val="18"/>
              </w:rPr>
            </w:pPr>
            <w:r w:rsidRPr="006B3E7E">
              <w:rPr>
                <w:rFonts w:ascii="Arial" w:hAnsi="Arial" w:cs="Arial" w:hint="eastAsia"/>
                <w:bCs/>
                <w:color w:val="000000"/>
                <w:sz w:val="18"/>
                <w:szCs w:val="18"/>
              </w:rPr>
              <w:t>75</w:t>
            </w:r>
          </w:p>
        </w:tc>
        <w:tc>
          <w:tcPr>
            <w:tcW w:w="1526" w:type="dxa"/>
          </w:tcPr>
          <w:p w14:paraId="2594F352" w14:textId="4D2B35EF"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5E474BFB" w14:textId="0DC0F243"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703AC90D" w14:textId="3E1A9F0D"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京</w:t>
            </w:r>
            <w:r w:rsidRPr="00324F6E">
              <w:rPr>
                <w:rFonts w:ascii="Arial" w:hAnsi="Arial" w:cs="Arial" w:hint="eastAsia"/>
                <w:bCs/>
                <w:color w:val="000000"/>
                <w:sz w:val="18"/>
                <w:szCs w:val="18"/>
              </w:rPr>
              <w:t>0115</w:t>
            </w:r>
            <w:r w:rsidRPr="00324F6E">
              <w:rPr>
                <w:rFonts w:ascii="Arial" w:hAnsi="Arial" w:cs="Arial" w:hint="eastAsia"/>
                <w:bCs/>
                <w:color w:val="000000"/>
                <w:sz w:val="18"/>
                <w:szCs w:val="18"/>
              </w:rPr>
              <w:t>执</w:t>
            </w:r>
            <w:r w:rsidRPr="00324F6E">
              <w:rPr>
                <w:rFonts w:ascii="Arial" w:hAnsi="Arial" w:cs="Arial" w:hint="eastAsia"/>
                <w:bCs/>
                <w:color w:val="000000"/>
                <w:sz w:val="18"/>
                <w:szCs w:val="18"/>
              </w:rPr>
              <w:t>1181</w:t>
            </w:r>
            <w:r w:rsidRPr="00324F6E">
              <w:rPr>
                <w:rFonts w:ascii="Arial" w:hAnsi="Arial" w:cs="Arial" w:hint="eastAsia"/>
                <w:bCs/>
                <w:color w:val="000000"/>
                <w:sz w:val="18"/>
                <w:szCs w:val="18"/>
              </w:rPr>
              <w:t>号</w:t>
            </w:r>
          </w:p>
        </w:tc>
        <w:tc>
          <w:tcPr>
            <w:tcW w:w="2141" w:type="dxa"/>
          </w:tcPr>
          <w:p w14:paraId="1A3FF501" w14:textId="1E547DBB"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日至</w:t>
            </w:r>
            <w:r w:rsidRPr="00324F6E">
              <w:rPr>
                <w:rFonts w:ascii="Arial" w:hAnsi="Arial" w:cs="Arial" w:hint="eastAsia"/>
                <w:bCs/>
                <w:color w:val="000000"/>
                <w:sz w:val="18"/>
                <w:szCs w:val="18"/>
              </w:rPr>
              <w:t>2024</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17</w:t>
            </w:r>
            <w:r w:rsidRPr="00324F6E">
              <w:rPr>
                <w:rFonts w:ascii="Arial" w:hAnsi="Arial" w:cs="Arial" w:hint="eastAsia"/>
                <w:bCs/>
                <w:color w:val="000000"/>
                <w:sz w:val="18"/>
                <w:szCs w:val="18"/>
              </w:rPr>
              <w:t>日</w:t>
            </w:r>
          </w:p>
        </w:tc>
        <w:tc>
          <w:tcPr>
            <w:tcW w:w="1843" w:type="dxa"/>
          </w:tcPr>
          <w:p w14:paraId="22A6F5D1" w14:textId="2A6837C4"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2021</w:t>
            </w:r>
            <w:r w:rsidRPr="00324F6E">
              <w:rPr>
                <w:rFonts w:ascii="Arial" w:hAnsi="Arial" w:cs="Arial" w:hint="eastAsia"/>
                <w:bCs/>
                <w:color w:val="000000"/>
                <w:sz w:val="18"/>
                <w:szCs w:val="18"/>
              </w:rPr>
              <w:t>年</w:t>
            </w:r>
            <w:r w:rsidRPr="00324F6E">
              <w:rPr>
                <w:rFonts w:ascii="Arial" w:hAnsi="Arial" w:cs="Arial" w:hint="eastAsia"/>
                <w:bCs/>
                <w:color w:val="000000"/>
                <w:sz w:val="18"/>
                <w:szCs w:val="18"/>
              </w:rPr>
              <w:t>9</w:t>
            </w:r>
            <w:r w:rsidRPr="00324F6E">
              <w:rPr>
                <w:rFonts w:ascii="Arial" w:hAnsi="Arial" w:cs="Arial" w:hint="eastAsia"/>
                <w:bCs/>
                <w:color w:val="000000"/>
                <w:sz w:val="18"/>
                <w:szCs w:val="18"/>
              </w:rPr>
              <w:t>月</w:t>
            </w:r>
            <w:r w:rsidRPr="00324F6E">
              <w:rPr>
                <w:rFonts w:ascii="Arial" w:hAnsi="Arial" w:cs="Arial" w:hint="eastAsia"/>
                <w:bCs/>
                <w:color w:val="000000"/>
                <w:sz w:val="18"/>
                <w:szCs w:val="18"/>
              </w:rPr>
              <w:t>18</w:t>
            </w:r>
            <w:r w:rsidRPr="00324F6E">
              <w:rPr>
                <w:rFonts w:ascii="Arial" w:hAnsi="Arial" w:cs="Arial" w:hint="eastAsia"/>
                <w:bCs/>
                <w:color w:val="000000"/>
                <w:sz w:val="18"/>
                <w:szCs w:val="18"/>
              </w:rPr>
              <w:t>日</w:t>
            </w:r>
          </w:p>
        </w:tc>
        <w:tc>
          <w:tcPr>
            <w:tcW w:w="4002" w:type="dxa"/>
          </w:tcPr>
          <w:p w14:paraId="7A310D37" w14:textId="7B3022F5" w:rsidR="00522CC8" w:rsidRPr="00324F6E" w:rsidRDefault="00522CC8" w:rsidP="00522CC8">
            <w:pPr>
              <w:spacing w:before="60"/>
              <w:rPr>
                <w:rFonts w:ascii="Arial" w:hAnsi="Arial" w:cs="Arial"/>
                <w:bCs/>
                <w:color w:val="000000"/>
                <w:sz w:val="18"/>
                <w:szCs w:val="18"/>
              </w:rPr>
            </w:pPr>
            <w:proofErr w:type="gramStart"/>
            <w:r w:rsidRPr="00324F6E">
              <w:rPr>
                <w:rFonts w:ascii="Arial" w:hAnsi="Arial" w:cs="Arial" w:hint="eastAsia"/>
                <w:bCs/>
                <w:color w:val="000000"/>
                <w:sz w:val="18"/>
                <w:szCs w:val="18"/>
              </w:rPr>
              <w:t>徐瑾与</w:t>
            </w:r>
            <w:proofErr w:type="gramEnd"/>
            <w:r w:rsidRPr="00324F6E">
              <w:rPr>
                <w:rFonts w:ascii="Arial" w:hAnsi="Arial" w:cs="Arial" w:hint="eastAsia"/>
                <w:bCs/>
                <w:color w:val="000000"/>
                <w:sz w:val="18"/>
                <w:szCs w:val="18"/>
              </w:rPr>
              <w:t>北京泰禾嘉信房地产开发有限公司商品房预售合同纠纷的案件</w:t>
            </w:r>
          </w:p>
        </w:tc>
      </w:tr>
      <w:tr w:rsidR="00522CC8" w:rsidRPr="000C0E51" w14:paraId="49BBE95B" w14:textId="77777777" w:rsidTr="00C444F3">
        <w:trPr>
          <w:cantSplit/>
          <w:jc w:val="center"/>
        </w:trPr>
        <w:tc>
          <w:tcPr>
            <w:tcW w:w="1527" w:type="dxa"/>
          </w:tcPr>
          <w:p w14:paraId="6D568D1B" w14:textId="19E95329" w:rsidR="00522CC8" w:rsidRPr="00324F6E" w:rsidRDefault="00522CC8" w:rsidP="00522CC8">
            <w:pPr>
              <w:spacing w:before="60"/>
              <w:rPr>
                <w:rFonts w:ascii="Arial" w:hAnsi="Arial" w:cs="Arial"/>
                <w:bCs/>
                <w:color w:val="000000"/>
                <w:sz w:val="18"/>
                <w:szCs w:val="18"/>
              </w:rPr>
            </w:pPr>
            <w:r>
              <w:rPr>
                <w:rFonts w:ascii="Arial" w:hAnsi="Arial" w:cs="Arial" w:hint="eastAsia"/>
                <w:bCs/>
                <w:color w:val="000000"/>
                <w:sz w:val="18"/>
                <w:szCs w:val="18"/>
              </w:rPr>
              <w:t>7</w:t>
            </w:r>
            <w:r>
              <w:rPr>
                <w:rFonts w:ascii="Arial" w:hAnsi="Arial" w:cs="Arial"/>
                <w:bCs/>
                <w:color w:val="000000"/>
                <w:sz w:val="18"/>
                <w:szCs w:val="18"/>
              </w:rPr>
              <w:t>6</w:t>
            </w:r>
          </w:p>
        </w:tc>
        <w:tc>
          <w:tcPr>
            <w:tcW w:w="1526" w:type="dxa"/>
          </w:tcPr>
          <w:p w14:paraId="2C703C3F" w14:textId="169568C1"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北京市</w:t>
            </w:r>
            <w:proofErr w:type="gramStart"/>
            <w:r w:rsidRPr="00324F6E">
              <w:rPr>
                <w:rFonts w:ascii="Arial" w:hAnsi="Arial" w:cs="Arial" w:hint="eastAsia"/>
                <w:bCs/>
                <w:color w:val="000000"/>
                <w:sz w:val="18"/>
                <w:szCs w:val="18"/>
              </w:rPr>
              <w:t>大兴区</w:t>
            </w:r>
            <w:proofErr w:type="gramEnd"/>
            <w:r w:rsidRPr="00324F6E">
              <w:rPr>
                <w:rFonts w:ascii="Arial" w:hAnsi="Arial" w:cs="Arial" w:hint="eastAsia"/>
                <w:bCs/>
                <w:color w:val="000000"/>
                <w:sz w:val="18"/>
                <w:szCs w:val="18"/>
              </w:rPr>
              <w:t>人民法院</w:t>
            </w:r>
          </w:p>
        </w:tc>
        <w:tc>
          <w:tcPr>
            <w:tcW w:w="1734" w:type="dxa"/>
          </w:tcPr>
          <w:p w14:paraId="68C4050A" w14:textId="7CE07200" w:rsidR="00522CC8" w:rsidRPr="00324F6E" w:rsidRDefault="00522CC8" w:rsidP="00522CC8">
            <w:pPr>
              <w:spacing w:before="60"/>
              <w:rPr>
                <w:rFonts w:ascii="Arial" w:hAnsi="Arial" w:cs="Arial"/>
                <w:bCs/>
                <w:color w:val="000000"/>
                <w:sz w:val="18"/>
                <w:szCs w:val="18"/>
              </w:rPr>
            </w:pPr>
            <w:r w:rsidRPr="00324F6E">
              <w:rPr>
                <w:rFonts w:ascii="Arial" w:hAnsi="Arial" w:cs="Arial" w:hint="eastAsia"/>
                <w:bCs/>
                <w:color w:val="000000"/>
                <w:sz w:val="18"/>
                <w:szCs w:val="18"/>
              </w:rPr>
              <w:t>司法查封设立登记</w:t>
            </w:r>
          </w:p>
        </w:tc>
        <w:tc>
          <w:tcPr>
            <w:tcW w:w="2253" w:type="dxa"/>
          </w:tcPr>
          <w:p w14:paraId="43024DC3" w14:textId="49826B8D" w:rsidR="00522CC8" w:rsidRPr="00324F6E" w:rsidRDefault="00522CC8" w:rsidP="00522CC8">
            <w:pPr>
              <w:spacing w:before="60"/>
              <w:rPr>
                <w:rFonts w:ascii="Arial" w:hAnsi="Arial" w:cs="Arial"/>
                <w:bCs/>
                <w:color w:val="000000"/>
                <w:sz w:val="18"/>
                <w:szCs w:val="18"/>
              </w:rPr>
            </w:pPr>
            <w:r w:rsidRPr="00ED3873">
              <w:rPr>
                <w:rFonts w:ascii="Arial" w:hAnsi="Arial" w:cs="Arial" w:hint="eastAsia"/>
                <w:bCs/>
                <w:color w:val="000000"/>
                <w:sz w:val="18"/>
                <w:szCs w:val="18"/>
              </w:rPr>
              <w:t>(2021)</w:t>
            </w:r>
            <w:r w:rsidRPr="00ED3873">
              <w:rPr>
                <w:rFonts w:ascii="Arial" w:hAnsi="Arial" w:cs="Arial" w:hint="eastAsia"/>
                <w:bCs/>
                <w:color w:val="000000"/>
                <w:sz w:val="18"/>
                <w:szCs w:val="18"/>
              </w:rPr>
              <w:t>京</w:t>
            </w:r>
            <w:r w:rsidRPr="00ED3873">
              <w:rPr>
                <w:rFonts w:ascii="Arial" w:hAnsi="Arial" w:cs="Arial" w:hint="eastAsia"/>
                <w:bCs/>
                <w:color w:val="000000"/>
                <w:sz w:val="18"/>
                <w:szCs w:val="18"/>
              </w:rPr>
              <w:t>0115</w:t>
            </w:r>
            <w:r w:rsidRPr="00ED3873">
              <w:rPr>
                <w:rFonts w:ascii="Arial" w:hAnsi="Arial" w:cs="Arial" w:hint="eastAsia"/>
                <w:bCs/>
                <w:color w:val="000000"/>
                <w:sz w:val="18"/>
                <w:szCs w:val="18"/>
              </w:rPr>
              <w:t>执</w:t>
            </w:r>
            <w:r w:rsidRPr="00ED3873">
              <w:rPr>
                <w:rFonts w:ascii="Arial" w:hAnsi="Arial" w:cs="Arial" w:hint="eastAsia"/>
                <w:bCs/>
                <w:color w:val="000000"/>
                <w:sz w:val="18"/>
                <w:szCs w:val="18"/>
              </w:rPr>
              <w:t>12559</w:t>
            </w:r>
            <w:r w:rsidRPr="00ED3873">
              <w:rPr>
                <w:rFonts w:ascii="Arial" w:hAnsi="Arial" w:cs="Arial" w:hint="eastAsia"/>
                <w:bCs/>
                <w:color w:val="000000"/>
                <w:sz w:val="18"/>
                <w:szCs w:val="18"/>
              </w:rPr>
              <w:t>号等</w:t>
            </w:r>
            <w:r w:rsidRPr="00ED3873">
              <w:rPr>
                <w:rFonts w:ascii="Arial" w:hAnsi="Arial" w:cs="Arial" w:hint="eastAsia"/>
                <w:bCs/>
                <w:color w:val="000000"/>
                <w:sz w:val="18"/>
                <w:szCs w:val="18"/>
              </w:rPr>
              <w:t>13</w:t>
            </w:r>
            <w:proofErr w:type="gramStart"/>
            <w:r w:rsidRPr="00ED3873">
              <w:rPr>
                <w:rFonts w:ascii="Arial" w:hAnsi="Arial" w:cs="Arial" w:hint="eastAsia"/>
                <w:bCs/>
                <w:color w:val="000000"/>
                <w:sz w:val="18"/>
                <w:szCs w:val="18"/>
              </w:rPr>
              <w:t>个案号</w:t>
            </w:r>
            <w:proofErr w:type="gramEnd"/>
            <w:r>
              <w:rPr>
                <w:rFonts w:ascii="Arial" w:hAnsi="Arial" w:cs="Arial" w:hint="eastAsia"/>
                <w:bCs/>
                <w:color w:val="000000"/>
                <w:sz w:val="18"/>
                <w:szCs w:val="18"/>
              </w:rPr>
              <w:t>*</w:t>
            </w:r>
          </w:p>
        </w:tc>
        <w:tc>
          <w:tcPr>
            <w:tcW w:w="2141" w:type="dxa"/>
          </w:tcPr>
          <w:p w14:paraId="4A6E18B7" w14:textId="2B64DC50" w:rsidR="00522CC8" w:rsidRPr="00324F6E" w:rsidRDefault="00522CC8" w:rsidP="00522CC8">
            <w:pPr>
              <w:spacing w:before="60"/>
              <w:rPr>
                <w:rFonts w:ascii="Arial" w:hAnsi="Arial" w:cs="Arial"/>
                <w:bCs/>
                <w:color w:val="000000"/>
                <w:sz w:val="18"/>
                <w:szCs w:val="18"/>
              </w:rPr>
            </w:pPr>
            <w:r w:rsidRPr="00ED3873">
              <w:rPr>
                <w:rFonts w:ascii="Arial" w:hAnsi="Arial" w:cs="Arial" w:hint="eastAsia"/>
                <w:bCs/>
                <w:color w:val="000000"/>
                <w:sz w:val="18"/>
                <w:szCs w:val="18"/>
              </w:rPr>
              <w:t>2021</w:t>
            </w:r>
            <w:r w:rsidRPr="00ED3873">
              <w:rPr>
                <w:rFonts w:ascii="Arial" w:hAnsi="Arial" w:cs="Arial" w:hint="eastAsia"/>
                <w:bCs/>
                <w:color w:val="000000"/>
                <w:sz w:val="18"/>
                <w:szCs w:val="18"/>
              </w:rPr>
              <w:t>年</w:t>
            </w:r>
            <w:r w:rsidRPr="00ED3873">
              <w:rPr>
                <w:rFonts w:ascii="Arial" w:hAnsi="Arial" w:cs="Arial" w:hint="eastAsia"/>
                <w:bCs/>
                <w:color w:val="000000"/>
                <w:sz w:val="18"/>
                <w:szCs w:val="18"/>
              </w:rPr>
              <w:t>11</w:t>
            </w:r>
            <w:r w:rsidRPr="00ED3873">
              <w:rPr>
                <w:rFonts w:ascii="Arial" w:hAnsi="Arial" w:cs="Arial" w:hint="eastAsia"/>
                <w:bCs/>
                <w:color w:val="000000"/>
                <w:sz w:val="18"/>
                <w:szCs w:val="18"/>
              </w:rPr>
              <w:t>月</w:t>
            </w:r>
            <w:r w:rsidRPr="00ED3873">
              <w:rPr>
                <w:rFonts w:ascii="Arial" w:hAnsi="Arial" w:cs="Arial" w:hint="eastAsia"/>
                <w:bCs/>
                <w:color w:val="000000"/>
                <w:sz w:val="18"/>
                <w:szCs w:val="18"/>
              </w:rPr>
              <w:t>24</w:t>
            </w:r>
            <w:r w:rsidRPr="00ED3873">
              <w:rPr>
                <w:rFonts w:ascii="Arial" w:hAnsi="Arial" w:cs="Arial" w:hint="eastAsia"/>
                <w:bCs/>
                <w:color w:val="000000"/>
                <w:sz w:val="18"/>
                <w:szCs w:val="18"/>
              </w:rPr>
              <w:t>日至</w:t>
            </w:r>
            <w:r w:rsidRPr="00ED3873">
              <w:rPr>
                <w:rFonts w:ascii="Arial" w:hAnsi="Arial" w:cs="Arial" w:hint="eastAsia"/>
                <w:bCs/>
                <w:color w:val="000000"/>
                <w:sz w:val="18"/>
                <w:szCs w:val="18"/>
              </w:rPr>
              <w:t>2024</w:t>
            </w:r>
            <w:r w:rsidRPr="00ED3873">
              <w:rPr>
                <w:rFonts w:ascii="Arial" w:hAnsi="Arial" w:cs="Arial" w:hint="eastAsia"/>
                <w:bCs/>
                <w:color w:val="000000"/>
                <w:sz w:val="18"/>
                <w:szCs w:val="18"/>
              </w:rPr>
              <w:t>年</w:t>
            </w:r>
            <w:r w:rsidRPr="00ED3873">
              <w:rPr>
                <w:rFonts w:ascii="Arial" w:hAnsi="Arial" w:cs="Arial" w:hint="eastAsia"/>
                <w:bCs/>
                <w:color w:val="000000"/>
                <w:sz w:val="18"/>
                <w:szCs w:val="18"/>
              </w:rPr>
              <w:t>11</w:t>
            </w:r>
            <w:r w:rsidRPr="00ED3873">
              <w:rPr>
                <w:rFonts w:ascii="Arial" w:hAnsi="Arial" w:cs="Arial" w:hint="eastAsia"/>
                <w:bCs/>
                <w:color w:val="000000"/>
                <w:sz w:val="18"/>
                <w:szCs w:val="18"/>
              </w:rPr>
              <w:t>月</w:t>
            </w:r>
            <w:r w:rsidRPr="00ED3873">
              <w:rPr>
                <w:rFonts w:ascii="Arial" w:hAnsi="Arial" w:cs="Arial" w:hint="eastAsia"/>
                <w:bCs/>
                <w:color w:val="000000"/>
                <w:sz w:val="18"/>
                <w:szCs w:val="18"/>
              </w:rPr>
              <w:t>23</w:t>
            </w:r>
            <w:r w:rsidRPr="00ED3873">
              <w:rPr>
                <w:rFonts w:ascii="Arial" w:hAnsi="Arial" w:cs="Arial" w:hint="eastAsia"/>
                <w:bCs/>
                <w:color w:val="000000"/>
                <w:sz w:val="18"/>
                <w:szCs w:val="18"/>
              </w:rPr>
              <w:t>日</w:t>
            </w:r>
          </w:p>
        </w:tc>
        <w:tc>
          <w:tcPr>
            <w:tcW w:w="1843" w:type="dxa"/>
          </w:tcPr>
          <w:p w14:paraId="7CB70D60" w14:textId="5764A59A" w:rsidR="00522CC8" w:rsidRPr="00324F6E" w:rsidRDefault="00522CC8" w:rsidP="00522CC8">
            <w:pPr>
              <w:spacing w:before="60"/>
              <w:rPr>
                <w:rFonts w:ascii="Arial" w:hAnsi="Arial" w:cs="Arial"/>
                <w:bCs/>
                <w:color w:val="000000"/>
                <w:sz w:val="18"/>
                <w:szCs w:val="18"/>
              </w:rPr>
            </w:pPr>
            <w:r w:rsidRPr="00ED3873">
              <w:rPr>
                <w:rFonts w:ascii="Arial" w:hAnsi="Arial" w:cs="Arial" w:hint="eastAsia"/>
                <w:bCs/>
                <w:color w:val="000000"/>
                <w:sz w:val="18"/>
                <w:szCs w:val="18"/>
              </w:rPr>
              <w:t>2021</w:t>
            </w:r>
            <w:r w:rsidRPr="00ED3873">
              <w:rPr>
                <w:rFonts w:ascii="Arial" w:hAnsi="Arial" w:cs="Arial" w:hint="eastAsia"/>
                <w:bCs/>
                <w:color w:val="000000"/>
                <w:sz w:val="18"/>
                <w:szCs w:val="18"/>
              </w:rPr>
              <w:t>年</w:t>
            </w:r>
            <w:r w:rsidRPr="00ED3873">
              <w:rPr>
                <w:rFonts w:ascii="Arial" w:hAnsi="Arial" w:cs="Arial" w:hint="eastAsia"/>
                <w:bCs/>
                <w:color w:val="000000"/>
                <w:sz w:val="18"/>
                <w:szCs w:val="18"/>
              </w:rPr>
              <w:t>11</w:t>
            </w:r>
            <w:r w:rsidRPr="00ED3873">
              <w:rPr>
                <w:rFonts w:ascii="Arial" w:hAnsi="Arial" w:cs="Arial" w:hint="eastAsia"/>
                <w:bCs/>
                <w:color w:val="000000"/>
                <w:sz w:val="18"/>
                <w:szCs w:val="18"/>
              </w:rPr>
              <w:t>月</w:t>
            </w:r>
            <w:r w:rsidRPr="00ED3873">
              <w:rPr>
                <w:rFonts w:ascii="Arial" w:hAnsi="Arial" w:cs="Arial" w:hint="eastAsia"/>
                <w:bCs/>
                <w:color w:val="000000"/>
                <w:sz w:val="18"/>
                <w:szCs w:val="18"/>
              </w:rPr>
              <w:t>24</w:t>
            </w:r>
            <w:r w:rsidRPr="00ED3873">
              <w:rPr>
                <w:rFonts w:ascii="Arial" w:hAnsi="Arial" w:cs="Arial" w:hint="eastAsia"/>
                <w:bCs/>
                <w:color w:val="000000"/>
                <w:sz w:val="18"/>
                <w:szCs w:val="18"/>
              </w:rPr>
              <w:t>日</w:t>
            </w:r>
          </w:p>
        </w:tc>
        <w:tc>
          <w:tcPr>
            <w:tcW w:w="4002" w:type="dxa"/>
          </w:tcPr>
          <w:p w14:paraId="15892778" w14:textId="4B31FC28" w:rsidR="00522CC8" w:rsidRPr="00324F6E" w:rsidRDefault="00522CC8" w:rsidP="00522CC8">
            <w:pPr>
              <w:spacing w:before="60"/>
              <w:rPr>
                <w:rFonts w:ascii="Arial" w:hAnsi="Arial" w:cs="Arial"/>
                <w:bCs/>
                <w:color w:val="000000"/>
                <w:sz w:val="18"/>
                <w:szCs w:val="18"/>
              </w:rPr>
            </w:pPr>
            <w:r w:rsidRPr="00ED3873">
              <w:rPr>
                <w:rFonts w:ascii="Arial" w:hAnsi="Arial" w:cs="Arial" w:hint="eastAsia"/>
                <w:bCs/>
                <w:color w:val="000000"/>
                <w:sz w:val="18"/>
                <w:szCs w:val="18"/>
              </w:rPr>
              <w:t>北京泰禾商业管理有限公司</w:t>
            </w:r>
            <w:r w:rsidRPr="00ED3873">
              <w:rPr>
                <w:rFonts w:ascii="Arial" w:hAnsi="Arial" w:cs="Arial" w:hint="eastAsia"/>
                <w:bCs/>
                <w:color w:val="000000"/>
                <w:sz w:val="18"/>
                <w:szCs w:val="18"/>
              </w:rPr>
              <w:t>,</w:t>
            </w:r>
            <w:r w:rsidRPr="00ED3873">
              <w:rPr>
                <w:rFonts w:ascii="Arial" w:hAnsi="Arial" w:cs="Arial" w:hint="eastAsia"/>
                <w:bCs/>
                <w:color w:val="000000"/>
                <w:sz w:val="18"/>
                <w:szCs w:val="18"/>
              </w:rPr>
              <w:t>北京泰禾嘉信房地产开发有限公司执行案件</w:t>
            </w:r>
          </w:p>
        </w:tc>
      </w:tr>
    </w:tbl>
    <w:p w14:paraId="1FB15226" w14:textId="77777777" w:rsidR="002E7A20" w:rsidRPr="00AD169D" w:rsidRDefault="002E7A20" w:rsidP="002E7A20">
      <w:pPr>
        <w:spacing w:before="60"/>
        <w:rPr>
          <w:rFonts w:ascii="Arial" w:hAnsi="Arial" w:cs="Arial"/>
          <w:bCs/>
          <w:color w:val="000000"/>
          <w:sz w:val="18"/>
          <w:szCs w:val="18"/>
        </w:rPr>
      </w:pPr>
      <w:r w:rsidRPr="00AD169D">
        <w:rPr>
          <w:rFonts w:ascii="Arial" w:hAnsi="Arial" w:cs="Arial" w:hint="eastAsia"/>
          <w:bCs/>
          <w:color w:val="000000"/>
          <w:sz w:val="18"/>
          <w:szCs w:val="18"/>
        </w:rPr>
        <w:t>*</w:t>
      </w:r>
      <w:r w:rsidRPr="00AD169D">
        <w:rPr>
          <w:rFonts w:ascii="Arial" w:hAnsi="Arial" w:cs="Arial" w:hint="eastAsia"/>
          <w:bCs/>
          <w:color w:val="000000"/>
          <w:sz w:val="18"/>
          <w:szCs w:val="18"/>
        </w:rPr>
        <w:t>经</w:t>
      </w:r>
      <w:proofErr w:type="gramStart"/>
      <w:r w:rsidRPr="00AD169D">
        <w:rPr>
          <w:rFonts w:ascii="Arial" w:hAnsi="Arial" w:cs="Arial" w:hint="eastAsia"/>
          <w:bCs/>
          <w:color w:val="000000"/>
          <w:sz w:val="18"/>
          <w:szCs w:val="18"/>
        </w:rPr>
        <w:t>大兴区</w:t>
      </w:r>
      <w:proofErr w:type="gramEnd"/>
      <w:r w:rsidRPr="00AD169D">
        <w:rPr>
          <w:rFonts w:ascii="Arial" w:hAnsi="Arial" w:cs="Arial" w:hint="eastAsia"/>
          <w:bCs/>
          <w:color w:val="000000"/>
          <w:sz w:val="18"/>
          <w:szCs w:val="18"/>
        </w:rPr>
        <w:t>不动产登记中心查询，</w:t>
      </w:r>
      <w:r w:rsidRPr="00AD169D">
        <w:rPr>
          <w:rFonts w:ascii="Arial" w:hAnsi="Arial" w:cs="Arial" w:hint="eastAsia"/>
          <w:bCs/>
          <w:color w:val="000000"/>
          <w:sz w:val="18"/>
          <w:szCs w:val="18"/>
        </w:rPr>
        <w:t>2</w:t>
      </w:r>
      <w:r w:rsidRPr="00AD169D">
        <w:rPr>
          <w:rFonts w:ascii="Arial" w:hAnsi="Arial" w:cs="Arial"/>
          <w:bCs/>
          <w:color w:val="000000"/>
          <w:sz w:val="18"/>
          <w:szCs w:val="18"/>
        </w:rPr>
        <w:t>021</w:t>
      </w:r>
      <w:r w:rsidRPr="00AD169D">
        <w:rPr>
          <w:rFonts w:ascii="Arial" w:hAnsi="Arial" w:cs="Arial" w:hint="eastAsia"/>
          <w:bCs/>
          <w:color w:val="000000"/>
          <w:sz w:val="18"/>
          <w:szCs w:val="18"/>
        </w:rPr>
        <w:t>年</w:t>
      </w:r>
      <w:r w:rsidRPr="00AD169D">
        <w:rPr>
          <w:rFonts w:ascii="Arial" w:hAnsi="Arial" w:cs="Arial" w:hint="eastAsia"/>
          <w:bCs/>
          <w:color w:val="000000"/>
          <w:sz w:val="18"/>
          <w:szCs w:val="18"/>
        </w:rPr>
        <w:t>1</w:t>
      </w:r>
      <w:r w:rsidRPr="00AD169D">
        <w:rPr>
          <w:rFonts w:ascii="Arial" w:hAnsi="Arial" w:cs="Arial"/>
          <w:bCs/>
          <w:color w:val="000000"/>
          <w:sz w:val="18"/>
          <w:szCs w:val="18"/>
        </w:rPr>
        <w:t>1</w:t>
      </w:r>
      <w:r w:rsidRPr="00AD169D">
        <w:rPr>
          <w:rFonts w:ascii="Arial" w:hAnsi="Arial" w:cs="Arial" w:hint="eastAsia"/>
          <w:bCs/>
          <w:color w:val="000000"/>
          <w:sz w:val="18"/>
          <w:szCs w:val="18"/>
        </w:rPr>
        <w:t>月</w:t>
      </w:r>
      <w:r w:rsidRPr="00AD169D">
        <w:rPr>
          <w:rFonts w:ascii="Arial" w:hAnsi="Arial" w:cs="Arial" w:hint="eastAsia"/>
          <w:bCs/>
          <w:color w:val="000000"/>
          <w:sz w:val="18"/>
          <w:szCs w:val="18"/>
        </w:rPr>
        <w:t>2</w:t>
      </w:r>
      <w:r w:rsidRPr="00AD169D">
        <w:rPr>
          <w:rFonts w:ascii="Arial" w:hAnsi="Arial" w:cs="Arial"/>
          <w:bCs/>
          <w:color w:val="000000"/>
          <w:sz w:val="18"/>
          <w:szCs w:val="18"/>
        </w:rPr>
        <w:t>4</w:t>
      </w:r>
      <w:r w:rsidRPr="00AD169D">
        <w:rPr>
          <w:rFonts w:ascii="Arial" w:hAnsi="Arial" w:cs="Arial" w:hint="eastAsia"/>
          <w:bCs/>
          <w:color w:val="000000"/>
          <w:sz w:val="18"/>
          <w:szCs w:val="18"/>
        </w:rPr>
        <w:t>日新增</w:t>
      </w:r>
      <w:r w:rsidRPr="00AD169D">
        <w:rPr>
          <w:rFonts w:ascii="Arial" w:hAnsi="Arial" w:cs="Arial" w:hint="eastAsia"/>
          <w:bCs/>
          <w:color w:val="000000"/>
          <w:sz w:val="18"/>
          <w:szCs w:val="18"/>
        </w:rPr>
        <w:t>1</w:t>
      </w:r>
      <w:r w:rsidRPr="00AD169D">
        <w:rPr>
          <w:rFonts w:ascii="Arial" w:hAnsi="Arial" w:cs="Arial"/>
          <w:bCs/>
          <w:color w:val="000000"/>
          <w:sz w:val="18"/>
          <w:szCs w:val="18"/>
        </w:rPr>
        <w:t>3</w:t>
      </w:r>
      <w:r w:rsidRPr="00AD169D">
        <w:rPr>
          <w:rFonts w:ascii="Arial" w:hAnsi="Arial" w:cs="Arial" w:hint="eastAsia"/>
          <w:bCs/>
          <w:color w:val="000000"/>
          <w:sz w:val="18"/>
          <w:szCs w:val="18"/>
        </w:rPr>
        <w:t>宗查封执行案件，尚未获取另外</w:t>
      </w:r>
      <w:r w:rsidRPr="00AD169D">
        <w:rPr>
          <w:rFonts w:ascii="Arial" w:hAnsi="Arial" w:cs="Arial" w:hint="eastAsia"/>
          <w:bCs/>
          <w:color w:val="000000"/>
          <w:sz w:val="18"/>
          <w:szCs w:val="18"/>
        </w:rPr>
        <w:t>1</w:t>
      </w:r>
      <w:r w:rsidRPr="00AD169D">
        <w:rPr>
          <w:rFonts w:ascii="Arial" w:hAnsi="Arial" w:cs="Arial"/>
          <w:bCs/>
          <w:color w:val="000000"/>
          <w:sz w:val="18"/>
          <w:szCs w:val="18"/>
        </w:rPr>
        <w:t>2</w:t>
      </w:r>
      <w:r w:rsidRPr="00AD169D">
        <w:rPr>
          <w:rFonts w:ascii="Arial" w:hAnsi="Arial" w:cs="Arial" w:hint="eastAsia"/>
          <w:bCs/>
          <w:color w:val="000000"/>
          <w:sz w:val="18"/>
          <w:szCs w:val="18"/>
        </w:rPr>
        <w:t>宗案件具体案号。</w:t>
      </w:r>
    </w:p>
    <w:p w14:paraId="722EB592" w14:textId="77777777" w:rsidR="003A7500" w:rsidRDefault="003A7500">
      <w:pPr>
        <w:rPr>
          <w:rFonts w:ascii="Arial" w:hAnsi="Arial" w:cs="Arial"/>
          <w:sz w:val="21"/>
          <w:szCs w:val="21"/>
        </w:rPr>
      </w:pPr>
      <w:r>
        <w:rPr>
          <w:rFonts w:ascii="Arial" w:hAnsi="Arial" w:cs="Arial"/>
          <w:sz w:val="21"/>
          <w:szCs w:val="21"/>
        </w:rPr>
        <w:br w:type="page"/>
      </w:r>
    </w:p>
    <w:p w14:paraId="6A8BE2C1" w14:textId="706F2015" w:rsidR="004C7F17" w:rsidRPr="00D8294A" w:rsidRDefault="00703BD9" w:rsidP="00D8294A">
      <w:pPr>
        <w:pStyle w:val="a4"/>
        <w:widowControl w:val="0"/>
        <w:spacing w:beforeLines="50" w:before="163" w:afterLines="50" w:after="163"/>
        <w:jc w:val="center"/>
        <w:rPr>
          <w:rFonts w:ascii="宋体" w:hAnsi="宋体" w:cs="宋体"/>
          <w:kern w:val="2"/>
        </w:rPr>
      </w:pPr>
      <w:r w:rsidRPr="00D8294A">
        <w:rPr>
          <w:rFonts w:ascii="宋体" w:hAnsi="宋体" w:cs="宋体" w:hint="eastAsia"/>
          <w:kern w:val="2"/>
        </w:rPr>
        <w:lastRenderedPageBreak/>
        <w:t>摘要表</w:t>
      </w:r>
      <w:r w:rsidRPr="00D8294A">
        <w:rPr>
          <w:rFonts w:ascii="宋体" w:hAnsi="宋体" w:cs="宋体"/>
          <w:kern w:val="2"/>
        </w:rPr>
        <w:t>-</w:t>
      </w:r>
      <w:r w:rsidR="00CB2172" w:rsidRPr="00D8294A">
        <w:rPr>
          <w:rFonts w:ascii="宋体" w:hAnsi="宋体" w:cs="宋体"/>
          <w:kern w:val="2"/>
        </w:rPr>
        <w:t>3</w:t>
      </w:r>
      <w:r w:rsidRPr="00D8294A">
        <w:rPr>
          <w:rFonts w:ascii="宋体" w:hAnsi="宋体" w:cs="宋体" w:hint="eastAsia"/>
          <w:kern w:val="2"/>
        </w:rPr>
        <w:t>：项目公司账户冻结资料情况表</w:t>
      </w:r>
    </w:p>
    <w:tbl>
      <w:tblPr>
        <w:tblStyle w:val="31"/>
        <w:tblW w:w="14713" w:type="dxa"/>
        <w:jc w:val="center"/>
        <w:tblBorders>
          <w:top w:val="thinThickSmallGap" w:sz="12" w:space="0" w:color="000000" w:themeColor="text1"/>
        </w:tblBorders>
        <w:tblLayout w:type="fixed"/>
        <w:tblLook w:val="04A0" w:firstRow="1" w:lastRow="0" w:firstColumn="1" w:lastColumn="0" w:noHBand="0" w:noVBand="1"/>
      </w:tblPr>
      <w:tblGrid>
        <w:gridCol w:w="661"/>
        <w:gridCol w:w="2410"/>
        <w:gridCol w:w="2557"/>
        <w:gridCol w:w="1557"/>
        <w:gridCol w:w="2125"/>
        <w:gridCol w:w="2125"/>
        <w:gridCol w:w="3278"/>
      </w:tblGrid>
      <w:tr w:rsidR="00C444F3" w:rsidRPr="00D8294A" w14:paraId="2F3C9733" w14:textId="77777777" w:rsidTr="00C444F3">
        <w:trPr>
          <w:cnfStyle w:val="100000000000" w:firstRow="1" w:lastRow="0" w:firstColumn="0" w:lastColumn="0" w:oddVBand="0" w:evenVBand="0" w:oddHBand="0" w:evenHBand="0" w:firstRowFirstColumn="0" w:firstRowLastColumn="0" w:lastRowFirstColumn="0" w:lastRowLastColumn="0"/>
          <w:trHeight w:val="392"/>
          <w:jc w:val="center"/>
        </w:trPr>
        <w:tc>
          <w:tcPr>
            <w:tcW w:w="225" w:type="pct"/>
            <w:noWrap/>
          </w:tcPr>
          <w:p w14:paraId="1386EECB" w14:textId="77777777" w:rsidR="004C7F17" w:rsidRPr="00D8294A" w:rsidRDefault="00703BD9">
            <w:pPr>
              <w:rPr>
                <w:rFonts w:ascii="Arial" w:hAnsi="Arial" w:cs="Arial"/>
                <w:b w:val="0"/>
              </w:rPr>
            </w:pPr>
            <w:bookmarkStart w:id="10" w:name="_Toc50738439"/>
            <w:r w:rsidRPr="00D8294A">
              <w:rPr>
                <w:rFonts w:ascii="Arial" w:hAnsi="Arial" w:cs="Arial"/>
              </w:rPr>
              <w:t>序号</w:t>
            </w:r>
          </w:p>
        </w:tc>
        <w:tc>
          <w:tcPr>
            <w:tcW w:w="819" w:type="pct"/>
            <w:noWrap/>
          </w:tcPr>
          <w:p w14:paraId="3A838BB5" w14:textId="77777777" w:rsidR="004C7F17" w:rsidRPr="00D8294A" w:rsidRDefault="00703BD9">
            <w:pPr>
              <w:rPr>
                <w:rFonts w:ascii="Arial" w:hAnsi="Arial" w:cs="Arial"/>
                <w:b w:val="0"/>
              </w:rPr>
            </w:pPr>
            <w:r w:rsidRPr="00D8294A">
              <w:rPr>
                <w:rFonts w:ascii="Arial" w:hAnsi="Arial" w:cs="Arial"/>
              </w:rPr>
              <w:t>银行</w:t>
            </w:r>
          </w:p>
        </w:tc>
        <w:tc>
          <w:tcPr>
            <w:tcW w:w="868" w:type="pct"/>
            <w:noWrap/>
          </w:tcPr>
          <w:p w14:paraId="63936DCD" w14:textId="77777777" w:rsidR="004C7F17" w:rsidRPr="00D8294A" w:rsidRDefault="00703BD9">
            <w:pPr>
              <w:rPr>
                <w:rFonts w:ascii="Arial" w:hAnsi="Arial" w:cs="Arial"/>
                <w:b w:val="0"/>
              </w:rPr>
            </w:pPr>
            <w:r w:rsidRPr="00D8294A">
              <w:rPr>
                <w:rFonts w:ascii="Arial" w:hAnsi="Arial" w:cs="Arial"/>
              </w:rPr>
              <w:t>账户</w:t>
            </w:r>
          </w:p>
        </w:tc>
        <w:tc>
          <w:tcPr>
            <w:tcW w:w="529" w:type="pct"/>
            <w:noWrap/>
          </w:tcPr>
          <w:p w14:paraId="29E84384" w14:textId="77777777" w:rsidR="004C7F17" w:rsidRPr="00D8294A" w:rsidRDefault="00703BD9">
            <w:pPr>
              <w:rPr>
                <w:rFonts w:ascii="Arial" w:hAnsi="Arial" w:cs="Arial"/>
                <w:b w:val="0"/>
              </w:rPr>
            </w:pPr>
            <w:r w:rsidRPr="00D8294A">
              <w:rPr>
                <w:rFonts w:ascii="Arial" w:hAnsi="Arial" w:cs="Arial"/>
              </w:rPr>
              <w:t>冻结金额</w:t>
            </w:r>
          </w:p>
        </w:tc>
        <w:tc>
          <w:tcPr>
            <w:tcW w:w="722" w:type="pct"/>
            <w:noWrap/>
          </w:tcPr>
          <w:p w14:paraId="4E72E3F6" w14:textId="77777777" w:rsidR="004C7F17" w:rsidRPr="00D8294A" w:rsidRDefault="00703BD9">
            <w:pPr>
              <w:rPr>
                <w:rFonts w:ascii="Arial" w:hAnsi="Arial" w:cs="Arial"/>
                <w:b w:val="0"/>
              </w:rPr>
            </w:pPr>
            <w:r w:rsidRPr="00D8294A">
              <w:rPr>
                <w:rFonts w:ascii="Arial" w:hAnsi="Arial" w:cs="Arial"/>
              </w:rPr>
              <w:t>案件执行号</w:t>
            </w:r>
          </w:p>
        </w:tc>
        <w:tc>
          <w:tcPr>
            <w:tcW w:w="722" w:type="pct"/>
            <w:noWrap/>
          </w:tcPr>
          <w:p w14:paraId="28A0395F" w14:textId="77777777" w:rsidR="004C7F17" w:rsidRPr="00D8294A" w:rsidRDefault="00703BD9">
            <w:pPr>
              <w:rPr>
                <w:rFonts w:ascii="Arial" w:hAnsi="Arial" w:cs="Arial"/>
                <w:b w:val="0"/>
              </w:rPr>
            </w:pPr>
            <w:r w:rsidRPr="00D8294A">
              <w:rPr>
                <w:rFonts w:ascii="Arial" w:hAnsi="Arial" w:cs="Arial"/>
              </w:rPr>
              <w:t>执行法院</w:t>
            </w:r>
          </w:p>
        </w:tc>
        <w:tc>
          <w:tcPr>
            <w:tcW w:w="1114" w:type="pct"/>
            <w:noWrap/>
          </w:tcPr>
          <w:p w14:paraId="25C5C5A8" w14:textId="77777777" w:rsidR="004C7F17" w:rsidRPr="00D8294A" w:rsidRDefault="00703BD9">
            <w:pPr>
              <w:rPr>
                <w:rFonts w:ascii="Arial" w:hAnsi="Arial" w:cs="Arial"/>
                <w:b w:val="0"/>
              </w:rPr>
            </w:pPr>
            <w:r w:rsidRPr="00D8294A">
              <w:rPr>
                <w:rFonts w:ascii="Arial" w:hAnsi="Arial" w:cs="Arial"/>
              </w:rPr>
              <w:t>案件概述</w:t>
            </w:r>
          </w:p>
        </w:tc>
      </w:tr>
      <w:tr w:rsidR="00C444F3" w14:paraId="3C2E32DC" w14:textId="77777777" w:rsidTr="00C444F3">
        <w:trPr>
          <w:trHeight w:val="601"/>
          <w:jc w:val="center"/>
        </w:trPr>
        <w:tc>
          <w:tcPr>
            <w:tcW w:w="225" w:type="pct"/>
            <w:noWrap/>
          </w:tcPr>
          <w:p w14:paraId="428138D9" w14:textId="77777777" w:rsidR="00AD169D" w:rsidRPr="00D8294A" w:rsidRDefault="00AD169D" w:rsidP="00AD169D">
            <w:pPr>
              <w:rPr>
                <w:rFonts w:ascii="Arial" w:hAnsi="Arial" w:cs="Arial"/>
                <w:sz w:val="18"/>
                <w:szCs w:val="18"/>
              </w:rPr>
            </w:pPr>
            <w:r w:rsidRPr="00D8294A">
              <w:rPr>
                <w:rFonts w:ascii="Arial" w:hAnsi="Arial" w:cs="Arial"/>
                <w:sz w:val="18"/>
                <w:szCs w:val="18"/>
              </w:rPr>
              <w:t>1</w:t>
            </w:r>
          </w:p>
        </w:tc>
        <w:tc>
          <w:tcPr>
            <w:tcW w:w="819" w:type="pct"/>
            <w:noWrap/>
          </w:tcPr>
          <w:p w14:paraId="726EB4F2" w14:textId="77777777" w:rsidR="00AD169D" w:rsidRPr="00D8294A" w:rsidRDefault="00AD169D" w:rsidP="00AD169D">
            <w:pPr>
              <w:rPr>
                <w:rFonts w:ascii="Arial" w:hAnsi="Arial" w:cs="Arial"/>
                <w:sz w:val="18"/>
                <w:szCs w:val="18"/>
              </w:rPr>
            </w:pPr>
            <w:r w:rsidRPr="00D8294A">
              <w:rPr>
                <w:rFonts w:ascii="Arial" w:hAnsi="Arial" w:cs="Arial"/>
                <w:sz w:val="18"/>
                <w:szCs w:val="18"/>
              </w:rPr>
              <w:t>中国银行黄村兴业路支行</w:t>
            </w:r>
          </w:p>
        </w:tc>
        <w:tc>
          <w:tcPr>
            <w:tcW w:w="868" w:type="pct"/>
            <w:noWrap/>
          </w:tcPr>
          <w:p w14:paraId="1C209922" w14:textId="77777777" w:rsidR="00AD169D" w:rsidRPr="00D8294A" w:rsidRDefault="00AD169D" w:rsidP="00AD169D">
            <w:pPr>
              <w:rPr>
                <w:rFonts w:ascii="Arial" w:hAnsi="Arial" w:cs="Arial"/>
                <w:sz w:val="18"/>
                <w:szCs w:val="18"/>
              </w:rPr>
            </w:pPr>
            <w:r w:rsidRPr="00D8294A">
              <w:rPr>
                <w:rFonts w:ascii="Arial" w:hAnsi="Arial" w:cs="Arial"/>
                <w:sz w:val="18"/>
                <w:szCs w:val="18"/>
              </w:rPr>
              <w:t>341564928296</w:t>
            </w:r>
          </w:p>
        </w:tc>
        <w:tc>
          <w:tcPr>
            <w:tcW w:w="529" w:type="pct"/>
            <w:noWrap/>
          </w:tcPr>
          <w:p w14:paraId="299F7283" w14:textId="364E4E92" w:rsidR="00AD169D" w:rsidRPr="00D8294A" w:rsidRDefault="00AD169D" w:rsidP="00AD169D">
            <w:pPr>
              <w:jc w:val="right"/>
              <w:rPr>
                <w:rFonts w:ascii="Arial" w:hAnsi="Arial" w:cs="Arial"/>
                <w:sz w:val="18"/>
                <w:szCs w:val="18"/>
              </w:rPr>
            </w:pPr>
            <w:r w:rsidRPr="00AD169D">
              <w:rPr>
                <w:rFonts w:ascii="Arial" w:hAnsi="Arial" w:cs="Arial" w:hint="eastAsia"/>
                <w:sz w:val="18"/>
                <w:szCs w:val="18"/>
              </w:rPr>
              <w:t>64,694,797.07</w:t>
            </w:r>
          </w:p>
        </w:tc>
        <w:tc>
          <w:tcPr>
            <w:tcW w:w="722" w:type="pct"/>
            <w:noWrap/>
          </w:tcPr>
          <w:p w14:paraId="64F8D82A" w14:textId="77777777" w:rsidR="00AD169D" w:rsidRPr="00D8294A" w:rsidRDefault="00AD169D" w:rsidP="00AD169D">
            <w:pPr>
              <w:rPr>
                <w:rFonts w:ascii="Arial" w:hAnsi="Arial" w:cs="Arial"/>
                <w:sz w:val="18"/>
                <w:szCs w:val="18"/>
              </w:rPr>
            </w:pPr>
            <w:r w:rsidRPr="00D8294A">
              <w:rPr>
                <w:rFonts w:ascii="Arial" w:hAnsi="Arial" w:cs="Arial"/>
                <w:sz w:val="18"/>
                <w:szCs w:val="18"/>
              </w:rPr>
              <w:t>2019</w:t>
            </w:r>
            <w:r w:rsidRPr="00D8294A">
              <w:rPr>
                <w:rFonts w:ascii="Arial" w:hAnsi="Arial" w:cs="Arial"/>
                <w:sz w:val="18"/>
                <w:szCs w:val="18"/>
              </w:rPr>
              <w:t>京</w:t>
            </w:r>
            <w:r w:rsidRPr="00D8294A">
              <w:rPr>
                <w:rFonts w:ascii="Arial" w:hAnsi="Arial" w:cs="Arial"/>
                <w:sz w:val="18"/>
                <w:szCs w:val="18"/>
              </w:rPr>
              <w:t>0115</w:t>
            </w:r>
            <w:proofErr w:type="gramStart"/>
            <w:r w:rsidRPr="00D8294A">
              <w:rPr>
                <w:rFonts w:ascii="Arial" w:hAnsi="Arial" w:cs="Arial"/>
                <w:sz w:val="18"/>
                <w:szCs w:val="18"/>
              </w:rPr>
              <w:t>执保</w:t>
            </w:r>
            <w:r w:rsidRPr="00D8294A">
              <w:rPr>
                <w:rFonts w:ascii="Arial" w:hAnsi="Arial" w:cs="Arial"/>
                <w:sz w:val="18"/>
                <w:szCs w:val="18"/>
              </w:rPr>
              <w:t>1057</w:t>
            </w:r>
            <w:r w:rsidRPr="00D8294A">
              <w:rPr>
                <w:rFonts w:ascii="Arial" w:hAnsi="Arial" w:cs="Arial"/>
                <w:sz w:val="18"/>
                <w:szCs w:val="18"/>
              </w:rPr>
              <w:t>号</w:t>
            </w:r>
            <w:proofErr w:type="gramEnd"/>
          </w:p>
        </w:tc>
        <w:tc>
          <w:tcPr>
            <w:tcW w:w="722" w:type="pct"/>
            <w:noWrap/>
          </w:tcPr>
          <w:p w14:paraId="3989B586" w14:textId="77777777" w:rsidR="00AD169D" w:rsidRPr="00D8294A" w:rsidRDefault="00AD169D" w:rsidP="00AD169D">
            <w:pPr>
              <w:rPr>
                <w:rFonts w:ascii="Arial" w:hAnsi="Arial" w:cs="Arial"/>
                <w:sz w:val="18"/>
                <w:szCs w:val="18"/>
              </w:rPr>
            </w:pPr>
            <w:r w:rsidRPr="00D8294A">
              <w:rPr>
                <w:rFonts w:ascii="Arial" w:hAnsi="Arial" w:cs="Arial" w:hint="eastAsia"/>
                <w:sz w:val="18"/>
                <w:szCs w:val="18"/>
              </w:rPr>
              <w:t>北京市</w:t>
            </w:r>
            <w:proofErr w:type="gramStart"/>
            <w:r w:rsidRPr="00D8294A">
              <w:rPr>
                <w:rFonts w:ascii="Arial" w:hAnsi="Arial" w:cs="Arial" w:hint="eastAsia"/>
                <w:sz w:val="18"/>
                <w:szCs w:val="18"/>
              </w:rPr>
              <w:t>大兴区</w:t>
            </w:r>
            <w:proofErr w:type="gramEnd"/>
            <w:r w:rsidRPr="00D8294A">
              <w:rPr>
                <w:rFonts w:ascii="Arial" w:hAnsi="Arial" w:cs="Arial" w:hint="eastAsia"/>
                <w:sz w:val="18"/>
                <w:szCs w:val="18"/>
              </w:rPr>
              <w:t>人民法院</w:t>
            </w:r>
          </w:p>
        </w:tc>
        <w:tc>
          <w:tcPr>
            <w:tcW w:w="1114" w:type="pct"/>
            <w:noWrap/>
          </w:tcPr>
          <w:p w14:paraId="7305AF97" w14:textId="77777777" w:rsidR="00AD169D" w:rsidRPr="00D8294A" w:rsidRDefault="00AD169D" w:rsidP="00AD169D">
            <w:pPr>
              <w:rPr>
                <w:rFonts w:ascii="Arial" w:hAnsi="Arial" w:cs="Arial"/>
                <w:sz w:val="18"/>
                <w:szCs w:val="18"/>
              </w:rPr>
            </w:pPr>
            <w:r w:rsidRPr="00D8294A">
              <w:rPr>
                <w:rFonts w:ascii="Arial" w:hAnsi="Arial" w:cs="Arial" w:hint="eastAsia"/>
                <w:sz w:val="18"/>
                <w:szCs w:val="18"/>
              </w:rPr>
              <w:t>购房客户章婷因申请退房起诉（企业提供原因，未能核实）</w:t>
            </w:r>
          </w:p>
        </w:tc>
      </w:tr>
      <w:tr w:rsidR="00C444F3" w14:paraId="7C6BA196" w14:textId="77777777" w:rsidTr="00C444F3">
        <w:trPr>
          <w:trHeight w:val="288"/>
          <w:jc w:val="center"/>
        </w:trPr>
        <w:tc>
          <w:tcPr>
            <w:tcW w:w="225" w:type="pct"/>
            <w:noWrap/>
          </w:tcPr>
          <w:p w14:paraId="5361F744" w14:textId="77777777" w:rsidR="00AD169D" w:rsidRPr="00D8294A" w:rsidRDefault="00AD169D" w:rsidP="00AD169D">
            <w:pPr>
              <w:rPr>
                <w:rFonts w:ascii="Arial" w:hAnsi="Arial" w:cs="Arial"/>
                <w:sz w:val="18"/>
                <w:szCs w:val="18"/>
              </w:rPr>
            </w:pPr>
            <w:r w:rsidRPr="00D8294A">
              <w:rPr>
                <w:rFonts w:ascii="Arial" w:hAnsi="Arial" w:cs="Arial"/>
                <w:sz w:val="18"/>
                <w:szCs w:val="18"/>
              </w:rPr>
              <w:t>2</w:t>
            </w:r>
          </w:p>
        </w:tc>
        <w:tc>
          <w:tcPr>
            <w:tcW w:w="819" w:type="pct"/>
            <w:noWrap/>
          </w:tcPr>
          <w:p w14:paraId="7057C145" w14:textId="77777777" w:rsidR="00AD169D" w:rsidRPr="00D8294A" w:rsidRDefault="00AD169D" w:rsidP="00AD169D">
            <w:pPr>
              <w:rPr>
                <w:rFonts w:ascii="Arial" w:hAnsi="Arial" w:cs="Arial"/>
                <w:sz w:val="18"/>
                <w:szCs w:val="18"/>
              </w:rPr>
            </w:pPr>
            <w:r w:rsidRPr="00D8294A">
              <w:rPr>
                <w:rFonts w:ascii="Arial" w:hAnsi="Arial" w:cs="Arial"/>
                <w:sz w:val="18"/>
                <w:szCs w:val="18"/>
              </w:rPr>
              <w:t>招商银行北京建国路支行</w:t>
            </w:r>
          </w:p>
        </w:tc>
        <w:tc>
          <w:tcPr>
            <w:tcW w:w="868" w:type="pct"/>
            <w:noWrap/>
          </w:tcPr>
          <w:p w14:paraId="719E5E89" w14:textId="77777777" w:rsidR="00AD169D" w:rsidRPr="00D8294A" w:rsidRDefault="00AD169D" w:rsidP="00AD169D">
            <w:pPr>
              <w:rPr>
                <w:rFonts w:ascii="Arial" w:hAnsi="Arial" w:cs="Arial"/>
                <w:sz w:val="18"/>
                <w:szCs w:val="18"/>
              </w:rPr>
            </w:pPr>
            <w:r w:rsidRPr="00D8294A">
              <w:rPr>
                <w:rFonts w:ascii="Arial" w:hAnsi="Arial" w:cs="Arial"/>
                <w:sz w:val="18"/>
                <w:szCs w:val="18"/>
              </w:rPr>
              <w:t>110917242310501</w:t>
            </w:r>
          </w:p>
        </w:tc>
        <w:tc>
          <w:tcPr>
            <w:tcW w:w="529" w:type="pct"/>
            <w:noWrap/>
          </w:tcPr>
          <w:p w14:paraId="639DB251" w14:textId="43037EB6" w:rsidR="00AD169D" w:rsidRPr="00D8294A" w:rsidRDefault="00AD169D" w:rsidP="00AD169D">
            <w:pPr>
              <w:jc w:val="right"/>
              <w:rPr>
                <w:rFonts w:ascii="Arial" w:hAnsi="Arial" w:cs="Arial"/>
                <w:sz w:val="18"/>
                <w:szCs w:val="18"/>
              </w:rPr>
            </w:pPr>
            <w:r w:rsidRPr="00AD169D">
              <w:rPr>
                <w:rFonts w:ascii="Arial" w:hAnsi="Arial" w:cs="Arial" w:hint="eastAsia"/>
                <w:sz w:val="18"/>
                <w:szCs w:val="18"/>
              </w:rPr>
              <w:t>48,224,951.42</w:t>
            </w:r>
          </w:p>
        </w:tc>
        <w:tc>
          <w:tcPr>
            <w:tcW w:w="722" w:type="pct"/>
            <w:noWrap/>
          </w:tcPr>
          <w:p w14:paraId="33CEB3B4" w14:textId="77777777" w:rsidR="00AD169D" w:rsidRPr="00D8294A" w:rsidRDefault="00AD169D" w:rsidP="00AD169D">
            <w:pPr>
              <w:rPr>
                <w:rFonts w:ascii="Arial" w:hAnsi="Arial" w:cs="Arial"/>
                <w:sz w:val="18"/>
                <w:szCs w:val="18"/>
              </w:rPr>
            </w:pPr>
            <w:r w:rsidRPr="00D8294A">
              <w:rPr>
                <w:rFonts w:ascii="Arial" w:hAnsi="Arial" w:cs="Arial"/>
                <w:sz w:val="18"/>
                <w:szCs w:val="18"/>
              </w:rPr>
              <w:t>（</w:t>
            </w:r>
            <w:r w:rsidRPr="00D8294A">
              <w:rPr>
                <w:rFonts w:ascii="Arial" w:hAnsi="Arial" w:cs="Arial"/>
                <w:sz w:val="18"/>
                <w:szCs w:val="18"/>
              </w:rPr>
              <w:t>2020</w:t>
            </w:r>
            <w:r w:rsidRPr="00D8294A">
              <w:rPr>
                <w:rFonts w:ascii="Arial" w:hAnsi="Arial" w:cs="Arial"/>
                <w:sz w:val="18"/>
                <w:szCs w:val="18"/>
              </w:rPr>
              <w:t>）京</w:t>
            </w:r>
            <w:r w:rsidRPr="00D8294A">
              <w:rPr>
                <w:rFonts w:ascii="Arial" w:hAnsi="Arial" w:cs="Arial"/>
                <w:sz w:val="18"/>
                <w:szCs w:val="18"/>
              </w:rPr>
              <w:t>0115</w:t>
            </w:r>
            <w:r w:rsidRPr="00D8294A">
              <w:rPr>
                <w:rFonts w:ascii="Arial" w:hAnsi="Arial" w:cs="Arial"/>
                <w:sz w:val="18"/>
                <w:szCs w:val="18"/>
              </w:rPr>
              <w:t>执</w:t>
            </w:r>
            <w:r w:rsidRPr="00D8294A">
              <w:rPr>
                <w:rFonts w:ascii="Arial" w:hAnsi="Arial" w:cs="Arial"/>
                <w:sz w:val="18"/>
                <w:szCs w:val="18"/>
              </w:rPr>
              <w:t>7103</w:t>
            </w:r>
            <w:r w:rsidRPr="00D8294A">
              <w:rPr>
                <w:rFonts w:ascii="Arial" w:hAnsi="Arial" w:cs="Arial" w:hint="eastAsia"/>
                <w:sz w:val="18"/>
                <w:szCs w:val="18"/>
              </w:rPr>
              <w:t>号等</w:t>
            </w:r>
          </w:p>
        </w:tc>
        <w:tc>
          <w:tcPr>
            <w:tcW w:w="722" w:type="pct"/>
            <w:noWrap/>
          </w:tcPr>
          <w:p w14:paraId="1BD0D7E9" w14:textId="77777777" w:rsidR="00AD169D" w:rsidRPr="00D8294A" w:rsidRDefault="00AD169D" w:rsidP="00AD169D">
            <w:pPr>
              <w:rPr>
                <w:rFonts w:ascii="Arial" w:hAnsi="Arial" w:cs="Arial"/>
                <w:sz w:val="18"/>
                <w:szCs w:val="18"/>
              </w:rPr>
            </w:pPr>
            <w:r w:rsidRPr="00D8294A">
              <w:rPr>
                <w:rFonts w:ascii="Arial" w:hAnsi="Arial" w:cs="Arial" w:hint="eastAsia"/>
                <w:sz w:val="18"/>
                <w:szCs w:val="18"/>
              </w:rPr>
              <w:t>北京市</w:t>
            </w:r>
            <w:proofErr w:type="gramStart"/>
            <w:r w:rsidRPr="00D8294A">
              <w:rPr>
                <w:rFonts w:ascii="Arial" w:hAnsi="Arial" w:cs="Arial" w:hint="eastAsia"/>
                <w:sz w:val="18"/>
                <w:szCs w:val="18"/>
              </w:rPr>
              <w:t>大兴区</w:t>
            </w:r>
            <w:proofErr w:type="gramEnd"/>
            <w:r w:rsidRPr="00D8294A">
              <w:rPr>
                <w:rFonts w:ascii="Arial" w:hAnsi="Arial" w:cs="Arial" w:hint="eastAsia"/>
                <w:sz w:val="18"/>
                <w:szCs w:val="18"/>
              </w:rPr>
              <w:t>人民法院</w:t>
            </w:r>
          </w:p>
        </w:tc>
        <w:tc>
          <w:tcPr>
            <w:tcW w:w="1114" w:type="pct"/>
            <w:noWrap/>
          </w:tcPr>
          <w:p w14:paraId="35F7BF1E" w14:textId="77777777" w:rsidR="00AD169D" w:rsidRPr="00D8294A" w:rsidRDefault="00AD169D" w:rsidP="00AD169D">
            <w:pPr>
              <w:rPr>
                <w:rFonts w:ascii="Arial" w:hAnsi="Arial" w:cs="Arial"/>
                <w:sz w:val="18"/>
                <w:szCs w:val="18"/>
              </w:rPr>
            </w:pPr>
            <w:r w:rsidRPr="00D8294A">
              <w:rPr>
                <w:rFonts w:ascii="Arial" w:hAnsi="Arial" w:cs="Arial" w:hint="eastAsia"/>
                <w:sz w:val="18"/>
                <w:szCs w:val="18"/>
              </w:rPr>
              <w:t>购房客户因申请退房起诉</w:t>
            </w:r>
          </w:p>
        </w:tc>
      </w:tr>
      <w:tr w:rsidR="00C444F3" w14:paraId="5CE49AC8" w14:textId="77777777" w:rsidTr="00C444F3">
        <w:trPr>
          <w:trHeight w:val="288"/>
          <w:jc w:val="center"/>
        </w:trPr>
        <w:tc>
          <w:tcPr>
            <w:tcW w:w="225" w:type="pct"/>
            <w:noWrap/>
          </w:tcPr>
          <w:p w14:paraId="4822E077" w14:textId="77777777" w:rsidR="00AD169D" w:rsidRPr="00D8294A" w:rsidRDefault="00AD169D" w:rsidP="00AD169D">
            <w:pPr>
              <w:rPr>
                <w:rFonts w:ascii="Arial" w:hAnsi="Arial" w:cs="Arial"/>
                <w:sz w:val="18"/>
                <w:szCs w:val="18"/>
              </w:rPr>
            </w:pPr>
            <w:r w:rsidRPr="00D8294A">
              <w:rPr>
                <w:rFonts w:ascii="Arial" w:hAnsi="Arial" w:cs="Arial"/>
                <w:sz w:val="18"/>
                <w:szCs w:val="18"/>
              </w:rPr>
              <w:t>3</w:t>
            </w:r>
          </w:p>
        </w:tc>
        <w:tc>
          <w:tcPr>
            <w:tcW w:w="819" w:type="pct"/>
            <w:noWrap/>
          </w:tcPr>
          <w:p w14:paraId="7D0A2180" w14:textId="77777777" w:rsidR="00AD169D" w:rsidRPr="00D8294A" w:rsidRDefault="00AD169D" w:rsidP="00AD169D">
            <w:pPr>
              <w:rPr>
                <w:rFonts w:ascii="Arial" w:hAnsi="Arial" w:cs="Arial"/>
                <w:sz w:val="18"/>
                <w:szCs w:val="18"/>
              </w:rPr>
            </w:pPr>
            <w:r w:rsidRPr="00D8294A">
              <w:rPr>
                <w:rFonts w:ascii="Arial" w:hAnsi="Arial" w:cs="Arial"/>
                <w:sz w:val="18"/>
                <w:szCs w:val="18"/>
              </w:rPr>
              <w:t>招商银行北京建国路支行</w:t>
            </w:r>
          </w:p>
        </w:tc>
        <w:tc>
          <w:tcPr>
            <w:tcW w:w="868" w:type="pct"/>
            <w:noWrap/>
          </w:tcPr>
          <w:p w14:paraId="08B41767" w14:textId="77777777" w:rsidR="00AD169D" w:rsidRPr="00D8294A" w:rsidRDefault="00AD169D" w:rsidP="00AD169D">
            <w:pPr>
              <w:rPr>
                <w:rFonts w:ascii="Arial" w:hAnsi="Arial" w:cs="Arial"/>
                <w:sz w:val="18"/>
                <w:szCs w:val="18"/>
              </w:rPr>
            </w:pPr>
            <w:r w:rsidRPr="00D8294A">
              <w:rPr>
                <w:rFonts w:ascii="Arial" w:hAnsi="Arial" w:cs="Arial"/>
                <w:sz w:val="18"/>
                <w:szCs w:val="18"/>
              </w:rPr>
              <w:t>110917242310302</w:t>
            </w:r>
          </w:p>
        </w:tc>
        <w:tc>
          <w:tcPr>
            <w:tcW w:w="529" w:type="pct"/>
            <w:noWrap/>
          </w:tcPr>
          <w:p w14:paraId="7FF26D1B" w14:textId="23675F8E" w:rsidR="00AD169D" w:rsidRPr="00D8294A" w:rsidRDefault="00AD169D" w:rsidP="00AD169D">
            <w:pPr>
              <w:jc w:val="right"/>
              <w:rPr>
                <w:rFonts w:ascii="Arial" w:hAnsi="Arial" w:cs="Arial"/>
                <w:sz w:val="18"/>
                <w:szCs w:val="18"/>
              </w:rPr>
            </w:pPr>
            <w:r w:rsidRPr="00AD169D">
              <w:rPr>
                <w:rFonts w:ascii="Arial" w:hAnsi="Arial" w:cs="Arial" w:hint="eastAsia"/>
                <w:sz w:val="18"/>
                <w:szCs w:val="18"/>
              </w:rPr>
              <w:t>52,729,677.01</w:t>
            </w:r>
          </w:p>
        </w:tc>
        <w:tc>
          <w:tcPr>
            <w:tcW w:w="722" w:type="pct"/>
            <w:noWrap/>
          </w:tcPr>
          <w:p w14:paraId="1250A8D6" w14:textId="77777777" w:rsidR="00AD169D" w:rsidRPr="00D8294A" w:rsidRDefault="00AD169D" w:rsidP="00AD169D">
            <w:pPr>
              <w:rPr>
                <w:rFonts w:ascii="Arial" w:hAnsi="Arial" w:cs="Arial"/>
                <w:sz w:val="18"/>
                <w:szCs w:val="18"/>
              </w:rPr>
            </w:pPr>
            <w:r w:rsidRPr="00D8294A">
              <w:rPr>
                <w:rFonts w:ascii="Arial" w:hAnsi="Arial" w:cs="Arial"/>
                <w:sz w:val="18"/>
                <w:szCs w:val="18"/>
              </w:rPr>
              <w:t>（</w:t>
            </w:r>
            <w:r w:rsidRPr="00D8294A">
              <w:rPr>
                <w:rFonts w:ascii="Arial" w:hAnsi="Arial" w:cs="Arial"/>
                <w:sz w:val="18"/>
                <w:szCs w:val="18"/>
              </w:rPr>
              <w:t>2020</w:t>
            </w:r>
            <w:r w:rsidRPr="00D8294A">
              <w:rPr>
                <w:rFonts w:ascii="Arial" w:hAnsi="Arial" w:cs="Arial"/>
                <w:sz w:val="18"/>
                <w:szCs w:val="18"/>
              </w:rPr>
              <w:t>）京</w:t>
            </w:r>
            <w:r w:rsidRPr="00D8294A">
              <w:rPr>
                <w:rFonts w:ascii="Arial" w:hAnsi="Arial" w:cs="Arial"/>
                <w:sz w:val="18"/>
                <w:szCs w:val="18"/>
              </w:rPr>
              <w:t>0115</w:t>
            </w:r>
            <w:r w:rsidRPr="00D8294A">
              <w:rPr>
                <w:rFonts w:ascii="Arial" w:hAnsi="Arial" w:cs="Arial"/>
                <w:sz w:val="18"/>
                <w:szCs w:val="18"/>
              </w:rPr>
              <w:t>执</w:t>
            </w:r>
            <w:r w:rsidRPr="00D8294A">
              <w:rPr>
                <w:rFonts w:ascii="Arial" w:hAnsi="Arial" w:cs="Arial"/>
                <w:sz w:val="18"/>
                <w:szCs w:val="18"/>
              </w:rPr>
              <w:t>7103</w:t>
            </w:r>
            <w:r w:rsidRPr="00D8294A">
              <w:rPr>
                <w:rFonts w:ascii="Arial" w:hAnsi="Arial" w:cs="Arial" w:hint="eastAsia"/>
                <w:sz w:val="18"/>
                <w:szCs w:val="18"/>
              </w:rPr>
              <w:t>号等</w:t>
            </w:r>
          </w:p>
        </w:tc>
        <w:tc>
          <w:tcPr>
            <w:tcW w:w="722" w:type="pct"/>
            <w:noWrap/>
          </w:tcPr>
          <w:p w14:paraId="3B69CF51" w14:textId="77777777" w:rsidR="00AD169D" w:rsidRPr="00D8294A" w:rsidRDefault="00AD169D" w:rsidP="00AD169D">
            <w:pPr>
              <w:rPr>
                <w:rFonts w:ascii="Arial" w:hAnsi="Arial" w:cs="Arial"/>
                <w:sz w:val="18"/>
                <w:szCs w:val="18"/>
              </w:rPr>
            </w:pPr>
            <w:r w:rsidRPr="00D8294A">
              <w:rPr>
                <w:rFonts w:ascii="Arial" w:hAnsi="Arial" w:cs="Arial" w:hint="eastAsia"/>
                <w:sz w:val="18"/>
                <w:szCs w:val="18"/>
              </w:rPr>
              <w:t>北京市</w:t>
            </w:r>
            <w:proofErr w:type="gramStart"/>
            <w:r w:rsidRPr="00D8294A">
              <w:rPr>
                <w:rFonts w:ascii="Arial" w:hAnsi="Arial" w:cs="Arial" w:hint="eastAsia"/>
                <w:sz w:val="18"/>
                <w:szCs w:val="18"/>
              </w:rPr>
              <w:t>大兴区</w:t>
            </w:r>
            <w:proofErr w:type="gramEnd"/>
            <w:r w:rsidRPr="00D8294A">
              <w:rPr>
                <w:rFonts w:ascii="Arial" w:hAnsi="Arial" w:cs="Arial" w:hint="eastAsia"/>
                <w:sz w:val="18"/>
                <w:szCs w:val="18"/>
              </w:rPr>
              <w:t>人民法院</w:t>
            </w:r>
          </w:p>
        </w:tc>
        <w:tc>
          <w:tcPr>
            <w:tcW w:w="1114" w:type="pct"/>
            <w:noWrap/>
          </w:tcPr>
          <w:p w14:paraId="65432B64" w14:textId="77777777" w:rsidR="00AD169D" w:rsidRPr="00D8294A" w:rsidRDefault="00AD169D" w:rsidP="00AD169D">
            <w:pPr>
              <w:rPr>
                <w:rFonts w:ascii="Arial" w:hAnsi="Arial" w:cs="Arial"/>
                <w:sz w:val="18"/>
                <w:szCs w:val="18"/>
              </w:rPr>
            </w:pPr>
            <w:r w:rsidRPr="00D8294A">
              <w:rPr>
                <w:rFonts w:ascii="Arial" w:hAnsi="Arial" w:cs="Arial" w:hint="eastAsia"/>
                <w:sz w:val="18"/>
                <w:szCs w:val="18"/>
              </w:rPr>
              <w:t>购房客户因申请退房起诉</w:t>
            </w:r>
          </w:p>
        </w:tc>
      </w:tr>
      <w:tr w:rsidR="00C444F3" w14:paraId="60F409B7" w14:textId="77777777" w:rsidTr="00C444F3">
        <w:trPr>
          <w:trHeight w:val="288"/>
          <w:jc w:val="center"/>
        </w:trPr>
        <w:tc>
          <w:tcPr>
            <w:tcW w:w="225" w:type="pct"/>
            <w:noWrap/>
          </w:tcPr>
          <w:p w14:paraId="4912C35F" w14:textId="77777777" w:rsidR="00AD169D" w:rsidRPr="00D8294A" w:rsidRDefault="00AD169D" w:rsidP="00AD169D">
            <w:pPr>
              <w:rPr>
                <w:rFonts w:ascii="Arial" w:hAnsi="Arial" w:cs="Arial"/>
                <w:sz w:val="18"/>
                <w:szCs w:val="18"/>
              </w:rPr>
            </w:pPr>
            <w:r w:rsidRPr="00D8294A">
              <w:rPr>
                <w:rFonts w:ascii="Arial" w:hAnsi="Arial" w:cs="Arial"/>
                <w:sz w:val="18"/>
                <w:szCs w:val="18"/>
              </w:rPr>
              <w:t>4</w:t>
            </w:r>
          </w:p>
        </w:tc>
        <w:tc>
          <w:tcPr>
            <w:tcW w:w="819" w:type="pct"/>
            <w:noWrap/>
          </w:tcPr>
          <w:p w14:paraId="6FDDEFBF" w14:textId="77777777" w:rsidR="00AD169D" w:rsidRPr="00D8294A" w:rsidRDefault="00AD169D" w:rsidP="00AD169D">
            <w:pPr>
              <w:rPr>
                <w:rFonts w:ascii="Arial" w:hAnsi="Arial" w:cs="Arial"/>
                <w:sz w:val="18"/>
                <w:szCs w:val="18"/>
              </w:rPr>
            </w:pPr>
            <w:r w:rsidRPr="00D8294A">
              <w:rPr>
                <w:rFonts w:ascii="Arial" w:hAnsi="Arial" w:cs="Arial"/>
                <w:sz w:val="18"/>
                <w:szCs w:val="18"/>
              </w:rPr>
              <w:t>招商银行上海自贸实验区支行</w:t>
            </w:r>
          </w:p>
        </w:tc>
        <w:tc>
          <w:tcPr>
            <w:tcW w:w="868" w:type="pct"/>
            <w:noWrap/>
          </w:tcPr>
          <w:p w14:paraId="3043633B" w14:textId="77777777" w:rsidR="00AD169D" w:rsidRPr="00D8294A" w:rsidRDefault="00AD169D" w:rsidP="00AD169D">
            <w:pPr>
              <w:rPr>
                <w:rFonts w:ascii="Arial" w:hAnsi="Arial" w:cs="Arial"/>
                <w:sz w:val="18"/>
                <w:szCs w:val="18"/>
              </w:rPr>
            </w:pPr>
            <w:r w:rsidRPr="00D8294A">
              <w:rPr>
                <w:rFonts w:ascii="Arial" w:hAnsi="Arial" w:cs="Arial"/>
                <w:sz w:val="18"/>
                <w:szCs w:val="18"/>
              </w:rPr>
              <w:t>110917242310606</w:t>
            </w:r>
          </w:p>
        </w:tc>
        <w:tc>
          <w:tcPr>
            <w:tcW w:w="529" w:type="pct"/>
            <w:noWrap/>
          </w:tcPr>
          <w:p w14:paraId="24429731" w14:textId="019F6A59" w:rsidR="00AD169D" w:rsidRPr="00D8294A" w:rsidRDefault="00AD169D" w:rsidP="00AD169D">
            <w:pPr>
              <w:jc w:val="right"/>
              <w:rPr>
                <w:rFonts w:ascii="Arial" w:hAnsi="Arial" w:cs="Arial"/>
                <w:sz w:val="18"/>
                <w:szCs w:val="18"/>
              </w:rPr>
            </w:pPr>
            <w:r w:rsidRPr="00AD169D">
              <w:rPr>
                <w:rFonts w:ascii="Arial" w:hAnsi="Arial" w:cs="Arial" w:hint="eastAsia"/>
                <w:sz w:val="18"/>
                <w:szCs w:val="18"/>
              </w:rPr>
              <w:t>33,813,163.69</w:t>
            </w:r>
          </w:p>
        </w:tc>
        <w:tc>
          <w:tcPr>
            <w:tcW w:w="722" w:type="pct"/>
            <w:noWrap/>
          </w:tcPr>
          <w:p w14:paraId="29AEF497" w14:textId="77777777" w:rsidR="00AD169D" w:rsidRPr="00D8294A" w:rsidRDefault="00AD169D" w:rsidP="00AD169D">
            <w:pPr>
              <w:rPr>
                <w:rFonts w:ascii="Arial" w:hAnsi="Arial" w:cs="Arial"/>
                <w:sz w:val="18"/>
                <w:szCs w:val="18"/>
              </w:rPr>
            </w:pPr>
            <w:r w:rsidRPr="00D8294A">
              <w:rPr>
                <w:rFonts w:ascii="Arial" w:hAnsi="Arial" w:cs="Arial"/>
                <w:sz w:val="18"/>
                <w:szCs w:val="18"/>
              </w:rPr>
              <w:t>（</w:t>
            </w:r>
            <w:r w:rsidRPr="00D8294A">
              <w:rPr>
                <w:rFonts w:ascii="Arial" w:hAnsi="Arial" w:cs="Arial"/>
                <w:sz w:val="18"/>
                <w:szCs w:val="18"/>
              </w:rPr>
              <w:t>2020</w:t>
            </w:r>
            <w:r w:rsidRPr="00D8294A">
              <w:rPr>
                <w:rFonts w:ascii="Arial" w:hAnsi="Arial" w:cs="Arial"/>
                <w:sz w:val="18"/>
                <w:szCs w:val="18"/>
              </w:rPr>
              <w:t>）京</w:t>
            </w:r>
            <w:r w:rsidRPr="00D8294A">
              <w:rPr>
                <w:rFonts w:ascii="Arial" w:hAnsi="Arial" w:cs="Arial"/>
                <w:sz w:val="18"/>
                <w:szCs w:val="18"/>
              </w:rPr>
              <w:t>0115</w:t>
            </w:r>
            <w:r w:rsidRPr="00D8294A">
              <w:rPr>
                <w:rFonts w:ascii="Arial" w:hAnsi="Arial" w:cs="Arial"/>
                <w:sz w:val="18"/>
                <w:szCs w:val="18"/>
              </w:rPr>
              <w:t>执</w:t>
            </w:r>
            <w:r w:rsidRPr="00D8294A">
              <w:rPr>
                <w:rFonts w:ascii="Arial" w:hAnsi="Arial" w:cs="Arial"/>
                <w:sz w:val="18"/>
                <w:szCs w:val="18"/>
              </w:rPr>
              <w:t>7103</w:t>
            </w:r>
            <w:r w:rsidRPr="00D8294A">
              <w:rPr>
                <w:rFonts w:ascii="Arial" w:hAnsi="Arial" w:cs="Arial" w:hint="eastAsia"/>
                <w:sz w:val="18"/>
                <w:szCs w:val="18"/>
              </w:rPr>
              <w:t>号等</w:t>
            </w:r>
          </w:p>
        </w:tc>
        <w:tc>
          <w:tcPr>
            <w:tcW w:w="722" w:type="pct"/>
            <w:noWrap/>
          </w:tcPr>
          <w:p w14:paraId="37EA0AC4" w14:textId="77777777" w:rsidR="00AD169D" w:rsidRPr="00D8294A" w:rsidRDefault="00AD169D" w:rsidP="00AD169D">
            <w:pPr>
              <w:rPr>
                <w:rFonts w:ascii="Arial" w:hAnsi="Arial" w:cs="Arial"/>
                <w:sz w:val="18"/>
                <w:szCs w:val="18"/>
              </w:rPr>
            </w:pPr>
            <w:r w:rsidRPr="00D8294A">
              <w:rPr>
                <w:rFonts w:ascii="Arial" w:hAnsi="Arial" w:cs="Arial" w:hint="eastAsia"/>
                <w:sz w:val="18"/>
                <w:szCs w:val="18"/>
              </w:rPr>
              <w:t>北京市</w:t>
            </w:r>
            <w:proofErr w:type="gramStart"/>
            <w:r w:rsidRPr="00D8294A">
              <w:rPr>
                <w:rFonts w:ascii="Arial" w:hAnsi="Arial" w:cs="Arial" w:hint="eastAsia"/>
                <w:sz w:val="18"/>
                <w:szCs w:val="18"/>
              </w:rPr>
              <w:t>大兴区</w:t>
            </w:r>
            <w:proofErr w:type="gramEnd"/>
            <w:r w:rsidRPr="00D8294A">
              <w:rPr>
                <w:rFonts w:ascii="Arial" w:hAnsi="Arial" w:cs="Arial" w:hint="eastAsia"/>
                <w:sz w:val="18"/>
                <w:szCs w:val="18"/>
              </w:rPr>
              <w:t>人民法院</w:t>
            </w:r>
          </w:p>
        </w:tc>
        <w:tc>
          <w:tcPr>
            <w:tcW w:w="1114" w:type="pct"/>
            <w:noWrap/>
          </w:tcPr>
          <w:p w14:paraId="28ABC6BD" w14:textId="77777777" w:rsidR="00AD169D" w:rsidRPr="00D8294A" w:rsidRDefault="00AD169D" w:rsidP="00AD169D">
            <w:pPr>
              <w:rPr>
                <w:rFonts w:ascii="Arial" w:hAnsi="Arial" w:cs="Arial"/>
                <w:sz w:val="18"/>
                <w:szCs w:val="18"/>
              </w:rPr>
            </w:pPr>
            <w:r w:rsidRPr="00D8294A">
              <w:rPr>
                <w:rFonts w:ascii="Arial" w:hAnsi="Arial" w:cs="Arial" w:hint="eastAsia"/>
                <w:sz w:val="18"/>
                <w:szCs w:val="18"/>
              </w:rPr>
              <w:t>购房客户因申请退房起诉</w:t>
            </w:r>
          </w:p>
        </w:tc>
      </w:tr>
      <w:tr w:rsidR="00C444F3" w14:paraId="18385AB0" w14:textId="77777777" w:rsidTr="00C444F3">
        <w:trPr>
          <w:trHeight w:val="288"/>
          <w:jc w:val="center"/>
        </w:trPr>
        <w:tc>
          <w:tcPr>
            <w:tcW w:w="225" w:type="pct"/>
            <w:noWrap/>
          </w:tcPr>
          <w:p w14:paraId="0D258F25" w14:textId="77777777" w:rsidR="00AD169D" w:rsidRPr="00D8294A" w:rsidRDefault="00AD169D" w:rsidP="00AD169D">
            <w:pPr>
              <w:rPr>
                <w:rFonts w:ascii="Arial" w:hAnsi="Arial" w:cs="Arial"/>
                <w:sz w:val="18"/>
                <w:szCs w:val="18"/>
              </w:rPr>
            </w:pPr>
            <w:r w:rsidRPr="00D8294A">
              <w:rPr>
                <w:rFonts w:ascii="Arial" w:hAnsi="Arial" w:cs="Arial"/>
                <w:sz w:val="18"/>
                <w:szCs w:val="18"/>
              </w:rPr>
              <w:t>5</w:t>
            </w:r>
          </w:p>
        </w:tc>
        <w:tc>
          <w:tcPr>
            <w:tcW w:w="819" w:type="pct"/>
            <w:noWrap/>
          </w:tcPr>
          <w:p w14:paraId="74F133DD" w14:textId="77777777" w:rsidR="00AD169D" w:rsidRPr="00D8294A" w:rsidRDefault="00AD169D" w:rsidP="00AD169D">
            <w:pPr>
              <w:rPr>
                <w:rFonts w:ascii="Arial" w:hAnsi="Arial" w:cs="Arial"/>
                <w:sz w:val="18"/>
                <w:szCs w:val="18"/>
              </w:rPr>
            </w:pPr>
            <w:r w:rsidRPr="00D8294A">
              <w:rPr>
                <w:rFonts w:ascii="Arial" w:hAnsi="Arial" w:cs="Arial"/>
                <w:sz w:val="18"/>
                <w:szCs w:val="18"/>
              </w:rPr>
              <w:t>工商银行北京西单支行</w:t>
            </w:r>
          </w:p>
        </w:tc>
        <w:tc>
          <w:tcPr>
            <w:tcW w:w="868" w:type="pct"/>
            <w:noWrap/>
          </w:tcPr>
          <w:p w14:paraId="645F92AE" w14:textId="77777777" w:rsidR="00AD169D" w:rsidRPr="00D8294A" w:rsidRDefault="00AD169D" w:rsidP="00AD169D">
            <w:pPr>
              <w:rPr>
                <w:rFonts w:ascii="Arial" w:hAnsi="Arial" w:cs="Arial"/>
                <w:sz w:val="18"/>
                <w:szCs w:val="18"/>
              </w:rPr>
            </w:pPr>
            <w:r w:rsidRPr="00D8294A">
              <w:rPr>
                <w:rFonts w:ascii="Arial" w:hAnsi="Arial" w:cs="Arial"/>
                <w:sz w:val="18"/>
                <w:szCs w:val="18"/>
              </w:rPr>
              <w:t>0200210319200072385</w:t>
            </w:r>
          </w:p>
        </w:tc>
        <w:tc>
          <w:tcPr>
            <w:tcW w:w="529" w:type="pct"/>
            <w:noWrap/>
          </w:tcPr>
          <w:p w14:paraId="418AFE8B" w14:textId="5EE78FEC" w:rsidR="00AD169D" w:rsidRPr="00D8294A" w:rsidRDefault="00AD169D" w:rsidP="00AD169D">
            <w:pPr>
              <w:jc w:val="right"/>
              <w:rPr>
                <w:rFonts w:ascii="Arial" w:hAnsi="Arial" w:cs="Arial"/>
                <w:sz w:val="18"/>
                <w:szCs w:val="18"/>
              </w:rPr>
            </w:pPr>
            <w:r w:rsidRPr="00AD169D">
              <w:rPr>
                <w:rFonts w:ascii="Arial" w:hAnsi="Arial" w:cs="Arial" w:hint="eastAsia"/>
                <w:sz w:val="18"/>
                <w:szCs w:val="18"/>
              </w:rPr>
              <w:t>40,034,104.79</w:t>
            </w:r>
          </w:p>
        </w:tc>
        <w:tc>
          <w:tcPr>
            <w:tcW w:w="722" w:type="pct"/>
            <w:noWrap/>
          </w:tcPr>
          <w:p w14:paraId="0C53F277" w14:textId="77777777" w:rsidR="00AD169D" w:rsidRPr="00D8294A" w:rsidRDefault="00AD169D" w:rsidP="00AD169D">
            <w:pPr>
              <w:rPr>
                <w:rFonts w:ascii="Arial" w:hAnsi="Arial" w:cs="Arial"/>
                <w:sz w:val="18"/>
                <w:szCs w:val="18"/>
              </w:rPr>
            </w:pPr>
            <w:r w:rsidRPr="00D8294A">
              <w:rPr>
                <w:rFonts w:ascii="Arial" w:hAnsi="Arial" w:cs="Arial"/>
                <w:sz w:val="18"/>
                <w:szCs w:val="18"/>
              </w:rPr>
              <w:t>（</w:t>
            </w:r>
            <w:r w:rsidRPr="00D8294A">
              <w:rPr>
                <w:rFonts w:ascii="Arial" w:hAnsi="Arial" w:cs="Arial"/>
                <w:sz w:val="18"/>
                <w:szCs w:val="18"/>
              </w:rPr>
              <w:t>2020</w:t>
            </w:r>
            <w:r w:rsidRPr="00D8294A">
              <w:rPr>
                <w:rFonts w:ascii="Arial" w:hAnsi="Arial" w:cs="Arial"/>
                <w:sz w:val="18"/>
                <w:szCs w:val="18"/>
              </w:rPr>
              <w:t>）京</w:t>
            </w:r>
            <w:r w:rsidRPr="00D8294A">
              <w:rPr>
                <w:rFonts w:ascii="Arial" w:hAnsi="Arial" w:cs="Arial"/>
                <w:sz w:val="18"/>
                <w:szCs w:val="18"/>
              </w:rPr>
              <w:t>01</w:t>
            </w:r>
            <w:r w:rsidRPr="00D8294A">
              <w:rPr>
                <w:rFonts w:ascii="Arial" w:hAnsi="Arial" w:cs="Arial"/>
                <w:sz w:val="18"/>
                <w:szCs w:val="18"/>
              </w:rPr>
              <w:t>执</w:t>
            </w:r>
            <w:r w:rsidRPr="00D8294A">
              <w:rPr>
                <w:rFonts w:ascii="Arial" w:hAnsi="Arial" w:cs="Arial"/>
                <w:sz w:val="18"/>
                <w:szCs w:val="18"/>
              </w:rPr>
              <w:t>602</w:t>
            </w:r>
            <w:r w:rsidRPr="00D8294A">
              <w:rPr>
                <w:rFonts w:ascii="Arial" w:hAnsi="Arial" w:cs="Arial" w:hint="eastAsia"/>
                <w:sz w:val="18"/>
                <w:szCs w:val="18"/>
              </w:rPr>
              <w:t>号</w:t>
            </w:r>
          </w:p>
        </w:tc>
        <w:tc>
          <w:tcPr>
            <w:tcW w:w="722" w:type="pct"/>
            <w:noWrap/>
          </w:tcPr>
          <w:p w14:paraId="0B897C27" w14:textId="77777777" w:rsidR="00AD169D" w:rsidRPr="00D8294A" w:rsidRDefault="00AD169D" w:rsidP="00AD169D">
            <w:pPr>
              <w:rPr>
                <w:rFonts w:ascii="Arial" w:hAnsi="Arial" w:cs="Arial"/>
                <w:sz w:val="18"/>
                <w:szCs w:val="18"/>
              </w:rPr>
            </w:pPr>
            <w:r w:rsidRPr="00D8294A">
              <w:rPr>
                <w:rFonts w:ascii="Arial" w:hAnsi="Arial" w:cs="Arial" w:hint="eastAsia"/>
                <w:sz w:val="18"/>
                <w:szCs w:val="18"/>
              </w:rPr>
              <w:t>北京市第一中级人民法院</w:t>
            </w:r>
          </w:p>
        </w:tc>
        <w:tc>
          <w:tcPr>
            <w:tcW w:w="1114" w:type="pct"/>
            <w:vMerge w:val="restart"/>
            <w:noWrap/>
          </w:tcPr>
          <w:p w14:paraId="346C8B22" w14:textId="77777777" w:rsidR="00AD169D" w:rsidRPr="00D8294A" w:rsidRDefault="00AD169D" w:rsidP="00AD169D">
            <w:pPr>
              <w:ind w:firstLineChars="200" w:firstLine="360"/>
              <w:jc w:val="both"/>
              <w:rPr>
                <w:rFonts w:ascii="Arial" w:hAnsi="Arial" w:cs="Arial"/>
                <w:sz w:val="18"/>
                <w:szCs w:val="18"/>
              </w:rPr>
            </w:pPr>
            <w:r w:rsidRPr="00D8294A">
              <w:rPr>
                <w:rFonts w:ascii="Arial" w:hAnsi="Arial" w:cs="Arial" w:hint="eastAsia"/>
                <w:sz w:val="18"/>
                <w:szCs w:val="18"/>
              </w:rPr>
              <w:t>因</w:t>
            </w:r>
            <w:proofErr w:type="gramStart"/>
            <w:r w:rsidRPr="00D8294A">
              <w:rPr>
                <w:rFonts w:ascii="Arial" w:hAnsi="Arial" w:cs="Arial" w:hint="eastAsia"/>
                <w:sz w:val="18"/>
                <w:szCs w:val="18"/>
              </w:rPr>
              <w:t>北京泰禾锦绣</w:t>
            </w:r>
            <w:proofErr w:type="gramEnd"/>
            <w:r w:rsidRPr="00D8294A">
              <w:rPr>
                <w:rFonts w:ascii="Arial" w:hAnsi="Arial" w:cs="Arial" w:hint="eastAsia"/>
                <w:sz w:val="18"/>
                <w:szCs w:val="18"/>
              </w:rPr>
              <w:t>置业与芜湖融普明投资中心合作，对</w:t>
            </w:r>
            <w:proofErr w:type="gramStart"/>
            <w:r w:rsidRPr="00D8294A">
              <w:rPr>
                <w:rFonts w:ascii="Arial" w:hAnsi="Arial" w:cs="Arial" w:hint="eastAsia"/>
                <w:sz w:val="18"/>
                <w:szCs w:val="18"/>
              </w:rPr>
              <w:t>北京泰禾院子</w:t>
            </w:r>
            <w:proofErr w:type="gramEnd"/>
            <w:r w:rsidRPr="00D8294A">
              <w:rPr>
                <w:rFonts w:ascii="Arial" w:hAnsi="Arial" w:cs="Arial" w:hint="eastAsia"/>
                <w:sz w:val="18"/>
                <w:szCs w:val="18"/>
              </w:rPr>
              <w:t>二期项目融资，项目公司股东方福州</w:t>
            </w:r>
            <w:proofErr w:type="gramStart"/>
            <w:r w:rsidRPr="00D8294A">
              <w:rPr>
                <w:rFonts w:ascii="Arial" w:hAnsi="Arial" w:cs="Arial" w:hint="eastAsia"/>
                <w:sz w:val="18"/>
                <w:szCs w:val="18"/>
              </w:rPr>
              <w:t>泰禾将</w:t>
            </w:r>
            <w:proofErr w:type="gramEnd"/>
            <w:r w:rsidRPr="00D8294A">
              <w:rPr>
                <w:rFonts w:ascii="Arial" w:hAnsi="Arial" w:cs="Arial" w:hint="eastAsia"/>
                <w:sz w:val="18"/>
                <w:szCs w:val="18"/>
              </w:rPr>
              <w:t>项目公司对应出资额</w:t>
            </w:r>
            <w:r w:rsidRPr="00D8294A">
              <w:rPr>
                <w:rFonts w:ascii="Arial" w:hAnsi="Arial" w:cs="Arial"/>
                <w:sz w:val="18"/>
                <w:szCs w:val="18"/>
              </w:rPr>
              <w:t>1000</w:t>
            </w:r>
            <w:r w:rsidRPr="00D8294A">
              <w:rPr>
                <w:rFonts w:ascii="Arial" w:hAnsi="Arial" w:cs="Arial" w:hint="eastAsia"/>
                <w:sz w:val="18"/>
                <w:szCs w:val="18"/>
              </w:rPr>
              <w:t>万股权质押给申请执行人。</w:t>
            </w:r>
          </w:p>
          <w:p w14:paraId="43225C36" w14:textId="77777777" w:rsidR="00AD169D" w:rsidRPr="00D8294A" w:rsidRDefault="00AD169D" w:rsidP="00AD169D">
            <w:pPr>
              <w:ind w:firstLineChars="200" w:firstLine="360"/>
              <w:jc w:val="both"/>
              <w:rPr>
                <w:rFonts w:ascii="Arial" w:hAnsi="Arial" w:cs="Arial"/>
                <w:sz w:val="18"/>
                <w:szCs w:val="18"/>
              </w:rPr>
            </w:pPr>
            <w:r w:rsidRPr="00D8294A">
              <w:rPr>
                <w:rFonts w:ascii="Arial" w:hAnsi="Arial" w:cs="Arial" w:hint="eastAsia"/>
                <w:sz w:val="18"/>
                <w:szCs w:val="18"/>
              </w:rPr>
              <w:t>北京市方圆公证处</w:t>
            </w:r>
            <w:proofErr w:type="gramStart"/>
            <w:r w:rsidRPr="00D8294A">
              <w:rPr>
                <w:rFonts w:ascii="Arial" w:hAnsi="Arial" w:cs="Arial" w:hint="eastAsia"/>
                <w:sz w:val="18"/>
                <w:szCs w:val="18"/>
              </w:rPr>
              <w:t>作出</w:t>
            </w:r>
            <w:proofErr w:type="gramEnd"/>
            <w:r w:rsidRPr="00D8294A">
              <w:rPr>
                <w:rFonts w:ascii="Arial" w:hAnsi="Arial" w:cs="Arial" w:hint="eastAsia"/>
                <w:sz w:val="18"/>
                <w:szCs w:val="18"/>
              </w:rPr>
              <w:t>的（</w:t>
            </w:r>
            <w:r w:rsidRPr="00D8294A">
              <w:rPr>
                <w:rFonts w:ascii="Arial" w:hAnsi="Arial" w:cs="Arial"/>
                <w:sz w:val="18"/>
                <w:szCs w:val="18"/>
              </w:rPr>
              <w:t>2017</w:t>
            </w:r>
            <w:r w:rsidRPr="00D8294A">
              <w:rPr>
                <w:rFonts w:ascii="Arial" w:hAnsi="Arial" w:cs="Arial" w:hint="eastAsia"/>
                <w:sz w:val="18"/>
                <w:szCs w:val="18"/>
              </w:rPr>
              <w:t>）京方圆内经证字第</w:t>
            </w:r>
            <w:r w:rsidRPr="00D8294A">
              <w:rPr>
                <w:rFonts w:ascii="Arial" w:hAnsi="Arial" w:cs="Arial"/>
                <w:sz w:val="18"/>
                <w:szCs w:val="18"/>
              </w:rPr>
              <w:t>69316</w:t>
            </w:r>
            <w:r w:rsidRPr="00D8294A">
              <w:rPr>
                <w:rFonts w:ascii="Arial" w:hAnsi="Arial" w:cs="Arial" w:hint="eastAsia"/>
                <w:sz w:val="18"/>
                <w:szCs w:val="18"/>
              </w:rPr>
              <w:t>、</w:t>
            </w:r>
            <w:r w:rsidRPr="00D8294A">
              <w:rPr>
                <w:rFonts w:ascii="Arial" w:hAnsi="Arial" w:cs="Arial"/>
                <w:sz w:val="18"/>
                <w:szCs w:val="18"/>
              </w:rPr>
              <w:t>05805</w:t>
            </w:r>
            <w:r w:rsidRPr="00D8294A">
              <w:rPr>
                <w:rFonts w:ascii="Arial" w:hAnsi="Arial" w:cs="Arial" w:hint="eastAsia"/>
                <w:sz w:val="18"/>
                <w:szCs w:val="18"/>
              </w:rPr>
              <w:t>、</w:t>
            </w:r>
            <w:r w:rsidRPr="00D8294A">
              <w:rPr>
                <w:rFonts w:ascii="Arial" w:hAnsi="Arial" w:cs="Arial"/>
                <w:sz w:val="18"/>
                <w:szCs w:val="18"/>
              </w:rPr>
              <w:t>05806</w:t>
            </w:r>
            <w:r w:rsidRPr="00D8294A">
              <w:rPr>
                <w:rFonts w:ascii="Arial" w:hAnsi="Arial" w:cs="Arial" w:hint="eastAsia"/>
                <w:sz w:val="18"/>
                <w:szCs w:val="18"/>
              </w:rPr>
              <w:t>、</w:t>
            </w:r>
            <w:r w:rsidRPr="00D8294A">
              <w:rPr>
                <w:rFonts w:ascii="Arial" w:hAnsi="Arial" w:cs="Arial"/>
                <w:sz w:val="18"/>
                <w:szCs w:val="18"/>
              </w:rPr>
              <w:t>69322</w:t>
            </w:r>
            <w:r w:rsidRPr="00D8294A">
              <w:rPr>
                <w:rFonts w:ascii="Arial" w:hAnsi="Arial" w:cs="Arial" w:hint="eastAsia"/>
                <w:sz w:val="18"/>
                <w:szCs w:val="18"/>
              </w:rPr>
              <w:t>、</w:t>
            </w:r>
            <w:r w:rsidRPr="00D8294A">
              <w:rPr>
                <w:rFonts w:ascii="Arial" w:hAnsi="Arial" w:cs="Arial"/>
                <w:sz w:val="18"/>
                <w:szCs w:val="18"/>
              </w:rPr>
              <w:t>69320</w:t>
            </w:r>
            <w:r w:rsidRPr="00D8294A">
              <w:rPr>
                <w:rFonts w:ascii="Arial" w:hAnsi="Arial" w:cs="Arial" w:hint="eastAsia"/>
                <w:sz w:val="18"/>
                <w:szCs w:val="18"/>
              </w:rPr>
              <w:t>、</w:t>
            </w:r>
            <w:r w:rsidRPr="00D8294A">
              <w:rPr>
                <w:rFonts w:ascii="Arial" w:hAnsi="Arial" w:cs="Arial"/>
                <w:sz w:val="18"/>
                <w:szCs w:val="18"/>
              </w:rPr>
              <w:t>69321</w:t>
            </w:r>
            <w:r w:rsidRPr="00D8294A">
              <w:rPr>
                <w:rFonts w:ascii="Arial" w:hAnsi="Arial" w:cs="Arial" w:hint="eastAsia"/>
                <w:sz w:val="18"/>
                <w:szCs w:val="18"/>
              </w:rPr>
              <w:t>、</w:t>
            </w:r>
            <w:r w:rsidRPr="00D8294A">
              <w:rPr>
                <w:rFonts w:ascii="Arial" w:hAnsi="Arial" w:cs="Arial"/>
                <w:sz w:val="18"/>
                <w:szCs w:val="18"/>
              </w:rPr>
              <w:t>05804</w:t>
            </w:r>
            <w:r w:rsidRPr="00D8294A">
              <w:rPr>
                <w:rFonts w:ascii="Arial" w:hAnsi="Arial" w:cs="Arial" w:hint="eastAsia"/>
                <w:sz w:val="18"/>
                <w:szCs w:val="18"/>
              </w:rPr>
              <w:t>、</w:t>
            </w:r>
            <w:r w:rsidRPr="00D8294A">
              <w:rPr>
                <w:rFonts w:ascii="Arial" w:hAnsi="Arial" w:cs="Arial"/>
                <w:sz w:val="18"/>
                <w:szCs w:val="18"/>
              </w:rPr>
              <w:t>69323</w:t>
            </w:r>
            <w:r w:rsidRPr="00D8294A">
              <w:rPr>
                <w:rFonts w:ascii="Arial" w:hAnsi="Arial" w:cs="Arial" w:hint="eastAsia"/>
                <w:sz w:val="18"/>
                <w:szCs w:val="18"/>
              </w:rPr>
              <w:t>、</w:t>
            </w:r>
            <w:r w:rsidRPr="00D8294A">
              <w:rPr>
                <w:rFonts w:ascii="Arial" w:hAnsi="Arial" w:cs="Arial"/>
                <w:sz w:val="18"/>
                <w:szCs w:val="18"/>
              </w:rPr>
              <w:t>69324</w:t>
            </w:r>
            <w:r w:rsidRPr="00D8294A">
              <w:rPr>
                <w:rFonts w:ascii="Arial" w:hAnsi="Arial" w:cs="Arial" w:hint="eastAsia"/>
                <w:sz w:val="18"/>
                <w:szCs w:val="18"/>
              </w:rPr>
              <w:t>、</w:t>
            </w:r>
            <w:r w:rsidRPr="00D8294A">
              <w:rPr>
                <w:rFonts w:ascii="Arial" w:hAnsi="Arial" w:cs="Arial"/>
                <w:sz w:val="18"/>
                <w:szCs w:val="18"/>
              </w:rPr>
              <w:t>69326</w:t>
            </w:r>
            <w:r w:rsidRPr="00D8294A">
              <w:rPr>
                <w:rFonts w:ascii="Arial" w:hAnsi="Arial" w:cs="Arial" w:hint="eastAsia"/>
                <w:sz w:val="18"/>
                <w:szCs w:val="18"/>
              </w:rPr>
              <w:t>、</w:t>
            </w:r>
            <w:r w:rsidRPr="00D8294A">
              <w:rPr>
                <w:rFonts w:ascii="Arial" w:hAnsi="Arial" w:cs="Arial"/>
                <w:sz w:val="18"/>
                <w:szCs w:val="18"/>
              </w:rPr>
              <w:t>69325</w:t>
            </w:r>
            <w:r w:rsidRPr="00D8294A">
              <w:rPr>
                <w:rFonts w:ascii="Arial" w:hAnsi="Arial" w:cs="Arial" w:hint="eastAsia"/>
                <w:sz w:val="18"/>
                <w:szCs w:val="18"/>
              </w:rPr>
              <w:t>号公证书以及（</w:t>
            </w:r>
            <w:r w:rsidRPr="00D8294A">
              <w:rPr>
                <w:rFonts w:ascii="Arial" w:hAnsi="Arial" w:cs="Arial"/>
                <w:sz w:val="18"/>
                <w:szCs w:val="18"/>
              </w:rPr>
              <w:t>2019</w:t>
            </w:r>
            <w:r w:rsidRPr="00D8294A">
              <w:rPr>
                <w:rFonts w:ascii="Arial" w:hAnsi="Arial" w:cs="Arial" w:hint="eastAsia"/>
                <w:sz w:val="18"/>
                <w:szCs w:val="18"/>
              </w:rPr>
              <w:t>）京方圆执字第</w:t>
            </w:r>
            <w:r w:rsidRPr="00D8294A">
              <w:rPr>
                <w:rFonts w:ascii="Arial" w:hAnsi="Arial" w:cs="Arial"/>
                <w:sz w:val="18"/>
                <w:szCs w:val="18"/>
              </w:rPr>
              <w:t>00177</w:t>
            </w:r>
            <w:r w:rsidRPr="00D8294A">
              <w:rPr>
                <w:rFonts w:ascii="Arial" w:hAnsi="Arial" w:cs="Arial" w:hint="eastAsia"/>
                <w:sz w:val="18"/>
                <w:szCs w:val="18"/>
              </w:rPr>
              <w:t>号执行证书已经发生法律效力，芜湖融普明投资中心（有限合伙）据此申请强制执行</w:t>
            </w:r>
          </w:p>
        </w:tc>
      </w:tr>
      <w:tr w:rsidR="00C444F3" w14:paraId="49E1563F" w14:textId="77777777" w:rsidTr="00C444F3">
        <w:trPr>
          <w:trHeight w:val="303"/>
          <w:jc w:val="center"/>
        </w:trPr>
        <w:tc>
          <w:tcPr>
            <w:tcW w:w="225" w:type="pct"/>
            <w:noWrap/>
          </w:tcPr>
          <w:p w14:paraId="44FBC7F6" w14:textId="77777777" w:rsidR="00AD169D" w:rsidRPr="00D8294A" w:rsidRDefault="00AD169D" w:rsidP="00AD169D">
            <w:pPr>
              <w:rPr>
                <w:rFonts w:ascii="Arial" w:hAnsi="Arial" w:cs="Arial"/>
                <w:sz w:val="18"/>
                <w:szCs w:val="18"/>
              </w:rPr>
            </w:pPr>
            <w:r w:rsidRPr="00D8294A">
              <w:rPr>
                <w:rFonts w:ascii="Arial" w:hAnsi="Arial" w:cs="Arial"/>
                <w:sz w:val="18"/>
                <w:szCs w:val="18"/>
              </w:rPr>
              <w:t>6</w:t>
            </w:r>
          </w:p>
        </w:tc>
        <w:tc>
          <w:tcPr>
            <w:tcW w:w="819" w:type="pct"/>
            <w:noWrap/>
          </w:tcPr>
          <w:p w14:paraId="0A3300C9" w14:textId="77777777" w:rsidR="00AD169D" w:rsidRPr="00D8294A" w:rsidRDefault="00AD169D" w:rsidP="00AD169D">
            <w:pPr>
              <w:rPr>
                <w:rFonts w:ascii="Arial" w:hAnsi="Arial" w:cs="Arial"/>
                <w:sz w:val="18"/>
                <w:szCs w:val="18"/>
              </w:rPr>
            </w:pPr>
            <w:r w:rsidRPr="00D8294A">
              <w:rPr>
                <w:rFonts w:ascii="Arial" w:hAnsi="Arial" w:cs="Arial"/>
                <w:sz w:val="18"/>
                <w:szCs w:val="18"/>
              </w:rPr>
              <w:t>中国银行北京金星路支行</w:t>
            </w:r>
          </w:p>
        </w:tc>
        <w:tc>
          <w:tcPr>
            <w:tcW w:w="868" w:type="pct"/>
            <w:noWrap/>
          </w:tcPr>
          <w:p w14:paraId="61B1DF62" w14:textId="77777777" w:rsidR="00AD169D" w:rsidRPr="00D8294A" w:rsidRDefault="00AD169D" w:rsidP="00AD169D">
            <w:pPr>
              <w:rPr>
                <w:rFonts w:ascii="Arial" w:hAnsi="Arial" w:cs="Arial"/>
                <w:sz w:val="18"/>
                <w:szCs w:val="18"/>
              </w:rPr>
            </w:pPr>
            <w:r w:rsidRPr="00D8294A">
              <w:rPr>
                <w:rFonts w:ascii="Arial" w:hAnsi="Arial" w:cs="Arial"/>
                <w:sz w:val="18"/>
                <w:szCs w:val="18"/>
              </w:rPr>
              <w:t>350645001615</w:t>
            </w:r>
          </w:p>
        </w:tc>
        <w:tc>
          <w:tcPr>
            <w:tcW w:w="529" w:type="pct"/>
            <w:noWrap/>
          </w:tcPr>
          <w:p w14:paraId="7FD38D90" w14:textId="4F2FE42F" w:rsidR="00AD169D" w:rsidRPr="00D8294A" w:rsidRDefault="00AD169D" w:rsidP="00AD169D">
            <w:pPr>
              <w:jc w:val="right"/>
              <w:rPr>
                <w:rFonts w:ascii="Arial" w:hAnsi="Arial" w:cs="Arial"/>
                <w:sz w:val="18"/>
                <w:szCs w:val="18"/>
              </w:rPr>
            </w:pPr>
            <w:r w:rsidRPr="00AD169D">
              <w:rPr>
                <w:rFonts w:ascii="Arial" w:hAnsi="Arial" w:cs="Arial" w:hint="eastAsia"/>
                <w:sz w:val="18"/>
                <w:szCs w:val="18"/>
              </w:rPr>
              <w:t>7,648,925.25</w:t>
            </w:r>
          </w:p>
        </w:tc>
        <w:tc>
          <w:tcPr>
            <w:tcW w:w="722" w:type="pct"/>
            <w:noWrap/>
          </w:tcPr>
          <w:p w14:paraId="71EABAC8" w14:textId="77777777" w:rsidR="00AD169D" w:rsidRPr="00D8294A" w:rsidRDefault="00AD169D" w:rsidP="00AD169D">
            <w:pPr>
              <w:rPr>
                <w:rFonts w:ascii="Arial" w:hAnsi="Arial" w:cs="Arial"/>
                <w:sz w:val="18"/>
                <w:szCs w:val="18"/>
              </w:rPr>
            </w:pPr>
            <w:r w:rsidRPr="00D8294A">
              <w:rPr>
                <w:rFonts w:ascii="Arial" w:hAnsi="Arial" w:cs="Arial"/>
                <w:sz w:val="18"/>
                <w:szCs w:val="18"/>
              </w:rPr>
              <w:t>（</w:t>
            </w:r>
            <w:r w:rsidRPr="00D8294A">
              <w:rPr>
                <w:rFonts w:ascii="Arial" w:hAnsi="Arial" w:cs="Arial"/>
                <w:sz w:val="18"/>
                <w:szCs w:val="18"/>
              </w:rPr>
              <w:t>2020</w:t>
            </w:r>
            <w:r w:rsidRPr="00D8294A">
              <w:rPr>
                <w:rFonts w:ascii="Arial" w:hAnsi="Arial" w:cs="Arial"/>
                <w:sz w:val="18"/>
                <w:szCs w:val="18"/>
              </w:rPr>
              <w:t>）京</w:t>
            </w:r>
            <w:r w:rsidRPr="00D8294A">
              <w:rPr>
                <w:rFonts w:ascii="Arial" w:hAnsi="Arial" w:cs="Arial"/>
                <w:sz w:val="18"/>
                <w:szCs w:val="18"/>
              </w:rPr>
              <w:t>01</w:t>
            </w:r>
            <w:r w:rsidRPr="00D8294A">
              <w:rPr>
                <w:rFonts w:ascii="Arial" w:hAnsi="Arial" w:cs="Arial"/>
                <w:sz w:val="18"/>
                <w:szCs w:val="18"/>
              </w:rPr>
              <w:t>执</w:t>
            </w:r>
            <w:r w:rsidRPr="00D8294A">
              <w:rPr>
                <w:rFonts w:ascii="Arial" w:hAnsi="Arial" w:cs="Arial"/>
                <w:sz w:val="18"/>
                <w:szCs w:val="18"/>
              </w:rPr>
              <w:t>602</w:t>
            </w:r>
            <w:r w:rsidRPr="00D8294A">
              <w:rPr>
                <w:rFonts w:ascii="Arial" w:hAnsi="Arial" w:cs="Arial" w:hint="eastAsia"/>
                <w:sz w:val="18"/>
                <w:szCs w:val="18"/>
              </w:rPr>
              <w:t>号</w:t>
            </w:r>
          </w:p>
        </w:tc>
        <w:tc>
          <w:tcPr>
            <w:tcW w:w="722" w:type="pct"/>
            <w:noWrap/>
          </w:tcPr>
          <w:p w14:paraId="550C7308" w14:textId="77777777" w:rsidR="00AD169D" w:rsidRPr="00D8294A" w:rsidRDefault="00AD169D" w:rsidP="00AD169D">
            <w:pPr>
              <w:rPr>
                <w:rFonts w:ascii="Arial" w:hAnsi="Arial" w:cs="Arial"/>
                <w:sz w:val="18"/>
                <w:szCs w:val="18"/>
              </w:rPr>
            </w:pPr>
            <w:r w:rsidRPr="00D8294A">
              <w:rPr>
                <w:rFonts w:ascii="Arial" w:hAnsi="Arial" w:cs="Arial" w:hint="eastAsia"/>
                <w:sz w:val="18"/>
                <w:szCs w:val="18"/>
              </w:rPr>
              <w:t>北京市第一中级人民法院</w:t>
            </w:r>
          </w:p>
        </w:tc>
        <w:tc>
          <w:tcPr>
            <w:tcW w:w="1114" w:type="pct"/>
            <w:vMerge/>
          </w:tcPr>
          <w:p w14:paraId="59A5D4CB" w14:textId="77777777" w:rsidR="00AD169D" w:rsidRPr="00D8294A" w:rsidRDefault="00AD169D" w:rsidP="00AD169D">
            <w:pPr>
              <w:ind w:firstLineChars="200" w:firstLine="360"/>
              <w:jc w:val="both"/>
              <w:rPr>
                <w:rFonts w:ascii="Arial" w:hAnsi="Arial" w:cs="Arial"/>
                <w:sz w:val="18"/>
                <w:szCs w:val="18"/>
              </w:rPr>
            </w:pPr>
          </w:p>
        </w:tc>
      </w:tr>
      <w:tr w:rsidR="00C444F3" w14:paraId="4F4A4FAB" w14:textId="77777777" w:rsidTr="00C444F3">
        <w:trPr>
          <w:trHeight w:val="253"/>
          <w:jc w:val="center"/>
        </w:trPr>
        <w:tc>
          <w:tcPr>
            <w:tcW w:w="225" w:type="pct"/>
            <w:noWrap/>
          </w:tcPr>
          <w:p w14:paraId="64B69B4E" w14:textId="77777777" w:rsidR="00AD169D" w:rsidRPr="00D8294A" w:rsidRDefault="00AD169D" w:rsidP="00AD169D">
            <w:pPr>
              <w:rPr>
                <w:rFonts w:ascii="Arial" w:hAnsi="Arial" w:cs="Arial"/>
                <w:sz w:val="18"/>
                <w:szCs w:val="18"/>
              </w:rPr>
            </w:pPr>
            <w:r w:rsidRPr="00D8294A">
              <w:rPr>
                <w:rFonts w:ascii="Arial" w:hAnsi="Arial" w:cs="Arial"/>
                <w:sz w:val="18"/>
                <w:szCs w:val="18"/>
              </w:rPr>
              <w:t>7</w:t>
            </w:r>
          </w:p>
        </w:tc>
        <w:tc>
          <w:tcPr>
            <w:tcW w:w="819" w:type="pct"/>
            <w:noWrap/>
          </w:tcPr>
          <w:p w14:paraId="4C70F92B" w14:textId="77777777" w:rsidR="00AD169D" w:rsidRPr="00D8294A" w:rsidRDefault="00AD169D" w:rsidP="00AD169D">
            <w:pPr>
              <w:rPr>
                <w:rFonts w:ascii="Arial" w:hAnsi="Arial" w:cs="Arial"/>
                <w:sz w:val="18"/>
                <w:szCs w:val="18"/>
              </w:rPr>
            </w:pPr>
            <w:r w:rsidRPr="00D8294A">
              <w:rPr>
                <w:rFonts w:ascii="Arial" w:hAnsi="Arial" w:cs="Arial"/>
                <w:sz w:val="18"/>
                <w:szCs w:val="18"/>
              </w:rPr>
              <w:t>中国银行北京金星路支行</w:t>
            </w:r>
          </w:p>
        </w:tc>
        <w:tc>
          <w:tcPr>
            <w:tcW w:w="868" w:type="pct"/>
            <w:noWrap/>
          </w:tcPr>
          <w:p w14:paraId="2513CDCD" w14:textId="77777777" w:rsidR="00AD169D" w:rsidRPr="00D8294A" w:rsidRDefault="00AD169D" w:rsidP="00AD169D">
            <w:pPr>
              <w:rPr>
                <w:rFonts w:ascii="Arial" w:hAnsi="Arial" w:cs="Arial"/>
                <w:sz w:val="18"/>
                <w:szCs w:val="18"/>
              </w:rPr>
            </w:pPr>
            <w:r w:rsidRPr="00D8294A">
              <w:rPr>
                <w:rFonts w:ascii="Arial" w:hAnsi="Arial" w:cs="Arial"/>
                <w:sz w:val="18"/>
                <w:szCs w:val="18"/>
              </w:rPr>
              <w:t>350645002201</w:t>
            </w:r>
          </w:p>
        </w:tc>
        <w:tc>
          <w:tcPr>
            <w:tcW w:w="529" w:type="pct"/>
            <w:noWrap/>
          </w:tcPr>
          <w:p w14:paraId="03CAE986" w14:textId="090D3C3C" w:rsidR="00AD169D" w:rsidRPr="00D8294A" w:rsidRDefault="00AD169D" w:rsidP="00AD169D">
            <w:pPr>
              <w:jc w:val="right"/>
              <w:rPr>
                <w:rFonts w:ascii="Arial" w:hAnsi="Arial" w:cs="Arial"/>
                <w:sz w:val="18"/>
                <w:szCs w:val="18"/>
              </w:rPr>
            </w:pPr>
            <w:r w:rsidRPr="00AD169D">
              <w:rPr>
                <w:rFonts w:ascii="Arial" w:hAnsi="Arial" w:cs="Arial" w:hint="eastAsia"/>
                <w:sz w:val="18"/>
                <w:szCs w:val="18"/>
              </w:rPr>
              <w:t>8,439,026.58</w:t>
            </w:r>
          </w:p>
        </w:tc>
        <w:tc>
          <w:tcPr>
            <w:tcW w:w="722" w:type="pct"/>
            <w:noWrap/>
          </w:tcPr>
          <w:p w14:paraId="1A6D6810" w14:textId="77777777" w:rsidR="00AD169D" w:rsidRPr="00D8294A" w:rsidRDefault="00AD169D" w:rsidP="00AD169D">
            <w:pPr>
              <w:rPr>
                <w:rFonts w:ascii="Arial" w:hAnsi="Arial" w:cs="Arial"/>
                <w:sz w:val="18"/>
                <w:szCs w:val="18"/>
              </w:rPr>
            </w:pPr>
            <w:r w:rsidRPr="00D8294A">
              <w:rPr>
                <w:rFonts w:ascii="Arial" w:hAnsi="Arial" w:cs="Arial"/>
                <w:sz w:val="18"/>
                <w:szCs w:val="18"/>
              </w:rPr>
              <w:t>（</w:t>
            </w:r>
            <w:r w:rsidRPr="00D8294A">
              <w:rPr>
                <w:rFonts w:ascii="Arial" w:hAnsi="Arial" w:cs="Arial"/>
                <w:sz w:val="18"/>
                <w:szCs w:val="18"/>
              </w:rPr>
              <w:t>2020</w:t>
            </w:r>
            <w:r w:rsidRPr="00D8294A">
              <w:rPr>
                <w:rFonts w:ascii="Arial" w:hAnsi="Arial" w:cs="Arial"/>
                <w:sz w:val="18"/>
                <w:szCs w:val="18"/>
              </w:rPr>
              <w:t>）京</w:t>
            </w:r>
            <w:r w:rsidRPr="00D8294A">
              <w:rPr>
                <w:rFonts w:ascii="Arial" w:hAnsi="Arial" w:cs="Arial"/>
                <w:sz w:val="18"/>
                <w:szCs w:val="18"/>
              </w:rPr>
              <w:t>01</w:t>
            </w:r>
            <w:r w:rsidRPr="00D8294A">
              <w:rPr>
                <w:rFonts w:ascii="Arial" w:hAnsi="Arial" w:cs="Arial"/>
                <w:sz w:val="18"/>
                <w:szCs w:val="18"/>
              </w:rPr>
              <w:t>执</w:t>
            </w:r>
            <w:r w:rsidRPr="00D8294A">
              <w:rPr>
                <w:rFonts w:ascii="Arial" w:hAnsi="Arial" w:cs="Arial"/>
                <w:sz w:val="18"/>
                <w:szCs w:val="18"/>
              </w:rPr>
              <w:t>602</w:t>
            </w:r>
            <w:r w:rsidRPr="00D8294A">
              <w:rPr>
                <w:rFonts w:ascii="Arial" w:hAnsi="Arial" w:cs="Arial" w:hint="eastAsia"/>
                <w:sz w:val="18"/>
                <w:szCs w:val="18"/>
              </w:rPr>
              <w:t>号</w:t>
            </w:r>
          </w:p>
        </w:tc>
        <w:tc>
          <w:tcPr>
            <w:tcW w:w="722" w:type="pct"/>
            <w:noWrap/>
          </w:tcPr>
          <w:p w14:paraId="723DF1FF" w14:textId="77777777" w:rsidR="00AD169D" w:rsidRPr="00D8294A" w:rsidRDefault="00AD169D" w:rsidP="00AD169D">
            <w:pPr>
              <w:rPr>
                <w:rFonts w:ascii="Arial" w:hAnsi="Arial" w:cs="Arial"/>
                <w:sz w:val="18"/>
                <w:szCs w:val="18"/>
              </w:rPr>
            </w:pPr>
            <w:r w:rsidRPr="00D8294A">
              <w:rPr>
                <w:rFonts w:ascii="Arial" w:hAnsi="Arial" w:cs="Arial" w:hint="eastAsia"/>
                <w:sz w:val="18"/>
                <w:szCs w:val="18"/>
              </w:rPr>
              <w:t>北京市第一中级人民法院</w:t>
            </w:r>
          </w:p>
        </w:tc>
        <w:tc>
          <w:tcPr>
            <w:tcW w:w="1114" w:type="pct"/>
            <w:vMerge/>
            <w:noWrap/>
          </w:tcPr>
          <w:p w14:paraId="4D79A8B7" w14:textId="77777777" w:rsidR="00AD169D" w:rsidRPr="00D8294A" w:rsidRDefault="00AD169D" w:rsidP="00AD169D">
            <w:pPr>
              <w:ind w:firstLineChars="200" w:firstLine="360"/>
              <w:rPr>
                <w:rFonts w:ascii="Arial" w:hAnsi="Arial" w:cs="Arial"/>
                <w:sz w:val="18"/>
                <w:szCs w:val="18"/>
              </w:rPr>
            </w:pPr>
          </w:p>
        </w:tc>
      </w:tr>
      <w:tr w:rsidR="00C444F3" w14:paraId="254BA157" w14:textId="77777777" w:rsidTr="00C444F3">
        <w:trPr>
          <w:trHeight w:val="346"/>
          <w:jc w:val="center"/>
        </w:trPr>
        <w:tc>
          <w:tcPr>
            <w:tcW w:w="225" w:type="pct"/>
            <w:noWrap/>
          </w:tcPr>
          <w:p w14:paraId="70DF2F21" w14:textId="77777777" w:rsidR="00AD169D" w:rsidRPr="00D8294A" w:rsidRDefault="00AD169D" w:rsidP="00AD169D">
            <w:pPr>
              <w:rPr>
                <w:rFonts w:ascii="Arial" w:hAnsi="Arial" w:cs="Arial"/>
                <w:sz w:val="18"/>
                <w:szCs w:val="18"/>
              </w:rPr>
            </w:pPr>
            <w:r w:rsidRPr="00D8294A">
              <w:rPr>
                <w:rFonts w:ascii="Arial" w:hAnsi="Arial" w:cs="Arial"/>
                <w:sz w:val="18"/>
                <w:szCs w:val="18"/>
              </w:rPr>
              <w:t>8</w:t>
            </w:r>
          </w:p>
        </w:tc>
        <w:tc>
          <w:tcPr>
            <w:tcW w:w="819" w:type="pct"/>
            <w:noWrap/>
          </w:tcPr>
          <w:p w14:paraId="3D20074A" w14:textId="77777777" w:rsidR="00AD169D" w:rsidRPr="00D8294A" w:rsidRDefault="00AD169D" w:rsidP="00AD169D">
            <w:pPr>
              <w:rPr>
                <w:rFonts w:ascii="Arial" w:hAnsi="Arial" w:cs="Arial"/>
                <w:sz w:val="18"/>
                <w:szCs w:val="18"/>
              </w:rPr>
            </w:pPr>
            <w:r w:rsidRPr="00D8294A">
              <w:rPr>
                <w:rFonts w:ascii="Arial" w:hAnsi="Arial" w:cs="Arial"/>
                <w:sz w:val="18"/>
                <w:szCs w:val="18"/>
              </w:rPr>
              <w:t>中国银行北京金星路支行</w:t>
            </w:r>
          </w:p>
        </w:tc>
        <w:tc>
          <w:tcPr>
            <w:tcW w:w="868" w:type="pct"/>
            <w:noWrap/>
          </w:tcPr>
          <w:p w14:paraId="10C476EE" w14:textId="77777777" w:rsidR="00AD169D" w:rsidRPr="00D8294A" w:rsidRDefault="00AD169D" w:rsidP="00AD169D">
            <w:pPr>
              <w:rPr>
                <w:rFonts w:ascii="Arial" w:hAnsi="Arial" w:cs="Arial"/>
                <w:sz w:val="18"/>
                <w:szCs w:val="18"/>
              </w:rPr>
            </w:pPr>
            <w:r w:rsidRPr="00D8294A">
              <w:rPr>
                <w:rFonts w:ascii="Arial" w:hAnsi="Arial" w:cs="Arial"/>
                <w:sz w:val="18"/>
                <w:szCs w:val="18"/>
              </w:rPr>
              <w:t>350645001558</w:t>
            </w:r>
          </w:p>
        </w:tc>
        <w:tc>
          <w:tcPr>
            <w:tcW w:w="529" w:type="pct"/>
            <w:noWrap/>
          </w:tcPr>
          <w:p w14:paraId="5C134228" w14:textId="508CA57A" w:rsidR="00AD169D" w:rsidRPr="00D8294A" w:rsidRDefault="00AD169D" w:rsidP="00AD169D">
            <w:pPr>
              <w:jc w:val="right"/>
              <w:rPr>
                <w:rFonts w:ascii="Arial" w:hAnsi="Arial" w:cs="Arial"/>
                <w:sz w:val="18"/>
                <w:szCs w:val="18"/>
              </w:rPr>
            </w:pPr>
            <w:r w:rsidRPr="00AD169D">
              <w:rPr>
                <w:rFonts w:ascii="Arial" w:hAnsi="Arial" w:cs="Arial" w:hint="eastAsia"/>
                <w:sz w:val="18"/>
                <w:szCs w:val="18"/>
              </w:rPr>
              <w:t>7,424,848.97</w:t>
            </w:r>
          </w:p>
        </w:tc>
        <w:tc>
          <w:tcPr>
            <w:tcW w:w="722" w:type="pct"/>
            <w:noWrap/>
          </w:tcPr>
          <w:p w14:paraId="69DDCD20" w14:textId="77777777" w:rsidR="00AD169D" w:rsidRPr="00D8294A" w:rsidRDefault="00AD169D" w:rsidP="00AD169D">
            <w:pPr>
              <w:rPr>
                <w:rFonts w:ascii="Arial" w:hAnsi="Arial" w:cs="Arial"/>
                <w:sz w:val="18"/>
                <w:szCs w:val="18"/>
              </w:rPr>
            </w:pPr>
            <w:r w:rsidRPr="00D8294A">
              <w:rPr>
                <w:rFonts w:ascii="Arial" w:hAnsi="Arial" w:cs="Arial"/>
                <w:sz w:val="18"/>
                <w:szCs w:val="18"/>
              </w:rPr>
              <w:t>（</w:t>
            </w:r>
            <w:r w:rsidRPr="00D8294A">
              <w:rPr>
                <w:rFonts w:ascii="Arial" w:hAnsi="Arial" w:cs="Arial"/>
                <w:sz w:val="18"/>
                <w:szCs w:val="18"/>
              </w:rPr>
              <w:t>2020</w:t>
            </w:r>
            <w:r w:rsidRPr="00D8294A">
              <w:rPr>
                <w:rFonts w:ascii="Arial" w:hAnsi="Arial" w:cs="Arial"/>
                <w:sz w:val="18"/>
                <w:szCs w:val="18"/>
              </w:rPr>
              <w:t>）京</w:t>
            </w:r>
            <w:r w:rsidRPr="00D8294A">
              <w:rPr>
                <w:rFonts w:ascii="Arial" w:hAnsi="Arial" w:cs="Arial"/>
                <w:sz w:val="18"/>
                <w:szCs w:val="18"/>
              </w:rPr>
              <w:t>01</w:t>
            </w:r>
            <w:r w:rsidRPr="00D8294A">
              <w:rPr>
                <w:rFonts w:ascii="Arial" w:hAnsi="Arial" w:cs="Arial"/>
                <w:sz w:val="18"/>
                <w:szCs w:val="18"/>
              </w:rPr>
              <w:t>执</w:t>
            </w:r>
            <w:r w:rsidRPr="00D8294A">
              <w:rPr>
                <w:rFonts w:ascii="Arial" w:hAnsi="Arial" w:cs="Arial"/>
                <w:sz w:val="18"/>
                <w:szCs w:val="18"/>
              </w:rPr>
              <w:t>602</w:t>
            </w:r>
            <w:r w:rsidRPr="00D8294A">
              <w:rPr>
                <w:rFonts w:ascii="Arial" w:hAnsi="Arial" w:cs="Arial" w:hint="eastAsia"/>
                <w:sz w:val="18"/>
                <w:szCs w:val="18"/>
              </w:rPr>
              <w:t>号</w:t>
            </w:r>
          </w:p>
        </w:tc>
        <w:tc>
          <w:tcPr>
            <w:tcW w:w="722" w:type="pct"/>
            <w:noWrap/>
          </w:tcPr>
          <w:p w14:paraId="7D13213C" w14:textId="77777777" w:rsidR="00AD169D" w:rsidRPr="00D8294A" w:rsidRDefault="00AD169D" w:rsidP="00AD169D">
            <w:pPr>
              <w:rPr>
                <w:rFonts w:ascii="Arial" w:hAnsi="Arial" w:cs="Arial"/>
                <w:sz w:val="18"/>
                <w:szCs w:val="18"/>
              </w:rPr>
            </w:pPr>
            <w:r w:rsidRPr="00D8294A">
              <w:rPr>
                <w:rFonts w:ascii="Arial" w:hAnsi="Arial" w:cs="Arial" w:hint="eastAsia"/>
                <w:sz w:val="18"/>
                <w:szCs w:val="18"/>
              </w:rPr>
              <w:t>北京市第一中级人民法院</w:t>
            </w:r>
          </w:p>
        </w:tc>
        <w:tc>
          <w:tcPr>
            <w:tcW w:w="1114" w:type="pct"/>
            <w:vMerge/>
            <w:noWrap/>
          </w:tcPr>
          <w:p w14:paraId="61EEE81E" w14:textId="77777777" w:rsidR="00AD169D" w:rsidRPr="00D8294A" w:rsidRDefault="00AD169D" w:rsidP="00AD169D">
            <w:pPr>
              <w:ind w:firstLineChars="200" w:firstLine="360"/>
              <w:rPr>
                <w:rFonts w:ascii="Arial" w:hAnsi="Arial" w:cs="Arial"/>
                <w:sz w:val="18"/>
                <w:szCs w:val="18"/>
              </w:rPr>
            </w:pPr>
          </w:p>
        </w:tc>
      </w:tr>
      <w:tr w:rsidR="00C444F3" w14:paraId="39D9618B" w14:textId="77777777" w:rsidTr="00C444F3">
        <w:trPr>
          <w:trHeight w:val="310"/>
          <w:jc w:val="center"/>
        </w:trPr>
        <w:tc>
          <w:tcPr>
            <w:tcW w:w="225" w:type="pct"/>
            <w:noWrap/>
          </w:tcPr>
          <w:p w14:paraId="6179434C" w14:textId="77777777" w:rsidR="00AD169D" w:rsidRPr="00D8294A" w:rsidRDefault="00AD169D" w:rsidP="00AD169D">
            <w:pPr>
              <w:rPr>
                <w:rFonts w:ascii="Arial" w:hAnsi="Arial" w:cs="Arial"/>
                <w:sz w:val="18"/>
                <w:szCs w:val="18"/>
              </w:rPr>
            </w:pPr>
            <w:r w:rsidRPr="00D8294A">
              <w:rPr>
                <w:rFonts w:ascii="Arial" w:hAnsi="Arial" w:cs="Arial"/>
                <w:sz w:val="18"/>
                <w:szCs w:val="18"/>
              </w:rPr>
              <w:t>9</w:t>
            </w:r>
          </w:p>
        </w:tc>
        <w:tc>
          <w:tcPr>
            <w:tcW w:w="819" w:type="pct"/>
            <w:noWrap/>
          </w:tcPr>
          <w:p w14:paraId="04179966" w14:textId="77777777" w:rsidR="00AD169D" w:rsidRPr="00D8294A" w:rsidRDefault="00AD169D" w:rsidP="00AD169D">
            <w:pPr>
              <w:rPr>
                <w:rFonts w:ascii="Arial" w:hAnsi="Arial" w:cs="Arial"/>
                <w:sz w:val="18"/>
                <w:szCs w:val="18"/>
              </w:rPr>
            </w:pPr>
            <w:r w:rsidRPr="00D8294A">
              <w:rPr>
                <w:rFonts w:ascii="Arial" w:hAnsi="Arial" w:cs="Arial"/>
                <w:sz w:val="18"/>
                <w:szCs w:val="18"/>
              </w:rPr>
              <w:t>中信银行北京媒体村支行</w:t>
            </w:r>
          </w:p>
        </w:tc>
        <w:tc>
          <w:tcPr>
            <w:tcW w:w="868" w:type="pct"/>
            <w:noWrap/>
          </w:tcPr>
          <w:p w14:paraId="186488EB" w14:textId="77777777" w:rsidR="00AD169D" w:rsidRPr="00D8294A" w:rsidRDefault="00AD169D" w:rsidP="00AD169D">
            <w:pPr>
              <w:rPr>
                <w:rFonts w:ascii="Arial" w:hAnsi="Arial" w:cs="Arial"/>
                <w:sz w:val="18"/>
                <w:szCs w:val="18"/>
              </w:rPr>
            </w:pPr>
            <w:r w:rsidRPr="00D8294A">
              <w:rPr>
                <w:rFonts w:ascii="Arial" w:hAnsi="Arial" w:cs="Arial"/>
                <w:sz w:val="18"/>
                <w:szCs w:val="18"/>
              </w:rPr>
              <w:t>7115710182600014351</w:t>
            </w:r>
          </w:p>
        </w:tc>
        <w:tc>
          <w:tcPr>
            <w:tcW w:w="529" w:type="pct"/>
            <w:noWrap/>
          </w:tcPr>
          <w:p w14:paraId="63E54EF3" w14:textId="46A97B2A" w:rsidR="00AD169D" w:rsidRPr="00D8294A" w:rsidRDefault="00AD169D" w:rsidP="00AD169D">
            <w:pPr>
              <w:jc w:val="right"/>
              <w:rPr>
                <w:rFonts w:ascii="Arial" w:hAnsi="Arial" w:cs="Arial"/>
                <w:sz w:val="18"/>
                <w:szCs w:val="18"/>
              </w:rPr>
            </w:pPr>
            <w:r w:rsidRPr="00AD169D">
              <w:rPr>
                <w:rFonts w:ascii="Arial" w:hAnsi="Arial" w:cs="Arial" w:hint="eastAsia"/>
                <w:sz w:val="18"/>
                <w:szCs w:val="18"/>
              </w:rPr>
              <w:t>43,165,103.92</w:t>
            </w:r>
          </w:p>
        </w:tc>
        <w:tc>
          <w:tcPr>
            <w:tcW w:w="722" w:type="pct"/>
            <w:noWrap/>
          </w:tcPr>
          <w:p w14:paraId="6F12A73A" w14:textId="77777777" w:rsidR="00AD169D" w:rsidRPr="00D8294A" w:rsidRDefault="00AD169D" w:rsidP="00AD169D">
            <w:pPr>
              <w:rPr>
                <w:rFonts w:ascii="Arial" w:hAnsi="Arial" w:cs="Arial"/>
                <w:sz w:val="18"/>
                <w:szCs w:val="18"/>
              </w:rPr>
            </w:pPr>
            <w:r w:rsidRPr="00D8294A">
              <w:rPr>
                <w:rFonts w:ascii="Arial" w:hAnsi="Arial" w:cs="Arial"/>
                <w:sz w:val="18"/>
                <w:szCs w:val="18"/>
              </w:rPr>
              <w:t>（</w:t>
            </w:r>
            <w:r w:rsidRPr="00D8294A">
              <w:rPr>
                <w:rFonts w:ascii="Arial" w:hAnsi="Arial" w:cs="Arial"/>
                <w:sz w:val="18"/>
                <w:szCs w:val="18"/>
              </w:rPr>
              <w:t>2020</w:t>
            </w:r>
            <w:r w:rsidRPr="00D8294A">
              <w:rPr>
                <w:rFonts w:ascii="Arial" w:hAnsi="Arial" w:cs="Arial"/>
                <w:sz w:val="18"/>
                <w:szCs w:val="18"/>
              </w:rPr>
              <w:t>）京</w:t>
            </w:r>
            <w:r w:rsidRPr="00D8294A">
              <w:rPr>
                <w:rFonts w:ascii="Arial" w:hAnsi="Arial" w:cs="Arial"/>
                <w:sz w:val="18"/>
                <w:szCs w:val="18"/>
              </w:rPr>
              <w:t>01</w:t>
            </w:r>
            <w:r w:rsidRPr="00D8294A">
              <w:rPr>
                <w:rFonts w:ascii="Arial" w:hAnsi="Arial" w:cs="Arial"/>
                <w:sz w:val="18"/>
                <w:szCs w:val="18"/>
              </w:rPr>
              <w:t>执</w:t>
            </w:r>
            <w:r w:rsidRPr="00D8294A">
              <w:rPr>
                <w:rFonts w:ascii="Arial" w:hAnsi="Arial" w:cs="Arial"/>
                <w:sz w:val="18"/>
                <w:szCs w:val="18"/>
              </w:rPr>
              <w:t>602</w:t>
            </w:r>
            <w:r w:rsidRPr="00D8294A">
              <w:rPr>
                <w:rFonts w:ascii="Arial" w:hAnsi="Arial" w:cs="Arial" w:hint="eastAsia"/>
                <w:sz w:val="18"/>
                <w:szCs w:val="18"/>
              </w:rPr>
              <w:t>号</w:t>
            </w:r>
          </w:p>
        </w:tc>
        <w:tc>
          <w:tcPr>
            <w:tcW w:w="722" w:type="pct"/>
            <w:noWrap/>
          </w:tcPr>
          <w:p w14:paraId="39A64BF0" w14:textId="77777777" w:rsidR="00AD169D" w:rsidRPr="00D8294A" w:rsidRDefault="00AD169D" w:rsidP="00AD169D">
            <w:pPr>
              <w:rPr>
                <w:rFonts w:ascii="Arial" w:hAnsi="Arial" w:cs="Arial"/>
                <w:sz w:val="18"/>
                <w:szCs w:val="18"/>
              </w:rPr>
            </w:pPr>
            <w:r w:rsidRPr="00D8294A">
              <w:rPr>
                <w:rFonts w:ascii="Arial" w:hAnsi="Arial" w:cs="Arial" w:hint="eastAsia"/>
                <w:sz w:val="18"/>
                <w:szCs w:val="18"/>
              </w:rPr>
              <w:t>北京市第一中级人民法院</w:t>
            </w:r>
          </w:p>
        </w:tc>
        <w:tc>
          <w:tcPr>
            <w:tcW w:w="1114" w:type="pct"/>
            <w:vMerge/>
            <w:noWrap/>
          </w:tcPr>
          <w:p w14:paraId="3BBC175F" w14:textId="77777777" w:rsidR="00AD169D" w:rsidRPr="00D8294A" w:rsidRDefault="00AD169D" w:rsidP="00AD169D">
            <w:pPr>
              <w:ind w:firstLineChars="200" w:firstLine="360"/>
              <w:rPr>
                <w:rFonts w:ascii="Arial" w:hAnsi="Arial" w:cs="Arial"/>
                <w:sz w:val="18"/>
                <w:szCs w:val="18"/>
              </w:rPr>
            </w:pPr>
          </w:p>
        </w:tc>
      </w:tr>
      <w:tr w:rsidR="00C444F3" w14:paraId="012796B0" w14:textId="77777777" w:rsidTr="00C444F3">
        <w:trPr>
          <w:trHeight w:val="460"/>
          <w:jc w:val="center"/>
        </w:trPr>
        <w:tc>
          <w:tcPr>
            <w:tcW w:w="225" w:type="pct"/>
            <w:noWrap/>
          </w:tcPr>
          <w:p w14:paraId="637FD6A7" w14:textId="77777777" w:rsidR="00AD169D" w:rsidRPr="00D8294A" w:rsidRDefault="00AD169D" w:rsidP="00AD169D">
            <w:pPr>
              <w:rPr>
                <w:rFonts w:ascii="Arial" w:hAnsi="Arial" w:cs="Arial"/>
                <w:sz w:val="18"/>
                <w:szCs w:val="18"/>
              </w:rPr>
            </w:pPr>
            <w:r w:rsidRPr="00D8294A">
              <w:rPr>
                <w:rFonts w:ascii="Arial" w:hAnsi="Arial" w:cs="Arial"/>
                <w:sz w:val="18"/>
                <w:szCs w:val="18"/>
              </w:rPr>
              <w:t>10</w:t>
            </w:r>
          </w:p>
        </w:tc>
        <w:tc>
          <w:tcPr>
            <w:tcW w:w="819" w:type="pct"/>
            <w:noWrap/>
          </w:tcPr>
          <w:p w14:paraId="3A5AB79C" w14:textId="77777777" w:rsidR="00AD169D" w:rsidRPr="00D8294A" w:rsidRDefault="00AD169D" w:rsidP="00AD169D">
            <w:pPr>
              <w:rPr>
                <w:rFonts w:ascii="Arial" w:hAnsi="Arial" w:cs="Arial"/>
                <w:sz w:val="18"/>
                <w:szCs w:val="18"/>
              </w:rPr>
            </w:pPr>
            <w:r w:rsidRPr="00D8294A">
              <w:rPr>
                <w:rFonts w:ascii="Arial" w:hAnsi="Arial" w:cs="Arial"/>
                <w:sz w:val="18"/>
                <w:szCs w:val="18"/>
              </w:rPr>
              <w:t>中国银行北京金星路支行</w:t>
            </w:r>
          </w:p>
        </w:tc>
        <w:tc>
          <w:tcPr>
            <w:tcW w:w="868" w:type="pct"/>
            <w:noWrap/>
          </w:tcPr>
          <w:p w14:paraId="4542A793" w14:textId="77777777" w:rsidR="00AD169D" w:rsidRPr="00D8294A" w:rsidRDefault="00AD169D" w:rsidP="00AD169D">
            <w:pPr>
              <w:rPr>
                <w:rFonts w:ascii="Arial" w:hAnsi="Arial" w:cs="Arial"/>
                <w:sz w:val="18"/>
                <w:szCs w:val="18"/>
              </w:rPr>
            </w:pPr>
            <w:r w:rsidRPr="00D8294A">
              <w:rPr>
                <w:rFonts w:ascii="Arial" w:hAnsi="Arial" w:cs="Arial"/>
                <w:sz w:val="18"/>
                <w:szCs w:val="18"/>
              </w:rPr>
              <w:t>350645002132</w:t>
            </w:r>
          </w:p>
        </w:tc>
        <w:tc>
          <w:tcPr>
            <w:tcW w:w="529" w:type="pct"/>
            <w:noWrap/>
          </w:tcPr>
          <w:p w14:paraId="29238C51" w14:textId="2AC4F957" w:rsidR="00AD169D" w:rsidRPr="00D8294A" w:rsidRDefault="00AD169D" w:rsidP="00AD169D">
            <w:pPr>
              <w:jc w:val="right"/>
              <w:rPr>
                <w:rFonts w:ascii="Arial" w:hAnsi="Arial" w:cs="Arial"/>
                <w:sz w:val="18"/>
                <w:szCs w:val="18"/>
              </w:rPr>
            </w:pPr>
            <w:r w:rsidRPr="00AD169D">
              <w:rPr>
                <w:rFonts w:ascii="Arial" w:hAnsi="Arial" w:cs="Arial" w:hint="eastAsia"/>
                <w:sz w:val="18"/>
                <w:szCs w:val="18"/>
              </w:rPr>
              <w:t>65,394,059.42</w:t>
            </w:r>
          </w:p>
        </w:tc>
        <w:tc>
          <w:tcPr>
            <w:tcW w:w="722" w:type="pct"/>
            <w:noWrap/>
          </w:tcPr>
          <w:p w14:paraId="53CAD811" w14:textId="77777777" w:rsidR="00AD169D" w:rsidRPr="00D8294A" w:rsidRDefault="00AD169D" w:rsidP="00AD169D">
            <w:pPr>
              <w:rPr>
                <w:rFonts w:ascii="Arial" w:hAnsi="Arial" w:cs="Arial"/>
                <w:sz w:val="18"/>
                <w:szCs w:val="18"/>
              </w:rPr>
            </w:pPr>
            <w:r w:rsidRPr="00D8294A">
              <w:rPr>
                <w:rFonts w:ascii="Arial" w:hAnsi="Arial" w:cs="Arial"/>
                <w:sz w:val="18"/>
                <w:szCs w:val="18"/>
              </w:rPr>
              <w:t>（</w:t>
            </w:r>
            <w:r w:rsidRPr="00D8294A">
              <w:rPr>
                <w:rFonts w:ascii="Arial" w:hAnsi="Arial" w:cs="Arial"/>
                <w:sz w:val="18"/>
                <w:szCs w:val="18"/>
              </w:rPr>
              <w:t>2020</w:t>
            </w:r>
            <w:r w:rsidRPr="00D8294A">
              <w:rPr>
                <w:rFonts w:ascii="Arial" w:hAnsi="Arial" w:cs="Arial"/>
                <w:sz w:val="18"/>
                <w:szCs w:val="18"/>
              </w:rPr>
              <w:t>）京</w:t>
            </w:r>
            <w:r w:rsidRPr="00D8294A">
              <w:rPr>
                <w:rFonts w:ascii="Arial" w:hAnsi="Arial" w:cs="Arial"/>
                <w:sz w:val="18"/>
                <w:szCs w:val="18"/>
              </w:rPr>
              <w:t>03</w:t>
            </w:r>
            <w:r w:rsidRPr="00D8294A">
              <w:rPr>
                <w:rFonts w:ascii="Arial" w:hAnsi="Arial" w:cs="Arial"/>
                <w:sz w:val="18"/>
                <w:szCs w:val="18"/>
              </w:rPr>
              <w:t>执</w:t>
            </w:r>
            <w:r w:rsidRPr="00D8294A">
              <w:rPr>
                <w:rFonts w:ascii="Arial" w:hAnsi="Arial" w:cs="Arial"/>
                <w:sz w:val="18"/>
                <w:szCs w:val="18"/>
              </w:rPr>
              <w:t>863</w:t>
            </w:r>
            <w:r w:rsidRPr="00D8294A">
              <w:rPr>
                <w:rFonts w:ascii="Arial" w:hAnsi="Arial" w:cs="Arial" w:hint="eastAsia"/>
                <w:sz w:val="18"/>
                <w:szCs w:val="18"/>
              </w:rPr>
              <w:t>号</w:t>
            </w:r>
          </w:p>
        </w:tc>
        <w:tc>
          <w:tcPr>
            <w:tcW w:w="722" w:type="pct"/>
            <w:noWrap/>
          </w:tcPr>
          <w:p w14:paraId="27CFD972" w14:textId="77777777" w:rsidR="00AD169D" w:rsidRPr="00D8294A" w:rsidRDefault="00AD169D" w:rsidP="00AD169D">
            <w:pPr>
              <w:rPr>
                <w:rFonts w:ascii="Arial" w:hAnsi="Arial" w:cs="Arial"/>
                <w:sz w:val="18"/>
                <w:szCs w:val="18"/>
              </w:rPr>
            </w:pPr>
            <w:r w:rsidRPr="00D8294A">
              <w:rPr>
                <w:rFonts w:ascii="Arial" w:hAnsi="Arial" w:cs="Arial" w:hint="eastAsia"/>
                <w:sz w:val="18"/>
                <w:szCs w:val="18"/>
              </w:rPr>
              <w:t>北京市第三中级人民法院</w:t>
            </w:r>
          </w:p>
        </w:tc>
        <w:tc>
          <w:tcPr>
            <w:tcW w:w="1114" w:type="pct"/>
            <w:vMerge/>
            <w:noWrap/>
          </w:tcPr>
          <w:p w14:paraId="6BD5B903" w14:textId="77777777" w:rsidR="00AD169D" w:rsidRPr="00D8294A" w:rsidRDefault="00AD169D" w:rsidP="00AD169D">
            <w:pPr>
              <w:ind w:firstLineChars="200" w:firstLine="360"/>
              <w:rPr>
                <w:rFonts w:ascii="Arial" w:hAnsi="Arial" w:cs="Arial"/>
                <w:sz w:val="18"/>
                <w:szCs w:val="18"/>
              </w:rPr>
            </w:pPr>
          </w:p>
        </w:tc>
      </w:tr>
      <w:tr w:rsidR="00C444F3" w14:paraId="1CE7CDA9" w14:textId="77777777" w:rsidTr="00C444F3">
        <w:trPr>
          <w:trHeight w:val="460"/>
          <w:jc w:val="center"/>
        </w:trPr>
        <w:tc>
          <w:tcPr>
            <w:tcW w:w="225" w:type="pct"/>
            <w:noWrap/>
          </w:tcPr>
          <w:p w14:paraId="66CC954F" w14:textId="77777777" w:rsidR="00AD169D" w:rsidRPr="00D8294A" w:rsidRDefault="00AD169D" w:rsidP="00AD169D">
            <w:pPr>
              <w:rPr>
                <w:rFonts w:ascii="Arial" w:hAnsi="Arial" w:cs="Arial"/>
                <w:sz w:val="18"/>
                <w:szCs w:val="18"/>
              </w:rPr>
            </w:pPr>
            <w:r w:rsidRPr="00D8294A">
              <w:rPr>
                <w:rFonts w:ascii="Arial" w:hAnsi="Arial" w:cs="Arial"/>
                <w:sz w:val="18"/>
                <w:szCs w:val="18"/>
              </w:rPr>
              <w:t>11</w:t>
            </w:r>
          </w:p>
        </w:tc>
        <w:tc>
          <w:tcPr>
            <w:tcW w:w="819" w:type="pct"/>
            <w:noWrap/>
          </w:tcPr>
          <w:p w14:paraId="5188DA75" w14:textId="77777777" w:rsidR="00AD169D" w:rsidRPr="00D8294A" w:rsidRDefault="00AD169D" w:rsidP="00AD169D">
            <w:pPr>
              <w:rPr>
                <w:rFonts w:ascii="Arial" w:hAnsi="Arial" w:cs="Arial"/>
                <w:sz w:val="18"/>
                <w:szCs w:val="18"/>
              </w:rPr>
            </w:pPr>
            <w:r w:rsidRPr="00D8294A">
              <w:rPr>
                <w:rFonts w:ascii="Arial" w:hAnsi="Arial" w:cs="Arial" w:hint="eastAsia"/>
                <w:sz w:val="18"/>
                <w:szCs w:val="18"/>
              </w:rPr>
              <w:t>中国银行北京金星路支行</w:t>
            </w:r>
          </w:p>
        </w:tc>
        <w:tc>
          <w:tcPr>
            <w:tcW w:w="868" w:type="pct"/>
            <w:noWrap/>
          </w:tcPr>
          <w:p w14:paraId="0A3188E2" w14:textId="77777777" w:rsidR="00AD169D" w:rsidRPr="00D8294A" w:rsidRDefault="00AD169D" w:rsidP="00AD169D">
            <w:pPr>
              <w:rPr>
                <w:rFonts w:ascii="Arial" w:hAnsi="Arial" w:cs="Arial"/>
                <w:sz w:val="18"/>
                <w:szCs w:val="18"/>
              </w:rPr>
            </w:pPr>
            <w:r w:rsidRPr="00D8294A">
              <w:rPr>
                <w:rFonts w:ascii="Arial" w:hAnsi="Arial" w:cs="Arial"/>
                <w:sz w:val="18"/>
                <w:szCs w:val="18"/>
              </w:rPr>
              <w:t>350645002143</w:t>
            </w:r>
          </w:p>
        </w:tc>
        <w:tc>
          <w:tcPr>
            <w:tcW w:w="529" w:type="pct"/>
            <w:noWrap/>
          </w:tcPr>
          <w:p w14:paraId="295CF96E" w14:textId="0E3612D2" w:rsidR="00AD169D" w:rsidRPr="00D8294A" w:rsidRDefault="00AD169D" w:rsidP="00AD169D">
            <w:pPr>
              <w:jc w:val="right"/>
              <w:rPr>
                <w:rFonts w:ascii="Arial" w:hAnsi="Arial" w:cs="Arial"/>
                <w:sz w:val="18"/>
                <w:szCs w:val="18"/>
              </w:rPr>
            </w:pPr>
            <w:r w:rsidRPr="00AD169D">
              <w:rPr>
                <w:rFonts w:ascii="Arial" w:hAnsi="Arial" w:cs="Arial" w:hint="eastAsia"/>
                <w:sz w:val="18"/>
                <w:szCs w:val="18"/>
              </w:rPr>
              <w:t>45,396,046.27</w:t>
            </w:r>
          </w:p>
        </w:tc>
        <w:tc>
          <w:tcPr>
            <w:tcW w:w="722" w:type="pct"/>
            <w:noWrap/>
          </w:tcPr>
          <w:p w14:paraId="6ED9B4B2" w14:textId="77777777" w:rsidR="00AD169D" w:rsidRPr="00D8294A" w:rsidRDefault="00AD169D" w:rsidP="00AD169D">
            <w:pPr>
              <w:rPr>
                <w:rFonts w:ascii="Arial" w:hAnsi="Arial" w:cs="Arial"/>
                <w:sz w:val="18"/>
                <w:szCs w:val="18"/>
              </w:rPr>
            </w:pPr>
            <w:r w:rsidRPr="00D8294A">
              <w:rPr>
                <w:rFonts w:ascii="Arial" w:hAnsi="Arial" w:cs="Arial" w:hint="eastAsia"/>
                <w:sz w:val="18"/>
                <w:szCs w:val="18"/>
              </w:rPr>
              <w:t>——</w:t>
            </w:r>
          </w:p>
        </w:tc>
        <w:tc>
          <w:tcPr>
            <w:tcW w:w="722" w:type="pct"/>
            <w:noWrap/>
          </w:tcPr>
          <w:p w14:paraId="30F5F24C" w14:textId="77777777" w:rsidR="00AD169D" w:rsidRPr="00D8294A" w:rsidRDefault="00AD169D" w:rsidP="00AD169D">
            <w:pPr>
              <w:rPr>
                <w:rFonts w:ascii="Arial" w:hAnsi="Arial" w:cs="Arial"/>
                <w:sz w:val="18"/>
                <w:szCs w:val="18"/>
              </w:rPr>
            </w:pPr>
            <w:r w:rsidRPr="00D8294A">
              <w:rPr>
                <w:rFonts w:ascii="Arial" w:hAnsi="Arial" w:cs="Arial" w:hint="eastAsia"/>
                <w:sz w:val="18"/>
                <w:szCs w:val="18"/>
              </w:rPr>
              <w:t>——</w:t>
            </w:r>
          </w:p>
        </w:tc>
        <w:tc>
          <w:tcPr>
            <w:tcW w:w="1114" w:type="pct"/>
            <w:noWrap/>
          </w:tcPr>
          <w:p w14:paraId="665D1B28" w14:textId="77777777" w:rsidR="00AD169D" w:rsidRPr="00D8294A" w:rsidRDefault="00AD169D" w:rsidP="00AD169D">
            <w:pPr>
              <w:ind w:firstLineChars="200" w:firstLine="360"/>
              <w:rPr>
                <w:rFonts w:ascii="Arial" w:hAnsi="Arial" w:cs="Arial"/>
                <w:sz w:val="18"/>
                <w:szCs w:val="18"/>
              </w:rPr>
            </w:pPr>
            <w:r w:rsidRPr="00D8294A">
              <w:rPr>
                <w:rFonts w:ascii="Arial" w:hAnsi="Arial" w:cs="Arial" w:hint="eastAsia"/>
                <w:sz w:val="18"/>
                <w:szCs w:val="18"/>
              </w:rPr>
              <w:t>——</w:t>
            </w:r>
          </w:p>
        </w:tc>
      </w:tr>
      <w:tr w:rsidR="00C444F3" w:rsidRPr="002F373E" w14:paraId="0D361F74" w14:textId="77777777" w:rsidTr="00C444F3">
        <w:trPr>
          <w:trHeight w:val="460"/>
          <w:jc w:val="center"/>
        </w:trPr>
        <w:tc>
          <w:tcPr>
            <w:tcW w:w="1913" w:type="pct"/>
            <w:gridSpan w:val="3"/>
            <w:noWrap/>
          </w:tcPr>
          <w:p w14:paraId="03C9971A" w14:textId="77777777" w:rsidR="00366FD8" w:rsidRPr="002F373E" w:rsidRDefault="00366FD8" w:rsidP="00366FD8">
            <w:pPr>
              <w:rPr>
                <w:rFonts w:ascii="Arial" w:hAnsi="Arial" w:cs="Arial"/>
                <w:b/>
                <w:bCs/>
                <w:sz w:val="18"/>
                <w:szCs w:val="18"/>
              </w:rPr>
            </w:pPr>
            <w:r w:rsidRPr="002F373E">
              <w:rPr>
                <w:rFonts w:ascii="Arial" w:hAnsi="Arial" w:cs="Arial" w:hint="eastAsia"/>
                <w:b/>
                <w:bCs/>
                <w:sz w:val="18"/>
                <w:szCs w:val="18"/>
              </w:rPr>
              <w:t>合计</w:t>
            </w:r>
          </w:p>
        </w:tc>
        <w:tc>
          <w:tcPr>
            <w:tcW w:w="529" w:type="pct"/>
            <w:noWrap/>
          </w:tcPr>
          <w:p w14:paraId="67B67797" w14:textId="6F60DA22" w:rsidR="00366FD8" w:rsidRPr="002F373E" w:rsidRDefault="00AD169D" w:rsidP="00366FD8">
            <w:pPr>
              <w:jc w:val="right"/>
              <w:rPr>
                <w:rFonts w:ascii="Arial" w:hAnsi="Arial" w:cs="Arial"/>
                <w:b/>
                <w:bCs/>
                <w:sz w:val="18"/>
                <w:szCs w:val="18"/>
              </w:rPr>
            </w:pPr>
            <w:r w:rsidRPr="00AD169D">
              <w:rPr>
                <w:rFonts w:ascii="Arial" w:hAnsi="Arial" w:cs="Arial"/>
                <w:b/>
                <w:bCs/>
                <w:sz w:val="18"/>
                <w:szCs w:val="18"/>
              </w:rPr>
              <w:t>416,964,704.39</w:t>
            </w:r>
          </w:p>
        </w:tc>
        <w:tc>
          <w:tcPr>
            <w:tcW w:w="722" w:type="pct"/>
            <w:noWrap/>
          </w:tcPr>
          <w:p w14:paraId="5E16D011" w14:textId="77777777" w:rsidR="00366FD8" w:rsidRPr="002F373E" w:rsidRDefault="00366FD8" w:rsidP="00366FD8">
            <w:pPr>
              <w:rPr>
                <w:rFonts w:ascii="Arial" w:hAnsi="Arial" w:cs="Arial"/>
                <w:b/>
                <w:bCs/>
                <w:sz w:val="18"/>
                <w:szCs w:val="18"/>
              </w:rPr>
            </w:pPr>
          </w:p>
        </w:tc>
        <w:tc>
          <w:tcPr>
            <w:tcW w:w="722" w:type="pct"/>
            <w:noWrap/>
          </w:tcPr>
          <w:p w14:paraId="2C3911D1" w14:textId="77777777" w:rsidR="00366FD8" w:rsidRPr="002F373E" w:rsidRDefault="00366FD8" w:rsidP="00366FD8">
            <w:pPr>
              <w:rPr>
                <w:rFonts w:ascii="Arial" w:hAnsi="Arial" w:cs="Arial"/>
                <w:b/>
                <w:bCs/>
                <w:sz w:val="18"/>
                <w:szCs w:val="18"/>
              </w:rPr>
            </w:pPr>
          </w:p>
        </w:tc>
        <w:tc>
          <w:tcPr>
            <w:tcW w:w="1114" w:type="pct"/>
            <w:noWrap/>
          </w:tcPr>
          <w:p w14:paraId="246D3926" w14:textId="77777777" w:rsidR="00366FD8" w:rsidRPr="002F373E" w:rsidRDefault="00366FD8" w:rsidP="00366FD8">
            <w:pPr>
              <w:ind w:firstLineChars="200" w:firstLine="361"/>
              <w:rPr>
                <w:rFonts w:ascii="Arial" w:hAnsi="Arial" w:cs="Arial"/>
                <w:b/>
                <w:bCs/>
                <w:sz w:val="18"/>
                <w:szCs w:val="18"/>
              </w:rPr>
            </w:pPr>
          </w:p>
        </w:tc>
      </w:tr>
    </w:tbl>
    <w:p w14:paraId="49AD9D26" w14:textId="77777777" w:rsidR="004C7F17" w:rsidRDefault="004C7F17">
      <w:pPr>
        <w:spacing w:line="480" w:lineRule="auto"/>
        <w:ind w:firstLineChars="200" w:firstLine="422"/>
        <w:rPr>
          <w:rFonts w:ascii="Arial" w:hAnsi="Arial" w:cs="Arial"/>
          <w:b/>
          <w:sz w:val="21"/>
          <w:szCs w:val="21"/>
        </w:rPr>
        <w:sectPr w:rsidR="004C7F17">
          <w:pgSz w:w="16838" w:h="11906" w:orient="landscape"/>
          <w:pgMar w:top="1134" w:right="1440" w:bottom="1134" w:left="1440" w:header="851" w:footer="992" w:gutter="0"/>
          <w:cols w:space="425"/>
          <w:docGrid w:type="lines" w:linePitch="326"/>
        </w:sectPr>
      </w:pPr>
    </w:p>
    <w:p w14:paraId="247287AF" w14:textId="45EC59E1" w:rsidR="0076346F" w:rsidRPr="00412A47" w:rsidRDefault="0076346F"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lastRenderedPageBreak/>
        <w:t>本期冻结金额变动</w:t>
      </w:r>
      <w:r w:rsidR="00E756DA" w:rsidRPr="00412A47">
        <w:rPr>
          <w:rFonts w:ascii="宋体" w:hAnsi="宋体" w:cs="宋体" w:hint="eastAsia"/>
          <w:kern w:val="0"/>
          <w:sz w:val="24"/>
        </w:rPr>
        <w:t>情况如下表所示</w:t>
      </w:r>
      <w:r w:rsidRPr="00412A47">
        <w:rPr>
          <w:rFonts w:ascii="宋体" w:hAnsi="宋体" w:cs="宋体" w:hint="eastAsia"/>
          <w:kern w:val="0"/>
          <w:sz w:val="24"/>
        </w:rPr>
        <w:t>，</w:t>
      </w:r>
      <w:r w:rsidR="00857C80" w:rsidRPr="00412A47">
        <w:rPr>
          <w:rFonts w:ascii="宋体" w:hAnsi="宋体" w:cs="宋体" w:hint="eastAsia"/>
          <w:kern w:val="0"/>
          <w:sz w:val="24"/>
        </w:rPr>
        <w:t>较上期</w:t>
      </w:r>
      <w:r w:rsidR="00AD169D">
        <w:rPr>
          <w:rFonts w:ascii="宋体" w:hAnsi="宋体" w:cs="宋体" w:hint="eastAsia"/>
          <w:kern w:val="0"/>
          <w:sz w:val="24"/>
        </w:rPr>
        <w:t>减少</w:t>
      </w:r>
      <w:r w:rsidR="00AD169D" w:rsidRPr="00AD169D">
        <w:rPr>
          <w:rFonts w:ascii="宋体" w:hAnsi="宋体" w:cs="宋体"/>
          <w:kern w:val="0"/>
          <w:sz w:val="24"/>
        </w:rPr>
        <w:t>22,358,114.80</w:t>
      </w:r>
      <w:r w:rsidR="00857C80" w:rsidRPr="00412A47">
        <w:rPr>
          <w:rFonts w:ascii="宋体" w:hAnsi="宋体" w:cs="宋体" w:hint="eastAsia"/>
          <w:kern w:val="0"/>
          <w:sz w:val="24"/>
        </w:rPr>
        <w:t>元</w:t>
      </w:r>
      <w:r w:rsidRPr="00412A47">
        <w:rPr>
          <w:rFonts w:ascii="宋体" w:hAnsi="宋体" w:cs="宋体" w:hint="eastAsia"/>
          <w:kern w:val="0"/>
          <w:sz w:val="24"/>
        </w:rPr>
        <w:t>，由于执行案件及涉案账户数量较多，无法一一对应，故无法向裁定法官询问冻结变动原因，冻结变动情况见下表：</w:t>
      </w:r>
    </w:p>
    <w:p w14:paraId="58CC05FC" w14:textId="77777777" w:rsidR="0076346F" w:rsidRPr="00D8294A" w:rsidRDefault="0076346F" w:rsidP="00D8294A">
      <w:pPr>
        <w:pStyle w:val="a4"/>
        <w:widowControl w:val="0"/>
        <w:spacing w:beforeLines="50" w:before="156" w:afterLines="50" w:after="156"/>
        <w:jc w:val="center"/>
        <w:rPr>
          <w:rFonts w:ascii="宋体" w:hAnsi="宋体" w:cs="宋体"/>
          <w:kern w:val="2"/>
        </w:rPr>
      </w:pPr>
      <w:r w:rsidRPr="00D8294A">
        <w:rPr>
          <w:rFonts w:ascii="宋体" w:hAnsi="宋体" w:cs="宋体" w:hint="eastAsia"/>
          <w:kern w:val="2"/>
        </w:rPr>
        <w:t>摘要表</w:t>
      </w:r>
      <w:r w:rsidRPr="00D8294A">
        <w:rPr>
          <w:rFonts w:ascii="宋体" w:hAnsi="宋体" w:cs="宋体"/>
          <w:kern w:val="2"/>
        </w:rPr>
        <w:t>-3</w:t>
      </w:r>
      <w:r w:rsidRPr="00D8294A">
        <w:rPr>
          <w:rFonts w:ascii="宋体" w:hAnsi="宋体" w:cs="宋体" w:hint="eastAsia"/>
          <w:kern w:val="2"/>
        </w:rPr>
        <w:t>：账户冻结金额变动情况</w:t>
      </w:r>
    </w:p>
    <w:tbl>
      <w:tblPr>
        <w:tblStyle w:val="31"/>
        <w:tblW w:w="10349" w:type="dxa"/>
        <w:jc w:val="center"/>
        <w:tblBorders>
          <w:top w:val="thinThickSmallGap" w:sz="12" w:space="0" w:color="000000" w:themeColor="text1"/>
        </w:tblBorders>
        <w:tblLayout w:type="fixed"/>
        <w:tblLook w:val="04A0" w:firstRow="1" w:lastRow="0" w:firstColumn="1" w:lastColumn="0" w:noHBand="0" w:noVBand="1"/>
      </w:tblPr>
      <w:tblGrid>
        <w:gridCol w:w="1724"/>
        <w:gridCol w:w="1725"/>
        <w:gridCol w:w="1725"/>
        <w:gridCol w:w="1725"/>
        <w:gridCol w:w="1725"/>
        <w:gridCol w:w="1725"/>
      </w:tblGrid>
      <w:tr w:rsidR="0076346F" w:rsidRPr="00D8294A" w14:paraId="391B2D2C" w14:textId="77777777" w:rsidTr="00C444F3">
        <w:trPr>
          <w:cnfStyle w:val="100000000000" w:firstRow="1" w:lastRow="0" w:firstColumn="0" w:lastColumn="0" w:oddVBand="0" w:evenVBand="0" w:oddHBand="0" w:evenHBand="0" w:firstRowFirstColumn="0" w:firstRowLastColumn="0" w:lastRowFirstColumn="0" w:lastRowLastColumn="0"/>
          <w:trHeight w:val="509"/>
          <w:jc w:val="center"/>
        </w:trPr>
        <w:tc>
          <w:tcPr>
            <w:tcW w:w="0" w:type="dxa"/>
          </w:tcPr>
          <w:p w14:paraId="260E8457" w14:textId="77777777" w:rsidR="0076346F" w:rsidRPr="00D8294A" w:rsidRDefault="0076346F" w:rsidP="00233B04">
            <w:pPr>
              <w:rPr>
                <w:rFonts w:ascii="Arial" w:hAnsi="Arial" w:cs="Arial"/>
                <w:b w:val="0"/>
              </w:rPr>
            </w:pPr>
            <w:r w:rsidRPr="00D8294A">
              <w:rPr>
                <w:rFonts w:ascii="Arial" w:hAnsi="Arial" w:cs="Arial" w:hint="eastAsia"/>
              </w:rPr>
              <w:t>序号</w:t>
            </w:r>
          </w:p>
        </w:tc>
        <w:tc>
          <w:tcPr>
            <w:tcW w:w="0" w:type="dxa"/>
          </w:tcPr>
          <w:p w14:paraId="15F7D7BF" w14:textId="77777777" w:rsidR="0076346F" w:rsidRPr="00D8294A" w:rsidRDefault="0076346F" w:rsidP="00233B04">
            <w:pPr>
              <w:rPr>
                <w:rFonts w:ascii="Arial" w:hAnsi="Arial" w:cs="Arial"/>
                <w:b w:val="0"/>
              </w:rPr>
            </w:pPr>
            <w:r w:rsidRPr="00D8294A">
              <w:rPr>
                <w:rFonts w:ascii="Arial" w:hAnsi="Arial" w:cs="Arial" w:hint="eastAsia"/>
              </w:rPr>
              <w:t>银行</w:t>
            </w:r>
          </w:p>
        </w:tc>
        <w:tc>
          <w:tcPr>
            <w:tcW w:w="0" w:type="dxa"/>
          </w:tcPr>
          <w:p w14:paraId="601C8191" w14:textId="77777777" w:rsidR="0076346F" w:rsidRPr="00D8294A" w:rsidRDefault="0076346F" w:rsidP="00233B04">
            <w:pPr>
              <w:rPr>
                <w:rFonts w:ascii="Arial" w:hAnsi="Arial" w:cs="Arial"/>
                <w:b w:val="0"/>
              </w:rPr>
            </w:pPr>
            <w:r w:rsidRPr="00D8294A">
              <w:rPr>
                <w:rFonts w:ascii="Arial" w:hAnsi="Arial" w:cs="Arial" w:hint="eastAsia"/>
              </w:rPr>
              <w:t>账户</w:t>
            </w:r>
          </w:p>
        </w:tc>
        <w:tc>
          <w:tcPr>
            <w:tcW w:w="0" w:type="dxa"/>
          </w:tcPr>
          <w:p w14:paraId="40A386F2" w14:textId="4197A5EA" w:rsidR="0076346F" w:rsidRPr="00D8294A" w:rsidRDefault="006679B4" w:rsidP="00233B04">
            <w:pPr>
              <w:rPr>
                <w:rFonts w:ascii="Arial" w:hAnsi="Arial" w:cs="Arial"/>
                <w:b w:val="0"/>
              </w:rPr>
            </w:pPr>
            <w:r w:rsidRPr="00D8294A">
              <w:rPr>
                <w:rFonts w:ascii="Arial" w:hAnsi="Arial" w:cs="Arial"/>
              </w:rPr>
              <w:t>2021</w:t>
            </w:r>
            <w:r w:rsidRPr="00D8294A">
              <w:rPr>
                <w:rFonts w:ascii="Arial" w:hAnsi="Arial" w:cs="Arial" w:hint="eastAsia"/>
              </w:rPr>
              <w:t>年</w:t>
            </w:r>
            <w:r w:rsidR="009D6A8B">
              <w:rPr>
                <w:rFonts w:ascii="Arial" w:hAnsi="Arial" w:cs="Arial"/>
              </w:rPr>
              <w:t>4</w:t>
            </w:r>
            <w:r w:rsidR="0076346F" w:rsidRPr="00D8294A">
              <w:rPr>
                <w:rFonts w:ascii="Arial" w:hAnsi="Arial" w:cs="Arial" w:hint="eastAsia"/>
              </w:rPr>
              <w:t>月</w:t>
            </w:r>
            <w:r w:rsidR="00366FD8" w:rsidRPr="00D8294A">
              <w:rPr>
                <w:rFonts w:ascii="Arial" w:hAnsi="Arial" w:cs="Arial"/>
              </w:rPr>
              <w:t>3</w:t>
            </w:r>
            <w:r w:rsidR="009D6A8B">
              <w:rPr>
                <w:rFonts w:ascii="Arial" w:hAnsi="Arial" w:cs="Arial"/>
              </w:rPr>
              <w:t>0</w:t>
            </w:r>
            <w:r w:rsidR="0076346F" w:rsidRPr="00D8294A">
              <w:rPr>
                <w:rFonts w:ascii="Arial" w:hAnsi="Arial" w:cs="Arial" w:hint="eastAsia"/>
              </w:rPr>
              <w:t>日</w:t>
            </w:r>
          </w:p>
        </w:tc>
        <w:tc>
          <w:tcPr>
            <w:tcW w:w="0" w:type="dxa"/>
          </w:tcPr>
          <w:p w14:paraId="5C7CC1A3" w14:textId="5C3FBF7D" w:rsidR="0076346F" w:rsidRPr="00D8294A" w:rsidRDefault="006679B4" w:rsidP="00233B04">
            <w:pPr>
              <w:rPr>
                <w:rFonts w:ascii="Arial" w:hAnsi="Arial" w:cs="Arial"/>
                <w:b w:val="0"/>
              </w:rPr>
            </w:pPr>
            <w:r w:rsidRPr="00D8294A">
              <w:rPr>
                <w:rFonts w:ascii="Arial" w:hAnsi="Arial" w:cs="Arial"/>
              </w:rPr>
              <w:t>2022</w:t>
            </w:r>
            <w:r w:rsidRPr="00D8294A">
              <w:rPr>
                <w:rFonts w:ascii="Arial" w:hAnsi="Arial" w:cs="Arial" w:hint="eastAsia"/>
              </w:rPr>
              <w:t>年</w:t>
            </w:r>
            <w:r w:rsidR="009D6A8B" w:rsidRPr="009D6A8B">
              <w:rPr>
                <w:rFonts w:ascii="Arial" w:hAnsi="Arial" w:cs="Arial" w:hint="eastAsia"/>
              </w:rPr>
              <w:t>5</w:t>
            </w:r>
            <w:r w:rsidR="009D6A8B" w:rsidRPr="009D6A8B">
              <w:rPr>
                <w:rFonts w:ascii="Arial" w:hAnsi="Arial" w:cs="Arial" w:hint="eastAsia"/>
              </w:rPr>
              <w:t>月</w:t>
            </w:r>
            <w:r w:rsidR="009D6A8B" w:rsidRPr="009D6A8B">
              <w:rPr>
                <w:rFonts w:ascii="Arial" w:hAnsi="Arial" w:cs="Arial" w:hint="eastAsia"/>
              </w:rPr>
              <w:t>31</w:t>
            </w:r>
            <w:r w:rsidR="009D6A8B" w:rsidRPr="009D6A8B">
              <w:rPr>
                <w:rFonts w:ascii="Arial" w:hAnsi="Arial" w:cs="Arial" w:hint="eastAsia"/>
              </w:rPr>
              <w:t>日</w:t>
            </w:r>
          </w:p>
        </w:tc>
        <w:tc>
          <w:tcPr>
            <w:tcW w:w="0" w:type="dxa"/>
          </w:tcPr>
          <w:p w14:paraId="391D6E3F" w14:textId="77777777" w:rsidR="0076346F" w:rsidRPr="00D8294A" w:rsidRDefault="0076346F" w:rsidP="00233B04">
            <w:pPr>
              <w:rPr>
                <w:rFonts w:ascii="Arial" w:hAnsi="Arial" w:cs="Arial"/>
                <w:b w:val="0"/>
              </w:rPr>
            </w:pPr>
            <w:r w:rsidRPr="00D8294A">
              <w:rPr>
                <w:rFonts w:ascii="Arial" w:hAnsi="Arial" w:cs="Arial" w:hint="eastAsia"/>
              </w:rPr>
              <w:t>变动金额</w:t>
            </w:r>
          </w:p>
        </w:tc>
      </w:tr>
      <w:tr w:rsidR="00AD169D" w:rsidRPr="00B434D3" w14:paraId="6EB76983" w14:textId="77777777" w:rsidTr="00C444F3">
        <w:trPr>
          <w:jc w:val="center"/>
        </w:trPr>
        <w:tc>
          <w:tcPr>
            <w:tcW w:w="0" w:type="dxa"/>
          </w:tcPr>
          <w:p w14:paraId="62A0B2FF" w14:textId="77777777" w:rsidR="00AD169D" w:rsidRPr="00D8294A" w:rsidRDefault="00AD169D" w:rsidP="00AD169D">
            <w:pPr>
              <w:rPr>
                <w:rFonts w:ascii="Arial" w:hAnsi="Arial" w:cs="Arial"/>
                <w:sz w:val="18"/>
                <w:szCs w:val="18"/>
              </w:rPr>
            </w:pPr>
            <w:r w:rsidRPr="00D8294A">
              <w:rPr>
                <w:rFonts w:ascii="Arial" w:hAnsi="Arial" w:cs="Arial"/>
                <w:sz w:val="18"/>
                <w:szCs w:val="18"/>
              </w:rPr>
              <w:t>1</w:t>
            </w:r>
          </w:p>
        </w:tc>
        <w:tc>
          <w:tcPr>
            <w:tcW w:w="0" w:type="dxa"/>
          </w:tcPr>
          <w:p w14:paraId="49FFBB73" w14:textId="77777777" w:rsidR="00AD169D" w:rsidRPr="00D8294A" w:rsidRDefault="00AD169D" w:rsidP="00AD169D">
            <w:pPr>
              <w:rPr>
                <w:rFonts w:ascii="Arial" w:hAnsi="Arial" w:cs="Arial"/>
                <w:sz w:val="18"/>
                <w:szCs w:val="18"/>
              </w:rPr>
            </w:pPr>
            <w:r w:rsidRPr="00D8294A">
              <w:rPr>
                <w:rFonts w:ascii="Arial" w:hAnsi="Arial" w:cs="Arial" w:hint="eastAsia"/>
                <w:sz w:val="18"/>
                <w:szCs w:val="18"/>
              </w:rPr>
              <w:t>中国银行黄村兴业路支行</w:t>
            </w:r>
          </w:p>
        </w:tc>
        <w:tc>
          <w:tcPr>
            <w:tcW w:w="0" w:type="dxa"/>
          </w:tcPr>
          <w:p w14:paraId="72C70A4F" w14:textId="77777777" w:rsidR="00AD169D" w:rsidRPr="00D8294A" w:rsidRDefault="00AD169D" w:rsidP="00AD169D">
            <w:pPr>
              <w:rPr>
                <w:rFonts w:ascii="Arial" w:hAnsi="Arial" w:cs="Arial"/>
                <w:sz w:val="18"/>
                <w:szCs w:val="18"/>
              </w:rPr>
            </w:pPr>
            <w:r w:rsidRPr="00D8294A">
              <w:rPr>
                <w:rFonts w:ascii="Arial" w:hAnsi="Arial" w:cs="Arial"/>
                <w:sz w:val="18"/>
                <w:szCs w:val="18"/>
              </w:rPr>
              <w:t>341564928296</w:t>
            </w:r>
          </w:p>
        </w:tc>
        <w:tc>
          <w:tcPr>
            <w:tcW w:w="0" w:type="dxa"/>
          </w:tcPr>
          <w:p w14:paraId="58E3693E" w14:textId="68FD834F" w:rsidR="00AD169D" w:rsidRPr="00D8294A" w:rsidRDefault="00AD169D" w:rsidP="00AD169D">
            <w:pPr>
              <w:jc w:val="right"/>
              <w:rPr>
                <w:rFonts w:ascii="Arial" w:hAnsi="Arial" w:cs="Arial"/>
                <w:sz w:val="18"/>
                <w:szCs w:val="18"/>
              </w:rPr>
            </w:pPr>
            <w:r w:rsidRPr="00D8294A">
              <w:rPr>
                <w:rFonts w:ascii="Arial" w:hAnsi="Arial" w:cs="Arial"/>
                <w:sz w:val="18"/>
                <w:szCs w:val="18"/>
              </w:rPr>
              <w:t>68,641,720.37</w:t>
            </w:r>
          </w:p>
        </w:tc>
        <w:tc>
          <w:tcPr>
            <w:tcW w:w="0" w:type="dxa"/>
          </w:tcPr>
          <w:p w14:paraId="274942C5" w14:textId="29BC1CBA" w:rsidR="00AD169D" w:rsidRPr="00D8294A" w:rsidRDefault="00AD169D" w:rsidP="00AD169D">
            <w:pPr>
              <w:jc w:val="right"/>
              <w:rPr>
                <w:rFonts w:ascii="Arial" w:hAnsi="Arial" w:cs="Arial"/>
                <w:sz w:val="18"/>
                <w:szCs w:val="18"/>
              </w:rPr>
            </w:pPr>
            <w:r w:rsidRPr="00AD169D">
              <w:rPr>
                <w:rFonts w:ascii="Arial" w:hAnsi="Arial" w:cs="Arial" w:hint="eastAsia"/>
                <w:sz w:val="18"/>
                <w:szCs w:val="18"/>
              </w:rPr>
              <w:t>64,694,797.07</w:t>
            </w:r>
          </w:p>
        </w:tc>
        <w:tc>
          <w:tcPr>
            <w:tcW w:w="0" w:type="dxa"/>
          </w:tcPr>
          <w:p w14:paraId="409351D7" w14:textId="4F22D20E" w:rsidR="00AD169D" w:rsidRPr="00D8294A" w:rsidRDefault="00AD169D" w:rsidP="00AD169D">
            <w:pPr>
              <w:jc w:val="right"/>
              <w:rPr>
                <w:rFonts w:ascii="Arial" w:hAnsi="Arial" w:cs="Arial"/>
                <w:sz w:val="18"/>
                <w:szCs w:val="18"/>
              </w:rPr>
            </w:pPr>
            <w:r w:rsidRPr="00AD169D">
              <w:rPr>
                <w:rFonts w:ascii="Arial" w:hAnsi="Arial" w:cs="Arial" w:hint="eastAsia"/>
                <w:sz w:val="18"/>
                <w:szCs w:val="18"/>
              </w:rPr>
              <w:t xml:space="preserve">-3,946,923.30 </w:t>
            </w:r>
          </w:p>
        </w:tc>
      </w:tr>
      <w:tr w:rsidR="00AD169D" w:rsidRPr="00B434D3" w14:paraId="75457578" w14:textId="77777777" w:rsidTr="00C444F3">
        <w:trPr>
          <w:jc w:val="center"/>
        </w:trPr>
        <w:tc>
          <w:tcPr>
            <w:tcW w:w="0" w:type="dxa"/>
          </w:tcPr>
          <w:p w14:paraId="0D57C094" w14:textId="77777777" w:rsidR="00AD169D" w:rsidRPr="00D8294A" w:rsidRDefault="00AD169D" w:rsidP="00AD169D">
            <w:pPr>
              <w:rPr>
                <w:rFonts w:ascii="Arial" w:hAnsi="Arial" w:cs="Arial"/>
                <w:sz w:val="18"/>
                <w:szCs w:val="18"/>
              </w:rPr>
            </w:pPr>
            <w:r w:rsidRPr="00D8294A">
              <w:rPr>
                <w:rFonts w:ascii="Arial" w:hAnsi="Arial" w:cs="Arial"/>
                <w:sz w:val="18"/>
                <w:szCs w:val="18"/>
              </w:rPr>
              <w:t>2</w:t>
            </w:r>
          </w:p>
        </w:tc>
        <w:tc>
          <w:tcPr>
            <w:tcW w:w="0" w:type="dxa"/>
          </w:tcPr>
          <w:p w14:paraId="7A839626" w14:textId="77777777" w:rsidR="00AD169D" w:rsidRPr="00D8294A" w:rsidRDefault="00AD169D" w:rsidP="00AD169D">
            <w:pPr>
              <w:rPr>
                <w:rFonts w:ascii="Arial" w:hAnsi="Arial" w:cs="Arial"/>
                <w:sz w:val="18"/>
                <w:szCs w:val="18"/>
              </w:rPr>
            </w:pPr>
            <w:r w:rsidRPr="00D8294A">
              <w:rPr>
                <w:rFonts w:ascii="Arial" w:hAnsi="Arial" w:cs="Arial" w:hint="eastAsia"/>
                <w:sz w:val="18"/>
                <w:szCs w:val="18"/>
              </w:rPr>
              <w:t>招商银行北京建国路支行</w:t>
            </w:r>
          </w:p>
        </w:tc>
        <w:tc>
          <w:tcPr>
            <w:tcW w:w="0" w:type="dxa"/>
          </w:tcPr>
          <w:p w14:paraId="25242C56" w14:textId="77777777" w:rsidR="00AD169D" w:rsidRPr="00D8294A" w:rsidRDefault="00AD169D" w:rsidP="00AD169D">
            <w:pPr>
              <w:rPr>
                <w:rFonts w:ascii="Arial" w:hAnsi="Arial" w:cs="Arial"/>
                <w:sz w:val="18"/>
                <w:szCs w:val="18"/>
              </w:rPr>
            </w:pPr>
            <w:r w:rsidRPr="00D8294A">
              <w:rPr>
                <w:rFonts w:ascii="Arial" w:hAnsi="Arial" w:cs="Arial"/>
                <w:sz w:val="18"/>
                <w:szCs w:val="18"/>
              </w:rPr>
              <w:t>110917242310501</w:t>
            </w:r>
          </w:p>
        </w:tc>
        <w:tc>
          <w:tcPr>
            <w:tcW w:w="0" w:type="dxa"/>
          </w:tcPr>
          <w:p w14:paraId="77C5B4E2" w14:textId="75D669F4" w:rsidR="00AD169D" w:rsidRPr="00D8294A" w:rsidRDefault="00AD169D" w:rsidP="00AD169D">
            <w:pPr>
              <w:jc w:val="right"/>
              <w:rPr>
                <w:rFonts w:ascii="Arial" w:hAnsi="Arial" w:cs="Arial"/>
                <w:sz w:val="18"/>
                <w:szCs w:val="18"/>
              </w:rPr>
            </w:pPr>
            <w:r w:rsidRPr="00D8294A">
              <w:rPr>
                <w:rFonts w:ascii="Arial" w:hAnsi="Arial" w:cs="Arial"/>
                <w:sz w:val="18"/>
                <w:szCs w:val="18"/>
              </w:rPr>
              <w:t>46,981,399.72</w:t>
            </w:r>
          </w:p>
        </w:tc>
        <w:tc>
          <w:tcPr>
            <w:tcW w:w="0" w:type="dxa"/>
          </w:tcPr>
          <w:p w14:paraId="76B9338A" w14:textId="0AD62030" w:rsidR="00AD169D" w:rsidRPr="00D8294A" w:rsidRDefault="00AD169D" w:rsidP="00AD169D">
            <w:pPr>
              <w:jc w:val="right"/>
              <w:rPr>
                <w:rFonts w:ascii="Arial" w:hAnsi="Arial" w:cs="Arial"/>
                <w:sz w:val="18"/>
                <w:szCs w:val="18"/>
              </w:rPr>
            </w:pPr>
            <w:r w:rsidRPr="00AD169D">
              <w:rPr>
                <w:rFonts w:ascii="Arial" w:hAnsi="Arial" w:cs="Arial" w:hint="eastAsia"/>
                <w:sz w:val="18"/>
                <w:szCs w:val="18"/>
              </w:rPr>
              <w:t>48,224,951.42</w:t>
            </w:r>
          </w:p>
        </w:tc>
        <w:tc>
          <w:tcPr>
            <w:tcW w:w="0" w:type="dxa"/>
          </w:tcPr>
          <w:p w14:paraId="39FB35A3" w14:textId="2B58B3E0" w:rsidR="00AD169D" w:rsidRPr="00D8294A" w:rsidRDefault="00AD169D" w:rsidP="00AD169D">
            <w:pPr>
              <w:jc w:val="right"/>
              <w:rPr>
                <w:rFonts w:ascii="Arial" w:hAnsi="Arial" w:cs="Arial"/>
                <w:sz w:val="18"/>
                <w:szCs w:val="18"/>
              </w:rPr>
            </w:pPr>
            <w:r w:rsidRPr="00AD169D">
              <w:rPr>
                <w:rFonts w:ascii="Arial" w:hAnsi="Arial" w:cs="Arial" w:hint="eastAsia"/>
                <w:sz w:val="18"/>
                <w:szCs w:val="18"/>
              </w:rPr>
              <w:t xml:space="preserve">1,243,551.70 </w:t>
            </w:r>
          </w:p>
        </w:tc>
      </w:tr>
      <w:tr w:rsidR="00AD169D" w:rsidRPr="00B434D3" w14:paraId="0C3DA971" w14:textId="77777777" w:rsidTr="00C444F3">
        <w:trPr>
          <w:jc w:val="center"/>
        </w:trPr>
        <w:tc>
          <w:tcPr>
            <w:tcW w:w="0" w:type="dxa"/>
          </w:tcPr>
          <w:p w14:paraId="04B872D6" w14:textId="77777777" w:rsidR="00AD169D" w:rsidRPr="00D8294A" w:rsidRDefault="00AD169D" w:rsidP="00AD169D">
            <w:pPr>
              <w:rPr>
                <w:rFonts w:ascii="Arial" w:hAnsi="Arial" w:cs="Arial"/>
                <w:sz w:val="18"/>
                <w:szCs w:val="18"/>
              </w:rPr>
            </w:pPr>
            <w:r w:rsidRPr="00D8294A">
              <w:rPr>
                <w:rFonts w:ascii="Arial" w:hAnsi="Arial" w:cs="Arial"/>
                <w:sz w:val="18"/>
                <w:szCs w:val="18"/>
              </w:rPr>
              <w:t>3</w:t>
            </w:r>
          </w:p>
        </w:tc>
        <w:tc>
          <w:tcPr>
            <w:tcW w:w="0" w:type="dxa"/>
          </w:tcPr>
          <w:p w14:paraId="331A2122" w14:textId="77777777" w:rsidR="00AD169D" w:rsidRPr="00D8294A" w:rsidRDefault="00AD169D" w:rsidP="00AD169D">
            <w:pPr>
              <w:rPr>
                <w:rFonts w:ascii="Arial" w:hAnsi="Arial" w:cs="Arial"/>
                <w:sz w:val="18"/>
                <w:szCs w:val="18"/>
              </w:rPr>
            </w:pPr>
            <w:r w:rsidRPr="00D8294A">
              <w:rPr>
                <w:rFonts w:ascii="Arial" w:hAnsi="Arial" w:cs="Arial" w:hint="eastAsia"/>
                <w:sz w:val="18"/>
                <w:szCs w:val="18"/>
              </w:rPr>
              <w:t>招商银行北京建国路支行</w:t>
            </w:r>
          </w:p>
        </w:tc>
        <w:tc>
          <w:tcPr>
            <w:tcW w:w="0" w:type="dxa"/>
          </w:tcPr>
          <w:p w14:paraId="0C75E155" w14:textId="77777777" w:rsidR="00AD169D" w:rsidRPr="00D8294A" w:rsidRDefault="00AD169D" w:rsidP="00AD169D">
            <w:pPr>
              <w:rPr>
                <w:rFonts w:ascii="Arial" w:hAnsi="Arial" w:cs="Arial"/>
                <w:sz w:val="18"/>
                <w:szCs w:val="18"/>
              </w:rPr>
            </w:pPr>
            <w:r w:rsidRPr="00D8294A">
              <w:rPr>
                <w:rFonts w:ascii="Arial" w:hAnsi="Arial" w:cs="Arial"/>
                <w:sz w:val="18"/>
                <w:szCs w:val="18"/>
              </w:rPr>
              <w:t>110917242310302</w:t>
            </w:r>
          </w:p>
        </w:tc>
        <w:tc>
          <w:tcPr>
            <w:tcW w:w="0" w:type="dxa"/>
          </w:tcPr>
          <w:p w14:paraId="21523466" w14:textId="7DB704DF" w:rsidR="00AD169D" w:rsidRPr="00D8294A" w:rsidRDefault="00AD169D" w:rsidP="00AD169D">
            <w:pPr>
              <w:jc w:val="right"/>
              <w:rPr>
                <w:rFonts w:ascii="Arial" w:hAnsi="Arial" w:cs="Arial"/>
                <w:sz w:val="18"/>
                <w:szCs w:val="18"/>
              </w:rPr>
            </w:pPr>
            <w:r w:rsidRPr="00D8294A">
              <w:rPr>
                <w:rFonts w:ascii="Arial" w:hAnsi="Arial" w:cs="Arial"/>
                <w:sz w:val="18"/>
                <w:szCs w:val="18"/>
              </w:rPr>
              <w:t>50,956,600.31</w:t>
            </w:r>
          </w:p>
        </w:tc>
        <w:tc>
          <w:tcPr>
            <w:tcW w:w="0" w:type="dxa"/>
          </w:tcPr>
          <w:p w14:paraId="69B10192" w14:textId="5B4BEA56" w:rsidR="00AD169D" w:rsidRPr="00D8294A" w:rsidRDefault="00AD169D" w:rsidP="00AD169D">
            <w:pPr>
              <w:jc w:val="right"/>
              <w:rPr>
                <w:rFonts w:ascii="Arial" w:hAnsi="Arial" w:cs="Arial"/>
                <w:sz w:val="18"/>
                <w:szCs w:val="18"/>
              </w:rPr>
            </w:pPr>
            <w:r w:rsidRPr="00AD169D">
              <w:rPr>
                <w:rFonts w:ascii="Arial" w:hAnsi="Arial" w:cs="Arial" w:hint="eastAsia"/>
                <w:sz w:val="18"/>
                <w:szCs w:val="18"/>
              </w:rPr>
              <w:t>52,729,677.01</w:t>
            </w:r>
          </w:p>
        </w:tc>
        <w:tc>
          <w:tcPr>
            <w:tcW w:w="0" w:type="dxa"/>
          </w:tcPr>
          <w:p w14:paraId="46963A0C" w14:textId="70C7B7D7" w:rsidR="00AD169D" w:rsidRPr="00D8294A" w:rsidRDefault="00AD169D" w:rsidP="00AD169D">
            <w:pPr>
              <w:jc w:val="right"/>
              <w:rPr>
                <w:rFonts w:ascii="Arial" w:hAnsi="Arial" w:cs="Arial"/>
                <w:sz w:val="18"/>
                <w:szCs w:val="18"/>
              </w:rPr>
            </w:pPr>
            <w:r w:rsidRPr="00AD169D">
              <w:rPr>
                <w:rFonts w:ascii="Arial" w:hAnsi="Arial" w:cs="Arial" w:hint="eastAsia"/>
                <w:sz w:val="18"/>
                <w:szCs w:val="18"/>
              </w:rPr>
              <w:t xml:space="preserve">1,773,076.70 </w:t>
            </w:r>
          </w:p>
        </w:tc>
      </w:tr>
      <w:tr w:rsidR="00AD169D" w:rsidRPr="00B434D3" w14:paraId="44D4C8AB" w14:textId="77777777" w:rsidTr="00C444F3">
        <w:trPr>
          <w:jc w:val="center"/>
        </w:trPr>
        <w:tc>
          <w:tcPr>
            <w:tcW w:w="0" w:type="dxa"/>
          </w:tcPr>
          <w:p w14:paraId="349A07AD" w14:textId="77777777" w:rsidR="00AD169D" w:rsidRPr="00D8294A" w:rsidRDefault="00AD169D" w:rsidP="00AD169D">
            <w:pPr>
              <w:rPr>
                <w:rFonts w:ascii="Arial" w:hAnsi="Arial" w:cs="Arial"/>
                <w:sz w:val="18"/>
                <w:szCs w:val="18"/>
              </w:rPr>
            </w:pPr>
            <w:r w:rsidRPr="00D8294A">
              <w:rPr>
                <w:rFonts w:ascii="Arial" w:hAnsi="Arial" w:cs="Arial"/>
                <w:sz w:val="18"/>
                <w:szCs w:val="18"/>
              </w:rPr>
              <w:t>4</w:t>
            </w:r>
          </w:p>
        </w:tc>
        <w:tc>
          <w:tcPr>
            <w:tcW w:w="0" w:type="dxa"/>
          </w:tcPr>
          <w:p w14:paraId="14255776" w14:textId="77777777" w:rsidR="00AD169D" w:rsidRPr="00D8294A" w:rsidRDefault="00AD169D" w:rsidP="00AD169D">
            <w:pPr>
              <w:rPr>
                <w:rFonts w:ascii="Arial" w:hAnsi="Arial" w:cs="Arial"/>
                <w:sz w:val="18"/>
                <w:szCs w:val="18"/>
              </w:rPr>
            </w:pPr>
            <w:r w:rsidRPr="00D8294A">
              <w:rPr>
                <w:rFonts w:ascii="Arial" w:hAnsi="Arial" w:cs="Arial" w:hint="eastAsia"/>
                <w:sz w:val="18"/>
                <w:szCs w:val="18"/>
              </w:rPr>
              <w:t>招商银行上海自贸实验区支行</w:t>
            </w:r>
          </w:p>
        </w:tc>
        <w:tc>
          <w:tcPr>
            <w:tcW w:w="0" w:type="dxa"/>
          </w:tcPr>
          <w:p w14:paraId="7798F4A6" w14:textId="77777777" w:rsidR="00AD169D" w:rsidRPr="00D8294A" w:rsidRDefault="00AD169D" w:rsidP="00AD169D">
            <w:pPr>
              <w:rPr>
                <w:rFonts w:ascii="Arial" w:hAnsi="Arial" w:cs="Arial"/>
                <w:sz w:val="18"/>
                <w:szCs w:val="18"/>
              </w:rPr>
            </w:pPr>
            <w:r w:rsidRPr="00D8294A">
              <w:rPr>
                <w:rFonts w:ascii="Arial" w:hAnsi="Arial" w:cs="Arial"/>
                <w:sz w:val="18"/>
                <w:szCs w:val="18"/>
              </w:rPr>
              <w:t>110917242310606</w:t>
            </w:r>
          </w:p>
        </w:tc>
        <w:tc>
          <w:tcPr>
            <w:tcW w:w="0" w:type="dxa"/>
          </w:tcPr>
          <w:p w14:paraId="41EE79A5" w14:textId="2A97540A" w:rsidR="00AD169D" w:rsidRPr="00D8294A" w:rsidRDefault="00AD169D" w:rsidP="00AD169D">
            <w:pPr>
              <w:jc w:val="right"/>
              <w:rPr>
                <w:rFonts w:ascii="Arial" w:hAnsi="Arial" w:cs="Arial"/>
                <w:sz w:val="18"/>
                <w:szCs w:val="18"/>
              </w:rPr>
            </w:pPr>
            <w:r w:rsidRPr="00D8294A">
              <w:rPr>
                <w:rFonts w:ascii="Arial" w:hAnsi="Arial" w:cs="Arial"/>
                <w:sz w:val="18"/>
                <w:szCs w:val="18"/>
              </w:rPr>
              <w:t>32,811,600.19</w:t>
            </w:r>
          </w:p>
        </w:tc>
        <w:tc>
          <w:tcPr>
            <w:tcW w:w="0" w:type="dxa"/>
          </w:tcPr>
          <w:p w14:paraId="74BD73CC" w14:textId="17A6055A" w:rsidR="00AD169D" w:rsidRPr="00D8294A" w:rsidRDefault="00AD169D" w:rsidP="00AD169D">
            <w:pPr>
              <w:jc w:val="right"/>
              <w:rPr>
                <w:rFonts w:ascii="Arial" w:hAnsi="Arial" w:cs="Arial"/>
                <w:sz w:val="18"/>
                <w:szCs w:val="18"/>
              </w:rPr>
            </w:pPr>
            <w:r w:rsidRPr="00AD169D">
              <w:rPr>
                <w:rFonts w:ascii="Arial" w:hAnsi="Arial" w:cs="Arial" w:hint="eastAsia"/>
                <w:sz w:val="18"/>
                <w:szCs w:val="18"/>
              </w:rPr>
              <w:t>33,813,163.69</w:t>
            </w:r>
          </w:p>
        </w:tc>
        <w:tc>
          <w:tcPr>
            <w:tcW w:w="0" w:type="dxa"/>
          </w:tcPr>
          <w:p w14:paraId="2310568B" w14:textId="35C8D197" w:rsidR="00AD169D" w:rsidRPr="00D8294A" w:rsidRDefault="00AD169D" w:rsidP="00AD169D">
            <w:pPr>
              <w:jc w:val="right"/>
              <w:rPr>
                <w:rFonts w:ascii="Arial" w:hAnsi="Arial" w:cs="Arial"/>
                <w:sz w:val="18"/>
                <w:szCs w:val="18"/>
              </w:rPr>
            </w:pPr>
            <w:r w:rsidRPr="00AD169D">
              <w:rPr>
                <w:rFonts w:ascii="Arial" w:hAnsi="Arial" w:cs="Arial" w:hint="eastAsia"/>
                <w:sz w:val="18"/>
                <w:szCs w:val="18"/>
              </w:rPr>
              <w:t xml:space="preserve">1,001,563.50 </w:t>
            </w:r>
          </w:p>
        </w:tc>
      </w:tr>
      <w:tr w:rsidR="00AD169D" w:rsidRPr="00B434D3" w14:paraId="143652CF" w14:textId="77777777" w:rsidTr="00C444F3">
        <w:trPr>
          <w:jc w:val="center"/>
        </w:trPr>
        <w:tc>
          <w:tcPr>
            <w:tcW w:w="0" w:type="dxa"/>
          </w:tcPr>
          <w:p w14:paraId="32232E79" w14:textId="77777777" w:rsidR="00AD169D" w:rsidRPr="00D8294A" w:rsidRDefault="00AD169D" w:rsidP="00AD169D">
            <w:pPr>
              <w:rPr>
                <w:rFonts w:ascii="Arial" w:hAnsi="Arial" w:cs="Arial"/>
                <w:sz w:val="18"/>
                <w:szCs w:val="18"/>
              </w:rPr>
            </w:pPr>
            <w:r w:rsidRPr="00D8294A">
              <w:rPr>
                <w:rFonts w:ascii="Arial" w:hAnsi="Arial" w:cs="Arial"/>
                <w:sz w:val="18"/>
                <w:szCs w:val="18"/>
              </w:rPr>
              <w:t>5</w:t>
            </w:r>
          </w:p>
        </w:tc>
        <w:tc>
          <w:tcPr>
            <w:tcW w:w="0" w:type="dxa"/>
          </w:tcPr>
          <w:p w14:paraId="0ABAB672" w14:textId="77777777" w:rsidR="00AD169D" w:rsidRPr="00D8294A" w:rsidRDefault="00AD169D" w:rsidP="00AD169D">
            <w:pPr>
              <w:rPr>
                <w:rFonts w:ascii="Arial" w:hAnsi="Arial" w:cs="Arial"/>
                <w:sz w:val="18"/>
                <w:szCs w:val="18"/>
              </w:rPr>
            </w:pPr>
            <w:r w:rsidRPr="00D8294A">
              <w:rPr>
                <w:rFonts w:ascii="Arial" w:hAnsi="Arial" w:cs="Arial" w:hint="eastAsia"/>
                <w:sz w:val="18"/>
                <w:szCs w:val="18"/>
              </w:rPr>
              <w:t>工商银行北京西单支行</w:t>
            </w:r>
          </w:p>
        </w:tc>
        <w:tc>
          <w:tcPr>
            <w:tcW w:w="0" w:type="dxa"/>
          </w:tcPr>
          <w:p w14:paraId="37F5E8C4" w14:textId="77777777" w:rsidR="00AD169D" w:rsidRPr="00D8294A" w:rsidRDefault="00AD169D" w:rsidP="00AD169D">
            <w:pPr>
              <w:rPr>
                <w:rFonts w:ascii="Arial" w:hAnsi="Arial" w:cs="Arial"/>
                <w:sz w:val="18"/>
                <w:szCs w:val="18"/>
              </w:rPr>
            </w:pPr>
            <w:r w:rsidRPr="00D8294A">
              <w:rPr>
                <w:rFonts w:ascii="Arial" w:hAnsi="Arial" w:cs="Arial"/>
                <w:sz w:val="18"/>
                <w:szCs w:val="18"/>
              </w:rPr>
              <w:t>200210319200072000</w:t>
            </w:r>
          </w:p>
        </w:tc>
        <w:tc>
          <w:tcPr>
            <w:tcW w:w="0" w:type="dxa"/>
          </w:tcPr>
          <w:p w14:paraId="6FEF6744" w14:textId="6626BF37" w:rsidR="00AD169D" w:rsidRPr="00D8294A" w:rsidRDefault="00AD169D" w:rsidP="00AD169D">
            <w:pPr>
              <w:jc w:val="right"/>
              <w:rPr>
                <w:rFonts w:ascii="Arial" w:hAnsi="Arial" w:cs="Arial"/>
                <w:sz w:val="18"/>
                <w:szCs w:val="18"/>
              </w:rPr>
            </w:pPr>
            <w:r w:rsidRPr="00D8294A">
              <w:rPr>
                <w:rFonts w:ascii="Arial" w:hAnsi="Arial" w:cs="Arial"/>
                <w:sz w:val="18"/>
                <w:szCs w:val="18"/>
              </w:rPr>
              <w:t>39,832,541.29</w:t>
            </w:r>
          </w:p>
        </w:tc>
        <w:tc>
          <w:tcPr>
            <w:tcW w:w="0" w:type="dxa"/>
          </w:tcPr>
          <w:p w14:paraId="4E598128" w14:textId="38201FDC" w:rsidR="00AD169D" w:rsidRPr="00D8294A" w:rsidRDefault="00AD169D" w:rsidP="00AD169D">
            <w:pPr>
              <w:jc w:val="right"/>
              <w:rPr>
                <w:rFonts w:ascii="Arial" w:hAnsi="Arial" w:cs="Arial"/>
                <w:sz w:val="18"/>
                <w:szCs w:val="18"/>
              </w:rPr>
            </w:pPr>
            <w:r w:rsidRPr="00AD169D">
              <w:rPr>
                <w:rFonts w:ascii="Arial" w:hAnsi="Arial" w:cs="Arial" w:hint="eastAsia"/>
                <w:sz w:val="18"/>
                <w:szCs w:val="18"/>
              </w:rPr>
              <w:t>40,034,104.79</w:t>
            </w:r>
          </w:p>
        </w:tc>
        <w:tc>
          <w:tcPr>
            <w:tcW w:w="0" w:type="dxa"/>
          </w:tcPr>
          <w:p w14:paraId="5ABCB345" w14:textId="246B2881" w:rsidR="00AD169D" w:rsidRPr="00D8294A" w:rsidRDefault="00AD169D" w:rsidP="00AD169D">
            <w:pPr>
              <w:jc w:val="right"/>
              <w:rPr>
                <w:rFonts w:ascii="Arial" w:hAnsi="Arial" w:cs="Arial"/>
                <w:sz w:val="18"/>
                <w:szCs w:val="18"/>
              </w:rPr>
            </w:pPr>
            <w:r w:rsidRPr="00AD169D">
              <w:rPr>
                <w:rFonts w:ascii="Arial" w:hAnsi="Arial" w:cs="Arial" w:hint="eastAsia"/>
                <w:sz w:val="18"/>
                <w:szCs w:val="18"/>
              </w:rPr>
              <w:t xml:space="preserve">201,563.50 </w:t>
            </w:r>
          </w:p>
        </w:tc>
      </w:tr>
      <w:tr w:rsidR="00AD169D" w:rsidRPr="00B434D3" w14:paraId="11230915" w14:textId="77777777" w:rsidTr="00C444F3">
        <w:trPr>
          <w:jc w:val="center"/>
        </w:trPr>
        <w:tc>
          <w:tcPr>
            <w:tcW w:w="0" w:type="dxa"/>
          </w:tcPr>
          <w:p w14:paraId="03138287" w14:textId="77777777" w:rsidR="00AD169D" w:rsidRPr="00D8294A" w:rsidRDefault="00AD169D" w:rsidP="00AD169D">
            <w:pPr>
              <w:rPr>
                <w:rFonts w:ascii="Arial" w:hAnsi="Arial" w:cs="Arial"/>
                <w:sz w:val="18"/>
                <w:szCs w:val="18"/>
              </w:rPr>
            </w:pPr>
            <w:r w:rsidRPr="00D8294A">
              <w:rPr>
                <w:rFonts w:ascii="Arial" w:hAnsi="Arial" w:cs="Arial"/>
                <w:sz w:val="18"/>
                <w:szCs w:val="18"/>
              </w:rPr>
              <w:t>6</w:t>
            </w:r>
          </w:p>
        </w:tc>
        <w:tc>
          <w:tcPr>
            <w:tcW w:w="0" w:type="dxa"/>
          </w:tcPr>
          <w:p w14:paraId="1E8338C8" w14:textId="77777777" w:rsidR="00AD169D" w:rsidRPr="00D8294A" w:rsidRDefault="00AD169D" w:rsidP="00AD169D">
            <w:pPr>
              <w:rPr>
                <w:rFonts w:ascii="Arial" w:hAnsi="Arial" w:cs="Arial"/>
                <w:sz w:val="18"/>
                <w:szCs w:val="18"/>
              </w:rPr>
            </w:pPr>
            <w:r w:rsidRPr="00D8294A">
              <w:rPr>
                <w:rFonts w:ascii="Arial" w:hAnsi="Arial" w:cs="Arial" w:hint="eastAsia"/>
                <w:sz w:val="18"/>
                <w:szCs w:val="18"/>
              </w:rPr>
              <w:t>中国银行北京金星路支行</w:t>
            </w:r>
          </w:p>
        </w:tc>
        <w:tc>
          <w:tcPr>
            <w:tcW w:w="0" w:type="dxa"/>
          </w:tcPr>
          <w:p w14:paraId="2B260BEE" w14:textId="77777777" w:rsidR="00AD169D" w:rsidRPr="00D8294A" w:rsidRDefault="00AD169D" w:rsidP="00AD169D">
            <w:pPr>
              <w:rPr>
                <w:rFonts w:ascii="Arial" w:hAnsi="Arial" w:cs="Arial"/>
                <w:sz w:val="18"/>
                <w:szCs w:val="18"/>
              </w:rPr>
            </w:pPr>
            <w:r w:rsidRPr="00D8294A">
              <w:rPr>
                <w:rFonts w:ascii="Arial" w:hAnsi="Arial" w:cs="Arial"/>
                <w:sz w:val="18"/>
                <w:szCs w:val="18"/>
              </w:rPr>
              <w:t>350645001615</w:t>
            </w:r>
          </w:p>
        </w:tc>
        <w:tc>
          <w:tcPr>
            <w:tcW w:w="0" w:type="dxa"/>
          </w:tcPr>
          <w:p w14:paraId="6DA46793" w14:textId="6477D2E8" w:rsidR="00AD169D" w:rsidRPr="00D8294A" w:rsidRDefault="00AD169D" w:rsidP="00AD169D">
            <w:pPr>
              <w:jc w:val="right"/>
              <w:rPr>
                <w:rFonts w:ascii="Arial" w:hAnsi="Arial" w:cs="Arial"/>
                <w:sz w:val="18"/>
                <w:szCs w:val="18"/>
              </w:rPr>
            </w:pPr>
            <w:r w:rsidRPr="00D8294A">
              <w:rPr>
                <w:rFonts w:ascii="Arial" w:hAnsi="Arial" w:cs="Arial"/>
                <w:sz w:val="18"/>
                <w:szCs w:val="18"/>
              </w:rPr>
              <w:t>12,568,925.25</w:t>
            </w:r>
          </w:p>
        </w:tc>
        <w:tc>
          <w:tcPr>
            <w:tcW w:w="0" w:type="dxa"/>
          </w:tcPr>
          <w:p w14:paraId="5726627E" w14:textId="2F919E4A" w:rsidR="00AD169D" w:rsidRPr="00D8294A" w:rsidRDefault="00AD169D" w:rsidP="00AD169D">
            <w:pPr>
              <w:jc w:val="right"/>
              <w:rPr>
                <w:rFonts w:ascii="Arial" w:hAnsi="Arial" w:cs="Arial"/>
                <w:sz w:val="18"/>
                <w:szCs w:val="18"/>
              </w:rPr>
            </w:pPr>
            <w:r w:rsidRPr="00AD169D">
              <w:rPr>
                <w:rFonts w:ascii="Arial" w:hAnsi="Arial" w:cs="Arial" w:hint="eastAsia"/>
                <w:sz w:val="18"/>
                <w:szCs w:val="18"/>
              </w:rPr>
              <w:t>7,648,925.25</w:t>
            </w:r>
          </w:p>
        </w:tc>
        <w:tc>
          <w:tcPr>
            <w:tcW w:w="0" w:type="dxa"/>
          </w:tcPr>
          <w:p w14:paraId="769D71C8" w14:textId="48A4B115" w:rsidR="00AD169D" w:rsidRPr="00D8294A" w:rsidRDefault="00AD169D" w:rsidP="00AD169D">
            <w:pPr>
              <w:jc w:val="right"/>
              <w:rPr>
                <w:rFonts w:ascii="Arial" w:hAnsi="Arial" w:cs="Arial"/>
                <w:sz w:val="18"/>
                <w:szCs w:val="18"/>
              </w:rPr>
            </w:pPr>
            <w:r w:rsidRPr="00AD169D">
              <w:rPr>
                <w:rFonts w:ascii="Arial" w:hAnsi="Arial" w:cs="Arial" w:hint="eastAsia"/>
                <w:sz w:val="18"/>
                <w:szCs w:val="18"/>
              </w:rPr>
              <w:t xml:space="preserve">-4,920,000.00 </w:t>
            </w:r>
          </w:p>
        </w:tc>
      </w:tr>
      <w:tr w:rsidR="00AD169D" w:rsidRPr="00B434D3" w14:paraId="4C6A1875" w14:textId="77777777" w:rsidTr="00C444F3">
        <w:trPr>
          <w:jc w:val="center"/>
        </w:trPr>
        <w:tc>
          <w:tcPr>
            <w:tcW w:w="0" w:type="dxa"/>
          </w:tcPr>
          <w:p w14:paraId="08203530" w14:textId="77777777" w:rsidR="00AD169D" w:rsidRPr="00D8294A" w:rsidRDefault="00AD169D" w:rsidP="00AD169D">
            <w:pPr>
              <w:rPr>
                <w:rFonts w:ascii="Arial" w:hAnsi="Arial" w:cs="Arial"/>
                <w:sz w:val="18"/>
                <w:szCs w:val="18"/>
              </w:rPr>
            </w:pPr>
            <w:r w:rsidRPr="00D8294A">
              <w:rPr>
                <w:rFonts w:ascii="Arial" w:hAnsi="Arial" w:cs="Arial"/>
                <w:sz w:val="18"/>
                <w:szCs w:val="18"/>
              </w:rPr>
              <w:t>7</w:t>
            </w:r>
          </w:p>
        </w:tc>
        <w:tc>
          <w:tcPr>
            <w:tcW w:w="0" w:type="dxa"/>
          </w:tcPr>
          <w:p w14:paraId="56A51BA6" w14:textId="77777777" w:rsidR="00AD169D" w:rsidRPr="00D8294A" w:rsidRDefault="00AD169D" w:rsidP="00AD169D">
            <w:pPr>
              <w:rPr>
                <w:rFonts w:ascii="Arial" w:hAnsi="Arial" w:cs="Arial"/>
                <w:sz w:val="18"/>
                <w:szCs w:val="18"/>
              </w:rPr>
            </w:pPr>
            <w:r w:rsidRPr="00D8294A">
              <w:rPr>
                <w:rFonts w:ascii="Arial" w:hAnsi="Arial" w:cs="Arial" w:hint="eastAsia"/>
                <w:sz w:val="18"/>
                <w:szCs w:val="18"/>
              </w:rPr>
              <w:t>中国银行北京金星路支行</w:t>
            </w:r>
          </w:p>
        </w:tc>
        <w:tc>
          <w:tcPr>
            <w:tcW w:w="0" w:type="dxa"/>
          </w:tcPr>
          <w:p w14:paraId="17228566" w14:textId="77777777" w:rsidR="00AD169D" w:rsidRPr="00D8294A" w:rsidRDefault="00AD169D" w:rsidP="00AD169D">
            <w:pPr>
              <w:rPr>
                <w:rFonts w:ascii="Arial" w:hAnsi="Arial" w:cs="Arial"/>
                <w:sz w:val="18"/>
                <w:szCs w:val="18"/>
              </w:rPr>
            </w:pPr>
            <w:r w:rsidRPr="00D8294A">
              <w:rPr>
                <w:rFonts w:ascii="Arial" w:hAnsi="Arial" w:cs="Arial"/>
                <w:sz w:val="18"/>
                <w:szCs w:val="18"/>
              </w:rPr>
              <w:t>350645002201</w:t>
            </w:r>
          </w:p>
        </w:tc>
        <w:tc>
          <w:tcPr>
            <w:tcW w:w="0" w:type="dxa"/>
          </w:tcPr>
          <w:p w14:paraId="22646895" w14:textId="15A19FE6" w:rsidR="00AD169D" w:rsidRPr="00D8294A" w:rsidRDefault="00AD169D" w:rsidP="00AD169D">
            <w:pPr>
              <w:jc w:val="right"/>
              <w:rPr>
                <w:rFonts w:ascii="Arial" w:hAnsi="Arial" w:cs="Arial"/>
                <w:sz w:val="18"/>
                <w:szCs w:val="18"/>
              </w:rPr>
            </w:pPr>
            <w:r w:rsidRPr="00D8294A">
              <w:rPr>
                <w:rFonts w:ascii="Arial" w:hAnsi="Arial" w:cs="Arial"/>
                <w:sz w:val="18"/>
                <w:szCs w:val="18"/>
              </w:rPr>
              <w:t>13,359,026.58</w:t>
            </w:r>
          </w:p>
        </w:tc>
        <w:tc>
          <w:tcPr>
            <w:tcW w:w="0" w:type="dxa"/>
          </w:tcPr>
          <w:p w14:paraId="010CDD65" w14:textId="3DFFC2AC" w:rsidR="00AD169D" w:rsidRPr="00D8294A" w:rsidRDefault="00AD169D" w:rsidP="00AD169D">
            <w:pPr>
              <w:jc w:val="right"/>
              <w:rPr>
                <w:rFonts w:ascii="Arial" w:hAnsi="Arial" w:cs="Arial"/>
                <w:sz w:val="18"/>
                <w:szCs w:val="18"/>
              </w:rPr>
            </w:pPr>
            <w:r w:rsidRPr="00AD169D">
              <w:rPr>
                <w:rFonts w:ascii="Arial" w:hAnsi="Arial" w:cs="Arial" w:hint="eastAsia"/>
                <w:sz w:val="18"/>
                <w:szCs w:val="18"/>
              </w:rPr>
              <w:t>8,439,026.58</w:t>
            </w:r>
          </w:p>
        </w:tc>
        <w:tc>
          <w:tcPr>
            <w:tcW w:w="0" w:type="dxa"/>
          </w:tcPr>
          <w:p w14:paraId="6596272F" w14:textId="7CBF008A" w:rsidR="00AD169D" w:rsidRPr="00D8294A" w:rsidRDefault="00AD169D" w:rsidP="00AD169D">
            <w:pPr>
              <w:jc w:val="right"/>
              <w:rPr>
                <w:rFonts w:ascii="Arial" w:hAnsi="Arial" w:cs="Arial"/>
                <w:sz w:val="18"/>
                <w:szCs w:val="18"/>
              </w:rPr>
            </w:pPr>
            <w:r w:rsidRPr="00AD169D">
              <w:rPr>
                <w:rFonts w:ascii="Arial" w:hAnsi="Arial" w:cs="Arial" w:hint="eastAsia"/>
                <w:sz w:val="18"/>
                <w:szCs w:val="18"/>
              </w:rPr>
              <w:t xml:space="preserve">-4,920,000.00 </w:t>
            </w:r>
          </w:p>
        </w:tc>
      </w:tr>
      <w:tr w:rsidR="00AD169D" w:rsidRPr="00B434D3" w14:paraId="44F16A6A" w14:textId="77777777" w:rsidTr="00C444F3">
        <w:trPr>
          <w:jc w:val="center"/>
        </w:trPr>
        <w:tc>
          <w:tcPr>
            <w:tcW w:w="0" w:type="dxa"/>
          </w:tcPr>
          <w:p w14:paraId="1D391267" w14:textId="77777777" w:rsidR="00AD169D" w:rsidRPr="00D8294A" w:rsidRDefault="00AD169D" w:rsidP="00AD169D">
            <w:pPr>
              <w:rPr>
                <w:rFonts w:ascii="Arial" w:hAnsi="Arial" w:cs="Arial"/>
                <w:sz w:val="18"/>
                <w:szCs w:val="18"/>
              </w:rPr>
            </w:pPr>
            <w:r w:rsidRPr="00D8294A">
              <w:rPr>
                <w:rFonts w:ascii="Arial" w:hAnsi="Arial" w:cs="Arial"/>
                <w:sz w:val="18"/>
                <w:szCs w:val="18"/>
              </w:rPr>
              <w:t>8</w:t>
            </w:r>
          </w:p>
        </w:tc>
        <w:tc>
          <w:tcPr>
            <w:tcW w:w="0" w:type="dxa"/>
          </w:tcPr>
          <w:p w14:paraId="3183C15A" w14:textId="77777777" w:rsidR="00AD169D" w:rsidRPr="00D8294A" w:rsidRDefault="00AD169D" w:rsidP="00AD169D">
            <w:pPr>
              <w:rPr>
                <w:rFonts w:ascii="Arial" w:hAnsi="Arial" w:cs="Arial"/>
                <w:sz w:val="18"/>
                <w:szCs w:val="18"/>
              </w:rPr>
            </w:pPr>
            <w:r w:rsidRPr="00D8294A">
              <w:rPr>
                <w:rFonts w:ascii="Arial" w:hAnsi="Arial" w:cs="Arial" w:hint="eastAsia"/>
                <w:sz w:val="18"/>
                <w:szCs w:val="18"/>
              </w:rPr>
              <w:t>中国银行北京金星路支行</w:t>
            </w:r>
          </w:p>
        </w:tc>
        <w:tc>
          <w:tcPr>
            <w:tcW w:w="0" w:type="dxa"/>
          </w:tcPr>
          <w:p w14:paraId="269D5B8F" w14:textId="77777777" w:rsidR="00AD169D" w:rsidRPr="00D8294A" w:rsidRDefault="00AD169D" w:rsidP="00AD169D">
            <w:pPr>
              <w:rPr>
                <w:rFonts w:ascii="Arial" w:hAnsi="Arial" w:cs="Arial"/>
                <w:sz w:val="18"/>
                <w:szCs w:val="18"/>
              </w:rPr>
            </w:pPr>
            <w:r w:rsidRPr="00D8294A">
              <w:rPr>
                <w:rFonts w:ascii="Arial" w:hAnsi="Arial" w:cs="Arial"/>
                <w:sz w:val="18"/>
                <w:szCs w:val="18"/>
              </w:rPr>
              <w:t>350645001558</w:t>
            </w:r>
          </w:p>
        </w:tc>
        <w:tc>
          <w:tcPr>
            <w:tcW w:w="0" w:type="dxa"/>
          </w:tcPr>
          <w:p w14:paraId="7DCE49D2" w14:textId="6C0C2CDE" w:rsidR="00AD169D" w:rsidRPr="00D8294A" w:rsidRDefault="00AD169D" w:rsidP="00AD169D">
            <w:pPr>
              <w:jc w:val="right"/>
              <w:rPr>
                <w:rFonts w:ascii="Arial" w:hAnsi="Arial" w:cs="Arial"/>
                <w:sz w:val="18"/>
                <w:szCs w:val="18"/>
              </w:rPr>
            </w:pPr>
            <w:r w:rsidRPr="00D8294A">
              <w:rPr>
                <w:rFonts w:ascii="Arial" w:hAnsi="Arial" w:cs="Arial"/>
                <w:sz w:val="18"/>
                <w:szCs w:val="18"/>
              </w:rPr>
              <w:t>12,344,848.97</w:t>
            </w:r>
          </w:p>
        </w:tc>
        <w:tc>
          <w:tcPr>
            <w:tcW w:w="0" w:type="dxa"/>
          </w:tcPr>
          <w:p w14:paraId="6DF30B6D" w14:textId="70F38A68" w:rsidR="00AD169D" w:rsidRPr="00D8294A" w:rsidRDefault="00AD169D" w:rsidP="00AD169D">
            <w:pPr>
              <w:jc w:val="right"/>
              <w:rPr>
                <w:rFonts w:ascii="Arial" w:hAnsi="Arial" w:cs="Arial"/>
                <w:sz w:val="18"/>
                <w:szCs w:val="18"/>
              </w:rPr>
            </w:pPr>
            <w:r w:rsidRPr="00AD169D">
              <w:rPr>
                <w:rFonts w:ascii="Arial" w:hAnsi="Arial" w:cs="Arial" w:hint="eastAsia"/>
                <w:sz w:val="18"/>
                <w:szCs w:val="18"/>
              </w:rPr>
              <w:t>7,424,848.97</w:t>
            </w:r>
          </w:p>
        </w:tc>
        <w:tc>
          <w:tcPr>
            <w:tcW w:w="0" w:type="dxa"/>
          </w:tcPr>
          <w:p w14:paraId="200A4478" w14:textId="6D03D543" w:rsidR="00AD169D" w:rsidRPr="00D8294A" w:rsidRDefault="00AD169D" w:rsidP="00AD169D">
            <w:pPr>
              <w:jc w:val="right"/>
              <w:rPr>
                <w:rFonts w:ascii="Arial" w:hAnsi="Arial" w:cs="Arial"/>
                <w:sz w:val="18"/>
                <w:szCs w:val="18"/>
              </w:rPr>
            </w:pPr>
            <w:r w:rsidRPr="00AD169D">
              <w:rPr>
                <w:rFonts w:ascii="Arial" w:hAnsi="Arial" w:cs="Arial" w:hint="eastAsia"/>
                <w:sz w:val="18"/>
                <w:szCs w:val="18"/>
              </w:rPr>
              <w:t xml:space="preserve">-4,920,000.00 </w:t>
            </w:r>
          </w:p>
        </w:tc>
      </w:tr>
      <w:tr w:rsidR="00AD169D" w:rsidRPr="00B434D3" w14:paraId="2CF0E5B8" w14:textId="77777777" w:rsidTr="00C444F3">
        <w:trPr>
          <w:jc w:val="center"/>
        </w:trPr>
        <w:tc>
          <w:tcPr>
            <w:tcW w:w="0" w:type="dxa"/>
          </w:tcPr>
          <w:p w14:paraId="7C8C2E89" w14:textId="77777777" w:rsidR="00AD169D" w:rsidRPr="00D8294A" w:rsidRDefault="00AD169D" w:rsidP="00AD169D">
            <w:pPr>
              <w:rPr>
                <w:rFonts w:ascii="Arial" w:hAnsi="Arial" w:cs="Arial"/>
                <w:sz w:val="18"/>
                <w:szCs w:val="18"/>
              </w:rPr>
            </w:pPr>
            <w:r w:rsidRPr="00D8294A">
              <w:rPr>
                <w:rFonts w:ascii="Arial" w:hAnsi="Arial" w:cs="Arial"/>
                <w:sz w:val="18"/>
                <w:szCs w:val="18"/>
              </w:rPr>
              <w:t>9</w:t>
            </w:r>
          </w:p>
        </w:tc>
        <w:tc>
          <w:tcPr>
            <w:tcW w:w="0" w:type="dxa"/>
          </w:tcPr>
          <w:p w14:paraId="28E2294B" w14:textId="77777777" w:rsidR="00AD169D" w:rsidRPr="00D8294A" w:rsidRDefault="00AD169D" w:rsidP="00AD169D">
            <w:pPr>
              <w:rPr>
                <w:rFonts w:ascii="Arial" w:hAnsi="Arial" w:cs="Arial"/>
                <w:sz w:val="18"/>
                <w:szCs w:val="18"/>
              </w:rPr>
            </w:pPr>
            <w:r w:rsidRPr="00D8294A">
              <w:rPr>
                <w:rFonts w:ascii="Arial" w:hAnsi="Arial" w:cs="Arial" w:hint="eastAsia"/>
                <w:sz w:val="18"/>
                <w:szCs w:val="18"/>
              </w:rPr>
              <w:t>中信银行北京媒体村支行</w:t>
            </w:r>
          </w:p>
        </w:tc>
        <w:tc>
          <w:tcPr>
            <w:tcW w:w="0" w:type="dxa"/>
          </w:tcPr>
          <w:p w14:paraId="0756EEE7" w14:textId="77777777" w:rsidR="00AD169D" w:rsidRPr="00D8294A" w:rsidRDefault="00AD169D" w:rsidP="00AD169D">
            <w:pPr>
              <w:rPr>
                <w:rFonts w:ascii="Arial" w:hAnsi="Arial" w:cs="Arial"/>
                <w:sz w:val="18"/>
                <w:szCs w:val="18"/>
              </w:rPr>
            </w:pPr>
            <w:r w:rsidRPr="00D8294A">
              <w:rPr>
                <w:rFonts w:ascii="Arial" w:hAnsi="Arial" w:cs="Arial"/>
                <w:sz w:val="18"/>
                <w:szCs w:val="18"/>
              </w:rPr>
              <w:t>7115710182600010000</w:t>
            </w:r>
          </w:p>
        </w:tc>
        <w:tc>
          <w:tcPr>
            <w:tcW w:w="0" w:type="dxa"/>
          </w:tcPr>
          <w:p w14:paraId="2D17C06D" w14:textId="7CD45752" w:rsidR="00AD169D" w:rsidRPr="00D8294A" w:rsidRDefault="00AD169D" w:rsidP="00AD169D">
            <w:pPr>
              <w:jc w:val="right"/>
              <w:rPr>
                <w:rFonts w:ascii="Arial" w:hAnsi="Arial" w:cs="Arial"/>
                <w:sz w:val="18"/>
                <w:szCs w:val="18"/>
              </w:rPr>
            </w:pPr>
            <w:r w:rsidRPr="00D8294A">
              <w:rPr>
                <w:rFonts w:ascii="Arial" w:hAnsi="Arial" w:cs="Arial"/>
                <w:sz w:val="18"/>
                <w:szCs w:val="18"/>
              </w:rPr>
              <w:t>42,209,552.22</w:t>
            </w:r>
          </w:p>
        </w:tc>
        <w:tc>
          <w:tcPr>
            <w:tcW w:w="0" w:type="dxa"/>
          </w:tcPr>
          <w:p w14:paraId="033DEB65" w14:textId="24E5EF0F" w:rsidR="00AD169D" w:rsidRPr="00D8294A" w:rsidRDefault="00AD169D" w:rsidP="00AD169D">
            <w:pPr>
              <w:jc w:val="right"/>
              <w:rPr>
                <w:rFonts w:ascii="Arial" w:hAnsi="Arial" w:cs="Arial"/>
                <w:sz w:val="18"/>
                <w:szCs w:val="18"/>
              </w:rPr>
            </w:pPr>
            <w:r w:rsidRPr="00AD169D">
              <w:rPr>
                <w:rFonts w:ascii="Arial" w:hAnsi="Arial" w:cs="Arial" w:hint="eastAsia"/>
                <w:sz w:val="18"/>
                <w:szCs w:val="18"/>
              </w:rPr>
              <w:t>43,165,103.92</w:t>
            </w:r>
          </w:p>
        </w:tc>
        <w:tc>
          <w:tcPr>
            <w:tcW w:w="0" w:type="dxa"/>
          </w:tcPr>
          <w:p w14:paraId="797C3457" w14:textId="3034DF63" w:rsidR="00AD169D" w:rsidRPr="00D8294A" w:rsidRDefault="00AD169D" w:rsidP="00AD169D">
            <w:pPr>
              <w:jc w:val="right"/>
              <w:rPr>
                <w:rFonts w:ascii="Arial" w:hAnsi="Arial" w:cs="Arial"/>
                <w:sz w:val="18"/>
                <w:szCs w:val="18"/>
              </w:rPr>
            </w:pPr>
            <w:r w:rsidRPr="00AD169D">
              <w:rPr>
                <w:rFonts w:ascii="Arial" w:hAnsi="Arial" w:cs="Arial" w:hint="eastAsia"/>
                <w:sz w:val="18"/>
                <w:szCs w:val="18"/>
              </w:rPr>
              <w:t xml:space="preserve">955,551.70 </w:t>
            </w:r>
          </w:p>
        </w:tc>
      </w:tr>
      <w:tr w:rsidR="00AD169D" w:rsidRPr="00B434D3" w14:paraId="65E30865" w14:textId="77777777" w:rsidTr="00C444F3">
        <w:trPr>
          <w:jc w:val="center"/>
        </w:trPr>
        <w:tc>
          <w:tcPr>
            <w:tcW w:w="0" w:type="dxa"/>
          </w:tcPr>
          <w:p w14:paraId="30A994D8" w14:textId="77777777" w:rsidR="00AD169D" w:rsidRPr="00D8294A" w:rsidRDefault="00AD169D" w:rsidP="00AD169D">
            <w:pPr>
              <w:rPr>
                <w:rFonts w:ascii="Arial" w:hAnsi="Arial" w:cs="Arial"/>
                <w:sz w:val="18"/>
                <w:szCs w:val="18"/>
              </w:rPr>
            </w:pPr>
            <w:r w:rsidRPr="00D8294A">
              <w:rPr>
                <w:rFonts w:ascii="Arial" w:hAnsi="Arial" w:cs="Arial"/>
                <w:sz w:val="18"/>
                <w:szCs w:val="18"/>
              </w:rPr>
              <w:t>10</w:t>
            </w:r>
          </w:p>
        </w:tc>
        <w:tc>
          <w:tcPr>
            <w:tcW w:w="0" w:type="dxa"/>
          </w:tcPr>
          <w:p w14:paraId="74BFE381" w14:textId="77777777" w:rsidR="00AD169D" w:rsidRPr="00D8294A" w:rsidRDefault="00AD169D" w:rsidP="00AD169D">
            <w:pPr>
              <w:rPr>
                <w:rFonts w:ascii="Arial" w:hAnsi="Arial" w:cs="Arial"/>
                <w:sz w:val="18"/>
                <w:szCs w:val="18"/>
              </w:rPr>
            </w:pPr>
            <w:r w:rsidRPr="00D8294A">
              <w:rPr>
                <w:rFonts w:ascii="Arial" w:hAnsi="Arial" w:cs="Arial" w:hint="eastAsia"/>
                <w:sz w:val="18"/>
                <w:szCs w:val="18"/>
              </w:rPr>
              <w:t>中国银行北京金星路支行</w:t>
            </w:r>
          </w:p>
        </w:tc>
        <w:tc>
          <w:tcPr>
            <w:tcW w:w="0" w:type="dxa"/>
          </w:tcPr>
          <w:p w14:paraId="0087BF2F" w14:textId="77777777" w:rsidR="00AD169D" w:rsidRPr="00D8294A" w:rsidRDefault="00AD169D" w:rsidP="00AD169D">
            <w:pPr>
              <w:rPr>
                <w:rFonts w:ascii="Arial" w:hAnsi="Arial" w:cs="Arial"/>
                <w:sz w:val="18"/>
                <w:szCs w:val="18"/>
              </w:rPr>
            </w:pPr>
            <w:r w:rsidRPr="00D8294A">
              <w:rPr>
                <w:rFonts w:ascii="Arial" w:hAnsi="Arial" w:cs="Arial"/>
                <w:sz w:val="18"/>
                <w:szCs w:val="18"/>
              </w:rPr>
              <w:t>350645002132</w:t>
            </w:r>
          </w:p>
        </w:tc>
        <w:tc>
          <w:tcPr>
            <w:tcW w:w="0" w:type="dxa"/>
          </w:tcPr>
          <w:p w14:paraId="72BE102A" w14:textId="64A75088" w:rsidR="00AD169D" w:rsidRPr="00D8294A" w:rsidRDefault="00AD169D" w:rsidP="00AD169D">
            <w:pPr>
              <w:jc w:val="right"/>
              <w:rPr>
                <w:rFonts w:ascii="Arial" w:hAnsi="Arial" w:cs="Arial"/>
                <w:sz w:val="18"/>
                <w:szCs w:val="18"/>
              </w:rPr>
            </w:pPr>
            <w:r w:rsidRPr="00D8294A">
              <w:rPr>
                <w:rFonts w:ascii="Arial" w:hAnsi="Arial" w:cs="Arial"/>
                <w:sz w:val="18"/>
                <w:szCs w:val="18"/>
              </w:rPr>
              <w:t>69,542,546.22</w:t>
            </w:r>
          </w:p>
        </w:tc>
        <w:tc>
          <w:tcPr>
            <w:tcW w:w="0" w:type="dxa"/>
          </w:tcPr>
          <w:p w14:paraId="007F0DE7" w14:textId="32A58559" w:rsidR="00AD169D" w:rsidRPr="00D8294A" w:rsidRDefault="00AD169D" w:rsidP="00AD169D">
            <w:pPr>
              <w:jc w:val="right"/>
              <w:rPr>
                <w:rFonts w:ascii="Arial" w:hAnsi="Arial" w:cs="Arial"/>
                <w:sz w:val="18"/>
                <w:szCs w:val="18"/>
              </w:rPr>
            </w:pPr>
            <w:r w:rsidRPr="00AD169D">
              <w:rPr>
                <w:rFonts w:ascii="Arial" w:hAnsi="Arial" w:cs="Arial" w:hint="eastAsia"/>
                <w:sz w:val="18"/>
                <w:szCs w:val="18"/>
              </w:rPr>
              <w:t>65,394,059.42</w:t>
            </w:r>
          </w:p>
        </w:tc>
        <w:tc>
          <w:tcPr>
            <w:tcW w:w="0" w:type="dxa"/>
          </w:tcPr>
          <w:p w14:paraId="2545127D" w14:textId="50F6160E" w:rsidR="00AD169D" w:rsidRPr="00D8294A" w:rsidRDefault="00AD169D" w:rsidP="00AD169D">
            <w:pPr>
              <w:jc w:val="right"/>
              <w:rPr>
                <w:rFonts w:ascii="Arial" w:hAnsi="Arial" w:cs="Arial"/>
                <w:sz w:val="18"/>
                <w:szCs w:val="18"/>
              </w:rPr>
            </w:pPr>
            <w:r w:rsidRPr="00AD169D">
              <w:rPr>
                <w:rFonts w:ascii="Arial" w:hAnsi="Arial" w:cs="Arial" w:hint="eastAsia"/>
                <w:sz w:val="18"/>
                <w:szCs w:val="18"/>
              </w:rPr>
              <w:t xml:space="preserve">-4,148,486.80 </w:t>
            </w:r>
          </w:p>
        </w:tc>
      </w:tr>
      <w:tr w:rsidR="00AD169D" w:rsidRPr="00B434D3" w14:paraId="2FADD146" w14:textId="77777777" w:rsidTr="00C444F3">
        <w:trPr>
          <w:trHeight w:val="734"/>
          <w:jc w:val="center"/>
        </w:trPr>
        <w:tc>
          <w:tcPr>
            <w:tcW w:w="0" w:type="dxa"/>
          </w:tcPr>
          <w:p w14:paraId="51C5FEDE" w14:textId="77777777" w:rsidR="00AD169D" w:rsidRPr="00D8294A" w:rsidRDefault="00AD169D" w:rsidP="00AD169D">
            <w:pPr>
              <w:rPr>
                <w:rFonts w:ascii="Arial" w:hAnsi="Arial" w:cs="Arial"/>
                <w:sz w:val="18"/>
                <w:szCs w:val="18"/>
              </w:rPr>
            </w:pPr>
            <w:r w:rsidRPr="00D8294A">
              <w:rPr>
                <w:rFonts w:ascii="Arial" w:hAnsi="Arial" w:cs="Arial"/>
                <w:sz w:val="18"/>
                <w:szCs w:val="18"/>
              </w:rPr>
              <w:t>11</w:t>
            </w:r>
          </w:p>
        </w:tc>
        <w:tc>
          <w:tcPr>
            <w:tcW w:w="0" w:type="dxa"/>
          </w:tcPr>
          <w:p w14:paraId="33CF69A9" w14:textId="77777777" w:rsidR="00AD169D" w:rsidRPr="00D8294A" w:rsidRDefault="00AD169D" w:rsidP="00AD169D">
            <w:pPr>
              <w:rPr>
                <w:rFonts w:ascii="Arial" w:hAnsi="Arial" w:cs="Arial"/>
                <w:sz w:val="18"/>
                <w:szCs w:val="18"/>
              </w:rPr>
            </w:pPr>
            <w:r w:rsidRPr="00D8294A">
              <w:rPr>
                <w:rFonts w:ascii="Arial" w:hAnsi="Arial" w:cs="Arial" w:hint="eastAsia"/>
                <w:sz w:val="18"/>
                <w:szCs w:val="18"/>
              </w:rPr>
              <w:t>中国银行北京金星路支行</w:t>
            </w:r>
          </w:p>
        </w:tc>
        <w:tc>
          <w:tcPr>
            <w:tcW w:w="0" w:type="dxa"/>
          </w:tcPr>
          <w:p w14:paraId="37153829" w14:textId="77777777" w:rsidR="00AD169D" w:rsidRPr="00D8294A" w:rsidRDefault="00AD169D" w:rsidP="00AD169D">
            <w:pPr>
              <w:rPr>
                <w:rFonts w:ascii="Arial" w:hAnsi="Arial" w:cs="Arial"/>
                <w:sz w:val="18"/>
                <w:szCs w:val="18"/>
              </w:rPr>
            </w:pPr>
            <w:r w:rsidRPr="00D8294A">
              <w:rPr>
                <w:rFonts w:ascii="Arial" w:hAnsi="Arial" w:cs="Arial"/>
                <w:sz w:val="18"/>
                <w:szCs w:val="18"/>
              </w:rPr>
              <w:t>350645002143</w:t>
            </w:r>
          </w:p>
        </w:tc>
        <w:tc>
          <w:tcPr>
            <w:tcW w:w="0" w:type="dxa"/>
          </w:tcPr>
          <w:p w14:paraId="44184679" w14:textId="269150EF" w:rsidR="00AD169D" w:rsidRPr="00D8294A" w:rsidRDefault="00AD169D" w:rsidP="00AD169D">
            <w:pPr>
              <w:jc w:val="right"/>
              <w:rPr>
                <w:rFonts w:ascii="Arial" w:hAnsi="Arial" w:cs="Arial"/>
                <w:sz w:val="18"/>
                <w:szCs w:val="18"/>
              </w:rPr>
            </w:pPr>
            <w:r w:rsidRPr="00D8294A">
              <w:rPr>
                <w:rFonts w:ascii="Arial" w:hAnsi="Arial" w:cs="Arial"/>
                <w:sz w:val="18"/>
                <w:szCs w:val="18"/>
              </w:rPr>
              <w:t>50,074,058.07</w:t>
            </w:r>
          </w:p>
        </w:tc>
        <w:tc>
          <w:tcPr>
            <w:tcW w:w="0" w:type="dxa"/>
          </w:tcPr>
          <w:p w14:paraId="72547808" w14:textId="07C0B377" w:rsidR="00AD169D" w:rsidRPr="00D8294A" w:rsidRDefault="00AD169D" w:rsidP="00AD169D">
            <w:pPr>
              <w:jc w:val="right"/>
              <w:rPr>
                <w:rFonts w:ascii="Arial" w:hAnsi="Arial" w:cs="Arial"/>
                <w:sz w:val="18"/>
                <w:szCs w:val="18"/>
              </w:rPr>
            </w:pPr>
            <w:r w:rsidRPr="00AD169D">
              <w:rPr>
                <w:rFonts w:ascii="Arial" w:hAnsi="Arial" w:cs="Arial" w:hint="eastAsia"/>
                <w:sz w:val="18"/>
                <w:szCs w:val="18"/>
              </w:rPr>
              <w:t>45,396,046.27</w:t>
            </w:r>
          </w:p>
        </w:tc>
        <w:tc>
          <w:tcPr>
            <w:tcW w:w="0" w:type="dxa"/>
          </w:tcPr>
          <w:p w14:paraId="2D8DB036" w14:textId="5041CE4E" w:rsidR="00AD169D" w:rsidRPr="00D8294A" w:rsidRDefault="00AD169D" w:rsidP="00AD169D">
            <w:pPr>
              <w:jc w:val="right"/>
              <w:rPr>
                <w:rFonts w:ascii="Arial" w:hAnsi="Arial" w:cs="Arial"/>
                <w:sz w:val="18"/>
                <w:szCs w:val="18"/>
              </w:rPr>
            </w:pPr>
            <w:r w:rsidRPr="00AD169D">
              <w:rPr>
                <w:rFonts w:ascii="Arial" w:hAnsi="Arial" w:cs="Arial" w:hint="eastAsia"/>
                <w:sz w:val="18"/>
                <w:szCs w:val="18"/>
              </w:rPr>
              <w:t xml:space="preserve">-4,678,011.80 </w:t>
            </w:r>
          </w:p>
        </w:tc>
      </w:tr>
      <w:tr w:rsidR="00AD169D" w:rsidRPr="00B434D3" w14:paraId="0F252688" w14:textId="77777777" w:rsidTr="00C444F3">
        <w:trPr>
          <w:trHeight w:val="473"/>
          <w:jc w:val="center"/>
        </w:trPr>
        <w:tc>
          <w:tcPr>
            <w:tcW w:w="0" w:type="dxa"/>
            <w:gridSpan w:val="3"/>
          </w:tcPr>
          <w:p w14:paraId="3A42331C" w14:textId="77777777" w:rsidR="00AD169D" w:rsidRPr="00530C5C" w:rsidRDefault="00AD169D" w:rsidP="00AD169D">
            <w:pPr>
              <w:rPr>
                <w:rFonts w:ascii="Arial" w:hAnsi="Arial" w:cs="Arial"/>
                <w:b/>
                <w:bCs/>
                <w:sz w:val="18"/>
                <w:szCs w:val="18"/>
              </w:rPr>
            </w:pPr>
            <w:bookmarkStart w:id="11" w:name="_Hlk95210012"/>
            <w:r w:rsidRPr="00530C5C">
              <w:rPr>
                <w:rFonts w:ascii="Arial" w:hAnsi="Arial" w:cs="Arial" w:hint="eastAsia"/>
                <w:b/>
                <w:bCs/>
                <w:sz w:val="18"/>
                <w:szCs w:val="18"/>
              </w:rPr>
              <w:t>合计</w:t>
            </w:r>
          </w:p>
        </w:tc>
        <w:tc>
          <w:tcPr>
            <w:tcW w:w="0" w:type="dxa"/>
          </w:tcPr>
          <w:p w14:paraId="18AF9A5B" w14:textId="7751FE14" w:rsidR="00AD169D" w:rsidRPr="0076346F" w:rsidRDefault="00AD169D" w:rsidP="00AD169D">
            <w:pPr>
              <w:jc w:val="right"/>
              <w:rPr>
                <w:rFonts w:ascii="Arial" w:hAnsi="Arial" w:cs="Arial"/>
                <w:b/>
                <w:bCs/>
                <w:sz w:val="18"/>
                <w:szCs w:val="18"/>
              </w:rPr>
            </w:pPr>
            <w:r w:rsidRPr="005C03F8">
              <w:rPr>
                <w:rFonts w:ascii="Arial" w:hAnsi="Arial" w:cs="Arial"/>
                <w:b/>
                <w:bCs/>
                <w:sz w:val="18"/>
                <w:szCs w:val="18"/>
              </w:rPr>
              <w:t>439,322,819.19</w:t>
            </w:r>
          </w:p>
        </w:tc>
        <w:tc>
          <w:tcPr>
            <w:tcW w:w="0" w:type="dxa"/>
          </w:tcPr>
          <w:p w14:paraId="23C15F17" w14:textId="3E88D157" w:rsidR="00AD169D" w:rsidRPr="00530C5C" w:rsidRDefault="00AD169D" w:rsidP="00AD169D">
            <w:pPr>
              <w:jc w:val="right"/>
              <w:rPr>
                <w:rFonts w:ascii="Arial" w:hAnsi="Arial" w:cs="Arial"/>
                <w:b/>
                <w:bCs/>
                <w:sz w:val="18"/>
                <w:szCs w:val="18"/>
              </w:rPr>
            </w:pPr>
            <w:r w:rsidRPr="00AD169D">
              <w:rPr>
                <w:rFonts w:ascii="Arial" w:hAnsi="Arial" w:cs="Arial"/>
                <w:b/>
                <w:bCs/>
                <w:sz w:val="18"/>
                <w:szCs w:val="18"/>
              </w:rPr>
              <w:t>416,964,704.39</w:t>
            </w:r>
          </w:p>
        </w:tc>
        <w:tc>
          <w:tcPr>
            <w:tcW w:w="0" w:type="dxa"/>
          </w:tcPr>
          <w:p w14:paraId="4C69BA84" w14:textId="45787A3A" w:rsidR="00AD169D" w:rsidRPr="0076346F" w:rsidRDefault="00AD169D" w:rsidP="00AD169D">
            <w:pPr>
              <w:jc w:val="right"/>
              <w:rPr>
                <w:rFonts w:ascii="Arial" w:hAnsi="Arial" w:cs="Arial"/>
                <w:b/>
                <w:bCs/>
                <w:sz w:val="18"/>
                <w:szCs w:val="18"/>
              </w:rPr>
            </w:pPr>
            <w:r w:rsidRPr="00AD169D">
              <w:rPr>
                <w:rFonts w:ascii="Arial" w:hAnsi="Arial" w:cs="Arial"/>
                <w:b/>
                <w:bCs/>
                <w:sz w:val="18"/>
                <w:szCs w:val="18"/>
              </w:rPr>
              <w:t>-22,358,114.80</w:t>
            </w:r>
          </w:p>
        </w:tc>
      </w:tr>
      <w:bookmarkEnd w:id="11"/>
    </w:tbl>
    <w:p w14:paraId="3B89C3D6" w14:textId="77777777" w:rsidR="001C1504" w:rsidRDefault="001C1504" w:rsidP="005245E3">
      <w:pPr>
        <w:pStyle w:val="1"/>
        <w:snapToGrid w:val="0"/>
        <w:spacing w:before="300" w:after="300" w:line="360" w:lineRule="exact"/>
        <w:rPr>
          <w:rStyle w:val="10"/>
          <w:rFonts w:ascii="宋体" w:hAnsi="宋体" w:cs="Arial"/>
          <w:b/>
          <w:sz w:val="21"/>
          <w:szCs w:val="22"/>
        </w:rPr>
      </w:pPr>
    </w:p>
    <w:p w14:paraId="15218F32" w14:textId="77777777" w:rsidR="001C1504" w:rsidRDefault="001C1504">
      <w:pPr>
        <w:rPr>
          <w:rStyle w:val="10"/>
          <w:rFonts w:ascii="宋体" w:hAnsi="宋体" w:cs="Arial"/>
          <w:sz w:val="21"/>
          <w:szCs w:val="22"/>
        </w:rPr>
      </w:pPr>
      <w:r>
        <w:rPr>
          <w:rStyle w:val="10"/>
          <w:rFonts w:ascii="宋体" w:hAnsi="宋体" w:cs="Arial"/>
          <w:b w:val="0"/>
          <w:sz w:val="21"/>
          <w:szCs w:val="22"/>
        </w:rPr>
        <w:br w:type="page"/>
      </w:r>
    </w:p>
    <w:p w14:paraId="1F43FB50" w14:textId="7C75764C" w:rsidR="004C7F17" w:rsidRPr="00412A47" w:rsidRDefault="000C39CB" w:rsidP="00412A47">
      <w:pPr>
        <w:widowControl w:val="0"/>
        <w:spacing w:line="480" w:lineRule="auto"/>
        <w:ind w:firstLineChars="200" w:firstLine="482"/>
        <w:jc w:val="both"/>
        <w:rPr>
          <w:rFonts w:ascii="宋体" w:hAnsi="宋体" w:cs="宋体"/>
          <w:b/>
          <w:bCs/>
          <w:color w:val="000000" w:themeColor="text1"/>
          <w:kern w:val="2"/>
        </w:rPr>
      </w:pPr>
      <w:bookmarkStart w:id="12" w:name="_Toc89943754"/>
      <w:r w:rsidRPr="00412A47">
        <w:rPr>
          <w:rFonts w:ascii="宋体" w:hAnsi="宋体" w:cs="宋体"/>
          <w:b/>
          <w:bCs/>
          <w:color w:val="000000" w:themeColor="text1"/>
          <w:kern w:val="2"/>
        </w:rPr>
        <w:lastRenderedPageBreak/>
        <w:t>7</w:t>
      </w:r>
      <w:r w:rsidR="00703BD9" w:rsidRPr="00412A47">
        <w:rPr>
          <w:rFonts w:ascii="宋体" w:hAnsi="宋体" w:cs="宋体"/>
          <w:b/>
          <w:bCs/>
          <w:color w:val="000000" w:themeColor="text1"/>
          <w:kern w:val="2"/>
        </w:rPr>
        <w:t>.3.</w:t>
      </w:r>
      <w:bookmarkEnd w:id="10"/>
      <w:r w:rsidR="00703BD9" w:rsidRPr="00412A47">
        <w:rPr>
          <w:rFonts w:ascii="宋体" w:hAnsi="宋体" w:cs="宋体" w:hint="eastAsia"/>
          <w:b/>
          <w:bCs/>
          <w:color w:val="000000" w:themeColor="text1"/>
          <w:kern w:val="2"/>
        </w:rPr>
        <w:t>项目公司及其关联主体被执行情况</w:t>
      </w:r>
      <w:bookmarkEnd w:id="12"/>
    </w:p>
    <w:p w14:paraId="0E0CDF9E" w14:textId="283E5893"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t>截至</w:t>
      </w:r>
      <w:r w:rsidRPr="00412A47">
        <w:rPr>
          <w:rFonts w:ascii="宋体" w:hAnsi="宋体" w:cs="宋体"/>
          <w:kern w:val="0"/>
          <w:sz w:val="24"/>
        </w:rPr>
        <w:t>202</w:t>
      </w:r>
      <w:r w:rsidR="006679B4" w:rsidRPr="00412A47">
        <w:rPr>
          <w:rFonts w:ascii="宋体" w:hAnsi="宋体" w:cs="宋体"/>
          <w:kern w:val="0"/>
          <w:sz w:val="24"/>
        </w:rPr>
        <w:t>2</w:t>
      </w:r>
      <w:r w:rsidRPr="00412A47">
        <w:rPr>
          <w:rFonts w:ascii="宋体" w:hAnsi="宋体" w:cs="宋体" w:hint="eastAsia"/>
          <w:kern w:val="0"/>
          <w:sz w:val="24"/>
        </w:rPr>
        <w:t>年</w:t>
      </w:r>
      <w:r w:rsidR="009D6A8B">
        <w:rPr>
          <w:rFonts w:ascii="宋体" w:hAnsi="宋体" w:cs="宋体"/>
          <w:kern w:val="0"/>
          <w:sz w:val="24"/>
        </w:rPr>
        <w:t>5</w:t>
      </w:r>
      <w:r w:rsidR="009D6A8B" w:rsidRPr="00412A47">
        <w:rPr>
          <w:rFonts w:ascii="宋体" w:hAnsi="宋体" w:cs="宋体" w:hint="eastAsia"/>
          <w:kern w:val="0"/>
          <w:sz w:val="24"/>
        </w:rPr>
        <w:t>月</w:t>
      </w:r>
      <w:r w:rsidR="009D6A8B" w:rsidRPr="00412A47">
        <w:rPr>
          <w:rFonts w:ascii="宋体" w:hAnsi="宋体" w:cs="宋体"/>
          <w:kern w:val="0"/>
          <w:sz w:val="24"/>
        </w:rPr>
        <w:t>3</w:t>
      </w:r>
      <w:r w:rsidR="009D6A8B">
        <w:rPr>
          <w:rFonts w:ascii="宋体" w:hAnsi="宋体" w:cs="宋体"/>
          <w:kern w:val="0"/>
          <w:sz w:val="24"/>
        </w:rPr>
        <w:t>1</w:t>
      </w:r>
      <w:r w:rsidR="009D6A8B" w:rsidRPr="00412A47">
        <w:rPr>
          <w:rFonts w:ascii="宋体" w:hAnsi="宋体" w:cs="宋体" w:hint="eastAsia"/>
          <w:kern w:val="0"/>
          <w:sz w:val="24"/>
        </w:rPr>
        <w:t>日</w:t>
      </w:r>
      <w:r w:rsidRPr="00412A47">
        <w:rPr>
          <w:rFonts w:ascii="宋体" w:hAnsi="宋体" w:cs="宋体" w:hint="eastAsia"/>
          <w:kern w:val="0"/>
          <w:sz w:val="24"/>
        </w:rPr>
        <w:t>，项目公司及其关联主体被执行情况如下表，特此提醒贵方注意。</w:t>
      </w:r>
    </w:p>
    <w:p w14:paraId="3E7CCC41" w14:textId="77777777" w:rsidR="00845576" w:rsidRPr="0066793A" w:rsidRDefault="00703BD9" w:rsidP="00147F22">
      <w:pPr>
        <w:rPr>
          <w:rFonts w:ascii="宋体" w:hAnsi="宋体" w:cs="宋体"/>
        </w:rPr>
      </w:pPr>
      <w:r w:rsidRPr="0066793A">
        <w:rPr>
          <w:rFonts w:ascii="宋体" w:hAnsi="宋体" w:cs="宋体" w:hint="eastAsia"/>
        </w:rPr>
        <w:t>（</w:t>
      </w:r>
      <w:r w:rsidRPr="0066793A">
        <w:rPr>
          <w:rFonts w:ascii="宋体" w:hAnsi="宋体" w:cs="宋体"/>
        </w:rPr>
        <w:t>1</w:t>
      </w:r>
      <w:r w:rsidRPr="0066793A">
        <w:rPr>
          <w:rFonts w:ascii="宋体" w:hAnsi="宋体" w:cs="宋体" w:hint="eastAsia"/>
        </w:rPr>
        <w:t>）项目公司</w:t>
      </w:r>
    </w:p>
    <w:tbl>
      <w:tblPr>
        <w:tblStyle w:val="31"/>
        <w:tblW w:w="10366" w:type="dxa"/>
        <w:jc w:val="center"/>
        <w:tblBorders>
          <w:top w:val="thinThickSmallGap" w:sz="12" w:space="0" w:color="000000" w:themeColor="text1"/>
        </w:tblBorders>
        <w:tblLook w:val="04A0" w:firstRow="1" w:lastRow="0" w:firstColumn="1" w:lastColumn="0" w:noHBand="0" w:noVBand="1"/>
      </w:tblPr>
      <w:tblGrid>
        <w:gridCol w:w="8"/>
        <w:gridCol w:w="1049"/>
        <w:gridCol w:w="1117"/>
        <w:gridCol w:w="1550"/>
        <w:gridCol w:w="1417"/>
        <w:gridCol w:w="1701"/>
        <w:gridCol w:w="3506"/>
        <w:gridCol w:w="18"/>
      </w:tblGrid>
      <w:tr w:rsidR="00D8294A" w:rsidRPr="00D8294A" w14:paraId="292DFD6A" w14:textId="77777777" w:rsidTr="00C444F3">
        <w:trPr>
          <w:gridAfter w:val="1"/>
          <w:cnfStyle w:val="100000000000" w:firstRow="1" w:lastRow="0" w:firstColumn="0" w:lastColumn="0" w:oddVBand="0" w:evenVBand="0" w:oddHBand="0" w:evenHBand="0" w:firstRowFirstColumn="0" w:firstRowLastColumn="0" w:lastRowFirstColumn="0" w:lastRowLastColumn="0"/>
          <w:wAfter w:w="18" w:type="dxa"/>
          <w:cantSplit/>
          <w:trHeight w:val="20"/>
          <w:jc w:val="center"/>
        </w:trPr>
        <w:tc>
          <w:tcPr>
            <w:tcW w:w="3724" w:type="dxa"/>
            <w:gridSpan w:val="4"/>
          </w:tcPr>
          <w:p w14:paraId="54B4A152" w14:textId="77777777" w:rsidR="00845576" w:rsidRPr="00D8294A" w:rsidRDefault="00845576" w:rsidP="00270142">
            <w:pPr>
              <w:rPr>
                <w:rFonts w:ascii="Arial" w:hAnsi="Arial" w:cs="Arial"/>
                <w:b w:val="0"/>
              </w:rPr>
            </w:pPr>
            <w:r w:rsidRPr="00D8294A">
              <w:rPr>
                <w:rFonts w:ascii="Arial" w:hAnsi="Arial" w:cs="Arial" w:hint="eastAsia"/>
              </w:rPr>
              <w:t>申请执行主体</w:t>
            </w:r>
          </w:p>
        </w:tc>
        <w:tc>
          <w:tcPr>
            <w:tcW w:w="6624" w:type="dxa"/>
            <w:gridSpan w:val="3"/>
          </w:tcPr>
          <w:p w14:paraId="309D9A1C" w14:textId="77777777" w:rsidR="00845576" w:rsidRPr="00D8294A" w:rsidRDefault="00845576" w:rsidP="00270142">
            <w:pPr>
              <w:rPr>
                <w:rFonts w:ascii="Arial" w:hAnsi="Arial" w:cs="Arial"/>
                <w:b w:val="0"/>
              </w:rPr>
            </w:pPr>
            <w:r w:rsidRPr="00D8294A">
              <w:rPr>
                <w:rFonts w:ascii="Arial" w:hAnsi="Arial" w:cs="Arial" w:hint="eastAsia"/>
              </w:rPr>
              <w:t>合计</w:t>
            </w:r>
          </w:p>
        </w:tc>
      </w:tr>
      <w:tr w:rsidR="00AD169D" w14:paraId="789C0809" w14:textId="77777777" w:rsidTr="00C444F3">
        <w:trPr>
          <w:gridAfter w:val="1"/>
          <w:wAfter w:w="18" w:type="dxa"/>
          <w:cantSplit/>
          <w:trHeight w:val="20"/>
          <w:jc w:val="center"/>
        </w:trPr>
        <w:tc>
          <w:tcPr>
            <w:tcW w:w="3724" w:type="dxa"/>
            <w:gridSpan w:val="4"/>
          </w:tcPr>
          <w:p w14:paraId="645F8BCB" w14:textId="77777777" w:rsidR="00AD169D" w:rsidRDefault="00AD169D" w:rsidP="00AD169D">
            <w:pPr>
              <w:rPr>
                <w:rFonts w:ascii="Arial" w:hAnsi="Arial" w:cs="Arial"/>
                <w:b/>
                <w:color w:val="000000"/>
                <w:sz w:val="18"/>
                <w:szCs w:val="18"/>
              </w:rPr>
            </w:pPr>
            <w:r>
              <w:rPr>
                <w:rFonts w:ascii="Arial" w:hAnsi="Arial" w:cs="Arial" w:hint="eastAsia"/>
                <w:color w:val="000000"/>
                <w:sz w:val="18"/>
                <w:szCs w:val="18"/>
              </w:rPr>
              <w:t>金融机构</w:t>
            </w:r>
          </w:p>
        </w:tc>
        <w:tc>
          <w:tcPr>
            <w:tcW w:w="6624" w:type="dxa"/>
            <w:gridSpan w:val="3"/>
          </w:tcPr>
          <w:p w14:paraId="4082E51B" w14:textId="6AE98736" w:rsidR="00AD169D" w:rsidRPr="009C3D4F" w:rsidRDefault="00AD169D" w:rsidP="00AD169D">
            <w:pPr>
              <w:jc w:val="right"/>
              <w:rPr>
                <w:rFonts w:ascii="Arial" w:hAnsi="Arial" w:cs="Arial"/>
                <w:color w:val="000000"/>
                <w:sz w:val="18"/>
                <w:szCs w:val="18"/>
              </w:rPr>
            </w:pPr>
            <w:r>
              <w:rPr>
                <w:rFonts w:ascii="Arial" w:eastAsia="等线" w:hAnsi="Arial" w:cs="Arial"/>
                <w:color w:val="000000"/>
                <w:sz w:val="18"/>
                <w:szCs w:val="18"/>
              </w:rPr>
              <w:t>5,137,901,356.00</w:t>
            </w:r>
          </w:p>
        </w:tc>
      </w:tr>
      <w:tr w:rsidR="00AD169D" w14:paraId="129F252D" w14:textId="77777777" w:rsidTr="00C444F3">
        <w:trPr>
          <w:gridAfter w:val="1"/>
          <w:wAfter w:w="18" w:type="dxa"/>
          <w:cantSplit/>
          <w:trHeight w:val="20"/>
          <w:jc w:val="center"/>
        </w:trPr>
        <w:tc>
          <w:tcPr>
            <w:tcW w:w="3724" w:type="dxa"/>
            <w:gridSpan w:val="4"/>
          </w:tcPr>
          <w:p w14:paraId="14ED2933" w14:textId="77777777" w:rsidR="00AD169D" w:rsidRDefault="00AD169D" w:rsidP="00AD169D">
            <w:pPr>
              <w:rPr>
                <w:rFonts w:ascii="Arial" w:hAnsi="Arial" w:cs="Arial"/>
                <w:color w:val="000000"/>
                <w:sz w:val="18"/>
                <w:szCs w:val="18"/>
              </w:rPr>
            </w:pPr>
            <w:r>
              <w:rPr>
                <w:rFonts w:ascii="Arial" w:hAnsi="Arial" w:cs="Arial" w:hint="eastAsia"/>
                <w:color w:val="000000"/>
                <w:sz w:val="18"/>
                <w:szCs w:val="18"/>
              </w:rPr>
              <w:t>其他法人机构</w:t>
            </w:r>
          </w:p>
        </w:tc>
        <w:tc>
          <w:tcPr>
            <w:tcW w:w="6624" w:type="dxa"/>
            <w:gridSpan w:val="3"/>
          </w:tcPr>
          <w:p w14:paraId="69523A9A" w14:textId="22409256" w:rsidR="00AD169D" w:rsidRPr="009C3D4F" w:rsidRDefault="00AD169D" w:rsidP="00AD169D">
            <w:pPr>
              <w:jc w:val="right"/>
              <w:rPr>
                <w:rFonts w:ascii="Arial" w:hAnsi="Arial" w:cs="Arial"/>
                <w:color w:val="000000"/>
                <w:sz w:val="18"/>
                <w:szCs w:val="18"/>
              </w:rPr>
            </w:pPr>
            <w:r>
              <w:rPr>
                <w:rFonts w:ascii="Arial" w:eastAsia="等线" w:hAnsi="Arial" w:cs="Arial"/>
                <w:color w:val="000000"/>
                <w:sz w:val="18"/>
                <w:szCs w:val="18"/>
              </w:rPr>
              <w:t>904,765,966.00</w:t>
            </w:r>
          </w:p>
        </w:tc>
      </w:tr>
      <w:tr w:rsidR="00AD169D" w14:paraId="178897B6" w14:textId="77777777" w:rsidTr="00C444F3">
        <w:trPr>
          <w:gridAfter w:val="1"/>
          <w:wAfter w:w="18" w:type="dxa"/>
          <w:cantSplit/>
          <w:trHeight w:val="20"/>
          <w:jc w:val="center"/>
        </w:trPr>
        <w:tc>
          <w:tcPr>
            <w:tcW w:w="3724" w:type="dxa"/>
            <w:gridSpan w:val="4"/>
          </w:tcPr>
          <w:p w14:paraId="7E61F327" w14:textId="77777777" w:rsidR="00AD169D" w:rsidRDefault="00AD169D" w:rsidP="00AD169D">
            <w:pPr>
              <w:rPr>
                <w:rFonts w:ascii="Arial" w:hAnsi="Arial" w:cs="Arial"/>
                <w:color w:val="000000"/>
                <w:sz w:val="18"/>
                <w:szCs w:val="18"/>
              </w:rPr>
            </w:pPr>
            <w:r>
              <w:rPr>
                <w:rFonts w:ascii="Arial" w:hAnsi="Arial" w:cs="Arial" w:hint="eastAsia"/>
                <w:color w:val="000000"/>
                <w:sz w:val="18"/>
                <w:szCs w:val="18"/>
              </w:rPr>
              <w:t>个人（购房合同纠纷）</w:t>
            </w:r>
          </w:p>
        </w:tc>
        <w:tc>
          <w:tcPr>
            <w:tcW w:w="6624" w:type="dxa"/>
            <w:gridSpan w:val="3"/>
          </w:tcPr>
          <w:p w14:paraId="0EBA2E22" w14:textId="41CF3B01" w:rsidR="00AD169D" w:rsidRPr="009C3D4F" w:rsidRDefault="00AD169D" w:rsidP="00AD169D">
            <w:pPr>
              <w:jc w:val="right"/>
              <w:rPr>
                <w:rFonts w:ascii="Arial" w:hAnsi="Arial" w:cs="Arial"/>
                <w:color w:val="000000"/>
                <w:sz w:val="18"/>
                <w:szCs w:val="18"/>
              </w:rPr>
            </w:pPr>
            <w:r w:rsidRPr="005C2EB4">
              <w:rPr>
                <w:rFonts w:ascii="Arial" w:eastAsia="等线" w:hAnsi="Arial" w:cs="Arial"/>
                <w:color w:val="000000"/>
                <w:sz w:val="18"/>
                <w:szCs w:val="18"/>
              </w:rPr>
              <w:t>27,230,769.00</w:t>
            </w:r>
          </w:p>
        </w:tc>
      </w:tr>
      <w:tr w:rsidR="00AD169D" w14:paraId="260CE007" w14:textId="77777777" w:rsidTr="00C444F3">
        <w:trPr>
          <w:gridAfter w:val="1"/>
          <w:wAfter w:w="18" w:type="dxa"/>
          <w:cantSplit/>
          <w:trHeight w:val="20"/>
          <w:jc w:val="center"/>
        </w:trPr>
        <w:tc>
          <w:tcPr>
            <w:tcW w:w="3724" w:type="dxa"/>
            <w:gridSpan w:val="4"/>
          </w:tcPr>
          <w:p w14:paraId="6E30CDEC" w14:textId="77777777" w:rsidR="00AD169D" w:rsidRDefault="00AD169D" w:rsidP="00AD169D">
            <w:pPr>
              <w:rPr>
                <w:rFonts w:ascii="Arial" w:hAnsi="Arial" w:cs="Arial"/>
                <w:color w:val="000000"/>
                <w:sz w:val="18"/>
                <w:szCs w:val="18"/>
              </w:rPr>
            </w:pPr>
            <w:r>
              <w:rPr>
                <w:rFonts w:ascii="Arial" w:hAnsi="Arial" w:cs="Arial" w:hint="eastAsia"/>
                <w:color w:val="000000"/>
                <w:sz w:val="18"/>
                <w:szCs w:val="18"/>
              </w:rPr>
              <w:t>个人（租赁合同纠纷）</w:t>
            </w:r>
          </w:p>
        </w:tc>
        <w:tc>
          <w:tcPr>
            <w:tcW w:w="6624" w:type="dxa"/>
            <w:gridSpan w:val="3"/>
          </w:tcPr>
          <w:p w14:paraId="6158C866" w14:textId="093AB049" w:rsidR="00AD169D" w:rsidRPr="0090549A" w:rsidRDefault="00AD169D" w:rsidP="00AD169D">
            <w:pPr>
              <w:jc w:val="right"/>
              <w:rPr>
                <w:rFonts w:ascii="Arial" w:eastAsia="等线" w:hAnsi="Arial" w:cs="Arial"/>
                <w:color w:val="000000"/>
                <w:sz w:val="18"/>
                <w:szCs w:val="18"/>
              </w:rPr>
            </w:pPr>
            <w:r w:rsidRPr="002A0B1F">
              <w:rPr>
                <w:rFonts w:ascii="Arial" w:eastAsia="等线" w:hAnsi="Arial" w:cs="Arial"/>
                <w:color w:val="000000"/>
                <w:sz w:val="18"/>
                <w:szCs w:val="18"/>
              </w:rPr>
              <w:t>26,437,355.00</w:t>
            </w:r>
          </w:p>
        </w:tc>
      </w:tr>
      <w:tr w:rsidR="00AD169D" w:rsidRPr="009C3D4F" w14:paraId="2BBF7341" w14:textId="77777777" w:rsidTr="00C444F3">
        <w:trPr>
          <w:gridAfter w:val="1"/>
          <w:wAfter w:w="18" w:type="dxa"/>
          <w:cantSplit/>
          <w:trHeight w:val="20"/>
          <w:jc w:val="center"/>
        </w:trPr>
        <w:tc>
          <w:tcPr>
            <w:tcW w:w="3724" w:type="dxa"/>
            <w:gridSpan w:val="4"/>
          </w:tcPr>
          <w:p w14:paraId="56FB2064" w14:textId="77777777" w:rsidR="00AD169D" w:rsidRPr="009C3D4F" w:rsidRDefault="00AD169D" w:rsidP="00AD169D">
            <w:pPr>
              <w:rPr>
                <w:rFonts w:ascii="Arial" w:hAnsi="Arial" w:cs="Arial"/>
                <w:b/>
                <w:color w:val="000000"/>
                <w:sz w:val="18"/>
                <w:szCs w:val="18"/>
              </w:rPr>
            </w:pPr>
            <w:r w:rsidRPr="009C3D4F">
              <w:rPr>
                <w:rFonts w:ascii="Arial" w:hAnsi="Arial" w:cs="Arial" w:hint="eastAsia"/>
                <w:b/>
                <w:color w:val="000000"/>
                <w:sz w:val="18"/>
                <w:szCs w:val="18"/>
              </w:rPr>
              <w:t>合计</w:t>
            </w:r>
          </w:p>
        </w:tc>
        <w:tc>
          <w:tcPr>
            <w:tcW w:w="6624" w:type="dxa"/>
            <w:gridSpan w:val="3"/>
          </w:tcPr>
          <w:p w14:paraId="7B1690D7" w14:textId="58F3C451" w:rsidR="00AD169D" w:rsidRPr="0090549A" w:rsidRDefault="00AD169D" w:rsidP="00AD169D">
            <w:pPr>
              <w:jc w:val="right"/>
              <w:rPr>
                <w:rFonts w:ascii="Arial" w:eastAsia="等线" w:hAnsi="Arial" w:cs="Arial"/>
                <w:color w:val="000000"/>
                <w:sz w:val="18"/>
                <w:szCs w:val="18"/>
              </w:rPr>
            </w:pPr>
            <w:r w:rsidRPr="005C2EB4">
              <w:rPr>
                <w:rFonts w:ascii="Arial" w:eastAsia="等线" w:hAnsi="Arial" w:cs="Arial"/>
                <w:b/>
                <w:bCs/>
                <w:color w:val="000000"/>
                <w:sz w:val="18"/>
                <w:szCs w:val="18"/>
              </w:rPr>
              <w:t>6,096,335,446.00</w:t>
            </w:r>
          </w:p>
        </w:tc>
      </w:tr>
      <w:tr w:rsidR="00845576" w14:paraId="6C2B6DCD" w14:textId="77777777" w:rsidTr="00C444F3">
        <w:trPr>
          <w:gridAfter w:val="1"/>
          <w:wAfter w:w="18" w:type="dxa"/>
          <w:cantSplit/>
          <w:trHeight w:val="20"/>
          <w:jc w:val="center"/>
        </w:trPr>
        <w:tc>
          <w:tcPr>
            <w:tcW w:w="0" w:type="dxa"/>
            <w:gridSpan w:val="2"/>
          </w:tcPr>
          <w:p w14:paraId="6AB554DC" w14:textId="77777777" w:rsidR="00845576" w:rsidRDefault="00845576" w:rsidP="00270142">
            <w:pPr>
              <w:rPr>
                <w:rFonts w:ascii="Arial" w:hAnsi="Arial" w:cs="Arial"/>
                <w:b/>
                <w:color w:val="000000"/>
                <w:sz w:val="18"/>
                <w:szCs w:val="18"/>
              </w:rPr>
            </w:pPr>
            <w:r>
              <w:rPr>
                <w:rFonts w:ascii="Arial" w:hAnsi="Arial" w:cs="Arial"/>
                <w:b/>
                <w:color w:val="000000"/>
                <w:sz w:val="18"/>
                <w:szCs w:val="18"/>
              </w:rPr>
              <w:t>主体</w:t>
            </w:r>
          </w:p>
        </w:tc>
        <w:tc>
          <w:tcPr>
            <w:tcW w:w="1117" w:type="dxa"/>
          </w:tcPr>
          <w:p w14:paraId="49856A5E" w14:textId="77777777" w:rsidR="00845576" w:rsidRDefault="00845576" w:rsidP="00270142">
            <w:pPr>
              <w:rPr>
                <w:rFonts w:ascii="Arial" w:hAnsi="Arial" w:cs="Arial"/>
                <w:b/>
                <w:color w:val="000000"/>
                <w:sz w:val="18"/>
                <w:szCs w:val="18"/>
              </w:rPr>
            </w:pPr>
            <w:r>
              <w:rPr>
                <w:rFonts w:ascii="Arial" w:hAnsi="Arial" w:cs="Arial"/>
                <w:b/>
                <w:color w:val="000000"/>
                <w:sz w:val="18"/>
                <w:szCs w:val="18"/>
              </w:rPr>
              <w:t>日期</w:t>
            </w:r>
          </w:p>
        </w:tc>
        <w:tc>
          <w:tcPr>
            <w:tcW w:w="1550" w:type="dxa"/>
          </w:tcPr>
          <w:p w14:paraId="1E4E67F3" w14:textId="77777777" w:rsidR="00845576" w:rsidRDefault="00845576" w:rsidP="00270142">
            <w:pPr>
              <w:rPr>
                <w:rFonts w:ascii="Arial" w:hAnsi="Arial" w:cs="Arial"/>
                <w:b/>
                <w:color w:val="000000"/>
                <w:sz w:val="18"/>
                <w:szCs w:val="18"/>
              </w:rPr>
            </w:pPr>
            <w:r>
              <w:rPr>
                <w:rFonts w:ascii="Arial" w:hAnsi="Arial" w:cs="Arial"/>
                <w:b/>
                <w:color w:val="000000"/>
                <w:sz w:val="18"/>
                <w:szCs w:val="18"/>
              </w:rPr>
              <w:t>案号</w:t>
            </w:r>
          </w:p>
        </w:tc>
        <w:tc>
          <w:tcPr>
            <w:tcW w:w="1417" w:type="dxa"/>
          </w:tcPr>
          <w:p w14:paraId="40F699E9" w14:textId="77777777" w:rsidR="00845576" w:rsidRDefault="00845576" w:rsidP="00270142">
            <w:pPr>
              <w:rPr>
                <w:rFonts w:ascii="Arial" w:hAnsi="Arial" w:cs="Arial"/>
                <w:b/>
                <w:color w:val="000000"/>
                <w:sz w:val="18"/>
                <w:szCs w:val="18"/>
              </w:rPr>
            </w:pPr>
            <w:r>
              <w:rPr>
                <w:rFonts w:ascii="Arial" w:hAnsi="Arial" w:cs="Arial"/>
                <w:b/>
                <w:color w:val="000000"/>
                <w:sz w:val="18"/>
                <w:szCs w:val="18"/>
              </w:rPr>
              <w:t>法院</w:t>
            </w:r>
          </w:p>
        </w:tc>
        <w:tc>
          <w:tcPr>
            <w:tcW w:w="1701" w:type="dxa"/>
          </w:tcPr>
          <w:p w14:paraId="4F7B682B" w14:textId="77777777" w:rsidR="00845576" w:rsidRDefault="00845576" w:rsidP="00270142">
            <w:pPr>
              <w:rPr>
                <w:rFonts w:ascii="Arial" w:hAnsi="Arial" w:cs="Arial"/>
                <w:b/>
                <w:color w:val="000000"/>
                <w:sz w:val="18"/>
                <w:szCs w:val="18"/>
              </w:rPr>
            </w:pPr>
            <w:r>
              <w:rPr>
                <w:rFonts w:ascii="Arial" w:hAnsi="Arial" w:cs="Arial"/>
                <w:b/>
                <w:color w:val="000000"/>
                <w:sz w:val="18"/>
                <w:szCs w:val="18"/>
              </w:rPr>
              <w:t>标的金额（元）</w:t>
            </w:r>
          </w:p>
        </w:tc>
        <w:tc>
          <w:tcPr>
            <w:tcW w:w="3506" w:type="dxa"/>
          </w:tcPr>
          <w:p w14:paraId="4C58225F" w14:textId="77777777" w:rsidR="00845576" w:rsidRDefault="00845576" w:rsidP="00270142">
            <w:pPr>
              <w:rPr>
                <w:rFonts w:ascii="Arial" w:hAnsi="Arial" w:cs="Arial"/>
                <w:b/>
                <w:color w:val="000000"/>
                <w:sz w:val="18"/>
                <w:szCs w:val="18"/>
              </w:rPr>
            </w:pPr>
            <w:r>
              <w:rPr>
                <w:rFonts w:ascii="Arial" w:hAnsi="Arial" w:cs="Arial"/>
                <w:b/>
                <w:color w:val="000000"/>
                <w:sz w:val="18"/>
                <w:szCs w:val="18"/>
              </w:rPr>
              <w:t>备注</w:t>
            </w:r>
          </w:p>
        </w:tc>
      </w:tr>
      <w:tr w:rsidR="00D8294A" w:rsidRPr="00D8294A" w14:paraId="45AE2541" w14:textId="77777777" w:rsidTr="00C444F3">
        <w:trPr>
          <w:gridAfter w:val="1"/>
          <w:wAfter w:w="18" w:type="dxa"/>
          <w:cantSplit/>
          <w:trHeight w:val="20"/>
          <w:jc w:val="center"/>
        </w:trPr>
        <w:tc>
          <w:tcPr>
            <w:tcW w:w="10348" w:type="dxa"/>
            <w:gridSpan w:val="7"/>
            <w:shd w:val="clear" w:color="auto" w:fill="A68355"/>
            <w:noWrap/>
          </w:tcPr>
          <w:p w14:paraId="592042C3" w14:textId="77777777" w:rsidR="00845576" w:rsidRPr="00D8294A" w:rsidRDefault="00845576" w:rsidP="00270142">
            <w:pPr>
              <w:rPr>
                <w:rFonts w:ascii="Arial" w:hAnsi="Arial" w:cs="Arial"/>
                <w:color w:val="FFFFFF" w:themeColor="background1"/>
                <w:sz w:val="18"/>
                <w:szCs w:val="18"/>
              </w:rPr>
            </w:pPr>
            <w:r w:rsidRPr="00D8294A">
              <w:rPr>
                <w:rFonts w:ascii="Arial" w:hAnsi="Arial" w:cs="Arial" w:hint="eastAsia"/>
                <w:color w:val="FFFFFF" w:themeColor="background1"/>
                <w:sz w:val="18"/>
                <w:szCs w:val="18"/>
              </w:rPr>
              <w:t>申请执行主体：金融机构</w:t>
            </w:r>
          </w:p>
        </w:tc>
      </w:tr>
      <w:tr w:rsidR="00845576" w14:paraId="2BA8F0C1" w14:textId="77777777" w:rsidTr="00C444F3">
        <w:trPr>
          <w:gridAfter w:val="1"/>
          <w:wAfter w:w="18" w:type="dxa"/>
          <w:cantSplit/>
          <w:trHeight w:val="20"/>
          <w:jc w:val="center"/>
        </w:trPr>
        <w:tc>
          <w:tcPr>
            <w:tcW w:w="0" w:type="dxa"/>
            <w:gridSpan w:val="2"/>
            <w:noWrap/>
          </w:tcPr>
          <w:p w14:paraId="44D81677" w14:textId="77777777" w:rsidR="00845576" w:rsidRDefault="00845576" w:rsidP="00270142">
            <w:pPr>
              <w:rPr>
                <w:rFonts w:ascii="Arial" w:hAnsi="Arial" w:cs="Arial"/>
                <w:color w:val="000000"/>
                <w:sz w:val="18"/>
                <w:szCs w:val="18"/>
              </w:rPr>
            </w:pPr>
            <w:proofErr w:type="gramStart"/>
            <w:r>
              <w:rPr>
                <w:rFonts w:ascii="Arial" w:hAnsi="Arial" w:cs="Arial"/>
                <w:color w:val="000000"/>
                <w:sz w:val="18"/>
                <w:szCs w:val="18"/>
              </w:rPr>
              <w:t>泰禾集团</w:t>
            </w:r>
            <w:proofErr w:type="gramEnd"/>
            <w:r>
              <w:rPr>
                <w:rFonts w:ascii="Arial" w:hAnsi="Arial" w:cs="Arial"/>
                <w:color w:val="000000"/>
                <w:sz w:val="18"/>
                <w:szCs w:val="18"/>
              </w:rPr>
              <w:t>、</w:t>
            </w:r>
            <w:proofErr w:type="gramStart"/>
            <w:r>
              <w:rPr>
                <w:rFonts w:ascii="Arial" w:hAnsi="Arial" w:cs="Arial"/>
                <w:color w:val="000000"/>
                <w:sz w:val="18"/>
                <w:szCs w:val="18"/>
              </w:rPr>
              <w:t>泰禾嘉</w:t>
            </w:r>
            <w:proofErr w:type="gramEnd"/>
            <w:r>
              <w:rPr>
                <w:rFonts w:ascii="Arial" w:hAnsi="Arial" w:cs="Arial"/>
                <w:color w:val="000000"/>
                <w:sz w:val="18"/>
                <w:szCs w:val="18"/>
              </w:rPr>
              <w:t>信、黄其森</w:t>
            </w:r>
          </w:p>
        </w:tc>
        <w:tc>
          <w:tcPr>
            <w:tcW w:w="1117" w:type="dxa"/>
            <w:noWrap/>
          </w:tcPr>
          <w:p w14:paraId="30E2A3A1" w14:textId="77777777" w:rsidR="00845576" w:rsidRDefault="00845576" w:rsidP="00270142">
            <w:pPr>
              <w:rPr>
                <w:rFonts w:ascii="Arial" w:hAnsi="Arial" w:cs="Arial"/>
                <w:color w:val="000000"/>
                <w:sz w:val="18"/>
                <w:szCs w:val="18"/>
              </w:rPr>
            </w:pPr>
            <w:r>
              <w:rPr>
                <w:rFonts w:ascii="Arial" w:hAnsi="Arial" w:cs="Arial"/>
                <w:color w:val="000000"/>
                <w:sz w:val="18"/>
                <w:szCs w:val="18"/>
              </w:rPr>
              <w:t>2020.05.06</w:t>
            </w:r>
          </w:p>
        </w:tc>
        <w:tc>
          <w:tcPr>
            <w:tcW w:w="1550" w:type="dxa"/>
            <w:noWrap/>
          </w:tcPr>
          <w:p w14:paraId="01AC2D83" w14:textId="77777777" w:rsidR="00845576" w:rsidRDefault="00845576" w:rsidP="00270142">
            <w:pP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02</w:t>
            </w:r>
            <w:r>
              <w:rPr>
                <w:rFonts w:ascii="Arial" w:hAnsi="Arial" w:cs="Arial"/>
                <w:color w:val="000000"/>
                <w:sz w:val="18"/>
                <w:szCs w:val="18"/>
              </w:rPr>
              <w:t>执</w:t>
            </w:r>
            <w:r>
              <w:rPr>
                <w:rFonts w:ascii="Arial" w:hAnsi="Arial" w:cs="Arial"/>
                <w:color w:val="000000"/>
                <w:sz w:val="18"/>
                <w:szCs w:val="18"/>
              </w:rPr>
              <w:t>354</w:t>
            </w:r>
            <w:r>
              <w:rPr>
                <w:rFonts w:ascii="Arial" w:hAnsi="Arial" w:cs="Arial"/>
                <w:color w:val="000000"/>
                <w:sz w:val="18"/>
                <w:szCs w:val="18"/>
              </w:rPr>
              <w:t>号</w:t>
            </w:r>
          </w:p>
        </w:tc>
        <w:tc>
          <w:tcPr>
            <w:tcW w:w="1417" w:type="dxa"/>
            <w:noWrap/>
          </w:tcPr>
          <w:p w14:paraId="455A9BC8" w14:textId="77777777" w:rsidR="00845576" w:rsidRDefault="00845576" w:rsidP="00270142">
            <w:pPr>
              <w:rPr>
                <w:rFonts w:ascii="Arial" w:hAnsi="Arial" w:cs="Arial"/>
                <w:color w:val="000000"/>
                <w:sz w:val="18"/>
                <w:szCs w:val="18"/>
              </w:rPr>
            </w:pPr>
            <w:r>
              <w:rPr>
                <w:rFonts w:ascii="Arial" w:hAnsi="Arial" w:cs="Arial"/>
                <w:color w:val="000000"/>
                <w:sz w:val="18"/>
                <w:szCs w:val="18"/>
              </w:rPr>
              <w:t>北京市第二中级人民法院</w:t>
            </w:r>
          </w:p>
        </w:tc>
        <w:tc>
          <w:tcPr>
            <w:tcW w:w="1701" w:type="dxa"/>
            <w:noWrap/>
          </w:tcPr>
          <w:p w14:paraId="40173368" w14:textId="77777777" w:rsidR="00845576" w:rsidRDefault="00845576" w:rsidP="00270142">
            <w:pPr>
              <w:jc w:val="right"/>
              <w:rPr>
                <w:rFonts w:ascii="Arial" w:hAnsi="Arial" w:cs="Arial"/>
                <w:color w:val="000000"/>
                <w:sz w:val="18"/>
                <w:szCs w:val="18"/>
              </w:rPr>
            </w:pPr>
            <w:r>
              <w:rPr>
                <w:rFonts w:ascii="Arial" w:hAnsi="Arial" w:cs="Arial"/>
                <w:color w:val="000000"/>
                <w:sz w:val="18"/>
                <w:szCs w:val="18"/>
              </w:rPr>
              <w:t>1,343,745,812.00</w:t>
            </w:r>
          </w:p>
        </w:tc>
        <w:tc>
          <w:tcPr>
            <w:tcW w:w="3506" w:type="dxa"/>
          </w:tcPr>
          <w:p w14:paraId="551BEEE7" w14:textId="77777777" w:rsidR="00845576" w:rsidRDefault="00845576" w:rsidP="00270142">
            <w:pPr>
              <w:rPr>
                <w:rFonts w:ascii="Arial" w:hAnsi="Arial" w:cs="Arial"/>
                <w:color w:val="000000"/>
                <w:sz w:val="18"/>
                <w:szCs w:val="18"/>
              </w:rPr>
            </w:pPr>
            <w:proofErr w:type="gramStart"/>
            <w:r>
              <w:rPr>
                <w:rFonts w:ascii="Arial" w:hAnsi="Arial" w:cs="Arial"/>
                <w:sz w:val="18"/>
                <w:szCs w:val="18"/>
              </w:rPr>
              <w:t>华能贵诚信</w:t>
            </w:r>
            <w:proofErr w:type="gramEnd"/>
            <w:r>
              <w:rPr>
                <w:rFonts w:ascii="Arial" w:hAnsi="Arial" w:cs="Arial"/>
                <w:sz w:val="18"/>
                <w:szCs w:val="18"/>
              </w:rPr>
              <w:t>托</w:t>
            </w:r>
          </w:p>
        </w:tc>
      </w:tr>
      <w:tr w:rsidR="00845576" w14:paraId="2565ABB5" w14:textId="77777777" w:rsidTr="00C444F3">
        <w:trPr>
          <w:gridAfter w:val="1"/>
          <w:wAfter w:w="18" w:type="dxa"/>
          <w:cantSplit/>
          <w:trHeight w:val="20"/>
          <w:jc w:val="center"/>
        </w:trPr>
        <w:tc>
          <w:tcPr>
            <w:tcW w:w="0" w:type="dxa"/>
            <w:gridSpan w:val="2"/>
            <w:noWrap/>
          </w:tcPr>
          <w:p w14:paraId="0B28F7FB" w14:textId="77777777" w:rsidR="00845576" w:rsidRDefault="00845576" w:rsidP="00270142">
            <w:pP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信、叶荔、</w:t>
            </w:r>
            <w:proofErr w:type="gramStart"/>
            <w:r>
              <w:rPr>
                <w:rFonts w:ascii="Arial" w:hAnsi="Arial" w:cs="Arial"/>
                <w:color w:val="000000"/>
                <w:sz w:val="18"/>
                <w:szCs w:val="18"/>
              </w:rPr>
              <w:t>福州泰禾</w:t>
            </w:r>
            <w:proofErr w:type="gramEnd"/>
          </w:p>
        </w:tc>
        <w:tc>
          <w:tcPr>
            <w:tcW w:w="1117" w:type="dxa"/>
            <w:noWrap/>
          </w:tcPr>
          <w:p w14:paraId="3DBDFFD2" w14:textId="77777777" w:rsidR="00845576" w:rsidRDefault="00845576" w:rsidP="00270142">
            <w:pPr>
              <w:rPr>
                <w:rFonts w:ascii="Arial" w:hAnsi="Arial" w:cs="Arial"/>
                <w:color w:val="000000"/>
                <w:sz w:val="18"/>
                <w:szCs w:val="18"/>
              </w:rPr>
            </w:pPr>
            <w:r>
              <w:rPr>
                <w:rFonts w:ascii="Arial" w:hAnsi="Arial" w:cs="Arial"/>
                <w:color w:val="000000"/>
                <w:sz w:val="18"/>
                <w:szCs w:val="18"/>
              </w:rPr>
              <w:t>2020.05.20</w:t>
            </w:r>
          </w:p>
        </w:tc>
        <w:tc>
          <w:tcPr>
            <w:tcW w:w="1550" w:type="dxa"/>
            <w:noWrap/>
          </w:tcPr>
          <w:p w14:paraId="3D0BF880" w14:textId="77777777" w:rsidR="00845576" w:rsidRDefault="00845576" w:rsidP="00270142">
            <w:pP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03</w:t>
            </w:r>
            <w:r>
              <w:rPr>
                <w:rFonts w:ascii="Arial" w:hAnsi="Arial" w:cs="Arial"/>
                <w:color w:val="000000"/>
                <w:sz w:val="18"/>
                <w:szCs w:val="18"/>
              </w:rPr>
              <w:t>执</w:t>
            </w:r>
            <w:r>
              <w:rPr>
                <w:rFonts w:ascii="Arial" w:hAnsi="Arial" w:cs="Arial"/>
                <w:color w:val="000000"/>
                <w:sz w:val="18"/>
                <w:szCs w:val="18"/>
              </w:rPr>
              <w:t>863</w:t>
            </w:r>
            <w:r>
              <w:rPr>
                <w:rFonts w:ascii="Arial" w:hAnsi="Arial" w:cs="Arial"/>
                <w:color w:val="000000"/>
                <w:sz w:val="18"/>
                <w:szCs w:val="18"/>
              </w:rPr>
              <w:t>号</w:t>
            </w:r>
          </w:p>
        </w:tc>
        <w:tc>
          <w:tcPr>
            <w:tcW w:w="1417" w:type="dxa"/>
            <w:noWrap/>
          </w:tcPr>
          <w:p w14:paraId="0F491ED8" w14:textId="77777777" w:rsidR="00845576" w:rsidRDefault="00845576" w:rsidP="00270142">
            <w:pPr>
              <w:rPr>
                <w:rFonts w:ascii="Arial" w:hAnsi="Arial" w:cs="Arial"/>
                <w:color w:val="000000"/>
                <w:sz w:val="18"/>
                <w:szCs w:val="18"/>
              </w:rPr>
            </w:pPr>
            <w:r>
              <w:rPr>
                <w:rFonts w:ascii="Arial" w:hAnsi="Arial" w:cs="Arial"/>
                <w:color w:val="000000"/>
                <w:sz w:val="18"/>
                <w:szCs w:val="18"/>
              </w:rPr>
              <w:t>北京市第三中级人民法院</w:t>
            </w:r>
          </w:p>
        </w:tc>
        <w:tc>
          <w:tcPr>
            <w:tcW w:w="1701" w:type="dxa"/>
            <w:noWrap/>
          </w:tcPr>
          <w:p w14:paraId="0330FDDE" w14:textId="77777777" w:rsidR="00845576" w:rsidRDefault="00845576" w:rsidP="00270142">
            <w:pPr>
              <w:jc w:val="right"/>
              <w:rPr>
                <w:rFonts w:ascii="Arial" w:hAnsi="Arial" w:cs="Arial"/>
                <w:color w:val="000000"/>
                <w:sz w:val="18"/>
                <w:szCs w:val="18"/>
              </w:rPr>
            </w:pPr>
            <w:r>
              <w:rPr>
                <w:rFonts w:ascii="Arial" w:hAnsi="Arial" w:cs="Arial"/>
                <w:color w:val="000000"/>
                <w:sz w:val="18"/>
                <w:szCs w:val="18"/>
              </w:rPr>
              <w:t>528,638,886.00</w:t>
            </w:r>
          </w:p>
        </w:tc>
        <w:tc>
          <w:tcPr>
            <w:tcW w:w="3506" w:type="dxa"/>
            <w:vMerge w:val="restart"/>
          </w:tcPr>
          <w:p w14:paraId="0987E65F" w14:textId="77777777" w:rsidR="00845576" w:rsidRDefault="00845576" w:rsidP="00270142">
            <w:pPr>
              <w:ind w:firstLineChars="200" w:firstLine="360"/>
              <w:rPr>
                <w:rFonts w:ascii="Arial" w:hAnsi="Arial" w:cs="Arial"/>
                <w:sz w:val="18"/>
                <w:szCs w:val="18"/>
              </w:rPr>
            </w:pPr>
            <w:r>
              <w:rPr>
                <w:rFonts w:ascii="Arial" w:hAnsi="Arial" w:cs="Arial"/>
                <w:sz w:val="18"/>
                <w:szCs w:val="18"/>
              </w:rPr>
              <w:t>因</w:t>
            </w:r>
            <w:proofErr w:type="gramStart"/>
            <w:r>
              <w:rPr>
                <w:rFonts w:ascii="Arial" w:hAnsi="Arial" w:cs="Arial"/>
                <w:sz w:val="18"/>
                <w:szCs w:val="18"/>
              </w:rPr>
              <w:t>北京泰禾锦绣</w:t>
            </w:r>
            <w:proofErr w:type="gramEnd"/>
            <w:r>
              <w:rPr>
                <w:rFonts w:ascii="Arial" w:hAnsi="Arial" w:cs="Arial"/>
                <w:sz w:val="18"/>
                <w:szCs w:val="18"/>
              </w:rPr>
              <w:t>置业与芜湖融普明投资中心合作，对</w:t>
            </w:r>
            <w:proofErr w:type="gramStart"/>
            <w:r>
              <w:rPr>
                <w:rFonts w:ascii="Arial" w:hAnsi="Arial" w:cs="Arial"/>
                <w:sz w:val="18"/>
                <w:szCs w:val="18"/>
              </w:rPr>
              <w:t>北京泰禾院子</w:t>
            </w:r>
            <w:proofErr w:type="gramEnd"/>
            <w:r>
              <w:rPr>
                <w:rFonts w:ascii="Arial" w:hAnsi="Arial" w:cs="Arial"/>
                <w:sz w:val="18"/>
                <w:szCs w:val="18"/>
              </w:rPr>
              <w:t>二期项目融资，</w:t>
            </w:r>
            <w:r>
              <w:rPr>
                <w:rFonts w:ascii="Arial" w:hAnsi="Arial" w:cs="Arial" w:hint="eastAsia"/>
                <w:sz w:val="18"/>
                <w:szCs w:val="18"/>
              </w:rPr>
              <w:t>实际资金方为华融融德，融资</w:t>
            </w:r>
            <w:proofErr w:type="gramStart"/>
            <w:r>
              <w:rPr>
                <w:rFonts w:ascii="Arial" w:hAnsi="Arial" w:cs="Arial" w:hint="eastAsia"/>
                <w:sz w:val="18"/>
                <w:szCs w:val="18"/>
              </w:rPr>
              <w:t>人为泰禾集团</w:t>
            </w:r>
            <w:proofErr w:type="gramEnd"/>
            <w:r>
              <w:rPr>
                <w:rFonts w:ascii="Arial" w:hAnsi="Arial" w:cs="Arial" w:hint="eastAsia"/>
                <w:sz w:val="18"/>
                <w:szCs w:val="18"/>
              </w:rPr>
              <w:t>，大连银行为通道。嘉</w:t>
            </w:r>
            <w:proofErr w:type="gramStart"/>
            <w:r>
              <w:rPr>
                <w:rFonts w:ascii="Arial" w:hAnsi="Arial" w:cs="Arial" w:hint="eastAsia"/>
                <w:sz w:val="18"/>
                <w:szCs w:val="18"/>
              </w:rPr>
              <w:t>信</w:t>
            </w:r>
            <w:r>
              <w:rPr>
                <w:rFonts w:ascii="Arial" w:hAnsi="Arial" w:cs="Arial"/>
                <w:sz w:val="18"/>
                <w:szCs w:val="18"/>
              </w:rPr>
              <w:t>股东方福州泰禾将</w:t>
            </w:r>
            <w:proofErr w:type="gramEnd"/>
            <w:r>
              <w:rPr>
                <w:rFonts w:ascii="Arial" w:hAnsi="Arial" w:cs="Arial" w:hint="eastAsia"/>
                <w:sz w:val="18"/>
                <w:szCs w:val="18"/>
              </w:rPr>
              <w:t>嘉信</w:t>
            </w:r>
            <w:r>
              <w:rPr>
                <w:rFonts w:ascii="Arial" w:hAnsi="Arial" w:cs="Arial"/>
                <w:sz w:val="18"/>
                <w:szCs w:val="18"/>
              </w:rPr>
              <w:t>公司对应出资额</w:t>
            </w:r>
            <w:r>
              <w:rPr>
                <w:rFonts w:ascii="Arial" w:hAnsi="Arial" w:cs="Arial"/>
                <w:sz w:val="18"/>
                <w:szCs w:val="18"/>
              </w:rPr>
              <w:t>1000</w:t>
            </w:r>
            <w:r>
              <w:rPr>
                <w:rFonts w:ascii="Arial" w:hAnsi="Arial" w:cs="Arial"/>
                <w:sz w:val="18"/>
                <w:szCs w:val="18"/>
              </w:rPr>
              <w:t>万股权质押给申请执行人。</w:t>
            </w:r>
          </w:p>
          <w:p w14:paraId="3D9D913F" w14:textId="77777777" w:rsidR="00845576" w:rsidRDefault="00845576" w:rsidP="00270142">
            <w:pPr>
              <w:ind w:firstLineChars="200" w:firstLine="360"/>
              <w:rPr>
                <w:rFonts w:ascii="Arial" w:hAnsi="Arial" w:cs="Arial"/>
                <w:sz w:val="18"/>
                <w:szCs w:val="18"/>
              </w:rPr>
            </w:pPr>
            <w:r>
              <w:rPr>
                <w:rFonts w:ascii="Arial" w:hAnsi="Arial" w:cs="Arial"/>
                <w:sz w:val="18"/>
                <w:szCs w:val="18"/>
              </w:rPr>
              <w:t>北京市方圆公证处</w:t>
            </w:r>
            <w:proofErr w:type="gramStart"/>
            <w:r>
              <w:rPr>
                <w:rFonts w:ascii="Arial" w:hAnsi="Arial" w:cs="Arial"/>
                <w:sz w:val="18"/>
                <w:szCs w:val="18"/>
              </w:rPr>
              <w:t>作出</w:t>
            </w:r>
            <w:proofErr w:type="gramEnd"/>
            <w:r>
              <w:rPr>
                <w:rFonts w:ascii="Arial" w:hAnsi="Arial" w:cs="Arial"/>
                <w:sz w:val="18"/>
                <w:szCs w:val="18"/>
              </w:rPr>
              <w:t>的（</w:t>
            </w:r>
            <w:r>
              <w:rPr>
                <w:rFonts w:ascii="Arial" w:hAnsi="Arial" w:cs="Arial"/>
                <w:sz w:val="18"/>
                <w:szCs w:val="18"/>
              </w:rPr>
              <w:t>2017</w:t>
            </w:r>
            <w:r>
              <w:rPr>
                <w:rFonts w:ascii="Arial" w:hAnsi="Arial" w:cs="Arial"/>
                <w:sz w:val="18"/>
                <w:szCs w:val="18"/>
              </w:rPr>
              <w:t>）京方圆内经证字第</w:t>
            </w:r>
            <w:r>
              <w:rPr>
                <w:rFonts w:ascii="Arial" w:hAnsi="Arial" w:cs="Arial"/>
                <w:sz w:val="18"/>
                <w:szCs w:val="18"/>
              </w:rPr>
              <w:t>69316</w:t>
            </w:r>
            <w:r>
              <w:rPr>
                <w:rFonts w:ascii="Arial" w:hAnsi="Arial" w:cs="Arial"/>
                <w:sz w:val="18"/>
                <w:szCs w:val="18"/>
              </w:rPr>
              <w:t>、</w:t>
            </w:r>
            <w:r>
              <w:rPr>
                <w:rFonts w:ascii="Arial" w:hAnsi="Arial" w:cs="Arial"/>
                <w:sz w:val="18"/>
                <w:szCs w:val="18"/>
              </w:rPr>
              <w:t>05805</w:t>
            </w:r>
            <w:r>
              <w:rPr>
                <w:rFonts w:ascii="Arial" w:hAnsi="Arial" w:cs="Arial"/>
                <w:sz w:val="18"/>
                <w:szCs w:val="18"/>
              </w:rPr>
              <w:t>、</w:t>
            </w:r>
            <w:r>
              <w:rPr>
                <w:rFonts w:ascii="Arial" w:hAnsi="Arial" w:cs="Arial"/>
                <w:sz w:val="18"/>
                <w:szCs w:val="18"/>
              </w:rPr>
              <w:t>05806</w:t>
            </w:r>
            <w:r>
              <w:rPr>
                <w:rFonts w:ascii="Arial" w:hAnsi="Arial" w:cs="Arial"/>
                <w:sz w:val="18"/>
                <w:szCs w:val="18"/>
              </w:rPr>
              <w:t>、</w:t>
            </w:r>
            <w:r>
              <w:rPr>
                <w:rFonts w:ascii="Arial" w:hAnsi="Arial" w:cs="Arial"/>
                <w:sz w:val="18"/>
                <w:szCs w:val="18"/>
              </w:rPr>
              <w:t>69322</w:t>
            </w:r>
            <w:r>
              <w:rPr>
                <w:rFonts w:ascii="Arial" w:hAnsi="Arial" w:cs="Arial"/>
                <w:sz w:val="18"/>
                <w:szCs w:val="18"/>
              </w:rPr>
              <w:t>、</w:t>
            </w:r>
            <w:r>
              <w:rPr>
                <w:rFonts w:ascii="Arial" w:hAnsi="Arial" w:cs="Arial"/>
                <w:sz w:val="18"/>
                <w:szCs w:val="18"/>
              </w:rPr>
              <w:t>69320</w:t>
            </w:r>
            <w:r>
              <w:rPr>
                <w:rFonts w:ascii="Arial" w:hAnsi="Arial" w:cs="Arial"/>
                <w:sz w:val="18"/>
                <w:szCs w:val="18"/>
              </w:rPr>
              <w:t>、</w:t>
            </w:r>
            <w:r>
              <w:rPr>
                <w:rFonts w:ascii="Arial" w:hAnsi="Arial" w:cs="Arial"/>
                <w:sz w:val="18"/>
                <w:szCs w:val="18"/>
              </w:rPr>
              <w:t>69321</w:t>
            </w:r>
            <w:r>
              <w:rPr>
                <w:rFonts w:ascii="Arial" w:hAnsi="Arial" w:cs="Arial"/>
                <w:sz w:val="18"/>
                <w:szCs w:val="18"/>
              </w:rPr>
              <w:t>、</w:t>
            </w:r>
            <w:r>
              <w:rPr>
                <w:rFonts w:ascii="Arial" w:hAnsi="Arial" w:cs="Arial"/>
                <w:sz w:val="18"/>
                <w:szCs w:val="18"/>
              </w:rPr>
              <w:t>05804</w:t>
            </w:r>
            <w:r>
              <w:rPr>
                <w:rFonts w:ascii="Arial" w:hAnsi="Arial" w:cs="Arial"/>
                <w:sz w:val="18"/>
                <w:szCs w:val="18"/>
              </w:rPr>
              <w:t>、</w:t>
            </w:r>
            <w:r>
              <w:rPr>
                <w:rFonts w:ascii="Arial" w:hAnsi="Arial" w:cs="Arial"/>
                <w:sz w:val="18"/>
                <w:szCs w:val="18"/>
              </w:rPr>
              <w:t>69323</w:t>
            </w:r>
            <w:r>
              <w:rPr>
                <w:rFonts w:ascii="Arial" w:hAnsi="Arial" w:cs="Arial"/>
                <w:sz w:val="18"/>
                <w:szCs w:val="18"/>
              </w:rPr>
              <w:t>、</w:t>
            </w:r>
            <w:r>
              <w:rPr>
                <w:rFonts w:ascii="Arial" w:hAnsi="Arial" w:cs="Arial"/>
                <w:sz w:val="18"/>
                <w:szCs w:val="18"/>
              </w:rPr>
              <w:t>69324</w:t>
            </w:r>
            <w:r>
              <w:rPr>
                <w:rFonts w:ascii="Arial" w:hAnsi="Arial" w:cs="Arial"/>
                <w:sz w:val="18"/>
                <w:szCs w:val="18"/>
              </w:rPr>
              <w:t>、</w:t>
            </w:r>
            <w:r>
              <w:rPr>
                <w:rFonts w:ascii="Arial" w:hAnsi="Arial" w:cs="Arial"/>
                <w:sz w:val="18"/>
                <w:szCs w:val="18"/>
              </w:rPr>
              <w:t>69326</w:t>
            </w:r>
            <w:r>
              <w:rPr>
                <w:rFonts w:ascii="Arial" w:hAnsi="Arial" w:cs="Arial"/>
                <w:sz w:val="18"/>
                <w:szCs w:val="18"/>
              </w:rPr>
              <w:t>、</w:t>
            </w:r>
            <w:r>
              <w:rPr>
                <w:rFonts w:ascii="Arial" w:hAnsi="Arial" w:cs="Arial"/>
                <w:sz w:val="18"/>
                <w:szCs w:val="18"/>
              </w:rPr>
              <w:t>69325</w:t>
            </w:r>
            <w:r>
              <w:rPr>
                <w:rFonts w:ascii="Arial" w:hAnsi="Arial" w:cs="Arial"/>
                <w:sz w:val="18"/>
                <w:szCs w:val="18"/>
              </w:rPr>
              <w:t>号公证书以及（</w:t>
            </w:r>
            <w:r>
              <w:rPr>
                <w:rFonts w:ascii="Arial" w:hAnsi="Arial" w:cs="Arial"/>
                <w:sz w:val="18"/>
                <w:szCs w:val="18"/>
              </w:rPr>
              <w:t>2019</w:t>
            </w:r>
            <w:r>
              <w:rPr>
                <w:rFonts w:ascii="Arial" w:hAnsi="Arial" w:cs="Arial"/>
                <w:sz w:val="18"/>
                <w:szCs w:val="18"/>
              </w:rPr>
              <w:t>）京方圆执字第</w:t>
            </w:r>
            <w:r>
              <w:rPr>
                <w:rFonts w:ascii="Arial" w:hAnsi="Arial" w:cs="Arial"/>
                <w:sz w:val="18"/>
                <w:szCs w:val="18"/>
              </w:rPr>
              <w:t>00177</w:t>
            </w:r>
            <w:r>
              <w:rPr>
                <w:rFonts w:ascii="Arial" w:hAnsi="Arial" w:cs="Arial"/>
                <w:sz w:val="18"/>
                <w:szCs w:val="18"/>
              </w:rPr>
              <w:t>号执行证书已经发生法律效力，芜湖融普明投资中心（有限合伙）据此申请强制执行</w:t>
            </w:r>
            <w:r>
              <w:rPr>
                <w:rFonts w:ascii="Arial" w:hAnsi="Arial" w:cs="Arial" w:hint="eastAsia"/>
                <w:sz w:val="18"/>
                <w:szCs w:val="18"/>
              </w:rPr>
              <w:t>。</w:t>
            </w:r>
          </w:p>
          <w:p w14:paraId="60D9FA56" w14:textId="77777777" w:rsidR="00845576" w:rsidRDefault="00845576" w:rsidP="00270142">
            <w:pPr>
              <w:ind w:firstLineChars="200" w:firstLine="360"/>
              <w:rPr>
                <w:rFonts w:ascii="Arial" w:hAnsi="Arial" w:cs="Arial"/>
                <w:color w:val="000000"/>
                <w:sz w:val="18"/>
                <w:szCs w:val="18"/>
              </w:rPr>
            </w:pPr>
            <w:proofErr w:type="gramStart"/>
            <w:r>
              <w:rPr>
                <w:rFonts w:ascii="Arial" w:hAnsi="Arial" w:cs="Arial" w:hint="eastAsia"/>
                <w:color w:val="000000"/>
                <w:sz w:val="18"/>
                <w:szCs w:val="18"/>
              </w:rPr>
              <w:t>因嘉信</w:t>
            </w:r>
            <w:proofErr w:type="gramEnd"/>
            <w:r>
              <w:rPr>
                <w:rFonts w:ascii="Arial" w:hAnsi="Arial" w:cs="Arial" w:hint="eastAsia"/>
                <w:color w:val="000000"/>
                <w:sz w:val="18"/>
                <w:szCs w:val="18"/>
              </w:rPr>
              <w:t>为融资方提供保证担保、</w:t>
            </w:r>
            <w:r w:rsidRPr="007A1F92">
              <w:rPr>
                <w:rFonts w:ascii="Arial" w:hAnsi="Arial" w:cs="Arial" w:hint="eastAsia"/>
                <w:color w:val="000000"/>
                <w:sz w:val="18"/>
                <w:szCs w:val="18"/>
              </w:rPr>
              <w:t>福州泰禾房地产开发有限公司质押给</w:t>
            </w:r>
            <w:r>
              <w:rPr>
                <w:rFonts w:ascii="Arial" w:hAnsi="Arial" w:cs="Arial"/>
                <w:sz w:val="18"/>
                <w:szCs w:val="18"/>
              </w:rPr>
              <w:t>芜湖融普明投资中心</w:t>
            </w:r>
            <w:proofErr w:type="gramStart"/>
            <w:r w:rsidRPr="007A1F92">
              <w:rPr>
                <w:rFonts w:ascii="Arial" w:hAnsi="Arial" w:cs="Arial" w:hint="eastAsia"/>
                <w:color w:val="000000"/>
                <w:sz w:val="18"/>
                <w:szCs w:val="18"/>
              </w:rPr>
              <w:t>的泰禾嘉</w:t>
            </w:r>
            <w:proofErr w:type="gramEnd"/>
            <w:r w:rsidRPr="007A1F92">
              <w:rPr>
                <w:rFonts w:ascii="Arial" w:hAnsi="Arial" w:cs="Arial" w:hint="eastAsia"/>
                <w:color w:val="000000"/>
                <w:sz w:val="18"/>
                <w:szCs w:val="18"/>
              </w:rPr>
              <w:t>信对应出资额</w:t>
            </w:r>
            <w:r w:rsidRPr="007A1F92">
              <w:rPr>
                <w:rFonts w:ascii="Arial" w:hAnsi="Arial" w:cs="Arial" w:hint="eastAsia"/>
                <w:color w:val="000000"/>
                <w:sz w:val="18"/>
                <w:szCs w:val="18"/>
              </w:rPr>
              <w:t>1000</w:t>
            </w:r>
            <w:r w:rsidRPr="007A1F92">
              <w:rPr>
                <w:rFonts w:ascii="Arial" w:hAnsi="Arial" w:cs="Arial" w:hint="eastAsia"/>
                <w:color w:val="000000"/>
                <w:sz w:val="18"/>
                <w:szCs w:val="18"/>
              </w:rPr>
              <w:t>万元的股权</w:t>
            </w:r>
            <w:r>
              <w:rPr>
                <w:rFonts w:ascii="Arial" w:hAnsi="Arial" w:cs="Arial" w:hint="eastAsia"/>
                <w:color w:val="000000"/>
                <w:sz w:val="18"/>
                <w:szCs w:val="18"/>
              </w:rPr>
              <w:t>，被列为被执行人。</w:t>
            </w:r>
          </w:p>
        </w:tc>
      </w:tr>
      <w:tr w:rsidR="00845576" w14:paraId="2B506DC1" w14:textId="77777777" w:rsidTr="00C444F3">
        <w:trPr>
          <w:gridAfter w:val="1"/>
          <w:wAfter w:w="18" w:type="dxa"/>
          <w:cantSplit/>
          <w:trHeight w:val="20"/>
          <w:jc w:val="center"/>
        </w:trPr>
        <w:tc>
          <w:tcPr>
            <w:tcW w:w="0" w:type="dxa"/>
            <w:gridSpan w:val="2"/>
            <w:noWrap/>
          </w:tcPr>
          <w:p w14:paraId="4878F8E6" w14:textId="77777777" w:rsidR="00845576" w:rsidRDefault="00845576" w:rsidP="00270142">
            <w:pP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117" w:type="dxa"/>
            <w:noWrap/>
          </w:tcPr>
          <w:p w14:paraId="63F16798" w14:textId="77777777" w:rsidR="00845576" w:rsidRDefault="00845576" w:rsidP="00270142">
            <w:pPr>
              <w:rPr>
                <w:rFonts w:ascii="Arial" w:hAnsi="Arial" w:cs="Arial"/>
                <w:color w:val="000000"/>
                <w:sz w:val="18"/>
                <w:szCs w:val="18"/>
              </w:rPr>
            </w:pPr>
            <w:r>
              <w:rPr>
                <w:rFonts w:ascii="Arial" w:hAnsi="Arial" w:cs="Arial"/>
                <w:color w:val="000000"/>
                <w:sz w:val="18"/>
                <w:szCs w:val="18"/>
              </w:rPr>
              <w:t>2020.06.11</w:t>
            </w:r>
          </w:p>
        </w:tc>
        <w:tc>
          <w:tcPr>
            <w:tcW w:w="1550" w:type="dxa"/>
            <w:noWrap/>
          </w:tcPr>
          <w:p w14:paraId="3F201C78" w14:textId="77777777" w:rsidR="00845576" w:rsidRDefault="00845576" w:rsidP="00270142">
            <w:pP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602</w:t>
            </w:r>
            <w:r>
              <w:rPr>
                <w:rFonts w:ascii="Arial" w:hAnsi="Arial" w:cs="Arial"/>
                <w:color w:val="000000"/>
                <w:sz w:val="18"/>
                <w:szCs w:val="18"/>
              </w:rPr>
              <w:t>号</w:t>
            </w:r>
          </w:p>
        </w:tc>
        <w:tc>
          <w:tcPr>
            <w:tcW w:w="1417" w:type="dxa"/>
            <w:noWrap/>
          </w:tcPr>
          <w:p w14:paraId="4DF0F0CC" w14:textId="77777777" w:rsidR="00845576" w:rsidRDefault="00845576" w:rsidP="00270142">
            <w:pPr>
              <w:rPr>
                <w:rFonts w:ascii="Arial" w:hAnsi="Arial" w:cs="Arial"/>
                <w:color w:val="000000"/>
                <w:sz w:val="18"/>
                <w:szCs w:val="18"/>
              </w:rPr>
            </w:pPr>
            <w:r>
              <w:rPr>
                <w:rFonts w:ascii="Arial" w:hAnsi="Arial" w:cs="Arial"/>
                <w:color w:val="000000"/>
                <w:sz w:val="18"/>
                <w:szCs w:val="18"/>
              </w:rPr>
              <w:t>北京市第一中级人民法院</w:t>
            </w:r>
          </w:p>
        </w:tc>
        <w:tc>
          <w:tcPr>
            <w:tcW w:w="1701" w:type="dxa"/>
            <w:noWrap/>
          </w:tcPr>
          <w:p w14:paraId="2F52ADB5" w14:textId="77777777" w:rsidR="00845576" w:rsidRDefault="00845576" w:rsidP="00270142">
            <w:pPr>
              <w:jc w:val="right"/>
              <w:rPr>
                <w:rFonts w:ascii="Arial" w:hAnsi="Arial" w:cs="Arial"/>
                <w:color w:val="000000"/>
                <w:sz w:val="18"/>
                <w:szCs w:val="18"/>
              </w:rPr>
            </w:pPr>
            <w:r>
              <w:rPr>
                <w:rFonts w:ascii="Arial" w:hAnsi="Arial" w:cs="Arial"/>
                <w:color w:val="000000"/>
                <w:sz w:val="18"/>
                <w:szCs w:val="18"/>
              </w:rPr>
              <w:t>2,112,077,778.00</w:t>
            </w:r>
          </w:p>
        </w:tc>
        <w:tc>
          <w:tcPr>
            <w:tcW w:w="3506" w:type="dxa"/>
            <w:vMerge/>
          </w:tcPr>
          <w:p w14:paraId="11DECC4D" w14:textId="77777777" w:rsidR="00845576" w:rsidRDefault="00845576" w:rsidP="00270142">
            <w:pPr>
              <w:rPr>
                <w:rFonts w:ascii="Arial" w:hAnsi="Arial" w:cs="Arial"/>
                <w:color w:val="000000"/>
                <w:sz w:val="18"/>
                <w:szCs w:val="18"/>
              </w:rPr>
            </w:pPr>
          </w:p>
        </w:tc>
      </w:tr>
      <w:tr w:rsidR="00845576" w14:paraId="4D3A0F00" w14:textId="77777777" w:rsidTr="00C444F3">
        <w:trPr>
          <w:gridAfter w:val="1"/>
          <w:wAfter w:w="18" w:type="dxa"/>
          <w:cantSplit/>
          <w:trHeight w:val="20"/>
          <w:jc w:val="center"/>
        </w:trPr>
        <w:tc>
          <w:tcPr>
            <w:tcW w:w="0" w:type="dxa"/>
            <w:gridSpan w:val="2"/>
            <w:noWrap/>
          </w:tcPr>
          <w:p w14:paraId="478F5F67" w14:textId="77777777" w:rsidR="00845576" w:rsidRDefault="00845576" w:rsidP="00270142">
            <w:pP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信、叶荔、</w:t>
            </w:r>
            <w:proofErr w:type="gramStart"/>
            <w:r>
              <w:rPr>
                <w:rFonts w:ascii="Arial" w:hAnsi="Arial" w:cs="Arial"/>
                <w:color w:val="000000"/>
                <w:sz w:val="18"/>
                <w:szCs w:val="18"/>
              </w:rPr>
              <w:t>福州泰禾房地产</w:t>
            </w:r>
            <w:proofErr w:type="gramEnd"/>
          </w:p>
        </w:tc>
        <w:tc>
          <w:tcPr>
            <w:tcW w:w="1117" w:type="dxa"/>
            <w:noWrap/>
          </w:tcPr>
          <w:p w14:paraId="624BC789" w14:textId="77777777" w:rsidR="00845576" w:rsidRDefault="00845576" w:rsidP="00270142">
            <w:pPr>
              <w:rPr>
                <w:rFonts w:ascii="Arial" w:hAnsi="Arial" w:cs="Arial"/>
                <w:color w:val="000000"/>
                <w:sz w:val="18"/>
                <w:szCs w:val="18"/>
              </w:rPr>
            </w:pPr>
            <w:r>
              <w:rPr>
                <w:rFonts w:ascii="Arial" w:hAnsi="Arial" w:cs="Arial"/>
                <w:color w:val="000000"/>
                <w:sz w:val="18"/>
                <w:szCs w:val="18"/>
              </w:rPr>
              <w:t>2020.10.13</w:t>
            </w:r>
          </w:p>
        </w:tc>
        <w:tc>
          <w:tcPr>
            <w:tcW w:w="1550" w:type="dxa"/>
            <w:noWrap/>
          </w:tcPr>
          <w:p w14:paraId="1032B9CD" w14:textId="77777777" w:rsidR="00845576" w:rsidRDefault="00845576" w:rsidP="00270142">
            <w:pP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03</w:t>
            </w:r>
            <w:r>
              <w:rPr>
                <w:rFonts w:ascii="Arial" w:hAnsi="Arial" w:cs="Arial"/>
                <w:color w:val="000000"/>
                <w:sz w:val="18"/>
                <w:szCs w:val="18"/>
              </w:rPr>
              <w:t>执</w:t>
            </w:r>
            <w:proofErr w:type="gramStart"/>
            <w:r>
              <w:rPr>
                <w:rFonts w:ascii="Arial" w:hAnsi="Arial" w:cs="Arial"/>
                <w:color w:val="000000"/>
                <w:sz w:val="18"/>
                <w:szCs w:val="18"/>
              </w:rPr>
              <w:t>恢</w:t>
            </w:r>
            <w:proofErr w:type="gramEnd"/>
            <w:r>
              <w:rPr>
                <w:rFonts w:ascii="Arial" w:hAnsi="Arial" w:cs="Arial"/>
                <w:color w:val="000000"/>
                <w:sz w:val="18"/>
                <w:szCs w:val="18"/>
              </w:rPr>
              <w:t>248</w:t>
            </w:r>
            <w:r>
              <w:rPr>
                <w:rFonts w:ascii="Arial" w:hAnsi="Arial" w:cs="Arial"/>
                <w:color w:val="000000"/>
                <w:sz w:val="18"/>
                <w:szCs w:val="18"/>
              </w:rPr>
              <w:t>号</w:t>
            </w:r>
          </w:p>
        </w:tc>
        <w:tc>
          <w:tcPr>
            <w:tcW w:w="1417" w:type="dxa"/>
            <w:noWrap/>
          </w:tcPr>
          <w:p w14:paraId="050E9796" w14:textId="77777777" w:rsidR="00845576" w:rsidRDefault="00845576" w:rsidP="00270142">
            <w:pPr>
              <w:rPr>
                <w:rFonts w:ascii="Arial" w:hAnsi="Arial" w:cs="Arial"/>
                <w:color w:val="000000"/>
                <w:sz w:val="18"/>
                <w:szCs w:val="18"/>
              </w:rPr>
            </w:pPr>
            <w:r>
              <w:rPr>
                <w:rFonts w:ascii="Arial" w:hAnsi="Arial" w:cs="Arial"/>
                <w:color w:val="000000"/>
                <w:sz w:val="18"/>
                <w:szCs w:val="18"/>
              </w:rPr>
              <w:t>北京市第三中级人民法院</w:t>
            </w:r>
          </w:p>
        </w:tc>
        <w:tc>
          <w:tcPr>
            <w:tcW w:w="1701" w:type="dxa"/>
            <w:noWrap/>
          </w:tcPr>
          <w:p w14:paraId="1BDA0C1E" w14:textId="77777777" w:rsidR="00845576" w:rsidRDefault="00845576" w:rsidP="00270142">
            <w:pPr>
              <w:jc w:val="right"/>
              <w:rPr>
                <w:rFonts w:ascii="Arial" w:hAnsi="Arial" w:cs="Arial"/>
                <w:color w:val="000000"/>
                <w:sz w:val="18"/>
                <w:szCs w:val="18"/>
              </w:rPr>
            </w:pPr>
            <w:r>
              <w:rPr>
                <w:rFonts w:ascii="Arial" w:hAnsi="Arial" w:cs="Arial"/>
                <w:color w:val="000000"/>
                <w:sz w:val="18"/>
                <w:szCs w:val="18"/>
              </w:rPr>
              <w:t>512,638,880.00</w:t>
            </w:r>
          </w:p>
        </w:tc>
        <w:tc>
          <w:tcPr>
            <w:tcW w:w="3506" w:type="dxa"/>
          </w:tcPr>
          <w:p w14:paraId="170F9E56" w14:textId="77777777" w:rsidR="00845576" w:rsidRDefault="00845576" w:rsidP="00270142">
            <w:pPr>
              <w:rPr>
                <w:rFonts w:ascii="Arial" w:hAnsi="Arial" w:cs="Arial"/>
                <w:color w:val="000000"/>
                <w:sz w:val="18"/>
                <w:szCs w:val="18"/>
              </w:rPr>
            </w:pPr>
            <w:r w:rsidRPr="00724BB4">
              <w:rPr>
                <w:rFonts w:ascii="Arial" w:hAnsi="Arial" w:cs="Arial" w:hint="eastAsia"/>
                <w:color w:val="000000"/>
                <w:sz w:val="18"/>
                <w:szCs w:val="18"/>
              </w:rPr>
              <w:t>芜湖融普明投资中心（有限合伙）与北京泰禾嘉信房地产开发有限公司</w:t>
            </w:r>
            <w:r w:rsidRPr="00724BB4">
              <w:rPr>
                <w:rFonts w:ascii="Arial" w:hAnsi="Arial" w:cs="Arial" w:hint="eastAsia"/>
                <w:color w:val="000000"/>
                <w:sz w:val="18"/>
                <w:szCs w:val="18"/>
              </w:rPr>
              <w:t>,</w:t>
            </w:r>
            <w:r w:rsidRPr="00724BB4">
              <w:rPr>
                <w:rFonts w:ascii="Arial" w:hAnsi="Arial" w:cs="Arial" w:hint="eastAsia"/>
                <w:color w:val="000000"/>
                <w:sz w:val="18"/>
                <w:szCs w:val="18"/>
              </w:rPr>
              <w:t>北京泰禾置业有限公司</w:t>
            </w:r>
            <w:r w:rsidRPr="00724BB4">
              <w:rPr>
                <w:rFonts w:ascii="Arial" w:hAnsi="Arial" w:cs="Arial" w:hint="eastAsia"/>
                <w:color w:val="000000"/>
                <w:sz w:val="18"/>
                <w:szCs w:val="18"/>
              </w:rPr>
              <w:t>,</w:t>
            </w:r>
            <w:proofErr w:type="gramStart"/>
            <w:r w:rsidRPr="00724BB4">
              <w:rPr>
                <w:rFonts w:ascii="Arial" w:hAnsi="Arial" w:cs="Arial" w:hint="eastAsia"/>
                <w:color w:val="000000"/>
                <w:sz w:val="18"/>
                <w:szCs w:val="18"/>
              </w:rPr>
              <w:t>北京泰禾锦绣</w:t>
            </w:r>
            <w:proofErr w:type="gramEnd"/>
            <w:r w:rsidRPr="00724BB4">
              <w:rPr>
                <w:rFonts w:ascii="Arial" w:hAnsi="Arial" w:cs="Arial" w:hint="eastAsia"/>
                <w:color w:val="000000"/>
                <w:sz w:val="18"/>
                <w:szCs w:val="18"/>
              </w:rPr>
              <w:t>置业有限公司等公证债权文书的案件</w:t>
            </w:r>
            <w:r>
              <w:rPr>
                <w:rFonts w:ascii="Arial" w:hAnsi="Arial" w:cs="Arial" w:hint="eastAsia"/>
                <w:color w:val="000000"/>
                <w:sz w:val="18"/>
                <w:szCs w:val="18"/>
              </w:rPr>
              <w:t>。</w:t>
            </w:r>
            <w:r>
              <w:rPr>
                <w:rFonts w:ascii="Arial" w:hAnsi="Arial" w:cs="Arial"/>
                <w:color w:val="000000"/>
                <w:sz w:val="18"/>
                <w:szCs w:val="18"/>
              </w:rPr>
              <w:t>北京院子二期诉讼</w:t>
            </w:r>
          </w:p>
        </w:tc>
      </w:tr>
      <w:tr w:rsidR="00845576" w:rsidRPr="000064F8" w14:paraId="739F81CF" w14:textId="77777777" w:rsidTr="00C444F3">
        <w:trPr>
          <w:gridAfter w:val="1"/>
          <w:wAfter w:w="18" w:type="dxa"/>
          <w:cantSplit/>
          <w:trHeight w:val="20"/>
          <w:jc w:val="center"/>
        </w:trPr>
        <w:tc>
          <w:tcPr>
            <w:tcW w:w="0" w:type="dxa"/>
            <w:gridSpan w:val="2"/>
            <w:noWrap/>
          </w:tcPr>
          <w:p w14:paraId="475E50F6" w14:textId="77777777" w:rsidR="00845576" w:rsidRDefault="00845576" w:rsidP="00270142">
            <w:pPr>
              <w:rPr>
                <w:rFonts w:ascii="Arial" w:hAnsi="Arial" w:cs="Arial"/>
                <w:color w:val="000000"/>
                <w:sz w:val="18"/>
                <w:szCs w:val="18"/>
              </w:rPr>
            </w:pPr>
            <w:proofErr w:type="gramStart"/>
            <w:r w:rsidRPr="000064F8">
              <w:rPr>
                <w:rFonts w:ascii="Arial" w:hAnsi="Arial" w:cs="Arial" w:hint="eastAsia"/>
                <w:color w:val="000000"/>
                <w:sz w:val="18"/>
                <w:szCs w:val="18"/>
              </w:rPr>
              <w:t>泰禾集团</w:t>
            </w:r>
            <w:proofErr w:type="gramEnd"/>
            <w:r w:rsidRPr="000064F8">
              <w:rPr>
                <w:rFonts w:ascii="Arial" w:hAnsi="Arial" w:cs="Arial" w:hint="eastAsia"/>
                <w:color w:val="000000"/>
                <w:sz w:val="18"/>
                <w:szCs w:val="18"/>
              </w:rPr>
              <w:t>、</w:t>
            </w:r>
            <w:proofErr w:type="gramStart"/>
            <w:r w:rsidRPr="000064F8">
              <w:rPr>
                <w:rFonts w:ascii="Arial" w:hAnsi="Arial" w:cs="Arial" w:hint="eastAsia"/>
                <w:color w:val="000000"/>
                <w:sz w:val="18"/>
                <w:szCs w:val="18"/>
              </w:rPr>
              <w:t>泰禾嘉</w:t>
            </w:r>
            <w:proofErr w:type="gramEnd"/>
            <w:r w:rsidRPr="000064F8">
              <w:rPr>
                <w:rFonts w:ascii="Arial" w:hAnsi="Arial" w:cs="Arial" w:hint="eastAsia"/>
                <w:color w:val="000000"/>
                <w:sz w:val="18"/>
                <w:szCs w:val="18"/>
              </w:rPr>
              <w:t>信、黄其森</w:t>
            </w:r>
          </w:p>
        </w:tc>
        <w:tc>
          <w:tcPr>
            <w:tcW w:w="1117" w:type="dxa"/>
            <w:noWrap/>
          </w:tcPr>
          <w:p w14:paraId="0854BEAB" w14:textId="77777777" w:rsidR="00845576" w:rsidRDefault="00845576" w:rsidP="00270142">
            <w:pPr>
              <w:rPr>
                <w:rFonts w:ascii="Arial" w:hAnsi="Arial" w:cs="Arial"/>
                <w:color w:val="000000"/>
                <w:sz w:val="18"/>
                <w:szCs w:val="18"/>
              </w:rPr>
            </w:pPr>
            <w:r w:rsidRPr="000064F8">
              <w:rPr>
                <w:rFonts w:ascii="Arial" w:hAnsi="Arial" w:cs="Arial" w:hint="eastAsia"/>
                <w:color w:val="000000"/>
                <w:sz w:val="18"/>
                <w:szCs w:val="18"/>
              </w:rPr>
              <w:t>2021.10.13</w:t>
            </w:r>
          </w:p>
        </w:tc>
        <w:tc>
          <w:tcPr>
            <w:tcW w:w="1550" w:type="dxa"/>
            <w:noWrap/>
          </w:tcPr>
          <w:p w14:paraId="36235CAB" w14:textId="77777777" w:rsidR="00845576" w:rsidRDefault="00845576" w:rsidP="00270142">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京</w:t>
            </w:r>
            <w:r w:rsidRPr="000064F8">
              <w:rPr>
                <w:rFonts w:ascii="Arial" w:hAnsi="Arial" w:cs="Arial" w:hint="eastAsia"/>
                <w:color w:val="000000"/>
                <w:sz w:val="18"/>
                <w:szCs w:val="18"/>
              </w:rPr>
              <w:t>02</w:t>
            </w:r>
            <w:r w:rsidRPr="000064F8">
              <w:rPr>
                <w:rFonts w:ascii="Arial" w:hAnsi="Arial" w:cs="Arial" w:hint="eastAsia"/>
                <w:color w:val="000000"/>
                <w:sz w:val="18"/>
                <w:szCs w:val="18"/>
              </w:rPr>
              <w:t>执</w:t>
            </w:r>
            <w:r w:rsidRPr="000064F8">
              <w:rPr>
                <w:rFonts w:ascii="Arial" w:hAnsi="Arial" w:cs="Arial" w:hint="eastAsia"/>
                <w:color w:val="000000"/>
                <w:sz w:val="18"/>
                <w:szCs w:val="18"/>
              </w:rPr>
              <w:t>1351</w:t>
            </w:r>
            <w:r w:rsidRPr="000064F8">
              <w:rPr>
                <w:rFonts w:ascii="Arial" w:hAnsi="Arial" w:cs="Arial" w:hint="eastAsia"/>
                <w:color w:val="000000"/>
                <w:sz w:val="18"/>
                <w:szCs w:val="18"/>
              </w:rPr>
              <w:t>号</w:t>
            </w:r>
          </w:p>
        </w:tc>
        <w:tc>
          <w:tcPr>
            <w:tcW w:w="1417" w:type="dxa"/>
            <w:noWrap/>
          </w:tcPr>
          <w:p w14:paraId="05A6EEF5" w14:textId="77777777" w:rsidR="00845576" w:rsidRDefault="00845576" w:rsidP="00270142">
            <w:pPr>
              <w:rPr>
                <w:rFonts w:ascii="Arial" w:hAnsi="Arial" w:cs="Arial"/>
                <w:color w:val="000000"/>
                <w:sz w:val="18"/>
                <w:szCs w:val="18"/>
              </w:rPr>
            </w:pPr>
            <w:r w:rsidRPr="000064F8">
              <w:rPr>
                <w:rFonts w:ascii="Arial" w:hAnsi="Arial" w:cs="Arial" w:hint="eastAsia"/>
                <w:color w:val="000000"/>
                <w:sz w:val="18"/>
                <w:szCs w:val="18"/>
              </w:rPr>
              <w:t>北京市第二中级人民法院</w:t>
            </w:r>
          </w:p>
        </w:tc>
        <w:tc>
          <w:tcPr>
            <w:tcW w:w="1701" w:type="dxa"/>
            <w:noWrap/>
          </w:tcPr>
          <w:p w14:paraId="7029D084" w14:textId="77777777" w:rsidR="00845576" w:rsidRDefault="00845576" w:rsidP="00C444F3">
            <w:pPr>
              <w:jc w:val="right"/>
              <w:rPr>
                <w:rFonts w:ascii="Arial" w:hAnsi="Arial" w:cs="Arial"/>
                <w:color w:val="000000"/>
                <w:sz w:val="18"/>
                <w:szCs w:val="18"/>
              </w:rPr>
            </w:pPr>
            <w:r w:rsidRPr="000064F8">
              <w:rPr>
                <w:rFonts w:ascii="Arial" w:hAnsi="Arial" w:cs="Arial" w:hint="eastAsia"/>
                <w:color w:val="000000"/>
                <w:sz w:val="18"/>
                <w:szCs w:val="18"/>
              </w:rPr>
              <w:t>640,800,000.00</w:t>
            </w:r>
          </w:p>
        </w:tc>
        <w:tc>
          <w:tcPr>
            <w:tcW w:w="3506" w:type="dxa"/>
          </w:tcPr>
          <w:p w14:paraId="0F315BE8" w14:textId="77777777" w:rsidR="00845576" w:rsidRDefault="00845576" w:rsidP="00270142">
            <w:pPr>
              <w:rPr>
                <w:rFonts w:ascii="Arial" w:hAnsi="Arial" w:cs="Arial"/>
                <w:color w:val="000000"/>
                <w:sz w:val="18"/>
                <w:szCs w:val="18"/>
              </w:rPr>
            </w:pPr>
            <w:proofErr w:type="gramStart"/>
            <w:r w:rsidRPr="000064F8">
              <w:rPr>
                <w:rFonts w:ascii="Arial" w:hAnsi="Arial" w:cs="Arial" w:hint="eastAsia"/>
                <w:color w:val="000000"/>
                <w:sz w:val="18"/>
                <w:szCs w:val="18"/>
              </w:rPr>
              <w:t>中融信托</w:t>
            </w:r>
            <w:proofErr w:type="gramEnd"/>
            <w:r w:rsidRPr="000064F8">
              <w:rPr>
                <w:rFonts w:ascii="Arial" w:hAnsi="Arial" w:cs="Arial" w:hint="eastAsia"/>
                <w:color w:val="000000"/>
                <w:sz w:val="18"/>
                <w:szCs w:val="18"/>
              </w:rPr>
              <w:t>提起诉讼，主债务人为北京泰禾嘉华房地产开发有限公司，连带责任人北京泰禾嘉信房地产开发有限公司、北京中维房地产开发有限公司执行案件</w:t>
            </w:r>
          </w:p>
        </w:tc>
      </w:tr>
      <w:tr w:rsidR="00D8294A" w:rsidRPr="00D8294A" w14:paraId="4B294869" w14:textId="77777777" w:rsidTr="00C444F3">
        <w:trPr>
          <w:gridAfter w:val="1"/>
          <w:wAfter w:w="18" w:type="dxa"/>
          <w:cantSplit/>
          <w:trHeight w:val="20"/>
          <w:jc w:val="center"/>
        </w:trPr>
        <w:tc>
          <w:tcPr>
            <w:tcW w:w="10348" w:type="dxa"/>
            <w:gridSpan w:val="7"/>
            <w:shd w:val="clear" w:color="auto" w:fill="A68355"/>
            <w:noWrap/>
          </w:tcPr>
          <w:p w14:paraId="4943DAAF" w14:textId="77777777" w:rsidR="00845576" w:rsidRPr="00D8294A" w:rsidRDefault="00845576" w:rsidP="00270142">
            <w:pPr>
              <w:rPr>
                <w:rFonts w:ascii="Arial" w:hAnsi="Arial" w:cs="Arial"/>
                <w:color w:val="FFFFFF" w:themeColor="background1"/>
                <w:sz w:val="18"/>
                <w:szCs w:val="18"/>
              </w:rPr>
            </w:pPr>
            <w:r w:rsidRPr="00D8294A">
              <w:rPr>
                <w:rFonts w:ascii="Arial" w:hAnsi="Arial" w:cs="Arial" w:hint="eastAsia"/>
                <w:color w:val="FFFFFF" w:themeColor="background1"/>
                <w:sz w:val="18"/>
                <w:szCs w:val="18"/>
              </w:rPr>
              <w:lastRenderedPageBreak/>
              <w:t>申请执行主体：其他法人机构</w:t>
            </w:r>
          </w:p>
        </w:tc>
      </w:tr>
      <w:tr w:rsidR="00845576" w14:paraId="2A3759C5" w14:textId="77777777" w:rsidTr="00C444F3">
        <w:trPr>
          <w:gridAfter w:val="1"/>
          <w:wAfter w:w="18" w:type="dxa"/>
          <w:cantSplit/>
          <w:trHeight w:val="20"/>
          <w:jc w:val="center"/>
        </w:trPr>
        <w:tc>
          <w:tcPr>
            <w:tcW w:w="0" w:type="dxa"/>
            <w:gridSpan w:val="2"/>
            <w:noWrap/>
          </w:tcPr>
          <w:p w14:paraId="09CBC003" w14:textId="77777777" w:rsidR="00845576" w:rsidRDefault="00845576" w:rsidP="00270142">
            <w:pP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117" w:type="dxa"/>
            <w:noWrap/>
          </w:tcPr>
          <w:p w14:paraId="6891DABA" w14:textId="77777777" w:rsidR="00845576" w:rsidRDefault="00845576" w:rsidP="00270142">
            <w:pPr>
              <w:rPr>
                <w:rFonts w:ascii="Arial" w:hAnsi="Arial" w:cs="Arial"/>
                <w:color w:val="000000"/>
                <w:sz w:val="18"/>
                <w:szCs w:val="18"/>
              </w:rPr>
            </w:pPr>
            <w:r>
              <w:rPr>
                <w:rFonts w:ascii="Arial" w:hAnsi="Arial" w:cs="Arial"/>
                <w:color w:val="000000"/>
                <w:sz w:val="18"/>
                <w:szCs w:val="18"/>
              </w:rPr>
              <w:t>2021.01.28</w:t>
            </w:r>
          </w:p>
        </w:tc>
        <w:tc>
          <w:tcPr>
            <w:tcW w:w="1550" w:type="dxa"/>
            <w:noWrap/>
          </w:tcPr>
          <w:p w14:paraId="3E80EEC8" w14:textId="77777777" w:rsidR="00845576" w:rsidRDefault="00845576" w:rsidP="00270142">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2864</w:t>
            </w:r>
            <w:r>
              <w:rPr>
                <w:rFonts w:ascii="Arial" w:hAnsi="Arial" w:cs="Arial" w:hint="eastAsia"/>
                <w:color w:val="000000"/>
                <w:sz w:val="18"/>
                <w:szCs w:val="18"/>
              </w:rPr>
              <w:t>号</w:t>
            </w:r>
          </w:p>
        </w:tc>
        <w:tc>
          <w:tcPr>
            <w:tcW w:w="1417" w:type="dxa"/>
            <w:noWrap/>
          </w:tcPr>
          <w:p w14:paraId="735546FE" w14:textId="77777777" w:rsidR="00845576" w:rsidRDefault="00845576" w:rsidP="00270142">
            <w:pPr>
              <w:rPr>
                <w:rFonts w:ascii="Arial" w:hAnsi="Arial" w:cs="Arial"/>
                <w:color w:val="000000"/>
                <w:sz w:val="18"/>
                <w:szCs w:val="18"/>
              </w:rPr>
            </w:pPr>
            <w:r>
              <w:rPr>
                <w:rFonts w:ascii="Arial" w:hAnsi="Arial" w:cs="Arial" w:hint="eastAsia"/>
                <w:color w:val="000000"/>
                <w:sz w:val="18"/>
                <w:szCs w:val="18"/>
              </w:rPr>
              <w:t>北京市</w:t>
            </w:r>
            <w:proofErr w:type="gramStart"/>
            <w:r>
              <w:rPr>
                <w:rFonts w:ascii="Arial" w:hAnsi="Arial" w:cs="Arial" w:hint="eastAsia"/>
                <w:color w:val="000000"/>
                <w:sz w:val="18"/>
                <w:szCs w:val="18"/>
              </w:rPr>
              <w:t>大兴区</w:t>
            </w:r>
            <w:proofErr w:type="gramEnd"/>
            <w:r>
              <w:rPr>
                <w:rFonts w:ascii="Arial" w:hAnsi="Arial" w:cs="Arial" w:hint="eastAsia"/>
                <w:color w:val="000000"/>
                <w:sz w:val="18"/>
                <w:szCs w:val="18"/>
              </w:rPr>
              <w:t>人民法院</w:t>
            </w:r>
          </w:p>
        </w:tc>
        <w:tc>
          <w:tcPr>
            <w:tcW w:w="1701" w:type="dxa"/>
            <w:noWrap/>
          </w:tcPr>
          <w:p w14:paraId="29918466" w14:textId="77777777" w:rsidR="00845576" w:rsidRDefault="00845576" w:rsidP="00270142">
            <w:pPr>
              <w:jc w:val="right"/>
              <w:rPr>
                <w:rFonts w:ascii="Arial" w:hAnsi="Arial" w:cs="Arial"/>
                <w:color w:val="000000"/>
                <w:sz w:val="18"/>
                <w:szCs w:val="18"/>
              </w:rPr>
            </w:pPr>
            <w:r>
              <w:rPr>
                <w:rFonts w:ascii="Arial" w:hAnsi="Arial" w:cs="Arial"/>
                <w:color w:val="000000"/>
                <w:sz w:val="18"/>
                <w:szCs w:val="18"/>
              </w:rPr>
              <w:t>15,865,483.00</w:t>
            </w:r>
          </w:p>
        </w:tc>
        <w:tc>
          <w:tcPr>
            <w:tcW w:w="3506" w:type="dxa"/>
          </w:tcPr>
          <w:p w14:paraId="4E90F5ED" w14:textId="77777777" w:rsidR="00845576" w:rsidRDefault="00845576" w:rsidP="00270142">
            <w:pPr>
              <w:rPr>
                <w:rFonts w:ascii="Arial" w:hAnsi="Arial" w:cs="Arial"/>
                <w:color w:val="000000"/>
                <w:sz w:val="18"/>
                <w:szCs w:val="18"/>
              </w:rPr>
            </w:pPr>
            <w:proofErr w:type="gramStart"/>
            <w:r>
              <w:rPr>
                <w:rFonts w:ascii="Arial" w:hAnsi="Arial" w:cs="Arial" w:hint="eastAsia"/>
                <w:color w:val="000000"/>
                <w:sz w:val="18"/>
                <w:szCs w:val="18"/>
              </w:rPr>
              <w:t>北京链家高策</w:t>
            </w:r>
            <w:proofErr w:type="gramEnd"/>
            <w:r>
              <w:rPr>
                <w:rFonts w:ascii="Arial" w:hAnsi="Arial" w:cs="Arial" w:hint="eastAsia"/>
                <w:color w:val="000000"/>
                <w:sz w:val="18"/>
                <w:szCs w:val="18"/>
              </w:rPr>
              <w:t>房地产经纪有限公司，房屋买卖合同纠纷的案件</w:t>
            </w:r>
          </w:p>
        </w:tc>
      </w:tr>
      <w:tr w:rsidR="00845576" w14:paraId="13904B46" w14:textId="77777777" w:rsidTr="00C444F3">
        <w:trPr>
          <w:gridAfter w:val="1"/>
          <w:wAfter w:w="18" w:type="dxa"/>
          <w:cantSplit/>
          <w:trHeight w:val="20"/>
          <w:jc w:val="center"/>
        </w:trPr>
        <w:tc>
          <w:tcPr>
            <w:tcW w:w="0" w:type="dxa"/>
            <w:gridSpan w:val="2"/>
            <w:noWrap/>
          </w:tcPr>
          <w:p w14:paraId="287B97C9" w14:textId="77777777" w:rsidR="00845576" w:rsidRDefault="00845576" w:rsidP="00270142">
            <w:pP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117" w:type="dxa"/>
            <w:noWrap/>
          </w:tcPr>
          <w:p w14:paraId="287ABCDB" w14:textId="77777777" w:rsidR="00845576" w:rsidRDefault="00845576" w:rsidP="00270142">
            <w:pP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4.</w:t>
            </w:r>
            <w:r>
              <w:rPr>
                <w:rFonts w:ascii="Arial" w:hAnsi="Arial" w:cs="Arial"/>
                <w:color w:val="000000"/>
                <w:sz w:val="18"/>
                <w:szCs w:val="18"/>
              </w:rPr>
              <w:t>0</w:t>
            </w:r>
            <w:r>
              <w:rPr>
                <w:rFonts w:ascii="Arial" w:hAnsi="Arial" w:cs="Arial" w:hint="eastAsia"/>
                <w:color w:val="000000"/>
                <w:sz w:val="18"/>
                <w:szCs w:val="18"/>
              </w:rPr>
              <w:t>2</w:t>
            </w:r>
          </w:p>
        </w:tc>
        <w:tc>
          <w:tcPr>
            <w:tcW w:w="1550" w:type="dxa"/>
            <w:noWrap/>
          </w:tcPr>
          <w:p w14:paraId="07ABF84D" w14:textId="77777777" w:rsidR="00845576" w:rsidRDefault="00845576" w:rsidP="00270142">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3968</w:t>
            </w:r>
            <w:r>
              <w:rPr>
                <w:rFonts w:ascii="Arial" w:hAnsi="Arial" w:cs="Arial" w:hint="eastAsia"/>
                <w:color w:val="000000"/>
                <w:sz w:val="18"/>
                <w:szCs w:val="18"/>
              </w:rPr>
              <w:t>号</w:t>
            </w:r>
          </w:p>
        </w:tc>
        <w:tc>
          <w:tcPr>
            <w:tcW w:w="1417" w:type="dxa"/>
            <w:noWrap/>
          </w:tcPr>
          <w:p w14:paraId="6B61542C" w14:textId="77777777" w:rsidR="00845576" w:rsidRDefault="00845576" w:rsidP="00270142">
            <w:pPr>
              <w:rPr>
                <w:rFonts w:ascii="Arial" w:hAnsi="Arial" w:cs="Arial"/>
                <w:color w:val="000000"/>
                <w:sz w:val="18"/>
                <w:szCs w:val="18"/>
              </w:rPr>
            </w:pPr>
            <w:r>
              <w:rPr>
                <w:rFonts w:ascii="Arial" w:hAnsi="Arial" w:cs="Arial" w:hint="eastAsia"/>
                <w:color w:val="000000"/>
                <w:sz w:val="18"/>
                <w:szCs w:val="18"/>
              </w:rPr>
              <w:t>北京市</w:t>
            </w:r>
            <w:proofErr w:type="gramStart"/>
            <w:r>
              <w:rPr>
                <w:rFonts w:ascii="Arial" w:hAnsi="Arial" w:cs="Arial" w:hint="eastAsia"/>
                <w:color w:val="000000"/>
                <w:sz w:val="18"/>
                <w:szCs w:val="18"/>
              </w:rPr>
              <w:t>大兴区</w:t>
            </w:r>
            <w:proofErr w:type="gramEnd"/>
            <w:r>
              <w:rPr>
                <w:rFonts w:ascii="Arial" w:hAnsi="Arial" w:cs="Arial" w:hint="eastAsia"/>
                <w:color w:val="000000"/>
                <w:sz w:val="18"/>
                <w:szCs w:val="18"/>
              </w:rPr>
              <w:t>人民法院</w:t>
            </w:r>
          </w:p>
        </w:tc>
        <w:tc>
          <w:tcPr>
            <w:tcW w:w="1701" w:type="dxa"/>
            <w:noWrap/>
          </w:tcPr>
          <w:p w14:paraId="0FE710A7" w14:textId="77777777" w:rsidR="00845576" w:rsidRDefault="00845576" w:rsidP="00270142">
            <w:pPr>
              <w:jc w:val="right"/>
              <w:rPr>
                <w:rFonts w:ascii="Arial" w:hAnsi="Arial" w:cs="Arial"/>
                <w:color w:val="000000"/>
                <w:sz w:val="18"/>
                <w:szCs w:val="18"/>
              </w:rPr>
            </w:pPr>
            <w:r>
              <w:rPr>
                <w:rFonts w:ascii="Arial" w:hAnsi="Arial" w:cs="Arial" w:hint="eastAsia"/>
                <w:color w:val="000000"/>
                <w:sz w:val="18"/>
                <w:szCs w:val="18"/>
              </w:rPr>
              <w:t>753,052.00</w:t>
            </w:r>
          </w:p>
        </w:tc>
        <w:tc>
          <w:tcPr>
            <w:tcW w:w="3506" w:type="dxa"/>
          </w:tcPr>
          <w:p w14:paraId="2E76831A" w14:textId="77777777" w:rsidR="00845576" w:rsidRDefault="00845576" w:rsidP="00270142">
            <w:pPr>
              <w:rPr>
                <w:rFonts w:ascii="Arial" w:hAnsi="Arial" w:cs="Arial"/>
                <w:color w:val="000000"/>
                <w:sz w:val="18"/>
                <w:szCs w:val="18"/>
              </w:rPr>
            </w:pPr>
            <w:r>
              <w:rPr>
                <w:rFonts w:ascii="Arial" w:hAnsi="Arial" w:cs="Arial" w:hint="eastAsia"/>
                <w:color w:val="000000"/>
                <w:sz w:val="18"/>
                <w:szCs w:val="18"/>
              </w:rPr>
              <w:t>北京克列茨机电设备有限公司与北京</w:t>
            </w:r>
            <w:proofErr w:type="gramStart"/>
            <w:r>
              <w:rPr>
                <w:rFonts w:ascii="Arial" w:hAnsi="Arial" w:cs="Arial" w:hint="eastAsia"/>
                <w:color w:val="000000"/>
                <w:sz w:val="18"/>
                <w:szCs w:val="18"/>
              </w:rPr>
              <w:t>中维泰禾</w:t>
            </w:r>
            <w:proofErr w:type="gramEnd"/>
            <w:r>
              <w:rPr>
                <w:rFonts w:ascii="Arial" w:hAnsi="Arial" w:cs="Arial" w:hint="eastAsia"/>
                <w:color w:val="000000"/>
                <w:sz w:val="18"/>
                <w:szCs w:val="18"/>
              </w:rPr>
              <w:t>置业有限公司</w:t>
            </w:r>
            <w:r>
              <w:rPr>
                <w:rFonts w:ascii="Arial" w:hAnsi="Arial" w:cs="Arial" w:hint="eastAsia"/>
                <w:color w:val="000000"/>
                <w:sz w:val="18"/>
                <w:szCs w:val="18"/>
              </w:rPr>
              <w:t>,</w:t>
            </w:r>
            <w:r>
              <w:rPr>
                <w:rFonts w:ascii="Arial" w:hAnsi="Arial" w:cs="Arial" w:hint="eastAsia"/>
                <w:color w:val="000000"/>
                <w:sz w:val="18"/>
                <w:szCs w:val="18"/>
              </w:rPr>
              <w:t>北京泰禾嘉信房地产开发有限公司</w:t>
            </w:r>
            <w:r>
              <w:rPr>
                <w:rFonts w:ascii="Arial" w:hAnsi="Arial" w:cs="Arial" w:hint="eastAsia"/>
                <w:color w:val="000000"/>
                <w:sz w:val="18"/>
                <w:szCs w:val="18"/>
              </w:rPr>
              <w:t>,</w:t>
            </w: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股份有限公司房屋买卖合同纠纷的案件</w:t>
            </w:r>
          </w:p>
        </w:tc>
      </w:tr>
      <w:tr w:rsidR="00845576" w:rsidRPr="00B9142F" w14:paraId="3AE77CB3" w14:textId="77777777" w:rsidTr="00C444F3">
        <w:trPr>
          <w:gridAfter w:val="1"/>
          <w:wAfter w:w="18" w:type="dxa"/>
          <w:cantSplit/>
          <w:trHeight w:val="20"/>
          <w:jc w:val="center"/>
        </w:trPr>
        <w:tc>
          <w:tcPr>
            <w:tcW w:w="0" w:type="dxa"/>
            <w:gridSpan w:val="2"/>
            <w:noWrap/>
          </w:tcPr>
          <w:p w14:paraId="21A47334" w14:textId="77777777" w:rsidR="00845576" w:rsidRPr="00B9142F" w:rsidRDefault="00845576" w:rsidP="00270142">
            <w:pPr>
              <w:rPr>
                <w:rFonts w:ascii="Arial" w:hAnsi="Arial" w:cs="Arial"/>
                <w:color w:val="000000"/>
                <w:sz w:val="18"/>
                <w:szCs w:val="18"/>
              </w:rPr>
            </w:pPr>
            <w:proofErr w:type="gramStart"/>
            <w:r w:rsidRPr="00B9142F">
              <w:rPr>
                <w:rFonts w:ascii="Arial" w:hAnsi="Arial" w:cs="Arial" w:hint="eastAsia"/>
                <w:color w:val="000000"/>
                <w:sz w:val="18"/>
                <w:szCs w:val="18"/>
              </w:rPr>
              <w:t>泰禾嘉</w:t>
            </w:r>
            <w:proofErr w:type="gramEnd"/>
            <w:r w:rsidRPr="00B9142F">
              <w:rPr>
                <w:rFonts w:ascii="Arial" w:hAnsi="Arial" w:cs="Arial" w:hint="eastAsia"/>
                <w:color w:val="000000"/>
                <w:sz w:val="18"/>
                <w:szCs w:val="18"/>
              </w:rPr>
              <w:t>信</w:t>
            </w:r>
          </w:p>
        </w:tc>
        <w:tc>
          <w:tcPr>
            <w:tcW w:w="1117" w:type="dxa"/>
            <w:noWrap/>
          </w:tcPr>
          <w:p w14:paraId="3CE46343" w14:textId="77777777" w:rsidR="00845576" w:rsidRPr="00B9142F" w:rsidRDefault="00845576" w:rsidP="00270142">
            <w:pPr>
              <w:rPr>
                <w:rFonts w:ascii="Arial" w:hAnsi="Arial" w:cs="Arial"/>
                <w:color w:val="000000"/>
                <w:sz w:val="18"/>
                <w:szCs w:val="18"/>
              </w:rPr>
            </w:pPr>
            <w:r w:rsidRPr="00B9142F">
              <w:rPr>
                <w:rFonts w:ascii="Arial" w:hAnsi="Arial" w:cs="Arial" w:hint="eastAsia"/>
                <w:color w:val="000000"/>
                <w:sz w:val="18"/>
                <w:szCs w:val="18"/>
              </w:rPr>
              <w:t>2021.</w:t>
            </w:r>
            <w:r>
              <w:rPr>
                <w:rFonts w:ascii="Arial" w:hAnsi="Arial" w:cs="Arial"/>
                <w:color w:val="000000"/>
                <w:sz w:val="18"/>
                <w:szCs w:val="18"/>
              </w:rPr>
              <w:t>0</w:t>
            </w:r>
            <w:r w:rsidRPr="00B9142F">
              <w:rPr>
                <w:rFonts w:ascii="Arial" w:hAnsi="Arial" w:cs="Arial" w:hint="eastAsia"/>
                <w:color w:val="000000"/>
                <w:sz w:val="18"/>
                <w:szCs w:val="18"/>
              </w:rPr>
              <w:t>7.</w:t>
            </w:r>
            <w:r>
              <w:rPr>
                <w:rFonts w:ascii="Arial" w:hAnsi="Arial" w:cs="Arial"/>
                <w:color w:val="000000"/>
                <w:sz w:val="18"/>
                <w:szCs w:val="18"/>
              </w:rPr>
              <w:t>0</w:t>
            </w:r>
            <w:r w:rsidRPr="00B9142F">
              <w:rPr>
                <w:rFonts w:ascii="Arial" w:hAnsi="Arial" w:cs="Arial" w:hint="eastAsia"/>
                <w:color w:val="000000"/>
                <w:sz w:val="18"/>
                <w:szCs w:val="18"/>
              </w:rPr>
              <w:t>5</w:t>
            </w:r>
          </w:p>
        </w:tc>
        <w:tc>
          <w:tcPr>
            <w:tcW w:w="1550" w:type="dxa"/>
            <w:noWrap/>
          </w:tcPr>
          <w:p w14:paraId="20C0E539" w14:textId="77777777" w:rsidR="00845576" w:rsidRPr="00B9142F" w:rsidRDefault="00845576" w:rsidP="00270142">
            <w:pPr>
              <w:rPr>
                <w:rFonts w:ascii="Arial" w:hAnsi="Arial" w:cs="Arial"/>
                <w:color w:val="000000"/>
                <w:sz w:val="18"/>
                <w:szCs w:val="18"/>
              </w:rPr>
            </w:pPr>
            <w:r w:rsidRPr="00B9142F">
              <w:rPr>
                <w:rFonts w:ascii="Arial" w:hAnsi="Arial" w:cs="Arial" w:hint="eastAsia"/>
                <w:color w:val="000000"/>
                <w:sz w:val="18"/>
                <w:szCs w:val="18"/>
              </w:rPr>
              <w:t>(2021)</w:t>
            </w:r>
            <w:r w:rsidRPr="00B9142F">
              <w:rPr>
                <w:rFonts w:ascii="Arial" w:hAnsi="Arial" w:cs="Arial" w:hint="eastAsia"/>
                <w:color w:val="000000"/>
                <w:sz w:val="18"/>
                <w:szCs w:val="18"/>
              </w:rPr>
              <w:t>京</w:t>
            </w:r>
            <w:r w:rsidRPr="00B9142F">
              <w:rPr>
                <w:rFonts w:ascii="Arial" w:hAnsi="Arial" w:cs="Arial" w:hint="eastAsia"/>
                <w:color w:val="000000"/>
                <w:sz w:val="18"/>
                <w:szCs w:val="18"/>
              </w:rPr>
              <w:t>0115</w:t>
            </w:r>
            <w:r w:rsidRPr="00B9142F">
              <w:rPr>
                <w:rFonts w:ascii="Arial" w:hAnsi="Arial" w:cs="Arial" w:hint="eastAsia"/>
                <w:color w:val="000000"/>
                <w:sz w:val="18"/>
                <w:szCs w:val="18"/>
              </w:rPr>
              <w:t>执</w:t>
            </w:r>
            <w:r w:rsidRPr="00B9142F">
              <w:rPr>
                <w:rFonts w:ascii="Arial" w:hAnsi="Arial" w:cs="Arial" w:hint="eastAsia"/>
                <w:color w:val="000000"/>
                <w:sz w:val="18"/>
                <w:szCs w:val="18"/>
              </w:rPr>
              <w:t>8049</w:t>
            </w:r>
            <w:r w:rsidRPr="00B9142F">
              <w:rPr>
                <w:rFonts w:ascii="Arial" w:hAnsi="Arial" w:cs="Arial" w:hint="eastAsia"/>
                <w:color w:val="000000"/>
                <w:sz w:val="18"/>
                <w:szCs w:val="18"/>
              </w:rPr>
              <w:t>号</w:t>
            </w:r>
          </w:p>
        </w:tc>
        <w:tc>
          <w:tcPr>
            <w:tcW w:w="1417" w:type="dxa"/>
            <w:noWrap/>
          </w:tcPr>
          <w:p w14:paraId="2326740E" w14:textId="77777777" w:rsidR="00845576" w:rsidRPr="00B9142F" w:rsidRDefault="00845576" w:rsidP="00270142">
            <w:pPr>
              <w:rPr>
                <w:rFonts w:ascii="Arial" w:hAnsi="Arial" w:cs="Arial"/>
                <w:color w:val="000000"/>
                <w:sz w:val="18"/>
                <w:szCs w:val="18"/>
              </w:rPr>
            </w:pPr>
            <w:r w:rsidRPr="00B9142F">
              <w:rPr>
                <w:rFonts w:ascii="Arial" w:hAnsi="Arial" w:cs="Arial" w:hint="eastAsia"/>
                <w:color w:val="000000"/>
                <w:sz w:val="18"/>
                <w:szCs w:val="18"/>
              </w:rPr>
              <w:t>北京市</w:t>
            </w:r>
            <w:proofErr w:type="gramStart"/>
            <w:r w:rsidRPr="00B9142F">
              <w:rPr>
                <w:rFonts w:ascii="Arial" w:hAnsi="Arial" w:cs="Arial" w:hint="eastAsia"/>
                <w:color w:val="000000"/>
                <w:sz w:val="18"/>
                <w:szCs w:val="18"/>
              </w:rPr>
              <w:t>大兴区</w:t>
            </w:r>
            <w:proofErr w:type="gramEnd"/>
            <w:r w:rsidRPr="00B9142F">
              <w:rPr>
                <w:rFonts w:ascii="Arial" w:hAnsi="Arial" w:cs="Arial" w:hint="eastAsia"/>
                <w:color w:val="000000"/>
                <w:sz w:val="18"/>
                <w:szCs w:val="18"/>
              </w:rPr>
              <w:t>人民法院</w:t>
            </w:r>
          </w:p>
        </w:tc>
        <w:tc>
          <w:tcPr>
            <w:tcW w:w="1701" w:type="dxa"/>
            <w:noWrap/>
          </w:tcPr>
          <w:p w14:paraId="153F0758" w14:textId="77777777" w:rsidR="00845576" w:rsidRPr="00B9142F" w:rsidRDefault="00845576" w:rsidP="00270142">
            <w:pPr>
              <w:jc w:val="right"/>
              <w:rPr>
                <w:rFonts w:ascii="Arial" w:hAnsi="Arial" w:cs="Arial"/>
                <w:color w:val="000000"/>
                <w:sz w:val="18"/>
                <w:szCs w:val="18"/>
              </w:rPr>
            </w:pPr>
            <w:r w:rsidRPr="00B9142F">
              <w:rPr>
                <w:rFonts w:ascii="Arial" w:hAnsi="Arial" w:cs="Arial" w:hint="eastAsia"/>
                <w:color w:val="000000"/>
                <w:sz w:val="18"/>
                <w:szCs w:val="18"/>
              </w:rPr>
              <w:t>968,521.00</w:t>
            </w:r>
          </w:p>
        </w:tc>
        <w:tc>
          <w:tcPr>
            <w:tcW w:w="3506" w:type="dxa"/>
          </w:tcPr>
          <w:p w14:paraId="2E096EAC" w14:textId="77777777" w:rsidR="00845576" w:rsidRPr="00B9142F" w:rsidRDefault="00845576" w:rsidP="00270142">
            <w:pPr>
              <w:rPr>
                <w:rFonts w:ascii="Arial" w:hAnsi="Arial" w:cs="Arial"/>
                <w:color w:val="000000"/>
                <w:sz w:val="18"/>
                <w:szCs w:val="18"/>
              </w:rPr>
            </w:pPr>
            <w:r w:rsidRPr="00B9142F">
              <w:rPr>
                <w:rFonts w:ascii="Arial" w:hAnsi="Arial" w:cs="Arial" w:hint="eastAsia"/>
                <w:color w:val="000000"/>
                <w:sz w:val="18"/>
                <w:szCs w:val="18"/>
              </w:rPr>
              <w:t>深圳市安吉尔环保技术有限公司与北京泰禾嘉信房地产开发有限公司买卖合同纠纷的案件</w:t>
            </w:r>
          </w:p>
        </w:tc>
      </w:tr>
      <w:tr w:rsidR="00E849AC" w:rsidRPr="008A1AF4" w14:paraId="53E21B96" w14:textId="77777777" w:rsidTr="00E849AC">
        <w:trPr>
          <w:gridBefore w:val="1"/>
          <w:wBefore w:w="8" w:type="dxa"/>
          <w:cantSplit/>
          <w:trHeight w:val="20"/>
          <w:jc w:val="center"/>
        </w:trPr>
        <w:tc>
          <w:tcPr>
            <w:tcW w:w="1049" w:type="dxa"/>
            <w:noWrap/>
            <w:hideMark/>
          </w:tcPr>
          <w:p w14:paraId="5DA7AC0D" w14:textId="77777777" w:rsidR="00845576" w:rsidRPr="008A1AF4" w:rsidRDefault="00845576" w:rsidP="00270142">
            <w:pPr>
              <w:rPr>
                <w:rFonts w:ascii="Arial" w:hAnsi="Arial" w:cs="Arial"/>
                <w:color w:val="000000"/>
                <w:sz w:val="18"/>
                <w:szCs w:val="18"/>
              </w:rPr>
            </w:pPr>
            <w:proofErr w:type="gramStart"/>
            <w:r w:rsidRPr="008A1AF4">
              <w:rPr>
                <w:rFonts w:ascii="Arial" w:hAnsi="Arial" w:cs="Arial" w:hint="eastAsia"/>
                <w:color w:val="000000"/>
                <w:sz w:val="18"/>
                <w:szCs w:val="18"/>
              </w:rPr>
              <w:t>泰禾嘉</w:t>
            </w:r>
            <w:proofErr w:type="gramEnd"/>
            <w:r w:rsidRPr="008A1AF4">
              <w:rPr>
                <w:rFonts w:ascii="Arial" w:hAnsi="Arial" w:cs="Arial" w:hint="eastAsia"/>
                <w:color w:val="000000"/>
                <w:sz w:val="18"/>
                <w:szCs w:val="18"/>
              </w:rPr>
              <w:t>信</w:t>
            </w:r>
          </w:p>
        </w:tc>
        <w:tc>
          <w:tcPr>
            <w:tcW w:w="1117" w:type="dxa"/>
            <w:noWrap/>
            <w:hideMark/>
          </w:tcPr>
          <w:p w14:paraId="04806470" w14:textId="77777777" w:rsidR="00845576" w:rsidRPr="008A1AF4" w:rsidRDefault="00845576" w:rsidP="00270142">
            <w:pPr>
              <w:rPr>
                <w:rFonts w:ascii="Arial" w:hAnsi="Arial" w:cs="Arial"/>
                <w:color w:val="000000"/>
                <w:sz w:val="18"/>
                <w:szCs w:val="18"/>
              </w:rPr>
            </w:pPr>
            <w:r w:rsidRPr="008A1AF4">
              <w:rPr>
                <w:rFonts w:ascii="Arial" w:hAnsi="Arial" w:cs="Arial" w:hint="eastAsia"/>
                <w:color w:val="000000"/>
                <w:sz w:val="18"/>
                <w:szCs w:val="18"/>
              </w:rPr>
              <w:t>2021.10.11</w:t>
            </w:r>
          </w:p>
        </w:tc>
        <w:tc>
          <w:tcPr>
            <w:tcW w:w="1550" w:type="dxa"/>
            <w:noWrap/>
            <w:hideMark/>
          </w:tcPr>
          <w:p w14:paraId="4C99DDE0" w14:textId="77777777" w:rsidR="00845576" w:rsidRPr="008A1AF4" w:rsidRDefault="00845576" w:rsidP="00270142">
            <w:pP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闽</w:t>
            </w:r>
            <w:r w:rsidRPr="008A1AF4">
              <w:rPr>
                <w:rFonts w:ascii="Arial" w:hAnsi="Arial" w:cs="Arial" w:hint="eastAsia"/>
                <w:color w:val="000000"/>
                <w:sz w:val="18"/>
                <w:szCs w:val="18"/>
              </w:rPr>
              <w:t>0105</w:t>
            </w:r>
            <w:r w:rsidRPr="008A1AF4">
              <w:rPr>
                <w:rFonts w:ascii="Arial" w:hAnsi="Arial" w:cs="Arial" w:hint="eastAsia"/>
                <w:color w:val="000000"/>
                <w:sz w:val="18"/>
                <w:szCs w:val="18"/>
              </w:rPr>
              <w:t>执</w:t>
            </w:r>
            <w:r w:rsidRPr="008A1AF4">
              <w:rPr>
                <w:rFonts w:ascii="Arial" w:hAnsi="Arial" w:cs="Arial" w:hint="eastAsia"/>
                <w:color w:val="000000"/>
                <w:sz w:val="18"/>
                <w:szCs w:val="18"/>
              </w:rPr>
              <w:t>1124</w:t>
            </w:r>
            <w:r w:rsidRPr="008A1AF4">
              <w:rPr>
                <w:rFonts w:ascii="Arial" w:hAnsi="Arial" w:cs="Arial" w:hint="eastAsia"/>
                <w:color w:val="000000"/>
                <w:sz w:val="18"/>
                <w:szCs w:val="18"/>
              </w:rPr>
              <w:t>号</w:t>
            </w:r>
          </w:p>
        </w:tc>
        <w:tc>
          <w:tcPr>
            <w:tcW w:w="1417" w:type="dxa"/>
            <w:noWrap/>
            <w:hideMark/>
          </w:tcPr>
          <w:p w14:paraId="45E1B543" w14:textId="77777777" w:rsidR="00845576" w:rsidRPr="008A1AF4" w:rsidRDefault="00845576" w:rsidP="00270142">
            <w:pPr>
              <w:rPr>
                <w:rFonts w:ascii="Arial" w:hAnsi="Arial" w:cs="Arial"/>
                <w:color w:val="000000"/>
                <w:sz w:val="18"/>
                <w:szCs w:val="18"/>
              </w:rPr>
            </w:pPr>
            <w:r w:rsidRPr="008A1AF4">
              <w:rPr>
                <w:rFonts w:ascii="Arial" w:hAnsi="Arial" w:cs="Arial" w:hint="eastAsia"/>
                <w:color w:val="000000"/>
                <w:sz w:val="18"/>
                <w:szCs w:val="18"/>
              </w:rPr>
              <w:t>福州市马尾区人民法院</w:t>
            </w:r>
          </w:p>
        </w:tc>
        <w:tc>
          <w:tcPr>
            <w:tcW w:w="1701" w:type="dxa"/>
            <w:noWrap/>
            <w:hideMark/>
          </w:tcPr>
          <w:p w14:paraId="7EF3B1D7" w14:textId="77777777" w:rsidR="00845576" w:rsidRPr="008A1AF4" w:rsidRDefault="00845576" w:rsidP="00270142">
            <w:pPr>
              <w:jc w:val="right"/>
              <w:rPr>
                <w:rFonts w:ascii="Arial" w:hAnsi="Arial" w:cs="Arial"/>
                <w:color w:val="000000"/>
                <w:sz w:val="18"/>
                <w:szCs w:val="18"/>
              </w:rPr>
            </w:pPr>
            <w:r w:rsidRPr="008A1AF4">
              <w:rPr>
                <w:rFonts w:ascii="Arial" w:hAnsi="Arial" w:cs="Arial" w:hint="eastAsia"/>
                <w:color w:val="000000"/>
                <w:sz w:val="18"/>
                <w:szCs w:val="18"/>
              </w:rPr>
              <w:t>668,650.00</w:t>
            </w:r>
          </w:p>
        </w:tc>
        <w:tc>
          <w:tcPr>
            <w:tcW w:w="3524" w:type="dxa"/>
            <w:gridSpan w:val="2"/>
            <w:noWrap/>
            <w:hideMark/>
          </w:tcPr>
          <w:p w14:paraId="65FA7186" w14:textId="77777777" w:rsidR="00845576" w:rsidRPr="008A1AF4" w:rsidRDefault="00845576" w:rsidP="00270142">
            <w:pPr>
              <w:rPr>
                <w:rFonts w:ascii="Arial" w:hAnsi="Arial" w:cs="Arial"/>
                <w:color w:val="000000"/>
                <w:sz w:val="18"/>
                <w:szCs w:val="18"/>
              </w:rPr>
            </w:pPr>
            <w:r w:rsidRPr="008A1AF4">
              <w:rPr>
                <w:rFonts w:ascii="Arial" w:hAnsi="Arial" w:cs="Arial" w:hint="eastAsia"/>
                <w:color w:val="000000"/>
                <w:sz w:val="18"/>
                <w:szCs w:val="18"/>
              </w:rPr>
              <w:t>安徽三棵树涂料有限公司与北京京泰雅格家具有限公司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北京泰禾嘉信房地产开发有限公司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沈阳万森木业有限公司等票据追索权纠纷的案件</w:t>
            </w:r>
          </w:p>
        </w:tc>
      </w:tr>
      <w:tr w:rsidR="00845576" w:rsidRPr="00B35C7C" w14:paraId="05CCF568" w14:textId="77777777" w:rsidTr="00C444F3">
        <w:trPr>
          <w:gridBefore w:val="1"/>
          <w:wBefore w:w="8" w:type="dxa"/>
          <w:cantSplit/>
          <w:trHeight w:val="20"/>
          <w:jc w:val="center"/>
        </w:trPr>
        <w:tc>
          <w:tcPr>
            <w:tcW w:w="0" w:type="dxa"/>
            <w:noWrap/>
          </w:tcPr>
          <w:p w14:paraId="244937A4" w14:textId="77777777" w:rsidR="00845576" w:rsidRPr="008A1AF4" w:rsidRDefault="00845576" w:rsidP="00270142">
            <w:pPr>
              <w:rPr>
                <w:rFonts w:ascii="Arial" w:hAnsi="Arial" w:cs="Arial"/>
                <w:color w:val="000000"/>
                <w:sz w:val="18"/>
                <w:szCs w:val="18"/>
              </w:rPr>
            </w:pPr>
            <w:proofErr w:type="gramStart"/>
            <w:r w:rsidRPr="00B35C7C">
              <w:rPr>
                <w:rFonts w:ascii="Arial" w:hAnsi="Arial" w:cs="Arial" w:hint="eastAsia"/>
                <w:color w:val="000000"/>
                <w:sz w:val="18"/>
                <w:szCs w:val="18"/>
              </w:rPr>
              <w:t>泰禾嘉</w:t>
            </w:r>
            <w:proofErr w:type="gramEnd"/>
            <w:r w:rsidRPr="00B35C7C">
              <w:rPr>
                <w:rFonts w:ascii="Arial" w:hAnsi="Arial" w:cs="Arial" w:hint="eastAsia"/>
                <w:color w:val="000000"/>
                <w:sz w:val="18"/>
                <w:szCs w:val="18"/>
              </w:rPr>
              <w:t>信</w:t>
            </w:r>
          </w:p>
        </w:tc>
        <w:tc>
          <w:tcPr>
            <w:tcW w:w="1117" w:type="dxa"/>
            <w:noWrap/>
          </w:tcPr>
          <w:p w14:paraId="27E84281" w14:textId="77777777" w:rsidR="00845576" w:rsidRPr="008A1AF4" w:rsidRDefault="00845576" w:rsidP="00270142">
            <w:pPr>
              <w:rPr>
                <w:rFonts w:ascii="Arial" w:hAnsi="Arial" w:cs="Arial"/>
                <w:color w:val="000000"/>
                <w:sz w:val="18"/>
                <w:szCs w:val="18"/>
              </w:rPr>
            </w:pPr>
            <w:r w:rsidRPr="00B35C7C">
              <w:rPr>
                <w:rFonts w:ascii="Arial" w:hAnsi="Arial" w:cs="Arial" w:hint="eastAsia"/>
                <w:color w:val="000000"/>
                <w:sz w:val="18"/>
                <w:szCs w:val="18"/>
              </w:rPr>
              <w:t>2021.10.28</w:t>
            </w:r>
          </w:p>
        </w:tc>
        <w:tc>
          <w:tcPr>
            <w:tcW w:w="1550" w:type="dxa"/>
            <w:noWrap/>
          </w:tcPr>
          <w:p w14:paraId="144C23FC" w14:textId="77777777" w:rsidR="00845576" w:rsidRPr="008A1AF4" w:rsidRDefault="00845576" w:rsidP="00270142">
            <w:pPr>
              <w:rPr>
                <w:rFonts w:ascii="Arial" w:hAnsi="Arial" w:cs="Arial"/>
                <w:color w:val="000000"/>
                <w:sz w:val="18"/>
                <w:szCs w:val="18"/>
              </w:rPr>
            </w:pPr>
            <w:r w:rsidRPr="00B35C7C">
              <w:rPr>
                <w:rFonts w:ascii="Arial" w:hAnsi="Arial" w:cs="Arial" w:hint="eastAsia"/>
                <w:color w:val="000000"/>
                <w:sz w:val="18"/>
                <w:szCs w:val="18"/>
              </w:rPr>
              <w:t>(2021)</w:t>
            </w:r>
            <w:r w:rsidRPr="00B35C7C">
              <w:rPr>
                <w:rFonts w:ascii="Arial" w:hAnsi="Arial" w:cs="Arial" w:hint="eastAsia"/>
                <w:color w:val="000000"/>
                <w:sz w:val="18"/>
                <w:szCs w:val="18"/>
              </w:rPr>
              <w:t>京</w:t>
            </w:r>
            <w:r w:rsidRPr="00B35C7C">
              <w:rPr>
                <w:rFonts w:ascii="Arial" w:hAnsi="Arial" w:cs="Arial" w:hint="eastAsia"/>
                <w:color w:val="000000"/>
                <w:sz w:val="18"/>
                <w:szCs w:val="18"/>
              </w:rPr>
              <w:t>0105</w:t>
            </w:r>
            <w:r w:rsidRPr="00B35C7C">
              <w:rPr>
                <w:rFonts w:ascii="Arial" w:hAnsi="Arial" w:cs="Arial" w:hint="eastAsia"/>
                <w:color w:val="000000"/>
                <w:sz w:val="18"/>
                <w:szCs w:val="18"/>
              </w:rPr>
              <w:t>执</w:t>
            </w:r>
            <w:r w:rsidRPr="00B35C7C">
              <w:rPr>
                <w:rFonts w:ascii="Arial" w:hAnsi="Arial" w:cs="Arial" w:hint="eastAsia"/>
                <w:color w:val="000000"/>
                <w:sz w:val="18"/>
                <w:szCs w:val="18"/>
              </w:rPr>
              <w:t>43354</w:t>
            </w:r>
            <w:r w:rsidRPr="00B35C7C">
              <w:rPr>
                <w:rFonts w:ascii="Arial" w:hAnsi="Arial" w:cs="Arial" w:hint="eastAsia"/>
                <w:color w:val="000000"/>
                <w:sz w:val="18"/>
                <w:szCs w:val="18"/>
              </w:rPr>
              <w:t>号</w:t>
            </w:r>
          </w:p>
        </w:tc>
        <w:tc>
          <w:tcPr>
            <w:tcW w:w="1417" w:type="dxa"/>
            <w:noWrap/>
          </w:tcPr>
          <w:p w14:paraId="480D3B36" w14:textId="77777777" w:rsidR="00845576" w:rsidRPr="008A1AF4" w:rsidRDefault="00845576" w:rsidP="00270142">
            <w:pPr>
              <w:rPr>
                <w:rFonts w:ascii="Arial" w:hAnsi="Arial" w:cs="Arial"/>
                <w:color w:val="000000"/>
                <w:sz w:val="18"/>
                <w:szCs w:val="18"/>
              </w:rPr>
            </w:pPr>
            <w:r w:rsidRPr="00B35C7C">
              <w:rPr>
                <w:rFonts w:ascii="Arial" w:hAnsi="Arial" w:cs="Arial" w:hint="eastAsia"/>
                <w:color w:val="000000"/>
                <w:sz w:val="18"/>
                <w:szCs w:val="18"/>
              </w:rPr>
              <w:t>北京市朝阳区人民法院</w:t>
            </w:r>
          </w:p>
        </w:tc>
        <w:tc>
          <w:tcPr>
            <w:tcW w:w="1701" w:type="dxa"/>
            <w:noWrap/>
          </w:tcPr>
          <w:p w14:paraId="3EA55717" w14:textId="77777777" w:rsidR="00845576" w:rsidRPr="008A1AF4" w:rsidRDefault="00845576" w:rsidP="00270142">
            <w:pPr>
              <w:jc w:val="right"/>
              <w:rPr>
                <w:rFonts w:ascii="Arial" w:hAnsi="Arial" w:cs="Arial"/>
                <w:color w:val="000000"/>
                <w:sz w:val="18"/>
                <w:szCs w:val="18"/>
              </w:rPr>
            </w:pPr>
            <w:r w:rsidRPr="00B35C7C">
              <w:rPr>
                <w:rFonts w:ascii="Arial" w:hAnsi="Arial" w:cs="Arial" w:hint="eastAsia"/>
                <w:color w:val="000000"/>
                <w:sz w:val="18"/>
                <w:szCs w:val="18"/>
              </w:rPr>
              <w:t>155,252.00</w:t>
            </w:r>
          </w:p>
        </w:tc>
        <w:tc>
          <w:tcPr>
            <w:tcW w:w="3524" w:type="dxa"/>
            <w:gridSpan w:val="2"/>
            <w:noWrap/>
          </w:tcPr>
          <w:p w14:paraId="680AEA57" w14:textId="77777777" w:rsidR="00845576" w:rsidRPr="008A1AF4" w:rsidRDefault="00845576" w:rsidP="00270142">
            <w:pPr>
              <w:rPr>
                <w:rFonts w:ascii="Arial" w:hAnsi="Arial" w:cs="Arial"/>
                <w:color w:val="000000"/>
                <w:sz w:val="18"/>
                <w:szCs w:val="18"/>
              </w:rPr>
            </w:pPr>
            <w:r w:rsidRPr="00B35C7C">
              <w:rPr>
                <w:rFonts w:ascii="Arial" w:hAnsi="Arial" w:cs="Arial" w:hint="eastAsia"/>
                <w:color w:val="000000"/>
                <w:sz w:val="18"/>
                <w:szCs w:val="18"/>
              </w:rPr>
              <w:t>北京海威利广告有限公司，北京泰禾嘉信房地产开发有限公司执行案件</w:t>
            </w:r>
          </w:p>
        </w:tc>
      </w:tr>
      <w:tr w:rsidR="00845576" w:rsidRPr="00B35C7C" w14:paraId="7D980E60" w14:textId="77777777" w:rsidTr="00C444F3">
        <w:trPr>
          <w:gridBefore w:val="1"/>
          <w:wBefore w:w="8" w:type="dxa"/>
          <w:cantSplit/>
          <w:trHeight w:val="20"/>
          <w:jc w:val="center"/>
        </w:trPr>
        <w:tc>
          <w:tcPr>
            <w:tcW w:w="0" w:type="dxa"/>
            <w:noWrap/>
          </w:tcPr>
          <w:p w14:paraId="22EF5C8B" w14:textId="77777777" w:rsidR="00845576" w:rsidRPr="008A1AF4" w:rsidRDefault="00845576" w:rsidP="00270142">
            <w:pPr>
              <w:rPr>
                <w:rFonts w:ascii="Arial" w:hAnsi="Arial" w:cs="Arial"/>
                <w:color w:val="000000"/>
                <w:sz w:val="18"/>
                <w:szCs w:val="18"/>
              </w:rPr>
            </w:pPr>
            <w:proofErr w:type="gramStart"/>
            <w:r w:rsidRPr="00B35C7C">
              <w:rPr>
                <w:rFonts w:ascii="Arial" w:hAnsi="Arial" w:cs="Arial" w:hint="eastAsia"/>
                <w:color w:val="000000"/>
                <w:sz w:val="18"/>
                <w:szCs w:val="18"/>
              </w:rPr>
              <w:t>泰禾嘉</w:t>
            </w:r>
            <w:proofErr w:type="gramEnd"/>
            <w:r w:rsidRPr="00B35C7C">
              <w:rPr>
                <w:rFonts w:ascii="Arial" w:hAnsi="Arial" w:cs="Arial" w:hint="eastAsia"/>
                <w:color w:val="000000"/>
                <w:sz w:val="18"/>
                <w:szCs w:val="18"/>
              </w:rPr>
              <w:t>信</w:t>
            </w:r>
          </w:p>
        </w:tc>
        <w:tc>
          <w:tcPr>
            <w:tcW w:w="1117" w:type="dxa"/>
            <w:noWrap/>
          </w:tcPr>
          <w:p w14:paraId="53BDF818" w14:textId="77777777" w:rsidR="00845576" w:rsidRPr="008A1AF4" w:rsidRDefault="00845576" w:rsidP="00270142">
            <w:pPr>
              <w:rPr>
                <w:rFonts w:ascii="Arial" w:hAnsi="Arial" w:cs="Arial"/>
                <w:color w:val="000000"/>
                <w:sz w:val="18"/>
                <w:szCs w:val="18"/>
              </w:rPr>
            </w:pPr>
            <w:r w:rsidRPr="00B35C7C">
              <w:rPr>
                <w:rFonts w:ascii="Arial" w:hAnsi="Arial" w:cs="Arial" w:hint="eastAsia"/>
                <w:color w:val="000000"/>
                <w:sz w:val="18"/>
                <w:szCs w:val="18"/>
              </w:rPr>
              <w:t>2021.10.28</w:t>
            </w:r>
          </w:p>
        </w:tc>
        <w:tc>
          <w:tcPr>
            <w:tcW w:w="1550" w:type="dxa"/>
            <w:noWrap/>
          </w:tcPr>
          <w:p w14:paraId="39E38204" w14:textId="77777777" w:rsidR="00845576" w:rsidRPr="008A1AF4" w:rsidRDefault="00845576" w:rsidP="00270142">
            <w:pPr>
              <w:rPr>
                <w:rFonts w:ascii="Arial" w:hAnsi="Arial" w:cs="Arial"/>
                <w:color w:val="000000"/>
                <w:sz w:val="18"/>
                <w:szCs w:val="18"/>
              </w:rPr>
            </w:pPr>
            <w:r w:rsidRPr="00B35C7C">
              <w:rPr>
                <w:rFonts w:ascii="Arial" w:hAnsi="Arial" w:cs="Arial" w:hint="eastAsia"/>
                <w:color w:val="000000"/>
                <w:sz w:val="18"/>
                <w:szCs w:val="18"/>
              </w:rPr>
              <w:t>(2021)</w:t>
            </w:r>
            <w:r w:rsidRPr="00B35C7C">
              <w:rPr>
                <w:rFonts w:ascii="Arial" w:hAnsi="Arial" w:cs="Arial" w:hint="eastAsia"/>
                <w:color w:val="000000"/>
                <w:sz w:val="18"/>
                <w:szCs w:val="18"/>
              </w:rPr>
              <w:t>京</w:t>
            </w:r>
            <w:r w:rsidRPr="00B35C7C">
              <w:rPr>
                <w:rFonts w:ascii="Arial" w:hAnsi="Arial" w:cs="Arial" w:hint="eastAsia"/>
                <w:color w:val="000000"/>
                <w:sz w:val="18"/>
                <w:szCs w:val="18"/>
              </w:rPr>
              <w:t>0105</w:t>
            </w:r>
            <w:r w:rsidRPr="00B35C7C">
              <w:rPr>
                <w:rFonts w:ascii="Arial" w:hAnsi="Arial" w:cs="Arial" w:hint="eastAsia"/>
                <w:color w:val="000000"/>
                <w:sz w:val="18"/>
                <w:szCs w:val="18"/>
              </w:rPr>
              <w:t>执</w:t>
            </w:r>
            <w:r w:rsidRPr="00B35C7C">
              <w:rPr>
                <w:rFonts w:ascii="Arial" w:hAnsi="Arial" w:cs="Arial" w:hint="eastAsia"/>
                <w:color w:val="000000"/>
                <w:sz w:val="18"/>
                <w:szCs w:val="18"/>
              </w:rPr>
              <w:t>43350</w:t>
            </w:r>
            <w:r w:rsidRPr="00B35C7C">
              <w:rPr>
                <w:rFonts w:ascii="Arial" w:hAnsi="Arial" w:cs="Arial" w:hint="eastAsia"/>
                <w:color w:val="000000"/>
                <w:sz w:val="18"/>
                <w:szCs w:val="18"/>
              </w:rPr>
              <w:t>号</w:t>
            </w:r>
          </w:p>
        </w:tc>
        <w:tc>
          <w:tcPr>
            <w:tcW w:w="1417" w:type="dxa"/>
            <w:noWrap/>
          </w:tcPr>
          <w:p w14:paraId="67FFB05D" w14:textId="77777777" w:rsidR="00845576" w:rsidRPr="008A1AF4" w:rsidRDefault="00845576" w:rsidP="00270142">
            <w:pPr>
              <w:rPr>
                <w:rFonts w:ascii="Arial" w:hAnsi="Arial" w:cs="Arial"/>
                <w:color w:val="000000"/>
                <w:sz w:val="18"/>
                <w:szCs w:val="18"/>
              </w:rPr>
            </w:pPr>
            <w:r w:rsidRPr="00B35C7C">
              <w:rPr>
                <w:rFonts w:ascii="Arial" w:hAnsi="Arial" w:cs="Arial" w:hint="eastAsia"/>
                <w:color w:val="000000"/>
                <w:sz w:val="18"/>
                <w:szCs w:val="18"/>
              </w:rPr>
              <w:t>北京市朝阳区人民法院</w:t>
            </w:r>
          </w:p>
        </w:tc>
        <w:tc>
          <w:tcPr>
            <w:tcW w:w="1701" w:type="dxa"/>
            <w:noWrap/>
          </w:tcPr>
          <w:p w14:paraId="571DC29D" w14:textId="77777777" w:rsidR="00845576" w:rsidRPr="008A1AF4" w:rsidRDefault="00845576" w:rsidP="00270142">
            <w:pPr>
              <w:jc w:val="right"/>
              <w:rPr>
                <w:rFonts w:ascii="Arial" w:hAnsi="Arial" w:cs="Arial"/>
                <w:color w:val="000000"/>
                <w:sz w:val="18"/>
                <w:szCs w:val="18"/>
              </w:rPr>
            </w:pPr>
            <w:r w:rsidRPr="00B35C7C">
              <w:rPr>
                <w:rFonts w:ascii="Arial" w:hAnsi="Arial" w:cs="Arial" w:hint="eastAsia"/>
                <w:color w:val="000000"/>
                <w:sz w:val="18"/>
                <w:szCs w:val="18"/>
              </w:rPr>
              <w:t>45,554.00</w:t>
            </w:r>
          </w:p>
        </w:tc>
        <w:tc>
          <w:tcPr>
            <w:tcW w:w="3524" w:type="dxa"/>
            <w:gridSpan w:val="2"/>
            <w:noWrap/>
          </w:tcPr>
          <w:p w14:paraId="2BBFF148" w14:textId="77777777" w:rsidR="00845576" w:rsidRPr="008A1AF4" w:rsidRDefault="00845576" w:rsidP="00270142">
            <w:pPr>
              <w:rPr>
                <w:rFonts w:ascii="Arial" w:hAnsi="Arial" w:cs="Arial"/>
                <w:color w:val="000000"/>
                <w:sz w:val="18"/>
                <w:szCs w:val="18"/>
              </w:rPr>
            </w:pPr>
            <w:r w:rsidRPr="00B35C7C">
              <w:rPr>
                <w:rFonts w:ascii="Arial" w:hAnsi="Arial" w:cs="Arial" w:hint="eastAsia"/>
                <w:color w:val="000000"/>
                <w:sz w:val="18"/>
                <w:szCs w:val="18"/>
              </w:rPr>
              <w:t>北京海威利广告有限公司，北京泰禾嘉信房地产开发有限公司执行案件</w:t>
            </w:r>
          </w:p>
        </w:tc>
      </w:tr>
      <w:tr w:rsidR="00845576" w:rsidRPr="00B35C7C" w14:paraId="7EC0D0D9" w14:textId="77777777" w:rsidTr="00C444F3">
        <w:trPr>
          <w:gridBefore w:val="1"/>
          <w:wBefore w:w="8" w:type="dxa"/>
          <w:cantSplit/>
          <w:trHeight w:val="20"/>
          <w:jc w:val="center"/>
        </w:trPr>
        <w:tc>
          <w:tcPr>
            <w:tcW w:w="0" w:type="dxa"/>
            <w:noWrap/>
          </w:tcPr>
          <w:p w14:paraId="4D6C740E" w14:textId="77777777" w:rsidR="00845576" w:rsidRPr="00B35C7C" w:rsidRDefault="00845576" w:rsidP="00270142">
            <w:pPr>
              <w:rPr>
                <w:rFonts w:ascii="Arial" w:hAnsi="Arial" w:cs="Arial"/>
                <w:color w:val="000000"/>
                <w:sz w:val="18"/>
                <w:szCs w:val="18"/>
              </w:rPr>
            </w:pPr>
            <w:proofErr w:type="gramStart"/>
            <w:r w:rsidRPr="00B35C7C">
              <w:rPr>
                <w:rFonts w:ascii="Arial" w:hAnsi="Arial" w:cs="Arial" w:hint="eastAsia"/>
                <w:color w:val="000000"/>
                <w:sz w:val="18"/>
                <w:szCs w:val="18"/>
              </w:rPr>
              <w:t>泰禾嘉</w:t>
            </w:r>
            <w:proofErr w:type="gramEnd"/>
            <w:r w:rsidRPr="00B35C7C">
              <w:rPr>
                <w:rFonts w:ascii="Arial" w:hAnsi="Arial" w:cs="Arial" w:hint="eastAsia"/>
                <w:color w:val="000000"/>
                <w:sz w:val="18"/>
                <w:szCs w:val="18"/>
              </w:rPr>
              <w:t>信</w:t>
            </w:r>
          </w:p>
        </w:tc>
        <w:tc>
          <w:tcPr>
            <w:tcW w:w="1117" w:type="dxa"/>
            <w:noWrap/>
          </w:tcPr>
          <w:p w14:paraId="54AD2E9A" w14:textId="77777777" w:rsidR="00845576" w:rsidRPr="00B35C7C" w:rsidRDefault="00845576" w:rsidP="00270142">
            <w:pPr>
              <w:rPr>
                <w:rFonts w:ascii="Arial" w:hAnsi="Arial" w:cs="Arial"/>
                <w:color w:val="000000"/>
                <w:sz w:val="18"/>
                <w:szCs w:val="18"/>
              </w:rPr>
            </w:pPr>
            <w:r w:rsidRPr="00FC39C4">
              <w:rPr>
                <w:rFonts w:ascii="Arial" w:hAnsi="Arial" w:cs="Arial"/>
                <w:color w:val="000000"/>
                <w:sz w:val="18"/>
                <w:szCs w:val="18"/>
              </w:rPr>
              <w:t>2021.12.14</w:t>
            </w:r>
          </w:p>
        </w:tc>
        <w:tc>
          <w:tcPr>
            <w:tcW w:w="1550" w:type="dxa"/>
            <w:noWrap/>
          </w:tcPr>
          <w:p w14:paraId="12E1AAE8" w14:textId="77777777" w:rsidR="00845576" w:rsidRPr="00B35C7C" w:rsidRDefault="00845576" w:rsidP="00270142">
            <w:pPr>
              <w:rPr>
                <w:rFonts w:ascii="Arial" w:hAnsi="Arial" w:cs="Arial"/>
                <w:color w:val="000000"/>
                <w:sz w:val="18"/>
                <w:szCs w:val="18"/>
              </w:rPr>
            </w:pPr>
            <w:r w:rsidRPr="00FC39C4">
              <w:rPr>
                <w:rFonts w:ascii="Arial" w:hAnsi="Arial" w:cs="Arial" w:hint="eastAsia"/>
                <w:color w:val="000000"/>
                <w:sz w:val="18"/>
                <w:szCs w:val="18"/>
              </w:rPr>
              <w:t>(2021)</w:t>
            </w:r>
            <w:r w:rsidRPr="00FC39C4">
              <w:rPr>
                <w:rFonts w:ascii="Arial" w:hAnsi="Arial" w:cs="Arial" w:hint="eastAsia"/>
                <w:color w:val="000000"/>
                <w:sz w:val="18"/>
                <w:szCs w:val="18"/>
              </w:rPr>
              <w:t>京</w:t>
            </w:r>
            <w:r w:rsidRPr="00FC39C4">
              <w:rPr>
                <w:rFonts w:ascii="Arial" w:hAnsi="Arial" w:cs="Arial" w:hint="eastAsia"/>
                <w:color w:val="000000"/>
                <w:sz w:val="18"/>
                <w:szCs w:val="18"/>
              </w:rPr>
              <w:t>0115</w:t>
            </w:r>
            <w:r w:rsidRPr="00FC39C4">
              <w:rPr>
                <w:rFonts w:ascii="Arial" w:hAnsi="Arial" w:cs="Arial" w:hint="eastAsia"/>
                <w:color w:val="000000"/>
                <w:sz w:val="18"/>
                <w:szCs w:val="18"/>
              </w:rPr>
              <w:t>执</w:t>
            </w:r>
            <w:r w:rsidRPr="00FC39C4">
              <w:rPr>
                <w:rFonts w:ascii="Arial" w:hAnsi="Arial" w:cs="Arial" w:hint="eastAsia"/>
                <w:color w:val="000000"/>
                <w:sz w:val="18"/>
                <w:szCs w:val="18"/>
              </w:rPr>
              <w:t>13673</w:t>
            </w:r>
            <w:r w:rsidRPr="00FC39C4">
              <w:rPr>
                <w:rFonts w:ascii="Arial" w:hAnsi="Arial" w:cs="Arial" w:hint="eastAsia"/>
                <w:color w:val="000000"/>
                <w:sz w:val="18"/>
                <w:szCs w:val="18"/>
              </w:rPr>
              <w:t>号</w:t>
            </w:r>
          </w:p>
        </w:tc>
        <w:tc>
          <w:tcPr>
            <w:tcW w:w="1417" w:type="dxa"/>
            <w:noWrap/>
          </w:tcPr>
          <w:p w14:paraId="76663B67" w14:textId="77777777" w:rsidR="00845576" w:rsidRPr="00B35C7C" w:rsidRDefault="00845576" w:rsidP="00270142">
            <w:pPr>
              <w:rPr>
                <w:rFonts w:ascii="Arial" w:hAnsi="Arial" w:cs="Arial"/>
                <w:color w:val="000000"/>
                <w:sz w:val="18"/>
                <w:szCs w:val="18"/>
              </w:rPr>
            </w:pPr>
            <w:r w:rsidRPr="00FC39C4">
              <w:rPr>
                <w:rFonts w:ascii="Arial" w:hAnsi="Arial" w:cs="Arial" w:hint="eastAsia"/>
                <w:color w:val="000000"/>
                <w:sz w:val="18"/>
                <w:szCs w:val="18"/>
              </w:rPr>
              <w:t>北京市</w:t>
            </w:r>
            <w:proofErr w:type="gramStart"/>
            <w:r w:rsidRPr="00FC39C4">
              <w:rPr>
                <w:rFonts w:ascii="Arial" w:hAnsi="Arial" w:cs="Arial" w:hint="eastAsia"/>
                <w:color w:val="000000"/>
                <w:sz w:val="18"/>
                <w:szCs w:val="18"/>
              </w:rPr>
              <w:t>大兴区</w:t>
            </w:r>
            <w:proofErr w:type="gramEnd"/>
            <w:r w:rsidRPr="00FC39C4">
              <w:rPr>
                <w:rFonts w:ascii="Arial" w:hAnsi="Arial" w:cs="Arial" w:hint="eastAsia"/>
                <w:color w:val="000000"/>
                <w:sz w:val="18"/>
                <w:szCs w:val="18"/>
              </w:rPr>
              <w:t>人民法院</w:t>
            </w:r>
          </w:p>
        </w:tc>
        <w:tc>
          <w:tcPr>
            <w:tcW w:w="1701" w:type="dxa"/>
            <w:noWrap/>
          </w:tcPr>
          <w:p w14:paraId="4B01D64E" w14:textId="77777777" w:rsidR="00845576" w:rsidRPr="00B35C7C" w:rsidRDefault="00845576" w:rsidP="00270142">
            <w:pPr>
              <w:jc w:val="right"/>
              <w:rPr>
                <w:rFonts w:ascii="Arial" w:hAnsi="Arial" w:cs="Arial"/>
                <w:color w:val="000000"/>
                <w:sz w:val="18"/>
                <w:szCs w:val="18"/>
              </w:rPr>
            </w:pPr>
            <w:r w:rsidRPr="00FC39C4">
              <w:rPr>
                <w:rFonts w:ascii="Arial" w:hAnsi="Arial" w:cs="Arial"/>
                <w:color w:val="000000"/>
                <w:sz w:val="18"/>
                <w:szCs w:val="18"/>
              </w:rPr>
              <w:t>1,635,518.00</w:t>
            </w:r>
          </w:p>
        </w:tc>
        <w:tc>
          <w:tcPr>
            <w:tcW w:w="3524" w:type="dxa"/>
            <w:gridSpan w:val="2"/>
            <w:noWrap/>
          </w:tcPr>
          <w:p w14:paraId="208739CA" w14:textId="77777777" w:rsidR="00845576" w:rsidRPr="00B35C7C" w:rsidRDefault="00845576" w:rsidP="00270142">
            <w:pPr>
              <w:rPr>
                <w:rFonts w:ascii="Arial" w:hAnsi="Arial" w:cs="Arial"/>
                <w:color w:val="000000"/>
                <w:sz w:val="18"/>
                <w:szCs w:val="18"/>
              </w:rPr>
            </w:pPr>
            <w:r w:rsidRPr="00FC39C4">
              <w:rPr>
                <w:rFonts w:ascii="Arial" w:hAnsi="Arial" w:cs="Arial" w:hint="eastAsia"/>
                <w:color w:val="000000"/>
                <w:sz w:val="18"/>
                <w:szCs w:val="18"/>
              </w:rPr>
              <w:t>北京首建工程咨询监理有限公司与北京泰禾嘉信房地产开发有限公司建设工程监理合同纠纷的案件</w:t>
            </w:r>
          </w:p>
        </w:tc>
      </w:tr>
      <w:tr w:rsidR="002511F9" w:rsidRPr="00B35C7C" w14:paraId="493DD6E0" w14:textId="77777777" w:rsidTr="00C444F3">
        <w:trPr>
          <w:gridBefore w:val="1"/>
          <w:wBefore w:w="8" w:type="dxa"/>
          <w:cantSplit/>
          <w:trHeight w:val="20"/>
          <w:jc w:val="center"/>
        </w:trPr>
        <w:tc>
          <w:tcPr>
            <w:tcW w:w="0" w:type="dxa"/>
            <w:noWrap/>
          </w:tcPr>
          <w:p w14:paraId="2F0430B1" w14:textId="7315B065" w:rsidR="002511F9" w:rsidRPr="00B35C7C" w:rsidRDefault="002511F9" w:rsidP="002511F9">
            <w:pPr>
              <w:rPr>
                <w:rFonts w:ascii="Arial" w:hAnsi="Arial" w:cs="Arial"/>
                <w:color w:val="000000"/>
                <w:sz w:val="18"/>
                <w:szCs w:val="18"/>
              </w:rPr>
            </w:pPr>
            <w:proofErr w:type="gramStart"/>
            <w:r w:rsidRPr="00BD6FDE">
              <w:rPr>
                <w:rFonts w:ascii="Arial" w:hAnsi="Arial" w:cs="Arial" w:hint="eastAsia"/>
                <w:color w:val="000000"/>
                <w:sz w:val="18"/>
                <w:szCs w:val="18"/>
              </w:rPr>
              <w:t>泰禾嘉</w:t>
            </w:r>
            <w:proofErr w:type="gramEnd"/>
            <w:r w:rsidRPr="00BD6FDE">
              <w:rPr>
                <w:rFonts w:ascii="Arial" w:hAnsi="Arial" w:cs="Arial" w:hint="eastAsia"/>
                <w:color w:val="000000"/>
                <w:sz w:val="18"/>
                <w:szCs w:val="18"/>
              </w:rPr>
              <w:t>信</w:t>
            </w:r>
          </w:p>
        </w:tc>
        <w:tc>
          <w:tcPr>
            <w:tcW w:w="1117" w:type="dxa"/>
            <w:noWrap/>
          </w:tcPr>
          <w:p w14:paraId="4ECCBD2F" w14:textId="221D094E" w:rsidR="002511F9" w:rsidRPr="00FC39C4" w:rsidRDefault="002511F9" w:rsidP="002511F9">
            <w:pPr>
              <w:rPr>
                <w:rFonts w:ascii="Arial" w:hAnsi="Arial" w:cs="Arial"/>
                <w:color w:val="000000"/>
                <w:sz w:val="18"/>
                <w:szCs w:val="18"/>
              </w:rPr>
            </w:pPr>
            <w:r w:rsidRPr="00BD6FDE">
              <w:rPr>
                <w:rFonts w:ascii="Arial" w:hAnsi="Arial" w:cs="Arial" w:hint="eastAsia"/>
                <w:color w:val="000000"/>
                <w:sz w:val="18"/>
                <w:szCs w:val="18"/>
              </w:rPr>
              <w:t>2022.02.22</w:t>
            </w:r>
          </w:p>
        </w:tc>
        <w:tc>
          <w:tcPr>
            <w:tcW w:w="1550" w:type="dxa"/>
            <w:noWrap/>
          </w:tcPr>
          <w:p w14:paraId="1F828779" w14:textId="4EFABD7E" w:rsidR="002511F9" w:rsidRPr="00FC39C4" w:rsidRDefault="002511F9" w:rsidP="002511F9">
            <w:pPr>
              <w:rPr>
                <w:rFonts w:ascii="Arial" w:hAnsi="Arial" w:cs="Arial"/>
                <w:color w:val="000000"/>
                <w:sz w:val="18"/>
                <w:szCs w:val="18"/>
              </w:rPr>
            </w:pPr>
            <w:r w:rsidRPr="00BD6FDE">
              <w:rPr>
                <w:rFonts w:ascii="Arial" w:hAnsi="Arial" w:cs="Arial" w:hint="eastAsia"/>
                <w:color w:val="000000"/>
                <w:sz w:val="18"/>
                <w:szCs w:val="18"/>
              </w:rPr>
              <w:t>(2022)</w:t>
            </w:r>
            <w:r w:rsidRPr="00BD6FDE">
              <w:rPr>
                <w:rFonts w:ascii="Arial" w:hAnsi="Arial" w:cs="Arial" w:hint="eastAsia"/>
                <w:color w:val="000000"/>
                <w:sz w:val="18"/>
                <w:szCs w:val="18"/>
              </w:rPr>
              <w:t>京</w:t>
            </w:r>
            <w:r w:rsidRPr="00BD6FDE">
              <w:rPr>
                <w:rFonts w:ascii="Arial" w:hAnsi="Arial" w:cs="Arial" w:hint="eastAsia"/>
                <w:color w:val="000000"/>
                <w:sz w:val="18"/>
                <w:szCs w:val="18"/>
              </w:rPr>
              <w:t>0115</w:t>
            </w:r>
            <w:r w:rsidRPr="00BD6FDE">
              <w:rPr>
                <w:rFonts w:ascii="Arial" w:hAnsi="Arial" w:cs="Arial" w:hint="eastAsia"/>
                <w:color w:val="000000"/>
                <w:sz w:val="18"/>
                <w:szCs w:val="18"/>
              </w:rPr>
              <w:t>执</w:t>
            </w:r>
            <w:r w:rsidRPr="00BD6FDE">
              <w:rPr>
                <w:rFonts w:ascii="Arial" w:hAnsi="Arial" w:cs="Arial" w:hint="eastAsia"/>
                <w:color w:val="000000"/>
                <w:sz w:val="18"/>
                <w:szCs w:val="18"/>
              </w:rPr>
              <w:t>2546</w:t>
            </w:r>
            <w:r w:rsidRPr="00BD6FDE">
              <w:rPr>
                <w:rFonts w:ascii="Arial" w:hAnsi="Arial" w:cs="Arial" w:hint="eastAsia"/>
                <w:color w:val="000000"/>
                <w:sz w:val="18"/>
                <w:szCs w:val="18"/>
              </w:rPr>
              <w:t>号</w:t>
            </w:r>
          </w:p>
        </w:tc>
        <w:tc>
          <w:tcPr>
            <w:tcW w:w="1417" w:type="dxa"/>
            <w:noWrap/>
          </w:tcPr>
          <w:p w14:paraId="6D93E6CD" w14:textId="0444618B" w:rsidR="002511F9" w:rsidRPr="00FC39C4" w:rsidRDefault="002511F9" w:rsidP="002511F9">
            <w:pPr>
              <w:rPr>
                <w:rFonts w:ascii="Arial" w:hAnsi="Arial" w:cs="Arial"/>
                <w:color w:val="000000"/>
                <w:sz w:val="18"/>
                <w:szCs w:val="18"/>
              </w:rPr>
            </w:pPr>
            <w:r w:rsidRPr="00BD6FDE">
              <w:rPr>
                <w:rFonts w:ascii="Arial" w:hAnsi="Arial" w:cs="Arial" w:hint="eastAsia"/>
                <w:color w:val="000000"/>
                <w:sz w:val="18"/>
                <w:szCs w:val="18"/>
              </w:rPr>
              <w:t>北京市</w:t>
            </w:r>
            <w:proofErr w:type="gramStart"/>
            <w:r w:rsidRPr="00BD6FDE">
              <w:rPr>
                <w:rFonts w:ascii="Arial" w:hAnsi="Arial" w:cs="Arial" w:hint="eastAsia"/>
                <w:color w:val="000000"/>
                <w:sz w:val="18"/>
                <w:szCs w:val="18"/>
              </w:rPr>
              <w:t>大兴区</w:t>
            </w:r>
            <w:proofErr w:type="gramEnd"/>
            <w:r w:rsidRPr="00BD6FDE">
              <w:rPr>
                <w:rFonts w:ascii="Arial" w:hAnsi="Arial" w:cs="Arial" w:hint="eastAsia"/>
                <w:color w:val="000000"/>
                <w:sz w:val="18"/>
                <w:szCs w:val="18"/>
              </w:rPr>
              <w:t>人民法院</w:t>
            </w:r>
          </w:p>
        </w:tc>
        <w:tc>
          <w:tcPr>
            <w:tcW w:w="1701" w:type="dxa"/>
            <w:noWrap/>
          </w:tcPr>
          <w:p w14:paraId="5E0A2900" w14:textId="4E5ED202" w:rsidR="002511F9" w:rsidRPr="00FC39C4" w:rsidRDefault="002511F9" w:rsidP="002511F9">
            <w:pPr>
              <w:jc w:val="right"/>
              <w:rPr>
                <w:rFonts w:ascii="Arial" w:hAnsi="Arial" w:cs="Arial"/>
                <w:color w:val="000000"/>
                <w:sz w:val="18"/>
                <w:szCs w:val="18"/>
              </w:rPr>
            </w:pPr>
            <w:r w:rsidRPr="00BD6FDE">
              <w:rPr>
                <w:rFonts w:ascii="Arial" w:hAnsi="Arial" w:cs="Arial" w:hint="eastAsia"/>
                <w:color w:val="000000"/>
                <w:sz w:val="18"/>
                <w:szCs w:val="18"/>
              </w:rPr>
              <w:t>10,749,837.00</w:t>
            </w:r>
          </w:p>
        </w:tc>
        <w:tc>
          <w:tcPr>
            <w:tcW w:w="3524" w:type="dxa"/>
            <w:gridSpan w:val="2"/>
            <w:noWrap/>
          </w:tcPr>
          <w:p w14:paraId="46D3DFCF" w14:textId="26AB7FA1" w:rsidR="002511F9" w:rsidRPr="00FC39C4" w:rsidRDefault="002511F9" w:rsidP="002511F9">
            <w:pPr>
              <w:rPr>
                <w:rFonts w:ascii="Arial" w:hAnsi="Arial" w:cs="Arial"/>
                <w:color w:val="000000"/>
                <w:sz w:val="18"/>
                <w:szCs w:val="18"/>
              </w:rPr>
            </w:pPr>
            <w:r w:rsidRPr="00BD6FDE">
              <w:rPr>
                <w:rFonts w:ascii="Arial" w:hAnsi="Arial" w:cs="Arial" w:hint="eastAsia"/>
                <w:color w:val="000000"/>
                <w:sz w:val="18"/>
                <w:szCs w:val="18"/>
              </w:rPr>
              <w:t>北京市金龙腾装饰股份有限公司与北京泰禾嘉信房地产开发有限公司装饰装修合同纠纷的案件</w:t>
            </w:r>
          </w:p>
        </w:tc>
      </w:tr>
      <w:tr w:rsidR="00AE65C6" w:rsidRPr="00B35C7C" w14:paraId="2BF34056" w14:textId="77777777" w:rsidTr="00C444F3">
        <w:trPr>
          <w:gridBefore w:val="1"/>
          <w:wBefore w:w="8" w:type="dxa"/>
          <w:cantSplit/>
          <w:trHeight w:val="20"/>
          <w:jc w:val="center"/>
        </w:trPr>
        <w:tc>
          <w:tcPr>
            <w:tcW w:w="0" w:type="dxa"/>
            <w:noWrap/>
          </w:tcPr>
          <w:p w14:paraId="0345FE17" w14:textId="00CF838C" w:rsidR="00AE65C6" w:rsidRPr="00BD6FDE" w:rsidRDefault="00AE65C6" w:rsidP="00AE65C6">
            <w:pPr>
              <w:rPr>
                <w:rFonts w:ascii="Arial" w:hAnsi="Arial" w:cs="Arial"/>
                <w:color w:val="000000"/>
                <w:sz w:val="18"/>
                <w:szCs w:val="18"/>
              </w:rPr>
            </w:pPr>
            <w:proofErr w:type="gramStart"/>
            <w:r w:rsidRPr="007E58FE">
              <w:rPr>
                <w:rFonts w:ascii="Arial" w:hAnsi="Arial" w:cs="Arial" w:hint="eastAsia"/>
                <w:color w:val="000000"/>
                <w:sz w:val="18"/>
                <w:szCs w:val="18"/>
              </w:rPr>
              <w:t>泰禾嘉</w:t>
            </w:r>
            <w:proofErr w:type="gramEnd"/>
            <w:r w:rsidRPr="007E58FE">
              <w:rPr>
                <w:rFonts w:ascii="Arial" w:hAnsi="Arial" w:cs="Arial" w:hint="eastAsia"/>
                <w:color w:val="000000"/>
                <w:sz w:val="18"/>
                <w:szCs w:val="18"/>
              </w:rPr>
              <w:t>信、</w:t>
            </w:r>
            <w:proofErr w:type="gramStart"/>
            <w:r w:rsidRPr="007E58FE">
              <w:rPr>
                <w:rFonts w:ascii="Arial" w:hAnsi="Arial" w:cs="Arial" w:hint="eastAsia"/>
                <w:color w:val="000000"/>
                <w:sz w:val="18"/>
                <w:szCs w:val="18"/>
              </w:rPr>
              <w:t>泰禾集团</w:t>
            </w:r>
            <w:proofErr w:type="gramEnd"/>
            <w:r w:rsidRPr="007E58FE">
              <w:rPr>
                <w:rFonts w:ascii="Arial" w:hAnsi="Arial" w:cs="Arial" w:hint="eastAsia"/>
                <w:color w:val="000000"/>
                <w:sz w:val="18"/>
                <w:szCs w:val="18"/>
              </w:rPr>
              <w:t>、黄其森</w:t>
            </w:r>
          </w:p>
        </w:tc>
        <w:tc>
          <w:tcPr>
            <w:tcW w:w="1117" w:type="dxa"/>
            <w:noWrap/>
          </w:tcPr>
          <w:p w14:paraId="2F317187" w14:textId="33F62F9B" w:rsidR="00AE65C6" w:rsidRPr="00BD6FDE" w:rsidRDefault="00AE65C6" w:rsidP="00AE65C6">
            <w:pPr>
              <w:rPr>
                <w:rFonts w:ascii="Arial" w:hAnsi="Arial" w:cs="Arial"/>
                <w:color w:val="000000"/>
                <w:sz w:val="18"/>
                <w:szCs w:val="18"/>
              </w:rPr>
            </w:pPr>
            <w:r w:rsidRPr="007E58FE">
              <w:rPr>
                <w:rFonts w:ascii="Arial" w:hAnsi="Arial" w:cs="Arial" w:hint="eastAsia"/>
                <w:color w:val="000000"/>
                <w:sz w:val="18"/>
                <w:szCs w:val="18"/>
              </w:rPr>
              <w:t>2022.03.10</w:t>
            </w:r>
          </w:p>
        </w:tc>
        <w:tc>
          <w:tcPr>
            <w:tcW w:w="1550" w:type="dxa"/>
            <w:noWrap/>
          </w:tcPr>
          <w:p w14:paraId="16DD123A" w14:textId="068D2B6C" w:rsidR="00AE65C6" w:rsidRPr="00BD6FDE" w:rsidRDefault="00AE65C6" w:rsidP="00AE65C6">
            <w:pPr>
              <w:rPr>
                <w:rFonts w:ascii="Arial" w:hAnsi="Arial" w:cs="Arial"/>
                <w:color w:val="000000"/>
                <w:sz w:val="18"/>
                <w:szCs w:val="18"/>
              </w:rPr>
            </w:pPr>
            <w:r w:rsidRPr="007E58FE">
              <w:rPr>
                <w:rFonts w:ascii="Arial" w:hAnsi="Arial" w:cs="Arial" w:hint="eastAsia"/>
                <w:color w:val="000000"/>
                <w:sz w:val="18"/>
                <w:szCs w:val="18"/>
              </w:rPr>
              <w:t>（</w:t>
            </w:r>
            <w:r w:rsidRPr="007E58FE">
              <w:rPr>
                <w:rFonts w:ascii="Arial" w:hAnsi="Arial" w:cs="Arial" w:hint="eastAsia"/>
                <w:color w:val="000000"/>
                <w:sz w:val="18"/>
                <w:szCs w:val="18"/>
              </w:rPr>
              <w:t>2022</w:t>
            </w:r>
            <w:r w:rsidRPr="007E58FE">
              <w:rPr>
                <w:rFonts w:ascii="Arial" w:hAnsi="Arial" w:cs="Arial" w:hint="eastAsia"/>
                <w:color w:val="000000"/>
                <w:sz w:val="18"/>
                <w:szCs w:val="18"/>
              </w:rPr>
              <w:t>）粤</w:t>
            </w:r>
            <w:r w:rsidRPr="007E58FE">
              <w:rPr>
                <w:rFonts w:ascii="Arial" w:hAnsi="Arial" w:cs="Arial" w:hint="eastAsia"/>
                <w:color w:val="000000"/>
                <w:sz w:val="18"/>
                <w:szCs w:val="18"/>
              </w:rPr>
              <w:t>03</w:t>
            </w:r>
            <w:r w:rsidRPr="007E58FE">
              <w:rPr>
                <w:rFonts w:ascii="Arial" w:hAnsi="Arial" w:cs="Arial" w:hint="eastAsia"/>
                <w:color w:val="000000"/>
                <w:sz w:val="18"/>
                <w:szCs w:val="18"/>
              </w:rPr>
              <w:t>执</w:t>
            </w:r>
            <w:r w:rsidRPr="007E58FE">
              <w:rPr>
                <w:rFonts w:ascii="Arial" w:hAnsi="Arial" w:cs="Arial" w:hint="eastAsia"/>
                <w:color w:val="000000"/>
                <w:sz w:val="18"/>
                <w:szCs w:val="18"/>
              </w:rPr>
              <w:t>1715</w:t>
            </w:r>
            <w:r w:rsidRPr="007E58FE">
              <w:rPr>
                <w:rFonts w:ascii="Arial" w:hAnsi="Arial" w:cs="Arial" w:hint="eastAsia"/>
                <w:color w:val="000000"/>
                <w:sz w:val="18"/>
                <w:szCs w:val="18"/>
              </w:rPr>
              <w:t>号</w:t>
            </w:r>
          </w:p>
        </w:tc>
        <w:tc>
          <w:tcPr>
            <w:tcW w:w="1417" w:type="dxa"/>
            <w:noWrap/>
          </w:tcPr>
          <w:p w14:paraId="3A10FECE" w14:textId="70C7929B" w:rsidR="00AE65C6" w:rsidRPr="00BD6FDE" w:rsidRDefault="00AE65C6" w:rsidP="00AE65C6">
            <w:pPr>
              <w:rPr>
                <w:rFonts w:ascii="Arial" w:hAnsi="Arial" w:cs="Arial"/>
                <w:color w:val="000000"/>
                <w:sz w:val="18"/>
                <w:szCs w:val="18"/>
              </w:rPr>
            </w:pPr>
            <w:r w:rsidRPr="007E58FE">
              <w:rPr>
                <w:rFonts w:ascii="Arial" w:hAnsi="Arial" w:cs="Arial" w:hint="eastAsia"/>
                <w:color w:val="000000"/>
                <w:sz w:val="18"/>
                <w:szCs w:val="18"/>
              </w:rPr>
              <w:t>深圳市中级人民法院</w:t>
            </w:r>
          </w:p>
        </w:tc>
        <w:tc>
          <w:tcPr>
            <w:tcW w:w="1701" w:type="dxa"/>
            <w:noWrap/>
          </w:tcPr>
          <w:p w14:paraId="390C0678" w14:textId="335027A1" w:rsidR="00AE65C6" w:rsidRPr="00BD6FDE" w:rsidRDefault="00AE65C6" w:rsidP="00AE65C6">
            <w:pPr>
              <w:jc w:val="right"/>
              <w:rPr>
                <w:rFonts w:ascii="Arial" w:hAnsi="Arial" w:cs="Arial"/>
                <w:color w:val="000000"/>
                <w:sz w:val="18"/>
                <w:szCs w:val="18"/>
              </w:rPr>
            </w:pPr>
            <w:r w:rsidRPr="007E58FE">
              <w:rPr>
                <w:rFonts w:ascii="Arial" w:hAnsi="Arial" w:cs="Arial" w:hint="eastAsia"/>
                <w:color w:val="000000"/>
                <w:sz w:val="18"/>
                <w:szCs w:val="18"/>
              </w:rPr>
              <w:t>873,924,099.00</w:t>
            </w:r>
          </w:p>
        </w:tc>
        <w:tc>
          <w:tcPr>
            <w:tcW w:w="3524" w:type="dxa"/>
            <w:gridSpan w:val="2"/>
            <w:noWrap/>
          </w:tcPr>
          <w:p w14:paraId="1D60F712" w14:textId="250D0928" w:rsidR="00AE65C6" w:rsidRPr="00BD6FDE" w:rsidRDefault="00AE65C6" w:rsidP="00AE65C6">
            <w:pPr>
              <w:rPr>
                <w:rFonts w:ascii="Arial" w:hAnsi="Arial" w:cs="Arial"/>
                <w:color w:val="000000"/>
                <w:sz w:val="18"/>
                <w:szCs w:val="18"/>
              </w:rPr>
            </w:pPr>
            <w:r w:rsidRPr="007E58FE">
              <w:rPr>
                <w:rFonts w:ascii="Arial" w:hAnsi="Arial" w:cs="Arial" w:hint="eastAsia"/>
                <w:color w:val="000000"/>
                <w:sz w:val="18"/>
                <w:szCs w:val="18"/>
              </w:rPr>
              <w:t>郑和与东莞市金泽置业投资有限公司</w:t>
            </w:r>
            <w:r w:rsidRPr="007E58FE">
              <w:rPr>
                <w:rFonts w:ascii="Arial" w:hAnsi="Arial" w:cs="Arial" w:hint="eastAsia"/>
                <w:color w:val="000000"/>
                <w:sz w:val="18"/>
                <w:szCs w:val="18"/>
              </w:rPr>
              <w:t>,</w:t>
            </w:r>
            <w:r w:rsidRPr="007E58FE">
              <w:rPr>
                <w:rFonts w:ascii="Arial" w:hAnsi="Arial" w:cs="Arial" w:hint="eastAsia"/>
                <w:color w:val="000000"/>
                <w:sz w:val="18"/>
                <w:szCs w:val="18"/>
              </w:rPr>
              <w:t>中山泰维房地产开发有限公司</w:t>
            </w:r>
            <w:r w:rsidRPr="007E58FE">
              <w:rPr>
                <w:rFonts w:ascii="Arial" w:hAnsi="Arial" w:cs="Arial" w:hint="eastAsia"/>
                <w:color w:val="000000"/>
                <w:sz w:val="18"/>
                <w:szCs w:val="18"/>
              </w:rPr>
              <w:t>,</w:t>
            </w:r>
            <w:proofErr w:type="gramStart"/>
            <w:r w:rsidRPr="007E58FE">
              <w:rPr>
                <w:rFonts w:ascii="Arial" w:hAnsi="Arial" w:cs="Arial" w:hint="eastAsia"/>
                <w:color w:val="000000"/>
                <w:sz w:val="18"/>
                <w:szCs w:val="18"/>
              </w:rPr>
              <w:t>中山秦维房地产</w:t>
            </w:r>
            <w:proofErr w:type="gramEnd"/>
            <w:r w:rsidRPr="007E58FE">
              <w:rPr>
                <w:rFonts w:ascii="Arial" w:hAnsi="Arial" w:cs="Arial" w:hint="eastAsia"/>
                <w:color w:val="000000"/>
                <w:sz w:val="18"/>
                <w:szCs w:val="18"/>
              </w:rPr>
              <w:t>开发有限公司等借款合同纠纷的案件</w:t>
            </w:r>
          </w:p>
        </w:tc>
      </w:tr>
      <w:tr w:rsidR="00D8294A" w:rsidRPr="00D8294A" w14:paraId="490FA59F" w14:textId="77777777" w:rsidTr="00C444F3">
        <w:trPr>
          <w:gridAfter w:val="1"/>
          <w:wAfter w:w="18" w:type="dxa"/>
          <w:cantSplit/>
          <w:trHeight w:val="20"/>
          <w:jc w:val="center"/>
        </w:trPr>
        <w:tc>
          <w:tcPr>
            <w:tcW w:w="10348" w:type="dxa"/>
            <w:gridSpan w:val="7"/>
            <w:shd w:val="clear" w:color="auto" w:fill="A68355"/>
            <w:noWrap/>
          </w:tcPr>
          <w:p w14:paraId="46190633" w14:textId="77777777" w:rsidR="00845576" w:rsidRPr="00D8294A" w:rsidRDefault="00845576" w:rsidP="00270142">
            <w:pPr>
              <w:rPr>
                <w:rFonts w:ascii="Arial" w:hAnsi="Arial" w:cs="Arial"/>
                <w:color w:val="FFFFFF" w:themeColor="background1"/>
                <w:sz w:val="18"/>
                <w:szCs w:val="18"/>
              </w:rPr>
            </w:pPr>
            <w:r w:rsidRPr="00D8294A">
              <w:rPr>
                <w:rFonts w:ascii="Arial" w:hAnsi="Arial" w:cs="Arial" w:hint="eastAsia"/>
                <w:color w:val="FFFFFF" w:themeColor="background1"/>
                <w:sz w:val="18"/>
                <w:szCs w:val="18"/>
              </w:rPr>
              <w:t>申请执行主体：个人（购房合同纠纷）</w:t>
            </w:r>
          </w:p>
        </w:tc>
      </w:tr>
      <w:tr w:rsidR="00845576" w14:paraId="11D4AF9D" w14:textId="77777777" w:rsidTr="00C444F3">
        <w:trPr>
          <w:gridAfter w:val="1"/>
          <w:wAfter w:w="18" w:type="dxa"/>
          <w:cantSplit/>
          <w:trHeight w:val="20"/>
          <w:jc w:val="center"/>
        </w:trPr>
        <w:tc>
          <w:tcPr>
            <w:tcW w:w="0" w:type="dxa"/>
            <w:gridSpan w:val="2"/>
            <w:noWrap/>
          </w:tcPr>
          <w:p w14:paraId="7851AF75" w14:textId="77777777" w:rsidR="00845576" w:rsidRDefault="00845576" w:rsidP="00270142">
            <w:pP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117" w:type="dxa"/>
            <w:noWrap/>
          </w:tcPr>
          <w:p w14:paraId="70C50E84" w14:textId="77777777" w:rsidR="00845576" w:rsidRDefault="00845576" w:rsidP="00270142">
            <w:pPr>
              <w:rPr>
                <w:rFonts w:ascii="Arial" w:hAnsi="Arial" w:cs="Arial"/>
                <w:color w:val="000000"/>
                <w:sz w:val="18"/>
                <w:szCs w:val="18"/>
              </w:rPr>
            </w:pPr>
            <w:r>
              <w:rPr>
                <w:rFonts w:ascii="Arial" w:hAnsi="Arial" w:cs="Arial"/>
                <w:color w:val="000000"/>
                <w:sz w:val="18"/>
                <w:szCs w:val="18"/>
              </w:rPr>
              <w:t>2020.08.06</w:t>
            </w:r>
          </w:p>
        </w:tc>
        <w:tc>
          <w:tcPr>
            <w:tcW w:w="1550" w:type="dxa"/>
            <w:noWrap/>
          </w:tcPr>
          <w:p w14:paraId="52CAD743" w14:textId="77777777" w:rsidR="00845576" w:rsidRDefault="00845576" w:rsidP="00270142">
            <w:pP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0115</w:t>
            </w:r>
            <w:r>
              <w:rPr>
                <w:rFonts w:ascii="Arial" w:hAnsi="Arial" w:cs="Arial"/>
                <w:color w:val="000000"/>
                <w:sz w:val="18"/>
                <w:szCs w:val="18"/>
              </w:rPr>
              <w:t>执</w:t>
            </w:r>
            <w:r>
              <w:rPr>
                <w:rFonts w:ascii="Arial" w:hAnsi="Arial" w:cs="Arial"/>
                <w:color w:val="000000"/>
                <w:sz w:val="18"/>
                <w:szCs w:val="18"/>
              </w:rPr>
              <w:t>7103</w:t>
            </w:r>
            <w:r>
              <w:rPr>
                <w:rFonts w:ascii="Arial" w:hAnsi="Arial" w:cs="Arial"/>
                <w:color w:val="000000"/>
                <w:sz w:val="18"/>
                <w:szCs w:val="18"/>
              </w:rPr>
              <w:t>号</w:t>
            </w:r>
          </w:p>
        </w:tc>
        <w:tc>
          <w:tcPr>
            <w:tcW w:w="1417" w:type="dxa"/>
            <w:noWrap/>
          </w:tcPr>
          <w:p w14:paraId="4AB1022D" w14:textId="77777777" w:rsidR="00845576" w:rsidRDefault="00845576" w:rsidP="00270142">
            <w:pPr>
              <w:rPr>
                <w:rFonts w:ascii="Arial" w:hAnsi="Arial" w:cs="Arial"/>
                <w:color w:val="000000"/>
                <w:sz w:val="18"/>
                <w:szCs w:val="18"/>
              </w:rPr>
            </w:pPr>
            <w:r>
              <w:rPr>
                <w:rFonts w:ascii="Arial" w:hAnsi="Arial" w:cs="Arial"/>
                <w:color w:val="000000"/>
                <w:sz w:val="18"/>
                <w:szCs w:val="18"/>
              </w:rPr>
              <w:t>北京市</w:t>
            </w:r>
            <w:proofErr w:type="gramStart"/>
            <w:r>
              <w:rPr>
                <w:rFonts w:ascii="Arial" w:hAnsi="Arial" w:cs="Arial"/>
                <w:color w:val="000000"/>
                <w:sz w:val="18"/>
                <w:szCs w:val="18"/>
              </w:rPr>
              <w:t>大兴区</w:t>
            </w:r>
            <w:proofErr w:type="gramEnd"/>
            <w:r>
              <w:rPr>
                <w:rFonts w:ascii="Arial" w:hAnsi="Arial" w:cs="Arial"/>
                <w:color w:val="000000"/>
                <w:sz w:val="18"/>
                <w:szCs w:val="18"/>
              </w:rPr>
              <w:t>人民法院</w:t>
            </w:r>
          </w:p>
        </w:tc>
        <w:tc>
          <w:tcPr>
            <w:tcW w:w="1701" w:type="dxa"/>
            <w:noWrap/>
          </w:tcPr>
          <w:p w14:paraId="03AD5437" w14:textId="77777777" w:rsidR="00845576" w:rsidRDefault="00845576" w:rsidP="00270142">
            <w:pPr>
              <w:jc w:val="right"/>
              <w:rPr>
                <w:rFonts w:ascii="Arial" w:hAnsi="Arial" w:cs="Arial"/>
                <w:color w:val="000000"/>
                <w:sz w:val="18"/>
                <w:szCs w:val="18"/>
              </w:rPr>
            </w:pPr>
            <w:r>
              <w:rPr>
                <w:rFonts w:ascii="Arial" w:hAnsi="Arial" w:cs="Arial"/>
                <w:color w:val="000000"/>
                <w:sz w:val="18"/>
                <w:szCs w:val="18"/>
              </w:rPr>
              <w:t>1,396,102.00</w:t>
            </w:r>
          </w:p>
        </w:tc>
        <w:tc>
          <w:tcPr>
            <w:tcW w:w="3506" w:type="dxa"/>
          </w:tcPr>
          <w:p w14:paraId="2B84699E" w14:textId="77777777" w:rsidR="00845576" w:rsidRDefault="00845576" w:rsidP="00270142">
            <w:pPr>
              <w:rPr>
                <w:rFonts w:ascii="Arial" w:hAnsi="Arial" w:cs="Arial"/>
                <w:color w:val="000000"/>
                <w:sz w:val="18"/>
                <w:szCs w:val="18"/>
              </w:rPr>
            </w:pPr>
            <w:r>
              <w:rPr>
                <w:rFonts w:ascii="Arial" w:hAnsi="Arial" w:cs="Arial"/>
                <w:color w:val="000000"/>
                <w:sz w:val="18"/>
                <w:szCs w:val="18"/>
              </w:rPr>
              <w:t>客户要求退房返还房款案</w:t>
            </w:r>
          </w:p>
        </w:tc>
      </w:tr>
      <w:tr w:rsidR="00845576" w14:paraId="0A16D728" w14:textId="77777777" w:rsidTr="00C444F3">
        <w:trPr>
          <w:gridAfter w:val="1"/>
          <w:wAfter w:w="18" w:type="dxa"/>
          <w:cantSplit/>
          <w:trHeight w:val="20"/>
          <w:jc w:val="center"/>
        </w:trPr>
        <w:tc>
          <w:tcPr>
            <w:tcW w:w="0" w:type="dxa"/>
            <w:gridSpan w:val="2"/>
            <w:noWrap/>
          </w:tcPr>
          <w:p w14:paraId="2761CC04" w14:textId="77777777" w:rsidR="00845576" w:rsidRDefault="00845576" w:rsidP="00270142">
            <w:pP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117" w:type="dxa"/>
            <w:noWrap/>
          </w:tcPr>
          <w:p w14:paraId="6DDC6ED9" w14:textId="77777777" w:rsidR="00845576" w:rsidRDefault="00845576" w:rsidP="00270142">
            <w:pPr>
              <w:rPr>
                <w:rFonts w:ascii="Arial" w:hAnsi="Arial" w:cs="Arial"/>
                <w:color w:val="000000"/>
                <w:sz w:val="18"/>
                <w:szCs w:val="18"/>
              </w:rPr>
            </w:pPr>
            <w:r>
              <w:rPr>
                <w:rFonts w:ascii="Arial" w:hAnsi="Arial" w:cs="Arial"/>
                <w:color w:val="000000"/>
                <w:sz w:val="18"/>
                <w:szCs w:val="18"/>
              </w:rPr>
              <w:t>2020.08.20</w:t>
            </w:r>
          </w:p>
        </w:tc>
        <w:tc>
          <w:tcPr>
            <w:tcW w:w="1550" w:type="dxa"/>
            <w:noWrap/>
          </w:tcPr>
          <w:p w14:paraId="3C9559EB" w14:textId="77777777" w:rsidR="00845576" w:rsidRDefault="00845576" w:rsidP="00270142">
            <w:pP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0115</w:t>
            </w:r>
            <w:r>
              <w:rPr>
                <w:rFonts w:ascii="Arial" w:hAnsi="Arial" w:cs="Arial"/>
                <w:color w:val="000000"/>
                <w:sz w:val="18"/>
                <w:szCs w:val="18"/>
              </w:rPr>
              <w:t>执</w:t>
            </w:r>
            <w:r>
              <w:rPr>
                <w:rFonts w:ascii="Arial" w:hAnsi="Arial" w:cs="Arial"/>
                <w:color w:val="000000"/>
                <w:sz w:val="18"/>
                <w:szCs w:val="18"/>
              </w:rPr>
              <w:t>7624</w:t>
            </w:r>
            <w:r>
              <w:rPr>
                <w:rFonts w:ascii="Arial" w:hAnsi="Arial" w:cs="Arial"/>
                <w:color w:val="000000"/>
                <w:sz w:val="18"/>
                <w:szCs w:val="18"/>
              </w:rPr>
              <w:t>号</w:t>
            </w:r>
          </w:p>
        </w:tc>
        <w:tc>
          <w:tcPr>
            <w:tcW w:w="1417" w:type="dxa"/>
            <w:noWrap/>
          </w:tcPr>
          <w:p w14:paraId="48A7532E" w14:textId="77777777" w:rsidR="00845576" w:rsidRDefault="00845576" w:rsidP="00270142">
            <w:pPr>
              <w:rPr>
                <w:rFonts w:ascii="Arial" w:hAnsi="Arial" w:cs="Arial"/>
                <w:color w:val="000000"/>
                <w:sz w:val="18"/>
                <w:szCs w:val="18"/>
              </w:rPr>
            </w:pPr>
            <w:r>
              <w:rPr>
                <w:rFonts w:ascii="Arial" w:hAnsi="Arial" w:cs="Arial"/>
                <w:color w:val="000000"/>
                <w:sz w:val="18"/>
                <w:szCs w:val="18"/>
              </w:rPr>
              <w:t>北京市</w:t>
            </w:r>
            <w:proofErr w:type="gramStart"/>
            <w:r>
              <w:rPr>
                <w:rFonts w:ascii="Arial" w:hAnsi="Arial" w:cs="Arial"/>
                <w:color w:val="000000"/>
                <w:sz w:val="18"/>
                <w:szCs w:val="18"/>
              </w:rPr>
              <w:t>大兴区</w:t>
            </w:r>
            <w:proofErr w:type="gramEnd"/>
            <w:r>
              <w:rPr>
                <w:rFonts w:ascii="Arial" w:hAnsi="Arial" w:cs="Arial"/>
                <w:color w:val="000000"/>
                <w:sz w:val="18"/>
                <w:szCs w:val="18"/>
              </w:rPr>
              <w:t>人民法院</w:t>
            </w:r>
          </w:p>
        </w:tc>
        <w:tc>
          <w:tcPr>
            <w:tcW w:w="1701" w:type="dxa"/>
            <w:noWrap/>
          </w:tcPr>
          <w:p w14:paraId="562ED823" w14:textId="77777777" w:rsidR="00845576" w:rsidRDefault="00845576" w:rsidP="00270142">
            <w:pPr>
              <w:jc w:val="right"/>
              <w:rPr>
                <w:rFonts w:ascii="Arial" w:hAnsi="Arial" w:cs="Arial"/>
                <w:color w:val="000000"/>
                <w:sz w:val="18"/>
                <w:szCs w:val="18"/>
              </w:rPr>
            </w:pPr>
            <w:r>
              <w:rPr>
                <w:rFonts w:ascii="Arial" w:hAnsi="Arial" w:cs="Arial"/>
                <w:color w:val="000000"/>
                <w:sz w:val="18"/>
                <w:szCs w:val="18"/>
              </w:rPr>
              <w:t>1,191,723.00</w:t>
            </w:r>
          </w:p>
        </w:tc>
        <w:tc>
          <w:tcPr>
            <w:tcW w:w="3506" w:type="dxa"/>
          </w:tcPr>
          <w:p w14:paraId="5E269B0B" w14:textId="77777777" w:rsidR="00845576" w:rsidRDefault="00845576" w:rsidP="00270142">
            <w:pPr>
              <w:rPr>
                <w:rFonts w:ascii="Arial" w:hAnsi="Arial" w:cs="Arial"/>
                <w:color w:val="000000"/>
                <w:sz w:val="18"/>
                <w:szCs w:val="18"/>
              </w:rPr>
            </w:pPr>
            <w:r>
              <w:rPr>
                <w:rFonts w:ascii="Arial" w:hAnsi="Arial" w:cs="Arial"/>
                <w:color w:val="000000"/>
                <w:sz w:val="18"/>
                <w:szCs w:val="18"/>
              </w:rPr>
              <w:t>客户要求退房返还房款案</w:t>
            </w:r>
          </w:p>
        </w:tc>
      </w:tr>
      <w:tr w:rsidR="00845576" w14:paraId="746F296C" w14:textId="77777777" w:rsidTr="00C444F3">
        <w:trPr>
          <w:gridAfter w:val="1"/>
          <w:wAfter w:w="18" w:type="dxa"/>
          <w:cantSplit/>
          <w:trHeight w:val="20"/>
          <w:jc w:val="center"/>
        </w:trPr>
        <w:tc>
          <w:tcPr>
            <w:tcW w:w="0" w:type="dxa"/>
            <w:gridSpan w:val="2"/>
            <w:noWrap/>
          </w:tcPr>
          <w:p w14:paraId="2948CB10" w14:textId="77777777" w:rsidR="00845576" w:rsidRDefault="00845576" w:rsidP="00270142">
            <w:pP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117" w:type="dxa"/>
            <w:noWrap/>
          </w:tcPr>
          <w:p w14:paraId="68A2DAC2" w14:textId="77777777" w:rsidR="00845576" w:rsidRDefault="00845576" w:rsidP="00270142">
            <w:pPr>
              <w:rPr>
                <w:rFonts w:ascii="Arial" w:hAnsi="Arial" w:cs="Arial"/>
                <w:color w:val="000000"/>
                <w:sz w:val="18"/>
                <w:szCs w:val="18"/>
              </w:rPr>
            </w:pPr>
            <w:r>
              <w:rPr>
                <w:rFonts w:ascii="Arial" w:hAnsi="Arial" w:cs="Arial"/>
                <w:color w:val="000000"/>
                <w:sz w:val="18"/>
                <w:szCs w:val="18"/>
              </w:rPr>
              <w:t>2020.10.14</w:t>
            </w:r>
          </w:p>
        </w:tc>
        <w:tc>
          <w:tcPr>
            <w:tcW w:w="1550" w:type="dxa"/>
            <w:noWrap/>
          </w:tcPr>
          <w:p w14:paraId="4AAF3C49" w14:textId="77777777" w:rsidR="00845576" w:rsidRDefault="00845576" w:rsidP="00270142">
            <w:pP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0115</w:t>
            </w:r>
            <w:r>
              <w:rPr>
                <w:rFonts w:ascii="Arial" w:hAnsi="Arial" w:cs="Arial"/>
                <w:color w:val="000000"/>
                <w:sz w:val="18"/>
                <w:szCs w:val="18"/>
              </w:rPr>
              <w:t>执</w:t>
            </w:r>
            <w:r>
              <w:rPr>
                <w:rFonts w:ascii="Arial" w:hAnsi="Arial" w:cs="Arial"/>
                <w:color w:val="000000"/>
                <w:sz w:val="18"/>
                <w:szCs w:val="18"/>
              </w:rPr>
              <w:t>8801</w:t>
            </w:r>
            <w:r>
              <w:rPr>
                <w:rFonts w:ascii="Arial" w:hAnsi="Arial" w:cs="Arial"/>
                <w:color w:val="000000"/>
                <w:sz w:val="18"/>
                <w:szCs w:val="18"/>
              </w:rPr>
              <w:t>号</w:t>
            </w:r>
          </w:p>
        </w:tc>
        <w:tc>
          <w:tcPr>
            <w:tcW w:w="1417" w:type="dxa"/>
            <w:noWrap/>
          </w:tcPr>
          <w:p w14:paraId="3FA8A75E" w14:textId="77777777" w:rsidR="00845576" w:rsidRDefault="00845576" w:rsidP="00270142">
            <w:pPr>
              <w:rPr>
                <w:rFonts w:ascii="Arial" w:hAnsi="Arial" w:cs="Arial"/>
                <w:color w:val="000000"/>
                <w:sz w:val="18"/>
                <w:szCs w:val="18"/>
              </w:rPr>
            </w:pPr>
            <w:r>
              <w:rPr>
                <w:rFonts w:ascii="Arial" w:hAnsi="Arial" w:cs="Arial"/>
                <w:color w:val="000000"/>
                <w:sz w:val="18"/>
                <w:szCs w:val="18"/>
              </w:rPr>
              <w:t>北京市</w:t>
            </w:r>
            <w:proofErr w:type="gramStart"/>
            <w:r>
              <w:rPr>
                <w:rFonts w:ascii="Arial" w:hAnsi="Arial" w:cs="Arial"/>
                <w:color w:val="000000"/>
                <w:sz w:val="18"/>
                <w:szCs w:val="18"/>
              </w:rPr>
              <w:t>大兴区</w:t>
            </w:r>
            <w:proofErr w:type="gramEnd"/>
            <w:r>
              <w:rPr>
                <w:rFonts w:ascii="Arial" w:hAnsi="Arial" w:cs="Arial"/>
                <w:color w:val="000000"/>
                <w:sz w:val="18"/>
                <w:szCs w:val="18"/>
              </w:rPr>
              <w:t>人民法院</w:t>
            </w:r>
          </w:p>
        </w:tc>
        <w:tc>
          <w:tcPr>
            <w:tcW w:w="1701" w:type="dxa"/>
            <w:noWrap/>
          </w:tcPr>
          <w:p w14:paraId="44299BBD" w14:textId="77777777" w:rsidR="00845576" w:rsidRDefault="00845576" w:rsidP="00270142">
            <w:pPr>
              <w:jc w:val="right"/>
              <w:rPr>
                <w:rFonts w:ascii="Arial" w:hAnsi="Arial" w:cs="Arial"/>
                <w:color w:val="000000"/>
                <w:sz w:val="18"/>
                <w:szCs w:val="18"/>
              </w:rPr>
            </w:pPr>
            <w:r>
              <w:rPr>
                <w:rFonts w:ascii="Arial" w:hAnsi="Arial" w:cs="Arial"/>
                <w:color w:val="000000"/>
                <w:sz w:val="18"/>
                <w:szCs w:val="18"/>
              </w:rPr>
              <w:t>1,605,312.00</w:t>
            </w:r>
          </w:p>
        </w:tc>
        <w:tc>
          <w:tcPr>
            <w:tcW w:w="3506" w:type="dxa"/>
          </w:tcPr>
          <w:p w14:paraId="0B486C4B" w14:textId="77777777" w:rsidR="00845576" w:rsidRDefault="00845576" w:rsidP="00270142">
            <w:pPr>
              <w:rPr>
                <w:rFonts w:ascii="Arial" w:hAnsi="Arial" w:cs="Arial"/>
                <w:color w:val="000000"/>
                <w:sz w:val="18"/>
                <w:szCs w:val="18"/>
              </w:rPr>
            </w:pPr>
            <w:r>
              <w:rPr>
                <w:rFonts w:ascii="Arial" w:hAnsi="Arial" w:cs="Arial"/>
                <w:color w:val="000000"/>
                <w:sz w:val="18"/>
                <w:szCs w:val="18"/>
              </w:rPr>
              <w:t>客户要求退房返还房款案</w:t>
            </w:r>
          </w:p>
        </w:tc>
      </w:tr>
      <w:tr w:rsidR="00845576" w14:paraId="4BC0068A" w14:textId="77777777" w:rsidTr="00C444F3">
        <w:trPr>
          <w:gridAfter w:val="1"/>
          <w:wAfter w:w="18" w:type="dxa"/>
          <w:cantSplit/>
          <w:trHeight w:val="20"/>
          <w:jc w:val="center"/>
        </w:trPr>
        <w:tc>
          <w:tcPr>
            <w:tcW w:w="0" w:type="dxa"/>
            <w:gridSpan w:val="2"/>
            <w:noWrap/>
          </w:tcPr>
          <w:p w14:paraId="67950C91" w14:textId="77777777" w:rsidR="00845576" w:rsidRDefault="00845576" w:rsidP="00270142">
            <w:pP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117" w:type="dxa"/>
            <w:noWrap/>
          </w:tcPr>
          <w:p w14:paraId="5C100C16" w14:textId="77777777" w:rsidR="00845576" w:rsidRDefault="00845576" w:rsidP="00270142">
            <w:pPr>
              <w:rPr>
                <w:rFonts w:ascii="Arial" w:hAnsi="Arial" w:cs="Arial"/>
                <w:color w:val="000000"/>
                <w:sz w:val="18"/>
                <w:szCs w:val="18"/>
              </w:rPr>
            </w:pPr>
            <w:r>
              <w:rPr>
                <w:rFonts w:ascii="Arial" w:hAnsi="Arial" w:cs="Arial"/>
                <w:color w:val="000000"/>
                <w:sz w:val="18"/>
                <w:szCs w:val="18"/>
              </w:rPr>
              <w:t>202</w:t>
            </w:r>
            <w:r>
              <w:rPr>
                <w:rFonts w:ascii="Arial" w:hAnsi="Arial" w:cs="Arial" w:hint="eastAsia"/>
                <w:color w:val="000000"/>
                <w:sz w:val="18"/>
                <w:szCs w:val="18"/>
              </w:rPr>
              <w:t>1</w:t>
            </w:r>
            <w:r>
              <w:rPr>
                <w:rFonts w:ascii="Arial" w:hAnsi="Arial" w:cs="Arial"/>
                <w:color w:val="000000"/>
                <w:sz w:val="18"/>
                <w:szCs w:val="18"/>
              </w:rPr>
              <w:t>.</w:t>
            </w:r>
            <w:r>
              <w:rPr>
                <w:rFonts w:ascii="Arial" w:hAnsi="Arial" w:cs="Arial" w:hint="eastAsia"/>
                <w:color w:val="000000"/>
                <w:sz w:val="18"/>
                <w:szCs w:val="18"/>
              </w:rPr>
              <w:t>0</w:t>
            </w:r>
            <w:r>
              <w:rPr>
                <w:rFonts w:ascii="Arial" w:hAnsi="Arial" w:cs="Arial"/>
                <w:color w:val="000000"/>
                <w:sz w:val="18"/>
                <w:szCs w:val="18"/>
              </w:rPr>
              <w:t>1.</w:t>
            </w:r>
            <w:r>
              <w:rPr>
                <w:rFonts w:ascii="Arial" w:hAnsi="Arial" w:cs="Arial" w:hint="eastAsia"/>
                <w:color w:val="000000"/>
                <w:sz w:val="18"/>
                <w:szCs w:val="18"/>
              </w:rPr>
              <w:t>0</w:t>
            </w:r>
            <w:r>
              <w:rPr>
                <w:rFonts w:ascii="Arial" w:hAnsi="Arial" w:cs="Arial"/>
                <w:color w:val="000000"/>
                <w:sz w:val="18"/>
                <w:szCs w:val="18"/>
              </w:rPr>
              <w:t>4</w:t>
            </w:r>
          </w:p>
        </w:tc>
        <w:tc>
          <w:tcPr>
            <w:tcW w:w="1550" w:type="dxa"/>
            <w:noWrap/>
          </w:tcPr>
          <w:p w14:paraId="6EAC9A08" w14:textId="77777777" w:rsidR="00845576" w:rsidRDefault="00845576" w:rsidP="00270142">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315</w:t>
            </w:r>
            <w:r>
              <w:rPr>
                <w:rFonts w:ascii="Arial" w:hAnsi="Arial" w:cs="Arial" w:hint="eastAsia"/>
                <w:color w:val="000000"/>
                <w:sz w:val="18"/>
                <w:szCs w:val="18"/>
              </w:rPr>
              <w:t>号</w:t>
            </w:r>
          </w:p>
        </w:tc>
        <w:tc>
          <w:tcPr>
            <w:tcW w:w="1417" w:type="dxa"/>
            <w:noWrap/>
          </w:tcPr>
          <w:p w14:paraId="6E9E1047" w14:textId="77777777" w:rsidR="00845576" w:rsidRDefault="00845576" w:rsidP="00270142">
            <w:pPr>
              <w:rPr>
                <w:rFonts w:ascii="Arial" w:hAnsi="Arial" w:cs="Arial"/>
                <w:color w:val="000000"/>
                <w:sz w:val="18"/>
                <w:szCs w:val="18"/>
              </w:rPr>
            </w:pPr>
            <w:r>
              <w:rPr>
                <w:rFonts w:ascii="Arial" w:hAnsi="Arial" w:cs="Arial"/>
                <w:color w:val="000000"/>
                <w:sz w:val="18"/>
                <w:szCs w:val="18"/>
              </w:rPr>
              <w:t>北京市</w:t>
            </w:r>
            <w:proofErr w:type="gramStart"/>
            <w:r>
              <w:rPr>
                <w:rFonts w:ascii="Arial" w:hAnsi="Arial" w:cs="Arial"/>
                <w:color w:val="000000"/>
                <w:sz w:val="18"/>
                <w:szCs w:val="18"/>
              </w:rPr>
              <w:t>大兴区</w:t>
            </w:r>
            <w:proofErr w:type="gramEnd"/>
            <w:r>
              <w:rPr>
                <w:rFonts w:ascii="Arial" w:hAnsi="Arial" w:cs="Arial"/>
                <w:color w:val="000000"/>
                <w:sz w:val="18"/>
                <w:szCs w:val="18"/>
              </w:rPr>
              <w:t>人民法院</w:t>
            </w:r>
          </w:p>
        </w:tc>
        <w:tc>
          <w:tcPr>
            <w:tcW w:w="1701" w:type="dxa"/>
            <w:noWrap/>
          </w:tcPr>
          <w:p w14:paraId="40E358DF" w14:textId="77777777" w:rsidR="00845576" w:rsidRDefault="00845576" w:rsidP="00270142">
            <w:pPr>
              <w:jc w:val="right"/>
              <w:rPr>
                <w:rFonts w:ascii="Arial" w:hAnsi="Arial" w:cs="Arial"/>
                <w:color w:val="000000"/>
                <w:sz w:val="18"/>
                <w:szCs w:val="18"/>
              </w:rPr>
            </w:pPr>
            <w:r>
              <w:rPr>
                <w:rFonts w:ascii="Arial" w:hAnsi="Arial" w:cs="Arial"/>
                <w:color w:val="000000"/>
                <w:sz w:val="18"/>
                <w:szCs w:val="18"/>
              </w:rPr>
              <w:t>5,067,328.00</w:t>
            </w:r>
          </w:p>
        </w:tc>
        <w:tc>
          <w:tcPr>
            <w:tcW w:w="3506" w:type="dxa"/>
          </w:tcPr>
          <w:p w14:paraId="6CD53E32" w14:textId="77777777" w:rsidR="00845576" w:rsidRDefault="00845576" w:rsidP="00270142">
            <w:pPr>
              <w:rPr>
                <w:rFonts w:ascii="Arial" w:hAnsi="Arial" w:cs="Arial"/>
                <w:color w:val="000000"/>
                <w:sz w:val="18"/>
                <w:szCs w:val="18"/>
              </w:rPr>
            </w:pPr>
            <w:r>
              <w:rPr>
                <w:rFonts w:ascii="Arial" w:hAnsi="Arial" w:cs="Arial"/>
                <w:color w:val="000000"/>
                <w:sz w:val="18"/>
                <w:szCs w:val="18"/>
              </w:rPr>
              <w:t>客户要求退房返还房款案</w:t>
            </w:r>
          </w:p>
        </w:tc>
      </w:tr>
      <w:tr w:rsidR="00845576" w14:paraId="0FD021E4" w14:textId="77777777" w:rsidTr="00C444F3">
        <w:trPr>
          <w:gridAfter w:val="1"/>
          <w:wAfter w:w="18" w:type="dxa"/>
          <w:cantSplit/>
          <w:trHeight w:val="20"/>
          <w:jc w:val="center"/>
        </w:trPr>
        <w:tc>
          <w:tcPr>
            <w:tcW w:w="0" w:type="dxa"/>
            <w:gridSpan w:val="2"/>
            <w:noWrap/>
          </w:tcPr>
          <w:p w14:paraId="20C7B812" w14:textId="77777777" w:rsidR="00845576" w:rsidRDefault="00845576" w:rsidP="00270142">
            <w:pP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117" w:type="dxa"/>
            <w:noWrap/>
          </w:tcPr>
          <w:p w14:paraId="28ED5F82" w14:textId="77777777" w:rsidR="00845576" w:rsidRDefault="00845576" w:rsidP="00270142">
            <w:pPr>
              <w:rPr>
                <w:rFonts w:ascii="Arial" w:hAnsi="Arial" w:cs="Arial"/>
                <w:color w:val="000000"/>
                <w:sz w:val="18"/>
                <w:szCs w:val="18"/>
              </w:rPr>
            </w:pPr>
            <w:r>
              <w:rPr>
                <w:rFonts w:ascii="Arial" w:hAnsi="Arial" w:cs="Arial"/>
                <w:color w:val="000000"/>
                <w:sz w:val="18"/>
                <w:szCs w:val="18"/>
              </w:rPr>
              <w:t>202</w:t>
            </w:r>
            <w:r>
              <w:rPr>
                <w:rFonts w:ascii="Arial" w:hAnsi="Arial" w:cs="Arial" w:hint="eastAsia"/>
                <w:color w:val="000000"/>
                <w:sz w:val="18"/>
                <w:szCs w:val="18"/>
              </w:rPr>
              <w:t>1</w:t>
            </w:r>
            <w:r>
              <w:rPr>
                <w:rFonts w:ascii="Arial" w:hAnsi="Arial" w:cs="Arial"/>
                <w:color w:val="000000"/>
                <w:sz w:val="18"/>
                <w:szCs w:val="18"/>
              </w:rPr>
              <w:t>.</w:t>
            </w:r>
            <w:r>
              <w:rPr>
                <w:rFonts w:ascii="Arial" w:hAnsi="Arial" w:cs="Arial" w:hint="eastAsia"/>
                <w:color w:val="000000"/>
                <w:sz w:val="18"/>
                <w:szCs w:val="18"/>
              </w:rPr>
              <w:t>0</w:t>
            </w:r>
            <w:r>
              <w:rPr>
                <w:rFonts w:ascii="Arial" w:hAnsi="Arial" w:cs="Arial"/>
                <w:color w:val="000000"/>
                <w:sz w:val="18"/>
                <w:szCs w:val="18"/>
              </w:rPr>
              <w:t>1.</w:t>
            </w:r>
            <w:r>
              <w:rPr>
                <w:rFonts w:ascii="Arial" w:hAnsi="Arial" w:cs="Arial" w:hint="eastAsia"/>
                <w:color w:val="000000"/>
                <w:sz w:val="18"/>
                <w:szCs w:val="18"/>
              </w:rPr>
              <w:t>07</w:t>
            </w:r>
          </w:p>
        </w:tc>
        <w:tc>
          <w:tcPr>
            <w:tcW w:w="1550" w:type="dxa"/>
            <w:noWrap/>
          </w:tcPr>
          <w:p w14:paraId="3575D751" w14:textId="77777777" w:rsidR="00845576" w:rsidRDefault="00845576" w:rsidP="00270142">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1181</w:t>
            </w:r>
            <w:r>
              <w:rPr>
                <w:rFonts w:ascii="Arial" w:hAnsi="Arial" w:cs="Arial" w:hint="eastAsia"/>
                <w:color w:val="000000"/>
                <w:sz w:val="18"/>
                <w:szCs w:val="18"/>
              </w:rPr>
              <w:t>号</w:t>
            </w:r>
          </w:p>
        </w:tc>
        <w:tc>
          <w:tcPr>
            <w:tcW w:w="1417" w:type="dxa"/>
            <w:noWrap/>
          </w:tcPr>
          <w:p w14:paraId="04D21725" w14:textId="77777777" w:rsidR="00845576" w:rsidRDefault="00845576" w:rsidP="00270142">
            <w:pPr>
              <w:rPr>
                <w:rFonts w:ascii="Arial" w:hAnsi="Arial" w:cs="Arial"/>
                <w:color w:val="000000"/>
                <w:sz w:val="18"/>
                <w:szCs w:val="18"/>
              </w:rPr>
            </w:pPr>
            <w:r>
              <w:rPr>
                <w:rFonts w:ascii="Arial" w:hAnsi="Arial" w:cs="Arial" w:hint="eastAsia"/>
                <w:color w:val="000000"/>
                <w:sz w:val="18"/>
                <w:szCs w:val="18"/>
              </w:rPr>
              <w:t>北京市</w:t>
            </w:r>
            <w:proofErr w:type="gramStart"/>
            <w:r>
              <w:rPr>
                <w:rFonts w:ascii="Arial" w:hAnsi="Arial" w:cs="Arial" w:hint="eastAsia"/>
                <w:color w:val="000000"/>
                <w:sz w:val="18"/>
                <w:szCs w:val="18"/>
              </w:rPr>
              <w:t>大兴区</w:t>
            </w:r>
            <w:proofErr w:type="gramEnd"/>
            <w:r>
              <w:rPr>
                <w:rFonts w:ascii="Arial" w:hAnsi="Arial" w:cs="Arial" w:hint="eastAsia"/>
                <w:color w:val="000000"/>
                <w:sz w:val="18"/>
                <w:szCs w:val="18"/>
              </w:rPr>
              <w:t>人民法院</w:t>
            </w:r>
          </w:p>
        </w:tc>
        <w:tc>
          <w:tcPr>
            <w:tcW w:w="1701" w:type="dxa"/>
            <w:noWrap/>
          </w:tcPr>
          <w:p w14:paraId="0ACE9C52" w14:textId="77777777" w:rsidR="00845576" w:rsidRDefault="00845576" w:rsidP="00270142">
            <w:pPr>
              <w:jc w:val="right"/>
              <w:rPr>
                <w:rFonts w:ascii="Arial" w:hAnsi="Arial" w:cs="Arial"/>
                <w:color w:val="000000"/>
                <w:sz w:val="18"/>
                <w:szCs w:val="18"/>
              </w:rPr>
            </w:pPr>
            <w:r>
              <w:rPr>
                <w:rFonts w:ascii="Arial" w:hAnsi="Arial" w:cs="Arial"/>
                <w:color w:val="000000"/>
                <w:sz w:val="18"/>
                <w:szCs w:val="18"/>
              </w:rPr>
              <w:t>1,398,253.00</w:t>
            </w:r>
          </w:p>
        </w:tc>
        <w:tc>
          <w:tcPr>
            <w:tcW w:w="3506" w:type="dxa"/>
          </w:tcPr>
          <w:p w14:paraId="334F99E8" w14:textId="77777777" w:rsidR="00845576" w:rsidRDefault="00845576" w:rsidP="00270142">
            <w:pPr>
              <w:rPr>
                <w:rFonts w:ascii="Arial" w:hAnsi="Arial" w:cs="Arial"/>
                <w:color w:val="000000"/>
                <w:sz w:val="18"/>
                <w:szCs w:val="18"/>
              </w:rPr>
            </w:pPr>
            <w:r>
              <w:rPr>
                <w:rFonts w:ascii="Arial" w:hAnsi="Arial" w:cs="Arial" w:hint="eastAsia"/>
                <w:color w:val="000000"/>
                <w:sz w:val="18"/>
                <w:szCs w:val="18"/>
              </w:rPr>
              <w:t>客户要求退房返还房款案</w:t>
            </w:r>
          </w:p>
        </w:tc>
      </w:tr>
      <w:tr w:rsidR="00845576" w14:paraId="6A7BFD86" w14:textId="77777777" w:rsidTr="00C444F3">
        <w:trPr>
          <w:gridAfter w:val="1"/>
          <w:wAfter w:w="18" w:type="dxa"/>
          <w:cantSplit/>
          <w:trHeight w:val="20"/>
          <w:jc w:val="center"/>
        </w:trPr>
        <w:tc>
          <w:tcPr>
            <w:tcW w:w="0" w:type="dxa"/>
            <w:gridSpan w:val="2"/>
            <w:noWrap/>
          </w:tcPr>
          <w:p w14:paraId="3EB0DBAE" w14:textId="77777777" w:rsidR="00845576" w:rsidRDefault="00845576" w:rsidP="00270142">
            <w:pP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117" w:type="dxa"/>
            <w:noWrap/>
          </w:tcPr>
          <w:p w14:paraId="21E8705D" w14:textId="77777777" w:rsidR="00845576" w:rsidRDefault="00845576" w:rsidP="00270142">
            <w:pPr>
              <w:rPr>
                <w:rFonts w:ascii="Arial" w:hAnsi="Arial" w:cs="Arial"/>
                <w:color w:val="000000"/>
                <w:sz w:val="18"/>
                <w:szCs w:val="18"/>
              </w:rPr>
            </w:pPr>
            <w:r>
              <w:rPr>
                <w:rFonts w:ascii="Arial" w:hAnsi="Arial" w:cs="Arial"/>
                <w:color w:val="000000"/>
                <w:sz w:val="18"/>
                <w:szCs w:val="18"/>
              </w:rPr>
              <w:t>2021.01.14</w:t>
            </w:r>
          </w:p>
        </w:tc>
        <w:tc>
          <w:tcPr>
            <w:tcW w:w="1550" w:type="dxa"/>
            <w:noWrap/>
          </w:tcPr>
          <w:p w14:paraId="6D2B6491" w14:textId="77777777" w:rsidR="00845576" w:rsidRDefault="00845576" w:rsidP="00270142">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2203</w:t>
            </w:r>
            <w:r>
              <w:rPr>
                <w:rFonts w:ascii="Arial" w:hAnsi="Arial" w:cs="Arial" w:hint="eastAsia"/>
                <w:color w:val="000000"/>
                <w:sz w:val="18"/>
                <w:szCs w:val="18"/>
              </w:rPr>
              <w:t>号</w:t>
            </w:r>
          </w:p>
        </w:tc>
        <w:tc>
          <w:tcPr>
            <w:tcW w:w="1417" w:type="dxa"/>
            <w:noWrap/>
          </w:tcPr>
          <w:p w14:paraId="34BE0523" w14:textId="77777777" w:rsidR="00845576" w:rsidRDefault="00845576" w:rsidP="00270142">
            <w:pPr>
              <w:rPr>
                <w:rFonts w:ascii="Arial" w:hAnsi="Arial" w:cs="Arial"/>
                <w:color w:val="000000"/>
                <w:sz w:val="18"/>
                <w:szCs w:val="18"/>
              </w:rPr>
            </w:pPr>
            <w:r>
              <w:rPr>
                <w:rFonts w:ascii="Arial" w:hAnsi="Arial" w:cs="Arial" w:hint="eastAsia"/>
                <w:color w:val="000000"/>
                <w:sz w:val="18"/>
                <w:szCs w:val="18"/>
              </w:rPr>
              <w:t>北京市</w:t>
            </w:r>
            <w:proofErr w:type="gramStart"/>
            <w:r>
              <w:rPr>
                <w:rFonts w:ascii="Arial" w:hAnsi="Arial" w:cs="Arial" w:hint="eastAsia"/>
                <w:color w:val="000000"/>
                <w:sz w:val="18"/>
                <w:szCs w:val="18"/>
              </w:rPr>
              <w:t>大兴区</w:t>
            </w:r>
            <w:proofErr w:type="gramEnd"/>
            <w:r>
              <w:rPr>
                <w:rFonts w:ascii="Arial" w:hAnsi="Arial" w:cs="Arial" w:hint="eastAsia"/>
                <w:color w:val="000000"/>
                <w:sz w:val="18"/>
                <w:szCs w:val="18"/>
              </w:rPr>
              <w:t>人民法院</w:t>
            </w:r>
          </w:p>
        </w:tc>
        <w:tc>
          <w:tcPr>
            <w:tcW w:w="1701" w:type="dxa"/>
            <w:noWrap/>
          </w:tcPr>
          <w:p w14:paraId="78D7F04B" w14:textId="77777777" w:rsidR="00845576" w:rsidRDefault="00845576" w:rsidP="00270142">
            <w:pPr>
              <w:jc w:val="right"/>
              <w:rPr>
                <w:rFonts w:ascii="Arial" w:hAnsi="Arial" w:cs="Arial"/>
                <w:color w:val="000000"/>
                <w:sz w:val="18"/>
                <w:szCs w:val="18"/>
              </w:rPr>
            </w:pPr>
            <w:r>
              <w:rPr>
                <w:rFonts w:ascii="Arial" w:hAnsi="Arial" w:cs="Arial"/>
                <w:color w:val="000000"/>
                <w:sz w:val="18"/>
                <w:szCs w:val="18"/>
              </w:rPr>
              <w:t>1,436,946.00</w:t>
            </w:r>
          </w:p>
        </w:tc>
        <w:tc>
          <w:tcPr>
            <w:tcW w:w="3506" w:type="dxa"/>
          </w:tcPr>
          <w:p w14:paraId="0F2A729F" w14:textId="77777777" w:rsidR="00845576" w:rsidRDefault="00845576" w:rsidP="00270142">
            <w:pPr>
              <w:rPr>
                <w:rFonts w:ascii="Arial" w:hAnsi="Arial" w:cs="Arial"/>
                <w:color w:val="000000"/>
                <w:sz w:val="18"/>
                <w:szCs w:val="18"/>
              </w:rPr>
            </w:pPr>
            <w:r>
              <w:rPr>
                <w:rFonts w:ascii="Arial" w:hAnsi="Arial" w:cs="Arial" w:hint="eastAsia"/>
                <w:color w:val="000000"/>
                <w:sz w:val="18"/>
                <w:szCs w:val="18"/>
              </w:rPr>
              <w:t>客户要求退房返还房款案</w:t>
            </w:r>
          </w:p>
        </w:tc>
      </w:tr>
      <w:tr w:rsidR="00845576" w14:paraId="4F1791CC" w14:textId="77777777" w:rsidTr="00C444F3">
        <w:trPr>
          <w:gridAfter w:val="1"/>
          <w:wAfter w:w="18" w:type="dxa"/>
          <w:cantSplit/>
          <w:trHeight w:val="20"/>
          <w:jc w:val="center"/>
        </w:trPr>
        <w:tc>
          <w:tcPr>
            <w:tcW w:w="0" w:type="dxa"/>
            <w:gridSpan w:val="2"/>
            <w:noWrap/>
          </w:tcPr>
          <w:p w14:paraId="31B9EDA0" w14:textId="77777777" w:rsidR="00845576" w:rsidRDefault="00845576" w:rsidP="00270142">
            <w:pP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117" w:type="dxa"/>
            <w:noWrap/>
          </w:tcPr>
          <w:p w14:paraId="44DDD4D6" w14:textId="77777777" w:rsidR="00845576" w:rsidRDefault="00845576" w:rsidP="00270142">
            <w:pPr>
              <w:rPr>
                <w:rFonts w:ascii="Arial" w:hAnsi="Arial" w:cs="Arial"/>
                <w:color w:val="000000"/>
                <w:sz w:val="18"/>
                <w:szCs w:val="18"/>
              </w:rPr>
            </w:pPr>
            <w:r>
              <w:rPr>
                <w:rFonts w:ascii="Arial" w:hAnsi="Arial" w:cs="Arial"/>
                <w:color w:val="000000"/>
                <w:sz w:val="18"/>
                <w:szCs w:val="18"/>
              </w:rPr>
              <w:t>2021.01.26</w:t>
            </w:r>
          </w:p>
        </w:tc>
        <w:tc>
          <w:tcPr>
            <w:tcW w:w="1550" w:type="dxa"/>
            <w:noWrap/>
          </w:tcPr>
          <w:p w14:paraId="0D3AFB0C" w14:textId="77777777" w:rsidR="00845576" w:rsidRDefault="00845576" w:rsidP="00270142">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2772</w:t>
            </w:r>
            <w:r>
              <w:rPr>
                <w:rFonts w:ascii="Arial" w:hAnsi="Arial" w:cs="Arial" w:hint="eastAsia"/>
                <w:color w:val="000000"/>
                <w:sz w:val="18"/>
                <w:szCs w:val="18"/>
              </w:rPr>
              <w:t>号</w:t>
            </w:r>
          </w:p>
        </w:tc>
        <w:tc>
          <w:tcPr>
            <w:tcW w:w="1417" w:type="dxa"/>
            <w:noWrap/>
          </w:tcPr>
          <w:p w14:paraId="2ABDC504" w14:textId="77777777" w:rsidR="00845576" w:rsidRDefault="00845576" w:rsidP="00270142">
            <w:pPr>
              <w:rPr>
                <w:rFonts w:ascii="Arial" w:hAnsi="Arial" w:cs="Arial"/>
                <w:color w:val="000000"/>
                <w:sz w:val="18"/>
                <w:szCs w:val="18"/>
              </w:rPr>
            </w:pPr>
            <w:r>
              <w:rPr>
                <w:rFonts w:ascii="Arial" w:hAnsi="Arial" w:cs="Arial" w:hint="eastAsia"/>
                <w:color w:val="000000"/>
                <w:sz w:val="18"/>
                <w:szCs w:val="18"/>
              </w:rPr>
              <w:t>北京市</w:t>
            </w:r>
            <w:proofErr w:type="gramStart"/>
            <w:r>
              <w:rPr>
                <w:rFonts w:ascii="Arial" w:hAnsi="Arial" w:cs="Arial" w:hint="eastAsia"/>
                <w:color w:val="000000"/>
                <w:sz w:val="18"/>
                <w:szCs w:val="18"/>
              </w:rPr>
              <w:t>大兴区</w:t>
            </w:r>
            <w:proofErr w:type="gramEnd"/>
            <w:r>
              <w:rPr>
                <w:rFonts w:ascii="Arial" w:hAnsi="Arial" w:cs="Arial" w:hint="eastAsia"/>
                <w:color w:val="000000"/>
                <w:sz w:val="18"/>
                <w:szCs w:val="18"/>
              </w:rPr>
              <w:t>人民法院</w:t>
            </w:r>
          </w:p>
        </w:tc>
        <w:tc>
          <w:tcPr>
            <w:tcW w:w="1701" w:type="dxa"/>
            <w:noWrap/>
          </w:tcPr>
          <w:p w14:paraId="4D3BF322" w14:textId="77777777" w:rsidR="00845576" w:rsidRDefault="00845576" w:rsidP="00270142">
            <w:pPr>
              <w:jc w:val="right"/>
              <w:rPr>
                <w:rFonts w:ascii="Arial" w:hAnsi="Arial" w:cs="Arial"/>
                <w:color w:val="000000"/>
                <w:sz w:val="18"/>
                <w:szCs w:val="18"/>
              </w:rPr>
            </w:pPr>
            <w:r>
              <w:rPr>
                <w:rFonts w:ascii="Arial" w:hAnsi="Arial" w:cs="Arial"/>
                <w:color w:val="000000"/>
                <w:sz w:val="18"/>
                <w:szCs w:val="18"/>
              </w:rPr>
              <w:t>3,123,679.00</w:t>
            </w:r>
          </w:p>
        </w:tc>
        <w:tc>
          <w:tcPr>
            <w:tcW w:w="3506" w:type="dxa"/>
          </w:tcPr>
          <w:p w14:paraId="0FEB4089" w14:textId="77777777" w:rsidR="00845576" w:rsidRDefault="00845576" w:rsidP="00270142">
            <w:pPr>
              <w:rPr>
                <w:rFonts w:ascii="Arial" w:hAnsi="Arial" w:cs="Arial"/>
                <w:color w:val="000000"/>
                <w:sz w:val="18"/>
                <w:szCs w:val="18"/>
              </w:rPr>
            </w:pPr>
            <w:r>
              <w:rPr>
                <w:rFonts w:ascii="Arial" w:hAnsi="Arial" w:cs="Arial" w:hint="eastAsia"/>
                <w:color w:val="000000"/>
                <w:sz w:val="18"/>
                <w:szCs w:val="18"/>
              </w:rPr>
              <w:t>客户要求退房返还房款案</w:t>
            </w:r>
          </w:p>
        </w:tc>
      </w:tr>
      <w:tr w:rsidR="00845576" w14:paraId="0DD40C6E" w14:textId="77777777" w:rsidTr="00C444F3">
        <w:trPr>
          <w:gridAfter w:val="1"/>
          <w:wAfter w:w="18" w:type="dxa"/>
          <w:cantSplit/>
          <w:trHeight w:val="20"/>
          <w:jc w:val="center"/>
        </w:trPr>
        <w:tc>
          <w:tcPr>
            <w:tcW w:w="0" w:type="dxa"/>
            <w:gridSpan w:val="2"/>
            <w:noWrap/>
          </w:tcPr>
          <w:p w14:paraId="56412AA1" w14:textId="77777777" w:rsidR="00845576" w:rsidRDefault="00845576" w:rsidP="00270142">
            <w:pPr>
              <w:rPr>
                <w:rFonts w:ascii="Arial" w:hAnsi="Arial" w:cs="Arial"/>
                <w:color w:val="000000"/>
                <w:sz w:val="18"/>
                <w:szCs w:val="18"/>
              </w:rPr>
            </w:pPr>
            <w:proofErr w:type="gramStart"/>
            <w:r>
              <w:rPr>
                <w:rFonts w:ascii="Arial" w:hAnsi="Arial" w:cs="Arial"/>
                <w:color w:val="000000"/>
                <w:sz w:val="18"/>
                <w:szCs w:val="18"/>
              </w:rPr>
              <w:lastRenderedPageBreak/>
              <w:t>泰禾嘉</w:t>
            </w:r>
            <w:proofErr w:type="gramEnd"/>
            <w:r>
              <w:rPr>
                <w:rFonts w:ascii="Arial" w:hAnsi="Arial" w:cs="Arial"/>
                <w:color w:val="000000"/>
                <w:sz w:val="18"/>
                <w:szCs w:val="18"/>
              </w:rPr>
              <w:t>信</w:t>
            </w:r>
          </w:p>
        </w:tc>
        <w:tc>
          <w:tcPr>
            <w:tcW w:w="1117" w:type="dxa"/>
            <w:noWrap/>
          </w:tcPr>
          <w:p w14:paraId="1D0D556E" w14:textId="77777777" w:rsidR="00845576" w:rsidRDefault="00845576" w:rsidP="00270142">
            <w:pPr>
              <w:rPr>
                <w:rFonts w:ascii="Arial" w:hAnsi="Arial" w:cs="Arial"/>
                <w:color w:val="000000"/>
                <w:sz w:val="18"/>
                <w:szCs w:val="18"/>
              </w:rPr>
            </w:pPr>
            <w:r>
              <w:rPr>
                <w:rFonts w:ascii="Arial" w:hAnsi="Arial" w:cs="Arial"/>
                <w:color w:val="000000"/>
                <w:sz w:val="18"/>
                <w:szCs w:val="18"/>
              </w:rPr>
              <w:t>2021.02.10</w:t>
            </w:r>
          </w:p>
        </w:tc>
        <w:tc>
          <w:tcPr>
            <w:tcW w:w="1550" w:type="dxa"/>
            <w:noWrap/>
          </w:tcPr>
          <w:p w14:paraId="239328DE" w14:textId="77777777" w:rsidR="00845576" w:rsidRDefault="00845576" w:rsidP="00270142">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3241</w:t>
            </w:r>
            <w:r>
              <w:rPr>
                <w:rFonts w:ascii="Arial" w:hAnsi="Arial" w:cs="Arial" w:hint="eastAsia"/>
                <w:color w:val="000000"/>
                <w:sz w:val="18"/>
                <w:szCs w:val="18"/>
              </w:rPr>
              <w:t>号</w:t>
            </w:r>
          </w:p>
        </w:tc>
        <w:tc>
          <w:tcPr>
            <w:tcW w:w="1417" w:type="dxa"/>
            <w:noWrap/>
          </w:tcPr>
          <w:p w14:paraId="5F938033" w14:textId="77777777" w:rsidR="00845576" w:rsidRDefault="00845576" w:rsidP="00270142">
            <w:pPr>
              <w:rPr>
                <w:rFonts w:ascii="Arial" w:hAnsi="Arial" w:cs="Arial"/>
                <w:color w:val="000000"/>
                <w:sz w:val="18"/>
                <w:szCs w:val="18"/>
              </w:rPr>
            </w:pPr>
            <w:r>
              <w:rPr>
                <w:rFonts w:ascii="Arial" w:hAnsi="Arial" w:cs="Arial" w:hint="eastAsia"/>
                <w:color w:val="000000"/>
                <w:sz w:val="18"/>
                <w:szCs w:val="18"/>
              </w:rPr>
              <w:t>北京市</w:t>
            </w:r>
            <w:proofErr w:type="gramStart"/>
            <w:r>
              <w:rPr>
                <w:rFonts w:ascii="Arial" w:hAnsi="Arial" w:cs="Arial" w:hint="eastAsia"/>
                <w:color w:val="000000"/>
                <w:sz w:val="18"/>
                <w:szCs w:val="18"/>
              </w:rPr>
              <w:t>大兴区</w:t>
            </w:r>
            <w:proofErr w:type="gramEnd"/>
            <w:r>
              <w:rPr>
                <w:rFonts w:ascii="Arial" w:hAnsi="Arial" w:cs="Arial" w:hint="eastAsia"/>
                <w:color w:val="000000"/>
                <w:sz w:val="18"/>
                <w:szCs w:val="18"/>
              </w:rPr>
              <w:t>人民法院</w:t>
            </w:r>
          </w:p>
        </w:tc>
        <w:tc>
          <w:tcPr>
            <w:tcW w:w="1701" w:type="dxa"/>
            <w:noWrap/>
          </w:tcPr>
          <w:p w14:paraId="38A9FD2B" w14:textId="77777777" w:rsidR="00845576" w:rsidRDefault="00845576" w:rsidP="00270142">
            <w:pPr>
              <w:jc w:val="right"/>
              <w:rPr>
                <w:rFonts w:ascii="Arial" w:hAnsi="Arial" w:cs="Arial"/>
                <w:color w:val="000000"/>
                <w:sz w:val="18"/>
                <w:szCs w:val="18"/>
              </w:rPr>
            </w:pPr>
            <w:r>
              <w:rPr>
                <w:rFonts w:ascii="Arial" w:hAnsi="Arial" w:cs="Arial"/>
                <w:color w:val="000000"/>
                <w:sz w:val="18"/>
                <w:szCs w:val="18"/>
              </w:rPr>
              <w:t>172,919.00</w:t>
            </w:r>
          </w:p>
        </w:tc>
        <w:tc>
          <w:tcPr>
            <w:tcW w:w="3506" w:type="dxa"/>
          </w:tcPr>
          <w:p w14:paraId="6C622FE3" w14:textId="77777777" w:rsidR="00845576" w:rsidRDefault="00845576" w:rsidP="00270142">
            <w:pPr>
              <w:rPr>
                <w:rFonts w:ascii="Arial" w:hAnsi="Arial" w:cs="Arial"/>
                <w:color w:val="000000"/>
                <w:sz w:val="18"/>
                <w:szCs w:val="18"/>
              </w:rPr>
            </w:pPr>
            <w:proofErr w:type="gramStart"/>
            <w:r>
              <w:rPr>
                <w:rFonts w:ascii="Arial" w:hAnsi="Arial" w:cs="Arial" w:hint="eastAsia"/>
                <w:color w:val="000000"/>
                <w:sz w:val="18"/>
                <w:szCs w:val="18"/>
              </w:rPr>
              <w:t>韩超美</w:t>
            </w:r>
            <w:proofErr w:type="gramEnd"/>
            <w:r>
              <w:rPr>
                <w:rFonts w:ascii="Arial" w:hAnsi="Arial" w:cs="Arial" w:hint="eastAsia"/>
                <w:color w:val="000000"/>
                <w:sz w:val="18"/>
                <w:szCs w:val="18"/>
              </w:rPr>
              <w:t>，房屋买卖合同纠纷的案件</w:t>
            </w:r>
          </w:p>
        </w:tc>
      </w:tr>
      <w:tr w:rsidR="00845576" w:rsidRPr="006F61D1" w14:paraId="28095120" w14:textId="77777777" w:rsidTr="00C444F3">
        <w:trPr>
          <w:gridAfter w:val="1"/>
          <w:wAfter w:w="18" w:type="dxa"/>
          <w:cantSplit/>
          <w:trHeight w:val="20"/>
          <w:jc w:val="center"/>
        </w:trPr>
        <w:tc>
          <w:tcPr>
            <w:tcW w:w="0" w:type="dxa"/>
            <w:gridSpan w:val="2"/>
            <w:noWrap/>
          </w:tcPr>
          <w:p w14:paraId="1AEDA045" w14:textId="77777777" w:rsidR="00845576" w:rsidRPr="00BC0000" w:rsidRDefault="00845576" w:rsidP="00270142">
            <w:pPr>
              <w:rPr>
                <w:rFonts w:ascii="Arial" w:hAnsi="Arial" w:cs="Arial"/>
                <w:color w:val="000000"/>
                <w:sz w:val="18"/>
                <w:szCs w:val="18"/>
              </w:rPr>
            </w:pPr>
            <w:proofErr w:type="gramStart"/>
            <w:r w:rsidRPr="006F61D1">
              <w:rPr>
                <w:rFonts w:ascii="Arial" w:hAnsi="Arial" w:cs="Arial" w:hint="eastAsia"/>
                <w:color w:val="000000"/>
                <w:sz w:val="18"/>
                <w:szCs w:val="18"/>
              </w:rPr>
              <w:t>泰禾嘉</w:t>
            </w:r>
            <w:proofErr w:type="gramEnd"/>
            <w:r w:rsidRPr="006F61D1">
              <w:rPr>
                <w:rFonts w:ascii="Arial" w:hAnsi="Arial" w:cs="Arial" w:hint="eastAsia"/>
                <w:color w:val="000000"/>
                <w:sz w:val="18"/>
                <w:szCs w:val="18"/>
              </w:rPr>
              <w:t>信</w:t>
            </w:r>
          </w:p>
        </w:tc>
        <w:tc>
          <w:tcPr>
            <w:tcW w:w="1117" w:type="dxa"/>
            <w:noWrap/>
          </w:tcPr>
          <w:p w14:paraId="292A3569" w14:textId="77777777" w:rsidR="00845576" w:rsidRPr="00BC0000" w:rsidRDefault="00845576" w:rsidP="00270142">
            <w:pPr>
              <w:rPr>
                <w:rFonts w:ascii="Arial" w:hAnsi="Arial" w:cs="Arial"/>
                <w:color w:val="000000"/>
                <w:sz w:val="18"/>
                <w:szCs w:val="18"/>
              </w:rPr>
            </w:pPr>
            <w:r w:rsidRPr="006F61D1">
              <w:rPr>
                <w:rFonts w:ascii="Arial" w:hAnsi="Arial" w:cs="Arial" w:hint="eastAsia"/>
                <w:color w:val="000000"/>
                <w:sz w:val="18"/>
                <w:szCs w:val="18"/>
              </w:rPr>
              <w:t>2021.</w:t>
            </w:r>
            <w:r>
              <w:rPr>
                <w:rFonts w:ascii="Arial" w:hAnsi="Arial" w:cs="Arial"/>
                <w:color w:val="000000"/>
                <w:sz w:val="18"/>
                <w:szCs w:val="18"/>
              </w:rPr>
              <w:t>0</w:t>
            </w:r>
            <w:r w:rsidRPr="006F61D1">
              <w:rPr>
                <w:rFonts w:ascii="Arial" w:hAnsi="Arial" w:cs="Arial" w:hint="eastAsia"/>
                <w:color w:val="000000"/>
                <w:sz w:val="18"/>
                <w:szCs w:val="18"/>
              </w:rPr>
              <w:t>7.19</w:t>
            </w:r>
          </w:p>
        </w:tc>
        <w:tc>
          <w:tcPr>
            <w:tcW w:w="1550" w:type="dxa"/>
            <w:noWrap/>
          </w:tcPr>
          <w:p w14:paraId="534FB56A" w14:textId="77777777" w:rsidR="00845576" w:rsidRPr="00BC0000" w:rsidRDefault="00845576" w:rsidP="00270142">
            <w:pPr>
              <w:rPr>
                <w:rFonts w:ascii="Arial" w:hAnsi="Arial" w:cs="Arial"/>
                <w:color w:val="000000"/>
                <w:sz w:val="18"/>
                <w:szCs w:val="18"/>
              </w:rPr>
            </w:pPr>
            <w:r w:rsidRPr="006F61D1">
              <w:rPr>
                <w:rFonts w:ascii="Arial" w:hAnsi="Arial" w:cs="Arial" w:hint="eastAsia"/>
                <w:color w:val="000000"/>
                <w:sz w:val="18"/>
                <w:szCs w:val="18"/>
              </w:rPr>
              <w:t>(2021)</w:t>
            </w:r>
            <w:r w:rsidRPr="006F61D1">
              <w:rPr>
                <w:rFonts w:ascii="Arial" w:hAnsi="Arial" w:cs="Arial" w:hint="eastAsia"/>
                <w:color w:val="000000"/>
                <w:sz w:val="18"/>
                <w:szCs w:val="18"/>
              </w:rPr>
              <w:t>京</w:t>
            </w:r>
            <w:r w:rsidRPr="006F61D1">
              <w:rPr>
                <w:rFonts w:ascii="Arial" w:hAnsi="Arial" w:cs="Arial" w:hint="eastAsia"/>
                <w:color w:val="000000"/>
                <w:sz w:val="18"/>
                <w:szCs w:val="18"/>
              </w:rPr>
              <w:t>0115</w:t>
            </w:r>
            <w:r w:rsidRPr="006F61D1">
              <w:rPr>
                <w:rFonts w:ascii="Arial" w:hAnsi="Arial" w:cs="Arial" w:hint="eastAsia"/>
                <w:color w:val="000000"/>
                <w:sz w:val="18"/>
                <w:szCs w:val="18"/>
              </w:rPr>
              <w:t>执</w:t>
            </w:r>
            <w:r w:rsidRPr="006F61D1">
              <w:rPr>
                <w:rFonts w:ascii="Arial" w:hAnsi="Arial" w:cs="Arial" w:hint="eastAsia"/>
                <w:color w:val="000000"/>
                <w:sz w:val="18"/>
                <w:szCs w:val="18"/>
              </w:rPr>
              <w:t>9024</w:t>
            </w:r>
            <w:r w:rsidRPr="006F61D1">
              <w:rPr>
                <w:rFonts w:ascii="Arial" w:hAnsi="Arial" w:cs="Arial" w:hint="eastAsia"/>
                <w:color w:val="000000"/>
                <w:sz w:val="18"/>
                <w:szCs w:val="18"/>
              </w:rPr>
              <w:t>号</w:t>
            </w:r>
          </w:p>
        </w:tc>
        <w:tc>
          <w:tcPr>
            <w:tcW w:w="1417" w:type="dxa"/>
            <w:noWrap/>
          </w:tcPr>
          <w:p w14:paraId="33EF8D28" w14:textId="77777777" w:rsidR="00845576" w:rsidRPr="00BC0000" w:rsidRDefault="00845576" w:rsidP="00270142">
            <w:pPr>
              <w:rPr>
                <w:rFonts w:ascii="Arial" w:hAnsi="Arial" w:cs="Arial"/>
                <w:color w:val="000000"/>
                <w:sz w:val="18"/>
                <w:szCs w:val="18"/>
              </w:rPr>
            </w:pPr>
            <w:r w:rsidRPr="006F61D1">
              <w:rPr>
                <w:rFonts w:ascii="Arial" w:hAnsi="Arial" w:cs="Arial" w:hint="eastAsia"/>
                <w:color w:val="000000"/>
                <w:sz w:val="18"/>
                <w:szCs w:val="18"/>
              </w:rPr>
              <w:t>北京市</w:t>
            </w:r>
            <w:proofErr w:type="gramStart"/>
            <w:r w:rsidRPr="006F61D1">
              <w:rPr>
                <w:rFonts w:ascii="Arial" w:hAnsi="Arial" w:cs="Arial" w:hint="eastAsia"/>
                <w:color w:val="000000"/>
                <w:sz w:val="18"/>
                <w:szCs w:val="18"/>
              </w:rPr>
              <w:t>大兴区</w:t>
            </w:r>
            <w:proofErr w:type="gramEnd"/>
            <w:r w:rsidRPr="006F61D1">
              <w:rPr>
                <w:rFonts w:ascii="Arial" w:hAnsi="Arial" w:cs="Arial" w:hint="eastAsia"/>
                <w:color w:val="000000"/>
                <w:sz w:val="18"/>
                <w:szCs w:val="18"/>
              </w:rPr>
              <w:t>人民法院</w:t>
            </w:r>
          </w:p>
        </w:tc>
        <w:tc>
          <w:tcPr>
            <w:tcW w:w="1701" w:type="dxa"/>
            <w:noWrap/>
          </w:tcPr>
          <w:p w14:paraId="080715B8" w14:textId="77777777" w:rsidR="00845576" w:rsidRPr="00BC0000" w:rsidRDefault="00845576" w:rsidP="00270142">
            <w:pPr>
              <w:jc w:val="right"/>
              <w:rPr>
                <w:rFonts w:ascii="Arial" w:hAnsi="Arial" w:cs="Arial"/>
                <w:color w:val="000000"/>
                <w:sz w:val="18"/>
                <w:szCs w:val="18"/>
              </w:rPr>
            </w:pPr>
            <w:r w:rsidRPr="006F61D1">
              <w:rPr>
                <w:rFonts w:ascii="Arial" w:hAnsi="Arial" w:cs="Arial" w:hint="eastAsia"/>
                <w:color w:val="000000"/>
                <w:sz w:val="18"/>
                <w:szCs w:val="18"/>
              </w:rPr>
              <w:t>91</w:t>
            </w:r>
            <w:r>
              <w:rPr>
                <w:rFonts w:ascii="Arial" w:hAnsi="Arial" w:cs="Arial"/>
                <w:color w:val="000000"/>
                <w:sz w:val="18"/>
                <w:szCs w:val="18"/>
              </w:rPr>
              <w:t>,</w:t>
            </w:r>
            <w:r w:rsidRPr="006F61D1">
              <w:rPr>
                <w:rFonts w:ascii="Arial" w:hAnsi="Arial" w:cs="Arial" w:hint="eastAsia"/>
                <w:color w:val="000000"/>
                <w:sz w:val="18"/>
                <w:szCs w:val="18"/>
              </w:rPr>
              <w:t>941</w:t>
            </w:r>
            <w:r>
              <w:rPr>
                <w:rFonts w:ascii="Arial" w:hAnsi="Arial" w:cs="Arial"/>
                <w:color w:val="000000"/>
                <w:sz w:val="18"/>
                <w:szCs w:val="18"/>
              </w:rPr>
              <w:t>.00</w:t>
            </w:r>
          </w:p>
        </w:tc>
        <w:tc>
          <w:tcPr>
            <w:tcW w:w="3506" w:type="dxa"/>
          </w:tcPr>
          <w:p w14:paraId="12D8F3B0" w14:textId="77777777" w:rsidR="00845576" w:rsidRPr="00BC0000" w:rsidRDefault="00845576" w:rsidP="00270142">
            <w:pPr>
              <w:rPr>
                <w:rFonts w:ascii="Arial" w:hAnsi="Arial" w:cs="Arial"/>
                <w:color w:val="000000"/>
                <w:sz w:val="18"/>
                <w:szCs w:val="18"/>
              </w:rPr>
            </w:pPr>
            <w:proofErr w:type="gramStart"/>
            <w:r w:rsidRPr="006F61D1">
              <w:rPr>
                <w:rFonts w:ascii="Arial" w:hAnsi="Arial" w:cs="Arial" w:hint="eastAsia"/>
                <w:color w:val="000000"/>
                <w:sz w:val="18"/>
                <w:szCs w:val="18"/>
              </w:rPr>
              <w:t>韩超美</w:t>
            </w:r>
            <w:proofErr w:type="gramEnd"/>
            <w:r w:rsidRPr="006F61D1">
              <w:rPr>
                <w:rFonts w:ascii="Arial" w:hAnsi="Arial" w:cs="Arial" w:hint="eastAsia"/>
                <w:color w:val="000000"/>
                <w:sz w:val="18"/>
                <w:szCs w:val="18"/>
              </w:rPr>
              <w:t>与北京泰禾嘉信房地产开发有限公司房屋买卖合同纠纷的案件</w:t>
            </w:r>
          </w:p>
        </w:tc>
      </w:tr>
      <w:tr w:rsidR="00845576" w:rsidRPr="00293939" w14:paraId="59038BA3" w14:textId="77777777" w:rsidTr="00C444F3">
        <w:trPr>
          <w:gridBefore w:val="1"/>
          <w:wBefore w:w="8" w:type="dxa"/>
          <w:cantSplit/>
          <w:trHeight w:val="20"/>
          <w:jc w:val="center"/>
        </w:trPr>
        <w:tc>
          <w:tcPr>
            <w:tcW w:w="0" w:type="dxa"/>
            <w:noWrap/>
          </w:tcPr>
          <w:p w14:paraId="0879F638" w14:textId="77777777" w:rsidR="00845576" w:rsidRPr="00293939" w:rsidRDefault="00845576" w:rsidP="00270142">
            <w:pPr>
              <w:rPr>
                <w:rFonts w:ascii="Arial" w:hAnsi="Arial" w:cs="Arial"/>
                <w:color w:val="000000"/>
                <w:sz w:val="18"/>
                <w:szCs w:val="18"/>
              </w:rPr>
            </w:pPr>
            <w:proofErr w:type="gramStart"/>
            <w:r w:rsidRPr="0051127F">
              <w:rPr>
                <w:rFonts w:ascii="Arial" w:hAnsi="Arial" w:cs="Arial" w:hint="eastAsia"/>
                <w:color w:val="000000"/>
                <w:sz w:val="18"/>
                <w:szCs w:val="18"/>
              </w:rPr>
              <w:t>泰禾嘉</w:t>
            </w:r>
            <w:proofErr w:type="gramEnd"/>
            <w:r w:rsidRPr="0051127F">
              <w:rPr>
                <w:rFonts w:ascii="Arial" w:hAnsi="Arial" w:cs="Arial" w:hint="eastAsia"/>
                <w:color w:val="000000"/>
                <w:sz w:val="18"/>
                <w:szCs w:val="18"/>
              </w:rPr>
              <w:t>信</w:t>
            </w:r>
          </w:p>
        </w:tc>
        <w:tc>
          <w:tcPr>
            <w:tcW w:w="1117" w:type="dxa"/>
            <w:noWrap/>
          </w:tcPr>
          <w:p w14:paraId="49E781A8" w14:textId="77777777" w:rsidR="00845576" w:rsidRPr="00293939" w:rsidRDefault="00845576" w:rsidP="00270142">
            <w:pP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550" w:type="dxa"/>
            <w:noWrap/>
          </w:tcPr>
          <w:p w14:paraId="5165F687" w14:textId="77777777" w:rsidR="00845576" w:rsidRPr="00293939" w:rsidRDefault="00845576" w:rsidP="00270142">
            <w:pP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京</w:t>
            </w:r>
            <w:r w:rsidRPr="0051127F">
              <w:rPr>
                <w:rFonts w:ascii="Arial" w:hAnsi="Arial" w:cs="Arial" w:hint="eastAsia"/>
                <w:color w:val="000000"/>
                <w:sz w:val="18"/>
                <w:szCs w:val="18"/>
              </w:rPr>
              <w:t>0115</w:t>
            </w:r>
            <w:r w:rsidRPr="0051127F">
              <w:rPr>
                <w:rFonts w:ascii="Arial" w:hAnsi="Arial" w:cs="Arial" w:hint="eastAsia"/>
                <w:color w:val="000000"/>
                <w:sz w:val="18"/>
                <w:szCs w:val="18"/>
              </w:rPr>
              <w:t>执</w:t>
            </w:r>
            <w:r w:rsidRPr="0051127F">
              <w:rPr>
                <w:rFonts w:ascii="Arial" w:hAnsi="Arial" w:cs="Arial" w:hint="eastAsia"/>
                <w:color w:val="000000"/>
                <w:sz w:val="18"/>
                <w:szCs w:val="18"/>
              </w:rPr>
              <w:t>10537</w:t>
            </w:r>
            <w:r w:rsidRPr="0051127F">
              <w:rPr>
                <w:rFonts w:ascii="Arial" w:hAnsi="Arial" w:cs="Arial" w:hint="eastAsia"/>
                <w:color w:val="000000"/>
                <w:sz w:val="18"/>
                <w:szCs w:val="18"/>
              </w:rPr>
              <w:t>号</w:t>
            </w:r>
          </w:p>
        </w:tc>
        <w:tc>
          <w:tcPr>
            <w:tcW w:w="1417" w:type="dxa"/>
            <w:noWrap/>
          </w:tcPr>
          <w:p w14:paraId="4FAF737B" w14:textId="77777777" w:rsidR="00845576" w:rsidRPr="00293939" w:rsidRDefault="00845576" w:rsidP="00270142">
            <w:pPr>
              <w:rPr>
                <w:rFonts w:ascii="Arial" w:hAnsi="Arial" w:cs="Arial"/>
                <w:color w:val="000000"/>
                <w:sz w:val="18"/>
                <w:szCs w:val="18"/>
              </w:rPr>
            </w:pPr>
            <w:r w:rsidRPr="0051127F">
              <w:rPr>
                <w:rFonts w:ascii="Arial" w:hAnsi="Arial" w:cs="Arial" w:hint="eastAsia"/>
                <w:color w:val="000000"/>
                <w:sz w:val="18"/>
                <w:szCs w:val="18"/>
              </w:rPr>
              <w:t>北京市</w:t>
            </w:r>
            <w:proofErr w:type="gramStart"/>
            <w:r w:rsidRPr="0051127F">
              <w:rPr>
                <w:rFonts w:ascii="Arial" w:hAnsi="Arial" w:cs="Arial" w:hint="eastAsia"/>
                <w:color w:val="000000"/>
                <w:sz w:val="18"/>
                <w:szCs w:val="18"/>
              </w:rPr>
              <w:t>大兴区</w:t>
            </w:r>
            <w:proofErr w:type="gramEnd"/>
            <w:r w:rsidRPr="0051127F">
              <w:rPr>
                <w:rFonts w:ascii="Arial" w:hAnsi="Arial" w:cs="Arial" w:hint="eastAsia"/>
                <w:color w:val="000000"/>
                <w:sz w:val="18"/>
                <w:szCs w:val="18"/>
              </w:rPr>
              <w:t>人民法院</w:t>
            </w:r>
          </w:p>
        </w:tc>
        <w:tc>
          <w:tcPr>
            <w:tcW w:w="1701" w:type="dxa"/>
            <w:noWrap/>
          </w:tcPr>
          <w:p w14:paraId="18EE18BE" w14:textId="77777777" w:rsidR="00845576" w:rsidRPr="00293939" w:rsidRDefault="00845576" w:rsidP="00270142">
            <w:pPr>
              <w:jc w:val="right"/>
              <w:rPr>
                <w:rFonts w:ascii="Arial" w:hAnsi="Arial" w:cs="Arial"/>
                <w:color w:val="000000"/>
                <w:sz w:val="18"/>
                <w:szCs w:val="18"/>
              </w:rPr>
            </w:pPr>
            <w:r w:rsidRPr="0051127F">
              <w:rPr>
                <w:rFonts w:ascii="Arial" w:hAnsi="Arial" w:cs="Arial" w:hint="eastAsia"/>
                <w:color w:val="000000"/>
                <w:sz w:val="18"/>
                <w:szCs w:val="18"/>
              </w:rPr>
              <w:t>250,000.00</w:t>
            </w:r>
          </w:p>
        </w:tc>
        <w:tc>
          <w:tcPr>
            <w:tcW w:w="3524" w:type="dxa"/>
            <w:gridSpan w:val="2"/>
          </w:tcPr>
          <w:p w14:paraId="0137E973" w14:textId="77777777" w:rsidR="00845576" w:rsidRPr="00293939" w:rsidRDefault="00845576" w:rsidP="00270142">
            <w:pPr>
              <w:rPr>
                <w:rFonts w:ascii="Arial" w:hAnsi="Arial" w:cs="Arial"/>
                <w:color w:val="000000"/>
                <w:sz w:val="18"/>
                <w:szCs w:val="18"/>
              </w:rPr>
            </w:pPr>
            <w:r w:rsidRPr="00211DB5">
              <w:rPr>
                <w:rFonts w:ascii="Arial" w:hAnsi="Arial" w:cs="Arial" w:hint="eastAsia"/>
                <w:color w:val="000000"/>
                <w:sz w:val="18"/>
                <w:szCs w:val="18"/>
              </w:rPr>
              <w:t>冯亚文申请执行你单位房屋买卖合同纠纷一案</w:t>
            </w:r>
            <w:r>
              <w:rPr>
                <w:rFonts w:ascii="Arial" w:hAnsi="Arial" w:cs="Arial" w:hint="eastAsia"/>
                <w:color w:val="000000"/>
                <w:sz w:val="18"/>
                <w:szCs w:val="18"/>
              </w:rPr>
              <w:t>。</w:t>
            </w:r>
          </w:p>
        </w:tc>
      </w:tr>
      <w:tr w:rsidR="00E849AC" w:rsidRPr="0058344E" w14:paraId="5F326B81" w14:textId="77777777" w:rsidTr="00E849AC">
        <w:trPr>
          <w:gridBefore w:val="1"/>
          <w:wBefore w:w="8" w:type="dxa"/>
          <w:cantSplit/>
          <w:trHeight w:val="20"/>
          <w:jc w:val="center"/>
        </w:trPr>
        <w:tc>
          <w:tcPr>
            <w:tcW w:w="1049" w:type="dxa"/>
            <w:noWrap/>
            <w:hideMark/>
          </w:tcPr>
          <w:p w14:paraId="7810C228" w14:textId="77777777" w:rsidR="00845576" w:rsidRPr="0058344E" w:rsidRDefault="00845576" w:rsidP="00270142">
            <w:pPr>
              <w:rPr>
                <w:rFonts w:ascii="Arial" w:hAnsi="Arial" w:cs="Arial"/>
                <w:color w:val="000000"/>
                <w:sz w:val="18"/>
                <w:szCs w:val="18"/>
              </w:rPr>
            </w:pPr>
            <w:proofErr w:type="gramStart"/>
            <w:r w:rsidRPr="0058344E">
              <w:rPr>
                <w:rFonts w:ascii="Arial" w:hAnsi="Arial" w:cs="Arial" w:hint="eastAsia"/>
                <w:color w:val="000000"/>
                <w:sz w:val="18"/>
                <w:szCs w:val="18"/>
              </w:rPr>
              <w:t>泰禾嘉</w:t>
            </w:r>
            <w:proofErr w:type="gramEnd"/>
            <w:r w:rsidRPr="0058344E">
              <w:rPr>
                <w:rFonts w:ascii="Arial" w:hAnsi="Arial" w:cs="Arial" w:hint="eastAsia"/>
                <w:color w:val="000000"/>
                <w:sz w:val="18"/>
                <w:szCs w:val="18"/>
              </w:rPr>
              <w:t>信</w:t>
            </w:r>
          </w:p>
        </w:tc>
        <w:tc>
          <w:tcPr>
            <w:tcW w:w="1117" w:type="dxa"/>
            <w:noWrap/>
            <w:hideMark/>
          </w:tcPr>
          <w:p w14:paraId="35F56AF3" w14:textId="77777777" w:rsidR="00845576" w:rsidRPr="0058344E" w:rsidRDefault="00845576" w:rsidP="00270142">
            <w:pPr>
              <w:rPr>
                <w:rFonts w:ascii="Arial" w:hAnsi="Arial" w:cs="Arial"/>
                <w:color w:val="000000"/>
                <w:sz w:val="18"/>
                <w:szCs w:val="18"/>
              </w:rPr>
            </w:pPr>
            <w:r w:rsidRPr="0058344E">
              <w:rPr>
                <w:rFonts w:ascii="Arial" w:hAnsi="Arial" w:cs="Arial" w:hint="eastAsia"/>
                <w:color w:val="000000"/>
                <w:sz w:val="18"/>
                <w:szCs w:val="18"/>
              </w:rPr>
              <w:t>2021.</w:t>
            </w:r>
            <w:r>
              <w:rPr>
                <w:rFonts w:ascii="Arial" w:hAnsi="Arial" w:cs="Arial"/>
                <w:color w:val="000000"/>
                <w:sz w:val="18"/>
                <w:szCs w:val="18"/>
              </w:rPr>
              <w:t>0</w:t>
            </w:r>
            <w:r w:rsidRPr="0058344E">
              <w:rPr>
                <w:rFonts w:ascii="Arial" w:hAnsi="Arial" w:cs="Arial" w:hint="eastAsia"/>
                <w:color w:val="000000"/>
                <w:sz w:val="18"/>
                <w:szCs w:val="18"/>
              </w:rPr>
              <w:t>9.</w:t>
            </w:r>
            <w:r>
              <w:rPr>
                <w:rFonts w:ascii="Arial" w:hAnsi="Arial" w:cs="Arial"/>
                <w:color w:val="000000"/>
                <w:sz w:val="18"/>
                <w:szCs w:val="18"/>
              </w:rPr>
              <w:t>0</w:t>
            </w:r>
            <w:r w:rsidRPr="0058344E">
              <w:rPr>
                <w:rFonts w:ascii="Arial" w:hAnsi="Arial" w:cs="Arial" w:hint="eastAsia"/>
                <w:color w:val="000000"/>
                <w:sz w:val="18"/>
                <w:szCs w:val="18"/>
              </w:rPr>
              <w:t>8</w:t>
            </w:r>
          </w:p>
        </w:tc>
        <w:tc>
          <w:tcPr>
            <w:tcW w:w="1550" w:type="dxa"/>
            <w:noWrap/>
            <w:hideMark/>
          </w:tcPr>
          <w:p w14:paraId="2314ADD7" w14:textId="77777777" w:rsidR="00845576" w:rsidRPr="0058344E" w:rsidRDefault="00845576" w:rsidP="00270142">
            <w:pPr>
              <w:rPr>
                <w:rFonts w:ascii="Arial" w:hAnsi="Arial" w:cs="Arial"/>
                <w:color w:val="000000"/>
                <w:sz w:val="18"/>
                <w:szCs w:val="18"/>
              </w:rPr>
            </w:pPr>
            <w:r w:rsidRPr="0058344E">
              <w:rPr>
                <w:rFonts w:ascii="Arial" w:hAnsi="Arial" w:cs="Arial" w:hint="eastAsia"/>
                <w:color w:val="000000"/>
                <w:sz w:val="18"/>
                <w:szCs w:val="18"/>
              </w:rPr>
              <w:t>(2021)</w:t>
            </w:r>
            <w:r w:rsidRPr="0058344E">
              <w:rPr>
                <w:rFonts w:ascii="Arial" w:hAnsi="Arial" w:cs="Arial" w:hint="eastAsia"/>
                <w:color w:val="000000"/>
                <w:sz w:val="18"/>
                <w:szCs w:val="18"/>
              </w:rPr>
              <w:t>京</w:t>
            </w:r>
            <w:r w:rsidRPr="0058344E">
              <w:rPr>
                <w:rFonts w:ascii="Arial" w:hAnsi="Arial" w:cs="Arial" w:hint="eastAsia"/>
                <w:color w:val="000000"/>
                <w:sz w:val="18"/>
                <w:szCs w:val="18"/>
              </w:rPr>
              <w:t>0115</w:t>
            </w:r>
            <w:r w:rsidRPr="0058344E">
              <w:rPr>
                <w:rFonts w:ascii="Arial" w:hAnsi="Arial" w:cs="Arial" w:hint="eastAsia"/>
                <w:color w:val="000000"/>
                <w:sz w:val="18"/>
                <w:szCs w:val="18"/>
              </w:rPr>
              <w:t>执</w:t>
            </w:r>
            <w:r w:rsidRPr="0058344E">
              <w:rPr>
                <w:rFonts w:ascii="Arial" w:hAnsi="Arial" w:cs="Arial" w:hint="eastAsia"/>
                <w:color w:val="000000"/>
                <w:sz w:val="18"/>
                <w:szCs w:val="18"/>
              </w:rPr>
              <w:t>10741</w:t>
            </w:r>
            <w:r w:rsidRPr="0058344E">
              <w:rPr>
                <w:rFonts w:ascii="Arial" w:hAnsi="Arial" w:cs="Arial" w:hint="eastAsia"/>
                <w:color w:val="000000"/>
                <w:sz w:val="18"/>
                <w:szCs w:val="18"/>
              </w:rPr>
              <w:t>号</w:t>
            </w:r>
          </w:p>
        </w:tc>
        <w:tc>
          <w:tcPr>
            <w:tcW w:w="1417" w:type="dxa"/>
            <w:noWrap/>
            <w:hideMark/>
          </w:tcPr>
          <w:p w14:paraId="6B5DE878" w14:textId="77777777" w:rsidR="00845576" w:rsidRPr="0058344E" w:rsidRDefault="00845576" w:rsidP="00270142">
            <w:pPr>
              <w:rPr>
                <w:rFonts w:ascii="Arial" w:hAnsi="Arial" w:cs="Arial"/>
                <w:color w:val="000000"/>
                <w:sz w:val="18"/>
                <w:szCs w:val="18"/>
              </w:rPr>
            </w:pPr>
            <w:r w:rsidRPr="0058344E">
              <w:rPr>
                <w:rFonts w:ascii="Arial" w:hAnsi="Arial" w:cs="Arial" w:hint="eastAsia"/>
                <w:color w:val="000000"/>
                <w:sz w:val="18"/>
                <w:szCs w:val="18"/>
              </w:rPr>
              <w:t>北京市</w:t>
            </w:r>
            <w:proofErr w:type="gramStart"/>
            <w:r w:rsidRPr="0058344E">
              <w:rPr>
                <w:rFonts w:ascii="Arial" w:hAnsi="Arial" w:cs="Arial" w:hint="eastAsia"/>
                <w:color w:val="000000"/>
                <w:sz w:val="18"/>
                <w:szCs w:val="18"/>
              </w:rPr>
              <w:t>大兴区</w:t>
            </w:r>
            <w:proofErr w:type="gramEnd"/>
            <w:r w:rsidRPr="0058344E">
              <w:rPr>
                <w:rFonts w:ascii="Arial" w:hAnsi="Arial" w:cs="Arial" w:hint="eastAsia"/>
                <w:color w:val="000000"/>
                <w:sz w:val="18"/>
                <w:szCs w:val="18"/>
              </w:rPr>
              <w:t>人民法院</w:t>
            </w:r>
          </w:p>
        </w:tc>
        <w:tc>
          <w:tcPr>
            <w:tcW w:w="1701" w:type="dxa"/>
            <w:noWrap/>
            <w:hideMark/>
          </w:tcPr>
          <w:p w14:paraId="0CAC3BDB" w14:textId="77777777" w:rsidR="00845576" w:rsidRPr="0058344E" w:rsidRDefault="00845576" w:rsidP="00270142">
            <w:pPr>
              <w:jc w:val="right"/>
              <w:rPr>
                <w:rFonts w:ascii="Arial" w:hAnsi="Arial" w:cs="Arial"/>
                <w:color w:val="000000"/>
                <w:sz w:val="18"/>
                <w:szCs w:val="18"/>
              </w:rPr>
            </w:pPr>
            <w:r w:rsidRPr="0058344E">
              <w:rPr>
                <w:rFonts w:ascii="Arial" w:hAnsi="Arial" w:cs="Arial" w:hint="eastAsia"/>
                <w:color w:val="000000"/>
                <w:sz w:val="18"/>
                <w:szCs w:val="18"/>
              </w:rPr>
              <w:t>1,303,244.00</w:t>
            </w:r>
          </w:p>
        </w:tc>
        <w:tc>
          <w:tcPr>
            <w:tcW w:w="3524" w:type="dxa"/>
            <w:gridSpan w:val="2"/>
            <w:noWrap/>
            <w:hideMark/>
          </w:tcPr>
          <w:p w14:paraId="46810891" w14:textId="77777777" w:rsidR="00845576" w:rsidRPr="0058344E" w:rsidRDefault="00845576" w:rsidP="00270142">
            <w:pPr>
              <w:rPr>
                <w:rFonts w:ascii="Arial" w:hAnsi="Arial" w:cs="Arial"/>
                <w:color w:val="000000"/>
                <w:sz w:val="18"/>
                <w:szCs w:val="18"/>
              </w:rPr>
            </w:pPr>
            <w:r w:rsidRPr="00211DB5">
              <w:rPr>
                <w:rFonts w:ascii="Arial" w:hAnsi="Arial" w:cs="Arial" w:hint="eastAsia"/>
                <w:color w:val="000000"/>
                <w:sz w:val="18"/>
                <w:szCs w:val="18"/>
              </w:rPr>
              <w:t>解小</w:t>
            </w:r>
            <w:proofErr w:type="gramStart"/>
            <w:r w:rsidRPr="00211DB5">
              <w:rPr>
                <w:rFonts w:ascii="Arial" w:hAnsi="Arial" w:cs="Arial" w:hint="eastAsia"/>
                <w:color w:val="000000"/>
                <w:sz w:val="18"/>
                <w:szCs w:val="18"/>
              </w:rPr>
              <w:t>亚申请</w:t>
            </w:r>
            <w:proofErr w:type="gramEnd"/>
            <w:r w:rsidRPr="00211DB5">
              <w:rPr>
                <w:rFonts w:ascii="Arial" w:hAnsi="Arial" w:cs="Arial" w:hint="eastAsia"/>
                <w:color w:val="000000"/>
                <w:sz w:val="18"/>
                <w:szCs w:val="18"/>
              </w:rPr>
              <w:t>执行你单位房屋买卖合同纠纷一案</w:t>
            </w:r>
            <w:r>
              <w:rPr>
                <w:rFonts w:ascii="Arial" w:hAnsi="Arial" w:cs="Arial" w:hint="eastAsia"/>
                <w:color w:val="000000"/>
                <w:sz w:val="18"/>
                <w:szCs w:val="18"/>
              </w:rPr>
              <w:t>。</w:t>
            </w:r>
          </w:p>
        </w:tc>
      </w:tr>
      <w:tr w:rsidR="00E849AC" w:rsidRPr="008A1AF4" w14:paraId="149DAA90" w14:textId="77777777" w:rsidTr="00E849AC">
        <w:trPr>
          <w:gridBefore w:val="1"/>
          <w:wBefore w:w="8" w:type="dxa"/>
          <w:cantSplit/>
          <w:trHeight w:val="20"/>
          <w:jc w:val="center"/>
        </w:trPr>
        <w:tc>
          <w:tcPr>
            <w:tcW w:w="1049" w:type="dxa"/>
            <w:noWrap/>
            <w:hideMark/>
          </w:tcPr>
          <w:p w14:paraId="2C5322FC" w14:textId="77777777" w:rsidR="00845576" w:rsidRPr="008A1AF4" w:rsidRDefault="00845576" w:rsidP="00270142">
            <w:pPr>
              <w:rPr>
                <w:rFonts w:ascii="Arial" w:hAnsi="Arial" w:cs="Arial"/>
                <w:color w:val="000000"/>
                <w:sz w:val="18"/>
                <w:szCs w:val="18"/>
              </w:rPr>
            </w:pPr>
            <w:proofErr w:type="gramStart"/>
            <w:r w:rsidRPr="008A1AF4">
              <w:rPr>
                <w:rFonts w:ascii="Arial" w:hAnsi="Arial" w:cs="Arial" w:hint="eastAsia"/>
                <w:color w:val="000000"/>
                <w:sz w:val="18"/>
                <w:szCs w:val="18"/>
              </w:rPr>
              <w:t>泰禾嘉</w:t>
            </w:r>
            <w:proofErr w:type="gramEnd"/>
            <w:r w:rsidRPr="008A1AF4">
              <w:rPr>
                <w:rFonts w:ascii="Arial" w:hAnsi="Arial" w:cs="Arial" w:hint="eastAsia"/>
                <w:color w:val="000000"/>
                <w:sz w:val="18"/>
                <w:szCs w:val="18"/>
              </w:rPr>
              <w:t>信</w:t>
            </w:r>
          </w:p>
        </w:tc>
        <w:tc>
          <w:tcPr>
            <w:tcW w:w="1117" w:type="dxa"/>
            <w:noWrap/>
            <w:hideMark/>
          </w:tcPr>
          <w:p w14:paraId="0C71DF56" w14:textId="77777777" w:rsidR="00845576" w:rsidRPr="008A1AF4" w:rsidRDefault="00845576" w:rsidP="00270142">
            <w:pPr>
              <w:rPr>
                <w:rFonts w:ascii="Arial" w:hAnsi="Arial" w:cs="Arial"/>
                <w:color w:val="000000"/>
                <w:sz w:val="18"/>
                <w:szCs w:val="18"/>
              </w:rPr>
            </w:pPr>
            <w:r w:rsidRPr="008A1AF4">
              <w:rPr>
                <w:rFonts w:ascii="Arial" w:hAnsi="Arial" w:cs="Arial" w:hint="eastAsia"/>
                <w:color w:val="000000"/>
                <w:sz w:val="18"/>
                <w:szCs w:val="18"/>
              </w:rPr>
              <w:t>2021.10.11</w:t>
            </w:r>
          </w:p>
        </w:tc>
        <w:tc>
          <w:tcPr>
            <w:tcW w:w="1550" w:type="dxa"/>
            <w:noWrap/>
            <w:hideMark/>
          </w:tcPr>
          <w:p w14:paraId="0791AC27" w14:textId="77777777" w:rsidR="00845576" w:rsidRPr="008A1AF4" w:rsidRDefault="00845576" w:rsidP="00270142">
            <w:pP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京</w:t>
            </w:r>
            <w:r w:rsidRPr="008A1AF4">
              <w:rPr>
                <w:rFonts w:ascii="Arial" w:hAnsi="Arial" w:cs="Arial" w:hint="eastAsia"/>
                <w:color w:val="000000"/>
                <w:sz w:val="18"/>
                <w:szCs w:val="18"/>
              </w:rPr>
              <w:t>0115</w:t>
            </w:r>
            <w:r w:rsidRPr="008A1AF4">
              <w:rPr>
                <w:rFonts w:ascii="Arial" w:hAnsi="Arial" w:cs="Arial" w:hint="eastAsia"/>
                <w:color w:val="000000"/>
                <w:sz w:val="18"/>
                <w:szCs w:val="18"/>
              </w:rPr>
              <w:t>执</w:t>
            </w:r>
            <w:r w:rsidRPr="008A1AF4">
              <w:rPr>
                <w:rFonts w:ascii="Arial" w:hAnsi="Arial" w:cs="Arial" w:hint="eastAsia"/>
                <w:color w:val="000000"/>
                <w:sz w:val="18"/>
                <w:szCs w:val="18"/>
              </w:rPr>
              <w:t>11139</w:t>
            </w:r>
            <w:r w:rsidRPr="008A1AF4">
              <w:rPr>
                <w:rFonts w:ascii="Arial" w:hAnsi="Arial" w:cs="Arial" w:hint="eastAsia"/>
                <w:color w:val="000000"/>
                <w:sz w:val="18"/>
                <w:szCs w:val="18"/>
              </w:rPr>
              <w:t>号</w:t>
            </w:r>
          </w:p>
        </w:tc>
        <w:tc>
          <w:tcPr>
            <w:tcW w:w="1417" w:type="dxa"/>
            <w:noWrap/>
            <w:hideMark/>
          </w:tcPr>
          <w:p w14:paraId="7A8619B3" w14:textId="77777777" w:rsidR="00845576" w:rsidRPr="008A1AF4" w:rsidRDefault="00845576" w:rsidP="00270142">
            <w:pPr>
              <w:rPr>
                <w:rFonts w:ascii="Arial" w:hAnsi="Arial" w:cs="Arial"/>
                <w:color w:val="000000"/>
                <w:sz w:val="18"/>
                <w:szCs w:val="18"/>
              </w:rPr>
            </w:pPr>
            <w:r w:rsidRPr="008A1AF4">
              <w:rPr>
                <w:rFonts w:ascii="Arial" w:hAnsi="Arial" w:cs="Arial" w:hint="eastAsia"/>
                <w:color w:val="000000"/>
                <w:sz w:val="18"/>
                <w:szCs w:val="18"/>
              </w:rPr>
              <w:t>北京市</w:t>
            </w:r>
            <w:proofErr w:type="gramStart"/>
            <w:r w:rsidRPr="008A1AF4">
              <w:rPr>
                <w:rFonts w:ascii="Arial" w:hAnsi="Arial" w:cs="Arial" w:hint="eastAsia"/>
                <w:color w:val="000000"/>
                <w:sz w:val="18"/>
                <w:szCs w:val="18"/>
              </w:rPr>
              <w:t>大兴区</w:t>
            </w:r>
            <w:proofErr w:type="gramEnd"/>
            <w:r w:rsidRPr="008A1AF4">
              <w:rPr>
                <w:rFonts w:ascii="Arial" w:hAnsi="Arial" w:cs="Arial" w:hint="eastAsia"/>
                <w:color w:val="000000"/>
                <w:sz w:val="18"/>
                <w:szCs w:val="18"/>
              </w:rPr>
              <w:t>人民法院</w:t>
            </w:r>
          </w:p>
        </w:tc>
        <w:tc>
          <w:tcPr>
            <w:tcW w:w="1701" w:type="dxa"/>
            <w:noWrap/>
            <w:hideMark/>
          </w:tcPr>
          <w:p w14:paraId="0594D773" w14:textId="77777777" w:rsidR="00845576" w:rsidRPr="008A1AF4" w:rsidRDefault="00845576" w:rsidP="00270142">
            <w:pPr>
              <w:jc w:val="right"/>
              <w:rPr>
                <w:rFonts w:ascii="Arial" w:hAnsi="Arial" w:cs="Arial"/>
                <w:color w:val="000000"/>
                <w:sz w:val="18"/>
                <w:szCs w:val="18"/>
              </w:rPr>
            </w:pPr>
            <w:r w:rsidRPr="008A1AF4">
              <w:rPr>
                <w:rFonts w:ascii="Arial" w:hAnsi="Arial" w:cs="Arial" w:hint="eastAsia"/>
                <w:color w:val="000000"/>
                <w:sz w:val="18"/>
                <w:szCs w:val="18"/>
              </w:rPr>
              <w:t>102,063.00</w:t>
            </w:r>
          </w:p>
        </w:tc>
        <w:tc>
          <w:tcPr>
            <w:tcW w:w="3524" w:type="dxa"/>
            <w:gridSpan w:val="2"/>
            <w:noWrap/>
            <w:hideMark/>
          </w:tcPr>
          <w:p w14:paraId="3A1A0E26" w14:textId="77777777" w:rsidR="00845576" w:rsidRPr="008A1AF4" w:rsidRDefault="00845576" w:rsidP="00270142">
            <w:pPr>
              <w:rPr>
                <w:rFonts w:ascii="Arial" w:hAnsi="Arial" w:cs="Arial"/>
                <w:color w:val="000000"/>
                <w:sz w:val="18"/>
                <w:szCs w:val="18"/>
              </w:rPr>
            </w:pPr>
            <w:r w:rsidRPr="008A1AF4">
              <w:rPr>
                <w:rFonts w:ascii="Arial" w:hAnsi="Arial" w:cs="Arial" w:hint="eastAsia"/>
                <w:color w:val="000000"/>
                <w:sz w:val="18"/>
                <w:szCs w:val="18"/>
              </w:rPr>
              <w:t>陈冬斌与北京泰禾嘉信房地产开发有限公司商品房预售合同纠纷的案件</w:t>
            </w:r>
          </w:p>
        </w:tc>
      </w:tr>
      <w:tr w:rsidR="00845576" w:rsidRPr="00A552FD" w14:paraId="56DBCCBC" w14:textId="77777777" w:rsidTr="00C444F3">
        <w:trPr>
          <w:gridBefore w:val="1"/>
          <w:wBefore w:w="8" w:type="dxa"/>
          <w:cantSplit/>
          <w:trHeight w:val="20"/>
          <w:jc w:val="center"/>
        </w:trPr>
        <w:tc>
          <w:tcPr>
            <w:tcW w:w="0" w:type="dxa"/>
            <w:noWrap/>
          </w:tcPr>
          <w:p w14:paraId="7FA51938" w14:textId="77777777" w:rsidR="00845576" w:rsidRPr="008A1AF4" w:rsidRDefault="00845576" w:rsidP="00270142">
            <w:pPr>
              <w:rPr>
                <w:rFonts w:ascii="Arial" w:hAnsi="Arial" w:cs="Arial"/>
                <w:color w:val="000000"/>
                <w:sz w:val="18"/>
                <w:szCs w:val="18"/>
              </w:rPr>
            </w:pPr>
            <w:proofErr w:type="gramStart"/>
            <w:r w:rsidRPr="00A552FD">
              <w:rPr>
                <w:rFonts w:ascii="Arial" w:hAnsi="Arial" w:cs="Arial" w:hint="eastAsia"/>
                <w:color w:val="000000"/>
                <w:sz w:val="18"/>
                <w:szCs w:val="18"/>
              </w:rPr>
              <w:t>泰禾嘉</w:t>
            </w:r>
            <w:proofErr w:type="gramEnd"/>
            <w:r w:rsidRPr="00A552FD">
              <w:rPr>
                <w:rFonts w:ascii="Arial" w:hAnsi="Arial" w:cs="Arial" w:hint="eastAsia"/>
                <w:color w:val="000000"/>
                <w:sz w:val="18"/>
                <w:szCs w:val="18"/>
              </w:rPr>
              <w:t>信</w:t>
            </w:r>
          </w:p>
        </w:tc>
        <w:tc>
          <w:tcPr>
            <w:tcW w:w="1117" w:type="dxa"/>
            <w:noWrap/>
          </w:tcPr>
          <w:p w14:paraId="7BC58169" w14:textId="77777777" w:rsidR="00845576" w:rsidRPr="008A1AF4" w:rsidRDefault="00845576" w:rsidP="00270142">
            <w:pPr>
              <w:rPr>
                <w:rFonts w:ascii="Arial" w:hAnsi="Arial" w:cs="Arial"/>
                <w:color w:val="000000"/>
                <w:sz w:val="18"/>
                <w:szCs w:val="18"/>
              </w:rPr>
            </w:pPr>
            <w:r w:rsidRPr="00A552FD">
              <w:rPr>
                <w:rFonts w:ascii="Arial" w:hAnsi="Arial" w:cs="Arial" w:hint="eastAsia"/>
                <w:color w:val="000000"/>
                <w:sz w:val="18"/>
                <w:szCs w:val="18"/>
              </w:rPr>
              <w:t>2021.11.04</w:t>
            </w:r>
          </w:p>
        </w:tc>
        <w:tc>
          <w:tcPr>
            <w:tcW w:w="1550" w:type="dxa"/>
            <w:noWrap/>
          </w:tcPr>
          <w:p w14:paraId="630293F3" w14:textId="77777777" w:rsidR="00845576" w:rsidRPr="008A1AF4" w:rsidRDefault="00845576" w:rsidP="00270142">
            <w:pPr>
              <w:rPr>
                <w:rFonts w:ascii="Arial" w:hAnsi="Arial" w:cs="Arial"/>
                <w:color w:val="000000"/>
                <w:sz w:val="18"/>
                <w:szCs w:val="18"/>
              </w:rPr>
            </w:pPr>
            <w:r w:rsidRPr="00A552FD">
              <w:rPr>
                <w:rFonts w:ascii="Arial" w:hAnsi="Arial" w:cs="Arial" w:hint="eastAsia"/>
                <w:color w:val="000000"/>
                <w:sz w:val="18"/>
                <w:szCs w:val="18"/>
              </w:rPr>
              <w:t>(2021)</w:t>
            </w:r>
            <w:r w:rsidRPr="00A552FD">
              <w:rPr>
                <w:rFonts w:ascii="Arial" w:hAnsi="Arial" w:cs="Arial" w:hint="eastAsia"/>
                <w:color w:val="000000"/>
                <w:sz w:val="18"/>
                <w:szCs w:val="18"/>
              </w:rPr>
              <w:t>京</w:t>
            </w:r>
            <w:r w:rsidRPr="00A552FD">
              <w:rPr>
                <w:rFonts w:ascii="Arial" w:hAnsi="Arial" w:cs="Arial" w:hint="eastAsia"/>
                <w:color w:val="000000"/>
                <w:sz w:val="18"/>
                <w:szCs w:val="18"/>
              </w:rPr>
              <w:t>0106</w:t>
            </w:r>
            <w:r w:rsidRPr="00A552FD">
              <w:rPr>
                <w:rFonts w:ascii="Arial" w:hAnsi="Arial" w:cs="Arial" w:hint="eastAsia"/>
                <w:color w:val="000000"/>
                <w:sz w:val="18"/>
                <w:szCs w:val="18"/>
              </w:rPr>
              <w:t>执</w:t>
            </w:r>
            <w:r w:rsidRPr="00A552FD">
              <w:rPr>
                <w:rFonts w:ascii="Arial" w:hAnsi="Arial" w:cs="Arial" w:hint="eastAsia"/>
                <w:color w:val="000000"/>
                <w:sz w:val="18"/>
                <w:szCs w:val="18"/>
              </w:rPr>
              <w:t>13869</w:t>
            </w:r>
            <w:r w:rsidRPr="00A552FD">
              <w:rPr>
                <w:rFonts w:ascii="Arial" w:hAnsi="Arial" w:cs="Arial" w:hint="eastAsia"/>
                <w:color w:val="000000"/>
                <w:sz w:val="18"/>
                <w:szCs w:val="18"/>
              </w:rPr>
              <w:t>号</w:t>
            </w:r>
          </w:p>
        </w:tc>
        <w:tc>
          <w:tcPr>
            <w:tcW w:w="1417" w:type="dxa"/>
            <w:noWrap/>
          </w:tcPr>
          <w:p w14:paraId="74F2C663" w14:textId="77777777" w:rsidR="00845576" w:rsidRPr="008A1AF4" w:rsidRDefault="00845576" w:rsidP="00270142">
            <w:pPr>
              <w:rPr>
                <w:rFonts w:ascii="Arial" w:hAnsi="Arial" w:cs="Arial"/>
                <w:color w:val="000000"/>
                <w:sz w:val="18"/>
                <w:szCs w:val="18"/>
              </w:rPr>
            </w:pPr>
            <w:r w:rsidRPr="00A552FD">
              <w:rPr>
                <w:rFonts w:ascii="Arial" w:hAnsi="Arial" w:cs="Arial" w:hint="eastAsia"/>
                <w:color w:val="000000"/>
                <w:sz w:val="18"/>
                <w:szCs w:val="18"/>
              </w:rPr>
              <w:t>北京市丰台区人民法院</w:t>
            </w:r>
          </w:p>
        </w:tc>
        <w:tc>
          <w:tcPr>
            <w:tcW w:w="1701" w:type="dxa"/>
            <w:noWrap/>
          </w:tcPr>
          <w:p w14:paraId="20B1C07F" w14:textId="77777777" w:rsidR="00845576" w:rsidRPr="008A1AF4" w:rsidRDefault="00845576" w:rsidP="00270142">
            <w:pPr>
              <w:jc w:val="right"/>
              <w:rPr>
                <w:rFonts w:ascii="Arial" w:hAnsi="Arial" w:cs="Arial"/>
                <w:color w:val="000000"/>
                <w:sz w:val="18"/>
                <w:szCs w:val="18"/>
              </w:rPr>
            </w:pPr>
            <w:r w:rsidRPr="00A552FD">
              <w:rPr>
                <w:rFonts w:ascii="Arial" w:hAnsi="Arial" w:cs="Arial" w:hint="eastAsia"/>
                <w:color w:val="000000"/>
                <w:sz w:val="18"/>
                <w:szCs w:val="18"/>
              </w:rPr>
              <w:t>212,236.00</w:t>
            </w:r>
          </w:p>
        </w:tc>
        <w:tc>
          <w:tcPr>
            <w:tcW w:w="3524" w:type="dxa"/>
            <w:gridSpan w:val="2"/>
            <w:noWrap/>
          </w:tcPr>
          <w:p w14:paraId="5E329DC7" w14:textId="77777777" w:rsidR="00845576" w:rsidRPr="008A1AF4" w:rsidRDefault="00845576" w:rsidP="00270142">
            <w:pPr>
              <w:rPr>
                <w:rFonts w:ascii="Arial" w:hAnsi="Arial" w:cs="Arial"/>
                <w:color w:val="000000"/>
                <w:sz w:val="18"/>
                <w:szCs w:val="18"/>
              </w:rPr>
            </w:pPr>
            <w:r w:rsidRPr="00A552FD">
              <w:rPr>
                <w:rFonts w:ascii="Arial" w:hAnsi="Arial" w:cs="Arial" w:hint="eastAsia"/>
                <w:color w:val="000000"/>
                <w:sz w:val="18"/>
                <w:szCs w:val="18"/>
              </w:rPr>
              <w:t>程立与北京泰禾嘉信房地产开发有限公司商品房预售合同纠纷的案件</w:t>
            </w:r>
          </w:p>
        </w:tc>
      </w:tr>
      <w:tr w:rsidR="00845576" w:rsidRPr="00C11008" w14:paraId="26282DEC" w14:textId="77777777" w:rsidTr="00C444F3">
        <w:trPr>
          <w:gridBefore w:val="1"/>
          <w:wBefore w:w="8" w:type="dxa"/>
          <w:cantSplit/>
          <w:trHeight w:val="20"/>
          <w:jc w:val="center"/>
        </w:trPr>
        <w:tc>
          <w:tcPr>
            <w:tcW w:w="0" w:type="dxa"/>
            <w:noWrap/>
          </w:tcPr>
          <w:p w14:paraId="494A2249" w14:textId="77777777" w:rsidR="00845576" w:rsidRPr="00A552FD" w:rsidRDefault="00845576" w:rsidP="00270142">
            <w:pPr>
              <w:rPr>
                <w:rFonts w:ascii="Arial" w:hAnsi="Arial" w:cs="Arial"/>
                <w:color w:val="000000"/>
                <w:sz w:val="18"/>
                <w:szCs w:val="18"/>
              </w:rPr>
            </w:pPr>
            <w:proofErr w:type="gramStart"/>
            <w:r w:rsidRPr="00C11008">
              <w:rPr>
                <w:rFonts w:ascii="Arial" w:hAnsi="Arial" w:cs="Arial" w:hint="eastAsia"/>
                <w:color w:val="000000"/>
                <w:sz w:val="18"/>
                <w:szCs w:val="18"/>
              </w:rPr>
              <w:t>泰禾嘉</w:t>
            </w:r>
            <w:proofErr w:type="gramEnd"/>
            <w:r w:rsidRPr="00C11008">
              <w:rPr>
                <w:rFonts w:ascii="Arial" w:hAnsi="Arial" w:cs="Arial" w:hint="eastAsia"/>
                <w:color w:val="000000"/>
                <w:sz w:val="18"/>
                <w:szCs w:val="18"/>
              </w:rPr>
              <w:t>信</w:t>
            </w:r>
          </w:p>
        </w:tc>
        <w:tc>
          <w:tcPr>
            <w:tcW w:w="1117" w:type="dxa"/>
            <w:noWrap/>
          </w:tcPr>
          <w:p w14:paraId="3C122A21" w14:textId="77777777" w:rsidR="00845576" w:rsidRPr="00A552FD" w:rsidRDefault="00845576" w:rsidP="00270142">
            <w:pPr>
              <w:rPr>
                <w:rFonts w:ascii="Arial" w:hAnsi="Arial" w:cs="Arial"/>
                <w:color w:val="000000"/>
                <w:sz w:val="18"/>
                <w:szCs w:val="18"/>
              </w:rPr>
            </w:pPr>
            <w:r w:rsidRPr="00C11008">
              <w:rPr>
                <w:rFonts w:ascii="Arial" w:hAnsi="Arial" w:cs="Arial" w:hint="eastAsia"/>
                <w:color w:val="000000"/>
                <w:sz w:val="18"/>
                <w:szCs w:val="18"/>
              </w:rPr>
              <w:t>2021.12.7</w:t>
            </w:r>
          </w:p>
        </w:tc>
        <w:tc>
          <w:tcPr>
            <w:tcW w:w="1550" w:type="dxa"/>
            <w:noWrap/>
          </w:tcPr>
          <w:p w14:paraId="1FE70523" w14:textId="77777777" w:rsidR="00845576" w:rsidRPr="00A552FD" w:rsidRDefault="00845576" w:rsidP="00270142">
            <w:pPr>
              <w:rPr>
                <w:rFonts w:ascii="Arial" w:hAnsi="Arial" w:cs="Arial"/>
                <w:color w:val="000000"/>
                <w:sz w:val="18"/>
                <w:szCs w:val="18"/>
              </w:rPr>
            </w:pPr>
            <w:r w:rsidRPr="00C11008">
              <w:rPr>
                <w:rFonts w:ascii="Arial" w:hAnsi="Arial" w:cs="Arial" w:hint="eastAsia"/>
                <w:color w:val="000000"/>
                <w:sz w:val="18"/>
                <w:szCs w:val="18"/>
              </w:rPr>
              <w:t>(2021)</w:t>
            </w:r>
            <w:r w:rsidRPr="00C11008">
              <w:rPr>
                <w:rFonts w:ascii="Arial" w:hAnsi="Arial" w:cs="Arial" w:hint="eastAsia"/>
                <w:color w:val="000000"/>
                <w:sz w:val="18"/>
                <w:szCs w:val="18"/>
              </w:rPr>
              <w:t>京</w:t>
            </w:r>
            <w:r w:rsidRPr="00C11008">
              <w:rPr>
                <w:rFonts w:ascii="Arial" w:hAnsi="Arial" w:cs="Arial" w:hint="eastAsia"/>
                <w:color w:val="000000"/>
                <w:sz w:val="18"/>
                <w:szCs w:val="18"/>
              </w:rPr>
              <w:t>0115</w:t>
            </w:r>
            <w:r w:rsidRPr="00C11008">
              <w:rPr>
                <w:rFonts w:ascii="Arial" w:hAnsi="Arial" w:cs="Arial" w:hint="eastAsia"/>
                <w:color w:val="000000"/>
                <w:sz w:val="18"/>
                <w:szCs w:val="18"/>
              </w:rPr>
              <w:t>执</w:t>
            </w:r>
            <w:r w:rsidRPr="00C11008">
              <w:rPr>
                <w:rFonts w:ascii="Arial" w:hAnsi="Arial" w:cs="Arial" w:hint="eastAsia"/>
                <w:color w:val="000000"/>
                <w:sz w:val="18"/>
                <w:szCs w:val="18"/>
              </w:rPr>
              <w:t>12837</w:t>
            </w:r>
            <w:r w:rsidRPr="00C11008">
              <w:rPr>
                <w:rFonts w:ascii="Arial" w:hAnsi="Arial" w:cs="Arial" w:hint="eastAsia"/>
                <w:color w:val="000000"/>
                <w:sz w:val="18"/>
                <w:szCs w:val="18"/>
              </w:rPr>
              <w:t>号</w:t>
            </w:r>
          </w:p>
        </w:tc>
        <w:tc>
          <w:tcPr>
            <w:tcW w:w="1417" w:type="dxa"/>
            <w:noWrap/>
          </w:tcPr>
          <w:p w14:paraId="7CBCDEB0" w14:textId="77777777" w:rsidR="00845576" w:rsidRPr="00A552FD" w:rsidRDefault="00845576" w:rsidP="00270142">
            <w:pPr>
              <w:rPr>
                <w:rFonts w:ascii="Arial" w:hAnsi="Arial" w:cs="Arial"/>
                <w:color w:val="000000"/>
                <w:sz w:val="18"/>
                <w:szCs w:val="18"/>
              </w:rPr>
            </w:pPr>
            <w:r w:rsidRPr="00C11008">
              <w:rPr>
                <w:rFonts w:ascii="Arial" w:hAnsi="Arial" w:cs="Arial" w:hint="eastAsia"/>
                <w:color w:val="000000"/>
                <w:sz w:val="18"/>
                <w:szCs w:val="18"/>
              </w:rPr>
              <w:t>北京市</w:t>
            </w:r>
            <w:proofErr w:type="gramStart"/>
            <w:r w:rsidRPr="00C11008">
              <w:rPr>
                <w:rFonts w:ascii="Arial" w:hAnsi="Arial" w:cs="Arial" w:hint="eastAsia"/>
                <w:color w:val="000000"/>
                <w:sz w:val="18"/>
                <w:szCs w:val="18"/>
              </w:rPr>
              <w:t>大兴区</w:t>
            </w:r>
            <w:proofErr w:type="gramEnd"/>
            <w:r w:rsidRPr="00C11008">
              <w:rPr>
                <w:rFonts w:ascii="Arial" w:hAnsi="Arial" w:cs="Arial" w:hint="eastAsia"/>
                <w:color w:val="000000"/>
                <w:sz w:val="18"/>
                <w:szCs w:val="18"/>
              </w:rPr>
              <w:t>人民法院</w:t>
            </w:r>
          </w:p>
        </w:tc>
        <w:tc>
          <w:tcPr>
            <w:tcW w:w="1701" w:type="dxa"/>
            <w:noWrap/>
          </w:tcPr>
          <w:p w14:paraId="74B7F102" w14:textId="77777777" w:rsidR="00845576" w:rsidRPr="00A552FD" w:rsidRDefault="00845576" w:rsidP="00270142">
            <w:pPr>
              <w:jc w:val="right"/>
              <w:rPr>
                <w:rFonts w:ascii="Arial" w:hAnsi="Arial" w:cs="Arial"/>
                <w:color w:val="000000"/>
                <w:sz w:val="18"/>
                <w:szCs w:val="18"/>
              </w:rPr>
            </w:pPr>
            <w:r w:rsidRPr="00C11008">
              <w:rPr>
                <w:rFonts w:ascii="Arial" w:hAnsi="Arial" w:cs="Arial" w:hint="eastAsia"/>
                <w:color w:val="000000"/>
                <w:sz w:val="18"/>
                <w:szCs w:val="18"/>
              </w:rPr>
              <w:t>1,028,198.00</w:t>
            </w:r>
          </w:p>
        </w:tc>
        <w:tc>
          <w:tcPr>
            <w:tcW w:w="3524" w:type="dxa"/>
            <w:gridSpan w:val="2"/>
            <w:noWrap/>
          </w:tcPr>
          <w:p w14:paraId="4FA5C94B" w14:textId="77777777" w:rsidR="00845576" w:rsidRPr="00A552FD" w:rsidRDefault="00845576" w:rsidP="00270142">
            <w:pPr>
              <w:rPr>
                <w:rFonts w:ascii="Arial" w:hAnsi="Arial" w:cs="Arial"/>
                <w:color w:val="000000"/>
                <w:sz w:val="18"/>
                <w:szCs w:val="18"/>
              </w:rPr>
            </w:pPr>
            <w:r w:rsidRPr="00C11008">
              <w:rPr>
                <w:rFonts w:ascii="Arial" w:hAnsi="Arial" w:cs="Arial" w:hint="eastAsia"/>
                <w:color w:val="000000"/>
                <w:sz w:val="18"/>
                <w:szCs w:val="18"/>
              </w:rPr>
              <w:t>何菁与北京泰禾嘉信房地产开发有限公司商品房预售合同纠纷的案件</w:t>
            </w:r>
          </w:p>
        </w:tc>
      </w:tr>
      <w:tr w:rsidR="00E849AC" w:rsidRPr="00A74EE0" w14:paraId="3C18E047" w14:textId="77777777" w:rsidTr="00E849AC">
        <w:trPr>
          <w:gridBefore w:val="1"/>
          <w:wBefore w:w="8" w:type="dxa"/>
          <w:cantSplit/>
          <w:trHeight w:val="278"/>
          <w:jc w:val="center"/>
        </w:trPr>
        <w:tc>
          <w:tcPr>
            <w:tcW w:w="1049" w:type="dxa"/>
            <w:noWrap/>
            <w:hideMark/>
          </w:tcPr>
          <w:p w14:paraId="6E766AE2" w14:textId="77777777" w:rsidR="00845576" w:rsidRPr="00A74EE0" w:rsidRDefault="00845576" w:rsidP="00270142">
            <w:pPr>
              <w:rPr>
                <w:rFonts w:ascii="Arial" w:hAnsi="Arial" w:cs="Arial"/>
                <w:color w:val="000000"/>
                <w:sz w:val="18"/>
                <w:szCs w:val="18"/>
              </w:rPr>
            </w:pPr>
            <w:proofErr w:type="gramStart"/>
            <w:r w:rsidRPr="00A74EE0">
              <w:rPr>
                <w:rFonts w:ascii="Arial" w:hAnsi="Arial" w:cs="Arial" w:hint="eastAsia"/>
                <w:color w:val="000000"/>
                <w:sz w:val="18"/>
                <w:szCs w:val="18"/>
              </w:rPr>
              <w:t>泰禾嘉</w:t>
            </w:r>
            <w:proofErr w:type="gramEnd"/>
            <w:r w:rsidRPr="00A74EE0">
              <w:rPr>
                <w:rFonts w:ascii="Arial" w:hAnsi="Arial" w:cs="Arial" w:hint="eastAsia"/>
                <w:color w:val="000000"/>
                <w:sz w:val="18"/>
                <w:szCs w:val="18"/>
              </w:rPr>
              <w:t>信</w:t>
            </w:r>
          </w:p>
        </w:tc>
        <w:tc>
          <w:tcPr>
            <w:tcW w:w="1117" w:type="dxa"/>
            <w:noWrap/>
            <w:hideMark/>
          </w:tcPr>
          <w:p w14:paraId="4FEF4A20"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2021.12.15</w:t>
            </w:r>
          </w:p>
        </w:tc>
        <w:tc>
          <w:tcPr>
            <w:tcW w:w="1550" w:type="dxa"/>
            <w:noWrap/>
            <w:hideMark/>
          </w:tcPr>
          <w:p w14:paraId="29FB885D"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(2021)</w:t>
            </w:r>
            <w:r w:rsidRPr="00A74EE0">
              <w:rPr>
                <w:rFonts w:ascii="Arial" w:hAnsi="Arial" w:cs="Arial" w:hint="eastAsia"/>
                <w:color w:val="000000"/>
                <w:sz w:val="18"/>
                <w:szCs w:val="18"/>
              </w:rPr>
              <w:t>京</w:t>
            </w:r>
            <w:r w:rsidRPr="00A74EE0">
              <w:rPr>
                <w:rFonts w:ascii="Arial" w:hAnsi="Arial" w:cs="Arial" w:hint="eastAsia"/>
                <w:color w:val="000000"/>
                <w:sz w:val="18"/>
                <w:szCs w:val="18"/>
              </w:rPr>
              <w:t>0115</w:t>
            </w:r>
            <w:r w:rsidRPr="00A74EE0">
              <w:rPr>
                <w:rFonts w:ascii="Arial" w:hAnsi="Arial" w:cs="Arial" w:hint="eastAsia"/>
                <w:color w:val="000000"/>
                <w:sz w:val="18"/>
                <w:szCs w:val="18"/>
              </w:rPr>
              <w:t>执</w:t>
            </w:r>
            <w:r w:rsidRPr="00A74EE0">
              <w:rPr>
                <w:rFonts w:ascii="Arial" w:hAnsi="Arial" w:cs="Arial" w:hint="eastAsia"/>
                <w:color w:val="000000"/>
                <w:sz w:val="18"/>
                <w:szCs w:val="18"/>
              </w:rPr>
              <w:t>13970</w:t>
            </w:r>
            <w:r w:rsidRPr="00A74EE0">
              <w:rPr>
                <w:rFonts w:ascii="Arial" w:hAnsi="Arial" w:cs="Arial" w:hint="eastAsia"/>
                <w:color w:val="000000"/>
                <w:sz w:val="18"/>
                <w:szCs w:val="18"/>
              </w:rPr>
              <w:t>号</w:t>
            </w:r>
          </w:p>
        </w:tc>
        <w:tc>
          <w:tcPr>
            <w:tcW w:w="1417" w:type="dxa"/>
            <w:noWrap/>
            <w:hideMark/>
          </w:tcPr>
          <w:p w14:paraId="31AB305A"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北京市</w:t>
            </w:r>
            <w:proofErr w:type="gramStart"/>
            <w:r w:rsidRPr="00A74EE0">
              <w:rPr>
                <w:rFonts w:ascii="Arial" w:hAnsi="Arial" w:cs="Arial" w:hint="eastAsia"/>
                <w:color w:val="000000"/>
                <w:sz w:val="18"/>
                <w:szCs w:val="18"/>
              </w:rPr>
              <w:t>大兴区</w:t>
            </w:r>
            <w:proofErr w:type="gramEnd"/>
            <w:r w:rsidRPr="00A74EE0">
              <w:rPr>
                <w:rFonts w:ascii="Arial" w:hAnsi="Arial" w:cs="Arial" w:hint="eastAsia"/>
                <w:color w:val="000000"/>
                <w:sz w:val="18"/>
                <w:szCs w:val="18"/>
              </w:rPr>
              <w:t>人民法院</w:t>
            </w:r>
          </w:p>
        </w:tc>
        <w:tc>
          <w:tcPr>
            <w:tcW w:w="1701" w:type="dxa"/>
            <w:noWrap/>
            <w:hideMark/>
          </w:tcPr>
          <w:p w14:paraId="0F6ABB00" w14:textId="77777777" w:rsidR="00845576" w:rsidRPr="00A74EE0" w:rsidRDefault="00845576" w:rsidP="00270142">
            <w:pPr>
              <w:jc w:val="right"/>
              <w:rPr>
                <w:rFonts w:ascii="Arial" w:hAnsi="Arial" w:cs="Arial"/>
                <w:color w:val="000000"/>
                <w:sz w:val="18"/>
                <w:szCs w:val="18"/>
              </w:rPr>
            </w:pPr>
            <w:r w:rsidRPr="00A74EE0">
              <w:rPr>
                <w:rFonts w:ascii="Arial" w:hAnsi="Arial" w:cs="Arial" w:hint="eastAsia"/>
                <w:color w:val="000000"/>
                <w:sz w:val="18"/>
                <w:szCs w:val="18"/>
              </w:rPr>
              <w:t>150,971.00</w:t>
            </w:r>
          </w:p>
        </w:tc>
        <w:tc>
          <w:tcPr>
            <w:tcW w:w="3524" w:type="dxa"/>
            <w:gridSpan w:val="2"/>
            <w:noWrap/>
            <w:hideMark/>
          </w:tcPr>
          <w:p w14:paraId="0C949B5C"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李明星与北京泰禾嘉信房地产开发有限公司商品房预售合同纠纷的案件</w:t>
            </w:r>
          </w:p>
        </w:tc>
      </w:tr>
      <w:tr w:rsidR="00E849AC" w:rsidRPr="00A74EE0" w14:paraId="788C9C5B" w14:textId="77777777" w:rsidTr="00E849AC">
        <w:trPr>
          <w:gridBefore w:val="1"/>
          <w:wBefore w:w="8" w:type="dxa"/>
          <w:cantSplit/>
          <w:trHeight w:val="278"/>
          <w:jc w:val="center"/>
        </w:trPr>
        <w:tc>
          <w:tcPr>
            <w:tcW w:w="1049" w:type="dxa"/>
            <w:noWrap/>
            <w:hideMark/>
          </w:tcPr>
          <w:p w14:paraId="2160E50D" w14:textId="77777777" w:rsidR="00845576" w:rsidRPr="00A74EE0" w:rsidRDefault="00845576" w:rsidP="00270142">
            <w:pPr>
              <w:rPr>
                <w:rFonts w:ascii="Arial" w:hAnsi="Arial" w:cs="Arial"/>
                <w:color w:val="000000"/>
                <w:sz w:val="18"/>
                <w:szCs w:val="18"/>
              </w:rPr>
            </w:pPr>
            <w:proofErr w:type="gramStart"/>
            <w:r w:rsidRPr="00A74EE0">
              <w:rPr>
                <w:rFonts w:ascii="Arial" w:hAnsi="Arial" w:cs="Arial" w:hint="eastAsia"/>
                <w:color w:val="000000"/>
                <w:sz w:val="18"/>
                <w:szCs w:val="18"/>
              </w:rPr>
              <w:t>泰禾嘉</w:t>
            </w:r>
            <w:proofErr w:type="gramEnd"/>
            <w:r w:rsidRPr="00A74EE0">
              <w:rPr>
                <w:rFonts w:ascii="Arial" w:hAnsi="Arial" w:cs="Arial" w:hint="eastAsia"/>
                <w:color w:val="000000"/>
                <w:sz w:val="18"/>
                <w:szCs w:val="18"/>
              </w:rPr>
              <w:t>信</w:t>
            </w:r>
          </w:p>
        </w:tc>
        <w:tc>
          <w:tcPr>
            <w:tcW w:w="1117" w:type="dxa"/>
            <w:noWrap/>
            <w:hideMark/>
          </w:tcPr>
          <w:p w14:paraId="1D3FF4B9"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2021.12.17</w:t>
            </w:r>
          </w:p>
        </w:tc>
        <w:tc>
          <w:tcPr>
            <w:tcW w:w="1550" w:type="dxa"/>
            <w:noWrap/>
            <w:hideMark/>
          </w:tcPr>
          <w:p w14:paraId="399C1E3F"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(2021)</w:t>
            </w:r>
            <w:r w:rsidRPr="00A74EE0">
              <w:rPr>
                <w:rFonts w:ascii="Arial" w:hAnsi="Arial" w:cs="Arial" w:hint="eastAsia"/>
                <w:color w:val="000000"/>
                <w:sz w:val="18"/>
                <w:szCs w:val="18"/>
              </w:rPr>
              <w:t>京</w:t>
            </w:r>
            <w:r w:rsidRPr="00A74EE0">
              <w:rPr>
                <w:rFonts w:ascii="Arial" w:hAnsi="Arial" w:cs="Arial" w:hint="eastAsia"/>
                <w:color w:val="000000"/>
                <w:sz w:val="18"/>
                <w:szCs w:val="18"/>
              </w:rPr>
              <w:t>0115</w:t>
            </w:r>
            <w:r w:rsidRPr="00A74EE0">
              <w:rPr>
                <w:rFonts w:ascii="Arial" w:hAnsi="Arial" w:cs="Arial" w:hint="eastAsia"/>
                <w:color w:val="000000"/>
                <w:sz w:val="18"/>
                <w:szCs w:val="18"/>
              </w:rPr>
              <w:t>执</w:t>
            </w:r>
            <w:r w:rsidRPr="00A74EE0">
              <w:rPr>
                <w:rFonts w:ascii="Arial" w:hAnsi="Arial" w:cs="Arial" w:hint="eastAsia"/>
                <w:color w:val="000000"/>
                <w:sz w:val="18"/>
                <w:szCs w:val="18"/>
              </w:rPr>
              <w:t>14015</w:t>
            </w:r>
            <w:r w:rsidRPr="00A74EE0">
              <w:rPr>
                <w:rFonts w:ascii="Arial" w:hAnsi="Arial" w:cs="Arial" w:hint="eastAsia"/>
                <w:color w:val="000000"/>
                <w:sz w:val="18"/>
                <w:szCs w:val="18"/>
              </w:rPr>
              <w:t>号</w:t>
            </w:r>
          </w:p>
        </w:tc>
        <w:tc>
          <w:tcPr>
            <w:tcW w:w="1417" w:type="dxa"/>
            <w:noWrap/>
            <w:hideMark/>
          </w:tcPr>
          <w:p w14:paraId="354123D7"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北京市</w:t>
            </w:r>
            <w:proofErr w:type="gramStart"/>
            <w:r w:rsidRPr="00A74EE0">
              <w:rPr>
                <w:rFonts w:ascii="Arial" w:hAnsi="Arial" w:cs="Arial" w:hint="eastAsia"/>
                <w:color w:val="000000"/>
                <w:sz w:val="18"/>
                <w:szCs w:val="18"/>
              </w:rPr>
              <w:t>大兴区</w:t>
            </w:r>
            <w:proofErr w:type="gramEnd"/>
            <w:r w:rsidRPr="00A74EE0">
              <w:rPr>
                <w:rFonts w:ascii="Arial" w:hAnsi="Arial" w:cs="Arial" w:hint="eastAsia"/>
                <w:color w:val="000000"/>
                <w:sz w:val="18"/>
                <w:szCs w:val="18"/>
              </w:rPr>
              <w:t>人民法院</w:t>
            </w:r>
          </w:p>
        </w:tc>
        <w:tc>
          <w:tcPr>
            <w:tcW w:w="1701" w:type="dxa"/>
            <w:noWrap/>
            <w:hideMark/>
          </w:tcPr>
          <w:p w14:paraId="1F08B77D" w14:textId="77777777" w:rsidR="00845576" w:rsidRPr="00A74EE0" w:rsidRDefault="00845576" w:rsidP="00270142">
            <w:pPr>
              <w:jc w:val="right"/>
              <w:rPr>
                <w:rFonts w:ascii="Arial" w:hAnsi="Arial" w:cs="Arial"/>
                <w:color w:val="000000"/>
                <w:sz w:val="18"/>
                <w:szCs w:val="18"/>
              </w:rPr>
            </w:pPr>
            <w:r w:rsidRPr="00A74EE0">
              <w:rPr>
                <w:rFonts w:ascii="Arial" w:hAnsi="Arial" w:cs="Arial" w:hint="eastAsia"/>
                <w:color w:val="000000"/>
                <w:sz w:val="18"/>
                <w:szCs w:val="18"/>
              </w:rPr>
              <w:t>1,021,344.00</w:t>
            </w:r>
          </w:p>
        </w:tc>
        <w:tc>
          <w:tcPr>
            <w:tcW w:w="3524" w:type="dxa"/>
            <w:gridSpan w:val="2"/>
            <w:noWrap/>
            <w:hideMark/>
          </w:tcPr>
          <w:p w14:paraId="2C73FBB8"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何菁与北京泰禾嘉信房地产开发有限公司商品房预售合同纠纷的案件</w:t>
            </w:r>
          </w:p>
        </w:tc>
      </w:tr>
      <w:tr w:rsidR="00E849AC" w:rsidRPr="00A74EE0" w14:paraId="6BF74AF9" w14:textId="77777777" w:rsidTr="00E849AC">
        <w:trPr>
          <w:gridBefore w:val="1"/>
          <w:wBefore w:w="8" w:type="dxa"/>
          <w:cantSplit/>
          <w:trHeight w:val="278"/>
          <w:jc w:val="center"/>
        </w:trPr>
        <w:tc>
          <w:tcPr>
            <w:tcW w:w="1049" w:type="dxa"/>
            <w:noWrap/>
            <w:hideMark/>
          </w:tcPr>
          <w:p w14:paraId="45573915" w14:textId="77777777" w:rsidR="00845576" w:rsidRPr="00A74EE0" w:rsidRDefault="00845576" w:rsidP="00270142">
            <w:pPr>
              <w:rPr>
                <w:rFonts w:ascii="Arial" w:hAnsi="Arial" w:cs="Arial"/>
                <w:color w:val="000000"/>
                <w:sz w:val="18"/>
                <w:szCs w:val="18"/>
              </w:rPr>
            </w:pPr>
            <w:proofErr w:type="gramStart"/>
            <w:r w:rsidRPr="00A74EE0">
              <w:rPr>
                <w:rFonts w:ascii="Arial" w:hAnsi="Arial" w:cs="Arial" w:hint="eastAsia"/>
                <w:color w:val="000000"/>
                <w:sz w:val="18"/>
                <w:szCs w:val="18"/>
              </w:rPr>
              <w:t>泰禾嘉</w:t>
            </w:r>
            <w:proofErr w:type="gramEnd"/>
            <w:r w:rsidRPr="00A74EE0">
              <w:rPr>
                <w:rFonts w:ascii="Arial" w:hAnsi="Arial" w:cs="Arial" w:hint="eastAsia"/>
                <w:color w:val="000000"/>
                <w:sz w:val="18"/>
                <w:szCs w:val="18"/>
              </w:rPr>
              <w:t>信</w:t>
            </w:r>
          </w:p>
        </w:tc>
        <w:tc>
          <w:tcPr>
            <w:tcW w:w="1117" w:type="dxa"/>
            <w:noWrap/>
            <w:hideMark/>
          </w:tcPr>
          <w:p w14:paraId="3E35B55E"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2021.12.30</w:t>
            </w:r>
          </w:p>
        </w:tc>
        <w:tc>
          <w:tcPr>
            <w:tcW w:w="1550" w:type="dxa"/>
            <w:noWrap/>
            <w:hideMark/>
          </w:tcPr>
          <w:p w14:paraId="2D7BAFB7"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(2021)</w:t>
            </w:r>
            <w:r w:rsidRPr="00A74EE0">
              <w:rPr>
                <w:rFonts w:ascii="Arial" w:hAnsi="Arial" w:cs="Arial" w:hint="eastAsia"/>
                <w:color w:val="000000"/>
                <w:sz w:val="18"/>
                <w:szCs w:val="18"/>
              </w:rPr>
              <w:t>京</w:t>
            </w:r>
            <w:r w:rsidRPr="00A74EE0">
              <w:rPr>
                <w:rFonts w:ascii="Arial" w:hAnsi="Arial" w:cs="Arial" w:hint="eastAsia"/>
                <w:color w:val="000000"/>
                <w:sz w:val="18"/>
                <w:szCs w:val="18"/>
              </w:rPr>
              <w:t>0115</w:t>
            </w:r>
            <w:r w:rsidRPr="00A74EE0">
              <w:rPr>
                <w:rFonts w:ascii="Arial" w:hAnsi="Arial" w:cs="Arial" w:hint="eastAsia"/>
                <w:color w:val="000000"/>
                <w:sz w:val="18"/>
                <w:szCs w:val="18"/>
              </w:rPr>
              <w:t>执</w:t>
            </w:r>
            <w:r w:rsidRPr="00A74EE0">
              <w:rPr>
                <w:rFonts w:ascii="Arial" w:hAnsi="Arial" w:cs="Arial" w:hint="eastAsia"/>
                <w:color w:val="000000"/>
                <w:sz w:val="18"/>
                <w:szCs w:val="18"/>
              </w:rPr>
              <w:t>14252</w:t>
            </w:r>
            <w:r w:rsidRPr="00A74EE0">
              <w:rPr>
                <w:rFonts w:ascii="Arial" w:hAnsi="Arial" w:cs="Arial" w:hint="eastAsia"/>
                <w:color w:val="000000"/>
                <w:sz w:val="18"/>
                <w:szCs w:val="18"/>
              </w:rPr>
              <w:t>号</w:t>
            </w:r>
          </w:p>
        </w:tc>
        <w:tc>
          <w:tcPr>
            <w:tcW w:w="1417" w:type="dxa"/>
            <w:noWrap/>
            <w:hideMark/>
          </w:tcPr>
          <w:p w14:paraId="7D10CDC7"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北京市</w:t>
            </w:r>
            <w:proofErr w:type="gramStart"/>
            <w:r w:rsidRPr="00A74EE0">
              <w:rPr>
                <w:rFonts w:ascii="Arial" w:hAnsi="Arial" w:cs="Arial" w:hint="eastAsia"/>
                <w:color w:val="000000"/>
                <w:sz w:val="18"/>
                <w:szCs w:val="18"/>
              </w:rPr>
              <w:t>大兴区</w:t>
            </w:r>
            <w:proofErr w:type="gramEnd"/>
            <w:r w:rsidRPr="00A74EE0">
              <w:rPr>
                <w:rFonts w:ascii="Arial" w:hAnsi="Arial" w:cs="Arial" w:hint="eastAsia"/>
                <w:color w:val="000000"/>
                <w:sz w:val="18"/>
                <w:szCs w:val="18"/>
              </w:rPr>
              <w:t>人民法院</w:t>
            </w:r>
          </w:p>
        </w:tc>
        <w:tc>
          <w:tcPr>
            <w:tcW w:w="1701" w:type="dxa"/>
            <w:noWrap/>
            <w:hideMark/>
          </w:tcPr>
          <w:p w14:paraId="08B34461" w14:textId="77777777" w:rsidR="00845576" w:rsidRPr="00A74EE0" w:rsidRDefault="00845576" w:rsidP="00270142">
            <w:pPr>
              <w:jc w:val="right"/>
              <w:rPr>
                <w:rFonts w:ascii="Arial" w:hAnsi="Arial" w:cs="Arial"/>
                <w:color w:val="000000"/>
                <w:sz w:val="18"/>
                <w:szCs w:val="18"/>
              </w:rPr>
            </w:pPr>
            <w:r w:rsidRPr="00A74EE0">
              <w:rPr>
                <w:rFonts w:ascii="Arial" w:hAnsi="Arial" w:cs="Arial" w:hint="eastAsia"/>
                <w:color w:val="000000"/>
                <w:sz w:val="18"/>
                <w:szCs w:val="18"/>
              </w:rPr>
              <w:t>206,006.00</w:t>
            </w:r>
          </w:p>
        </w:tc>
        <w:tc>
          <w:tcPr>
            <w:tcW w:w="3524" w:type="dxa"/>
            <w:gridSpan w:val="2"/>
            <w:noWrap/>
            <w:hideMark/>
          </w:tcPr>
          <w:p w14:paraId="60530518" w14:textId="77777777" w:rsidR="00845576" w:rsidRPr="00A74EE0" w:rsidRDefault="00845576" w:rsidP="00270142">
            <w:pPr>
              <w:rPr>
                <w:rFonts w:ascii="Arial" w:hAnsi="Arial" w:cs="Arial"/>
                <w:color w:val="000000"/>
                <w:sz w:val="18"/>
                <w:szCs w:val="18"/>
              </w:rPr>
            </w:pPr>
          </w:p>
        </w:tc>
      </w:tr>
      <w:tr w:rsidR="00E849AC" w:rsidRPr="00A74EE0" w14:paraId="0107FB6F" w14:textId="77777777" w:rsidTr="00E849AC">
        <w:trPr>
          <w:gridBefore w:val="1"/>
          <w:wBefore w:w="8" w:type="dxa"/>
          <w:cantSplit/>
          <w:trHeight w:val="278"/>
          <w:jc w:val="center"/>
        </w:trPr>
        <w:tc>
          <w:tcPr>
            <w:tcW w:w="1049" w:type="dxa"/>
            <w:noWrap/>
            <w:hideMark/>
          </w:tcPr>
          <w:p w14:paraId="090429D2" w14:textId="77777777" w:rsidR="00845576" w:rsidRPr="00A74EE0" w:rsidRDefault="00845576" w:rsidP="00270142">
            <w:pPr>
              <w:rPr>
                <w:rFonts w:ascii="Arial" w:hAnsi="Arial" w:cs="Arial"/>
                <w:color w:val="000000"/>
                <w:sz w:val="18"/>
                <w:szCs w:val="18"/>
              </w:rPr>
            </w:pPr>
            <w:proofErr w:type="gramStart"/>
            <w:r w:rsidRPr="00A74EE0">
              <w:rPr>
                <w:rFonts w:ascii="Arial" w:hAnsi="Arial" w:cs="Arial" w:hint="eastAsia"/>
                <w:color w:val="000000"/>
                <w:sz w:val="18"/>
                <w:szCs w:val="18"/>
              </w:rPr>
              <w:t>泰禾嘉</w:t>
            </w:r>
            <w:proofErr w:type="gramEnd"/>
            <w:r w:rsidRPr="00A74EE0">
              <w:rPr>
                <w:rFonts w:ascii="Arial" w:hAnsi="Arial" w:cs="Arial" w:hint="eastAsia"/>
                <w:color w:val="000000"/>
                <w:sz w:val="18"/>
                <w:szCs w:val="18"/>
              </w:rPr>
              <w:t>信</w:t>
            </w:r>
          </w:p>
        </w:tc>
        <w:tc>
          <w:tcPr>
            <w:tcW w:w="1117" w:type="dxa"/>
            <w:noWrap/>
            <w:hideMark/>
          </w:tcPr>
          <w:p w14:paraId="7FC51E66"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2021.12.30</w:t>
            </w:r>
          </w:p>
        </w:tc>
        <w:tc>
          <w:tcPr>
            <w:tcW w:w="1550" w:type="dxa"/>
            <w:noWrap/>
            <w:hideMark/>
          </w:tcPr>
          <w:p w14:paraId="482C2956"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(2021)</w:t>
            </w:r>
            <w:r w:rsidRPr="00A74EE0">
              <w:rPr>
                <w:rFonts w:ascii="Arial" w:hAnsi="Arial" w:cs="Arial" w:hint="eastAsia"/>
                <w:color w:val="000000"/>
                <w:sz w:val="18"/>
                <w:szCs w:val="18"/>
              </w:rPr>
              <w:t>京</w:t>
            </w:r>
            <w:r w:rsidRPr="00A74EE0">
              <w:rPr>
                <w:rFonts w:ascii="Arial" w:hAnsi="Arial" w:cs="Arial" w:hint="eastAsia"/>
                <w:color w:val="000000"/>
                <w:sz w:val="18"/>
                <w:szCs w:val="18"/>
              </w:rPr>
              <w:t>0115</w:t>
            </w:r>
            <w:r w:rsidRPr="00A74EE0">
              <w:rPr>
                <w:rFonts w:ascii="Arial" w:hAnsi="Arial" w:cs="Arial" w:hint="eastAsia"/>
                <w:color w:val="000000"/>
                <w:sz w:val="18"/>
                <w:szCs w:val="18"/>
              </w:rPr>
              <w:t>执</w:t>
            </w:r>
            <w:r w:rsidRPr="00A74EE0">
              <w:rPr>
                <w:rFonts w:ascii="Arial" w:hAnsi="Arial" w:cs="Arial" w:hint="eastAsia"/>
                <w:color w:val="000000"/>
                <w:sz w:val="18"/>
                <w:szCs w:val="18"/>
              </w:rPr>
              <w:t>14243</w:t>
            </w:r>
            <w:r w:rsidRPr="00A74EE0">
              <w:rPr>
                <w:rFonts w:ascii="Arial" w:hAnsi="Arial" w:cs="Arial" w:hint="eastAsia"/>
                <w:color w:val="000000"/>
                <w:sz w:val="18"/>
                <w:szCs w:val="18"/>
              </w:rPr>
              <w:t>号</w:t>
            </w:r>
          </w:p>
        </w:tc>
        <w:tc>
          <w:tcPr>
            <w:tcW w:w="1417" w:type="dxa"/>
            <w:noWrap/>
            <w:hideMark/>
          </w:tcPr>
          <w:p w14:paraId="613AB2DD"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北京市</w:t>
            </w:r>
            <w:proofErr w:type="gramStart"/>
            <w:r w:rsidRPr="00A74EE0">
              <w:rPr>
                <w:rFonts w:ascii="Arial" w:hAnsi="Arial" w:cs="Arial" w:hint="eastAsia"/>
                <w:color w:val="000000"/>
                <w:sz w:val="18"/>
                <w:szCs w:val="18"/>
              </w:rPr>
              <w:t>大兴区</w:t>
            </w:r>
            <w:proofErr w:type="gramEnd"/>
            <w:r w:rsidRPr="00A74EE0">
              <w:rPr>
                <w:rFonts w:ascii="Arial" w:hAnsi="Arial" w:cs="Arial" w:hint="eastAsia"/>
                <w:color w:val="000000"/>
                <w:sz w:val="18"/>
                <w:szCs w:val="18"/>
              </w:rPr>
              <w:t>人民法院</w:t>
            </w:r>
          </w:p>
        </w:tc>
        <w:tc>
          <w:tcPr>
            <w:tcW w:w="1701" w:type="dxa"/>
            <w:noWrap/>
            <w:hideMark/>
          </w:tcPr>
          <w:p w14:paraId="23ECB455" w14:textId="77777777" w:rsidR="00845576" w:rsidRPr="00A74EE0" w:rsidRDefault="00845576" w:rsidP="00270142">
            <w:pPr>
              <w:jc w:val="right"/>
              <w:rPr>
                <w:rFonts w:ascii="Arial" w:hAnsi="Arial" w:cs="Arial"/>
                <w:color w:val="000000"/>
                <w:sz w:val="18"/>
                <w:szCs w:val="18"/>
              </w:rPr>
            </w:pPr>
            <w:r w:rsidRPr="00A74EE0">
              <w:rPr>
                <w:rFonts w:ascii="Arial" w:hAnsi="Arial" w:cs="Arial" w:hint="eastAsia"/>
                <w:color w:val="000000"/>
                <w:sz w:val="18"/>
                <w:szCs w:val="18"/>
              </w:rPr>
              <w:t>2,499,465.00</w:t>
            </w:r>
          </w:p>
        </w:tc>
        <w:tc>
          <w:tcPr>
            <w:tcW w:w="3524" w:type="dxa"/>
            <w:gridSpan w:val="2"/>
            <w:noWrap/>
            <w:hideMark/>
          </w:tcPr>
          <w:p w14:paraId="4ACEF7DF"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崔惠平与北京泰禾嘉信房地产开发有限公司商品房预售合同纠纷的案件</w:t>
            </w:r>
          </w:p>
        </w:tc>
      </w:tr>
      <w:tr w:rsidR="00E849AC" w:rsidRPr="00A74EE0" w14:paraId="2D06F812" w14:textId="77777777" w:rsidTr="00E849AC">
        <w:trPr>
          <w:gridBefore w:val="1"/>
          <w:wBefore w:w="8" w:type="dxa"/>
          <w:cantSplit/>
          <w:trHeight w:val="278"/>
          <w:jc w:val="center"/>
        </w:trPr>
        <w:tc>
          <w:tcPr>
            <w:tcW w:w="1049" w:type="dxa"/>
            <w:noWrap/>
            <w:hideMark/>
          </w:tcPr>
          <w:p w14:paraId="2A458780" w14:textId="77777777" w:rsidR="00845576" w:rsidRPr="00A74EE0" w:rsidRDefault="00845576" w:rsidP="00270142">
            <w:pPr>
              <w:rPr>
                <w:rFonts w:ascii="Arial" w:hAnsi="Arial" w:cs="Arial"/>
                <w:color w:val="000000"/>
                <w:sz w:val="18"/>
                <w:szCs w:val="18"/>
              </w:rPr>
            </w:pPr>
            <w:proofErr w:type="gramStart"/>
            <w:r w:rsidRPr="00A74EE0">
              <w:rPr>
                <w:rFonts w:ascii="Arial" w:hAnsi="Arial" w:cs="Arial" w:hint="eastAsia"/>
                <w:color w:val="000000"/>
                <w:sz w:val="18"/>
                <w:szCs w:val="18"/>
              </w:rPr>
              <w:t>泰禾嘉</w:t>
            </w:r>
            <w:proofErr w:type="gramEnd"/>
            <w:r w:rsidRPr="00A74EE0">
              <w:rPr>
                <w:rFonts w:ascii="Arial" w:hAnsi="Arial" w:cs="Arial" w:hint="eastAsia"/>
                <w:color w:val="000000"/>
                <w:sz w:val="18"/>
                <w:szCs w:val="18"/>
              </w:rPr>
              <w:t>信</w:t>
            </w:r>
          </w:p>
        </w:tc>
        <w:tc>
          <w:tcPr>
            <w:tcW w:w="1117" w:type="dxa"/>
            <w:noWrap/>
            <w:hideMark/>
          </w:tcPr>
          <w:p w14:paraId="486BF97D"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2022.01.05</w:t>
            </w:r>
          </w:p>
        </w:tc>
        <w:tc>
          <w:tcPr>
            <w:tcW w:w="1550" w:type="dxa"/>
            <w:noWrap/>
            <w:hideMark/>
          </w:tcPr>
          <w:p w14:paraId="714F1A65"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(2022)</w:t>
            </w:r>
            <w:r w:rsidRPr="00A74EE0">
              <w:rPr>
                <w:rFonts w:ascii="Arial" w:hAnsi="Arial" w:cs="Arial" w:hint="eastAsia"/>
                <w:color w:val="000000"/>
                <w:sz w:val="18"/>
                <w:szCs w:val="18"/>
              </w:rPr>
              <w:t>京</w:t>
            </w:r>
            <w:r w:rsidRPr="00A74EE0">
              <w:rPr>
                <w:rFonts w:ascii="Arial" w:hAnsi="Arial" w:cs="Arial" w:hint="eastAsia"/>
                <w:color w:val="000000"/>
                <w:sz w:val="18"/>
                <w:szCs w:val="18"/>
              </w:rPr>
              <w:t>0115</w:t>
            </w:r>
            <w:r w:rsidRPr="00A74EE0">
              <w:rPr>
                <w:rFonts w:ascii="Arial" w:hAnsi="Arial" w:cs="Arial" w:hint="eastAsia"/>
                <w:color w:val="000000"/>
                <w:sz w:val="18"/>
                <w:szCs w:val="18"/>
              </w:rPr>
              <w:t>执</w:t>
            </w:r>
            <w:r w:rsidRPr="00A74EE0">
              <w:rPr>
                <w:rFonts w:ascii="Arial" w:hAnsi="Arial" w:cs="Arial" w:hint="eastAsia"/>
                <w:color w:val="000000"/>
                <w:sz w:val="18"/>
                <w:szCs w:val="18"/>
              </w:rPr>
              <w:t>265</w:t>
            </w:r>
            <w:r w:rsidRPr="00A74EE0">
              <w:rPr>
                <w:rFonts w:ascii="Arial" w:hAnsi="Arial" w:cs="Arial" w:hint="eastAsia"/>
                <w:color w:val="000000"/>
                <w:sz w:val="18"/>
                <w:szCs w:val="18"/>
              </w:rPr>
              <w:t>号</w:t>
            </w:r>
          </w:p>
        </w:tc>
        <w:tc>
          <w:tcPr>
            <w:tcW w:w="1417" w:type="dxa"/>
            <w:noWrap/>
            <w:hideMark/>
          </w:tcPr>
          <w:p w14:paraId="02B47F18"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北京市</w:t>
            </w:r>
            <w:proofErr w:type="gramStart"/>
            <w:r w:rsidRPr="00A74EE0">
              <w:rPr>
                <w:rFonts w:ascii="Arial" w:hAnsi="Arial" w:cs="Arial" w:hint="eastAsia"/>
                <w:color w:val="000000"/>
                <w:sz w:val="18"/>
                <w:szCs w:val="18"/>
              </w:rPr>
              <w:t>大兴区</w:t>
            </w:r>
            <w:proofErr w:type="gramEnd"/>
            <w:r w:rsidRPr="00A74EE0">
              <w:rPr>
                <w:rFonts w:ascii="Arial" w:hAnsi="Arial" w:cs="Arial" w:hint="eastAsia"/>
                <w:color w:val="000000"/>
                <w:sz w:val="18"/>
                <w:szCs w:val="18"/>
              </w:rPr>
              <w:t>人民法院</w:t>
            </w:r>
          </w:p>
        </w:tc>
        <w:tc>
          <w:tcPr>
            <w:tcW w:w="1701" w:type="dxa"/>
            <w:noWrap/>
            <w:hideMark/>
          </w:tcPr>
          <w:p w14:paraId="617C6C7F" w14:textId="77777777" w:rsidR="00845576" w:rsidRPr="00A74EE0" w:rsidRDefault="00845576" w:rsidP="00270142">
            <w:pPr>
              <w:jc w:val="right"/>
              <w:rPr>
                <w:rFonts w:ascii="Arial" w:hAnsi="Arial" w:cs="Arial"/>
                <w:color w:val="000000"/>
                <w:sz w:val="18"/>
                <w:szCs w:val="18"/>
              </w:rPr>
            </w:pPr>
            <w:r w:rsidRPr="00A74EE0">
              <w:rPr>
                <w:rFonts w:ascii="Arial" w:hAnsi="Arial" w:cs="Arial" w:hint="eastAsia"/>
                <w:color w:val="000000"/>
                <w:sz w:val="18"/>
                <w:szCs w:val="18"/>
              </w:rPr>
              <w:t>224,076.00</w:t>
            </w:r>
          </w:p>
        </w:tc>
        <w:tc>
          <w:tcPr>
            <w:tcW w:w="3524" w:type="dxa"/>
            <w:gridSpan w:val="2"/>
            <w:noWrap/>
            <w:hideMark/>
          </w:tcPr>
          <w:p w14:paraId="7D5B277E" w14:textId="77777777" w:rsidR="00845576" w:rsidRPr="00A74EE0" w:rsidRDefault="00845576" w:rsidP="00270142">
            <w:pPr>
              <w:rPr>
                <w:rFonts w:ascii="Arial" w:hAnsi="Arial" w:cs="Arial"/>
                <w:color w:val="000000"/>
                <w:sz w:val="18"/>
                <w:szCs w:val="18"/>
              </w:rPr>
            </w:pPr>
          </w:p>
        </w:tc>
      </w:tr>
      <w:tr w:rsidR="00E849AC" w:rsidRPr="00A74EE0" w14:paraId="7EB19D1A" w14:textId="77777777" w:rsidTr="00E849AC">
        <w:trPr>
          <w:gridBefore w:val="1"/>
          <w:wBefore w:w="8" w:type="dxa"/>
          <w:cantSplit/>
          <w:trHeight w:val="278"/>
          <w:jc w:val="center"/>
        </w:trPr>
        <w:tc>
          <w:tcPr>
            <w:tcW w:w="1049" w:type="dxa"/>
            <w:noWrap/>
            <w:hideMark/>
          </w:tcPr>
          <w:p w14:paraId="7F67A892" w14:textId="77777777" w:rsidR="00845576" w:rsidRPr="00A74EE0" w:rsidRDefault="00845576" w:rsidP="00270142">
            <w:pPr>
              <w:rPr>
                <w:rFonts w:ascii="Arial" w:hAnsi="Arial" w:cs="Arial"/>
                <w:color w:val="000000"/>
                <w:sz w:val="18"/>
                <w:szCs w:val="18"/>
              </w:rPr>
            </w:pPr>
            <w:proofErr w:type="gramStart"/>
            <w:r w:rsidRPr="00A74EE0">
              <w:rPr>
                <w:rFonts w:ascii="Arial" w:hAnsi="Arial" w:cs="Arial" w:hint="eastAsia"/>
                <w:color w:val="000000"/>
                <w:sz w:val="18"/>
                <w:szCs w:val="18"/>
              </w:rPr>
              <w:t>泰禾嘉</w:t>
            </w:r>
            <w:proofErr w:type="gramEnd"/>
            <w:r w:rsidRPr="00A74EE0">
              <w:rPr>
                <w:rFonts w:ascii="Arial" w:hAnsi="Arial" w:cs="Arial" w:hint="eastAsia"/>
                <w:color w:val="000000"/>
                <w:sz w:val="18"/>
                <w:szCs w:val="18"/>
              </w:rPr>
              <w:t>信</w:t>
            </w:r>
          </w:p>
        </w:tc>
        <w:tc>
          <w:tcPr>
            <w:tcW w:w="1117" w:type="dxa"/>
            <w:noWrap/>
            <w:hideMark/>
          </w:tcPr>
          <w:p w14:paraId="46BAE7AB"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2022.01.19</w:t>
            </w:r>
          </w:p>
        </w:tc>
        <w:tc>
          <w:tcPr>
            <w:tcW w:w="1550" w:type="dxa"/>
            <w:noWrap/>
            <w:hideMark/>
          </w:tcPr>
          <w:p w14:paraId="0B566411"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(2022)</w:t>
            </w:r>
            <w:r w:rsidRPr="00A74EE0">
              <w:rPr>
                <w:rFonts w:ascii="Arial" w:hAnsi="Arial" w:cs="Arial" w:hint="eastAsia"/>
                <w:color w:val="000000"/>
                <w:sz w:val="18"/>
                <w:szCs w:val="18"/>
              </w:rPr>
              <w:t>京</w:t>
            </w:r>
            <w:r w:rsidRPr="00A74EE0">
              <w:rPr>
                <w:rFonts w:ascii="Arial" w:hAnsi="Arial" w:cs="Arial" w:hint="eastAsia"/>
                <w:color w:val="000000"/>
                <w:sz w:val="18"/>
                <w:szCs w:val="18"/>
              </w:rPr>
              <w:t>0115</w:t>
            </w:r>
            <w:r w:rsidRPr="00A74EE0">
              <w:rPr>
                <w:rFonts w:ascii="Arial" w:hAnsi="Arial" w:cs="Arial" w:hint="eastAsia"/>
                <w:color w:val="000000"/>
                <w:sz w:val="18"/>
                <w:szCs w:val="18"/>
              </w:rPr>
              <w:t>执</w:t>
            </w:r>
            <w:r w:rsidRPr="00A74EE0">
              <w:rPr>
                <w:rFonts w:ascii="Arial" w:hAnsi="Arial" w:cs="Arial" w:hint="eastAsia"/>
                <w:color w:val="000000"/>
                <w:sz w:val="18"/>
                <w:szCs w:val="18"/>
              </w:rPr>
              <w:t>1154</w:t>
            </w:r>
            <w:r w:rsidRPr="00A74EE0">
              <w:rPr>
                <w:rFonts w:ascii="Arial" w:hAnsi="Arial" w:cs="Arial" w:hint="eastAsia"/>
                <w:color w:val="000000"/>
                <w:sz w:val="18"/>
                <w:szCs w:val="18"/>
              </w:rPr>
              <w:t>号</w:t>
            </w:r>
          </w:p>
        </w:tc>
        <w:tc>
          <w:tcPr>
            <w:tcW w:w="1417" w:type="dxa"/>
            <w:noWrap/>
            <w:hideMark/>
          </w:tcPr>
          <w:p w14:paraId="0C498498"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北京市</w:t>
            </w:r>
            <w:proofErr w:type="gramStart"/>
            <w:r w:rsidRPr="00A74EE0">
              <w:rPr>
                <w:rFonts w:ascii="Arial" w:hAnsi="Arial" w:cs="Arial" w:hint="eastAsia"/>
                <w:color w:val="000000"/>
                <w:sz w:val="18"/>
                <w:szCs w:val="18"/>
              </w:rPr>
              <w:t>大兴区</w:t>
            </w:r>
            <w:proofErr w:type="gramEnd"/>
            <w:r w:rsidRPr="00A74EE0">
              <w:rPr>
                <w:rFonts w:ascii="Arial" w:hAnsi="Arial" w:cs="Arial" w:hint="eastAsia"/>
                <w:color w:val="000000"/>
                <w:sz w:val="18"/>
                <w:szCs w:val="18"/>
              </w:rPr>
              <w:t>人民法院</w:t>
            </w:r>
          </w:p>
        </w:tc>
        <w:tc>
          <w:tcPr>
            <w:tcW w:w="1701" w:type="dxa"/>
            <w:noWrap/>
            <w:hideMark/>
          </w:tcPr>
          <w:p w14:paraId="7B707955" w14:textId="77777777" w:rsidR="00845576" w:rsidRPr="00A74EE0" w:rsidRDefault="00845576" w:rsidP="00270142">
            <w:pPr>
              <w:jc w:val="right"/>
              <w:rPr>
                <w:rFonts w:ascii="Arial" w:hAnsi="Arial" w:cs="Arial"/>
                <w:color w:val="000000"/>
                <w:sz w:val="18"/>
                <w:szCs w:val="18"/>
              </w:rPr>
            </w:pPr>
            <w:r w:rsidRPr="00A74EE0">
              <w:rPr>
                <w:rFonts w:ascii="Arial" w:hAnsi="Arial" w:cs="Arial" w:hint="eastAsia"/>
                <w:color w:val="000000"/>
                <w:sz w:val="18"/>
                <w:szCs w:val="18"/>
              </w:rPr>
              <w:t>1,367,351.00</w:t>
            </w:r>
          </w:p>
        </w:tc>
        <w:tc>
          <w:tcPr>
            <w:tcW w:w="3524" w:type="dxa"/>
            <w:gridSpan w:val="2"/>
            <w:noWrap/>
            <w:hideMark/>
          </w:tcPr>
          <w:p w14:paraId="24EBA1F9"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闫璐与北京泰禾嘉信房地产开发有限公司房屋买卖合同纠纷的案件</w:t>
            </w:r>
          </w:p>
        </w:tc>
      </w:tr>
      <w:tr w:rsidR="00AD169D" w:rsidRPr="00A74EE0" w14:paraId="03726BD5" w14:textId="77777777" w:rsidTr="00C444F3">
        <w:trPr>
          <w:gridBefore w:val="1"/>
          <w:wBefore w:w="8" w:type="dxa"/>
          <w:cantSplit/>
          <w:trHeight w:val="278"/>
          <w:jc w:val="center"/>
        </w:trPr>
        <w:tc>
          <w:tcPr>
            <w:tcW w:w="0" w:type="dxa"/>
            <w:noWrap/>
          </w:tcPr>
          <w:p w14:paraId="38298366" w14:textId="139158AB" w:rsidR="00AD169D" w:rsidRPr="00A74EE0" w:rsidRDefault="00AD169D" w:rsidP="00AD169D">
            <w:pPr>
              <w:rPr>
                <w:rFonts w:ascii="Arial" w:hAnsi="Arial" w:cs="Arial"/>
                <w:color w:val="000000"/>
                <w:sz w:val="18"/>
                <w:szCs w:val="18"/>
              </w:rPr>
            </w:pPr>
            <w:proofErr w:type="gramStart"/>
            <w:r w:rsidRPr="005C2EB4">
              <w:rPr>
                <w:rFonts w:ascii="Arial" w:hAnsi="Arial" w:cs="Arial" w:hint="eastAsia"/>
                <w:color w:val="000000"/>
                <w:sz w:val="18"/>
                <w:szCs w:val="18"/>
              </w:rPr>
              <w:t>泰禾嘉</w:t>
            </w:r>
            <w:proofErr w:type="gramEnd"/>
            <w:r w:rsidRPr="005C2EB4">
              <w:rPr>
                <w:rFonts w:ascii="Arial" w:hAnsi="Arial" w:cs="Arial" w:hint="eastAsia"/>
                <w:color w:val="000000"/>
                <w:sz w:val="18"/>
                <w:szCs w:val="18"/>
              </w:rPr>
              <w:t>信</w:t>
            </w:r>
          </w:p>
        </w:tc>
        <w:tc>
          <w:tcPr>
            <w:tcW w:w="1117" w:type="dxa"/>
            <w:noWrap/>
          </w:tcPr>
          <w:p w14:paraId="2BA2AFA1" w14:textId="4A0355DD" w:rsidR="00AD169D" w:rsidRPr="00A74EE0" w:rsidRDefault="00AD169D" w:rsidP="00AD169D">
            <w:pPr>
              <w:rPr>
                <w:rFonts w:ascii="Arial" w:hAnsi="Arial" w:cs="Arial"/>
                <w:color w:val="000000"/>
                <w:sz w:val="18"/>
                <w:szCs w:val="18"/>
              </w:rPr>
            </w:pPr>
            <w:r w:rsidRPr="005C2EB4">
              <w:rPr>
                <w:rFonts w:ascii="Arial" w:hAnsi="Arial" w:cs="Arial" w:hint="eastAsia"/>
                <w:color w:val="000000"/>
                <w:sz w:val="18"/>
                <w:szCs w:val="18"/>
              </w:rPr>
              <w:t>2022.05.16</w:t>
            </w:r>
          </w:p>
        </w:tc>
        <w:tc>
          <w:tcPr>
            <w:tcW w:w="1550" w:type="dxa"/>
            <w:noWrap/>
          </w:tcPr>
          <w:p w14:paraId="1B388995" w14:textId="7D01CC88" w:rsidR="00AD169D" w:rsidRPr="00A74EE0" w:rsidRDefault="00AD169D" w:rsidP="00AD169D">
            <w:pPr>
              <w:rPr>
                <w:rFonts w:ascii="Arial" w:hAnsi="Arial" w:cs="Arial"/>
                <w:color w:val="000000"/>
                <w:sz w:val="18"/>
                <w:szCs w:val="18"/>
              </w:rPr>
            </w:pPr>
            <w:r w:rsidRPr="005C2EB4">
              <w:rPr>
                <w:rFonts w:ascii="Arial" w:hAnsi="Arial" w:cs="Arial" w:hint="eastAsia"/>
                <w:color w:val="000000"/>
                <w:sz w:val="18"/>
                <w:szCs w:val="18"/>
              </w:rPr>
              <w:t>(2022)</w:t>
            </w:r>
            <w:r w:rsidRPr="005C2EB4">
              <w:rPr>
                <w:rFonts w:ascii="Arial" w:hAnsi="Arial" w:cs="Arial" w:hint="eastAsia"/>
                <w:color w:val="000000"/>
                <w:sz w:val="18"/>
                <w:szCs w:val="18"/>
              </w:rPr>
              <w:t>京</w:t>
            </w:r>
            <w:r w:rsidRPr="005C2EB4">
              <w:rPr>
                <w:rFonts w:ascii="Arial" w:hAnsi="Arial" w:cs="Arial" w:hint="eastAsia"/>
                <w:color w:val="000000"/>
                <w:sz w:val="18"/>
                <w:szCs w:val="18"/>
              </w:rPr>
              <w:t>0115</w:t>
            </w:r>
            <w:r w:rsidRPr="005C2EB4">
              <w:rPr>
                <w:rFonts w:ascii="Arial" w:hAnsi="Arial" w:cs="Arial" w:hint="eastAsia"/>
                <w:color w:val="000000"/>
                <w:sz w:val="18"/>
                <w:szCs w:val="18"/>
              </w:rPr>
              <w:t>执</w:t>
            </w:r>
            <w:r w:rsidRPr="005C2EB4">
              <w:rPr>
                <w:rFonts w:ascii="Arial" w:hAnsi="Arial" w:cs="Arial" w:hint="eastAsia"/>
                <w:color w:val="000000"/>
                <w:sz w:val="18"/>
                <w:szCs w:val="18"/>
              </w:rPr>
              <w:t>5725</w:t>
            </w:r>
            <w:r w:rsidRPr="005C2EB4">
              <w:rPr>
                <w:rFonts w:ascii="Arial" w:hAnsi="Arial" w:cs="Arial" w:hint="eastAsia"/>
                <w:color w:val="000000"/>
                <w:sz w:val="18"/>
                <w:szCs w:val="18"/>
              </w:rPr>
              <w:t>号</w:t>
            </w:r>
          </w:p>
        </w:tc>
        <w:tc>
          <w:tcPr>
            <w:tcW w:w="1417" w:type="dxa"/>
            <w:noWrap/>
          </w:tcPr>
          <w:p w14:paraId="6302E7A7" w14:textId="49108806" w:rsidR="00AD169D" w:rsidRPr="00A74EE0" w:rsidRDefault="00AD169D" w:rsidP="00AD169D">
            <w:pPr>
              <w:rPr>
                <w:rFonts w:ascii="Arial" w:hAnsi="Arial" w:cs="Arial"/>
                <w:color w:val="000000"/>
                <w:sz w:val="18"/>
                <w:szCs w:val="18"/>
              </w:rPr>
            </w:pPr>
            <w:r w:rsidRPr="005C2EB4">
              <w:rPr>
                <w:rFonts w:ascii="Arial" w:hAnsi="Arial" w:cs="Arial" w:hint="eastAsia"/>
                <w:color w:val="000000"/>
                <w:sz w:val="18"/>
                <w:szCs w:val="18"/>
              </w:rPr>
              <w:t>北京市</w:t>
            </w:r>
            <w:proofErr w:type="gramStart"/>
            <w:r w:rsidRPr="005C2EB4">
              <w:rPr>
                <w:rFonts w:ascii="Arial" w:hAnsi="Arial" w:cs="Arial" w:hint="eastAsia"/>
                <w:color w:val="000000"/>
                <w:sz w:val="18"/>
                <w:szCs w:val="18"/>
              </w:rPr>
              <w:t>大兴区</w:t>
            </w:r>
            <w:proofErr w:type="gramEnd"/>
            <w:r w:rsidRPr="005C2EB4">
              <w:rPr>
                <w:rFonts w:ascii="Arial" w:hAnsi="Arial" w:cs="Arial" w:hint="eastAsia"/>
                <w:color w:val="000000"/>
                <w:sz w:val="18"/>
                <w:szCs w:val="18"/>
              </w:rPr>
              <w:t>人民法院</w:t>
            </w:r>
          </w:p>
        </w:tc>
        <w:tc>
          <w:tcPr>
            <w:tcW w:w="1701" w:type="dxa"/>
            <w:noWrap/>
          </w:tcPr>
          <w:p w14:paraId="017DD94C" w14:textId="1A3F2985" w:rsidR="00AD169D" w:rsidRPr="00A74EE0" w:rsidRDefault="00AD169D" w:rsidP="00AD169D">
            <w:pPr>
              <w:jc w:val="right"/>
              <w:rPr>
                <w:rFonts w:ascii="Arial" w:hAnsi="Arial" w:cs="Arial"/>
                <w:color w:val="000000"/>
                <w:sz w:val="18"/>
                <w:szCs w:val="18"/>
              </w:rPr>
            </w:pPr>
            <w:r w:rsidRPr="005C2EB4">
              <w:rPr>
                <w:rFonts w:ascii="Arial" w:hAnsi="Arial" w:cs="Arial" w:hint="eastAsia"/>
                <w:color w:val="000000"/>
                <w:sz w:val="18"/>
                <w:szCs w:val="18"/>
              </w:rPr>
              <w:t>740,623.00</w:t>
            </w:r>
          </w:p>
        </w:tc>
        <w:tc>
          <w:tcPr>
            <w:tcW w:w="3524" w:type="dxa"/>
            <w:gridSpan w:val="2"/>
            <w:noWrap/>
          </w:tcPr>
          <w:p w14:paraId="5405F41A" w14:textId="042896E8" w:rsidR="00AD169D" w:rsidRPr="00A74EE0" w:rsidRDefault="00AD169D" w:rsidP="00AD169D">
            <w:pPr>
              <w:rPr>
                <w:rFonts w:ascii="Arial" w:hAnsi="Arial" w:cs="Arial"/>
                <w:color w:val="000000"/>
                <w:sz w:val="18"/>
                <w:szCs w:val="18"/>
              </w:rPr>
            </w:pPr>
            <w:proofErr w:type="gramStart"/>
            <w:r w:rsidRPr="005C2EB4">
              <w:rPr>
                <w:rFonts w:ascii="Arial" w:hAnsi="Arial" w:cs="Arial" w:hint="eastAsia"/>
                <w:color w:val="000000"/>
                <w:sz w:val="18"/>
                <w:szCs w:val="18"/>
              </w:rPr>
              <w:t>徐哲宇</w:t>
            </w:r>
            <w:proofErr w:type="gramEnd"/>
            <w:r w:rsidRPr="005C2EB4">
              <w:rPr>
                <w:rFonts w:ascii="Arial" w:hAnsi="Arial" w:cs="Arial" w:hint="eastAsia"/>
                <w:color w:val="000000"/>
                <w:sz w:val="18"/>
                <w:szCs w:val="18"/>
              </w:rPr>
              <w:t>与北京泰禾嘉信房地产开发有限公司房屋买卖合同纠纷的案件</w:t>
            </w:r>
          </w:p>
        </w:tc>
      </w:tr>
      <w:tr w:rsidR="00AD169D" w:rsidRPr="00A74EE0" w14:paraId="238E7DFF" w14:textId="77777777" w:rsidTr="00C444F3">
        <w:trPr>
          <w:gridBefore w:val="1"/>
          <w:wBefore w:w="8" w:type="dxa"/>
          <w:cantSplit/>
          <w:trHeight w:val="278"/>
          <w:jc w:val="center"/>
        </w:trPr>
        <w:tc>
          <w:tcPr>
            <w:tcW w:w="0" w:type="dxa"/>
            <w:noWrap/>
          </w:tcPr>
          <w:p w14:paraId="3A9B1AF9" w14:textId="2431EF9D" w:rsidR="00AD169D" w:rsidRPr="00A74EE0" w:rsidRDefault="00AD169D" w:rsidP="00AD169D">
            <w:pPr>
              <w:rPr>
                <w:rFonts w:ascii="Arial" w:hAnsi="Arial" w:cs="Arial"/>
                <w:color w:val="000000"/>
                <w:sz w:val="18"/>
                <w:szCs w:val="18"/>
              </w:rPr>
            </w:pPr>
            <w:proofErr w:type="gramStart"/>
            <w:r w:rsidRPr="005C2EB4">
              <w:rPr>
                <w:rFonts w:ascii="Arial" w:hAnsi="Arial" w:cs="Arial" w:hint="eastAsia"/>
                <w:color w:val="000000"/>
                <w:sz w:val="18"/>
                <w:szCs w:val="18"/>
              </w:rPr>
              <w:t>泰禾嘉</w:t>
            </w:r>
            <w:proofErr w:type="gramEnd"/>
            <w:r w:rsidRPr="005C2EB4">
              <w:rPr>
                <w:rFonts w:ascii="Arial" w:hAnsi="Arial" w:cs="Arial" w:hint="eastAsia"/>
                <w:color w:val="000000"/>
                <w:sz w:val="18"/>
                <w:szCs w:val="18"/>
              </w:rPr>
              <w:t>信</w:t>
            </w:r>
          </w:p>
        </w:tc>
        <w:tc>
          <w:tcPr>
            <w:tcW w:w="1117" w:type="dxa"/>
            <w:noWrap/>
          </w:tcPr>
          <w:p w14:paraId="6B66855E" w14:textId="2AC22FC1" w:rsidR="00AD169D" w:rsidRPr="00A74EE0" w:rsidRDefault="00AD169D" w:rsidP="00AD169D">
            <w:pPr>
              <w:rPr>
                <w:rFonts w:ascii="Arial" w:hAnsi="Arial" w:cs="Arial"/>
                <w:color w:val="000000"/>
                <w:sz w:val="18"/>
                <w:szCs w:val="18"/>
              </w:rPr>
            </w:pPr>
            <w:r w:rsidRPr="005C2EB4">
              <w:rPr>
                <w:rFonts w:ascii="Arial" w:hAnsi="Arial" w:cs="Arial" w:hint="eastAsia"/>
                <w:color w:val="000000"/>
                <w:sz w:val="18"/>
                <w:szCs w:val="18"/>
              </w:rPr>
              <w:t>2022.05.17</w:t>
            </w:r>
          </w:p>
        </w:tc>
        <w:tc>
          <w:tcPr>
            <w:tcW w:w="1550" w:type="dxa"/>
            <w:noWrap/>
          </w:tcPr>
          <w:p w14:paraId="571748DB" w14:textId="76AED128" w:rsidR="00AD169D" w:rsidRPr="00A74EE0" w:rsidRDefault="00AD169D" w:rsidP="00AD169D">
            <w:pPr>
              <w:rPr>
                <w:rFonts w:ascii="Arial" w:hAnsi="Arial" w:cs="Arial"/>
                <w:color w:val="000000"/>
                <w:sz w:val="18"/>
                <w:szCs w:val="18"/>
              </w:rPr>
            </w:pPr>
            <w:r w:rsidRPr="005C2EB4">
              <w:rPr>
                <w:rFonts w:ascii="Arial" w:hAnsi="Arial" w:cs="Arial" w:hint="eastAsia"/>
                <w:color w:val="000000"/>
                <w:sz w:val="18"/>
                <w:szCs w:val="18"/>
              </w:rPr>
              <w:t>(2022)</w:t>
            </w:r>
            <w:r w:rsidRPr="005C2EB4">
              <w:rPr>
                <w:rFonts w:ascii="Arial" w:hAnsi="Arial" w:cs="Arial" w:hint="eastAsia"/>
                <w:color w:val="000000"/>
                <w:sz w:val="18"/>
                <w:szCs w:val="18"/>
              </w:rPr>
              <w:t>京</w:t>
            </w:r>
            <w:r w:rsidRPr="005C2EB4">
              <w:rPr>
                <w:rFonts w:ascii="Arial" w:hAnsi="Arial" w:cs="Arial" w:hint="eastAsia"/>
                <w:color w:val="000000"/>
                <w:sz w:val="18"/>
                <w:szCs w:val="18"/>
              </w:rPr>
              <w:t>0115</w:t>
            </w:r>
            <w:r w:rsidRPr="005C2EB4">
              <w:rPr>
                <w:rFonts w:ascii="Arial" w:hAnsi="Arial" w:cs="Arial" w:hint="eastAsia"/>
                <w:color w:val="000000"/>
                <w:sz w:val="18"/>
                <w:szCs w:val="18"/>
              </w:rPr>
              <w:t>执</w:t>
            </w:r>
            <w:r w:rsidRPr="005C2EB4">
              <w:rPr>
                <w:rFonts w:ascii="Arial" w:hAnsi="Arial" w:cs="Arial" w:hint="eastAsia"/>
                <w:color w:val="000000"/>
                <w:sz w:val="18"/>
                <w:szCs w:val="18"/>
              </w:rPr>
              <w:t>5754</w:t>
            </w:r>
            <w:r w:rsidRPr="005C2EB4">
              <w:rPr>
                <w:rFonts w:ascii="Arial" w:hAnsi="Arial" w:cs="Arial" w:hint="eastAsia"/>
                <w:color w:val="000000"/>
                <w:sz w:val="18"/>
                <w:szCs w:val="18"/>
              </w:rPr>
              <w:t>号</w:t>
            </w:r>
          </w:p>
        </w:tc>
        <w:tc>
          <w:tcPr>
            <w:tcW w:w="1417" w:type="dxa"/>
            <w:noWrap/>
          </w:tcPr>
          <w:p w14:paraId="3352CE01" w14:textId="2B9AE7C4" w:rsidR="00AD169D" w:rsidRPr="00A74EE0" w:rsidRDefault="00AD169D" w:rsidP="00AD169D">
            <w:pPr>
              <w:rPr>
                <w:rFonts w:ascii="Arial" w:hAnsi="Arial" w:cs="Arial"/>
                <w:color w:val="000000"/>
                <w:sz w:val="18"/>
                <w:szCs w:val="18"/>
              </w:rPr>
            </w:pPr>
            <w:r w:rsidRPr="005C2EB4">
              <w:rPr>
                <w:rFonts w:ascii="Arial" w:hAnsi="Arial" w:cs="Arial" w:hint="eastAsia"/>
                <w:color w:val="000000"/>
                <w:sz w:val="18"/>
                <w:szCs w:val="18"/>
              </w:rPr>
              <w:t>北京市</w:t>
            </w:r>
            <w:proofErr w:type="gramStart"/>
            <w:r w:rsidRPr="005C2EB4">
              <w:rPr>
                <w:rFonts w:ascii="Arial" w:hAnsi="Arial" w:cs="Arial" w:hint="eastAsia"/>
                <w:color w:val="000000"/>
                <w:sz w:val="18"/>
                <w:szCs w:val="18"/>
              </w:rPr>
              <w:t>大兴区</w:t>
            </w:r>
            <w:proofErr w:type="gramEnd"/>
            <w:r w:rsidRPr="005C2EB4">
              <w:rPr>
                <w:rFonts w:ascii="Arial" w:hAnsi="Arial" w:cs="Arial" w:hint="eastAsia"/>
                <w:color w:val="000000"/>
                <w:sz w:val="18"/>
                <w:szCs w:val="18"/>
              </w:rPr>
              <w:t>人民法院</w:t>
            </w:r>
          </w:p>
        </w:tc>
        <w:tc>
          <w:tcPr>
            <w:tcW w:w="1701" w:type="dxa"/>
            <w:noWrap/>
          </w:tcPr>
          <w:p w14:paraId="0AB5CB0B" w14:textId="70BA03F8" w:rsidR="00AD169D" w:rsidRPr="00A74EE0" w:rsidRDefault="00AD169D" w:rsidP="00AD169D">
            <w:pPr>
              <w:jc w:val="right"/>
              <w:rPr>
                <w:rFonts w:ascii="Arial" w:hAnsi="Arial" w:cs="Arial"/>
                <w:color w:val="000000"/>
                <w:sz w:val="18"/>
                <w:szCs w:val="18"/>
              </w:rPr>
            </w:pPr>
            <w:r w:rsidRPr="005C2EB4">
              <w:rPr>
                <w:rFonts w:ascii="Arial" w:hAnsi="Arial" w:cs="Arial" w:hint="eastAsia"/>
                <w:color w:val="000000"/>
                <w:sz w:val="18"/>
                <w:szCs w:val="18"/>
              </w:rPr>
              <w:t>1,588,864.00</w:t>
            </w:r>
          </w:p>
        </w:tc>
        <w:tc>
          <w:tcPr>
            <w:tcW w:w="3524" w:type="dxa"/>
            <w:gridSpan w:val="2"/>
            <w:noWrap/>
          </w:tcPr>
          <w:p w14:paraId="7B3B0DD4" w14:textId="2B374305" w:rsidR="00AD169D" w:rsidRPr="00A74EE0" w:rsidRDefault="00AD169D" w:rsidP="00AD169D">
            <w:pPr>
              <w:rPr>
                <w:rFonts w:ascii="Arial" w:hAnsi="Arial" w:cs="Arial"/>
                <w:color w:val="000000"/>
                <w:sz w:val="18"/>
                <w:szCs w:val="18"/>
              </w:rPr>
            </w:pPr>
            <w:r w:rsidRPr="005C2EB4">
              <w:rPr>
                <w:rFonts w:ascii="Arial" w:hAnsi="Arial" w:cs="Arial" w:hint="eastAsia"/>
                <w:color w:val="000000"/>
                <w:sz w:val="18"/>
                <w:szCs w:val="18"/>
              </w:rPr>
              <w:t>裴振华与北京泰禾嘉信房地产开发有限公司商品房预售合同纠纷的案件</w:t>
            </w:r>
          </w:p>
        </w:tc>
      </w:tr>
      <w:tr w:rsidR="00AD169D" w:rsidRPr="00A74EE0" w14:paraId="09180FD1" w14:textId="77777777" w:rsidTr="00C444F3">
        <w:trPr>
          <w:gridBefore w:val="1"/>
          <w:wBefore w:w="8" w:type="dxa"/>
          <w:cantSplit/>
          <w:trHeight w:val="278"/>
          <w:jc w:val="center"/>
        </w:trPr>
        <w:tc>
          <w:tcPr>
            <w:tcW w:w="0" w:type="dxa"/>
            <w:noWrap/>
          </w:tcPr>
          <w:p w14:paraId="61F78352" w14:textId="0212EF76" w:rsidR="00AD169D" w:rsidRPr="00A74EE0" w:rsidRDefault="00AD169D" w:rsidP="00AD169D">
            <w:pPr>
              <w:rPr>
                <w:rFonts w:ascii="Arial" w:hAnsi="Arial" w:cs="Arial"/>
                <w:color w:val="000000"/>
                <w:sz w:val="18"/>
                <w:szCs w:val="18"/>
              </w:rPr>
            </w:pPr>
            <w:proofErr w:type="gramStart"/>
            <w:r w:rsidRPr="005C2EB4">
              <w:rPr>
                <w:rFonts w:ascii="Arial" w:hAnsi="Arial" w:cs="Arial" w:hint="eastAsia"/>
                <w:color w:val="000000"/>
                <w:sz w:val="18"/>
                <w:szCs w:val="18"/>
              </w:rPr>
              <w:t>泰禾嘉</w:t>
            </w:r>
            <w:proofErr w:type="gramEnd"/>
            <w:r w:rsidRPr="005C2EB4">
              <w:rPr>
                <w:rFonts w:ascii="Arial" w:hAnsi="Arial" w:cs="Arial" w:hint="eastAsia"/>
                <w:color w:val="000000"/>
                <w:sz w:val="18"/>
                <w:szCs w:val="18"/>
              </w:rPr>
              <w:t>信</w:t>
            </w:r>
          </w:p>
        </w:tc>
        <w:tc>
          <w:tcPr>
            <w:tcW w:w="1117" w:type="dxa"/>
            <w:noWrap/>
          </w:tcPr>
          <w:p w14:paraId="6F75DBD2" w14:textId="2B7930C6" w:rsidR="00AD169D" w:rsidRPr="00A74EE0" w:rsidRDefault="00AD169D" w:rsidP="00AD169D">
            <w:pPr>
              <w:rPr>
                <w:rFonts w:ascii="Arial" w:hAnsi="Arial" w:cs="Arial"/>
                <w:color w:val="000000"/>
                <w:sz w:val="18"/>
                <w:szCs w:val="18"/>
              </w:rPr>
            </w:pPr>
            <w:r w:rsidRPr="005C2EB4">
              <w:rPr>
                <w:rFonts w:ascii="Arial" w:hAnsi="Arial" w:cs="Arial" w:hint="eastAsia"/>
                <w:color w:val="000000"/>
                <w:sz w:val="18"/>
                <w:szCs w:val="18"/>
              </w:rPr>
              <w:t>2022.05.18</w:t>
            </w:r>
          </w:p>
        </w:tc>
        <w:tc>
          <w:tcPr>
            <w:tcW w:w="1550" w:type="dxa"/>
            <w:noWrap/>
          </w:tcPr>
          <w:p w14:paraId="177EEADF" w14:textId="6350EA88" w:rsidR="00AD169D" w:rsidRPr="00A74EE0" w:rsidRDefault="00AD169D" w:rsidP="00AD169D">
            <w:pPr>
              <w:rPr>
                <w:rFonts w:ascii="Arial" w:hAnsi="Arial" w:cs="Arial"/>
                <w:color w:val="000000"/>
                <w:sz w:val="18"/>
                <w:szCs w:val="18"/>
              </w:rPr>
            </w:pPr>
            <w:r w:rsidRPr="005C2EB4">
              <w:rPr>
                <w:rFonts w:ascii="Arial" w:hAnsi="Arial" w:cs="Arial" w:hint="eastAsia"/>
                <w:color w:val="000000"/>
                <w:sz w:val="18"/>
                <w:szCs w:val="18"/>
              </w:rPr>
              <w:t>(2022)</w:t>
            </w:r>
            <w:r w:rsidRPr="005C2EB4">
              <w:rPr>
                <w:rFonts w:ascii="Arial" w:hAnsi="Arial" w:cs="Arial" w:hint="eastAsia"/>
                <w:color w:val="000000"/>
                <w:sz w:val="18"/>
                <w:szCs w:val="18"/>
              </w:rPr>
              <w:t>京</w:t>
            </w:r>
            <w:r w:rsidRPr="005C2EB4">
              <w:rPr>
                <w:rFonts w:ascii="Arial" w:hAnsi="Arial" w:cs="Arial" w:hint="eastAsia"/>
                <w:color w:val="000000"/>
                <w:sz w:val="18"/>
                <w:szCs w:val="18"/>
              </w:rPr>
              <w:t>0115</w:t>
            </w:r>
            <w:r w:rsidRPr="005C2EB4">
              <w:rPr>
                <w:rFonts w:ascii="Arial" w:hAnsi="Arial" w:cs="Arial" w:hint="eastAsia"/>
                <w:color w:val="000000"/>
                <w:sz w:val="18"/>
                <w:szCs w:val="18"/>
              </w:rPr>
              <w:t>执</w:t>
            </w:r>
            <w:r w:rsidRPr="005C2EB4">
              <w:rPr>
                <w:rFonts w:ascii="Arial" w:hAnsi="Arial" w:cs="Arial" w:hint="eastAsia"/>
                <w:color w:val="000000"/>
                <w:sz w:val="18"/>
                <w:szCs w:val="18"/>
              </w:rPr>
              <w:t>5769</w:t>
            </w:r>
            <w:r w:rsidRPr="005C2EB4">
              <w:rPr>
                <w:rFonts w:ascii="Arial" w:hAnsi="Arial" w:cs="Arial" w:hint="eastAsia"/>
                <w:color w:val="000000"/>
                <w:sz w:val="18"/>
                <w:szCs w:val="18"/>
              </w:rPr>
              <w:t>号</w:t>
            </w:r>
          </w:p>
        </w:tc>
        <w:tc>
          <w:tcPr>
            <w:tcW w:w="1417" w:type="dxa"/>
            <w:noWrap/>
          </w:tcPr>
          <w:p w14:paraId="7B052FEB" w14:textId="324242A4" w:rsidR="00AD169D" w:rsidRPr="00A74EE0" w:rsidRDefault="00AD169D" w:rsidP="00AD169D">
            <w:pPr>
              <w:rPr>
                <w:rFonts w:ascii="Arial" w:hAnsi="Arial" w:cs="Arial"/>
                <w:color w:val="000000"/>
                <w:sz w:val="18"/>
                <w:szCs w:val="18"/>
              </w:rPr>
            </w:pPr>
            <w:r w:rsidRPr="005C2EB4">
              <w:rPr>
                <w:rFonts w:ascii="Arial" w:hAnsi="Arial" w:cs="Arial" w:hint="eastAsia"/>
                <w:color w:val="000000"/>
                <w:sz w:val="18"/>
                <w:szCs w:val="18"/>
              </w:rPr>
              <w:t>北京市</w:t>
            </w:r>
            <w:proofErr w:type="gramStart"/>
            <w:r w:rsidRPr="005C2EB4">
              <w:rPr>
                <w:rFonts w:ascii="Arial" w:hAnsi="Arial" w:cs="Arial" w:hint="eastAsia"/>
                <w:color w:val="000000"/>
                <w:sz w:val="18"/>
                <w:szCs w:val="18"/>
              </w:rPr>
              <w:t>大兴区</w:t>
            </w:r>
            <w:proofErr w:type="gramEnd"/>
            <w:r w:rsidRPr="005C2EB4">
              <w:rPr>
                <w:rFonts w:ascii="Arial" w:hAnsi="Arial" w:cs="Arial" w:hint="eastAsia"/>
                <w:color w:val="000000"/>
                <w:sz w:val="18"/>
                <w:szCs w:val="18"/>
              </w:rPr>
              <w:t>人民法院</w:t>
            </w:r>
          </w:p>
        </w:tc>
        <w:tc>
          <w:tcPr>
            <w:tcW w:w="1701" w:type="dxa"/>
            <w:noWrap/>
          </w:tcPr>
          <w:p w14:paraId="110C5272" w14:textId="33036240" w:rsidR="00AD169D" w:rsidRPr="00A74EE0" w:rsidRDefault="00AD169D" w:rsidP="00AD169D">
            <w:pPr>
              <w:jc w:val="right"/>
              <w:rPr>
                <w:rFonts w:ascii="Arial" w:hAnsi="Arial" w:cs="Arial"/>
                <w:color w:val="000000"/>
                <w:sz w:val="18"/>
                <w:szCs w:val="18"/>
              </w:rPr>
            </w:pPr>
            <w:r w:rsidRPr="005C2EB4">
              <w:rPr>
                <w:rFonts w:ascii="Arial" w:hAnsi="Arial" w:cs="Arial" w:hint="eastAsia"/>
                <w:color w:val="000000"/>
                <w:sz w:val="18"/>
                <w:szCs w:val="18"/>
              </w:rPr>
              <w:t>766,432.00</w:t>
            </w:r>
          </w:p>
        </w:tc>
        <w:tc>
          <w:tcPr>
            <w:tcW w:w="3524" w:type="dxa"/>
            <w:gridSpan w:val="2"/>
            <w:noWrap/>
          </w:tcPr>
          <w:p w14:paraId="20C38D7F" w14:textId="23DCEE78" w:rsidR="00AD169D" w:rsidRPr="00A74EE0" w:rsidRDefault="00AD169D" w:rsidP="00AD169D">
            <w:pPr>
              <w:rPr>
                <w:rFonts w:ascii="Arial" w:hAnsi="Arial" w:cs="Arial"/>
                <w:color w:val="000000"/>
                <w:sz w:val="18"/>
                <w:szCs w:val="18"/>
              </w:rPr>
            </w:pPr>
            <w:proofErr w:type="gramStart"/>
            <w:r w:rsidRPr="005C2EB4">
              <w:rPr>
                <w:rFonts w:ascii="Arial" w:hAnsi="Arial" w:cs="Arial" w:hint="eastAsia"/>
                <w:color w:val="000000"/>
                <w:sz w:val="18"/>
                <w:szCs w:val="18"/>
              </w:rPr>
              <w:t>徐哲宇</w:t>
            </w:r>
            <w:proofErr w:type="gramEnd"/>
            <w:r w:rsidRPr="005C2EB4">
              <w:rPr>
                <w:rFonts w:ascii="Arial" w:hAnsi="Arial" w:cs="Arial" w:hint="eastAsia"/>
                <w:color w:val="000000"/>
                <w:sz w:val="18"/>
                <w:szCs w:val="18"/>
              </w:rPr>
              <w:t>与北京泰禾嘉信房地产开发有限公司房屋买卖合同纠纷的案件</w:t>
            </w:r>
          </w:p>
        </w:tc>
      </w:tr>
      <w:tr w:rsidR="00AD169D" w:rsidRPr="00A74EE0" w14:paraId="681449BF" w14:textId="77777777" w:rsidTr="00C444F3">
        <w:trPr>
          <w:gridBefore w:val="1"/>
          <w:wBefore w:w="8" w:type="dxa"/>
          <w:cantSplit/>
          <w:trHeight w:val="278"/>
          <w:jc w:val="center"/>
        </w:trPr>
        <w:tc>
          <w:tcPr>
            <w:tcW w:w="0" w:type="dxa"/>
            <w:noWrap/>
          </w:tcPr>
          <w:p w14:paraId="601DE45F" w14:textId="6DB5346D" w:rsidR="00AD169D" w:rsidRPr="00A74EE0" w:rsidRDefault="00AD169D" w:rsidP="00AD169D">
            <w:pPr>
              <w:rPr>
                <w:rFonts w:ascii="Arial" w:hAnsi="Arial" w:cs="Arial"/>
                <w:color w:val="000000"/>
                <w:sz w:val="18"/>
                <w:szCs w:val="18"/>
              </w:rPr>
            </w:pPr>
            <w:proofErr w:type="gramStart"/>
            <w:r w:rsidRPr="005C2EB4">
              <w:rPr>
                <w:rFonts w:ascii="Arial" w:hAnsi="Arial" w:cs="Arial" w:hint="eastAsia"/>
                <w:color w:val="000000"/>
                <w:sz w:val="18"/>
                <w:szCs w:val="18"/>
              </w:rPr>
              <w:t>泰禾嘉</w:t>
            </w:r>
            <w:proofErr w:type="gramEnd"/>
            <w:r w:rsidRPr="005C2EB4">
              <w:rPr>
                <w:rFonts w:ascii="Arial" w:hAnsi="Arial" w:cs="Arial" w:hint="eastAsia"/>
                <w:color w:val="000000"/>
                <w:sz w:val="18"/>
                <w:szCs w:val="18"/>
              </w:rPr>
              <w:t>信</w:t>
            </w:r>
          </w:p>
        </w:tc>
        <w:tc>
          <w:tcPr>
            <w:tcW w:w="1117" w:type="dxa"/>
            <w:noWrap/>
          </w:tcPr>
          <w:p w14:paraId="75CEEBC5" w14:textId="5BA93AB3" w:rsidR="00AD169D" w:rsidRPr="00A74EE0" w:rsidRDefault="00AD169D" w:rsidP="00AD169D">
            <w:pPr>
              <w:rPr>
                <w:rFonts w:ascii="Arial" w:hAnsi="Arial" w:cs="Arial"/>
                <w:color w:val="000000"/>
                <w:sz w:val="18"/>
                <w:szCs w:val="18"/>
              </w:rPr>
            </w:pPr>
            <w:r w:rsidRPr="005C2EB4">
              <w:rPr>
                <w:rFonts w:ascii="Arial" w:hAnsi="Arial" w:cs="Arial" w:hint="eastAsia"/>
                <w:color w:val="000000"/>
                <w:sz w:val="18"/>
                <w:szCs w:val="18"/>
              </w:rPr>
              <w:t>2022.05.23</w:t>
            </w:r>
          </w:p>
        </w:tc>
        <w:tc>
          <w:tcPr>
            <w:tcW w:w="1550" w:type="dxa"/>
            <w:noWrap/>
          </w:tcPr>
          <w:p w14:paraId="1E37EDEA" w14:textId="063DBDAC" w:rsidR="00AD169D" w:rsidRPr="00A74EE0" w:rsidRDefault="00AD169D" w:rsidP="00AD169D">
            <w:pPr>
              <w:rPr>
                <w:rFonts w:ascii="Arial" w:hAnsi="Arial" w:cs="Arial"/>
                <w:color w:val="000000"/>
                <w:sz w:val="18"/>
                <w:szCs w:val="18"/>
              </w:rPr>
            </w:pPr>
            <w:r w:rsidRPr="005C2EB4">
              <w:rPr>
                <w:rFonts w:ascii="Arial" w:hAnsi="Arial" w:cs="Arial" w:hint="eastAsia"/>
                <w:color w:val="000000"/>
                <w:sz w:val="18"/>
                <w:szCs w:val="18"/>
              </w:rPr>
              <w:t>(2022)</w:t>
            </w:r>
            <w:r w:rsidRPr="005C2EB4">
              <w:rPr>
                <w:rFonts w:ascii="Arial" w:hAnsi="Arial" w:cs="Arial" w:hint="eastAsia"/>
                <w:color w:val="000000"/>
                <w:sz w:val="18"/>
                <w:szCs w:val="18"/>
              </w:rPr>
              <w:t>京</w:t>
            </w:r>
            <w:r w:rsidRPr="005C2EB4">
              <w:rPr>
                <w:rFonts w:ascii="Arial" w:hAnsi="Arial" w:cs="Arial" w:hint="eastAsia"/>
                <w:color w:val="000000"/>
                <w:sz w:val="18"/>
                <w:szCs w:val="18"/>
              </w:rPr>
              <w:t>0115</w:t>
            </w:r>
            <w:r w:rsidRPr="005C2EB4">
              <w:rPr>
                <w:rFonts w:ascii="Arial" w:hAnsi="Arial" w:cs="Arial" w:hint="eastAsia"/>
                <w:color w:val="000000"/>
                <w:sz w:val="18"/>
                <w:szCs w:val="18"/>
              </w:rPr>
              <w:t>执</w:t>
            </w:r>
            <w:r w:rsidRPr="005C2EB4">
              <w:rPr>
                <w:rFonts w:ascii="Arial" w:hAnsi="Arial" w:cs="Arial" w:hint="eastAsia"/>
                <w:color w:val="000000"/>
                <w:sz w:val="18"/>
                <w:szCs w:val="18"/>
              </w:rPr>
              <w:t>5852</w:t>
            </w:r>
            <w:r w:rsidRPr="005C2EB4">
              <w:rPr>
                <w:rFonts w:ascii="Arial" w:hAnsi="Arial" w:cs="Arial" w:hint="eastAsia"/>
                <w:color w:val="000000"/>
                <w:sz w:val="18"/>
                <w:szCs w:val="18"/>
              </w:rPr>
              <w:t>号</w:t>
            </w:r>
          </w:p>
        </w:tc>
        <w:tc>
          <w:tcPr>
            <w:tcW w:w="1417" w:type="dxa"/>
            <w:noWrap/>
          </w:tcPr>
          <w:p w14:paraId="62AEDB89" w14:textId="09A21E65" w:rsidR="00AD169D" w:rsidRPr="00A74EE0" w:rsidRDefault="00AD169D" w:rsidP="00AD169D">
            <w:pPr>
              <w:rPr>
                <w:rFonts w:ascii="Arial" w:hAnsi="Arial" w:cs="Arial"/>
                <w:color w:val="000000"/>
                <w:sz w:val="18"/>
                <w:szCs w:val="18"/>
              </w:rPr>
            </w:pPr>
            <w:r w:rsidRPr="005C2EB4">
              <w:rPr>
                <w:rFonts w:ascii="Arial" w:hAnsi="Arial" w:cs="Arial" w:hint="eastAsia"/>
                <w:color w:val="000000"/>
                <w:sz w:val="18"/>
                <w:szCs w:val="18"/>
              </w:rPr>
              <w:t>北京市</w:t>
            </w:r>
            <w:proofErr w:type="gramStart"/>
            <w:r w:rsidRPr="005C2EB4">
              <w:rPr>
                <w:rFonts w:ascii="Arial" w:hAnsi="Arial" w:cs="Arial" w:hint="eastAsia"/>
                <w:color w:val="000000"/>
                <w:sz w:val="18"/>
                <w:szCs w:val="18"/>
              </w:rPr>
              <w:t>大兴区</w:t>
            </w:r>
            <w:proofErr w:type="gramEnd"/>
            <w:r w:rsidRPr="005C2EB4">
              <w:rPr>
                <w:rFonts w:ascii="Arial" w:hAnsi="Arial" w:cs="Arial" w:hint="eastAsia"/>
                <w:color w:val="000000"/>
                <w:sz w:val="18"/>
                <w:szCs w:val="18"/>
              </w:rPr>
              <w:t>人民法院</w:t>
            </w:r>
          </w:p>
        </w:tc>
        <w:tc>
          <w:tcPr>
            <w:tcW w:w="1701" w:type="dxa"/>
            <w:noWrap/>
          </w:tcPr>
          <w:p w14:paraId="6928F314" w14:textId="2B74B0EE" w:rsidR="00AD169D" w:rsidRPr="00A74EE0" w:rsidRDefault="00AD169D" w:rsidP="00AD169D">
            <w:pPr>
              <w:jc w:val="right"/>
              <w:rPr>
                <w:rFonts w:ascii="Arial" w:hAnsi="Arial" w:cs="Arial"/>
                <w:color w:val="000000"/>
                <w:sz w:val="18"/>
                <w:szCs w:val="18"/>
              </w:rPr>
            </w:pPr>
            <w:r w:rsidRPr="005C2EB4">
              <w:rPr>
                <w:rFonts w:ascii="Arial" w:hAnsi="Arial" w:cs="Arial" w:hint="eastAsia"/>
                <w:color w:val="000000"/>
                <w:sz w:val="18"/>
                <w:szCs w:val="18"/>
              </w:rPr>
              <w:t>285,693.00</w:t>
            </w:r>
          </w:p>
        </w:tc>
        <w:tc>
          <w:tcPr>
            <w:tcW w:w="3524" w:type="dxa"/>
            <w:gridSpan w:val="2"/>
            <w:noWrap/>
          </w:tcPr>
          <w:p w14:paraId="63023E13" w14:textId="36B462B1" w:rsidR="00AD169D" w:rsidRPr="00A74EE0" w:rsidRDefault="00AD169D" w:rsidP="00AD169D">
            <w:pPr>
              <w:rPr>
                <w:rFonts w:ascii="Arial" w:hAnsi="Arial" w:cs="Arial"/>
                <w:color w:val="000000"/>
                <w:sz w:val="18"/>
                <w:szCs w:val="18"/>
              </w:rPr>
            </w:pPr>
            <w:r>
              <w:rPr>
                <w:rFonts w:ascii="Arial" w:hAnsi="Arial" w:cs="Arial" w:hint="eastAsia"/>
                <w:color w:val="000000"/>
                <w:sz w:val="18"/>
                <w:szCs w:val="18"/>
              </w:rPr>
              <w:t>——</w:t>
            </w:r>
          </w:p>
        </w:tc>
      </w:tr>
      <w:tr w:rsidR="00D8294A" w:rsidRPr="00D8294A" w14:paraId="301FC291" w14:textId="77777777" w:rsidTr="00C444F3">
        <w:trPr>
          <w:gridAfter w:val="1"/>
          <w:wAfter w:w="18" w:type="dxa"/>
          <w:cantSplit/>
          <w:trHeight w:val="20"/>
          <w:jc w:val="center"/>
        </w:trPr>
        <w:tc>
          <w:tcPr>
            <w:tcW w:w="10348" w:type="dxa"/>
            <w:gridSpan w:val="7"/>
            <w:shd w:val="clear" w:color="auto" w:fill="A68355"/>
            <w:noWrap/>
          </w:tcPr>
          <w:p w14:paraId="7EE4F1DE" w14:textId="77777777" w:rsidR="00845576" w:rsidRPr="00D8294A" w:rsidRDefault="00845576" w:rsidP="00270142">
            <w:pPr>
              <w:rPr>
                <w:rFonts w:ascii="Arial" w:hAnsi="Arial" w:cs="Arial"/>
                <w:color w:val="FFFFFF" w:themeColor="background1"/>
                <w:sz w:val="18"/>
                <w:szCs w:val="18"/>
              </w:rPr>
            </w:pPr>
            <w:r w:rsidRPr="00D8294A">
              <w:rPr>
                <w:rFonts w:ascii="Arial" w:hAnsi="Arial" w:cs="Arial" w:hint="eastAsia"/>
                <w:color w:val="FFFFFF" w:themeColor="background1"/>
                <w:sz w:val="18"/>
                <w:szCs w:val="18"/>
              </w:rPr>
              <w:t>申请执行主体：个人（租赁合同纠纷）</w:t>
            </w:r>
          </w:p>
        </w:tc>
      </w:tr>
      <w:tr w:rsidR="00845576" w14:paraId="1FE59E22" w14:textId="77777777" w:rsidTr="00C444F3">
        <w:trPr>
          <w:gridAfter w:val="1"/>
          <w:wAfter w:w="18" w:type="dxa"/>
          <w:cantSplit/>
          <w:trHeight w:val="20"/>
          <w:jc w:val="center"/>
        </w:trPr>
        <w:tc>
          <w:tcPr>
            <w:tcW w:w="0" w:type="dxa"/>
            <w:gridSpan w:val="2"/>
            <w:noWrap/>
          </w:tcPr>
          <w:p w14:paraId="4D780453" w14:textId="77777777" w:rsidR="00845576" w:rsidRDefault="00845576" w:rsidP="00270142">
            <w:pPr>
              <w:rPr>
                <w:rFonts w:ascii="Arial" w:hAnsi="Arial" w:cs="Arial"/>
                <w:color w:val="000000"/>
                <w:sz w:val="18"/>
                <w:szCs w:val="18"/>
              </w:rPr>
            </w:pPr>
            <w:proofErr w:type="gramStart"/>
            <w:r>
              <w:rPr>
                <w:rFonts w:ascii="Arial" w:hAnsi="Arial" w:cs="Arial" w:hint="eastAsia"/>
                <w:color w:val="000000"/>
                <w:sz w:val="18"/>
                <w:szCs w:val="18"/>
              </w:rPr>
              <w:t>泰禾嘉</w:t>
            </w:r>
            <w:proofErr w:type="gramEnd"/>
            <w:r>
              <w:rPr>
                <w:rFonts w:ascii="Arial" w:hAnsi="Arial" w:cs="Arial" w:hint="eastAsia"/>
                <w:color w:val="000000"/>
                <w:sz w:val="18"/>
                <w:szCs w:val="18"/>
              </w:rPr>
              <w:t>信</w:t>
            </w:r>
          </w:p>
        </w:tc>
        <w:tc>
          <w:tcPr>
            <w:tcW w:w="1117" w:type="dxa"/>
            <w:noWrap/>
          </w:tcPr>
          <w:p w14:paraId="104AC137" w14:textId="77777777" w:rsidR="00845576" w:rsidRDefault="00845576" w:rsidP="00270142">
            <w:pP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4.</w:t>
            </w:r>
            <w:r>
              <w:rPr>
                <w:rFonts w:ascii="Arial" w:hAnsi="Arial" w:cs="Arial"/>
                <w:color w:val="000000"/>
                <w:sz w:val="18"/>
                <w:szCs w:val="18"/>
              </w:rPr>
              <w:t>0</w:t>
            </w:r>
            <w:r>
              <w:rPr>
                <w:rFonts w:ascii="Arial" w:hAnsi="Arial" w:cs="Arial" w:hint="eastAsia"/>
                <w:color w:val="000000"/>
                <w:sz w:val="18"/>
                <w:szCs w:val="18"/>
              </w:rPr>
              <w:t>7</w:t>
            </w:r>
          </w:p>
        </w:tc>
        <w:tc>
          <w:tcPr>
            <w:tcW w:w="1550" w:type="dxa"/>
            <w:noWrap/>
          </w:tcPr>
          <w:p w14:paraId="1EE32563" w14:textId="77777777" w:rsidR="00845576" w:rsidRDefault="00845576" w:rsidP="00270142">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4634</w:t>
            </w:r>
            <w:r>
              <w:rPr>
                <w:rFonts w:ascii="Arial" w:hAnsi="Arial" w:cs="Arial" w:hint="eastAsia"/>
                <w:color w:val="000000"/>
                <w:sz w:val="18"/>
                <w:szCs w:val="18"/>
              </w:rPr>
              <w:t>号</w:t>
            </w:r>
          </w:p>
        </w:tc>
        <w:tc>
          <w:tcPr>
            <w:tcW w:w="1417" w:type="dxa"/>
            <w:noWrap/>
          </w:tcPr>
          <w:p w14:paraId="0B1E089B" w14:textId="77777777" w:rsidR="00845576" w:rsidRDefault="00845576" w:rsidP="00270142">
            <w:pPr>
              <w:rPr>
                <w:rFonts w:ascii="Arial" w:hAnsi="Arial" w:cs="Arial"/>
                <w:color w:val="000000"/>
                <w:sz w:val="18"/>
                <w:szCs w:val="18"/>
              </w:rPr>
            </w:pPr>
            <w:r>
              <w:rPr>
                <w:rFonts w:ascii="Arial" w:hAnsi="Arial" w:cs="Arial" w:hint="eastAsia"/>
                <w:color w:val="000000"/>
                <w:sz w:val="18"/>
                <w:szCs w:val="18"/>
              </w:rPr>
              <w:t>北京市</w:t>
            </w:r>
            <w:proofErr w:type="gramStart"/>
            <w:r>
              <w:rPr>
                <w:rFonts w:ascii="Arial" w:hAnsi="Arial" w:cs="Arial" w:hint="eastAsia"/>
                <w:color w:val="000000"/>
                <w:sz w:val="18"/>
                <w:szCs w:val="18"/>
              </w:rPr>
              <w:t>大兴区</w:t>
            </w:r>
            <w:proofErr w:type="gramEnd"/>
            <w:r>
              <w:rPr>
                <w:rFonts w:ascii="Arial" w:hAnsi="Arial" w:cs="Arial" w:hint="eastAsia"/>
                <w:color w:val="000000"/>
                <w:sz w:val="18"/>
                <w:szCs w:val="18"/>
              </w:rPr>
              <w:t>人民法院</w:t>
            </w:r>
          </w:p>
        </w:tc>
        <w:tc>
          <w:tcPr>
            <w:tcW w:w="1701" w:type="dxa"/>
            <w:noWrap/>
          </w:tcPr>
          <w:p w14:paraId="1A3CDA48" w14:textId="77777777" w:rsidR="00845576" w:rsidRDefault="00845576" w:rsidP="00270142">
            <w:pPr>
              <w:jc w:val="right"/>
              <w:rPr>
                <w:rFonts w:ascii="Arial" w:hAnsi="Arial" w:cs="Arial"/>
                <w:color w:val="000000"/>
                <w:sz w:val="18"/>
                <w:szCs w:val="18"/>
              </w:rPr>
            </w:pPr>
            <w:r>
              <w:rPr>
                <w:rFonts w:ascii="Arial" w:hAnsi="Arial" w:cs="Arial" w:hint="eastAsia"/>
                <w:color w:val="000000"/>
                <w:sz w:val="18"/>
                <w:szCs w:val="18"/>
              </w:rPr>
              <w:t>291,029.00</w:t>
            </w:r>
          </w:p>
        </w:tc>
        <w:tc>
          <w:tcPr>
            <w:tcW w:w="3506" w:type="dxa"/>
          </w:tcPr>
          <w:p w14:paraId="2B8EC9EF" w14:textId="77777777" w:rsidR="00845576" w:rsidRDefault="00845576" w:rsidP="00270142">
            <w:pPr>
              <w:rPr>
                <w:rFonts w:ascii="Arial" w:hAnsi="Arial" w:cs="Arial"/>
                <w:color w:val="000000"/>
                <w:sz w:val="18"/>
                <w:szCs w:val="18"/>
              </w:rPr>
            </w:pPr>
            <w:r>
              <w:rPr>
                <w:rFonts w:ascii="Arial" w:hAnsi="Arial" w:cs="Arial" w:hint="eastAsia"/>
                <w:color w:val="000000"/>
                <w:sz w:val="18"/>
                <w:szCs w:val="18"/>
              </w:rPr>
              <w:t>张昆与北京泰禾商业管理有限公司</w:t>
            </w:r>
            <w:r>
              <w:rPr>
                <w:rFonts w:ascii="Arial" w:hAnsi="Arial" w:cs="Arial" w:hint="eastAsia"/>
                <w:color w:val="000000"/>
                <w:sz w:val="18"/>
                <w:szCs w:val="18"/>
              </w:rPr>
              <w:t>,</w:t>
            </w:r>
            <w:r>
              <w:rPr>
                <w:rFonts w:ascii="Arial" w:hAnsi="Arial" w:cs="Arial" w:hint="eastAsia"/>
                <w:color w:val="000000"/>
                <w:sz w:val="18"/>
                <w:szCs w:val="18"/>
              </w:rPr>
              <w:t>北京泰禾嘉信房地产开发有限公司租赁合同纠纷的案件</w:t>
            </w:r>
          </w:p>
        </w:tc>
      </w:tr>
      <w:tr w:rsidR="00845576" w14:paraId="4BA8FC6B" w14:textId="77777777" w:rsidTr="00C444F3">
        <w:trPr>
          <w:gridAfter w:val="1"/>
          <w:wAfter w:w="18" w:type="dxa"/>
          <w:cantSplit/>
          <w:trHeight w:val="20"/>
          <w:jc w:val="center"/>
        </w:trPr>
        <w:tc>
          <w:tcPr>
            <w:tcW w:w="0" w:type="dxa"/>
            <w:gridSpan w:val="2"/>
            <w:noWrap/>
          </w:tcPr>
          <w:p w14:paraId="46F03CB1" w14:textId="77777777" w:rsidR="00845576" w:rsidRDefault="00845576" w:rsidP="00270142">
            <w:pPr>
              <w:rPr>
                <w:rFonts w:ascii="Arial" w:hAnsi="Arial" w:cs="Arial"/>
                <w:color w:val="000000"/>
                <w:sz w:val="18"/>
                <w:szCs w:val="18"/>
              </w:rPr>
            </w:pPr>
            <w:proofErr w:type="gramStart"/>
            <w:r>
              <w:rPr>
                <w:rFonts w:ascii="Arial" w:hAnsi="Arial" w:cs="Arial" w:hint="eastAsia"/>
                <w:color w:val="000000"/>
                <w:sz w:val="18"/>
                <w:szCs w:val="18"/>
              </w:rPr>
              <w:t>泰禾嘉</w:t>
            </w:r>
            <w:proofErr w:type="gramEnd"/>
            <w:r>
              <w:rPr>
                <w:rFonts w:ascii="Arial" w:hAnsi="Arial" w:cs="Arial" w:hint="eastAsia"/>
                <w:color w:val="000000"/>
                <w:sz w:val="18"/>
                <w:szCs w:val="18"/>
              </w:rPr>
              <w:t>信</w:t>
            </w:r>
          </w:p>
        </w:tc>
        <w:tc>
          <w:tcPr>
            <w:tcW w:w="1117" w:type="dxa"/>
            <w:noWrap/>
          </w:tcPr>
          <w:p w14:paraId="095530F0" w14:textId="77777777" w:rsidR="00845576" w:rsidRDefault="00845576" w:rsidP="00270142">
            <w:pP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6.</w:t>
            </w:r>
            <w:r>
              <w:rPr>
                <w:rFonts w:ascii="Arial" w:hAnsi="Arial" w:cs="Arial"/>
                <w:color w:val="000000"/>
                <w:sz w:val="18"/>
                <w:szCs w:val="18"/>
              </w:rPr>
              <w:t>0</w:t>
            </w:r>
            <w:r>
              <w:rPr>
                <w:rFonts w:ascii="Arial" w:hAnsi="Arial" w:cs="Arial" w:hint="eastAsia"/>
                <w:color w:val="000000"/>
                <w:sz w:val="18"/>
                <w:szCs w:val="18"/>
              </w:rPr>
              <w:t>8</w:t>
            </w:r>
          </w:p>
        </w:tc>
        <w:tc>
          <w:tcPr>
            <w:tcW w:w="1550" w:type="dxa"/>
            <w:noWrap/>
          </w:tcPr>
          <w:p w14:paraId="24432A7A" w14:textId="77777777" w:rsidR="00845576" w:rsidRDefault="00845576" w:rsidP="00270142">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7433</w:t>
            </w:r>
            <w:r>
              <w:rPr>
                <w:rFonts w:ascii="Arial" w:hAnsi="Arial" w:cs="Arial" w:hint="eastAsia"/>
                <w:color w:val="000000"/>
                <w:sz w:val="18"/>
                <w:szCs w:val="18"/>
              </w:rPr>
              <w:t>号</w:t>
            </w:r>
          </w:p>
        </w:tc>
        <w:tc>
          <w:tcPr>
            <w:tcW w:w="1417" w:type="dxa"/>
            <w:noWrap/>
          </w:tcPr>
          <w:p w14:paraId="3FC14224" w14:textId="77777777" w:rsidR="00845576" w:rsidRDefault="00845576" w:rsidP="00270142">
            <w:pPr>
              <w:rPr>
                <w:rFonts w:ascii="Arial" w:hAnsi="Arial" w:cs="Arial"/>
                <w:color w:val="000000"/>
                <w:sz w:val="18"/>
                <w:szCs w:val="18"/>
              </w:rPr>
            </w:pPr>
            <w:r>
              <w:rPr>
                <w:rFonts w:ascii="Arial" w:hAnsi="Arial" w:cs="Arial" w:hint="eastAsia"/>
                <w:color w:val="000000"/>
                <w:sz w:val="18"/>
                <w:szCs w:val="18"/>
              </w:rPr>
              <w:t>北京市</w:t>
            </w:r>
            <w:proofErr w:type="gramStart"/>
            <w:r>
              <w:rPr>
                <w:rFonts w:ascii="Arial" w:hAnsi="Arial" w:cs="Arial" w:hint="eastAsia"/>
                <w:color w:val="000000"/>
                <w:sz w:val="18"/>
                <w:szCs w:val="18"/>
              </w:rPr>
              <w:t>大兴区</w:t>
            </w:r>
            <w:proofErr w:type="gramEnd"/>
            <w:r>
              <w:rPr>
                <w:rFonts w:ascii="Arial" w:hAnsi="Arial" w:cs="Arial" w:hint="eastAsia"/>
                <w:color w:val="000000"/>
                <w:sz w:val="18"/>
                <w:szCs w:val="18"/>
              </w:rPr>
              <w:t>人民法院</w:t>
            </w:r>
          </w:p>
        </w:tc>
        <w:tc>
          <w:tcPr>
            <w:tcW w:w="1701" w:type="dxa"/>
            <w:noWrap/>
          </w:tcPr>
          <w:p w14:paraId="74134547" w14:textId="77777777" w:rsidR="00845576" w:rsidRDefault="00845576" w:rsidP="00270142">
            <w:pPr>
              <w:jc w:val="right"/>
              <w:rPr>
                <w:rFonts w:ascii="Arial" w:hAnsi="Arial" w:cs="Arial"/>
                <w:color w:val="000000"/>
                <w:sz w:val="18"/>
                <w:szCs w:val="18"/>
              </w:rPr>
            </w:pPr>
            <w:r>
              <w:rPr>
                <w:rFonts w:ascii="Arial" w:hAnsi="Arial" w:cs="Arial" w:hint="eastAsia"/>
                <w:color w:val="000000"/>
                <w:sz w:val="18"/>
                <w:szCs w:val="18"/>
              </w:rPr>
              <w:t>201,287.00</w:t>
            </w:r>
          </w:p>
        </w:tc>
        <w:tc>
          <w:tcPr>
            <w:tcW w:w="3506" w:type="dxa"/>
          </w:tcPr>
          <w:p w14:paraId="2255ABB5" w14:textId="77777777" w:rsidR="00845576" w:rsidRDefault="00845576" w:rsidP="00270142">
            <w:pPr>
              <w:rPr>
                <w:rFonts w:ascii="Arial" w:hAnsi="Arial" w:cs="Arial"/>
                <w:color w:val="000000"/>
                <w:sz w:val="18"/>
                <w:szCs w:val="18"/>
              </w:rPr>
            </w:pPr>
            <w:r>
              <w:rPr>
                <w:rFonts w:ascii="Arial" w:hAnsi="Arial" w:cs="Arial" w:hint="eastAsia"/>
                <w:color w:val="000000"/>
                <w:sz w:val="18"/>
                <w:szCs w:val="18"/>
              </w:rPr>
              <w:t>丁海江与北京泰禾商业管理有限公司</w:t>
            </w:r>
            <w:r>
              <w:rPr>
                <w:rFonts w:ascii="Arial" w:hAnsi="Arial" w:cs="Arial" w:hint="eastAsia"/>
                <w:color w:val="000000"/>
                <w:sz w:val="18"/>
                <w:szCs w:val="18"/>
              </w:rPr>
              <w:t>,</w:t>
            </w:r>
            <w:r>
              <w:rPr>
                <w:rFonts w:ascii="Arial" w:hAnsi="Arial" w:cs="Arial" w:hint="eastAsia"/>
                <w:color w:val="000000"/>
                <w:sz w:val="18"/>
                <w:szCs w:val="18"/>
              </w:rPr>
              <w:t>北京泰禾嘉信房地产开发有限公司租赁合同纠纷的案件</w:t>
            </w:r>
          </w:p>
        </w:tc>
      </w:tr>
      <w:tr w:rsidR="00845576" w:rsidRPr="00B9142F" w14:paraId="10A688AE" w14:textId="77777777" w:rsidTr="00C444F3">
        <w:trPr>
          <w:gridAfter w:val="1"/>
          <w:wAfter w:w="18" w:type="dxa"/>
          <w:cantSplit/>
          <w:trHeight w:val="20"/>
          <w:jc w:val="center"/>
        </w:trPr>
        <w:tc>
          <w:tcPr>
            <w:tcW w:w="0" w:type="dxa"/>
            <w:gridSpan w:val="2"/>
            <w:noWrap/>
          </w:tcPr>
          <w:p w14:paraId="2CE88185" w14:textId="77777777" w:rsidR="00845576" w:rsidRDefault="00845576" w:rsidP="00270142">
            <w:pPr>
              <w:rPr>
                <w:rFonts w:ascii="Arial" w:hAnsi="Arial" w:cs="Arial"/>
                <w:color w:val="000000"/>
                <w:sz w:val="18"/>
                <w:szCs w:val="18"/>
              </w:rPr>
            </w:pPr>
            <w:proofErr w:type="gramStart"/>
            <w:r w:rsidRPr="00B9142F">
              <w:rPr>
                <w:rFonts w:ascii="Arial" w:hAnsi="Arial" w:cs="Arial" w:hint="eastAsia"/>
                <w:color w:val="000000"/>
                <w:sz w:val="18"/>
                <w:szCs w:val="18"/>
              </w:rPr>
              <w:t>泰禾嘉</w:t>
            </w:r>
            <w:proofErr w:type="gramEnd"/>
            <w:r w:rsidRPr="00B9142F">
              <w:rPr>
                <w:rFonts w:ascii="Arial" w:hAnsi="Arial" w:cs="Arial" w:hint="eastAsia"/>
                <w:color w:val="000000"/>
                <w:sz w:val="18"/>
                <w:szCs w:val="18"/>
              </w:rPr>
              <w:t>信</w:t>
            </w:r>
          </w:p>
        </w:tc>
        <w:tc>
          <w:tcPr>
            <w:tcW w:w="1117" w:type="dxa"/>
            <w:noWrap/>
          </w:tcPr>
          <w:p w14:paraId="6EBD8D53" w14:textId="77777777" w:rsidR="00845576" w:rsidRDefault="00845576" w:rsidP="00270142">
            <w:pPr>
              <w:rPr>
                <w:rFonts w:ascii="Arial" w:hAnsi="Arial" w:cs="Arial"/>
                <w:color w:val="000000"/>
                <w:sz w:val="18"/>
                <w:szCs w:val="18"/>
              </w:rPr>
            </w:pPr>
            <w:r w:rsidRPr="00B9142F">
              <w:rPr>
                <w:rFonts w:ascii="Arial" w:hAnsi="Arial" w:cs="Arial" w:hint="eastAsia"/>
                <w:color w:val="000000"/>
                <w:sz w:val="18"/>
                <w:szCs w:val="18"/>
              </w:rPr>
              <w:t>2021.</w:t>
            </w:r>
            <w:r>
              <w:rPr>
                <w:rFonts w:ascii="Arial" w:hAnsi="Arial" w:cs="Arial"/>
                <w:color w:val="000000"/>
                <w:sz w:val="18"/>
                <w:szCs w:val="18"/>
              </w:rPr>
              <w:t>0</w:t>
            </w:r>
            <w:r w:rsidRPr="00B9142F">
              <w:rPr>
                <w:rFonts w:ascii="Arial" w:hAnsi="Arial" w:cs="Arial" w:hint="eastAsia"/>
                <w:color w:val="000000"/>
                <w:sz w:val="18"/>
                <w:szCs w:val="18"/>
              </w:rPr>
              <w:t>7.</w:t>
            </w:r>
            <w:r>
              <w:rPr>
                <w:rFonts w:ascii="Arial" w:hAnsi="Arial" w:cs="Arial"/>
                <w:color w:val="000000"/>
                <w:sz w:val="18"/>
                <w:szCs w:val="18"/>
              </w:rPr>
              <w:t>0</w:t>
            </w:r>
            <w:r w:rsidRPr="00B9142F">
              <w:rPr>
                <w:rFonts w:ascii="Arial" w:hAnsi="Arial" w:cs="Arial" w:hint="eastAsia"/>
                <w:color w:val="000000"/>
                <w:sz w:val="18"/>
                <w:szCs w:val="18"/>
              </w:rPr>
              <w:t>2</w:t>
            </w:r>
          </w:p>
        </w:tc>
        <w:tc>
          <w:tcPr>
            <w:tcW w:w="1550" w:type="dxa"/>
            <w:noWrap/>
          </w:tcPr>
          <w:p w14:paraId="78E3AA53" w14:textId="77777777" w:rsidR="00845576" w:rsidRDefault="00845576" w:rsidP="00270142">
            <w:pPr>
              <w:rPr>
                <w:rFonts w:ascii="Arial" w:hAnsi="Arial" w:cs="Arial"/>
                <w:color w:val="000000"/>
                <w:sz w:val="18"/>
                <w:szCs w:val="18"/>
              </w:rPr>
            </w:pPr>
            <w:r w:rsidRPr="00B9142F">
              <w:rPr>
                <w:rFonts w:ascii="Arial" w:hAnsi="Arial" w:cs="Arial" w:hint="eastAsia"/>
                <w:color w:val="000000"/>
                <w:sz w:val="18"/>
                <w:szCs w:val="18"/>
              </w:rPr>
              <w:t>(2021)</w:t>
            </w:r>
            <w:r w:rsidRPr="00B9142F">
              <w:rPr>
                <w:rFonts w:ascii="Arial" w:hAnsi="Arial" w:cs="Arial" w:hint="eastAsia"/>
                <w:color w:val="000000"/>
                <w:sz w:val="18"/>
                <w:szCs w:val="18"/>
              </w:rPr>
              <w:t>京</w:t>
            </w:r>
            <w:r w:rsidRPr="00B9142F">
              <w:rPr>
                <w:rFonts w:ascii="Arial" w:hAnsi="Arial" w:cs="Arial" w:hint="eastAsia"/>
                <w:color w:val="000000"/>
                <w:sz w:val="18"/>
                <w:szCs w:val="18"/>
              </w:rPr>
              <w:t>0115</w:t>
            </w:r>
            <w:r w:rsidRPr="00B9142F">
              <w:rPr>
                <w:rFonts w:ascii="Arial" w:hAnsi="Arial" w:cs="Arial" w:hint="eastAsia"/>
                <w:color w:val="000000"/>
                <w:sz w:val="18"/>
                <w:szCs w:val="18"/>
              </w:rPr>
              <w:t>执</w:t>
            </w:r>
            <w:r w:rsidRPr="00B9142F">
              <w:rPr>
                <w:rFonts w:ascii="Arial" w:hAnsi="Arial" w:cs="Arial" w:hint="eastAsia"/>
                <w:color w:val="000000"/>
                <w:sz w:val="18"/>
                <w:szCs w:val="18"/>
              </w:rPr>
              <w:t>7726</w:t>
            </w:r>
            <w:r w:rsidRPr="00B9142F">
              <w:rPr>
                <w:rFonts w:ascii="Arial" w:hAnsi="Arial" w:cs="Arial" w:hint="eastAsia"/>
                <w:color w:val="000000"/>
                <w:sz w:val="18"/>
                <w:szCs w:val="18"/>
              </w:rPr>
              <w:t>号</w:t>
            </w:r>
          </w:p>
        </w:tc>
        <w:tc>
          <w:tcPr>
            <w:tcW w:w="1417" w:type="dxa"/>
            <w:noWrap/>
          </w:tcPr>
          <w:p w14:paraId="510A380C" w14:textId="77777777" w:rsidR="00845576" w:rsidRDefault="00845576" w:rsidP="00270142">
            <w:pPr>
              <w:rPr>
                <w:rFonts w:ascii="Arial" w:hAnsi="Arial" w:cs="Arial"/>
                <w:color w:val="000000"/>
                <w:sz w:val="18"/>
                <w:szCs w:val="18"/>
              </w:rPr>
            </w:pPr>
            <w:r w:rsidRPr="00B9142F">
              <w:rPr>
                <w:rFonts w:ascii="Arial" w:hAnsi="Arial" w:cs="Arial" w:hint="eastAsia"/>
                <w:color w:val="000000"/>
                <w:sz w:val="18"/>
                <w:szCs w:val="18"/>
              </w:rPr>
              <w:t>北京市</w:t>
            </w:r>
            <w:proofErr w:type="gramStart"/>
            <w:r w:rsidRPr="00B9142F">
              <w:rPr>
                <w:rFonts w:ascii="Arial" w:hAnsi="Arial" w:cs="Arial" w:hint="eastAsia"/>
                <w:color w:val="000000"/>
                <w:sz w:val="18"/>
                <w:szCs w:val="18"/>
              </w:rPr>
              <w:t>大兴区</w:t>
            </w:r>
            <w:proofErr w:type="gramEnd"/>
            <w:r w:rsidRPr="00B9142F">
              <w:rPr>
                <w:rFonts w:ascii="Arial" w:hAnsi="Arial" w:cs="Arial" w:hint="eastAsia"/>
                <w:color w:val="000000"/>
                <w:sz w:val="18"/>
                <w:szCs w:val="18"/>
              </w:rPr>
              <w:t>人民法院</w:t>
            </w:r>
          </w:p>
        </w:tc>
        <w:tc>
          <w:tcPr>
            <w:tcW w:w="1701" w:type="dxa"/>
            <w:noWrap/>
          </w:tcPr>
          <w:p w14:paraId="101514FB" w14:textId="77777777" w:rsidR="00845576" w:rsidRDefault="00845576" w:rsidP="00270142">
            <w:pPr>
              <w:jc w:val="right"/>
              <w:rPr>
                <w:rFonts w:ascii="Arial" w:hAnsi="Arial" w:cs="Arial"/>
                <w:color w:val="000000"/>
                <w:sz w:val="18"/>
                <w:szCs w:val="18"/>
              </w:rPr>
            </w:pPr>
            <w:r w:rsidRPr="00B9142F">
              <w:rPr>
                <w:rFonts w:ascii="Arial" w:hAnsi="Arial" w:cs="Arial" w:hint="eastAsia"/>
                <w:color w:val="000000"/>
                <w:sz w:val="18"/>
                <w:szCs w:val="18"/>
              </w:rPr>
              <w:t>262,175.00</w:t>
            </w:r>
          </w:p>
        </w:tc>
        <w:tc>
          <w:tcPr>
            <w:tcW w:w="3506" w:type="dxa"/>
          </w:tcPr>
          <w:p w14:paraId="13D294E3" w14:textId="77777777" w:rsidR="00845576" w:rsidRDefault="00845576" w:rsidP="00270142">
            <w:pPr>
              <w:rPr>
                <w:rFonts w:ascii="Arial" w:hAnsi="Arial" w:cs="Arial"/>
                <w:color w:val="000000"/>
                <w:sz w:val="18"/>
                <w:szCs w:val="18"/>
              </w:rPr>
            </w:pPr>
            <w:proofErr w:type="gramStart"/>
            <w:r w:rsidRPr="00B9142F">
              <w:rPr>
                <w:rFonts w:ascii="Arial" w:hAnsi="Arial" w:cs="Arial" w:hint="eastAsia"/>
                <w:color w:val="000000"/>
                <w:sz w:val="18"/>
                <w:szCs w:val="18"/>
              </w:rPr>
              <w:t>熊凡与</w:t>
            </w:r>
            <w:proofErr w:type="gramEnd"/>
            <w:r w:rsidRPr="00B9142F">
              <w:rPr>
                <w:rFonts w:ascii="Arial" w:hAnsi="Arial" w:cs="Arial" w:hint="eastAsia"/>
                <w:color w:val="000000"/>
                <w:sz w:val="18"/>
                <w:szCs w:val="18"/>
              </w:rPr>
              <w:t>北京泰禾商业管理有限公司房屋租赁合同纠纷的案件</w:t>
            </w:r>
          </w:p>
        </w:tc>
      </w:tr>
      <w:tr w:rsidR="00845576" w:rsidRPr="00BC0000" w14:paraId="01C08C1B" w14:textId="77777777" w:rsidTr="00C444F3">
        <w:trPr>
          <w:gridAfter w:val="1"/>
          <w:wAfter w:w="18" w:type="dxa"/>
          <w:cantSplit/>
          <w:trHeight w:val="20"/>
          <w:jc w:val="center"/>
        </w:trPr>
        <w:tc>
          <w:tcPr>
            <w:tcW w:w="0" w:type="dxa"/>
            <w:gridSpan w:val="2"/>
            <w:noWrap/>
          </w:tcPr>
          <w:p w14:paraId="5FD6483C" w14:textId="77777777" w:rsidR="00845576" w:rsidRPr="00B9142F" w:rsidRDefault="00845576" w:rsidP="00270142">
            <w:pPr>
              <w:rPr>
                <w:rFonts w:ascii="Arial" w:hAnsi="Arial" w:cs="Arial"/>
                <w:color w:val="000000"/>
                <w:sz w:val="18"/>
                <w:szCs w:val="18"/>
              </w:rPr>
            </w:pPr>
            <w:proofErr w:type="gramStart"/>
            <w:r w:rsidRPr="00BC0000">
              <w:rPr>
                <w:rFonts w:ascii="Arial" w:hAnsi="Arial" w:cs="Arial" w:hint="eastAsia"/>
                <w:color w:val="000000"/>
                <w:sz w:val="18"/>
                <w:szCs w:val="18"/>
              </w:rPr>
              <w:lastRenderedPageBreak/>
              <w:t>泰禾嘉</w:t>
            </w:r>
            <w:proofErr w:type="gramEnd"/>
            <w:r w:rsidRPr="00BC0000">
              <w:rPr>
                <w:rFonts w:ascii="Arial" w:hAnsi="Arial" w:cs="Arial" w:hint="eastAsia"/>
                <w:color w:val="000000"/>
                <w:sz w:val="18"/>
                <w:szCs w:val="18"/>
              </w:rPr>
              <w:t>信</w:t>
            </w:r>
          </w:p>
        </w:tc>
        <w:tc>
          <w:tcPr>
            <w:tcW w:w="1117" w:type="dxa"/>
            <w:noWrap/>
          </w:tcPr>
          <w:p w14:paraId="3A9E1B83" w14:textId="77777777" w:rsidR="00845576" w:rsidRPr="00B9142F" w:rsidRDefault="00845576" w:rsidP="00270142">
            <w:pPr>
              <w:rPr>
                <w:rFonts w:ascii="Arial" w:hAnsi="Arial" w:cs="Arial"/>
                <w:color w:val="000000"/>
                <w:sz w:val="18"/>
                <w:szCs w:val="18"/>
              </w:rPr>
            </w:pPr>
            <w:r w:rsidRPr="00BC0000">
              <w:rPr>
                <w:rFonts w:ascii="Arial" w:hAnsi="Arial" w:cs="Arial" w:hint="eastAsia"/>
                <w:color w:val="000000"/>
                <w:sz w:val="18"/>
                <w:szCs w:val="18"/>
              </w:rPr>
              <w:t>2021.</w:t>
            </w:r>
            <w:r>
              <w:rPr>
                <w:rFonts w:ascii="Arial" w:hAnsi="Arial" w:cs="Arial"/>
                <w:color w:val="000000"/>
                <w:sz w:val="18"/>
                <w:szCs w:val="18"/>
              </w:rPr>
              <w:t>0</w:t>
            </w:r>
            <w:r w:rsidRPr="00BC0000">
              <w:rPr>
                <w:rFonts w:ascii="Arial" w:hAnsi="Arial" w:cs="Arial" w:hint="eastAsia"/>
                <w:color w:val="000000"/>
                <w:sz w:val="18"/>
                <w:szCs w:val="18"/>
              </w:rPr>
              <w:t>7.</w:t>
            </w:r>
            <w:r>
              <w:rPr>
                <w:rFonts w:ascii="Arial" w:hAnsi="Arial" w:cs="Arial"/>
                <w:color w:val="000000"/>
                <w:sz w:val="18"/>
                <w:szCs w:val="18"/>
              </w:rPr>
              <w:t>0</w:t>
            </w:r>
            <w:r w:rsidRPr="00BC0000">
              <w:rPr>
                <w:rFonts w:ascii="Arial" w:hAnsi="Arial" w:cs="Arial" w:hint="eastAsia"/>
                <w:color w:val="000000"/>
                <w:sz w:val="18"/>
                <w:szCs w:val="18"/>
              </w:rPr>
              <w:t>7</w:t>
            </w:r>
          </w:p>
        </w:tc>
        <w:tc>
          <w:tcPr>
            <w:tcW w:w="1550" w:type="dxa"/>
            <w:noWrap/>
          </w:tcPr>
          <w:p w14:paraId="5E9231C7" w14:textId="77777777" w:rsidR="00845576" w:rsidRPr="00B9142F" w:rsidRDefault="00845576" w:rsidP="00270142">
            <w:pPr>
              <w:rPr>
                <w:rFonts w:ascii="Arial" w:hAnsi="Arial" w:cs="Arial"/>
                <w:color w:val="000000"/>
                <w:sz w:val="18"/>
                <w:szCs w:val="18"/>
              </w:rPr>
            </w:pPr>
            <w:r w:rsidRPr="00BC0000">
              <w:rPr>
                <w:rFonts w:ascii="Arial" w:hAnsi="Arial" w:cs="Arial" w:hint="eastAsia"/>
                <w:color w:val="000000"/>
                <w:sz w:val="18"/>
                <w:szCs w:val="18"/>
              </w:rPr>
              <w:t>(2021)</w:t>
            </w:r>
            <w:r w:rsidRPr="00BC0000">
              <w:rPr>
                <w:rFonts w:ascii="Arial" w:hAnsi="Arial" w:cs="Arial" w:hint="eastAsia"/>
                <w:color w:val="000000"/>
                <w:sz w:val="18"/>
                <w:szCs w:val="18"/>
              </w:rPr>
              <w:t>京</w:t>
            </w:r>
            <w:r w:rsidRPr="00BC0000">
              <w:rPr>
                <w:rFonts w:ascii="Arial" w:hAnsi="Arial" w:cs="Arial" w:hint="eastAsia"/>
                <w:color w:val="000000"/>
                <w:sz w:val="18"/>
                <w:szCs w:val="18"/>
              </w:rPr>
              <w:t>0115</w:t>
            </w:r>
            <w:r w:rsidRPr="00BC0000">
              <w:rPr>
                <w:rFonts w:ascii="Arial" w:hAnsi="Arial" w:cs="Arial" w:hint="eastAsia"/>
                <w:color w:val="000000"/>
                <w:sz w:val="18"/>
                <w:szCs w:val="18"/>
              </w:rPr>
              <w:t>执</w:t>
            </w:r>
            <w:r w:rsidRPr="00BC0000">
              <w:rPr>
                <w:rFonts w:ascii="Arial" w:hAnsi="Arial" w:cs="Arial" w:hint="eastAsia"/>
                <w:color w:val="000000"/>
                <w:sz w:val="18"/>
                <w:szCs w:val="18"/>
              </w:rPr>
              <w:t>8529</w:t>
            </w:r>
            <w:r w:rsidRPr="00BC0000">
              <w:rPr>
                <w:rFonts w:ascii="Arial" w:hAnsi="Arial" w:cs="Arial" w:hint="eastAsia"/>
                <w:color w:val="000000"/>
                <w:sz w:val="18"/>
                <w:szCs w:val="18"/>
              </w:rPr>
              <w:t>号</w:t>
            </w:r>
          </w:p>
        </w:tc>
        <w:tc>
          <w:tcPr>
            <w:tcW w:w="1417" w:type="dxa"/>
            <w:noWrap/>
          </w:tcPr>
          <w:p w14:paraId="298C7A2F" w14:textId="77777777" w:rsidR="00845576" w:rsidRPr="00B9142F" w:rsidRDefault="00845576" w:rsidP="00270142">
            <w:pPr>
              <w:rPr>
                <w:rFonts w:ascii="Arial" w:hAnsi="Arial" w:cs="Arial"/>
                <w:color w:val="000000"/>
                <w:sz w:val="18"/>
                <w:szCs w:val="18"/>
              </w:rPr>
            </w:pPr>
            <w:r w:rsidRPr="00BC0000">
              <w:rPr>
                <w:rFonts w:ascii="Arial" w:hAnsi="Arial" w:cs="Arial" w:hint="eastAsia"/>
                <w:color w:val="000000"/>
                <w:sz w:val="18"/>
                <w:szCs w:val="18"/>
              </w:rPr>
              <w:t>北京市</w:t>
            </w:r>
            <w:proofErr w:type="gramStart"/>
            <w:r w:rsidRPr="00BC0000">
              <w:rPr>
                <w:rFonts w:ascii="Arial" w:hAnsi="Arial" w:cs="Arial" w:hint="eastAsia"/>
                <w:color w:val="000000"/>
                <w:sz w:val="18"/>
                <w:szCs w:val="18"/>
              </w:rPr>
              <w:t>大兴区</w:t>
            </w:r>
            <w:proofErr w:type="gramEnd"/>
            <w:r w:rsidRPr="00BC0000">
              <w:rPr>
                <w:rFonts w:ascii="Arial" w:hAnsi="Arial" w:cs="Arial" w:hint="eastAsia"/>
                <w:color w:val="000000"/>
                <w:sz w:val="18"/>
                <w:szCs w:val="18"/>
              </w:rPr>
              <w:t>人民法院</w:t>
            </w:r>
          </w:p>
        </w:tc>
        <w:tc>
          <w:tcPr>
            <w:tcW w:w="1701" w:type="dxa"/>
            <w:noWrap/>
          </w:tcPr>
          <w:p w14:paraId="0D381D37" w14:textId="77777777" w:rsidR="00845576" w:rsidRPr="00B9142F" w:rsidRDefault="00845576" w:rsidP="00270142">
            <w:pPr>
              <w:jc w:val="right"/>
              <w:rPr>
                <w:rFonts w:ascii="Arial" w:hAnsi="Arial" w:cs="Arial"/>
                <w:color w:val="000000"/>
                <w:sz w:val="18"/>
                <w:szCs w:val="18"/>
              </w:rPr>
            </w:pPr>
            <w:r w:rsidRPr="00BC0000">
              <w:rPr>
                <w:rFonts w:ascii="Arial" w:hAnsi="Arial" w:cs="Arial" w:hint="eastAsia"/>
                <w:color w:val="000000"/>
                <w:sz w:val="18"/>
                <w:szCs w:val="18"/>
              </w:rPr>
              <w:t>71</w:t>
            </w:r>
            <w:r>
              <w:rPr>
                <w:rFonts w:ascii="Arial" w:hAnsi="Arial" w:cs="Arial"/>
                <w:color w:val="000000"/>
                <w:sz w:val="18"/>
                <w:szCs w:val="18"/>
              </w:rPr>
              <w:t>,</w:t>
            </w:r>
            <w:r w:rsidRPr="00BC0000">
              <w:rPr>
                <w:rFonts w:ascii="Arial" w:hAnsi="Arial" w:cs="Arial" w:hint="eastAsia"/>
                <w:color w:val="000000"/>
                <w:sz w:val="18"/>
                <w:szCs w:val="18"/>
              </w:rPr>
              <w:t>795</w:t>
            </w:r>
            <w:r>
              <w:rPr>
                <w:rFonts w:ascii="Arial" w:hAnsi="Arial" w:cs="Arial"/>
                <w:color w:val="000000"/>
                <w:sz w:val="18"/>
                <w:szCs w:val="18"/>
              </w:rPr>
              <w:t>.00</w:t>
            </w:r>
          </w:p>
        </w:tc>
        <w:tc>
          <w:tcPr>
            <w:tcW w:w="3506" w:type="dxa"/>
          </w:tcPr>
          <w:p w14:paraId="3CC58D0A" w14:textId="77777777" w:rsidR="00845576" w:rsidRPr="00B9142F" w:rsidRDefault="00845576" w:rsidP="00270142">
            <w:pPr>
              <w:rPr>
                <w:rFonts w:ascii="Arial" w:hAnsi="Arial" w:cs="Arial"/>
                <w:color w:val="000000"/>
                <w:sz w:val="18"/>
                <w:szCs w:val="18"/>
              </w:rPr>
            </w:pPr>
            <w:r w:rsidRPr="00BC0000">
              <w:rPr>
                <w:rFonts w:ascii="Arial" w:hAnsi="Arial" w:cs="Arial" w:hint="eastAsia"/>
                <w:color w:val="000000"/>
                <w:sz w:val="18"/>
                <w:szCs w:val="18"/>
              </w:rPr>
              <w:t>胡晓东与北京泰禾商业管理有限公司</w:t>
            </w:r>
            <w:r w:rsidRPr="00BC0000">
              <w:rPr>
                <w:rFonts w:ascii="Arial" w:hAnsi="Arial" w:cs="Arial" w:hint="eastAsia"/>
                <w:color w:val="000000"/>
                <w:sz w:val="18"/>
                <w:szCs w:val="18"/>
              </w:rPr>
              <w:t>,</w:t>
            </w:r>
            <w:r w:rsidRPr="00BC0000">
              <w:rPr>
                <w:rFonts w:ascii="Arial" w:hAnsi="Arial" w:cs="Arial" w:hint="eastAsia"/>
                <w:color w:val="000000"/>
                <w:sz w:val="18"/>
                <w:szCs w:val="18"/>
              </w:rPr>
              <w:t>北京泰禾嘉信房地产开发有限公司</w:t>
            </w:r>
            <w:r w:rsidRPr="00BC0000">
              <w:rPr>
                <w:rFonts w:ascii="Arial" w:hAnsi="Arial" w:cs="Arial" w:hint="eastAsia"/>
                <w:color w:val="000000"/>
                <w:sz w:val="18"/>
                <w:szCs w:val="18"/>
              </w:rPr>
              <w:t>,</w:t>
            </w:r>
            <w:r w:rsidRPr="00BC0000">
              <w:rPr>
                <w:rFonts w:ascii="Arial" w:hAnsi="Arial" w:cs="Arial" w:hint="eastAsia"/>
                <w:color w:val="000000"/>
                <w:sz w:val="18"/>
                <w:szCs w:val="18"/>
              </w:rPr>
              <w:t>北京赛维思公寓管理有限公司房屋租赁合同纠纷的案件</w:t>
            </w:r>
          </w:p>
        </w:tc>
      </w:tr>
      <w:tr w:rsidR="00845576" w:rsidRPr="006F61D1" w14:paraId="101D6427" w14:textId="77777777" w:rsidTr="00C444F3">
        <w:trPr>
          <w:gridAfter w:val="1"/>
          <w:wAfter w:w="18" w:type="dxa"/>
          <w:cantSplit/>
          <w:trHeight w:val="20"/>
          <w:jc w:val="center"/>
        </w:trPr>
        <w:tc>
          <w:tcPr>
            <w:tcW w:w="0" w:type="dxa"/>
            <w:gridSpan w:val="2"/>
            <w:noWrap/>
          </w:tcPr>
          <w:p w14:paraId="52CBA89F" w14:textId="77777777" w:rsidR="00845576" w:rsidRPr="00BC0000" w:rsidRDefault="00845576" w:rsidP="00270142">
            <w:pPr>
              <w:rPr>
                <w:rFonts w:ascii="Arial" w:hAnsi="Arial" w:cs="Arial"/>
                <w:color w:val="000000"/>
                <w:sz w:val="18"/>
                <w:szCs w:val="18"/>
              </w:rPr>
            </w:pPr>
            <w:proofErr w:type="gramStart"/>
            <w:r w:rsidRPr="006F61D1">
              <w:rPr>
                <w:rFonts w:ascii="Arial" w:hAnsi="Arial" w:cs="Arial" w:hint="eastAsia"/>
                <w:color w:val="000000"/>
                <w:sz w:val="18"/>
                <w:szCs w:val="18"/>
              </w:rPr>
              <w:t>泰禾嘉</w:t>
            </w:r>
            <w:proofErr w:type="gramEnd"/>
            <w:r w:rsidRPr="006F61D1">
              <w:rPr>
                <w:rFonts w:ascii="Arial" w:hAnsi="Arial" w:cs="Arial" w:hint="eastAsia"/>
                <w:color w:val="000000"/>
                <w:sz w:val="18"/>
                <w:szCs w:val="18"/>
              </w:rPr>
              <w:t>信</w:t>
            </w:r>
          </w:p>
        </w:tc>
        <w:tc>
          <w:tcPr>
            <w:tcW w:w="1117" w:type="dxa"/>
            <w:noWrap/>
          </w:tcPr>
          <w:p w14:paraId="6A10BA2C" w14:textId="77777777" w:rsidR="00845576" w:rsidRPr="00BC0000" w:rsidRDefault="00845576" w:rsidP="00270142">
            <w:pPr>
              <w:rPr>
                <w:rFonts w:ascii="Arial" w:hAnsi="Arial" w:cs="Arial"/>
                <w:color w:val="000000"/>
                <w:sz w:val="18"/>
                <w:szCs w:val="18"/>
              </w:rPr>
            </w:pPr>
            <w:r w:rsidRPr="006F61D1">
              <w:rPr>
                <w:rFonts w:ascii="Arial" w:hAnsi="Arial" w:cs="Arial" w:hint="eastAsia"/>
                <w:color w:val="000000"/>
                <w:sz w:val="18"/>
                <w:szCs w:val="18"/>
              </w:rPr>
              <w:t>2021.</w:t>
            </w:r>
            <w:r>
              <w:rPr>
                <w:rFonts w:ascii="Arial" w:hAnsi="Arial" w:cs="Arial"/>
                <w:color w:val="000000"/>
                <w:sz w:val="18"/>
                <w:szCs w:val="18"/>
              </w:rPr>
              <w:t>0</w:t>
            </w:r>
            <w:r w:rsidRPr="006F61D1">
              <w:rPr>
                <w:rFonts w:ascii="Arial" w:hAnsi="Arial" w:cs="Arial" w:hint="eastAsia"/>
                <w:color w:val="000000"/>
                <w:sz w:val="18"/>
                <w:szCs w:val="18"/>
              </w:rPr>
              <w:t>7.20</w:t>
            </w:r>
          </w:p>
        </w:tc>
        <w:tc>
          <w:tcPr>
            <w:tcW w:w="1550" w:type="dxa"/>
            <w:noWrap/>
          </w:tcPr>
          <w:p w14:paraId="1EC315BC" w14:textId="77777777" w:rsidR="00845576" w:rsidRPr="00BC0000" w:rsidRDefault="00845576" w:rsidP="00270142">
            <w:pPr>
              <w:rPr>
                <w:rFonts w:ascii="Arial" w:hAnsi="Arial" w:cs="Arial"/>
                <w:color w:val="000000"/>
                <w:sz w:val="18"/>
                <w:szCs w:val="18"/>
              </w:rPr>
            </w:pPr>
            <w:r w:rsidRPr="006F61D1">
              <w:rPr>
                <w:rFonts w:ascii="Arial" w:hAnsi="Arial" w:cs="Arial" w:hint="eastAsia"/>
                <w:color w:val="000000"/>
                <w:sz w:val="18"/>
                <w:szCs w:val="18"/>
              </w:rPr>
              <w:t>(2021)</w:t>
            </w:r>
            <w:r w:rsidRPr="006F61D1">
              <w:rPr>
                <w:rFonts w:ascii="Arial" w:hAnsi="Arial" w:cs="Arial" w:hint="eastAsia"/>
                <w:color w:val="000000"/>
                <w:sz w:val="18"/>
                <w:szCs w:val="18"/>
              </w:rPr>
              <w:t>京</w:t>
            </w:r>
            <w:r w:rsidRPr="006F61D1">
              <w:rPr>
                <w:rFonts w:ascii="Arial" w:hAnsi="Arial" w:cs="Arial" w:hint="eastAsia"/>
                <w:color w:val="000000"/>
                <w:sz w:val="18"/>
                <w:szCs w:val="18"/>
              </w:rPr>
              <w:t>0115</w:t>
            </w:r>
            <w:r w:rsidRPr="006F61D1">
              <w:rPr>
                <w:rFonts w:ascii="Arial" w:hAnsi="Arial" w:cs="Arial" w:hint="eastAsia"/>
                <w:color w:val="000000"/>
                <w:sz w:val="18"/>
                <w:szCs w:val="18"/>
              </w:rPr>
              <w:t>执</w:t>
            </w:r>
            <w:r w:rsidRPr="006F61D1">
              <w:rPr>
                <w:rFonts w:ascii="Arial" w:hAnsi="Arial" w:cs="Arial" w:hint="eastAsia"/>
                <w:color w:val="000000"/>
                <w:sz w:val="18"/>
                <w:szCs w:val="18"/>
              </w:rPr>
              <w:t>9063</w:t>
            </w:r>
            <w:r w:rsidRPr="006F61D1">
              <w:rPr>
                <w:rFonts w:ascii="Arial" w:hAnsi="Arial" w:cs="Arial" w:hint="eastAsia"/>
                <w:color w:val="000000"/>
                <w:sz w:val="18"/>
                <w:szCs w:val="18"/>
              </w:rPr>
              <w:t>号</w:t>
            </w:r>
          </w:p>
        </w:tc>
        <w:tc>
          <w:tcPr>
            <w:tcW w:w="1417" w:type="dxa"/>
            <w:noWrap/>
          </w:tcPr>
          <w:p w14:paraId="3D25886A" w14:textId="77777777" w:rsidR="00845576" w:rsidRPr="00BC0000" w:rsidRDefault="00845576" w:rsidP="00270142">
            <w:pPr>
              <w:rPr>
                <w:rFonts w:ascii="Arial" w:hAnsi="Arial" w:cs="Arial"/>
                <w:color w:val="000000"/>
                <w:sz w:val="18"/>
                <w:szCs w:val="18"/>
              </w:rPr>
            </w:pPr>
            <w:r w:rsidRPr="006F61D1">
              <w:rPr>
                <w:rFonts w:ascii="Arial" w:hAnsi="Arial" w:cs="Arial" w:hint="eastAsia"/>
                <w:color w:val="000000"/>
                <w:sz w:val="18"/>
                <w:szCs w:val="18"/>
              </w:rPr>
              <w:t>北京市</w:t>
            </w:r>
            <w:proofErr w:type="gramStart"/>
            <w:r w:rsidRPr="006F61D1">
              <w:rPr>
                <w:rFonts w:ascii="Arial" w:hAnsi="Arial" w:cs="Arial" w:hint="eastAsia"/>
                <w:color w:val="000000"/>
                <w:sz w:val="18"/>
                <w:szCs w:val="18"/>
              </w:rPr>
              <w:t>大兴区</w:t>
            </w:r>
            <w:proofErr w:type="gramEnd"/>
            <w:r w:rsidRPr="006F61D1">
              <w:rPr>
                <w:rFonts w:ascii="Arial" w:hAnsi="Arial" w:cs="Arial" w:hint="eastAsia"/>
                <w:color w:val="000000"/>
                <w:sz w:val="18"/>
                <w:szCs w:val="18"/>
              </w:rPr>
              <w:t>人民法院</w:t>
            </w:r>
          </w:p>
        </w:tc>
        <w:tc>
          <w:tcPr>
            <w:tcW w:w="1701" w:type="dxa"/>
            <w:noWrap/>
          </w:tcPr>
          <w:p w14:paraId="63EF3069" w14:textId="77777777" w:rsidR="00845576" w:rsidRPr="00BC0000" w:rsidRDefault="00845576" w:rsidP="00270142">
            <w:pPr>
              <w:jc w:val="right"/>
              <w:rPr>
                <w:rFonts w:ascii="Arial" w:hAnsi="Arial" w:cs="Arial"/>
                <w:color w:val="000000"/>
                <w:sz w:val="18"/>
                <w:szCs w:val="18"/>
              </w:rPr>
            </w:pPr>
            <w:r w:rsidRPr="006F61D1">
              <w:rPr>
                <w:rFonts w:ascii="Arial" w:hAnsi="Arial" w:cs="Arial" w:hint="eastAsia"/>
                <w:color w:val="000000"/>
                <w:sz w:val="18"/>
                <w:szCs w:val="18"/>
              </w:rPr>
              <w:t>242</w:t>
            </w:r>
            <w:r>
              <w:rPr>
                <w:rFonts w:ascii="Arial" w:hAnsi="Arial" w:cs="Arial"/>
                <w:color w:val="000000"/>
                <w:sz w:val="18"/>
                <w:szCs w:val="18"/>
              </w:rPr>
              <w:t>,</w:t>
            </w:r>
            <w:r w:rsidRPr="006F61D1">
              <w:rPr>
                <w:rFonts w:ascii="Arial" w:hAnsi="Arial" w:cs="Arial" w:hint="eastAsia"/>
                <w:color w:val="000000"/>
                <w:sz w:val="18"/>
                <w:szCs w:val="18"/>
              </w:rPr>
              <w:t>241</w:t>
            </w:r>
            <w:r>
              <w:rPr>
                <w:rFonts w:ascii="Arial" w:hAnsi="Arial" w:cs="Arial"/>
                <w:color w:val="000000"/>
                <w:sz w:val="18"/>
                <w:szCs w:val="18"/>
              </w:rPr>
              <w:t>.00</w:t>
            </w:r>
          </w:p>
        </w:tc>
        <w:tc>
          <w:tcPr>
            <w:tcW w:w="3506" w:type="dxa"/>
          </w:tcPr>
          <w:p w14:paraId="6A21072E" w14:textId="77777777" w:rsidR="00845576" w:rsidRPr="00BC0000" w:rsidRDefault="00845576" w:rsidP="00270142">
            <w:pPr>
              <w:rPr>
                <w:rFonts w:ascii="Arial" w:hAnsi="Arial" w:cs="Arial"/>
                <w:color w:val="000000"/>
                <w:sz w:val="18"/>
                <w:szCs w:val="18"/>
              </w:rPr>
            </w:pPr>
            <w:r w:rsidRPr="00724BB4">
              <w:rPr>
                <w:rFonts w:ascii="Arial" w:hAnsi="Arial" w:cs="Arial" w:hint="eastAsia"/>
                <w:color w:val="000000"/>
                <w:sz w:val="18"/>
                <w:szCs w:val="18"/>
              </w:rPr>
              <w:t>孙</w:t>
            </w:r>
            <w:proofErr w:type="gramStart"/>
            <w:r w:rsidRPr="00724BB4">
              <w:rPr>
                <w:rFonts w:ascii="Arial" w:hAnsi="Arial" w:cs="Arial" w:hint="eastAsia"/>
                <w:color w:val="000000"/>
                <w:sz w:val="18"/>
                <w:szCs w:val="18"/>
              </w:rPr>
              <w:t>晶申请</w:t>
            </w:r>
            <w:proofErr w:type="gramEnd"/>
            <w:r w:rsidRPr="00724BB4">
              <w:rPr>
                <w:rFonts w:ascii="Arial" w:hAnsi="Arial" w:cs="Arial" w:hint="eastAsia"/>
                <w:color w:val="000000"/>
                <w:sz w:val="18"/>
                <w:szCs w:val="18"/>
              </w:rPr>
              <w:t>执行租赁合同纠纷案</w:t>
            </w:r>
            <w:r>
              <w:rPr>
                <w:rFonts w:ascii="Arial" w:hAnsi="Arial" w:cs="Arial" w:hint="eastAsia"/>
                <w:color w:val="000000"/>
                <w:sz w:val="18"/>
                <w:szCs w:val="18"/>
              </w:rPr>
              <w:t>。</w:t>
            </w:r>
            <w:r w:rsidRPr="006F61D1">
              <w:rPr>
                <w:rFonts w:ascii="Arial" w:hAnsi="Arial" w:cs="Arial" w:hint="eastAsia"/>
                <w:color w:val="000000"/>
                <w:sz w:val="18"/>
                <w:szCs w:val="18"/>
              </w:rPr>
              <w:t>北京泰禾商业管理有限公司</w:t>
            </w:r>
            <w:r w:rsidRPr="006F61D1">
              <w:rPr>
                <w:rFonts w:ascii="Arial" w:hAnsi="Arial" w:cs="Arial" w:hint="eastAsia"/>
                <w:color w:val="000000"/>
                <w:sz w:val="18"/>
                <w:szCs w:val="18"/>
              </w:rPr>
              <w:t>,</w:t>
            </w:r>
            <w:r w:rsidRPr="006F61D1">
              <w:rPr>
                <w:rFonts w:ascii="Arial" w:hAnsi="Arial" w:cs="Arial" w:hint="eastAsia"/>
                <w:color w:val="000000"/>
                <w:sz w:val="18"/>
                <w:szCs w:val="18"/>
              </w:rPr>
              <w:t>北京泰禾嘉信房地产开发有限公司执行案件</w:t>
            </w:r>
          </w:p>
        </w:tc>
      </w:tr>
      <w:tr w:rsidR="00845576" w:rsidRPr="00872E02" w14:paraId="2849649F" w14:textId="77777777" w:rsidTr="00C444F3">
        <w:trPr>
          <w:gridAfter w:val="1"/>
          <w:wAfter w:w="18" w:type="dxa"/>
          <w:cantSplit/>
          <w:trHeight w:val="20"/>
          <w:jc w:val="center"/>
        </w:trPr>
        <w:tc>
          <w:tcPr>
            <w:tcW w:w="0" w:type="dxa"/>
            <w:gridSpan w:val="2"/>
            <w:noWrap/>
          </w:tcPr>
          <w:p w14:paraId="5297E9FC" w14:textId="77777777" w:rsidR="00845576" w:rsidRPr="006F61D1" w:rsidRDefault="00845576" w:rsidP="00270142">
            <w:pPr>
              <w:rPr>
                <w:rFonts w:ascii="Arial" w:hAnsi="Arial" w:cs="Arial"/>
                <w:color w:val="000000"/>
                <w:sz w:val="18"/>
                <w:szCs w:val="18"/>
              </w:rPr>
            </w:pPr>
            <w:proofErr w:type="gramStart"/>
            <w:r w:rsidRPr="00872E02">
              <w:rPr>
                <w:rFonts w:ascii="Arial" w:hAnsi="Arial" w:cs="Arial" w:hint="eastAsia"/>
                <w:color w:val="000000"/>
                <w:sz w:val="18"/>
                <w:szCs w:val="18"/>
              </w:rPr>
              <w:t>泰禾嘉</w:t>
            </w:r>
            <w:proofErr w:type="gramEnd"/>
            <w:r w:rsidRPr="00872E02">
              <w:rPr>
                <w:rFonts w:ascii="Arial" w:hAnsi="Arial" w:cs="Arial" w:hint="eastAsia"/>
                <w:color w:val="000000"/>
                <w:sz w:val="18"/>
                <w:szCs w:val="18"/>
              </w:rPr>
              <w:t>信</w:t>
            </w:r>
          </w:p>
        </w:tc>
        <w:tc>
          <w:tcPr>
            <w:tcW w:w="1117" w:type="dxa"/>
            <w:noWrap/>
          </w:tcPr>
          <w:p w14:paraId="28F83CC5" w14:textId="77777777" w:rsidR="00845576" w:rsidRPr="006F61D1" w:rsidRDefault="00845576" w:rsidP="00270142">
            <w:pPr>
              <w:rPr>
                <w:rFonts w:ascii="Arial" w:hAnsi="Arial" w:cs="Arial"/>
                <w:color w:val="000000"/>
                <w:sz w:val="18"/>
                <w:szCs w:val="18"/>
              </w:rPr>
            </w:pPr>
            <w:r w:rsidRPr="00872E02">
              <w:rPr>
                <w:rFonts w:ascii="Arial" w:hAnsi="Arial" w:cs="Arial" w:hint="eastAsia"/>
                <w:color w:val="000000"/>
                <w:sz w:val="18"/>
                <w:szCs w:val="18"/>
              </w:rPr>
              <w:t>2021.</w:t>
            </w:r>
            <w:r>
              <w:rPr>
                <w:rFonts w:ascii="Arial" w:hAnsi="Arial" w:cs="Arial"/>
                <w:color w:val="000000"/>
                <w:sz w:val="18"/>
                <w:szCs w:val="18"/>
              </w:rPr>
              <w:t>0</w:t>
            </w:r>
            <w:r w:rsidRPr="00872E02">
              <w:rPr>
                <w:rFonts w:ascii="Arial" w:hAnsi="Arial" w:cs="Arial" w:hint="eastAsia"/>
                <w:color w:val="000000"/>
                <w:sz w:val="18"/>
                <w:szCs w:val="18"/>
              </w:rPr>
              <w:t>7.27</w:t>
            </w:r>
          </w:p>
        </w:tc>
        <w:tc>
          <w:tcPr>
            <w:tcW w:w="1550" w:type="dxa"/>
            <w:noWrap/>
          </w:tcPr>
          <w:p w14:paraId="56400B56" w14:textId="77777777" w:rsidR="00845576" w:rsidRPr="006F61D1" w:rsidRDefault="00845576" w:rsidP="00270142">
            <w:pPr>
              <w:rPr>
                <w:rFonts w:ascii="Arial" w:hAnsi="Arial" w:cs="Arial"/>
                <w:color w:val="000000"/>
                <w:sz w:val="18"/>
                <w:szCs w:val="18"/>
              </w:rPr>
            </w:pPr>
            <w:r w:rsidRPr="00872E02">
              <w:rPr>
                <w:rFonts w:ascii="Arial" w:hAnsi="Arial" w:cs="Arial" w:hint="eastAsia"/>
                <w:color w:val="000000"/>
                <w:sz w:val="18"/>
                <w:szCs w:val="18"/>
              </w:rPr>
              <w:t>(2021)</w:t>
            </w:r>
            <w:r w:rsidRPr="00872E02">
              <w:rPr>
                <w:rFonts w:ascii="Arial" w:hAnsi="Arial" w:cs="Arial" w:hint="eastAsia"/>
                <w:color w:val="000000"/>
                <w:sz w:val="18"/>
                <w:szCs w:val="18"/>
              </w:rPr>
              <w:t>京</w:t>
            </w:r>
            <w:r w:rsidRPr="00872E02">
              <w:rPr>
                <w:rFonts w:ascii="Arial" w:hAnsi="Arial" w:cs="Arial" w:hint="eastAsia"/>
                <w:color w:val="000000"/>
                <w:sz w:val="18"/>
                <w:szCs w:val="18"/>
              </w:rPr>
              <w:t>0115</w:t>
            </w:r>
            <w:r w:rsidRPr="00872E02">
              <w:rPr>
                <w:rFonts w:ascii="Arial" w:hAnsi="Arial" w:cs="Arial" w:hint="eastAsia"/>
                <w:color w:val="000000"/>
                <w:sz w:val="18"/>
                <w:szCs w:val="18"/>
              </w:rPr>
              <w:t>执</w:t>
            </w:r>
            <w:r w:rsidRPr="00872E02">
              <w:rPr>
                <w:rFonts w:ascii="Arial" w:hAnsi="Arial" w:cs="Arial" w:hint="eastAsia"/>
                <w:color w:val="000000"/>
                <w:sz w:val="18"/>
                <w:szCs w:val="18"/>
              </w:rPr>
              <w:t>9324</w:t>
            </w:r>
            <w:r w:rsidRPr="00872E02">
              <w:rPr>
                <w:rFonts w:ascii="Arial" w:hAnsi="Arial" w:cs="Arial" w:hint="eastAsia"/>
                <w:color w:val="000000"/>
                <w:sz w:val="18"/>
                <w:szCs w:val="18"/>
              </w:rPr>
              <w:t>号</w:t>
            </w:r>
          </w:p>
        </w:tc>
        <w:tc>
          <w:tcPr>
            <w:tcW w:w="1417" w:type="dxa"/>
            <w:noWrap/>
          </w:tcPr>
          <w:p w14:paraId="71FFBDCD" w14:textId="77777777" w:rsidR="00845576" w:rsidRPr="006F61D1" w:rsidRDefault="00845576" w:rsidP="00270142">
            <w:pPr>
              <w:rPr>
                <w:rFonts w:ascii="Arial" w:hAnsi="Arial" w:cs="Arial"/>
                <w:color w:val="000000"/>
                <w:sz w:val="18"/>
                <w:szCs w:val="18"/>
              </w:rPr>
            </w:pPr>
            <w:r w:rsidRPr="00872E02">
              <w:rPr>
                <w:rFonts w:ascii="Arial" w:hAnsi="Arial" w:cs="Arial" w:hint="eastAsia"/>
                <w:color w:val="000000"/>
                <w:sz w:val="18"/>
                <w:szCs w:val="18"/>
              </w:rPr>
              <w:t>北京市</w:t>
            </w:r>
            <w:proofErr w:type="gramStart"/>
            <w:r w:rsidRPr="00872E02">
              <w:rPr>
                <w:rFonts w:ascii="Arial" w:hAnsi="Arial" w:cs="Arial" w:hint="eastAsia"/>
                <w:color w:val="000000"/>
                <w:sz w:val="18"/>
                <w:szCs w:val="18"/>
              </w:rPr>
              <w:t>大兴区</w:t>
            </w:r>
            <w:proofErr w:type="gramEnd"/>
            <w:r w:rsidRPr="00872E02">
              <w:rPr>
                <w:rFonts w:ascii="Arial" w:hAnsi="Arial" w:cs="Arial" w:hint="eastAsia"/>
                <w:color w:val="000000"/>
                <w:sz w:val="18"/>
                <w:szCs w:val="18"/>
              </w:rPr>
              <w:t>人民法院</w:t>
            </w:r>
          </w:p>
        </w:tc>
        <w:tc>
          <w:tcPr>
            <w:tcW w:w="1701" w:type="dxa"/>
            <w:noWrap/>
          </w:tcPr>
          <w:p w14:paraId="7B216053" w14:textId="77777777" w:rsidR="00845576" w:rsidRPr="006F61D1" w:rsidRDefault="00845576" w:rsidP="00270142">
            <w:pPr>
              <w:jc w:val="right"/>
              <w:rPr>
                <w:rFonts w:ascii="Arial" w:hAnsi="Arial" w:cs="Arial"/>
                <w:color w:val="000000"/>
                <w:sz w:val="18"/>
                <w:szCs w:val="18"/>
              </w:rPr>
            </w:pPr>
            <w:r w:rsidRPr="00872E02">
              <w:rPr>
                <w:rFonts w:ascii="Arial" w:hAnsi="Arial" w:cs="Arial" w:hint="eastAsia"/>
                <w:color w:val="000000"/>
                <w:sz w:val="18"/>
                <w:szCs w:val="18"/>
              </w:rPr>
              <w:t>164,790.00</w:t>
            </w:r>
          </w:p>
        </w:tc>
        <w:tc>
          <w:tcPr>
            <w:tcW w:w="3506" w:type="dxa"/>
          </w:tcPr>
          <w:p w14:paraId="4A793DEC" w14:textId="77777777" w:rsidR="00845576" w:rsidRPr="006F61D1" w:rsidRDefault="00845576" w:rsidP="00270142">
            <w:pPr>
              <w:rPr>
                <w:rFonts w:ascii="Arial" w:hAnsi="Arial" w:cs="Arial"/>
                <w:color w:val="000000"/>
                <w:sz w:val="18"/>
                <w:szCs w:val="18"/>
              </w:rPr>
            </w:pPr>
            <w:r w:rsidRPr="00872E02">
              <w:rPr>
                <w:rFonts w:ascii="Arial" w:hAnsi="Arial" w:cs="Arial" w:hint="eastAsia"/>
                <w:color w:val="000000"/>
                <w:sz w:val="18"/>
                <w:szCs w:val="18"/>
              </w:rPr>
              <w:t>李明星与北京泰禾商业管理有限公司</w:t>
            </w:r>
            <w:r w:rsidRPr="00872E02">
              <w:rPr>
                <w:rFonts w:ascii="Arial" w:hAnsi="Arial" w:cs="Arial" w:hint="eastAsia"/>
                <w:color w:val="000000"/>
                <w:sz w:val="18"/>
                <w:szCs w:val="18"/>
              </w:rPr>
              <w:t>,</w:t>
            </w:r>
            <w:r w:rsidRPr="00872E02">
              <w:rPr>
                <w:rFonts w:ascii="Arial" w:hAnsi="Arial" w:cs="Arial" w:hint="eastAsia"/>
                <w:color w:val="000000"/>
                <w:sz w:val="18"/>
                <w:szCs w:val="18"/>
              </w:rPr>
              <w:t>北京泰禾嘉信房地产开发有限公司房屋租赁合同纠纷的案件</w:t>
            </w:r>
          </w:p>
        </w:tc>
      </w:tr>
      <w:tr w:rsidR="00845576" w:rsidRPr="00872E02" w14:paraId="7690F04F" w14:textId="77777777" w:rsidTr="00C444F3">
        <w:trPr>
          <w:gridAfter w:val="1"/>
          <w:wAfter w:w="18" w:type="dxa"/>
          <w:cantSplit/>
          <w:trHeight w:val="20"/>
          <w:jc w:val="center"/>
        </w:trPr>
        <w:tc>
          <w:tcPr>
            <w:tcW w:w="0" w:type="dxa"/>
            <w:gridSpan w:val="2"/>
            <w:noWrap/>
          </w:tcPr>
          <w:p w14:paraId="22A5F218" w14:textId="77777777" w:rsidR="00845576" w:rsidRPr="006F61D1" w:rsidRDefault="00845576" w:rsidP="00270142">
            <w:pPr>
              <w:rPr>
                <w:rFonts w:ascii="Arial" w:hAnsi="Arial" w:cs="Arial"/>
                <w:color w:val="000000"/>
                <w:sz w:val="18"/>
                <w:szCs w:val="18"/>
              </w:rPr>
            </w:pPr>
            <w:proofErr w:type="gramStart"/>
            <w:r w:rsidRPr="00872E02">
              <w:rPr>
                <w:rFonts w:ascii="Arial" w:hAnsi="Arial" w:cs="Arial" w:hint="eastAsia"/>
                <w:color w:val="000000"/>
                <w:sz w:val="18"/>
                <w:szCs w:val="18"/>
              </w:rPr>
              <w:t>泰禾嘉</w:t>
            </w:r>
            <w:proofErr w:type="gramEnd"/>
            <w:r w:rsidRPr="00872E02">
              <w:rPr>
                <w:rFonts w:ascii="Arial" w:hAnsi="Arial" w:cs="Arial" w:hint="eastAsia"/>
                <w:color w:val="000000"/>
                <w:sz w:val="18"/>
                <w:szCs w:val="18"/>
              </w:rPr>
              <w:t>信</w:t>
            </w:r>
          </w:p>
        </w:tc>
        <w:tc>
          <w:tcPr>
            <w:tcW w:w="1117" w:type="dxa"/>
            <w:noWrap/>
          </w:tcPr>
          <w:p w14:paraId="53453D63" w14:textId="77777777" w:rsidR="00845576" w:rsidRPr="006F61D1" w:rsidRDefault="00845576" w:rsidP="00270142">
            <w:pPr>
              <w:rPr>
                <w:rFonts w:ascii="Arial" w:hAnsi="Arial" w:cs="Arial"/>
                <w:color w:val="000000"/>
                <w:sz w:val="18"/>
                <w:szCs w:val="18"/>
              </w:rPr>
            </w:pPr>
            <w:r w:rsidRPr="00872E02">
              <w:rPr>
                <w:rFonts w:ascii="Arial" w:hAnsi="Arial" w:cs="Arial" w:hint="eastAsia"/>
                <w:color w:val="000000"/>
                <w:sz w:val="18"/>
                <w:szCs w:val="18"/>
              </w:rPr>
              <w:t>2021.</w:t>
            </w:r>
            <w:r>
              <w:rPr>
                <w:rFonts w:ascii="Arial" w:hAnsi="Arial" w:cs="Arial"/>
                <w:color w:val="000000"/>
                <w:sz w:val="18"/>
                <w:szCs w:val="18"/>
              </w:rPr>
              <w:t>0</w:t>
            </w:r>
            <w:r w:rsidRPr="00872E02">
              <w:rPr>
                <w:rFonts w:ascii="Arial" w:hAnsi="Arial" w:cs="Arial" w:hint="eastAsia"/>
                <w:color w:val="000000"/>
                <w:sz w:val="18"/>
                <w:szCs w:val="18"/>
              </w:rPr>
              <w:t>7.28</w:t>
            </w:r>
          </w:p>
        </w:tc>
        <w:tc>
          <w:tcPr>
            <w:tcW w:w="1550" w:type="dxa"/>
            <w:noWrap/>
          </w:tcPr>
          <w:p w14:paraId="2250E16C" w14:textId="77777777" w:rsidR="00845576" w:rsidRPr="006F61D1" w:rsidRDefault="00845576" w:rsidP="00270142">
            <w:pPr>
              <w:rPr>
                <w:rFonts w:ascii="Arial" w:hAnsi="Arial" w:cs="Arial"/>
                <w:color w:val="000000"/>
                <w:sz w:val="18"/>
                <w:szCs w:val="18"/>
              </w:rPr>
            </w:pPr>
            <w:r w:rsidRPr="00872E02">
              <w:rPr>
                <w:rFonts w:ascii="Arial" w:hAnsi="Arial" w:cs="Arial" w:hint="eastAsia"/>
                <w:color w:val="000000"/>
                <w:sz w:val="18"/>
                <w:szCs w:val="18"/>
              </w:rPr>
              <w:t>(2021)</w:t>
            </w:r>
            <w:r w:rsidRPr="00872E02">
              <w:rPr>
                <w:rFonts w:ascii="Arial" w:hAnsi="Arial" w:cs="Arial" w:hint="eastAsia"/>
                <w:color w:val="000000"/>
                <w:sz w:val="18"/>
                <w:szCs w:val="18"/>
              </w:rPr>
              <w:t>京</w:t>
            </w:r>
            <w:r w:rsidRPr="00872E02">
              <w:rPr>
                <w:rFonts w:ascii="Arial" w:hAnsi="Arial" w:cs="Arial" w:hint="eastAsia"/>
                <w:color w:val="000000"/>
                <w:sz w:val="18"/>
                <w:szCs w:val="18"/>
              </w:rPr>
              <w:t>0115</w:t>
            </w:r>
            <w:r w:rsidRPr="00872E02">
              <w:rPr>
                <w:rFonts w:ascii="Arial" w:hAnsi="Arial" w:cs="Arial" w:hint="eastAsia"/>
                <w:color w:val="000000"/>
                <w:sz w:val="18"/>
                <w:szCs w:val="18"/>
              </w:rPr>
              <w:t>执</w:t>
            </w:r>
            <w:r w:rsidRPr="00872E02">
              <w:rPr>
                <w:rFonts w:ascii="Arial" w:hAnsi="Arial" w:cs="Arial" w:hint="eastAsia"/>
                <w:color w:val="000000"/>
                <w:sz w:val="18"/>
                <w:szCs w:val="18"/>
              </w:rPr>
              <w:t>9368</w:t>
            </w:r>
            <w:r w:rsidRPr="00872E02">
              <w:rPr>
                <w:rFonts w:ascii="Arial" w:hAnsi="Arial" w:cs="Arial" w:hint="eastAsia"/>
                <w:color w:val="000000"/>
                <w:sz w:val="18"/>
                <w:szCs w:val="18"/>
              </w:rPr>
              <w:t>号</w:t>
            </w:r>
          </w:p>
        </w:tc>
        <w:tc>
          <w:tcPr>
            <w:tcW w:w="1417" w:type="dxa"/>
            <w:noWrap/>
          </w:tcPr>
          <w:p w14:paraId="13E4B9A3" w14:textId="77777777" w:rsidR="00845576" w:rsidRPr="006F61D1" w:rsidRDefault="00845576" w:rsidP="00270142">
            <w:pPr>
              <w:rPr>
                <w:rFonts w:ascii="Arial" w:hAnsi="Arial" w:cs="Arial"/>
                <w:color w:val="000000"/>
                <w:sz w:val="18"/>
                <w:szCs w:val="18"/>
              </w:rPr>
            </w:pPr>
            <w:r w:rsidRPr="00872E02">
              <w:rPr>
                <w:rFonts w:ascii="Arial" w:hAnsi="Arial" w:cs="Arial" w:hint="eastAsia"/>
                <w:color w:val="000000"/>
                <w:sz w:val="18"/>
                <w:szCs w:val="18"/>
              </w:rPr>
              <w:t>北京市</w:t>
            </w:r>
            <w:proofErr w:type="gramStart"/>
            <w:r w:rsidRPr="00872E02">
              <w:rPr>
                <w:rFonts w:ascii="Arial" w:hAnsi="Arial" w:cs="Arial" w:hint="eastAsia"/>
                <w:color w:val="000000"/>
                <w:sz w:val="18"/>
                <w:szCs w:val="18"/>
              </w:rPr>
              <w:t>大兴区</w:t>
            </w:r>
            <w:proofErr w:type="gramEnd"/>
            <w:r w:rsidRPr="00872E02">
              <w:rPr>
                <w:rFonts w:ascii="Arial" w:hAnsi="Arial" w:cs="Arial" w:hint="eastAsia"/>
                <w:color w:val="000000"/>
                <w:sz w:val="18"/>
                <w:szCs w:val="18"/>
              </w:rPr>
              <w:t>人民法院</w:t>
            </w:r>
          </w:p>
        </w:tc>
        <w:tc>
          <w:tcPr>
            <w:tcW w:w="1701" w:type="dxa"/>
            <w:noWrap/>
          </w:tcPr>
          <w:p w14:paraId="48B26E0B" w14:textId="77777777" w:rsidR="00845576" w:rsidRPr="006F61D1" w:rsidRDefault="00845576" w:rsidP="00270142">
            <w:pPr>
              <w:jc w:val="right"/>
              <w:rPr>
                <w:rFonts w:ascii="Arial" w:hAnsi="Arial" w:cs="Arial"/>
                <w:color w:val="000000"/>
                <w:sz w:val="18"/>
                <w:szCs w:val="18"/>
              </w:rPr>
            </w:pPr>
            <w:r w:rsidRPr="00872E02">
              <w:rPr>
                <w:rFonts w:ascii="Arial" w:hAnsi="Arial" w:cs="Arial" w:hint="eastAsia"/>
                <w:color w:val="000000"/>
                <w:sz w:val="18"/>
                <w:szCs w:val="18"/>
              </w:rPr>
              <w:t>179,426.00</w:t>
            </w:r>
          </w:p>
        </w:tc>
        <w:tc>
          <w:tcPr>
            <w:tcW w:w="3506" w:type="dxa"/>
          </w:tcPr>
          <w:p w14:paraId="00346EF2" w14:textId="77777777" w:rsidR="00845576" w:rsidRPr="006F61D1" w:rsidRDefault="00845576" w:rsidP="00270142">
            <w:pPr>
              <w:rPr>
                <w:rFonts w:ascii="Arial" w:hAnsi="Arial" w:cs="Arial"/>
                <w:color w:val="000000"/>
                <w:sz w:val="18"/>
                <w:szCs w:val="18"/>
              </w:rPr>
            </w:pPr>
            <w:r w:rsidRPr="00872E02">
              <w:rPr>
                <w:rFonts w:ascii="Arial" w:hAnsi="Arial" w:cs="Arial" w:hint="eastAsia"/>
                <w:color w:val="000000"/>
                <w:sz w:val="18"/>
                <w:szCs w:val="18"/>
              </w:rPr>
              <w:t>孙嘉翌与北京泰禾商业管理有限公司房屋租赁合同纠纷的案件</w:t>
            </w:r>
          </w:p>
        </w:tc>
      </w:tr>
      <w:tr w:rsidR="00845576" w:rsidRPr="00053FFB" w14:paraId="07914B8F" w14:textId="77777777" w:rsidTr="00C444F3">
        <w:trPr>
          <w:gridAfter w:val="1"/>
          <w:wAfter w:w="18" w:type="dxa"/>
          <w:cantSplit/>
          <w:trHeight w:val="20"/>
          <w:jc w:val="center"/>
        </w:trPr>
        <w:tc>
          <w:tcPr>
            <w:tcW w:w="0" w:type="dxa"/>
            <w:gridSpan w:val="2"/>
            <w:noWrap/>
          </w:tcPr>
          <w:p w14:paraId="316001F5" w14:textId="77777777" w:rsidR="00845576" w:rsidRPr="00872E02" w:rsidRDefault="00845576" w:rsidP="00270142">
            <w:pP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117" w:type="dxa"/>
            <w:noWrap/>
          </w:tcPr>
          <w:p w14:paraId="4B37F496"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7.29</w:t>
            </w:r>
          </w:p>
        </w:tc>
        <w:tc>
          <w:tcPr>
            <w:tcW w:w="1550" w:type="dxa"/>
            <w:noWrap/>
          </w:tcPr>
          <w:p w14:paraId="3CAEFD80"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9387</w:t>
            </w:r>
            <w:r w:rsidRPr="00053FFB">
              <w:rPr>
                <w:rFonts w:ascii="Arial" w:hAnsi="Arial" w:cs="Arial" w:hint="eastAsia"/>
                <w:color w:val="000000"/>
                <w:sz w:val="18"/>
                <w:szCs w:val="18"/>
              </w:rPr>
              <w:t>号</w:t>
            </w:r>
          </w:p>
        </w:tc>
        <w:tc>
          <w:tcPr>
            <w:tcW w:w="1417" w:type="dxa"/>
            <w:noWrap/>
          </w:tcPr>
          <w:p w14:paraId="203FFDA1"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701" w:type="dxa"/>
            <w:noWrap/>
          </w:tcPr>
          <w:p w14:paraId="51F1D311" w14:textId="77777777" w:rsidR="00845576" w:rsidRPr="00872E02" w:rsidRDefault="00845576" w:rsidP="00270142">
            <w:pPr>
              <w:jc w:val="right"/>
              <w:rPr>
                <w:rFonts w:ascii="Arial" w:hAnsi="Arial" w:cs="Arial"/>
                <w:color w:val="000000"/>
                <w:sz w:val="18"/>
                <w:szCs w:val="18"/>
              </w:rPr>
            </w:pPr>
            <w:r w:rsidRPr="00053FFB">
              <w:rPr>
                <w:rFonts w:ascii="Arial" w:hAnsi="Arial" w:cs="Arial" w:hint="eastAsia"/>
                <w:color w:val="000000"/>
                <w:sz w:val="18"/>
                <w:szCs w:val="18"/>
              </w:rPr>
              <w:t>201,350.00</w:t>
            </w:r>
          </w:p>
        </w:tc>
        <w:tc>
          <w:tcPr>
            <w:tcW w:w="3506" w:type="dxa"/>
          </w:tcPr>
          <w:p w14:paraId="453B1B40"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丁海江与北京泰禾商业管理有限公司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北京泰禾嘉信房地产开发有限公司房屋租赁合同纠纷的案件</w:t>
            </w:r>
          </w:p>
        </w:tc>
      </w:tr>
      <w:tr w:rsidR="00845576" w:rsidRPr="00053FFB" w14:paraId="6FC47022" w14:textId="77777777" w:rsidTr="00C444F3">
        <w:trPr>
          <w:gridAfter w:val="1"/>
          <w:wAfter w:w="18" w:type="dxa"/>
          <w:cantSplit/>
          <w:trHeight w:val="20"/>
          <w:jc w:val="center"/>
        </w:trPr>
        <w:tc>
          <w:tcPr>
            <w:tcW w:w="0" w:type="dxa"/>
            <w:gridSpan w:val="2"/>
            <w:noWrap/>
          </w:tcPr>
          <w:p w14:paraId="6C0C503D" w14:textId="77777777" w:rsidR="00845576" w:rsidRPr="00872E02" w:rsidRDefault="00845576" w:rsidP="00270142">
            <w:pP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117" w:type="dxa"/>
            <w:noWrap/>
          </w:tcPr>
          <w:p w14:paraId="2F6F2335"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7.30</w:t>
            </w:r>
          </w:p>
        </w:tc>
        <w:tc>
          <w:tcPr>
            <w:tcW w:w="1550" w:type="dxa"/>
            <w:noWrap/>
          </w:tcPr>
          <w:p w14:paraId="55A66339"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9409</w:t>
            </w:r>
            <w:r w:rsidRPr="00053FFB">
              <w:rPr>
                <w:rFonts w:ascii="Arial" w:hAnsi="Arial" w:cs="Arial" w:hint="eastAsia"/>
                <w:color w:val="000000"/>
                <w:sz w:val="18"/>
                <w:szCs w:val="18"/>
              </w:rPr>
              <w:t>号</w:t>
            </w:r>
          </w:p>
        </w:tc>
        <w:tc>
          <w:tcPr>
            <w:tcW w:w="1417" w:type="dxa"/>
            <w:noWrap/>
          </w:tcPr>
          <w:p w14:paraId="6B3959AC"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701" w:type="dxa"/>
            <w:noWrap/>
          </w:tcPr>
          <w:p w14:paraId="1231FEC4" w14:textId="77777777" w:rsidR="00845576" w:rsidRPr="00872E02" w:rsidRDefault="00845576" w:rsidP="00270142">
            <w:pPr>
              <w:jc w:val="right"/>
              <w:rPr>
                <w:rFonts w:ascii="Arial" w:hAnsi="Arial" w:cs="Arial"/>
                <w:color w:val="000000"/>
                <w:sz w:val="18"/>
                <w:szCs w:val="18"/>
              </w:rPr>
            </w:pPr>
            <w:r w:rsidRPr="00053FFB">
              <w:rPr>
                <w:rFonts w:ascii="Arial" w:hAnsi="Arial" w:cs="Arial" w:hint="eastAsia"/>
                <w:color w:val="000000"/>
                <w:sz w:val="18"/>
                <w:szCs w:val="18"/>
              </w:rPr>
              <w:t>2,602,050.00</w:t>
            </w:r>
          </w:p>
        </w:tc>
        <w:tc>
          <w:tcPr>
            <w:tcW w:w="3506" w:type="dxa"/>
          </w:tcPr>
          <w:p w14:paraId="2307729B"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崔惠平与北京泰禾嘉信房地产开发有限公司房屋买卖合同纠纷的案件</w:t>
            </w:r>
          </w:p>
        </w:tc>
      </w:tr>
      <w:tr w:rsidR="00845576" w:rsidRPr="00053FFB" w14:paraId="4B8D92F5" w14:textId="77777777" w:rsidTr="00C444F3">
        <w:trPr>
          <w:gridAfter w:val="1"/>
          <w:wAfter w:w="18" w:type="dxa"/>
          <w:cantSplit/>
          <w:trHeight w:val="20"/>
          <w:jc w:val="center"/>
        </w:trPr>
        <w:tc>
          <w:tcPr>
            <w:tcW w:w="0" w:type="dxa"/>
            <w:gridSpan w:val="2"/>
            <w:noWrap/>
          </w:tcPr>
          <w:p w14:paraId="5E0EC1A9" w14:textId="77777777" w:rsidR="00845576" w:rsidRPr="00872E02" w:rsidRDefault="00845576" w:rsidP="00270142">
            <w:pP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117" w:type="dxa"/>
            <w:noWrap/>
          </w:tcPr>
          <w:p w14:paraId="77284D3A"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2</w:t>
            </w:r>
          </w:p>
        </w:tc>
        <w:tc>
          <w:tcPr>
            <w:tcW w:w="1550" w:type="dxa"/>
            <w:noWrap/>
          </w:tcPr>
          <w:p w14:paraId="6027AC4B"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9467</w:t>
            </w:r>
            <w:r w:rsidRPr="00053FFB">
              <w:rPr>
                <w:rFonts w:ascii="Arial" w:hAnsi="Arial" w:cs="Arial" w:hint="eastAsia"/>
                <w:color w:val="000000"/>
                <w:sz w:val="18"/>
                <w:szCs w:val="18"/>
              </w:rPr>
              <w:t>号</w:t>
            </w:r>
          </w:p>
        </w:tc>
        <w:tc>
          <w:tcPr>
            <w:tcW w:w="1417" w:type="dxa"/>
            <w:noWrap/>
          </w:tcPr>
          <w:p w14:paraId="6D09ADC2"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701" w:type="dxa"/>
            <w:noWrap/>
          </w:tcPr>
          <w:p w14:paraId="275BD6A0" w14:textId="77777777" w:rsidR="00845576" w:rsidRPr="00872E02" w:rsidRDefault="00845576" w:rsidP="00270142">
            <w:pPr>
              <w:jc w:val="right"/>
              <w:rPr>
                <w:rFonts w:ascii="Arial" w:hAnsi="Arial" w:cs="Arial"/>
                <w:color w:val="000000"/>
                <w:sz w:val="18"/>
                <w:szCs w:val="18"/>
              </w:rPr>
            </w:pPr>
            <w:r w:rsidRPr="00053FFB">
              <w:rPr>
                <w:rFonts w:ascii="Arial" w:hAnsi="Arial" w:cs="Arial" w:hint="eastAsia"/>
                <w:color w:val="000000"/>
                <w:sz w:val="18"/>
                <w:szCs w:val="18"/>
              </w:rPr>
              <w:t>310,101.00</w:t>
            </w:r>
          </w:p>
        </w:tc>
        <w:tc>
          <w:tcPr>
            <w:tcW w:w="3506" w:type="dxa"/>
          </w:tcPr>
          <w:p w14:paraId="09458860"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孟婷与北京泰禾商业管理有限公司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北京赛维思公寓管理有限公司房屋租赁合同纠纷的案件</w:t>
            </w:r>
          </w:p>
        </w:tc>
      </w:tr>
      <w:tr w:rsidR="00845576" w:rsidRPr="00053FFB" w14:paraId="6F6012A4" w14:textId="77777777" w:rsidTr="00C444F3">
        <w:trPr>
          <w:gridAfter w:val="1"/>
          <w:wAfter w:w="18" w:type="dxa"/>
          <w:cantSplit/>
          <w:trHeight w:val="20"/>
          <w:jc w:val="center"/>
        </w:trPr>
        <w:tc>
          <w:tcPr>
            <w:tcW w:w="0" w:type="dxa"/>
            <w:gridSpan w:val="2"/>
            <w:noWrap/>
          </w:tcPr>
          <w:p w14:paraId="114B90CE" w14:textId="77777777" w:rsidR="00845576" w:rsidRPr="00872E02" w:rsidRDefault="00845576" w:rsidP="00270142">
            <w:pP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117" w:type="dxa"/>
            <w:noWrap/>
          </w:tcPr>
          <w:p w14:paraId="1AFEF379"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2</w:t>
            </w:r>
          </w:p>
        </w:tc>
        <w:tc>
          <w:tcPr>
            <w:tcW w:w="1550" w:type="dxa"/>
            <w:noWrap/>
          </w:tcPr>
          <w:p w14:paraId="41CF2B1E"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9464</w:t>
            </w:r>
            <w:r w:rsidRPr="00053FFB">
              <w:rPr>
                <w:rFonts w:ascii="Arial" w:hAnsi="Arial" w:cs="Arial" w:hint="eastAsia"/>
                <w:color w:val="000000"/>
                <w:sz w:val="18"/>
                <w:szCs w:val="18"/>
              </w:rPr>
              <w:t>号</w:t>
            </w:r>
          </w:p>
        </w:tc>
        <w:tc>
          <w:tcPr>
            <w:tcW w:w="1417" w:type="dxa"/>
            <w:noWrap/>
          </w:tcPr>
          <w:p w14:paraId="43B606A6"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701" w:type="dxa"/>
            <w:noWrap/>
          </w:tcPr>
          <w:p w14:paraId="3929E599" w14:textId="77777777" w:rsidR="00845576" w:rsidRPr="00872E02" w:rsidRDefault="00845576" w:rsidP="00270142">
            <w:pPr>
              <w:jc w:val="right"/>
              <w:rPr>
                <w:rFonts w:ascii="Arial" w:hAnsi="Arial" w:cs="Arial"/>
                <w:color w:val="000000"/>
                <w:sz w:val="18"/>
                <w:szCs w:val="18"/>
              </w:rPr>
            </w:pPr>
            <w:r w:rsidRPr="00053FFB">
              <w:rPr>
                <w:rFonts w:ascii="Arial" w:hAnsi="Arial" w:cs="Arial" w:hint="eastAsia"/>
                <w:color w:val="000000"/>
                <w:sz w:val="18"/>
                <w:szCs w:val="18"/>
              </w:rPr>
              <w:t>242,392.00</w:t>
            </w:r>
          </w:p>
        </w:tc>
        <w:tc>
          <w:tcPr>
            <w:tcW w:w="3506" w:type="dxa"/>
          </w:tcPr>
          <w:p w14:paraId="1759E983" w14:textId="77777777" w:rsidR="00845576" w:rsidRPr="00872E02" w:rsidRDefault="00845576" w:rsidP="00270142">
            <w:pPr>
              <w:rPr>
                <w:rFonts w:ascii="Arial" w:hAnsi="Arial" w:cs="Arial"/>
                <w:color w:val="000000"/>
                <w:sz w:val="18"/>
                <w:szCs w:val="18"/>
              </w:rPr>
            </w:pPr>
            <w:r w:rsidRPr="00724BB4">
              <w:rPr>
                <w:rFonts w:ascii="Arial" w:hAnsi="Arial" w:cs="Arial" w:hint="eastAsia"/>
                <w:color w:val="000000"/>
                <w:sz w:val="18"/>
                <w:szCs w:val="18"/>
              </w:rPr>
              <w:t>鲁红颖申请执行租赁合同纠纷案</w:t>
            </w:r>
            <w:r>
              <w:rPr>
                <w:rFonts w:ascii="Arial" w:hAnsi="Arial" w:cs="Arial" w:hint="eastAsia"/>
                <w:color w:val="000000"/>
                <w:sz w:val="18"/>
                <w:szCs w:val="18"/>
              </w:rPr>
              <w:t>。</w:t>
            </w:r>
            <w:r w:rsidRPr="00053FFB">
              <w:rPr>
                <w:rFonts w:ascii="Arial" w:hAnsi="Arial" w:cs="Arial" w:hint="eastAsia"/>
                <w:color w:val="000000"/>
                <w:sz w:val="18"/>
                <w:szCs w:val="18"/>
              </w:rPr>
              <w:t>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北京泰禾嘉信房地产开发有限公司执行案件</w:t>
            </w:r>
          </w:p>
        </w:tc>
      </w:tr>
      <w:tr w:rsidR="00845576" w:rsidRPr="00053FFB" w14:paraId="195D0465" w14:textId="77777777" w:rsidTr="00C444F3">
        <w:trPr>
          <w:gridAfter w:val="1"/>
          <w:wAfter w:w="18" w:type="dxa"/>
          <w:cantSplit/>
          <w:trHeight w:val="20"/>
          <w:jc w:val="center"/>
        </w:trPr>
        <w:tc>
          <w:tcPr>
            <w:tcW w:w="0" w:type="dxa"/>
            <w:gridSpan w:val="2"/>
            <w:noWrap/>
          </w:tcPr>
          <w:p w14:paraId="53B8056E" w14:textId="77777777" w:rsidR="00845576" w:rsidRPr="00872E02" w:rsidRDefault="00845576" w:rsidP="00270142">
            <w:pP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117" w:type="dxa"/>
            <w:noWrap/>
          </w:tcPr>
          <w:p w14:paraId="55B51D82"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2</w:t>
            </w:r>
          </w:p>
        </w:tc>
        <w:tc>
          <w:tcPr>
            <w:tcW w:w="1550" w:type="dxa"/>
            <w:noWrap/>
          </w:tcPr>
          <w:p w14:paraId="2039E82F"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9452</w:t>
            </w:r>
            <w:r w:rsidRPr="00053FFB">
              <w:rPr>
                <w:rFonts w:ascii="Arial" w:hAnsi="Arial" w:cs="Arial" w:hint="eastAsia"/>
                <w:color w:val="000000"/>
                <w:sz w:val="18"/>
                <w:szCs w:val="18"/>
              </w:rPr>
              <w:t>号</w:t>
            </w:r>
          </w:p>
        </w:tc>
        <w:tc>
          <w:tcPr>
            <w:tcW w:w="1417" w:type="dxa"/>
            <w:noWrap/>
          </w:tcPr>
          <w:p w14:paraId="688D1263"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701" w:type="dxa"/>
            <w:noWrap/>
          </w:tcPr>
          <w:p w14:paraId="07074C77" w14:textId="77777777" w:rsidR="00845576" w:rsidRPr="00872E02" w:rsidRDefault="00845576" w:rsidP="00270142">
            <w:pPr>
              <w:jc w:val="right"/>
              <w:rPr>
                <w:rFonts w:ascii="Arial" w:hAnsi="Arial" w:cs="Arial"/>
                <w:color w:val="000000"/>
                <w:sz w:val="18"/>
                <w:szCs w:val="18"/>
              </w:rPr>
            </w:pPr>
            <w:r w:rsidRPr="00053FFB">
              <w:rPr>
                <w:rFonts w:ascii="Arial" w:hAnsi="Arial" w:cs="Arial" w:hint="eastAsia"/>
                <w:color w:val="000000"/>
                <w:sz w:val="18"/>
                <w:szCs w:val="18"/>
              </w:rPr>
              <w:t>118,430.00</w:t>
            </w:r>
          </w:p>
        </w:tc>
        <w:tc>
          <w:tcPr>
            <w:tcW w:w="3506" w:type="dxa"/>
          </w:tcPr>
          <w:p w14:paraId="3E0D254E" w14:textId="77777777" w:rsidR="00845576" w:rsidRPr="00872E02" w:rsidRDefault="00845576" w:rsidP="00270142">
            <w:pPr>
              <w:rPr>
                <w:rFonts w:ascii="Arial" w:hAnsi="Arial" w:cs="Arial"/>
                <w:color w:val="000000"/>
                <w:sz w:val="18"/>
                <w:szCs w:val="18"/>
              </w:rPr>
            </w:pPr>
            <w:r w:rsidRPr="00724BB4">
              <w:rPr>
                <w:rFonts w:ascii="Arial" w:hAnsi="Arial" w:cs="Arial" w:hint="eastAsia"/>
                <w:color w:val="000000"/>
                <w:sz w:val="18"/>
                <w:szCs w:val="18"/>
              </w:rPr>
              <w:t>张晓</w:t>
            </w:r>
            <w:proofErr w:type="gramStart"/>
            <w:r w:rsidRPr="00724BB4">
              <w:rPr>
                <w:rFonts w:ascii="Arial" w:hAnsi="Arial" w:cs="Arial" w:hint="eastAsia"/>
                <w:color w:val="000000"/>
                <w:sz w:val="18"/>
                <w:szCs w:val="18"/>
              </w:rPr>
              <w:t>霞申请</w:t>
            </w:r>
            <w:proofErr w:type="gramEnd"/>
            <w:r w:rsidRPr="00724BB4">
              <w:rPr>
                <w:rFonts w:ascii="Arial" w:hAnsi="Arial" w:cs="Arial" w:hint="eastAsia"/>
                <w:color w:val="000000"/>
                <w:sz w:val="18"/>
                <w:szCs w:val="18"/>
              </w:rPr>
              <w:t>执行租赁合同纠纷案</w:t>
            </w:r>
            <w:r>
              <w:rPr>
                <w:rFonts w:ascii="Arial" w:hAnsi="Arial" w:cs="Arial" w:hint="eastAsia"/>
                <w:color w:val="000000"/>
                <w:sz w:val="18"/>
                <w:szCs w:val="18"/>
              </w:rPr>
              <w:t>。</w:t>
            </w:r>
            <w:r w:rsidRPr="00053FFB">
              <w:rPr>
                <w:rFonts w:ascii="Arial" w:hAnsi="Arial" w:cs="Arial" w:hint="eastAsia"/>
                <w:color w:val="000000"/>
                <w:sz w:val="18"/>
                <w:szCs w:val="18"/>
              </w:rPr>
              <w:t>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北京泰禾嘉信房地产开发有限公司执行案件</w:t>
            </w:r>
          </w:p>
        </w:tc>
      </w:tr>
      <w:tr w:rsidR="00845576" w:rsidRPr="00053FFB" w14:paraId="7C1BC0A3" w14:textId="77777777" w:rsidTr="00C444F3">
        <w:trPr>
          <w:gridAfter w:val="1"/>
          <w:wAfter w:w="18" w:type="dxa"/>
          <w:cantSplit/>
          <w:trHeight w:val="20"/>
          <w:jc w:val="center"/>
        </w:trPr>
        <w:tc>
          <w:tcPr>
            <w:tcW w:w="0" w:type="dxa"/>
            <w:gridSpan w:val="2"/>
            <w:noWrap/>
          </w:tcPr>
          <w:p w14:paraId="207E4F1D" w14:textId="77777777" w:rsidR="00845576" w:rsidRPr="00872E02" w:rsidRDefault="00845576" w:rsidP="00270142">
            <w:pP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117" w:type="dxa"/>
            <w:noWrap/>
          </w:tcPr>
          <w:p w14:paraId="28ADDCC2"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2</w:t>
            </w:r>
          </w:p>
        </w:tc>
        <w:tc>
          <w:tcPr>
            <w:tcW w:w="1550" w:type="dxa"/>
            <w:noWrap/>
          </w:tcPr>
          <w:p w14:paraId="30FAD46C"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9492</w:t>
            </w:r>
            <w:r w:rsidRPr="00053FFB">
              <w:rPr>
                <w:rFonts w:ascii="Arial" w:hAnsi="Arial" w:cs="Arial" w:hint="eastAsia"/>
                <w:color w:val="000000"/>
                <w:sz w:val="18"/>
                <w:szCs w:val="18"/>
              </w:rPr>
              <w:t>号</w:t>
            </w:r>
          </w:p>
        </w:tc>
        <w:tc>
          <w:tcPr>
            <w:tcW w:w="1417" w:type="dxa"/>
            <w:noWrap/>
          </w:tcPr>
          <w:p w14:paraId="21B3F3D3"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701" w:type="dxa"/>
            <w:noWrap/>
          </w:tcPr>
          <w:p w14:paraId="0F9DAF29" w14:textId="77777777" w:rsidR="00845576" w:rsidRPr="00872E02" w:rsidRDefault="00845576" w:rsidP="00270142">
            <w:pPr>
              <w:jc w:val="right"/>
              <w:rPr>
                <w:rFonts w:ascii="Arial" w:hAnsi="Arial" w:cs="Arial"/>
                <w:color w:val="000000"/>
                <w:sz w:val="18"/>
                <w:szCs w:val="18"/>
              </w:rPr>
            </w:pPr>
            <w:r w:rsidRPr="00053FFB">
              <w:rPr>
                <w:rFonts w:ascii="Arial" w:hAnsi="Arial" w:cs="Arial" w:hint="eastAsia"/>
                <w:color w:val="000000"/>
                <w:sz w:val="18"/>
                <w:szCs w:val="18"/>
              </w:rPr>
              <w:t>192,286.00</w:t>
            </w:r>
          </w:p>
        </w:tc>
        <w:tc>
          <w:tcPr>
            <w:tcW w:w="3506" w:type="dxa"/>
          </w:tcPr>
          <w:p w14:paraId="2F5572A4"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丁海江与北京泰禾商业管理有限公司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北京泰禾嘉信房地产开发有限公司房屋租赁合同纠纷的案件</w:t>
            </w:r>
          </w:p>
        </w:tc>
      </w:tr>
      <w:tr w:rsidR="00845576" w:rsidRPr="00053FFB" w14:paraId="66620B5F" w14:textId="77777777" w:rsidTr="00C444F3">
        <w:trPr>
          <w:gridAfter w:val="1"/>
          <w:wAfter w:w="18" w:type="dxa"/>
          <w:cantSplit/>
          <w:trHeight w:val="20"/>
          <w:jc w:val="center"/>
        </w:trPr>
        <w:tc>
          <w:tcPr>
            <w:tcW w:w="0" w:type="dxa"/>
            <w:gridSpan w:val="2"/>
            <w:noWrap/>
          </w:tcPr>
          <w:p w14:paraId="4FBA1CDB" w14:textId="77777777" w:rsidR="00845576" w:rsidRPr="00872E02" w:rsidRDefault="00845576" w:rsidP="00270142">
            <w:pP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117" w:type="dxa"/>
            <w:noWrap/>
          </w:tcPr>
          <w:p w14:paraId="31F1F046"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3</w:t>
            </w:r>
          </w:p>
        </w:tc>
        <w:tc>
          <w:tcPr>
            <w:tcW w:w="1550" w:type="dxa"/>
            <w:noWrap/>
          </w:tcPr>
          <w:p w14:paraId="299B8ACB"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9521</w:t>
            </w:r>
            <w:r w:rsidRPr="00053FFB">
              <w:rPr>
                <w:rFonts w:ascii="Arial" w:hAnsi="Arial" w:cs="Arial" w:hint="eastAsia"/>
                <w:color w:val="000000"/>
                <w:sz w:val="18"/>
                <w:szCs w:val="18"/>
              </w:rPr>
              <w:t>号</w:t>
            </w:r>
          </w:p>
        </w:tc>
        <w:tc>
          <w:tcPr>
            <w:tcW w:w="1417" w:type="dxa"/>
            <w:noWrap/>
          </w:tcPr>
          <w:p w14:paraId="4F284DA9"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701" w:type="dxa"/>
            <w:noWrap/>
          </w:tcPr>
          <w:p w14:paraId="583823E9" w14:textId="77777777" w:rsidR="00845576" w:rsidRPr="00872E02" w:rsidRDefault="00845576" w:rsidP="00270142">
            <w:pPr>
              <w:jc w:val="right"/>
              <w:rPr>
                <w:rFonts w:ascii="Arial" w:hAnsi="Arial" w:cs="Arial"/>
                <w:color w:val="000000"/>
                <w:sz w:val="18"/>
                <w:szCs w:val="18"/>
              </w:rPr>
            </w:pPr>
            <w:r w:rsidRPr="00053FFB">
              <w:rPr>
                <w:rFonts w:ascii="Arial" w:hAnsi="Arial" w:cs="Arial" w:hint="eastAsia"/>
                <w:color w:val="000000"/>
                <w:sz w:val="18"/>
                <w:szCs w:val="18"/>
              </w:rPr>
              <w:t>206,802.00</w:t>
            </w:r>
          </w:p>
        </w:tc>
        <w:tc>
          <w:tcPr>
            <w:tcW w:w="3506" w:type="dxa"/>
          </w:tcPr>
          <w:p w14:paraId="7CC68179"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丁海江与北京泰禾商业管理有限公司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北京泰禾嘉信房地产开发有限公司房屋租赁合同纠纷的案件</w:t>
            </w:r>
          </w:p>
        </w:tc>
      </w:tr>
      <w:tr w:rsidR="00845576" w:rsidRPr="00053FFB" w14:paraId="67A8ADBF" w14:textId="77777777" w:rsidTr="00C444F3">
        <w:trPr>
          <w:gridAfter w:val="1"/>
          <w:wAfter w:w="18" w:type="dxa"/>
          <w:cantSplit/>
          <w:trHeight w:val="20"/>
          <w:jc w:val="center"/>
        </w:trPr>
        <w:tc>
          <w:tcPr>
            <w:tcW w:w="0" w:type="dxa"/>
            <w:gridSpan w:val="2"/>
            <w:noWrap/>
          </w:tcPr>
          <w:p w14:paraId="5A5B24A3" w14:textId="77777777" w:rsidR="00845576" w:rsidRPr="00872E02" w:rsidRDefault="00845576" w:rsidP="00270142">
            <w:pP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117" w:type="dxa"/>
            <w:noWrap/>
          </w:tcPr>
          <w:p w14:paraId="759954FB"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3</w:t>
            </w:r>
          </w:p>
        </w:tc>
        <w:tc>
          <w:tcPr>
            <w:tcW w:w="1550" w:type="dxa"/>
            <w:noWrap/>
          </w:tcPr>
          <w:p w14:paraId="165E243C"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9519</w:t>
            </w:r>
            <w:r w:rsidRPr="00053FFB">
              <w:rPr>
                <w:rFonts w:ascii="Arial" w:hAnsi="Arial" w:cs="Arial" w:hint="eastAsia"/>
                <w:color w:val="000000"/>
                <w:sz w:val="18"/>
                <w:szCs w:val="18"/>
              </w:rPr>
              <w:t>号</w:t>
            </w:r>
          </w:p>
        </w:tc>
        <w:tc>
          <w:tcPr>
            <w:tcW w:w="1417" w:type="dxa"/>
            <w:noWrap/>
          </w:tcPr>
          <w:p w14:paraId="34A0DFCC"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701" w:type="dxa"/>
            <w:noWrap/>
          </w:tcPr>
          <w:p w14:paraId="1AB67253" w14:textId="77777777" w:rsidR="00845576" w:rsidRPr="00872E02" w:rsidRDefault="00845576" w:rsidP="00270142">
            <w:pPr>
              <w:jc w:val="right"/>
              <w:rPr>
                <w:rFonts w:ascii="Arial" w:hAnsi="Arial" w:cs="Arial"/>
                <w:color w:val="000000"/>
                <w:sz w:val="18"/>
                <w:szCs w:val="18"/>
              </w:rPr>
            </w:pPr>
            <w:r w:rsidRPr="00053FFB">
              <w:rPr>
                <w:rFonts w:ascii="Arial" w:hAnsi="Arial" w:cs="Arial" w:hint="eastAsia"/>
                <w:color w:val="000000"/>
                <w:sz w:val="18"/>
                <w:szCs w:val="18"/>
              </w:rPr>
              <w:t>289,287.00</w:t>
            </w:r>
          </w:p>
        </w:tc>
        <w:tc>
          <w:tcPr>
            <w:tcW w:w="3506" w:type="dxa"/>
          </w:tcPr>
          <w:p w14:paraId="644C8C21" w14:textId="77777777" w:rsidR="00845576" w:rsidRPr="00872E02" w:rsidRDefault="00845576" w:rsidP="00270142">
            <w:pPr>
              <w:rPr>
                <w:rFonts w:ascii="Arial" w:hAnsi="Arial" w:cs="Arial"/>
                <w:color w:val="000000"/>
                <w:sz w:val="18"/>
                <w:szCs w:val="18"/>
              </w:rPr>
            </w:pPr>
            <w:proofErr w:type="gramStart"/>
            <w:r w:rsidRPr="00053FFB">
              <w:rPr>
                <w:rFonts w:ascii="Arial" w:hAnsi="Arial" w:cs="Arial" w:hint="eastAsia"/>
                <w:color w:val="000000"/>
                <w:sz w:val="18"/>
                <w:szCs w:val="18"/>
              </w:rPr>
              <w:t>宋树刚</w:t>
            </w:r>
            <w:proofErr w:type="gramEnd"/>
            <w:r w:rsidRPr="00053FFB">
              <w:rPr>
                <w:rFonts w:ascii="Arial" w:hAnsi="Arial" w:cs="Arial" w:hint="eastAsia"/>
                <w:color w:val="000000"/>
                <w:sz w:val="18"/>
                <w:szCs w:val="18"/>
              </w:rPr>
              <w:t>与北京泰禾商业管理有限公司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北京泰禾嘉信房地产开发有限公司房屋租赁合同纠纷的案件</w:t>
            </w:r>
          </w:p>
        </w:tc>
      </w:tr>
      <w:tr w:rsidR="00845576" w:rsidRPr="00053FFB" w14:paraId="6E699AAA" w14:textId="77777777" w:rsidTr="00C444F3">
        <w:trPr>
          <w:gridAfter w:val="1"/>
          <w:wAfter w:w="18" w:type="dxa"/>
          <w:cantSplit/>
          <w:trHeight w:val="20"/>
          <w:jc w:val="center"/>
        </w:trPr>
        <w:tc>
          <w:tcPr>
            <w:tcW w:w="0" w:type="dxa"/>
            <w:gridSpan w:val="2"/>
            <w:noWrap/>
          </w:tcPr>
          <w:p w14:paraId="4D1E5778" w14:textId="77777777" w:rsidR="00845576" w:rsidRPr="00872E02" w:rsidRDefault="00845576" w:rsidP="00270142">
            <w:pP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117" w:type="dxa"/>
            <w:noWrap/>
          </w:tcPr>
          <w:p w14:paraId="200E83B1"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3</w:t>
            </w:r>
          </w:p>
        </w:tc>
        <w:tc>
          <w:tcPr>
            <w:tcW w:w="1550" w:type="dxa"/>
            <w:noWrap/>
          </w:tcPr>
          <w:p w14:paraId="67DEE2C2"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9505</w:t>
            </w:r>
            <w:r w:rsidRPr="00053FFB">
              <w:rPr>
                <w:rFonts w:ascii="Arial" w:hAnsi="Arial" w:cs="Arial" w:hint="eastAsia"/>
                <w:color w:val="000000"/>
                <w:sz w:val="18"/>
                <w:szCs w:val="18"/>
              </w:rPr>
              <w:t>号</w:t>
            </w:r>
          </w:p>
        </w:tc>
        <w:tc>
          <w:tcPr>
            <w:tcW w:w="1417" w:type="dxa"/>
            <w:noWrap/>
          </w:tcPr>
          <w:p w14:paraId="6CAE14ED"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701" w:type="dxa"/>
            <w:noWrap/>
          </w:tcPr>
          <w:p w14:paraId="6D65A9E0" w14:textId="77777777" w:rsidR="00845576" w:rsidRPr="00872E02" w:rsidRDefault="00845576" w:rsidP="00270142">
            <w:pPr>
              <w:jc w:val="right"/>
              <w:rPr>
                <w:rFonts w:ascii="Arial" w:hAnsi="Arial" w:cs="Arial"/>
                <w:color w:val="000000"/>
                <w:sz w:val="18"/>
                <w:szCs w:val="18"/>
              </w:rPr>
            </w:pPr>
            <w:r w:rsidRPr="00053FFB">
              <w:rPr>
                <w:rFonts w:ascii="Arial" w:hAnsi="Arial" w:cs="Arial" w:hint="eastAsia"/>
                <w:color w:val="000000"/>
                <w:sz w:val="18"/>
                <w:szCs w:val="18"/>
              </w:rPr>
              <w:t>133,921.00</w:t>
            </w:r>
          </w:p>
        </w:tc>
        <w:tc>
          <w:tcPr>
            <w:tcW w:w="3506" w:type="dxa"/>
          </w:tcPr>
          <w:p w14:paraId="7032F839"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王子</w:t>
            </w:r>
            <w:proofErr w:type="gramStart"/>
            <w:r w:rsidRPr="00053FFB">
              <w:rPr>
                <w:rFonts w:ascii="Arial" w:hAnsi="Arial" w:cs="Arial" w:hint="eastAsia"/>
                <w:color w:val="000000"/>
                <w:sz w:val="18"/>
                <w:szCs w:val="18"/>
              </w:rPr>
              <w:t>韬</w:t>
            </w:r>
            <w:proofErr w:type="gramEnd"/>
            <w:r w:rsidRPr="00053FFB">
              <w:rPr>
                <w:rFonts w:ascii="Arial" w:hAnsi="Arial" w:cs="Arial" w:hint="eastAsia"/>
                <w:color w:val="000000"/>
                <w:sz w:val="18"/>
                <w:szCs w:val="18"/>
              </w:rPr>
              <w:t>与北京泰禾嘉信房地产开发有限公司商品房预售合同纠纷的案件</w:t>
            </w:r>
          </w:p>
        </w:tc>
      </w:tr>
      <w:tr w:rsidR="00845576" w:rsidRPr="00053FFB" w14:paraId="4A1F271D" w14:textId="77777777" w:rsidTr="00C444F3">
        <w:trPr>
          <w:gridAfter w:val="1"/>
          <w:wAfter w:w="18" w:type="dxa"/>
          <w:cantSplit/>
          <w:trHeight w:val="20"/>
          <w:jc w:val="center"/>
        </w:trPr>
        <w:tc>
          <w:tcPr>
            <w:tcW w:w="0" w:type="dxa"/>
            <w:gridSpan w:val="2"/>
            <w:noWrap/>
          </w:tcPr>
          <w:p w14:paraId="645F649E" w14:textId="77777777" w:rsidR="00845576" w:rsidRPr="00872E02" w:rsidRDefault="00845576" w:rsidP="00270142">
            <w:pP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117" w:type="dxa"/>
            <w:noWrap/>
          </w:tcPr>
          <w:p w14:paraId="3AA3DACA"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3</w:t>
            </w:r>
          </w:p>
        </w:tc>
        <w:tc>
          <w:tcPr>
            <w:tcW w:w="1550" w:type="dxa"/>
            <w:noWrap/>
          </w:tcPr>
          <w:p w14:paraId="3B0D459C"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9534</w:t>
            </w:r>
            <w:r w:rsidRPr="00053FFB">
              <w:rPr>
                <w:rFonts w:ascii="Arial" w:hAnsi="Arial" w:cs="Arial" w:hint="eastAsia"/>
                <w:color w:val="000000"/>
                <w:sz w:val="18"/>
                <w:szCs w:val="18"/>
              </w:rPr>
              <w:t>号</w:t>
            </w:r>
          </w:p>
        </w:tc>
        <w:tc>
          <w:tcPr>
            <w:tcW w:w="1417" w:type="dxa"/>
            <w:noWrap/>
          </w:tcPr>
          <w:p w14:paraId="07343D6E"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701" w:type="dxa"/>
            <w:noWrap/>
          </w:tcPr>
          <w:p w14:paraId="7A254A92" w14:textId="77777777" w:rsidR="00845576" w:rsidRPr="00872E02" w:rsidRDefault="00845576" w:rsidP="00270142">
            <w:pPr>
              <w:jc w:val="right"/>
              <w:rPr>
                <w:rFonts w:ascii="Arial" w:hAnsi="Arial" w:cs="Arial"/>
                <w:color w:val="000000"/>
                <w:sz w:val="18"/>
                <w:szCs w:val="18"/>
              </w:rPr>
            </w:pPr>
            <w:r w:rsidRPr="00053FFB">
              <w:rPr>
                <w:rFonts w:ascii="Arial" w:hAnsi="Arial" w:cs="Arial" w:hint="eastAsia"/>
                <w:color w:val="000000"/>
                <w:sz w:val="18"/>
                <w:szCs w:val="18"/>
              </w:rPr>
              <w:t>234,222.00</w:t>
            </w:r>
          </w:p>
        </w:tc>
        <w:tc>
          <w:tcPr>
            <w:tcW w:w="3506" w:type="dxa"/>
          </w:tcPr>
          <w:p w14:paraId="03AACA4A"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李洪飞与北京泰禾商业管理有限公司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北京赛维思公寓管理有限公司房屋租赁合同纠纷的案件</w:t>
            </w:r>
          </w:p>
        </w:tc>
      </w:tr>
      <w:tr w:rsidR="00845576" w:rsidRPr="00053FFB" w14:paraId="70E5EC55" w14:textId="77777777" w:rsidTr="00C444F3">
        <w:trPr>
          <w:gridAfter w:val="1"/>
          <w:wAfter w:w="18" w:type="dxa"/>
          <w:cantSplit/>
          <w:trHeight w:val="20"/>
          <w:jc w:val="center"/>
        </w:trPr>
        <w:tc>
          <w:tcPr>
            <w:tcW w:w="0" w:type="dxa"/>
            <w:gridSpan w:val="2"/>
            <w:noWrap/>
          </w:tcPr>
          <w:p w14:paraId="282C6026" w14:textId="77777777" w:rsidR="00845576" w:rsidRPr="00872E02" w:rsidRDefault="00845576" w:rsidP="00270142">
            <w:pPr>
              <w:rPr>
                <w:rFonts w:ascii="Arial" w:hAnsi="Arial" w:cs="Arial"/>
                <w:color w:val="000000"/>
                <w:sz w:val="18"/>
                <w:szCs w:val="18"/>
              </w:rPr>
            </w:pPr>
            <w:proofErr w:type="gramStart"/>
            <w:r w:rsidRPr="00053FFB">
              <w:rPr>
                <w:rFonts w:ascii="Arial" w:hAnsi="Arial" w:cs="Arial" w:hint="eastAsia"/>
                <w:color w:val="000000"/>
                <w:sz w:val="18"/>
                <w:szCs w:val="18"/>
              </w:rPr>
              <w:lastRenderedPageBreak/>
              <w:t>泰禾嘉</w:t>
            </w:r>
            <w:proofErr w:type="gramEnd"/>
            <w:r w:rsidRPr="00053FFB">
              <w:rPr>
                <w:rFonts w:ascii="Arial" w:hAnsi="Arial" w:cs="Arial" w:hint="eastAsia"/>
                <w:color w:val="000000"/>
                <w:sz w:val="18"/>
                <w:szCs w:val="18"/>
              </w:rPr>
              <w:t>信</w:t>
            </w:r>
          </w:p>
        </w:tc>
        <w:tc>
          <w:tcPr>
            <w:tcW w:w="1117" w:type="dxa"/>
            <w:noWrap/>
          </w:tcPr>
          <w:p w14:paraId="497158C3"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4</w:t>
            </w:r>
          </w:p>
        </w:tc>
        <w:tc>
          <w:tcPr>
            <w:tcW w:w="1550" w:type="dxa"/>
            <w:noWrap/>
          </w:tcPr>
          <w:p w14:paraId="1C670B35"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9557</w:t>
            </w:r>
            <w:r w:rsidRPr="00053FFB">
              <w:rPr>
                <w:rFonts w:ascii="Arial" w:hAnsi="Arial" w:cs="Arial" w:hint="eastAsia"/>
                <w:color w:val="000000"/>
                <w:sz w:val="18"/>
                <w:szCs w:val="18"/>
              </w:rPr>
              <w:t>号</w:t>
            </w:r>
          </w:p>
        </w:tc>
        <w:tc>
          <w:tcPr>
            <w:tcW w:w="1417" w:type="dxa"/>
            <w:noWrap/>
          </w:tcPr>
          <w:p w14:paraId="3825A5FA"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701" w:type="dxa"/>
            <w:noWrap/>
          </w:tcPr>
          <w:p w14:paraId="175D4ABA" w14:textId="77777777" w:rsidR="00845576" w:rsidRPr="00872E02" w:rsidRDefault="00845576" w:rsidP="00270142">
            <w:pPr>
              <w:jc w:val="right"/>
              <w:rPr>
                <w:rFonts w:ascii="Arial" w:hAnsi="Arial" w:cs="Arial"/>
                <w:color w:val="000000"/>
                <w:sz w:val="18"/>
                <w:szCs w:val="18"/>
              </w:rPr>
            </w:pPr>
            <w:r w:rsidRPr="00053FFB">
              <w:rPr>
                <w:rFonts w:ascii="Arial" w:hAnsi="Arial" w:cs="Arial" w:hint="eastAsia"/>
                <w:color w:val="000000"/>
                <w:sz w:val="18"/>
                <w:szCs w:val="18"/>
              </w:rPr>
              <w:t>185,598.00</w:t>
            </w:r>
          </w:p>
        </w:tc>
        <w:tc>
          <w:tcPr>
            <w:tcW w:w="3506" w:type="dxa"/>
          </w:tcPr>
          <w:p w14:paraId="7108926A"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孙嘉翌与北京泰禾商业管理有限公司房屋租赁合同纠纷的案件</w:t>
            </w:r>
          </w:p>
        </w:tc>
      </w:tr>
      <w:tr w:rsidR="00845576" w:rsidRPr="00053FFB" w14:paraId="591A2502" w14:textId="77777777" w:rsidTr="00C444F3">
        <w:trPr>
          <w:gridAfter w:val="1"/>
          <w:wAfter w:w="18" w:type="dxa"/>
          <w:cantSplit/>
          <w:trHeight w:val="20"/>
          <w:jc w:val="center"/>
        </w:trPr>
        <w:tc>
          <w:tcPr>
            <w:tcW w:w="0" w:type="dxa"/>
            <w:gridSpan w:val="2"/>
            <w:noWrap/>
          </w:tcPr>
          <w:p w14:paraId="3FA87496" w14:textId="77777777" w:rsidR="00845576" w:rsidRPr="00872E02" w:rsidRDefault="00845576" w:rsidP="00270142">
            <w:pP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117" w:type="dxa"/>
            <w:noWrap/>
          </w:tcPr>
          <w:p w14:paraId="3C8D7423"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4</w:t>
            </w:r>
          </w:p>
        </w:tc>
        <w:tc>
          <w:tcPr>
            <w:tcW w:w="1550" w:type="dxa"/>
            <w:noWrap/>
          </w:tcPr>
          <w:p w14:paraId="19AD2DCC"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9556</w:t>
            </w:r>
            <w:r w:rsidRPr="00053FFB">
              <w:rPr>
                <w:rFonts w:ascii="Arial" w:hAnsi="Arial" w:cs="Arial" w:hint="eastAsia"/>
                <w:color w:val="000000"/>
                <w:sz w:val="18"/>
                <w:szCs w:val="18"/>
              </w:rPr>
              <w:t>号</w:t>
            </w:r>
          </w:p>
        </w:tc>
        <w:tc>
          <w:tcPr>
            <w:tcW w:w="1417" w:type="dxa"/>
            <w:noWrap/>
          </w:tcPr>
          <w:p w14:paraId="23C29EBD"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701" w:type="dxa"/>
            <w:noWrap/>
          </w:tcPr>
          <w:p w14:paraId="7C5071E7" w14:textId="77777777" w:rsidR="00845576" w:rsidRPr="00872E02" w:rsidRDefault="00845576" w:rsidP="00270142">
            <w:pPr>
              <w:jc w:val="right"/>
              <w:rPr>
                <w:rFonts w:ascii="Arial" w:hAnsi="Arial" w:cs="Arial"/>
                <w:color w:val="000000"/>
                <w:sz w:val="18"/>
                <w:szCs w:val="18"/>
              </w:rPr>
            </w:pPr>
            <w:r w:rsidRPr="00053FFB">
              <w:rPr>
                <w:rFonts w:ascii="Arial" w:hAnsi="Arial" w:cs="Arial" w:hint="eastAsia"/>
                <w:color w:val="000000"/>
                <w:sz w:val="18"/>
                <w:szCs w:val="18"/>
              </w:rPr>
              <w:t>291,935.00</w:t>
            </w:r>
          </w:p>
        </w:tc>
        <w:tc>
          <w:tcPr>
            <w:tcW w:w="3506" w:type="dxa"/>
          </w:tcPr>
          <w:p w14:paraId="352EA26E" w14:textId="77777777" w:rsidR="00845576" w:rsidRPr="00872E02" w:rsidRDefault="00845576" w:rsidP="00270142">
            <w:pPr>
              <w:rPr>
                <w:rFonts w:ascii="Arial" w:hAnsi="Arial" w:cs="Arial"/>
                <w:color w:val="000000"/>
                <w:sz w:val="18"/>
                <w:szCs w:val="18"/>
              </w:rPr>
            </w:pPr>
            <w:proofErr w:type="gramStart"/>
            <w:r w:rsidRPr="00053FFB">
              <w:rPr>
                <w:rFonts w:ascii="Arial" w:hAnsi="Arial" w:cs="Arial" w:hint="eastAsia"/>
                <w:color w:val="000000"/>
                <w:sz w:val="18"/>
                <w:szCs w:val="18"/>
              </w:rPr>
              <w:t>耿燕与</w:t>
            </w:r>
            <w:proofErr w:type="gramEnd"/>
            <w:r w:rsidRPr="00053FFB">
              <w:rPr>
                <w:rFonts w:ascii="Arial" w:hAnsi="Arial" w:cs="Arial" w:hint="eastAsia"/>
                <w:color w:val="000000"/>
                <w:sz w:val="18"/>
                <w:szCs w:val="18"/>
              </w:rPr>
              <w:t>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北京赛维思公寓管理有限公司房屋租赁合同纠纷的案件</w:t>
            </w:r>
          </w:p>
        </w:tc>
      </w:tr>
      <w:tr w:rsidR="00845576" w:rsidRPr="00053FFB" w14:paraId="4085174C" w14:textId="77777777" w:rsidTr="00C444F3">
        <w:trPr>
          <w:gridAfter w:val="1"/>
          <w:wAfter w:w="18" w:type="dxa"/>
          <w:cantSplit/>
          <w:trHeight w:val="20"/>
          <w:jc w:val="center"/>
        </w:trPr>
        <w:tc>
          <w:tcPr>
            <w:tcW w:w="0" w:type="dxa"/>
            <w:gridSpan w:val="2"/>
            <w:noWrap/>
          </w:tcPr>
          <w:p w14:paraId="5B0AAFC4" w14:textId="77777777" w:rsidR="00845576" w:rsidRPr="00872E02" w:rsidRDefault="00845576" w:rsidP="00270142">
            <w:pP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117" w:type="dxa"/>
            <w:noWrap/>
          </w:tcPr>
          <w:p w14:paraId="4405DD93"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5</w:t>
            </w:r>
          </w:p>
        </w:tc>
        <w:tc>
          <w:tcPr>
            <w:tcW w:w="1550" w:type="dxa"/>
            <w:noWrap/>
          </w:tcPr>
          <w:p w14:paraId="30123568"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9638</w:t>
            </w:r>
            <w:r w:rsidRPr="00053FFB">
              <w:rPr>
                <w:rFonts w:ascii="Arial" w:hAnsi="Arial" w:cs="Arial" w:hint="eastAsia"/>
                <w:color w:val="000000"/>
                <w:sz w:val="18"/>
                <w:szCs w:val="18"/>
              </w:rPr>
              <w:t>号</w:t>
            </w:r>
          </w:p>
        </w:tc>
        <w:tc>
          <w:tcPr>
            <w:tcW w:w="1417" w:type="dxa"/>
            <w:noWrap/>
          </w:tcPr>
          <w:p w14:paraId="4597AAED"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701" w:type="dxa"/>
            <w:noWrap/>
          </w:tcPr>
          <w:p w14:paraId="66851F43" w14:textId="77777777" w:rsidR="00845576" w:rsidRPr="00872E02" w:rsidRDefault="00845576" w:rsidP="00270142">
            <w:pPr>
              <w:jc w:val="right"/>
              <w:rPr>
                <w:rFonts w:ascii="Arial" w:hAnsi="Arial" w:cs="Arial"/>
                <w:color w:val="000000"/>
                <w:sz w:val="18"/>
                <w:szCs w:val="18"/>
              </w:rPr>
            </w:pPr>
            <w:r w:rsidRPr="00053FFB">
              <w:rPr>
                <w:rFonts w:ascii="Arial" w:hAnsi="Arial" w:cs="Arial" w:hint="eastAsia"/>
                <w:color w:val="000000"/>
                <w:sz w:val="18"/>
                <w:szCs w:val="18"/>
              </w:rPr>
              <w:t>142,809.00</w:t>
            </w:r>
          </w:p>
        </w:tc>
        <w:tc>
          <w:tcPr>
            <w:tcW w:w="3506" w:type="dxa"/>
          </w:tcPr>
          <w:p w14:paraId="1C0D2D07" w14:textId="77777777" w:rsidR="00845576" w:rsidRPr="00872E02" w:rsidRDefault="00845576" w:rsidP="00270142">
            <w:pPr>
              <w:rPr>
                <w:rFonts w:ascii="Arial" w:hAnsi="Arial" w:cs="Arial"/>
                <w:color w:val="000000"/>
                <w:sz w:val="18"/>
                <w:szCs w:val="18"/>
              </w:rPr>
            </w:pPr>
            <w:r w:rsidRPr="00724BB4">
              <w:rPr>
                <w:rFonts w:ascii="Arial" w:hAnsi="Arial" w:cs="Arial" w:hint="eastAsia"/>
                <w:color w:val="000000"/>
                <w:sz w:val="18"/>
                <w:szCs w:val="18"/>
              </w:rPr>
              <w:t>杜伟</w:t>
            </w:r>
            <w:proofErr w:type="gramStart"/>
            <w:r w:rsidRPr="00724BB4">
              <w:rPr>
                <w:rFonts w:ascii="Arial" w:hAnsi="Arial" w:cs="Arial" w:hint="eastAsia"/>
                <w:color w:val="000000"/>
                <w:sz w:val="18"/>
                <w:szCs w:val="18"/>
              </w:rPr>
              <w:t>红申请</w:t>
            </w:r>
            <w:proofErr w:type="gramEnd"/>
            <w:r w:rsidRPr="00724BB4">
              <w:rPr>
                <w:rFonts w:ascii="Arial" w:hAnsi="Arial" w:cs="Arial" w:hint="eastAsia"/>
                <w:color w:val="000000"/>
                <w:sz w:val="18"/>
                <w:szCs w:val="18"/>
              </w:rPr>
              <w:t>执行你单位租赁合同纠纷一案</w:t>
            </w:r>
          </w:p>
        </w:tc>
      </w:tr>
      <w:tr w:rsidR="00845576" w:rsidRPr="00053FFB" w14:paraId="48AB3C96" w14:textId="77777777" w:rsidTr="00C444F3">
        <w:trPr>
          <w:gridAfter w:val="1"/>
          <w:wAfter w:w="18" w:type="dxa"/>
          <w:cantSplit/>
          <w:trHeight w:val="20"/>
          <w:jc w:val="center"/>
        </w:trPr>
        <w:tc>
          <w:tcPr>
            <w:tcW w:w="0" w:type="dxa"/>
            <w:gridSpan w:val="2"/>
            <w:noWrap/>
          </w:tcPr>
          <w:p w14:paraId="4CDB8976" w14:textId="77777777" w:rsidR="00845576" w:rsidRPr="00872E02" w:rsidRDefault="00845576" w:rsidP="00270142">
            <w:pP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117" w:type="dxa"/>
            <w:noWrap/>
          </w:tcPr>
          <w:p w14:paraId="1D355F51"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5</w:t>
            </w:r>
          </w:p>
        </w:tc>
        <w:tc>
          <w:tcPr>
            <w:tcW w:w="1550" w:type="dxa"/>
            <w:noWrap/>
          </w:tcPr>
          <w:p w14:paraId="23966C09"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9603</w:t>
            </w:r>
            <w:r w:rsidRPr="00053FFB">
              <w:rPr>
                <w:rFonts w:ascii="Arial" w:hAnsi="Arial" w:cs="Arial" w:hint="eastAsia"/>
                <w:color w:val="000000"/>
                <w:sz w:val="18"/>
                <w:szCs w:val="18"/>
              </w:rPr>
              <w:t>号</w:t>
            </w:r>
          </w:p>
        </w:tc>
        <w:tc>
          <w:tcPr>
            <w:tcW w:w="1417" w:type="dxa"/>
            <w:noWrap/>
          </w:tcPr>
          <w:p w14:paraId="5CBB654B"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701" w:type="dxa"/>
            <w:noWrap/>
          </w:tcPr>
          <w:p w14:paraId="1C29C7CA" w14:textId="77777777" w:rsidR="00845576" w:rsidRPr="00872E02" w:rsidRDefault="00845576" w:rsidP="00270142">
            <w:pPr>
              <w:jc w:val="right"/>
              <w:rPr>
                <w:rFonts w:ascii="Arial" w:hAnsi="Arial" w:cs="Arial"/>
                <w:color w:val="000000"/>
                <w:sz w:val="18"/>
                <w:szCs w:val="18"/>
              </w:rPr>
            </w:pPr>
            <w:r w:rsidRPr="00053FFB">
              <w:rPr>
                <w:rFonts w:ascii="Arial" w:hAnsi="Arial" w:cs="Arial" w:hint="eastAsia"/>
                <w:color w:val="000000"/>
                <w:sz w:val="18"/>
                <w:szCs w:val="18"/>
              </w:rPr>
              <w:t>144,653.00</w:t>
            </w:r>
          </w:p>
        </w:tc>
        <w:tc>
          <w:tcPr>
            <w:tcW w:w="3506" w:type="dxa"/>
          </w:tcPr>
          <w:p w14:paraId="09E2462F" w14:textId="77777777" w:rsidR="00845576" w:rsidRPr="00872E02" w:rsidRDefault="00845576" w:rsidP="00270142">
            <w:pPr>
              <w:rPr>
                <w:rFonts w:ascii="Arial" w:hAnsi="Arial" w:cs="Arial"/>
                <w:color w:val="000000"/>
                <w:sz w:val="18"/>
                <w:szCs w:val="18"/>
              </w:rPr>
            </w:pPr>
            <w:r w:rsidRPr="00724BB4">
              <w:rPr>
                <w:rFonts w:ascii="Arial" w:hAnsi="Arial" w:cs="Arial" w:hint="eastAsia"/>
                <w:color w:val="000000"/>
                <w:sz w:val="18"/>
                <w:szCs w:val="18"/>
              </w:rPr>
              <w:t>张</w:t>
            </w:r>
            <w:proofErr w:type="gramStart"/>
            <w:r w:rsidRPr="00724BB4">
              <w:rPr>
                <w:rFonts w:ascii="Arial" w:hAnsi="Arial" w:cs="Arial" w:hint="eastAsia"/>
                <w:color w:val="000000"/>
                <w:sz w:val="18"/>
                <w:szCs w:val="18"/>
              </w:rPr>
              <w:t>启晶申请</w:t>
            </w:r>
            <w:proofErr w:type="gramEnd"/>
            <w:r w:rsidRPr="00724BB4">
              <w:rPr>
                <w:rFonts w:ascii="Arial" w:hAnsi="Arial" w:cs="Arial" w:hint="eastAsia"/>
                <w:color w:val="000000"/>
                <w:sz w:val="18"/>
                <w:szCs w:val="18"/>
              </w:rPr>
              <w:t>执行你单位租赁合同纠纷一案</w:t>
            </w:r>
          </w:p>
        </w:tc>
      </w:tr>
      <w:tr w:rsidR="00845576" w:rsidRPr="00053FFB" w14:paraId="4747CCD4" w14:textId="77777777" w:rsidTr="00C444F3">
        <w:trPr>
          <w:gridAfter w:val="1"/>
          <w:wAfter w:w="18" w:type="dxa"/>
          <w:cantSplit/>
          <w:trHeight w:val="20"/>
          <w:jc w:val="center"/>
        </w:trPr>
        <w:tc>
          <w:tcPr>
            <w:tcW w:w="0" w:type="dxa"/>
            <w:gridSpan w:val="2"/>
            <w:noWrap/>
          </w:tcPr>
          <w:p w14:paraId="6C401337" w14:textId="77777777" w:rsidR="00845576" w:rsidRPr="00872E02" w:rsidRDefault="00845576" w:rsidP="00270142">
            <w:pPr>
              <w:rPr>
                <w:rFonts w:ascii="Arial" w:hAnsi="Arial" w:cs="Arial"/>
                <w:color w:val="000000"/>
                <w:sz w:val="18"/>
                <w:szCs w:val="18"/>
              </w:rPr>
            </w:pPr>
            <w:proofErr w:type="gramStart"/>
            <w:r w:rsidRPr="00053FFB">
              <w:rPr>
                <w:rFonts w:ascii="Arial" w:hAnsi="Arial" w:cs="Arial" w:hint="eastAsia"/>
                <w:color w:val="000000"/>
                <w:sz w:val="18"/>
                <w:szCs w:val="18"/>
              </w:rPr>
              <w:t>泰禾嘉</w:t>
            </w:r>
            <w:proofErr w:type="gramEnd"/>
            <w:r w:rsidRPr="00053FFB">
              <w:rPr>
                <w:rFonts w:ascii="Arial" w:hAnsi="Arial" w:cs="Arial" w:hint="eastAsia"/>
                <w:color w:val="000000"/>
                <w:sz w:val="18"/>
                <w:szCs w:val="18"/>
              </w:rPr>
              <w:t>信</w:t>
            </w:r>
          </w:p>
        </w:tc>
        <w:tc>
          <w:tcPr>
            <w:tcW w:w="1117" w:type="dxa"/>
            <w:noWrap/>
          </w:tcPr>
          <w:p w14:paraId="712E252E"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5</w:t>
            </w:r>
          </w:p>
        </w:tc>
        <w:tc>
          <w:tcPr>
            <w:tcW w:w="1550" w:type="dxa"/>
            <w:noWrap/>
          </w:tcPr>
          <w:p w14:paraId="12554DD3"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京</w:t>
            </w:r>
            <w:r w:rsidRPr="00053FFB">
              <w:rPr>
                <w:rFonts w:ascii="Arial" w:hAnsi="Arial" w:cs="Arial" w:hint="eastAsia"/>
                <w:color w:val="000000"/>
                <w:sz w:val="18"/>
                <w:szCs w:val="18"/>
              </w:rPr>
              <w:t>0115</w:t>
            </w:r>
            <w:r w:rsidRPr="00053FFB">
              <w:rPr>
                <w:rFonts w:ascii="Arial" w:hAnsi="Arial" w:cs="Arial" w:hint="eastAsia"/>
                <w:color w:val="000000"/>
                <w:sz w:val="18"/>
                <w:szCs w:val="18"/>
              </w:rPr>
              <w:t>执</w:t>
            </w:r>
            <w:r w:rsidRPr="00053FFB">
              <w:rPr>
                <w:rFonts w:ascii="Arial" w:hAnsi="Arial" w:cs="Arial" w:hint="eastAsia"/>
                <w:color w:val="000000"/>
                <w:sz w:val="18"/>
                <w:szCs w:val="18"/>
              </w:rPr>
              <w:t>9650</w:t>
            </w:r>
            <w:r w:rsidRPr="00053FFB">
              <w:rPr>
                <w:rFonts w:ascii="Arial" w:hAnsi="Arial" w:cs="Arial" w:hint="eastAsia"/>
                <w:color w:val="000000"/>
                <w:sz w:val="18"/>
                <w:szCs w:val="18"/>
              </w:rPr>
              <w:t>号</w:t>
            </w:r>
          </w:p>
        </w:tc>
        <w:tc>
          <w:tcPr>
            <w:tcW w:w="1417" w:type="dxa"/>
            <w:noWrap/>
          </w:tcPr>
          <w:p w14:paraId="6D9751B8"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北京市</w:t>
            </w:r>
            <w:proofErr w:type="gramStart"/>
            <w:r w:rsidRPr="00053FFB">
              <w:rPr>
                <w:rFonts w:ascii="Arial" w:hAnsi="Arial" w:cs="Arial" w:hint="eastAsia"/>
                <w:color w:val="000000"/>
                <w:sz w:val="18"/>
                <w:szCs w:val="18"/>
              </w:rPr>
              <w:t>大兴区</w:t>
            </w:r>
            <w:proofErr w:type="gramEnd"/>
            <w:r w:rsidRPr="00053FFB">
              <w:rPr>
                <w:rFonts w:ascii="Arial" w:hAnsi="Arial" w:cs="Arial" w:hint="eastAsia"/>
                <w:color w:val="000000"/>
                <w:sz w:val="18"/>
                <w:szCs w:val="18"/>
              </w:rPr>
              <w:t>人民法院</w:t>
            </w:r>
          </w:p>
        </w:tc>
        <w:tc>
          <w:tcPr>
            <w:tcW w:w="1701" w:type="dxa"/>
            <w:noWrap/>
          </w:tcPr>
          <w:p w14:paraId="6126F747" w14:textId="77777777" w:rsidR="00845576" w:rsidRPr="00872E02" w:rsidRDefault="00845576" w:rsidP="00270142">
            <w:pPr>
              <w:jc w:val="right"/>
              <w:rPr>
                <w:rFonts w:ascii="Arial" w:hAnsi="Arial" w:cs="Arial"/>
                <w:color w:val="000000"/>
                <w:sz w:val="18"/>
                <w:szCs w:val="18"/>
              </w:rPr>
            </w:pPr>
            <w:r w:rsidRPr="00053FFB">
              <w:rPr>
                <w:rFonts w:ascii="Arial" w:hAnsi="Arial" w:cs="Arial" w:hint="eastAsia"/>
                <w:color w:val="000000"/>
                <w:sz w:val="18"/>
                <w:szCs w:val="18"/>
              </w:rPr>
              <w:t>193,055.00</w:t>
            </w:r>
          </w:p>
        </w:tc>
        <w:tc>
          <w:tcPr>
            <w:tcW w:w="3506" w:type="dxa"/>
          </w:tcPr>
          <w:p w14:paraId="2EE94D50" w14:textId="77777777" w:rsidR="00845576" w:rsidRPr="00872E02" w:rsidRDefault="00845576" w:rsidP="00270142">
            <w:pPr>
              <w:rPr>
                <w:rFonts w:ascii="Arial" w:hAnsi="Arial" w:cs="Arial"/>
                <w:color w:val="000000"/>
                <w:sz w:val="18"/>
                <w:szCs w:val="18"/>
              </w:rPr>
            </w:pPr>
            <w:r w:rsidRPr="00053FFB">
              <w:rPr>
                <w:rFonts w:ascii="Arial" w:hAnsi="Arial" w:cs="Arial" w:hint="eastAsia"/>
                <w:color w:val="000000"/>
                <w:sz w:val="18"/>
                <w:szCs w:val="18"/>
              </w:rPr>
              <w:t>丁海江与北京泰禾商业管理有限公司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北京泰禾嘉信房地产开发有限公司房屋租赁合同纠纷的案件</w:t>
            </w:r>
          </w:p>
        </w:tc>
      </w:tr>
      <w:tr w:rsidR="00845576" w:rsidRPr="00703AD9" w14:paraId="2586A671" w14:textId="77777777" w:rsidTr="00C444F3">
        <w:trPr>
          <w:gridAfter w:val="1"/>
          <w:wAfter w:w="18" w:type="dxa"/>
          <w:cantSplit/>
          <w:trHeight w:val="20"/>
          <w:jc w:val="center"/>
        </w:trPr>
        <w:tc>
          <w:tcPr>
            <w:tcW w:w="0" w:type="dxa"/>
            <w:gridSpan w:val="2"/>
            <w:noWrap/>
          </w:tcPr>
          <w:p w14:paraId="2889C7E5" w14:textId="77777777" w:rsidR="00845576" w:rsidRPr="00053FFB" w:rsidRDefault="00845576" w:rsidP="00270142">
            <w:pP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117" w:type="dxa"/>
            <w:noWrap/>
          </w:tcPr>
          <w:p w14:paraId="48C65EBA"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1550" w:type="dxa"/>
            <w:noWrap/>
          </w:tcPr>
          <w:p w14:paraId="7D2CEACC"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9699</w:t>
            </w:r>
            <w:r w:rsidRPr="00703AD9">
              <w:rPr>
                <w:rFonts w:ascii="Arial" w:hAnsi="Arial" w:cs="Arial" w:hint="eastAsia"/>
                <w:color w:val="000000"/>
                <w:sz w:val="18"/>
                <w:szCs w:val="18"/>
              </w:rPr>
              <w:t>号</w:t>
            </w:r>
          </w:p>
        </w:tc>
        <w:tc>
          <w:tcPr>
            <w:tcW w:w="1417" w:type="dxa"/>
            <w:noWrap/>
          </w:tcPr>
          <w:p w14:paraId="3F387D29"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701" w:type="dxa"/>
            <w:noWrap/>
          </w:tcPr>
          <w:p w14:paraId="75265AD8" w14:textId="77777777" w:rsidR="00845576" w:rsidRPr="00053FFB" w:rsidRDefault="00845576" w:rsidP="00270142">
            <w:pPr>
              <w:jc w:val="right"/>
              <w:rPr>
                <w:rFonts w:ascii="Arial" w:hAnsi="Arial" w:cs="Arial"/>
                <w:color w:val="000000"/>
                <w:sz w:val="18"/>
                <w:szCs w:val="18"/>
              </w:rPr>
            </w:pPr>
            <w:r w:rsidRPr="00703AD9">
              <w:rPr>
                <w:rFonts w:ascii="Arial" w:hAnsi="Arial" w:cs="Arial" w:hint="eastAsia"/>
                <w:color w:val="000000"/>
                <w:sz w:val="18"/>
                <w:szCs w:val="18"/>
              </w:rPr>
              <w:t>24,245.00</w:t>
            </w:r>
          </w:p>
        </w:tc>
        <w:tc>
          <w:tcPr>
            <w:tcW w:w="3506" w:type="dxa"/>
          </w:tcPr>
          <w:p w14:paraId="5B77FF36" w14:textId="77777777" w:rsidR="00845576" w:rsidRPr="00053FFB" w:rsidRDefault="00845576" w:rsidP="00270142">
            <w:pPr>
              <w:rPr>
                <w:rFonts w:ascii="Arial" w:hAnsi="Arial" w:cs="Arial"/>
                <w:color w:val="000000"/>
                <w:sz w:val="18"/>
                <w:szCs w:val="18"/>
              </w:rPr>
            </w:pPr>
            <w:r w:rsidRPr="00724BB4">
              <w:rPr>
                <w:rFonts w:ascii="Arial" w:hAnsi="Arial" w:cs="Arial" w:hint="eastAsia"/>
                <w:color w:val="000000"/>
                <w:sz w:val="18"/>
                <w:szCs w:val="18"/>
              </w:rPr>
              <w:t>肖利生、肖剑雄申请执行你单位租赁合同纠纷一案</w:t>
            </w:r>
            <w:r>
              <w:rPr>
                <w:rFonts w:ascii="Arial" w:hAnsi="Arial" w:cs="Arial" w:hint="eastAsia"/>
                <w:color w:val="000000"/>
                <w:sz w:val="18"/>
                <w:szCs w:val="18"/>
              </w:rPr>
              <w:t>。</w:t>
            </w:r>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北京泰禾嘉信房地产开发有限公司执行案件</w:t>
            </w:r>
          </w:p>
        </w:tc>
      </w:tr>
      <w:tr w:rsidR="00845576" w:rsidRPr="00703AD9" w14:paraId="4BFC939F" w14:textId="77777777" w:rsidTr="00C444F3">
        <w:trPr>
          <w:gridAfter w:val="1"/>
          <w:wAfter w:w="18" w:type="dxa"/>
          <w:cantSplit/>
          <w:trHeight w:val="20"/>
          <w:jc w:val="center"/>
        </w:trPr>
        <w:tc>
          <w:tcPr>
            <w:tcW w:w="0" w:type="dxa"/>
            <w:gridSpan w:val="2"/>
            <w:noWrap/>
          </w:tcPr>
          <w:p w14:paraId="39ABFF23" w14:textId="77777777" w:rsidR="00845576" w:rsidRPr="00053FFB" w:rsidRDefault="00845576" w:rsidP="00270142">
            <w:pP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117" w:type="dxa"/>
            <w:noWrap/>
          </w:tcPr>
          <w:p w14:paraId="1667C380"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1550" w:type="dxa"/>
            <w:noWrap/>
          </w:tcPr>
          <w:p w14:paraId="25C3BA8D"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9698</w:t>
            </w:r>
            <w:r w:rsidRPr="00703AD9">
              <w:rPr>
                <w:rFonts w:ascii="Arial" w:hAnsi="Arial" w:cs="Arial" w:hint="eastAsia"/>
                <w:color w:val="000000"/>
                <w:sz w:val="18"/>
                <w:szCs w:val="18"/>
              </w:rPr>
              <w:t>号</w:t>
            </w:r>
          </w:p>
        </w:tc>
        <w:tc>
          <w:tcPr>
            <w:tcW w:w="1417" w:type="dxa"/>
            <w:noWrap/>
          </w:tcPr>
          <w:p w14:paraId="60D87DC6"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701" w:type="dxa"/>
            <w:noWrap/>
          </w:tcPr>
          <w:p w14:paraId="6C5E0ADD" w14:textId="77777777" w:rsidR="00845576" w:rsidRPr="00053FFB" w:rsidRDefault="00845576" w:rsidP="00270142">
            <w:pPr>
              <w:jc w:val="right"/>
              <w:rPr>
                <w:rFonts w:ascii="Arial" w:hAnsi="Arial" w:cs="Arial"/>
                <w:color w:val="000000"/>
                <w:sz w:val="18"/>
                <w:szCs w:val="18"/>
              </w:rPr>
            </w:pPr>
            <w:r w:rsidRPr="00703AD9">
              <w:rPr>
                <w:rFonts w:ascii="Arial" w:hAnsi="Arial" w:cs="Arial" w:hint="eastAsia"/>
                <w:color w:val="000000"/>
                <w:sz w:val="18"/>
                <w:szCs w:val="18"/>
              </w:rPr>
              <w:t>157,156.00</w:t>
            </w:r>
          </w:p>
        </w:tc>
        <w:tc>
          <w:tcPr>
            <w:tcW w:w="3506" w:type="dxa"/>
          </w:tcPr>
          <w:p w14:paraId="6ED3BCBD" w14:textId="77777777" w:rsidR="00845576" w:rsidRPr="00053FFB" w:rsidRDefault="00845576" w:rsidP="00270142">
            <w:pPr>
              <w:rPr>
                <w:rFonts w:ascii="Arial" w:hAnsi="Arial" w:cs="Arial"/>
                <w:color w:val="000000"/>
                <w:sz w:val="18"/>
                <w:szCs w:val="18"/>
              </w:rPr>
            </w:pPr>
            <w:r w:rsidRPr="00724BB4">
              <w:rPr>
                <w:rFonts w:ascii="Arial" w:hAnsi="Arial" w:cs="Arial" w:hint="eastAsia"/>
                <w:color w:val="000000"/>
                <w:sz w:val="18"/>
                <w:szCs w:val="18"/>
              </w:rPr>
              <w:t>赵一霖申请执行你单位租赁合同纠纷一案</w:t>
            </w:r>
            <w:r>
              <w:rPr>
                <w:rFonts w:ascii="Arial" w:hAnsi="Arial" w:cs="Arial" w:hint="eastAsia"/>
                <w:color w:val="000000"/>
                <w:sz w:val="18"/>
                <w:szCs w:val="18"/>
              </w:rPr>
              <w:t>。</w:t>
            </w:r>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北京泰禾嘉信房地产开发有限公司执行案件</w:t>
            </w:r>
          </w:p>
        </w:tc>
      </w:tr>
      <w:tr w:rsidR="00845576" w:rsidRPr="00703AD9" w14:paraId="3AA489F4" w14:textId="77777777" w:rsidTr="00C444F3">
        <w:trPr>
          <w:gridAfter w:val="1"/>
          <w:wAfter w:w="18" w:type="dxa"/>
          <w:cantSplit/>
          <w:trHeight w:val="20"/>
          <w:jc w:val="center"/>
        </w:trPr>
        <w:tc>
          <w:tcPr>
            <w:tcW w:w="0" w:type="dxa"/>
            <w:gridSpan w:val="2"/>
            <w:noWrap/>
          </w:tcPr>
          <w:p w14:paraId="33B8296F" w14:textId="77777777" w:rsidR="00845576" w:rsidRPr="00053FFB" w:rsidRDefault="00845576" w:rsidP="00270142">
            <w:pP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117" w:type="dxa"/>
            <w:noWrap/>
          </w:tcPr>
          <w:p w14:paraId="3B1A45AA"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1550" w:type="dxa"/>
            <w:noWrap/>
          </w:tcPr>
          <w:p w14:paraId="79EF6964"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9702</w:t>
            </w:r>
            <w:r w:rsidRPr="00703AD9">
              <w:rPr>
                <w:rFonts w:ascii="Arial" w:hAnsi="Arial" w:cs="Arial" w:hint="eastAsia"/>
                <w:color w:val="000000"/>
                <w:sz w:val="18"/>
                <w:szCs w:val="18"/>
              </w:rPr>
              <w:t>号</w:t>
            </w:r>
          </w:p>
        </w:tc>
        <w:tc>
          <w:tcPr>
            <w:tcW w:w="1417" w:type="dxa"/>
            <w:noWrap/>
          </w:tcPr>
          <w:p w14:paraId="70AB0AF9"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701" w:type="dxa"/>
            <w:noWrap/>
          </w:tcPr>
          <w:p w14:paraId="6CD0F727" w14:textId="77777777" w:rsidR="00845576" w:rsidRPr="00053FFB" w:rsidRDefault="00845576" w:rsidP="00270142">
            <w:pPr>
              <w:jc w:val="right"/>
              <w:rPr>
                <w:rFonts w:ascii="Arial" w:hAnsi="Arial" w:cs="Arial"/>
                <w:color w:val="000000"/>
                <w:sz w:val="18"/>
                <w:szCs w:val="18"/>
              </w:rPr>
            </w:pPr>
            <w:r w:rsidRPr="00703AD9">
              <w:rPr>
                <w:rFonts w:ascii="Arial" w:hAnsi="Arial" w:cs="Arial" w:hint="eastAsia"/>
                <w:color w:val="000000"/>
                <w:sz w:val="18"/>
                <w:szCs w:val="18"/>
              </w:rPr>
              <w:t>24,201.00</w:t>
            </w:r>
          </w:p>
        </w:tc>
        <w:tc>
          <w:tcPr>
            <w:tcW w:w="3506" w:type="dxa"/>
          </w:tcPr>
          <w:p w14:paraId="27A68762" w14:textId="77777777" w:rsidR="00845576" w:rsidRPr="00053FFB" w:rsidRDefault="00845576" w:rsidP="00270142">
            <w:pPr>
              <w:rPr>
                <w:rFonts w:ascii="Arial" w:hAnsi="Arial" w:cs="Arial"/>
                <w:color w:val="000000"/>
                <w:sz w:val="18"/>
                <w:szCs w:val="18"/>
              </w:rPr>
            </w:pPr>
            <w:r w:rsidRPr="00724BB4">
              <w:rPr>
                <w:rFonts w:ascii="Arial" w:hAnsi="Arial" w:cs="Arial" w:hint="eastAsia"/>
                <w:color w:val="000000"/>
                <w:sz w:val="18"/>
                <w:szCs w:val="18"/>
              </w:rPr>
              <w:t>刘燕云、肖剑波申请执行你单位租赁合同纠纷一案</w:t>
            </w:r>
            <w:r>
              <w:rPr>
                <w:rFonts w:ascii="Arial" w:hAnsi="Arial" w:cs="Arial" w:hint="eastAsia"/>
                <w:color w:val="000000"/>
                <w:sz w:val="18"/>
                <w:szCs w:val="18"/>
              </w:rPr>
              <w:t>。</w:t>
            </w:r>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北京泰禾嘉信房地产开发有限公司执行案件</w:t>
            </w:r>
          </w:p>
        </w:tc>
      </w:tr>
      <w:tr w:rsidR="00845576" w:rsidRPr="00703AD9" w14:paraId="3832682F" w14:textId="77777777" w:rsidTr="00C444F3">
        <w:trPr>
          <w:gridAfter w:val="1"/>
          <w:wAfter w:w="18" w:type="dxa"/>
          <w:cantSplit/>
          <w:trHeight w:val="20"/>
          <w:jc w:val="center"/>
        </w:trPr>
        <w:tc>
          <w:tcPr>
            <w:tcW w:w="0" w:type="dxa"/>
            <w:gridSpan w:val="2"/>
            <w:noWrap/>
          </w:tcPr>
          <w:p w14:paraId="554D16D4" w14:textId="77777777" w:rsidR="00845576" w:rsidRPr="00053FFB" w:rsidRDefault="00845576" w:rsidP="00270142">
            <w:pP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117" w:type="dxa"/>
            <w:noWrap/>
          </w:tcPr>
          <w:p w14:paraId="09719DE8"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1550" w:type="dxa"/>
            <w:noWrap/>
          </w:tcPr>
          <w:p w14:paraId="66C38D6B"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9700</w:t>
            </w:r>
            <w:r w:rsidRPr="00703AD9">
              <w:rPr>
                <w:rFonts w:ascii="Arial" w:hAnsi="Arial" w:cs="Arial" w:hint="eastAsia"/>
                <w:color w:val="000000"/>
                <w:sz w:val="18"/>
                <w:szCs w:val="18"/>
              </w:rPr>
              <w:t>号</w:t>
            </w:r>
          </w:p>
        </w:tc>
        <w:tc>
          <w:tcPr>
            <w:tcW w:w="1417" w:type="dxa"/>
            <w:noWrap/>
          </w:tcPr>
          <w:p w14:paraId="77152E4A"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701" w:type="dxa"/>
            <w:noWrap/>
          </w:tcPr>
          <w:p w14:paraId="029DC6B8" w14:textId="77777777" w:rsidR="00845576" w:rsidRPr="00053FFB" w:rsidRDefault="00845576" w:rsidP="00270142">
            <w:pPr>
              <w:jc w:val="right"/>
              <w:rPr>
                <w:rFonts w:ascii="Arial" w:hAnsi="Arial" w:cs="Arial"/>
                <w:color w:val="000000"/>
                <w:sz w:val="18"/>
                <w:szCs w:val="18"/>
              </w:rPr>
            </w:pPr>
            <w:r w:rsidRPr="00703AD9">
              <w:rPr>
                <w:rFonts w:ascii="Arial" w:hAnsi="Arial" w:cs="Arial" w:hint="eastAsia"/>
                <w:color w:val="000000"/>
                <w:sz w:val="18"/>
                <w:szCs w:val="18"/>
              </w:rPr>
              <w:t>289,825.00</w:t>
            </w:r>
          </w:p>
        </w:tc>
        <w:tc>
          <w:tcPr>
            <w:tcW w:w="3506" w:type="dxa"/>
          </w:tcPr>
          <w:p w14:paraId="79DD41CE" w14:textId="77777777" w:rsidR="00845576" w:rsidRPr="00053FFB" w:rsidRDefault="00845576" w:rsidP="00270142">
            <w:pPr>
              <w:rPr>
                <w:rFonts w:ascii="Arial" w:hAnsi="Arial" w:cs="Arial"/>
                <w:color w:val="000000"/>
                <w:sz w:val="18"/>
                <w:szCs w:val="18"/>
              </w:rPr>
            </w:pPr>
            <w:r w:rsidRPr="00724BB4">
              <w:rPr>
                <w:rFonts w:ascii="Arial" w:hAnsi="Arial" w:cs="Arial" w:hint="eastAsia"/>
                <w:color w:val="000000"/>
                <w:sz w:val="18"/>
                <w:szCs w:val="18"/>
              </w:rPr>
              <w:t>郭娉宁申请执行你单位租赁合同纠纷一案</w:t>
            </w:r>
            <w:r>
              <w:rPr>
                <w:rFonts w:ascii="Arial" w:hAnsi="Arial" w:cs="Arial" w:hint="eastAsia"/>
                <w:color w:val="000000"/>
                <w:sz w:val="18"/>
                <w:szCs w:val="18"/>
              </w:rPr>
              <w:t>。</w:t>
            </w:r>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北京泰禾嘉信房地产开发有限公司执行案件</w:t>
            </w:r>
          </w:p>
        </w:tc>
      </w:tr>
      <w:tr w:rsidR="00845576" w:rsidRPr="00703AD9" w14:paraId="03B48E34" w14:textId="77777777" w:rsidTr="00C444F3">
        <w:trPr>
          <w:gridAfter w:val="1"/>
          <w:wAfter w:w="18" w:type="dxa"/>
          <w:cantSplit/>
          <w:trHeight w:val="20"/>
          <w:jc w:val="center"/>
        </w:trPr>
        <w:tc>
          <w:tcPr>
            <w:tcW w:w="0" w:type="dxa"/>
            <w:gridSpan w:val="2"/>
            <w:noWrap/>
          </w:tcPr>
          <w:p w14:paraId="00D3B6A8" w14:textId="77777777" w:rsidR="00845576" w:rsidRPr="00053FFB" w:rsidRDefault="00845576" w:rsidP="00270142">
            <w:pP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117" w:type="dxa"/>
            <w:noWrap/>
          </w:tcPr>
          <w:p w14:paraId="55130DDE"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1550" w:type="dxa"/>
            <w:noWrap/>
          </w:tcPr>
          <w:p w14:paraId="5707D863"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9689</w:t>
            </w:r>
            <w:r w:rsidRPr="00703AD9">
              <w:rPr>
                <w:rFonts w:ascii="Arial" w:hAnsi="Arial" w:cs="Arial" w:hint="eastAsia"/>
                <w:color w:val="000000"/>
                <w:sz w:val="18"/>
                <w:szCs w:val="18"/>
              </w:rPr>
              <w:t>号</w:t>
            </w:r>
          </w:p>
        </w:tc>
        <w:tc>
          <w:tcPr>
            <w:tcW w:w="1417" w:type="dxa"/>
            <w:noWrap/>
          </w:tcPr>
          <w:p w14:paraId="630531FE"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701" w:type="dxa"/>
            <w:noWrap/>
          </w:tcPr>
          <w:p w14:paraId="595BC9EB" w14:textId="77777777" w:rsidR="00845576" w:rsidRPr="00053FFB" w:rsidRDefault="00845576" w:rsidP="00270142">
            <w:pPr>
              <w:jc w:val="right"/>
              <w:rPr>
                <w:rFonts w:ascii="Arial" w:hAnsi="Arial" w:cs="Arial"/>
                <w:color w:val="000000"/>
                <w:sz w:val="18"/>
                <w:szCs w:val="18"/>
              </w:rPr>
            </w:pPr>
            <w:r w:rsidRPr="00703AD9">
              <w:rPr>
                <w:rFonts w:ascii="Arial" w:hAnsi="Arial" w:cs="Arial" w:hint="eastAsia"/>
                <w:color w:val="000000"/>
                <w:sz w:val="18"/>
                <w:szCs w:val="18"/>
              </w:rPr>
              <w:t>185,828.00</w:t>
            </w:r>
          </w:p>
        </w:tc>
        <w:tc>
          <w:tcPr>
            <w:tcW w:w="3506" w:type="dxa"/>
          </w:tcPr>
          <w:p w14:paraId="315E24BF"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孙嘉翌与北京泰禾商业管理有限公司房屋租赁合同纠纷的案件</w:t>
            </w:r>
          </w:p>
        </w:tc>
      </w:tr>
      <w:tr w:rsidR="00845576" w:rsidRPr="00703AD9" w14:paraId="1620712B" w14:textId="77777777" w:rsidTr="00C444F3">
        <w:trPr>
          <w:gridAfter w:val="1"/>
          <w:wAfter w:w="18" w:type="dxa"/>
          <w:cantSplit/>
          <w:trHeight w:val="20"/>
          <w:jc w:val="center"/>
        </w:trPr>
        <w:tc>
          <w:tcPr>
            <w:tcW w:w="0" w:type="dxa"/>
            <w:gridSpan w:val="2"/>
            <w:noWrap/>
          </w:tcPr>
          <w:p w14:paraId="40C01A10" w14:textId="77777777" w:rsidR="00845576" w:rsidRPr="00053FFB" w:rsidRDefault="00845576" w:rsidP="00270142">
            <w:pP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117" w:type="dxa"/>
            <w:noWrap/>
          </w:tcPr>
          <w:p w14:paraId="24B4A1FE"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1550" w:type="dxa"/>
            <w:noWrap/>
          </w:tcPr>
          <w:p w14:paraId="40B7605F"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9674</w:t>
            </w:r>
            <w:r w:rsidRPr="00703AD9">
              <w:rPr>
                <w:rFonts w:ascii="Arial" w:hAnsi="Arial" w:cs="Arial" w:hint="eastAsia"/>
                <w:color w:val="000000"/>
                <w:sz w:val="18"/>
                <w:szCs w:val="18"/>
              </w:rPr>
              <w:t>号</w:t>
            </w:r>
          </w:p>
        </w:tc>
        <w:tc>
          <w:tcPr>
            <w:tcW w:w="1417" w:type="dxa"/>
            <w:noWrap/>
          </w:tcPr>
          <w:p w14:paraId="55F8E0D8"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701" w:type="dxa"/>
            <w:noWrap/>
          </w:tcPr>
          <w:p w14:paraId="47D6B17C" w14:textId="77777777" w:rsidR="00845576" w:rsidRPr="00053FFB" w:rsidRDefault="00845576" w:rsidP="00270142">
            <w:pPr>
              <w:jc w:val="right"/>
              <w:rPr>
                <w:rFonts w:ascii="Arial" w:hAnsi="Arial" w:cs="Arial"/>
                <w:color w:val="000000"/>
                <w:sz w:val="18"/>
                <w:szCs w:val="18"/>
              </w:rPr>
            </w:pPr>
            <w:r w:rsidRPr="00703AD9">
              <w:rPr>
                <w:rFonts w:ascii="Arial" w:hAnsi="Arial" w:cs="Arial" w:hint="eastAsia"/>
                <w:color w:val="000000"/>
                <w:sz w:val="18"/>
                <w:szCs w:val="18"/>
              </w:rPr>
              <w:t>166,936.00</w:t>
            </w:r>
          </w:p>
        </w:tc>
        <w:tc>
          <w:tcPr>
            <w:tcW w:w="3506" w:type="dxa"/>
          </w:tcPr>
          <w:p w14:paraId="1263B4EC" w14:textId="77777777" w:rsidR="00845576" w:rsidRPr="00053FFB" w:rsidRDefault="00845576" w:rsidP="00270142">
            <w:pPr>
              <w:rPr>
                <w:rFonts w:ascii="Arial" w:hAnsi="Arial" w:cs="Arial"/>
                <w:color w:val="000000"/>
                <w:sz w:val="18"/>
                <w:szCs w:val="18"/>
              </w:rPr>
            </w:pPr>
            <w:r w:rsidRPr="00724BB4">
              <w:rPr>
                <w:rFonts w:ascii="Arial" w:hAnsi="Arial" w:cs="Arial" w:hint="eastAsia"/>
                <w:color w:val="000000"/>
                <w:sz w:val="18"/>
                <w:szCs w:val="18"/>
              </w:rPr>
              <w:t>吴为平申请执行你单位租赁合同纠纷一案</w:t>
            </w:r>
            <w:r>
              <w:rPr>
                <w:rFonts w:ascii="Arial" w:hAnsi="Arial" w:cs="Arial" w:hint="eastAsia"/>
                <w:color w:val="000000"/>
                <w:sz w:val="18"/>
                <w:szCs w:val="18"/>
              </w:rPr>
              <w:t>。</w:t>
            </w:r>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北京泰禾嘉信房地产开发有限公司执行案件</w:t>
            </w:r>
          </w:p>
        </w:tc>
      </w:tr>
      <w:tr w:rsidR="00845576" w:rsidRPr="00703AD9" w14:paraId="2117D25C" w14:textId="77777777" w:rsidTr="00C444F3">
        <w:trPr>
          <w:gridAfter w:val="1"/>
          <w:wAfter w:w="18" w:type="dxa"/>
          <w:cantSplit/>
          <w:trHeight w:val="20"/>
          <w:jc w:val="center"/>
        </w:trPr>
        <w:tc>
          <w:tcPr>
            <w:tcW w:w="0" w:type="dxa"/>
            <w:gridSpan w:val="2"/>
            <w:noWrap/>
          </w:tcPr>
          <w:p w14:paraId="75A23145" w14:textId="77777777" w:rsidR="00845576" w:rsidRPr="00053FFB" w:rsidRDefault="00845576" w:rsidP="00270142">
            <w:pP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117" w:type="dxa"/>
            <w:noWrap/>
          </w:tcPr>
          <w:p w14:paraId="6A491C2D"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1550" w:type="dxa"/>
            <w:noWrap/>
          </w:tcPr>
          <w:p w14:paraId="11CACAC9"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9675</w:t>
            </w:r>
            <w:r w:rsidRPr="00703AD9">
              <w:rPr>
                <w:rFonts w:ascii="Arial" w:hAnsi="Arial" w:cs="Arial" w:hint="eastAsia"/>
                <w:color w:val="000000"/>
                <w:sz w:val="18"/>
                <w:szCs w:val="18"/>
              </w:rPr>
              <w:t>号</w:t>
            </w:r>
          </w:p>
        </w:tc>
        <w:tc>
          <w:tcPr>
            <w:tcW w:w="1417" w:type="dxa"/>
            <w:noWrap/>
          </w:tcPr>
          <w:p w14:paraId="2BD22BBB"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701" w:type="dxa"/>
            <w:noWrap/>
          </w:tcPr>
          <w:p w14:paraId="38E46CF1" w14:textId="77777777" w:rsidR="00845576" w:rsidRPr="00053FFB" w:rsidRDefault="00845576" w:rsidP="00270142">
            <w:pPr>
              <w:jc w:val="right"/>
              <w:rPr>
                <w:rFonts w:ascii="Arial" w:hAnsi="Arial" w:cs="Arial"/>
                <w:color w:val="000000"/>
                <w:sz w:val="18"/>
                <w:szCs w:val="18"/>
              </w:rPr>
            </w:pPr>
            <w:r w:rsidRPr="00703AD9">
              <w:rPr>
                <w:rFonts w:ascii="Arial" w:hAnsi="Arial" w:cs="Arial" w:hint="eastAsia"/>
                <w:color w:val="000000"/>
                <w:sz w:val="18"/>
                <w:szCs w:val="18"/>
              </w:rPr>
              <w:t>18,944.00</w:t>
            </w:r>
          </w:p>
        </w:tc>
        <w:tc>
          <w:tcPr>
            <w:tcW w:w="3506" w:type="dxa"/>
          </w:tcPr>
          <w:p w14:paraId="2E342262" w14:textId="77777777" w:rsidR="00845576" w:rsidRPr="00053FFB" w:rsidRDefault="00845576" w:rsidP="00270142">
            <w:pPr>
              <w:rPr>
                <w:rFonts w:ascii="Arial" w:hAnsi="Arial" w:cs="Arial"/>
                <w:color w:val="000000"/>
                <w:sz w:val="18"/>
                <w:szCs w:val="18"/>
              </w:rPr>
            </w:pPr>
            <w:proofErr w:type="gramStart"/>
            <w:r w:rsidRPr="00703AD9">
              <w:rPr>
                <w:rFonts w:ascii="Arial" w:hAnsi="Arial" w:cs="Arial" w:hint="eastAsia"/>
                <w:color w:val="000000"/>
                <w:sz w:val="18"/>
                <w:szCs w:val="18"/>
              </w:rPr>
              <w:t>张萌与北京泰禾商业管理有限公司</w:t>
            </w:r>
            <w:proofErr w:type="gramEnd"/>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北京赛维思公寓管理有限公司房屋租赁合同纠纷的案件</w:t>
            </w:r>
          </w:p>
        </w:tc>
      </w:tr>
      <w:tr w:rsidR="00845576" w:rsidRPr="00703AD9" w14:paraId="55E61C19" w14:textId="77777777" w:rsidTr="00C444F3">
        <w:trPr>
          <w:gridAfter w:val="1"/>
          <w:wAfter w:w="18" w:type="dxa"/>
          <w:cantSplit/>
          <w:trHeight w:val="20"/>
          <w:jc w:val="center"/>
        </w:trPr>
        <w:tc>
          <w:tcPr>
            <w:tcW w:w="0" w:type="dxa"/>
            <w:gridSpan w:val="2"/>
            <w:noWrap/>
          </w:tcPr>
          <w:p w14:paraId="29EDD536" w14:textId="77777777" w:rsidR="00845576" w:rsidRPr="00053FFB" w:rsidRDefault="00845576" w:rsidP="00270142">
            <w:pP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117" w:type="dxa"/>
            <w:noWrap/>
          </w:tcPr>
          <w:p w14:paraId="24193E87"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1550" w:type="dxa"/>
            <w:noWrap/>
          </w:tcPr>
          <w:p w14:paraId="77808693"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9691</w:t>
            </w:r>
            <w:r w:rsidRPr="00703AD9">
              <w:rPr>
                <w:rFonts w:ascii="Arial" w:hAnsi="Arial" w:cs="Arial" w:hint="eastAsia"/>
                <w:color w:val="000000"/>
                <w:sz w:val="18"/>
                <w:szCs w:val="18"/>
              </w:rPr>
              <w:t>号</w:t>
            </w:r>
          </w:p>
        </w:tc>
        <w:tc>
          <w:tcPr>
            <w:tcW w:w="1417" w:type="dxa"/>
            <w:noWrap/>
          </w:tcPr>
          <w:p w14:paraId="18B7A4D3"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701" w:type="dxa"/>
            <w:noWrap/>
          </w:tcPr>
          <w:p w14:paraId="583AEA06" w14:textId="77777777" w:rsidR="00845576" w:rsidRPr="00053FFB" w:rsidRDefault="00845576" w:rsidP="00270142">
            <w:pPr>
              <w:jc w:val="right"/>
              <w:rPr>
                <w:rFonts w:ascii="Arial" w:hAnsi="Arial" w:cs="Arial"/>
                <w:color w:val="000000"/>
                <w:sz w:val="18"/>
                <w:szCs w:val="18"/>
              </w:rPr>
            </w:pPr>
            <w:r w:rsidRPr="00703AD9">
              <w:rPr>
                <w:rFonts w:ascii="Arial" w:hAnsi="Arial" w:cs="Arial" w:hint="eastAsia"/>
                <w:color w:val="000000"/>
                <w:sz w:val="18"/>
                <w:szCs w:val="18"/>
              </w:rPr>
              <w:t>276,890.00</w:t>
            </w:r>
          </w:p>
        </w:tc>
        <w:tc>
          <w:tcPr>
            <w:tcW w:w="3506" w:type="dxa"/>
          </w:tcPr>
          <w:p w14:paraId="6730CAEF" w14:textId="77777777" w:rsidR="00845576" w:rsidRPr="00053FFB" w:rsidRDefault="00845576" w:rsidP="00270142">
            <w:pPr>
              <w:rPr>
                <w:rFonts w:ascii="Arial" w:hAnsi="Arial" w:cs="Arial"/>
                <w:color w:val="000000"/>
                <w:sz w:val="18"/>
                <w:szCs w:val="18"/>
              </w:rPr>
            </w:pPr>
            <w:proofErr w:type="gramStart"/>
            <w:r w:rsidRPr="00703AD9">
              <w:rPr>
                <w:rFonts w:ascii="Arial" w:hAnsi="Arial" w:cs="Arial" w:hint="eastAsia"/>
                <w:color w:val="000000"/>
                <w:sz w:val="18"/>
                <w:szCs w:val="18"/>
              </w:rPr>
              <w:t>余启生</w:t>
            </w:r>
            <w:proofErr w:type="gramEnd"/>
            <w:r w:rsidRPr="00703AD9">
              <w:rPr>
                <w:rFonts w:ascii="Arial" w:hAnsi="Arial" w:cs="Arial" w:hint="eastAsia"/>
                <w:color w:val="000000"/>
                <w:sz w:val="18"/>
                <w:szCs w:val="18"/>
              </w:rPr>
              <w:t>与北京泰禾商业管理有限公司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北京泰禾嘉信房地产开发有限公司房屋租赁合同纠纷的案件</w:t>
            </w:r>
          </w:p>
        </w:tc>
      </w:tr>
      <w:tr w:rsidR="00845576" w:rsidRPr="00703AD9" w14:paraId="5FF88AC0" w14:textId="77777777" w:rsidTr="00C444F3">
        <w:trPr>
          <w:gridAfter w:val="1"/>
          <w:wAfter w:w="18" w:type="dxa"/>
          <w:cantSplit/>
          <w:trHeight w:val="20"/>
          <w:jc w:val="center"/>
        </w:trPr>
        <w:tc>
          <w:tcPr>
            <w:tcW w:w="0" w:type="dxa"/>
            <w:gridSpan w:val="2"/>
            <w:noWrap/>
          </w:tcPr>
          <w:p w14:paraId="77D0CCC9" w14:textId="77777777" w:rsidR="00845576" w:rsidRPr="00053FFB" w:rsidRDefault="00845576" w:rsidP="00270142">
            <w:pP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117" w:type="dxa"/>
            <w:noWrap/>
          </w:tcPr>
          <w:p w14:paraId="204D35D4"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6</w:t>
            </w:r>
          </w:p>
        </w:tc>
        <w:tc>
          <w:tcPr>
            <w:tcW w:w="1550" w:type="dxa"/>
            <w:noWrap/>
          </w:tcPr>
          <w:p w14:paraId="4D16D4C4"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9692</w:t>
            </w:r>
            <w:r w:rsidRPr="00703AD9">
              <w:rPr>
                <w:rFonts w:ascii="Arial" w:hAnsi="Arial" w:cs="Arial" w:hint="eastAsia"/>
                <w:color w:val="000000"/>
                <w:sz w:val="18"/>
                <w:szCs w:val="18"/>
              </w:rPr>
              <w:t>号</w:t>
            </w:r>
          </w:p>
        </w:tc>
        <w:tc>
          <w:tcPr>
            <w:tcW w:w="1417" w:type="dxa"/>
            <w:noWrap/>
          </w:tcPr>
          <w:p w14:paraId="7FED395E"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701" w:type="dxa"/>
            <w:noWrap/>
          </w:tcPr>
          <w:p w14:paraId="4ABEC701" w14:textId="77777777" w:rsidR="00845576" w:rsidRPr="00053FFB" w:rsidRDefault="00845576" w:rsidP="00270142">
            <w:pPr>
              <w:jc w:val="right"/>
              <w:rPr>
                <w:rFonts w:ascii="Arial" w:hAnsi="Arial" w:cs="Arial"/>
                <w:color w:val="000000"/>
                <w:sz w:val="18"/>
                <w:szCs w:val="18"/>
              </w:rPr>
            </w:pPr>
            <w:r w:rsidRPr="00703AD9">
              <w:rPr>
                <w:rFonts w:ascii="Arial" w:hAnsi="Arial" w:cs="Arial" w:hint="eastAsia"/>
                <w:color w:val="000000"/>
                <w:sz w:val="18"/>
                <w:szCs w:val="18"/>
              </w:rPr>
              <w:t>262,892.00</w:t>
            </w:r>
          </w:p>
        </w:tc>
        <w:tc>
          <w:tcPr>
            <w:tcW w:w="3506" w:type="dxa"/>
          </w:tcPr>
          <w:p w14:paraId="13E554F2" w14:textId="77777777" w:rsidR="00845576" w:rsidRPr="00053FFB" w:rsidRDefault="00845576" w:rsidP="00270142">
            <w:pPr>
              <w:rPr>
                <w:rFonts w:ascii="Arial" w:hAnsi="Arial" w:cs="Arial"/>
                <w:color w:val="000000"/>
                <w:sz w:val="18"/>
                <w:szCs w:val="18"/>
              </w:rPr>
            </w:pPr>
            <w:r w:rsidRPr="00211DB5">
              <w:rPr>
                <w:rFonts w:ascii="Arial" w:hAnsi="Arial" w:cs="Arial" w:hint="eastAsia"/>
                <w:color w:val="000000"/>
                <w:sz w:val="18"/>
                <w:szCs w:val="18"/>
              </w:rPr>
              <w:t>李宏莉申请执行你单位租赁合同纠纷一案</w:t>
            </w:r>
            <w:r>
              <w:rPr>
                <w:rFonts w:ascii="Arial" w:hAnsi="Arial" w:cs="Arial" w:hint="eastAsia"/>
                <w:color w:val="000000"/>
                <w:sz w:val="18"/>
                <w:szCs w:val="18"/>
              </w:rPr>
              <w:t>。</w:t>
            </w:r>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北京泰禾嘉信房地产开发有限公司执行案件</w:t>
            </w:r>
          </w:p>
        </w:tc>
      </w:tr>
      <w:tr w:rsidR="00845576" w:rsidRPr="00703AD9" w14:paraId="3C3FF220" w14:textId="77777777" w:rsidTr="00C444F3">
        <w:trPr>
          <w:gridAfter w:val="1"/>
          <w:wAfter w:w="18" w:type="dxa"/>
          <w:cantSplit/>
          <w:trHeight w:val="20"/>
          <w:jc w:val="center"/>
        </w:trPr>
        <w:tc>
          <w:tcPr>
            <w:tcW w:w="0" w:type="dxa"/>
            <w:gridSpan w:val="2"/>
            <w:noWrap/>
          </w:tcPr>
          <w:p w14:paraId="5CEFC27D" w14:textId="77777777" w:rsidR="00845576" w:rsidRPr="00053FFB" w:rsidRDefault="00845576" w:rsidP="00270142">
            <w:pP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117" w:type="dxa"/>
            <w:noWrap/>
          </w:tcPr>
          <w:p w14:paraId="75050DF9"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9</w:t>
            </w:r>
          </w:p>
        </w:tc>
        <w:tc>
          <w:tcPr>
            <w:tcW w:w="1550" w:type="dxa"/>
            <w:noWrap/>
          </w:tcPr>
          <w:p w14:paraId="5DF5FE1E"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9745</w:t>
            </w:r>
            <w:r w:rsidRPr="00703AD9">
              <w:rPr>
                <w:rFonts w:ascii="Arial" w:hAnsi="Arial" w:cs="Arial" w:hint="eastAsia"/>
                <w:color w:val="000000"/>
                <w:sz w:val="18"/>
                <w:szCs w:val="18"/>
              </w:rPr>
              <w:t>号</w:t>
            </w:r>
          </w:p>
        </w:tc>
        <w:tc>
          <w:tcPr>
            <w:tcW w:w="1417" w:type="dxa"/>
            <w:noWrap/>
          </w:tcPr>
          <w:p w14:paraId="4122BE0F"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701" w:type="dxa"/>
            <w:noWrap/>
          </w:tcPr>
          <w:p w14:paraId="6CE21445" w14:textId="77777777" w:rsidR="00845576" w:rsidRPr="00053FFB" w:rsidRDefault="00845576" w:rsidP="00270142">
            <w:pPr>
              <w:jc w:val="right"/>
              <w:rPr>
                <w:rFonts w:ascii="Arial" w:hAnsi="Arial" w:cs="Arial"/>
                <w:color w:val="000000"/>
                <w:sz w:val="18"/>
                <w:szCs w:val="18"/>
              </w:rPr>
            </w:pPr>
            <w:r w:rsidRPr="00703AD9">
              <w:rPr>
                <w:rFonts w:ascii="Arial" w:hAnsi="Arial" w:cs="Arial" w:hint="eastAsia"/>
                <w:color w:val="000000"/>
                <w:sz w:val="18"/>
                <w:szCs w:val="18"/>
              </w:rPr>
              <w:t>188,385.00</w:t>
            </w:r>
          </w:p>
        </w:tc>
        <w:tc>
          <w:tcPr>
            <w:tcW w:w="3506" w:type="dxa"/>
          </w:tcPr>
          <w:p w14:paraId="38309E91"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丁海江与北京泰禾商业管理有限公司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北京泰禾嘉信房地产开发有限公司房屋租赁合同纠纷的案件</w:t>
            </w:r>
          </w:p>
        </w:tc>
      </w:tr>
      <w:tr w:rsidR="00845576" w:rsidRPr="00703AD9" w14:paraId="1F43A638" w14:textId="77777777" w:rsidTr="00C444F3">
        <w:trPr>
          <w:gridAfter w:val="1"/>
          <w:wAfter w:w="18" w:type="dxa"/>
          <w:cantSplit/>
          <w:trHeight w:val="20"/>
          <w:jc w:val="center"/>
        </w:trPr>
        <w:tc>
          <w:tcPr>
            <w:tcW w:w="0" w:type="dxa"/>
            <w:gridSpan w:val="2"/>
            <w:noWrap/>
          </w:tcPr>
          <w:p w14:paraId="7C387A1B" w14:textId="77777777" w:rsidR="00845576" w:rsidRPr="00053FFB" w:rsidRDefault="00845576" w:rsidP="00270142">
            <w:pPr>
              <w:rPr>
                <w:rFonts w:ascii="Arial" w:hAnsi="Arial" w:cs="Arial"/>
                <w:color w:val="000000"/>
                <w:sz w:val="18"/>
                <w:szCs w:val="18"/>
              </w:rPr>
            </w:pPr>
            <w:proofErr w:type="gramStart"/>
            <w:r w:rsidRPr="00703AD9">
              <w:rPr>
                <w:rFonts w:ascii="Arial" w:hAnsi="Arial" w:cs="Arial" w:hint="eastAsia"/>
                <w:color w:val="000000"/>
                <w:sz w:val="18"/>
                <w:szCs w:val="18"/>
              </w:rPr>
              <w:lastRenderedPageBreak/>
              <w:t>泰禾嘉</w:t>
            </w:r>
            <w:proofErr w:type="gramEnd"/>
            <w:r w:rsidRPr="00703AD9">
              <w:rPr>
                <w:rFonts w:ascii="Arial" w:hAnsi="Arial" w:cs="Arial" w:hint="eastAsia"/>
                <w:color w:val="000000"/>
                <w:sz w:val="18"/>
                <w:szCs w:val="18"/>
              </w:rPr>
              <w:t>信</w:t>
            </w:r>
          </w:p>
        </w:tc>
        <w:tc>
          <w:tcPr>
            <w:tcW w:w="1117" w:type="dxa"/>
            <w:noWrap/>
          </w:tcPr>
          <w:p w14:paraId="1DB15EC3"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w:t>
            </w:r>
            <w:r>
              <w:rPr>
                <w:rFonts w:ascii="Arial" w:hAnsi="Arial" w:cs="Arial"/>
                <w:color w:val="000000"/>
                <w:sz w:val="18"/>
                <w:szCs w:val="18"/>
              </w:rPr>
              <w:t>0</w:t>
            </w:r>
            <w:r w:rsidRPr="00703AD9">
              <w:rPr>
                <w:rFonts w:ascii="Arial" w:hAnsi="Arial" w:cs="Arial" w:hint="eastAsia"/>
                <w:color w:val="000000"/>
                <w:sz w:val="18"/>
                <w:szCs w:val="18"/>
              </w:rPr>
              <w:t>9</w:t>
            </w:r>
          </w:p>
        </w:tc>
        <w:tc>
          <w:tcPr>
            <w:tcW w:w="1550" w:type="dxa"/>
            <w:noWrap/>
          </w:tcPr>
          <w:p w14:paraId="388D298B"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9730</w:t>
            </w:r>
            <w:r w:rsidRPr="00703AD9">
              <w:rPr>
                <w:rFonts w:ascii="Arial" w:hAnsi="Arial" w:cs="Arial" w:hint="eastAsia"/>
                <w:color w:val="000000"/>
                <w:sz w:val="18"/>
                <w:szCs w:val="18"/>
              </w:rPr>
              <w:t>号</w:t>
            </w:r>
          </w:p>
        </w:tc>
        <w:tc>
          <w:tcPr>
            <w:tcW w:w="1417" w:type="dxa"/>
            <w:noWrap/>
          </w:tcPr>
          <w:p w14:paraId="1A7F9702"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701" w:type="dxa"/>
            <w:noWrap/>
          </w:tcPr>
          <w:p w14:paraId="2BD0F594" w14:textId="77777777" w:rsidR="00845576" w:rsidRPr="00053FFB" w:rsidRDefault="00845576" w:rsidP="00270142">
            <w:pPr>
              <w:jc w:val="right"/>
              <w:rPr>
                <w:rFonts w:ascii="Arial" w:hAnsi="Arial" w:cs="Arial"/>
                <w:color w:val="000000"/>
                <w:sz w:val="18"/>
                <w:szCs w:val="18"/>
              </w:rPr>
            </w:pPr>
            <w:r w:rsidRPr="00703AD9">
              <w:rPr>
                <w:rFonts w:ascii="Arial" w:hAnsi="Arial" w:cs="Arial" w:hint="eastAsia"/>
                <w:color w:val="000000"/>
                <w:sz w:val="18"/>
                <w:szCs w:val="18"/>
              </w:rPr>
              <w:t>243,613.00</w:t>
            </w:r>
          </w:p>
        </w:tc>
        <w:tc>
          <w:tcPr>
            <w:tcW w:w="3506" w:type="dxa"/>
          </w:tcPr>
          <w:p w14:paraId="0A69FE0B" w14:textId="77777777" w:rsidR="00845576" w:rsidRPr="00053FFB" w:rsidRDefault="00845576" w:rsidP="00270142">
            <w:pPr>
              <w:rPr>
                <w:rFonts w:ascii="Arial" w:hAnsi="Arial" w:cs="Arial"/>
                <w:color w:val="000000"/>
                <w:sz w:val="18"/>
                <w:szCs w:val="18"/>
              </w:rPr>
            </w:pPr>
            <w:r w:rsidRPr="00211DB5">
              <w:rPr>
                <w:rFonts w:ascii="Arial" w:hAnsi="Arial" w:cs="Arial" w:hint="eastAsia"/>
                <w:color w:val="000000"/>
                <w:sz w:val="18"/>
                <w:szCs w:val="18"/>
              </w:rPr>
              <w:t>王</w:t>
            </w:r>
            <w:proofErr w:type="gramStart"/>
            <w:r w:rsidRPr="00211DB5">
              <w:rPr>
                <w:rFonts w:ascii="Arial" w:hAnsi="Arial" w:cs="Arial" w:hint="eastAsia"/>
                <w:color w:val="000000"/>
                <w:sz w:val="18"/>
                <w:szCs w:val="18"/>
              </w:rPr>
              <w:t>虎申请</w:t>
            </w:r>
            <w:proofErr w:type="gramEnd"/>
            <w:r w:rsidRPr="00211DB5">
              <w:rPr>
                <w:rFonts w:ascii="Arial" w:hAnsi="Arial" w:cs="Arial" w:hint="eastAsia"/>
                <w:color w:val="000000"/>
                <w:sz w:val="18"/>
                <w:szCs w:val="18"/>
              </w:rPr>
              <w:t>执行你单位租赁合同纠纷一案</w:t>
            </w:r>
            <w:r>
              <w:rPr>
                <w:rFonts w:ascii="Arial" w:hAnsi="Arial" w:cs="Arial" w:hint="eastAsia"/>
                <w:color w:val="000000"/>
                <w:sz w:val="18"/>
                <w:szCs w:val="18"/>
              </w:rPr>
              <w:t>。</w:t>
            </w:r>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北京泰禾嘉信房地产开发有限公司执行案件</w:t>
            </w:r>
          </w:p>
        </w:tc>
      </w:tr>
      <w:tr w:rsidR="00845576" w:rsidRPr="00703AD9" w14:paraId="459DA3A3" w14:textId="77777777" w:rsidTr="00C444F3">
        <w:trPr>
          <w:gridAfter w:val="1"/>
          <w:wAfter w:w="18" w:type="dxa"/>
          <w:cantSplit/>
          <w:trHeight w:val="20"/>
          <w:jc w:val="center"/>
        </w:trPr>
        <w:tc>
          <w:tcPr>
            <w:tcW w:w="0" w:type="dxa"/>
            <w:gridSpan w:val="2"/>
            <w:noWrap/>
          </w:tcPr>
          <w:p w14:paraId="014C6AFE" w14:textId="77777777" w:rsidR="00845576" w:rsidRPr="00053FFB" w:rsidRDefault="00845576" w:rsidP="00270142">
            <w:pP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117" w:type="dxa"/>
            <w:noWrap/>
          </w:tcPr>
          <w:p w14:paraId="6BB15209"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8.10</w:t>
            </w:r>
          </w:p>
        </w:tc>
        <w:tc>
          <w:tcPr>
            <w:tcW w:w="1550" w:type="dxa"/>
            <w:noWrap/>
          </w:tcPr>
          <w:p w14:paraId="0CA51338"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9768</w:t>
            </w:r>
            <w:r w:rsidRPr="00703AD9">
              <w:rPr>
                <w:rFonts w:ascii="Arial" w:hAnsi="Arial" w:cs="Arial" w:hint="eastAsia"/>
                <w:color w:val="000000"/>
                <w:sz w:val="18"/>
                <w:szCs w:val="18"/>
              </w:rPr>
              <w:t>号</w:t>
            </w:r>
          </w:p>
        </w:tc>
        <w:tc>
          <w:tcPr>
            <w:tcW w:w="1417" w:type="dxa"/>
            <w:noWrap/>
          </w:tcPr>
          <w:p w14:paraId="33DEF23C"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701" w:type="dxa"/>
            <w:noWrap/>
          </w:tcPr>
          <w:p w14:paraId="0AFFA5B1" w14:textId="77777777" w:rsidR="00845576" w:rsidRPr="00053FFB" w:rsidRDefault="00845576" w:rsidP="00270142">
            <w:pPr>
              <w:jc w:val="right"/>
              <w:rPr>
                <w:rFonts w:ascii="Arial" w:hAnsi="Arial" w:cs="Arial"/>
                <w:color w:val="000000"/>
                <w:sz w:val="18"/>
                <w:szCs w:val="18"/>
              </w:rPr>
            </w:pPr>
            <w:r w:rsidRPr="00703AD9">
              <w:rPr>
                <w:rFonts w:ascii="Arial" w:hAnsi="Arial" w:cs="Arial" w:hint="eastAsia"/>
                <w:color w:val="000000"/>
                <w:sz w:val="18"/>
                <w:szCs w:val="18"/>
              </w:rPr>
              <w:t>262,429.00</w:t>
            </w:r>
          </w:p>
        </w:tc>
        <w:tc>
          <w:tcPr>
            <w:tcW w:w="3506" w:type="dxa"/>
          </w:tcPr>
          <w:p w14:paraId="0C842C21"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北京泰禾嘉信房地产开发有限公司执行案件</w:t>
            </w:r>
          </w:p>
        </w:tc>
      </w:tr>
      <w:tr w:rsidR="00845576" w:rsidRPr="00703AD9" w14:paraId="7FF8BBEF" w14:textId="77777777" w:rsidTr="00C444F3">
        <w:trPr>
          <w:gridAfter w:val="1"/>
          <w:wAfter w:w="18" w:type="dxa"/>
          <w:cantSplit/>
          <w:trHeight w:val="20"/>
          <w:jc w:val="center"/>
        </w:trPr>
        <w:tc>
          <w:tcPr>
            <w:tcW w:w="0" w:type="dxa"/>
            <w:gridSpan w:val="2"/>
            <w:noWrap/>
          </w:tcPr>
          <w:p w14:paraId="4B9B8027" w14:textId="77777777" w:rsidR="00845576" w:rsidRPr="00053FFB" w:rsidRDefault="00845576" w:rsidP="00270142">
            <w:pPr>
              <w:rPr>
                <w:rFonts w:ascii="Arial" w:hAnsi="Arial" w:cs="Arial"/>
                <w:color w:val="000000"/>
                <w:sz w:val="18"/>
                <w:szCs w:val="18"/>
              </w:rPr>
            </w:pPr>
            <w:proofErr w:type="gramStart"/>
            <w:r w:rsidRPr="00703AD9">
              <w:rPr>
                <w:rFonts w:ascii="Arial" w:hAnsi="Arial" w:cs="Arial" w:hint="eastAsia"/>
                <w:color w:val="000000"/>
                <w:sz w:val="18"/>
                <w:szCs w:val="18"/>
              </w:rPr>
              <w:t>泰禾嘉</w:t>
            </w:r>
            <w:proofErr w:type="gramEnd"/>
            <w:r w:rsidRPr="00703AD9">
              <w:rPr>
                <w:rFonts w:ascii="Arial" w:hAnsi="Arial" w:cs="Arial" w:hint="eastAsia"/>
                <w:color w:val="000000"/>
                <w:sz w:val="18"/>
                <w:szCs w:val="18"/>
              </w:rPr>
              <w:t>信</w:t>
            </w:r>
          </w:p>
        </w:tc>
        <w:tc>
          <w:tcPr>
            <w:tcW w:w="1117" w:type="dxa"/>
            <w:noWrap/>
          </w:tcPr>
          <w:p w14:paraId="27902D23"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2021.</w:t>
            </w:r>
            <w:r>
              <w:rPr>
                <w:rFonts w:ascii="Arial" w:hAnsi="Arial" w:cs="Arial"/>
                <w:color w:val="000000"/>
                <w:sz w:val="18"/>
                <w:szCs w:val="18"/>
              </w:rPr>
              <w:t>0</w:t>
            </w:r>
            <w:r w:rsidRPr="00703AD9">
              <w:rPr>
                <w:rFonts w:ascii="Arial" w:hAnsi="Arial" w:cs="Arial" w:hint="eastAsia"/>
                <w:color w:val="000000"/>
                <w:sz w:val="18"/>
                <w:szCs w:val="18"/>
              </w:rPr>
              <w:t>8.11</w:t>
            </w:r>
          </w:p>
        </w:tc>
        <w:tc>
          <w:tcPr>
            <w:tcW w:w="1550" w:type="dxa"/>
            <w:noWrap/>
          </w:tcPr>
          <w:p w14:paraId="612070CE"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(2021)</w:t>
            </w:r>
            <w:r w:rsidRPr="00703AD9">
              <w:rPr>
                <w:rFonts w:ascii="Arial" w:hAnsi="Arial" w:cs="Arial" w:hint="eastAsia"/>
                <w:color w:val="000000"/>
                <w:sz w:val="18"/>
                <w:szCs w:val="18"/>
              </w:rPr>
              <w:t>京</w:t>
            </w:r>
            <w:r w:rsidRPr="00703AD9">
              <w:rPr>
                <w:rFonts w:ascii="Arial" w:hAnsi="Arial" w:cs="Arial" w:hint="eastAsia"/>
                <w:color w:val="000000"/>
                <w:sz w:val="18"/>
                <w:szCs w:val="18"/>
              </w:rPr>
              <w:t>0115</w:t>
            </w:r>
            <w:r w:rsidRPr="00703AD9">
              <w:rPr>
                <w:rFonts w:ascii="Arial" w:hAnsi="Arial" w:cs="Arial" w:hint="eastAsia"/>
                <w:color w:val="000000"/>
                <w:sz w:val="18"/>
                <w:szCs w:val="18"/>
              </w:rPr>
              <w:t>执</w:t>
            </w:r>
            <w:r w:rsidRPr="00703AD9">
              <w:rPr>
                <w:rFonts w:ascii="Arial" w:hAnsi="Arial" w:cs="Arial" w:hint="eastAsia"/>
                <w:color w:val="000000"/>
                <w:sz w:val="18"/>
                <w:szCs w:val="18"/>
              </w:rPr>
              <w:t>9817</w:t>
            </w:r>
            <w:r w:rsidRPr="00703AD9">
              <w:rPr>
                <w:rFonts w:ascii="Arial" w:hAnsi="Arial" w:cs="Arial" w:hint="eastAsia"/>
                <w:color w:val="000000"/>
                <w:sz w:val="18"/>
                <w:szCs w:val="18"/>
              </w:rPr>
              <w:t>号</w:t>
            </w:r>
          </w:p>
        </w:tc>
        <w:tc>
          <w:tcPr>
            <w:tcW w:w="1417" w:type="dxa"/>
            <w:noWrap/>
          </w:tcPr>
          <w:p w14:paraId="3494678D" w14:textId="77777777" w:rsidR="00845576" w:rsidRPr="00053FFB" w:rsidRDefault="00845576" w:rsidP="00270142">
            <w:pPr>
              <w:rPr>
                <w:rFonts w:ascii="Arial" w:hAnsi="Arial" w:cs="Arial"/>
                <w:color w:val="000000"/>
                <w:sz w:val="18"/>
                <w:szCs w:val="18"/>
              </w:rPr>
            </w:pPr>
            <w:r w:rsidRPr="00703AD9">
              <w:rPr>
                <w:rFonts w:ascii="Arial" w:hAnsi="Arial" w:cs="Arial" w:hint="eastAsia"/>
                <w:color w:val="000000"/>
                <w:sz w:val="18"/>
                <w:szCs w:val="18"/>
              </w:rPr>
              <w:t>北京市</w:t>
            </w:r>
            <w:proofErr w:type="gramStart"/>
            <w:r w:rsidRPr="00703AD9">
              <w:rPr>
                <w:rFonts w:ascii="Arial" w:hAnsi="Arial" w:cs="Arial" w:hint="eastAsia"/>
                <w:color w:val="000000"/>
                <w:sz w:val="18"/>
                <w:szCs w:val="18"/>
              </w:rPr>
              <w:t>大兴区</w:t>
            </w:r>
            <w:proofErr w:type="gramEnd"/>
            <w:r w:rsidRPr="00703AD9">
              <w:rPr>
                <w:rFonts w:ascii="Arial" w:hAnsi="Arial" w:cs="Arial" w:hint="eastAsia"/>
                <w:color w:val="000000"/>
                <w:sz w:val="18"/>
                <w:szCs w:val="18"/>
              </w:rPr>
              <w:t>人民法院</w:t>
            </w:r>
          </w:p>
        </w:tc>
        <w:tc>
          <w:tcPr>
            <w:tcW w:w="1701" w:type="dxa"/>
            <w:noWrap/>
          </w:tcPr>
          <w:p w14:paraId="3C556876" w14:textId="77777777" w:rsidR="00845576" w:rsidRPr="00053FFB" w:rsidRDefault="00845576" w:rsidP="00270142">
            <w:pPr>
              <w:jc w:val="right"/>
              <w:rPr>
                <w:rFonts w:ascii="Arial" w:hAnsi="Arial" w:cs="Arial"/>
                <w:color w:val="000000"/>
                <w:sz w:val="18"/>
                <w:szCs w:val="18"/>
              </w:rPr>
            </w:pPr>
            <w:r w:rsidRPr="00703AD9">
              <w:rPr>
                <w:rFonts w:ascii="Arial" w:hAnsi="Arial" w:cs="Arial" w:hint="eastAsia"/>
                <w:color w:val="000000"/>
                <w:sz w:val="18"/>
                <w:szCs w:val="18"/>
              </w:rPr>
              <w:t>128,607.00</w:t>
            </w:r>
          </w:p>
        </w:tc>
        <w:tc>
          <w:tcPr>
            <w:tcW w:w="3506" w:type="dxa"/>
          </w:tcPr>
          <w:p w14:paraId="33954159" w14:textId="77777777" w:rsidR="00845576" w:rsidRPr="00053FFB" w:rsidRDefault="00845576" w:rsidP="00270142">
            <w:pPr>
              <w:rPr>
                <w:rFonts w:ascii="Arial" w:hAnsi="Arial" w:cs="Arial"/>
                <w:color w:val="000000"/>
                <w:sz w:val="18"/>
                <w:szCs w:val="18"/>
              </w:rPr>
            </w:pPr>
            <w:proofErr w:type="gramStart"/>
            <w:r w:rsidRPr="00703AD9">
              <w:rPr>
                <w:rFonts w:ascii="Arial" w:hAnsi="Arial" w:cs="Arial" w:hint="eastAsia"/>
                <w:color w:val="000000"/>
                <w:sz w:val="18"/>
                <w:szCs w:val="18"/>
              </w:rPr>
              <w:t>李艳芹与</w:t>
            </w:r>
            <w:proofErr w:type="gramEnd"/>
            <w:r w:rsidRPr="00703AD9">
              <w:rPr>
                <w:rFonts w:ascii="Arial" w:hAnsi="Arial" w:cs="Arial" w:hint="eastAsia"/>
                <w:color w:val="000000"/>
                <w:sz w:val="18"/>
                <w:szCs w:val="18"/>
              </w:rPr>
              <w:t>北京泰禾商业管理有限公司</w:t>
            </w:r>
            <w:r w:rsidRPr="00703AD9">
              <w:rPr>
                <w:rFonts w:ascii="Arial" w:hAnsi="Arial" w:cs="Arial" w:hint="eastAsia"/>
                <w:color w:val="000000"/>
                <w:sz w:val="18"/>
                <w:szCs w:val="18"/>
              </w:rPr>
              <w:t>,</w:t>
            </w:r>
            <w:r w:rsidRPr="00703AD9">
              <w:rPr>
                <w:rFonts w:ascii="Arial" w:hAnsi="Arial" w:cs="Arial" w:hint="eastAsia"/>
                <w:color w:val="000000"/>
                <w:sz w:val="18"/>
                <w:szCs w:val="18"/>
              </w:rPr>
              <w:t>北京泰禾嘉信房地产开发有限公司房屋租赁合同纠纷的案件</w:t>
            </w:r>
          </w:p>
        </w:tc>
      </w:tr>
      <w:tr w:rsidR="00E849AC" w:rsidRPr="00886E36" w14:paraId="40DAA398" w14:textId="77777777" w:rsidTr="00E849AC">
        <w:trPr>
          <w:gridBefore w:val="1"/>
          <w:wBefore w:w="8" w:type="dxa"/>
          <w:cantSplit/>
          <w:trHeight w:val="20"/>
          <w:jc w:val="center"/>
        </w:trPr>
        <w:tc>
          <w:tcPr>
            <w:tcW w:w="1049" w:type="dxa"/>
            <w:noWrap/>
            <w:hideMark/>
          </w:tcPr>
          <w:p w14:paraId="044EC068" w14:textId="77777777" w:rsidR="00845576" w:rsidRPr="00886E36" w:rsidRDefault="00845576" w:rsidP="00270142">
            <w:pPr>
              <w:rPr>
                <w:rFonts w:ascii="Arial" w:hAnsi="Arial" w:cs="Arial"/>
                <w:color w:val="000000"/>
                <w:sz w:val="18"/>
                <w:szCs w:val="18"/>
              </w:rPr>
            </w:pPr>
            <w:proofErr w:type="gramStart"/>
            <w:r w:rsidRPr="00886E36">
              <w:rPr>
                <w:rFonts w:ascii="Arial" w:hAnsi="Arial" w:cs="Arial" w:hint="eastAsia"/>
                <w:color w:val="000000"/>
                <w:sz w:val="18"/>
                <w:szCs w:val="18"/>
              </w:rPr>
              <w:t>泰禾嘉</w:t>
            </w:r>
            <w:proofErr w:type="gramEnd"/>
            <w:r w:rsidRPr="00886E36">
              <w:rPr>
                <w:rFonts w:ascii="Arial" w:hAnsi="Arial" w:cs="Arial" w:hint="eastAsia"/>
                <w:color w:val="000000"/>
                <w:sz w:val="18"/>
                <w:szCs w:val="18"/>
              </w:rPr>
              <w:t>信</w:t>
            </w:r>
          </w:p>
        </w:tc>
        <w:tc>
          <w:tcPr>
            <w:tcW w:w="1117" w:type="dxa"/>
            <w:noWrap/>
            <w:hideMark/>
          </w:tcPr>
          <w:p w14:paraId="5C37FD91" w14:textId="77777777" w:rsidR="00845576" w:rsidRPr="00886E36" w:rsidRDefault="00845576" w:rsidP="00270142">
            <w:pPr>
              <w:rPr>
                <w:rFonts w:ascii="Arial" w:hAnsi="Arial" w:cs="Arial"/>
                <w:color w:val="000000"/>
                <w:sz w:val="18"/>
                <w:szCs w:val="18"/>
              </w:rPr>
            </w:pPr>
            <w:r w:rsidRPr="00886E36">
              <w:rPr>
                <w:rFonts w:ascii="Arial" w:hAnsi="Arial" w:cs="Arial" w:hint="eastAsia"/>
                <w:color w:val="000000"/>
                <w:sz w:val="18"/>
                <w:szCs w:val="18"/>
              </w:rPr>
              <w:t>2021.</w:t>
            </w:r>
            <w:r>
              <w:rPr>
                <w:rFonts w:ascii="Arial" w:hAnsi="Arial" w:cs="Arial"/>
                <w:color w:val="000000"/>
                <w:sz w:val="18"/>
                <w:szCs w:val="18"/>
              </w:rPr>
              <w:t>0</w:t>
            </w:r>
            <w:r w:rsidRPr="00886E36">
              <w:rPr>
                <w:rFonts w:ascii="Arial" w:hAnsi="Arial" w:cs="Arial" w:hint="eastAsia"/>
                <w:color w:val="000000"/>
                <w:sz w:val="18"/>
                <w:szCs w:val="18"/>
              </w:rPr>
              <w:t>8.12</w:t>
            </w:r>
          </w:p>
        </w:tc>
        <w:tc>
          <w:tcPr>
            <w:tcW w:w="1550" w:type="dxa"/>
            <w:noWrap/>
            <w:hideMark/>
          </w:tcPr>
          <w:p w14:paraId="6B078ED2" w14:textId="77777777" w:rsidR="00845576" w:rsidRPr="00886E36" w:rsidRDefault="00845576" w:rsidP="00270142">
            <w:pPr>
              <w:rPr>
                <w:rFonts w:ascii="Arial" w:hAnsi="Arial" w:cs="Arial"/>
                <w:color w:val="000000"/>
                <w:sz w:val="18"/>
                <w:szCs w:val="18"/>
              </w:rPr>
            </w:pPr>
            <w:r w:rsidRPr="00886E36">
              <w:rPr>
                <w:rFonts w:ascii="Arial" w:hAnsi="Arial" w:cs="Arial" w:hint="eastAsia"/>
                <w:color w:val="000000"/>
                <w:sz w:val="18"/>
                <w:szCs w:val="18"/>
              </w:rPr>
              <w:t>(2021)</w:t>
            </w:r>
            <w:r w:rsidRPr="00886E36">
              <w:rPr>
                <w:rFonts w:ascii="Arial" w:hAnsi="Arial" w:cs="Arial" w:hint="eastAsia"/>
                <w:color w:val="000000"/>
                <w:sz w:val="18"/>
                <w:szCs w:val="18"/>
              </w:rPr>
              <w:t>京</w:t>
            </w:r>
            <w:r w:rsidRPr="00886E36">
              <w:rPr>
                <w:rFonts w:ascii="Arial" w:hAnsi="Arial" w:cs="Arial" w:hint="eastAsia"/>
                <w:color w:val="000000"/>
                <w:sz w:val="18"/>
                <w:szCs w:val="18"/>
              </w:rPr>
              <w:t>0115</w:t>
            </w:r>
            <w:r w:rsidRPr="00886E36">
              <w:rPr>
                <w:rFonts w:ascii="Arial" w:hAnsi="Arial" w:cs="Arial" w:hint="eastAsia"/>
                <w:color w:val="000000"/>
                <w:sz w:val="18"/>
                <w:szCs w:val="18"/>
              </w:rPr>
              <w:t>执</w:t>
            </w:r>
            <w:r w:rsidRPr="00886E36">
              <w:rPr>
                <w:rFonts w:ascii="Arial" w:hAnsi="Arial" w:cs="Arial" w:hint="eastAsia"/>
                <w:color w:val="000000"/>
                <w:sz w:val="18"/>
                <w:szCs w:val="18"/>
              </w:rPr>
              <w:t>9846</w:t>
            </w:r>
            <w:r w:rsidRPr="00886E36">
              <w:rPr>
                <w:rFonts w:ascii="Arial" w:hAnsi="Arial" w:cs="Arial" w:hint="eastAsia"/>
                <w:color w:val="000000"/>
                <w:sz w:val="18"/>
                <w:szCs w:val="18"/>
              </w:rPr>
              <w:t>号</w:t>
            </w:r>
          </w:p>
        </w:tc>
        <w:tc>
          <w:tcPr>
            <w:tcW w:w="1417" w:type="dxa"/>
            <w:noWrap/>
            <w:hideMark/>
          </w:tcPr>
          <w:p w14:paraId="1BFF04C1" w14:textId="77777777" w:rsidR="00845576" w:rsidRPr="00886E36" w:rsidRDefault="00845576" w:rsidP="00270142">
            <w:pPr>
              <w:rPr>
                <w:rFonts w:ascii="Arial" w:hAnsi="Arial" w:cs="Arial"/>
                <w:color w:val="000000"/>
                <w:sz w:val="18"/>
                <w:szCs w:val="18"/>
              </w:rPr>
            </w:pPr>
            <w:r w:rsidRPr="00886E36">
              <w:rPr>
                <w:rFonts w:ascii="Arial" w:hAnsi="Arial" w:cs="Arial" w:hint="eastAsia"/>
                <w:color w:val="000000"/>
                <w:sz w:val="18"/>
                <w:szCs w:val="18"/>
              </w:rPr>
              <w:t>北京市</w:t>
            </w:r>
            <w:proofErr w:type="gramStart"/>
            <w:r w:rsidRPr="00886E36">
              <w:rPr>
                <w:rFonts w:ascii="Arial" w:hAnsi="Arial" w:cs="Arial" w:hint="eastAsia"/>
                <w:color w:val="000000"/>
                <w:sz w:val="18"/>
                <w:szCs w:val="18"/>
              </w:rPr>
              <w:t>大兴区</w:t>
            </w:r>
            <w:proofErr w:type="gramEnd"/>
            <w:r w:rsidRPr="00886E36">
              <w:rPr>
                <w:rFonts w:ascii="Arial" w:hAnsi="Arial" w:cs="Arial" w:hint="eastAsia"/>
                <w:color w:val="000000"/>
                <w:sz w:val="18"/>
                <w:szCs w:val="18"/>
              </w:rPr>
              <w:t>人民法院</w:t>
            </w:r>
          </w:p>
        </w:tc>
        <w:tc>
          <w:tcPr>
            <w:tcW w:w="1701" w:type="dxa"/>
            <w:noWrap/>
            <w:hideMark/>
          </w:tcPr>
          <w:p w14:paraId="21661A56" w14:textId="77777777" w:rsidR="00845576" w:rsidRPr="00886E36" w:rsidRDefault="00845576" w:rsidP="00270142">
            <w:pPr>
              <w:jc w:val="right"/>
              <w:rPr>
                <w:rFonts w:ascii="Arial" w:hAnsi="Arial" w:cs="Arial"/>
                <w:color w:val="000000"/>
                <w:sz w:val="18"/>
                <w:szCs w:val="18"/>
              </w:rPr>
            </w:pPr>
            <w:r w:rsidRPr="00886E36">
              <w:rPr>
                <w:rFonts w:ascii="Arial" w:hAnsi="Arial" w:cs="Arial" w:hint="eastAsia"/>
                <w:color w:val="000000"/>
                <w:sz w:val="18"/>
                <w:szCs w:val="18"/>
              </w:rPr>
              <w:t>142,911.00</w:t>
            </w:r>
          </w:p>
        </w:tc>
        <w:tc>
          <w:tcPr>
            <w:tcW w:w="3524" w:type="dxa"/>
            <w:gridSpan w:val="2"/>
            <w:hideMark/>
          </w:tcPr>
          <w:p w14:paraId="650D0DE3" w14:textId="77777777" w:rsidR="00845576" w:rsidRPr="00886E36" w:rsidRDefault="00845576" w:rsidP="00270142">
            <w:pPr>
              <w:rPr>
                <w:rFonts w:ascii="Arial" w:hAnsi="Arial" w:cs="Arial"/>
                <w:color w:val="000000"/>
                <w:sz w:val="18"/>
                <w:szCs w:val="18"/>
              </w:rPr>
            </w:pPr>
            <w:proofErr w:type="gramStart"/>
            <w:r w:rsidRPr="00211DB5">
              <w:rPr>
                <w:rFonts w:ascii="Arial" w:hAnsi="Arial" w:cs="Arial" w:hint="eastAsia"/>
                <w:color w:val="000000"/>
                <w:sz w:val="18"/>
                <w:szCs w:val="18"/>
              </w:rPr>
              <w:t>姚</w:t>
            </w:r>
            <w:proofErr w:type="gramEnd"/>
            <w:r w:rsidRPr="00211DB5">
              <w:rPr>
                <w:rFonts w:ascii="Arial" w:hAnsi="Arial" w:cs="Arial" w:hint="eastAsia"/>
                <w:color w:val="000000"/>
                <w:sz w:val="18"/>
                <w:szCs w:val="18"/>
              </w:rPr>
              <w:t>新华申请执行你单位租赁合同纠纷一案</w:t>
            </w:r>
            <w:r>
              <w:rPr>
                <w:rFonts w:ascii="Arial" w:hAnsi="Arial" w:cs="Arial" w:hint="eastAsia"/>
                <w:color w:val="000000"/>
                <w:sz w:val="18"/>
                <w:szCs w:val="18"/>
              </w:rPr>
              <w:t>。</w:t>
            </w:r>
            <w:r w:rsidRPr="00886E36">
              <w:rPr>
                <w:rFonts w:ascii="Arial" w:hAnsi="Arial" w:cs="Arial" w:hint="eastAsia"/>
                <w:color w:val="000000"/>
                <w:sz w:val="18"/>
                <w:szCs w:val="18"/>
              </w:rPr>
              <w:t>北京泰禾商业管理有限公司</w:t>
            </w:r>
            <w:r w:rsidRPr="00886E36">
              <w:rPr>
                <w:rFonts w:ascii="Arial" w:hAnsi="Arial" w:cs="Arial" w:hint="eastAsia"/>
                <w:color w:val="000000"/>
                <w:sz w:val="18"/>
                <w:szCs w:val="18"/>
              </w:rPr>
              <w:t>,</w:t>
            </w:r>
            <w:r w:rsidRPr="00886E36">
              <w:rPr>
                <w:rFonts w:ascii="Arial" w:hAnsi="Arial" w:cs="Arial" w:hint="eastAsia"/>
                <w:color w:val="000000"/>
                <w:sz w:val="18"/>
                <w:szCs w:val="18"/>
              </w:rPr>
              <w:t>北京泰禾嘉信房地产开发有限公司执行案件</w:t>
            </w:r>
          </w:p>
        </w:tc>
      </w:tr>
      <w:tr w:rsidR="00E849AC" w:rsidRPr="00886E36" w14:paraId="5B9A7044" w14:textId="77777777" w:rsidTr="00E849AC">
        <w:trPr>
          <w:gridBefore w:val="1"/>
          <w:wBefore w:w="8" w:type="dxa"/>
          <w:cantSplit/>
          <w:trHeight w:val="20"/>
          <w:jc w:val="center"/>
        </w:trPr>
        <w:tc>
          <w:tcPr>
            <w:tcW w:w="1049" w:type="dxa"/>
            <w:noWrap/>
            <w:hideMark/>
          </w:tcPr>
          <w:p w14:paraId="1EC2C7CD" w14:textId="77777777" w:rsidR="00845576" w:rsidRPr="00886E36" w:rsidRDefault="00845576" w:rsidP="00270142">
            <w:pPr>
              <w:rPr>
                <w:rFonts w:ascii="Arial" w:hAnsi="Arial" w:cs="Arial"/>
                <w:color w:val="000000"/>
                <w:sz w:val="18"/>
                <w:szCs w:val="18"/>
              </w:rPr>
            </w:pPr>
            <w:proofErr w:type="gramStart"/>
            <w:r w:rsidRPr="00886E36">
              <w:rPr>
                <w:rFonts w:ascii="Arial" w:hAnsi="Arial" w:cs="Arial" w:hint="eastAsia"/>
                <w:color w:val="000000"/>
                <w:sz w:val="18"/>
                <w:szCs w:val="18"/>
              </w:rPr>
              <w:t>泰禾嘉</w:t>
            </w:r>
            <w:proofErr w:type="gramEnd"/>
            <w:r w:rsidRPr="00886E36">
              <w:rPr>
                <w:rFonts w:ascii="Arial" w:hAnsi="Arial" w:cs="Arial" w:hint="eastAsia"/>
                <w:color w:val="000000"/>
                <w:sz w:val="18"/>
                <w:szCs w:val="18"/>
              </w:rPr>
              <w:t>信</w:t>
            </w:r>
          </w:p>
        </w:tc>
        <w:tc>
          <w:tcPr>
            <w:tcW w:w="1117" w:type="dxa"/>
            <w:noWrap/>
            <w:hideMark/>
          </w:tcPr>
          <w:p w14:paraId="3177C530" w14:textId="77777777" w:rsidR="00845576" w:rsidRPr="00886E36" w:rsidRDefault="00845576" w:rsidP="00270142">
            <w:pPr>
              <w:rPr>
                <w:rFonts w:ascii="Arial" w:hAnsi="Arial" w:cs="Arial"/>
                <w:color w:val="000000"/>
                <w:sz w:val="18"/>
                <w:szCs w:val="18"/>
              </w:rPr>
            </w:pPr>
            <w:r w:rsidRPr="00886E36">
              <w:rPr>
                <w:rFonts w:ascii="Arial" w:hAnsi="Arial" w:cs="Arial" w:hint="eastAsia"/>
                <w:color w:val="000000"/>
                <w:sz w:val="18"/>
                <w:szCs w:val="18"/>
              </w:rPr>
              <w:t>2021.</w:t>
            </w:r>
            <w:r>
              <w:rPr>
                <w:rFonts w:ascii="Arial" w:hAnsi="Arial" w:cs="Arial"/>
                <w:color w:val="000000"/>
                <w:sz w:val="18"/>
                <w:szCs w:val="18"/>
              </w:rPr>
              <w:t>0</w:t>
            </w:r>
            <w:r w:rsidRPr="00886E36">
              <w:rPr>
                <w:rFonts w:ascii="Arial" w:hAnsi="Arial" w:cs="Arial" w:hint="eastAsia"/>
                <w:color w:val="000000"/>
                <w:sz w:val="18"/>
                <w:szCs w:val="18"/>
              </w:rPr>
              <w:t>8.12</w:t>
            </w:r>
          </w:p>
        </w:tc>
        <w:tc>
          <w:tcPr>
            <w:tcW w:w="1550" w:type="dxa"/>
            <w:noWrap/>
            <w:hideMark/>
          </w:tcPr>
          <w:p w14:paraId="5AD48160" w14:textId="77777777" w:rsidR="00845576" w:rsidRPr="00886E36" w:rsidRDefault="00845576" w:rsidP="00270142">
            <w:pPr>
              <w:rPr>
                <w:rFonts w:ascii="Arial" w:hAnsi="Arial" w:cs="Arial"/>
                <w:color w:val="000000"/>
                <w:sz w:val="18"/>
                <w:szCs w:val="18"/>
              </w:rPr>
            </w:pPr>
            <w:r w:rsidRPr="00886E36">
              <w:rPr>
                <w:rFonts w:ascii="Arial" w:hAnsi="Arial" w:cs="Arial" w:hint="eastAsia"/>
                <w:color w:val="000000"/>
                <w:sz w:val="18"/>
                <w:szCs w:val="18"/>
              </w:rPr>
              <w:t>(2021)</w:t>
            </w:r>
            <w:r w:rsidRPr="00886E36">
              <w:rPr>
                <w:rFonts w:ascii="Arial" w:hAnsi="Arial" w:cs="Arial" w:hint="eastAsia"/>
                <w:color w:val="000000"/>
                <w:sz w:val="18"/>
                <w:szCs w:val="18"/>
              </w:rPr>
              <w:t>京</w:t>
            </w:r>
            <w:r w:rsidRPr="00886E36">
              <w:rPr>
                <w:rFonts w:ascii="Arial" w:hAnsi="Arial" w:cs="Arial" w:hint="eastAsia"/>
                <w:color w:val="000000"/>
                <w:sz w:val="18"/>
                <w:szCs w:val="18"/>
              </w:rPr>
              <w:t>0115</w:t>
            </w:r>
            <w:r w:rsidRPr="00886E36">
              <w:rPr>
                <w:rFonts w:ascii="Arial" w:hAnsi="Arial" w:cs="Arial" w:hint="eastAsia"/>
                <w:color w:val="000000"/>
                <w:sz w:val="18"/>
                <w:szCs w:val="18"/>
              </w:rPr>
              <w:t>执</w:t>
            </w:r>
            <w:r w:rsidRPr="00886E36">
              <w:rPr>
                <w:rFonts w:ascii="Arial" w:hAnsi="Arial" w:cs="Arial" w:hint="eastAsia"/>
                <w:color w:val="000000"/>
                <w:sz w:val="18"/>
                <w:szCs w:val="18"/>
              </w:rPr>
              <w:t>9848</w:t>
            </w:r>
            <w:r w:rsidRPr="00886E36">
              <w:rPr>
                <w:rFonts w:ascii="Arial" w:hAnsi="Arial" w:cs="Arial" w:hint="eastAsia"/>
                <w:color w:val="000000"/>
                <w:sz w:val="18"/>
                <w:szCs w:val="18"/>
              </w:rPr>
              <w:t>号</w:t>
            </w:r>
          </w:p>
        </w:tc>
        <w:tc>
          <w:tcPr>
            <w:tcW w:w="1417" w:type="dxa"/>
            <w:noWrap/>
            <w:hideMark/>
          </w:tcPr>
          <w:p w14:paraId="25742FE5" w14:textId="77777777" w:rsidR="00845576" w:rsidRPr="00886E36" w:rsidRDefault="00845576" w:rsidP="00270142">
            <w:pPr>
              <w:rPr>
                <w:rFonts w:ascii="Arial" w:hAnsi="Arial" w:cs="Arial"/>
                <w:color w:val="000000"/>
                <w:sz w:val="18"/>
                <w:szCs w:val="18"/>
              </w:rPr>
            </w:pPr>
            <w:r w:rsidRPr="00886E36">
              <w:rPr>
                <w:rFonts w:ascii="Arial" w:hAnsi="Arial" w:cs="Arial" w:hint="eastAsia"/>
                <w:color w:val="000000"/>
                <w:sz w:val="18"/>
                <w:szCs w:val="18"/>
              </w:rPr>
              <w:t>北京市</w:t>
            </w:r>
            <w:proofErr w:type="gramStart"/>
            <w:r w:rsidRPr="00886E36">
              <w:rPr>
                <w:rFonts w:ascii="Arial" w:hAnsi="Arial" w:cs="Arial" w:hint="eastAsia"/>
                <w:color w:val="000000"/>
                <w:sz w:val="18"/>
                <w:szCs w:val="18"/>
              </w:rPr>
              <w:t>大兴区</w:t>
            </w:r>
            <w:proofErr w:type="gramEnd"/>
            <w:r w:rsidRPr="00886E36">
              <w:rPr>
                <w:rFonts w:ascii="Arial" w:hAnsi="Arial" w:cs="Arial" w:hint="eastAsia"/>
                <w:color w:val="000000"/>
                <w:sz w:val="18"/>
                <w:szCs w:val="18"/>
              </w:rPr>
              <w:t>人民法院</w:t>
            </w:r>
          </w:p>
        </w:tc>
        <w:tc>
          <w:tcPr>
            <w:tcW w:w="1701" w:type="dxa"/>
            <w:noWrap/>
            <w:hideMark/>
          </w:tcPr>
          <w:p w14:paraId="755E2CDE" w14:textId="77777777" w:rsidR="00845576" w:rsidRPr="00886E36" w:rsidRDefault="00845576" w:rsidP="00270142">
            <w:pPr>
              <w:jc w:val="right"/>
              <w:rPr>
                <w:rFonts w:ascii="Arial" w:hAnsi="Arial" w:cs="Arial"/>
                <w:color w:val="000000"/>
                <w:sz w:val="18"/>
                <w:szCs w:val="18"/>
              </w:rPr>
            </w:pPr>
            <w:r w:rsidRPr="00886E36">
              <w:rPr>
                <w:rFonts w:ascii="Arial" w:hAnsi="Arial" w:cs="Arial" w:hint="eastAsia"/>
                <w:color w:val="000000"/>
                <w:sz w:val="18"/>
                <w:szCs w:val="18"/>
              </w:rPr>
              <w:t>103,434.00</w:t>
            </w:r>
          </w:p>
        </w:tc>
        <w:tc>
          <w:tcPr>
            <w:tcW w:w="3524" w:type="dxa"/>
            <w:gridSpan w:val="2"/>
            <w:hideMark/>
          </w:tcPr>
          <w:p w14:paraId="38EC4832" w14:textId="77777777" w:rsidR="00845576" w:rsidRPr="00886E36" w:rsidRDefault="00845576" w:rsidP="00270142">
            <w:pPr>
              <w:rPr>
                <w:rFonts w:ascii="Arial" w:hAnsi="Arial" w:cs="Arial"/>
                <w:color w:val="000000"/>
                <w:sz w:val="18"/>
                <w:szCs w:val="18"/>
              </w:rPr>
            </w:pPr>
            <w:proofErr w:type="gramStart"/>
            <w:r w:rsidRPr="00211DB5">
              <w:rPr>
                <w:rFonts w:ascii="Arial" w:hAnsi="Arial" w:cs="Arial" w:hint="eastAsia"/>
                <w:color w:val="000000"/>
                <w:sz w:val="18"/>
                <w:szCs w:val="18"/>
              </w:rPr>
              <w:t>尹</w:t>
            </w:r>
            <w:proofErr w:type="gramEnd"/>
            <w:r w:rsidRPr="00211DB5">
              <w:rPr>
                <w:rFonts w:ascii="Arial" w:hAnsi="Arial" w:cs="Arial" w:hint="eastAsia"/>
                <w:color w:val="000000"/>
                <w:sz w:val="18"/>
                <w:szCs w:val="18"/>
              </w:rPr>
              <w:t>洪涛申请执行你单位租赁合同纠纷一案</w:t>
            </w:r>
            <w:r>
              <w:rPr>
                <w:rFonts w:ascii="Arial" w:hAnsi="Arial" w:cs="Arial" w:hint="eastAsia"/>
                <w:color w:val="000000"/>
                <w:sz w:val="18"/>
                <w:szCs w:val="18"/>
              </w:rPr>
              <w:t>。</w:t>
            </w:r>
            <w:r w:rsidRPr="00886E36">
              <w:rPr>
                <w:rFonts w:ascii="Arial" w:hAnsi="Arial" w:cs="Arial" w:hint="eastAsia"/>
                <w:color w:val="000000"/>
                <w:sz w:val="18"/>
                <w:szCs w:val="18"/>
              </w:rPr>
              <w:t>北京泰禾商业管理有限公司</w:t>
            </w:r>
            <w:r w:rsidRPr="00886E36">
              <w:rPr>
                <w:rFonts w:ascii="Arial" w:hAnsi="Arial" w:cs="Arial" w:hint="eastAsia"/>
                <w:color w:val="000000"/>
                <w:sz w:val="18"/>
                <w:szCs w:val="18"/>
              </w:rPr>
              <w:t>,</w:t>
            </w:r>
            <w:r w:rsidRPr="00886E36">
              <w:rPr>
                <w:rFonts w:ascii="Arial" w:hAnsi="Arial" w:cs="Arial" w:hint="eastAsia"/>
                <w:color w:val="000000"/>
                <w:sz w:val="18"/>
                <w:szCs w:val="18"/>
              </w:rPr>
              <w:t>北京泰禾嘉信房地产开发有限公司执行案件</w:t>
            </w:r>
          </w:p>
        </w:tc>
      </w:tr>
      <w:tr w:rsidR="00E849AC" w:rsidRPr="00886E36" w14:paraId="21C122B7" w14:textId="77777777" w:rsidTr="00E849AC">
        <w:trPr>
          <w:gridBefore w:val="1"/>
          <w:wBefore w:w="8" w:type="dxa"/>
          <w:cantSplit/>
          <w:trHeight w:val="20"/>
          <w:jc w:val="center"/>
        </w:trPr>
        <w:tc>
          <w:tcPr>
            <w:tcW w:w="1049" w:type="dxa"/>
            <w:noWrap/>
            <w:hideMark/>
          </w:tcPr>
          <w:p w14:paraId="4ED1D331" w14:textId="77777777" w:rsidR="00845576" w:rsidRPr="00886E36" w:rsidRDefault="00845576" w:rsidP="00270142">
            <w:pPr>
              <w:rPr>
                <w:rFonts w:ascii="Arial" w:hAnsi="Arial" w:cs="Arial"/>
                <w:color w:val="000000"/>
                <w:sz w:val="18"/>
                <w:szCs w:val="18"/>
              </w:rPr>
            </w:pPr>
            <w:proofErr w:type="gramStart"/>
            <w:r w:rsidRPr="00886E36">
              <w:rPr>
                <w:rFonts w:ascii="Arial" w:hAnsi="Arial" w:cs="Arial" w:hint="eastAsia"/>
                <w:color w:val="000000"/>
                <w:sz w:val="18"/>
                <w:szCs w:val="18"/>
              </w:rPr>
              <w:t>泰禾嘉</w:t>
            </w:r>
            <w:proofErr w:type="gramEnd"/>
            <w:r w:rsidRPr="00886E36">
              <w:rPr>
                <w:rFonts w:ascii="Arial" w:hAnsi="Arial" w:cs="Arial" w:hint="eastAsia"/>
                <w:color w:val="000000"/>
                <w:sz w:val="18"/>
                <w:szCs w:val="18"/>
              </w:rPr>
              <w:t>信</w:t>
            </w:r>
          </w:p>
        </w:tc>
        <w:tc>
          <w:tcPr>
            <w:tcW w:w="1117" w:type="dxa"/>
            <w:noWrap/>
            <w:hideMark/>
          </w:tcPr>
          <w:p w14:paraId="629FED9E" w14:textId="77777777" w:rsidR="00845576" w:rsidRPr="00886E36" w:rsidRDefault="00845576" w:rsidP="00270142">
            <w:pPr>
              <w:rPr>
                <w:rFonts w:ascii="Arial" w:hAnsi="Arial" w:cs="Arial"/>
                <w:color w:val="000000"/>
                <w:sz w:val="18"/>
                <w:szCs w:val="18"/>
              </w:rPr>
            </w:pPr>
            <w:r w:rsidRPr="00886E36">
              <w:rPr>
                <w:rFonts w:ascii="Arial" w:hAnsi="Arial" w:cs="Arial" w:hint="eastAsia"/>
                <w:color w:val="000000"/>
                <w:sz w:val="18"/>
                <w:szCs w:val="18"/>
              </w:rPr>
              <w:t>2021.</w:t>
            </w:r>
            <w:r>
              <w:rPr>
                <w:rFonts w:ascii="Arial" w:hAnsi="Arial" w:cs="Arial"/>
                <w:color w:val="000000"/>
                <w:sz w:val="18"/>
                <w:szCs w:val="18"/>
              </w:rPr>
              <w:t>0</w:t>
            </w:r>
            <w:r w:rsidRPr="00886E36">
              <w:rPr>
                <w:rFonts w:ascii="Arial" w:hAnsi="Arial" w:cs="Arial" w:hint="eastAsia"/>
                <w:color w:val="000000"/>
                <w:sz w:val="18"/>
                <w:szCs w:val="18"/>
              </w:rPr>
              <w:t>8.12</w:t>
            </w:r>
          </w:p>
        </w:tc>
        <w:tc>
          <w:tcPr>
            <w:tcW w:w="1550" w:type="dxa"/>
            <w:noWrap/>
            <w:hideMark/>
          </w:tcPr>
          <w:p w14:paraId="2C6BB90A" w14:textId="77777777" w:rsidR="00845576" w:rsidRPr="00886E36" w:rsidRDefault="00845576" w:rsidP="00270142">
            <w:pPr>
              <w:rPr>
                <w:rFonts w:ascii="Arial" w:hAnsi="Arial" w:cs="Arial"/>
                <w:color w:val="000000"/>
                <w:sz w:val="18"/>
                <w:szCs w:val="18"/>
              </w:rPr>
            </w:pPr>
            <w:r w:rsidRPr="00886E36">
              <w:rPr>
                <w:rFonts w:ascii="Arial" w:hAnsi="Arial" w:cs="Arial" w:hint="eastAsia"/>
                <w:color w:val="000000"/>
                <w:sz w:val="18"/>
                <w:szCs w:val="18"/>
              </w:rPr>
              <w:t>(2021)</w:t>
            </w:r>
            <w:r w:rsidRPr="00886E36">
              <w:rPr>
                <w:rFonts w:ascii="Arial" w:hAnsi="Arial" w:cs="Arial" w:hint="eastAsia"/>
                <w:color w:val="000000"/>
                <w:sz w:val="18"/>
                <w:szCs w:val="18"/>
              </w:rPr>
              <w:t>京</w:t>
            </w:r>
            <w:r w:rsidRPr="00886E36">
              <w:rPr>
                <w:rFonts w:ascii="Arial" w:hAnsi="Arial" w:cs="Arial" w:hint="eastAsia"/>
                <w:color w:val="000000"/>
                <w:sz w:val="18"/>
                <w:szCs w:val="18"/>
              </w:rPr>
              <w:t>0115</w:t>
            </w:r>
            <w:r w:rsidRPr="00886E36">
              <w:rPr>
                <w:rFonts w:ascii="Arial" w:hAnsi="Arial" w:cs="Arial" w:hint="eastAsia"/>
                <w:color w:val="000000"/>
                <w:sz w:val="18"/>
                <w:szCs w:val="18"/>
              </w:rPr>
              <w:t>执</w:t>
            </w:r>
            <w:r w:rsidRPr="00886E36">
              <w:rPr>
                <w:rFonts w:ascii="Arial" w:hAnsi="Arial" w:cs="Arial" w:hint="eastAsia"/>
                <w:color w:val="000000"/>
                <w:sz w:val="18"/>
                <w:szCs w:val="18"/>
              </w:rPr>
              <w:t>9872</w:t>
            </w:r>
            <w:r w:rsidRPr="00886E36">
              <w:rPr>
                <w:rFonts w:ascii="Arial" w:hAnsi="Arial" w:cs="Arial" w:hint="eastAsia"/>
                <w:color w:val="000000"/>
                <w:sz w:val="18"/>
                <w:szCs w:val="18"/>
              </w:rPr>
              <w:t>号</w:t>
            </w:r>
          </w:p>
        </w:tc>
        <w:tc>
          <w:tcPr>
            <w:tcW w:w="1417" w:type="dxa"/>
            <w:noWrap/>
            <w:hideMark/>
          </w:tcPr>
          <w:p w14:paraId="3BA68B07" w14:textId="77777777" w:rsidR="00845576" w:rsidRPr="00886E36" w:rsidRDefault="00845576" w:rsidP="00270142">
            <w:pPr>
              <w:rPr>
                <w:rFonts w:ascii="Arial" w:hAnsi="Arial" w:cs="Arial"/>
                <w:color w:val="000000"/>
                <w:sz w:val="18"/>
                <w:szCs w:val="18"/>
              </w:rPr>
            </w:pPr>
            <w:r w:rsidRPr="00886E36">
              <w:rPr>
                <w:rFonts w:ascii="Arial" w:hAnsi="Arial" w:cs="Arial" w:hint="eastAsia"/>
                <w:color w:val="000000"/>
                <w:sz w:val="18"/>
                <w:szCs w:val="18"/>
              </w:rPr>
              <w:t>北京市</w:t>
            </w:r>
            <w:proofErr w:type="gramStart"/>
            <w:r w:rsidRPr="00886E36">
              <w:rPr>
                <w:rFonts w:ascii="Arial" w:hAnsi="Arial" w:cs="Arial" w:hint="eastAsia"/>
                <w:color w:val="000000"/>
                <w:sz w:val="18"/>
                <w:szCs w:val="18"/>
              </w:rPr>
              <w:t>大兴区</w:t>
            </w:r>
            <w:proofErr w:type="gramEnd"/>
            <w:r w:rsidRPr="00886E36">
              <w:rPr>
                <w:rFonts w:ascii="Arial" w:hAnsi="Arial" w:cs="Arial" w:hint="eastAsia"/>
                <w:color w:val="000000"/>
                <w:sz w:val="18"/>
                <w:szCs w:val="18"/>
              </w:rPr>
              <w:t>人民法院</w:t>
            </w:r>
          </w:p>
        </w:tc>
        <w:tc>
          <w:tcPr>
            <w:tcW w:w="1701" w:type="dxa"/>
            <w:noWrap/>
            <w:hideMark/>
          </w:tcPr>
          <w:p w14:paraId="7F304F93" w14:textId="77777777" w:rsidR="00845576" w:rsidRPr="00886E36" w:rsidRDefault="00845576" w:rsidP="00270142">
            <w:pPr>
              <w:jc w:val="right"/>
              <w:rPr>
                <w:rFonts w:ascii="Arial" w:hAnsi="Arial" w:cs="Arial"/>
                <w:color w:val="000000"/>
                <w:sz w:val="18"/>
                <w:szCs w:val="18"/>
              </w:rPr>
            </w:pPr>
            <w:r w:rsidRPr="00886E36">
              <w:rPr>
                <w:rFonts w:ascii="Arial" w:hAnsi="Arial" w:cs="Arial" w:hint="eastAsia"/>
                <w:color w:val="000000"/>
                <w:sz w:val="18"/>
                <w:szCs w:val="18"/>
              </w:rPr>
              <w:t>191,980.00</w:t>
            </w:r>
          </w:p>
        </w:tc>
        <w:tc>
          <w:tcPr>
            <w:tcW w:w="3524" w:type="dxa"/>
            <w:gridSpan w:val="2"/>
            <w:hideMark/>
          </w:tcPr>
          <w:p w14:paraId="7B69B7E7" w14:textId="77777777" w:rsidR="00845576" w:rsidRPr="00886E36" w:rsidRDefault="00845576" w:rsidP="00270142">
            <w:pPr>
              <w:rPr>
                <w:rFonts w:ascii="Arial" w:hAnsi="Arial" w:cs="Arial"/>
                <w:color w:val="000000"/>
                <w:sz w:val="18"/>
                <w:szCs w:val="18"/>
              </w:rPr>
            </w:pPr>
            <w:r w:rsidRPr="00886E36">
              <w:rPr>
                <w:rFonts w:ascii="Arial" w:hAnsi="Arial" w:cs="Arial" w:hint="eastAsia"/>
                <w:color w:val="000000"/>
                <w:sz w:val="18"/>
                <w:szCs w:val="18"/>
              </w:rPr>
              <w:t>丁海江与北京泰禾商业管理有限公司</w:t>
            </w:r>
            <w:r w:rsidRPr="00886E36">
              <w:rPr>
                <w:rFonts w:ascii="Arial" w:hAnsi="Arial" w:cs="Arial" w:hint="eastAsia"/>
                <w:color w:val="000000"/>
                <w:sz w:val="18"/>
                <w:szCs w:val="18"/>
              </w:rPr>
              <w:t>,</w:t>
            </w:r>
            <w:r w:rsidRPr="00886E36">
              <w:rPr>
                <w:rFonts w:ascii="Arial" w:hAnsi="Arial" w:cs="Arial" w:hint="eastAsia"/>
                <w:color w:val="000000"/>
                <w:sz w:val="18"/>
                <w:szCs w:val="18"/>
              </w:rPr>
              <w:t>北京泰禾嘉信房地产开发有限公司房屋租赁合同纠纷的案件</w:t>
            </w:r>
          </w:p>
        </w:tc>
      </w:tr>
      <w:tr w:rsidR="00E849AC" w:rsidRPr="00886E36" w14:paraId="3EF30443" w14:textId="77777777" w:rsidTr="00E849AC">
        <w:trPr>
          <w:gridBefore w:val="1"/>
          <w:wBefore w:w="8" w:type="dxa"/>
          <w:cantSplit/>
          <w:trHeight w:val="20"/>
          <w:jc w:val="center"/>
        </w:trPr>
        <w:tc>
          <w:tcPr>
            <w:tcW w:w="1049" w:type="dxa"/>
            <w:noWrap/>
            <w:hideMark/>
          </w:tcPr>
          <w:p w14:paraId="095D7B75" w14:textId="77777777" w:rsidR="00845576" w:rsidRPr="00886E36" w:rsidRDefault="00845576" w:rsidP="00270142">
            <w:pPr>
              <w:rPr>
                <w:rFonts w:ascii="Arial" w:hAnsi="Arial" w:cs="Arial"/>
                <w:color w:val="000000"/>
                <w:sz w:val="18"/>
                <w:szCs w:val="18"/>
              </w:rPr>
            </w:pPr>
            <w:proofErr w:type="gramStart"/>
            <w:r w:rsidRPr="00886E36">
              <w:rPr>
                <w:rFonts w:ascii="Arial" w:hAnsi="Arial" w:cs="Arial" w:hint="eastAsia"/>
                <w:color w:val="000000"/>
                <w:sz w:val="18"/>
                <w:szCs w:val="18"/>
              </w:rPr>
              <w:t>泰禾嘉</w:t>
            </w:r>
            <w:proofErr w:type="gramEnd"/>
            <w:r w:rsidRPr="00886E36">
              <w:rPr>
                <w:rFonts w:ascii="Arial" w:hAnsi="Arial" w:cs="Arial" w:hint="eastAsia"/>
                <w:color w:val="000000"/>
                <w:sz w:val="18"/>
                <w:szCs w:val="18"/>
              </w:rPr>
              <w:t>信</w:t>
            </w:r>
          </w:p>
        </w:tc>
        <w:tc>
          <w:tcPr>
            <w:tcW w:w="1117" w:type="dxa"/>
            <w:noWrap/>
            <w:hideMark/>
          </w:tcPr>
          <w:p w14:paraId="6255FB16" w14:textId="77777777" w:rsidR="00845576" w:rsidRPr="00886E36" w:rsidRDefault="00845576" w:rsidP="00270142">
            <w:pPr>
              <w:rPr>
                <w:rFonts w:ascii="Arial" w:hAnsi="Arial" w:cs="Arial"/>
                <w:color w:val="000000"/>
                <w:sz w:val="18"/>
                <w:szCs w:val="18"/>
              </w:rPr>
            </w:pPr>
            <w:r w:rsidRPr="00886E36">
              <w:rPr>
                <w:rFonts w:ascii="Arial" w:hAnsi="Arial" w:cs="Arial" w:hint="eastAsia"/>
                <w:color w:val="000000"/>
                <w:sz w:val="18"/>
                <w:szCs w:val="18"/>
              </w:rPr>
              <w:t>2021.</w:t>
            </w:r>
            <w:r>
              <w:rPr>
                <w:rFonts w:ascii="Arial" w:hAnsi="Arial" w:cs="Arial"/>
                <w:color w:val="000000"/>
                <w:sz w:val="18"/>
                <w:szCs w:val="18"/>
              </w:rPr>
              <w:t>0</w:t>
            </w:r>
            <w:r w:rsidRPr="00886E36">
              <w:rPr>
                <w:rFonts w:ascii="Arial" w:hAnsi="Arial" w:cs="Arial" w:hint="eastAsia"/>
                <w:color w:val="000000"/>
                <w:sz w:val="18"/>
                <w:szCs w:val="18"/>
              </w:rPr>
              <w:t>8.12</w:t>
            </w:r>
          </w:p>
        </w:tc>
        <w:tc>
          <w:tcPr>
            <w:tcW w:w="1550" w:type="dxa"/>
            <w:noWrap/>
            <w:hideMark/>
          </w:tcPr>
          <w:p w14:paraId="178E750E" w14:textId="77777777" w:rsidR="00845576" w:rsidRPr="00886E36" w:rsidRDefault="00845576" w:rsidP="00270142">
            <w:pPr>
              <w:rPr>
                <w:rFonts w:ascii="Arial" w:hAnsi="Arial" w:cs="Arial"/>
                <w:color w:val="000000"/>
                <w:sz w:val="18"/>
                <w:szCs w:val="18"/>
              </w:rPr>
            </w:pPr>
            <w:r w:rsidRPr="00886E36">
              <w:rPr>
                <w:rFonts w:ascii="Arial" w:hAnsi="Arial" w:cs="Arial" w:hint="eastAsia"/>
                <w:color w:val="000000"/>
                <w:sz w:val="18"/>
                <w:szCs w:val="18"/>
              </w:rPr>
              <w:t>(2021)</w:t>
            </w:r>
            <w:r w:rsidRPr="00886E36">
              <w:rPr>
                <w:rFonts w:ascii="Arial" w:hAnsi="Arial" w:cs="Arial" w:hint="eastAsia"/>
                <w:color w:val="000000"/>
                <w:sz w:val="18"/>
                <w:szCs w:val="18"/>
              </w:rPr>
              <w:t>京</w:t>
            </w:r>
            <w:r w:rsidRPr="00886E36">
              <w:rPr>
                <w:rFonts w:ascii="Arial" w:hAnsi="Arial" w:cs="Arial" w:hint="eastAsia"/>
                <w:color w:val="000000"/>
                <w:sz w:val="18"/>
                <w:szCs w:val="18"/>
              </w:rPr>
              <w:t>0115</w:t>
            </w:r>
            <w:r w:rsidRPr="00886E36">
              <w:rPr>
                <w:rFonts w:ascii="Arial" w:hAnsi="Arial" w:cs="Arial" w:hint="eastAsia"/>
                <w:color w:val="000000"/>
                <w:sz w:val="18"/>
                <w:szCs w:val="18"/>
              </w:rPr>
              <w:t>执</w:t>
            </w:r>
            <w:r w:rsidRPr="00886E36">
              <w:rPr>
                <w:rFonts w:ascii="Arial" w:hAnsi="Arial" w:cs="Arial" w:hint="eastAsia"/>
                <w:color w:val="000000"/>
                <w:sz w:val="18"/>
                <w:szCs w:val="18"/>
              </w:rPr>
              <w:t>9845</w:t>
            </w:r>
            <w:r w:rsidRPr="00886E36">
              <w:rPr>
                <w:rFonts w:ascii="Arial" w:hAnsi="Arial" w:cs="Arial" w:hint="eastAsia"/>
                <w:color w:val="000000"/>
                <w:sz w:val="18"/>
                <w:szCs w:val="18"/>
              </w:rPr>
              <w:t>号</w:t>
            </w:r>
          </w:p>
        </w:tc>
        <w:tc>
          <w:tcPr>
            <w:tcW w:w="1417" w:type="dxa"/>
            <w:noWrap/>
            <w:hideMark/>
          </w:tcPr>
          <w:p w14:paraId="4F2D4971" w14:textId="77777777" w:rsidR="00845576" w:rsidRPr="00886E36" w:rsidRDefault="00845576" w:rsidP="00270142">
            <w:pPr>
              <w:rPr>
                <w:rFonts w:ascii="Arial" w:hAnsi="Arial" w:cs="Arial"/>
                <w:color w:val="000000"/>
                <w:sz w:val="18"/>
                <w:szCs w:val="18"/>
              </w:rPr>
            </w:pPr>
            <w:r w:rsidRPr="00886E36">
              <w:rPr>
                <w:rFonts w:ascii="Arial" w:hAnsi="Arial" w:cs="Arial" w:hint="eastAsia"/>
                <w:color w:val="000000"/>
                <w:sz w:val="18"/>
                <w:szCs w:val="18"/>
              </w:rPr>
              <w:t>北京市</w:t>
            </w:r>
            <w:proofErr w:type="gramStart"/>
            <w:r w:rsidRPr="00886E36">
              <w:rPr>
                <w:rFonts w:ascii="Arial" w:hAnsi="Arial" w:cs="Arial" w:hint="eastAsia"/>
                <w:color w:val="000000"/>
                <w:sz w:val="18"/>
                <w:szCs w:val="18"/>
              </w:rPr>
              <w:t>大兴区</w:t>
            </w:r>
            <w:proofErr w:type="gramEnd"/>
            <w:r w:rsidRPr="00886E36">
              <w:rPr>
                <w:rFonts w:ascii="Arial" w:hAnsi="Arial" w:cs="Arial" w:hint="eastAsia"/>
                <w:color w:val="000000"/>
                <w:sz w:val="18"/>
                <w:szCs w:val="18"/>
              </w:rPr>
              <w:t>人民法院</w:t>
            </w:r>
          </w:p>
        </w:tc>
        <w:tc>
          <w:tcPr>
            <w:tcW w:w="1701" w:type="dxa"/>
            <w:noWrap/>
            <w:hideMark/>
          </w:tcPr>
          <w:p w14:paraId="1767461A" w14:textId="77777777" w:rsidR="00845576" w:rsidRPr="00886E36" w:rsidRDefault="00845576" w:rsidP="00270142">
            <w:pPr>
              <w:jc w:val="right"/>
              <w:rPr>
                <w:rFonts w:ascii="Arial" w:hAnsi="Arial" w:cs="Arial"/>
                <w:color w:val="000000"/>
                <w:sz w:val="18"/>
                <w:szCs w:val="18"/>
              </w:rPr>
            </w:pPr>
            <w:r w:rsidRPr="00886E36">
              <w:rPr>
                <w:rFonts w:ascii="Arial" w:hAnsi="Arial" w:cs="Arial" w:hint="eastAsia"/>
                <w:color w:val="000000"/>
                <w:sz w:val="18"/>
                <w:szCs w:val="18"/>
              </w:rPr>
              <w:t>251,606.00</w:t>
            </w:r>
          </w:p>
        </w:tc>
        <w:tc>
          <w:tcPr>
            <w:tcW w:w="3524" w:type="dxa"/>
            <w:gridSpan w:val="2"/>
            <w:hideMark/>
          </w:tcPr>
          <w:p w14:paraId="6FF902F2" w14:textId="77777777" w:rsidR="00845576" w:rsidRPr="00886E36" w:rsidRDefault="00845576" w:rsidP="00270142">
            <w:pPr>
              <w:rPr>
                <w:rFonts w:ascii="Arial" w:hAnsi="Arial" w:cs="Arial"/>
                <w:color w:val="000000"/>
                <w:sz w:val="18"/>
                <w:szCs w:val="18"/>
              </w:rPr>
            </w:pPr>
            <w:r w:rsidRPr="00211DB5">
              <w:rPr>
                <w:rFonts w:ascii="Arial" w:hAnsi="Arial" w:cs="Arial" w:hint="eastAsia"/>
                <w:color w:val="000000"/>
                <w:sz w:val="18"/>
                <w:szCs w:val="18"/>
              </w:rPr>
              <w:t>胡守信申请执行你单位租赁合同纠纷一案</w:t>
            </w:r>
            <w:r>
              <w:rPr>
                <w:rFonts w:ascii="Arial" w:hAnsi="Arial" w:cs="Arial" w:hint="eastAsia"/>
                <w:color w:val="000000"/>
                <w:sz w:val="18"/>
                <w:szCs w:val="18"/>
              </w:rPr>
              <w:t>。</w:t>
            </w:r>
            <w:r w:rsidRPr="00886E36">
              <w:rPr>
                <w:rFonts w:ascii="Arial" w:hAnsi="Arial" w:cs="Arial" w:hint="eastAsia"/>
                <w:color w:val="000000"/>
                <w:sz w:val="18"/>
                <w:szCs w:val="18"/>
              </w:rPr>
              <w:t>北京泰禾商业管理有限公司</w:t>
            </w:r>
            <w:r w:rsidRPr="00886E36">
              <w:rPr>
                <w:rFonts w:ascii="Arial" w:hAnsi="Arial" w:cs="Arial" w:hint="eastAsia"/>
                <w:color w:val="000000"/>
                <w:sz w:val="18"/>
                <w:szCs w:val="18"/>
              </w:rPr>
              <w:t>,</w:t>
            </w:r>
            <w:r w:rsidRPr="00886E36">
              <w:rPr>
                <w:rFonts w:ascii="Arial" w:hAnsi="Arial" w:cs="Arial" w:hint="eastAsia"/>
                <w:color w:val="000000"/>
                <w:sz w:val="18"/>
                <w:szCs w:val="18"/>
              </w:rPr>
              <w:t>北京泰禾嘉信房地产开发有限公司执行案件</w:t>
            </w:r>
          </w:p>
        </w:tc>
      </w:tr>
      <w:tr w:rsidR="00E849AC" w:rsidRPr="00886E36" w14:paraId="63646BB7" w14:textId="77777777" w:rsidTr="00E849AC">
        <w:trPr>
          <w:gridBefore w:val="1"/>
          <w:wBefore w:w="8" w:type="dxa"/>
          <w:cantSplit/>
          <w:trHeight w:val="20"/>
          <w:jc w:val="center"/>
        </w:trPr>
        <w:tc>
          <w:tcPr>
            <w:tcW w:w="1049" w:type="dxa"/>
            <w:noWrap/>
            <w:hideMark/>
          </w:tcPr>
          <w:p w14:paraId="0BF74C0B" w14:textId="77777777" w:rsidR="00845576" w:rsidRPr="00886E36" w:rsidRDefault="00845576" w:rsidP="00270142">
            <w:pPr>
              <w:rPr>
                <w:rFonts w:ascii="Arial" w:hAnsi="Arial" w:cs="Arial"/>
                <w:color w:val="000000"/>
                <w:sz w:val="18"/>
                <w:szCs w:val="18"/>
              </w:rPr>
            </w:pPr>
            <w:proofErr w:type="gramStart"/>
            <w:r w:rsidRPr="00886E36">
              <w:rPr>
                <w:rFonts w:ascii="Arial" w:hAnsi="Arial" w:cs="Arial" w:hint="eastAsia"/>
                <w:color w:val="000000"/>
                <w:sz w:val="18"/>
                <w:szCs w:val="18"/>
              </w:rPr>
              <w:t>泰禾嘉</w:t>
            </w:r>
            <w:proofErr w:type="gramEnd"/>
            <w:r w:rsidRPr="00886E36">
              <w:rPr>
                <w:rFonts w:ascii="Arial" w:hAnsi="Arial" w:cs="Arial" w:hint="eastAsia"/>
                <w:color w:val="000000"/>
                <w:sz w:val="18"/>
                <w:szCs w:val="18"/>
              </w:rPr>
              <w:t>信</w:t>
            </w:r>
          </w:p>
        </w:tc>
        <w:tc>
          <w:tcPr>
            <w:tcW w:w="1117" w:type="dxa"/>
            <w:noWrap/>
            <w:hideMark/>
          </w:tcPr>
          <w:p w14:paraId="292D0356" w14:textId="77777777" w:rsidR="00845576" w:rsidRPr="00886E36" w:rsidRDefault="00845576" w:rsidP="00270142">
            <w:pPr>
              <w:rPr>
                <w:rFonts w:ascii="Arial" w:hAnsi="Arial" w:cs="Arial"/>
                <w:color w:val="000000"/>
                <w:sz w:val="18"/>
                <w:szCs w:val="18"/>
              </w:rPr>
            </w:pPr>
            <w:r w:rsidRPr="00886E36">
              <w:rPr>
                <w:rFonts w:ascii="Arial" w:hAnsi="Arial" w:cs="Arial" w:hint="eastAsia"/>
                <w:color w:val="000000"/>
                <w:sz w:val="18"/>
                <w:szCs w:val="18"/>
              </w:rPr>
              <w:t>2021.</w:t>
            </w:r>
            <w:r>
              <w:rPr>
                <w:rFonts w:ascii="Arial" w:hAnsi="Arial" w:cs="Arial"/>
                <w:color w:val="000000"/>
                <w:sz w:val="18"/>
                <w:szCs w:val="18"/>
              </w:rPr>
              <w:t>0</w:t>
            </w:r>
            <w:r w:rsidRPr="00886E36">
              <w:rPr>
                <w:rFonts w:ascii="Arial" w:hAnsi="Arial" w:cs="Arial" w:hint="eastAsia"/>
                <w:color w:val="000000"/>
                <w:sz w:val="18"/>
                <w:szCs w:val="18"/>
              </w:rPr>
              <w:t>8.12</w:t>
            </w:r>
          </w:p>
        </w:tc>
        <w:tc>
          <w:tcPr>
            <w:tcW w:w="1550" w:type="dxa"/>
            <w:noWrap/>
            <w:hideMark/>
          </w:tcPr>
          <w:p w14:paraId="3EE5BCB4" w14:textId="77777777" w:rsidR="00845576" w:rsidRPr="00886E36" w:rsidRDefault="00845576" w:rsidP="00270142">
            <w:pPr>
              <w:rPr>
                <w:rFonts w:ascii="Arial" w:hAnsi="Arial" w:cs="Arial"/>
                <w:color w:val="000000"/>
                <w:sz w:val="18"/>
                <w:szCs w:val="18"/>
              </w:rPr>
            </w:pPr>
            <w:r w:rsidRPr="00886E36">
              <w:rPr>
                <w:rFonts w:ascii="Arial" w:hAnsi="Arial" w:cs="Arial" w:hint="eastAsia"/>
                <w:color w:val="000000"/>
                <w:sz w:val="18"/>
                <w:szCs w:val="18"/>
              </w:rPr>
              <w:t>(2021)</w:t>
            </w:r>
            <w:r w:rsidRPr="00886E36">
              <w:rPr>
                <w:rFonts w:ascii="Arial" w:hAnsi="Arial" w:cs="Arial" w:hint="eastAsia"/>
                <w:color w:val="000000"/>
                <w:sz w:val="18"/>
                <w:szCs w:val="18"/>
              </w:rPr>
              <w:t>京</w:t>
            </w:r>
            <w:r w:rsidRPr="00886E36">
              <w:rPr>
                <w:rFonts w:ascii="Arial" w:hAnsi="Arial" w:cs="Arial" w:hint="eastAsia"/>
                <w:color w:val="000000"/>
                <w:sz w:val="18"/>
                <w:szCs w:val="18"/>
              </w:rPr>
              <w:t>0115</w:t>
            </w:r>
            <w:r w:rsidRPr="00886E36">
              <w:rPr>
                <w:rFonts w:ascii="Arial" w:hAnsi="Arial" w:cs="Arial" w:hint="eastAsia"/>
                <w:color w:val="000000"/>
                <w:sz w:val="18"/>
                <w:szCs w:val="18"/>
              </w:rPr>
              <w:t>执</w:t>
            </w:r>
            <w:r w:rsidRPr="00886E36">
              <w:rPr>
                <w:rFonts w:ascii="Arial" w:hAnsi="Arial" w:cs="Arial" w:hint="eastAsia"/>
                <w:color w:val="000000"/>
                <w:sz w:val="18"/>
                <w:szCs w:val="18"/>
              </w:rPr>
              <w:t>9858</w:t>
            </w:r>
            <w:r w:rsidRPr="00886E36">
              <w:rPr>
                <w:rFonts w:ascii="Arial" w:hAnsi="Arial" w:cs="Arial" w:hint="eastAsia"/>
                <w:color w:val="000000"/>
                <w:sz w:val="18"/>
                <w:szCs w:val="18"/>
              </w:rPr>
              <w:t>号</w:t>
            </w:r>
          </w:p>
        </w:tc>
        <w:tc>
          <w:tcPr>
            <w:tcW w:w="1417" w:type="dxa"/>
            <w:noWrap/>
            <w:hideMark/>
          </w:tcPr>
          <w:p w14:paraId="0E8523A7" w14:textId="77777777" w:rsidR="00845576" w:rsidRPr="00886E36" w:rsidRDefault="00845576" w:rsidP="00270142">
            <w:pPr>
              <w:rPr>
                <w:rFonts w:ascii="Arial" w:hAnsi="Arial" w:cs="Arial"/>
                <w:color w:val="000000"/>
                <w:sz w:val="18"/>
                <w:szCs w:val="18"/>
              </w:rPr>
            </w:pPr>
            <w:r w:rsidRPr="00886E36">
              <w:rPr>
                <w:rFonts w:ascii="Arial" w:hAnsi="Arial" w:cs="Arial" w:hint="eastAsia"/>
                <w:color w:val="000000"/>
                <w:sz w:val="18"/>
                <w:szCs w:val="18"/>
              </w:rPr>
              <w:t>北京市</w:t>
            </w:r>
            <w:proofErr w:type="gramStart"/>
            <w:r w:rsidRPr="00886E36">
              <w:rPr>
                <w:rFonts w:ascii="Arial" w:hAnsi="Arial" w:cs="Arial" w:hint="eastAsia"/>
                <w:color w:val="000000"/>
                <w:sz w:val="18"/>
                <w:szCs w:val="18"/>
              </w:rPr>
              <w:t>大兴区</w:t>
            </w:r>
            <w:proofErr w:type="gramEnd"/>
            <w:r w:rsidRPr="00886E36">
              <w:rPr>
                <w:rFonts w:ascii="Arial" w:hAnsi="Arial" w:cs="Arial" w:hint="eastAsia"/>
                <w:color w:val="000000"/>
                <w:sz w:val="18"/>
                <w:szCs w:val="18"/>
              </w:rPr>
              <w:t>人民法院</w:t>
            </w:r>
          </w:p>
        </w:tc>
        <w:tc>
          <w:tcPr>
            <w:tcW w:w="1701" w:type="dxa"/>
            <w:noWrap/>
            <w:hideMark/>
          </w:tcPr>
          <w:p w14:paraId="24B5847A" w14:textId="77777777" w:rsidR="00845576" w:rsidRPr="00886E36" w:rsidRDefault="00845576" w:rsidP="00270142">
            <w:pPr>
              <w:jc w:val="right"/>
              <w:rPr>
                <w:rFonts w:ascii="Arial" w:hAnsi="Arial" w:cs="Arial"/>
                <w:color w:val="000000"/>
                <w:sz w:val="18"/>
                <w:szCs w:val="18"/>
              </w:rPr>
            </w:pPr>
            <w:r w:rsidRPr="00886E36">
              <w:rPr>
                <w:rFonts w:ascii="Arial" w:hAnsi="Arial" w:cs="Arial" w:hint="eastAsia"/>
                <w:color w:val="000000"/>
                <w:sz w:val="18"/>
                <w:szCs w:val="18"/>
              </w:rPr>
              <w:t>244,721.00</w:t>
            </w:r>
          </w:p>
        </w:tc>
        <w:tc>
          <w:tcPr>
            <w:tcW w:w="3524" w:type="dxa"/>
            <w:gridSpan w:val="2"/>
            <w:hideMark/>
          </w:tcPr>
          <w:p w14:paraId="62A808BF" w14:textId="77777777" w:rsidR="00845576" w:rsidRPr="00886E36" w:rsidRDefault="00845576" w:rsidP="00270142">
            <w:pPr>
              <w:rPr>
                <w:rFonts w:ascii="Arial" w:hAnsi="Arial" w:cs="Arial"/>
                <w:color w:val="000000"/>
                <w:sz w:val="18"/>
                <w:szCs w:val="18"/>
              </w:rPr>
            </w:pPr>
            <w:r w:rsidRPr="00886E36">
              <w:rPr>
                <w:rFonts w:ascii="Arial" w:hAnsi="Arial" w:cs="Arial" w:hint="eastAsia"/>
                <w:color w:val="000000"/>
                <w:sz w:val="18"/>
                <w:szCs w:val="18"/>
              </w:rPr>
              <w:t>北京泰禾商业管理有限公司</w:t>
            </w:r>
            <w:r w:rsidRPr="00886E36">
              <w:rPr>
                <w:rFonts w:ascii="Arial" w:hAnsi="Arial" w:cs="Arial" w:hint="eastAsia"/>
                <w:color w:val="000000"/>
                <w:sz w:val="18"/>
                <w:szCs w:val="18"/>
              </w:rPr>
              <w:t>,</w:t>
            </w:r>
            <w:r w:rsidRPr="00886E36">
              <w:rPr>
                <w:rFonts w:ascii="Arial" w:hAnsi="Arial" w:cs="Arial" w:hint="eastAsia"/>
                <w:color w:val="000000"/>
                <w:sz w:val="18"/>
                <w:szCs w:val="18"/>
              </w:rPr>
              <w:t>北京泰禾嘉信房地产开发有限公司执行案件</w:t>
            </w:r>
          </w:p>
        </w:tc>
      </w:tr>
      <w:tr w:rsidR="00E849AC" w:rsidRPr="00886E36" w14:paraId="6EC55E23" w14:textId="77777777" w:rsidTr="00E849AC">
        <w:trPr>
          <w:gridBefore w:val="1"/>
          <w:wBefore w:w="8" w:type="dxa"/>
          <w:cantSplit/>
          <w:trHeight w:val="20"/>
          <w:jc w:val="center"/>
        </w:trPr>
        <w:tc>
          <w:tcPr>
            <w:tcW w:w="1049" w:type="dxa"/>
            <w:noWrap/>
            <w:hideMark/>
          </w:tcPr>
          <w:p w14:paraId="1E852DA4" w14:textId="77777777" w:rsidR="00845576" w:rsidRPr="00886E36" w:rsidRDefault="00845576" w:rsidP="00270142">
            <w:pPr>
              <w:rPr>
                <w:rFonts w:ascii="Arial" w:hAnsi="Arial" w:cs="Arial"/>
                <w:color w:val="000000"/>
                <w:sz w:val="18"/>
                <w:szCs w:val="18"/>
              </w:rPr>
            </w:pPr>
            <w:proofErr w:type="gramStart"/>
            <w:r w:rsidRPr="00886E36">
              <w:rPr>
                <w:rFonts w:ascii="Arial" w:hAnsi="Arial" w:cs="Arial" w:hint="eastAsia"/>
                <w:color w:val="000000"/>
                <w:sz w:val="18"/>
                <w:szCs w:val="18"/>
              </w:rPr>
              <w:t>泰禾嘉</w:t>
            </w:r>
            <w:proofErr w:type="gramEnd"/>
            <w:r w:rsidRPr="00886E36">
              <w:rPr>
                <w:rFonts w:ascii="Arial" w:hAnsi="Arial" w:cs="Arial" w:hint="eastAsia"/>
                <w:color w:val="000000"/>
                <w:sz w:val="18"/>
                <w:szCs w:val="18"/>
              </w:rPr>
              <w:t>信</w:t>
            </w:r>
          </w:p>
        </w:tc>
        <w:tc>
          <w:tcPr>
            <w:tcW w:w="1117" w:type="dxa"/>
            <w:noWrap/>
            <w:hideMark/>
          </w:tcPr>
          <w:p w14:paraId="76349E1A" w14:textId="77777777" w:rsidR="00845576" w:rsidRPr="00886E36" w:rsidRDefault="00845576" w:rsidP="00270142">
            <w:pPr>
              <w:rPr>
                <w:rFonts w:ascii="Arial" w:hAnsi="Arial" w:cs="Arial"/>
                <w:color w:val="000000"/>
                <w:sz w:val="18"/>
                <w:szCs w:val="18"/>
              </w:rPr>
            </w:pPr>
            <w:r w:rsidRPr="00886E36">
              <w:rPr>
                <w:rFonts w:ascii="Arial" w:hAnsi="Arial" w:cs="Arial" w:hint="eastAsia"/>
                <w:color w:val="000000"/>
                <w:sz w:val="18"/>
                <w:szCs w:val="18"/>
              </w:rPr>
              <w:t>2021.</w:t>
            </w:r>
            <w:r>
              <w:rPr>
                <w:rFonts w:ascii="Arial" w:hAnsi="Arial" w:cs="Arial"/>
                <w:color w:val="000000"/>
                <w:sz w:val="18"/>
                <w:szCs w:val="18"/>
              </w:rPr>
              <w:t>0</w:t>
            </w:r>
            <w:r w:rsidRPr="00886E36">
              <w:rPr>
                <w:rFonts w:ascii="Arial" w:hAnsi="Arial" w:cs="Arial" w:hint="eastAsia"/>
                <w:color w:val="000000"/>
                <w:sz w:val="18"/>
                <w:szCs w:val="18"/>
              </w:rPr>
              <w:t>8.16</w:t>
            </w:r>
          </w:p>
        </w:tc>
        <w:tc>
          <w:tcPr>
            <w:tcW w:w="1550" w:type="dxa"/>
            <w:noWrap/>
            <w:hideMark/>
          </w:tcPr>
          <w:p w14:paraId="5BA24E1E" w14:textId="77777777" w:rsidR="00845576" w:rsidRPr="00886E36" w:rsidRDefault="00845576" w:rsidP="00270142">
            <w:pPr>
              <w:rPr>
                <w:rFonts w:ascii="Arial" w:hAnsi="Arial" w:cs="Arial"/>
                <w:color w:val="000000"/>
                <w:sz w:val="18"/>
                <w:szCs w:val="18"/>
              </w:rPr>
            </w:pPr>
            <w:r w:rsidRPr="00886E36">
              <w:rPr>
                <w:rFonts w:ascii="Arial" w:hAnsi="Arial" w:cs="Arial" w:hint="eastAsia"/>
                <w:color w:val="000000"/>
                <w:sz w:val="18"/>
                <w:szCs w:val="18"/>
              </w:rPr>
              <w:t>(2021)</w:t>
            </w:r>
            <w:r w:rsidRPr="00886E36">
              <w:rPr>
                <w:rFonts w:ascii="Arial" w:hAnsi="Arial" w:cs="Arial" w:hint="eastAsia"/>
                <w:color w:val="000000"/>
                <w:sz w:val="18"/>
                <w:szCs w:val="18"/>
              </w:rPr>
              <w:t>京</w:t>
            </w:r>
            <w:r w:rsidRPr="00886E36">
              <w:rPr>
                <w:rFonts w:ascii="Arial" w:hAnsi="Arial" w:cs="Arial" w:hint="eastAsia"/>
                <w:color w:val="000000"/>
                <w:sz w:val="18"/>
                <w:szCs w:val="18"/>
              </w:rPr>
              <w:t>0115</w:t>
            </w:r>
            <w:r w:rsidRPr="00886E36">
              <w:rPr>
                <w:rFonts w:ascii="Arial" w:hAnsi="Arial" w:cs="Arial" w:hint="eastAsia"/>
                <w:color w:val="000000"/>
                <w:sz w:val="18"/>
                <w:szCs w:val="18"/>
              </w:rPr>
              <w:t>执</w:t>
            </w:r>
            <w:r w:rsidRPr="00886E36">
              <w:rPr>
                <w:rFonts w:ascii="Arial" w:hAnsi="Arial" w:cs="Arial" w:hint="eastAsia"/>
                <w:color w:val="000000"/>
                <w:sz w:val="18"/>
                <w:szCs w:val="18"/>
              </w:rPr>
              <w:t>9989</w:t>
            </w:r>
            <w:r w:rsidRPr="00886E36">
              <w:rPr>
                <w:rFonts w:ascii="Arial" w:hAnsi="Arial" w:cs="Arial" w:hint="eastAsia"/>
                <w:color w:val="000000"/>
                <w:sz w:val="18"/>
                <w:szCs w:val="18"/>
              </w:rPr>
              <w:t>号</w:t>
            </w:r>
          </w:p>
        </w:tc>
        <w:tc>
          <w:tcPr>
            <w:tcW w:w="1417" w:type="dxa"/>
            <w:noWrap/>
            <w:hideMark/>
          </w:tcPr>
          <w:p w14:paraId="7C9BCCB5" w14:textId="77777777" w:rsidR="00845576" w:rsidRPr="00886E36" w:rsidRDefault="00845576" w:rsidP="00270142">
            <w:pPr>
              <w:rPr>
                <w:rFonts w:ascii="Arial" w:hAnsi="Arial" w:cs="Arial"/>
                <w:color w:val="000000"/>
                <w:sz w:val="18"/>
                <w:szCs w:val="18"/>
              </w:rPr>
            </w:pPr>
            <w:r w:rsidRPr="00886E36">
              <w:rPr>
                <w:rFonts w:ascii="Arial" w:hAnsi="Arial" w:cs="Arial" w:hint="eastAsia"/>
                <w:color w:val="000000"/>
                <w:sz w:val="18"/>
                <w:szCs w:val="18"/>
              </w:rPr>
              <w:t>北京市</w:t>
            </w:r>
            <w:proofErr w:type="gramStart"/>
            <w:r w:rsidRPr="00886E36">
              <w:rPr>
                <w:rFonts w:ascii="Arial" w:hAnsi="Arial" w:cs="Arial" w:hint="eastAsia"/>
                <w:color w:val="000000"/>
                <w:sz w:val="18"/>
                <w:szCs w:val="18"/>
              </w:rPr>
              <w:t>大兴区</w:t>
            </w:r>
            <w:proofErr w:type="gramEnd"/>
            <w:r w:rsidRPr="00886E36">
              <w:rPr>
                <w:rFonts w:ascii="Arial" w:hAnsi="Arial" w:cs="Arial" w:hint="eastAsia"/>
                <w:color w:val="000000"/>
                <w:sz w:val="18"/>
                <w:szCs w:val="18"/>
              </w:rPr>
              <w:t>人民法院</w:t>
            </w:r>
          </w:p>
        </w:tc>
        <w:tc>
          <w:tcPr>
            <w:tcW w:w="1701" w:type="dxa"/>
            <w:noWrap/>
            <w:hideMark/>
          </w:tcPr>
          <w:p w14:paraId="0009269B" w14:textId="77777777" w:rsidR="00845576" w:rsidRPr="00886E36" w:rsidRDefault="00845576" w:rsidP="00270142">
            <w:pPr>
              <w:jc w:val="right"/>
              <w:rPr>
                <w:rFonts w:ascii="Arial" w:hAnsi="Arial" w:cs="Arial"/>
                <w:color w:val="000000"/>
                <w:sz w:val="18"/>
                <w:szCs w:val="18"/>
              </w:rPr>
            </w:pPr>
            <w:r w:rsidRPr="00886E36">
              <w:rPr>
                <w:rFonts w:ascii="Arial" w:hAnsi="Arial" w:cs="Arial" w:hint="eastAsia"/>
                <w:color w:val="000000"/>
                <w:sz w:val="18"/>
                <w:szCs w:val="18"/>
              </w:rPr>
              <w:t>265,657.00</w:t>
            </w:r>
          </w:p>
        </w:tc>
        <w:tc>
          <w:tcPr>
            <w:tcW w:w="3524" w:type="dxa"/>
            <w:gridSpan w:val="2"/>
            <w:hideMark/>
          </w:tcPr>
          <w:p w14:paraId="7A1ABCAE" w14:textId="77777777" w:rsidR="00845576" w:rsidRPr="00886E36" w:rsidRDefault="00845576" w:rsidP="00270142">
            <w:pPr>
              <w:rPr>
                <w:rFonts w:ascii="Arial" w:hAnsi="Arial" w:cs="Arial"/>
                <w:color w:val="000000"/>
                <w:sz w:val="18"/>
                <w:szCs w:val="18"/>
              </w:rPr>
            </w:pPr>
            <w:r w:rsidRPr="00886E36">
              <w:rPr>
                <w:rFonts w:ascii="Arial" w:hAnsi="Arial" w:cs="Arial" w:hint="eastAsia"/>
                <w:color w:val="000000"/>
                <w:sz w:val="18"/>
                <w:szCs w:val="18"/>
              </w:rPr>
              <w:t>北京泰禾商业管理有限公司</w:t>
            </w:r>
            <w:r w:rsidRPr="00886E36">
              <w:rPr>
                <w:rFonts w:ascii="Arial" w:hAnsi="Arial" w:cs="Arial" w:hint="eastAsia"/>
                <w:color w:val="000000"/>
                <w:sz w:val="18"/>
                <w:szCs w:val="18"/>
              </w:rPr>
              <w:t>,</w:t>
            </w:r>
            <w:r w:rsidRPr="00886E36">
              <w:rPr>
                <w:rFonts w:ascii="Arial" w:hAnsi="Arial" w:cs="Arial" w:hint="eastAsia"/>
                <w:color w:val="000000"/>
                <w:sz w:val="18"/>
                <w:szCs w:val="18"/>
              </w:rPr>
              <w:t>北京泰禾嘉信房地产开发有限公司执行案件</w:t>
            </w:r>
          </w:p>
        </w:tc>
      </w:tr>
      <w:tr w:rsidR="00E849AC" w:rsidRPr="00886E36" w14:paraId="4AD89ABC" w14:textId="77777777" w:rsidTr="00E849AC">
        <w:trPr>
          <w:gridBefore w:val="1"/>
          <w:wBefore w:w="8" w:type="dxa"/>
          <w:cantSplit/>
          <w:trHeight w:val="20"/>
          <w:jc w:val="center"/>
        </w:trPr>
        <w:tc>
          <w:tcPr>
            <w:tcW w:w="1049" w:type="dxa"/>
            <w:noWrap/>
            <w:hideMark/>
          </w:tcPr>
          <w:p w14:paraId="24B9672B" w14:textId="77777777" w:rsidR="00845576" w:rsidRPr="00886E36" w:rsidRDefault="00845576" w:rsidP="00270142">
            <w:pPr>
              <w:rPr>
                <w:rFonts w:ascii="Arial" w:hAnsi="Arial" w:cs="Arial"/>
                <w:color w:val="000000"/>
                <w:sz w:val="18"/>
                <w:szCs w:val="18"/>
              </w:rPr>
            </w:pPr>
            <w:proofErr w:type="gramStart"/>
            <w:r w:rsidRPr="00886E36">
              <w:rPr>
                <w:rFonts w:ascii="Arial" w:hAnsi="Arial" w:cs="Arial" w:hint="eastAsia"/>
                <w:color w:val="000000"/>
                <w:sz w:val="18"/>
                <w:szCs w:val="18"/>
              </w:rPr>
              <w:t>泰禾嘉</w:t>
            </w:r>
            <w:proofErr w:type="gramEnd"/>
            <w:r w:rsidRPr="00886E36">
              <w:rPr>
                <w:rFonts w:ascii="Arial" w:hAnsi="Arial" w:cs="Arial" w:hint="eastAsia"/>
                <w:color w:val="000000"/>
                <w:sz w:val="18"/>
                <w:szCs w:val="18"/>
              </w:rPr>
              <w:t>信</w:t>
            </w:r>
          </w:p>
        </w:tc>
        <w:tc>
          <w:tcPr>
            <w:tcW w:w="1117" w:type="dxa"/>
            <w:noWrap/>
            <w:hideMark/>
          </w:tcPr>
          <w:p w14:paraId="77B7993C" w14:textId="77777777" w:rsidR="00845576" w:rsidRPr="00886E36" w:rsidRDefault="00845576" w:rsidP="00270142">
            <w:pPr>
              <w:rPr>
                <w:rFonts w:ascii="Arial" w:hAnsi="Arial" w:cs="Arial"/>
                <w:color w:val="000000"/>
                <w:sz w:val="18"/>
                <w:szCs w:val="18"/>
              </w:rPr>
            </w:pPr>
            <w:r w:rsidRPr="00886E36">
              <w:rPr>
                <w:rFonts w:ascii="Arial" w:hAnsi="Arial" w:cs="Arial" w:hint="eastAsia"/>
                <w:color w:val="000000"/>
                <w:sz w:val="18"/>
                <w:szCs w:val="18"/>
              </w:rPr>
              <w:t>2021.</w:t>
            </w:r>
            <w:r>
              <w:rPr>
                <w:rFonts w:ascii="Arial" w:hAnsi="Arial" w:cs="Arial"/>
                <w:color w:val="000000"/>
                <w:sz w:val="18"/>
                <w:szCs w:val="18"/>
              </w:rPr>
              <w:t>0</w:t>
            </w:r>
            <w:r w:rsidRPr="00886E36">
              <w:rPr>
                <w:rFonts w:ascii="Arial" w:hAnsi="Arial" w:cs="Arial" w:hint="eastAsia"/>
                <w:color w:val="000000"/>
                <w:sz w:val="18"/>
                <w:szCs w:val="18"/>
              </w:rPr>
              <w:t>8.16</w:t>
            </w:r>
          </w:p>
        </w:tc>
        <w:tc>
          <w:tcPr>
            <w:tcW w:w="1550" w:type="dxa"/>
            <w:noWrap/>
            <w:hideMark/>
          </w:tcPr>
          <w:p w14:paraId="597E90FA" w14:textId="77777777" w:rsidR="00845576" w:rsidRPr="00886E36" w:rsidRDefault="00845576" w:rsidP="00270142">
            <w:pPr>
              <w:rPr>
                <w:rFonts w:ascii="Arial" w:hAnsi="Arial" w:cs="Arial"/>
                <w:color w:val="000000"/>
                <w:sz w:val="18"/>
                <w:szCs w:val="18"/>
              </w:rPr>
            </w:pPr>
            <w:r w:rsidRPr="00886E36">
              <w:rPr>
                <w:rFonts w:ascii="Arial" w:hAnsi="Arial" w:cs="Arial" w:hint="eastAsia"/>
                <w:color w:val="000000"/>
                <w:sz w:val="18"/>
                <w:szCs w:val="18"/>
              </w:rPr>
              <w:t>(2021)</w:t>
            </w:r>
            <w:r w:rsidRPr="00886E36">
              <w:rPr>
                <w:rFonts w:ascii="Arial" w:hAnsi="Arial" w:cs="Arial" w:hint="eastAsia"/>
                <w:color w:val="000000"/>
                <w:sz w:val="18"/>
                <w:szCs w:val="18"/>
              </w:rPr>
              <w:t>京</w:t>
            </w:r>
            <w:r w:rsidRPr="00886E36">
              <w:rPr>
                <w:rFonts w:ascii="Arial" w:hAnsi="Arial" w:cs="Arial" w:hint="eastAsia"/>
                <w:color w:val="000000"/>
                <w:sz w:val="18"/>
                <w:szCs w:val="18"/>
              </w:rPr>
              <w:t>0115</w:t>
            </w:r>
            <w:r w:rsidRPr="00886E36">
              <w:rPr>
                <w:rFonts w:ascii="Arial" w:hAnsi="Arial" w:cs="Arial" w:hint="eastAsia"/>
                <w:color w:val="000000"/>
                <w:sz w:val="18"/>
                <w:szCs w:val="18"/>
              </w:rPr>
              <w:t>执</w:t>
            </w:r>
            <w:r w:rsidRPr="00886E36">
              <w:rPr>
                <w:rFonts w:ascii="Arial" w:hAnsi="Arial" w:cs="Arial" w:hint="eastAsia"/>
                <w:color w:val="000000"/>
                <w:sz w:val="18"/>
                <w:szCs w:val="18"/>
              </w:rPr>
              <w:t>9953</w:t>
            </w:r>
            <w:r w:rsidRPr="00886E36">
              <w:rPr>
                <w:rFonts w:ascii="Arial" w:hAnsi="Arial" w:cs="Arial" w:hint="eastAsia"/>
                <w:color w:val="000000"/>
                <w:sz w:val="18"/>
                <w:szCs w:val="18"/>
              </w:rPr>
              <w:t>号</w:t>
            </w:r>
          </w:p>
        </w:tc>
        <w:tc>
          <w:tcPr>
            <w:tcW w:w="1417" w:type="dxa"/>
            <w:noWrap/>
            <w:hideMark/>
          </w:tcPr>
          <w:p w14:paraId="678C9C29" w14:textId="77777777" w:rsidR="00845576" w:rsidRPr="00886E36" w:rsidRDefault="00845576" w:rsidP="00270142">
            <w:pPr>
              <w:rPr>
                <w:rFonts w:ascii="Arial" w:hAnsi="Arial" w:cs="Arial"/>
                <w:color w:val="000000"/>
                <w:sz w:val="18"/>
                <w:szCs w:val="18"/>
              </w:rPr>
            </w:pPr>
            <w:r w:rsidRPr="00886E36">
              <w:rPr>
                <w:rFonts w:ascii="Arial" w:hAnsi="Arial" w:cs="Arial" w:hint="eastAsia"/>
                <w:color w:val="000000"/>
                <w:sz w:val="18"/>
                <w:szCs w:val="18"/>
              </w:rPr>
              <w:t>北京市</w:t>
            </w:r>
            <w:proofErr w:type="gramStart"/>
            <w:r w:rsidRPr="00886E36">
              <w:rPr>
                <w:rFonts w:ascii="Arial" w:hAnsi="Arial" w:cs="Arial" w:hint="eastAsia"/>
                <w:color w:val="000000"/>
                <w:sz w:val="18"/>
                <w:szCs w:val="18"/>
              </w:rPr>
              <w:t>大兴区</w:t>
            </w:r>
            <w:proofErr w:type="gramEnd"/>
            <w:r w:rsidRPr="00886E36">
              <w:rPr>
                <w:rFonts w:ascii="Arial" w:hAnsi="Arial" w:cs="Arial" w:hint="eastAsia"/>
                <w:color w:val="000000"/>
                <w:sz w:val="18"/>
                <w:szCs w:val="18"/>
              </w:rPr>
              <w:t>人民法院</w:t>
            </w:r>
          </w:p>
        </w:tc>
        <w:tc>
          <w:tcPr>
            <w:tcW w:w="1701" w:type="dxa"/>
            <w:noWrap/>
            <w:hideMark/>
          </w:tcPr>
          <w:p w14:paraId="184FCCD4" w14:textId="77777777" w:rsidR="00845576" w:rsidRPr="00886E36" w:rsidRDefault="00845576" w:rsidP="00270142">
            <w:pPr>
              <w:jc w:val="right"/>
              <w:rPr>
                <w:rFonts w:ascii="Arial" w:hAnsi="Arial" w:cs="Arial"/>
                <w:color w:val="000000"/>
                <w:sz w:val="18"/>
                <w:szCs w:val="18"/>
              </w:rPr>
            </w:pPr>
            <w:r w:rsidRPr="00886E36">
              <w:rPr>
                <w:rFonts w:ascii="Arial" w:hAnsi="Arial" w:cs="Arial" w:hint="eastAsia"/>
                <w:color w:val="000000"/>
                <w:sz w:val="18"/>
                <w:szCs w:val="18"/>
              </w:rPr>
              <w:t>210,799.00</w:t>
            </w:r>
          </w:p>
        </w:tc>
        <w:tc>
          <w:tcPr>
            <w:tcW w:w="3524" w:type="dxa"/>
            <w:gridSpan w:val="2"/>
            <w:hideMark/>
          </w:tcPr>
          <w:p w14:paraId="4871A520" w14:textId="77777777" w:rsidR="00845576" w:rsidRPr="00886E36" w:rsidRDefault="00845576" w:rsidP="00270142">
            <w:pPr>
              <w:rPr>
                <w:rFonts w:ascii="Arial" w:hAnsi="Arial" w:cs="Arial"/>
                <w:color w:val="000000"/>
                <w:sz w:val="18"/>
                <w:szCs w:val="18"/>
              </w:rPr>
            </w:pPr>
            <w:r w:rsidRPr="00886E36">
              <w:rPr>
                <w:rFonts w:ascii="Arial" w:hAnsi="Arial" w:cs="Arial" w:hint="eastAsia"/>
                <w:color w:val="000000"/>
                <w:sz w:val="18"/>
                <w:szCs w:val="18"/>
              </w:rPr>
              <w:t>丁海江与北京泰禾商业管理有限公司</w:t>
            </w:r>
            <w:r w:rsidRPr="00886E36">
              <w:rPr>
                <w:rFonts w:ascii="Arial" w:hAnsi="Arial" w:cs="Arial" w:hint="eastAsia"/>
                <w:color w:val="000000"/>
                <w:sz w:val="18"/>
                <w:szCs w:val="18"/>
              </w:rPr>
              <w:t>,</w:t>
            </w:r>
            <w:r w:rsidRPr="00886E36">
              <w:rPr>
                <w:rFonts w:ascii="Arial" w:hAnsi="Arial" w:cs="Arial" w:hint="eastAsia"/>
                <w:color w:val="000000"/>
                <w:sz w:val="18"/>
                <w:szCs w:val="18"/>
              </w:rPr>
              <w:t>北京泰禾嘉信房地产开发有限公司房屋租赁合同纠纷的案件</w:t>
            </w:r>
          </w:p>
        </w:tc>
      </w:tr>
      <w:tr w:rsidR="00E849AC" w:rsidRPr="00293939" w14:paraId="62626D85" w14:textId="77777777" w:rsidTr="00E849AC">
        <w:trPr>
          <w:gridBefore w:val="1"/>
          <w:wBefore w:w="8" w:type="dxa"/>
          <w:cantSplit/>
          <w:trHeight w:val="20"/>
          <w:jc w:val="center"/>
        </w:trPr>
        <w:tc>
          <w:tcPr>
            <w:tcW w:w="1049" w:type="dxa"/>
            <w:noWrap/>
            <w:hideMark/>
          </w:tcPr>
          <w:p w14:paraId="72B4FD87" w14:textId="77777777" w:rsidR="00845576" w:rsidRPr="00293939" w:rsidRDefault="00845576" w:rsidP="00270142">
            <w:pP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hideMark/>
          </w:tcPr>
          <w:p w14:paraId="246F1F14"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8.19</w:t>
            </w:r>
          </w:p>
        </w:tc>
        <w:tc>
          <w:tcPr>
            <w:tcW w:w="1550" w:type="dxa"/>
            <w:noWrap/>
            <w:hideMark/>
          </w:tcPr>
          <w:p w14:paraId="5607FFA2"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10088</w:t>
            </w:r>
            <w:r w:rsidRPr="00293939">
              <w:rPr>
                <w:rFonts w:ascii="Arial" w:hAnsi="Arial" w:cs="Arial" w:hint="eastAsia"/>
                <w:color w:val="000000"/>
                <w:sz w:val="18"/>
                <w:szCs w:val="18"/>
              </w:rPr>
              <w:t>号</w:t>
            </w:r>
          </w:p>
        </w:tc>
        <w:tc>
          <w:tcPr>
            <w:tcW w:w="1417" w:type="dxa"/>
            <w:noWrap/>
            <w:hideMark/>
          </w:tcPr>
          <w:p w14:paraId="0BE6BAA1"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01" w:type="dxa"/>
            <w:noWrap/>
            <w:hideMark/>
          </w:tcPr>
          <w:p w14:paraId="2D925E9F"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157,436.00</w:t>
            </w:r>
          </w:p>
        </w:tc>
        <w:tc>
          <w:tcPr>
            <w:tcW w:w="3524" w:type="dxa"/>
            <w:gridSpan w:val="2"/>
            <w:hideMark/>
          </w:tcPr>
          <w:p w14:paraId="6344D313" w14:textId="77777777" w:rsidR="00845576" w:rsidRPr="00293939" w:rsidRDefault="00845576" w:rsidP="00270142">
            <w:pPr>
              <w:rPr>
                <w:rFonts w:ascii="Arial" w:hAnsi="Arial" w:cs="Arial"/>
                <w:color w:val="000000"/>
                <w:sz w:val="18"/>
                <w:szCs w:val="18"/>
              </w:rPr>
            </w:pPr>
            <w:r w:rsidRPr="00211DB5">
              <w:rPr>
                <w:rFonts w:ascii="Arial" w:hAnsi="Arial" w:cs="Arial" w:hint="eastAsia"/>
                <w:color w:val="000000"/>
                <w:sz w:val="18"/>
                <w:szCs w:val="18"/>
              </w:rPr>
              <w:t>张</w:t>
            </w:r>
            <w:proofErr w:type="gramStart"/>
            <w:r w:rsidRPr="00211DB5">
              <w:rPr>
                <w:rFonts w:ascii="Arial" w:hAnsi="Arial" w:cs="Arial" w:hint="eastAsia"/>
                <w:color w:val="000000"/>
                <w:sz w:val="18"/>
                <w:szCs w:val="18"/>
              </w:rPr>
              <w:t>杰申请</w:t>
            </w:r>
            <w:proofErr w:type="gramEnd"/>
            <w:r w:rsidRPr="00211DB5">
              <w:rPr>
                <w:rFonts w:ascii="Arial" w:hAnsi="Arial" w:cs="Arial" w:hint="eastAsia"/>
                <w:color w:val="000000"/>
                <w:sz w:val="18"/>
                <w:szCs w:val="18"/>
              </w:rPr>
              <w:t>执行你单位租赁合同纠纷一案</w:t>
            </w:r>
            <w:r>
              <w:rPr>
                <w:rFonts w:ascii="Arial" w:hAnsi="Arial" w:cs="Arial" w:hint="eastAsia"/>
                <w:color w:val="000000"/>
                <w:sz w:val="18"/>
                <w:szCs w:val="18"/>
              </w:rPr>
              <w:t>。</w:t>
            </w: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E849AC" w:rsidRPr="00293939" w14:paraId="017E5711" w14:textId="77777777" w:rsidTr="00E849AC">
        <w:trPr>
          <w:gridBefore w:val="1"/>
          <w:wBefore w:w="8" w:type="dxa"/>
          <w:cantSplit/>
          <w:trHeight w:val="20"/>
          <w:jc w:val="center"/>
        </w:trPr>
        <w:tc>
          <w:tcPr>
            <w:tcW w:w="1049" w:type="dxa"/>
            <w:noWrap/>
            <w:hideMark/>
          </w:tcPr>
          <w:p w14:paraId="75107D8D" w14:textId="77777777" w:rsidR="00845576" w:rsidRPr="00293939" w:rsidRDefault="00845576" w:rsidP="00270142">
            <w:pP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hideMark/>
          </w:tcPr>
          <w:p w14:paraId="14AD7C31"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8.19</w:t>
            </w:r>
          </w:p>
        </w:tc>
        <w:tc>
          <w:tcPr>
            <w:tcW w:w="1550" w:type="dxa"/>
            <w:noWrap/>
            <w:hideMark/>
          </w:tcPr>
          <w:p w14:paraId="5E8221EA"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10089</w:t>
            </w:r>
            <w:r w:rsidRPr="00293939">
              <w:rPr>
                <w:rFonts w:ascii="Arial" w:hAnsi="Arial" w:cs="Arial" w:hint="eastAsia"/>
                <w:color w:val="000000"/>
                <w:sz w:val="18"/>
                <w:szCs w:val="18"/>
              </w:rPr>
              <w:t>号</w:t>
            </w:r>
          </w:p>
        </w:tc>
        <w:tc>
          <w:tcPr>
            <w:tcW w:w="1417" w:type="dxa"/>
            <w:noWrap/>
            <w:hideMark/>
          </w:tcPr>
          <w:p w14:paraId="415BFE1A"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01" w:type="dxa"/>
            <w:noWrap/>
            <w:hideMark/>
          </w:tcPr>
          <w:p w14:paraId="012FFB19"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69,883.00</w:t>
            </w:r>
          </w:p>
        </w:tc>
        <w:tc>
          <w:tcPr>
            <w:tcW w:w="3524" w:type="dxa"/>
            <w:gridSpan w:val="2"/>
            <w:hideMark/>
          </w:tcPr>
          <w:p w14:paraId="28C0A4C8"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胡晓东与北京泰禾商业管理有限公司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北京赛维思公寓管理有限公司房屋租赁合同纠纷的案件</w:t>
            </w:r>
          </w:p>
        </w:tc>
      </w:tr>
      <w:tr w:rsidR="00E849AC" w:rsidRPr="00293939" w14:paraId="7134FB83" w14:textId="77777777" w:rsidTr="00E849AC">
        <w:trPr>
          <w:gridBefore w:val="1"/>
          <w:wBefore w:w="8" w:type="dxa"/>
          <w:cantSplit/>
          <w:trHeight w:val="20"/>
          <w:jc w:val="center"/>
        </w:trPr>
        <w:tc>
          <w:tcPr>
            <w:tcW w:w="1049" w:type="dxa"/>
            <w:noWrap/>
            <w:hideMark/>
          </w:tcPr>
          <w:p w14:paraId="66DECDF3" w14:textId="77777777" w:rsidR="00845576" w:rsidRPr="00293939" w:rsidRDefault="00845576" w:rsidP="00270142">
            <w:pP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hideMark/>
          </w:tcPr>
          <w:p w14:paraId="0C8FD044"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8.19</w:t>
            </w:r>
          </w:p>
        </w:tc>
        <w:tc>
          <w:tcPr>
            <w:tcW w:w="1550" w:type="dxa"/>
            <w:noWrap/>
            <w:hideMark/>
          </w:tcPr>
          <w:p w14:paraId="04357408"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10095</w:t>
            </w:r>
            <w:r w:rsidRPr="00293939">
              <w:rPr>
                <w:rFonts w:ascii="Arial" w:hAnsi="Arial" w:cs="Arial" w:hint="eastAsia"/>
                <w:color w:val="000000"/>
                <w:sz w:val="18"/>
                <w:szCs w:val="18"/>
              </w:rPr>
              <w:t>号</w:t>
            </w:r>
          </w:p>
        </w:tc>
        <w:tc>
          <w:tcPr>
            <w:tcW w:w="1417" w:type="dxa"/>
            <w:noWrap/>
            <w:hideMark/>
          </w:tcPr>
          <w:p w14:paraId="11B11AA5"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01" w:type="dxa"/>
            <w:noWrap/>
            <w:hideMark/>
          </w:tcPr>
          <w:p w14:paraId="5257E735"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220,365.00</w:t>
            </w:r>
          </w:p>
        </w:tc>
        <w:tc>
          <w:tcPr>
            <w:tcW w:w="3524" w:type="dxa"/>
            <w:gridSpan w:val="2"/>
            <w:hideMark/>
          </w:tcPr>
          <w:p w14:paraId="114DD019" w14:textId="77777777" w:rsidR="00845576" w:rsidRPr="00293939" w:rsidRDefault="00845576" w:rsidP="00270142">
            <w:pPr>
              <w:rPr>
                <w:rFonts w:ascii="Arial" w:hAnsi="Arial" w:cs="Arial"/>
                <w:color w:val="000000"/>
                <w:sz w:val="18"/>
                <w:szCs w:val="18"/>
              </w:rPr>
            </w:pPr>
            <w:proofErr w:type="gramStart"/>
            <w:r w:rsidRPr="00293939">
              <w:rPr>
                <w:rFonts w:ascii="Arial" w:hAnsi="Arial" w:cs="Arial" w:hint="eastAsia"/>
                <w:color w:val="000000"/>
                <w:sz w:val="18"/>
                <w:szCs w:val="18"/>
              </w:rPr>
              <w:t>韩铭训与</w:t>
            </w:r>
            <w:proofErr w:type="gramEnd"/>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北京赛维思公寓管理有限公司房屋租赁合同纠纷的案件</w:t>
            </w:r>
          </w:p>
        </w:tc>
      </w:tr>
      <w:tr w:rsidR="00E849AC" w:rsidRPr="00293939" w14:paraId="1DD2055E" w14:textId="77777777" w:rsidTr="00E849AC">
        <w:trPr>
          <w:gridBefore w:val="1"/>
          <w:wBefore w:w="8" w:type="dxa"/>
          <w:cantSplit/>
          <w:trHeight w:val="20"/>
          <w:jc w:val="center"/>
        </w:trPr>
        <w:tc>
          <w:tcPr>
            <w:tcW w:w="1049" w:type="dxa"/>
            <w:noWrap/>
            <w:hideMark/>
          </w:tcPr>
          <w:p w14:paraId="18A1C5C8" w14:textId="77777777" w:rsidR="00845576" w:rsidRPr="00293939" w:rsidRDefault="00845576" w:rsidP="00270142">
            <w:pP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hideMark/>
          </w:tcPr>
          <w:p w14:paraId="112D406F"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8.19</w:t>
            </w:r>
          </w:p>
        </w:tc>
        <w:tc>
          <w:tcPr>
            <w:tcW w:w="1550" w:type="dxa"/>
            <w:noWrap/>
            <w:hideMark/>
          </w:tcPr>
          <w:p w14:paraId="100D8D56"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10087</w:t>
            </w:r>
            <w:r w:rsidRPr="00293939">
              <w:rPr>
                <w:rFonts w:ascii="Arial" w:hAnsi="Arial" w:cs="Arial" w:hint="eastAsia"/>
                <w:color w:val="000000"/>
                <w:sz w:val="18"/>
                <w:szCs w:val="18"/>
              </w:rPr>
              <w:t>号</w:t>
            </w:r>
          </w:p>
        </w:tc>
        <w:tc>
          <w:tcPr>
            <w:tcW w:w="1417" w:type="dxa"/>
            <w:noWrap/>
            <w:hideMark/>
          </w:tcPr>
          <w:p w14:paraId="72F3D9C1"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01" w:type="dxa"/>
            <w:noWrap/>
            <w:hideMark/>
          </w:tcPr>
          <w:p w14:paraId="0FF5C630"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144,240.00</w:t>
            </w:r>
          </w:p>
        </w:tc>
        <w:tc>
          <w:tcPr>
            <w:tcW w:w="3524" w:type="dxa"/>
            <w:gridSpan w:val="2"/>
            <w:hideMark/>
          </w:tcPr>
          <w:p w14:paraId="62C0E9B1" w14:textId="77777777" w:rsidR="00845576" w:rsidRPr="00293939" w:rsidRDefault="00845576" w:rsidP="00270142">
            <w:pPr>
              <w:rPr>
                <w:rFonts w:ascii="Arial" w:hAnsi="Arial" w:cs="Arial"/>
                <w:color w:val="000000"/>
                <w:sz w:val="18"/>
                <w:szCs w:val="18"/>
              </w:rPr>
            </w:pPr>
            <w:r w:rsidRPr="00211DB5">
              <w:rPr>
                <w:rFonts w:ascii="Arial" w:hAnsi="Arial" w:cs="Arial" w:hint="eastAsia"/>
                <w:color w:val="000000"/>
                <w:sz w:val="18"/>
                <w:szCs w:val="18"/>
              </w:rPr>
              <w:t>王怡申请执行你单位租赁合同纠纷一案</w:t>
            </w:r>
            <w:r>
              <w:rPr>
                <w:rFonts w:ascii="Arial" w:hAnsi="Arial" w:cs="Arial" w:hint="eastAsia"/>
                <w:color w:val="000000"/>
                <w:sz w:val="18"/>
                <w:szCs w:val="18"/>
              </w:rPr>
              <w:t>。</w:t>
            </w: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E849AC" w:rsidRPr="00293939" w14:paraId="2F7C8FE9" w14:textId="77777777" w:rsidTr="00E849AC">
        <w:trPr>
          <w:gridBefore w:val="1"/>
          <w:wBefore w:w="8" w:type="dxa"/>
          <w:cantSplit/>
          <w:trHeight w:val="20"/>
          <w:jc w:val="center"/>
        </w:trPr>
        <w:tc>
          <w:tcPr>
            <w:tcW w:w="1049" w:type="dxa"/>
            <w:noWrap/>
            <w:hideMark/>
          </w:tcPr>
          <w:p w14:paraId="1D24A75D" w14:textId="77777777" w:rsidR="00845576" w:rsidRPr="00293939" w:rsidRDefault="00845576" w:rsidP="00270142">
            <w:pPr>
              <w:rPr>
                <w:rFonts w:ascii="Arial" w:hAnsi="Arial" w:cs="Arial"/>
                <w:color w:val="000000"/>
                <w:sz w:val="18"/>
                <w:szCs w:val="18"/>
              </w:rPr>
            </w:pPr>
            <w:proofErr w:type="gramStart"/>
            <w:r w:rsidRPr="00293939">
              <w:rPr>
                <w:rFonts w:ascii="Arial" w:hAnsi="Arial" w:cs="Arial" w:hint="eastAsia"/>
                <w:color w:val="000000"/>
                <w:sz w:val="18"/>
                <w:szCs w:val="18"/>
              </w:rPr>
              <w:lastRenderedPageBreak/>
              <w:t>泰禾嘉</w:t>
            </w:r>
            <w:proofErr w:type="gramEnd"/>
            <w:r w:rsidRPr="00293939">
              <w:rPr>
                <w:rFonts w:ascii="Arial" w:hAnsi="Arial" w:cs="Arial" w:hint="eastAsia"/>
                <w:color w:val="000000"/>
                <w:sz w:val="18"/>
                <w:szCs w:val="18"/>
              </w:rPr>
              <w:t>信</w:t>
            </w:r>
          </w:p>
        </w:tc>
        <w:tc>
          <w:tcPr>
            <w:tcW w:w="1117" w:type="dxa"/>
            <w:noWrap/>
            <w:hideMark/>
          </w:tcPr>
          <w:p w14:paraId="223567D0"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8.20</w:t>
            </w:r>
          </w:p>
        </w:tc>
        <w:tc>
          <w:tcPr>
            <w:tcW w:w="1550" w:type="dxa"/>
            <w:noWrap/>
            <w:hideMark/>
          </w:tcPr>
          <w:p w14:paraId="75DC65E9"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10110</w:t>
            </w:r>
            <w:r w:rsidRPr="00293939">
              <w:rPr>
                <w:rFonts w:ascii="Arial" w:hAnsi="Arial" w:cs="Arial" w:hint="eastAsia"/>
                <w:color w:val="000000"/>
                <w:sz w:val="18"/>
                <w:szCs w:val="18"/>
              </w:rPr>
              <w:t>号</w:t>
            </w:r>
          </w:p>
        </w:tc>
        <w:tc>
          <w:tcPr>
            <w:tcW w:w="1417" w:type="dxa"/>
            <w:noWrap/>
            <w:hideMark/>
          </w:tcPr>
          <w:p w14:paraId="233E8333"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01" w:type="dxa"/>
            <w:noWrap/>
            <w:hideMark/>
          </w:tcPr>
          <w:p w14:paraId="303BF034"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197,675.00</w:t>
            </w:r>
          </w:p>
        </w:tc>
        <w:tc>
          <w:tcPr>
            <w:tcW w:w="3524" w:type="dxa"/>
            <w:gridSpan w:val="2"/>
            <w:hideMark/>
          </w:tcPr>
          <w:p w14:paraId="067AC8F8"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丁海江与北京泰禾商业管理有限公司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北京泰禾嘉信房地产开发有限公司房屋租赁合同纠纷的案件</w:t>
            </w:r>
          </w:p>
        </w:tc>
      </w:tr>
      <w:tr w:rsidR="00E849AC" w:rsidRPr="00293939" w14:paraId="35E7B10B" w14:textId="77777777" w:rsidTr="00E849AC">
        <w:trPr>
          <w:gridBefore w:val="1"/>
          <w:wBefore w:w="8" w:type="dxa"/>
          <w:cantSplit/>
          <w:trHeight w:val="20"/>
          <w:jc w:val="center"/>
        </w:trPr>
        <w:tc>
          <w:tcPr>
            <w:tcW w:w="1049" w:type="dxa"/>
            <w:noWrap/>
            <w:hideMark/>
          </w:tcPr>
          <w:p w14:paraId="58A9B1DD" w14:textId="77777777" w:rsidR="00845576" w:rsidRPr="00293939" w:rsidRDefault="00845576" w:rsidP="00270142">
            <w:pP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hideMark/>
          </w:tcPr>
          <w:p w14:paraId="01194B6C"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8.20</w:t>
            </w:r>
          </w:p>
        </w:tc>
        <w:tc>
          <w:tcPr>
            <w:tcW w:w="1550" w:type="dxa"/>
            <w:noWrap/>
            <w:hideMark/>
          </w:tcPr>
          <w:p w14:paraId="426F236F"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10116</w:t>
            </w:r>
            <w:r w:rsidRPr="00293939">
              <w:rPr>
                <w:rFonts w:ascii="Arial" w:hAnsi="Arial" w:cs="Arial" w:hint="eastAsia"/>
                <w:color w:val="000000"/>
                <w:sz w:val="18"/>
                <w:szCs w:val="18"/>
              </w:rPr>
              <w:t>号</w:t>
            </w:r>
          </w:p>
        </w:tc>
        <w:tc>
          <w:tcPr>
            <w:tcW w:w="1417" w:type="dxa"/>
            <w:noWrap/>
            <w:hideMark/>
          </w:tcPr>
          <w:p w14:paraId="3CAF31D1"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01" w:type="dxa"/>
            <w:noWrap/>
            <w:hideMark/>
          </w:tcPr>
          <w:p w14:paraId="2816F1B9"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184,592.00</w:t>
            </w:r>
          </w:p>
        </w:tc>
        <w:tc>
          <w:tcPr>
            <w:tcW w:w="3524" w:type="dxa"/>
            <w:gridSpan w:val="2"/>
            <w:hideMark/>
          </w:tcPr>
          <w:p w14:paraId="13441509"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孙嘉翌与北京泰禾商业管理有限公司房屋租赁合同纠纷的案件</w:t>
            </w:r>
          </w:p>
        </w:tc>
      </w:tr>
      <w:tr w:rsidR="00E849AC" w:rsidRPr="00293939" w14:paraId="21C6D782" w14:textId="77777777" w:rsidTr="00E849AC">
        <w:trPr>
          <w:gridBefore w:val="1"/>
          <w:wBefore w:w="8" w:type="dxa"/>
          <w:cantSplit/>
          <w:trHeight w:val="20"/>
          <w:jc w:val="center"/>
        </w:trPr>
        <w:tc>
          <w:tcPr>
            <w:tcW w:w="1049" w:type="dxa"/>
            <w:noWrap/>
            <w:hideMark/>
          </w:tcPr>
          <w:p w14:paraId="147FC45F" w14:textId="77777777" w:rsidR="00845576" w:rsidRPr="00293939" w:rsidRDefault="00845576" w:rsidP="00270142">
            <w:pP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hideMark/>
          </w:tcPr>
          <w:p w14:paraId="049D2E08"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8.20</w:t>
            </w:r>
          </w:p>
        </w:tc>
        <w:tc>
          <w:tcPr>
            <w:tcW w:w="1550" w:type="dxa"/>
            <w:noWrap/>
            <w:hideMark/>
          </w:tcPr>
          <w:p w14:paraId="1CFBA141"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10147</w:t>
            </w:r>
            <w:r w:rsidRPr="00293939">
              <w:rPr>
                <w:rFonts w:ascii="Arial" w:hAnsi="Arial" w:cs="Arial" w:hint="eastAsia"/>
                <w:color w:val="000000"/>
                <w:sz w:val="18"/>
                <w:szCs w:val="18"/>
              </w:rPr>
              <w:t>号</w:t>
            </w:r>
          </w:p>
        </w:tc>
        <w:tc>
          <w:tcPr>
            <w:tcW w:w="1417" w:type="dxa"/>
            <w:noWrap/>
            <w:hideMark/>
          </w:tcPr>
          <w:p w14:paraId="7C6604DD"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01" w:type="dxa"/>
            <w:noWrap/>
            <w:hideMark/>
          </w:tcPr>
          <w:p w14:paraId="70D592B6"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344,931.00</w:t>
            </w:r>
          </w:p>
        </w:tc>
        <w:tc>
          <w:tcPr>
            <w:tcW w:w="3524" w:type="dxa"/>
            <w:gridSpan w:val="2"/>
            <w:hideMark/>
          </w:tcPr>
          <w:p w14:paraId="4C6A36D8"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刘生与北京泰禾商业管理有限公司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北京泰禾嘉信房地产开发有限公司房屋租赁合同纠纷的案件</w:t>
            </w:r>
          </w:p>
        </w:tc>
      </w:tr>
      <w:tr w:rsidR="00E849AC" w:rsidRPr="00293939" w14:paraId="7AE2B165" w14:textId="77777777" w:rsidTr="00E849AC">
        <w:trPr>
          <w:gridBefore w:val="1"/>
          <w:wBefore w:w="8" w:type="dxa"/>
          <w:cantSplit/>
          <w:trHeight w:val="20"/>
          <w:jc w:val="center"/>
        </w:trPr>
        <w:tc>
          <w:tcPr>
            <w:tcW w:w="1049" w:type="dxa"/>
            <w:noWrap/>
            <w:hideMark/>
          </w:tcPr>
          <w:p w14:paraId="6446644D" w14:textId="77777777" w:rsidR="00845576" w:rsidRPr="00293939" w:rsidRDefault="00845576" w:rsidP="00270142">
            <w:pP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hideMark/>
          </w:tcPr>
          <w:p w14:paraId="7B82C226"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8.20</w:t>
            </w:r>
          </w:p>
        </w:tc>
        <w:tc>
          <w:tcPr>
            <w:tcW w:w="1550" w:type="dxa"/>
            <w:noWrap/>
            <w:hideMark/>
          </w:tcPr>
          <w:p w14:paraId="625F2663"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10131</w:t>
            </w:r>
            <w:r w:rsidRPr="00293939">
              <w:rPr>
                <w:rFonts w:ascii="Arial" w:hAnsi="Arial" w:cs="Arial" w:hint="eastAsia"/>
                <w:color w:val="000000"/>
                <w:sz w:val="18"/>
                <w:szCs w:val="18"/>
              </w:rPr>
              <w:t>号</w:t>
            </w:r>
          </w:p>
        </w:tc>
        <w:tc>
          <w:tcPr>
            <w:tcW w:w="1417" w:type="dxa"/>
            <w:noWrap/>
            <w:hideMark/>
          </w:tcPr>
          <w:p w14:paraId="77508418"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01" w:type="dxa"/>
            <w:noWrap/>
            <w:hideMark/>
          </w:tcPr>
          <w:p w14:paraId="66E88EA4"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311,132.00</w:t>
            </w:r>
          </w:p>
        </w:tc>
        <w:tc>
          <w:tcPr>
            <w:tcW w:w="3524" w:type="dxa"/>
            <w:gridSpan w:val="2"/>
            <w:hideMark/>
          </w:tcPr>
          <w:p w14:paraId="02B52896"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张春霞与北京泰禾商业管理有限公司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北京泰禾嘉信房地产开发有限公司房屋租赁合同纠纷的案件</w:t>
            </w:r>
          </w:p>
        </w:tc>
      </w:tr>
      <w:tr w:rsidR="00E849AC" w:rsidRPr="00293939" w14:paraId="0896AACC" w14:textId="77777777" w:rsidTr="00E849AC">
        <w:trPr>
          <w:gridBefore w:val="1"/>
          <w:wBefore w:w="8" w:type="dxa"/>
          <w:cantSplit/>
          <w:trHeight w:val="20"/>
          <w:jc w:val="center"/>
        </w:trPr>
        <w:tc>
          <w:tcPr>
            <w:tcW w:w="1049" w:type="dxa"/>
            <w:noWrap/>
            <w:hideMark/>
          </w:tcPr>
          <w:p w14:paraId="65BC64A8" w14:textId="77777777" w:rsidR="00845576" w:rsidRPr="00293939" w:rsidRDefault="00845576" w:rsidP="00270142">
            <w:pP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hideMark/>
          </w:tcPr>
          <w:p w14:paraId="076E6045"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8.23</w:t>
            </w:r>
          </w:p>
        </w:tc>
        <w:tc>
          <w:tcPr>
            <w:tcW w:w="1550" w:type="dxa"/>
            <w:noWrap/>
            <w:hideMark/>
          </w:tcPr>
          <w:p w14:paraId="306FE560"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10168</w:t>
            </w:r>
            <w:r w:rsidRPr="00293939">
              <w:rPr>
                <w:rFonts w:ascii="Arial" w:hAnsi="Arial" w:cs="Arial" w:hint="eastAsia"/>
                <w:color w:val="000000"/>
                <w:sz w:val="18"/>
                <w:szCs w:val="18"/>
              </w:rPr>
              <w:t>号</w:t>
            </w:r>
          </w:p>
        </w:tc>
        <w:tc>
          <w:tcPr>
            <w:tcW w:w="1417" w:type="dxa"/>
            <w:noWrap/>
            <w:hideMark/>
          </w:tcPr>
          <w:p w14:paraId="4FBF5117"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01" w:type="dxa"/>
            <w:noWrap/>
            <w:hideMark/>
          </w:tcPr>
          <w:p w14:paraId="7996C88D"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32,458.00</w:t>
            </w:r>
          </w:p>
        </w:tc>
        <w:tc>
          <w:tcPr>
            <w:tcW w:w="3524" w:type="dxa"/>
            <w:gridSpan w:val="2"/>
            <w:hideMark/>
          </w:tcPr>
          <w:p w14:paraId="2898CA53"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E849AC" w:rsidRPr="00293939" w14:paraId="0964DC7A" w14:textId="77777777" w:rsidTr="00E849AC">
        <w:trPr>
          <w:gridBefore w:val="1"/>
          <w:wBefore w:w="8" w:type="dxa"/>
          <w:cantSplit/>
          <w:trHeight w:val="20"/>
          <w:jc w:val="center"/>
        </w:trPr>
        <w:tc>
          <w:tcPr>
            <w:tcW w:w="1049" w:type="dxa"/>
            <w:noWrap/>
            <w:hideMark/>
          </w:tcPr>
          <w:p w14:paraId="17230304" w14:textId="77777777" w:rsidR="00845576" w:rsidRPr="00293939" w:rsidRDefault="00845576" w:rsidP="00270142">
            <w:pP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hideMark/>
          </w:tcPr>
          <w:p w14:paraId="35377F0E"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8.23</w:t>
            </w:r>
          </w:p>
        </w:tc>
        <w:tc>
          <w:tcPr>
            <w:tcW w:w="1550" w:type="dxa"/>
            <w:noWrap/>
            <w:hideMark/>
          </w:tcPr>
          <w:p w14:paraId="2D120451"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10193</w:t>
            </w:r>
            <w:r w:rsidRPr="00293939">
              <w:rPr>
                <w:rFonts w:ascii="Arial" w:hAnsi="Arial" w:cs="Arial" w:hint="eastAsia"/>
                <w:color w:val="000000"/>
                <w:sz w:val="18"/>
                <w:szCs w:val="18"/>
              </w:rPr>
              <w:t>号</w:t>
            </w:r>
          </w:p>
        </w:tc>
        <w:tc>
          <w:tcPr>
            <w:tcW w:w="1417" w:type="dxa"/>
            <w:noWrap/>
            <w:hideMark/>
          </w:tcPr>
          <w:p w14:paraId="273C752A"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01" w:type="dxa"/>
            <w:noWrap/>
            <w:hideMark/>
          </w:tcPr>
          <w:p w14:paraId="556788A6"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387,424.00</w:t>
            </w:r>
          </w:p>
        </w:tc>
        <w:tc>
          <w:tcPr>
            <w:tcW w:w="3524" w:type="dxa"/>
            <w:gridSpan w:val="2"/>
            <w:hideMark/>
          </w:tcPr>
          <w:p w14:paraId="7FF23193"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E849AC" w:rsidRPr="00293939" w14:paraId="3403EEA8" w14:textId="77777777" w:rsidTr="00E849AC">
        <w:trPr>
          <w:gridBefore w:val="1"/>
          <w:wBefore w:w="8" w:type="dxa"/>
          <w:cantSplit/>
          <w:trHeight w:val="20"/>
          <w:jc w:val="center"/>
        </w:trPr>
        <w:tc>
          <w:tcPr>
            <w:tcW w:w="1049" w:type="dxa"/>
            <w:noWrap/>
            <w:hideMark/>
          </w:tcPr>
          <w:p w14:paraId="7D6AE266" w14:textId="77777777" w:rsidR="00845576" w:rsidRPr="00293939" w:rsidRDefault="00845576" w:rsidP="00270142">
            <w:pP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hideMark/>
          </w:tcPr>
          <w:p w14:paraId="087C5819"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8.23</w:t>
            </w:r>
          </w:p>
        </w:tc>
        <w:tc>
          <w:tcPr>
            <w:tcW w:w="1550" w:type="dxa"/>
            <w:noWrap/>
            <w:hideMark/>
          </w:tcPr>
          <w:p w14:paraId="254C6012"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10167</w:t>
            </w:r>
            <w:r w:rsidRPr="00293939">
              <w:rPr>
                <w:rFonts w:ascii="Arial" w:hAnsi="Arial" w:cs="Arial" w:hint="eastAsia"/>
                <w:color w:val="000000"/>
                <w:sz w:val="18"/>
                <w:szCs w:val="18"/>
              </w:rPr>
              <w:t>号</w:t>
            </w:r>
          </w:p>
        </w:tc>
        <w:tc>
          <w:tcPr>
            <w:tcW w:w="1417" w:type="dxa"/>
            <w:noWrap/>
            <w:hideMark/>
          </w:tcPr>
          <w:p w14:paraId="7E0E53B9"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01" w:type="dxa"/>
            <w:noWrap/>
            <w:hideMark/>
          </w:tcPr>
          <w:p w14:paraId="06AEE176"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242,198.00</w:t>
            </w:r>
          </w:p>
        </w:tc>
        <w:tc>
          <w:tcPr>
            <w:tcW w:w="3524" w:type="dxa"/>
            <w:gridSpan w:val="2"/>
            <w:hideMark/>
          </w:tcPr>
          <w:p w14:paraId="7E0C2C14"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E849AC" w:rsidRPr="00293939" w14:paraId="2CB1A4AE" w14:textId="77777777" w:rsidTr="00E849AC">
        <w:trPr>
          <w:gridBefore w:val="1"/>
          <w:wBefore w:w="8" w:type="dxa"/>
          <w:cantSplit/>
          <w:trHeight w:val="20"/>
          <w:jc w:val="center"/>
        </w:trPr>
        <w:tc>
          <w:tcPr>
            <w:tcW w:w="1049" w:type="dxa"/>
            <w:noWrap/>
            <w:hideMark/>
          </w:tcPr>
          <w:p w14:paraId="15E77262" w14:textId="77777777" w:rsidR="00845576" w:rsidRPr="00293939" w:rsidRDefault="00845576" w:rsidP="00270142">
            <w:pP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hideMark/>
          </w:tcPr>
          <w:p w14:paraId="6B1BDAC9"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8.23</w:t>
            </w:r>
          </w:p>
        </w:tc>
        <w:tc>
          <w:tcPr>
            <w:tcW w:w="1550" w:type="dxa"/>
            <w:noWrap/>
            <w:hideMark/>
          </w:tcPr>
          <w:p w14:paraId="26A55246"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10166</w:t>
            </w:r>
            <w:r w:rsidRPr="00293939">
              <w:rPr>
                <w:rFonts w:ascii="Arial" w:hAnsi="Arial" w:cs="Arial" w:hint="eastAsia"/>
                <w:color w:val="000000"/>
                <w:sz w:val="18"/>
                <w:szCs w:val="18"/>
              </w:rPr>
              <w:t>号</w:t>
            </w:r>
          </w:p>
        </w:tc>
        <w:tc>
          <w:tcPr>
            <w:tcW w:w="1417" w:type="dxa"/>
            <w:noWrap/>
            <w:hideMark/>
          </w:tcPr>
          <w:p w14:paraId="2F5207A5"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01" w:type="dxa"/>
            <w:noWrap/>
            <w:hideMark/>
          </w:tcPr>
          <w:p w14:paraId="78FC11F7"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133,457.00</w:t>
            </w:r>
          </w:p>
        </w:tc>
        <w:tc>
          <w:tcPr>
            <w:tcW w:w="3524" w:type="dxa"/>
            <w:gridSpan w:val="2"/>
            <w:hideMark/>
          </w:tcPr>
          <w:p w14:paraId="794A2671"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E849AC" w:rsidRPr="00293939" w14:paraId="366AF41E" w14:textId="77777777" w:rsidTr="00E849AC">
        <w:trPr>
          <w:gridBefore w:val="1"/>
          <w:wBefore w:w="8" w:type="dxa"/>
          <w:cantSplit/>
          <w:trHeight w:val="20"/>
          <w:jc w:val="center"/>
        </w:trPr>
        <w:tc>
          <w:tcPr>
            <w:tcW w:w="1049" w:type="dxa"/>
            <w:noWrap/>
            <w:hideMark/>
          </w:tcPr>
          <w:p w14:paraId="360762C8" w14:textId="77777777" w:rsidR="00845576" w:rsidRPr="00293939" w:rsidRDefault="00845576" w:rsidP="00270142">
            <w:pP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hideMark/>
          </w:tcPr>
          <w:p w14:paraId="546555A4"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8.23</w:t>
            </w:r>
          </w:p>
        </w:tc>
        <w:tc>
          <w:tcPr>
            <w:tcW w:w="1550" w:type="dxa"/>
            <w:noWrap/>
            <w:hideMark/>
          </w:tcPr>
          <w:p w14:paraId="4E935D41"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10198</w:t>
            </w:r>
            <w:r w:rsidRPr="00293939">
              <w:rPr>
                <w:rFonts w:ascii="Arial" w:hAnsi="Arial" w:cs="Arial" w:hint="eastAsia"/>
                <w:color w:val="000000"/>
                <w:sz w:val="18"/>
                <w:szCs w:val="18"/>
              </w:rPr>
              <w:t>号</w:t>
            </w:r>
          </w:p>
        </w:tc>
        <w:tc>
          <w:tcPr>
            <w:tcW w:w="1417" w:type="dxa"/>
            <w:noWrap/>
            <w:hideMark/>
          </w:tcPr>
          <w:p w14:paraId="066D56F1"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01" w:type="dxa"/>
            <w:noWrap/>
            <w:hideMark/>
          </w:tcPr>
          <w:p w14:paraId="2BAD043D"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35,578.00</w:t>
            </w:r>
          </w:p>
        </w:tc>
        <w:tc>
          <w:tcPr>
            <w:tcW w:w="3524" w:type="dxa"/>
            <w:gridSpan w:val="2"/>
            <w:hideMark/>
          </w:tcPr>
          <w:p w14:paraId="278863D7"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E849AC" w:rsidRPr="00293939" w14:paraId="1074CEA3" w14:textId="77777777" w:rsidTr="00E849AC">
        <w:trPr>
          <w:gridBefore w:val="1"/>
          <w:wBefore w:w="8" w:type="dxa"/>
          <w:cantSplit/>
          <w:trHeight w:val="20"/>
          <w:jc w:val="center"/>
        </w:trPr>
        <w:tc>
          <w:tcPr>
            <w:tcW w:w="1049" w:type="dxa"/>
            <w:noWrap/>
            <w:hideMark/>
          </w:tcPr>
          <w:p w14:paraId="4023E18A" w14:textId="77777777" w:rsidR="00845576" w:rsidRPr="00293939" w:rsidRDefault="00845576" w:rsidP="00270142">
            <w:pP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hideMark/>
          </w:tcPr>
          <w:p w14:paraId="3B903F47"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8.23</w:t>
            </w:r>
          </w:p>
        </w:tc>
        <w:tc>
          <w:tcPr>
            <w:tcW w:w="1550" w:type="dxa"/>
            <w:noWrap/>
            <w:hideMark/>
          </w:tcPr>
          <w:p w14:paraId="27D85FF6"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10202</w:t>
            </w:r>
            <w:r w:rsidRPr="00293939">
              <w:rPr>
                <w:rFonts w:ascii="Arial" w:hAnsi="Arial" w:cs="Arial" w:hint="eastAsia"/>
                <w:color w:val="000000"/>
                <w:sz w:val="18"/>
                <w:szCs w:val="18"/>
              </w:rPr>
              <w:t>号</w:t>
            </w:r>
          </w:p>
        </w:tc>
        <w:tc>
          <w:tcPr>
            <w:tcW w:w="1417" w:type="dxa"/>
            <w:noWrap/>
            <w:hideMark/>
          </w:tcPr>
          <w:p w14:paraId="32E619B0"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01" w:type="dxa"/>
            <w:noWrap/>
            <w:hideMark/>
          </w:tcPr>
          <w:p w14:paraId="40744D0E"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413,255.00</w:t>
            </w:r>
          </w:p>
        </w:tc>
        <w:tc>
          <w:tcPr>
            <w:tcW w:w="3524" w:type="dxa"/>
            <w:gridSpan w:val="2"/>
            <w:hideMark/>
          </w:tcPr>
          <w:p w14:paraId="48BCDCF0"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E849AC" w:rsidRPr="00293939" w14:paraId="43BC94E9" w14:textId="77777777" w:rsidTr="00E849AC">
        <w:trPr>
          <w:gridBefore w:val="1"/>
          <w:wBefore w:w="8" w:type="dxa"/>
          <w:cantSplit/>
          <w:trHeight w:val="20"/>
          <w:jc w:val="center"/>
        </w:trPr>
        <w:tc>
          <w:tcPr>
            <w:tcW w:w="1049" w:type="dxa"/>
            <w:noWrap/>
            <w:hideMark/>
          </w:tcPr>
          <w:p w14:paraId="6C2808D2" w14:textId="77777777" w:rsidR="00845576" w:rsidRPr="00293939" w:rsidRDefault="00845576" w:rsidP="00270142">
            <w:pP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hideMark/>
          </w:tcPr>
          <w:p w14:paraId="56E756AD"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8.24</w:t>
            </w:r>
          </w:p>
        </w:tc>
        <w:tc>
          <w:tcPr>
            <w:tcW w:w="1550" w:type="dxa"/>
            <w:noWrap/>
            <w:hideMark/>
          </w:tcPr>
          <w:p w14:paraId="03F50464"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10259</w:t>
            </w:r>
            <w:r w:rsidRPr="00293939">
              <w:rPr>
                <w:rFonts w:ascii="Arial" w:hAnsi="Arial" w:cs="Arial" w:hint="eastAsia"/>
                <w:color w:val="000000"/>
                <w:sz w:val="18"/>
                <w:szCs w:val="18"/>
              </w:rPr>
              <w:t>号</w:t>
            </w:r>
          </w:p>
        </w:tc>
        <w:tc>
          <w:tcPr>
            <w:tcW w:w="1417" w:type="dxa"/>
            <w:noWrap/>
            <w:hideMark/>
          </w:tcPr>
          <w:p w14:paraId="69B62620"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01" w:type="dxa"/>
            <w:noWrap/>
            <w:hideMark/>
          </w:tcPr>
          <w:p w14:paraId="0BE18381"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382,490.00</w:t>
            </w:r>
          </w:p>
        </w:tc>
        <w:tc>
          <w:tcPr>
            <w:tcW w:w="3524" w:type="dxa"/>
            <w:gridSpan w:val="2"/>
            <w:hideMark/>
          </w:tcPr>
          <w:p w14:paraId="657E923A"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E849AC" w:rsidRPr="00293939" w14:paraId="5FDC4B98" w14:textId="77777777" w:rsidTr="00E849AC">
        <w:trPr>
          <w:gridBefore w:val="1"/>
          <w:wBefore w:w="8" w:type="dxa"/>
          <w:cantSplit/>
          <w:trHeight w:val="20"/>
          <w:jc w:val="center"/>
        </w:trPr>
        <w:tc>
          <w:tcPr>
            <w:tcW w:w="1049" w:type="dxa"/>
            <w:noWrap/>
            <w:hideMark/>
          </w:tcPr>
          <w:p w14:paraId="34A98051" w14:textId="77777777" w:rsidR="00845576" w:rsidRPr="00293939" w:rsidRDefault="00845576" w:rsidP="00270142">
            <w:pP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hideMark/>
          </w:tcPr>
          <w:p w14:paraId="65AC7CD0"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8.24</w:t>
            </w:r>
          </w:p>
        </w:tc>
        <w:tc>
          <w:tcPr>
            <w:tcW w:w="1550" w:type="dxa"/>
            <w:noWrap/>
            <w:hideMark/>
          </w:tcPr>
          <w:p w14:paraId="253D2C27"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10227</w:t>
            </w:r>
            <w:r w:rsidRPr="00293939">
              <w:rPr>
                <w:rFonts w:ascii="Arial" w:hAnsi="Arial" w:cs="Arial" w:hint="eastAsia"/>
                <w:color w:val="000000"/>
                <w:sz w:val="18"/>
                <w:szCs w:val="18"/>
              </w:rPr>
              <w:t>号</w:t>
            </w:r>
          </w:p>
        </w:tc>
        <w:tc>
          <w:tcPr>
            <w:tcW w:w="1417" w:type="dxa"/>
            <w:noWrap/>
            <w:hideMark/>
          </w:tcPr>
          <w:p w14:paraId="36D39FEC"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01" w:type="dxa"/>
            <w:noWrap/>
            <w:hideMark/>
          </w:tcPr>
          <w:p w14:paraId="6FAAECB6"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34,235.00</w:t>
            </w:r>
          </w:p>
        </w:tc>
        <w:tc>
          <w:tcPr>
            <w:tcW w:w="3524" w:type="dxa"/>
            <w:gridSpan w:val="2"/>
            <w:hideMark/>
          </w:tcPr>
          <w:p w14:paraId="0B47E301" w14:textId="77777777" w:rsidR="00845576" w:rsidRPr="00293939" w:rsidRDefault="00845576" w:rsidP="00270142">
            <w:pPr>
              <w:rPr>
                <w:rFonts w:ascii="Arial" w:hAnsi="Arial" w:cs="Arial"/>
                <w:color w:val="000000"/>
                <w:sz w:val="18"/>
                <w:szCs w:val="18"/>
              </w:rPr>
            </w:pPr>
            <w:r w:rsidRPr="00211DB5">
              <w:rPr>
                <w:rFonts w:ascii="Arial" w:hAnsi="Arial" w:cs="Arial" w:hint="eastAsia"/>
                <w:color w:val="000000"/>
                <w:sz w:val="18"/>
                <w:szCs w:val="18"/>
              </w:rPr>
              <w:t>徐海</w:t>
            </w:r>
            <w:proofErr w:type="gramStart"/>
            <w:r w:rsidRPr="00211DB5">
              <w:rPr>
                <w:rFonts w:ascii="Arial" w:hAnsi="Arial" w:cs="Arial" w:hint="eastAsia"/>
                <w:color w:val="000000"/>
                <w:sz w:val="18"/>
                <w:szCs w:val="18"/>
              </w:rPr>
              <w:t>萍申请</w:t>
            </w:r>
            <w:proofErr w:type="gramEnd"/>
            <w:r w:rsidRPr="00211DB5">
              <w:rPr>
                <w:rFonts w:ascii="Arial" w:hAnsi="Arial" w:cs="Arial" w:hint="eastAsia"/>
                <w:color w:val="000000"/>
                <w:sz w:val="18"/>
                <w:szCs w:val="18"/>
              </w:rPr>
              <w:t>执行你单位租赁合同纠纷一案</w:t>
            </w:r>
            <w:r>
              <w:rPr>
                <w:rFonts w:ascii="Arial" w:hAnsi="Arial" w:cs="Arial" w:hint="eastAsia"/>
                <w:color w:val="000000"/>
                <w:sz w:val="18"/>
                <w:szCs w:val="18"/>
              </w:rPr>
              <w:t>。</w:t>
            </w: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E849AC" w:rsidRPr="00293939" w14:paraId="082BDF6E" w14:textId="77777777" w:rsidTr="00E849AC">
        <w:trPr>
          <w:gridBefore w:val="1"/>
          <w:wBefore w:w="8" w:type="dxa"/>
          <w:cantSplit/>
          <w:trHeight w:val="20"/>
          <w:jc w:val="center"/>
        </w:trPr>
        <w:tc>
          <w:tcPr>
            <w:tcW w:w="1049" w:type="dxa"/>
            <w:noWrap/>
            <w:hideMark/>
          </w:tcPr>
          <w:p w14:paraId="214CE2D5" w14:textId="77777777" w:rsidR="00845576" w:rsidRPr="00293939" w:rsidRDefault="00845576" w:rsidP="00270142">
            <w:pP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hideMark/>
          </w:tcPr>
          <w:p w14:paraId="1DA6CC57"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8.24</w:t>
            </w:r>
          </w:p>
        </w:tc>
        <w:tc>
          <w:tcPr>
            <w:tcW w:w="1550" w:type="dxa"/>
            <w:noWrap/>
            <w:hideMark/>
          </w:tcPr>
          <w:p w14:paraId="22F9D99C"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10222</w:t>
            </w:r>
            <w:r w:rsidRPr="00293939">
              <w:rPr>
                <w:rFonts w:ascii="Arial" w:hAnsi="Arial" w:cs="Arial" w:hint="eastAsia"/>
                <w:color w:val="000000"/>
                <w:sz w:val="18"/>
                <w:szCs w:val="18"/>
              </w:rPr>
              <w:t>号</w:t>
            </w:r>
          </w:p>
        </w:tc>
        <w:tc>
          <w:tcPr>
            <w:tcW w:w="1417" w:type="dxa"/>
            <w:noWrap/>
            <w:hideMark/>
          </w:tcPr>
          <w:p w14:paraId="661DEB65"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01" w:type="dxa"/>
            <w:noWrap/>
            <w:hideMark/>
          </w:tcPr>
          <w:p w14:paraId="24DC6499"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161,374.00</w:t>
            </w:r>
          </w:p>
        </w:tc>
        <w:tc>
          <w:tcPr>
            <w:tcW w:w="3524" w:type="dxa"/>
            <w:gridSpan w:val="2"/>
            <w:hideMark/>
          </w:tcPr>
          <w:p w14:paraId="360C126E" w14:textId="77777777" w:rsidR="00845576" w:rsidRPr="00293939" w:rsidRDefault="00845576" w:rsidP="00270142">
            <w:pPr>
              <w:rPr>
                <w:rFonts w:ascii="Arial" w:hAnsi="Arial" w:cs="Arial"/>
                <w:color w:val="000000"/>
                <w:sz w:val="18"/>
                <w:szCs w:val="18"/>
              </w:rPr>
            </w:pPr>
            <w:r w:rsidRPr="00211DB5">
              <w:rPr>
                <w:rFonts w:ascii="Arial" w:hAnsi="Arial" w:cs="Arial" w:hint="eastAsia"/>
                <w:color w:val="000000"/>
                <w:sz w:val="18"/>
                <w:szCs w:val="18"/>
              </w:rPr>
              <w:t>韩丽、郭芹申请执行你单位租赁合同纠纷一案</w:t>
            </w:r>
            <w:r>
              <w:rPr>
                <w:rFonts w:ascii="Arial" w:hAnsi="Arial" w:cs="Arial" w:hint="eastAsia"/>
                <w:color w:val="000000"/>
                <w:sz w:val="18"/>
                <w:szCs w:val="18"/>
              </w:rPr>
              <w:t>。</w:t>
            </w: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E849AC" w:rsidRPr="00293939" w14:paraId="5717BBCF" w14:textId="77777777" w:rsidTr="00E849AC">
        <w:trPr>
          <w:gridBefore w:val="1"/>
          <w:wBefore w:w="8" w:type="dxa"/>
          <w:cantSplit/>
          <w:trHeight w:val="20"/>
          <w:jc w:val="center"/>
        </w:trPr>
        <w:tc>
          <w:tcPr>
            <w:tcW w:w="1049" w:type="dxa"/>
            <w:noWrap/>
            <w:hideMark/>
          </w:tcPr>
          <w:p w14:paraId="16272DCB" w14:textId="77777777" w:rsidR="00845576" w:rsidRPr="00293939" w:rsidRDefault="00845576" w:rsidP="00270142">
            <w:pP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hideMark/>
          </w:tcPr>
          <w:p w14:paraId="78148C60"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8.25</w:t>
            </w:r>
          </w:p>
        </w:tc>
        <w:tc>
          <w:tcPr>
            <w:tcW w:w="1550" w:type="dxa"/>
            <w:noWrap/>
            <w:hideMark/>
          </w:tcPr>
          <w:p w14:paraId="475A3197"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10297</w:t>
            </w:r>
            <w:r w:rsidRPr="00293939">
              <w:rPr>
                <w:rFonts w:ascii="Arial" w:hAnsi="Arial" w:cs="Arial" w:hint="eastAsia"/>
                <w:color w:val="000000"/>
                <w:sz w:val="18"/>
                <w:szCs w:val="18"/>
              </w:rPr>
              <w:t>号</w:t>
            </w:r>
          </w:p>
        </w:tc>
        <w:tc>
          <w:tcPr>
            <w:tcW w:w="1417" w:type="dxa"/>
            <w:noWrap/>
            <w:hideMark/>
          </w:tcPr>
          <w:p w14:paraId="6A2D4B4A"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01" w:type="dxa"/>
            <w:noWrap/>
            <w:hideMark/>
          </w:tcPr>
          <w:p w14:paraId="66AE4320"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182,387.00</w:t>
            </w:r>
          </w:p>
        </w:tc>
        <w:tc>
          <w:tcPr>
            <w:tcW w:w="3524" w:type="dxa"/>
            <w:gridSpan w:val="2"/>
            <w:hideMark/>
          </w:tcPr>
          <w:p w14:paraId="46521C62"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孙嘉翌与北京泰禾商业管理有限公司房屋租赁合同纠纷的案件</w:t>
            </w:r>
          </w:p>
        </w:tc>
      </w:tr>
      <w:tr w:rsidR="00E849AC" w:rsidRPr="00293939" w14:paraId="0D973917" w14:textId="77777777" w:rsidTr="00E849AC">
        <w:trPr>
          <w:gridBefore w:val="1"/>
          <w:wBefore w:w="8" w:type="dxa"/>
          <w:cantSplit/>
          <w:trHeight w:val="20"/>
          <w:jc w:val="center"/>
        </w:trPr>
        <w:tc>
          <w:tcPr>
            <w:tcW w:w="1049" w:type="dxa"/>
            <w:noWrap/>
            <w:hideMark/>
          </w:tcPr>
          <w:p w14:paraId="448CD6BB" w14:textId="77777777" w:rsidR="00845576" w:rsidRPr="00293939" w:rsidRDefault="00845576" w:rsidP="00270142">
            <w:pP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hideMark/>
          </w:tcPr>
          <w:p w14:paraId="6A16984D"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8.25</w:t>
            </w:r>
          </w:p>
        </w:tc>
        <w:tc>
          <w:tcPr>
            <w:tcW w:w="1550" w:type="dxa"/>
            <w:noWrap/>
            <w:hideMark/>
          </w:tcPr>
          <w:p w14:paraId="7FDDB00A"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10277</w:t>
            </w:r>
            <w:r w:rsidRPr="00293939">
              <w:rPr>
                <w:rFonts w:ascii="Arial" w:hAnsi="Arial" w:cs="Arial" w:hint="eastAsia"/>
                <w:color w:val="000000"/>
                <w:sz w:val="18"/>
                <w:szCs w:val="18"/>
              </w:rPr>
              <w:t>号</w:t>
            </w:r>
          </w:p>
        </w:tc>
        <w:tc>
          <w:tcPr>
            <w:tcW w:w="1417" w:type="dxa"/>
            <w:noWrap/>
            <w:hideMark/>
          </w:tcPr>
          <w:p w14:paraId="76B76950"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01" w:type="dxa"/>
            <w:noWrap/>
            <w:hideMark/>
          </w:tcPr>
          <w:p w14:paraId="755021AA"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364,509.00</w:t>
            </w:r>
          </w:p>
        </w:tc>
        <w:tc>
          <w:tcPr>
            <w:tcW w:w="3524" w:type="dxa"/>
            <w:gridSpan w:val="2"/>
            <w:hideMark/>
          </w:tcPr>
          <w:p w14:paraId="1E285D7D" w14:textId="77777777" w:rsidR="00845576" w:rsidRPr="00293939" w:rsidRDefault="00845576" w:rsidP="00270142">
            <w:pPr>
              <w:rPr>
                <w:rFonts w:ascii="Arial" w:hAnsi="Arial" w:cs="Arial"/>
                <w:color w:val="000000"/>
                <w:sz w:val="18"/>
                <w:szCs w:val="18"/>
              </w:rPr>
            </w:pPr>
            <w:proofErr w:type="gramStart"/>
            <w:r w:rsidRPr="00293939">
              <w:rPr>
                <w:rFonts w:ascii="Arial" w:hAnsi="Arial" w:cs="Arial" w:hint="eastAsia"/>
                <w:color w:val="000000"/>
                <w:sz w:val="18"/>
                <w:szCs w:val="18"/>
              </w:rPr>
              <w:t>张援与</w:t>
            </w:r>
            <w:proofErr w:type="gramEnd"/>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北京赛维思公寓管理有限公司房屋租赁合同纠纷的案件</w:t>
            </w:r>
          </w:p>
        </w:tc>
      </w:tr>
      <w:tr w:rsidR="00E849AC" w:rsidRPr="00293939" w14:paraId="25B2762B" w14:textId="77777777" w:rsidTr="00E849AC">
        <w:trPr>
          <w:gridBefore w:val="1"/>
          <w:wBefore w:w="8" w:type="dxa"/>
          <w:cantSplit/>
          <w:trHeight w:val="20"/>
          <w:jc w:val="center"/>
        </w:trPr>
        <w:tc>
          <w:tcPr>
            <w:tcW w:w="1049" w:type="dxa"/>
            <w:noWrap/>
            <w:hideMark/>
          </w:tcPr>
          <w:p w14:paraId="7D75CF10" w14:textId="77777777" w:rsidR="00845576" w:rsidRPr="00293939" w:rsidRDefault="00845576" w:rsidP="00270142">
            <w:pPr>
              <w:rPr>
                <w:rFonts w:ascii="Arial" w:hAnsi="Arial" w:cs="Arial"/>
                <w:color w:val="000000"/>
                <w:sz w:val="18"/>
                <w:szCs w:val="18"/>
              </w:rPr>
            </w:pPr>
            <w:proofErr w:type="gramStart"/>
            <w:r w:rsidRPr="00293939">
              <w:rPr>
                <w:rFonts w:ascii="Arial" w:hAnsi="Arial" w:cs="Arial" w:hint="eastAsia"/>
                <w:color w:val="000000"/>
                <w:sz w:val="18"/>
                <w:szCs w:val="18"/>
              </w:rPr>
              <w:t>泰禾嘉</w:t>
            </w:r>
            <w:proofErr w:type="gramEnd"/>
            <w:r w:rsidRPr="00293939">
              <w:rPr>
                <w:rFonts w:ascii="Arial" w:hAnsi="Arial" w:cs="Arial" w:hint="eastAsia"/>
                <w:color w:val="000000"/>
                <w:sz w:val="18"/>
                <w:szCs w:val="18"/>
              </w:rPr>
              <w:t>信</w:t>
            </w:r>
          </w:p>
        </w:tc>
        <w:tc>
          <w:tcPr>
            <w:tcW w:w="1117" w:type="dxa"/>
            <w:noWrap/>
            <w:hideMark/>
          </w:tcPr>
          <w:p w14:paraId="2B95A35B"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8.25</w:t>
            </w:r>
          </w:p>
        </w:tc>
        <w:tc>
          <w:tcPr>
            <w:tcW w:w="1550" w:type="dxa"/>
            <w:noWrap/>
            <w:hideMark/>
          </w:tcPr>
          <w:p w14:paraId="26A8AE5B"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京</w:t>
            </w:r>
            <w:r w:rsidRPr="00293939">
              <w:rPr>
                <w:rFonts w:ascii="Arial" w:hAnsi="Arial" w:cs="Arial" w:hint="eastAsia"/>
                <w:color w:val="000000"/>
                <w:sz w:val="18"/>
                <w:szCs w:val="18"/>
              </w:rPr>
              <w:t>0115</w:t>
            </w:r>
            <w:r w:rsidRPr="00293939">
              <w:rPr>
                <w:rFonts w:ascii="Arial" w:hAnsi="Arial" w:cs="Arial" w:hint="eastAsia"/>
                <w:color w:val="000000"/>
                <w:sz w:val="18"/>
                <w:szCs w:val="18"/>
              </w:rPr>
              <w:t>执</w:t>
            </w:r>
            <w:r w:rsidRPr="00293939">
              <w:rPr>
                <w:rFonts w:ascii="Arial" w:hAnsi="Arial" w:cs="Arial" w:hint="eastAsia"/>
                <w:color w:val="000000"/>
                <w:sz w:val="18"/>
                <w:szCs w:val="18"/>
              </w:rPr>
              <w:t>10272</w:t>
            </w:r>
            <w:r w:rsidRPr="00293939">
              <w:rPr>
                <w:rFonts w:ascii="Arial" w:hAnsi="Arial" w:cs="Arial" w:hint="eastAsia"/>
                <w:color w:val="000000"/>
                <w:sz w:val="18"/>
                <w:szCs w:val="18"/>
              </w:rPr>
              <w:t>号</w:t>
            </w:r>
          </w:p>
        </w:tc>
        <w:tc>
          <w:tcPr>
            <w:tcW w:w="1417" w:type="dxa"/>
            <w:noWrap/>
            <w:hideMark/>
          </w:tcPr>
          <w:p w14:paraId="303599CC" w14:textId="77777777" w:rsidR="00845576" w:rsidRPr="00293939" w:rsidRDefault="00845576" w:rsidP="00270142">
            <w:pPr>
              <w:rPr>
                <w:rFonts w:ascii="Arial" w:hAnsi="Arial" w:cs="Arial"/>
                <w:color w:val="000000"/>
                <w:sz w:val="18"/>
                <w:szCs w:val="18"/>
              </w:rPr>
            </w:pPr>
            <w:r w:rsidRPr="00293939">
              <w:rPr>
                <w:rFonts w:ascii="Arial" w:hAnsi="Arial" w:cs="Arial" w:hint="eastAsia"/>
                <w:color w:val="000000"/>
                <w:sz w:val="18"/>
                <w:szCs w:val="18"/>
              </w:rPr>
              <w:t>北京市</w:t>
            </w:r>
            <w:proofErr w:type="gramStart"/>
            <w:r w:rsidRPr="00293939">
              <w:rPr>
                <w:rFonts w:ascii="Arial" w:hAnsi="Arial" w:cs="Arial" w:hint="eastAsia"/>
                <w:color w:val="000000"/>
                <w:sz w:val="18"/>
                <w:szCs w:val="18"/>
              </w:rPr>
              <w:t>大兴区</w:t>
            </w:r>
            <w:proofErr w:type="gramEnd"/>
            <w:r w:rsidRPr="00293939">
              <w:rPr>
                <w:rFonts w:ascii="Arial" w:hAnsi="Arial" w:cs="Arial" w:hint="eastAsia"/>
                <w:color w:val="000000"/>
                <w:sz w:val="18"/>
                <w:szCs w:val="18"/>
              </w:rPr>
              <w:t>人民法院</w:t>
            </w:r>
          </w:p>
        </w:tc>
        <w:tc>
          <w:tcPr>
            <w:tcW w:w="1701" w:type="dxa"/>
            <w:noWrap/>
            <w:hideMark/>
          </w:tcPr>
          <w:p w14:paraId="1359FE8E" w14:textId="77777777" w:rsidR="00845576" w:rsidRPr="00293939" w:rsidRDefault="00845576" w:rsidP="00270142">
            <w:pPr>
              <w:jc w:val="right"/>
              <w:rPr>
                <w:rFonts w:ascii="Arial" w:hAnsi="Arial" w:cs="Arial"/>
                <w:color w:val="000000"/>
                <w:sz w:val="18"/>
                <w:szCs w:val="18"/>
              </w:rPr>
            </w:pPr>
            <w:r w:rsidRPr="00293939">
              <w:rPr>
                <w:rFonts w:ascii="Arial" w:hAnsi="Arial" w:cs="Arial" w:hint="eastAsia"/>
                <w:color w:val="000000"/>
                <w:sz w:val="18"/>
                <w:szCs w:val="18"/>
              </w:rPr>
              <w:t>213,704.00</w:t>
            </w:r>
          </w:p>
        </w:tc>
        <w:tc>
          <w:tcPr>
            <w:tcW w:w="3524" w:type="dxa"/>
            <w:gridSpan w:val="2"/>
            <w:hideMark/>
          </w:tcPr>
          <w:p w14:paraId="7E874016" w14:textId="77777777" w:rsidR="00845576" w:rsidRPr="00293939" w:rsidRDefault="00845576" w:rsidP="00270142">
            <w:pPr>
              <w:rPr>
                <w:rFonts w:ascii="Arial" w:hAnsi="Arial" w:cs="Arial"/>
                <w:color w:val="000000"/>
                <w:sz w:val="18"/>
                <w:szCs w:val="18"/>
              </w:rPr>
            </w:pPr>
            <w:r w:rsidRPr="00211DB5">
              <w:rPr>
                <w:rFonts w:ascii="Arial" w:hAnsi="Arial" w:cs="Arial" w:hint="eastAsia"/>
                <w:color w:val="000000"/>
                <w:sz w:val="18"/>
                <w:szCs w:val="18"/>
              </w:rPr>
              <w:t>刘晓</w:t>
            </w:r>
            <w:proofErr w:type="gramStart"/>
            <w:r w:rsidRPr="00211DB5">
              <w:rPr>
                <w:rFonts w:ascii="Arial" w:hAnsi="Arial" w:cs="Arial" w:hint="eastAsia"/>
                <w:color w:val="000000"/>
                <w:sz w:val="18"/>
                <w:szCs w:val="18"/>
              </w:rPr>
              <w:t>静申请</w:t>
            </w:r>
            <w:proofErr w:type="gramEnd"/>
            <w:r w:rsidRPr="00211DB5">
              <w:rPr>
                <w:rFonts w:ascii="Arial" w:hAnsi="Arial" w:cs="Arial" w:hint="eastAsia"/>
                <w:color w:val="000000"/>
                <w:sz w:val="18"/>
                <w:szCs w:val="18"/>
              </w:rPr>
              <w:t>执行你单位租赁合同纠纷一案</w:t>
            </w:r>
            <w:r>
              <w:rPr>
                <w:rFonts w:ascii="Arial" w:hAnsi="Arial" w:cs="Arial" w:hint="eastAsia"/>
                <w:color w:val="000000"/>
                <w:sz w:val="18"/>
                <w:szCs w:val="18"/>
              </w:rPr>
              <w:t>。</w:t>
            </w:r>
            <w:r w:rsidRPr="00293939">
              <w:rPr>
                <w:rFonts w:ascii="Arial" w:hAnsi="Arial" w:cs="Arial" w:hint="eastAsia"/>
                <w:color w:val="000000"/>
                <w:sz w:val="18"/>
                <w:szCs w:val="18"/>
              </w:rPr>
              <w:t>北京泰禾商业管理有限公司</w:t>
            </w:r>
            <w:r w:rsidRPr="00293939">
              <w:rPr>
                <w:rFonts w:ascii="Arial" w:hAnsi="Arial" w:cs="Arial" w:hint="eastAsia"/>
                <w:color w:val="000000"/>
                <w:sz w:val="18"/>
                <w:szCs w:val="18"/>
              </w:rPr>
              <w:t>,</w:t>
            </w:r>
            <w:r w:rsidRPr="00293939">
              <w:rPr>
                <w:rFonts w:ascii="Arial" w:hAnsi="Arial" w:cs="Arial" w:hint="eastAsia"/>
                <w:color w:val="000000"/>
                <w:sz w:val="18"/>
                <w:szCs w:val="18"/>
              </w:rPr>
              <w:t>北京泰禾嘉信房地产开发有限公司执行案件</w:t>
            </w:r>
          </w:p>
        </w:tc>
      </w:tr>
      <w:tr w:rsidR="00845576" w:rsidRPr="00293939" w14:paraId="6CF02423" w14:textId="77777777" w:rsidTr="00C444F3">
        <w:trPr>
          <w:gridBefore w:val="1"/>
          <w:wBefore w:w="8" w:type="dxa"/>
          <w:cantSplit/>
          <w:trHeight w:val="20"/>
          <w:jc w:val="center"/>
        </w:trPr>
        <w:tc>
          <w:tcPr>
            <w:tcW w:w="0" w:type="dxa"/>
            <w:noWrap/>
          </w:tcPr>
          <w:p w14:paraId="4A6C11EF" w14:textId="77777777" w:rsidR="00845576" w:rsidRPr="00293939" w:rsidRDefault="00845576" w:rsidP="00270142">
            <w:pPr>
              <w:rPr>
                <w:rFonts w:ascii="Arial" w:hAnsi="Arial" w:cs="Arial"/>
                <w:color w:val="000000"/>
                <w:sz w:val="18"/>
                <w:szCs w:val="18"/>
              </w:rPr>
            </w:pPr>
            <w:proofErr w:type="gramStart"/>
            <w:r w:rsidRPr="0051127F">
              <w:rPr>
                <w:rFonts w:ascii="Arial" w:hAnsi="Arial" w:cs="Arial" w:hint="eastAsia"/>
                <w:color w:val="000000"/>
                <w:sz w:val="18"/>
                <w:szCs w:val="18"/>
              </w:rPr>
              <w:t>泰禾嘉</w:t>
            </w:r>
            <w:proofErr w:type="gramEnd"/>
            <w:r w:rsidRPr="0051127F">
              <w:rPr>
                <w:rFonts w:ascii="Arial" w:hAnsi="Arial" w:cs="Arial" w:hint="eastAsia"/>
                <w:color w:val="000000"/>
                <w:sz w:val="18"/>
                <w:szCs w:val="18"/>
              </w:rPr>
              <w:t>信</w:t>
            </w:r>
          </w:p>
        </w:tc>
        <w:tc>
          <w:tcPr>
            <w:tcW w:w="1117" w:type="dxa"/>
            <w:noWrap/>
          </w:tcPr>
          <w:p w14:paraId="2EF8CE26" w14:textId="77777777" w:rsidR="00845576" w:rsidRPr="00293939" w:rsidRDefault="00845576" w:rsidP="00270142">
            <w:pP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8.31</w:t>
            </w:r>
          </w:p>
        </w:tc>
        <w:tc>
          <w:tcPr>
            <w:tcW w:w="1550" w:type="dxa"/>
            <w:noWrap/>
          </w:tcPr>
          <w:p w14:paraId="1A0956DB" w14:textId="77777777" w:rsidR="00845576" w:rsidRPr="00293939" w:rsidRDefault="00845576" w:rsidP="00270142">
            <w:pP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京</w:t>
            </w:r>
            <w:r w:rsidRPr="0051127F">
              <w:rPr>
                <w:rFonts w:ascii="Arial" w:hAnsi="Arial" w:cs="Arial" w:hint="eastAsia"/>
                <w:color w:val="000000"/>
                <w:sz w:val="18"/>
                <w:szCs w:val="18"/>
              </w:rPr>
              <w:t>0115</w:t>
            </w:r>
            <w:r w:rsidRPr="0051127F">
              <w:rPr>
                <w:rFonts w:ascii="Arial" w:hAnsi="Arial" w:cs="Arial" w:hint="eastAsia"/>
                <w:color w:val="000000"/>
                <w:sz w:val="18"/>
                <w:szCs w:val="18"/>
              </w:rPr>
              <w:t>执</w:t>
            </w:r>
            <w:r w:rsidRPr="0051127F">
              <w:rPr>
                <w:rFonts w:ascii="Arial" w:hAnsi="Arial" w:cs="Arial" w:hint="eastAsia"/>
                <w:color w:val="000000"/>
                <w:sz w:val="18"/>
                <w:szCs w:val="18"/>
              </w:rPr>
              <w:t>10468</w:t>
            </w:r>
            <w:r w:rsidRPr="0051127F">
              <w:rPr>
                <w:rFonts w:ascii="Arial" w:hAnsi="Arial" w:cs="Arial" w:hint="eastAsia"/>
                <w:color w:val="000000"/>
                <w:sz w:val="18"/>
                <w:szCs w:val="18"/>
              </w:rPr>
              <w:t>号</w:t>
            </w:r>
          </w:p>
        </w:tc>
        <w:tc>
          <w:tcPr>
            <w:tcW w:w="1417" w:type="dxa"/>
            <w:noWrap/>
          </w:tcPr>
          <w:p w14:paraId="7355DB3C" w14:textId="77777777" w:rsidR="00845576" w:rsidRPr="00293939" w:rsidRDefault="00845576" w:rsidP="00270142">
            <w:pPr>
              <w:rPr>
                <w:rFonts w:ascii="Arial" w:hAnsi="Arial" w:cs="Arial"/>
                <w:color w:val="000000"/>
                <w:sz w:val="18"/>
                <w:szCs w:val="18"/>
              </w:rPr>
            </w:pPr>
            <w:r w:rsidRPr="0051127F">
              <w:rPr>
                <w:rFonts w:ascii="Arial" w:hAnsi="Arial" w:cs="Arial" w:hint="eastAsia"/>
                <w:color w:val="000000"/>
                <w:sz w:val="18"/>
                <w:szCs w:val="18"/>
              </w:rPr>
              <w:t>北京市</w:t>
            </w:r>
            <w:proofErr w:type="gramStart"/>
            <w:r w:rsidRPr="0051127F">
              <w:rPr>
                <w:rFonts w:ascii="Arial" w:hAnsi="Arial" w:cs="Arial" w:hint="eastAsia"/>
                <w:color w:val="000000"/>
                <w:sz w:val="18"/>
                <w:szCs w:val="18"/>
              </w:rPr>
              <w:t>大兴区</w:t>
            </w:r>
            <w:proofErr w:type="gramEnd"/>
            <w:r w:rsidRPr="0051127F">
              <w:rPr>
                <w:rFonts w:ascii="Arial" w:hAnsi="Arial" w:cs="Arial" w:hint="eastAsia"/>
                <w:color w:val="000000"/>
                <w:sz w:val="18"/>
                <w:szCs w:val="18"/>
              </w:rPr>
              <w:t>人民法院</w:t>
            </w:r>
          </w:p>
        </w:tc>
        <w:tc>
          <w:tcPr>
            <w:tcW w:w="1701" w:type="dxa"/>
            <w:noWrap/>
          </w:tcPr>
          <w:p w14:paraId="3FC8782B" w14:textId="77777777" w:rsidR="00845576" w:rsidRPr="00293939" w:rsidRDefault="00845576" w:rsidP="00270142">
            <w:pPr>
              <w:jc w:val="right"/>
              <w:rPr>
                <w:rFonts w:ascii="Arial" w:hAnsi="Arial" w:cs="Arial"/>
                <w:color w:val="000000"/>
                <w:sz w:val="18"/>
                <w:szCs w:val="18"/>
              </w:rPr>
            </w:pPr>
            <w:r w:rsidRPr="0051127F">
              <w:rPr>
                <w:rFonts w:ascii="Arial" w:hAnsi="Arial" w:cs="Arial" w:hint="eastAsia"/>
                <w:color w:val="000000"/>
                <w:sz w:val="18"/>
                <w:szCs w:val="18"/>
              </w:rPr>
              <w:t>387,703.00</w:t>
            </w:r>
          </w:p>
        </w:tc>
        <w:tc>
          <w:tcPr>
            <w:tcW w:w="3524" w:type="dxa"/>
            <w:gridSpan w:val="2"/>
          </w:tcPr>
          <w:p w14:paraId="08B6EEB4" w14:textId="77777777" w:rsidR="00845576" w:rsidRPr="00293939" w:rsidRDefault="00845576" w:rsidP="00270142">
            <w:pPr>
              <w:rPr>
                <w:rFonts w:ascii="Arial" w:hAnsi="Arial" w:cs="Arial"/>
                <w:color w:val="000000"/>
                <w:sz w:val="18"/>
                <w:szCs w:val="18"/>
              </w:rPr>
            </w:pPr>
            <w:proofErr w:type="gramStart"/>
            <w:r w:rsidRPr="00211DB5">
              <w:rPr>
                <w:rFonts w:ascii="Arial" w:hAnsi="Arial" w:cs="Arial" w:hint="eastAsia"/>
                <w:color w:val="000000"/>
                <w:sz w:val="18"/>
                <w:szCs w:val="18"/>
              </w:rPr>
              <w:t>付素春申请</w:t>
            </w:r>
            <w:proofErr w:type="gramEnd"/>
            <w:r w:rsidRPr="00211DB5">
              <w:rPr>
                <w:rFonts w:ascii="Arial" w:hAnsi="Arial" w:cs="Arial" w:hint="eastAsia"/>
                <w:color w:val="000000"/>
                <w:sz w:val="18"/>
                <w:szCs w:val="18"/>
              </w:rPr>
              <w:t>执行你单位租赁合同纠纷一案</w:t>
            </w:r>
            <w:r>
              <w:rPr>
                <w:rFonts w:ascii="Arial" w:hAnsi="Arial" w:cs="Arial" w:hint="eastAsia"/>
                <w:color w:val="000000"/>
                <w:sz w:val="18"/>
                <w:szCs w:val="18"/>
              </w:rPr>
              <w:t>。</w:t>
            </w:r>
          </w:p>
        </w:tc>
      </w:tr>
      <w:tr w:rsidR="00845576" w:rsidRPr="00293939" w14:paraId="141CB41C" w14:textId="77777777" w:rsidTr="00C444F3">
        <w:trPr>
          <w:gridBefore w:val="1"/>
          <w:wBefore w:w="8" w:type="dxa"/>
          <w:cantSplit/>
          <w:trHeight w:val="20"/>
          <w:jc w:val="center"/>
        </w:trPr>
        <w:tc>
          <w:tcPr>
            <w:tcW w:w="0" w:type="dxa"/>
            <w:noWrap/>
          </w:tcPr>
          <w:p w14:paraId="53A74E1F" w14:textId="77777777" w:rsidR="00845576" w:rsidRPr="00293939" w:rsidRDefault="00845576" w:rsidP="00270142">
            <w:pPr>
              <w:rPr>
                <w:rFonts w:ascii="Arial" w:hAnsi="Arial" w:cs="Arial"/>
                <w:color w:val="000000"/>
                <w:sz w:val="18"/>
                <w:szCs w:val="18"/>
              </w:rPr>
            </w:pPr>
            <w:proofErr w:type="gramStart"/>
            <w:r w:rsidRPr="0051127F">
              <w:rPr>
                <w:rFonts w:ascii="Arial" w:hAnsi="Arial" w:cs="Arial" w:hint="eastAsia"/>
                <w:color w:val="000000"/>
                <w:sz w:val="18"/>
                <w:szCs w:val="18"/>
              </w:rPr>
              <w:lastRenderedPageBreak/>
              <w:t>泰禾嘉</w:t>
            </w:r>
            <w:proofErr w:type="gramEnd"/>
            <w:r w:rsidRPr="0051127F">
              <w:rPr>
                <w:rFonts w:ascii="Arial" w:hAnsi="Arial" w:cs="Arial" w:hint="eastAsia"/>
                <w:color w:val="000000"/>
                <w:sz w:val="18"/>
                <w:szCs w:val="18"/>
              </w:rPr>
              <w:t>信</w:t>
            </w:r>
          </w:p>
        </w:tc>
        <w:tc>
          <w:tcPr>
            <w:tcW w:w="1117" w:type="dxa"/>
            <w:noWrap/>
          </w:tcPr>
          <w:p w14:paraId="546CDB65" w14:textId="77777777" w:rsidR="00845576" w:rsidRPr="00293939" w:rsidRDefault="00845576" w:rsidP="00270142">
            <w:pP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8.31</w:t>
            </w:r>
          </w:p>
        </w:tc>
        <w:tc>
          <w:tcPr>
            <w:tcW w:w="1550" w:type="dxa"/>
            <w:noWrap/>
          </w:tcPr>
          <w:p w14:paraId="6F298D40" w14:textId="77777777" w:rsidR="00845576" w:rsidRPr="00293939" w:rsidRDefault="00845576" w:rsidP="00270142">
            <w:pP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京</w:t>
            </w:r>
            <w:r w:rsidRPr="0051127F">
              <w:rPr>
                <w:rFonts w:ascii="Arial" w:hAnsi="Arial" w:cs="Arial" w:hint="eastAsia"/>
                <w:color w:val="000000"/>
                <w:sz w:val="18"/>
                <w:szCs w:val="18"/>
              </w:rPr>
              <w:t>0115</w:t>
            </w:r>
            <w:r w:rsidRPr="0051127F">
              <w:rPr>
                <w:rFonts w:ascii="Arial" w:hAnsi="Arial" w:cs="Arial" w:hint="eastAsia"/>
                <w:color w:val="000000"/>
                <w:sz w:val="18"/>
                <w:szCs w:val="18"/>
              </w:rPr>
              <w:t>执</w:t>
            </w:r>
            <w:r w:rsidRPr="0051127F">
              <w:rPr>
                <w:rFonts w:ascii="Arial" w:hAnsi="Arial" w:cs="Arial" w:hint="eastAsia"/>
                <w:color w:val="000000"/>
                <w:sz w:val="18"/>
                <w:szCs w:val="18"/>
              </w:rPr>
              <w:t>10469</w:t>
            </w:r>
            <w:r w:rsidRPr="0051127F">
              <w:rPr>
                <w:rFonts w:ascii="Arial" w:hAnsi="Arial" w:cs="Arial" w:hint="eastAsia"/>
                <w:color w:val="000000"/>
                <w:sz w:val="18"/>
                <w:szCs w:val="18"/>
              </w:rPr>
              <w:t>号</w:t>
            </w:r>
          </w:p>
        </w:tc>
        <w:tc>
          <w:tcPr>
            <w:tcW w:w="1417" w:type="dxa"/>
            <w:noWrap/>
          </w:tcPr>
          <w:p w14:paraId="281CCF1B" w14:textId="77777777" w:rsidR="00845576" w:rsidRPr="00293939" w:rsidRDefault="00845576" w:rsidP="00270142">
            <w:pPr>
              <w:rPr>
                <w:rFonts w:ascii="Arial" w:hAnsi="Arial" w:cs="Arial"/>
                <w:color w:val="000000"/>
                <w:sz w:val="18"/>
                <w:szCs w:val="18"/>
              </w:rPr>
            </w:pPr>
            <w:r w:rsidRPr="0051127F">
              <w:rPr>
                <w:rFonts w:ascii="Arial" w:hAnsi="Arial" w:cs="Arial" w:hint="eastAsia"/>
                <w:color w:val="000000"/>
                <w:sz w:val="18"/>
                <w:szCs w:val="18"/>
              </w:rPr>
              <w:t>北京市</w:t>
            </w:r>
            <w:proofErr w:type="gramStart"/>
            <w:r w:rsidRPr="0051127F">
              <w:rPr>
                <w:rFonts w:ascii="Arial" w:hAnsi="Arial" w:cs="Arial" w:hint="eastAsia"/>
                <w:color w:val="000000"/>
                <w:sz w:val="18"/>
                <w:szCs w:val="18"/>
              </w:rPr>
              <w:t>大兴区</w:t>
            </w:r>
            <w:proofErr w:type="gramEnd"/>
            <w:r w:rsidRPr="0051127F">
              <w:rPr>
                <w:rFonts w:ascii="Arial" w:hAnsi="Arial" w:cs="Arial" w:hint="eastAsia"/>
                <w:color w:val="000000"/>
                <w:sz w:val="18"/>
                <w:szCs w:val="18"/>
              </w:rPr>
              <w:t>人民法院</w:t>
            </w:r>
          </w:p>
        </w:tc>
        <w:tc>
          <w:tcPr>
            <w:tcW w:w="1701" w:type="dxa"/>
            <w:noWrap/>
          </w:tcPr>
          <w:p w14:paraId="74420636" w14:textId="77777777" w:rsidR="00845576" w:rsidRPr="00293939" w:rsidRDefault="00845576" w:rsidP="00270142">
            <w:pPr>
              <w:jc w:val="right"/>
              <w:rPr>
                <w:rFonts w:ascii="Arial" w:hAnsi="Arial" w:cs="Arial"/>
                <w:color w:val="000000"/>
                <w:sz w:val="18"/>
                <w:szCs w:val="18"/>
              </w:rPr>
            </w:pPr>
            <w:r w:rsidRPr="0051127F">
              <w:rPr>
                <w:rFonts w:ascii="Arial" w:hAnsi="Arial" w:cs="Arial" w:hint="eastAsia"/>
                <w:color w:val="000000"/>
                <w:sz w:val="18"/>
                <w:szCs w:val="18"/>
              </w:rPr>
              <w:t>299,297.00</w:t>
            </w:r>
          </w:p>
        </w:tc>
        <w:tc>
          <w:tcPr>
            <w:tcW w:w="3524" w:type="dxa"/>
            <w:gridSpan w:val="2"/>
          </w:tcPr>
          <w:p w14:paraId="23F549CB" w14:textId="77777777" w:rsidR="00845576" w:rsidRPr="00293939" w:rsidRDefault="00845576" w:rsidP="00270142">
            <w:pPr>
              <w:rPr>
                <w:rFonts w:ascii="Arial" w:hAnsi="Arial" w:cs="Arial"/>
                <w:color w:val="000000"/>
                <w:sz w:val="18"/>
                <w:szCs w:val="18"/>
              </w:rPr>
            </w:pPr>
            <w:r w:rsidRPr="0051127F">
              <w:rPr>
                <w:rFonts w:ascii="Arial" w:hAnsi="Arial" w:cs="Arial" w:hint="eastAsia"/>
                <w:color w:val="000000"/>
                <w:sz w:val="18"/>
                <w:szCs w:val="18"/>
              </w:rPr>
              <w:t>耿丽与北京泰禾商业管理有限公司</w:t>
            </w:r>
            <w:r w:rsidRPr="0051127F">
              <w:rPr>
                <w:rFonts w:ascii="Arial" w:hAnsi="Arial" w:cs="Arial" w:hint="eastAsia"/>
                <w:color w:val="000000"/>
                <w:sz w:val="18"/>
                <w:szCs w:val="18"/>
              </w:rPr>
              <w:t>,</w:t>
            </w:r>
            <w:r w:rsidRPr="0051127F">
              <w:rPr>
                <w:rFonts w:ascii="Arial" w:hAnsi="Arial" w:cs="Arial" w:hint="eastAsia"/>
                <w:color w:val="000000"/>
                <w:sz w:val="18"/>
                <w:szCs w:val="18"/>
              </w:rPr>
              <w:t>北京泰禾嘉信房地产开发有限公司房屋租赁合同纠纷的案件</w:t>
            </w:r>
          </w:p>
        </w:tc>
      </w:tr>
      <w:tr w:rsidR="00845576" w:rsidRPr="00293939" w14:paraId="3D7270C8" w14:textId="77777777" w:rsidTr="00C444F3">
        <w:trPr>
          <w:gridBefore w:val="1"/>
          <w:wBefore w:w="8" w:type="dxa"/>
          <w:cantSplit/>
          <w:trHeight w:val="20"/>
          <w:jc w:val="center"/>
        </w:trPr>
        <w:tc>
          <w:tcPr>
            <w:tcW w:w="0" w:type="dxa"/>
            <w:noWrap/>
          </w:tcPr>
          <w:p w14:paraId="2C3654F7" w14:textId="77777777" w:rsidR="00845576" w:rsidRPr="00293939" w:rsidRDefault="00845576" w:rsidP="00270142">
            <w:pPr>
              <w:rPr>
                <w:rFonts w:ascii="Arial" w:hAnsi="Arial" w:cs="Arial"/>
                <w:color w:val="000000"/>
                <w:sz w:val="18"/>
                <w:szCs w:val="18"/>
              </w:rPr>
            </w:pPr>
            <w:proofErr w:type="gramStart"/>
            <w:r w:rsidRPr="0051127F">
              <w:rPr>
                <w:rFonts w:ascii="Arial" w:hAnsi="Arial" w:cs="Arial" w:hint="eastAsia"/>
                <w:color w:val="000000"/>
                <w:sz w:val="18"/>
                <w:szCs w:val="18"/>
              </w:rPr>
              <w:t>泰禾嘉</w:t>
            </w:r>
            <w:proofErr w:type="gramEnd"/>
            <w:r w:rsidRPr="0051127F">
              <w:rPr>
                <w:rFonts w:ascii="Arial" w:hAnsi="Arial" w:cs="Arial" w:hint="eastAsia"/>
                <w:color w:val="000000"/>
                <w:sz w:val="18"/>
                <w:szCs w:val="18"/>
              </w:rPr>
              <w:t>信</w:t>
            </w:r>
          </w:p>
        </w:tc>
        <w:tc>
          <w:tcPr>
            <w:tcW w:w="1117" w:type="dxa"/>
            <w:noWrap/>
          </w:tcPr>
          <w:p w14:paraId="3B664373" w14:textId="77777777" w:rsidR="00845576" w:rsidRPr="00293939" w:rsidRDefault="00845576" w:rsidP="00270142">
            <w:pP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550" w:type="dxa"/>
            <w:noWrap/>
          </w:tcPr>
          <w:p w14:paraId="5D3663B3" w14:textId="77777777" w:rsidR="00845576" w:rsidRPr="00293939" w:rsidRDefault="00845576" w:rsidP="00270142">
            <w:pP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京</w:t>
            </w:r>
            <w:r w:rsidRPr="0051127F">
              <w:rPr>
                <w:rFonts w:ascii="Arial" w:hAnsi="Arial" w:cs="Arial" w:hint="eastAsia"/>
                <w:color w:val="000000"/>
                <w:sz w:val="18"/>
                <w:szCs w:val="18"/>
              </w:rPr>
              <w:t>0115</w:t>
            </w:r>
            <w:r w:rsidRPr="0051127F">
              <w:rPr>
                <w:rFonts w:ascii="Arial" w:hAnsi="Arial" w:cs="Arial" w:hint="eastAsia"/>
                <w:color w:val="000000"/>
                <w:sz w:val="18"/>
                <w:szCs w:val="18"/>
              </w:rPr>
              <w:t>执</w:t>
            </w:r>
            <w:r w:rsidRPr="0051127F">
              <w:rPr>
                <w:rFonts w:ascii="Arial" w:hAnsi="Arial" w:cs="Arial" w:hint="eastAsia"/>
                <w:color w:val="000000"/>
                <w:sz w:val="18"/>
                <w:szCs w:val="18"/>
              </w:rPr>
              <w:t>10488</w:t>
            </w:r>
            <w:r w:rsidRPr="0051127F">
              <w:rPr>
                <w:rFonts w:ascii="Arial" w:hAnsi="Arial" w:cs="Arial" w:hint="eastAsia"/>
                <w:color w:val="000000"/>
                <w:sz w:val="18"/>
                <w:szCs w:val="18"/>
              </w:rPr>
              <w:t>号</w:t>
            </w:r>
          </w:p>
        </w:tc>
        <w:tc>
          <w:tcPr>
            <w:tcW w:w="1417" w:type="dxa"/>
            <w:noWrap/>
          </w:tcPr>
          <w:p w14:paraId="0A9BAA77" w14:textId="77777777" w:rsidR="00845576" w:rsidRPr="00293939" w:rsidRDefault="00845576" w:rsidP="00270142">
            <w:pPr>
              <w:rPr>
                <w:rFonts w:ascii="Arial" w:hAnsi="Arial" w:cs="Arial"/>
                <w:color w:val="000000"/>
                <w:sz w:val="18"/>
                <w:szCs w:val="18"/>
              </w:rPr>
            </w:pPr>
            <w:r w:rsidRPr="0051127F">
              <w:rPr>
                <w:rFonts w:ascii="Arial" w:hAnsi="Arial" w:cs="Arial" w:hint="eastAsia"/>
                <w:color w:val="000000"/>
                <w:sz w:val="18"/>
                <w:szCs w:val="18"/>
              </w:rPr>
              <w:t>北京市</w:t>
            </w:r>
            <w:proofErr w:type="gramStart"/>
            <w:r w:rsidRPr="0051127F">
              <w:rPr>
                <w:rFonts w:ascii="Arial" w:hAnsi="Arial" w:cs="Arial" w:hint="eastAsia"/>
                <w:color w:val="000000"/>
                <w:sz w:val="18"/>
                <w:szCs w:val="18"/>
              </w:rPr>
              <w:t>大兴区</w:t>
            </w:r>
            <w:proofErr w:type="gramEnd"/>
            <w:r w:rsidRPr="0051127F">
              <w:rPr>
                <w:rFonts w:ascii="Arial" w:hAnsi="Arial" w:cs="Arial" w:hint="eastAsia"/>
                <w:color w:val="000000"/>
                <w:sz w:val="18"/>
                <w:szCs w:val="18"/>
              </w:rPr>
              <w:t>人民法院</w:t>
            </w:r>
          </w:p>
        </w:tc>
        <w:tc>
          <w:tcPr>
            <w:tcW w:w="1701" w:type="dxa"/>
            <w:noWrap/>
          </w:tcPr>
          <w:p w14:paraId="10E741F1" w14:textId="77777777" w:rsidR="00845576" w:rsidRPr="00293939" w:rsidRDefault="00845576" w:rsidP="00270142">
            <w:pPr>
              <w:jc w:val="right"/>
              <w:rPr>
                <w:rFonts w:ascii="Arial" w:hAnsi="Arial" w:cs="Arial"/>
                <w:color w:val="000000"/>
                <w:sz w:val="18"/>
                <w:szCs w:val="18"/>
              </w:rPr>
            </w:pPr>
            <w:r w:rsidRPr="0051127F">
              <w:rPr>
                <w:rFonts w:ascii="Arial" w:hAnsi="Arial" w:cs="Arial" w:hint="eastAsia"/>
                <w:color w:val="000000"/>
                <w:sz w:val="18"/>
                <w:szCs w:val="18"/>
              </w:rPr>
              <w:t>380,621.00</w:t>
            </w:r>
          </w:p>
        </w:tc>
        <w:tc>
          <w:tcPr>
            <w:tcW w:w="3524" w:type="dxa"/>
            <w:gridSpan w:val="2"/>
          </w:tcPr>
          <w:p w14:paraId="12D9828F" w14:textId="77777777" w:rsidR="00845576" w:rsidRPr="00293939" w:rsidRDefault="00845576" w:rsidP="00270142">
            <w:pPr>
              <w:rPr>
                <w:rFonts w:ascii="Arial" w:hAnsi="Arial" w:cs="Arial"/>
                <w:color w:val="000000"/>
                <w:sz w:val="18"/>
                <w:szCs w:val="18"/>
              </w:rPr>
            </w:pPr>
            <w:r w:rsidRPr="00211DB5">
              <w:rPr>
                <w:rFonts w:ascii="Arial" w:hAnsi="Arial" w:cs="Arial" w:hint="eastAsia"/>
                <w:color w:val="000000"/>
                <w:sz w:val="18"/>
                <w:szCs w:val="18"/>
              </w:rPr>
              <w:t>郑雅莉申请执行你单位租赁合同纠纷一案</w:t>
            </w:r>
            <w:r>
              <w:rPr>
                <w:rFonts w:ascii="Arial" w:hAnsi="Arial" w:cs="Arial" w:hint="eastAsia"/>
                <w:color w:val="000000"/>
                <w:sz w:val="18"/>
                <w:szCs w:val="18"/>
              </w:rPr>
              <w:t>。</w:t>
            </w:r>
          </w:p>
        </w:tc>
      </w:tr>
      <w:tr w:rsidR="00845576" w:rsidRPr="00293939" w14:paraId="6A7BD36E" w14:textId="77777777" w:rsidTr="00C444F3">
        <w:trPr>
          <w:gridBefore w:val="1"/>
          <w:wBefore w:w="8" w:type="dxa"/>
          <w:cantSplit/>
          <w:trHeight w:val="20"/>
          <w:jc w:val="center"/>
        </w:trPr>
        <w:tc>
          <w:tcPr>
            <w:tcW w:w="0" w:type="dxa"/>
            <w:noWrap/>
          </w:tcPr>
          <w:p w14:paraId="6A5D7169" w14:textId="77777777" w:rsidR="00845576" w:rsidRPr="00293939" w:rsidRDefault="00845576" w:rsidP="00270142">
            <w:pPr>
              <w:rPr>
                <w:rFonts w:ascii="Arial" w:hAnsi="Arial" w:cs="Arial"/>
                <w:color w:val="000000"/>
                <w:sz w:val="18"/>
                <w:szCs w:val="18"/>
              </w:rPr>
            </w:pPr>
            <w:proofErr w:type="gramStart"/>
            <w:r w:rsidRPr="0051127F">
              <w:rPr>
                <w:rFonts w:ascii="Arial" w:hAnsi="Arial" w:cs="Arial" w:hint="eastAsia"/>
                <w:color w:val="000000"/>
                <w:sz w:val="18"/>
                <w:szCs w:val="18"/>
              </w:rPr>
              <w:t>泰禾嘉</w:t>
            </w:r>
            <w:proofErr w:type="gramEnd"/>
            <w:r w:rsidRPr="0051127F">
              <w:rPr>
                <w:rFonts w:ascii="Arial" w:hAnsi="Arial" w:cs="Arial" w:hint="eastAsia"/>
                <w:color w:val="000000"/>
                <w:sz w:val="18"/>
                <w:szCs w:val="18"/>
              </w:rPr>
              <w:t>信</w:t>
            </w:r>
          </w:p>
        </w:tc>
        <w:tc>
          <w:tcPr>
            <w:tcW w:w="1117" w:type="dxa"/>
            <w:noWrap/>
          </w:tcPr>
          <w:p w14:paraId="1DD4B14C" w14:textId="77777777" w:rsidR="00845576" w:rsidRPr="00293939" w:rsidRDefault="00845576" w:rsidP="00270142">
            <w:pP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550" w:type="dxa"/>
            <w:noWrap/>
          </w:tcPr>
          <w:p w14:paraId="03A27685" w14:textId="77777777" w:rsidR="00845576" w:rsidRPr="00293939" w:rsidRDefault="00845576" w:rsidP="00270142">
            <w:pP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京</w:t>
            </w:r>
            <w:r w:rsidRPr="0051127F">
              <w:rPr>
                <w:rFonts w:ascii="Arial" w:hAnsi="Arial" w:cs="Arial" w:hint="eastAsia"/>
                <w:color w:val="000000"/>
                <w:sz w:val="18"/>
                <w:szCs w:val="18"/>
              </w:rPr>
              <w:t>0115</w:t>
            </w:r>
            <w:r w:rsidRPr="0051127F">
              <w:rPr>
                <w:rFonts w:ascii="Arial" w:hAnsi="Arial" w:cs="Arial" w:hint="eastAsia"/>
                <w:color w:val="000000"/>
                <w:sz w:val="18"/>
                <w:szCs w:val="18"/>
              </w:rPr>
              <w:t>执</w:t>
            </w:r>
            <w:r w:rsidRPr="0051127F">
              <w:rPr>
                <w:rFonts w:ascii="Arial" w:hAnsi="Arial" w:cs="Arial" w:hint="eastAsia"/>
                <w:color w:val="000000"/>
                <w:sz w:val="18"/>
                <w:szCs w:val="18"/>
              </w:rPr>
              <w:t>10517</w:t>
            </w:r>
            <w:r w:rsidRPr="0051127F">
              <w:rPr>
                <w:rFonts w:ascii="Arial" w:hAnsi="Arial" w:cs="Arial" w:hint="eastAsia"/>
                <w:color w:val="000000"/>
                <w:sz w:val="18"/>
                <w:szCs w:val="18"/>
              </w:rPr>
              <w:t>号</w:t>
            </w:r>
          </w:p>
        </w:tc>
        <w:tc>
          <w:tcPr>
            <w:tcW w:w="1417" w:type="dxa"/>
            <w:noWrap/>
          </w:tcPr>
          <w:p w14:paraId="0AA991DA" w14:textId="77777777" w:rsidR="00845576" w:rsidRPr="00293939" w:rsidRDefault="00845576" w:rsidP="00270142">
            <w:pPr>
              <w:rPr>
                <w:rFonts w:ascii="Arial" w:hAnsi="Arial" w:cs="Arial"/>
                <w:color w:val="000000"/>
                <w:sz w:val="18"/>
                <w:szCs w:val="18"/>
              </w:rPr>
            </w:pPr>
            <w:r w:rsidRPr="0051127F">
              <w:rPr>
                <w:rFonts w:ascii="Arial" w:hAnsi="Arial" w:cs="Arial" w:hint="eastAsia"/>
                <w:color w:val="000000"/>
                <w:sz w:val="18"/>
                <w:szCs w:val="18"/>
              </w:rPr>
              <w:t>北京市</w:t>
            </w:r>
            <w:proofErr w:type="gramStart"/>
            <w:r w:rsidRPr="0051127F">
              <w:rPr>
                <w:rFonts w:ascii="Arial" w:hAnsi="Arial" w:cs="Arial" w:hint="eastAsia"/>
                <w:color w:val="000000"/>
                <w:sz w:val="18"/>
                <w:szCs w:val="18"/>
              </w:rPr>
              <w:t>大兴区</w:t>
            </w:r>
            <w:proofErr w:type="gramEnd"/>
            <w:r w:rsidRPr="0051127F">
              <w:rPr>
                <w:rFonts w:ascii="Arial" w:hAnsi="Arial" w:cs="Arial" w:hint="eastAsia"/>
                <w:color w:val="000000"/>
                <w:sz w:val="18"/>
                <w:szCs w:val="18"/>
              </w:rPr>
              <w:t>人民法院</w:t>
            </w:r>
          </w:p>
        </w:tc>
        <w:tc>
          <w:tcPr>
            <w:tcW w:w="1701" w:type="dxa"/>
            <w:noWrap/>
          </w:tcPr>
          <w:p w14:paraId="264D2141" w14:textId="77777777" w:rsidR="00845576" w:rsidRPr="00293939" w:rsidRDefault="00845576" w:rsidP="00270142">
            <w:pPr>
              <w:jc w:val="right"/>
              <w:rPr>
                <w:rFonts w:ascii="Arial" w:hAnsi="Arial" w:cs="Arial"/>
                <w:color w:val="000000"/>
                <w:sz w:val="18"/>
                <w:szCs w:val="18"/>
              </w:rPr>
            </w:pPr>
            <w:r w:rsidRPr="0051127F">
              <w:rPr>
                <w:rFonts w:ascii="Arial" w:hAnsi="Arial" w:cs="Arial" w:hint="eastAsia"/>
                <w:color w:val="000000"/>
                <w:sz w:val="18"/>
                <w:szCs w:val="18"/>
              </w:rPr>
              <w:t>196,646.00</w:t>
            </w:r>
          </w:p>
        </w:tc>
        <w:tc>
          <w:tcPr>
            <w:tcW w:w="3524" w:type="dxa"/>
            <w:gridSpan w:val="2"/>
          </w:tcPr>
          <w:p w14:paraId="780171E8" w14:textId="77777777" w:rsidR="00845576" w:rsidRPr="00293939" w:rsidRDefault="00845576" w:rsidP="00270142">
            <w:pPr>
              <w:rPr>
                <w:rFonts w:ascii="Arial" w:hAnsi="Arial" w:cs="Arial"/>
                <w:color w:val="000000"/>
                <w:sz w:val="18"/>
                <w:szCs w:val="18"/>
              </w:rPr>
            </w:pPr>
            <w:r w:rsidRPr="00211DB5">
              <w:rPr>
                <w:rFonts w:ascii="Arial" w:hAnsi="Arial" w:cs="Arial" w:hint="eastAsia"/>
                <w:color w:val="000000"/>
                <w:sz w:val="18"/>
                <w:szCs w:val="18"/>
              </w:rPr>
              <w:t>刘</w:t>
            </w:r>
            <w:proofErr w:type="gramStart"/>
            <w:r w:rsidRPr="00211DB5">
              <w:rPr>
                <w:rFonts w:ascii="Arial" w:hAnsi="Arial" w:cs="Arial" w:hint="eastAsia"/>
                <w:color w:val="000000"/>
                <w:sz w:val="18"/>
                <w:szCs w:val="18"/>
              </w:rPr>
              <w:t>涛申请</w:t>
            </w:r>
            <w:proofErr w:type="gramEnd"/>
            <w:r w:rsidRPr="00211DB5">
              <w:rPr>
                <w:rFonts w:ascii="Arial" w:hAnsi="Arial" w:cs="Arial" w:hint="eastAsia"/>
                <w:color w:val="000000"/>
                <w:sz w:val="18"/>
                <w:szCs w:val="18"/>
              </w:rPr>
              <w:t>执行你单位租赁合同纠纷一案</w:t>
            </w:r>
            <w:r>
              <w:rPr>
                <w:rFonts w:ascii="Arial" w:hAnsi="Arial" w:cs="Arial" w:hint="eastAsia"/>
                <w:color w:val="000000"/>
                <w:sz w:val="18"/>
                <w:szCs w:val="18"/>
              </w:rPr>
              <w:t>。</w:t>
            </w:r>
          </w:p>
        </w:tc>
      </w:tr>
      <w:tr w:rsidR="00E849AC" w:rsidRPr="0058344E" w14:paraId="0069F0BD" w14:textId="77777777" w:rsidTr="00E849AC">
        <w:trPr>
          <w:gridBefore w:val="1"/>
          <w:wBefore w:w="8" w:type="dxa"/>
          <w:cantSplit/>
          <w:trHeight w:val="20"/>
          <w:jc w:val="center"/>
        </w:trPr>
        <w:tc>
          <w:tcPr>
            <w:tcW w:w="1049" w:type="dxa"/>
            <w:noWrap/>
            <w:hideMark/>
          </w:tcPr>
          <w:p w14:paraId="2B6B106F" w14:textId="77777777" w:rsidR="00845576" w:rsidRPr="0058344E" w:rsidRDefault="00845576" w:rsidP="00270142">
            <w:pPr>
              <w:rPr>
                <w:rFonts w:ascii="Arial" w:hAnsi="Arial" w:cs="Arial"/>
                <w:color w:val="000000"/>
                <w:sz w:val="18"/>
                <w:szCs w:val="18"/>
              </w:rPr>
            </w:pPr>
            <w:proofErr w:type="gramStart"/>
            <w:r w:rsidRPr="0058344E">
              <w:rPr>
                <w:rFonts w:ascii="Arial" w:hAnsi="Arial" w:cs="Arial" w:hint="eastAsia"/>
                <w:color w:val="000000"/>
                <w:sz w:val="18"/>
                <w:szCs w:val="18"/>
              </w:rPr>
              <w:t>泰禾嘉</w:t>
            </w:r>
            <w:proofErr w:type="gramEnd"/>
            <w:r w:rsidRPr="0058344E">
              <w:rPr>
                <w:rFonts w:ascii="Arial" w:hAnsi="Arial" w:cs="Arial" w:hint="eastAsia"/>
                <w:color w:val="000000"/>
                <w:sz w:val="18"/>
                <w:szCs w:val="18"/>
              </w:rPr>
              <w:t>信</w:t>
            </w:r>
          </w:p>
        </w:tc>
        <w:tc>
          <w:tcPr>
            <w:tcW w:w="1117" w:type="dxa"/>
            <w:noWrap/>
            <w:hideMark/>
          </w:tcPr>
          <w:p w14:paraId="45623443" w14:textId="77777777" w:rsidR="00845576" w:rsidRPr="0058344E" w:rsidRDefault="00845576" w:rsidP="00270142">
            <w:pPr>
              <w:rPr>
                <w:rFonts w:ascii="Arial" w:hAnsi="Arial" w:cs="Arial"/>
                <w:color w:val="000000"/>
                <w:sz w:val="18"/>
                <w:szCs w:val="18"/>
              </w:rPr>
            </w:pPr>
            <w:r w:rsidRPr="0058344E">
              <w:rPr>
                <w:rFonts w:ascii="Arial" w:hAnsi="Arial" w:cs="Arial" w:hint="eastAsia"/>
                <w:color w:val="000000"/>
                <w:sz w:val="18"/>
                <w:szCs w:val="18"/>
              </w:rPr>
              <w:t>2021.</w:t>
            </w:r>
            <w:r>
              <w:rPr>
                <w:rFonts w:ascii="Arial" w:hAnsi="Arial" w:cs="Arial"/>
                <w:color w:val="000000"/>
                <w:sz w:val="18"/>
                <w:szCs w:val="18"/>
              </w:rPr>
              <w:t>0</w:t>
            </w:r>
            <w:r w:rsidRPr="0058344E">
              <w:rPr>
                <w:rFonts w:ascii="Arial" w:hAnsi="Arial" w:cs="Arial" w:hint="eastAsia"/>
                <w:color w:val="000000"/>
                <w:sz w:val="18"/>
                <w:szCs w:val="18"/>
              </w:rPr>
              <w:t>9.</w:t>
            </w:r>
            <w:r>
              <w:rPr>
                <w:rFonts w:ascii="Arial" w:hAnsi="Arial" w:cs="Arial"/>
                <w:color w:val="000000"/>
                <w:sz w:val="18"/>
                <w:szCs w:val="18"/>
              </w:rPr>
              <w:t>0</w:t>
            </w:r>
            <w:r w:rsidRPr="0058344E">
              <w:rPr>
                <w:rFonts w:ascii="Arial" w:hAnsi="Arial" w:cs="Arial" w:hint="eastAsia"/>
                <w:color w:val="000000"/>
                <w:sz w:val="18"/>
                <w:szCs w:val="18"/>
              </w:rPr>
              <w:t>8</w:t>
            </w:r>
          </w:p>
        </w:tc>
        <w:tc>
          <w:tcPr>
            <w:tcW w:w="1550" w:type="dxa"/>
            <w:noWrap/>
            <w:hideMark/>
          </w:tcPr>
          <w:p w14:paraId="637BC22F" w14:textId="77777777" w:rsidR="00845576" w:rsidRPr="0058344E" w:rsidRDefault="00845576" w:rsidP="00270142">
            <w:pPr>
              <w:rPr>
                <w:rFonts w:ascii="Arial" w:hAnsi="Arial" w:cs="Arial"/>
                <w:color w:val="000000"/>
                <w:sz w:val="18"/>
                <w:szCs w:val="18"/>
              </w:rPr>
            </w:pPr>
            <w:r w:rsidRPr="0058344E">
              <w:rPr>
                <w:rFonts w:ascii="Arial" w:hAnsi="Arial" w:cs="Arial" w:hint="eastAsia"/>
                <w:color w:val="000000"/>
                <w:sz w:val="18"/>
                <w:szCs w:val="18"/>
              </w:rPr>
              <w:t>(2021)</w:t>
            </w:r>
            <w:r w:rsidRPr="0058344E">
              <w:rPr>
                <w:rFonts w:ascii="Arial" w:hAnsi="Arial" w:cs="Arial" w:hint="eastAsia"/>
                <w:color w:val="000000"/>
                <w:sz w:val="18"/>
                <w:szCs w:val="18"/>
              </w:rPr>
              <w:t>京</w:t>
            </w:r>
            <w:r w:rsidRPr="0058344E">
              <w:rPr>
                <w:rFonts w:ascii="Arial" w:hAnsi="Arial" w:cs="Arial" w:hint="eastAsia"/>
                <w:color w:val="000000"/>
                <w:sz w:val="18"/>
                <w:szCs w:val="18"/>
              </w:rPr>
              <w:t>0115</w:t>
            </w:r>
            <w:r w:rsidRPr="0058344E">
              <w:rPr>
                <w:rFonts w:ascii="Arial" w:hAnsi="Arial" w:cs="Arial" w:hint="eastAsia"/>
                <w:color w:val="000000"/>
                <w:sz w:val="18"/>
                <w:szCs w:val="18"/>
              </w:rPr>
              <w:t>执</w:t>
            </w:r>
            <w:r w:rsidRPr="0058344E">
              <w:rPr>
                <w:rFonts w:ascii="Arial" w:hAnsi="Arial" w:cs="Arial" w:hint="eastAsia"/>
                <w:color w:val="000000"/>
                <w:sz w:val="18"/>
                <w:szCs w:val="18"/>
              </w:rPr>
              <w:t>10746</w:t>
            </w:r>
            <w:r w:rsidRPr="0058344E">
              <w:rPr>
                <w:rFonts w:ascii="Arial" w:hAnsi="Arial" w:cs="Arial" w:hint="eastAsia"/>
                <w:color w:val="000000"/>
                <w:sz w:val="18"/>
                <w:szCs w:val="18"/>
              </w:rPr>
              <w:t>号</w:t>
            </w:r>
          </w:p>
        </w:tc>
        <w:tc>
          <w:tcPr>
            <w:tcW w:w="1417" w:type="dxa"/>
            <w:noWrap/>
            <w:hideMark/>
          </w:tcPr>
          <w:p w14:paraId="1DD568BB" w14:textId="77777777" w:rsidR="00845576" w:rsidRPr="0058344E" w:rsidRDefault="00845576" w:rsidP="00270142">
            <w:pPr>
              <w:rPr>
                <w:rFonts w:ascii="Arial" w:hAnsi="Arial" w:cs="Arial"/>
                <w:color w:val="000000"/>
                <w:sz w:val="18"/>
                <w:szCs w:val="18"/>
              </w:rPr>
            </w:pPr>
            <w:r w:rsidRPr="0058344E">
              <w:rPr>
                <w:rFonts w:ascii="Arial" w:hAnsi="Arial" w:cs="Arial" w:hint="eastAsia"/>
                <w:color w:val="000000"/>
                <w:sz w:val="18"/>
                <w:szCs w:val="18"/>
              </w:rPr>
              <w:t>北京市</w:t>
            </w:r>
            <w:proofErr w:type="gramStart"/>
            <w:r w:rsidRPr="0058344E">
              <w:rPr>
                <w:rFonts w:ascii="Arial" w:hAnsi="Arial" w:cs="Arial" w:hint="eastAsia"/>
                <w:color w:val="000000"/>
                <w:sz w:val="18"/>
                <w:szCs w:val="18"/>
              </w:rPr>
              <w:t>大兴区</w:t>
            </w:r>
            <w:proofErr w:type="gramEnd"/>
            <w:r w:rsidRPr="0058344E">
              <w:rPr>
                <w:rFonts w:ascii="Arial" w:hAnsi="Arial" w:cs="Arial" w:hint="eastAsia"/>
                <w:color w:val="000000"/>
                <w:sz w:val="18"/>
                <w:szCs w:val="18"/>
              </w:rPr>
              <w:t>人民法院</w:t>
            </w:r>
          </w:p>
        </w:tc>
        <w:tc>
          <w:tcPr>
            <w:tcW w:w="1701" w:type="dxa"/>
            <w:noWrap/>
            <w:hideMark/>
          </w:tcPr>
          <w:p w14:paraId="1F1F97BE" w14:textId="77777777" w:rsidR="00845576" w:rsidRPr="0058344E" w:rsidRDefault="00845576" w:rsidP="00270142">
            <w:pPr>
              <w:jc w:val="right"/>
              <w:rPr>
                <w:rFonts w:ascii="Arial" w:hAnsi="Arial" w:cs="Arial"/>
                <w:color w:val="000000"/>
                <w:sz w:val="18"/>
                <w:szCs w:val="18"/>
              </w:rPr>
            </w:pPr>
            <w:r w:rsidRPr="0058344E">
              <w:rPr>
                <w:rFonts w:ascii="Arial" w:hAnsi="Arial" w:cs="Arial" w:hint="eastAsia"/>
                <w:color w:val="000000"/>
                <w:sz w:val="18"/>
                <w:szCs w:val="18"/>
              </w:rPr>
              <w:t>162,032.00</w:t>
            </w:r>
          </w:p>
        </w:tc>
        <w:tc>
          <w:tcPr>
            <w:tcW w:w="3524" w:type="dxa"/>
            <w:gridSpan w:val="2"/>
            <w:noWrap/>
            <w:hideMark/>
          </w:tcPr>
          <w:p w14:paraId="1A0D0448" w14:textId="77777777" w:rsidR="00845576" w:rsidRPr="0058344E" w:rsidRDefault="00845576" w:rsidP="00270142">
            <w:pPr>
              <w:rPr>
                <w:rFonts w:ascii="Arial" w:hAnsi="Arial" w:cs="Arial"/>
                <w:color w:val="000000"/>
                <w:sz w:val="18"/>
                <w:szCs w:val="18"/>
              </w:rPr>
            </w:pPr>
            <w:r>
              <w:rPr>
                <w:rFonts w:ascii="Arial" w:hAnsi="Arial" w:cs="Arial"/>
                <w:color w:val="000000"/>
                <w:sz w:val="18"/>
                <w:szCs w:val="18"/>
              </w:rPr>
              <w:t>——</w:t>
            </w:r>
          </w:p>
        </w:tc>
      </w:tr>
      <w:tr w:rsidR="00E849AC" w:rsidRPr="008A1AF4" w14:paraId="51BB20B4" w14:textId="77777777" w:rsidTr="00E849AC">
        <w:trPr>
          <w:gridBefore w:val="1"/>
          <w:wBefore w:w="8" w:type="dxa"/>
          <w:cantSplit/>
          <w:trHeight w:val="20"/>
          <w:jc w:val="center"/>
        </w:trPr>
        <w:tc>
          <w:tcPr>
            <w:tcW w:w="1049" w:type="dxa"/>
            <w:noWrap/>
            <w:hideMark/>
          </w:tcPr>
          <w:p w14:paraId="7B452712" w14:textId="77777777" w:rsidR="00845576" w:rsidRPr="008A1AF4" w:rsidRDefault="00845576" w:rsidP="00270142">
            <w:pPr>
              <w:rPr>
                <w:rFonts w:ascii="Arial" w:hAnsi="Arial" w:cs="Arial"/>
                <w:color w:val="000000"/>
                <w:sz w:val="18"/>
                <w:szCs w:val="18"/>
              </w:rPr>
            </w:pPr>
            <w:proofErr w:type="gramStart"/>
            <w:r w:rsidRPr="008A1AF4">
              <w:rPr>
                <w:rFonts w:ascii="Arial" w:hAnsi="Arial" w:cs="Arial" w:hint="eastAsia"/>
                <w:color w:val="000000"/>
                <w:sz w:val="18"/>
                <w:szCs w:val="18"/>
              </w:rPr>
              <w:t>泰禾嘉</w:t>
            </w:r>
            <w:proofErr w:type="gramEnd"/>
            <w:r w:rsidRPr="008A1AF4">
              <w:rPr>
                <w:rFonts w:ascii="Arial" w:hAnsi="Arial" w:cs="Arial" w:hint="eastAsia"/>
                <w:color w:val="000000"/>
                <w:sz w:val="18"/>
                <w:szCs w:val="18"/>
              </w:rPr>
              <w:t>信</w:t>
            </w:r>
          </w:p>
        </w:tc>
        <w:tc>
          <w:tcPr>
            <w:tcW w:w="1117" w:type="dxa"/>
            <w:noWrap/>
            <w:hideMark/>
          </w:tcPr>
          <w:p w14:paraId="26F8E862" w14:textId="77777777" w:rsidR="00845576" w:rsidRPr="008A1AF4" w:rsidRDefault="00845576" w:rsidP="00270142">
            <w:pPr>
              <w:rPr>
                <w:rFonts w:ascii="Arial" w:hAnsi="Arial" w:cs="Arial"/>
                <w:color w:val="000000"/>
                <w:sz w:val="18"/>
                <w:szCs w:val="18"/>
              </w:rPr>
            </w:pPr>
            <w:r w:rsidRPr="008A1AF4">
              <w:rPr>
                <w:rFonts w:ascii="Arial" w:hAnsi="Arial" w:cs="Arial" w:hint="eastAsia"/>
                <w:color w:val="000000"/>
                <w:sz w:val="18"/>
                <w:szCs w:val="18"/>
              </w:rPr>
              <w:t>2021.10.08</w:t>
            </w:r>
          </w:p>
        </w:tc>
        <w:tc>
          <w:tcPr>
            <w:tcW w:w="1550" w:type="dxa"/>
            <w:noWrap/>
            <w:hideMark/>
          </w:tcPr>
          <w:p w14:paraId="35F7CFCB" w14:textId="77777777" w:rsidR="00845576" w:rsidRPr="008A1AF4" w:rsidRDefault="00845576" w:rsidP="00270142">
            <w:pP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京</w:t>
            </w:r>
            <w:r w:rsidRPr="008A1AF4">
              <w:rPr>
                <w:rFonts w:ascii="Arial" w:hAnsi="Arial" w:cs="Arial" w:hint="eastAsia"/>
                <w:color w:val="000000"/>
                <w:sz w:val="18"/>
                <w:szCs w:val="18"/>
              </w:rPr>
              <w:t>0115</w:t>
            </w:r>
            <w:r w:rsidRPr="008A1AF4">
              <w:rPr>
                <w:rFonts w:ascii="Arial" w:hAnsi="Arial" w:cs="Arial" w:hint="eastAsia"/>
                <w:color w:val="000000"/>
                <w:sz w:val="18"/>
                <w:szCs w:val="18"/>
              </w:rPr>
              <w:t>执</w:t>
            </w:r>
            <w:r w:rsidRPr="008A1AF4">
              <w:rPr>
                <w:rFonts w:ascii="Arial" w:hAnsi="Arial" w:cs="Arial" w:hint="eastAsia"/>
                <w:color w:val="000000"/>
                <w:sz w:val="18"/>
                <w:szCs w:val="18"/>
              </w:rPr>
              <w:t>10777</w:t>
            </w:r>
            <w:r w:rsidRPr="008A1AF4">
              <w:rPr>
                <w:rFonts w:ascii="Arial" w:hAnsi="Arial" w:cs="Arial" w:hint="eastAsia"/>
                <w:color w:val="000000"/>
                <w:sz w:val="18"/>
                <w:szCs w:val="18"/>
              </w:rPr>
              <w:t>号</w:t>
            </w:r>
          </w:p>
        </w:tc>
        <w:tc>
          <w:tcPr>
            <w:tcW w:w="1417" w:type="dxa"/>
            <w:noWrap/>
            <w:hideMark/>
          </w:tcPr>
          <w:p w14:paraId="7EEB7090" w14:textId="77777777" w:rsidR="00845576" w:rsidRPr="008A1AF4" w:rsidRDefault="00845576" w:rsidP="00270142">
            <w:pPr>
              <w:rPr>
                <w:rFonts w:ascii="Arial" w:hAnsi="Arial" w:cs="Arial"/>
                <w:color w:val="000000"/>
                <w:sz w:val="18"/>
                <w:szCs w:val="18"/>
              </w:rPr>
            </w:pPr>
            <w:r w:rsidRPr="008A1AF4">
              <w:rPr>
                <w:rFonts w:ascii="Arial" w:hAnsi="Arial" w:cs="Arial" w:hint="eastAsia"/>
                <w:color w:val="000000"/>
                <w:sz w:val="18"/>
                <w:szCs w:val="18"/>
              </w:rPr>
              <w:t>北京市</w:t>
            </w:r>
            <w:proofErr w:type="gramStart"/>
            <w:r w:rsidRPr="008A1AF4">
              <w:rPr>
                <w:rFonts w:ascii="Arial" w:hAnsi="Arial" w:cs="Arial" w:hint="eastAsia"/>
                <w:color w:val="000000"/>
                <w:sz w:val="18"/>
                <w:szCs w:val="18"/>
              </w:rPr>
              <w:t>大兴区</w:t>
            </w:r>
            <w:proofErr w:type="gramEnd"/>
            <w:r w:rsidRPr="008A1AF4">
              <w:rPr>
                <w:rFonts w:ascii="Arial" w:hAnsi="Arial" w:cs="Arial" w:hint="eastAsia"/>
                <w:color w:val="000000"/>
                <w:sz w:val="18"/>
                <w:szCs w:val="18"/>
              </w:rPr>
              <w:t>人民法院</w:t>
            </w:r>
          </w:p>
        </w:tc>
        <w:tc>
          <w:tcPr>
            <w:tcW w:w="1701" w:type="dxa"/>
            <w:noWrap/>
            <w:hideMark/>
          </w:tcPr>
          <w:p w14:paraId="294A5201" w14:textId="77777777" w:rsidR="00845576" w:rsidRPr="008A1AF4" w:rsidRDefault="00845576" w:rsidP="00270142">
            <w:pPr>
              <w:jc w:val="right"/>
              <w:rPr>
                <w:rFonts w:ascii="Arial" w:hAnsi="Arial" w:cs="Arial"/>
                <w:color w:val="000000"/>
                <w:sz w:val="18"/>
                <w:szCs w:val="18"/>
              </w:rPr>
            </w:pPr>
            <w:r w:rsidRPr="008A1AF4">
              <w:rPr>
                <w:rFonts w:ascii="Arial" w:hAnsi="Arial" w:cs="Arial" w:hint="eastAsia"/>
                <w:color w:val="000000"/>
                <w:sz w:val="18"/>
                <w:szCs w:val="18"/>
              </w:rPr>
              <w:t>149,888.00</w:t>
            </w:r>
          </w:p>
        </w:tc>
        <w:tc>
          <w:tcPr>
            <w:tcW w:w="3524" w:type="dxa"/>
            <w:gridSpan w:val="2"/>
            <w:noWrap/>
            <w:hideMark/>
          </w:tcPr>
          <w:p w14:paraId="2338B66C" w14:textId="77777777" w:rsidR="00845576" w:rsidRPr="008A1AF4" w:rsidRDefault="00845576" w:rsidP="00270142">
            <w:pPr>
              <w:rPr>
                <w:rFonts w:ascii="Arial" w:hAnsi="Arial" w:cs="Arial"/>
                <w:color w:val="000000"/>
                <w:sz w:val="18"/>
                <w:szCs w:val="18"/>
              </w:rPr>
            </w:pPr>
            <w:r w:rsidRPr="008A1AF4">
              <w:rPr>
                <w:rFonts w:ascii="Arial" w:hAnsi="Arial" w:cs="Arial" w:hint="eastAsia"/>
                <w:color w:val="000000"/>
                <w:sz w:val="18"/>
                <w:szCs w:val="18"/>
              </w:rPr>
              <w:t>北京泰禾商业管理有限公司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北京泰禾嘉信房地产开发有限公司执行案件</w:t>
            </w:r>
          </w:p>
        </w:tc>
      </w:tr>
      <w:tr w:rsidR="00E849AC" w:rsidRPr="008A1AF4" w14:paraId="77A4D47F" w14:textId="77777777" w:rsidTr="00E849AC">
        <w:trPr>
          <w:gridBefore w:val="1"/>
          <w:wBefore w:w="8" w:type="dxa"/>
          <w:cantSplit/>
          <w:trHeight w:val="20"/>
          <w:jc w:val="center"/>
        </w:trPr>
        <w:tc>
          <w:tcPr>
            <w:tcW w:w="1049" w:type="dxa"/>
            <w:noWrap/>
            <w:hideMark/>
          </w:tcPr>
          <w:p w14:paraId="12E28092" w14:textId="77777777" w:rsidR="00845576" w:rsidRPr="008A1AF4" w:rsidRDefault="00845576" w:rsidP="00270142">
            <w:pPr>
              <w:rPr>
                <w:rFonts w:ascii="Arial" w:hAnsi="Arial" w:cs="Arial"/>
                <w:color w:val="000000"/>
                <w:sz w:val="18"/>
                <w:szCs w:val="18"/>
              </w:rPr>
            </w:pPr>
            <w:proofErr w:type="gramStart"/>
            <w:r w:rsidRPr="008A1AF4">
              <w:rPr>
                <w:rFonts w:ascii="Arial" w:hAnsi="Arial" w:cs="Arial" w:hint="eastAsia"/>
                <w:color w:val="000000"/>
                <w:sz w:val="18"/>
                <w:szCs w:val="18"/>
              </w:rPr>
              <w:t>泰禾嘉</w:t>
            </w:r>
            <w:proofErr w:type="gramEnd"/>
            <w:r w:rsidRPr="008A1AF4">
              <w:rPr>
                <w:rFonts w:ascii="Arial" w:hAnsi="Arial" w:cs="Arial" w:hint="eastAsia"/>
                <w:color w:val="000000"/>
                <w:sz w:val="18"/>
                <w:szCs w:val="18"/>
              </w:rPr>
              <w:t>信</w:t>
            </w:r>
          </w:p>
        </w:tc>
        <w:tc>
          <w:tcPr>
            <w:tcW w:w="1117" w:type="dxa"/>
            <w:noWrap/>
            <w:hideMark/>
          </w:tcPr>
          <w:p w14:paraId="166B1917" w14:textId="77777777" w:rsidR="00845576" w:rsidRPr="008A1AF4" w:rsidRDefault="00845576" w:rsidP="00270142">
            <w:pPr>
              <w:rPr>
                <w:rFonts w:ascii="Arial" w:hAnsi="Arial" w:cs="Arial"/>
                <w:color w:val="000000"/>
                <w:sz w:val="18"/>
                <w:szCs w:val="18"/>
              </w:rPr>
            </w:pPr>
            <w:r w:rsidRPr="008A1AF4">
              <w:rPr>
                <w:rFonts w:ascii="Arial" w:hAnsi="Arial" w:cs="Arial" w:hint="eastAsia"/>
                <w:color w:val="000000"/>
                <w:sz w:val="18"/>
                <w:szCs w:val="18"/>
              </w:rPr>
              <w:t>2021.10.09</w:t>
            </w:r>
          </w:p>
        </w:tc>
        <w:tc>
          <w:tcPr>
            <w:tcW w:w="1550" w:type="dxa"/>
            <w:noWrap/>
            <w:hideMark/>
          </w:tcPr>
          <w:p w14:paraId="25AE35BD" w14:textId="77777777" w:rsidR="00845576" w:rsidRPr="008A1AF4" w:rsidRDefault="00845576" w:rsidP="00270142">
            <w:pP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京</w:t>
            </w:r>
            <w:r w:rsidRPr="008A1AF4">
              <w:rPr>
                <w:rFonts w:ascii="Arial" w:hAnsi="Arial" w:cs="Arial" w:hint="eastAsia"/>
                <w:color w:val="000000"/>
                <w:sz w:val="18"/>
                <w:szCs w:val="18"/>
              </w:rPr>
              <w:t>0115</w:t>
            </w:r>
            <w:r w:rsidRPr="008A1AF4">
              <w:rPr>
                <w:rFonts w:ascii="Arial" w:hAnsi="Arial" w:cs="Arial" w:hint="eastAsia"/>
                <w:color w:val="000000"/>
                <w:sz w:val="18"/>
                <w:szCs w:val="18"/>
              </w:rPr>
              <w:t>执</w:t>
            </w:r>
            <w:r w:rsidRPr="008A1AF4">
              <w:rPr>
                <w:rFonts w:ascii="Arial" w:hAnsi="Arial" w:cs="Arial" w:hint="eastAsia"/>
                <w:color w:val="000000"/>
                <w:sz w:val="18"/>
                <w:szCs w:val="18"/>
              </w:rPr>
              <w:t>10913</w:t>
            </w:r>
            <w:r w:rsidRPr="008A1AF4">
              <w:rPr>
                <w:rFonts w:ascii="Arial" w:hAnsi="Arial" w:cs="Arial" w:hint="eastAsia"/>
                <w:color w:val="000000"/>
                <w:sz w:val="18"/>
                <w:szCs w:val="18"/>
              </w:rPr>
              <w:t>号</w:t>
            </w:r>
          </w:p>
        </w:tc>
        <w:tc>
          <w:tcPr>
            <w:tcW w:w="1417" w:type="dxa"/>
            <w:noWrap/>
            <w:hideMark/>
          </w:tcPr>
          <w:p w14:paraId="275057D9" w14:textId="77777777" w:rsidR="00845576" w:rsidRPr="008A1AF4" w:rsidRDefault="00845576" w:rsidP="00270142">
            <w:pPr>
              <w:rPr>
                <w:rFonts w:ascii="Arial" w:hAnsi="Arial" w:cs="Arial"/>
                <w:color w:val="000000"/>
                <w:sz w:val="18"/>
                <w:szCs w:val="18"/>
              </w:rPr>
            </w:pPr>
            <w:r w:rsidRPr="008A1AF4">
              <w:rPr>
                <w:rFonts w:ascii="Arial" w:hAnsi="Arial" w:cs="Arial" w:hint="eastAsia"/>
                <w:color w:val="000000"/>
                <w:sz w:val="18"/>
                <w:szCs w:val="18"/>
              </w:rPr>
              <w:t>北京市</w:t>
            </w:r>
            <w:proofErr w:type="gramStart"/>
            <w:r w:rsidRPr="008A1AF4">
              <w:rPr>
                <w:rFonts w:ascii="Arial" w:hAnsi="Arial" w:cs="Arial" w:hint="eastAsia"/>
                <w:color w:val="000000"/>
                <w:sz w:val="18"/>
                <w:szCs w:val="18"/>
              </w:rPr>
              <w:t>大兴区</w:t>
            </w:r>
            <w:proofErr w:type="gramEnd"/>
            <w:r w:rsidRPr="008A1AF4">
              <w:rPr>
                <w:rFonts w:ascii="Arial" w:hAnsi="Arial" w:cs="Arial" w:hint="eastAsia"/>
                <w:color w:val="000000"/>
                <w:sz w:val="18"/>
                <w:szCs w:val="18"/>
              </w:rPr>
              <w:t>人民法院</w:t>
            </w:r>
          </w:p>
        </w:tc>
        <w:tc>
          <w:tcPr>
            <w:tcW w:w="1701" w:type="dxa"/>
            <w:noWrap/>
            <w:hideMark/>
          </w:tcPr>
          <w:p w14:paraId="5046DE8C" w14:textId="77777777" w:rsidR="00845576" w:rsidRPr="008A1AF4" w:rsidRDefault="00845576" w:rsidP="00270142">
            <w:pPr>
              <w:jc w:val="right"/>
              <w:rPr>
                <w:rFonts w:ascii="Arial" w:hAnsi="Arial" w:cs="Arial"/>
                <w:color w:val="000000"/>
                <w:sz w:val="18"/>
                <w:szCs w:val="18"/>
              </w:rPr>
            </w:pPr>
            <w:r w:rsidRPr="008A1AF4">
              <w:rPr>
                <w:rFonts w:ascii="Arial" w:hAnsi="Arial" w:cs="Arial" w:hint="eastAsia"/>
                <w:color w:val="000000"/>
                <w:sz w:val="18"/>
                <w:szCs w:val="18"/>
              </w:rPr>
              <w:t>226,134.00</w:t>
            </w:r>
          </w:p>
        </w:tc>
        <w:tc>
          <w:tcPr>
            <w:tcW w:w="3524" w:type="dxa"/>
            <w:gridSpan w:val="2"/>
            <w:noWrap/>
            <w:hideMark/>
          </w:tcPr>
          <w:p w14:paraId="49D47BF9" w14:textId="77777777" w:rsidR="00845576" w:rsidRPr="008A1AF4" w:rsidRDefault="00845576" w:rsidP="00270142">
            <w:pPr>
              <w:rPr>
                <w:rFonts w:ascii="Arial" w:hAnsi="Arial" w:cs="Arial"/>
                <w:color w:val="000000"/>
                <w:sz w:val="18"/>
                <w:szCs w:val="18"/>
              </w:rPr>
            </w:pPr>
            <w:r w:rsidRPr="008A1AF4">
              <w:rPr>
                <w:rFonts w:ascii="Arial" w:hAnsi="Arial" w:cs="Arial" w:hint="eastAsia"/>
                <w:color w:val="000000"/>
                <w:sz w:val="18"/>
                <w:szCs w:val="18"/>
              </w:rPr>
              <w:t>北京泰禾商业管理有限公司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北京泰禾嘉信房地产开发有限公司执行案件</w:t>
            </w:r>
          </w:p>
        </w:tc>
      </w:tr>
      <w:tr w:rsidR="00E849AC" w:rsidRPr="002F60E2" w14:paraId="2865BF60" w14:textId="77777777" w:rsidTr="00E849AC">
        <w:trPr>
          <w:gridBefore w:val="1"/>
          <w:wBefore w:w="8" w:type="dxa"/>
          <w:cantSplit/>
          <w:trHeight w:val="278"/>
          <w:jc w:val="center"/>
        </w:trPr>
        <w:tc>
          <w:tcPr>
            <w:tcW w:w="1049" w:type="dxa"/>
            <w:noWrap/>
            <w:hideMark/>
          </w:tcPr>
          <w:p w14:paraId="09791290" w14:textId="77777777" w:rsidR="00845576" w:rsidRPr="002F60E2" w:rsidRDefault="00845576" w:rsidP="00270142">
            <w:pPr>
              <w:rPr>
                <w:rFonts w:ascii="Arial" w:hAnsi="Arial" w:cs="Arial"/>
                <w:color w:val="000000"/>
                <w:sz w:val="18"/>
                <w:szCs w:val="18"/>
              </w:rPr>
            </w:pPr>
            <w:proofErr w:type="gramStart"/>
            <w:r w:rsidRPr="002F60E2">
              <w:rPr>
                <w:rFonts w:ascii="Arial" w:hAnsi="Arial" w:cs="Arial" w:hint="eastAsia"/>
                <w:color w:val="000000"/>
                <w:sz w:val="18"/>
                <w:szCs w:val="18"/>
              </w:rPr>
              <w:t>泰禾嘉</w:t>
            </w:r>
            <w:proofErr w:type="gramEnd"/>
            <w:r w:rsidRPr="002F60E2">
              <w:rPr>
                <w:rFonts w:ascii="Arial" w:hAnsi="Arial" w:cs="Arial" w:hint="eastAsia"/>
                <w:color w:val="000000"/>
                <w:sz w:val="18"/>
                <w:szCs w:val="18"/>
              </w:rPr>
              <w:t>信</w:t>
            </w:r>
          </w:p>
        </w:tc>
        <w:tc>
          <w:tcPr>
            <w:tcW w:w="1117" w:type="dxa"/>
            <w:noWrap/>
            <w:hideMark/>
          </w:tcPr>
          <w:p w14:paraId="04C9CCB2" w14:textId="77777777" w:rsidR="00845576" w:rsidRPr="002F60E2" w:rsidRDefault="00845576" w:rsidP="00270142">
            <w:pPr>
              <w:rPr>
                <w:rFonts w:ascii="Arial" w:hAnsi="Arial" w:cs="Arial"/>
                <w:color w:val="000000"/>
                <w:sz w:val="18"/>
                <w:szCs w:val="18"/>
              </w:rPr>
            </w:pPr>
            <w:r w:rsidRPr="002F60E2">
              <w:rPr>
                <w:rFonts w:ascii="Arial" w:hAnsi="Arial" w:cs="Arial" w:hint="eastAsia"/>
                <w:color w:val="000000"/>
                <w:sz w:val="18"/>
                <w:szCs w:val="18"/>
              </w:rPr>
              <w:t>2022.01.04</w:t>
            </w:r>
          </w:p>
        </w:tc>
        <w:tc>
          <w:tcPr>
            <w:tcW w:w="1550" w:type="dxa"/>
            <w:noWrap/>
            <w:hideMark/>
          </w:tcPr>
          <w:p w14:paraId="4CBE8CD9" w14:textId="77777777" w:rsidR="00845576" w:rsidRPr="002F60E2" w:rsidRDefault="00845576" w:rsidP="00270142">
            <w:pPr>
              <w:rPr>
                <w:rFonts w:ascii="Arial" w:hAnsi="Arial" w:cs="Arial"/>
                <w:color w:val="000000"/>
                <w:sz w:val="18"/>
                <w:szCs w:val="18"/>
              </w:rPr>
            </w:pPr>
            <w:r w:rsidRPr="002F60E2">
              <w:rPr>
                <w:rFonts w:ascii="Arial" w:hAnsi="Arial" w:cs="Arial" w:hint="eastAsia"/>
                <w:color w:val="000000"/>
                <w:sz w:val="18"/>
                <w:szCs w:val="18"/>
              </w:rPr>
              <w:t>(2022)</w:t>
            </w:r>
            <w:r w:rsidRPr="002F60E2">
              <w:rPr>
                <w:rFonts w:ascii="Arial" w:hAnsi="Arial" w:cs="Arial" w:hint="eastAsia"/>
                <w:color w:val="000000"/>
                <w:sz w:val="18"/>
                <w:szCs w:val="18"/>
              </w:rPr>
              <w:t>京</w:t>
            </w:r>
            <w:r w:rsidRPr="002F60E2">
              <w:rPr>
                <w:rFonts w:ascii="Arial" w:hAnsi="Arial" w:cs="Arial" w:hint="eastAsia"/>
                <w:color w:val="000000"/>
                <w:sz w:val="18"/>
                <w:szCs w:val="18"/>
              </w:rPr>
              <w:t>0115</w:t>
            </w:r>
            <w:r w:rsidRPr="002F60E2">
              <w:rPr>
                <w:rFonts w:ascii="Arial" w:hAnsi="Arial" w:cs="Arial" w:hint="eastAsia"/>
                <w:color w:val="000000"/>
                <w:sz w:val="18"/>
                <w:szCs w:val="18"/>
              </w:rPr>
              <w:t>执</w:t>
            </w:r>
            <w:r w:rsidRPr="002F60E2">
              <w:rPr>
                <w:rFonts w:ascii="Arial" w:hAnsi="Arial" w:cs="Arial" w:hint="eastAsia"/>
                <w:color w:val="000000"/>
                <w:sz w:val="18"/>
                <w:szCs w:val="18"/>
              </w:rPr>
              <w:t>73</w:t>
            </w:r>
            <w:r w:rsidRPr="002F60E2">
              <w:rPr>
                <w:rFonts w:ascii="Arial" w:hAnsi="Arial" w:cs="Arial" w:hint="eastAsia"/>
                <w:color w:val="000000"/>
                <w:sz w:val="18"/>
                <w:szCs w:val="18"/>
              </w:rPr>
              <w:t>号</w:t>
            </w:r>
          </w:p>
        </w:tc>
        <w:tc>
          <w:tcPr>
            <w:tcW w:w="1417" w:type="dxa"/>
            <w:noWrap/>
            <w:hideMark/>
          </w:tcPr>
          <w:p w14:paraId="452E45E9" w14:textId="77777777" w:rsidR="00845576" w:rsidRPr="002F60E2" w:rsidRDefault="00845576" w:rsidP="00270142">
            <w:pPr>
              <w:rPr>
                <w:rFonts w:ascii="Arial" w:hAnsi="Arial" w:cs="Arial"/>
                <w:color w:val="000000"/>
                <w:sz w:val="18"/>
                <w:szCs w:val="18"/>
              </w:rPr>
            </w:pPr>
            <w:r w:rsidRPr="002F60E2">
              <w:rPr>
                <w:rFonts w:ascii="Arial" w:hAnsi="Arial" w:cs="Arial" w:hint="eastAsia"/>
                <w:color w:val="000000"/>
                <w:sz w:val="18"/>
                <w:szCs w:val="18"/>
              </w:rPr>
              <w:t>北京市</w:t>
            </w:r>
            <w:proofErr w:type="gramStart"/>
            <w:r w:rsidRPr="002F60E2">
              <w:rPr>
                <w:rFonts w:ascii="Arial" w:hAnsi="Arial" w:cs="Arial" w:hint="eastAsia"/>
                <w:color w:val="000000"/>
                <w:sz w:val="18"/>
                <w:szCs w:val="18"/>
              </w:rPr>
              <w:t>大兴区</w:t>
            </w:r>
            <w:proofErr w:type="gramEnd"/>
            <w:r w:rsidRPr="002F60E2">
              <w:rPr>
                <w:rFonts w:ascii="Arial" w:hAnsi="Arial" w:cs="Arial" w:hint="eastAsia"/>
                <w:color w:val="000000"/>
                <w:sz w:val="18"/>
                <w:szCs w:val="18"/>
              </w:rPr>
              <w:t>人民法院</w:t>
            </w:r>
          </w:p>
        </w:tc>
        <w:tc>
          <w:tcPr>
            <w:tcW w:w="1701" w:type="dxa"/>
            <w:noWrap/>
            <w:hideMark/>
          </w:tcPr>
          <w:p w14:paraId="1B3CD6C3" w14:textId="77777777" w:rsidR="00845576" w:rsidRPr="002F60E2" w:rsidRDefault="00845576" w:rsidP="00270142">
            <w:pPr>
              <w:jc w:val="right"/>
              <w:rPr>
                <w:rFonts w:ascii="Arial" w:hAnsi="Arial" w:cs="Arial"/>
                <w:color w:val="000000"/>
                <w:sz w:val="18"/>
                <w:szCs w:val="18"/>
              </w:rPr>
            </w:pPr>
            <w:r w:rsidRPr="002F60E2">
              <w:rPr>
                <w:rFonts w:ascii="Arial" w:hAnsi="Arial" w:cs="Arial" w:hint="eastAsia"/>
                <w:color w:val="000000"/>
                <w:sz w:val="18"/>
                <w:szCs w:val="18"/>
              </w:rPr>
              <w:t>95,984.00</w:t>
            </w:r>
          </w:p>
        </w:tc>
        <w:tc>
          <w:tcPr>
            <w:tcW w:w="3524" w:type="dxa"/>
            <w:gridSpan w:val="2"/>
            <w:noWrap/>
            <w:hideMark/>
          </w:tcPr>
          <w:p w14:paraId="0807A586" w14:textId="77777777" w:rsidR="00845576" w:rsidRPr="002F60E2" w:rsidRDefault="00845576" w:rsidP="00270142">
            <w:pPr>
              <w:rPr>
                <w:rFonts w:ascii="Arial" w:hAnsi="Arial" w:cs="Arial"/>
                <w:color w:val="000000"/>
                <w:sz w:val="18"/>
                <w:szCs w:val="18"/>
              </w:rPr>
            </w:pPr>
            <w:r>
              <w:rPr>
                <w:rFonts w:ascii="Arial" w:hAnsi="Arial" w:cs="Arial"/>
                <w:color w:val="000000"/>
                <w:sz w:val="18"/>
                <w:szCs w:val="18"/>
              </w:rPr>
              <w:t>——</w:t>
            </w:r>
          </w:p>
        </w:tc>
      </w:tr>
      <w:tr w:rsidR="00E849AC" w:rsidRPr="002F60E2" w14:paraId="6080C64E" w14:textId="77777777" w:rsidTr="00E849AC">
        <w:trPr>
          <w:gridBefore w:val="1"/>
          <w:wBefore w:w="8" w:type="dxa"/>
          <w:cantSplit/>
          <w:trHeight w:val="278"/>
          <w:jc w:val="center"/>
        </w:trPr>
        <w:tc>
          <w:tcPr>
            <w:tcW w:w="1049" w:type="dxa"/>
            <w:noWrap/>
            <w:hideMark/>
          </w:tcPr>
          <w:p w14:paraId="626B9A78" w14:textId="77777777" w:rsidR="00845576" w:rsidRPr="002F60E2" w:rsidRDefault="00845576" w:rsidP="00270142">
            <w:pPr>
              <w:rPr>
                <w:rFonts w:ascii="Arial" w:hAnsi="Arial" w:cs="Arial"/>
                <w:color w:val="000000"/>
                <w:sz w:val="18"/>
                <w:szCs w:val="18"/>
              </w:rPr>
            </w:pPr>
            <w:proofErr w:type="gramStart"/>
            <w:r w:rsidRPr="002F60E2">
              <w:rPr>
                <w:rFonts w:ascii="Arial" w:hAnsi="Arial" w:cs="Arial" w:hint="eastAsia"/>
                <w:color w:val="000000"/>
                <w:sz w:val="18"/>
                <w:szCs w:val="18"/>
              </w:rPr>
              <w:t>泰禾嘉</w:t>
            </w:r>
            <w:proofErr w:type="gramEnd"/>
            <w:r w:rsidRPr="002F60E2">
              <w:rPr>
                <w:rFonts w:ascii="Arial" w:hAnsi="Arial" w:cs="Arial" w:hint="eastAsia"/>
                <w:color w:val="000000"/>
                <w:sz w:val="18"/>
                <w:szCs w:val="18"/>
              </w:rPr>
              <w:t>信</w:t>
            </w:r>
          </w:p>
        </w:tc>
        <w:tc>
          <w:tcPr>
            <w:tcW w:w="1117" w:type="dxa"/>
            <w:noWrap/>
            <w:hideMark/>
          </w:tcPr>
          <w:p w14:paraId="5511CA34" w14:textId="77777777" w:rsidR="00845576" w:rsidRPr="002F60E2" w:rsidRDefault="00845576" w:rsidP="00270142">
            <w:pPr>
              <w:rPr>
                <w:rFonts w:ascii="Arial" w:hAnsi="Arial" w:cs="Arial"/>
                <w:color w:val="000000"/>
                <w:sz w:val="18"/>
                <w:szCs w:val="18"/>
              </w:rPr>
            </w:pPr>
            <w:r w:rsidRPr="002F60E2">
              <w:rPr>
                <w:rFonts w:ascii="Arial" w:hAnsi="Arial" w:cs="Arial" w:hint="eastAsia"/>
                <w:color w:val="000000"/>
                <w:sz w:val="18"/>
                <w:szCs w:val="18"/>
              </w:rPr>
              <w:t>2022.01.04</w:t>
            </w:r>
          </w:p>
        </w:tc>
        <w:tc>
          <w:tcPr>
            <w:tcW w:w="1550" w:type="dxa"/>
            <w:noWrap/>
            <w:hideMark/>
          </w:tcPr>
          <w:p w14:paraId="26871A36" w14:textId="77777777" w:rsidR="00845576" w:rsidRPr="002F60E2" w:rsidRDefault="00845576" w:rsidP="00270142">
            <w:pPr>
              <w:rPr>
                <w:rFonts w:ascii="Arial" w:hAnsi="Arial" w:cs="Arial"/>
                <w:color w:val="000000"/>
                <w:sz w:val="18"/>
                <w:szCs w:val="18"/>
              </w:rPr>
            </w:pPr>
            <w:r w:rsidRPr="002F60E2">
              <w:rPr>
                <w:rFonts w:ascii="Arial" w:hAnsi="Arial" w:cs="Arial" w:hint="eastAsia"/>
                <w:color w:val="000000"/>
                <w:sz w:val="18"/>
                <w:szCs w:val="18"/>
              </w:rPr>
              <w:t>(2022)</w:t>
            </w:r>
            <w:r w:rsidRPr="002F60E2">
              <w:rPr>
                <w:rFonts w:ascii="Arial" w:hAnsi="Arial" w:cs="Arial" w:hint="eastAsia"/>
                <w:color w:val="000000"/>
                <w:sz w:val="18"/>
                <w:szCs w:val="18"/>
              </w:rPr>
              <w:t>京</w:t>
            </w:r>
            <w:r w:rsidRPr="002F60E2">
              <w:rPr>
                <w:rFonts w:ascii="Arial" w:hAnsi="Arial" w:cs="Arial" w:hint="eastAsia"/>
                <w:color w:val="000000"/>
                <w:sz w:val="18"/>
                <w:szCs w:val="18"/>
              </w:rPr>
              <w:t>0115</w:t>
            </w:r>
            <w:r w:rsidRPr="002F60E2">
              <w:rPr>
                <w:rFonts w:ascii="Arial" w:hAnsi="Arial" w:cs="Arial" w:hint="eastAsia"/>
                <w:color w:val="000000"/>
                <w:sz w:val="18"/>
                <w:szCs w:val="18"/>
              </w:rPr>
              <w:t>执</w:t>
            </w:r>
            <w:r w:rsidRPr="002F60E2">
              <w:rPr>
                <w:rFonts w:ascii="Arial" w:hAnsi="Arial" w:cs="Arial" w:hint="eastAsia"/>
                <w:color w:val="000000"/>
                <w:sz w:val="18"/>
                <w:szCs w:val="18"/>
              </w:rPr>
              <w:t>24</w:t>
            </w:r>
            <w:r w:rsidRPr="002F60E2">
              <w:rPr>
                <w:rFonts w:ascii="Arial" w:hAnsi="Arial" w:cs="Arial" w:hint="eastAsia"/>
                <w:color w:val="000000"/>
                <w:sz w:val="18"/>
                <w:szCs w:val="18"/>
              </w:rPr>
              <w:t>号</w:t>
            </w:r>
          </w:p>
        </w:tc>
        <w:tc>
          <w:tcPr>
            <w:tcW w:w="1417" w:type="dxa"/>
            <w:noWrap/>
            <w:hideMark/>
          </w:tcPr>
          <w:p w14:paraId="280563FC" w14:textId="77777777" w:rsidR="00845576" w:rsidRPr="002F60E2" w:rsidRDefault="00845576" w:rsidP="00270142">
            <w:pPr>
              <w:rPr>
                <w:rFonts w:ascii="Arial" w:hAnsi="Arial" w:cs="Arial"/>
                <w:color w:val="000000"/>
                <w:sz w:val="18"/>
                <w:szCs w:val="18"/>
              </w:rPr>
            </w:pPr>
            <w:r w:rsidRPr="002F60E2">
              <w:rPr>
                <w:rFonts w:ascii="Arial" w:hAnsi="Arial" w:cs="Arial" w:hint="eastAsia"/>
                <w:color w:val="000000"/>
                <w:sz w:val="18"/>
                <w:szCs w:val="18"/>
              </w:rPr>
              <w:t>北京市</w:t>
            </w:r>
            <w:proofErr w:type="gramStart"/>
            <w:r w:rsidRPr="002F60E2">
              <w:rPr>
                <w:rFonts w:ascii="Arial" w:hAnsi="Arial" w:cs="Arial" w:hint="eastAsia"/>
                <w:color w:val="000000"/>
                <w:sz w:val="18"/>
                <w:szCs w:val="18"/>
              </w:rPr>
              <w:t>大兴区</w:t>
            </w:r>
            <w:proofErr w:type="gramEnd"/>
            <w:r w:rsidRPr="002F60E2">
              <w:rPr>
                <w:rFonts w:ascii="Arial" w:hAnsi="Arial" w:cs="Arial" w:hint="eastAsia"/>
                <w:color w:val="000000"/>
                <w:sz w:val="18"/>
                <w:szCs w:val="18"/>
              </w:rPr>
              <w:t>人民法院</w:t>
            </w:r>
          </w:p>
        </w:tc>
        <w:tc>
          <w:tcPr>
            <w:tcW w:w="1701" w:type="dxa"/>
            <w:noWrap/>
            <w:hideMark/>
          </w:tcPr>
          <w:p w14:paraId="71D97045" w14:textId="77777777" w:rsidR="00845576" w:rsidRPr="002F60E2" w:rsidRDefault="00845576" w:rsidP="00270142">
            <w:pPr>
              <w:jc w:val="right"/>
              <w:rPr>
                <w:rFonts w:ascii="Arial" w:hAnsi="Arial" w:cs="Arial"/>
                <w:color w:val="000000"/>
                <w:sz w:val="18"/>
                <w:szCs w:val="18"/>
              </w:rPr>
            </w:pPr>
            <w:r w:rsidRPr="002F60E2">
              <w:rPr>
                <w:rFonts w:ascii="Arial" w:hAnsi="Arial" w:cs="Arial" w:hint="eastAsia"/>
                <w:color w:val="000000"/>
                <w:sz w:val="18"/>
                <w:szCs w:val="18"/>
              </w:rPr>
              <w:t>114,782.00</w:t>
            </w:r>
          </w:p>
        </w:tc>
        <w:tc>
          <w:tcPr>
            <w:tcW w:w="3524" w:type="dxa"/>
            <w:gridSpan w:val="2"/>
            <w:noWrap/>
            <w:hideMark/>
          </w:tcPr>
          <w:p w14:paraId="3DB4E9F9" w14:textId="77777777" w:rsidR="00845576" w:rsidRPr="002F60E2" w:rsidRDefault="00845576" w:rsidP="00270142">
            <w:pPr>
              <w:rPr>
                <w:rFonts w:ascii="Arial" w:hAnsi="Arial" w:cs="Arial"/>
                <w:color w:val="000000"/>
                <w:sz w:val="18"/>
                <w:szCs w:val="18"/>
              </w:rPr>
            </w:pPr>
            <w:r w:rsidRPr="002F60E2">
              <w:rPr>
                <w:rFonts w:ascii="Arial" w:hAnsi="Arial" w:cs="Arial" w:hint="eastAsia"/>
                <w:color w:val="000000"/>
                <w:sz w:val="18"/>
                <w:szCs w:val="18"/>
              </w:rPr>
              <w:t>郑丹与北京泰禾商业管理有限公司</w:t>
            </w:r>
            <w:r w:rsidRPr="002F60E2">
              <w:rPr>
                <w:rFonts w:ascii="Arial" w:hAnsi="Arial" w:cs="Arial" w:hint="eastAsia"/>
                <w:color w:val="000000"/>
                <w:sz w:val="18"/>
                <w:szCs w:val="18"/>
              </w:rPr>
              <w:t>,</w:t>
            </w:r>
            <w:r w:rsidRPr="002F60E2">
              <w:rPr>
                <w:rFonts w:ascii="Arial" w:hAnsi="Arial" w:cs="Arial" w:hint="eastAsia"/>
                <w:color w:val="000000"/>
                <w:sz w:val="18"/>
                <w:szCs w:val="18"/>
              </w:rPr>
              <w:t>北京泰禾嘉信房地产开发有限公司</w:t>
            </w:r>
            <w:r w:rsidRPr="002F60E2">
              <w:rPr>
                <w:rFonts w:ascii="Arial" w:hAnsi="Arial" w:cs="Arial" w:hint="eastAsia"/>
                <w:color w:val="000000"/>
                <w:sz w:val="18"/>
                <w:szCs w:val="18"/>
              </w:rPr>
              <w:t>,</w:t>
            </w:r>
            <w:r w:rsidRPr="002F60E2">
              <w:rPr>
                <w:rFonts w:ascii="Arial" w:hAnsi="Arial" w:cs="Arial" w:hint="eastAsia"/>
                <w:color w:val="000000"/>
                <w:sz w:val="18"/>
                <w:szCs w:val="18"/>
              </w:rPr>
              <w:t>北京赛维思公寓管理有限公司房屋租赁合同纠纷的案件</w:t>
            </w:r>
          </w:p>
        </w:tc>
      </w:tr>
      <w:tr w:rsidR="00E849AC" w:rsidRPr="002F60E2" w14:paraId="272093DF" w14:textId="77777777" w:rsidTr="00E849AC">
        <w:trPr>
          <w:gridBefore w:val="1"/>
          <w:wBefore w:w="8" w:type="dxa"/>
          <w:cantSplit/>
          <w:trHeight w:val="278"/>
          <w:jc w:val="center"/>
        </w:trPr>
        <w:tc>
          <w:tcPr>
            <w:tcW w:w="1049" w:type="dxa"/>
            <w:noWrap/>
            <w:hideMark/>
          </w:tcPr>
          <w:p w14:paraId="474477CD" w14:textId="77777777" w:rsidR="00845576" w:rsidRPr="002F60E2" w:rsidRDefault="00845576" w:rsidP="00270142">
            <w:pPr>
              <w:rPr>
                <w:rFonts w:ascii="Arial" w:hAnsi="Arial" w:cs="Arial"/>
                <w:color w:val="000000"/>
                <w:sz w:val="18"/>
                <w:szCs w:val="18"/>
              </w:rPr>
            </w:pPr>
            <w:proofErr w:type="gramStart"/>
            <w:r w:rsidRPr="002F60E2">
              <w:rPr>
                <w:rFonts w:ascii="Arial" w:hAnsi="Arial" w:cs="Arial" w:hint="eastAsia"/>
                <w:color w:val="000000"/>
                <w:sz w:val="18"/>
                <w:szCs w:val="18"/>
              </w:rPr>
              <w:t>泰禾嘉</w:t>
            </w:r>
            <w:proofErr w:type="gramEnd"/>
            <w:r w:rsidRPr="002F60E2">
              <w:rPr>
                <w:rFonts w:ascii="Arial" w:hAnsi="Arial" w:cs="Arial" w:hint="eastAsia"/>
                <w:color w:val="000000"/>
                <w:sz w:val="18"/>
                <w:szCs w:val="18"/>
              </w:rPr>
              <w:t>信</w:t>
            </w:r>
          </w:p>
        </w:tc>
        <w:tc>
          <w:tcPr>
            <w:tcW w:w="1117" w:type="dxa"/>
            <w:noWrap/>
            <w:hideMark/>
          </w:tcPr>
          <w:p w14:paraId="28B4C8AB" w14:textId="77777777" w:rsidR="00845576" w:rsidRPr="002F60E2" w:rsidRDefault="00845576" w:rsidP="00270142">
            <w:pPr>
              <w:rPr>
                <w:rFonts w:ascii="Arial" w:hAnsi="Arial" w:cs="Arial"/>
                <w:color w:val="000000"/>
                <w:sz w:val="18"/>
                <w:szCs w:val="18"/>
              </w:rPr>
            </w:pPr>
            <w:r w:rsidRPr="002F60E2">
              <w:rPr>
                <w:rFonts w:ascii="Arial" w:hAnsi="Arial" w:cs="Arial" w:hint="eastAsia"/>
                <w:color w:val="000000"/>
                <w:sz w:val="18"/>
                <w:szCs w:val="18"/>
              </w:rPr>
              <w:t>2022.01.04</w:t>
            </w:r>
          </w:p>
        </w:tc>
        <w:tc>
          <w:tcPr>
            <w:tcW w:w="1550" w:type="dxa"/>
            <w:noWrap/>
            <w:hideMark/>
          </w:tcPr>
          <w:p w14:paraId="3A830FC1" w14:textId="77777777" w:rsidR="00845576" w:rsidRPr="002F60E2" w:rsidRDefault="00845576" w:rsidP="00270142">
            <w:pPr>
              <w:rPr>
                <w:rFonts w:ascii="Arial" w:hAnsi="Arial" w:cs="Arial"/>
                <w:color w:val="000000"/>
                <w:sz w:val="18"/>
                <w:szCs w:val="18"/>
              </w:rPr>
            </w:pPr>
            <w:r w:rsidRPr="002F60E2">
              <w:rPr>
                <w:rFonts w:ascii="Arial" w:hAnsi="Arial" w:cs="Arial" w:hint="eastAsia"/>
                <w:color w:val="000000"/>
                <w:sz w:val="18"/>
                <w:szCs w:val="18"/>
              </w:rPr>
              <w:t>(2022)</w:t>
            </w:r>
            <w:r w:rsidRPr="002F60E2">
              <w:rPr>
                <w:rFonts w:ascii="Arial" w:hAnsi="Arial" w:cs="Arial" w:hint="eastAsia"/>
                <w:color w:val="000000"/>
                <w:sz w:val="18"/>
                <w:szCs w:val="18"/>
              </w:rPr>
              <w:t>京</w:t>
            </w:r>
            <w:r w:rsidRPr="002F60E2">
              <w:rPr>
                <w:rFonts w:ascii="Arial" w:hAnsi="Arial" w:cs="Arial" w:hint="eastAsia"/>
                <w:color w:val="000000"/>
                <w:sz w:val="18"/>
                <w:szCs w:val="18"/>
              </w:rPr>
              <w:t>0115</w:t>
            </w:r>
            <w:r w:rsidRPr="002F60E2">
              <w:rPr>
                <w:rFonts w:ascii="Arial" w:hAnsi="Arial" w:cs="Arial" w:hint="eastAsia"/>
                <w:color w:val="000000"/>
                <w:sz w:val="18"/>
                <w:szCs w:val="18"/>
              </w:rPr>
              <w:t>执</w:t>
            </w:r>
            <w:r w:rsidRPr="002F60E2">
              <w:rPr>
                <w:rFonts w:ascii="Arial" w:hAnsi="Arial" w:cs="Arial" w:hint="eastAsia"/>
                <w:color w:val="000000"/>
                <w:sz w:val="18"/>
                <w:szCs w:val="18"/>
              </w:rPr>
              <w:t>18</w:t>
            </w:r>
            <w:r w:rsidRPr="002F60E2">
              <w:rPr>
                <w:rFonts w:ascii="Arial" w:hAnsi="Arial" w:cs="Arial" w:hint="eastAsia"/>
                <w:color w:val="000000"/>
                <w:sz w:val="18"/>
                <w:szCs w:val="18"/>
              </w:rPr>
              <w:t>号</w:t>
            </w:r>
          </w:p>
        </w:tc>
        <w:tc>
          <w:tcPr>
            <w:tcW w:w="1417" w:type="dxa"/>
            <w:noWrap/>
            <w:hideMark/>
          </w:tcPr>
          <w:p w14:paraId="51002B77" w14:textId="77777777" w:rsidR="00845576" w:rsidRPr="002F60E2" w:rsidRDefault="00845576" w:rsidP="00270142">
            <w:pPr>
              <w:rPr>
                <w:rFonts w:ascii="Arial" w:hAnsi="Arial" w:cs="Arial"/>
                <w:color w:val="000000"/>
                <w:sz w:val="18"/>
                <w:szCs w:val="18"/>
              </w:rPr>
            </w:pPr>
            <w:r w:rsidRPr="002F60E2">
              <w:rPr>
                <w:rFonts w:ascii="Arial" w:hAnsi="Arial" w:cs="Arial" w:hint="eastAsia"/>
                <w:color w:val="000000"/>
                <w:sz w:val="18"/>
                <w:szCs w:val="18"/>
              </w:rPr>
              <w:t>北京市</w:t>
            </w:r>
            <w:proofErr w:type="gramStart"/>
            <w:r w:rsidRPr="002F60E2">
              <w:rPr>
                <w:rFonts w:ascii="Arial" w:hAnsi="Arial" w:cs="Arial" w:hint="eastAsia"/>
                <w:color w:val="000000"/>
                <w:sz w:val="18"/>
                <w:szCs w:val="18"/>
              </w:rPr>
              <w:t>大兴区</w:t>
            </w:r>
            <w:proofErr w:type="gramEnd"/>
            <w:r w:rsidRPr="002F60E2">
              <w:rPr>
                <w:rFonts w:ascii="Arial" w:hAnsi="Arial" w:cs="Arial" w:hint="eastAsia"/>
                <w:color w:val="000000"/>
                <w:sz w:val="18"/>
                <w:szCs w:val="18"/>
              </w:rPr>
              <w:t>人民法院</w:t>
            </w:r>
          </w:p>
        </w:tc>
        <w:tc>
          <w:tcPr>
            <w:tcW w:w="1701" w:type="dxa"/>
            <w:noWrap/>
            <w:hideMark/>
          </w:tcPr>
          <w:p w14:paraId="0E905198" w14:textId="77777777" w:rsidR="00845576" w:rsidRPr="002F60E2" w:rsidRDefault="00845576" w:rsidP="00270142">
            <w:pPr>
              <w:jc w:val="right"/>
              <w:rPr>
                <w:rFonts w:ascii="Arial" w:hAnsi="Arial" w:cs="Arial"/>
                <w:color w:val="000000"/>
                <w:sz w:val="18"/>
                <w:szCs w:val="18"/>
              </w:rPr>
            </w:pPr>
            <w:r w:rsidRPr="002F60E2">
              <w:rPr>
                <w:rFonts w:ascii="Arial" w:hAnsi="Arial" w:cs="Arial" w:hint="eastAsia"/>
                <w:color w:val="000000"/>
                <w:sz w:val="18"/>
                <w:szCs w:val="18"/>
              </w:rPr>
              <w:t>17,500.00</w:t>
            </w:r>
          </w:p>
        </w:tc>
        <w:tc>
          <w:tcPr>
            <w:tcW w:w="3524" w:type="dxa"/>
            <w:gridSpan w:val="2"/>
            <w:noWrap/>
            <w:hideMark/>
          </w:tcPr>
          <w:p w14:paraId="5196F422" w14:textId="77777777" w:rsidR="00845576" w:rsidRPr="002F60E2" w:rsidRDefault="00845576" w:rsidP="00270142">
            <w:pPr>
              <w:rPr>
                <w:rFonts w:ascii="Arial" w:hAnsi="Arial" w:cs="Arial"/>
                <w:color w:val="000000"/>
                <w:sz w:val="18"/>
                <w:szCs w:val="18"/>
              </w:rPr>
            </w:pPr>
            <w:proofErr w:type="gramStart"/>
            <w:r w:rsidRPr="002F60E2">
              <w:rPr>
                <w:rFonts w:ascii="Arial" w:hAnsi="Arial" w:cs="Arial" w:hint="eastAsia"/>
                <w:color w:val="000000"/>
                <w:sz w:val="18"/>
                <w:szCs w:val="18"/>
              </w:rPr>
              <w:t>张萌与北京泰禾商业管理有限公司</w:t>
            </w:r>
            <w:proofErr w:type="gramEnd"/>
            <w:r w:rsidRPr="002F60E2">
              <w:rPr>
                <w:rFonts w:ascii="Arial" w:hAnsi="Arial" w:cs="Arial" w:hint="eastAsia"/>
                <w:color w:val="000000"/>
                <w:sz w:val="18"/>
                <w:szCs w:val="18"/>
              </w:rPr>
              <w:t>,</w:t>
            </w:r>
            <w:r w:rsidRPr="002F60E2">
              <w:rPr>
                <w:rFonts w:ascii="Arial" w:hAnsi="Arial" w:cs="Arial" w:hint="eastAsia"/>
                <w:color w:val="000000"/>
                <w:sz w:val="18"/>
                <w:szCs w:val="18"/>
              </w:rPr>
              <w:t>北京泰禾嘉信房地产开发有限公司</w:t>
            </w:r>
            <w:r w:rsidRPr="002F60E2">
              <w:rPr>
                <w:rFonts w:ascii="Arial" w:hAnsi="Arial" w:cs="Arial" w:hint="eastAsia"/>
                <w:color w:val="000000"/>
                <w:sz w:val="18"/>
                <w:szCs w:val="18"/>
              </w:rPr>
              <w:t>,</w:t>
            </w:r>
            <w:r w:rsidRPr="002F60E2">
              <w:rPr>
                <w:rFonts w:ascii="Arial" w:hAnsi="Arial" w:cs="Arial" w:hint="eastAsia"/>
                <w:color w:val="000000"/>
                <w:sz w:val="18"/>
                <w:szCs w:val="18"/>
              </w:rPr>
              <w:t>北京赛维思公寓管理有限公司房屋租赁合同纠纷的案件</w:t>
            </w:r>
          </w:p>
        </w:tc>
      </w:tr>
      <w:tr w:rsidR="00E849AC" w:rsidRPr="002F60E2" w14:paraId="788FADCE" w14:textId="77777777" w:rsidTr="00E849AC">
        <w:trPr>
          <w:gridBefore w:val="1"/>
          <w:wBefore w:w="8" w:type="dxa"/>
          <w:cantSplit/>
          <w:trHeight w:val="278"/>
          <w:jc w:val="center"/>
        </w:trPr>
        <w:tc>
          <w:tcPr>
            <w:tcW w:w="1049" w:type="dxa"/>
            <w:noWrap/>
            <w:hideMark/>
          </w:tcPr>
          <w:p w14:paraId="27D58B7C" w14:textId="77777777" w:rsidR="00845576" w:rsidRPr="002F60E2" w:rsidRDefault="00845576" w:rsidP="00270142">
            <w:pPr>
              <w:rPr>
                <w:rFonts w:ascii="Arial" w:hAnsi="Arial" w:cs="Arial"/>
                <w:color w:val="000000"/>
                <w:sz w:val="18"/>
                <w:szCs w:val="18"/>
              </w:rPr>
            </w:pPr>
            <w:proofErr w:type="gramStart"/>
            <w:r w:rsidRPr="002F60E2">
              <w:rPr>
                <w:rFonts w:ascii="Arial" w:hAnsi="Arial" w:cs="Arial" w:hint="eastAsia"/>
                <w:color w:val="000000"/>
                <w:sz w:val="18"/>
                <w:szCs w:val="18"/>
              </w:rPr>
              <w:t>泰禾嘉</w:t>
            </w:r>
            <w:proofErr w:type="gramEnd"/>
            <w:r w:rsidRPr="002F60E2">
              <w:rPr>
                <w:rFonts w:ascii="Arial" w:hAnsi="Arial" w:cs="Arial" w:hint="eastAsia"/>
                <w:color w:val="000000"/>
                <w:sz w:val="18"/>
                <w:szCs w:val="18"/>
              </w:rPr>
              <w:t>信</w:t>
            </w:r>
          </w:p>
        </w:tc>
        <w:tc>
          <w:tcPr>
            <w:tcW w:w="1117" w:type="dxa"/>
            <w:noWrap/>
            <w:hideMark/>
          </w:tcPr>
          <w:p w14:paraId="4654D3BC" w14:textId="77777777" w:rsidR="00845576" w:rsidRPr="002F60E2" w:rsidRDefault="00845576" w:rsidP="00270142">
            <w:pPr>
              <w:rPr>
                <w:rFonts w:ascii="Arial" w:hAnsi="Arial" w:cs="Arial"/>
                <w:color w:val="000000"/>
                <w:sz w:val="18"/>
                <w:szCs w:val="18"/>
              </w:rPr>
            </w:pPr>
            <w:r w:rsidRPr="002F60E2">
              <w:rPr>
                <w:rFonts w:ascii="Arial" w:hAnsi="Arial" w:cs="Arial" w:hint="eastAsia"/>
                <w:color w:val="000000"/>
                <w:sz w:val="18"/>
                <w:szCs w:val="18"/>
              </w:rPr>
              <w:t>2022.01.13</w:t>
            </w:r>
          </w:p>
        </w:tc>
        <w:tc>
          <w:tcPr>
            <w:tcW w:w="1550" w:type="dxa"/>
            <w:noWrap/>
            <w:hideMark/>
          </w:tcPr>
          <w:p w14:paraId="3F4BBC46" w14:textId="77777777" w:rsidR="00845576" w:rsidRPr="002F60E2" w:rsidRDefault="00845576" w:rsidP="00270142">
            <w:pPr>
              <w:rPr>
                <w:rFonts w:ascii="Arial" w:hAnsi="Arial" w:cs="Arial"/>
                <w:color w:val="000000"/>
                <w:sz w:val="18"/>
                <w:szCs w:val="18"/>
              </w:rPr>
            </w:pPr>
            <w:r w:rsidRPr="002F60E2">
              <w:rPr>
                <w:rFonts w:ascii="Arial" w:hAnsi="Arial" w:cs="Arial" w:hint="eastAsia"/>
                <w:color w:val="000000"/>
                <w:sz w:val="18"/>
                <w:szCs w:val="18"/>
              </w:rPr>
              <w:t>(2022)</w:t>
            </w:r>
            <w:r w:rsidRPr="002F60E2">
              <w:rPr>
                <w:rFonts w:ascii="Arial" w:hAnsi="Arial" w:cs="Arial" w:hint="eastAsia"/>
                <w:color w:val="000000"/>
                <w:sz w:val="18"/>
                <w:szCs w:val="18"/>
              </w:rPr>
              <w:t>京</w:t>
            </w:r>
            <w:r w:rsidRPr="002F60E2">
              <w:rPr>
                <w:rFonts w:ascii="Arial" w:hAnsi="Arial" w:cs="Arial" w:hint="eastAsia"/>
                <w:color w:val="000000"/>
                <w:sz w:val="18"/>
                <w:szCs w:val="18"/>
              </w:rPr>
              <w:t>0115</w:t>
            </w:r>
            <w:r w:rsidRPr="002F60E2">
              <w:rPr>
                <w:rFonts w:ascii="Arial" w:hAnsi="Arial" w:cs="Arial" w:hint="eastAsia"/>
                <w:color w:val="000000"/>
                <w:sz w:val="18"/>
                <w:szCs w:val="18"/>
              </w:rPr>
              <w:t>执</w:t>
            </w:r>
            <w:r w:rsidRPr="002F60E2">
              <w:rPr>
                <w:rFonts w:ascii="Arial" w:hAnsi="Arial" w:cs="Arial" w:hint="eastAsia"/>
                <w:color w:val="000000"/>
                <w:sz w:val="18"/>
                <w:szCs w:val="18"/>
              </w:rPr>
              <w:t>755</w:t>
            </w:r>
            <w:r w:rsidRPr="002F60E2">
              <w:rPr>
                <w:rFonts w:ascii="Arial" w:hAnsi="Arial" w:cs="Arial" w:hint="eastAsia"/>
                <w:color w:val="000000"/>
                <w:sz w:val="18"/>
                <w:szCs w:val="18"/>
              </w:rPr>
              <w:t>号</w:t>
            </w:r>
          </w:p>
        </w:tc>
        <w:tc>
          <w:tcPr>
            <w:tcW w:w="1417" w:type="dxa"/>
            <w:noWrap/>
            <w:hideMark/>
          </w:tcPr>
          <w:p w14:paraId="57828F43" w14:textId="77777777" w:rsidR="00845576" w:rsidRPr="002F60E2" w:rsidRDefault="00845576" w:rsidP="00270142">
            <w:pPr>
              <w:rPr>
                <w:rFonts w:ascii="Arial" w:hAnsi="Arial" w:cs="Arial"/>
                <w:color w:val="000000"/>
                <w:sz w:val="18"/>
                <w:szCs w:val="18"/>
              </w:rPr>
            </w:pPr>
            <w:r w:rsidRPr="002F60E2">
              <w:rPr>
                <w:rFonts w:ascii="Arial" w:hAnsi="Arial" w:cs="Arial" w:hint="eastAsia"/>
                <w:color w:val="000000"/>
                <w:sz w:val="18"/>
                <w:szCs w:val="18"/>
              </w:rPr>
              <w:t>北京市</w:t>
            </w:r>
            <w:proofErr w:type="gramStart"/>
            <w:r w:rsidRPr="002F60E2">
              <w:rPr>
                <w:rFonts w:ascii="Arial" w:hAnsi="Arial" w:cs="Arial" w:hint="eastAsia"/>
                <w:color w:val="000000"/>
                <w:sz w:val="18"/>
                <w:szCs w:val="18"/>
              </w:rPr>
              <w:t>大兴区</w:t>
            </w:r>
            <w:proofErr w:type="gramEnd"/>
            <w:r w:rsidRPr="002F60E2">
              <w:rPr>
                <w:rFonts w:ascii="Arial" w:hAnsi="Arial" w:cs="Arial" w:hint="eastAsia"/>
                <w:color w:val="000000"/>
                <w:sz w:val="18"/>
                <w:szCs w:val="18"/>
              </w:rPr>
              <w:t>人民法院</w:t>
            </w:r>
          </w:p>
        </w:tc>
        <w:tc>
          <w:tcPr>
            <w:tcW w:w="1701" w:type="dxa"/>
            <w:noWrap/>
            <w:hideMark/>
          </w:tcPr>
          <w:p w14:paraId="46BEE245" w14:textId="77777777" w:rsidR="00845576" w:rsidRPr="002F60E2" w:rsidRDefault="00845576" w:rsidP="00270142">
            <w:pPr>
              <w:jc w:val="right"/>
              <w:rPr>
                <w:rFonts w:ascii="Arial" w:hAnsi="Arial" w:cs="Arial"/>
                <w:color w:val="000000"/>
                <w:sz w:val="18"/>
                <w:szCs w:val="18"/>
              </w:rPr>
            </w:pPr>
            <w:r w:rsidRPr="002F60E2">
              <w:rPr>
                <w:rFonts w:ascii="Arial" w:hAnsi="Arial" w:cs="Arial" w:hint="eastAsia"/>
                <w:color w:val="000000"/>
                <w:sz w:val="18"/>
                <w:szCs w:val="18"/>
              </w:rPr>
              <w:t>268,827.00</w:t>
            </w:r>
          </w:p>
        </w:tc>
        <w:tc>
          <w:tcPr>
            <w:tcW w:w="3524" w:type="dxa"/>
            <w:gridSpan w:val="2"/>
            <w:noWrap/>
            <w:hideMark/>
          </w:tcPr>
          <w:p w14:paraId="23FB3E3F" w14:textId="77777777" w:rsidR="00845576" w:rsidRPr="002F60E2" w:rsidRDefault="00845576" w:rsidP="00270142">
            <w:pPr>
              <w:rPr>
                <w:rFonts w:ascii="Arial" w:hAnsi="Arial" w:cs="Arial"/>
                <w:color w:val="000000"/>
                <w:sz w:val="18"/>
                <w:szCs w:val="18"/>
              </w:rPr>
            </w:pPr>
            <w:proofErr w:type="gramStart"/>
            <w:r w:rsidRPr="002F60E2">
              <w:rPr>
                <w:rFonts w:ascii="Arial" w:hAnsi="Arial" w:cs="Arial" w:hint="eastAsia"/>
                <w:color w:val="000000"/>
                <w:sz w:val="18"/>
                <w:szCs w:val="18"/>
              </w:rPr>
              <w:t>熊凡与</w:t>
            </w:r>
            <w:proofErr w:type="gramEnd"/>
            <w:r w:rsidRPr="002F60E2">
              <w:rPr>
                <w:rFonts w:ascii="Arial" w:hAnsi="Arial" w:cs="Arial" w:hint="eastAsia"/>
                <w:color w:val="000000"/>
                <w:sz w:val="18"/>
                <w:szCs w:val="18"/>
              </w:rPr>
              <w:t>北京泰禾商业管理有限公司房屋租赁合同纠纷的案件</w:t>
            </w:r>
          </w:p>
        </w:tc>
      </w:tr>
      <w:tr w:rsidR="00E849AC" w:rsidRPr="002F60E2" w14:paraId="239CEC80" w14:textId="77777777" w:rsidTr="00E849AC">
        <w:trPr>
          <w:gridBefore w:val="1"/>
          <w:wBefore w:w="8" w:type="dxa"/>
          <w:cantSplit/>
          <w:trHeight w:val="278"/>
          <w:jc w:val="center"/>
        </w:trPr>
        <w:tc>
          <w:tcPr>
            <w:tcW w:w="1049" w:type="dxa"/>
            <w:noWrap/>
            <w:hideMark/>
          </w:tcPr>
          <w:p w14:paraId="3B0BBD82" w14:textId="77777777" w:rsidR="00845576" w:rsidRPr="002F60E2" w:rsidRDefault="00845576" w:rsidP="00270142">
            <w:pPr>
              <w:rPr>
                <w:rFonts w:ascii="Arial" w:hAnsi="Arial" w:cs="Arial"/>
                <w:color w:val="000000"/>
                <w:sz w:val="18"/>
                <w:szCs w:val="18"/>
              </w:rPr>
            </w:pPr>
            <w:proofErr w:type="gramStart"/>
            <w:r w:rsidRPr="002F60E2">
              <w:rPr>
                <w:rFonts w:ascii="Arial" w:hAnsi="Arial" w:cs="Arial" w:hint="eastAsia"/>
                <w:color w:val="000000"/>
                <w:sz w:val="18"/>
                <w:szCs w:val="18"/>
              </w:rPr>
              <w:t>泰禾嘉</w:t>
            </w:r>
            <w:proofErr w:type="gramEnd"/>
            <w:r w:rsidRPr="002F60E2">
              <w:rPr>
                <w:rFonts w:ascii="Arial" w:hAnsi="Arial" w:cs="Arial" w:hint="eastAsia"/>
                <w:color w:val="000000"/>
                <w:sz w:val="18"/>
                <w:szCs w:val="18"/>
              </w:rPr>
              <w:t>信</w:t>
            </w:r>
          </w:p>
        </w:tc>
        <w:tc>
          <w:tcPr>
            <w:tcW w:w="1117" w:type="dxa"/>
            <w:noWrap/>
            <w:hideMark/>
          </w:tcPr>
          <w:p w14:paraId="4C71FFDD" w14:textId="77777777" w:rsidR="00845576" w:rsidRPr="002F60E2" w:rsidRDefault="00845576" w:rsidP="00270142">
            <w:pPr>
              <w:rPr>
                <w:rFonts w:ascii="Arial" w:hAnsi="Arial" w:cs="Arial"/>
                <w:color w:val="000000"/>
                <w:sz w:val="18"/>
                <w:szCs w:val="18"/>
              </w:rPr>
            </w:pPr>
            <w:r w:rsidRPr="002F60E2">
              <w:rPr>
                <w:rFonts w:ascii="Arial" w:hAnsi="Arial" w:cs="Arial" w:hint="eastAsia"/>
                <w:color w:val="000000"/>
                <w:sz w:val="18"/>
                <w:szCs w:val="18"/>
              </w:rPr>
              <w:t>2022.01.14</w:t>
            </w:r>
          </w:p>
        </w:tc>
        <w:tc>
          <w:tcPr>
            <w:tcW w:w="1550" w:type="dxa"/>
            <w:noWrap/>
            <w:hideMark/>
          </w:tcPr>
          <w:p w14:paraId="4C71A0BE" w14:textId="77777777" w:rsidR="00845576" w:rsidRPr="002F60E2" w:rsidRDefault="00845576" w:rsidP="00270142">
            <w:pPr>
              <w:rPr>
                <w:rFonts w:ascii="Arial" w:hAnsi="Arial" w:cs="Arial"/>
                <w:color w:val="000000"/>
                <w:sz w:val="18"/>
                <w:szCs w:val="18"/>
              </w:rPr>
            </w:pPr>
            <w:r w:rsidRPr="002F60E2">
              <w:rPr>
                <w:rFonts w:ascii="Arial" w:hAnsi="Arial" w:cs="Arial" w:hint="eastAsia"/>
                <w:color w:val="000000"/>
                <w:sz w:val="18"/>
                <w:szCs w:val="18"/>
              </w:rPr>
              <w:t>(2022)</w:t>
            </w:r>
            <w:r w:rsidRPr="002F60E2">
              <w:rPr>
                <w:rFonts w:ascii="Arial" w:hAnsi="Arial" w:cs="Arial" w:hint="eastAsia"/>
                <w:color w:val="000000"/>
                <w:sz w:val="18"/>
                <w:szCs w:val="18"/>
              </w:rPr>
              <w:t>京</w:t>
            </w:r>
            <w:r w:rsidRPr="002F60E2">
              <w:rPr>
                <w:rFonts w:ascii="Arial" w:hAnsi="Arial" w:cs="Arial" w:hint="eastAsia"/>
                <w:color w:val="000000"/>
                <w:sz w:val="18"/>
                <w:szCs w:val="18"/>
              </w:rPr>
              <w:t>0115</w:t>
            </w:r>
            <w:r w:rsidRPr="002F60E2">
              <w:rPr>
                <w:rFonts w:ascii="Arial" w:hAnsi="Arial" w:cs="Arial" w:hint="eastAsia"/>
                <w:color w:val="000000"/>
                <w:sz w:val="18"/>
                <w:szCs w:val="18"/>
              </w:rPr>
              <w:t>执</w:t>
            </w:r>
            <w:r w:rsidRPr="002F60E2">
              <w:rPr>
                <w:rFonts w:ascii="Arial" w:hAnsi="Arial" w:cs="Arial" w:hint="eastAsia"/>
                <w:color w:val="000000"/>
                <w:sz w:val="18"/>
                <w:szCs w:val="18"/>
              </w:rPr>
              <w:t>905</w:t>
            </w:r>
            <w:r w:rsidRPr="002F60E2">
              <w:rPr>
                <w:rFonts w:ascii="Arial" w:hAnsi="Arial" w:cs="Arial" w:hint="eastAsia"/>
                <w:color w:val="000000"/>
                <w:sz w:val="18"/>
                <w:szCs w:val="18"/>
              </w:rPr>
              <w:t>号</w:t>
            </w:r>
          </w:p>
        </w:tc>
        <w:tc>
          <w:tcPr>
            <w:tcW w:w="1417" w:type="dxa"/>
            <w:noWrap/>
            <w:hideMark/>
          </w:tcPr>
          <w:p w14:paraId="3E308299" w14:textId="77777777" w:rsidR="00845576" w:rsidRPr="002F60E2" w:rsidRDefault="00845576" w:rsidP="00270142">
            <w:pPr>
              <w:rPr>
                <w:rFonts w:ascii="Arial" w:hAnsi="Arial" w:cs="Arial"/>
                <w:color w:val="000000"/>
                <w:sz w:val="18"/>
                <w:szCs w:val="18"/>
              </w:rPr>
            </w:pPr>
            <w:r w:rsidRPr="002F60E2">
              <w:rPr>
                <w:rFonts w:ascii="Arial" w:hAnsi="Arial" w:cs="Arial" w:hint="eastAsia"/>
                <w:color w:val="000000"/>
                <w:sz w:val="18"/>
                <w:szCs w:val="18"/>
              </w:rPr>
              <w:t>北京市</w:t>
            </w:r>
            <w:proofErr w:type="gramStart"/>
            <w:r w:rsidRPr="002F60E2">
              <w:rPr>
                <w:rFonts w:ascii="Arial" w:hAnsi="Arial" w:cs="Arial" w:hint="eastAsia"/>
                <w:color w:val="000000"/>
                <w:sz w:val="18"/>
                <w:szCs w:val="18"/>
              </w:rPr>
              <w:t>大兴区</w:t>
            </w:r>
            <w:proofErr w:type="gramEnd"/>
            <w:r w:rsidRPr="002F60E2">
              <w:rPr>
                <w:rFonts w:ascii="Arial" w:hAnsi="Arial" w:cs="Arial" w:hint="eastAsia"/>
                <w:color w:val="000000"/>
                <w:sz w:val="18"/>
                <w:szCs w:val="18"/>
              </w:rPr>
              <w:t>人民法院</w:t>
            </w:r>
          </w:p>
        </w:tc>
        <w:tc>
          <w:tcPr>
            <w:tcW w:w="1701" w:type="dxa"/>
            <w:noWrap/>
            <w:hideMark/>
          </w:tcPr>
          <w:p w14:paraId="660EFECC" w14:textId="77777777" w:rsidR="00845576" w:rsidRPr="002F60E2" w:rsidRDefault="00845576" w:rsidP="00270142">
            <w:pPr>
              <w:jc w:val="right"/>
              <w:rPr>
                <w:rFonts w:ascii="Arial" w:hAnsi="Arial" w:cs="Arial"/>
                <w:color w:val="000000"/>
                <w:sz w:val="18"/>
                <w:szCs w:val="18"/>
              </w:rPr>
            </w:pPr>
            <w:r w:rsidRPr="002F60E2">
              <w:rPr>
                <w:rFonts w:ascii="Arial" w:hAnsi="Arial" w:cs="Arial" w:hint="eastAsia"/>
                <w:color w:val="000000"/>
                <w:sz w:val="18"/>
                <w:szCs w:val="18"/>
              </w:rPr>
              <w:t>229,610.00</w:t>
            </w:r>
          </w:p>
        </w:tc>
        <w:tc>
          <w:tcPr>
            <w:tcW w:w="3524" w:type="dxa"/>
            <w:gridSpan w:val="2"/>
            <w:noWrap/>
            <w:hideMark/>
          </w:tcPr>
          <w:p w14:paraId="6851C26E" w14:textId="77777777" w:rsidR="00845576" w:rsidRPr="002F60E2" w:rsidRDefault="00845576" w:rsidP="00270142">
            <w:pPr>
              <w:rPr>
                <w:rFonts w:ascii="Arial" w:hAnsi="Arial" w:cs="Arial"/>
                <w:color w:val="000000"/>
                <w:sz w:val="18"/>
                <w:szCs w:val="18"/>
              </w:rPr>
            </w:pPr>
            <w:r>
              <w:rPr>
                <w:rFonts w:ascii="Arial" w:hAnsi="Arial" w:cs="Arial"/>
                <w:color w:val="000000"/>
                <w:sz w:val="18"/>
                <w:szCs w:val="18"/>
              </w:rPr>
              <w:t>——</w:t>
            </w:r>
          </w:p>
        </w:tc>
      </w:tr>
      <w:tr w:rsidR="00E849AC" w:rsidRPr="002F60E2" w14:paraId="31E131C6" w14:textId="77777777" w:rsidTr="00E849AC">
        <w:trPr>
          <w:gridBefore w:val="1"/>
          <w:wBefore w:w="8" w:type="dxa"/>
          <w:cantSplit/>
          <w:trHeight w:val="278"/>
          <w:jc w:val="center"/>
        </w:trPr>
        <w:tc>
          <w:tcPr>
            <w:tcW w:w="1049" w:type="dxa"/>
            <w:noWrap/>
            <w:hideMark/>
          </w:tcPr>
          <w:p w14:paraId="5629AB9D" w14:textId="77777777" w:rsidR="00845576" w:rsidRPr="002F60E2" w:rsidRDefault="00845576" w:rsidP="00270142">
            <w:pPr>
              <w:rPr>
                <w:rFonts w:ascii="Arial" w:hAnsi="Arial" w:cs="Arial"/>
                <w:color w:val="000000"/>
                <w:sz w:val="18"/>
                <w:szCs w:val="18"/>
              </w:rPr>
            </w:pPr>
            <w:proofErr w:type="gramStart"/>
            <w:r w:rsidRPr="002F60E2">
              <w:rPr>
                <w:rFonts w:ascii="Arial" w:hAnsi="Arial" w:cs="Arial" w:hint="eastAsia"/>
                <w:color w:val="000000"/>
                <w:sz w:val="18"/>
                <w:szCs w:val="18"/>
              </w:rPr>
              <w:t>泰禾嘉</w:t>
            </w:r>
            <w:proofErr w:type="gramEnd"/>
            <w:r w:rsidRPr="002F60E2">
              <w:rPr>
                <w:rFonts w:ascii="Arial" w:hAnsi="Arial" w:cs="Arial" w:hint="eastAsia"/>
                <w:color w:val="000000"/>
                <w:sz w:val="18"/>
                <w:szCs w:val="18"/>
              </w:rPr>
              <w:t>信</w:t>
            </w:r>
          </w:p>
        </w:tc>
        <w:tc>
          <w:tcPr>
            <w:tcW w:w="1117" w:type="dxa"/>
            <w:noWrap/>
            <w:hideMark/>
          </w:tcPr>
          <w:p w14:paraId="17A979F5" w14:textId="77777777" w:rsidR="00845576" w:rsidRPr="002F60E2" w:rsidRDefault="00845576" w:rsidP="00270142">
            <w:pPr>
              <w:rPr>
                <w:rFonts w:ascii="Arial" w:hAnsi="Arial" w:cs="Arial"/>
                <w:color w:val="000000"/>
                <w:sz w:val="18"/>
                <w:szCs w:val="18"/>
              </w:rPr>
            </w:pPr>
            <w:r w:rsidRPr="002F60E2">
              <w:rPr>
                <w:rFonts w:ascii="Arial" w:hAnsi="Arial" w:cs="Arial" w:hint="eastAsia"/>
                <w:color w:val="000000"/>
                <w:sz w:val="18"/>
                <w:szCs w:val="18"/>
              </w:rPr>
              <w:t>2022.01.14</w:t>
            </w:r>
          </w:p>
        </w:tc>
        <w:tc>
          <w:tcPr>
            <w:tcW w:w="1550" w:type="dxa"/>
            <w:noWrap/>
            <w:hideMark/>
          </w:tcPr>
          <w:p w14:paraId="5BB87043" w14:textId="77777777" w:rsidR="00845576" w:rsidRPr="002F60E2" w:rsidRDefault="00845576" w:rsidP="00270142">
            <w:pPr>
              <w:rPr>
                <w:rFonts w:ascii="Arial" w:hAnsi="Arial" w:cs="Arial"/>
                <w:color w:val="000000"/>
                <w:sz w:val="18"/>
                <w:szCs w:val="18"/>
              </w:rPr>
            </w:pPr>
            <w:r w:rsidRPr="002F60E2">
              <w:rPr>
                <w:rFonts w:ascii="Arial" w:hAnsi="Arial" w:cs="Arial" w:hint="eastAsia"/>
                <w:color w:val="000000"/>
                <w:sz w:val="18"/>
                <w:szCs w:val="18"/>
              </w:rPr>
              <w:t>(2022)</w:t>
            </w:r>
            <w:r w:rsidRPr="002F60E2">
              <w:rPr>
                <w:rFonts w:ascii="Arial" w:hAnsi="Arial" w:cs="Arial" w:hint="eastAsia"/>
                <w:color w:val="000000"/>
                <w:sz w:val="18"/>
                <w:szCs w:val="18"/>
              </w:rPr>
              <w:t>京</w:t>
            </w:r>
            <w:r w:rsidRPr="002F60E2">
              <w:rPr>
                <w:rFonts w:ascii="Arial" w:hAnsi="Arial" w:cs="Arial" w:hint="eastAsia"/>
                <w:color w:val="000000"/>
                <w:sz w:val="18"/>
                <w:szCs w:val="18"/>
              </w:rPr>
              <w:t>0115</w:t>
            </w:r>
            <w:r w:rsidRPr="002F60E2">
              <w:rPr>
                <w:rFonts w:ascii="Arial" w:hAnsi="Arial" w:cs="Arial" w:hint="eastAsia"/>
                <w:color w:val="000000"/>
                <w:sz w:val="18"/>
                <w:szCs w:val="18"/>
              </w:rPr>
              <w:t>执</w:t>
            </w:r>
            <w:r w:rsidRPr="002F60E2">
              <w:rPr>
                <w:rFonts w:ascii="Arial" w:hAnsi="Arial" w:cs="Arial" w:hint="eastAsia"/>
                <w:color w:val="000000"/>
                <w:sz w:val="18"/>
                <w:szCs w:val="18"/>
              </w:rPr>
              <w:t>908</w:t>
            </w:r>
            <w:r w:rsidRPr="002F60E2">
              <w:rPr>
                <w:rFonts w:ascii="Arial" w:hAnsi="Arial" w:cs="Arial" w:hint="eastAsia"/>
                <w:color w:val="000000"/>
                <w:sz w:val="18"/>
                <w:szCs w:val="18"/>
              </w:rPr>
              <w:t>号</w:t>
            </w:r>
          </w:p>
        </w:tc>
        <w:tc>
          <w:tcPr>
            <w:tcW w:w="1417" w:type="dxa"/>
            <w:noWrap/>
            <w:hideMark/>
          </w:tcPr>
          <w:p w14:paraId="4DB7A663" w14:textId="77777777" w:rsidR="00845576" w:rsidRPr="002F60E2" w:rsidRDefault="00845576" w:rsidP="00270142">
            <w:pPr>
              <w:rPr>
                <w:rFonts w:ascii="Arial" w:hAnsi="Arial" w:cs="Arial"/>
                <w:color w:val="000000"/>
                <w:sz w:val="18"/>
                <w:szCs w:val="18"/>
              </w:rPr>
            </w:pPr>
            <w:r w:rsidRPr="002F60E2">
              <w:rPr>
                <w:rFonts w:ascii="Arial" w:hAnsi="Arial" w:cs="Arial" w:hint="eastAsia"/>
                <w:color w:val="000000"/>
                <w:sz w:val="18"/>
                <w:szCs w:val="18"/>
              </w:rPr>
              <w:t>北京市</w:t>
            </w:r>
            <w:proofErr w:type="gramStart"/>
            <w:r w:rsidRPr="002F60E2">
              <w:rPr>
                <w:rFonts w:ascii="Arial" w:hAnsi="Arial" w:cs="Arial" w:hint="eastAsia"/>
                <w:color w:val="000000"/>
                <w:sz w:val="18"/>
                <w:szCs w:val="18"/>
              </w:rPr>
              <w:t>大兴区</w:t>
            </w:r>
            <w:proofErr w:type="gramEnd"/>
            <w:r w:rsidRPr="002F60E2">
              <w:rPr>
                <w:rFonts w:ascii="Arial" w:hAnsi="Arial" w:cs="Arial" w:hint="eastAsia"/>
                <w:color w:val="000000"/>
                <w:sz w:val="18"/>
                <w:szCs w:val="18"/>
              </w:rPr>
              <w:t>人民法院</w:t>
            </w:r>
          </w:p>
        </w:tc>
        <w:tc>
          <w:tcPr>
            <w:tcW w:w="1701" w:type="dxa"/>
            <w:noWrap/>
            <w:hideMark/>
          </w:tcPr>
          <w:p w14:paraId="1976FAF6" w14:textId="77777777" w:rsidR="00845576" w:rsidRPr="002F60E2" w:rsidRDefault="00845576" w:rsidP="00270142">
            <w:pPr>
              <w:jc w:val="right"/>
              <w:rPr>
                <w:rFonts w:ascii="Arial" w:hAnsi="Arial" w:cs="Arial"/>
                <w:color w:val="000000"/>
                <w:sz w:val="18"/>
                <w:szCs w:val="18"/>
              </w:rPr>
            </w:pPr>
            <w:r w:rsidRPr="002F60E2">
              <w:rPr>
                <w:rFonts w:ascii="Arial" w:hAnsi="Arial" w:cs="Arial" w:hint="eastAsia"/>
                <w:color w:val="000000"/>
                <w:sz w:val="18"/>
                <w:szCs w:val="18"/>
              </w:rPr>
              <w:t>119,055.00</w:t>
            </w:r>
          </w:p>
        </w:tc>
        <w:tc>
          <w:tcPr>
            <w:tcW w:w="3524" w:type="dxa"/>
            <w:gridSpan w:val="2"/>
            <w:noWrap/>
            <w:hideMark/>
          </w:tcPr>
          <w:p w14:paraId="04865E6D" w14:textId="77777777" w:rsidR="00845576" w:rsidRPr="002F60E2" w:rsidRDefault="00845576" w:rsidP="00270142">
            <w:pPr>
              <w:rPr>
                <w:rFonts w:ascii="Arial" w:hAnsi="Arial" w:cs="Arial"/>
                <w:color w:val="000000"/>
                <w:sz w:val="18"/>
                <w:szCs w:val="18"/>
              </w:rPr>
            </w:pPr>
            <w:r>
              <w:rPr>
                <w:rFonts w:ascii="Arial" w:hAnsi="Arial" w:cs="Arial"/>
                <w:color w:val="000000"/>
                <w:sz w:val="18"/>
                <w:szCs w:val="18"/>
              </w:rPr>
              <w:t>——</w:t>
            </w:r>
          </w:p>
        </w:tc>
      </w:tr>
      <w:tr w:rsidR="00E849AC" w:rsidRPr="00A74EE0" w14:paraId="11A43833" w14:textId="77777777" w:rsidTr="00E849AC">
        <w:trPr>
          <w:gridBefore w:val="1"/>
          <w:wBefore w:w="8" w:type="dxa"/>
          <w:cantSplit/>
          <w:trHeight w:val="278"/>
          <w:jc w:val="center"/>
        </w:trPr>
        <w:tc>
          <w:tcPr>
            <w:tcW w:w="1049" w:type="dxa"/>
            <w:noWrap/>
            <w:hideMark/>
          </w:tcPr>
          <w:p w14:paraId="273F38EC" w14:textId="77777777" w:rsidR="00845576" w:rsidRPr="00A74EE0" w:rsidRDefault="00845576" w:rsidP="00270142">
            <w:pPr>
              <w:rPr>
                <w:rFonts w:ascii="Arial" w:hAnsi="Arial" w:cs="Arial"/>
                <w:color w:val="000000"/>
                <w:sz w:val="18"/>
                <w:szCs w:val="18"/>
              </w:rPr>
            </w:pPr>
            <w:proofErr w:type="gramStart"/>
            <w:r w:rsidRPr="00A74EE0">
              <w:rPr>
                <w:rFonts w:ascii="Arial" w:hAnsi="Arial" w:cs="Arial" w:hint="eastAsia"/>
                <w:color w:val="000000"/>
                <w:sz w:val="18"/>
                <w:szCs w:val="18"/>
              </w:rPr>
              <w:t>泰禾嘉</w:t>
            </w:r>
            <w:proofErr w:type="gramEnd"/>
            <w:r w:rsidRPr="00A74EE0">
              <w:rPr>
                <w:rFonts w:ascii="Arial" w:hAnsi="Arial" w:cs="Arial" w:hint="eastAsia"/>
                <w:color w:val="000000"/>
                <w:sz w:val="18"/>
                <w:szCs w:val="18"/>
              </w:rPr>
              <w:t>信</w:t>
            </w:r>
          </w:p>
        </w:tc>
        <w:tc>
          <w:tcPr>
            <w:tcW w:w="1117" w:type="dxa"/>
            <w:noWrap/>
            <w:hideMark/>
          </w:tcPr>
          <w:p w14:paraId="3F776DDB"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2022.01.10</w:t>
            </w:r>
          </w:p>
        </w:tc>
        <w:tc>
          <w:tcPr>
            <w:tcW w:w="1550" w:type="dxa"/>
            <w:noWrap/>
            <w:hideMark/>
          </w:tcPr>
          <w:p w14:paraId="63BE4645"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(2022)</w:t>
            </w:r>
            <w:r w:rsidRPr="00A74EE0">
              <w:rPr>
                <w:rFonts w:ascii="Arial" w:hAnsi="Arial" w:cs="Arial" w:hint="eastAsia"/>
                <w:color w:val="000000"/>
                <w:sz w:val="18"/>
                <w:szCs w:val="18"/>
              </w:rPr>
              <w:t>京</w:t>
            </w:r>
            <w:r w:rsidRPr="00A74EE0">
              <w:rPr>
                <w:rFonts w:ascii="Arial" w:hAnsi="Arial" w:cs="Arial" w:hint="eastAsia"/>
                <w:color w:val="000000"/>
                <w:sz w:val="18"/>
                <w:szCs w:val="18"/>
              </w:rPr>
              <w:t>0115</w:t>
            </w:r>
            <w:r w:rsidRPr="00A74EE0">
              <w:rPr>
                <w:rFonts w:ascii="Arial" w:hAnsi="Arial" w:cs="Arial" w:hint="eastAsia"/>
                <w:color w:val="000000"/>
                <w:sz w:val="18"/>
                <w:szCs w:val="18"/>
              </w:rPr>
              <w:t>执</w:t>
            </w:r>
            <w:r w:rsidRPr="00A74EE0">
              <w:rPr>
                <w:rFonts w:ascii="Arial" w:hAnsi="Arial" w:cs="Arial" w:hint="eastAsia"/>
                <w:color w:val="000000"/>
                <w:sz w:val="18"/>
                <w:szCs w:val="18"/>
              </w:rPr>
              <w:t>517</w:t>
            </w:r>
            <w:r w:rsidRPr="00A74EE0">
              <w:rPr>
                <w:rFonts w:ascii="Arial" w:hAnsi="Arial" w:cs="Arial" w:hint="eastAsia"/>
                <w:color w:val="000000"/>
                <w:sz w:val="18"/>
                <w:szCs w:val="18"/>
              </w:rPr>
              <w:t>号</w:t>
            </w:r>
          </w:p>
        </w:tc>
        <w:tc>
          <w:tcPr>
            <w:tcW w:w="1417" w:type="dxa"/>
            <w:noWrap/>
            <w:hideMark/>
          </w:tcPr>
          <w:p w14:paraId="159AAB7F"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北京市</w:t>
            </w:r>
            <w:proofErr w:type="gramStart"/>
            <w:r w:rsidRPr="00A74EE0">
              <w:rPr>
                <w:rFonts w:ascii="Arial" w:hAnsi="Arial" w:cs="Arial" w:hint="eastAsia"/>
                <w:color w:val="000000"/>
                <w:sz w:val="18"/>
                <w:szCs w:val="18"/>
              </w:rPr>
              <w:t>大兴区</w:t>
            </w:r>
            <w:proofErr w:type="gramEnd"/>
            <w:r w:rsidRPr="00A74EE0">
              <w:rPr>
                <w:rFonts w:ascii="Arial" w:hAnsi="Arial" w:cs="Arial" w:hint="eastAsia"/>
                <w:color w:val="000000"/>
                <w:sz w:val="18"/>
                <w:szCs w:val="18"/>
              </w:rPr>
              <w:t>人民法院</w:t>
            </w:r>
          </w:p>
        </w:tc>
        <w:tc>
          <w:tcPr>
            <w:tcW w:w="1701" w:type="dxa"/>
            <w:noWrap/>
            <w:hideMark/>
          </w:tcPr>
          <w:p w14:paraId="69B1E639" w14:textId="77777777" w:rsidR="00845576" w:rsidRPr="00A74EE0" w:rsidRDefault="00845576" w:rsidP="00270142">
            <w:pPr>
              <w:jc w:val="right"/>
              <w:rPr>
                <w:rFonts w:ascii="Arial" w:hAnsi="Arial" w:cs="Arial"/>
                <w:color w:val="000000"/>
                <w:sz w:val="18"/>
                <w:szCs w:val="18"/>
              </w:rPr>
            </w:pPr>
            <w:r w:rsidRPr="00A74EE0">
              <w:rPr>
                <w:rFonts w:ascii="Arial" w:hAnsi="Arial" w:cs="Arial" w:hint="eastAsia"/>
                <w:color w:val="000000"/>
                <w:sz w:val="18"/>
                <w:szCs w:val="18"/>
              </w:rPr>
              <w:t>94,317.00</w:t>
            </w:r>
          </w:p>
        </w:tc>
        <w:tc>
          <w:tcPr>
            <w:tcW w:w="3524" w:type="dxa"/>
            <w:gridSpan w:val="2"/>
            <w:noWrap/>
            <w:hideMark/>
          </w:tcPr>
          <w:p w14:paraId="68DA16A9"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北京泰禾商业管理有限公司</w:t>
            </w:r>
            <w:r w:rsidRPr="00A74EE0">
              <w:rPr>
                <w:rFonts w:ascii="Arial" w:hAnsi="Arial" w:cs="Arial" w:hint="eastAsia"/>
                <w:color w:val="000000"/>
                <w:sz w:val="18"/>
                <w:szCs w:val="18"/>
              </w:rPr>
              <w:t>,</w:t>
            </w:r>
            <w:r w:rsidRPr="00A74EE0">
              <w:rPr>
                <w:rFonts w:ascii="Arial" w:hAnsi="Arial" w:cs="Arial" w:hint="eastAsia"/>
                <w:color w:val="000000"/>
                <w:sz w:val="18"/>
                <w:szCs w:val="18"/>
              </w:rPr>
              <w:t>北京泰禾嘉信房地产开发有限公司执行案件</w:t>
            </w:r>
          </w:p>
        </w:tc>
      </w:tr>
      <w:tr w:rsidR="00E849AC" w:rsidRPr="00A74EE0" w14:paraId="69571906" w14:textId="77777777" w:rsidTr="00E849AC">
        <w:trPr>
          <w:gridBefore w:val="1"/>
          <w:wBefore w:w="8" w:type="dxa"/>
          <w:cantSplit/>
          <w:trHeight w:val="278"/>
          <w:jc w:val="center"/>
        </w:trPr>
        <w:tc>
          <w:tcPr>
            <w:tcW w:w="1049" w:type="dxa"/>
            <w:noWrap/>
            <w:hideMark/>
          </w:tcPr>
          <w:p w14:paraId="640CB818" w14:textId="77777777" w:rsidR="00845576" w:rsidRPr="00A74EE0" w:rsidRDefault="00845576" w:rsidP="00270142">
            <w:pPr>
              <w:rPr>
                <w:rFonts w:ascii="Arial" w:hAnsi="Arial" w:cs="Arial"/>
                <w:color w:val="000000"/>
                <w:sz w:val="18"/>
                <w:szCs w:val="18"/>
              </w:rPr>
            </w:pPr>
            <w:proofErr w:type="gramStart"/>
            <w:r w:rsidRPr="00A74EE0">
              <w:rPr>
                <w:rFonts w:ascii="Arial" w:hAnsi="Arial" w:cs="Arial" w:hint="eastAsia"/>
                <w:color w:val="000000"/>
                <w:sz w:val="18"/>
                <w:szCs w:val="18"/>
              </w:rPr>
              <w:t>泰禾嘉</w:t>
            </w:r>
            <w:proofErr w:type="gramEnd"/>
            <w:r w:rsidRPr="00A74EE0">
              <w:rPr>
                <w:rFonts w:ascii="Arial" w:hAnsi="Arial" w:cs="Arial" w:hint="eastAsia"/>
                <w:color w:val="000000"/>
                <w:sz w:val="18"/>
                <w:szCs w:val="18"/>
              </w:rPr>
              <w:t>信</w:t>
            </w:r>
          </w:p>
        </w:tc>
        <w:tc>
          <w:tcPr>
            <w:tcW w:w="1117" w:type="dxa"/>
            <w:noWrap/>
            <w:hideMark/>
          </w:tcPr>
          <w:p w14:paraId="56FF5A11"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2022.01.10</w:t>
            </w:r>
          </w:p>
        </w:tc>
        <w:tc>
          <w:tcPr>
            <w:tcW w:w="1550" w:type="dxa"/>
            <w:noWrap/>
            <w:hideMark/>
          </w:tcPr>
          <w:p w14:paraId="1D2F26DA"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(2022)</w:t>
            </w:r>
            <w:r w:rsidRPr="00A74EE0">
              <w:rPr>
                <w:rFonts w:ascii="Arial" w:hAnsi="Arial" w:cs="Arial" w:hint="eastAsia"/>
                <w:color w:val="000000"/>
                <w:sz w:val="18"/>
                <w:szCs w:val="18"/>
              </w:rPr>
              <w:t>京</w:t>
            </w:r>
            <w:r w:rsidRPr="00A74EE0">
              <w:rPr>
                <w:rFonts w:ascii="Arial" w:hAnsi="Arial" w:cs="Arial" w:hint="eastAsia"/>
                <w:color w:val="000000"/>
                <w:sz w:val="18"/>
                <w:szCs w:val="18"/>
              </w:rPr>
              <w:t>0115</w:t>
            </w:r>
            <w:r w:rsidRPr="00A74EE0">
              <w:rPr>
                <w:rFonts w:ascii="Arial" w:hAnsi="Arial" w:cs="Arial" w:hint="eastAsia"/>
                <w:color w:val="000000"/>
                <w:sz w:val="18"/>
                <w:szCs w:val="18"/>
              </w:rPr>
              <w:t>执</w:t>
            </w:r>
            <w:r w:rsidRPr="00A74EE0">
              <w:rPr>
                <w:rFonts w:ascii="Arial" w:hAnsi="Arial" w:cs="Arial" w:hint="eastAsia"/>
                <w:color w:val="000000"/>
                <w:sz w:val="18"/>
                <w:szCs w:val="18"/>
              </w:rPr>
              <w:t>451</w:t>
            </w:r>
            <w:r w:rsidRPr="00A74EE0">
              <w:rPr>
                <w:rFonts w:ascii="Arial" w:hAnsi="Arial" w:cs="Arial" w:hint="eastAsia"/>
                <w:color w:val="000000"/>
                <w:sz w:val="18"/>
                <w:szCs w:val="18"/>
              </w:rPr>
              <w:t>号</w:t>
            </w:r>
          </w:p>
        </w:tc>
        <w:tc>
          <w:tcPr>
            <w:tcW w:w="1417" w:type="dxa"/>
            <w:noWrap/>
            <w:hideMark/>
          </w:tcPr>
          <w:p w14:paraId="34F24985"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北京市</w:t>
            </w:r>
            <w:proofErr w:type="gramStart"/>
            <w:r w:rsidRPr="00A74EE0">
              <w:rPr>
                <w:rFonts w:ascii="Arial" w:hAnsi="Arial" w:cs="Arial" w:hint="eastAsia"/>
                <w:color w:val="000000"/>
                <w:sz w:val="18"/>
                <w:szCs w:val="18"/>
              </w:rPr>
              <w:t>大兴区</w:t>
            </w:r>
            <w:proofErr w:type="gramEnd"/>
            <w:r w:rsidRPr="00A74EE0">
              <w:rPr>
                <w:rFonts w:ascii="Arial" w:hAnsi="Arial" w:cs="Arial" w:hint="eastAsia"/>
                <w:color w:val="000000"/>
                <w:sz w:val="18"/>
                <w:szCs w:val="18"/>
              </w:rPr>
              <w:t>人民法院</w:t>
            </w:r>
          </w:p>
        </w:tc>
        <w:tc>
          <w:tcPr>
            <w:tcW w:w="1701" w:type="dxa"/>
            <w:noWrap/>
            <w:hideMark/>
          </w:tcPr>
          <w:p w14:paraId="4DFB425D" w14:textId="77777777" w:rsidR="00845576" w:rsidRPr="00A74EE0" w:rsidRDefault="00845576" w:rsidP="00270142">
            <w:pPr>
              <w:jc w:val="right"/>
              <w:rPr>
                <w:rFonts w:ascii="Arial" w:hAnsi="Arial" w:cs="Arial"/>
                <w:color w:val="000000"/>
                <w:sz w:val="18"/>
                <w:szCs w:val="18"/>
              </w:rPr>
            </w:pPr>
            <w:r w:rsidRPr="00A74EE0">
              <w:rPr>
                <w:rFonts w:ascii="Arial" w:hAnsi="Arial" w:cs="Arial" w:hint="eastAsia"/>
                <w:color w:val="000000"/>
                <w:sz w:val="18"/>
                <w:szCs w:val="18"/>
              </w:rPr>
              <w:t>81,393.00</w:t>
            </w:r>
          </w:p>
        </w:tc>
        <w:tc>
          <w:tcPr>
            <w:tcW w:w="3524" w:type="dxa"/>
            <w:gridSpan w:val="2"/>
            <w:noWrap/>
            <w:hideMark/>
          </w:tcPr>
          <w:p w14:paraId="3B2DDBD4"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梁潇与北京泰禾商业管理有限公司</w:t>
            </w:r>
            <w:r w:rsidRPr="00A74EE0">
              <w:rPr>
                <w:rFonts w:ascii="Arial" w:hAnsi="Arial" w:cs="Arial" w:hint="eastAsia"/>
                <w:color w:val="000000"/>
                <w:sz w:val="18"/>
                <w:szCs w:val="18"/>
              </w:rPr>
              <w:t>,</w:t>
            </w:r>
            <w:r w:rsidRPr="00A74EE0">
              <w:rPr>
                <w:rFonts w:ascii="Arial" w:hAnsi="Arial" w:cs="Arial" w:hint="eastAsia"/>
                <w:color w:val="000000"/>
                <w:sz w:val="18"/>
                <w:szCs w:val="18"/>
              </w:rPr>
              <w:t>北京泰禾嘉信房地产开发有限公司房屋租赁合同纠纷的案件</w:t>
            </w:r>
          </w:p>
        </w:tc>
      </w:tr>
      <w:tr w:rsidR="00E849AC" w:rsidRPr="00A74EE0" w14:paraId="50FE26A3" w14:textId="77777777" w:rsidTr="00E849AC">
        <w:trPr>
          <w:gridBefore w:val="1"/>
          <w:wBefore w:w="8" w:type="dxa"/>
          <w:cantSplit/>
          <w:trHeight w:val="278"/>
          <w:jc w:val="center"/>
        </w:trPr>
        <w:tc>
          <w:tcPr>
            <w:tcW w:w="1049" w:type="dxa"/>
            <w:noWrap/>
            <w:hideMark/>
          </w:tcPr>
          <w:p w14:paraId="4D67E02F" w14:textId="77777777" w:rsidR="00845576" w:rsidRPr="00A74EE0" w:rsidRDefault="00845576" w:rsidP="00270142">
            <w:pPr>
              <w:rPr>
                <w:rFonts w:ascii="Arial" w:hAnsi="Arial" w:cs="Arial"/>
                <w:color w:val="000000"/>
                <w:sz w:val="18"/>
                <w:szCs w:val="18"/>
              </w:rPr>
            </w:pPr>
            <w:proofErr w:type="gramStart"/>
            <w:r w:rsidRPr="00A74EE0">
              <w:rPr>
                <w:rFonts w:ascii="Arial" w:hAnsi="Arial" w:cs="Arial" w:hint="eastAsia"/>
                <w:color w:val="000000"/>
                <w:sz w:val="18"/>
                <w:szCs w:val="18"/>
              </w:rPr>
              <w:t>泰禾嘉</w:t>
            </w:r>
            <w:proofErr w:type="gramEnd"/>
            <w:r w:rsidRPr="00A74EE0">
              <w:rPr>
                <w:rFonts w:ascii="Arial" w:hAnsi="Arial" w:cs="Arial" w:hint="eastAsia"/>
                <w:color w:val="000000"/>
                <w:sz w:val="18"/>
                <w:szCs w:val="18"/>
              </w:rPr>
              <w:t>信</w:t>
            </w:r>
          </w:p>
        </w:tc>
        <w:tc>
          <w:tcPr>
            <w:tcW w:w="1117" w:type="dxa"/>
            <w:noWrap/>
            <w:hideMark/>
          </w:tcPr>
          <w:p w14:paraId="25103F38"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2022.01.11</w:t>
            </w:r>
          </w:p>
        </w:tc>
        <w:tc>
          <w:tcPr>
            <w:tcW w:w="1550" w:type="dxa"/>
            <w:noWrap/>
            <w:hideMark/>
          </w:tcPr>
          <w:p w14:paraId="7B562081"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(2022)</w:t>
            </w:r>
            <w:r w:rsidRPr="00A74EE0">
              <w:rPr>
                <w:rFonts w:ascii="Arial" w:hAnsi="Arial" w:cs="Arial" w:hint="eastAsia"/>
                <w:color w:val="000000"/>
                <w:sz w:val="18"/>
                <w:szCs w:val="18"/>
              </w:rPr>
              <w:t>京</w:t>
            </w:r>
            <w:r w:rsidRPr="00A74EE0">
              <w:rPr>
                <w:rFonts w:ascii="Arial" w:hAnsi="Arial" w:cs="Arial" w:hint="eastAsia"/>
                <w:color w:val="000000"/>
                <w:sz w:val="18"/>
                <w:szCs w:val="18"/>
              </w:rPr>
              <w:t>0115</w:t>
            </w:r>
            <w:r w:rsidRPr="00A74EE0">
              <w:rPr>
                <w:rFonts w:ascii="Arial" w:hAnsi="Arial" w:cs="Arial" w:hint="eastAsia"/>
                <w:color w:val="000000"/>
                <w:sz w:val="18"/>
                <w:szCs w:val="18"/>
              </w:rPr>
              <w:t>执</w:t>
            </w:r>
            <w:r w:rsidRPr="00A74EE0">
              <w:rPr>
                <w:rFonts w:ascii="Arial" w:hAnsi="Arial" w:cs="Arial" w:hint="eastAsia"/>
                <w:color w:val="000000"/>
                <w:sz w:val="18"/>
                <w:szCs w:val="18"/>
              </w:rPr>
              <w:t>558</w:t>
            </w:r>
            <w:r w:rsidRPr="00A74EE0">
              <w:rPr>
                <w:rFonts w:ascii="Arial" w:hAnsi="Arial" w:cs="Arial" w:hint="eastAsia"/>
                <w:color w:val="000000"/>
                <w:sz w:val="18"/>
                <w:szCs w:val="18"/>
              </w:rPr>
              <w:t>号</w:t>
            </w:r>
          </w:p>
        </w:tc>
        <w:tc>
          <w:tcPr>
            <w:tcW w:w="1417" w:type="dxa"/>
            <w:noWrap/>
            <w:hideMark/>
          </w:tcPr>
          <w:p w14:paraId="3229FAE9"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北京市</w:t>
            </w:r>
            <w:proofErr w:type="gramStart"/>
            <w:r w:rsidRPr="00A74EE0">
              <w:rPr>
                <w:rFonts w:ascii="Arial" w:hAnsi="Arial" w:cs="Arial" w:hint="eastAsia"/>
                <w:color w:val="000000"/>
                <w:sz w:val="18"/>
                <w:szCs w:val="18"/>
              </w:rPr>
              <w:t>大兴区</w:t>
            </w:r>
            <w:proofErr w:type="gramEnd"/>
            <w:r w:rsidRPr="00A74EE0">
              <w:rPr>
                <w:rFonts w:ascii="Arial" w:hAnsi="Arial" w:cs="Arial" w:hint="eastAsia"/>
                <w:color w:val="000000"/>
                <w:sz w:val="18"/>
                <w:szCs w:val="18"/>
              </w:rPr>
              <w:t>人民法院</w:t>
            </w:r>
          </w:p>
        </w:tc>
        <w:tc>
          <w:tcPr>
            <w:tcW w:w="1701" w:type="dxa"/>
            <w:noWrap/>
            <w:hideMark/>
          </w:tcPr>
          <w:p w14:paraId="0F8B94D7" w14:textId="77777777" w:rsidR="00845576" w:rsidRPr="00A74EE0" w:rsidRDefault="00845576" w:rsidP="00270142">
            <w:pPr>
              <w:jc w:val="right"/>
              <w:rPr>
                <w:rFonts w:ascii="Arial" w:hAnsi="Arial" w:cs="Arial"/>
                <w:color w:val="000000"/>
                <w:sz w:val="18"/>
                <w:szCs w:val="18"/>
              </w:rPr>
            </w:pPr>
            <w:r w:rsidRPr="00A74EE0">
              <w:rPr>
                <w:rFonts w:ascii="Arial" w:hAnsi="Arial" w:cs="Arial" w:hint="eastAsia"/>
                <w:color w:val="000000"/>
                <w:sz w:val="18"/>
                <w:szCs w:val="18"/>
              </w:rPr>
              <w:t>351,910.00</w:t>
            </w:r>
          </w:p>
        </w:tc>
        <w:tc>
          <w:tcPr>
            <w:tcW w:w="3524" w:type="dxa"/>
            <w:gridSpan w:val="2"/>
            <w:noWrap/>
            <w:hideMark/>
          </w:tcPr>
          <w:p w14:paraId="78D9A790"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北京泰禾商业管理有限公司</w:t>
            </w:r>
            <w:r w:rsidRPr="00A74EE0">
              <w:rPr>
                <w:rFonts w:ascii="Arial" w:hAnsi="Arial" w:cs="Arial" w:hint="eastAsia"/>
                <w:color w:val="000000"/>
                <w:sz w:val="18"/>
                <w:szCs w:val="18"/>
              </w:rPr>
              <w:t>,</w:t>
            </w:r>
            <w:r w:rsidRPr="00A74EE0">
              <w:rPr>
                <w:rFonts w:ascii="Arial" w:hAnsi="Arial" w:cs="Arial" w:hint="eastAsia"/>
                <w:color w:val="000000"/>
                <w:sz w:val="18"/>
                <w:szCs w:val="18"/>
              </w:rPr>
              <w:t>北京泰禾嘉信房地产开发有限公司执行案件</w:t>
            </w:r>
          </w:p>
        </w:tc>
      </w:tr>
      <w:tr w:rsidR="00E849AC" w:rsidRPr="00A74EE0" w14:paraId="7D259CEA" w14:textId="77777777" w:rsidTr="00E849AC">
        <w:trPr>
          <w:gridBefore w:val="1"/>
          <w:wBefore w:w="8" w:type="dxa"/>
          <w:cantSplit/>
          <w:trHeight w:val="278"/>
          <w:jc w:val="center"/>
        </w:trPr>
        <w:tc>
          <w:tcPr>
            <w:tcW w:w="1049" w:type="dxa"/>
            <w:noWrap/>
            <w:hideMark/>
          </w:tcPr>
          <w:p w14:paraId="411D27A3" w14:textId="77777777" w:rsidR="00845576" w:rsidRPr="00A74EE0" w:rsidRDefault="00845576" w:rsidP="00270142">
            <w:pPr>
              <w:rPr>
                <w:rFonts w:ascii="Arial" w:hAnsi="Arial" w:cs="Arial"/>
                <w:color w:val="000000"/>
                <w:sz w:val="18"/>
                <w:szCs w:val="18"/>
              </w:rPr>
            </w:pPr>
            <w:proofErr w:type="gramStart"/>
            <w:r w:rsidRPr="00A74EE0">
              <w:rPr>
                <w:rFonts w:ascii="Arial" w:hAnsi="Arial" w:cs="Arial" w:hint="eastAsia"/>
                <w:color w:val="000000"/>
                <w:sz w:val="18"/>
                <w:szCs w:val="18"/>
              </w:rPr>
              <w:t>泰禾嘉</w:t>
            </w:r>
            <w:proofErr w:type="gramEnd"/>
            <w:r w:rsidRPr="00A74EE0">
              <w:rPr>
                <w:rFonts w:ascii="Arial" w:hAnsi="Arial" w:cs="Arial" w:hint="eastAsia"/>
                <w:color w:val="000000"/>
                <w:sz w:val="18"/>
                <w:szCs w:val="18"/>
              </w:rPr>
              <w:t>信</w:t>
            </w:r>
          </w:p>
        </w:tc>
        <w:tc>
          <w:tcPr>
            <w:tcW w:w="1117" w:type="dxa"/>
            <w:noWrap/>
            <w:hideMark/>
          </w:tcPr>
          <w:p w14:paraId="16866BB0"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2022.01.12</w:t>
            </w:r>
          </w:p>
        </w:tc>
        <w:tc>
          <w:tcPr>
            <w:tcW w:w="1550" w:type="dxa"/>
            <w:noWrap/>
            <w:hideMark/>
          </w:tcPr>
          <w:p w14:paraId="3DDDFFC0"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(2022)</w:t>
            </w:r>
            <w:r w:rsidRPr="00A74EE0">
              <w:rPr>
                <w:rFonts w:ascii="Arial" w:hAnsi="Arial" w:cs="Arial" w:hint="eastAsia"/>
                <w:color w:val="000000"/>
                <w:sz w:val="18"/>
                <w:szCs w:val="18"/>
              </w:rPr>
              <w:t>京</w:t>
            </w:r>
            <w:r w:rsidRPr="00A74EE0">
              <w:rPr>
                <w:rFonts w:ascii="Arial" w:hAnsi="Arial" w:cs="Arial" w:hint="eastAsia"/>
                <w:color w:val="000000"/>
                <w:sz w:val="18"/>
                <w:szCs w:val="18"/>
              </w:rPr>
              <w:t>0115</w:t>
            </w:r>
            <w:r w:rsidRPr="00A74EE0">
              <w:rPr>
                <w:rFonts w:ascii="Arial" w:hAnsi="Arial" w:cs="Arial" w:hint="eastAsia"/>
                <w:color w:val="000000"/>
                <w:sz w:val="18"/>
                <w:szCs w:val="18"/>
              </w:rPr>
              <w:t>执</w:t>
            </w:r>
            <w:r w:rsidRPr="00A74EE0">
              <w:rPr>
                <w:rFonts w:ascii="Arial" w:hAnsi="Arial" w:cs="Arial" w:hint="eastAsia"/>
                <w:color w:val="000000"/>
                <w:sz w:val="18"/>
                <w:szCs w:val="18"/>
              </w:rPr>
              <w:t>628</w:t>
            </w:r>
            <w:r w:rsidRPr="00A74EE0">
              <w:rPr>
                <w:rFonts w:ascii="Arial" w:hAnsi="Arial" w:cs="Arial" w:hint="eastAsia"/>
                <w:color w:val="000000"/>
                <w:sz w:val="18"/>
                <w:szCs w:val="18"/>
              </w:rPr>
              <w:t>号</w:t>
            </w:r>
          </w:p>
        </w:tc>
        <w:tc>
          <w:tcPr>
            <w:tcW w:w="1417" w:type="dxa"/>
            <w:noWrap/>
            <w:hideMark/>
          </w:tcPr>
          <w:p w14:paraId="08A9472A"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北京市</w:t>
            </w:r>
            <w:proofErr w:type="gramStart"/>
            <w:r w:rsidRPr="00A74EE0">
              <w:rPr>
                <w:rFonts w:ascii="Arial" w:hAnsi="Arial" w:cs="Arial" w:hint="eastAsia"/>
                <w:color w:val="000000"/>
                <w:sz w:val="18"/>
                <w:szCs w:val="18"/>
              </w:rPr>
              <w:t>大兴区</w:t>
            </w:r>
            <w:proofErr w:type="gramEnd"/>
            <w:r w:rsidRPr="00A74EE0">
              <w:rPr>
                <w:rFonts w:ascii="Arial" w:hAnsi="Arial" w:cs="Arial" w:hint="eastAsia"/>
                <w:color w:val="000000"/>
                <w:sz w:val="18"/>
                <w:szCs w:val="18"/>
              </w:rPr>
              <w:t>人民法院</w:t>
            </w:r>
          </w:p>
        </w:tc>
        <w:tc>
          <w:tcPr>
            <w:tcW w:w="1701" w:type="dxa"/>
            <w:noWrap/>
            <w:hideMark/>
          </w:tcPr>
          <w:p w14:paraId="611BC4A3" w14:textId="77777777" w:rsidR="00845576" w:rsidRPr="00A74EE0" w:rsidRDefault="00845576" w:rsidP="00270142">
            <w:pPr>
              <w:jc w:val="right"/>
              <w:rPr>
                <w:rFonts w:ascii="Arial" w:hAnsi="Arial" w:cs="Arial"/>
                <w:color w:val="000000"/>
                <w:sz w:val="18"/>
                <w:szCs w:val="18"/>
              </w:rPr>
            </w:pPr>
            <w:r w:rsidRPr="00A74EE0">
              <w:rPr>
                <w:rFonts w:ascii="Arial" w:hAnsi="Arial" w:cs="Arial" w:hint="eastAsia"/>
                <w:color w:val="000000"/>
                <w:sz w:val="18"/>
                <w:szCs w:val="18"/>
              </w:rPr>
              <w:t>321,847.00</w:t>
            </w:r>
          </w:p>
        </w:tc>
        <w:tc>
          <w:tcPr>
            <w:tcW w:w="3524" w:type="dxa"/>
            <w:gridSpan w:val="2"/>
            <w:noWrap/>
            <w:hideMark/>
          </w:tcPr>
          <w:p w14:paraId="01538BC4"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北京泰禾商业管理有限公司</w:t>
            </w:r>
            <w:r w:rsidRPr="00A74EE0">
              <w:rPr>
                <w:rFonts w:ascii="Arial" w:hAnsi="Arial" w:cs="Arial" w:hint="eastAsia"/>
                <w:color w:val="000000"/>
                <w:sz w:val="18"/>
                <w:szCs w:val="18"/>
              </w:rPr>
              <w:t>,</w:t>
            </w:r>
            <w:r w:rsidRPr="00A74EE0">
              <w:rPr>
                <w:rFonts w:ascii="Arial" w:hAnsi="Arial" w:cs="Arial" w:hint="eastAsia"/>
                <w:color w:val="000000"/>
                <w:sz w:val="18"/>
                <w:szCs w:val="18"/>
              </w:rPr>
              <w:t>北京泰禾嘉信房地产开发有限公司执行案件</w:t>
            </w:r>
          </w:p>
        </w:tc>
      </w:tr>
      <w:tr w:rsidR="00E849AC" w:rsidRPr="00A74EE0" w14:paraId="73B3247A" w14:textId="77777777" w:rsidTr="00E849AC">
        <w:trPr>
          <w:gridBefore w:val="1"/>
          <w:wBefore w:w="8" w:type="dxa"/>
          <w:cantSplit/>
          <w:trHeight w:val="278"/>
          <w:jc w:val="center"/>
        </w:trPr>
        <w:tc>
          <w:tcPr>
            <w:tcW w:w="1049" w:type="dxa"/>
            <w:noWrap/>
            <w:hideMark/>
          </w:tcPr>
          <w:p w14:paraId="2701BE7D" w14:textId="77777777" w:rsidR="00845576" w:rsidRPr="00A74EE0" w:rsidRDefault="00845576" w:rsidP="00270142">
            <w:pPr>
              <w:rPr>
                <w:rFonts w:ascii="Arial" w:hAnsi="Arial" w:cs="Arial"/>
                <w:color w:val="000000"/>
                <w:sz w:val="18"/>
                <w:szCs w:val="18"/>
              </w:rPr>
            </w:pPr>
            <w:proofErr w:type="gramStart"/>
            <w:r w:rsidRPr="00A74EE0">
              <w:rPr>
                <w:rFonts w:ascii="Arial" w:hAnsi="Arial" w:cs="Arial" w:hint="eastAsia"/>
                <w:color w:val="000000"/>
                <w:sz w:val="18"/>
                <w:szCs w:val="18"/>
              </w:rPr>
              <w:t>泰禾嘉</w:t>
            </w:r>
            <w:proofErr w:type="gramEnd"/>
            <w:r w:rsidRPr="00A74EE0">
              <w:rPr>
                <w:rFonts w:ascii="Arial" w:hAnsi="Arial" w:cs="Arial" w:hint="eastAsia"/>
                <w:color w:val="000000"/>
                <w:sz w:val="18"/>
                <w:szCs w:val="18"/>
              </w:rPr>
              <w:t>信</w:t>
            </w:r>
          </w:p>
        </w:tc>
        <w:tc>
          <w:tcPr>
            <w:tcW w:w="1117" w:type="dxa"/>
            <w:noWrap/>
            <w:hideMark/>
          </w:tcPr>
          <w:p w14:paraId="08F57BA2"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2022.01.14</w:t>
            </w:r>
          </w:p>
        </w:tc>
        <w:tc>
          <w:tcPr>
            <w:tcW w:w="1550" w:type="dxa"/>
            <w:noWrap/>
            <w:hideMark/>
          </w:tcPr>
          <w:p w14:paraId="4C94AE7F"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(2022)</w:t>
            </w:r>
            <w:r w:rsidRPr="00A74EE0">
              <w:rPr>
                <w:rFonts w:ascii="Arial" w:hAnsi="Arial" w:cs="Arial" w:hint="eastAsia"/>
                <w:color w:val="000000"/>
                <w:sz w:val="18"/>
                <w:szCs w:val="18"/>
              </w:rPr>
              <w:t>京</w:t>
            </w:r>
            <w:r w:rsidRPr="00A74EE0">
              <w:rPr>
                <w:rFonts w:ascii="Arial" w:hAnsi="Arial" w:cs="Arial" w:hint="eastAsia"/>
                <w:color w:val="000000"/>
                <w:sz w:val="18"/>
                <w:szCs w:val="18"/>
              </w:rPr>
              <w:t>0115</w:t>
            </w:r>
            <w:r w:rsidRPr="00A74EE0">
              <w:rPr>
                <w:rFonts w:ascii="Arial" w:hAnsi="Arial" w:cs="Arial" w:hint="eastAsia"/>
                <w:color w:val="000000"/>
                <w:sz w:val="18"/>
                <w:szCs w:val="18"/>
              </w:rPr>
              <w:t>执</w:t>
            </w:r>
            <w:r w:rsidRPr="00A74EE0">
              <w:rPr>
                <w:rFonts w:ascii="Arial" w:hAnsi="Arial" w:cs="Arial" w:hint="eastAsia"/>
                <w:color w:val="000000"/>
                <w:sz w:val="18"/>
                <w:szCs w:val="18"/>
              </w:rPr>
              <w:t>853</w:t>
            </w:r>
            <w:r w:rsidRPr="00A74EE0">
              <w:rPr>
                <w:rFonts w:ascii="Arial" w:hAnsi="Arial" w:cs="Arial" w:hint="eastAsia"/>
                <w:color w:val="000000"/>
                <w:sz w:val="18"/>
                <w:szCs w:val="18"/>
              </w:rPr>
              <w:t>号</w:t>
            </w:r>
          </w:p>
        </w:tc>
        <w:tc>
          <w:tcPr>
            <w:tcW w:w="1417" w:type="dxa"/>
            <w:noWrap/>
            <w:hideMark/>
          </w:tcPr>
          <w:p w14:paraId="7EF72443"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北京市</w:t>
            </w:r>
            <w:proofErr w:type="gramStart"/>
            <w:r w:rsidRPr="00A74EE0">
              <w:rPr>
                <w:rFonts w:ascii="Arial" w:hAnsi="Arial" w:cs="Arial" w:hint="eastAsia"/>
                <w:color w:val="000000"/>
                <w:sz w:val="18"/>
                <w:szCs w:val="18"/>
              </w:rPr>
              <w:t>大兴区</w:t>
            </w:r>
            <w:proofErr w:type="gramEnd"/>
            <w:r w:rsidRPr="00A74EE0">
              <w:rPr>
                <w:rFonts w:ascii="Arial" w:hAnsi="Arial" w:cs="Arial" w:hint="eastAsia"/>
                <w:color w:val="000000"/>
                <w:sz w:val="18"/>
                <w:szCs w:val="18"/>
              </w:rPr>
              <w:t>人民法院</w:t>
            </w:r>
          </w:p>
        </w:tc>
        <w:tc>
          <w:tcPr>
            <w:tcW w:w="1701" w:type="dxa"/>
            <w:noWrap/>
            <w:hideMark/>
          </w:tcPr>
          <w:p w14:paraId="6A370E48" w14:textId="77777777" w:rsidR="00845576" w:rsidRPr="00A74EE0" w:rsidRDefault="00845576" w:rsidP="00270142">
            <w:pPr>
              <w:jc w:val="right"/>
              <w:rPr>
                <w:rFonts w:ascii="Arial" w:hAnsi="Arial" w:cs="Arial"/>
                <w:color w:val="000000"/>
                <w:sz w:val="18"/>
                <w:szCs w:val="18"/>
              </w:rPr>
            </w:pPr>
            <w:r w:rsidRPr="00A74EE0">
              <w:rPr>
                <w:rFonts w:ascii="Arial" w:hAnsi="Arial" w:cs="Arial" w:hint="eastAsia"/>
                <w:color w:val="000000"/>
                <w:sz w:val="18"/>
                <w:szCs w:val="18"/>
              </w:rPr>
              <w:t>350,552.00</w:t>
            </w:r>
          </w:p>
        </w:tc>
        <w:tc>
          <w:tcPr>
            <w:tcW w:w="3524" w:type="dxa"/>
            <w:gridSpan w:val="2"/>
            <w:noWrap/>
            <w:hideMark/>
          </w:tcPr>
          <w:p w14:paraId="5D2BC861" w14:textId="77777777" w:rsidR="00845576" w:rsidRPr="00A74EE0" w:rsidRDefault="00845576" w:rsidP="00270142">
            <w:pPr>
              <w:rPr>
                <w:rFonts w:ascii="Arial" w:hAnsi="Arial" w:cs="Arial"/>
                <w:color w:val="000000"/>
                <w:sz w:val="18"/>
                <w:szCs w:val="18"/>
              </w:rPr>
            </w:pPr>
            <w:r w:rsidRPr="00A74EE0">
              <w:rPr>
                <w:rFonts w:ascii="Arial" w:hAnsi="Arial" w:cs="Arial" w:hint="eastAsia"/>
                <w:color w:val="000000"/>
                <w:sz w:val="18"/>
                <w:szCs w:val="18"/>
              </w:rPr>
              <w:t>北京泰禾商业管理有限公司</w:t>
            </w:r>
            <w:r w:rsidRPr="00A74EE0">
              <w:rPr>
                <w:rFonts w:ascii="Arial" w:hAnsi="Arial" w:cs="Arial" w:hint="eastAsia"/>
                <w:color w:val="000000"/>
                <w:sz w:val="18"/>
                <w:szCs w:val="18"/>
              </w:rPr>
              <w:t>,</w:t>
            </w:r>
            <w:r w:rsidRPr="00A74EE0">
              <w:rPr>
                <w:rFonts w:ascii="Arial" w:hAnsi="Arial" w:cs="Arial" w:hint="eastAsia"/>
                <w:color w:val="000000"/>
                <w:sz w:val="18"/>
                <w:szCs w:val="18"/>
              </w:rPr>
              <w:t>北京泰禾嘉信房地产开发有限公司执行案件</w:t>
            </w:r>
          </w:p>
        </w:tc>
      </w:tr>
      <w:tr w:rsidR="002511F9" w:rsidRPr="00A74EE0" w14:paraId="79120D8E" w14:textId="77777777" w:rsidTr="00C444F3">
        <w:trPr>
          <w:gridBefore w:val="1"/>
          <w:wBefore w:w="8" w:type="dxa"/>
          <w:cantSplit/>
          <w:trHeight w:val="278"/>
          <w:jc w:val="center"/>
        </w:trPr>
        <w:tc>
          <w:tcPr>
            <w:tcW w:w="0" w:type="dxa"/>
            <w:noWrap/>
          </w:tcPr>
          <w:p w14:paraId="5E8BEDD8" w14:textId="7D3A5230" w:rsidR="002511F9" w:rsidRPr="00A74EE0" w:rsidRDefault="002511F9" w:rsidP="002511F9">
            <w:pPr>
              <w:rPr>
                <w:rFonts w:ascii="Arial" w:hAnsi="Arial" w:cs="Arial"/>
                <w:color w:val="000000"/>
                <w:sz w:val="18"/>
                <w:szCs w:val="18"/>
              </w:rPr>
            </w:pPr>
            <w:proofErr w:type="gramStart"/>
            <w:r w:rsidRPr="007B762A">
              <w:rPr>
                <w:rFonts w:ascii="Arial" w:hAnsi="Arial" w:cs="Arial" w:hint="eastAsia"/>
                <w:color w:val="000000"/>
                <w:sz w:val="18"/>
                <w:szCs w:val="18"/>
              </w:rPr>
              <w:t>泰禾嘉</w:t>
            </w:r>
            <w:proofErr w:type="gramEnd"/>
            <w:r w:rsidRPr="007B762A">
              <w:rPr>
                <w:rFonts w:ascii="Arial" w:hAnsi="Arial" w:cs="Arial" w:hint="eastAsia"/>
                <w:color w:val="000000"/>
                <w:sz w:val="18"/>
                <w:szCs w:val="18"/>
              </w:rPr>
              <w:t>信</w:t>
            </w:r>
          </w:p>
        </w:tc>
        <w:tc>
          <w:tcPr>
            <w:tcW w:w="1117" w:type="dxa"/>
            <w:noWrap/>
          </w:tcPr>
          <w:p w14:paraId="393054FB" w14:textId="416FF7BE" w:rsidR="002511F9" w:rsidRPr="00A74EE0" w:rsidRDefault="002511F9" w:rsidP="002511F9">
            <w:pPr>
              <w:rPr>
                <w:rFonts w:ascii="Arial" w:hAnsi="Arial" w:cs="Arial"/>
                <w:color w:val="000000"/>
                <w:sz w:val="18"/>
                <w:szCs w:val="18"/>
              </w:rPr>
            </w:pPr>
            <w:r w:rsidRPr="007B762A">
              <w:rPr>
                <w:rFonts w:ascii="Arial" w:hAnsi="Arial" w:cs="Arial" w:hint="eastAsia"/>
                <w:color w:val="000000"/>
                <w:sz w:val="18"/>
                <w:szCs w:val="18"/>
              </w:rPr>
              <w:t>2022.01.28</w:t>
            </w:r>
          </w:p>
        </w:tc>
        <w:tc>
          <w:tcPr>
            <w:tcW w:w="1550" w:type="dxa"/>
            <w:noWrap/>
          </w:tcPr>
          <w:p w14:paraId="0E38EF0A" w14:textId="7F801B0C" w:rsidR="002511F9" w:rsidRPr="00A74EE0" w:rsidRDefault="002511F9" w:rsidP="002511F9">
            <w:pPr>
              <w:rPr>
                <w:rFonts w:ascii="Arial" w:hAnsi="Arial" w:cs="Arial"/>
                <w:color w:val="000000"/>
                <w:sz w:val="18"/>
                <w:szCs w:val="18"/>
              </w:rPr>
            </w:pPr>
            <w:r w:rsidRPr="007B762A">
              <w:rPr>
                <w:rFonts w:ascii="Arial" w:hAnsi="Arial" w:cs="Arial" w:hint="eastAsia"/>
                <w:color w:val="000000"/>
                <w:sz w:val="18"/>
                <w:szCs w:val="18"/>
              </w:rPr>
              <w:t>(2022)</w:t>
            </w:r>
            <w:r w:rsidRPr="007B762A">
              <w:rPr>
                <w:rFonts w:ascii="Arial" w:hAnsi="Arial" w:cs="Arial" w:hint="eastAsia"/>
                <w:color w:val="000000"/>
                <w:sz w:val="18"/>
                <w:szCs w:val="18"/>
              </w:rPr>
              <w:t>京</w:t>
            </w:r>
            <w:r w:rsidRPr="007B762A">
              <w:rPr>
                <w:rFonts w:ascii="Arial" w:hAnsi="Arial" w:cs="Arial" w:hint="eastAsia"/>
                <w:color w:val="000000"/>
                <w:sz w:val="18"/>
                <w:szCs w:val="18"/>
              </w:rPr>
              <w:t>0115</w:t>
            </w:r>
            <w:r w:rsidRPr="007B762A">
              <w:rPr>
                <w:rFonts w:ascii="Arial" w:hAnsi="Arial" w:cs="Arial" w:hint="eastAsia"/>
                <w:color w:val="000000"/>
                <w:sz w:val="18"/>
                <w:szCs w:val="18"/>
              </w:rPr>
              <w:t>执</w:t>
            </w:r>
            <w:r w:rsidRPr="007B762A">
              <w:rPr>
                <w:rFonts w:ascii="Arial" w:hAnsi="Arial" w:cs="Arial" w:hint="eastAsia"/>
                <w:color w:val="000000"/>
                <w:sz w:val="18"/>
                <w:szCs w:val="18"/>
              </w:rPr>
              <w:t>1725</w:t>
            </w:r>
            <w:r w:rsidRPr="007B762A">
              <w:rPr>
                <w:rFonts w:ascii="Arial" w:hAnsi="Arial" w:cs="Arial" w:hint="eastAsia"/>
                <w:color w:val="000000"/>
                <w:sz w:val="18"/>
                <w:szCs w:val="18"/>
              </w:rPr>
              <w:t>号</w:t>
            </w:r>
          </w:p>
        </w:tc>
        <w:tc>
          <w:tcPr>
            <w:tcW w:w="1417" w:type="dxa"/>
            <w:noWrap/>
          </w:tcPr>
          <w:p w14:paraId="3936FB8B" w14:textId="709A9231" w:rsidR="002511F9" w:rsidRPr="00A74EE0" w:rsidRDefault="002511F9" w:rsidP="002511F9">
            <w:pPr>
              <w:rPr>
                <w:rFonts w:ascii="Arial" w:hAnsi="Arial" w:cs="Arial"/>
                <w:color w:val="000000"/>
                <w:sz w:val="18"/>
                <w:szCs w:val="18"/>
              </w:rPr>
            </w:pPr>
            <w:r w:rsidRPr="007B762A">
              <w:rPr>
                <w:rFonts w:ascii="Arial" w:hAnsi="Arial" w:cs="Arial" w:hint="eastAsia"/>
                <w:color w:val="000000"/>
                <w:sz w:val="18"/>
                <w:szCs w:val="18"/>
              </w:rPr>
              <w:t>北京市</w:t>
            </w:r>
            <w:proofErr w:type="gramStart"/>
            <w:r w:rsidRPr="007B762A">
              <w:rPr>
                <w:rFonts w:ascii="Arial" w:hAnsi="Arial" w:cs="Arial" w:hint="eastAsia"/>
                <w:color w:val="000000"/>
                <w:sz w:val="18"/>
                <w:szCs w:val="18"/>
              </w:rPr>
              <w:t>大兴区</w:t>
            </w:r>
            <w:proofErr w:type="gramEnd"/>
            <w:r w:rsidRPr="007B762A">
              <w:rPr>
                <w:rFonts w:ascii="Arial" w:hAnsi="Arial" w:cs="Arial" w:hint="eastAsia"/>
                <w:color w:val="000000"/>
                <w:sz w:val="18"/>
                <w:szCs w:val="18"/>
              </w:rPr>
              <w:t>人民法院</w:t>
            </w:r>
          </w:p>
        </w:tc>
        <w:tc>
          <w:tcPr>
            <w:tcW w:w="1701" w:type="dxa"/>
            <w:noWrap/>
          </w:tcPr>
          <w:p w14:paraId="0D5CE415" w14:textId="74E7654C" w:rsidR="002511F9" w:rsidRPr="00A74EE0" w:rsidRDefault="002511F9" w:rsidP="002511F9">
            <w:pPr>
              <w:jc w:val="right"/>
              <w:rPr>
                <w:rFonts w:ascii="Arial" w:hAnsi="Arial" w:cs="Arial"/>
                <w:color w:val="000000"/>
                <w:sz w:val="18"/>
                <w:szCs w:val="18"/>
              </w:rPr>
            </w:pPr>
            <w:r w:rsidRPr="007B762A">
              <w:rPr>
                <w:rFonts w:ascii="Arial" w:hAnsi="Arial" w:cs="Arial" w:hint="eastAsia"/>
                <w:color w:val="000000"/>
                <w:sz w:val="18"/>
                <w:szCs w:val="18"/>
              </w:rPr>
              <w:t>249,646.00</w:t>
            </w:r>
          </w:p>
        </w:tc>
        <w:tc>
          <w:tcPr>
            <w:tcW w:w="3524" w:type="dxa"/>
            <w:gridSpan w:val="2"/>
            <w:noWrap/>
          </w:tcPr>
          <w:p w14:paraId="3FA6B246" w14:textId="6C260C6B" w:rsidR="002511F9" w:rsidRPr="00A74EE0" w:rsidRDefault="002511F9" w:rsidP="002511F9">
            <w:pPr>
              <w:rPr>
                <w:rFonts w:ascii="Arial" w:hAnsi="Arial" w:cs="Arial"/>
                <w:color w:val="000000"/>
                <w:sz w:val="18"/>
                <w:szCs w:val="18"/>
              </w:rPr>
            </w:pPr>
            <w:r>
              <w:rPr>
                <w:rFonts w:ascii="Arial" w:hAnsi="Arial" w:cs="Arial"/>
                <w:color w:val="000000"/>
                <w:sz w:val="18"/>
                <w:szCs w:val="18"/>
              </w:rPr>
              <w:t>——</w:t>
            </w:r>
          </w:p>
        </w:tc>
      </w:tr>
      <w:tr w:rsidR="002511F9" w:rsidRPr="00A74EE0" w14:paraId="07C94BC5" w14:textId="77777777" w:rsidTr="00C444F3">
        <w:trPr>
          <w:gridBefore w:val="1"/>
          <w:wBefore w:w="8" w:type="dxa"/>
          <w:cantSplit/>
          <w:trHeight w:val="278"/>
          <w:jc w:val="center"/>
        </w:trPr>
        <w:tc>
          <w:tcPr>
            <w:tcW w:w="0" w:type="dxa"/>
            <w:noWrap/>
          </w:tcPr>
          <w:p w14:paraId="1E1B6E25" w14:textId="506C8BAC" w:rsidR="002511F9" w:rsidRPr="007B762A" w:rsidRDefault="002511F9" w:rsidP="002511F9">
            <w:pPr>
              <w:rPr>
                <w:rFonts w:ascii="Arial" w:hAnsi="Arial" w:cs="Arial"/>
                <w:color w:val="000000"/>
                <w:sz w:val="18"/>
                <w:szCs w:val="18"/>
              </w:rPr>
            </w:pPr>
            <w:proofErr w:type="gramStart"/>
            <w:r w:rsidRPr="006F635E">
              <w:rPr>
                <w:rFonts w:ascii="Arial" w:hAnsi="Arial" w:cs="Arial" w:hint="eastAsia"/>
                <w:color w:val="000000"/>
                <w:sz w:val="18"/>
                <w:szCs w:val="18"/>
              </w:rPr>
              <w:t>泰禾嘉</w:t>
            </w:r>
            <w:proofErr w:type="gramEnd"/>
            <w:r w:rsidRPr="006F635E">
              <w:rPr>
                <w:rFonts w:ascii="Arial" w:hAnsi="Arial" w:cs="Arial" w:hint="eastAsia"/>
                <w:color w:val="000000"/>
                <w:sz w:val="18"/>
                <w:szCs w:val="18"/>
              </w:rPr>
              <w:t>信</w:t>
            </w:r>
          </w:p>
        </w:tc>
        <w:tc>
          <w:tcPr>
            <w:tcW w:w="1117" w:type="dxa"/>
            <w:noWrap/>
          </w:tcPr>
          <w:p w14:paraId="1D5D3EF6" w14:textId="6F372DC8" w:rsidR="002511F9" w:rsidRPr="007B762A" w:rsidRDefault="002511F9" w:rsidP="002511F9">
            <w:pPr>
              <w:rPr>
                <w:rFonts w:ascii="Arial" w:hAnsi="Arial" w:cs="Arial"/>
                <w:color w:val="000000"/>
                <w:sz w:val="18"/>
                <w:szCs w:val="18"/>
              </w:rPr>
            </w:pPr>
            <w:r w:rsidRPr="006F635E">
              <w:rPr>
                <w:rFonts w:ascii="Arial" w:hAnsi="Arial" w:cs="Arial" w:hint="eastAsia"/>
                <w:color w:val="000000"/>
                <w:sz w:val="18"/>
                <w:szCs w:val="18"/>
              </w:rPr>
              <w:t>2022.01.25</w:t>
            </w:r>
          </w:p>
        </w:tc>
        <w:tc>
          <w:tcPr>
            <w:tcW w:w="1550" w:type="dxa"/>
            <w:noWrap/>
          </w:tcPr>
          <w:p w14:paraId="1D451BB7" w14:textId="32E44BDE" w:rsidR="002511F9" w:rsidRPr="007B762A" w:rsidRDefault="002511F9" w:rsidP="002511F9">
            <w:pPr>
              <w:rPr>
                <w:rFonts w:ascii="Arial" w:hAnsi="Arial" w:cs="Arial"/>
                <w:color w:val="000000"/>
                <w:sz w:val="18"/>
                <w:szCs w:val="18"/>
              </w:rPr>
            </w:pPr>
            <w:r w:rsidRPr="006F635E">
              <w:rPr>
                <w:rFonts w:ascii="Arial" w:hAnsi="Arial" w:cs="Arial" w:hint="eastAsia"/>
                <w:color w:val="000000"/>
                <w:sz w:val="18"/>
                <w:szCs w:val="18"/>
              </w:rPr>
              <w:t>(2022)</w:t>
            </w:r>
            <w:r w:rsidRPr="006F635E">
              <w:rPr>
                <w:rFonts w:ascii="Arial" w:hAnsi="Arial" w:cs="Arial" w:hint="eastAsia"/>
                <w:color w:val="000000"/>
                <w:sz w:val="18"/>
                <w:szCs w:val="18"/>
              </w:rPr>
              <w:t>京</w:t>
            </w:r>
            <w:r w:rsidRPr="006F635E">
              <w:rPr>
                <w:rFonts w:ascii="Arial" w:hAnsi="Arial" w:cs="Arial" w:hint="eastAsia"/>
                <w:color w:val="000000"/>
                <w:sz w:val="18"/>
                <w:szCs w:val="18"/>
              </w:rPr>
              <w:t>0115</w:t>
            </w:r>
            <w:r w:rsidRPr="006F635E">
              <w:rPr>
                <w:rFonts w:ascii="Arial" w:hAnsi="Arial" w:cs="Arial" w:hint="eastAsia"/>
                <w:color w:val="000000"/>
                <w:sz w:val="18"/>
                <w:szCs w:val="18"/>
              </w:rPr>
              <w:t>执</w:t>
            </w:r>
            <w:r w:rsidRPr="006F635E">
              <w:rPr>
                <w:rFonts w:ascii="Arial" w:hAnsi="Arial" w:cs="Arial" w:hint="eastAsia"/>
                <w:color w:val="000000"/>
                <w:sz w:val="18"/>
                <w:szCs w:val="18"/>
              </w:rPr>
              <w:t>1524</w:t>
            </w:r>
            <w:r w:rsidRPr="006F635E">
              <w:rPr>
                <w:rFonts w:ascii="Arial" w:hAnsi="Arial" w:cs="Arial" w:hint="eastAsia"/>
                <w:color w:val="000000"/>
                <w:sz w:val="18"/>
                <w:szCs w:val="18"/>
              </w:rPr>
              <w:t>号</w:t>
            </w:r>
          </w:p>
        </w:tc>
        <w:tc>
          <w:tcPr>
            <w:tcW w:w="1417" w:type="dxa"/>
            <w:noWrap/>
          </w:tcPr>
          <w:p w14:paraId="7F4505BB" w14:textId="7B3F4103" w:rsidR="002511F9" w:rsidRPr="007B762A" w:rsidRDefault="002511F9" w:rsidP="002511F9">
            <w:pPr>
              <w:rPr>
                <w:rFonts w:ascii="Arial" w:hAnsi="Arial" w:cs="Arial"/>
                <w:color w:val="000000"/>
                <w:sz w:val="18"/>
                <w:szCs w:val="18"/>
              </w:rPr>
            </w:pPr>
            <w:r w:rsidRPr="006F635E">
              <w:rPr>
                <w:rFonts w:ascii="Arial" w:hAnsi="Arial" w:cs="Arial" w:hint="eastAsia"/>
                <w:color w:val="000000"/>
                <w:sz w:val="18"/>
                <w:szCs w:val="18"/>
              </w:rPr>
              <w:t>北京市</w:t>
            </w:r>
            <w:proofErr w:type="gramStart"/>
            <w:r w:rsidRPr="006F635E">
              <w:rPr>
                <w:rFonts w:ascii="Arial" w:hAnsi="Arial" w:cs="Arial" w:hint="eastAsia"/>
                <w:color w:val="000000"/>
                <w:sz w:val="18"/>
                <w:szCs w:val="18"/>
              </w:rPr>
              <w:t>大兴区</w:t>
            </w:r>
            <w:proofErr w:type="gramEnd"/>
            <w:r w:rsidRPr="006F635E">
              <w:rPr>
                <w:rFonts w:ascii="Arial" w:hAnsi="Arial" w:cs="Arial" w:hint="eastAsia"/>
                <w:color w:val="000000"/>
                <w:sz w:val="18"/>
                <w:szCs w:val="18"/>
              </w:rPr>
              <w:t>人民法院</w:t>
            </w:r>
          </w:p>
        </w:tc>
        <w:tc>
          <w:tcPr>
            <w:tcW w:w="1701" w:type="dxa"/>
            <w:noWrap/>
          </w:tcPr>
          <w:p w14:paraId="15F9D75D" w14:textId="44AE073A" w:rsidR="002511F9" w:rsidRPr="007B762A" w:rsidRDefault="002511F9" w:rsidP="002511F9">
            <w:pPr>
              <w:jc w:val="right"/>
              <w:rPr>
                <w:rFonts w:ascii="Arial" w:hAnsi="Arial" w:cs="Arial"/>
                <w:color w:val="000000"/>
                <w:sz w:val="18"/>
                <w:szCs w:val="18"/>
              </w:rPr>
            </w:pPr>
            <w:r w:rsidRPr="006F635E">
              <w:rPr>
                <w:rFonts w:ascii="Arial" w:hAnsi="Arial" w:cs="Arial" w:hint="eastAsia"/>
                <w:color w:val="000000"/>
                <w:sz w:val="18"/>
                <w:szCs w:val="18"/>
              </w:rPr>
              <w:t>210,276.00</w:t>
            </w:r>
          </w:p>
        </w:tc>
        <w:tc>
          <w:tcPr>
            <w:tcW w:w="3524" w:type="dxa"/>
            <w:gridSpan w:val="2"/>
            <w:noWrap/>
          </w:tcPr>
          <w:p w14:paraId="2CC7CB26" w14:textId="63580EB7" w:rsidR="002511F9" w:rsidRDefault="002511F9" w:rsidP="002511F9">
            <w:pPr>
              <w:rPr>
                <w:rFonts w:ascii="Arial" w:hAnsi="Arial" w:cs="Arial"/>
                <w:color w:val="000000"/>
                <w:sz w:val="18"/>
                <w:szCs w:val="18"/>
              </w:rPr>
            </w:pPr>
            <w:r>
              <w:rPr>
                <w:rFonts w:ascii="Arial" w:hAnsi="Arial" w:cs="Arial"/>
                <w:color w:val="000000"/>
                <w:sz w:val="18"/>
                <w:szCs w:val="18"/>
              </w:rPr>
              <w:t>——</w:t>
            </w:r>
          </w:p>
        </w:tc>
      </w:tr>
      <w:tr w:rsidR="002511F9" w:rsidRPr="00A74EE0" w14:paraId="22225130" w14:textId="77777777" w:rsidTr="00C444F3">
        <w:trPr>
          <w:gridBefore w:val="1"/>
          <w:wBefore w:w="8" w:type="dxa"/>
          <w:cantSplit/>
          <w:trHeight w:val="278"/>
          <w:jc w:val="center"/>
        </w:trPr>
        <w:tc>
          <w:tcPr>
            <w:tcW w:w="0" w:type="dxa"/>
            <w:noWrap/>
          </w:tcPr>
          <w:p w14:paraId="4E8C07FA" w14:textId="19915A02" w:rsidR="002511F9" w:rsidRPr="006F635E" w:rsidRDefault="002511F9" w:rsidP="002511F9">
            <w:pPr>
              <w:rPr>
                <w:rFonts w:ascii="Arial" w:hAnsi="Arial" w:cs="Arial"/>
                <w:color w:val="000000"/>
                <w:sz w:val="18"/>
                <w:szCs w:val="18"/>
              </w:rPr>
            </w:pPr>
            <w:proofErr w:type="gramStart"/>
            <w:r w:rsidRPr="006F635E">
              <w:rPr>
                <w:rFonts w:ascii="Arial" w:hAnsi="Arial" w:cs="Arial" w:hint="eastAsia"/>
                <w:color w:val="000000"/>
                <w:sz w:val="18"/>
                <w:szCs w:val="18"/>
              </w:rPr>
              <w:lastRenderedPageBreak/>
              <w:t>泰禾嘉</w:t>
            </w:r>
            <w:proofErr w:type="gramEnd"/>
            <w:r w:rsidRPr="006F635E">
              <w:rPr>
                <w:rFonts w:ascii="Arial" w:hAnsi="Arial" w:cs="Arial" w:hint="eastAsia"/>
                <w:color w:val="000000"/>
                <w:sz w:val="18"/>
                <w:szCs w:val="18"/>
              </w:rPr>
              <w:t>信</w:t>
            </w:r>
          </w:p>
        </w:tc>
        <w:tc>
          <w:tcPr>
            <w:tcW w:w="1117" w:type="dxa"/>
            <w:noWrap/>
          </w:tcPr>
          <w:p w14:paraId="6D1AD73C" w14:textId="7836C1B6" w:rsidR="002511F9" w:rsidRPr="006F635E" w:rsidRDefault="002511F9" w:rsidP="002511F9">
            <w:pPr>
              <w:rPr>
                <w:rFonts w:ascii="Arial" w:hAnsi="Arial" w:cs="Arial"/>
                <w:color w:val="000000"/>
                <w:sz w:val="18"/>
                <w:szCs w:val="18"/>
              </w:rPr>
            </w:pPr>
            <w:r w:rsidRPr="006F635E">
              <w:rPr>
                <w:rFonts w:ascii="Arial" w:hAnsi="Arial" w:cs="Arial" w:hint="eastAsia"/>
                <w:color w:val="000000"/>
                <w:sz w:val="18"/>
                <w:szCs w:val="18"/>
              </w:rPr>
              <w:t>2022.02.07</w:t>
            </w:r>
          </w:p>
        </w:tc>
        <w:tc>
          <w:tcPr>
            <w:tcW w:w="1550" w:type="dxa"/>
            <w:noWrap/>
          </w:tcPr>
          <w:p w14:paraId="39C01BB3" w14:textId="67B24BCA" w:rsidR="002511F9" w:rsidRPr="006F635E" w:rsidRDefault="002511F9" w:rsidP="002511F9">
            <w:pPr>
              <w:rPr>
                <w:rFonts w:ascii="Arial" w:hAnsi="Arial" w:cs="Arial"/>
                <w:color w:val="000000"/>
                <w:sz w:val="18"/>
                <w:szCs w:val="18"/>
              </w:rPr>
            </w:pPr>
            <w:r w:rsidRPr="006F635E">
              <w:rPr>
                <w:rFonts w:ascii="Arial" w:hAnsi="Arial" w:cs="Arial" w:hint="eastAsia"/>
                <w:color w:val="000000"/>
                <w:sz w:val="18"/>
                <w:szCs w:val="18"/>
              </w:rPr>
              <w:t>(2022)</w:t>
            </w:r>
            <w:r w:rsidRPr="006F635E">
              <w:rPr>
                <w:rFonts w:ascii="Arial" w:hAnsi="Arial" w:cs="Arial" w:hint="eastAsia"/>
                <w:color w:val="000000"/>
                <w:sz w:val="18"/>
                <w:szCs w:val="18"/>
              </w:rPr>
              <w:t>京</w:t>
            </w:r>
            <w:r w:rsidRPr="006F635E">
              <w:rPr>
                <w:rFonts w:ascii="Arial" w:hAnsi="Arial" w:cs="Arial" w:hint="eastAsia"/>
                <w:color w:val="000000"/>
                <w:sz w:val="18"/>
                <w:szCs w:val="18"/>
              </w:rPr>
              <w:t>0115</w:t>
            </w:r>
            <w:r w:rsidRPr="006F635E">
              <w:rPr>
                <w:rFonts w:ascii="Arial" w:hAnsi="Arial" w:cs="Arial" w:hint="eastAsia"/>
                <w:color w:val="000000"/>
                <w:sz w:val="18"/>
                <w:szCs w:val="18"/>
              </w:rPr>
              <w:t>执</w:t>
            </w:r>
            <w:r w:rsidRPr="006F635E">
              <w:rPr>
                <w:rFonts w:ascii="Arial" w:hAnsi="Arial" w:cs="Arial" w:hint="eastAsia"/>
                <w:color w:val="000000"/>
                <w:sz w:val="18"/>
                <w:szCs w:val="18"/>
              </w:rPr>
              <w:t>1872</w:t>
            </w:r>
            <w:r w:rsidRPr="006F635E">
              <w:rPr>
                <w:rFonts w:ascii="Arial" w:hAnsi="Arial" w:cs="Arial" w:hint="eastAsia"/>
                <w:color w:val="000000"/>
                <w:sz w:val="18"/>
                <w:szCs w:val="18"/>
              </w:rPr>
              <w:t>号</w:t>
            </w:r>
          </w:p>
        </w:tc>
        <w:tc>
          <w:tcPr>
            <w:tcW w:w="1417" w:type="dxa"/>
            <w:noWrap/>
          </w:tcPr>
          <w:p w14:paraId="19F36218" w14:textId="3E127B25" w:rsidR="002511F9" w:rsidRPr="006F635E" w:rsidRDefault="002511F9" w:rsidP="002511F9">
            <w:pPr>
              <w:rPr>
                <w:rFonts w:ascii="Arial" w:hAnsi="Arial" w:cs="Arial"/>
                <w:color w:val="000000"/>
                <w:sz w:val="18"/>
                <w:szCs w:val="18"/>
              </w:rPr>
            </w:pPr>
            <w:r w:rsidRPr="006F635E">
              <w:rPr>
                <w:rFonts w:ascii="Arial" w:hAnsi="Arial" w:cs="Arial" w:hint="eastAsia"/>
                <w:color w:val="000000"/>
                <w:sz w:val="18"/>
                <w:szCs w:val="18"/>
              </w:rPr>
              <w:t>北京市</w:t>
            </w:r>
            <w:proofErr w:type="gramStart"/>
            <w:r w:rsidRPr="006F635E">
              <w:rPr>
                <w:rFonts w:ascii="Arial" w:hAnsi="Arial" w:cs="Arial" w:hint="eastAsia"/>
                <w:color w:val="000000"/>
                <w:sz w:val="18"/>
                <w:szCs w:val="18"/>
              </w:rPr>
              <w:t>大兴区</w:t>
            </w:r>
            <w:proofErr w:type="gramEnd"/>
            <w:r w:rsidRPr="006F635E">
              <w:rPr>
                <w:rFonts w:ascii="Arial" w:hAnsi="Arial" w:cs="Arial" w:hint="eastAsia"/>
                <w:color w:val="000000"/>
                <w:sz w:val="18"/>
                <w:szCs w:val="18"/>
              </w:rPr>
              <w:t>人民法院</w:t>
            </w:r>
          </w:p>
        </w:tc>
        <w:tc>
          <w:tcPr>
            <w:tcW w:w="1701" w:type="dxa"/>
            <w:noWrap/>
          </w:tcPr>
          <w:p w14:paraId="2906F1CF" w14:textId="660B1075" w:rsidR="002511F9" w:rsidRPr="006F635E" w:rsidRDefault="002511F9" w:rsidP="002511F9">
            <w:pPr>
              <w:jc w:val="right"/>
              <w:rPr>
                <w:rFonts w:ascii="Arial" w:hAnsi="Arial" w:cs="Arial"/>
                <w:color w:val="000000"/>
                <w:sz w:val="18"/>
                <w:szCs w:val="18"/>
              </w:rPr>
            </w:pPr>
            <w:r w:rsidRPr="006F635E">
              <w:rPr>
                <w:rFonts w:ascii="Arial" w:hAnsi="Arial" w:cs="Arial" w:hint="eastAsia"/>
                <w:color w:val="000000"/>
                <w:sz w:val="18"/>
                <w:szCs w:val="18"/>
              </w:rPr>
              <w:t>53,555.00</w:t>
            </w:r>
          </w:p>
        </w:tc>
        <w:tc>
          <w:tcPr>
            <w:tcW w:w="3524" w:type="dxa"/>
            <w:gridSpan w:val="2"/>
            <w:noWrap/>
          </w:tcPr>
          <w:p w14:paraId="0A7769CB" w14:textId="5183466C" w:rsidR="002511F9" w:rsidRDefault="002511F9" w:rsidP="002511F9">
            <w:pPr>
              <w:rPr>
                <w:rFonts w:ascii="Arial" w:hAnsi="Arial" w:cs="Arial"/>
                <w:color w:val="000000"/>
                <w:sz w:val="18"/>
                <w:szCs w:val="18"/>
              </w:rPr>
            </w:pPr>
            <w:proofErr w:type="gramStart"/>
            <w:r w:rsidRPr="006F635E">
              <w:rPr>
                <w:rFonts w:ascii="Arial" w:hAnsi="Arial" w:cs="Arial" w:hint="eastAsia"/>
                <w:color w:val="000000"/>
                <w:sz w:val="18"/>
                <w:szCs w:val="18"/>
              </w:rPr>
              <w:t>付素春</w:t>
            </w:r>
            <w:proofErr w:type="gramEnd"/>
            <w:r w:rsidRPr="006F635E">
              <w:rPr>
                <w:rFonts w:ascii="Arial" w:hAnsi="Arial" w:cs="Arial" w:hint="eastAsia"/>
                <w:color w:val="000000"/>
                <w:sz w:val="18"/>
                <w:szCs w:val="18"/>
              </w:rPr>
              <w:t>与北京泰禾商业管理有限公司</w:t>
            </w:r>
            <w:r w:rsidRPr="006F635E">
              <w:rPr>
                <w:rFonts w:ascii="Arial" w:hAnsi="Arial" w:cs="Arial" w:hint="eastAsia"/>
                <w:color w:val="000000"/>
                <w:sz w:val="18"/>
                <w:szCs w:val="18"/>
              </w:rPr>
              <w:t>,</w:t>
            </w:r>
            <w:r w:rsidRPr="006F635E">
              <w:rPr>
                <w:rFonts w:ascii="Arial" w:hAnsi="Arial" w:cs="Arial" w:hint="eastAsia"/>
                <w:color w:val="000000"/>
                <w:sz w:val="18"/>
                <w:szCs w:val="18"/>
              </w:rPr>
              <w:t>北京泰禾嘉信房地产开发有限公司房屋租赁合同纠纷案件</w:t>
            </w:r>
          </w:p>
        </w:tc>
      </w:tr>
      <w:tr w:rsidR="002511F9" w:rsidRPr="00A74EE0" w14:paraId="1278A108" w14:textId="77777777" w:rsidTr="00C444F3">
        <w:trPr>
          <w:gridBefore w:val="1"/>
          <w:wBefore w:w="8" w:type="dxa"/>
          <w:cantSplit/>
          <w:trHeight w:val="278"/>
          <w:jc w:val="center"/>
        </w:trPr>
        <w:tc>
          <w:tcPr>
            <w:tcW w:w="0" w:type="dxa"/>
            <w:noWrap/>
          </w:tcPr>
          <w:p w14:paraId="4CEBE7E8" w14:textId="38C67477" w:rsidR="002511F9" w:rsidRPr="006F635E" w:rsidRDefault="002511F9" w:rsidP="002511F9">
            <w:pPr>
              <w:rPr>
                <w:rFonts w:ascii="Arial" w:hAnsi="Arial" w:cs="Arial"/>
                <w:color w:val="000000"/>
                <w:sz w:val="18"/>
                <w:szCs w:val="18"/>
              </w:rPr>
            </w:pPr>
            <w:proofErr w:type="gramStart"/>
            <w:r w:rsidRPr="006F635E">
              <w:rPr>
                <w:rFonts w:ascii="Arial" w:hAnsi="Arial" w:cs="Arial" w:hint="eastAsia"/>
                <w:color w:val="000000"/>
                <w:sz w:val="18"/>
                <w:szCs w:val="18"/>
              </w:rPr>
              <w:t>泰禾嘉</w:t>
            </w:r>
            <w:proofErr w:type="gramEnd"/>
            <w:r w:rsidRPr="006F635E">
              <w:rPr>
                <w:rFonts w:ascii="Arial" w:hAnsi="Arial" w:cs="Arial" w:hint="eastAsia"/>
                <w:color w:val="000000"/>
                <w:sz w:val="18"/>
                <w:szCs w:val="18"/>
              </w:rPr>
              <w:t>信</w:t>
            </w:r>
          </w:p>
        </w:tc>
        <w:tc>
          <w:tcPr>
            <w:tcW w:w="1117" w:type="dxa"/>
            <w:noWrap/>
          </w:tcPr>
          <w:p w14:paraId="112C8FCB" w14:textId="306EDACA" w:rsidR="002511F9" w:rsidRPr="006F635E" w:rsidRDefault="002511F9" w:rsidP="002511F9">
            <w:pPr>
              <w:rPr>
                <w:rFonts w:ascii="Arial" w:hAnsi="Arial" w:cs="Arial"/>
                <w:color w:val="000000"/>
                <w:sz w:val="18"/>
                <w:szCs w:val="18"/>
              </w:rPr>
            </w:pPr>
            <w:r w:rsidRPr="006F635E">
              <w:rPr>
                <w:rFonts w:ascii="Arial" w:hAnsi="Arial" w:cs="Arial" w:hint="eastAsia"/>
                <w:color w:val="000000"/>
                <w:sz w:val="18"/>
                <w:szCs w:val="18"/>
              </w:rPr>
              <w:t>2022.02.08</w:t>
            </w:r>
          </w:p>
        </w:tc>
        <w:tc>
          <w:tcPr>
            <w:tcW w:w="1550" w:type="dxa"/>
            <w:noWrap/>
          </w:tcPr>
          <w:p w14:paraId="7595106C" w14:textId="27CC3DE4" w:rsidR="002511F9" w:rsidRPr="006F635E" w:rsidRDefault="002511F9" w:rsidP="002511F9">
            <w:pPr>
              <w:rPr>
                <w:rFonts w:ascii="Arial" w:hAnsi="Arial" w:cs="Arial"/>
                <w:color w:val="000000"/>
                <w:sz w:val="18"/>
                <w:szCs w:val="18"/>
              </w:rPr>
            </w:pPr>
            <w:r w:rsidRPr="006F635E">
              <w:rPr>
                <w:rFonts w:ascii="Arial" w:hAnsi="Arial" w:cs="Arial" w:hint="eastAsia"/>
                <w:color w:val="000000"/>
                <w:sz w:val="18"/>
                <w:szCs w:val="18"/>
              </w:rPr>
              <w:t>(2022)</w:t>
            </w:r>
            <w:r w:rsidRPr="006F635E">
              <w:rPr>
                <w:rFonts w:ascii="Arial" w:hAnsi="Arial" w:cs="Arial" w:hint="eastAsia"/>
                <w:color w:val="000000"/>
                <w:sz w:val="18"/>
                <w:szCs w:val="18"/>
              </w:rPr>
              <w:t>京</w:t>
            </w:r>
            <w:r w:rsidRPr="006F635E">
              <w:rPr>
                <w:rFonts w:ascii="Arial" w:hAnsi="Arial" w:cs="Arial" w:hint="eastAsia"/>
                <w:color w:val="000000"/>
                <w:sz w:val="18"/>
                <w:szCs w:val="18"/>
              </w:rPr>
              <w:t>0115</w:t>
            </w:r>
            <w:r w:rsidRPr="006F635E">
              <w:rPr>
                <w:rFonts w:ascii="Arial" w:hAnsi="Arial" w:cs="Arial" w:hint="eastAsia"/>
                <w:color w:val="000000"/>
                <w:sz w:val="18"/>
                <w:szCs w:val="18"/>
              </w:rPr>
              <w:t>执</w:t>
            </w:r>
            <w:r w:rsidRPr="006F635E">
              <w:rPr>
                <w:rFonts w:ascii="Arial" w:hAnsi="Arial" w:cs="Arial" w:hint="eastAsia"/>
                <w:color w:val="000000"/>
                <w:sz w:val="18"/>
                <w:szCs w:val="18"/>
              </w:rPr>
              <w:t>1965</w:t>
            </w:r>
            <w:r w:rsidRPr="006F635E">
              <w:rPr>
                <w:rFonts w:ascii="Arial" w:hAnsi="Arial" w:cs="Arial" w:hint="eastAsia"/>
                <w:color w:val="000000"/>
                <w:sz w:val="18"/>
                <w:szCs w:val="18"/>
              </w:rPr>
              <w:t>号</w:t>
            </w:r>
          </w:p>
        </w:tc>
        <w:tc>
          <w:tcPr>
            <w:tcW w:w="1417" w:type="dxa"/>
            <w:noWrap/>
          </w:tcPr>
          <w:p w14:paraId="72A3E97B" w14:textId="616F2ABE" w:rsidR="002511F9" w:rsidRPr="006F635E" w:rsidRDefault="002511F9" w:rsidP="002511F9">
            <w:pPr>
              <w:rPr>
                <w:rFonts w:ascii="Arial" w:hAnsi="Arial" w:cs="Arial"/>
                <w:color w:val="000000"/>
                <w:sz w:val="18"/>
                <w:szCs w:val="18"/>
              </w:rPr>
            </w:pPr>
            <w:r w:rsidRPr="006F635E">
              <w:rPr>
                <w:rFonts w:ascii="Arial" w:hAnsi="Arial" w:cs="Arial" w:hint="eastAsia"/>
                <w:color w:val="000000"/>
                <w:sz w:val="18"/>
                <w:szCs w:val="18"/>
              </w:rPr>
              <w:t>北京市</w:t>
            </w:r>
            <w:proofErr w:type="gramStart"/>
            <w:r w:rsidRPr="006F635E">
              <w:rPr>
                <w:rFonts w:ascii="Arial" w:hAnsi="Arial" w:cs="Arial" w:hint="eastAsia"/>
                <w:color w:val="000000"/>
                <w:sz w:val="18"/>
                <w:szCs w:val="18"/>
              </w:rPr>
              <w:t>大兴区</w:t>
            </w:r>
            <w:proofErr w:type="gramEnd"/>
            <w:r w:rsidRPr="006F635E">
              <w:rPr>
                <w:rFonts w:ascii="Arial" w:hAnsi="Arial" w:cs="Arial" w:hint="eastAsia"/>
                <w:color w:val="000000"/>
                <w:sz w:val="18"/>
                <w:szCs w:val="18"/>
              </w:rPr>
              <w:t>人民法院</w:t>
            </w:r>
          </w:p>
        </w:tc>
        <w:tc>
          <w:tcPr>
            <w:tcW w:w="1701" w:type="dxa"/>
            <w:noWrap/>
          </w:tcPr>
          <w:p w14:paraId="15410368" w14:textId="00C7AFD7" w:rsidR="002511F9" w:rsidRPr="006F635E" w:rsidRDefault="002511F9" w:rsidP="002511F9">
            <w:pPr>
              <w:jc w:val="right"/>
              <w:rPr>
                <w:rFonts w:ascii="Arial" w:hAnsi="Arial" w:cs="Arial"/>
                <w:color w:val="000000"/>
                <w:sz w:val="18"/>
                <w:szCs w:val="18"/>
              </w:rPr>
            </w:pPr>
            <w:r w:rsidRPr="006F635E">
              <w:rPr>
                <w:rFonts w:ascii="Arial" w:hAnsi="Arial" w:cs="Arial" w:hint="eastAsia"/>
                <w:color w:val="000000"/>
                <w:sz w:val="18"/>
                <w:szCs w:val="18"/>
              </w:rPr>
              <w:t>71,994.00</w:t>
            </w:r>
          </w:p>
        </w:tc>
        <w:tc>
          <w:tcPr>
            <w:tcW w:w="3524" w:type="dxa"/>
            <w:gridSpan w:val="2"/>
            <w:noWrap/>
          </w:tcPr>
          <w:p w14:paraId="7A2C59A9" w14:textId="07B18567" w:rsidR="002511F9" w:rsidRPr="006F635E" w:rsidRDefault="002511F9" w:rsidP="002511F9">
            <w:pPr>
              <w:rPr>
                <w:rFonts w:ascii="Arial" w:hAnsi="Arial" w:cs="Arial"/>
                <w:color w:val="000000"/>
                <w:sz w:val="18"/>
                <w:szCs w:val="18"/>
              </w:rPr>
            </w:pPr>
            <w:r w:rsidRPr="006F635E">
              <w:rPr>
                <w:rFonts w:ascii="Arial" w:hAnsi="Arial" w:cs="Arial" w:hint="eastAsia"/>
                <w:color w:val="000000"/>
                <w:sz w:val="18"/>
                <w:szCs w:val="18"/>
              </w:rPr>
              <w:t>胡晓东与北京泰禾商业管理有限公司</w:t>
            </w:r>
            <w:r w:rsidRPr="006F635E">
              <w:rPr>
                <w:rFonts w:ascii="Arial" w:hAnsi="Arial" w:cs="Arial" w:hint="eastAsia"/>
                <w:color w:val="000000"/>
                <w:sz w:val="18"/>
                <w:szCs w:val="18"/>
              </w:rPr>
              <w:t>,</w:t>
            </w:r>
            <w:r w:rsidRPr="006F635E">
              <w:rPr>
                <w:rFonts w:ascii="Arial" w:hAnsi="Arial" w:cs="Arial" w:hint="eastAsia"/>
                <w:color w:val="000000"/>
                <w:sz w:val="18"/>
                <w:szCs w:val="18"/>
              </w:rPr>
              <w:t>北京泰禾嘉信房地产开发有限公司</w:t>
            </w:r>
            <w:r w:rsidRPr="006F635E">
              <w:rPr>
                <w:rFonts w:ascii="Arial" w:hAnsi="Arial" w:cs="Arial" w:hint="eastAsia"/>
                <w:color w:val="000000"/>
                <w:sz w:val="18"/>
                <w:szCs w:val="18"/>
              </w:rPr>
              <w:t>,</w:t>
            </w:r>
            <w:r w:rsidRPr="006F635E">
              <w:rPr>
                <w:rFonts w:ascii="Arial" w:hAnsi="Arial" w:cs="Arial" w:hint="eastAsia"/>
                <w:color w:val="000000"/>
                <w:sz w:val="18"/>
                <w:szCs w:val="18"/>
              </w:rPr>
              <w:t>北京赛维思公寓管理有限公司房屋租赁合同纠纷案件</w:t>
            </w:r>
          </w:p>
        </w:tc>
      </w:tr>
      <w:tr w:rsidR="002511F9" w:rsidRPr="00A74EE0" w14:paraId="3FE0D940" w14:textId="77777777" w:rsidTr="00C444F3">
        <w:trPr>
          <w:gridBefore w:val="1"/>
          <w:wBefore w:w="8" w:type="dxa"/>
          <w:cantSplit/>
          <w:trHeight w:val="278"/>
          <w:jc w:val="center"/>
        </w:trPr>
        <w:tc>
          <w:tcPr>
            <w:tcW w:w="0" w:type="dxa"/>
            <w:noWrap/>
          </w:tcPr>
          <w:p w14:paraId="043B5592" w14:textId="2FFB2FE9" w:rsidR="002511F9" w:rsidRPr="006F635E" w:rsidRDefault="002511F9" w:rsidP="002511F9">
            <w:pPr>
              <w:rPr>
                <w:rFonts w:ascii="Arial" w:hAnsi="Arial" w:cs="Arial"/>
                <w:color w:val="000000"/>
                <w:sz w:val="18"/>
                <w:szCs w:val="18"/>
              </w:rPr>
            </w:pPr>
            <w:proofErr w:type="gramStart"/>
            <w:r w:rsidRPr="006F635E">
              <w:rPr>
                <w:rFonts w:ascii="Arial" w:hAnsi="Arial" w:cs="Arial" w:hint="eastAsia"/>
                <w:color w:val="000000"/>
                <w:sz w:val="18"/>
                <w:szCs w:val="18"/>
              </w:rPr>
              <w:t>泰禾嘉</w:t>
            </w:r>
            <w:proofErr w:type="gramEnd"/>
            <w:r w:rsidRPr="006F635E">
              <w:rPr>
                <w:rFonts w:ascii="Arial" w:hAnsi="Arial" w:cs="Arial" w:hint="eastAsia"/>
                <w:color w:val="000000"/>
                <w:sz w:val="18"/>
                <w:szCs w:val="18"/>
              </w:rPr>
              <w:t>信</w:t>
            </w:r>
          </w:p>
        </w:tc>
        <w:tc>
          <w:tcPr>
            <w:tcW w:w="1117" w:type="dxa"/>
            <w:noWrap/>
          </w:tcPr>
          <w:p w14:paraId="734E6CAC" w14:textId="5269D84F" w:rsidR="002511F9" w:rsidRPr="006F635E" w:rsidRDefault="002511F9" w:rsidP="002511F9">
            <w:pPr>
              <w:rPr>
                <w:rFonts w:ascii="Arial" w:hAnsi="Arial" w:cs="Arial"/>
                <w:color w:val="000000"/>
                <w:sz w:val="18"/>
                <w:szCs w:val="18"/>
              </w:rPr>
            </w:pPr>
            <w:r w:rsidRPr="006F635E">
              <w:rPr>
                <w:rFonts w:ascii="Arial" w:hAnsi="Arial" w:cs="Arial" w:hint="eastAsia"/>
                <w:color w:val="000000"/>
                <w:sz w:val="18"/>
                <w:szCs w:val="18"/>
              </w:rPr>
              <w:t>2022.02.11</w:t>
            </w:r>
          </w:p>
        </w:tc>
        <w:tc>
          <w:tcPr>
            <w:tcW w:w="1550" w:type="dxa"/>
            <w:noWrap/>
          </w:tcPr>
          <w:p w14:paraId="22ABE9E3" w14:textId="419C204C" w:rsidR="002511F9" w:rsidRPr="006F635E" w:rsidRDefault="002511F9" w:rsidP="002511F9">
            <w:pPr>
              <w:rPr>
                <w:rFonts w:ascii="Arial" w:hAnsi="Arial" w:cs="Arial"/>
                <w:color w:val="000000"/>
                <w:sz w:val="18"/>
                <w:szCs w:val="18"/>
              </w:rPr>
            </w:pPr>
            <w:r w:rsidRPr="006F635E">
              <w:rPr>
                <w:rFonts w:ascii="Arial" w:hAnsi="Arial" w:cs="Arial" w:hint="eastAsia"/>
                <w:color w:val="000000"/>
                <w:sz w:val="18"/>
                <w:szCs w:val="18"/>
              </w:rPr>
              <w:t>(2022)</w:t>
            </w:r>
            <w:r w:rsidRPr="006F635E">
              <w:rPr>
                <w:rFonts w:ascii="Arial" w:hAnsi="Arial" w:cs="Arial" w:hint="eastAsia"/>
                <w:color w:val="000000"/>
                <w:sz w:val="18"/>
                <w:szCs w:val="18"/>
              </w:rPr>
              <w:t>京</w:t>
            </w:r>
            <w:r w:rsidRPr="006F635E">
              <w:rPr>
                <w:rFonts w:ascii="Arial" w:hAnsi="Arial" w:cs="Arial" w:hint="eastAsia"/>
                <w:color w:val="000000"/>
                <w:sz w:val="18"/>
                <w:szCs w:val="18"/>
              </w:rPr>
              <w:t>0115</w:t>
            </w:r>
            <w:r w:rsidRPr="006F635E">
              <w:rPr>
                <w:rFonts w:ascii="Arial" w:hAnsi="Arial" w:cs="Arial" w:hint="eastAsia"/>
                <w:color w:val="000000"/>
                <w:sz w:val="18"/>
                <w:szCs w:val="18"/>
              </w:rPr>
              <w:t>执</w:t>
            </w:r>
            <w:r w:rsidRPr="006F635E">
              <w:rPr>
                <w:rFonts w:ascii="Arial" w:hAnsi="Arial" w:cs="Arial" w:hint="eastAsia"/>
                <w:color w:val="000000"/>
                <w:sz w:val="18"/>
                <w:szCs w:val="18"/>
              </w:rPr>
              <w:t>2228</w:t>
            </w:r>
            <w:r w:rsidRPr="006F635E">
              <w:rPr>
                <w:rFonts w:ascii="Arial" w:hAnsi="Arial" w:cs="Arial" w:hint="eastAsia"/>
                <w:color w:val="000000"/>
                <w:sz w:val="18"/>
                <w:szCs w:val="18"/>
              </w:rPr>
              <w:t>号</w:t>
            </w:r>
          </w:p>
        </w:tc>
        <w:tc>
          <w:tcPr>
            <w:tcW w:w="1417" w:type="dxa"/>
            <w:noWrap/>
          </w:tcPr>
          <w:p w14:paraId="3838766B" w14:textId="1D8FD608" w:rsidR="002511F9" w:rsidRPr="006F635E" w:rsidRDefault="002511F9" w:rsidP="002511F9">
            <w:pPr>
              <w:rPr>
                <w:rFonts w:ascii="Arial" w:hAnsi="Arial" w:cs="Arial"/>
                <w:color w:val="000000"/>
                <w:sz w:val="18"/>
                <w:szCs w:val="18"/>
              </w:rPr>
            </w:pPr>
            <w:r w:rsidRPr="006F635E">
              <w:rPr>
                <w:rFonts w:ascii="Arial" w:hAnsi="Arial" w:cs="Arial" w:hint="eastAsia"/>
                <w:color w:val="000000"/>
                <w:sz w:val="18"/>
                <w:szCs w:val="18"/>
              </w:rPr>
              <w:t>北京市</w:t>
            </w:r>
            <w:proofErr w:type="gramStart"/>
            <w:r w:rsidRPr="006F635E">
              <w:rPr>
                <w:rFonts w:ascii="Arial" w:hAnsi="Arial" w:cs="Arial" w:hint="eastAsia"/>
                <w:color w:val="000000"/>
                <w:sz w:val="18"/>
                <w:szCs w:val="18"/>
              </w:rPr>
              <w:t>大兴区</w:t>
            </w:r>
            <w:proofErr w:type="gramEnd"/>
            <w:r w:rsidRPr="006F635E">
              <w:rPr>
                <w:rFonts w:ascii="Arial" w:hAnsi="Arial" w:cs="Arial" w:hint="eastAsia"/>
                <w:color w:val="000000"/>
                <w:sz w:val="18"/>
                <w:szCs w:val="18"/>
              </w:rPr>
              <w:t>人民法院</w:t>
            </w:r>
          </w:p>
        </w:tc>
        <w:tc>
          <w:tcPr>
            <w:tcW w:w="1701" w:type="dxa"/>
            <w:noWrap/>
          </w:tcPr>
          <w:p w14:paraId="6923AF40" w14:textId="3212C341" w:rsidR="002511F9" w:rsidRPr="006F635E" w:rsidRDefault="002511F9" w:rsidP="002511F9">
            <w:pPr>
              <w:jc w:val="right"/>
              <w:rPr>
                <w:rFonts w:ascii="Arial" w:hAnsi="Arial" w:cs="Arial"/>
                <w:color w:val="000000"/>
                <w:sz w:val="18"/>
                <w:szCs w:val="18"/>
              </w:rPr>
            </w:pPr>
            <w:r w:rsidRPr="006F635E">
              <w:rPr>
                <w:rFonts w:ascii="Arial" w:hAnsi="Arial" w:cs="Arial" w:hint="eastAsia"/>
                <w:color w:val="000000"/>
                <w:sz w:val="18"/>
                <w:szCs w:val="18"/>
              </w:rPr>
              <w:t>320,428.00</w:t>
            </w:r>
          </w:p>
        </w:tc>
        <w:tc>
          <w:tcPr>
            <w:tcW w:w="3524" w:type="dxa"/>
            <w:gridSpan w:val="2"/>
            <w:noWrap/>
          </w:tcPr>
          <w:p w14:paraId="190715ED" w14:textId="14D95FFE" w:rsidR="002511F9" w:rsidRPr="006F635E" w:rsidRDefault="002511F9" w:rsidP="002511F9">
            <w:pPr>
              <w:rPr>
                <w:rFonts w:ascii="Arial" w:hAnsi="Arial" w:cs="Arial"/>
                <w:color w:val="000000"/>
                <w:sz w:val="18"/>
                <w:szCs w:val="18"/>
              </w:rPr>
            </w:pPr>
            <w:r>
              <w:rPr>
                <w:rFonts w:ascii="Arial" w:hAnsi="Arial" w:cs="Arial"/>
                <w:color w:val="000000"/>
                <w:sz w:val="18"/>
                <w:szCs w:val="18"/>
              </w:rPr>
              <w:t>——</w:t>
            </w:r>
          </w:p>
        </w:tc>
      </w:tr>
      <w:tr w:rsidR="002511F9" w:rsidRPr="00A74EE0" w14:paraId="479A8D74" w14:textId="77777777" w:rsidTr="00C444F3">
        <w:trPr>
          <w:gridBefore w:val="1"/>
          <w:wBefore w:w="8" w:type="dxa"/>
          <w:cantSplit/>
          <w:trHeight w:val="278"/>
          <w:jc w:val="center"/>
        </w:trPr>
        <w:tc>
          <w:tcPr>
            <w:tcW w:w="0" w:type="dxa"/>
            <w:noWrap/>
          </w:tcPr>
          <w:p w14:paraId="600AAAC3" w14:textId="0F317D26" w:rsidR="002511F9" w:rsidRPr="006F635E" w:rsidRDefault="002511F9" w:rsidP="002511F9">
            <w:pPr>
              <w:rPr>
                <w:rFonts w:ascii="Arial" w:hAnsi="Arial" w:cs="Arial"/>
                <w:color w:val="000000"/>
                <w:sz w:val="18"/>
                <w:szCs w:val="18"/>
              </w:rPr>
            </w:pPr>
            <w:proofErr w:type="gramStart"/>
            <w:r w:rsidRPr="009D3501">
              <w:rPr>
                <w:rFonts w:ascii="Arial" w:hAnsi="Arial" w:cs="Arial" w:hint="eastAsia"/>
                <w:color w:val="000000"/>
                <w:sz w:val="18"/>
                <w:szCs w:val="18"/>
              </w:rPr>
              <w:t>泰禾嘉</w:t>
            </w:r>
            <w:proofErr w:type="gramEnd"/>
            <w:r w:rsidRPr="009D3501">
              <w:rPr>
                <w:rFonts w:ascii="Arial" w:hAnsi="Arial" w:cs="Arial" w:hint="eastAsia"/>
                <w:color w:val="000000"/>
                <w:sz w:val="18"/>
                <w:szCs w:val="18"/>
              </w:rPr>
              <w:t>信</w:t>
            </w:r>
          </w:p>
        </w:tc>
        <w:tc>
          <w:tcPr>
            <w:tcW w:w="1117" w:type="dxa"/>
            <w:noWrap/>
          </w:tcPr>
          <w:p w14:paraId="1445DC66" w14:textId="789AE4C1" w:rsidR="002511F9" w:rsidRPr="006F635E" w:rsidRDefault="002511F9" w:rsidP="002511F9">
            <w:pPr>
              <w:rPr>
                <w:rFonts w:ascii="Arial" w:hAnsi="Arial" w:cs="Arial"/>
                <w:color w:val="000000"/>
                <w:sz w:val="18"/>
                <w:szCs w:val="18"/>
              </w:rPr>
            </w:pPr>
            <w:r w:rsidRPr="009D3501">
              <w:rPr>
                <w:rFonts w:ascii="Arial" w:hAnsi="Arial" w:cs="Arial" w:hint="eastAsia"/>
                <w:color w:val="000000"/>
                <w:sz w:val="18"/>
                <w:szCs w:val="18"/>
              </w:rPr>
              <w:t>2022.02.16</w:t>
            </w:r>
          </w:p>
        </w:tc>
        <w:tc>
          <w:tcPr>
            <w:tcW w:w="1550" w:type="dxa"/>
            <w:noWrap/>
          </w:tcPr>
          <w:p w14:paraId="5724FB90" w14:textId="6946CB07" w:rsidR="002511F9" w:rsidRPr="006F635E" w:rsidRDefault="002511F9" w:rsidP="002511F9">
            <w:pPr>
              <w:rPr>
                <w:rFonts w:ascii="Arial" w:hAnsi="Arial" w:cs="Arial"/>
                <w:color w:val="000000"/>
                <w:sz w:val="18"/>
                <w:szCs w:val="18"/>
              </w:rPr>
            </w:pPr>
            <w:r w:rsidRPr="009D3501">
              <w:rPr>
                <w:rFonts w:ascii="Arial" w:hAnsi="Arial" w:cs="Arial" w:hint="eastAsia"/>
                <w:color w:val="000000"/>
                <w:sz w:val="18"/>
                <w:szCs w:val="18"/>
              </w:rPr>
              <w:t>(2022)</w:t>
            </w:r>
            <w:r w:rsidRPr="009D3501">
              <w:rPr>
                <w:rFonts w:ascii="Arial" w:hAnsi="Arial" w:cs="Arial" w:hint="eastAsia"/>
                <w:color w:val="000000"/>
                <w:sz w:val="18"/>
                <w:szCs w:val="18"/>
              </w:rPr>
              <w:t>京</w:t>
            </w:r>
            <w:r w:rsidRPr="009D3501">
              <w:rPr>
                <w:rFonts w:ascii="Arial" w:hAnsi="Arial" w:cs="Arial" w:hint="eastAsia"/>
                <w:color w:val="000000"/>
                <w:sz w:val="18"/>
                <w:szCs w:val="18"/>
              </w:rPr>
              <w:t>0115</w:t>
            </w:r>
            <w:r w:rsidRPr="009D3501">
              <w:rPr>
                <w:rFonts w:ascii="Arial" w:hAnsi="Arial" w:cs="Arial" w:hint="eastAsia"/>
                <w:color w:val="000000"/>
                <w:sz w:val="18"/>
                <w:szCs w:val="18"/>
              </w:rPr>
              <w:t>执</w:t>
            </w:r>
            <w:r w:rsidRPr="009D3501">
              <w:rPr>
                <w:rFonts w:ascii="Arial" w:hAnsi="Arial" w:cs="Arial" w:hint="eastAsia"/>
                <w:color w:val="000000"/>
                <w:sz w:val="18"/>
                <w:szCs w:val="18"/>
              </w:rPr>
              <w:t>2352</w:t>
            </w:r>
            <w:r w:rsidRPr="009D3501">
              <w:rPr>
                <w:rFonts w:ascii="Arial" w:hAnsi="Arial" w:cs="Arial" w:hint="eastAsia"/>
                <w:color w:val="000000"/>
                <w:sz w:val="18"/>
                <w:szCs w:val="18"/>
              </w:rPr>
              <w:t>号</w:t>
            </w:r>
          </w:p>
        </w:tc>
        <w:tc>
          <w:tcPr>
            <w:tcW w:w="1417" w:type="dxa"/>
            <w:noWrap/>
          </w:tcPr>
          <w:p w14:paraId="40D39A3B" w14:textId="5BE7C2C1" w:rsidR="002511F9" w:rsidRPr="006F635E" w:rsidRDefault="002511F9" w:rsidP="002511F9">
            <w:pPr>
              <w:rPr>
                <w:rFonts w:ascii="Arial" w:hAnsi="Arial" w:cs="Arial"/>
                <w:color w:val="000000"/>
                <w:sz w:val="18"/>
                <w:szCs w:val="18"/>
              </w:rPr>
            </w:pPr>
            <w:r w:rsidRPr="009D3501">
              <w:rPr>
                <w:rFonts w:ascii="Arial" w:hAnsi="Arial" w:cs="Arial" w:hint="eastAsia"/>
                <w:color w:val="000000"/>
                <w:sz w:val="18"/>
                <w:szCs w:val="18"/>
              </w:rPr>
              <w:t>北京市</w:t>
            </w:r>
            <w:proofErr w:type="gramStart"/>
            <w:r w:rsidRPr="009D3501">
              <w:rPr>
                <w:rFonts w:ascii="Arial" w:hAnsi="Arial" w:cs="Arial" w:hint="eastAsia"/>
                <w:color w:val="000000"/>
                <w:sz w:val="18"/>
                <w:szCs w:val="18"/>
              </w:rPr>
              <w:t>大兴区</w:t>
            </w:r>
            <w:proofErr w:type="gramEnd"/>
            <w:r w:rsidRPr="009D3501">
              <w:rPr>
                <w:rFonts w:ascii="Arial" w:hAnsi="Arial" w:cs="Arial" w:hint="eastAsia"/>
                <w:color w:val="000000"/>
                <w:sz w:val="18"/>
                <w:szCs w:val="18"/>
              </w:rPr>
              <w:t>人民法院</w:t>
            </w:r>
          </w:p>
        </w:tc>
        <w:tc>
          <w:tcPr>
            <w:tcW w:w="1701" w:type="dxa"/>
            <w:noWrap/>
          </w:tcPr>
          <w:p w14:paraId="10D097E3" w14:textId="65273F93" w:rsidR="002511F9" w:rsidRPr="006F635E" w:rsidRDefault="002511F9" w:rsidP="002511F9">
            <w:pPr>
              <w:jc w:val="right"/>
              <w:rPr>
                <w:rFonts w:ascii="Arial" w:hAnsi="Arial" w:cs="Arial"/>
                <w:color w:val="000000"/>
                <w:sz w:val="18"/>
                <w:szCs w:val="18"/>
              </w:rPr>
            </w:pPr>
            <w:r w:rsidRPr="009D3501">
              <w:rPr>
                <w:rFonts w:ascii="Arial" w:hAnsi="Arial" w:cs="Arial" w:hint="eastAsia"/>
                <w:color w:val="000000"/>
                <w:sz w:val="18"/>
                <w:szCs w:val="18"/>
              </w:rPr>
              <w:t>258,183.00</w:t>
            </w:r>
          </w:p>
        </w:tc>
        <w:tc>
          <w:tcPr>
            <w:tcW w:w="3524" w:type="dxa"/>
            <w:gridSpan w:val="2"/>
            <w:noWrap/>
          </w:tcPr>
          <w:p w14:paraId="2D5F99C3" w14:textId="2DBEE5F6" w:rsidR="002511F9" w:rsidRDefault="002511F9" w:rsidP="002511F9">
            <w:pPr>
              <w:rPr>
                <w:rFonts w:ascii="Arial" w:hAnsi="Arial" w:cs="Arial"/>
                <w:color w:val="000000"/>
                <w:sz w:val="18"/>
                <w:szCs w:val="18"/>
              </w:rPr>
            </w:pPr>
            <w:r>
              <w:rPr>
                <w:rFonts w:ascii="Arial" w:hAnsi="Arial" w:cs="Arial"/>
                <w:color w:val="000000"/>
                <w:sz w:val="18"/>
                <w:szCs w:val="18"/>
              </w:rPr>
              <w:t>——</w:t>
            </w:r>
          </w:p>
        </w:tc>
      </w:tr>
      <w:tr w:rsidR="002511F9" w:rsidRPr="00A74EE0" w14:paraId="4A0DD48E" w14:textId="77777777" w:rsidTr="00C444F3">
        <w:trPr>
          <w:gridBefore w:val="1"/>
          <w:wBefore w:w="8" w:type="dxa"/>
          <w:cantSplit/>
          <w:trHeight w:val="278"/>
          <w:jc w:val="center"/>
        </w:trPr>
        <w:tc>
          <w:tcPr>
            <w:tcW w:w="0" w:type="dxa"/>
            <w:noWrap/>
          </w:tcPr>
          <w:p w14:paraId="77B35FE3" w14:textId="0FA034DD" w:rsidR="002511F9" w:rsidRPr="009D3501" w:rsidRDefault="002511F9" w:rsidP="002511F9">
            <w:pPr>
              <w:rPr>
                <w:rFonts w:ascii="Arial" w:hAnsi="Arial" w:cs="Arial"/>
                <w:color w:val="000000"/>
                <w:sz w:val="18"/>
                <w:szCs w:val="18"/>
              </w:rPr>
            </w:pPr>
            <w:proofErr w:type="gramStart"/>
            <w:r w:rsidRPr="009D3501">
              <w:rPr>
                <w:rFonts w:ascii="Arial" w:hAnsi="Arial" w:cs="Arial" w:hint="eastAsia"/>
                <w:color w:val="000000"/>
                <w:sz w:val="18"/>
                <w:szCs w:val="18"/>
              </w:rPr>
              <w:t>泰禾嘉</w:t>
            </w:r>
            <w:proofErr w:type="gramEnd"/>
            <w:r w:rsidRPr="009D3501">
              <w:rPr>
                <w:rFonts w:ascii="Arial" w:hAnsi="Arial" w:cs="Arial" w:hint="eastAsia"/>
                <w:color w:val="000000"/>
                <w:sz w:val="18"/>
                <w:szCs w:val="18"/>
              </w:rPr>
              <w:t>信</w:t>
            </w:r>
          </w:p>
        </w:tc>
        <w:tc>
          <w:tcPr>
            <w:tcW w:w="1117" w:type="dxa"/>
            <w:noWrap/>
          </w:tcPr>
          <w:p w14:paraId="37727071" w14:textId="1018BDA2" w:rsidR="002511F9" w:rsidRPr="009D3501" w:rsidRDefault="002511F9" w:rsidP="002511F9">
            <w:pPr>
              <w:rPr>
                <w:rFonts w:ascii="Arial" w:hAnsi="Arial" w:cs="Arial"/>
                <w:color w:val="000000"/>
                <w:sz w:val="18"/>
                <w:szCs w:val="18"/>
              </w:rPr>
            </w:pPr>
            <w:r w:rsidRPr="009D3501">
              <w:rPr>
                <w:rFonts w:ascii="Arial" w:hAnsi="Arial" w:cs="Arial" w:hint="eastAsia"/>
                <w:color w:val="000000"/>
                <w:sz w:val="18"/>
                <w:szCs w:val="18"/>
              </w:rPr>
              <w:t>2022.02.16</w:t>
            </w:r>
          </w:p>
        </w:tc>
        <w:tc>
          <w:tcPr>
            <w:tcW w:w="1550" w:type="dxa"/>
            <w:noWrap/>
          </w:tcPr>
          <w:p w14:paraId="3C5064F6" w14:textId="202F9DEF" w:rsidR="002511F9" w:rsidRPr="009D3501" w:rsidRDefault="002511F9" w:rsidP="002511F9">
            <w:pPr>
              <w:rPr>
                <w:rFonts w:ascii="Arial" w:hAnsi="Arial" w:cs="Arial"/>
                <w:color w:val="000000"/>
                <w:sz w:val="18"/>
                <w:szCs w:val="18"/>
              </w:rPr>
            </w:pPr>
            <w:r w:rsidRPr="009D3501">
              <w:rPr>
                <w:rFonts w:ascii="Arial" w:hAnsi="Arial" w:cs="Arial" w:hint="eastAsia"/>
                <w:color w:val="000000"/>
                <w:sz w:val="18"/>
                <w:szCs w:val="18"/>
              </w:rPr>
              <w:t>(2022)</w:t>
            </w:r>
            <w:r w:rsidRPr="009D3501">
              <w:rPr>
                <w:rFonts w:ascii="Arial" w:hAnsi="Arial" w:cs="Arial" w:hint="eastAsia"/>
                <w:color w:val="000000"/>
                <w:sz w:val="18"/>
                <w:szCs w:val="18"/>
              </w:rPr>
              <w:t>京</w:t>
            </w:r>
            <w:r w:rsidRPr="009D3501">
              <w:rPr>
                <w:rFonts w:ascii="Arial" w:hAnsi="Arial" w:cs="Arial" w:hint="eastAsia"/>
                <w:color w:val="000000"/>
                <w:sz w:val="18"/>
                <w:szCs w:val="18"/>
              </w:rPr>
              <w:t>0115</w:t>
            </w:r>
            <w:r w:rsidRPr="009D3501">
              <w:rPr>
                <w:rFonts w:ascii="Arial" w:hAnsi="Arial" w:cs="Arial" w:hint="eastAsia"/>
                <w:color w:val="000000"/>
                <w:sz w:val="18"/>
                <w:szCs w:val="18"/>
              </w:rPr>
              <w:t>执</w:t>
            </w:r>
            <w:r w:rsidRPr="009D3501">
              <w:rPr>
                <w:rFonts w:ascii="Arial" w:hAnsi="Arial" w:cs="Arial" w:hint="eastAsia"/>
                <w:color w:val="000000"/>
                <w:sz w:val="18"/>
                <w:szCs w:val="18"/>
              </w:rPr>
              <w:t>2356</w:t>
            </w:r>
            <w:r w:rsidRPr="009D3501">
              <w:rPr>
                <w:rFonts w:ascii="Arial" w:hAnsi="Arial" w:cs="Arial" w:hint="eastAsia"/>
                <w:color w:val="000000"/>
                <w:sz w:val="18"/>
                <w:szCs w:val="18"/>
              </w:rPr>
              <w:t>号</w:t>
            </w:r>
          </w:p>
        </w:tc>
        <w:tc>
          <w:tcPr>
            <w:tcW w:w="1417" w:type="dxa"/>
            <w:noWrap/>
          </w:tcPr>
          <w:p w14:paraId="733DF6E6" w14:textId="5DCAA87F" w:rsidR="002511F9" w:rsidRPr="009D3501" w:rsidRDefault="002511F9" w:rsidP="002511F9">
            <w:pPr>
              <w:rPr>
                <w:rFonts w:ascii="Arial" w:hAnsi="Arial" w:cs="Arial"/>
                <w:color w:val="000000"/>
                <w:sz w:val="18"/>
                <w:szCs w:val="18"/>
              </w:rPr>
            </w:pPr>
            <w:r w:rsidRPr="009D3501">
              <w:rPr>
                <w:rFonts w:ascii="Arial" w:hAnsi="Arial" w:cs="Arial" w:hint="eastAsia"/>
                <w:color w:val="000000"/>
                <w:sz w:val="18"/>
                <w:szCs w:val="18"/>
              </w:rPr>
              <w:t>北京市</w:t>
            </w:r>
            <w:proofErr w:type="gramStart"/>
            <w:r w:rsidRPr="009D3501">
              <w:rPr>
                <w:rFonts w:ascii="Arial" w:hAnsi="Arial" w:cs="Arial" w:hint="eastAsia"/>
                <w:color w:val="000000"/>
                <w:sz w:val="18"/>
                <w:szCs w:val="18"/>
              </w:rPr>
              <w:t>大兴区</w:t>
            </w:r>
            <w:proofErr w:type="gramEnd"/>
            <w:r w:rsidRPr="009D3501">
              <w:rPr>
                <w:rFonts w:ascii="Arial" w:hAnsi="Arial" w:cs="Arial" w:hint="eastAsia"/>
                <w:color w:val="000000"/>
                <w:sz w:val="18"/>
                <w:szCs w:val="18"/>
              </w:rPr>
              <w:t>人民法院</w:t>
            </w:r>
          </w:p>
        </w:tc>
        <w:tc>
          <w:tcPr>
            <w:tcW w:w="1701" w:type="dxa"/>
            <w:noWrap/>
          </w:tcPr>
          <w:p w14:paraId="2B35C4FA" w14:textId="42AF05B3" w:rsidR="002511F9" w:rsidRPr="009D3501" w:rsidRDefault="002511F9" w:rsidP="002511F9">
            <w:pPr>
              <w:jc w:val="right"/>
              <w:rPr>
                <w:rFonts w:ascii="Arial" w:hAnsi="Arial" w:cs="Arial"/>
                <w:color w:val="000000"/>
                <w:sz w:val="18"/>
                <w:szCs w:val="18"/>
              </w:rPr>
            </w:pPr>
            <w:r w:rsidRPr="009D3501">
              <w:rPr>
                <w:rFonts w:ascii="Arial" w:hAnsi="Arial" w:cs="Arial" w:hint="eastAsia"/>
                <w:color w:val="000000"/>
                <w:sz w:val="18"/>
                <w:szCs w:val="18"/>
              </w:rPr>
              <w:t>243,691.00</w:t>
            </w:r>
          </w:p>
        </w:tc>
        <w:tc>
          <w:tcPr>
            <w:tcW w:w="3524" w:type="dxa"/>
            <w:gridSpan w:val="2"/>
            <w:noWrap/>
          </w:tcPr>
          <w:p w14:paraId="48D26231" w14:textId="4F7A7DA4" w:rsidR="002511F9" w:rsidRDefault="002511F9" w:rsidP="002511F9">
            <w:pPr>
              <w:rPr>
                <w:rFonts w:ascii="Arial" w:hAnsi="Arial" w:cs="Arial"/>
                <w:color w:val="000000"/>
                <w:sz w:val="18"/>
                <w:szCs w:val="18"/>
              </w:rPr>
            </w:pPr>
            <w:r>
              <w:rPr>
                <w:rFonts w:ascii="Arial" w:hAnsi="Arial" w:cs="Arial"/>
                <w:color w:val="000000"/>
                <w:sz w:val="18"/>
                <w:szCs w:val="18"/>
              </w:rPr>
              <w:t>——</w:t>
            </w:r>
          </w:p>
        </w:tc>
      </w:tr>
      <w:tr w:rsidR="002511F9" w:rsidRPr="00A74EE0" w14:paraId="2237DF13" w14:textId="77777777" w:rsidTr="00C444F3">
        <w:trPr>
          <w:gridBefore w:val="1"/>
          <w:wBefore w:w="8" w:type="dxa"/>
          <w:cantSplit/>
          <w:trHeight w:val="278"/>
          <w:jc w:val="center"/>
        </w:trPr>
        <w:tc>
          <w:tcPr>
            <w:tcW w:w="0" w:type="dxa"/>
            <w:noWrap/>
          </w:tcPr>
          <w:p w14:paraId="47A4FBFF" w14:textId="5475B3B8" w:rsidR="002511F9" w:rsidRPr="009D3501" w:rsidRDefault="002511F9" w:rsidP="002511F9">
            <w:pPr>
              <w:rPr>
                <w:rFonts w:ascii="Arial" w:hAnsi="Arial" w:cs="Arial"/>
                <w:color w:val="000000"/>
                <w:sz w:val="18"/>
                <w:szCs w:val="18"/>
              </w:rPr>
            </w:pPr>
            <w:proofErr w:type="gramStart"/>
            <w:r w:rsidRPr="00BD6FDE">
              <w:rPr>
                <w:rFonts w:ascii="Arial" w:hAnsi="Arial" w:cs="Arial" w:hint="eastAsia"/>
                <w:color w:val="000000"/>
                <w:sz w:val="18"/>
                <w:szCs w:val="18"/>
              </w:rPr>
              <w:t>泰禾嘉</w:t>
            </w:r>
            <w:proofErr w:type="gramEnd"/>
            <w:r w:rsidRPr="00BD6FDE">
              <w:rPr>
                <w:rFonts w:ascii="Arial" w:hAnsi="Arial" w:cs="Arial" w:hint="eastAsia"/>
                <w:color w:val="000000"/>
                <w:sz w:val="18"/>
                <w:szCs w:val="18"/>
              </w:rPr>
              <w:t>信</w:t>
            </w:r>
          </w:p>
        </w:tc>
        <w:tc>
          <w:tcPr>
            <w:tcW w:w="1117" w:type="dxa"/>
            <w:noWrap/>
          </w:tcPr>
          <w:p w14:paraId="1F644B64" w14:textId="427C6F30" w:rsidR="002511F9" w:rsidRPr="009D3501" w:rsidRDefault="002511F9" w:rsidP="002511F9">
            <w:pPr>
              <w:rPr>
                <w:rFonts w:ascii="Arial" w:hAnsi="Arial" w:cs="Arial"/>
                <w:color w:val="000000"/>
                <w:sz w:val="18"/>
                <w:szCs w:val="18"/>
              </w:rPr>
            </w:pPr>
            <w:r w:rsidRPr="00BD6FDE">
              <w:rPr>
                <w:rFonts w:ascii="Arial" w:hAnsi="Arial" w:cs="Arial" w:hint="eastAsia"/>
                <w:color w:val="000000"/>
                <w:sz w:val="18"/>
                <w:szCs w:val="18"/>
              </w:rPr>
              <w:t>2022.02.21</w:t>
            </w:r>
          </w:p>
        </w:tc>
        <w:tc>
          <w:tcPr>
            <w:tcW w:w="1550" w:type="dxa"/>
            <w:noWrap/>
          </w:tcPr>
          <w:p w14:paraId="65AD086D" w14:textId="3AC25A02" w:rsidR="002511F9" w:rsidRPr="009D3501" w:rsidRDefault="002511F9" w:rsidP="002511F9">
            <w:pPr>
              <w:rPr>
                <w:rFonts w:ascii="Arial" w:hAnsi="Arial" w:cs="Arial"/>
                <w:color w:val="000000"/>
                <w:sz w:val="18"/>
                <w:szCs w:val="18"/>
              </w:rPr>
            </w:pPr>
            <w:r w:rsidRPr="00BD6FDE">
              <w:rPr>
                <w:rFonts w:ascii="Arial" w:hAnsi="Arial" w:cs="Arial" w:hint="eastAsia"/>
                <w:color w:val="000000"/>
                <w:sz w:val="18"/>
                <w:szCs w:val="18"/>
              </w:rPr>
              <w:t>(2022)</w:t>
            </w:r>
            <w:r w:rsidRPr="00BD6FDE">
              <w:rPr>
                <w:rFonts w:ascii="Arial" w:hAnsi="Arial" w:cs="Arial" w:hint="eastAsia"/>
                <w:color w:val="000000"/>
                <w:sz w:val="18"/>
                <w:szCs w:val="18"/>
              </w:rPr>
              <w:t>京</w:t>
            </w:r>
            <w:r w:rsidRPr="00BD6FDE">
              <w:rPr>
                <w:rFonts w:ascii="Arial" w:hAnsi="Arial" w:cs="Arial" w:hint="eastAsia"/>
                <w:color w:val="000000"/>
                <w:sz w:val="18"/>
                <w:szCs w:val="18"/>
              </w:rPr>
              <w:t>0115</w:t>
            </w:r>
            <w:r w:rsidRPr="00BD6FDE">
              <w:rPr>
                <w:rFonts w:ascii="Arial" w:hAnsi="Arial" w:cs="Arial" w:hint="eastAsia"/>
                <w:color w:val="000000"/>
                <w:sz w:val="18"/>
                <w:szCs w:val="18"/>
              </w:rPr>
              <w:t>执</w:t>
            </w:r>
            <w:r w:rsidRPr="00BD6FDE">
              <w:rPr>
                <w:rFonts w:ascii="Arial" w:hAnsi="Arial" w:cs="Arial" w:hint="eastAsia"/>
                <w:color w:val="000000"/>
                <w:sz w:val="18"/>
                <w:szCs w:val="18"/>
              </w:rPr>
              <w:t>2507</w:t>
            </w:r>
            <w:r w:rsidRPr="00BD6FDE">
              <w:rPr>
                <w:rFonts w:ascii="Arial" w:hAnsi="Arial" w:cs="Arial" w:hint="eastAsia"/>
                <w:color w:val="000000"/>
                <w:sz w:val="18"/>
                <w:szCs w:val="18"/>
              </w:rPr>
              <w:t>号</w:t>
            </w:r>
          </w:p>
        </w:tc>
        <w:tc>
          <w:tcPr>
            <w:tcW w:w="1417" w:type="dxa"/>
            <w:noWrap/>
          </w:tcPr>
          <w:p w14:paraId="3A293A47" w14:textId="4D03C2D6" w:rsidR="002511F9" w:rsidRPr="009D3501" w:rsidRDefault="002511F9" w:rsidP="002511F9">
            <w:pPr>
              <w:rPr>
                <w:rFonts w:ascii="Arial" w:hAnsi="Arial" w:cs="Arial"/>
                <w:color w:val="000000"/>
                <w:sz w:val="18"/>
                <w:szCs w:val="18"/>
              </w:rPr>
            </w:pPr>
            <w:r w:rsidRPr="00BD6FDE">
              <w:rPr>
                <w:rFonts w:ascii="Arial" w:hAnsi="Arial" w:cs="Arial" w:hint="eastAsia"/>
                <w:color w:val="000000"/>
                <w:sz w:val="18"/>
                <w:szCs w:val="18"/>
              </w:rPr>
              <w:t>北京市</w:t>
            </w:r>
            <w:proofErr w:type="gramStart"/>
            <w:r w:rsidRPr="00BD6FDE">
              <w:rPr>
                <w:rFonts w:ascii="Arial" w:hAnsi="Arial" w:cs="Arial" w:hint="eastAsia"/>
                <w:color w:val="000000"/>
                <w:sz w:val="18"/>
                <w:szCs w:val="18"/>
              </w:rPr>
              <w:t>大兴区</w:t>
            </w:r>
            <w:proofErr w:type="gramEnd"/>
            <w:r w:rsidRPr="00BD6FDE">
              <w:rPr>
                <w:rFonts w:ascii="Arial" w:hAnsi="Arial" w:cs="Arial" w:hint="eastAsia"/>
                <w:color w:val="000000"/>
                <w:sz w:val="18"/>
                <w:szCs w:val="18"/>
              </w:rPr>
              <w:t>人民法院</w:t>
            </w:r>
          </w:p>
        </w:tc>
        <w:tc>
          <w:tcPr>
            <w:tcW w:w="1701" w:type="dxa"/>
            <w:noWrap/>
          </w:tcPr>
          <w:p w14:paraId="5AAD9939" w14:textId="245669DB" w:rsidR="002511F9" w:rsidRPr="009D3501" w:rsidRDefault="002511F9" w:rsidP="002511F9">
            <w:pPr>
              <w:jc w:val="right"/>
              <w:rPr>
                <w:rFonts w:ascii="Arial" w:hAnsi="Arial" w:cs="Arial"/>
                <w:color w:val="000000"/>
                <w:sz w:val="18"/>
                <w:szCs w:val="18"/>
              </w:rPr>
            </w:pPr>
            <w:r w:rsidRPr="00BD6FDE">
              <w:rPr>
                <w:rFonts w:ascii="Arial" w:hAnsi="Arial" w:cs="Arial" w:hint="eastAsia"/>
                <w:color w:val="000000"/>
                <w:sz w:val="18"/>
                <w:szCs w:val="18"/>
              </w:rPr>
              <w:t>325,882.00</w:t>
            </w:r>
          </w:p>
        </w:tc>
        <w:tc>
          <w:tcPr>
            <w:tcW w:w="3524" w:type="dxa"/>
            <w:gridSpan w:val="2"/>
            <w:noWrap/>
          </w:tcPr>
          <w:p w14:paraId="50DBFAF8" w14:textId="2227AF6E" w:rsidR="002511F9" w:rsidRDefault="002511F9" w:rsidP="002511F9">
            <w:pPr>
              <w:rPr>
                <w:rFonts w:ascii="Arial" w:hAnsi="Arial" w:cs="Arial"/>
                <w:color w:val="000000"/>
                <w:sz w:val="18"/>
                <w:szCs w:val="18"/>
              </w:rPr>
            </w:pPr>
            <w:r>
              <w:rPr>
                <w:rFonts w:ascii="Arial" w:hAnsi="Arial" w:cs="Arial"/>
                <w:color w:val="000000"/>
                <w:sz w:val="18"/>
                <w:szCs w:val="18"/>
              </w:rPr>
              <w:t>——</w:t>
            </w:r>
          </w:p>
        </w:tc>
      </w:tr>
      <w:tr w:rsidR="002511F9" w:rsidRPr="00A74EE0" w14:paraId="75158E74" w14:textId="77777777" w:rsidTr="00C444F3">
        <w:trPr>
          <w:gridBefore w:val="1"/>
          <w:wBefore w:w="8" w:type="dxa"/>
          <w:cantSplit/>
          <w:trHeight w:val="278"/>
          <w:jc w:val="center"/>
        </w:trPr>
        <w:tc>
          <w:tcPr>
            <w:tcW w:w="0" w:type="dxa"/>
            <w:noWrap/>
          </w:tcPr>
          <w:p w14:paraId="64DBD35E" w14:textId="5706F93E" w:rsidR="002511F9" w:rsidRPr="00BD6FDE" w:rsidRDefault="002511F9" w:rsidP="002511F9">
            <w:pPr>
              <w:rPr>
                <w:rFonts w:ascii="Arial" w:hAnsi="Arial" w:cs="Arial"/>
                <w:color w:val="000000"/>
                <w:sz w:val="18"/>
                <w:szCs w:val="18"/>
              </w:rPr>
            </w:pPr>
            <w:proofErr w:type="gramStart"/>
            <w:r w:rsidRPr="00BD6FDE">
              <w:rPr>
                <w:rFonts w:ascii="Arial" w:hAnsi="Arial" w:cs="Arial" w:hint="eastAsia"/>
                <w:color w:val="000000"/>
                <w:sz w:val="18"/>
                <w:szCs w:val="18"/>
              </w:rPr>
              <w:t>泰禾嘉</w:t>
            </w:r>
            <w:proofErr w:type="gramEnd"/>
            <w:r w:rsidRPr="00BD6FDE">
              <w:rPr>
                <w:rFonts w:ascii="Arial" w:hAnsi="Arial" w:cs="Arial" w:hint="eastAsia"/>
                <w:color w:val="000000"/>
                <w:sz w:val="18"/>
                <w:szCs w:val="18"/>
              </w:rPr>
              <w:t>信</w:t>
            </w:r>
          </w:p>
        </w:tc>
        <w:tc>
          <w:tcPr>
            <w:tcW w:w="1117" w:type="dxa"/>
            <w:noWrap/>
          </w:tcPr>
          <w:p w14:paraId="6048A79F" w14:textId="4194982A" w:rsidR="002511F9" w:rsidRPr="00BD6FDE" w:rsidRDefault="002511F9" w:rsidP="002511F9">
            <w:pPr>
              <w:rPr>
                <w:rFonts w:ascii="Arial" w:hAnsi="Arial" w:cs="Arial"/>
                <w:color w:val="000000"/>
                <w:sz w:val="18"/>
                <w:szCs w:val="18"/>
              </w:rPr>
            </w:pPr>
            <w:r w:rsidRPr="00BD6FDE">
              <w:rPr>
                <w:rFonts w:ascii="Arial" w:hAnsi="Arial" w:cs="Arial" w:hint="eastAsia"/>
                <w:color w:val="000000"/>
                <w:sz w:val="18"/>
                <w:szCs w:val="18"/>
              </w:rPr>
              <w:t>2022.02.21</w:t>
            </w:r>
          </w:p>
        </w:tc>
        <w:tc>
          <w:tcPr>
            <w:tcW w:w="1550" w:type="dxa"/>
            <w:noWrap/>
          </w:tcPr>
          <w:p w14:paraId="5E535CDF" w14:textId="7C9E5886" w:rsidR="002511F9" w:rsidRPr="00BD6FDE" w:rsidRDefault="002511F9" w:rsidP="002511F9">
            <w:pPr>
              <w:rPr>
                <w:rFonts w:ascii="Arial" w:hAnsi="Arial" w:cs="Arial"/>
                <w:color w:val="000000"/>
                <w:sz w:val="18"/>
                <w:szCs w:val="18"/>
              </w:rPr>
            </w:pPr>
            <w:r w:rsidRPr="00BD6FDE">
              <w:rPr>
                <w:rFonts w:ascii="Arial" w:hAnsi="Arial" w:cs="Arial" w:hint="eastAsia"/>
                <w:color w:val="000000"/>
                <w:sz w:val="18"/>
                <w:szCs w:val="18"/>
              </w:rPr>
              <w:t>(2022)</w:t>
            </w:r>
            <w:r w:rsidRPr="00BD6FDE">
              <w:rPr>
                <w:rFonts w:ascii="Arial" w:hAnsi="Arial" w:cs="Arial" w:hint="eastAsia"/>
                <w:color w:val="000000"/>
                <w:sz w:val="18"/>
                <w:szCs w:val="18"/>
              </w:rPr>
              <w:t>京</w:t>
            </w:r>
            <w:r w:rsidRPr="00BD6FDE">
              <w:rPr>
                <w:rFonts w:ascii="Arial" w:hAnsi="Arial" w:cs="Arial" w:hint="eastAsia"/>
                <w:color w:val="000000"/>
                <w:sz w:val="18"/>
                <w:szCs w:val="18"/>
              </w:rPr>
              <w:t>0115</w:t>
            </w:r>
            <w:r w:rsidRPr="00BD6FDE">
              <w:rPr>
                <w:rFonts w:ascii="Arial" w:hAnsi="Arial" w:cs="Arial" w:hint="eastAsia"/>
                <w:color w:val="000000"/>
                <w:sz w:val="18"/>
                <w:szCs w:val="18"/>
              </w:rPr>
              <w:t>执</w:t>
            </w:r>
            <w:r w:rsidRPr="00BD6FDE">
              <w:rPr>
                <w:rFonts w:ascii="Arial" w:hAnsi="Arial" w:cs="Arial" w:hint="eastAsia"/>
                <w:color w:val="000000"/>
                <w:sz w:val="18"/>
                <w:szCs w:val="18"/>
              </w:rPr>
              <w:t>2526</w:t>
            </w:r>
            <w:r w:rsidRPr="00BD6FDE">
              <w:rPr>
                <w:rFonts w:ascii="Arial" w:hAnsi="Arial" w:cs="Arial" w:hint="eastAsia"/>
                <w:color w:val="000000"/>
                <w:sz w:val="18"/>
                <w:szCs w:val="18"/>
              </w:rPr>
              <w:t>号</w:t>
            </w:r>
          </w:p>
        </w:tc>
        <w:tc>
          <w:tcPr>
            <w:tcW w:w="1417" w:type="dxa"/>
            <w:noWrap/>
          </w:tcPr>
          <w:p w14:paraId="3F1EB63F" w14:textId="61B701A4" w:rsidR="002511F9" w:rsidRPr="00BD6FDE" w:rsidRDefault="002511F9" w:rsidP="002511F9">
            <w:pPr>
              <w:rPr>
                <w:rFonts w:ascii="Arial" w:hAnsi="Arial" w:cs="Arial"/>
                <w:color w:val="000000"/>
                <w:sz w:val="18"/>
                <w:szCs w:val="18"/>
              </w:rPr>
            </w:pPr>
            <w:r w:rsidRPr="00BD6FDE">
              <w:rPr>
                <w:rFonts w:ascii="Arial" w:hAnsi="Arial" w:cs="Arial" w:hint="eastAsia"/>
                <w:color w:val="000000"/>
                <w:sz w:val="18"/>
                <w:szCs w:val="18"/>
              </w:rPr>
              <w:t>北京市</w:t>
            </w:r>
            <w:proofErr w:type="gramStart"/>
            <w:r w:rsidRPr="00BD6FDE">
              <w:rPr>
                <w:rFonts w:ascii="Arial" w:hAnsi="Arial" w:cs="Arial" w:hint="eastAsia"/>
                <w:color w:val="000000"/>
                <w:sz w:val="18"/>
                <w:szCs w:val="18"/>
              </w:rPr>
              <w:t>大兴区</w:t>
            </w:r>
            <w:proofErr w:type="gramEnd"/>
            <w:r w:rsidRPr="00BD6FDE">
              <w:rPr>
                <w:rFonts w:ascii="Arial" w:hAnsi="Arial" w:cs="Arial" w:hint="eastAsia"/>
                <w:color w:val="000000"/>
                <w:sz w:val="18"/>
                <w:szCs w:val="18"/>
              </w:rPr>
              <w:t>人民法院</w:t>
            </w:r>
          </w:p>
        </w:tc>
        <w:tc>
          <w:tcPr>
            <w:tcW w:w="1701" w:type="dxa"/>
            <w:noWrap/>
          </w:tcPr>
          <w:p w14:paraId="1842638F" w14:textId="44C6DF3F" w:rsidR="002511F9" w:rsidRPr="00BD6FDE" w:rsidRDefault="002511F9" w:rsidP="002511F9">
            <w:pPr>
              <w:jc w:val="right"/>
              <w:rPr>
                <w:rFonts w:ascii="Arial" w:hAnsi="Arial" w:cs="Arial"/>
                <w:color w:val="000000"/>
                <w:sz w:val="18"/>
                <w:szCs w:val="18"/>
              </w:rPr>
            </w:pPr>
            <w:r w:rsidRPr="00BD6FDE">
              <w:rPr>
                <w:rFonts w:ascii="Arial" w:hAnsi="Arial" w:cs="Arial" w:hint="eastAsia"/>
                <w:color w:val="000000"/>
                <w:sz w:val="18"/>
                <w:szCs w:val="18"/>
              </w:rPr>
              <w:t>279,245.00</w:t>
            </w:r>
          </w:p>
        </w:tc>
        <w:tc>
          <w:tcPr>
            <w:tcW w:w="3524" w:type="dxa"/>
            <w:gridSpan w:val="2"/>
            <w:noWrap/>
          </w:tcPr>
          <w:p w14:paraId="45F2222A" w14:textId="1C6F5898" w:rsidR="002511F9" w:rsidRDefault="002511F9" w:rsidP="002511F9">
            <w:pPr>
              <w:rPr>
                <w:rFonts w:ascii="Arial" w:hAnsi="Arial" w:cs="Arial"/>
                <w:color w:val="000000"/>
                <w:sz w:val="18"/>
                <w:szCs w:val="18"/>
              </w:rPr>
            </w:pPr>
            <w:r>
              <w:rPr>
                <w:rFonts w:ascii="Arial" w:hAnsi="Arial" w:cs="Arial"/>
                <w:color w:val="000000"/>
                <w:sz w:val="18"/>
                <w:szCs w:val="18"/>
              </w:rPr>
              <w:t>——</w:t>
            </w:r>
          </w:p>
        </w:tc>
      </w:tr>
      <w:tr w:rsidR="002511F9" w:rsidRPr="00A74EE0" w14:paraId="2A51D6D5" w14:textId="77777777" w:rsidTr="00C444F3">
        <w:trPr>
          <w:gridBefore w:val="1"/>
          <w:wBefore w:w="8" w:type="dxa"/>
          <w:cantSplit/>
          <w:trHeight w:val="278"/>
          <w:jc w:val="center"/>
        </w:trPr>
        <w:tc>
          <w:tcPr>
            <w:tcW w:w="0" w:type="dxa"/>
            <w:noWrap/>
          </w:tcPr>
          <w:p w14:paraId="31C34E59" w14:textId="20AB6D91" w:rsidR="002511F9" w:rsidRPr="00BD6FDE" w:rsidRDefault="002511F9" w:rsidP="002511F9">
            <w:pPr>
              <w:rPr>
                <w:rFonts w:ascii="Arial" w:hAnsi="Arial" w:cs="Arial"/>
                <w:color w:val="000000"/>
                <w:sz w:val="18"/>
                <w:szCs w:val="18"/>
              </w:rPr>
            </w:pPr>
            <w:proofErr w:type="gramStart"/>
            <w:r w:rsidRPr="00BD6FDE">
              <w:rPr>
                <w:rFonts w:ascii="Arial" w:hAnsi="Arial" w:cs="Arial" w:hint="eastAsia"/>
                <w:color w:val="000000"/>
                <w:sz w:val="18"/>
                <w:szCs w:val="18"/>
              </w:rPr>
              <w:t>泰禾嘉</w:t>
            </w:r>
            <w:proofErr w:type="gramEnd"/>
            <w:r w:rsidRPr="00BD6FDE">
              <w:rPr>
                <w:rFonts w:ascii="Arial" w:hAnsi="Arial" w:cs="Arial" w:hint="eastAsia"/>
                <w:color w:val="000000"/>
                <w:sz w:val="18"/>
                <w:szCs w:val="18"/>
              </w:rPr>
              <w:t>信</w:t>
            </w:r>
          </w:p>
        </w:tc>
        <w:tc>
          <w:tcPr>
            <w:tcW w:w="1117" w:type="dxa"/>
            <w:noWrap/>
          </w:tcPr>
          <w:p w14:paraId="2CA16C79" w14:textId="6B971263" w:rsidR="002511F9" w:rsidRPr="00BD6FDE" w:rsidRDefault="002511F9" w:rsidP="002511F9">
            <w:pPr>
              <w:rPr>
                <w:rFonts w:ascii="Arial" w:hAnsi="Arial" w:cs="Arial"/>
                <w:color w:val="000000"/>
                <w:sz w:val="18"/>
                <w:szCs w:val="18"/>
              </w:rPr>
            </w:pPr>
            <w:r w:rsidRPr="00BD6FDE">
              <w:rPr>
                <w:rFonts w:ascii="Arial" w:hAnsi="Arial" w:cs="Arial" w:hint="eastAsia"/>
                <w:color w:val="000000"/>
                <w:sz w:val="18"/>
                <w:szCs w:val="18"/>
              </w:rPr>
              <w:t>2022.02.22</w:t>
            </w:r>
          </w:p>
        </w:tc>
        <w:tc>
          <w:tcPr>
            <w:tcW w:w="1550" w:type="dxa"/>
            <w:noWrap/>
          </w:tcPr>
          <w:p w14:paraId="47CB2404" w14:textId="1DA96171" w:rsidR="002511F9" w:rsidRPr="00BD6FDE" w:rsidRDefault="002511F9" w:rsidP="002511F9">
            <w:pPr>
              <w:rPr>
                <w:rFonts w:ascii="Arial" w:hAnsi="Arial" w:cs="Arial"/>
                <w:color w:val="000000"/>
                <w:sz w:val="18"/>
                <w:szCs w:val="18"/>
              </w:rPr>
            </w:pPr>
            <w:r w:rsidRPr="00BD6FDE">
              <w:rPr>
                <w:rFonts w:ascii="Arial" w:hAnsi="Arial" w:cs="Arial" w:hint="eastAsia"/>
                <w:color w:val="000000"/>
                <w:sz w:val="18"/>
                <w:szCs w:val="18"/>
              </w:rPr>
              <w:t>(2022)</w:t>
            </w:r>
            <w:r w:rsidRPr="00BD6FDE">
              <w:rPr>
                <w:rFonts w:ascii="Arial" w:hAnsi="Arial" w:cs="Arial" w:hint="eastAsia"/>
                <w:color w:val="000000"/>
                <w:sz w:val="18"/>
                <w:szCs w:val="18"/>
              </w:rPr>
              <w:t>京</w:t>
            </w:r>
            <w:r w:rsidRPr="00BD6FDE">
              <w:rPr>
                <w:rFonts w:ascii="Arial" w:hAnsi="Arial" w:cs="Arial" w:hint="eastAsia"/>
                <w:color w:val="000000"/>
                <w:sz w:val="18"/>
                <w:szCs w:val="18"/>
              </w:rPr>
              <w:t>0115</w:t>
            </w:r>
            <w:r w:rsidRPr="00BD6FDE">
              <w:rPr>
                <w:rFonts w:ascii="Arial" w:hAnsi="Arial" w:cs="Arial" w:hint="eastAsia"/>
                <w:color w:val="000000"/>
                <w:sz w:val="18"/>
                <w:szCs w:val="18"/>
              </w:rPr>
              <w:t>执</w:t>
            </w:r>
            <w:r w:rsidRPr="00BD6FDE">
              <w:rPr>
                <w:rFonts w:ascii="Arial" w:hAnsi="Arial" w:cs="Arial" w:hint="eastAsia"/>
                <w:color w:val="000000"/>
                <w:sz w:val="18"/>
                <w:szCs w:val="18"/>
              </w:rPr>
              <w:t>2540</w:t>
            </w:r>
            <w:r w:rsidRPr="00BD6FDE">
              <w:rPr>
                <w:rFonts w:ascii="Arial" w:hAnsi="Arial" w:cs="Arial" w:hint="eastAsia"/>
                <w:color w:val="000000"/>
                <w:sz w:val="18"/>
                <w:szCs w:val="18"/>
              </w:rPr>
              <w:t>号</w:t>
            </w:r>
          </w:p>
        </w:tc>
        <w:tc>
          <w:tcPr>
            <w:tcW w:w="1417" w:type="dxa"/>
            <w:noWrap/>
          </w:tcPr>
          <w:p w14:paraId="573180EC" w14:textId="060C0119" w:rsidR="002511F9" w:rsidRPr="00BD6FDE" w:rsidRDefault="002511F9" w:rsidP="002511F9">
            <w:pPr>
              <w:rPr>
                <w:rFonts w:ascii="Arial" w:hAnsi="Arial" w:cs="Arial"/>
                <w:color w:val="000000"/>
                <w:sz w:val="18"/>
                <w:szCs w:val="18"/>
              </w:rPr>
            </w:pPr>
            <w:r w:rsidRPr="00BD6FDE">
              <w:rPr>
                <w:rFonts w:ascii="Arial" w:hAnsi="Arial" w:cs="Arial" w:hint="eastAsia"/>
                <w:color w:val="000000"/>
                <w:sz w:val="18"/>
                <w:szCs w:val="18"/>
              </w:rPr>
              <w:t>北京市</w:t>
            </w:r>
            <w:proofErr w:type="gramStart"/>
            <w:r w:rsidRPr="00BD6FDE">
              <w:rPr>
                <w:rFonts w:ascii="Arial" w:hAnsi="Arial" w:cs="Arial" w:hint="eastAsia"/>
                <w:color w:val="000000"/>
                <w:sz w:val="18"/>
                <w:szCs w:val="18"/>
              </w:rPr>
              <w:t>大兴区</w:t>
            </w:r>
            <w:proofErr w:type="gramEnd"/>
            <w:r w:rsidRPr="00BD6FDE">
              <w:rPr>
                <w:rFonts w:ascii="Arial" w:hAnsi="Arial" w:cs="Arial" w:hint="eastAsia"/>
                <w:color w:val="000000"/>
                <w:sz w:val="18"/>
                <w:szCs w:val="18"/>
              </w:rPr>
              <w:t>人民法院</w:t>
            </w:r>
          </w:p>
        </w:tc>
        <w:tc>
          <w:tcPr>
            <w:tcW w:w="1701" w:type="dxa"/>
            <w:noWrap/>
          </w:tcPr>
          <w:p w14:paraId="212BC4EA" w14:textId="1592D5C8" w:rsidR="002511F9" w:rsidRPr="00BD6FDE" w:rsidRDefault="002511F9" w:rsidP="002511F9">
            <w:pPr>
              <w:jc w:val="right"/>
              <w:rPr>
                <w:rFonts w:ascii="Arial" w:hAnsi="Arial" w:cs="Arial"/>
                <w:color w:val="000000"/>
                <w:sz w:val="18"/>
                <w:szCs w:val="18"/>
              </w:rPr>
            </w:pPr>
            <w:r w:rsidRPr="00BD6FDE">
              <w:rPr>
                <w:rFonts w:ascii="Arial" w:hAnsi="Arial" w:cs="Arial" w:hint="eastAsia"/>
                <w:color w:val="000000"/>
                <w:sz w:val="18"/>
                <w:szCs w:val="18"/>
              </w:rPr>
              <w:t>321,748.00</w:t>
            </w:r>
          </w:p>
        </w:tc>
        <w:tc>
          <w:tcPr>
            <w:tcW w:w="3524" w:type="dxa"/>
            <w:gridSpan w:val="2"/>
            <w:noWrap/>
          </w:tcPr>
          <w:p w14:paraId="272DFD0E" w14:textId="3D2007E3" w:rsidR="002511F9" w:rsidRDefault="002511F9" w:rsidP="002511F9">
            <w:pPr>
              <w:rPr>
                <w:rFonts w:ascii="Arial" w:hAnsi="Arial" w:cs="Arial"/>
                <w:color w:val="000000"/>
                <w:sz w:val="18"/>
                <w:szCs w:val="18"/>
              </w:rPr>
            </w:pPr>
            <w:r>
              <w:rPr>
                <w:rFonts w:ascii="Arial" w:hAnsi="Arial" w:cs="Arial"/>
                <w:color w:val="000000"/>
                <w:sz w:val="18"/>
                <w:szCs w:val="18"/>
              </w:rPr>
              <w:t>——</w:t>
            </w:r>
          </w:p>
        </w:tc>
      </w:tr>
      <w:tr w:rsidR="002511F9" w:rsidRPr="00A74EE0" w14:paraId="58BD41AA" w14:textId="77777777" w:rsidTr="00C444F3">
        <w:trPr>
          <w:gridBefore w:val="1"/>
          <w:wBefore w:w="8" w:type="dxa"/>
          <w:cantSplit/>
          <w:trHeight w:val="278"/>
          <w:jc w:val="center"/>
        </w:trPr>
        <w:tc>
          <w:tcPr>
            <w:tcW w:w="0" w:type="dxa"/>
            <w:noWrap/>
          </w:tcPr>
          <w:p w14:paraId="3E558D95" w14:textId="6F8D0A4B" w:rsidR="002511F9" w:rsidRPr="00BD6FDE" w:rsidRDefault="002511F9" w:rsidP="002511F9">
            <w:pPr>
              <w:rPr>
                <w:rFonts w:ascii="Arial" w:hAnsi="Arial" w:cs="Arial"/>
                <w:color w:val="000000"/>
                <w:sz w:val="18"/>
                <w:szCs w:val="18"/>
              </w:rPr>
            </w:pPr>
            <w:proofErr w:type="gramStart"/>
            <w:r w:rsidRPr="00BD6FDE">
              <w:rPr>
                <w:rFonts w:ascii="Arial" w:hAnsi="Arial" w:cs="Arial" w:hint="eastAsia"/>
                <w:color w:val="000000"/>
                <w:sz w:val="18"/>
                <w:szCs w:val="18"/>
              </w:rPr>
              <w:t>泰禾嘉</w:t>
            </w:r>
            <w:proofErr w:type="gramEnd"/>
            <w:r w:rsidRPr="00BD6FDE">
              <w:rPr>
                <w:rFonts w:ascii="Arial" w:hAnsi="Arial" w:cs="Arial" w:hint="eastAsia"/>
                <w:color w:val="000000"/>
                <w:sz w:val="18"/>
                <w:szCs w:val="18"/>
              </w:rPr>
              <w:t>信</w:t>
            </w:r>
          </w:p>
        </w:tc>
        <w:tc>
          <w:tcPr>
            <w:tcW w:w="1117" w:type="dxa"/>
            <w:noWrap/>
          </w:tcPr>
          <w:p w14:paraId="73255954" w14:textId="10D0E2E6" w:rsidR="002511F9" w:rsidRPr="00BD6FDE" w:rsidRDefault="002511F9" w:rsidP="002511F9">
            <w:pPr>
              <w:rPr>
                <w:rFonts w:ascii="Arial" w:hAnsi="Arial" w:cs="Arial"/>
                <w:color w:val="000000"/>
                <w:sz w:val="18"/>
                <w:szCs w:val="18"/>
              </w:rPr>
            </w:pPr>
            <w:r w:rsidRPr="00BD6FDE">
              <w:rPr>
                <w:rFonts w:ascii="Arial" w:hAnsi="Arial" w:cs="Arial" w:hint="eastAsia"/>
                <w:color w:val="000000"/>
                <w:sz w:val="18"/>
                <w:szCs w:val="18"/>
              </w:rPr>
              <w:t>2022.02.24</w:t>
            </w:r>
          </w:p>
        </w:tc>
        <w:tc>
          <w:tcPr>
            <w:tcW w:w="1550" w:type="dxa"/>
            <w:noWrap/>
          </w:tcPr>
          <w:p w14:paraId="7AE0E14D" w14:textId="389D4A93" w:rsidR="002511F9" w:rsidRPr="00BD6FDE" w:rsidRDefault="002511F9" w:rsidP="002511F9">
            <w:pPr>
              <w:rPr>
                <w:rFonts w:ascii="Arial" w:hAnsi="Arial" w:cs="Arial"/>
                <w:color w:val="000000"/>
                <w:sz w:val="18"/>
                <w:szCs w:val="18"/>
              </w:rPr>
            </w:pPr>
            <w:r w:rsidRPr="00BD6FDE">
              <w:rPr>
                <w:rFonts w:ascii="Arial" w:hAnsi="Arial" w:cs="Arial" w:hint="eastAsia"/>
                <w:color w:val="000000"/>
                <w:sz w:val="18"/>
                <w:szCs w:val="18"/>
              </w:rPr>
              <w:t>(2022)</w:t>
            </w:r>
            <w:r w:rsidRPr="00BD6FDE">
              <w:rPr>
                <w:rFonts w:ascii="Arial" w:hAnsi="Arial" w:cs="Arial" w:hint="eastAsia"/>
                <w:color w:val="000000"/>
                <w:sz w:val="18"/>
                <w:szCs w:val="18"/>
              </w:rPr>
              <w:t>京</w:t>
            </w:r>
            <w:r w:rsidRPr="00BD6FDE">
              <w:rPr>
                <w:rFonts w:ascii="Arial" w:hAnsi="Arial" w:cs="Arial" w:hint="eastAsia"/>
                <w:color w:val="000000"/>
                <w:sz w:val="18"/>
                <w:szCs w:val="18"/>
              </w:rPr>
              <w:t>0115</w:t>
            </w:r>
            <w:r w:rsidRPr="00BD6FDE">
              <w:rPr>
                <w:rFonts w:ascii="Arial" w:hAnsi="Arial" w:cs="Arial" w:hint="eastAsia"/>
                <w:color w:val="000000"/>
                <w:sz w:val="18"/>
                <w:szCs w:val="18"/>
              </w:rPr>
              <w:t>执</w:t>
            </w:r>
            <w:r w:rsidRPr="00BD6FDE">
              <w:rPr>
                <w:rFonts w:ascii="Arial" w:hAnsi="Arial" w:cs="Arial" w:hint="eastAsia"/>
                <w:color w:val="000000"/>
                <w:sz w:val="18"/>
                <w:szCs w:val="18"/>
              </w:rPr>
              <w:t>2675</w:t>
            </w:r>
            <w:r w:rsidRPr="00BD6FDE">
              <w:rPr>
                <w:rFonts w:ascii="Arial" w:hAnsi="Arial" w:cs="Arial" w:hint="eastAsia"/>
                <w:color w:val="000000"/>
                <w:sz w:val="18"/>
                <w:szCs w:val="18"/>
              </w:rPr>
              <w:t>号</w:t>
            </w:r>
          </w:p>
        </w:tc>
        <w:tc>
          <w:tcPr>
            <w:tcW w:w="1417" w:type="dxa"/>
            <w:noWrap/>
          </w:tcPr>
          <w:p w14:paraId="2030357F" w14:textId="0542CC03" w:rsidR="002511F9" w:rsidRPr="00BD6FDE" w:rsidRDefault="002511F9" w:rsidP="002511F9">
            <w:pPr>
              <w:rPr>
                <w:rFonts w:ascii="Arial" w:hAnsi="Arial" w:cs="Arial"/>
                <w:color w:val="000000"/>
                <w:sz w:val="18"/>
                <w:szCs w:val="18"/>
              </w:rPr>
            </w:pPr>
            <w:r w:rsidRPr="00BD6FDE">
              <w:rPr>
                <w:rFonts w:ascii="Arial" w:hAnsi="Arial" w:cs="Arial" w:hint="eastAsia"/>
                <w:color w:val="000000"/>
                <w:sz w:val="18"/>
                <w:szCs w:val="18"/>
              </w:rPr>
              <w:t>北京市</w:t>
            </w:r>
            <w:proofErr w:type="gramStart"/>
            <w:r w:rsidRPr="00BD6FDE">
              <w:rPr>
                <w:rFonts w:ascii="Arial" w:hAnsi="Arial" w:cs="Arial" w:hint="eastAsia"/>
                <w:color w:val="000000"/>
                <w:sz w:val="18"/>
                <w:szCs w:val="18"/>
              </w:rPr>
              <w:t>大兴区</w:t>
            </w:r>
            <w:proofErr w:type="gramEnd"/>
            <w:r w:rsidRPr="00BD6FDE">
              <w:rPr>
                <w:rFonts w:ascii="Arial" w:hAnsi="Arial" w:cs="Arial" w:hint="eastAsia"/>
                <w:color w:val="000000"/>
                <w:sz w:val="18"/>
                <w:szCs w:val="18"/>
              </w:rPr>
              <w:t>人民法院</w:t>
            </w:r>
          </w:p>
        </w:tc>
        <w:tc>
          <w:tcPr>
            <w:tcW w:w="1701" w:type="dxa"/>
            <w:noWrap/>
          </w:tcPr>
          <w:p w14:paraId="7480F99D" w14:textId="6E994410" w:rsidR="002511F9" w:rsidRPr="00BD6FDE" w:rsidRDefault="002511F9" w:rsidP="002511F9">
            <w:pPr>
              <w:jc w:val="right"/>
              <w:rPr>
                <w:rFonts w:ascii="Arial" w:hAnsi="Arial" w:cs="Arial"/>
                <w:color w:val="000000"/>
                <w:sz w:val="18"/>
                <w:szCs w:val="18"/>
              </w:rPr>
            </w:pPr>
            <w:r w:rsidRPr="00BD6FDE">
              <w:rPr>
                <w:rFonts w:ascii="Arial" w:hAnsi="Arial" w:cs="Arial" w:hint="eastAsia"/>
                <w:color w:val="000000"/>
                <w:sz w:val="18"/>
                <w:szCs w:val="18"/>
              </w:rPr>
              <w:t>354,646.00</w:t>
            </w:r>
          </w:p>
        </w:tc>
        <w:tc>
          <w:tcPr>
            <w:tcW w:w="3524" w:type="dxa"/>
            <w:gridSpan w:val="2"/>
            <w:noWrap/>
          </w:tcPr>
          <w:p w14:paraId="12F4E9E2" w14:textId="08D503C4" w:rsidR="002511F9" w:rsidRDefault="002511F9" w:rsidP="002511F9">
            <w:pPr>
              <w:rPr>
                <w:rFonts w:ascii="Arial" w:hAnsi="Arial" w:cs="Arial"/>
                <w:color w:val="000000"/>
                <w:sz w:val="18"/>
                <w:szCs w:val="18"/>
              </w:rPr>
            </w:pPr>
            <w:r>
              <w:rPr>
                <w:rFonts w:ascii="Arial" w:hAnsi="Arial" w:cs="Arial"/>
                <w:color w:val="000000"/>
                <w:sz w:val="18"/>
                <w:szCs w:val="18"/>
              </w:rPr>
              <w:t>——</w:t>
            </w:r>
          </w:p>
        </w:tc>
      </w:tr>
      <w:tr w:rsidR="002511F9" w:rsidRPr="00A74EE0" w14:paraId="672D411D" w14:textId="77777777" w:rsidTr="00C444F3">
        <w:trPr>
          <w:gridBefore w:val="1"/>
          <w:wBefore w:w="8" w:type="dxa"/>
          <w:cantSplit/>
          <w:trHeight w:val="278"/>
          <w:jc w:val="center"/>
        </w:trPr>
        <w:tc>
          <w:tcPr>
            <w:tcW w:w="0" w:type="dxa"/>
            <w:noWrap/>
          </w:tcPr>
          <w:p w14:paraId="6AAE1C9E" w14:textId="4E27EB19" w:rsidR="002511F9" w:rsidRPr="00BD6FDE" w:rsidRDefault="002511F9" w:rsidP="002511F9">
            <w:pPr>
              <w:rPr>
                <w:rFonts w:ascii="Arial" w:hAnsi="Arial" w:cs="Arial"/>
                <w:color w:val="000000"/>
                <w:sz w:val="18"/>
                <w:szCs w:val="18"/>
              </w:rPr>
            </w:pPr>
            <w:proofErr w:type="gramStart"/>
            <w:r w:rsidRPr="00BD6FDE">
              <w:rPr>
                <w:rFonts w:ascii="Arial" w:hAnsi="Arial" w:cs="Arial" w:hint="eastAsia"/>
                <w:color w:val="000000"/>
                <w:sz w:val="18"/>
                <w:szCs w:val="18"/>
              </w:rPr>
              <w:t>泰禾嘉</w:t>
            </w:r>
            <w:proofErr w:type="gramEnd"/>
            <w:r w:rsidRPr="00BD6FDE">
              <w:rPr>
                <w:rFonts w:ascii="Arial" w:hAnsi="Arial" w:cs="Arial" w:hint="eastAsia"/>
                <w:color w:val="000000"/>
                <w:sz w:val="18"/>
                <w:szCs w:val="18"/>
              </w:rPr>
              <w:t>信</w:t>
            </w:r>
          </w:p>
        </w:tc>
        <w:tc>
          <w:tcPr>
            <w:tcW w:w="1117" w:type="dxa"/>
            <w:noWrap/>
          </w:tcPr>
          <w:p w14:paraId="348CC6A5" w14:textId="6C72F7B2" w:rsidR="002511F9" w:rsidRPr="00BD6FDE" w:rsidRDefault="002511F9" w:rsidP="002511F9">
            <w:pPr>
              <w:rPr>
                <w:rFonts w:ascii="Arial" w:hAnsi="Arial" w:cs="Arial"/>
                <w:color w:val="000000"/>
                <w:sz w:val="18"/>
                <w:szCs w:val="18"/>
              </w:rPr>
            </w:pPr>
            <w:r w:rsidRPr="00BD6FDE">
              <w:rPr>
                <w:rFonts w:ascii="Arial" w:hAnsi="Arial" w:cs="Arial" w:hint="eastAsia"/>
                <w:color w:val="000000"/>
                <w:sz w:val="18"/>
                <w:szCs w:val="18"/>
              </w:rPr>
              <w:t>2022.02.25</w:t>
            </w:r>
          </w:p>
        </w:tc>
        <w:tc>
          <w:tcPr>
            <w:tcW w:w="1550" w:type="dxa"/>
            <w:noWrap/>
          </w:tcPr>
          <w:p w14:paraId="17AD7B57" w14:textId="11954ACC" w:rsidR="002511F9" w:rsidRPr="00BD6FDE" w:rsidRDefault="002511F9" w:rsidP="002511F9">
            <w:pPr>
              <w:rPr>
                <w:rFonts w:ascii="Arial" w:hAnsi="Arial" w:cs="Arial"/>
                <w:color w:val="000000"/>
                <w:sz w:val="18"/>
                <w:szCs w:val="18"/>
              </w:rPr>
            </w:pPr>
            <w:r w:rsidRPr="00BD6FDE">
              <w:rPr>
                <w:rFonts w:ascii="Arial" w:hAnsi="Arial" w:cs="Arial" w:hint="eastAsia"/>
                <w:color w:val="000000"/>
                <w:sz w:val="18"/>
                <w:szCs w:val="18"/>
              </w:rPr>
              <w:t>(2022)</w:t>
            </w:r>
            <w:r w:rsidRPr="00BD6FDE">
              <w:rPr>
                <w:rFonts w:ascii="Arial" w:hAnsi="Arial" w:cs="Arial" w:hint="eastAsia"/>
                <w:color w:val="000000"/>
                <w:sz w:val="18"/>
                <w:szCs w:val="18"/>
              </w:rPr>
              <w:t>京</w:t>
            </w:r>
            <w:r w:rsidRPr="00BD6FDE">
              <w:rPr>
                <w:rFonts w:ascii="Arial" w:hAnsi="Arial" w:cs="Arial" w:hint="eastAsia"/>
                <w:color w:val="000000"/>
                <w:sz w:val="18"/>
                <w:szCs w:val="18"/>
              </w:rPr>
              <w:t>0115</w:t>
            </w:r>
            <w:r w:rsidRPr="00BD6FDE">
              <w:rPr>
                <w:rFonts w:ascii="Arial" w:hAnsi="Arial" w:cs="Arial" w:hint="eastAsia"/>
                <w:color w:val="000000"/>
                <w:sz w:val="18"/>
                <w:szCs w:val="18"/>
              </w:rPr>
              <w:t>执</w:t>
            </w:r>
            <w:r w:rsidRPr="00BD6FDE">
              <w:rPr>
                <w:rFonts w:ascii="Arial" w:hAnsi="Arial" w:cs="Arial" w:hint="eastAsia"/>
                <w:color w:val="000000"/>
                <w:sz w:val="18"/>
                <w:szCs w:val="18"/>
              </w:rPr>
              <w:t>2720</w:t>
            </w:r>
            <w:r w:rsidRPr="00BD6FDE">
              <w:rPr>
                <w:rFonts w:ascii="Arial" w:hAnsi="Arial" w:cs="Arial" w:hint="eastAsia"/>
                <w:color w:val="000000"/>
                <w:sz w:val="18"/>
                <w:szCs w:val="18"/>
              </w:rPr>
              <w:t>号</w:t>
            </w:r>
          </w:p>
        </w:tc>
        <w:tc>
          <w:tcPr>
            <w:tcW w:w="1417" w:type="dxa"/>
            <w:noWrap/>
          </w:tcPr>
          <w:p w14:paraId="75617272" w14:textId="27633393" w:rsidR="002511F9" w:rsidRPr="00BD6FDE" w:rsidRDefault="002511F9" w:rsidP="002511F9">
            <w:pPr>
              <w:rPr>
                <w:rFonts w:ascii="Arial" w:hAnsi="Arial" w:cs="Arial"/>
                <w:color w:val="000000"/>
                <w:sz w:val="18"/>
                <w:szCs w:val="18"/>
              </w:rPr>
            </w:pPr>
            <w:r w:rsidRPr="00BD6FDE">
              <w:rPr>
                <w:rFonts w:ascii="Arial" w:hAnsi="Arial" w:cs="Arial" w:hint="eastAsia"/>
                <w:color w:val="000000"/>
                <w:sz w:val="18"/>
                <w:szCs w:val="18"/>
              </w:rPr>
              <w:t>北京市</w:t>
            </w:r>
            <w:proofErr w:type="gramStart"/>
            <w:r w:rsidRPr="00BD6FDE">
              <w:rPr>
                <w:rFonts w:ascii="Arial" w:hAnsi="Arial" w:cs="Arial" w:hint="eastAsia"/>
                <w:color w:val="000000"/>
                <w:sz w:val="18"/>
                <w:szCs w:val="18"/>
              </w:rPr>
              <w:t>大兴区</w:t>
            </w:r>
            <w:proofErr w:type="gramEnd"/>
            <w:r w:rsidRPr="00BD6FDE">
              <w:rPr>
                <w:rFonts w:ascii="Arial" w:hAnsi="Arial" w:cs="Arial" w:hint="eastAsia"/>
                <w:color w:val="000000"/>
                <w:sz w:val="18"/>
                <w:szCs w:val="18"/>
              </w:rPr>
              <w:t>人民法院</w:t>
            </w:r>
          </w:p>
        </w:tc>
        <w:tc>
          <w:tcPr>
            <w:tcW w:w="1701" w:type="dxa"/>
            <w:noWrap/>
          </w:tcPr>
          <w:p w14:paraId="3670884F" w14:textId="23BE6279" w:rsidR="002511F9" w:rsidRPr="00BD6FDE" w:rsidRDefault="002511F9" w:rsidP="002511F9">
            <w:pPr>
              <w:jc w:val="right"/>
              <w:rPr>
                <w:rFonts w:ascii="Arial" w:hAnsi="Arial" w:cs="Arial"/>
                <w:color w:val="000000"/>
                <w:sz w:val="18"/>
                <w:szCs w:val="18"/>
              </w:rPr>
            </w:pPr>
            <w:r w:rsidRPr="00BD6FDE">
              <w:rPr>
                <w:rFonts w:ascii="Arial" w:hAnsi="Arial" w:cs="Arial" w:hint="eastAsia"/>
                <w:color w:val="000000"/>
                <w:sz w:val="18"/>
                <w:szCs w:val="18"/>
              </w:rPr>
              <w:t>158,330.00</w:t>
            </w:r>
          </w:p>
        </w:tc>
        <w:tc>
          <w:tcPr>
            <w:tcW w:w="3524" w:type="dxa"/>
            <w:gridSpan w:val="2"/>
            <w:noWrap/>
          </w:tcPr>
          <w:p w14:paraId="162A1325" w14:textId="59D48E27" w:rsidR="002511F9" w:rsidRDefault="002511F9" w:rsidP="002511F9">
            <w:pPr>
              <w:rPr>
                <w:rFonts w:ascii="Arial" w:hAnsi="Arial" w:cs="Arial"/>
                <w:color w:val="000000"/>
                <w:sz w:val="18"/>
                <w:szCs w:val="18"/>
              </w:rPr>
            </w:pPr>
            <w:r>
              <w:rPr>
                <w:rFonts w:ascii="Arial" w:hAnsi="Arial" w:cs="Arial"/>
                <w:color w:val="000000"/>
                <w:sz w:val="18"/>
                <w:szCs w:val="18"/>
              </w:rPr>
              <w:t>——</w:t>
            </w:r>
          </w:p>
        </w:tc>
      </w:tr>
      <w:tr w:rsidR="009E63E6" w:rsidRPr="00A74EE0" w14:paraId="3B2862D1" w14:textId="77777777" w:rsidTr="00C444F3">
        <w:trPr>
          <w:gridBefore w:val="1"/>
          <w:wBefore w:w="8" w:type="dxa"/>
          <w:cantSplit/>
          <w:trHeight w:val="278"/>
          <w:jc w:val="center"/>
        </w:trPr>
        <w:tc>
          <w:tcPr>
            <w:tcW w:w="0" w:type="dxa"/>
            <w:noWrap/>
          </w:tcPr>
          <w:p w14:paraId="1F4BFC17" w14:textId="212B7D13" w:rsidR="009E63E6" w:rsidRPr="00BD6FDE" w:rsidRDefault="009E63E6" w:rsidP="009E63E6">
            <w:pPr>
              <w:rPr>
                <w:rFonts w:ascii="Arial" w:hAnsi="Arial" w:cs="Arial"/>
                <w:color w:val="000000"/>
                <w:sz w:val="18"/>
                <w:szCs w:val="18"/>
              </w:rPr>
            </w:pPr>
            <w:proofErr w:type="gramStart"/>
            <w:r w:rsidRPr="007E58FE">
              <w:rPr>
                <w:rFonts w:ascii="Arial" w:hAnsi="Arial" w:cs="Arial" w:hint="eastAsia"/>
                <w:color w:val="000000"/>
                <w:sz w:val="18"/>
                <w:szCs w:val="18"/>
              </w:rPr>
              <w:t>泰禾嘉</w:t>
            </w:r>
            <w:proofErr w:type="gramEnd"/>
            <w:r w:rsidRPr="007E58FE">
              <w:rPr>
                <w:rFonts w:ascii="Arial" w:hAnsi="Arial" w:cs="Arial" w:hint="eastAsia"/>
                <w:color w:val="000000"/>
                <w:sz w:val="18"/>
                <w:szCs w:val="18"/>
              </w:rPr>
              <w:t>信</w:t>
            </w:r>
          </w:p>
        </w:tc>
        <w:tc>
          <w:tcPr>
            <w:tcW w:w="1117" w:type="dxa"/>
            <w:noWrap/>
          </w:tcPr>
          <w:p w14:paraId="4112BC8C" w14:textId="1C69F8C1" w:rsidR="009E63E6" w:rsidRPr="00BD6FDE" w:rsidRDefault="009E63E6" w:rsidP="009E63E6">
            <w:pPr>
              <w:rPr>
                <w:rFonts w:ascii="Arial" w:hAnsi="Arial" w:cs="Arial"/>
                <w:color w:val="000000"/>
                <w:sz w:val="18"/>
                <w:szCs w:val="18"/>
              </w:rPr>
            </w:pPr>
            <w:r w:rsidRPr="007E58FE">
              <w:rPr>
                <w:rFonts w:ascii="Arial" w:hAnsi="Arial" w:cs="Arial" w:hint="eastAsia"/>
                <w:color w:val="000000"/>
                <w:sz w:val="18"/>
                <w:szCs w:val="18"/>
              </w:rPr>
              <w:t>2022.03.01</w:t>
            </w:r>
          </w:p>
        </w:tc>
        <w:tc>
          <w:tcPr>
            <w:tcW w:w="1550" w:type="dxa"/>
            <w:noWrap/>
          </w:tcPr>
          <w:p w14:paraId="06D81790" w14:textId="2878B618" w:rsidR="009E63E6" w:rsidRPr="00BD6FDE" w:rsidRDefault="009E63E6" w:rsidP="009E63E6">
            <w:pPr>
              <w:rPr>
                <w:rFonts w:ascii="Arial" w:hAnsi="Arial" w:cs="Arial"/>
                <w:color w:val="000000"/>
                <w:sz w:val="18"/>
                <w:szCs w:val="18"/>
              </w:rPr>
            </w:pPr>
            <w:r w:rsidRPr="007E58FE">
              <w:rPr>
                <w:rFonts w:ascii="Arial" w:hAnsi="Arial" w:cs="Arial" w:hint="eastAsia"/>
                <w:color w:val="000000"/>
                <w:sz w:val="18"/>
                <w:szCs w:val="18"/>
              </w:rPr>
              <w:t>(2022)</w:t>
            </w:r>
            <w:r w:rsidRPr="007E58FE">
              <w:rPr>
                <w:rFonts w:ascii="Arial" w:hAnsi="Arial" w:cs="Arial" w:hint="eastAsia"/>
                <w:color w:val="000000"/>
                <w:sz w:val="18"/>
                <w:szCs w:val="18"/>
              </w:rPr>
              <w:t>京</w:t>
            </w:r>
            <w:r w:rsidRPr="007E58FE">
              <w:rPr>
                <w:rFonts w:ascii="Arial" w:hAnsi="Arial" w:cs="Arial" w:hint="eastAsia"/>
                <w:color w:val="000000"/>
                <w:sz w:val="18"/>
                <w:szCs w:val="18"/>
              </w:rPr>
              <w:t>0115</w:t>
            </w:r>
            <w:r w:rsidRPr="007E58FE">
              <w:rPr>
                <w:rFonts w:ascii="Arial" w:hAnsi="Arial" w:cs="Arial" w:hint="eastAsia"/>
                <w:color w:val="000000"/>
                <w:sz w:val="18"/>
                <w:szCs w:val="18"/>
              </w:rPr>
              <w:t>执</w:t>
            </w:r>
            <w:r w:rsidRPr="007E58FE">
              <w:rPr>
                <w:rFonts w:ascii="Arial" w:hAnsi="Arial" w:cs="Arial" w:hint="eastAsia"/>
                <w:color w:val="000000"/>
                <w:sz w:val="18"/>
                <w:szCs w:val="18"/>
              </w:rPr>
              <w:t>2800</w:t>
            </w:r>
            <w:r w:rsidRPr="007E58FE">
              <w:rPr>
                <w:rFonts w:ascii="Arial" w:hAnsi="Arial" w:cs="Arial" w:hint="eastAsia"/>
                <w:color w:val="000000"/>
                <w:sz w:val="18"/>
                <w:szCs w:val="18"/>
              </w:rPr>
              <w:t>号</w:t>
            </w:r>
          </w:p>
        </w:tc>
        <w:tc>
          <w:tcPr>
            <w:tcW w:w="1417" w:type="dxa"/>
            <w:noWrap/>
          </w:tcPr>
          <w:p w14:paraId="2B0C947B" w14:textId="39EE701D" w:rsidR="009E63E6" w:rsidRPr="00BD6FDE" w:rsidRDefault="009E63E6" w:rsidP="009E63E6">
            <w:pPr>
              <w:rPr>
                <w:rFonts w:ascii="Arial" w:hAnsi="Arial" w:cs="Arial"/>
                <w:color w:val="000000"/>
                <w:sz w:val="18"/>
                <w:szCs w:val="18"/>
              </w:rPr>
            </w:pPr>
            <w:r w:rsidRPr="007E58FE">
              <w:rPr>
                <w:rFonts w:ascii="Arial" w:hAnsi="Arial" w:cs="Arial" w:hint="eastAsia"/>
                <w:color w:val="000000"/>
                <w:sz w:val="18"/>
                <w:szCs w:val="18"/>
              </w:rPr>
              <w:t>北京市</w:t>
            </w:r>
            <w:proofErr w:type="gramStart"/>
            <w:r w:rsidRPr="007E58FE">
              <w:rPr>
                <w:rFonts w:ascii="Arial" w:hAnsi="Arial" w:cs="Arial" w:hint="eastAsia"/>
                <w:color w:val="000000"/>
                <w:sz w:val="18"/>
                <w:szCs w:val="18"/>
              </w:rPr>
              <w:t>大兴区</w:t>
            </w:r>
            <w:proofErr w:type="gramEnd"/>
            <w:r w:rsidRPr="007E58FE">
              <w:rPr>
                <w:rFonts w:ascii="Arial" w:hAnsi="Arial" w:cs="Arial" w:hint="eastAsia"/>
                <w:color w:val="000000"/>
                <w:sz w:val="18"/>
                <w:szCs w:val="18"/>
              </w:rPr>
              <w:t>人民法院</w:t>
            </w:r>
          </w:p>
        </w:tc>
        <w:tc>
          <w:tcPr>
            <w:tcW w:w="1701" w:type="dxa"/>
            <w:noWrap/>
          </w:tcPr>
          <w:p w14:paraId="1CA8E9C2" w14:textId="0B4FE79F" w:rsidR="009E63E6" w:rsidRPr="00BD6FDE" w:rsidRDefault="009E63E6" w:rsidP="009E63E6">
            <w:pPr>
              <w:jc w:val="right"/>
              <w:rPr>
                <w:rFonts w:ascii="Arial" w:hAnsi="Arial" w:cs="Arial"/>
                <w:color w:val="000000"/>
                <w:sz w:val="18"/>
                <w:szCs w:val="18"/>
              </w:rPr>
            </w:pPr>
            <w:r w:rsidRPr="007E58FE">
              <w:rPr>
                <w:rFonts w:ascii="Arial" w:hAnsi="Arial" w:cs="Arial" w:hint="eastAsia"/>
                <w:color w:val="000000"/>
                <w:sz w:val="18"/>
                <w:szCs w:val="18"/>
              </w:rPr>
              <w:t>517,577.00</w:t>
            </w:r>
          </w:p>
        </w:tc>
        <w:tc>
          <w:tcPr>
            <w:tcW w:w="3524" w:type="dxa"/>
            <w:gridSpan w:val="2"/>
            <w:noWrap/>
          </w:tcPr>
          <w:p w14:paraId="171C7E5D" w14:textId="1375857F" w:rsidR="009E63E6" w:rsidRDefault="009E63E6" w:rsidP="009E63E6">
            <w:pPr>
              <w:rPr>
                <w:rFonts w:ascii="Arial" w:hAnsi="Arial" w:cs="Arial"/>
                <w:color w:val="000000"/>
                <w:sz w:val="18"/>
                <w:szCs w:val="18"/>
              </w:rPr>
            </w:pPr>
            <w:r w:rsidRPr="007E58FE">
              <w:rPr>
                <w:rFonts w:ascii="Arial" w:hAnsi="Arial" w:cs="Arial" w:hint="eastAsia"/>
                <w:color w:val="000000"/>
                <w:sz w:val="18"/>
                <w:szCs w:val="18"/>
              </w:rPr>
              <w:t>吕甘田与北京泰禾商业管理有限公司</w:t>
            </w:r>
            <w:r w:rsidRPr="007E58FE">
              <w:rPr>
                <w:rFonts w:ascii="Arial" w:hAnsi="Arial" w:cs="Arial" w:hint="eastAsia"/>
                <w:color w:val="000000"/>
                <w:sz w:val="18"/>
                <w:szCs w:val="18"/>
              </w:rPr>
              <w:t>,</w:t>
            </w:r>
            <w:r w:rsidRPr="007E58FE">
              <w:rPr>
                <w:rFonts w:ascii="Arial" w:hAnsi="Arial" w:cs="Arial" w:hint="eastAsia"/>
                <w:color w:val="000000"/>
                <w:sz w:val="18"/>
                <w:szCs w:val="18"/>
              </w:rPr>
              <w:t>北京泰禾嘉信房地产开发有限公司追偿权纠纷的案件</w:t>
            </w:r>
          </w:p>
        </w:tc>
      </w:tr>
      <w:tr w:rsidR="009E63E6" w:rsidRPr="00A74EE0" w14:paraId="01D7DD4C" w14:textId="77777777" w:rsidTr="00C444F3">
        <w:trPr>
          <w:gridBefore w:val="1"/>
          <w:wBefore w:w="8" w:type="dxa"/>
          <w:cantSplit/>
          <w:trHeight w:val="278"/>
          <w:jc w:val="center"/>
        </w:trPr>
        <w:tc>
          <w:tcPr>
            <w:tcW w:w="0" w:type="dxa"/>
            <w:noWrap/>
          </w:tcPr>
          <w:p w14:paraId="725C48EC" w14:textId="51514F86" w:rsidR="009E63E6" w:rsidRPr="007E58FE" w:rsidRDefault="009E63E6" w:rsidP="009E63E6">
            <w:pPr>
              <w:rPr>
                <w:rFonts w:ascii="Arial" w:hAnsi="Arial" w:cs="Arial"/>
                <w:color w:val="000000"/>
                <w:sz w:val="18"/>
                <w:szCs w:val="18"/>
              </w:rPr>
            </w:pPr>
            <w:proofErr w:type="gramStart"/>
            <w:r w:rsidRPr="007E58FE">
              <w:rPr>
                <w:rFonts w:ascii="Arial" w:hAnsi="Arial" w:cs="Arial" w:hint="eastAsia"/>
                <w:color w:val="000000"/>
                <w:sz w:val="18"/>
                <w:szCs w:val="18"/>
              </w:rPr>
              <w:t>泰禾嘉</w:t>
            </w:r>
            <w:proofErr w:type="gramEnd"/>
            <w:r w:rsidRPr="007E58FE">
              <w:rPr>
                <w:rFonts w:ascii="Arial" w:hAnsi="Arial" w:cs="Arial" w:hint="eastAsia"/>
                <w:color w:val="000000"/>
                <w:sz w:val="18"/>
                <w:szCs w:val="18"/>
              </w:rPr>
              <w:t>信</w:t>
            </w:r>
          </w:p>
        </w:tc>
        <w:tc>
          <w:tcPr>
            <w:tcW w:w="1117" w:type="dxa"/>
            <w:noWrap/>
          </w:tcPr>
          <w:p w14:paraId="59667E25" w14:textId="3764BA40" w:rsidR="009E63E6" w:rsidRPr="007E58FE" w:rsidRDefault="009E63E6" w:rsidP="009E63E6">
            <w:pPr>
              <w:rPr>
                <w:rFonts w:ascii="Arial" w:hAnsi="Arial" w:cs="Arial"/>
                <w:color w:val="000000"/>
                <w:sz w:val="18"/>
                <w:szCs w:val="18"/>
              </w:rPr>
            </w:pPr>
            <w:r w:rsidRPr="007E58FE">
              <w:rPr>
                <w:rFonts w:ascii="Arial" w:hAnsi="Arial" w:cs="Arial" w:hint="eastAsia"/>
                <w:color w:val="000000"/>
                <w:sz w:val="18"/>
                <w:szCs w:val="18"/>
              </w:rPr>
              <w:t>2022.03.08</w:t>
            </w:r>
          </w:p>
        </w:tc>
        <w:tc>
          <w:tcPr>
            <w:tcW w:w="1550" w:type="dxa"/>
            <w:noWrap/>
          </w:tcPr>
          <w:p w14:paraId="4C022762" w14:textId="2E49E951" w:rsidR="009E63E6" w:rsidRPr="007E58FE" w:rsidRDefault="009E63E6" w:rsidP="009E63E6">
            <w:pPr>
              <w:rPr>
                <w:rFonts w:ascii="Arial" w:hAnsi="Arial" w:cs="Arial"/>
                <w:color w:val="000000"/>
                <w:sz w:val="18"/>
                <w:szCs w:val="18"/>
              </w:rPr>
            </w:pPr>
            <w:r w:rsidRPr="007E58FE">
              <w:rPr>
                <w:rFonts w:ascii="Arial" w:hAnsi="Arial" w:cs="Arial" w:hint="eastAsia"/>
                <w:color w:val="000000"/>
                <w:sz w:val="18"/>
                <w:szCs w:val="18"/>
              </w:rPr>
              <w:t>(2022)</w:t>
            </w:r>
            <w:r w:rsidRPr="007E58FE">
              <w:rPr>
                <w:rFonts w:ascii="Arial" w:hAnsi="Arial" w:cs="Arial" w:hint="eastAsia"/>
                <w:color w:val="000000"/>
                <w:sz w:val="18"/>
                <w:szCs w:val="18"/>
              </w:rPr>
              <w:t>京</w:t>
            </w:r>
            <w:r w:rsidRPr="007E58FE">
              <w:rPr>
                <w:rFonts w:ascii="Arial" w:hAnsi="Arial" w:cs="Arial" w:hint="eastAsia"/>
                <w:color w:val="000000"/>
                <w:sz w:val="18"/>
                <w:szCs w:val="18"/>
              </w:rPr>
              <w:t>0115</w:t>
            </w:r>
            <w:r w:rsidRPr="007E58FE">
              <w:rPr>
                <w:rFonts w:ascii="Arial" w:hAnsi="Arial" w:cs="Arial" w:hint="eastAsia"/>
                <w:color w:val="000000"/>
                <w:sz w:val="18"/>
                <w:szCs w:val="18"/>
              </w:rPr>
              <w:t>执</w:t>
            </w:r>
            <w:r w:rsidRPr="007E58FE">
              <w:rPr>
                <w:rFonts w:ascii="Arial" w:hAnsi="Arial" w:cs="Arial" w:hint="eastAsia"/>
                <w:color w:val="000000"/>
                <w:sz w:val="18"/>
                <w:szCs w:val="18"/>
              </w:rPr>
              <w:t>3109</w:t>
            </w:r>
            <w:r w:rsidRPr="007E58FE">
              <w:rPr>
                <w:rFonts w:ascii="Arial" w:hAnsi="Arial" w:cs="Arial" w:hint="eastAsia"/>
                <w:color w:val="000000"/>
                <w:sz w:val="18"/>
                <w:szCs w:val="18"/>
              </w:rPr>
              <w:t>号</w:t>
            </w:r>
          </w:p>
        </w:tc>
        <w:tc>
          <w:tcPr>
            <w:tcW w:w="1417" w:type="dxa"/>
            <w:noWrap/>
          </w:tcPr>
          <w:p w14:paraId="09ADC18F" w14:textId="64888783" w:rsidR="009E63E6" w:rsidRPr="007E58FE" w:rsidRDefault="009E63E6" w:rsidP="009E63E6">
            <w:pPr>
              <w:rPr>
                <w:rFonts w:ascii="Arial" w:hAnsi="Arial" w:cs="Arial"/>
                <w:color w:val="000000"/>
                <w:sz w:val="18"/>
                <w:szCs w:val="18"/>
              </w:rPr>
            </w:pPr>
            <w:r w:rsidRPr="007E58FE">
              <w:rPr>
                <w:rFonts w:ascii="Arial" w:hAnsi="Arial" w:cs="Arial" w:hint="eastAsia"/>
                <w:color w:val="000000"/>
                <w:sz w:val="18"/>
                <w:szCs w:val="18"/>
              </w:rPr>
              <w:t>北京市</w:t>
            </w:r>
            <w:proofErr w:type="gramStart"/>
            <w:r w:rsidRPr="007E58FE">
              <w:rPr>
                <w:rFonts w:ascii="Arial" w:hAnsi="Arial" w:cs="Arial" w:hint="eastAsia"/>
                <w:color w:val="000000"/>
                <w:sz w:val="18"/>
                <w:szCs w:val="18"/>
              </w:rPr>
              <w:t>大兴区</w:t>
            </w:r>
            <w:proofErr w:type="gramEnd"/>
            <w:r w:rsidRPr="007E58FE">
              <w:rPr>
                <w:rFonts w:ascii="Arial" w:hAnsi="Arial" w:cs="Arial" w:hint="eastAsia"/>
                <w:color w:val="000000"/>
                <w:sz w:val="18"/>
                <w:szCs w:val="18"/>
              </w:rPr>
              <w:t>人民法院</w:t>
            </w:r>
          </w:p>
        </w:tc>
        <w:tc>
          <w:tcPr>
            <w:tcW w:w="1701" w:type="dxa"/>
            <w:noWrap/>
          </w:tcPr>
          <w:p w14:paraId="69E72E17" w14:textId="64C3AA8B" w:rsidR="009E63E6" w:rsidRPr="007E58FE" w:rsidRDefault="009E63E6" w:rsidP="009E63E6">
            <w:pPr>
              <w:jc w:val="right"/>
              <w:rPr>
                <w:rFonts w:ascii="Arial" w:hAnsi="Arial" w:cs="Arial"/>
                <w:color w:val="000000"/>
                <w:sz w:val="18"/>
                <w:szCs w:val="18"/>
              </w:rPr>
            </w:pPr>
            <w:r w:rsidRPr="007E58FE">
              <w:rPr>
                <w:rFonts w:ascii="Arial" w:hAnsi="Arial" w:cs="Arial" w:hint="eastAsia"/>
                <w:color w:val="000000"/>
                <w:sz w:val="18"/>
                <w:szCs w:val="18"/>
              </w:rPr>
              <w:t>103,456.00</w:t>
            </w:r>
          </w:p>
        </w:tc>
        <w:tc>
          <w:tcPr>
            <w:tcW w:w="3524" w:type="dxa"/>
            <w:gridSpan w:val="2"/>
            <w:noWrap/>
          </w:tcPr>
          <w:p w14:paraId="64E00976" w14:textId="41727D4C" w:rsidR="009E63E6" w:rsidRPr="007E58FE" w:rsidRDefault="009E63E6" w:rsidP="009E63E6">
            <w:pPr>
              <w:rPr>
                <w:rFonts w:ascii="Arial" w:hAnsi="Arial" w:cs="Arial"/>
                <w:color w:val="000000"/>
                <w:sz w:val="18"/>
                <w:szCs w:val="18"/>
              </w:rPr>
            </w:pPr>
            <w:r>
              <w:rPr>
                <w:rFonts w:ascii="Arial" w:hAnsi="Arial" w:cs="Arial"/>
                <w:color w:val="000000"/>
                <w:sz w:val="18"/>
                <w:szCs w:val="18"/>
              </w:rPr>
              <w:t>——</w:t>
            </w:r>
          </w:p>
        </w:tc>
      </w:tr>
      <w:tr w:rsidR="009E63E6" w:rsidRPr="00A74EE0" w14:paraId="478E93F6" w14:textId="77777777" w:rsidTr="00C444F3">
        <w:trPr>
          <w:gridBefore w:val="1"/>
          <w:wBefore w:w="8" w:type="dxa"/>
          <w:cantSplit/>
          <w:trHeight w:val="278"/>
          <w:jc w:val="center"/>
        </w:trPr>
        <w:tc>
          <w:tcPr>
            <w:tcW w:w="0" w:type="dxa"/>
            <w:noWrap/>
          </w:tcPr>
          <w:p w14:paraId="3395CA29" w14:textId="43CF0C4C" w:rsidR="009E63E6" w:rsidRPr="007E58FE" w:rsidRDefault="009E63E6" w:rsidP="009E63E6">
            <w:pPr>
              <w:rPr>
                <w:rFonts w:ascii="Arial" w:hAnsi="Arial" w:cs="Arial"/>
                <w:color w:val="000000"/>
                <w:sz w:val="18"/>
                <w:szCs w:val="18"/>
              </w:rPr>
            </w:pPr>
            <w:proofErr w:type="gramStart"/>
            <w:r w:rsidRPr="007E58FE">
              <w:rPr>
                <w:rFonts w:ascii="Arial" w:hAnsi="Arial" w:cs="Arial" w:hint="eastAsia"/>
                <w:color w:val="000000"/>
                <w:sz w:val="18"/>
                <w:szCs w:val="18"/>
              </w:rPr>
              <w:t>泰禾嘉</w:t>
            </w:r>
            <w:proofErr w:type="gramEnd"/>
            <w:r w:rsidRPr="007E58FE">
              <w:rPr>
                <w:rFonts w:ascii="Arial" w:hAnsi="Arial" w:cs="Arial" w:hint="eastAsia"/>
                <w:color w:val="000000"/>
                <w:sz w:val="18"/>
                <w:szCs w:val="18"/>
              </w:rPr>
              <w:t>信</w:t>
            </w:r>
          </w:p>
        </w:tc>
        <w:tc>
          <w:tcPr>
            <w:tcW w:w="1117" w:type="dxa"/>
            <w:noWrap/>
          </w:tcPr>
          <w:p w14:paraId="1479458A" w14:textId="7917A7D5" w:rsidR="009E63E6" w:rsidRPr="007E58FE" w:rsidRDefault="009E63E6" w:rsidP="009E63E6">
            <w:pPr>
              <w:rPr>
                <w:rFonts w:ascii="Arial" w:hAnsi="Arial" w:cs="Arial"/>
                <w:color w:val="000000"/>
                <w:sz w:val="18"/>
                <w:szCs w:val="18"/>
              </w:rPr>
            </w:pPr>
            <w:r w:rsidRPr="007E58FE">
              <w:rPr>
                <w:rFonts w:ascii="Arial" w:hAnsi="Arial" w:cs="Arial" w:hint="eastAsia"/>
                <w:color w:val="000000"/>
                <w:sz w:val="18"/>
                <w:szCs w:val="18"/>
              </w:rPr>
              <w:t>2022.03.08</w:t>
            </w:r>
          </w:p>
        </w:tc>
        <w:tc>
          <w:tcPr>
            <w:tcW w:w="1550" w:type="dxa"/>
            <w:noWrap/>
          </w:tcPr>
          <w:p w14:paraId="0B6D6CEB" w14:textId="1B8E899F" w:rsidR="009E63E6" w:rsidRPr="007E58FE" w:rsidRDefault="009E63E6" w:rsidP="009E63E6">
            <w:pPr>
              <w:rPr>
                <w:rFonts w:ascii="Arial" w:hAnsi="Arial" w:cs="Arial"/>
                <w:color w:val="000000"/>
                <w:sz w:val="18"/>
                <w:szCs w:val="18"/>
              </w:rPr>
            </w:pPr>
            <w:r w:rsidRPr="007E58FE">
              <w:rPr>
                <w:rFonts w:ascii="Arial" w:hAnsi="Arial" w:cs="Arial" w:hint="eastAsia"/>
                <w:color w:val="000000"/>
                <w:sz w:val="18"/>
                <w:szCs w:val="18"/>
              </w:rPr>
              <w:t>(2022)</w:t>
            </w:r>
            <w:r w:rsidRPr="007E58FE">
              <w:rPr>
                <w:rFonts w:ascii="Arial" w:hAnsi="Arial" w:cs="Arial" w:hint="eastAsia"/>
                <w:color w:val="000000"/>
                <w:sz w:val="18"/>
                <w:szCs w:val="18"/>
              </w:rPr>
              <w:t>京</w:t>
            </w:r>
            <w:r w:rsidRPr="007E58FE">
              <w:rPr>
                <w:rFonts w:ascii="Arial" w:hAnsi="Arial" w:cs="Arial" w:hint="eastAsia"/>
                <w:color w:val="000000"/>
                <w:sz w:val="18"/>
                <w:szCs w:val="18"/>
              </w:rPr>
              <w:t>0115</w:t>
            </w:r>
            <w:r w:rsidRPr="007E58FE">
              <w:rPr>
                <w:rFonts w:ascii="Arial" w:hAnsi="Arial" w:cs="Arial" w:hint="eastAsia"/>
                <w:color w:val="000000"/>
                <w:sz w:val="18"/>
                <w:szCs w:val="18"/>
              </w:rPr>
              <w:t>执</w:t>
            </w:r>
            <w:r w:rsidRPr="007E58FE">
              <w:rPr>
                <w:rFonts w:ascii="Arial" w:hAnsi="Arial" w:cs="Arial" w:hint="eastAsia"/>
                <w:color w:val="000000"/>
                <w:sz w:val="18"/>
                <w:szCs w:val="18"/>
              </w:rPr>
              <w:t>3163</w:t>
            </w:r>
            <w:r w:rsidRPr="007E58FE">
              <w:rPr>
                <w:rFonts w:ascii="Arial" w:hAnsi="Arial" w:cs="Arial" w:hint="eastAsia"/>
                <w:color w:val="000000"/>
                <w:sz w:val="18"/>
                <w:szCs w:val="18"/>
              </w:rPr>
              <w:t>号</w:t>
            </w:r>
          </w:p>
        </w:tc>
        <w:tc>
          <w:tcPr>
            <w:tcW w:w="1417" w:type="dxa"/>
            <w:noWrap/>
          </w:tcPr>
          <w:p w14:paraId="7FF8262B" w14:textId="46425A53" w:rsidR="009E63E6" w:rsidRPr="007E58FE" w:rsidRDefault="009E63E6" w:rsidP="009E63E6">
            <w:pPr>
              <w:rPr>
                <w:rFonts w:ascii="Arial" w:hAnsi="Arial" w:cs="Arial"/>
                <w:color w:val="000000"/>
                <w:sz w:val="18"/>
                <w:szCs w:val="18"/>
              </w:rPr>
            </w:pPr>
            <w:r w:rsidRPr="007E58FE">
              <w:rPr>
                <w:rFonts w:ascii="Arial" w:hAnsi="Arial" w:cs="Arial" w:hint="eastAsia"/>
                <w:color w:val="000000"/>
                <w:sz w:val="18"/>
                <w:szCs w:val="18"/>
              </w:rPr>
              <w:t>北京市</w:t>
            </w:r>
            <w:proofErr w:type="gramStart"/>
            <w:r w:rsidRPr="007E58FE">
              <w:rPr>
                <w:rFonts w:ascii="Arial" w:hAnsi="Arial" w:cs="Arial" w:hint="eastAsia"/>
                <w:color w:val="000000"/>
                <w:sz w:val="18"/>
                <w:szCs w:val="18"/>
              </w:rPr>
              <w:t>大兴区</w:t>
            </w:r>
            <w:proofErr w:type="gramEnd"/>
            <w:r w:rsidRPr="007E58FE">
              <w:rPr>
                <w:rFonts w:ascii="Arial" w:hAnsi="Arial" w:cs="Arial" w:hint="eastAsia"/>
                <w:color w:val="000000"/>
                <w:sz w:val="18"/>
                <w:szCs w:val="18"/>
              </w:rPr>
              <w:t>人民法院</w:t>
            </w:r>
          </w:p>
        </w:tc>
        <w:tc>
          <w:tcPr>
            <w:tcW w:w="1701" w:type="dxa"/>
            <w:noWrap/>
          </w:tcPr>
          <w:p w14:paraId="6DDD45AA" w14:textId="7A8FF984" w:rsidR="009E63E6" w:rsidRPr="007E58FE" w:rsidRDefault="009E63E6" w:rsidP="009E63E6">
            <w:pPr>
              <w:jc w:val="right"/>
              <w:rPr>
                <w:rFonts w:ascii="Arial" w:hAnsi="Arial" w:cs="Arial"/>
                <w:color w:val="000000"/>
                <w:sz w:val="18"/>
                <w:szCs w:val="18"/>
              </w:rPr>
            </w:pPr>
            <w:r w:rsidRPr="007E58FE">
              <w:rPr>
                <w:rFonts w:ascii="Arial" w:hAnsi="Arial" w:cs="Arial" w:hint="eastAsia"/>
                <w:color w:val="000000"/>
                <w:sz w:val="18"/>
                <w:szCs w:val="18"/>
              </w:rPr>
              <w:t>183,159.00</w:t>
            </w:r>
          </w:p>
        </w:tc>
        <w:tc>
          <w:tcPr>
            <w:tcW w:w="3524" w:type="dxa"/>
            <w:gridSpan w:val="2"/>
            <w:noWrap/>
          </w:tcPr>
          <w:p w14:paraId="5CC6894F" w14:textId="00643538" w:rsidR="009E63E6" w:rsidRDefault="009E63E6" w:rsidP="009E63E6">
            <w:pPr>
              <w:rPr>
                <w:rFonts w:ascii="Arial" w:hAnsi="Arial" w:cs="Arial"/>
                <w:color w:val="000000"/>
                <w:sz w:val="18"/>
                <w:szCs w:val="18"/>
              </w:rPr>
            </w:pPr>
            <w:r>
              <w:rPr>
                <w:rFonts w:ascii="Arial" w:hAnsi="Arial" w:cs="Arial"/>
                <w:color w:val="000000"/>
                <w:sz w:val="18"/>
                <w:szCs w:val="18"/>
              </w:rPr>
              <w:t>——</w:t>
            </w:r>
          </w:p>
        </w:tc>
      </w:tr>
      <w:tr w:rsidR="009E63E6" w:rsidRPr="00A74EE0" w14:paraId="41C42B66" w14:textId="77777777" w:rsidTr="00C444F3">
        <w:trPr>
          <w:gridBefore w:val="1"/>
          <w:wBefore w:w="8" w:type="dxa"/>
          <w:cantSplit/>
          <w:trHeight w:val="278"/>
          <w:jc w:val="center"/>
        </w:trPr>
        <w:tc>
          <w:tcPr>
            <w:tcW w:w="0" w:type="dxa"/>
            <w:noWrap/>
          </w:tcPr>
          <w:p w14:paraId="2DFA4505" w14:textId="1DC1CDE2" w:rsidR="009E63E6" w:rsidRPr="007E58FE" w:rsidRDefault="009E63E6" w:rsidP="009E63E6">
            <w:pPr>
              <w:rPr>
                <w:rFonts w:ascii="Arial" w:hAnsi="Arial" w:cs="Arial"/>
                <w:color w:val="000000"/>
                <w:sz w:val="18"/>
                <w:szCs w:val="18"/>
              </w:rPr>
            </w:pPr>
            <w:proofErr w:type="gramStart"/>
            <w:r w:rsidRPr="007E58FE">
              <w:rPr>
                <w:rFonts w:ascii="Arial" w:hAnsi="Arial" w:cs="Arial" w:hint="eastAsia"/>
                <w:color w:val="000000"/>
                <w:sz w:val="18"/>
                <w:szCs w:val="18"/>
              </w:rPr>
              <w:t>泰禾嘉</w:t>
            </w:r>
            <w:proofErr w:type="gramEnd"/>
            <w:r w:rsidRPr="007E58FE">
              <w:rPr>
                <w:rFonts w:ascii="Arial" w:hAnsi="Arial" w:cs="Arial" w:hint="eastAsia"/>
                <w:color w:val="000000"/>
                <w:sz w:val="18"/>
                <w:szCs w:val="18"/>
              </w:rPr>
              <w:t>信</w:t>
            </w:r>
          </w:p>
        </w:tc>
        <w:tc>
          <w:tcPr>
            <w:tcW w:w="1117" w:type="dxa"/>
            <w:noWrap/>
          </w:tcPr>
          <w:p w14:paraId="7536AC87" w14:textId="2F042B2C" w:rsidR="009E63E6" w:rsidRPr="007E58FE" w:rsidRDefault="009E63E6" w:rsidP="009E63E6">
            <w:pPr>
              <w:rPr>
                <w:rFonts w:ascii="Arial" w:hAnsi="Arial" w:cs="Arial"/>
                <w:color w:val="000000"/>
                <w:sz w:val="18"/>
                <w:szCs w:val="18"/>
              </w:rPr>
            </w:pPr>
            <w:r w:rsidRPr="007E58FE">
              <w:rPr>
                <w:rFonts w:ascii="Arial" w:hAnsi="Arial" w:cs="Arial" w:hint="eastAsia"/>
                <w:color w:val="000000"/>
                <w:sz w:val="18"/>
                <w:szCs w:val="18"/>
              </w:rPr>
              <w:t>2022.03.09</w:t>
            </w:r>
          </w:p>
        </w:tc>
        <w:tc>
          <w:tcPr>
            <w:tcW w:w="1550" w:type="dxa"/>
            <w:noWrap/>
          </w:tcPr>
          <w:p w14:paraId="4D859D78" w14:textId="4DF9092E" w:rsidR="009E63E6" w:rsidRPr="007E58FE" w:rsidRDefault="009E63E6" w:rsidP="009E63E6">
            <w:pPr>
              <w:rPr>
                <w:rFonts w:ascii="Arial" w:hAnsi="Arial" w:cs="Arial"/>
                <w:color w:val="000000"/>
                <w:sz w:val="18"/>
                <w:szCs w:val="18"/>
              </w:rPr>
            </w:pPr>
            <w:r w:rsidRPr="007E58FE">
              <w:rPr>
                <w:rFonts w:ascii="Arial" w:hAnsi="Arial" w:cs="Arial" w:hint="eastAsia"/>
                <w:color w:val="000000"/>
                <w:sz w:val="18"/>
                <w:szCs w:val="18"/>
              </w:rPr>
              <w:t>(2022)</w:t>
            </w:r>
            <w:r w:rsidRPr="007E58FE">
              <w:rPr>
                <w:rFonts w:ascii="Arial" w:hAnsi="Arial" w:cs="Arial" w:hint="eastAsia"/>
                <w:color w:val="000000"/>
                <w:sz w:val="18"/>
                <w:szCs w:val="18"/>
              </w:rPr>
              <w:t>京</w:t>
            </w:r>
            <w:r w:rsidRPr="007E58FE">
              <w:rPr>
                <w:rFonts w:ascii="Arial" w:hAnsi="Arial" w:cs="Arial" w:hint="eastAsia"/>
                <w:color w:val="000000"/>
                <w:sz w:val="18"/>
                <w:szCs w:val="18"/>
              </w:rPr>
              <w:t>0115</w:t>
            </w:r>
            <w:r w:rsidRPr="007E58FE">
              <w:rPr>
                <w:rFonts w:ascii="Arial" w:hAnsi="Arial" w:cs="Arial" w:hint="eastAsia"/>
                <w:color w:val="000000"/>
                <w:sz w:val="18"/>
                <w:szCs w:val="18"/>
              </w:rPr>
              <w:t>执</w:t>
            </w:r>
            <w:r w:rsidRPr="007E58FE">
              <w:rPr>
                <w:rFonts w:ascii="Arial" w:hAnsi="Arial" w:cs="Arial" w:hint="eastAsia"/>
                <w:color w:val="000000"/>
                <w:sz w:val="18"/>
                <w:szCs w:val="18"/>
              </w:rPr>
              <w:t>3193</w:t>
            </w:r>
            <w:r w:rsidRPr="007E58FE">
              <w:rPr>
                <w:rFonts w:ascii="Arial" w:hAnsi="Arial" w:cs="Arial" w:hint="eastAsia"/>
                <w:color w:val="000000"/>
                <w:sz w:val="18"/>
                <w:szCs w:val="18"/>
              </w:rPr>
              <w:t>号</w:t>
            </w:r>
          </w:p>
        </w:tc>
        <w:tc>
          <w:tcPr>
            <w:tcW w:w="1417" w:type="dxa"/>
            <w:noWrap/>
          </w:tcPr>
          <w:p w14:paraId="19F6EA20" w14:textId="65E20D83" w:rsidR="009E63E6" w:rsidRPr="007E58FE" w:rsidRDefault="009E63E6" w:rsidP="009E63E6">
            <w:pPr>
              <w:rPr>
                <w:rFonts w:ascii="Arial" w:hAnsi="Arial" w:cs="Arial"/>
                <w:color w:val="000000"/>
                <w:sz w:val="18"/>
                <w:szCs w:val="18"/>
              </w:rPr>
            </w:pPr>
            <w:r w:rsidRPr="007E58FE">
              <w:rPr>
                <w:rFonts w:ascii="Arial" w:hAnsi="Arial" w:cs="Arial" w:hint="eastAsia"/>
                <w:color w:val="000000"/>
                <w:sz w:val="18"/>
                <w:szCs w:val="18"/>
              </w:rPr>
              <w:t>北京市</w:t>
            </w:r>
            <w:proofErr w:type="gramStart"/>
            <w:r w:rsidRPr="007E58FE">
              <w:rPr>
                <w:rFonts w:ascii="Arial" w:hAnsi="Arial" w:cs="Arial" w:hint="eastAsia"/>
                <w:color w:val="000000"/>
                <w:sz w:val="18"/>
                <w:szCs w:val="18"/>
              </w:rPr>
              <w:t>大兴区</w:t>
            </w:r>
            <w:proofErr w:type="gramEnd"/>
            <w:r w:rsidRPr="007E58FE">
              <w:rPr>
                <w:rFonts w:ascii="Arial" w:hAnsi="Arial" w:cs="Arial" w:hint="eastAsia"/>
                <w:color w:val="000000"/>
                <w:sz w:val="18"/>
                <w:szCs w:val="18"/>
              </w:rPr>
              <w:t>人民法院</w:t>
            </w:r>
          </w:p>
        </w:tc>
        <w:tc>
          <w:tcPr>
            <w:tcW w:w="1701" w:type="dxa"/>
            <w:noWrap/>
          </w:tcPr>
          <w:p w14:paraId="308085D3" w14:textId="2C2D58B2" w:rsidR="009E63E6" w:rsidRPr="007E58FE" w:rsidRDefault="009E63E6" w:rsidP="009E63E6">
            <w:pPr>
              <w:jc w:val="right"/>
              <w:rPr>
                <w:rFonts w:ascii="Arial" w:hAnsi="Arial" w:cs="Arial"/>
                <w:color w:val="000000"/>
                <w:sz w:val="18"/>
                <w:szCs w:val="18"/>
              </w:rPr>
            </w:pPr>
            <w:r w:rsidRPr="007E58FE">
              <w:rPr>
                <w:rFonts w:ascii="Arial" w:hAnsi="Arial" w:cs="Arial" w:hint="eastAsia"/>
                <w:color w:val="000000"/>
                <w:sz w:val="18"/>
                <w:szCs w:val="18"/>
              </w:rPr>
              <w:t>162,066.00</w:t>
            </w:r>
          </w:p>
        </w:tc>
        <w:tc>
          <w:tcPr>
            <w:tcW w:w="3524" w:type="dxa"/>
            <w:gridSpan w:val="2"/>
            <w:noWrap/>
          </w:tcPr>
          <w:p w14:paraId="4D9AABF8" w14:textId="62B0730A" w:rsidR="009E63E6" w:rsidRDefault="009E63E6" w:rsidP="009E63E6">
            <w:pPr>
              <w:rPr>
                <w:rFonts w:ascii="Arial" w:hAnsi="Arial" w:cs="Arial"/>
                <w:color w:val="000000"/>
                <w:sz w:val="18"/>
                <w:szCs w:val="18"/>
              </w:rPr>
            </w:pPr>
            <w:r>
              <w:rPr>
                <w:rFonts w:ascii="Arial" w:hAnsi="Arial" w:cs="Arial"/>
                <w:color w:val="000000"/>
                <w:sz w:val="18"/>
                <w:szCs w:val="18"/>
              </w:rPr>
              <w:t>——</w:t>
            </w:r>
          </w:p>
        </w:tc>
      </w:tr>
      <w:tr w:rsidR="009E63E6" w:rsidRPr="00A74EE0" w14:paraId="75384643" w14:textId="77777777" w:rsidTr="00C444F3">
        <w:trPr>
          <w:gridBefore w:val="1"/>
          <w:wBefore w:w="8" w:type="dxa"/>
          <w:cantSplit/>
          <w:trHeight w:val="278"/>
          <w:jc w:val="center"/>
        </w:trPr>
        <w:tc>
          <w:tcPr>
            <w:tcW w:w="0" w:type="dxa"/>
            <w:noWrap/>
          </w:tcPr>
          <w:p w14:paraId="5322D789" w14:textId="0AEC7AF2" w:rsidR="009E63E6" w:rsidRPr="007E58FE" w:rsidRDefault="009E63E6" w:rsidP="009E63E6">
            <w:pPr>
              <w:rPr>
                <w:rFonts w:ascii="Arial" w:hAnsi="Arial" w:cs="Arial"/>
                <w:color w:val="000000"/>
                <w:sz w:val="18"/>
                <w:szCs w:val="18"/>
              </w:rPr>
            </w:pPr>
            <w:proofErr w:type="gramStart"/>
            <w:r w:rsidRPr="007E58FE">
              <w:rPr>
                <w:rFonts w:ascii="Arial" w:hAnsi="Arial" w:cs="Arial" w:hint="eastAsia"/>
                <w:color w:val="000000"/>
                <w:sz w:val="18"/>
                <w:szCs w:val="18"/>
              </w:rPr>
              <w:t>泰禾嘉</w:t>
            </w:r>
            <w:proofErr w:type="gramEnd"/>
            <w:r w:rsidRPr="007E58FE">
              <w:rPr>
                <w:rFonts w:ascii="Arial" w:hAnsi="Arial" w:cs="Arial" w:hint="eastAsia"/>
                <w:color w:val="000000"/>
                <w:sz w:val="18"/>
                <w:szCs w:val="18"/>
              </w:rPr>
              <w:t>信</w:t>
            </w:r>
          </w:p>
        </w:tc>
        <w:tc>
          <w:tcPr>
            <w:tcW w:w="1117" w:type="dxa"/>
            <w:noWrap/>
          </w:tcPr>
          <w:p w14:paraId="7AB374E3" w14:textId="2D353A1B" w:rsidR="009E63E6" w:rsidRPr="007E58FE" w:rsidRDefault="009E63E6" w:rsidP="009E63E6">
            <w:pPr>
              <w:rPr>
                <w:rFonts w:ascii="Arial" w:hAnsi="Arial" w:cs="Arial"/>
                <w:color w:val="000000"/>
                <w:sz w:val="18"/>
                <w:szCs w:val="18"/>
              </w:rPr>
            </w:pPr>
            <w:r w:rsidRPr="007E58FE">
              <w:rPr>
                <w:rFonts w:ascii="Arial" w:hAnsi="Arial" w:cs="Arial" w:hint="eastAsia"/>
                <w:color w:val="000000"/>
                <w:sz w:val="18"/>
                <w:szCs w:val="18"/>
              </w:rPr>
              <w:t>2022.03.09</w:t>
            </w:r>
          </w:p>
        </w:tc>
        <w:tc>
          <w:tcPr>
            <w:tcW w:w="1550" w:type="dxa"/>
            <w:noWrap/>
          </w:tcPr>
          <w:p w14:paraId="51982BAA" w14:textId="6E02ED61" w:rsidR="009E63E6" w:rsidRPr="007E58FE" w:rsidRDefault="009E63E6" w:rsidP="009E63E6">
            <w:pPr>
              <w:rPr>
                <w:rFonts w:ascii="Arial" w:hAnsi="Arial" w:cs="Arial"/>
                <w:color w:val="000000"/>
                <w:sz w:val="18"/>
                <w:szCs w:val="18"/>
              </w:rPr>
            </w:pPr>
            <w:r w:rsidRPr="007E58FE">
              <w:rPr>
                <w:rFonts w:ascii="Arial" w:hAnsi="Arial" w:cs="Arial" w:hint="eastAsia"/>
                <w:color w:val="000000"/>
                <w:sz w:val="18"/>
                <w:szCs w:val="18"/>
              </w:rPr>
              <w:t>(2022)</w:t>
            </w:r>
            <w:r w:rsidRPr="007E58FE">
              <w:rPr>
                <w:rFonts w:ascii="Arial" w:hAnsi="Arial" w:cs="Arial" w:hint="eastAsia"/>
                <w:color w:val="000000"/>
                <w:sz w:val="18"/>
                <w:szCs w:val="18"/>
              </w:rPr>
              <w:t>京</w:t>
            </w:r>
            <w:r w:rsidRPr="007E58FE">
              <w:rPr>
                <w:rFonts w:ascii="Arial" w:hAnsi="Arial" w:cs="Arial" w:hint="eastAsia"/>
                <w:color w:val="000000"/>
                <w:sz w:val="18"/>
                <w:szCs w:val="18"/>
              </w:rPr>
              <w:t>0115</w:t>
            </w:r>
            <w:r w:rsidRPr="007E58FE">
              <w:rPr>
                <w:rFonts w:ascii="Arial" w:hAnsi="Arial" w:cs="Arial" w:hint="eastAsia"/>
                <w:color w:val="000000"/>
                <w:sz w:val="18"/>
                <w:szCs w:val="18"/>
              </w:rPr>
              <w:t>执</w:t>
            </w:r>
            <w:r w:rsidRPr="007E58FE">
              <w:rPr>
                <w:rFonts w:ascii="Arial" w:hAnsi="Arial" w:cs="Arial" w:hint="eastAsia"/>
                <w:color w:val="000000"/>
                <w:sz w:val="18"/>
                <w:szCs w:val="18"/>
              </w:rPr>
              <w:t>3200</w:t>
            </w:r>
            <w:r w:rsidRPr="007E58FE">
              <w:rPr>
                <w:rFonts w:ascii="Arial" w:hAnsi="Arial" w:cs="Arial" w:hint="eastAsia"/>
                <w:color w:val="000000"/>
                <w:sz w:val="18"/>
                <w:szCs w:val="18"/>
              </w:rPr>
              <w:t>号</w:t>
            </w:r>
          </w:p>
        </w:tc>
        <w:tc>
          <w:tcPr>
            <w:tcW w:w="1417" w:type="dxa"/>
            <w:noWrap/>
          </w:tcPr>
          <w:p w14:paraId="55CFF4B2" w14:textId="01599EB3" w:rsidR="009E63E6" w:rsidRPr="007E58FE" w:rsidRDefault="009E63E6" w:rsidP="009E63E6">
            <w:pPr>
              <w:rPr>
                <w:rFonts w:ascii="Arial" w:hAnsi="Arial" w:cs="Arial"/>
                <w:color w:val="000000"/>
                <w:sz w:val="18"/>
                <w:szCs w:val="18"/>
              </w:rPr>
            </w:pPr>
            <w:r w:rsidRPr="007E58FE">
              <w:rPr>
                <w:rFonts w:ascii="Arial" w:hAnsi="Arial" w:cs="Arial" w:hint="eastAsia"/>
                <w:color w:val="000000"/>
                <w:sz w:val="18"/>
                <w:szCs w:val="18"/>
              </w:rPr>
              <w:t>北京市</w:t>
            </w:r>
            <w:proofErr w:type="gramStart"/>
            <w:r w:rsidRPr="007E58FE">
              <w:rPr>
                <w:rFonts w:ascii="Arial" w:hAnsi="Arial" w:cs="Arial" w:hint="eastAsia"/>
                <w:color w:val="000000"/>
                <w:sz w:val="18"/>
                <w:szCs w:val="18"/>
              </w:rPr>
              <w:t>大兴区</w:t>
            </w:r>
            <w:proofErr w:type="gramEnd"/>
            <w:r w:rsidRPr="007E58FE">
              <w:rPr>
                <w:rFonts w:ascii="Arial" w:hAnsi="Arial" w:cs="Arial" w:hint="eastAsia"/>
                <w:color w:val="000000"/>
                <w:sz w:val="18"/>
                <w:szCs w:val="18"/>
              </w:rPr>
              <w:t>人民法院</w:t>
            </w:r>
          </w:p>
        </w:tc>
        <w:tc>
          <w:tcPr>
            <w:tcW w:w="1701" w:type="dxa"/>
            <w:noWrap/>
          </w:tcPr>
          <w:p w14:paraId="25EB25A2" w14:textId="6629E143" w:rsidR="009E63E6" w:rsidRPr="007E58FE" w:rsidRDefault="009E63E6" w:rsidP="009E63E6">
            <w:pPr>
              <w:jc w:val="right"/>
              <w:rPr>
                <w:rFonts w:ascii="Arial" w:hAnsi="Arial" w:cs="Arial"/>
                <w:color w:val="000000"/>
                <w:sz w:val="18"/>
                <w:szCs w:val="18"/>
              </w:rPr>
            </w:pPr>
            <w:r w:rsidRPr="007E58FE">
              <w:rPr>
                <w:rFonts w:ascii="Arial" w:hAnsi="Arial" w:cs="Arial" w:hint="eastAsia"/>
                <w:color w:val="000000"/>
                <w:sz w:val="18"/>
                <w:szCs w:val="18"/>
              </w:rPr>
              <w:t>221,544.00</w:t>
            </w:r>
          </w:p>
        </w:tc>
        <w:tc>
          <w:tcPr>
            <w:tcW w:w="3524" w:type="dxa"/>
            <w:gridSpan w:val="2"/>
            <w:noWrap/>
          </w:tcPr>
          <w:p w14:paraId="490F90F1" w14:textId="6FB3B5EF" w:rsidR="009E63E6" w:rsidRDefault="009E63E6" w:rsidP="009E63E6">
            <w:pPr>
              <w:rPr>
                <w:rFonts w:ascii="Arial" w:hAnsi="Arial" w:cs="Arial"/>
                <w:color w:val="000000"/>
                <w:sz w:val="18"/>
                <w:szCs w:val="18"/>
              </w:rPr>
            </w:pPr>
            <w:r>
              <w:rPr>
                <w:rFonts w:ascii="Arial" w:hAnsi="Arial" w:cs="Arial"/>
                <w:color w:val="000000"/>
                <w:sz w:val="18"/>
                <w:szCs w:val="18"/>
              </w:rPr>
              <w:t>——</w:t>
            </w:r>
          </w:p>
        </w:tc>
      </w:tr>
      <w:tr w:rsidR="009E63E6" w:rsidRPr="00A74EE0" w14:paraId="6207BDE1" w14:textId="77777777" w:rsidTr="00C444F3">
        <w:trPr>
          <w:gridBefore w:val="1"/>
          <w:wBefore w:w="8" w:type="dxa"/>
          <w:cantSplit/>
          <w:trHeight w:val="278"/>
          <w:jc w:val="center"/>
        </w:trPr>
        <w:tc>
          <w:tcPr>
            <w:tcW w:w="0" w:type="dxa"/>
            <w:noWrap/>
          </w:tcPr>
          <w:p w14:paraId="2EC68B83" w14:textId="5E0C4AC3" w:rsidR="009E63E6" w:rsidRPr="007E58FE" w:rsidRDefault="009E63E6" w:rsidP="009E63E6">
            <w:pPr>
              <w:rPr>
                <w:rFonts w:ascii="Arial" w:hAnsi="Arial" w:cs="Arial"/>
                <w:color w:val="000000"/>
                <w:sz w:val="18"/>
                <w:szCs w:val="18"/>
              </w:rPr>
            </w:pPr>
            <w:proofErr w:type="gramStart"/>
            <w:r w:rsidRPr="007E58FE">
              <w:rPr>
                <w:rFonts w:ascii="Arial" w:hAnsi="Arial" w:cs="Arial" w:hint="eastAsia"/>
                <w:color w:val="000000"/>
                <w:sz w:val="18"/>
                <w:szCs w:val="18"/>
              </w:rPr>
              <w:t>泰禾嘉</w:t>
            </w:r>
            <w:proofErr w:type="gramEnd"/>
            <w:r w:rsidRPr="007E58FE">
              <w:rPr>
                <w:rFonts w:ascii="Arial" w:hAnsi="Arial" w:cs="Arial" w:hint="eastAsia"/>
                <w:color w:val="000000"/>
                <w:sz w:val="18"/>
                <w:szCs w:val="18"/>
              </w:rPr>
              <w:t>信</w:t>
            </w:r>
          </w:p>
        </w:tc>
        <w:tc>
          <w:tcPr>
            <w:tcW w:w="1117" w:type="dxa"/>
            <w:noWrap/>
          </w:tcPr>
          <w:p w14:paraId="11E2F197" w14:textId="189CF581" w:rsidR="009E63E6" w:rsidRPr="007E58FE" w:rsidRDefault="009E63E6" w:rsidP="009E63E6">
            <w:pPr>
              <w:rPr>
                <w:rFonts w:ascii="Arial" w:hAnsi="Arial" w:cs="Arial"/>
                <w:color w:val="000000"/>
                <w:sz w:val="18"/>
                <w:szCs w:val="18"/>
              </w:rPr>
            </w:pPr>
            <w:r w:rsidRPr="007E58FE">
              <w:rPr>
                <w:rFonts w:ascii="Arial" w:hAnsi="Arial" w:cs="Arial" w:hint="eastAsia"/>
                <w:color w:val="000000"/>
                <w:sz w:val="18"/>
                <w:szCs w:val="18"/>
              </w:rPr>
              <w:t>2022.03.09</w:t>
            </w:r>
          </w:p>
        </w:tc>
        <w:tc>
          <w:tcPr>
            <w:tcW w:w="1550" w:type="dxa"/>
            <w:noWrap/>
          </w:tcPr>
          <w:p w14:paraId="4A5AEEE5" w14:textId="58832776" w:rsidR="009E63E6" w:rsidRPr="007E58FE" w:rsidRDefault="009E63E6" w:rsidP="009E63E6">
            <w:pPr>
              <w:rPr>
                <w:rFonts w:ascii="Arial" w:hAnsi="Arial" w:cs="Arial"/>
                <w:color w:val="000000"/>
                <w:sz w:val="18"/>
                <w:szCs w:val="18"/>
              </w:rPr>
            </w:pPr>
            <w:r w:rsidRPr="007E58FE">
              <w:rPr>
                <w:rFonts w:ascii="Arial" w:hAnsi="Arial" w:cs="Arial" w:hint="eastAsia"/>
                <w:color w:val="000000"/>
                <w:sz w:val="18"/>
                <w:szCs w:val="18"/>
              </w:rPr>
              <w:t>(2022)</w:t>
            </w:r>
            <w:r w:rsidRPr="007E58FE">
              <w:rPr>
                <w:rFonts w:ascii="Arial" w:hAnsi="Arial" w:cs="Arial" w:hint="eastAsia"/>
                <w:color w:val="000000"/>
                <w:sz w:val="18"/>
                <w:szCs w:val="18"/>
              </w:rPr>
              <w:t>京</w:t>
            </w:r>
            <w:r w:rsidRPr="007E58FE">
              <w:rPr>
                <w:rFonts w:ascii="Arial" w:hAnsi="Arial" w:cs="Arial" w:hint="eastAsia"/>
                <w:color w:val="000000"/>
                <w:sz w:val="18"/>
                <w:szCs w:val="18"/>
              </w:rPr>
              <w:t>0115</w:t>
            </w:r>
            <w:r w:rsidRPr="007E58FE">
              <w:rPr>
                <w:rFonts w:ascii="Arial" w:hAnsi="Arial" w:cs="Arial" w:hint="eastAsia"/>
                <w:color w:val="000000"/>
                <w:sz w:val="18"/>
                <w:szCs w:val="18"/>
              </w:rPr>
              <w:t>执</w:t>
            </w:r>
            <w:r w:rsidRPr="007E58FE">
              <w:rPr>
                <w:rFonts w:ascii="Arial" w:hAnsi="Arial" w:cs="Arial" w:hint="eastAsia"/>
                <w:color w:val="000000"/>
                <w:sz w:val="18"/>
                <w:szCs w:val="18"/>
              </w:rPr>
              <w:t>3201</w:t>
            </w:r>
            <w:r w:rsidRPr="007E58FE">
              <w:rPr>
                <w:rFonts w:ascii="Arial" w:hAnsi="Arial" w:cs="Arial" w:hint="eastAsia"/>
                <w:color w:val="000000"/>
                <w:sz w:val="18"/>
                <w:szCs w:val="18"/>
              </w:rPr>
              <w:t>号</w:t>
            </w:r>
          </w:p>
        </w:tc>
        <w:tc>
          <w:tcPr>
            <w:tcW w:w="1417" w:type="dxa"/>
            <w:noWrap/>
          </w:tcPr>
          <w:p w14:paraId="1D8B9425" w14:textId="3A8DAC4A" w:rsidR="009E63E6" w:rsidRPr="007E58FE" w:rsidRDefault="009E63E6" w:rsidP="009E63E6">
            <w:pPr>
              <w:rPr>
                <w:rFonts w:ascii="Arial" w:hAnsi="Arial" w:cs="Arial"/>
                <w:color w:val="000000"/>
                <w:sz w:val="18"/>
                <w:szCs w:val="18"/>
              </w:rPr>
            </w:pPr>
            <w:r w:rsidRPr="007E58FE">
              <w:rPr>
                <w:rFonts w:ascii="Arial" w:hAnsi="Arial" w:cs="Arial" w:hint="eastAsia"/>
                <w:color w:val="000000"/>
                <w:sz w:val="18"/>
                <w:szCs w:val="18"/>
              </w:rPr>
              <w:t>北京市</w:t>
            </w:r>
            <w:proofErr w:type="gramStart"/>
            <w:r w:rsidRPr="007E58FE">
              <w:rPr>
                <w:rFonts w:ascii="Arial" w:hAnsi="Arial" w:cs="Arial" w:hint="eastAsia"/>
                <w:color w:val="000000"/>
                <w:sz w:val="18"/>
                <w:szCs w:val="18"/>
              </w:rPr>
              <w:t>大兴区</w:t>
            </w:r>
            <w:proofErr w:type="gramEnd"/>
            <w:r w:rsidRPr="007E58FE">
              <w:rPr>
                <w:rFonts w:ascii="Arial" w:hAnsi="Arial" w:cs="Arial" w:hint="eastAsia"/>
                <w:color w:val="000000"/>
                <w:sz w:val="18"/>
                <w:szCs w:val="18"/>
              </w:rPr>
              <w:t>人民法院</w:t>
            </w:r>
          </w:p>
        </w:tc>
        <w:tc>
          <w:tcPr>
            <w:tcW w:w="1701" w:type="dxa"/>
            <w:noWrap/>
          </w:tcPr>
          <w:p w14:paraId="0EBF17D3" w14:textId="6817653A" w:rsidR="009E63E6" w:rsidRPr="007E58FE" w:rsidRDefault="009E63E6" w:rsidP="009E63E6">
            <w:pPr>
              <w:jc w:val="right"/>
              <w:rPr>
                <w:rFonts w:ascii="Arial" w:hAnsi="Arial" w:cs="Arial"/>
                <w:color w:val="000000"/>
                <w:sz w:val="18"/>
                <w:szCs w:val="18"/>
              </w:rPr>
            </w:pPr>
            <w:r w:rsidRPr="007E58FE">
              <w:rPr>
                <w:rFonts w:ascii="Arial" w:hAnsi="Arial" w:cs="Arial" w:hint="eastAsia"/>
                <w:color w:val="000000"/>
                <w:sz w:val="18"/>
                <w:szCs w:val="18"/>
              </w:rPr>
              <w:t>276,703.00</w:t>
            </w:r>
          </w:p>
        </w:tc>
        <w:tc>
          <w:tcPr>
            <w:tcW w:w="3524" w:type="dxa"/>
            <w:gridSpan w:val="2"/>
            <w:noWrap/>
          </w:tcPr>
          <w:p w14:paraId="5401BEF6" w14:textId="649353CF" w:rsidR="009E63E6" w:rsidRDefault="009E63E6" w:rsidP="009E63E6">
            <w:pPr>
              <w:rPr>
                <w:rFonts w:ascii="Arial" w:hAnsi="Arial" w:cs="Arial"/>
                <w:color w:val="000000"/>
                <w:sz w:val="18"/>
                <w:szCs w:val="18"/>
              </w:rPr>
            </w:pPr>
            <w:r>
              <w:rPr>
                <w:rFonts w:ascii="Arial" w:hAnsi="Arial" w:cs="Arial"/>
                <w:color w:val="000000"/>
                <w:sz w:val="18"/>
                <w:szCs w:val="18"/>
              </w:rPr>
              <w:t>——</w:t>
            </w:r>
          </w:p>
        </w:tc>
      </w:tr>
      <w:tr w:rsidR="009E63E6" w:rsidRPr="00A74EE0" w14:paraId="5749C6E2" w14:textId="77777777" w:rsidTr="00C444F3">
        <w:trPr>
          <w:gridBefore w:val="1"/>
          <w:wBefore w:w="8" w:type="dxa"/>
          <w:cantSplit/>
          <w:trHeight w:val="278"/>
          <w:jc w:val="center"/>
        </w:trPr>
        <w:tc>
          <w:tcPr>
            <w:tcW w:w="0" w:type="dxa"/>
            <w:noWrap/>
          </w:tcPr>
          <w:p w14:paraId="4C0DA73D" w14:textId="445FBE71" w:rsidR="009E63E6" w:rsidRPr="007E58FE" w:rsidRDefault="009E63E6" w:rsidP="009E63E6">
            <w:pPr>
              <w:rPr>
                <w:rFonts w:ascii="Arial" w:hAnsi="Arial" w:cs="Arial"/>
                <w:color w:val="000000"/>
                <w:sz w:val="18"/>
                <w:szCs w:val="18"/>
              </w:rPr>
            </w:pPr>
            <w:proofErr w:type="gramStart"/>
            <w:r w:rsidRPr="00785962">
              <w:rPr>
                <w:rFonts w:ascii="Arial" w:hAnsi="Arial" w:cs="Arial" w:hint="eastAsia"/>
                <w:color w:val="000000"/>
                <w:sz w:val="18"/>
                <w:szCs w:val="18"/>
              </w:rPr>
              <w:t>泰禾嘉</w:t>
            </w:r>
            <w:proofErr w:type="gramEnd"/>
            <w:r w:rsidRPr="00785962">
              <w:rPr>
                <w:rFonts w:ascii="Arial" w:hAnsi="Arial" w:cs="Arial" w:hint="eastAsia"/>
                <w:color w:val="000000"/>
                <w:sz w:val="18"/>
                <w:szCs w:val="18"/>
              </w:rPr>
              <w:t>信</w:t>
            </w:r>
          </w:p>
        </w:tc>
        <w:tc>
          <w:tcPr>
            <w:tcW w:w="1117" w:type="dxa"/>
            <w:noWrap/>
          </w:tcPr>
          <w:p w14:paraId="42D5A9C0" w14:textId="2819D5EF" w:rsidR="009E63E6" w:rsidRPr="007E58FE" w:rsidRDefault="009E63E6" w:rsidP="009E63E6">
            <w:pPr>
              <w:rPr>
                <w:rFonts w:ascii="Arial" w:hAnsi="Arial" w:cs="Arial"/>
                <w:color w:val="000000"/>
                <w:sz w:val="18"/>
                <w:szCs w:val="18"/>
              </w:rPr>
            </w:pPr>
            <w:r w:rsidRPr="00785962">
              <w:rPr>
                <w:rFonts w:ascii="Arial" w:hAnsi="Arial" w:cs="Arial" w:hint="eastAsia"/>
                <w:color w:val="000000"/>
                <w:sz w:val="18"/>
                <w:szCs w:val="18"/>
              </w:rPr>
              <w:t>2022.03.16</w:t>
            </w:r>
          </w:p>
        </w:tc>
        <w:tc>
          <w:tcPr>
            <w:tcW w:w="1550" w:type="dxa"/>
            <w:noWrap/>
          </w:tcPr>
          <w:p w14:paraId="19DDF562" w14:textId="02310659" w:rsidR="009E63E6" w:rsidRPr="007E58FE" w:rsidRDefault="009E63E6" w:rsidP="009E63E6">
            <w:pPr>
              <w:rPr>
                <w:rFonts w:ascii="Arial" w:hAnsi="Arial" w:cs="Arial"/>
                <w:color w:val="000000"/>
                <w:sz w:val="18"/>
                <w:szCs w:val="18"/>
              </w:rPr>
            </w:pPr>
            <w:r w:rsidRPr="00785962">
              <w:rPr>
                <w:rFonts w:ascii="Arial" w:hAnsi="Arial" w:cs="Arial" w:hint="eastAsia"/>
                <w:color w:val="000000"/>
                <w:sz w:val="18"/>
                <w:szCs w:val="18"/>
              </w:rPr>
              <w:t>(2022)</w:t>
            </w:r>
            <w:r w:rsidRPr="00785962">
              <w:rPr>
                <w:rFonts w:ascii="Arial" w:hAnsi="Arial" w:cs="Arial" w:hint="eastAsia"/>
                <w:color w:val="000000"/>
                <w:sz w:val="18"/>
                <w:szCs w:val="18"/>
              </w:rPr>
              <w:t>京</w:t>
            </w:r>
            <w:r w:rsidRPr="00785962">
              <w:rPr>
                <w:rFonts w:ascii="Arial" w:hAnsi="Arial" w:cs="Arial" w:hint="eastAsia"/>
                <w:color w:val="000000"/>
                <w:sz w:val="18"/>
                <w:szCs w:val="18"/>
              </w:rPr>
              <w:t>0115</w:t>
            </w:r>
            <w:r w:rsidRPr="00785962">
              <w:rPr>
                <w:rFonts w:ascii="Arial" w:hAnsi="Arial" w:cs="Arial" w:hint="eastAsia"/>
                <w:color w:val="000000"/>
                <w:sz w:val="18"/>
                <w:szCs w:val="18"/>
              </w:rPr>
              <w:t>执</w:t>
            </w:r>
            <w:r w:rsidRPr="00785962">
              <w:rPr>
                <w:rFonts w:ascii="Arial" w:hAnsi="Arial" w:cs="Arial" w:hint="eastAsia"/>
                <w:color w:val="000000"/>
                <w:sz w:val="18"/>
                <w:szCs w:val="18"/>
              </w:rPr>
              <w:t>3394</w:t>
            </w:r>
            <w:r w:rsidRPr="00785962">
              <w:rPr>
                <w:rFonts w:ascii="Arial" w:hAnsi="Arial" w:cs="Arial" w:hint="eastAsia"/>
                <w:color w:val="000000"/>
                <w:sz w:val="18"/>
                <w:szCs w:val="18"/>
              </w:rPr>
              <w:t>号</w:t>
            </w:r>
          </w:p>
        </w:tc>
        <w:tc>
          <w:tcPr>
            <w:tcW w:w="1417" w:type="dxa"/>
            <w:noWrap/>
          </w:tcPr>
          <w:p w14:paraId="731B60C7" w14:textId="2DCD339D" w:rsidR="009E63E6" w:rsidRPr="007E58FE" w:rsidRDefault="009E63E6" w:rsidP="009E63E6">
            <w:pPr>
              <w:rPr>
                <w:rFonts w:ascii="Arial" w:hAnsi="Arial" w:cs="Arial"/>
                <w:color w:val="000000"/>
                <w:sz w:val="18"/>
                <w:szCs w:val="18"/>
              </w:rPr>
            </w:pPr>
            <w:r w:rsidRPr="00785962">
              <w:rPr>
                <w:rFonts w:ascii="Arial" w:hAnsi="Arial" w:cs="Arial" w:hint="eastAsia"/>
                <w:color w:val="000000"/>
                <w:sz w:val="18"/>
                <w:szCs w:val="18"/>
              </w:rPr>
              <w:t>北京市</w:t>
            </w:r>
            <w:proofErr w:type="gramStart"/>
            <w:r w:rsidRPr="00785962">
              <w:rPr>
                <w:rFonts w:ascii="Arial" w:hAnsi="Arial" w:cs="Arial" w:hint="eastAsia"/>
                <w:color w:val="000000"/>
                <w:sz w:val="18"/>
                <w:szCs w:val="18"/>
              </w:rPr>
              <w:t>大兴区</w:t>
            </w:r>
            <w:proofErr w:type="gramEnd"/>
            <w:r w:rsidRPr="00785962">
              <w:rPr>
                <w:rFonts w:ascii="Arial" w:hAnsi="Arial" w:cs="Arial" w:hint="eastAsia"/>
                <w:color w:val="000000"/>
                <w:sz w:val="18"/>
                <w:szCs w:val="18"/>
              </w:rPr>
              <w:t>人民法院</w:t>
            </w:r>
          </w:p>
        </w:tc>
        <w:tc>
          <w:tcPr>
            <w:tcW w:w="1701" w:type="dxa"/>
            <w:noWrap/>
          </w:tcPr>
          <w:p w14:paraId="7C5CAAA0" w14:textId="3441D91E" w:rsidR="009E63E6" w:rsidRPr="007E58FE" w:rsidRDefault="009E63E6" w:rsidP="009E63E6">
            <w:pPr>
              <w:jc w:val="right"/>
              <w:rPr>
                <w:rFonts w:ascii="Arial" w:hAnsi="Arial" w:cs="Arial"/>
                <w:color w:val="000000"/>
                <w:sz w:val="18"/>
                <w:szCs w:val="18"/>
              </w:rPr>
            </w:pPr>
            <w:r w:rsidRPr="00785962">
              <w:rPr>
                <w:rFonts w:ascii="Arial" w:hAnsi="Arial" w:cs="Arial" w:hint="eastAsia"/>
                <w:color w:val="000000"/>
                <w:sz w:val="18"/>
                <w:szCs w:val="18"/>
              </w:rPr>
              <w:t>253,484.00</w:t>
            </w:r>
          </w:p>
        </w:tc>
        <w:tc>
          <w:tcPr>
            <w:tcW w:w="3524" w:type="dxa"/>
            <w:gridSpan w:val="2"/>
            <w:noWrap/>
          </w:tcPr>
          <w:p w14:paraId="0A0AB18B" w14:textId="5D331E87" w:rsidR="009E63E6" w:rsidRDefault="009E63E6" w:rsidP="009E63E6">
            <w:pPr>
              <w:rPr>
                <w:rFonts w:ascii="Arial" w:hAnsi="Arial" w:cs="Arial"/>
                <w:color w:val="000000"/>
                <w:sz w:val="18"/>
                <w:szCs w:val="18"/>
              </w:rPr>
            </w:pPr>
            <w:proofErr w:type="gramStart"/>
            <w:r w:rsidRPr="00785962">
              <w:rPr>
                <w:rFonts w:ascii="Arial" w:hAnsi="Arial" w:cs="Arial" w:hint="eastAsia"/>
                <w:color w:val="000000"/>
                <w:sz w:val="18"/>
                <w:szCs w:val="18"/>
              </w:rPr>
              <w:t>泰禾嘉</w:t>
            </w:r>
            <w:proofErr w:type="gramEnd"/>
            <w:r w:rsidRPr="00785962">
              <w:rPr>
                <w:rFonts w:ascii="Arial" w:hAnsi="Arial" w:cs="Arial" w:hint="eastAsia"/>
                <w:color w:val="000000"/>
                <w:sz w:val="18"/>
                <w:szCs w:val="18"/>
              </w:rPr>
              <w:t>信</w:t>
            </w:r>
          </w:p>
        </w:tc>
      </w:tr>
      <w:tr w:rsidR="009E63E6" w:rsidRPr="00A74EE0" w14:paraId="60DA431A" w14:textId="77777777" w:rsidTr="00C444F3">
        <w:trPr>
          <w:gridBefore w:val="1"/>
          <w:wBefore w:w="8" w:type="dxa"/>
          <w:cantSplit/>
          <w:trHeight w:val="278"/>
          <w:jc w:val="center"/>
        </w:trPr>
        <w:tc>
          <w:tcPr>
            <w:tcW w:w="0" w:type="dxa"/>
            <w:noWrap/>
          </w:tcPr>
          <w:p w14:paraId="68522185" w14:textId="304D2E0A" w:rsidR="009E63E6" w:rsidRPr="00785962" w:rsidRDefault="009E63E6" w:rsidP="009E63E6">
            <w:pPr>
              <w:rPr>
                <w:rFonts w:ascii="Arial" w:hAnsi="Arial" w:cs="Arial"/>
                <w:color w:val="000000"/>
                <w:sz w:val="18"/>
                <w:szCs w:val="18"/>
              </w:rPr>
            </w:pPr>
            <w:proofErr w:type="gramStart"/>
            <w:r w:rsidRPr="003F7EA5">
              <w:rPr>
                <w:rFonts w:ascii="Arial" w:hAnsi="Arial" w:cs="Arial" w:hint="eastAsia"/>
                <w:color w:val="000000"/>
                <w:sz w:val="18"/>
                <w:szCs w:val="18"/>
              </w:rPr>
              <w:t>泰禾嘉</w:t>
            </w:r>
            <w:proofErr w:type="gramEnd"/>
            <w:r w:rsidRPr="003F7EA5">
              <w:rPr>
                <w:rFonts w:ascii="Arial" w:hAnsi="Arial" w:cs="Arial" w:hint="eastAsia"/>
                <w:color w:val="000000"/>
                <w:sz w:val="18"/>
                <w:szCs w:val="18"/>
              </w:rPr>
              <w:t>信</w:t>
            </w:r>
          </w:p>
        </w:tc>
        <w:tc>
          <w:tcPr>
            <w:tcW w:w="1117" w:type="dxa"/>
            <w:noWrap/>
          </w:tcPr>
          <w:p w14:paraId="31DCC754" w14:textId="1BEBF733" w:rsidR="009E63E6" w:rsidRPr="00785962" w:rsidRDefault="009E63E6" w:rsidP="009E63E6">
            <w:pPr>
              <w:rPr>
                <w:rFonts w:ascii="Arial" w:hAnsi="Arial" w:cs="Arial"/>
                <w:color w:val="000000"/>
                <w:sz w:val="18"/>
                <w:szCs w:val="18"/>
              </w:rPr>
            </w:pPr>
            <w:r w:rsidRPr="003F7EA5">
              <w:rPr>
                <w:rFonts w:ascii="Arial" w:hAnsi="Arial" w:cs="Arial" w:hint="eastAsia"/>
                <w:color w:val="000000"/>
                <w:sz w:val="18"/>
                <w:szCs w:val="18"/>
              </w:rPr>
              <w:t>2022.04.06</w:t>
            </w:r>
          </w:p>
        </w:tc>
        <w:tc>
          <w:tcPr>
            <w:tcW w:w="1550" w:type="dxa"/>
            <w:noWrap/>
          </w:tcPr>
          <w:p w14:paraId="7DD7BD73" w14:textId="46771088" w:rsidR="009E63E6" w:rsidRPr="00785962" w:rsidRDefault="009E63E6" w:rsidP="009E63E6">
            <w:pPr>
              <w:rPr>
                <w:rFonts w:ascii="Arial" w:hAnsi="Arial" w:cs="Arial"/>
                <w:color w:val="000000"/>
                <w:sz w:val="18"/>
                <w:szCs w:val="18"/>
              </w:rPr>
            </w:pPr>
            <w:r w:rsidRPr="003F7EA5">
              <w:rPr>
                <w:rFonts w:ascii="Arial" w:hAnsi="Arial" w:cs="Arial" w:hint="eastAsia"/>
                <w:color w:val="000000"/>
                <w:sz w:val="18"/>
                <w:szCs w:val="18"/>
              </w:rPr>
              <w:t>(2022)</w:t>
            </w:r>
            <w:r w:rsidRPr="003F7EA5">
              <w:rPr>
                <w:rFonts w:ascii="Arial" w:hAnsi="Arial" w:cs="Arial" w:hint="eastAsia"/>
                <w:color w:val="000000"/>
                <w:sz w:val="18"/>
                <w:szCs w:val="18"/>
              </w:rPr>
              <w:t>京</w:t>
            </w:r>
            <w:r w:rsidRPr="003F7EA5">
              <w:rPr>
                <w:rFonts w:ascii="Arial" w:hAnsi="Arial" w:cs="Arial" w:hint="eastAsia"/>
                <w:color w:val="000000"/>
                <w:sz w:val="18"/>
                <w:szCs w:val="18"/>
              </w:rPr>
              <w:t>0115</w:t>
            </w:r>
            <w:r w:rsidRPr="003F7EA5">
              <w:rPr>
                <w:rFonts w:ascii="Arial" w:hAnsi="Arial" w:cs="Arial" w:hint="eastAsia"/>
                <w:color w:val="000000"/>
                <w:sz w:val="18"/>
                <w:szCs w:val="18"/>
              </w:rPr>
              <w:t>执</w:t>
            </w:r>
            <w:r w:rsidRPr="003F7EA5">
              <w:rPr>
                <w:rFonts w:ascii="Arial" w:hAnsi="Arial" w:cs="Arial" w:hint="eastAsia"/>
                <w:color w:val="000000"/>
                <w:sz w:val="18"/>
                <w:szCs w:val="18"/>
              </w:rPr>
              <w:t>3803</w:t>
            </w:r>
            <w:r w:rsidRPr="003F7EA5">
              <w:rPr>
                <w:rFonts w:ascii="Arial" w:hAnsi="Arial" w:cs="Arial" w:hint="eastAsia"/>
                <w:color w:val="000000"/>
                <w:sz w:val="18"/>
                <w:szCs w:val="18"/>
              </w:rPr>
              <w:t>号</w:t>
            </w:r>
          </w:p>
        </w:tc>
        <w:tc>
          <w:tcPr>
            <w:tcW w:w="1417" w:type="dxa"/>
            <w:noWrap/>
          </w:tcPr>
          <w:p w14:paraId="588BE01C" w14:textId="60C2034D" w:rsidR="009E63E6" w:rsidRPr="00785962" w:rsidRDefault="009E63E6" w:rsidP="009E63E6">
            <w:pPr>
              <w:rPr>
                <w:rFonts w:ascii="Arial" w:hAnsi="Arial" w:cs="Arial"/>
                <w:color w:val="000000"/>
                <w:sz w:val="18"/>
                <w:szCs w:val="18"/>
              </w:rPr>
            </w:pPr>
            <w:r w:rsidRPr="003F7EA5">
              <w:rPr>
                <w:rFonts w:ascii="Arial" w:hAnsi="Arial" w:cs="Arial" w:hint="eastAsia"/>
                <w:color w:val="000000"/>
                <w:sz w:val="18"/>
                <w:szCs w:val="18"/>
              </w:rPr>
              <w:t>北京市</w:t>
            </w:r>
            <w:proofErr w:type="gramStart"/>
            <w:r w:rsidRPr="003F7EA5">
              <w:rPr>
                <w:rFonts w:ascii="Arial" w:hAnsi="Arial" w:cs="Arial" w:hint="eastAsia"/>
                <w:color w:val="000000"/>
                <w:sz w:val="18"/>
                <w:szCs w:val="18"/>
              </w:rPr>
              <w:t>大兴区</w:t>
            </w:r>
            <w:proofErr w:type="gramEnd"/>
            <w:r w:rsidRPr="003F7EA5">
              <w:rPr>
                <w:rFonts w:ascii="Arial" w:hAnsi="Arial" w:cs="Arial" w:hint="eastAsia"/>
                <w:color w:val="000000"/>
                <w:sz w:val="18"/>
                <w:szCs w:val="18"/>
              </w:rPr>
              <w:t>人民法院</w:t>
            </w:r>
          </w:p>
        </w:tc>
        <w:tc>
          <w:tcPr>
            <w:tcW w:w="1701" w:type="dxa"/>
            <w:noWrap/>
          </w:tcPr>
          <w:p w14:paraId="09216B6A" w14:textId="0E058F45" w:rsidR="009E63E6" w:rsidRPr="00785962" w:rsidRDefault="009E63E6" w:rsidP="009E63E6">
            <w:pPr>
              <w:jc w:val="right"/>
              <w:rPr>
                <w:rFonts w:ascii="Arial" w:hAnsi="Arial" w:cs="Arial"/>
                <w:color w:val="000000"/>
                <w:sz w:val="18"/>
                <w:szCs w:val="18"/>
              </w:rPr>
            </w:pPr>
            <w:r w:rsidRPr="003F7EA5">
              <w:rPr>
                <w:rFonts w:ascii="Arial" w:hAnsi="Arial" w:cs="Arial" w:hint="eastAsia"/>
                <w:color w:val="000000"/>
                <w:sz w:val="18"/>
                <w:szCs w:val="18"/>
              </w:rPr>
              <w:t>397,816.00</w:t>
            </w:r>
          </w:p>
        </w:tc>
        <w:tc>
          <w:tcPr>
            <w:tcW w:w="3524" w:type="dxa"/>
            <w:gridSpan w:val="2"/>
            <w:noWrap/>
          </w:tcPr>
          <w:p w14:paraId="622281CB" w14:textId="06560BEF" w:rsidR="009E63E6" w:rsidRPr="00785962" w:rsidRDefault="009E63E6" w:rsidP="009E63E6">
            <w:pPr>
              <w:rPr>
                <w:rFonts w:ascii="Arial" w:hAnsi="Arial" w:cs="Arial"/>
                <w:color w:val="000000"/>
                <w:sz w:val="18"/>
                <w:szCs w:val="18"/>
              </w:rPr>
            </w:pPr>
            <w:r>
              <w:rPr>
                <w:rFonts w:ascii="Arial" w:hAnsi="Arial" w:cs="Arial"/>
                <w:color w:val="000000"/>
                <w:sz w:val="18"/>
                <w:szCs w:val="18"/>
              </w:rPr>
              <w:t>——</w:t>
            </w:r>
          </w:p>
        </w:tc>
      </w:tr>
      <w:tr w:rsidR="009E63E6" w:rsidRPr="00A74EE0" w14:paraId="7CB41165" w14:textId="77777777" w:rsidTr="00C444F3">
        <w:trPr>
          <w:gridBefore w:val="1"/>
          <w:wBefore w:w="8" w:type="dxa"/>
          <w:cantSplit/>
          <w:trHeight w:val="278"/>
          <w:jc w:val="center"/>
        </w:trPr>
        <w:tc>
          <w:tcPr>
            <w:tcW w:w="0" w:type="dxa"/>
            <w:noWrap/>
          </w:tcPr>
          <w:p w14:paraId="3C7D900B" w14:textId="230C4927" w:rsidR="009E63E6" w:rsidRPr="003F7EA5" w:rsidRDefault="009E63E6" w:rsidP="009E63E6">
            <w:pPr>
              <w:rPr>
                <w:rFonts w:ascii="Arial" w:hAnsi="Arial" w:cs="Arial"/>
                <w:color w:val="000000"/>
                <w:sz w:val="18"/>
                <w:szCs w:val="18"/>
              </w:rPr>
            </w:pPr>
            <w:proofErr w:type="gramStart"/>
            <w:r w:rsidRPr="003F7EA5">
              <w:rPr>
                <w:rFonts w:ascii="Arial" w:hAnsi="Arial" w:cs="Arial" w:hint="eastAsia"/>
                <w:color w:val="000000"/>
                <w:sz w:val="18"/>
                <w:szCs w:val="18"/>
              </w:rPr>
              <w:t>泰禾嘉</w:t>
            </w:r>
            <w:proofErr w:type="gramEnd"/>
            <w:r w:rsidRPr="003F7EA5">
              <w:rPr>
                <w:rFonts w:ascii="Arial" w:hAnsi="Arial" w:cs="Arial" w:hint="eastAsia"/>
                <w:color w:val="000000"/>
                <w:sz w:val="18"/>
                <w:szCs w:val="18"/>
              </w:rPr>
              <w:t>信</w:t>
            </w:r>
          </w:p>
        </w:tc>
        <w:tc>
          <w:tcPr>
            <w:tcW w:w="1117" w:type="dxa"/>
            <w:noWrap/>
          </w:tcPr>
          <w:p w14:paraId="380BDA07" w14:textId="295F2194" w:rsidR="009E63E6" w:rsidRPr="003F7EA5" w:rsidRDefault="009E63E6" w:rsidP="009E63E6">
            <w:pPr>
              <w:rPr>
                <w:rFonts w:ascii="Arial" w:hAnsi="Arial" w:cs="Arial"/>
                <w:color w:val="000000"/>
                <w:sz w:val="18"/>
                <w:szCs w:val="18"/>
              </w:rPr>
            </w:pPr>
            <w:r w:rsidRPr="003F7EA5">
              <w:rPr>
                <w:rFonts w:ascii="Arial" w:hAnsi="Arial" w:cs="Arial" w:hint="eastAsia"/>
                <w:color w:val="000000"/>
                <w:sz w:val="18"/>
                <w:szCs w:val="18"/>
              </w:rPr>
              <w:t>2022.04.06</w:t>
            </w:r>
          </w:p>
        </w:tc>
        <w:tc>
          <w:tcPr>
            <w:tcW w:w="1550" w:type="dxa"/>
            <w:noWrap/>
          </w:tcPr>
          <w:p w14:paraId="39B804D4" w14:textId="4197FE63" w:rsidR="009E63E6" w:rsidRPr="003F7EA5" w:rsidRDefault="009E63E6" w:rsidP="009E63E6">
            <w:pPr>
              <w:rPr>
                <w:rFonts w:ascii="Arial" w:hAnsi="Arial" w:cs="Arial"/>
                <w:color w:val="000000"/>
                <w:sz w:val="18"/>
                <w:szCs w:val="18"/>
              </w:rPr>
            </w:pPr>
            <w:r w:rsidRPr="003F7EA5">
              <w:rPr>
                <w:rFonts w:ascii="Arial" w:hAnsi="Arial" w:cs="Arial" w:hint="eastAsia"/>
                <w:color w:val="000000"/>
                <w:sz w:val="18"/>
                <w:szCs w:val="18"/>
              </w:rPr>
              <w:t>(2022)</w:t>
            </w:r>
            <w:r w:rsidRPr="003F7EA5">
              <w:rPr>
                <w:rFonts w:ascii="Arial" w:hAnsi="Arial" w:cs="Arial" w:hint="eastAsia"/>
                <w:color w:val="000000"/>
                <w:sz w:val="18"/>
                <w:szCs w:val="18"/>
              </w:rPr>
              <w:t>京</w:t>
            </w:r>
            <w:r w:rsidRPr="003F7EA5">
              <w:rPr>
                <w:rFonts w:ascii="Arial" w:hAnsi="Arial" w:cs="Arial" w:hint="eastAsia"/>
                <w:color w:val="000000"/>
                <w:sz w:val="18"/>
                <w:szCs w:val="18"/>
              </w:rPr>
              <w:t>0115</w:t>
            </w:r>
            <w:r w:rsidRPr="003F7EA5">
              <w:rPr>
                <w:rFonts w:ascii="Arial" w:hAnsi="Arial" w:cs="Arial" w:hint="eastAsia"/>
                <w:color w:val="000000"/>
                <w:sz w:val="18"/>
                <w:szCs w:val="18"/>
              </w:rPr>
              <w:t>执</w:t>
            </w:r>
            <w:r w:rsidRPr="003F7EA5">
              <w:rPr>
                <w:rFonts w:ascii="Arial" w:hAnsi="Arial" w:cs="Arial" w:hint="eastAsia"/>
                <w:color w:val="000000"/>
                <w:sz w:val="18"/>
                <w:szCs w:val="18"/>
              </w:rPr>
              <w:t>3778</w:t>
            </w:r>
            <w:r w:rsidRPr="003F7EA5">
              <w:rPr>
                <w:rFonts w:ascii="Arial" w:hAnsi="Arial" w:cs="Arial" w:hint="eastAsia"/>
                <w:color w:val="000000"/>
                <w:sz w:val="18"/>
                <w:szCs w:val="18"/>
              </w:rPr>
              <w:t>号</w:t>
            </w:r>
          </w:p>
        </w:tc>
        <w:tc>
          <w:tcPr>
            <w:tcW w:w="1417" w:type="dxa"/>
            <w:noWrap/>
          </w:tcPr>
          <w:p w14:paraId="639DFB07" w14:textId="7F06EAB6" w:rsidR="009E63E6" w:rsidRPr="003F7EA5" w:rsidRDefault="009E63E6" w:rsidP="009E63E6">
            <w:pPr>
              <w:rPr>
                <w:rFonts w:ascii="Arial" w:hAnsi="Arial" w:cs="Arial"/>
                <w:color w:val="000000"/>
                <w:sz w:val="18"/>
                <w:szCs w:val="18"/>
              </w:rPr>
            </w:pPr>
            <w:r w:rsidRPr="003F7EA5">
              <w:rPr>
                <w:rFonts w:ascii="Arial" w:hAnsi="Arial" w:cs="Arial" w:hint="eastAsia"/>
                <w:color w:val="000000"/>
                <w:sz w:val="18"/>
                <w:szCs w:val="18"/>
              </w:rPr>
              <w:t>北京市</w:t>
            </w:r>
            <w:proofErr w:type="gramStart"/>
            <w:r w:rsidRPr="003F7EA5">
              <w:rPr>
                <w:rFonts w:ascii="Arial" w:hAnsi="Arial" w:cs="Arial" w:hint="eastAsia"/>
                <w:color w:val="000000"/>
                <w:sz w:val="18"/>
                <w:szCs w:val="18"/>
              </w:rPr>
              <w:t>大兴区</w:t>
            </w:r>
            <w:proofErr w:type="gramEnd"/>
            <w:r w:rsidRPr="003F7EA5">
              <w:rPr>
                <w:rFonts w:ascii="Arial" w:hAnsi="Arial" w:cs="Arial" w:hint="eastAsia"/>
                <w:color w:val="000000"/>
                <w:sz w:val="18"/>
                <w:szCs w:val="18"/>
              </w:rPr>
              <w:t>人民法院</w:t>
            </w:r>
          </w:p>
        </w:tc>
        <w:tc>
          <w:tcPr>
            <w:tcW w:w="1701" w:type="dxa"/>
            <w:noWrap/>
          </w:tcPr>
          <w:p w14:paraId="3EB4165B" w14:textId="476744A6" w:rsidR="009E63E6" w:rsidRPr="003F7EA5" w:rsidRDefault="009E63E6" w:rsidP="009E63E6">
            <w:pPr>
              <w:jc w:val="right"/>
              <w:rPr>
                <w:rFonts w:ascii="Arial" w:hAnsi="Arial" w:cs="Arial"/>
                <w:color w:val="000000"/>
                <w:sz w:val="18"/>
                <w:szCs w:val="18"/>
              </w:rPr>
            </w:pPr>
            <w:r w:rsidRPr="003F7EA5">
              <w:rPr>
                <w:rFonts w:ascii="Arial" w:hAnsi="Arial" w:cs="Arial" w:hint="eastAsia"/>
                <w:color w:val="000000"/>
                <w:sz w:val="18"/>
                <w:szCs w:val="18"/>
              </w:rPr>
              <w:t>145,192.00</w:t>
            </w:r>
          </w:p>
        </w:tc>
        <w:tc>
          <w:tcPr>
            <w:tcW w:w="3524" w:type="dxa"/>
            <w:gridSpan w:val="2"/>
            <w:noWrap/>
          </w:tcPr>
          <w:p w14:paraId="1DCA8098" w14:textId="5FC169F2" w:rsidR="009E63E6" w:rsidRDefault="009E63E6" w:rsidP="009E63E6">
            <w:pPr>
              <w:rPr>
                <w:rFonts w:ascii="Arial" w:hAnsi="Arial" w:cs="Arial"/>
                <w:color w:val="000000"/>
                <w:sz w:val="18"/>
                <w:szCs w:val="18"/>
              </w:rPr>
            </w:pPr>
            <w:r>
              <w:rPr>
                <w:rFonts w:ascii="Arial" w:hAnsi="Arial" w:cs="Arial"/>
                <w:color w:val="000000"/>
                <w:sz w:val="18"/>
                <w:szCs w:val="18"/>
              </w:rPr>
              <w:t>——</w:t>
            </w:r>
          </w:p>
        </w:tc>
      </w:tr>
      <w:tr w:rsidR="009E63E6" w:rsidRPr="00A74EE0" w14:paraId="2BBA8E4A" w14:textId="77777777" w:rsidTr="00C444F3">
        <w:trPr>
          <w:gridBefore w:val="1"/>
          <w:wBefore w:w="8" w:type="dxa"/>
          <w:cantSplit/>
          <w:trHeight w:val="278"/>
          <w:jc w:val="center"/>
        </w:trPr>
        <w:tc>
          <w:tcPr>
            <w:tcW w:w="0" w:type="dxa"/>
            <w:noWrap/>
          </w:tcPr>
          <w:p w14:paraId="79E38D8F" w14:textId="2EF17A6F" w:rsidR="009E63E6" w:rsidRPr="003F7EA5" w:rsidRDefault="009E63E6" w:rsidP="009E63E6">
            <w:pPr>
              <w:rPr>
                <w:rFonts w:ascii="Arial" w:hAnsi="Arial" w:cs="Arial"/>
                <w:color w:val="000000"/>
                <w:sz w:val="18"/>
                <w:szCs w:val="18"/>
              </w:rPr>
            </w:pPr>
            <w:proofErr w:type="gramStart"/>
            <w:r w:rsidRPr="0015225B">
              <w:rPr>
                <w:rFonts w:ascii="Arial" w:hAnsi="Arial" w:cs="Arial" w:hint="eastAsia"/>
                <w:color w:val="000000"/>
                <w:sz w:val="18"/>
                <w:szCs w:val="18"/>
              </w:rPr>
              <w:t>泰禾嘉</w:t>
            </w:r>
            <w:proofErr w:type="gramEnd"/>
            <w:r w:rsidRPr="0015225B">
              <w:rPr>
                <w:rFonts w:ascii="Arial" w:hAnsi="Arial" w:cs="Arial" w:hint="eastAsia"/>
                <w:color w:val="000000"/>
                <w:sz w:val="18"/>
                <w:szCs w:val="18"/>
              </w:rPr>
              <w:t>信</w:t>
            </w:r>
          </w:p>
        </w:tc>
        <w:tc>
          <w:tcPr>
            <w:tcW w:w="1117" w:type="dxa"/>
            <w:noWrap/>
          </w:tcPr>
          <w:p w14:paraId="29BAB0BE" w14:textId="00F2CE18" w:rsidR="009E63E6" w:rsidRPr="003F7EA5" w:rsidRDefault="009E63E6" w:rsidP="009E63E6">
            <w:pPr>
              <w:rPr>
                <w:rFonts w:ascii="Arial" w:hAnsi="Arial" w:cs="Arial"/>
                <w:color w:val="000000"/>
                <w:sz w:val="18"/>
                <w:szCs w:val="18"/>
              </w:rPr>
            </w:pPr>
            <w:r w:rsidRPr="0015225B">
              <w:rPr>
                <w:rFonts w:ascii="Arial" w:hAnsi="Arial" w:cs="Arial" w:hint="eastAsia"/>
                <w:color w:val="000000"/>
                <w:sz w:val="18"/>
                <w:szCs w:val="18"/>
              </w:rPr>
              <w:t>2022.04.15</w:t>
            </w:r>
          </w:p>
        </w:tc>
        <w:tc>
          <w:tcPr>
            <w:tcW w:w="1550" w:type="dxa"/>
            <w:noWrap/>
          </w:tcPr>
          <w:p w14:paraId="7A1B445C" w14:textId="7DD9130E" w:rsidR="009E63E6" w:rsidRPr="003F7EA5" w:rsidRDefault="009E63E6" w:rsidP="009E63E6">
            <w:pPr>
              <w:rPr>
                <w:rFonts w:ascii="Arial" w:hAnsi="Arial" w:cs="Arial"/>
                <w:color w:val="000000"/>
                <w:sz w:val="18"/>
                <w:szCs w:val="18"/>
              </w:rPr>
            </w:pPr>
            <w:r w:rsidRPr="0015225B">
              <w:rPr>
                <w:rFonts w:ascii="Arial" w:hAnsi="Arial" w:cs="Arial" w:hint="eastAsia"/>
                <w:color w:val="000000"/>
                <w:sz w:val="18"/>
                <w:szCs w:val="18"/>
              </w:rPr>
              <w:t>(2022)</w:t>
            </w:r>
            <w:r w:rsidRPr="0015225B">
              <w:rPr>
                <w:rFonts w:ascii="Arial" w:hAnsi="Arial" w:cs="Arial" w:hint="eastAsia"/>
                <w:color w:val="000000"/>
                <w:sz w:val="18"/>
                <w:szCs w:val="18"/>
              </w:rPr>
              <w:t>京</w:t>
            </w:r>
            <w:r w:rsidRPr="0015225B">
              <w:rPr>
                <w:rFonts w:ascii="Arial" w:hAnsi="Arial" w:cs="Arial" w:hint="eastAsia"/>
                <w:color w:val="000000"/>
                <w:sz w:val="18"/>
                <w:szCs w:val="18"/>
              </w:rPr>
              <w:t>0115</w:t>
            </w:r>
            <w:r w:rsidRPr="0015225B">
              <w:rPr>
                <w:rFonts w:ascii="Arial" w:hAnsi="Arial" w:cs="Arial" w:hint="eastAsia"/>
                <w:color w:val="000000"/>
                <w:sz w:val="18"/>
                <w:szCs w:val="18"/>
              </w:rPr>
              <w:t>执</w:t>
            </w:r>
            <w:r w:rsidRPr="0015225B">
              <w:rPr>
                <w:rFonts w:ascii="Arial" w:hAnsi="Arial" w:cs="Arial" w:hint="eastAsia"/>
                <w:color w:val="000000"/>
                <w:sz w:val="18"/>
                <w:szCs w:val="18"/>
              </w:rPr>
              <w:t>4271</w:t>
            </w:r>
            <w:r w:rsidRPr="0015225B">
              <w:rPr>
                <w:rFonts w:ascii="Arial" w:hAnsi="Arial" w:cs="Arial" w:hint="eastAsia"/>
                <w:color w:val="000000"/>
                <w:sz w:val="18"/>
                <w:szCs w:val="18"/>
              </w:rPr>
              <w:t>号</w:t>
            </w:r>
          </w:p>
        </w:tc>
        <w:tc>
          <w:tcPr>
            <w:tcW w:w="1417" w:type="dxa"/>
            <w:noWrap/>
          </w:tcPr>
          <w:p w14:paraId="031A6760" w14:textId="0BBD03F7" w:rsidR="009E63E6" w:rsidRPr="003F7EA5" w:rsidRDefault="009E63E6" w:rsidP="009E63E6">
            <w:pPr>
              <w:rPr>
                <w:rFonts w:ascii="Arial" w:hAnsi="Arial" w:cs="Arial"/>
                <w:color w:val="000000"/>
                <w:sz w:val="18"/>
                <w:szCs w:val="18"/>
              </w:rPr>
            </w:pPr>
            <w:r w:rsidRPr="0015225B">
              <w:rPr>
                <w:rFonts w:ascii="Arial" w:hAnsi="Arial" w:cs="Arial" w:hint="eastAsia"/>
                <w:color w:val="000000"/>
                <w:sz w:val="18"/>
                <w:szCs w:val="18"/>
              </w:rPr>
              <w:t>北京市</w:t>
            </w:r>
            <w:proofErr w:type="gramStart"/>
            <w:r w:rsidRPr="0015225B">
              <w:rPr>
                <w:rFonts w:ascii="Arial" w:hAnsi="Arial" w:cs="Arial" w:hint="eastAsia"/>
                <w:color w:val="000000"/>
                <w:sz w:val="18"/>
                <w:szCs w:val="18"/>
              </w:rPr>
              <w:t>大兴区</w:t>
            </w:r>
            <w:proofErr w:type="gramEnd"/>
            <w:r w:rsidRPr="0015225B">
              <w:rPr>
                <w:rFonts w:ascii="Arial" w:hAnsi="Arial" w:cs="Arial" w:hint="eastAsia"/>
                <w:color w:val="000000"/>
                <w:sz w:val="18"/>
                <w:szCs w:val="18"/>
              </w:rPr>
              <w:t>人民法院</w:t>
            </w:r>
          </w:p>
        </w:tc>
        <w:tc>
          <w:tcPr>
            <w:tcW w:w="1701" w:type="dxa"/>
            <w:noWrap/>
          </w:tcPr>
          <w:p w14:paraId="26FC7B5C" w14:textId="6D4DCDC1" w:rsidR="009E63E6" w:rsidRPr="003F7EA5" w:rsidRDefault="009E63E6" w:rsidP="009E63E6">
            <w:pPr>
              <w:jc w:val="right"/>
              <w:rPr>
                <w:rFonts w:ascii="Arial" w:hAnsi="Arial" w:cs="Arial"/>
                <w:color w:val="000000"/>
                <w:sz w:val="18"/>
                <w:szCs w:val="18"/>
              </w:rPr>
            </w:pPr>
            <w:r w:rsidRPr="0015225B">
              <w:rPr>
                <w:rFonts w:ascii="Arial" w:hAnsi="Arial" w:cs="Arial" w:hint="eastAsia"/>
                <w:color w:val="000000"/>
                <w:sz w:val="18"/>
                <w:szCs w:val="18"/>
              </w:rPr>
              <w:t>368,976.00</w:t>
            </w:r>
          </w:p>
        </w:tc>
        <w:tc>
          <w:tcPr>
            <w:tcW w:w="3524" w:type="dxa"/>
            <w:gridSpan w:val="2"/>
            <w:noWrap/>
          </w:tcPr>
          <w:p w14:paraId="3F1535B7" w14:textId="5CDB59B3" w:rsidR="009E63E6" w:rsidRDefault="009E63E6" w:rsidP="009E63E6">
            <w:pPr>
              <w:rPr>
                <w:rFonts w:ascii="Arial" w:hAnsi="Arial" w:cs="Arial"/>
                <w:color w:val="000000"/>
                <w:sz w:val="18"/>
                <w:szCs w:val="18"/>
              </w:rPr>
            </w:pPr>
            <w:r w:rsidRPr="0015225B">
              <w:rPr>
                <w:rFonts w:ascii="Arial" w:hAnsi="Arial" w:cs="Arial" w:hint="eastAsia"/>
                <w:color w:val="000000"/>
                <w:sz w:val="18"/>
                <w:szCs w:val="18"/>
              </w:rPr>
              <w:t>北京泰禾商业管理有限公司</w:t>
            </w:r>
            <w:r w:rsidRPr="0015225B">
              <w:rPr>
                <w:rFonts w:ascii="Arial" w:hAnsi="Arial" w:cs="Arial" w:hint="eastAsia"/>
                <w:color w:val="000000"/>
                <w:sz w:val="18"/>
                <w:szCs w:val="18"/>
              </w:rPr>
              <w:t>,</w:t>
            </w:r>
            <w:r w:rsidRPr="0015225B">
              <w:rPr>
                <w:rFonts w:ascii="Arial" w:hAnsi="Arial" w:cs="Arial" w:hint="eastAsia"/>
                <w:color w:val="000000"/>
                <w:sz w:val="18"/>
                <w:szCs w:val="18"/>
              </w:rPr>
              <w:t>北京泰禾嘉信房地产开发有限公司执行案件</w:t>
            </w:r>
          </w:p>
        </w:tc>
      </w:tr>
      <w:tr w:rsidR="009E63E6" w:rsidRPr="00A74EE0" w14:paraId="470E98FE" w14:textId="77777777" w:rsidTr="00C444F3">
        <w:trPr>
          <w:gridBefore w:val="1"/>
          <w:wBefore w:w="8" w:type="dxa"/>
          <w:cantSplit/>
          <w:trHeight w:val="278"/>
          <w:jc w:val="center"/>
        </w:trPr>
        <w:tc>
          <w:tcPr>
            <w:tcW w:w="0" w:type="dxa"/>
            <w:noWrap/>
          </w:tcPr>
          <w:p w14:paraId="5B35C8F8" w14:textId="16102EA1" w:rsidR="009E63E6" w:rsidRPr="0015225B" w:rsidRDefault="009E63E6" w:rsidP="009E63E6">
            <w:pPr>
              <w:rPr>
                <w:rFonts w:ascii="Arial" w:hAnsi="Arial" w:cs="Arial"/>
                <w:color w:val="000000"/>
                <w:sz w:val="18"/>
                <w:szCs w:val="18"/>
              </w:rPr>
            </w:pPr>
            <w:proofErr w:type="gramStart"/>
            <w:r w:rsidRPr="0015225B">
              <w:rPr>
                <w:rFonts w:ascii="Arial" w:hAnsi="Arial" w:cs="Arial" w:hint="eastAsia"/>
                <w:color w:val="000000"/>
                <w:sz w:val="18"/>
                <w:szCs w:val="18"/>
              </w:rPr>
              <w:lastRenderedPageBreak/>
              <w:t>泰禾嘉</w:t>
            </w:r>
            <w:proofErr w:type="gramEnd"/>
            <w:r w:rsidRPr="0015225B">
              <w:rPr>
                <w:rFonts w:ascii="Arial" w:hAnsi="Arial" w:cs="Arial" w:hint="eastAsia"/>
                <w:color w:val="000000"/>
                <w:sz w:val="18"/>
                <w:szCs w:val="18"/>
              </w:rPr>
              <w:t>信</w:t>
            </w:r>
          </w:p>
        </w:tc>
        <w:tc>
          <w:tcPr>
            <w:tcW w:w="1117" w:type="dxa"/>
            <w:noWrap/>
          </w:tcPr>
          <w:p w14:paraId="396BB1B4" w14:textId="05D98E9D" w:rsidR="009E63E6" w:rsidRPr="0015225B" w:rsidRDefault="009E63E6" w:rsidP="009E63E6">
            <w:pPr>
              <w:rPr>
                <w:rFonts w:ascii="Arial" w:hAnsi="Arial" w:cs="Arial"/>
                <w:color w:val="000000"/>
                <w:sz w:val="18"/>
                <w:szCs w:val="18"/>
              </w:rPr>
            </w:pPr>
            <w:r w:rsidRPr="0015225B">
              <w:rPr>
                <w:rFonts w:ascii="Arial" w:hAnsi="Arial" w:cs="Arial" w:hint="eastAsia"/>
                <w:color w:val="000000"/>
                <w:sz w:val="18"/>
                <w:szCs w:val="18"/>
              </w:rPr>
              <w:t>2022.04.15</w:t>
            </w:r>
          </w:p>
        </w:tc>
        <w:tc>
          <w:tcPr>
            <w:tcW w:w="1550" w:type="dxa"/>
            <w:noWrap/>
          </w:tcPr>
          <w:p w14:paraId="738D1789" w14:textId="0640D263" w:rsidR="009E63E6" w:rsidRPr="0015225B" w:rsidRDefault="009E63E6" w:rsidP="009E63E6">
            <w:pPr>
              <w:rPr>
                <w:rFonts w:ascii="Arial" w:hAnsi="Arial" w:cs="Arial"/>
                <w:color w:val="000000"/>
                <w:sz w:val="18"/>
                <w:szCs w:val="18"/>
              </w:rPr>
            </w:pPr>
            <w:r w:rsidRPr="0015225B">
              <w:rPr>
                <w:rFonts w:ascii="Arial" w:hAnsi="Arial" w:cs="Arial" w:hint="eastAsia"/>
                <w:color w:val="000000"/>
                <w:sz w:val="18"/>
                <w:szCs w:val="18"/>
              </w:rPr>
              <w:t>(2022)</w:t>
            </w:r>
            <w:r w:rsidRPr="0015225B">
              <w:rPr>
                <w:rFonts w:ascii="Arial" w:hAnsi="Arial" w:cs="Arial" w:hint="eastAsia"/>
                <w:color w:val="000000"/>
                <w:sz w:val="18"/>
                <w:szCs w:val="18"/>
              </w:rPr>
              <w:t>京</w:t>
            </w:r>
            <w:r w:rsidRPr="0015225B">
              <w:rPr>
                <w:rFonts w:ascii="Arial" w:hAnsi="Arial" w:cs="Arial" w:hint="eastAsia"/>
                <w:color w:val="000000"/>
                <w:sz w:val="18"/>
                <w:szCs w:val="18"/>
              </w:rPr>
              <w:t>0115</w:t>
            </w:r>
            <w:r w:rsidRPr="0015225B">
              <w:rPr>
                <w:rFonts w:ascii="Arial" w:hAnsi="Arial" w:cs="Arial" w:hint="eastAsia"/>
                <w:color w:val="000000"/>
                <w:sz w:val="18"/>
                <w:szCs w:val="18"/>
              </w:rPr>
              <w:t>执</w:t>
            </w:r>
            <w:r w:rsidRPr="0015225B">
              <w:rPr>
                <w:rFonts w:ascii="Arial" w:hAnsi="Arial" w:cs="Arial" w:hint="eastAsia"/>
                <w:color w:val="000000"/>
                <w:sz w:val="18"/>
                <w:szCs w:val="18"/>
              </w:rPr>
              <w:t>4270</w:t>
            </w:r>
            <w:r w:rsidRPr="0015225B">
              <w:rPr>
                <w:rFonts w:ascii="Arial" w:hAnsi="Arial" w:cs="Arial" w:hint="eastAsia"/>
                <w:color w:val="000000"/>
                <w:sz w:val="18"/>
                <w:szCs w:val="18"/>
              </w:rPr>
              <w:t>号</w:t>
            </w:r>
          </w:p>
        </w:tc>
        <w:tc>
          <w:tcPr>
            <w:tcW w:w="1417" w:type="dxa"/>
            <w:noWrap/>
          </w:tcPr>
          <w:p w14:paraId="06CCD81C" w14:textId="7FD3E006" w:rsidR="009E63E6" w:rsidRPr="0015225B" w:rsidRDefault="009E63E6" w:rsidP="009E63E6">
            <w:pPr>
              <w:rPr>
                <w:rFonts w:ascii="Arial" w:hAnsi="Arial" w:cs="Arial"/>
                <w:color w:val="000000"/>
                <w:sz w:val="18"/>
                <w:szCs w:val="18"/>
              </w:rPr>
            </w:pPr>
            <w:r w:rsidRPr="0015225B">
              <w:rPr>
                <w:rFonts w:ascii="Arial" w:hAnsi="Arial" w:cs="Arial" w:hint="eastAsia"/>
                <w:color w:val="000000"/>
                <w:sz w:val="18"/>
                <w:szCs w:val="18"/>
              </w:rPr>
              <w:t>北京市</w:t>
            </w:r>
            <w:proofErr w:type="gramStart"/>
            <w:r w:rsidRPr="0015225B">
              <w:rPr>
                <w:rFonts w:ascii="Arial" w:hAnsi="Arial" w:cs="Arial" w:hint="eastAsia"/>
                <w:color w:val="000000"/>
                <w:sz w:val="18"/>
                <w:szCs w:val="18"/>
              </w:rPr>
              <w:t>大兴区</w:t>
            </w:r>
            <w:proofErr w:type="gramEnd"/>
            <w:r w:rsidRPr="0015225B">
              <w:rPr>
                <w:rFonts w:ascii="Arial" w:hAnsi="Arial" w:cs="Arial" w:hint="eastAsia"/>
                <w:color w:val="000000"/>
                <w:sz w:val="18"/>
                <w:szCs w:val="18"/>
              </w:rPr>
              <w:t>人民法院</w:t>
            </w:r>
          </w:p>
        </w:tc>
        <w:tc>
          <w:tcPr>
            <w:tcW w:w="1701" w:type="dxa"/>
            <w:noWrap/>
          </w:tcPr>
          <w:p w14:paraId="7B8B6F07" w14:textId="7E4651FE" w:rsidR="009E63E6" w:rsidRPr="0015225B" w:rsidRDefault="009E63E6" w:rsidP="009E63E6">
            <w:pPr>
              <w:jc w:val="right"/>
              <w:rPr>
                <w:rFonts w:ascii="Arial" w:hAnsi="Arial" w:cs="Arial"/>
                <w:color w:val="000000"/>
                <w:sz w:val="18"/>
                <w:szCs w:val="18"/>
              </w:rPr>
            </w:pPr>
            <w:r w:rsidRPr="0015225B">
              <w:rPr>
                <w:rFonts w:ascii="Arial" w:hAnsi="Arial" w:cs="Arial" w:hint="eastAsia"/>
                <w:color w:val="000000"/>
                <w:sz w:val="18"/>
                <w:szCs w:val="18"/>
              </w:rPr>
              <w:t>356,785.00</w:t>
            </w:r>
          </w:p>
        </w:tc>
        <w:tc>
          <w:tcPr>
            <w:tcW w:w="3524" w:type="dxa"/>
            <w:gridSpan w:val="2"/>
            <w:noWrap/>
          </w:tcPr>
          <w:p w14:paraId="2F2F5CF9" w14:textId="6AC47B60" w:rsidR="009E63E6" w:rsidRPr="0015225B" w:rsidRDefault="009E63E6" w:rsidP="009E63E6">
            <w:pPr>
              <w:rPr>
                <w:rFonts w:ascii="Arial" w:hAnsi="Arial" w:cs="Arial"/>
                <w:color w:val="000000"/>
                <w:sz w:val="18"/>
                <w:szCs w:val="18"/>
              </w:rPr>
            </w:pPr>
            <w:r w:rsidRPr="0015225B">
              <w:rPr>
                <w:rFonts w:ascii="Arial" w:hAnsi="Arial" w:cs="Arial" w:hint="eastAsia"/>
                <w:color w:val="000000"/>
                <w:sz w:val="18"/>
                <w:szCs w:val="18"/>
              </w:rPr>
              <w:t>北京泰禾商业管理有限公司</w:t>
            </w:r>
            <w:r w:rsidRPr="0015225B">
              <w:rPr>
                <w:rFonts w:ascii="Arial" w:hAnsi="Arial" w:cs="Arial" w:hint="eastAsia"/>
                <w:color w:val="000000"/>
                <w:sz w:val="18"/>
                <w:szCs w:val="18"/>
              </w:rPr>
              <w:t>,</w:t>
            </w:r>
            <w:r w:rsidRPr="0015225B">
              <w:rPr>
                <w:rFonts w:ascii="Arial" w:hAnsi="Arial" w:cs="Arial" w:hint="eastAsia"/>
                <w:color w:val="000000"/>
                <w:sz w:val="18"/>
                <w:szCs w:val="18"/>
              </w:rPr>
              <w:t>北京泰禾嘉信房地产开发有限公司执行案件</w:t>
            </w:r>
          </w:p>
        </w:tc>
      </w:tr>
      <w:tr w:rsidR="009E63E6" w:rsidRPr="00A74EE0" w14:paraId="1D4AC65C" w14:textId="77777777" w:rsidTr="00C444F3">
        <w:trPr>
          <w:gridBefore w:val="1"/>
          <w:wBefore w:w="8" w:type="dxa"/>
          <w:cantSplit/>
          <w:trHeight w:val="278"/>
          <w:jc w:val="center"/>
        </w:trPr>
        <w:tc>
          <w:tcPr>
            <w:tcW w:w="0" w:type="dxa"/>
            <w:noWrap/>
          </w:tcPr>
          <w:p w14:paraId="138B37A1" w14:textId="58A876F6" w:rsidR="009E63E6" w:rsidRPr="0015225B" w:rsidRDefault="009E63E6" w:rsidP="009E63E6">
            <w:pPr>
              <w:rPr>
                <w:rFonts w:ascii="Arial" w:hAnsi="Arial" w:cs="Arial"/>
                <w:color w:val="000000"/>
                <w:sz w:val="18"/>
                <w:szCs w:val="18"/>
              </w:rPr>
            </w:pPr>
            <w:proofErr w:type="gramStart"/>
            <w:r w:rsidRPr="0015225B">
              <w:rPr>
                <w:rFonts w:ascii="Arial" w:hAnsi="Arial" w:cs="Arial" w:hint="eastAsia"/>
                <w:color w:val="000000"/>
                <w:sz w:val="18"/>
                <w:szCs w:val="18"/>
              </w:rPr>
              <w:t>泰禾嘉</w:t>
            </w:r>
            <w:proofErr w:type="gramEnd"/>
            <w:r w:rsidRPr="0015225B">
              <w:rPr>
                <w:rFonts w:ascii="Arial" w:hAnsi="Arial" w:cs="Arial" w:hint="eastAsia"/>
                <w:color w:val="000000"/>
                <w:sz w:val="18"/>
                <w:szCs w:val="18"/>
              </w:rPr>
              <w:t>信</w:t>
            </w:r>
          </w:p>
        </w:tc>
        <w:tc>
          <w:tcPr>
            <w:tcW w:w="1117" w:type="dxa"/>
            <w:noWrap/>
          </w:tcPr>
          <w:p w14:paraId="5EE1E8E4" w14:textId="51E89667" w:rsidR="009E63E6" w:rsidRPr="0015225B" w:rsidRDefault="009E63E6" w:rsidP="009E63E6">
            <w:pPr>
              <w:rPr>
                <w:rFonts w:ascii="Arial" w:hAnsi="Arial" w:cs="Arial"/>
                <w:color w:val="000000"/>
                <w:sz w:val="18"/>
                <w:szCs w:val="18"/>
              </w:rPr>
            </w:pPr>
            <w:r w:rsidRPr="0015225B">
              <w:rPr>
                <w:rFonts w:ascii="Arial" w:hAnsi="Arial" w:cs="Arial" w:hint="eastAsia"/>
                <w:color w:val="000000"/>
                <w:sz w:val="18"/>
                <w:szCs w:val="18"/>
              </w:rPr>
              <w:t>2022.04.15</w:t>
            </w:r>
          </w:p>
        </w:tc>
        <w:tc>
          <w:tcPr>
            <w:tcW w:w="1550" w:type="dxa"/>
            <w:noWrap/>
          </w:tcPr>
          <w:p w14:paraId="1BB04D07" w14:textId="62DEE1DB" w:rsidR="009E63E6" w:rsidRPr="0015225B" w:rsidRDefault="009E63E6" w:rsidP="009E63E6">
            <w:pPr>
              <w:rPr>
                <w:rFonts w:ascii="Arial" w:hAnsi="Arial" w:cs="Arial"/>
                <w:color w:val="000000"/>
                <w:sz w:val="18"/>
                <w:szCs w:val="18"/>
              </w:rPr>
            </w:pPr>
            <w:r w:rsidRPr="0015225B">
              <w:rPr>
                <w:rFonts w:ascii="Arial" w:hAnsi="Arial" w:cs="Arial" w:hint="eastAsia"/>
                <w:color w:val="000000"/>
                <w:sz w:val="18"/>
                <w:szCs w:val="18"/>
              </w:rPr>
              <w:t>(2022)</w:t>
            </w:r>
            <w:r w:rsidRPr="0015225B">
              <w:rPr>
                <w:rFonts w:ascii="Arial" w:hAnsi="Arial" w:cs="Arial" w:hint="eastAsia"/>
                <w:color w:val="000000"/>
                <w:sz w:val="18"/>
                <w:szCs w:val="18"/>
              </w:rPr>
              <w:t>京</w:t>
            </w:r>
            <w:r w:rsidRPr="0015225B">
              <w:rPr>
                <w:rFonts w:ascii="Arial" w:hAnsi="Arial" w:cs="Arial" w:hint="eastAsia"/>
                <w:color w:val="000000"/>
                <w:sz w:val="18"/>
                <w:szCs w:val="18"/>
              </w:rPr>
              <w:t>0115</w:t>
            </w:r>
            <w:r w:rsidRPr="0015225B">
              <w:rPr>
                <w:rFonts w:ascii="Arial" w:hAnsi="Arial" w:cs="Arial" w:hint="eastAsia"/>
                <w:color w:val="000000"/>
                <w:sz w:val="18"/>
                <w:szCs w:val="18"/>
              </w:rPr>
              <w:t>执</w:t>
            </w:r>
            <w:r w:rsidRPr="0015225B">
              <w:rPr>
                <w:rFonts w:ascii="Arial" w:hAnsi="Arial" w:cs="Arial" w:hint="eastAsia"/>
                <w:color w:val="000000"/>
                <w:sz w:val="18"/>
                <w:szCs w:val="18"/>
              </w:rPr>
              <w:t>4272</w:t>
            </w:r>
            <w:r w:rsidRPr="0015225B">
              <w:rPr>
                <w:rFonts w:ascii="Arial" w:hAnsi="Arial" w:cs="Arial" w:hint="eastAsia"/>
                <w:color w:val="000000"/>
                <w:sz w:val="18"/>
                <w:szCs w:val="18"/>
              </w:rPr>
              <w:t>号</w:t>
            </w:r>
          </w:p>
        </w:tc>
        <w:tc>
          <w:tcPr>
            <w:tcW w:w="1417" w:type="dxa"/>
            <w:noWrap/>
          </w:tcPr>
          <w:p w14:paraId="5587B532" w14:textId="1B8B72BE" w:rsidR="009E63E6" w:rsidRPr="0015225B" w:rsidRDefault="009E63E6" w:rsidP="009E63E6">
            <w:pPr>
              <w:rPr>
                <w:rFonts w:ascii="Arial" w:hAnsi="Arial" w:cs="Arial"/>
                <w:color w:val="000000"/>
                <w:sz w:val="18"/>
                <w:szCs w:val="18"/>
              </w:rPr>
            </w:pPr>
            <w:r w:rsidRPr="0015225B">
              <w:rPr>
                <w:rFonts w:ascii="Arial" w:hAnsi="Arial" w:cs="Arial" w:hint="eastAsia"/>
                <w:color w:val="000000"/>
                <w:sz w:val="18"/>
                <w:szCs w:val="18"/>
              </w:rPr>
              <w:t>北京市</w:t>
            </w:r>
            <w:proofErr w:type="gramStart"/>
            <w:r w:rsidRPr="0015225B">
              <w:rPr>
                <w:rFonts w:ascii="Arial" w:hAnsi="Arial" w:cs="Arial" w:hint="eastAsia"/>
                <w:color w:val="000000"/>
                <w:sz w:val="18"/>
                <w:szCs w:val="18"/>
              </w:rPr>
              <w:t>大兴区</w:t>
            </w:r>
            <w:proofErr w:type="gramEnd"/>
            <w:r w:rsidRPr="0015225B">
              <w:rPr>
                <w:rFonts w:ascii="Arial" w:hAnsi="Arial" w:cs="Arial" w:hint="eastAsia"/>
                <w:color w:val="000000"/>
                <w:sz w:val="18"/>
                <w:szCs w:val="18"/>
              </w:rPr>
              <w:t>人民法院</w:t>
            </w:r>
          </w:p>
        </w:tc>
        <w:tc>
          <w:tcPr>
            <w:tcW w:w="1701" w:type="dxa"/>
            <w:noWrap/>
          </w:tcPr>
          <w:p w14:paraId="523F2D15" w14:textId="4FBD90E1" w:rsidR="009E63E6" w:rsidRPr="0015225B" w:rsidRDefault="009E63E6" w:rsidP="009E63E6">
            <w:pPr>
              <w:jc w:val="right"/>
              <w:rPr>
                <w:rFonts w:ascii="Arial" w:hAnsi="Arial" w:cs="Arial"/>
                <w:color w:val="000000"/>
                <w:sz w:val="18"/>
                <w:szCs w:val="18"/>
              </w:rPr>
            </w:pPr>
            <w:r w:rsidRPr="0015225B">
              <w:rPr>
                <w:rFonts w:ascii="Arial" w:hAnsi="Arial" w:cs="Arial" w:hint="eastAsia"/>
                <w:color w:val="000000"/>
                <w:sz w:val="18"/>
                <w:szCs w:val="18"/>
              </w:rPr>
              <w:t>261,085.00</w:t>
            </w:r>
          </w:p>
        </w:tc>
        <w:tc>
          <w:tcPr>
            <w:tcW w:w="3524" w:type="dxa"/>
            <w:gridSpan w:val="2"/>
            <w:noWrap/>
          </w:tcPr>
          <w:p w14:paraId="5CB16A60" w14:textId="366BE7DF" w:rsidR="009E63E6" w:rsidRPr="0015225B" w:rsidRDefault="009E63E6" w:rsidP="009E63E6">
            <w:pPr>
              <w:rPr>
                <w:rFonts w:ascii="Arial" w:hAnsi="Arial" w:cs="Arial"/>
                <w:color w:val="000000"/>
                <w:sz w:val="18"/>
                <w:szCs w:val="18"/>
              </w:rPr>
            </w:pPr>
            <w:r w:rsidRPr="0015225B">
              <w:rPr>
                <w:rFonts w:ascii="Arial" w:hAnsi="Arial" w:cs="Arial" w:hint="eastAsia"/>
                <w:color w:val="000000"/>
                <w:sz w:val="18"/>
                <w:szCs w:val="18"/>
              </w:rPr>
              <w:t>北京泰禾商业管理有限公司</w:t>
            </w:r>
            <w:r w:rsidRPr="0015225B">
              <w:rPr>
                <w:rFonts w:ascii="Arial" w:hAnsi="Arial" w:cs="Arial" w:hint="eastAsia"/>
                <w:color w:val="000000"/>
                <w:sz w:val="18"/>
                <w:szCs w:val="18"/>
              </w:rPr>
              <w:t>,</w:t>
            </w:r>
            <w:r w:rsidRPr="0015225B">
              <w:rPr>
                <w:rFonts w:ascii="Arial" w:hAnsi="Arial" w:cs="Arial" w:hint="eastAsia"/>
                <w:color w:val="000000"/>
                <w:sz w:val="18"/>
                <w:szCs w:val="18"/>
              </w:rPr>
              <w:t>北京泰禾嘉信房地产开发有限公司执行案件</w:t>
            </w:r>
          </w:p>
        </w:tc>
      </w:tr>
      <w:tr w:rsidR="009E63E6" w:rsidRPr="00A74EE0" w14:paraId="68A9487C" w14:textId="77777777" w:rsidTr="00C444F3">
        <w:trPr>
          <w:gridBefore w:val="1"/>
          <w:wBefore w:w="8" w:type="dxa"/>
          <w:cantSplit/>
          <w:trHeight w:val="278"/>
          <w:jc w:val="center"/>
        </w:trPr>
        <w:tc>
          <w:tcPr>
            <w:tcW w:w="0" w:type="dxa"/>
            <w:noWrap/>
          </w:tcPr>
          <w:p w14:paraId="3A90D7D4" w14:textId="414EB5C2" w:rsidR="009E63E6" w:rsidRPr="0015225B" w:rsidRDefault="009E63E6" w:rsidP="009E63E6">
            <w:pPr>
              <w:rPr>
                <w:rFonts w:ascii="Arial" w:hAnsi="Arial" w:cs="Arial"/>
                <w:color w:val="000000"/>
                <w:sz w:val="18"/>
                <w:szCs w:val="18"/>
              </w:rPr>
            </w:pPr>
            <w:proofErr w:type="gramStart"/>
            <w:r w:rsidRPr="0015225B">
              <w:rPr>
                <w:rFonts w:ascii="Arial" w:hAnsi="Arial" w:cs="Arial" w:hint="eastAsia"/>
                <w:color w:val="000000"/>
                <w:sz w:val="18"/>
                <w:szCs w:val="18"/>
              </w:rPr>
              <w:t>泰禾嘉</w:t>
            </w:r>
            <w:proofErr w:type="gramEnd"/>
            <w:r w:rsidRPr="0015225B">
              <w:rPr>
                <w:rFonts w:ascii="Arial" w:hAnsi="Arial" w:cs="Arial" w:hint="eastAsia"/>
                <w:color w:val="000000"/>
                <w:sz w:val="18"/>
                <w:szCs w:val="18"/>
              </w:rPr>
              <w:t>信</w:t>
            </w:r>
          </w:p>
        </w:tc>
        <w:tc>
          <w:tcPr>
            <w:tcW w:w="1117" w:type="dxa"/>
            <w:noWrap/>
          </w:tcPr>
          <w:p w14:paraId="61B4BD4D" w14:textId="039F9EDC" w:rsidR="009E63E6" w:rsidRPr="0015225B" w:rsidRDefault="009E63E6" w:rsidP="009E63E6">
            <w:pPr>
              <w:rPr>
                <w:rFonts w:ascii="Arial" w:hAnsi="Arial" w:cs="Arial"/>
                <w:color w:val="000000"/>
                <w:sz w:val="18"/>
                <w:szCs w:val="18"/>
              </w:rPr>
            </w:pPr>
            <w:r w:rsidRPr="0015225B">
              <w:rPr>
                <w:rFonts w:ascii="Arial" w:hAnsi="Arial" w:cs="Arial" w:hint="eastAsia"/>
                <w:color w:val="000000"/>
                <w:sz w:val="18"/>
                <w:szCs w:val="18"/>
              </w:rPr>
              <w:t>2022.04.15</w:t>
            </w:r>
          </w:p>
        </w:tc>
        <w:tc>
          <w:tcPr>
            <w:tcW w:w="1550" w:type="dxa"/>
            <w:noWrap/>
          </w:tcPr>
          <w:p w14:paraId="6DCF1247" w14:textId="1D9E070F" w:rsidR="009E63E6" w:rsidRPr="0015225B" w:rsidRDefault="009E63E6" w:rsidP="009E63E6">
            <w:pPr>
              <w:rPr>
                <w:rFonts w:ascii="Arial" w:hAnsi="Arial" w:cs="Arial"/>
                <w:color w:val="000000"/>
                <w:sz w:val="18"/>
                <w:szCs w:val="18"/>
              </w:rPr>
            </w:pPr>
            <w:r w:rsidRPr="0015225B">
              <w:rPr>
                <w:rFonts w:ascii="Arial" w:hAnsi="Arial" w:cs="Arial" w:hint="eastAsia"/>
                <w:color w:val="000000"/>
                <w:sz w:val="18"/>
                <w:szCs w:val="18"/>
              </w:rPr>
              <w:t>(2022)</w:t>
            </w:r>
            <w:r w:rsidRPr="0015225B">
              <w:rPr>
                <w:rFonts w:ascii="Arial" w:hAnsi="Arial" w:cs="Arial" w:hint="eastAsia"/>
                <w:color w:val="000000"/>
                <w:sz w:val="18"/>
                <w:szCs w:val="18"/>
              </w:rPr>
              <w:t>京</w:t>
            </w:r>
            <w:r w:rsidRPr="0015225B">
              <w:rPr>
                <w:rFonts w:ascii="Arial" w:hAnsi="Arial" w:cs="Arial" w:hint="eastAsia"/>
                <w:color w:val="000000"/>
                <w:sz w:val="18"/>
                <w:szCs w:val="18"/>
              </w:rPr>
              <w:t>0115</w:t>
            </w:r>
            <w:r w:rsidRPr="0015225B">
              <w:rPr>
                <w:rFonts w:ascii="Arial" w:hAnsi="Arial" w:cs="Arial" w:hint="eastAsia"/>
                <w:color w:val="000000"/>
                <w:sz w:val="18"/>
                <w:szCs w:val="18"/>
              </w:rPr>
              <w:t>执</w:t>
            </w:r>
            <w:r w:rsidRPr="0015225B">
              <w:rPr>
                <w:rFonts w:ascii="Arial" w:hAnsi="Arial" w:cs="Arial" w:hint="eastAsia"/>
                <w:color w:val="000000"/>
                <w:sz w:val="18"/>
                <w:szCs w:val="18"/>
              </w:rPr>
              <w:t>4269</w:t>
            </w:r>
            <w:r w:rsidRPr="0015225B">
              <w:rPr>
                <w:rFonts w:ascii="Arial" w:hAnsi="Arial" w:cs="Arial" w:hint="eastAsia"/>
                <w:color w:val="000000"/>
                <w:sz w:val="18"/>
                <w:szCs w:val="18"/>
              </w:rPr>
              <w:t>号</w:t>
            </w:r>
          </w:p>
        </w:tc>
        <w:tc>
          <w:tcPr>
            <w:tcW w:w="1417" w:type="dxa"/>
            <w:noWrap/>
          </w:tcPr>
          <w:p w14:paraId="3BFD2FCB" w14:textId="52819993" w:rsidR="009E63E6" w:rsidRPr="0015225B" w:rsidRDefault="009E63E6" w:rsidP="009E63E6">
            <w:pPr>
              <w:rPr>
                <w:rFonts w:ascii="Arial" w:hAnsi="Arial" w:cs="Arial"/>
                <w:color w:val="000000"/>
                <w:sz w:val="18"/>
                <w:szCs w:val="18"/>
              </w:rPr>
            </w:pPr>
            <w:r w:rsidRPr="0015225B">
              <w:rPr>
                <w:rFonts w:ascii="Arial" w:hAnsi="Arial" w:cs="Arial" w:hint="eastAsia"/>
                <w:color w:val="000000"/>
                <w:sz w:val="18"/>
                <w:szCs w:val="18"/>
              </w:rPr>
              <w:t>北京市</w:t>
            </w:r>
            <w:proofErr w:type="gramStart"/>
            <w:r w:rsidRPr="0015225B">
              <w:rPr>
                <w:rFonts w:ascii="Arial" w:hAnsi="Arial" w:cs="Arial" w:hint="eastAsia"/>
                <w:color w:val="000000"/>
                <w:sz w:val="18"/>
                <w:szCs w:val="18"/>
              </w:rPr>
              <w:t>大兴区</w:t>
            </w:r>
            <w:proofErr w:type="gramEnd"/>
            <w:r w:rsidRPr="0015225B">
              <w:rPr>
                <w:rFonts w:ascii="Arial" w:hAnsi="Arial" w:cs="Arial" w:hint="eastAsia"/>
                <w:color w:val="000000"/>
                <w:sz w:val="18"/>
                <w:szCs w:val="18"/>
              </w:rPr>
              <w:t>人民法院</w:t>
            </w:r>
          </w:p>
        </w:tc>
        <w:tc>
          <w:tcPr>
            <w:tcW w:w="1701" w:type="dxa"/>
            <w:noWrap/>
          </w:tcPr>
          <w:p w14:paraId="7B1F5E47" w14:textId="50ED6F0C" w:rsidR="009E63E6" w:rsidRPr="0015225B" w:rsidRDefault="009E63E6" w:rsidP="009E63E6">
            <w:pPr>
              <w:jc w:val="right"/>
              <w:rPr>
                <w:rFonts w:ascii="Arial" w:hAnsi="Arial" w:cs="Arial"/>
                <w:color w:val="000000"/>
                <w:sz w:val="18"/>
                <w:szCs w:val="18"/>
              </w:rPr>
            </w:pPr>
            <w:r w:rsidRPr="0015225B">
              <w:rPr>
                <w:rFonts w:ascii="Arial" w:hAnsi="Arial" w:cs="Arial" w:hint="eastAsia"/>
                <w:color w:val="000000"/>
                <w:sz w:val="18"/>
                <w:szCs w:val="18"/>
              </w:rPr>
              <w:t>342,477.00</w:t>
            </w:r>
          </w:p>
        </w:tc>
        <w:tc>
          <w:tcPr>
            <w:tcW w:w="3524" w:type="dxa"/>
            <w:gridSpan w:val="2"/>
            <w:noWrap/>
          </w:tcPr>
          <w:p w14:paraId="7D70BA55" w14:textId="3FCA069C" w:rsidR="009E63E6" w:rsidRPr="0015225B" w:rsidRDefault="009E63E6" w:rsidP="009E63E6">
            <w:pPr>
              <w:rPr>
                <w:rFonts w:ascii="Arial" w:hAnsi="Arial" w:cs="Arial"/>
                <w:color w:val="000000"/>
                <w:sz w:val="18"/>
                <w:szCs w:val="18"/>
              </w:rPr>
            </w:pPr>
            <w:r w:rsidRPr="0015225B">
              <w:rPr>
                <w:rFonts w:ascii="Arial" w:hAnsi="Arial" w:cs="Arial" w:hint="eastAsia"/>
                <w:color w:val="000000"/>
                <w:sz w:val="18"/>
                <w:szCs w:val="18"/>
              </w:rPr>
              <w:t>北京泰禾商业管理有限公司</w:t>
            </w:r>
            <w:r w:rsidRPr="0015225B">
              <w:rPr>
                <w:rFonts w:ascii="Arial" w:hAnsi="Arial" w:cs="Arial" w:hint="eastAsia"/>
                <w:color w:val="000000"/>
                <w:sz w:val="18"/>
                <w:szCs w:val="18"/>
              </w:rPr>
              <w:t>,</w:t>
            </w:r>
            <w:r w:rsidRPr="0015225B">
              <w:rPr>
                <w:rFonts w:ascii="Arial" w:hAnsi="Arial" w:cs="Arial" w:hint="eastAsia"/>
                <w:color w:val="000000"/>
                <w:sz w:val="18"/>
                <w:szCs w:val="18"/>
              </w:rPr>
              <w:t>北京泰禾嘉信房地产开发有限公司执行案件</w:t>
            </w:r>
          </w:p>
        </w:tc>
      </w:tr>
      <w:tr w:rsidR="009E63E6" w:rsidRPr="00A74EE0" w14:paraId="00B041BD" w14:textId="77777777" w:rsidTr="00C444F3">
        <w:trPr>
          <w:gridBefore w:val="1"/>
          <w:wBefore w:w="8" w:type="dxa"/>
          <w:cantSplit/>
          <w:trHeight w:val="278"/>
          <w:jc w:val="center"/>
        </w:trPr>
        <w:tc>
          <w:tcPr>
            <w:tcW w:w="0" w:type="dxa"/>
            <w:noWrap/>
          </w:tcPr>
          <w:p w14:paraId="066B189C" w14:textId="04D6A7A3" w:rsidR="009E63E6" w:rsidRPr="0015225B" w:rsidRDefault="009E63E6" w:rsidP="009E63E6">
            <w:pPr>
              <w:rPr>
                <w:rFonts w:ascii="Arial" w:hAnsi="Arial" w:cs="Arial"/>
                <w:color w:val="000000"/>
                <w:sz w:val="18"/>
                <w:szCs w:val="18"/>
              </w:rPr>
            </w:pPr>
            <w:proofErr w:type="gramStart"/>
            <w:r w:rsidRPr="005C03F8">
              <w:rPr>
                <w:rFonts w:ascii="Arial" w:hAnsi="Arial" w:cs="Arial" w:hint="eastAsia"/>
                <w:color w:val="000000"/>
                <w:sz w:val="18"/>
                <w:szCs w:val="18"/>
              </w:rPr>
              <w:t>泰禾嘉</w:t>
            </w:r>
            <w:proofErr w:type="gramEnd"/>
            <w:r w:rsidRPr="005C03F8">
              <w:rPr>
                <w:rFonts w:ascii="Arial" w:hAnsi="Arial" w:cs="Arial" w:hint="eastAsia"/>
                <w:color w:val="000000"/>
                <w:sz w:val="18"/>
                <w:szCs w:val="18"/>
              </w:rPr>
              <w:t>信</w:t>
            </w:r>
          </w:p>
        </w:tc>
        <w:tc>
          <w:tcPr>
            <w:tcW w:w="1117" w:type="dxa"/>
            <w:noWrap/>
          </w:tcPr>
          <w:p w14:paraId="559BD3B7" w14:textId="39E9BFA1" w:rsidR="009E63E6" w:rsidRPr="0015225B" w:rsidRDefault="009E63E6" w:rsidP="009E63E6">
            <w:pPr>
              <w:rPr>
                <w:rFonts w:ascii="Arial" w:hAnsi="Arial" w:cs="Arial"/>
                <w:color w:val="000000"/>
                <w:sz w:val="18"/>
                <w:szCs w:val="18"/>
              </w:rPr>
            </w:pPr>
            <w:r w:rsidRPr="005C03F8">
              <w:rPr>
                <w:rFonts w:ascii="Arial" w:hAnsi="Arial" w:cs="Arial" w:hint="eastAsia"/>
                <w:color w:val="000000"/>
                <w:sz w:val="18"/>
                <w:szCs w:val="18"/>
              </w:rPr>
              <w:t>2022.04.24</w:t>
            </w:r>
          </w:p>
        </w:tc>
        <w:tc>
          <w:tcPr>
            <w:tcW w:w="1550" w:type="dxa"/>
            <w:noWrap/>
          </w:tcPr>
          <w:p w14:paraId="5615F26A" w14:textId="5769574A" w:rsidR="009E63E6" w:rsidRPr="0015225B" w:rsidRDefault="009E63E6" w:rsidP="009E63E6">
            <w:pPr>
              <w:rPr>
                <w:rFonts w:ascii="Arial" w:hAnsi="Arial" w:cs="Arial"/>
                <w:color w:val="000000"/>
                <w:sz w:val="18"/>
                <w:szCs w:val="18"/>
              </w:rPr>
            </w:pPr>
            <w:r w:rsidRPr="005C03F8">
              <w:rPr>
                <w:rFonts w:ascii="Arial" w:hAnsi="Arial" w:cs="Arial" w:hint="eastAsia"/>
                <w:color w:val="000000"/>
                <w:sz w:val="18"/>
                <w:szCs w:val="18"/>
              </w:rPr>
              <w:t>(2022)</w:t>
            </w:r>
            <w:r w:rsidRPr="005C03F8">
              <w:rPr>
                <w:rFonts w:ascii="Arial" w:hAnsi="Arial" w:cs="Arial" w:hint="eastAsia"/>
                <w:color w:val="000000"/>
                <w:sz w:val="18"/>
                <w:szCs w:val="18"/>
              </w:rPr>
              <w:t>京</w:t>
            </w:r>
            <w:r w:rsidRPr="005C03F8">
              <w:rPr>
                <w:rFonts w:ascii="Arial" w:hAnsi="Arial" w:cs="Arial" w:hint="eastAsia"/>
                <w:color w:val="000000"/>
                <w:sz w:val="18"/>
                <w:szCs w:val="18"/>
              </w:rPr>
              <w:t>0115</w:t>
            </w:r>
            <w:r w:rsidRPr="005C03F8">
              <w:rPr>
                <w:rFonts w:ascii="Arial" w:hAnsi="Arial" w:cs="Arial" w:hint="eastAsia"/>
                <w:color w:val="000000"/>
                <w:sz w:val="18"/>
                <w:szCs w:val="18"/>
              </w:rPr>
              <w:t>执</w:t>
            </w:r>
            <w:r w:rsidRPr="005C03F8">
              <w:rPr>
                <w:rFonts w:ascii="Arial" w:hAnsi="Arial" w:cs="Arial" w:hint="eastAsia"/>
                <w:color w:val="000000"/>
                <w:sz w:val="18"/>
                <w:szCs w:val="18"/>
              </w:rPr>
              <w:t>4733</w:t>
            </w:r>
            <w:r w:rsidRPr="005C03F8">
              <w:rPr>
                <w:rFonts w:ascii="Arial" w:hAnsi="Arial" w:cs="Arial" w:hint="eastAsia"/>
                <w:color w:val="000000"/>
                <w:sz w:val="18"/>
                <w:szCs w:val="18"/>
              </w:rPr>
              <w:t>号</w:t>
            </w:r>
          </w:p>
        </w:tc>
        <w:tc>
          <w:tcPr>
            <w:tcW w:w="1417" w:type="dxa"/>
            <w:noWrap/>
          </w:tcPr>
          <w:p w14:paraId="2301ABAB" w14:textId="7F469DA0" w:rsidR="009E63E6" w:rsidRPr="0015225B" w:rsidRDefault="009E63E6" w:rsidP="009E63E6">
            <w:pPr>
              <w:rPr>
                <w:rFonts w:ascii="Arial" w:hAnsi="Arial" w:cs="Arial"/>
                <w:color w:val="000000"/>
                <w:sz w:val="18"/>
                <w:szCs w:val="18"/>
              </w:rPr>
            </w:pPr>
            <w:r w:rsidRPr="005C03F8">
              <w:rPr>
                <w:rFonts w:ascii="Arial" w:hAnsi="Arial" w:cs="Arial" w:hint="eastAsia"/>
                <w:color w:val="000000"/>
                <w:sz w:val="18"/>
                <w:szCs w:val="18"/>
              </w:rPr>
              <w:t>北京市</w:t>
            </w:r>
            <w:proofErr w:type="gramStart"/>
            <w:r w:rsidRPr="005C03F8">
              <w:rPr>
                <w:rFonts w:ascii="Arial" w:hAnsi="Arial" w:cs="Arial" w:hint="eastAsia"/>
                <w:color w:val="000000"/>
                <w:sz w:val="18"/>
                <w:szCs w:val="18"/>
              </w:rPr>
              <w:t>大兴区</w:t>
            </w:r>
            <w:proofErr w:type="gramEnd"/>
            <w:r w:rsidRPr="005C03F8">
              <w:rPr>
                <w:rFonts w:ascii="Arial" w:hAnsi="Arial" w:cs="Arial" w:hint="eastAsia"/>
                <w:color w:val="000000"/>
                <w:sz w:val="18"/>
                <w:szCs w:val="18"/>
              </w:rPr>
              <w:t>人民法院</w:t>
            </w:r>
          </w:p>
        </w:tc>
        <w:tc>
          <w:tcPr>
            <w:tcW w:w="1701" w:type="dxa"/>
            <w:noWrap/>
          </w:tcPr>
          <w:p w14:paraId="12238CD3" w14:textId="531A0AF8" w:rsidR="009E63E6" w:rsidRPr="0015225B" w:rsidRDefault="009E63E6" w:rsidP="009E63E6">
            <w:pPr>
              <w:jc w:val="right"/>
              <w:rPr>
                <w:rFonts w:ascii="Arial" w:hAnsi="Arial" w:cs="Arial"/>
                <w:color w:val="000000"/>
                <w:sz w:val="18"/>
                <w:szCs w:val="18"/>
              </w:rPr>
            </w:pPr>
            <w:r w:rsidRPr="005C03F8">
              <w:rPr>
                <w:rFonts w:ascii="Arial" w:hAnsi="Arial" w:cs="Arial" w:hint="eastAsia"/>
                <w:color w:val="000000"/>
                <w:sz w:val="18"/>
                <w:szCs w:val="18"/>
              </w:rPr>
              <w:t>241,988.00</w:t>
            </w:r>
          </w:p>
        </w:tc>
        <w:tc>
          <w:tcPr>
            <w:tcW w:w="3524" w:type="dxa"/>
            <w:gridSpan w:val="2"/>
            <w:noWrap/>
          </w:tcPr>
          <w:p w14:paraId="78DE3BFD" w14:textId="2923B213" w:rsidR="009E63E6" w:rsidRPr="0015225B" w:rsidRDefault="009E63E6" w:rsidP="009E63E6">
            <w:pPr>
              <w:rPr>
                <w:rFonts w:ascii="Arial" w:hAnsi="Arial" w:cs="Arial"/>
                <w:color w:val="000000"/>
                <w:sz w:val="18"/>
                <w:szCs w:val="18"/>
              </w:rPr>
            </w:pPr>
            <w:r>
              <w:rPr>
                <w:rFonts w:ascii="Arial" w:hAnsi="Arial" w:cs="Arial"/>
                <w:color w:val="000000"/>
                <w:sz w:val="18"/>
                <w:szCs w:val="18"/>
              </w:rPr>
              <w:t>——</w:t>
            </w:r>
          </w:p>
        </w:tc>
      </w:tr>
      <w:tr w:rsidR="009E63E6" w:rsidRPr="00A74EE0" w14:paraId="3D24426C" w14:textId="77777777" w:rsidTr="00C444F3">
        <w:trPr>
          <w:gridBefore w:val="1"/>
          <w:wBefore w:w="8" w:type="dxa"/>
          <w:cantSplit/>
          <w:trHeight w:val="278"/>
          <w:jc w:val="center"/>
        </w:trPr>
        <w:tc>
          <w:tcPr>
            <w:tcW w:w="0" w:type="dxa"/>
            <w:noWrap/>
          </w:tcPr>
          <w:p w14:paraId="787CF88D" w14:textId="33151116" w:rsidR="009E63E6" w:rsidRPr="005C03F8" w:rsidRDefault="009E63E6" w:rsidP="009E63E6">
            <w:pPr>
              <w:rPr>
                <w:rFonts w:ascii="Arial" w:hAnsi="Arial" w:cs="Arial"/>
                <w:color w:val="000000"/>
                <w:sz w:val="18"/>
                <w:szCs w:val="18"/>
              </w:rPr>
            </w:pPr>
            <w:proofErr w:type="gramStart"/>
            <w:r w:rsidRPr="005C03F8">
              <w:rPr>
                <w:rFonts w:ascii="Arial" w:hAnsi="Arial" w:cs="Arial" w:hint="eastAsia"/>
                <w:color w:val="000000"/>
                <w:sz w:val="18"/>
                <w:szCs w:val="18"/>
              </w:rPr>
              <w:t>泰禾嘉</w:t>
            </w:r>
            <w:proofErr w:type="gramEnd"/>
            <w:r w:rsidRPr="005C03F8">
              <w:rPr>
                <w:rFonts w:ascii="Arial" w:hAnsi="Arial" w:cs="Arial" w:hint="eastAsia"/>
                <w:color w:val="000000"/>
                <w:sz w:val="18"/>
                <w:szCs w:val="18"/>
              </w:rPr>
              <w:t>信</w:t>
            </w:r>
          </w:p>
        </w:tc>
        <w:tc>
          <w:tcPr>
            <w:tcW w:w="1117" w:type="dxa"/>
            <w:noWrap/>
          </w:tcPr>
          <w:p w14:paraId="6D5832FB" w14:textId="4A3D4964" w:rsidR="009E63E6" w:rsidRPr="005C03F8" w:rsidRDefault="009E63E6" w:rsidP="009E63E6">
            <w:pPr>
              <w:rPr>
                <w:rFonts w:ascii="Arial" w:hAnsi="Arial" w:cs="Arial"/>
                <w:color w:val="000000"/>
                <w:sz w:val="18"/>
                <w:szCs w:val="18"/>
              </w:rPr>
            </w:pPr>
            <w:r w:rsidRPr="005C03F8">
              <w:rPr>
                <w:rFonts w:ascii="Arial" w:hAnsi="Arial" w:cs="Arial" w:hint="eastAsia"/>
                <w:color w:val="000000"/>
                <w:sz w:val="18"/>
                <w:szCs w:val="18"/>
              </w:rPr>
              <w:t>2022.04.24</w:t>
            </w:r>
          </w:p>
        </w:tc>
        <w:tc>
          <w:tcPr>
            <w:tcW w:w="1550" w:type="dxa"/>
            <w:noWrap/>
          </w:tcPr>
          <w:p w14:paraId="6BA8A777" w14:textId="2C355759" w:rsidR="009E63E6" w:rsidRPr="005C03F8" w:rsidRDefault="009E63E6" w:rsidP="009E63E6">
            <w:pPr>
              <w:rPr>
                <w:rFonts w:ascii="Arial" w:hAnsi="Arial" w:cs="Arial"/>
                <w:color w:val="000000"/>
                <w:sz w:val="18"/>
                <w:szCs w:val="18"/>
              </w:rPr>
            </w:pPr>
            <w:r w:rsidRPr="005C03F8">
              <w:rPr>
                <w:rFonts w:ascii="Arial" w:hAnsi="Arial" w:cs="Arial" w:hint="eastAsia"/>
                <w:color w:val="000000"/>
                <w:sz w:val="18"/>
                <w:szCs w:val="18"/>
              </w:rPr>
              <w:t>(2022)</w:t>
            </w:r>
            <w:r w:rsidRPr="005C03F8">
              <w:rPr>
                <w:rFonts w:ascii="Arial" w:hAnsi="Arial" w:cs="Arial" w:hint="eastAsia"/>
                <w:color w:val="000000"/>
                <w:sz w:val="18"/>
                <w:szCs w:val="18"/>
              </w:rPr>
              <w:t>京</w:t>
            </w:r>
            <w:r w:rsidRPr="005C03F8">
              <w:rPr>
                <w:rFonts w:ascii="Arial" w:hAnsi="Arial" w:cs="Arial" w:hint="eastAsia"/>
                <w:color w:val="000000"/>
                <w:sz w:val="18"/>
                <w:szCs w:val="18"/>
              </w:rPr>
              <w:t>0115</w:t>
            </w:r>
            <w:r w:rsidRPr="005C03F8">
              <w:rPr>
                <w:rFonts w:ascii="Arial" w:hAnsi="Arial" w:cs="Arial" w:hint="eastAsia"/>
                <w:color w:val="000000"/>
                <w:sz w:val="18"/>
                <w:szCs w:val="18"/>
              </w:rPr>
              <w:t>执</w:t>
            </w:r>
            <w:r w:rsidRPr="005C03F8">
              <w:rPr>
                <w:rFonts w:ascii="Arial" w:hAnsi="Arial" w:cs="Arial" w:hint="eastAsia"/>
                <w:color w:val="000000"/>
                <w:sz w:val="18"/>
                <w:szCs w:val="18"/>
              </w:rPr>
              <w:t>4775</w:t>
            </w:r>
            <w:r w:rsidRPr="005C03F8">
              <w:rPr>
                <w:rFonts w:ascii="Arial" w:hAnsi="Arial" w:cs="Arial" w:hint="eastAsia"/>
                <w:color w:val="000000"/>
                <w:sz w:val="18"/>
                <w:szCs w:val="18"/>
              </w:rPr>
              <w:t>号</w:t>
            </w:r>
          </w:p>
        </w:tc>
        <w:tc>
          <w:tcPr>
            <w:tcW w:w="1417" w:type="dxa"/>
            <w:noWrap/>
          </w:tcPr>
          <w:p w14:paraId="402D69CE" w14:textId="1564B8E4" w:rsidR="009E63E6" w:rsidRPr="005C03F8" w:rsidRDefault="009E63E6" w:rsidP="009E63E6">
            <w:pPr>
              <w:rPr>
                <w:rFonts w:ascii="Arial" w:hAnsi="Arial" w:cs="Arial"/>
                <w:color w:val="000000"/>
                <w:sz w:val="18"/>
                <w:szCs w:val="18"/>
              </w:rPr>
            </w:pPr>
            <w:r w:rsidRPr="005C03F8">
              <w:rPr>
                <w:rFonts w:ascii="Arial" w:hAnsi="Arial" w:cs="Arial" w:hint="eastAsia"/>
                <w:color w:val="000000"/>
                <w:sz w:val="18"/>
                <w:szCs w:val="18"/>
              </w:rPr>
              <w:t>北京市</w:t>
            </w:r>
            <w:proofErr w:type="gramStart"/>
            <w:r w:rsidRPr="005C03F8">
              <w:rPr>
                <w:rFonts w:ascii="Arial" w:hAnsi="Arial" w:cs="Arial" w:hint="eastAsia"/>
                <w:color w:val="000000"/>
                <w:sz w:val="18"/>
                <w:szCs w:val="18"/>
              </w:rPr>
              <w:t>大兴区</w:t>
            </w:r>
            <w:proofErr w:type="gramEnd"/>
            <w:r w:rsidRPr="005C03F8">
              <w:rPr>
                <w:rFonts w:ascii="Arial" w:hAnsi="Arial" w:cs="Arial" w:hint="eastAsia"/>
                <w:color w:val="000000"/>
                <w:sz w:val="18"/>
                <w:szCs w:val="18"/>
              </w:rPr>
              <w:t>人民法院</w:t>
            </w:r>
          </w:p>
        </w:tc>
        <w:tc>
          <w:tcPr>
            <w:tcW w:w="1701" w:type="dxa"/>
            <w:noWrap/>
          </w:tcPr>
          <w:p w14:paraId="2940DB21" w14:textId="5415C836" w:rsidR="009E63E6" w:rsidRPr="005C03F8" w:rsidRDefault="009E63E6" w:rsidP="009E63E6">
            <w:pPr>
              <w:jc w:val="right"/>
              <w:rPr>
                <w:rFonts w:ascii="Arial" w:hAnsi="Arial" w:cs="Arial"/>
                <w:color w:val="000000"/>
                <w:sz w:val="18"/>
                <w:szCs w:val="18"/>
              </w:rPr>
            </w:pPr>
            <w:r w:rsidRPr="005C03F8">
              <w:rPr>
                <w:rFonts w:ascii="Arial" w:hAnsi="Arial" w:cs="Arial" w:hint="eastAsia"/>
                <w:color w:val="000000"/>
                <w:sz w:val="18"/>
                <w:szCs w:val="18"/>
              </w:rPr>
              <w:t>201,564.00</w:t>
            </w:r>
          </w:p>
        </w:tc>
        <w:tc>
          <w:tcPr>
            <w:tcW w:w="3524" w:type="dxa"/>
            <w:gridSpan w:val="2"/>
            <w:noWrap/>
          </w:tcPr>
          <w:p w14:paraId="38234BEB" w14:textId="62AEA119" w:rsidR="009E63E6" w:rsidRDefault="009E63E6" w:rsidP="009E63E6">
            <w:pPr>
              <w:rPr>
                <w:rFonts w:ascii="Arial" w:hAnsi="Arial" w:cs="Arial"/>
                <w:color w:val="000000"/>
                <w:sz w:val="18"/>
                <w:szCs w:val="18"/>
              </w:rPr>
            </w:pPr>
            <w:r>
              <w:rPr>
                <w:rFonts w:ascii="Arial" w:hAnsi="Arial" w:cs="Arial"/>
                <w:color w:val="000000"/>
                <w:sz w:val="18"/>
                <w:szCs w:val="18"/>
              </w:rPr>
              <w:t>——</w:t>
            </w:r>
          </w:p>
        </w:tc>
      </w:tr>
      <w:tr w:rsidR="009E63E6" w:rsidRPr="00A74EE0" w14:paraId="11DE8D7C" w14:textId="77777777" w:rsidTr="00C444F3">
        <w:trPr>
          <w:gridBefore w:val="1"/>
          <w:wBefore w:w="8" w:type="dxa"/>
          <w:cantSplit/>
          <w:trHeight w:val="278"/>
          <w:jc w:val="center"/>
        </w:trPr>
        <w:tc>
          <w:tcPr>
            <w:tcW w:w="0" w:type="dxa"/>
            <w:noWrap/>
          </w:tcPr>
          <w:p w14:paraId="283EAF54" w14:textId="21E692FC" w:rsidR="009E63E6" w:rsidRPr="005C03F8" w:rsidRDefault="009E63E6" w:rsidP="009E63E6">
            <w:pPr>
              <w:rPr>
                <w:rFonts w:ascii="Arial" w:hAnsi="Arial" w:cs="Arial"/>
                <w:color w:val="000000"/>
                <w:sz w:val="18"/>
                <w:szCs w:val="18"/>
              </w:rPr>
            </w:pPr>
            <w:proofErr w:type="gramStart"/>
            <w:r w:rsidRPr="005C03F8">
              <w:rPr>
                <w:rFonts w:ascii="Arial" w:hAnsi="Arial" w:cs="Arial" w:hint="eastAsia"/>
                <w:color w:val="000000"/>
                <w:sz w:val="18"/>
                <w:szCs w:val="18"/>
              </w:rPr>
              <w:t>泰禾嘉</w:t>
            </w:r>
            <w:proofErr w:type="gramEnd"/>
            <w:r w:rsidRPr="005C03F8">
              <w:rPr>
                <w:rFonts w:ascii="Arial" w:hAnsi="Arial" w:cs="Arial" w:hint="eastAsia"/>
                <w:color w:val="000000"/>
                <w:sz w:val="18"/>
                <w:szCs w:val="18"/>
              </w:rPr>
              <w:t>信</w:t>
            </w:r>
          </w:p>
        </w:tc>
        <w:tc>
          <w:tcPr>
            <w:tcW w:w="1117" w:type="dxa"/>
            <w:noWrap/>
          </w:tcPr>
          <w:p w14:paraId="07D8F738" w14:textId="25A18538" w:rsidR="009E63E6" w:rsidRPr="005C03F8" w:rsidRDefault="009E63E6" w:rsidP="009E63E6">
            <w:pPr>
              <w:rPr>
                <w:rFonts w:ascii="Arial" w:hAnsi="Arial" w:cs="Arial"/>
                <w:color w:val="000000"/>
                <w:sz w:val="18"/>
                <w:szCs w:val="18"/>
              </w:rPr>
            </w:pPr>
            <w:r w:rsidRPr="005C03F8">
              <w:rPr>
                <w:rFonts w:ascii="Arial" w:hAnsi="Arial" w:cs="Arial" w:hint="eastAsia"/>
                <w:color w:val="000000"/>
                <w:sz w:val="18"/>
                <w:szCs w:val="18"/>
              </w:rPr>
              <w:t>2022.04.24</w:t>
            </w:r>
          </w:p>
        </w:tc>
        <w:tc>
          <w:tcPr>
            <w:tcW w:w="1550" w:type="dxa"/>
            <w:noWrap/>
          </w:tcPr>
          <w:p w14:paraId="2990E0AF" w14:textId="40808D9C" w:rsidR="009E63E6" w:rsidRPr="005C03F8" w:rsidRDefault="009E63E6" w:rsidP="009E63E6">
            <w:pPr>
              <w:rPr>
                <w:rFonts w:ascii="Arial" w:hAnsi="Arial" w:cs="Arial"/>
                <w:color w:val="000000"/>
                <w:sz w:val="18"/>
                <w:szCs w:val="18"/>
              </w:rPr>
            </w:pPr>
            <w:r w:rsidRPr="005C03F8">
              <w:rPr>
                <w:rFonts w:ascii="Arial" w:hAnsi="Arial" w:cs="Arial" w:hint="eastAsia"/>
                <w:color w:val="000000"/>
                <w:sz w:val="18"/>
                <w:szCs w:val="18"/>
              </w:rPr>
              <w:t>(2022)</w:t>
            </w:r>
            <w:r w:rsidRPr="005C03F8">
              <w:rPr>
                <w:rFonts w:ascii="Arial" w:hAnsi="Arial" w:cs="Arial" w:hint="eastAsia"/>
                <w:color w:val="000000"/>
                <w:sz w:val="18"/>
                <w:szCs w:val="18"/>
              </w:rPr>
              <w:t>京</w:t>
            </w:r>
            <w:r w:rsidRPr="005C03F8">
              <w:rPr>
                <w:rFonts w:ascii="Arial" w:hAnsi="Arial" w:cs="Arial" w:hint="eastAsia"/>
                <w:color w:val="000000"/>
                <w:sz w:val="18"/>
                <w:szCs w:val="18"/>
              </w:rPr>
              <w:t>0115</w:t>
            </w:r>
            <w:r w:rsidRPr="005C03F8">
              <w:rPr>
                <w:rFonts w:ascii="Arial" w:hAnsi="Arial" w:cs="Arial" w:hint="eastAsia"/>
                <w:color w:val="000000"/>
                <w:sz w:val="18"/>
                <w:szCs w:val="18"/>
              </w:rPr>
              <w:t>执</w:t>
            </w:r>
            <w:r w:rsidRPr="005C03F8">
              <w:rPr>
                <w:rFonts w:ascii="Arial" w:hAnsi="Arial" w:cs="Arial" w:hint="eastAsia"/>
                <w:color w:val="000000"/>
                <w:sz w:val="18"/>
                <w:szCs w:val="18"/>
              </w:rPr>
              <w:t>4772</w:t>
            </w:r>
            <w:r w:rsidRPr="005C03F8">
              <w:rPr>
                <w:rFonts w:ascii="Arial" w:hAnsi="Arial" w:cs="Arial" w:hint="eastAsia"/>
                <w:color w:val="000000"/>
                <w:sz w:val="18"/>
                <w:szCs w:val="18"/>
              </w:rPr>
              <w:t>号</w:t>
            </w:r>
          </w:p>
        </w:tc>
        <w:tc>
          <w:tcPr>
            <w:tcW w:w="1417" w:type="dxa"/>
            <w:noWrap/>
          </w:tcPr>
          <w:p w14:paraId="36085C09" w14:textId="1EC57277" w:rsidR="009E63E6" w:rsidRPr="005C03F8" w:rsidRDefault="009E63E6" w:rsidP="009E63E6">
            <w:pPr>
              <w:rPr>
                <w:rFonts w:ascii="Arial" w:hAnsi="Arial" w:cs="Arial"/>
                <w:color w:val="000000"/>
                <w:sz w:val="18"/>
                <w:szCs w:val="18"/>
              </w:rPr>
            </w:pPr>
            <w:r w:rsidRPr="005C03F8">
              <w:rPr>
                <w:rFonts w:ascii="Arial" w:hAnsi="Arial" w:cs="Arial" w:hint="eastAsia"/>
                <w:color w:val="000000"/>
                <w:sz w:val="18"/>
                <w:szCs w:val="18"/>
              </w:rPr>
              <w:t>北京市</w:t>
            </w:r>
            <w:proofErr w:type="gramStart"/>
            <w:r w:rsidRPr="005C03F8">
              <w:rPr>
                <w:rFonts w:ascii="Arial" w:hAnsi="Arial" w:cs="Arial" w:hint="eastAsia"/>
                <w:color w:val="000000"/>
                <w:sz w:val="18"/>
                <w:szCs w:val="18"/>
              </w:rPr>
              <w:t>大兴区</w:t>
            </w:r>
            <w:proofErr w:type="gramEnd"/>
            <w:r w:rsidRPr="005C03F8">
              <w:rPr>
                <w:rFonts w:ascii="Arial" w:hAnsi="Arial" w:cs="Arial" w:hint="eastAsia"/>
                <w:color w:val="000000"/>
                <w:sz w:val="18"/>
                <w:szCs w:val="18"/>
              </w:rPr>
              <w:t>人民法院</w:t>
            </w:r>
          </w:p>
        </w:tc>
        <w:tc>
          <w:tcPr>
            <w:tcW w:w="1701" w:type="dxa"/>
            <w:noWrap/>
          </w:tcPr>
          <w:p w14:paraId="79BFA387" w14:textId="17C4FC13" w:rsidR="009E63E6" w:rsidRPr="005C03F8" w:rsidRDefault="009E63E6" w:rsidP="009E63E6">
            <w:pPr>
              <w:jc w:val="right"/>
              <w:rPr>
                <w:rFonts w:ascii="Arial" w:hAnsi="Arial" w:cs="Arial"/>
                <w:color w:val="000000"/>
                <w:sz w:val="18"/>
                <w:szCs w:val="18"/>
              </w:rPr>
            </w:pPr>
            <w:r w:rsidRPr="005C03F8">
              <w:rPr>
                <w:rFonts w:ascii="Arial" w:hAnsi="Arial" w:cs="Arial" w:hint="eastAsia"/>
                <w:color w:val="000000"/>
                <w:sz w:val="18"/>
                <w:szCs w:val="18"/>
              </w:rPr>
              <w:t>216,731.00</w:t>
            </w:r>
          </w:p>
        </w:tc>
        <w:tc>
          <w:tcPr>
            <w:tcW w:w="3524" w:type="dxa"/>
            <w:gridSpan w:val="2"/>
            <w:noWrap/>
          </w:tcPr>
          <w:p w14:paraId="47F15F37" w14:textId="7B072B42" w:rsidR="009E63E6" w:rsidRDefault="009E63E6" w:rsidP="009E63E6">
            <w:pPr>
              <w:rPr>
                <w:rFonts w:ascii="Arial" w:hAnsi="Arial" w:cs="Arial"/>
                <w:color w:val="000000"/>
                <w:sz w:val="18"/>
                <w:szCs w:val="18"/>
              </w:rPr>
            </w:pPr>
            <w:r>
              <w:rPr>
                <w:rFonts w:ascii="Arial" w:hAnsi="Arial" w:cs="Arial"/>
                <w:color w:val="000000"/>
                <w:sz w:val="18"/>
                <w:szCs w:val="18"/>
              </w:rPr>
              <w:t>——</w:t>
            </w:r>
          </w:p>
        </w:tc>
      </w:tr>
      <w:tr w:rsidR="009E63E6" w:rsidRPr="00A74EE0" w14:paraId="24F58A4A" w14:textId="77777777" w:rsidTr="00C444F3">
        <w:trPr>
          <w:gridBefore w:val="1"/>
          <w:wBefore w:w="8" w:type="dxa"/>
          <w:cantSplit/>
          <w:trHeight w:val="278"/>
          <w:jc w:val="center"/>
        </w:trPr>
        <w:tc>
          <w:tcPr>
            <w:tcW w:w="0" w:type="dxa"/>
            <w:noWrap/>
          </w:tcPr>
          <w:p w14:paraId="4FC5DADF" w14:textId="7AC6FB7E" w:rsidR="009E63E6" w:rsidRPr="005C03F8" w:rsidRDefault="009E63E6" w:rsidP="009E63E6">
            <w:pPr>
              <w:rPr>
                <w:rFonts w:ascii="Arial" w:hAnsi="Arial" w:cs="Arial"/>
                <w:color w:val="000000"/>
                <w:sz w:val="18"/>
                <w:szCs w:val="18"/>
              </w:rPr>
            </w:pPr>
            <w:proofErr w:type="gramStart"/>
            <w:r w:rsidRPr="005C03F8">
              <w:rPr>
                <w:rFonts w:ascii="Arial" w:hAnsi="Arial" w:cs="Arial" w:hint="eastAsia"/>
                <w:color w:val="000000"/>
                <w:sz w:val="18"/>
                <w:szCs w:val="18"/>
              </w:rPr>
              <w:t>泰禾嘉</w:t>
            </w:r>
            <w:proofErr w:type="gramEnd"/>
            <w:r w:rsidRPr="005C03F8">
              <w:rPr>
                <w:rFonts w:ascii="Arial" w:hAnsi="Arial" w:cs="Arial" w:hint="eastAsia"/>
                <w:color w:val="000000"/>
                <w:sz w:val="18"/>
                <w:szCs w:val="18"/>
              </w:rPr>
              <w:t>信</w:t>
            </w:r>
          </w:p>
        </w:tc>
        <w:tc>
          <w:tcPr>
            <w:tcW w:w="1117" w:type="dxa"/>
            <w:noWrap/>
          </w:tcPr>
          <w:p w14:paraId="746A86A8" w14:textId="3EAAFCF8" w:rsidR="009E63E6" w:rsidRPr="005C03F8" w:rsidRDefault="009E63E6" w:rsidP="009E63E6">
            <w:pPr>
              <w:rPr>
                <w:rFonts w:ascii="Arial" w:hAnsi="Arial" w:cs="Arial"/>
                <w:color w:val="000000"/>
                <w:sz w:val="18"/>
                <w:szCs w:val="18"/>
              </w:rPr>
            </w:pPr>
            <w:r w:rsidRPr="005C03F8">
              <w:rPr>
                <w:rFonts w:ascii="Arial" w:hAnsi="Arial" w:cs="Arial" w:hint="eastAsia"/>
                <w:color w:val="000000"/>
                <w:sz w:val="18"/>
                <w:szCs w:val="18"/>
              </w:rPr>
              <w:t>2022.04.25</w:t>
            </w:r>
          </w:p>
        </w:tc>
        <w:tc>
          <w:tcPr>
            <w:tcW w:w="1550" w:type="dxa"/>
            <w:noWrap/>
          </w:tcPr>
          <w:p w14:paraId="35BCDF95" w14:textId="40B79B06" w:rsidR="009E63E6" w:rsidRPr="005C03F8" w:rsidRDefault="009E63E6" w:rsidP="009E63E6">
            <w:pPr>
              <w:rPr>
                <w:rFonts w:ascii="Arial" w:hAnsi="Arial" w:cs="Arial"/>
                <w:color w:val="000000"/>
                <w:sz w:val="18"/>
                <w:szCs w:val="18"/>
              </w:rPr>
            </w:pPr>
            <w:r w:rsidRPr="005C03F8">
              <w:rPr>
                <w:rFonts w:ascii="Arial" w:hAnsi="Arial" w:cs="Arial" w:hint="eastAsia"/>
                <w:color w:val="000000"/>
                <w:sz w:val="18"/>
                <w:szCs w:val="18"/>
              </w:rPr>
              <w:t>(2022)</w:t>
            </w:r>
            <w:r w:rsidRPr="005C03F8">
              <w:rPr>
                <w:rFonts w:ascii="Arial" w:hAnsi="Arial" w:cs="Arial" w:hint="eastAsia"/>
                <w:color w:val="000000"/>
                <w:sz w:val="18"/>
                <w:szCs w:val="18"/>
              </w:rPr>
              <w:t>京</w:t>
            </w:r>
            <w:r w:rsidRPr="005C03F8">
              <w:rPr>
                <w:rFonts w:ascii="Arial" w:hAnsi="Arial" w:cs="Arial" w:hint="eastAsia"/>
                <w:color w:val="000000"/>
                <w:sz w:val="18"/>
                <w:szCs w:val="18"/>
              </w:rPr>
              <w:t>0115</w:t>
            </w:r>
            <w:r w:rsidRPr="005C03F8">
              <w:rPr>
                <w:rFonts w:ascii="Arial" w:hAnsi="Arial" w:cs="Arial" w:hint="eastAsia"/>
                <w:color w:val="000000"/>
                <w:sz w:val="18"/>
                <w:szCs w:val="18"/>
              </w:rPr>
              <w:t>执</w:t>
            </w:r>
            <w:r w:rsidRPr="005C03F8">
              <w:rPr>
                <w:rFonts w:ascii="Arial" w:hAnsi="Arial" w:cs="Arial" w:hint="eastAsia"/>
                <w:color w:val="000000"/>
                <w:sz w:val="18"/>
                <w:szCs w:val="18"/>
              </w:rPr>
              <w:t>4838</w:t>
            </w:r>
            <w:r w:rsidRPr="005C03F8">
              <w:rPr>
                <w:rFonts w:ascii="Arial" w:hAnsi="Arial" w:cs="Arial" w:hint="eastAsia"/>
                <w:color w:val="000000"/>
                <w:sz w:val="18"/>
                <w:szCs w:val="18"/>
              </w:rPr>
              <w:t>号</w:t>
            </w:r>
          </w:p>
        </w:tc>
        <w:tc>
          <w:tcPr>
            <w:tcW w:w="1417" w:type="dxa"/>
            <w:noWrap/>
          </w:tcPr>
          <w:p w14:paraId="29DA170B" w14:textId="5EC3025B" w:rsidR="009E63E6" w:rsidRPr="005C03F8" w:rsidRDefault="009E63E6" w:rsidP="009E63E6">
            <w:pPr>
              <w:rPr>
                <w:rFonts w:ascii="Arial" w:hAnsi="Arial" w:cs="Arial"/>
                <w:color w:val="000000"/>
                <w:sz w:val="18"/>
                <w:szCs w:val="18"/>
              </w:rPr>
            </w:pPr>
            <w:r w:rsidRPr="005C03F8">
              <w:rPr>
                <w:rFonts w:ascii="Arial" w:hAnsi="Arial" w:cs="Arial" w:hint="eastAsia"/>
                <w:color w:val="000000"/>
                <w:sz w:val="18"/>
                <w:szCs w:val="18"/>
              </w:rPr>
              <w:t>北京市</w:t>
            </w:r>
            <w:proofErr w:type="gramStart"/>
            <w:r w:rsidRPr="005C03F8">
              <w:rPr>
                <w:rFonts w:ascii="Arial" w:hAnsi="Arial" w:cs="Arial" w:hint="eastAsia"/>
                <w:color w:val="000000"/>
                <w:sz w:val="18"/>
                <w:szCs w:val="18"/>
              </w:rPr>
              <w:t>大兴区</w:t>
            </w:r>
            <w:proofErr w:type="gramEnd"/>
            <w:r w:rsidRPr="005C03F8">
              <w:rPr>
                <w:rFonts w:ascii="Arial" w:hAnsi="Arial" w:cs="Arial" w:hint="eastAsia"/>
                <w:color w:val="000000"/>
                <w:sz w:val="18"/>
                <w:szCs w:val="18"/>
              </w:rPr>
              <w:t>人民法院</w:t>
            </w:r>
          </w:p>
        </w:tc>
        <w:tc>
          <w:tcPr>
            <w:tcW w:w="1701" w:type="dxa"/>
            <w:noWrap/>
          </w:tcPr>
          <w:p w14:paraId="2EB2D884" w14:textId="7A3E3A57" w:rsidR="009E63E6" w:rsidRPr="005C03F8" w:rsidRDefault="009E63E6" w:rsidP="009E63E6">
            <w:pPr>
              <w:jc w:val="right"/>
              <w:rPr>
                <w:rFonts w:ascii="Arial" w:hAnsi="Arial" w:cs="Arial"/>
                <w:color w:val="000000"/>
                <w:sz w:val="18"/>
                <w:szCs w:val="18"/>
              </w:rPr>
            </w:pPr>
            <w:r w:rsidRPr="005C03F8">
              <w:rPr>
                <w:rFonts w:ascii="Arial" w:hAnsi="Arial" w:cs="Arial" w:hint="eastAsia"/>
                <w:color w:val="000000"/>
                <w:sz w:val="18"/>
                <w:szCs w:val="18"/>
              </w:rPr>
              <w:t>216,434.00</w:t>
            </w:r>
          </w:p>
        </w:tc>
        <w:tc>
          <w:tcPr>
            <w:tcW w:w="3524" w:type="dxa"/>
            <w:gridSpan w:val="2"/>
            <w:noWrap/>
          </w:tcPr>
          <w:p w14:paraId="1E28F96D" w14:textId="40512147" w:rsidR="009E63E6" w:rsidRDefault="009E63E6" w:rsidP="009E63E6">
            <w:pPr>
              <w:rPr>
                <w:rFonts w:ascii="Arial" w:hAnsi="Arial" w:cs="Arial"/>
                <w:color w:val="000000"/>
                <w:sz w:val="18"/>
                <w:szCs w:val="18"/>
              </w:rPr>
            </w:pPr>
            <w:r>
              <w:rPr>
                <w:rFonts w:ascii="Arial" w:hAnsi="Arial" w:cs="Arial"/>
                <w:color w:val="000000"/>
                <w:sz w:val="18"/>
                <w:szCs w:val="18"/>
              </w:rPr>
              <w:t>——</w:t>
            </w:r>
          </w:p>
        </w:tc>
      </w:tr>
      <w:tr w:rsidR="00AD169D" w:rsidRPr="00A74EE0" w14:paraId="4BB97C7D" w14:textId="77777777" w:rsidTr="00C444F3">
        <w:trPr>
          <w:gridBefore w:val="1"/>
          <w:wBefore w:w="8" w:type="dxa"/>
          <w:cantSplit/>
          <w:trHeight w:val="278"/>
          <w:jc w:val="center"/>
        </w:trPr>
        <w:tc>
          <w:tcPr>
            <w:tcW w:w="0" w:type="dxa"/>
            <w:noWrap/>
          </w:tcPr>
          <w:p w14:paraId="0F547E49" w14:textId="433B272A" w:rsidR="00AD169D" w:rsidRPr="005C03F8" w:rsidRDefault="00AD169D" w:rsidP="00AD169D">
            <w:pPr>
              <w:rPr>
                <w:rFonts w:ascii="Arial" w:hAnsi="Arial" w:cs="Arial"/>
                <w:color w:val="000000"/>
                <w:sz w:val="18"/>
                <w:szCs w:val="18"/>
              </w:rPr>
            </w:pPr>
            <w:proofErr w:type="gramStart"/>
            <w:r w:rsidRPr="002A0B1F">
              <w:rPr>
                <w:rFonts w:ascii="Arial" w:hAnsi="Arial" w:cs="Arial" w:hint="eastAsia"/>
                <w:color w:val="000000"/>
                <w:sz w:val="18"/>
                <w:szCs w:val="18"/>
              </w:rPr>
              <w:t>泰禾嘉</w:t>
            </w:r>
            <w:proofErr w:type="gramEnd"/>
            <w:r w:rsidRPr="002A0B1F">
              <w:rPr>
                <w:rFonts w:ascii="Arial" w:hAnsi="Arial" w:cs="Arial" w:hint="eastAsia"/>
                <w:color w:val="000000"/>
                <w:sz w:val="18"/>
                <w:szCs w:val="18"/>
              </w:rPr>
              <w:t>信</w:t>
            </w:r>
          </w:p>
        </w:tc>
        <w:tc>
          <w:tcPr>
            <w:tcW w:w="1117" w:type="dxa"/>
            <w:noWrap/>
          </w:tcPr>
          <w:p w14:paraId="377D7815" w14:textId="4F5A4B3A" w:rsidR="00AD169D" w:rsidRPr="005C03F8" w:rsidRDefault="00AD169D" w:rsidP="00AD169D">
            <w:pPr>
              <w:rPr>
                <w:rFonts w:ascii="Arial" w:hAnsi="Arial" w:cs="Arial"/>
                <w:color w:val="000000"/>
                <w:sz w:val="18"/>
                <w:szCs w:val="18"/>
              </w:rPr>
            </w:pPr>
            <w:r w:rsidRPr="002A0B1F">
              <w:rPr>
                <w:rFonts w:ascii="Arial" w:hAnsi="Arial" w:cs="Arial" w:hint="eastAsia"/>
                <w:color w:val="000000"/>
                <w:sz w:val="18"/>
                <w:szCs w:val="18"/>
              </w:rPr>
              <w:t>2022.05.05</w:t>
            </w:r>
          </w:p>
        </w:tc>
        <w:tc>
          <w:tcPr>
            <w:tcW w:w="1550" w:type="dxa"/>
            <w:noWrap/>
          </w:tcPr>
          <w:p w14:paraId="637494FE" w14:textId="5604C929" w:rsidR="00AD169D" w:rsidRPr="005C03F8" w:rsidRDefault="00AD169D" w:rsidP="00AD169D">
            <w:pPr>
              <w:rPr>
                <w:rFonts w:ascii="Arial" w:hAnsi="Arial" w:cs="Arial"/>
                <w:color w:val="000000"/>
                <w:sz w:val="18"/>
                <w:szCs w:val="18"/>
              </w:rPr>
            </w:pPr>
            <w:r w:rsidRPr="002A0B1F">
              <w:rPr>
                <w:rFonts w:ascii="Arial" w:hAnsi="Arial" w:cs="Arial" w:hint="eastAsia"/>
                <w:color w:val="000000"/>
                <w:sz w:val="18"/>
                <w:szCs w:val="18"/>
              </w:rPr>
              <w:t>(2022)</w:t>
            </w:r>
            <w:r w:rsidRPr="002A0B1F">
              <w:rPr>
                <w:rFonts w:ascii="Arial" w:hAnsi="Arial" w:cs="Arial" w:hint="eastAsia"/>
                <w:color w:val="000000"/>
                <w:sz w:val="18"/>
                <w:szCs w:val="18"/>
              </w:rPr>
              <w:t>京</w:t>
            </w:r>
            <w:r w:rsidRPr="002A0B1F">
              <w:rPr>
                <w:rFonts w:ascii="Arial" w:hAnsi="Arial" w:cs="Arial" w:hint="eastAsia"/>
                <w:color w:val="000000"/>
                <w:sz w:val="18"/>
                <w:szCs w:val="18"/>
              </w:rPr>
              <w:t>0115</w:t>
            </w:r>
            <w:r w:rsidRPr="002A0B1F">
              <w:rPr>
                <w:rFonts w:ascii="Arial" w:hAnsi="Arial" w:cs="Arial" w:hint="eastAsia"/>
                <w:color w:val="000000"/>
                <w:sz w:val="18"/>
                <w:szCs w:val="18"/>
              </w:rPr>
              <w:t>执</w:t>
            </w:r>
            <w:r w:rsidRPr="002A0B1F">
              <w:rPr>
                <w:rFonts w:ascii="Arial" w:hAnsi="Arial" w:cs="Arial" w:hint="eastAsia"/>
                <w:color w:val="000000"/>
                <w:sz w:val="18"/>
                <w:szCs w:val="18"/>
              </w:rPr>
              <w:t>5298</w:t>
            </w:r>
            <w:r w:rsidRPr="002A0B1F">
              <w:rPr>
                <w:rFonts w:ascii="Arial" w:hAnsi="Arial" w:cs="Arial" w:hint="eastAsia"/>
                <w:color w:val="000000"/>
                <w:sz w:val="18"/>
                <w:szCs w:val="18"/>
              </w:rPr>
              <w:t>号</w:t>
            </w:r>
          </w:p>
        </w:tc>
        <w:tc>
          <w:tcPr>
            <w:tcW w:w="1417" w:type="dxa"/>
            <w:noWrap/>
          </w:tcPr>
          <w:p w14:paraId="0A84CC89" w14:textId="10A6029D" w:rsidR="00AD169D" w:rsidRPr="005C03F8" w:rsidRDefault="00AD169D" w:rsidP="00AD169D">
            <w:pPr>
              <w:rPr>
                <w:rFonts w:ascii="Arial" w:hAnsi="Arial" w:cs="Arial"/>
                <w:color w:val="000000"/>
                <w:sz w:val="18"/>
                <w:szCs w:val="18"/>
              </w:rPr>
            </w:pPr>
            <w:r w:rsidRPr="002A0B1F">
              <w:rPr>
                <w:rFonts w:ascii="Arial" w:hAnsi="Arial" w:cs="Arial" w:hint="eastAsia"/>
                <w:color w:val="000000"/>
                <w:sz w:val="18"/>
                <w:szCs w:val="18"/>
              </w:rPr>
              <w:t>北京市</w:t>
            </w:r>
            <w:proofErr w:type="gramStart"/>
            <w:r w:rsidRPr="002A0B1F">
              <w:rPr>
                <w:rFonts w:ascii="Arial" w:hAnsi="Arial" w:cs="Arial" w:hint="eastAsia"/>
                <w:color w:val="000000"/>
                <w:sz w:val="18"/>
                <w:szCs w:val="18"/>
              </w:rPr>
              <w:t>大兴区</w:t>
            </w:r>
            <w:proofErr w:type="gramEnd"/>
            <w:r w:rsidRPr="002A0B1F">
              <w:rPr>
                <w:rFonts w:ascii="Arial" w:hAnsi="Arial" w:cs="Arial" w:hint="eastAsia"/>
                <w:color w:val="000000"/>
                <w:sz w:val="18"/>
                <w:szCs w:val="18"/>
              </w:rPr>
              <w:t>人民法院</w:t>
            </w:r>
          </w:p>
        </w:tc>
        <w:tc>
          <w:tcPr>
            <w:tcW w:w="1701" w:type="dxa"/>
            <w:noWrap/>
          </w:tcPr>
          <w:p w14:paraId="23A76BB4" w14:textId="4BBEF6E9" w:rsidR="00AD169D" w:rsidRPr="005C03F8" w:rsidRDefault="00AD169D" w:rsidP="00AD169D">
            <w:pPr>
              <w:jc w:val="right"/>
              <w:rPr>
                <w:rFonts w:ascii="Arial" w:hAnsi="Arial" w:cs="Arial"/>
                <w:color w:val="000000"/>
                <w:sz w:val="18"/>
                <w:szCs w:val="18"/>
              </w:rPr>
            </w:pPr>
            <w:r w:rsidRPr="002A0B1F">
              <w:rPr>
                <w:rFonts w:ascii="Arial" w:hAnsi="Arial" w:cs="Arial" w:hint="eastAsia"/>
                <w:color w:val="000000"/>
                <w:sz w:val="18"/>
                <w:szCs w:val="18"/>
              </w:rPr>
              <w:t>88,921.00</w:t>
            </w:r>
          </w:p>
        </w:tc>
        <w:tc>
          <w:tcPr>
            <w:tcW w:w="3524" w:type="dxa"/>
            <w:gridSpan w:val="2"/>
            <w:noWrap/>
          </w:tcPr>
          <w:p w14:paraId="68DB9A40" w14:textId="7813131F" w:rsidR="00AD169D" w:rsidRDefault="00AD169D" w:rsidP="00AD169D">
            <w:pPr>
              <w:rPr>
                <w:rFonts w:ascii="Arial" w:hAnsi="Arial" w:cs="Arial"/>
                <w:color w:val="000000"/>
                <w:sz w:val="18"/>
                <w:szCs w:val="18"/>
              </w:rPr>
            </w:pPr>
            <w:r>
              <w:rPr>
                <w:rFonts w:ascii="Arial" w:hAnsi="Arial" w:cs="Arial"/>
                <w:color w:val="000000"/>
                <w:sz w:val="18"/>
                <w:szCs w:val="18"/>
              </w:rPr>
              <w:t>——</w:t>
            </w:r>
          </w:p>
        </w:tc>
      </w:tr>
      <w:tr w:rsidR="00AD169D" w:rsidRPr="00A74EE0" w14:paraId="6EDBF75E" w14:textId="77777777" w:rsidTr="00C444F3">
        <w:trPr>
          <w:gridBefore w:val="1"/>
          <w:wBefore w:w="8" w:type="dxa"/>
          <w:cantSplit/>
          <w:trHeight w:val="278"/>
          <w:jc w:val="center"/>
        </w:trPr>
        <w:tc>
          <w:tcPr>
            <w:tcW w:w="0" w:type="dxa"/>
            <w:noWrap/>
          </w:tcPr>
          <w:p w14:paraId="61FF0F3F" w14:textId="07ADD51A" w:rsidR="00AD169D" w:rsidRPr="002A0B1F" w:rsidRDefault="00AD169D" w:rsidP="00AD169D">
            <w:pPr>
              <w:rPr>
                <w:rFonts w:ascii="Arial" w:hAnsi="Arial" w:cs="Arial"/>
                <w:color w:val="000000"/>
                <w:sz w:val="18"/>
                <w:szCs w:val="18"/>
              </w:rPr>
            </w:pPr>
            <w:proofErr w:type="gramStart"/>
            <w:r w:rsidRPr="002A0B1F">
              <w:rPr>
                <w:rFonts w:ascii="Arial" w:hAnsi="Arial" w:cs="Arial" w:hint="eastAsia"/>
                <w:color w:val="000000"/>
                <w:sz w:val="18"/>
                <w:szCs w:val="18"/>
              </w:rPr>
              <w:t>泰禾嘉</w:t>
            </w:r>
            <w:proofErr w:type="gramEnd"/>
            <w:r w:rsidRPr="002A0B1F">
              <w:rPr>
                <w:rFonts w:ascii="Arial" w:hAnsi="Arial" w:cs="Arial" w:hint="eastAsia"/>
                <w:color w:val="000000"/>
                <w:sz w:val="18"/>
                <w:szCs w:val="18"/>
              </w:rPr>
              <w:t>信</w:t>
            </w:r>
          </w:p>
        </w:tc>
        <w:tc>
          <w:tcPr>
            <w:tcW w:w="1117" w:type="dxa"/>
            <w:noWrap/>
          </w:tcPr>
          <w:p w14:paraId="10F8D003" w14:textId="32D4F4FA" w:rsidR="00AD169D" w:rsidRPr="002A0B1F" w:rsidRDefault="00AD169D" w:rsidP="00AD169D">
            <w:pPr>
              <w:rPr>
                <w:rFonts w:ascii="Arial" w:hAnsi="Arial" w:cs="Arial"/>
                <w:color w:val="000000"/>
                <w:sz w:val="18"/>
                <w:szCs w:val="18"/>
              </w:rPr>
            </w:pPr>
            <w:r w:rsidRPr="002A0B1F">
              <w:rPr>
                <w:rFonts w:ascii="Arial" w:hAnsi="Arial" w:cs="Arial" w:hint="eastAsia"/>
                <w:color w:val="000000"/>
                <w:sz w:val="18"/>
                <w:szCs w:val="18"/>
              </w:rPr>
              <w:t>2022.05.07</w:t>
            </w:r>
          </w:p>
        </w:tc>
        <w:tc>
          <w:tcPr>
            <w:tcW w:w="1550" w:type="dxa"/>
            <w:noWrap/>
          </w:tcPr>
          <w:p w14:paraId="3450BAB0" w14:textId="2EC6ECF1" w:rsidR="00AD169D" w:rsidRPr="002A0B1F" w:rsidRDefault="00AD169D" w:rsidP="00AD169D">
            <w:pPr>
              <w:rPr>
                <w:rFonts w:ascii="Arial" w:hAnsi="Arial" w:cs="Arial"/>
                <w:color w:val="000000"/>
                <w:sz w:val="18"/>
                <w:szCs w:val="18"/>
              </w:rPr>
            </w:pPr>
            <w:r w:rsidRPr="002A0B1F">
              <w:rPr>
                <w:rFonts w:ascii="Arial" w:hAnsi="Arial" w:cs="Arial" w:hint="eastAsia"/>
                <w:color w:val="000000"/>
                <w:sz w:val="18"/>
                <w:szCs w:val="18"/>
              </w:rPr>
              <w:t>(2022)</w:t>
            </w:r>
            <w:r w:rsidRPr="002A0B1F">
              <w:rPr>
                <w:rFonts w:ascii="Arial" w:hAnsi="Arial" w:cs="Arial" w:hint="eastAsia"/>
                <w:color w:val="000000"/>
                <w:sz w:val="18"/>
                <w:szCs w:val="18"/>
              </w:rPr>
              <w:t>京</w:t>
            </w:r>
            <w:r w:rsidRPr="002A0B1F">
              <w:rPr>
                <w:rFonts w:ascii="Arial" w:hAnsi="Arial" w:cs="Arial" w:hint="eastAsia"/>
                <w:color w:val="000000"/>
                <w:sz w:val="18"/>
                <w:szCs w:val="18"/>
              </w:rPr>
              <w:t>0115</w:t>
            </w:r>
            <w:r w:rsidRPr="002A0B1F">
              <w:rPr>
                <w:rFonts w:ascii="Arial" w:hAnsi="Arial" w:cs="Arial" w:hint="eastAsia"/>
                <w:color w:val="000000"/>
                <w:sz w:val="18"/>
                <w:szCs w:val="18"/>
              </w:rPr>
              <w:t>执</w:t>
            </w:r>
            <w:r w:rsidRPr="002A0B1F">
              <w:rPr>
                <w:rFonts w:ascii="Arial" w:hAnsi="Arial" w:cs="Arial" w:hint="eastAsia"/>
                <w:color w:val="000000"/>
                <w:sz w:val="18"/>
                <w:szCs w:val="18"/>
              </w:rPr>
              <w:t>5445</w:t>
            </w:r>
            <w:r w:rsidRPr="002A0B1F">
              <w:rPr>
                <w:rFonts w:ascii="Arial" w:hAnsi="Arial" w:cs="Arial" w:hint="eastAsia"/>
                <w:color w:val="000000"/>
                <w:sz w:val="18"/>
                <w:szCs w:val="18"/>
              </w:rPr>
              <w:t>号</w:t>
            </w:r>
          </w:p>
        </w:tc>
        <w:tc>
          <w:tcPr>
            <w:tcW w:w="1417" w:type="dxa"/>
            <w:noWrap/>
          </w:tcPr>
          <w:p w14:paraId="1816C33D" w14:textId="207CB664" w:rsidR="00AD169D" w:rsidRPr="002A0B1F" w:rsidRDefault="00AD169D" w:rsidP="00AD169D">
            <w:pPr>
              <w:rPr>
                <w:rFonts w:ascii="Arial" w:hAnsi="Arial" w:cs="Arial"/>
                <w:color w:val="000000"/>
                <w:sz w:val="18"/>
                <w:szCs w:val="18"/>
              </w:rPr>
            </w:pPr>
            <w:r w:rsidRPr="002A0B1F">
              <w:rPr>
                <w:rFonts w:ascii="Arial" w:hAnsi="Arial" w:cs="Arial" w:hint="eastAsia"/>
                <w:color w:val="000000"/>
                <w:sz w:val="18"/>
                <w:szCs w:val="18"/>
              </w:rPr>
              <w:t>北京市</w:t>
            </w:r>
            <w:proofErr w:type="gramStart"/>
            <w:r w:rsidRPr="002A0B1F">
              <w:rPr>
                <w:rFonts w:ascii="Arial" w:hAnsi="Arial" w:cs="Arial" w:hint="eastAsia"/>
                <w:color w:val="000000"/>
                <w:sz w:val="18"/>
                <w:szCs w:val="18"/>
              </w:rPr>
              <w:t>大兴区</w:t>
            </w:r>
            <w:proofErr w:type="gramEnd"/>
            <w:r w:rsidRPr="002A0B1F">
              <w:rPr>
                <w:rFonts w:ascii="Arial" w:hAnsi="Arial" w:cs="Arial" w:hint="eastAsia"/>
                <w:color w:val="000000"/>
                <w:sz w:val="18"/>
                <w:szCs w:val="18"/>
              </w:rPr>
              <w:t>人民法院</w:t>
            </w:r>
          </w:p>
        </w:tc>
        <w:tc>
          <w:tcPr>
            <w:tcW w:w="1701" w:type="dxa"/>
            <w:noWrap/>
          </w:tcPr>
          <w:p w14:paraId="3C4CB1B5" w14:textId="6B6DCFD3" w:rsidR="00AD169D" w:rsidRPr="002A0B1F" w:rsidRDefault="00AD169D" w:rsidP="00AD169D">
            <w:pPr>
              <w:jc w:val="right"/>
              <w:rPr>
                <w:rFonts w:ascii="Arial" w:hAnsi="Arial" w:cs="Arial"/>
                <w:color w:val="000000"/>
                <w:sz w:val="18"/>
                <w:szCs w:val="18"/>
              </w:rPr>
            </w:pPr>
            <w:r w:rsidRPr="002A0B1F">
              <w:rPr>
                <w:rFonts w:ascii="Arial" w:hAnsi="Arial" w:cs="Arial" w:hint="eastAsia"/>
                <w:color w:val="000000"/>
                <w:sz w:val="18"/>
                <w:szCs w:val="18"/>
              </w:rPr>
              <w:t>182,794.00</w:t>
            </w:r>
          </w:p>
        </w:tc>
        <w:tc>
          <w:tcPr>
            <w:tcW w:w="3524" w:type="dxa"/>
            <w:gridSpan w:val="2"/>
            <w:noWrap/>
          </w:tcPr>
          <w:p w14:paraId="654A4F95" w14:textId="6ECAC603" w:rsidR="00AD169D" w:rsidRDefault="00AD169D" w:rsidP="00AD169D">
            <w:pPr>
              <w:rPr>
                <w:rFonts w:ascii="Arial" w:hAnsi="Arial" w:cs="Arial"/>
                <w:color w:val="000000"/>
                <w:sz w:val="18"/>
                <w:szCs w:val="18"/>
              </w:rPr>
            </w:pPr>
            <w:r>
              <w:rPr>
                <w:rFonts w:ascii="Arial" w:hAnsi="Arial" w:cs="Arial"/>
                <w:color w:val="000000"/>
                <w:sz w:val="18"/>
                <w:szCs w:val="18"/>
              </w:rPr>
              <w:t>——</w:t>
            </w:r>
          </w:p>
        </w:tc>
      </w:tr>
      <w:tr w:rsidR="00AD169D" w:rsidRPr="00A74EE0" w14:paraId="35924056" w14:textId="77777777" w:rsidTr="00C444F3">
        <w:trPr>
          <w:gridBefore w:val="1"/>
          <w:wBefore w:w="8" w:type="dxa"/>
          <w:cantSplit/>
          <w:trHeight w:val="278"/>
          <w:jc w:val="center"/>
        </w:trPr>
        <w:tc>
          <w:tcPr>
            <w:tcW w:w="0" w:type="dxa"/>
            <w:noWrap/>
          </w:tcPr>
          <w:p w14:paraId="7E4519F2" w14:textId="46BAF0B8" w:rsidR="00AD169D" w:rsidRPr="002A0B1F" w:rsidRDefault="00AD169D" w:rsidP="00AD169D">
            <w:pPr>
              <w:rPr>
                <w:rFonts w:ascii="Arial" w:hAnsi="Arial" w:cs="Arial"/>
                <w:color w:val="000000"/>
                <w:sz w:val="18"/>
                <w:szCs w:val="18"/>
              </w:rPr>
            </w:pPr>
            <w:proofErr w:type="gramStart"/>
            <w:r w:rsidRPr="002A0B1F">
              <w:rPr>
                <w:rFonts w:ascii="Arial" w:hAnsi="Arial" w:cs="Arial" w:hint="eastAsia"/>
                <w:color w:val="000000"/>
                <w:sz w:val="18"/>
                <w:szCs w:val="18"/>
              </w:rPr>
              <w:t>泰禾嘉</w:t>
            </w:r>
            <w:proofErr w:type="gramEnd"/>
            <w:r w:rsidRPr="002A0B1F">
              <w:rPr>
                <w:rFonts w:ascii="Arial" w:hAnsi="Arial" w:cs="Arial" w:hint="eastAsia"/>
                <w:color w:val="000000"/>
                <w:sz w:val="18"/>
                <w:szCs w:val="18"/>
              </w:rPr>
              <w:t>信</w:t>
            </w:r>
          </w:p>
        </w:tc>
        <w:tc>
          <w:tcPr>
            <w:tcW w:w="1117" w:type="dxa"/>
            <w:noWrap/>
          </w:tcPr>
          <w:p w14:paraId="3C016315" w14:textId="0CB195A5" w:rsidR="00AD169D" w:rsidRPr="002A0B1F" w:rsidRDefault="00AD169D" w:rsidP="00AD169D">
            <w:pPr>
              <w:rPr>
                <w:rFonts w:ascii="Arial" w:hAnsi="Arial" w:cs="Arial"/>
                <w:color w:val="000000"/>
                <w:sz w:val="18"/>
                <w:szCs w:val="18"/>
              </w:rPr>
            </w:pPr>
            <w:r w:rsidRPr="002A0B1F">
              <w:rPr>
                <w:rFonts w:ascii="Arial" w:hAnsi="Arial" w:cs="Arial" w:hint="eastAsia"/>
                <w:color w:val="000000"/>
                <w:sz w:val="18"/>
                <w:szCs w:val="18"/>
              </w:rPr>
              <w:t>2022.05.09</w:t>
            </w:r>
          </w:p>
        </w:tc>
        <w:tc>
          <w:tcPr>
            <w:tcW w:w="1550" w:type="dxa"/>
            <w:noWrap/>
          </w:tcPr>
          <w:p w14:paraId="1C42F45F" w14:textId="13C68368" w:rsidR="00AD169D" w:rsidRPr="002A0B1F" w:rsidRDefault="00AD169D" w:rsidP="00AD169D">
            <w:pPr>
              <w:rPr>
                <w:rFonts w:ascii="Arial" w:hAnsi="Arial" w:cs="Arial"/>
                <w:color w:val="000000"/>
                <w:sz w:val="18"/>
                <w:szCs w:val="18"/>
              </w:rPr>
            </w:pPr>
            <w:r w:rsidRPr="002A0B1F">
              <w:rPr>
                <w:rFonts w:ascii="Arial" w:hAnsi="Arial" w:cs="Arial" w:hint="eastAsia"/>
                <w:color w:val="000000"/>
                <w:sz w:val="18"/>
                <w:szCs w:val="18"/>
              </w:rPr>
              <w:t>(2022)</w:t>
            </w:r>
            <w:r w:rsidRPr="002A0B1F">
              <w:rPr>
                <w:rFonts w:ascii="Arial" w:hAnsi="Arial" w:cs="Arial" w:hint="eastAsia"/>
                <w:color w:val="000000"/>
                <w:sz w:val="18"/>
                <w:szCs w:val="18"/>
              </w:rPr>
              <w:t>京</w:t>
            </w:r>
            <w:r w:rsidRPr="002A0B1F">
              <w:rPr>
                <w:rFonts w:ascii="Arial" w:hAnsi="Arial" w:cs="Arial" w:hint="eastAsia"/>
                <w:color w:val="000000"/>
                <w:sz w:val="18"/>
                <w:szCs w:val="18"/>
              </w:rPr>
              <w:t>0115</w:t>
            </w:r>
            <w:r w:rsidRPr="002A0B1F">
              <w:rPr>
                <w:rFonts w:ascii="Arial" w:hAnsi="Arial" w:cs="Arial" w:hint="eastAsia"/>
                <w:color w:val="000000"/>
                <w:sz w:val="18"/>
                <w:szCs w:val="18"/>
              </w:rPr>
              <w:t>执</w:t>
            </w:r>
            <w:r w:rsidRPr="002A0B1F">
              <w:rPr>
                <w:rFonts w:ascii="Arial" w:hAnsi="Arial" w:cs="Arial" w:hint="eastAsia"/>
                <w:color w:val="000000"/>
                <w:sz w:val="18"/>
                <w:szCs w:val="18"/>
              </w:rPr>
              <w:t>5491</w:t>
            </w:r>
            <w:r w:rsidRPr="002A0B1F">
              <w:rPr>
                <w:rFonts w:ascii="Arial" w:hAnsi="Arial" w:cs="Arial" w:hint="eastAsia"/>
                <w:color w:val="000000"/>
                <w:sz w:val="18"/>
                <w:szCs w:val="18"/>
              </w:rPr>
              <w:t>号</w:t>
            </w:r>
          </w:p>
        </w:tc>
        <w:tc>
          <w:tcPr>
            <w:tcW w:w="1417" w:type="dxa"/>
            <w:noWrap/>
          </w:tcPr>
          <w:p w14:paraId="4FA5AEE3" w14:textId="41ABE38E" w:rsidR="00AD169D" w:rsidRPr="002A0B1F" w:rsidRDefault="00AD169D" w:rsidP="00AD169D">
            <w:pPr>
              <w:rPr>
                <w:rFonts w:ascii="Arial" w:hAnsi="Arial" w:cs="Arial"/>
                <w:color w:val="000000"/>
                <w:sz w:val="18"/>
                <w:szCs w:val="18"/>
              </w:rPr>
            </w:pPr>
            <w:r w:rsidRPr="002A0B1F">
              <w:rPr>
                <w:rFonts w:ascii="Arial" w:hAnsi="Arial" w:cs="Arial" w:hint="eastAsia"/>
                <w:color w:val="000000"/>
                <w:sz w:val="18"/>
                <w:szCs w:val="18"/>
              </w:rPr>
              <w:t>北京市</w:t>
            </w:r>
            <w:proofErr w:type="gramStart"/>
            <w:r w:rsidRPr="002A0B1F">
              <w:rPr>
                <w:rFonts w:ascii="Arial" w:hAnsi="Arial" w:cs="Arial" w:hint="eastAsia"/>
                <w:color w:val="000000"/>
                <w:sz w:val="18"/>
                <w:szCs w:val="18"/>
              </w:rPr>
              <w:t>大兴区</w:t>
            </w:r>
            <w:proofErr w:type="gramEnd"/>
            <w:r w:rsidRPr="002A0B1F">
              <w:rPr>
                <w:rFonts w:ascii="Arial" w:hAnsi="Arial" w:cs="Arial" w:hint="eastAsia"/>
                <w:color w:val="000000"/>
                <w:sz w:val="18"/>
                <w:szCs w:val="18"/>
              </w:rPr>
              <w:t>人民法院</w:t>
            </w:r>
          </w:p>
        </w:tc>
        <w:tc>
          <w:tcPr>
            <w:tcW w:w="1701" w:type="dxa"/>
            <w:noWrap/>
          </w:tcPr>
          <w:p w14:paraId="22331428" w14:textId="7A458FF4" w:rsidR="00AD169D" w:rsidRPr="002A0B1F" w:rsidRDefault="00AD169D" w:rsidP="00AD169D">
            <w:pPr>
              <w:jc w:val="right"/>
              <w:rPr>
                <w:rFonts w:ascii="Arial" w:hAnsi="Arial" w:cs="Arial"/>
                <w:color w:val="000000"/>
                <w:sz w:val="18"/>
                <w:szCs w:val="18"/>
              </w:rPr>
            </w:pPr>
            <w:r w:rsidRPr="002A0B1F">
              <w:rPr>
                <w:rFonts w:ascii="Arial" w:hAnsi="Arial" w:cs="Arial" w:hint="eastAsia"/>
                <w:color w:val="000000"/>
                <w:sz w:val="18"/>
                <w:szCs w:val="18"/>
              </w:rPr>
              <w:t>246,865.00</w:t>
            </w:r>
          </w:p>
        </w:tc>
        <w:tc>
          <w:tcPr>
            <w:tcW w:w="3524" w:type="dxa"/>
            <w:gridSpan w:val="2"/>
            <w:noWrap/>
          </w:tcPr>
          <w:p w14:paraId="1C990645" w14:textId="59B08DE2" w:rsidR="00AD169D" w:rsidRDefault="00AD169D" w:rsidP="00AD169D">
            <w:pPr>
              <w:rPr>
                <w:rFonts w:ascii="Arial" w:hAnsi="Arial" w:cs="Arial"/>
                <w:color w:val="000000"/>
                <w:sz w:val="18"/>
                <w:szCs w:val="18"/>
              </w:rPr>
            </w:pPr>
            <w:r w:rsidRPr="002A0B1F">
              <w:rPr>
                <w:rFonts w:ascii="Arial" w:hAnsi="Arial" w:cs="Arial" w:hint="eastAsia"/>
                <w:color w:val="000000"/>
                <w:sz w:val="18"/>
                <w:szCs w:val="18"/>
              </w:rPr>
              <w:t>北京泰禾商业管理有限公司</w:t>
            </w:r>
            <w:r w:rsidRPr="002A0B1F">
              <w:rPr>
                <w:rFonts w:ascii="Arial" w:hAnsi="Arial" w:cs="Arial" w:hint="eastAsia"/>
                <w:color w:val="000000"/>
                <w:sz w:val="18"/>
                <w:szCs w:val="18"/>
              </w:rPr>
              <w:t>,</w:t>
            </w:r>
            <w:r w:rsidRPr="002A0B1F">
              <w:rPr>
                <w:rFonts w:ascii="Arial" w:hAnsi="Arial" w:cs="Arial" w:hint="eastAsia"/>
                <w:color w:val="000000"/>
                <w:sz w:val="18"/>
                <w:szCs w:val="18"/>
              </w:rPr>
              <w:t>北京泰禾嘉信房地产开发有限公司执行案件</w:t>
            </w:r>
          </w:p>
        </w:tc>
      </w:tr>
    </w:tbl>
    <w:p w14:paraId="74036574" w14:textId="692A0B5C" w:rsidR="004C7F17" w:rsidRPr="0066793A" w:rsidRDefault="00703BD9">
      <w:pPr>
        <w:spacing w:before="240" w:after="120" w:line="400" w:lineRule="exact"/>
        <w:rPr>
          <w:rFonts w:ascii="宋体" w:hAnsi="宋体" w:cs="宋体"/>
        </w:rPr>
      </w:pPr>
      <w:r w:rsidRPr="0066793A">
        <w:rPr>
          <w:rFonts w:ascii="宋体" w:hAnsi="宋体" w:cs="宋体" w:hint="eastAsia"/>
        </w:rPr>
        <w:t>（</w:t>
      </w:r>
      <w:r w:rsidRPr="0066793A">
        <w:rPr>
          <w:rFonts w:ascii="宋体" w:hAnsi="宋体" w:cs="宋体"/>
        </w:rPr>
        <w:t>2</w:t>
      </w:r>
      <w:r w:rsidRPr="0066793A">
        <w:rPr>
          <w:rFonts w:ascii="宋体" w:hAnsi="宋体" w:cs="宋体" w:hint="eastAsia"/>
        </w:rPr>
        <w:t>）关联主体</w:t>
      </w:r>
    </w:p>
    <w:tbl>
      <w:tblPr>
        <w:tblStyle w:val="31"/>
        <w:tblW w:w="10803" w:type="dxa"/>
        <w:jc w:val="center"/>
        <w:tblBorders>
          <w:top w:val="thinThickSmallGap" w:sz="12" w:space="0" w:color="000000" w:themeColor="text1"/>
        </w:tblBorders>
        <w:tblLook w:val="04A0" w:firstRow="1" w:lastRow="0" w:firstColumn="1" w:lastColumn="0" w:noHBand="0" w:noVBand="1"/>
      </w:tblPr>
      <w:tblGrid>
        <w:gridCol w:w="1319"/>
        <w:gridCol w:w="1117"/>
        <w:gridCol w:w="1625"/>
        <w:gridCol w:w="2083"/>
        <w:gridCol w:w="1618"/>
        <w:gridCol w:w="3175"/>
      </w:tblGrid>
      <w:tr w:rsidR="00E849AC" w:rsidRPr="00D8294A" w14:paraId="6F95093C" w14:textId="77777777" w:rsidTr="00C444F3">
        <w:trPr>
          <w:cnfStyle w:val="100000000000" w:firstRow="1" w:lastRow="0" w:firstColumn="0" w:lastColumn="0" w:oddVBand="0" w:evenVBand="0" w:oddHBand="0" w:evenHBand="0" w:firstRowFirstColumn="0" w:firstRowLastColumn="0" w:lastRowFirstColumn="0" w:lastRowLastColumn="0"/>
          <w:cantSplit/>
          <w:trHeight w:val="430"/>
          <w:tblHeader/>
          <w:jc w:val="center"/>
        </w:trPr>
        <w:tc>
          <w:tcPr>
            <w:tcW w:w="1319" w:type="dxa"/>
          </w:tcPr>
          <w:p w14:paraId="2D07B4BA" w14:textId="77777777" w:rsidR="00D746A5" w:rsidRPr="00D8294A" w:rsidRDefault="00D746A5" w:rsidP="00BA49EE">
            <w:pPr>
              <w:rPr>
                <w:rFonts w:ascii="Arial" w:hAnsi="Arial" w:cs="Arial"/>
                <w:b w:val="0"/>
              </w:rPr>
            </w:pPr>
            <w:r w:rsidRPr="00D8294A">
              <w:rPr>
                <w:rFonts w:ascii="Arial" w:hAnsi="Arial" w:cs="Arial"/>
              </w:rPr>
              <w:t>主体</w:t>
            </w:r>
          </w:p>
        </w:tc>
        <w:tc>
          <w:tcPr>
            <w:tcW w:w="1117" w:type="dxa"/>
          </w:tcPr>
          <w:p w14:paraId="1BAD02F6" w14:textId="77777777" w:rsidR="00D746A5" w:rsidRPr="00D8294A" w:rsidRDefault="00D746A5" w:rsidP="00BA49EE">
            <w:pPr>
              <w:rPr>
                <w:rFonts w:ascii="Arial" w:hAnsi="Arial" w:cs="Arial"/>
                <w:b w:val="0"/>
              </w:rPr>
            </w:pPr>
            <w:r w:rsidRPr="00D8294A">
              <w:rPr>
                <w:rFonts w:ascii="Arial" w:hAnsi="Arial" w:cs="Arial"/>
              </w:rPr>
              <w:t>日期</w:t>
            </w:r>
          </w:p>
        </w:tc>
        <w:tc>
          <w:tcPr>
            <w:tcW w:w="1625" w:type="dxa"/>
          </w:tcPr>
          <w:p w14:paraId="57576478" w14:textId="77777777" w:rsidR="00D746A5" w:rsidRPr="00D8294A" w:rsidRDefault="00D746A5" w:rsidP="00BA49EE">
            <w:pPr>
              <w:rPr>
                <w:rFonts w:ascii="Arial" w:hAnsi="Arial" w:cs="Arial"/>
                <w:b w:val="0"/>
              </w:rPr>
            </w:pPr>
            <w:r w:rsidRPr="00D8294A">
              <w:rPr>
                <w:rFonts w:ascii="Arial" w:hAnsi="Arial" w:cs="Arial"/>
              </w:rPr>
              <w:t>案号</w:t>
            </w:r>
          </w:p>
        </w:tc>
        <w:tc>
          <w:tcPr>
            <w:tcW w:w="2083" w:type="dxa"/>
          </w:tcPr>
          <w:p w14:paraId="4EB625E9" w14:textId="77777777" w:rsidR="00D746A5" w:rsidRPr="00D8294A" w:rsidRDefault="00D746A5" w:rsidP="00BA49EE">
            <w:pPr>
              <w:rPr>
                <w:rFonts w:ascii="Arial" w:hAnsi="Arial" w:cs="Arial"/>
                <w:b w:val="0"/>
              </w:rPr>
            </w:pPr>
            <w:r w:rsidRPr="00D8294A">
              <w:rPr>
                <w:rFonts w:ascii="Arial" w:hAnsi="Arial" w:cs="Arial"/>
              </w:rPr>
              <w:t>法院</w:t>
            </w:r>
          </w:p>
        </w:tc>
        <w:tc>
          <w:tcPr>
            <w:tcW w:w="1484" w:type="dxa"/>
          </w:tcPr>
          <w:p w14:paraId="3CD93F13" w14:textId="77777777" w:rsidR="00D746A5" w:rsidRPr="00D8294A" w:rsidRDefault="00D746A5" w:rsidP="00BA49EE">
            <w:pPr>
              <w:rPr>
                <w:rFonts w:ascii="Arial" w:hAnsi="Arial" w:cs="Arial"/>
                <w:b w:val="0"/>
              </w:rPr>
            </w:pPr>
            <w:r w:rsidRPr="00D8294A">
              <w:rPr>
                <w:rFonts w:ascii="Arial" w:hAnsi="Arial" w:cs="Arial"/>
              </w:rPr>
              <w:t>标的金额（元）</w:t>
            </w:r>
          </w:p>
        </w:tc>
        <w:tc>
          <w:tcPr>
            <w:tcW w:w="3175" w:type="dxa"/>
          </w:tcPr>
          <w:p w14:paraId="75559729" w14:textId="77777777" w:rsidR="00D746A5" w:rsidRPr="00D8294A" w:rsidRDefault="00D746A5" w:rsidP="00BA49EE">
            <w:pPr>
              <w:rPr>
                <w:rFonts w:ascii="Arial" w:hAnsi="Arial" w:cs="Arial"/>
                <w:b w:val="0"/>
              </w:rPr>
            </w:pPr>
            <w:r w:rsidRPr="00D8294A">
              <w:rPr>
                <w:rFonts w:ascii="Arial" w:hAnsi="Arial" w:cs="Arial"/>
              </w:rPr>
              <w:t>备注</w:t>
            </w:r>
          </w:p>
        </w:tc>
      </w:tr>
      <w:tr w:rsidR="00D746A5" w14:paraId="12A45224" w14:textId="77777777" w:rsidTr="00C444F3">
        <w:trPr>
          <w:cantSplit/>
          <w:trHeight w:val="292"/>
          <w:jc w:val="center"/>
        </w:trPr>
        <w:tc>
          <w:tcPr>
            <w:tcW w:w="1319" w:type="dxa"/>
            <w:noWrap/>
          </w:tcPr>
          <w:p w14:paraId="4390410D" w14:textId="77777777" w:rsidR="00D746A5" w:rsidRDefault="00D746A5" w:rsidP="00BA49EE">
            <w:pP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117" w:type="dxa"/>
            <w:noWrap/>
          </w:tcPr>
          <w:p w14:paraId="101C6C1D" w14:textId="77777777" w:rsidR="00D746A5" w:rsidRDefault="00D746A5" w:rsidP="00BA49EE">
            <w:pPr>
              <w:rPr>
                <w:rFonts w:ascii="Arial" w:hAnsi="Arial" w:cs="Arial"/>
                <w:color w:val="000000"/>
                <w:sz w:val="18"/>
                <w:szCs w:val="18"/>
              </w:rPr>
            </w:pPr>
            <w:r>
              <w:rPr>
                <w:rFonts w:ascii="Arial" w:hAnsi="Arial" w:cs="Arial"/>
                <w:color w:val="000000"/>
                <w:sz w:val="18"/>
                <w:szCs w:val="18"/>
              </w:rPr>
              <w:t>2020.04.03</w:t>
            </w:r>
          </w:p>
        </w:tc>
        <w:tc>
          <w:tcPr>
            <w:tcW w:w="1625" w:type="dxa"/>
            <w:noWrap/>
          </w:tcPr>
          <w:p w14:paraId="2D6C4697" w14:textId="77777777" w:rsidR="00D746A5" w:rsidRDefault="00D746A5" w:rsidP="00BA49EE">
            <w:pP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）沪</w:t>
            </w:r>
            <w:r>
              <w:rPr>
                <w:rFonts w:ascii="Arial" w:hAnsi="Arial" w:cs="Arial"/>
                <w:color w:val="000000"/>
                <w:sz w:val="18"/>
                <w:szCs w:val="18"/>
              </w:rPr>
              <w:t>0113</w:t>
            </w:r>
            <w:r>
              <w:rPr>
                <w:rFonts w:ascii="Arial" w:hAnsi="Arial" w:cs="Arial"/>
                <w:color w:val="000000"/>
                <w:sz w:val="18"/>
                <w:szCs w:val="18"/>
              </w:rPr>
              <w:t>执</w:t>
            </w:r>
            <w:r>
              <w:rPr>
                <w:rFonts w:ascii="Arial" w:hAnsi="Arial" w:cs="Arial"/>
                <w:color w:val="000000"/>
                <w:sz w:val="18"/>
                <w:szCs w:val="18"/>
              </w:rPr>
              <w:t>2139</w:t>
            </w:r>
            <w:r>
              <w:rPr>
                <w:rFonts w:ascii="Arial" w:hAnsi="Arial" w:cs="Arial"/>
                <w:color w:val="000000"/>
                <w:sz w:val="18"/>
                <w:szCs w:val="18"/>
              </w:rPr>
              <w:t>号</w:t>
            </w:r>
          </w:p>
        </w:tc>
        <w:tc>
          <w:tcPr>
            <w:tcW w:w="2083" w:type="dxa"/>
            <w:noWrap/>
          </w:tcPr>
          <w:p w14:paraId="2DDCCF38" w14:textId="77777777" w:rsidR="00D746A5" w:rsidRDefault="00D746A5" w:rsidP="00BA49EE">
            <w:pPr>
              <w:rPr>
                <w:rFonts w:ascii="Arial" w:hAnsi="Arial" w:cs="Arial"/>
                <w:color w:val="000000"/>
                <w:sz w:val="18"/>
                <w:szCs w:val="18"/>
              </w:rPr>
            </w:pPr>
            <w:r>
              <w:rPr>
                <w:rFonts w:ascii="Arial" w:hAnsi="Arial" w:cs="Arial"/>
                <w:color w:val="000000"/>
                <w:sz w:val="18"/>
                <w:szCs w:val="18"/>
              </w:rPr>
              <w:t>上海市宝山区人民法院</w:t>
            </w:r>
          </w:p>
        </w:tc>
        <w:tc>
          <w:tcPr>
            <w:tcW w:w="1484" w:type="dxa"/>
            <w:noWrap/>
          </w:tcPr>
          <w:p w14:paraId="0B06724F"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5,553,450.00</w:t>
            </w:r>
          </w:p>
        </w:tc>
        <w:tc>
          <w:tcPr>
            <w:tcW w:w="3175" w:type="dxa"/>
          </w:tcPr>
          <w:p w14:paraId="115C07CF" w14:textId="77777777" w:rsidR="00D746A5" w:rsidRDefault="00D746A5" w:rsidP="00BA49EE">
            <w:pPr>
              <w:rPr>
                <w:rFonts w:ascii="Arial" w:hAnsi="Arial" w:cs="Arial"/>
                <w:color w:val="000000"/>
                <w:sz w:val="18"/>
                <w:szCs w:val="18"/>
              </w:rPr>
            </w:pPr>
            <w:r>
              <w:rPr>
                <w:rFonts w:ascii="Arial" w:hAnsi="Arial" w:cs="Arial"/>
                <w:color w:val="000000"/>
                <w:sz w:val="18"/>
                <w:szCs w:val="18"/>
              </w:rPr>
              <w:t>票据纠纷</w:t>
            </w:r>
          </w:p>
        </w:tc>
      </w:tr>
      <w:tr w:rsidR="00D746A5" w14:paraId="34A05BA1" w14:textId="77777777" w:rsidTr="00C444F3">
        <w:trPr>
          <w:cantSplit/>
          <w:trHeight w:val="253"/>
          <w:jc w:val="center"/>
        </w:trPr>
        <w:tc>
          <w:tcPr>
            <w:tcW w:w="1319" w:type="dxa"/>
            <w:noWrap/>
          </w:tcPr>
          <w:p w14:paraId="44EFDC8F" w14:textId="77777777" w:rsidR="00D746A5" w:rsidRDefault="00D746A5" w:rsidP="00BA49EE">
            <w:pPr>
              <w:rPr>
                <w:rFonts w:ascii="Arial" w:hAnsi="Arial" w:cs="Arial"/>
                <w:color w:val="000000"/>
                <w:sz w:val="18"/>
                <w:szCs w:val="18"/>
              </w:rPr>
            </w:pPr>
            <w:proofErr w:type="gramStart"/>
            <w:r>
              <w:rPr>
                <w:rFonts w:ascii="Arial" w:hAnsi="Arial" w:cs="Arial"/>
                <w:color w:val="000000"/>
                <w:sz w:val="18"/>
                <w:szCs w:val="18"/>
              </w:rPr>
              <w:t>泰禾集团</w:t>
            </w:r>
            <w:proofErr w:type="gramEnd"/>
            <w:r>
              <w:rPr>
                <w:rFonts w:ascii="Arial" w:hAnsi="Arial" w:cs="Arial"/>
                <w:color w:val="000000"/>
                <w:sz w:val="18"/>
                <w:szCs w:val="18"/>
              </w:rPr>
              <w:t>、黄其森</w:t>
            </w:r>
          </w:p>
        </w:tc>
        <w:tc>
          <w:tcPr>
            <w:tcW w:w="1117" w:type="dxa"/>
            <w:noWrap/>
          </w:tcPr>
          <w:p w14:paraId="40ED3D9B" w14:textId="77777777" w:rsidR="00D746A5" w:rsidRDefault="00D746A5" w:rsidP="00BA49EE">
            <w:pPr>
              <w:rPr>
                <w:rFonts w:ascii="Arial" w:hAnsi="Arial" w:cs="Arial"/>
                <w:color w:val="000000"/>
                <w:sz w:val="18"/>
                <w:szCs w:val="18"/>
              </w:rPr>
            </w:pPr>
            <w:r>
              <w:rPr>
                <w:rFonts w:ascii="Arial" w:hAnsi="Arial" w:cs="Arial"/>
                <w:color w:val="000000"/>
                <w:sz w:val="18"/>
                <w:szCs w:val="18"/>
              </w:rPr>
              <w:t>2020.04.20</w:t>
            </w:r>
          </w:p>
        </w:tc>
        <w:tc>
          <w:tcPr>
            <w:tcW w:w="1625" w:type="dxa"/>
            <w:noWrap/>
          </w:tcPr>
          <w:p w14:paraId="68612D1C" w14:textId="77777777" w:rsidR="00D746A5" w:rsidRDefault="00D746A5" w:rsidP="00BA49EE">
            <w:pP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404</w:t>
            </w:r>
            <w:r>
              <w:rPr>
                <w:rFonts w:ascii="Arial" w:hAnsi="Arial" w:cs="Arial"/>
                <w:color w:val="000000"/>
                <w:sz w:val="18"/>
                <w:szCs w:val="18"/>
              </w:rPr>
              <w:t>号</w:t>
            </w:r>
          </w:p>
        </w:tc>
        <w:tc>
          <w:tcPr>
            <w:tcW w:w="2083" w:type="dxa"/>
            <w:noWrap/>
          </w:tcPr>
          <w:p w14:paraId="730C8826" w14:textId="77777777" w:rsidR="00D746A5" w:rsidRDefault="00D746A5" w:rsidP="00BA49EE">
            <w:pPr>
              <w:rPr>
                <w:rFonts w:ascii="Arial" w:hAnsi="Arial" w:cs="Arial"/>
                <w:color w:val="000000"/>
                <w:sz w:val="18"/>
                <w:szCs w:val="18"/>
              </w:rPr>
            </w:pPr>
            <w:r>
              <w:rPr>
                <w:rFonts w:ascii="Arial" w:hAnsi="Arial" w:cs="Arial"/>
                <w:color w:val="000000"/>
                <w:sz w:val="18"/>
                <w:szCs w:val="18"/>
              </w:rPr>
              <w:t>北京市第一中级人民法院</w:t>
            </w:r>
          </w:p>
        </w:tc>
        <w:tc>
          <w:tcPr>
            <w:tcW w:w="1484" w:type="dxa"/>
            <w:noWrap/>
          </w:tcPr>
          <w:p w14:paraId="42D0191C"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492,375,519.00</w:t>
            </w:r>
          </w:p>
        </w:tc>
        <w:tc>
          <w:tcPr>
            <w:tcW w:w="3175" w:type="dxa"/>
          </w:tcPr>
          <w:p w14:paraId="44601206" w14:textId="77777777" w:rsidR="00D746A5" w:rsidRDefault="00D746A5" w:rsidP="00BA49EE">
            <w:pPr>
              <w:rPr>
                <w:rFonts w:ascii="Arial" w:hAnsi="Arial" w:cs="Arial"/>
                <w:color w:val="000000"/>
                <w:sz w:val="18"/>
                <w:szCs w:val="18"/>
              </w:rPr>
            </w:pPr>
            <w:r>
              <w:rPr>
                <w:rFonts w:ascii="Arial" w:hAnsi="Arial" w:cs="Arial"/>
                <w:color w:val="000000"/>
                <w:sz w:val="18"/>
                <w:szCs w:val="18"/>
              </w:rPr>
              <w:t>中泰信托，具体情况待核查</w:t>
            </w:r>
          </w:p>
        </w:tc>
      </w:tr>
      <w:tr w:rsidR="00D746A5" w14:paraId="58D187BE" w14:textId="77777777" w:rsidTr="00C444F3">
        <w:trPr>
          <w:cantSplit/>
          <w:trHeight w:val="292"/>
          <w:jc w:val="center"/>
        </w:trPr>
        <w:tc>
          <w:tcPr>
            <w:tcW w:w="1319" w:type="dxa"/>
            <w:noWrap/>
          </w:tcPr>
          <w:p w14:paraId="06E7F51A" w14:textId="77777777" w:rsidR="00D746A5" w:rsidRDefault="00D746A5" w:rsidP="00BA49EE">
            <w:pP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117" w:type="dxa"/>
            <w:noWrap/>
          </w:tcPr>
          <w:p w14:paraId="0BB2901C" w14:textId="77777777" w:rsidR="00D746A5" w:rsidRDefault="00D746A5" w:rsidP="00BA49EE">
            <w:pPr>
              <w:rPr>
                <w:rFonts w:ascii="Arial" w:hAnsi="Arial" w:cs="Arial"/>
                <w:color w:val="000000"/>
                <w:sz w:val="18"/>
                <w:szCs w:val="18"/>
              </w:rPr>
            </w:pPr>
            <w:r>
              <w:rPr>
                <w:rFonts w:ascii="Arial" w:hAnsi="Arial" w:cs="Arial"/>
                <w:color w:val="000000"/>
                <w:sz w:val="18"/>
                <w:szCs w:val="18"/>
              </w:rPr>
              <w:t>2020.04.29</w:t>
            </w:r>
          </w:p>
        </w:tc>
        <w:tc>
          <w:tcPr>
            <w:tcW w:w="1625" w:type="dxa"/>
            <w:noWrap/>
          </w:tcPr>
          <w:p w14:paraId="5C4F3559" w14:textId="77777777" w:rsidR="00D746A5" w:rsidRDefault="00D746A5" w:rsidP="00BA49EE">
            <w:pP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）浙</w:t>
            </w:r>
            <w:r>
              <w:rPr>
                <w:rFonts w:ascii="Arial" w:hAnsi="Arial" w:cs="Arial"/>
                <w:color w:val="000000"/>
                <w:sz w:val="18"/>
                <w:szCs w:val="18"/>
              </w:rPr>
              <w:t>0102</w:t>
            </w:r>
            <w:r>
              <w:rPr>
                <w:rFonts w:ascii="Arial" w:hAnsi="Arial" w:cs="Arial"/>
                <w:color w:val="000000"/>
                <w:sz w:val="18"/>
                <w:szCs w:val="18"/>
              </w:rPr>
              <w:t>执</w:t>
            </w:r>
            <w:r>
              <w:rPr>
                <w:rFonts w:ascii="Arial" w:hAnsi="Arial" w:cs="Arial"/>
                <w:color w:val="000000"/>
                <w:sz w:val="18"/>
                <w:szCs w:val="18"/>
              </w:rPr>
              <w:t>816</w:t>
            </w:r>
            <w:r>
              <w:rPr>
                <w:rFonts w:ascii="Arial" w:hAnsi="Arial" w:cs="Arial"/>
                <w:color w:val="000000"/>
                <w:sz w:val="18"/>
                <w:szCs w:val="18"/>
              </w:rPr>
              <w:t>号</w:t>
            </w:r>
          </w:p>
        </w:tc>
        <w:tc>
          <w:tcPr>
            <w:tcW w:w="2083" w:type="dxa"/>
          </w:tcPr>
          <w:p w14:paraId="65BE737E" w14:textId="77777777" w:rsidR="00D746A5" w:rsidRDefault="00D746A5" w:rsidP="00BA49EE">
            <w:pPr>
              <w:rPr>
                <w:rFonts w:ascii="Arial" w:hAnsi="Arial" w:cs="Arial"/>
                <w:color w:val="000000"/>
                <w:sz w:val="18"/>
                <w:szCs w:val="18"/>
              </w:rPr>
            </w:pPr>
            <w:r>
              <w:rPr>
                <w:rFonts w:ascii="Arial" w:hAnsi="Arial" w:cs="Arial"/>
                <w:color w:val="000000"/>
                <w:sz w:val="18"/>
                <w:szCs w:val="18"/>
              </w:rPr>
              <w:t>杭州市上城区人民法院</w:t>
            </w:r>
          </w:p>
        </w:tc>
        <w:tc>
          <w:tcPr>
            <w:tcW w:w="1484" w:type="dxa"/>
            <w:noWrap/>
          </w:tcPr>
          <w:p w14:paraId="566192A5"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3,274,804.00</w:t>
            </w:r>
          </w:p>
        </w:tc>
        <w:tc>
          <w:tcPr>
            <w:tcW w:w="3175" w:type="dxa"/>
          </w:tcPr>
          <w:p w14:paraId="7843B707" w14:textId="77777777" w:rsidR="00D746A5" w:rsidRDefault="00D746A5" w:rsidP="00BA49EE">
            <w:pPr>
              <w:rPr>
                <w:rFonts w:ascii="Arial" w:hAnsi="Arial" w:cs="Arial"/>
                <w:color w:val="000000"/>
                <w:sz w:val="18"/>
                <w:szCs w:val="18"/>
              </w:rPr>
            </w:pPr>
            <w:r>
              <w:rPr>
                <w:rFonts w:ascii="Arial" w:hAnsi="Arial" w:cs="Arial"/>
                <w:color w:val="000000"/>
                <w:sz w:val="18"/>
                <w:szCs w:val="18"/>
              </w:rPr>
              <w:t>票据纠纷</w:t>
            </w:r>
          </w:p>
        </w:tc>
      </w:tr>
      <w:tr w:rsidR="00D746A5" w14:paraId="4ADAAFF7" w14:textId="77777777" w:rsidTr="00C444F3">
        <w:trPr>
          <w:cantSplit/>
          <w:trHeight w:val="292"/>
          <w:jc w:val="center"/>
        </w:trPr>
        <w:tc>
          <w:tcPr>
            <w:tcW w:w="1319" w:type="dxa"/>
            <w:noWrap/>
          </w:tcPr>
          <w:p w14:paraId="79517C21" w14:textId="77777777" w:rsidR="00D746A5" w:rsidRDefault="00D746A5" w:rsidP="00BA49EE">
            <w:pP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117" w:type="dxa"/>
            <w:noWrap/>
          </w:tcPr>
          <w:p w14:paraId="461404B6" w14:textId="77777777" w:rsidR="00D746A5" w:rsidRDefault="00D746A5" w:rsidP="00BA49EE">
            <w:pPr>
              <w:rPr>
                <w:rFonts w:ascii="Arial" w:hAnsi="Arial" w:cs="Arial"/>
                <w:color w:val="000000"/>
                <w:sz w:val="18"/>
                <w:szCs w:val="18"/>
              </w:rPr>
            </w:pPr>
            <w:r>
              <w:rPr>
                <w:rFonts w:ascii="Arial" w:hAnsi="Arial" w:cs="Arial"/>
                <w:color w:val="000000"/>
                <w:sz w:val="18"/>
                <w:szCs w:val="18"/>
              </w:rPr>
              <w:t>2020.04.29</w:t>
            </w:r>
          </w:p>
        </w:tc>
        <w:tc>
          <w:tcPr>
            <w:tcW w:w="1625" w:type="dxa"/>
            <w:noWrap/>
          </w:tcPr>
          <w:p w14:paraId="09058460" w14:textId="77777777" w:rsidR="00D746A5" w:rsidRDefault="00D746A5" w:rsidP="00BA49EE">
            <w:pP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）浙</w:t>
            </w:r>
            <w:r>
              <w:rPr>
                <w:rFonts w:ascii="Arial" w:hAnsi="Arial" w:cs="Arial"/>
                <w:color w:val="000000"/>
                <w:sz w:val="18"/>
                <w:szCs w:val="18"/>
              </w:rPr>
              <w:t>0102</w:t>
            </w:r>
            <w:r>
              <w:rPr>
                <w:rFonts w:ascii="Arial" w:hAnsi="Arial" w:cs="Arial"/>
                <w:color w:val="000000"/>
                <w:sz w:val="18"/>
                <w:szCs w:val="18"/>
              </w:rPr>
              <w:t>执</w:t>
            </w:r>
            <w:r>
              <w:rPr>
                <w:rFonts w:ascii="Arial" w:hAnsi="Arial" w:cs="Arial"/>
                <w:color w:val="000000"/>
                <w:sz w:val="18"/>
                <w:szCs w:val="18"/>
              </w:rPr>
              <w:t>817</w:t>
            </w:r>
            <w:r>
              <w:rPr>
                <w:rFonts w:ascii="Arial" w:hAnsi="Arial" w:cs="Arial"/>
                <w:color w:val="000000"/>
                <w:sz w:val="18"/>
                <w:szCs w:val="18"/>
              </w:rPr>
              <w:t>号</w:t>
            </w:r>
          </w:p>
        </w:tc>
        <w:tc>
          <w:tcPr>
            <w:tcW w:w="2083" w:type="dxa"/>
            <w:noWrap/>
          </w:tcPr>
          <w:p w14:paraId="33B40A94" w14:textId="77777777" w:rsidR="00D746A5" w:rsidRDefault="00D746A5" w:rsidP="00BA49EE">
            <w:pPr>
              <w:rPr>
                <w:rFonts w:ascii="Arial" w:hAnsi="Arial" w:cs="Arial"/>
                <w:color w:val="000000"/>
                <w:sz w:val="18"/>
                <w:szCs w:val="18"/>
              </w:rPr>
            </w:pPr>
            <w:r>
              <w:rPr>
                <w:rFonts w:ascii="Arial" w:hAnsi="Arial" w:cs="Arial"/>
                <w:color w:val="000000"/>
                <w:sz w:val="18"/>
                <w:szCs w:val="18"/>
              </w:rPr>
              <w:t>杭州市上城区人民法院</w:t>
            </w:r>
          </w:p>
        </w:tc>
        <w:tc>
          <w:tcPr>
            <w:tcW w:w="1484" w:type="dxa"/>
            <w:noWrap/>
          </w:tcPr>
          <w:p w14:paraId="1D068FFB"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3,274,804.00</w:t>
            </w:r>
          </w:p>
        </w:tc>
        <w:tc>
          <w:tcPr>
            <w:tcW w:w="3175" w:type="dxa"/>
          </w:tcPr>
          <w:p w14:paraId="1FCE5D36" w14:textId="77777777" w:rsidR="00D746A5" w:rsidRDefault="00D746A5" w:rsidP="00BA49EE">
            <w:pPr>
              <w:rPr>
                <w:rFonts w:ascii="Arial" w:hAnsi="Arial" w:cs="Arial"/>
                <w:color w:val="000000"/>
                <w:sz w:val="18"/>
                <w:szCs w:val="18"/>
              </w:rPr>
            </w:pPr>
            <w:r>
              <w:rPr>
                <w:rFonts w:ascii="Arial" w:hAnsi="Arial" w:cs="Arial"/>
                <w:color w:val="000000"/>
                <w:sz w:val="18"/>
                <w:szCs w:val="18"/>
              </w:rPr>
              <w:t>票据纠纷</w:t>
            </w:r>
          </w:p>
        </w:tc>
      </w:tr>
      <w:tr w:rsidR="00D746A5" w14:paraId="685902C4" w14:textId="77777777" w:rsidTr="00C444F3">
        <w:trPr>
          <w:cantSplit/>
          <w:trHeight w:val="292"/>
          <w:jc w:val="center"/>
        </w:trPr>
        <w:tc>
          <w:tcPr>
            <w:tcW w:w="1319" w:type="dxa"/>
            <w:noWrap/>
          </w:tcPr>
          <w:p w14:paraId="429D7E48" w14:textId="77777777" w:rsidR="00D746A5" w:rsidRDefault="00D746A5" w:rsidP="00BA49EE">
            <w:pP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117" w:type="dxa"/>
            <w:noWrap/>
          </w:tcPr>
          <w:p w14:paraId="2F026B0C" w14:textId="77777777" w:rsidR="00D746A5" w:rsidRDefault="00D746A5" w:rsidP="00BA49EE">
            <w:pPr>
              <w:rPr>
                <w:rFonts w:ascii="Arial" w:hAnsi="Arial" w:cs="Arial"/>
                <w:color w:val="000000"/>
                <w:sz w:val="18"/>
                <w:szCs w:val="18"/>
              </w:rPr>
            </w:pPr>
            <w:r>
              <w:rPr>
                <w:rFonts w:ascii="Arial" w:hAnsi="Arial" w:cs="Arial"/>
                <w:color w:val="000000"/>
                <w:sz w:val="18"/>
                <w:szCs w:val="18"/>
              </w:rPr>
              <w:t>2020.04.29</w:t>
            </w:r>
          </w:p>
        </w:tc>
        <w:tc>
          <w:tcPr>
            <w:tcW w:w="1625" w:type="dxa"/>
            <w:noWrap/>
          </w:tcPr>
          <w:p w14:paraId="0AD16B80" w14:textId="77777777" w:rsidR="00D746A5" w:rsidRDefault="00D746A5" w:rsidP="00BA49EE">
            <w:pP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）浙</w:t>
            </w:r>
            <w:r>
              <w:rPr>
                <w:rFonts w:ascii="Arial" w:hAnsi="Arial" w:cs="Arial"/>
                <w:color w:val="000000"/>
                <w:sz w:val="18"/>
                <w:szCs w:val="18"/>
              </w:rPr>
              <w:t>0102</w:t>
            </w:r>
            <w:r>
              <w:rPr>
                <w:rFonts w:ascii="Arial" w:hAnsi="Arial" w:cs="Arial"/>
                <w:color w:val="000000"/>
                <w:sz w:val="18"/>
                <w:szCs w:val="18"/>
              </w:rPr>
              <w:t>执</w:t>
            </w:r>
            <w:r>
              <w:rPr>
                <w:rFonts w:ascii="Arial" w:hAnsi="Arial" w:cs="Arial"/>
                <w:color w:val="000000"/>
                <w:sz w:val="18"/>
                <w:szCs w:val="18"/>
              </w:rPr>
              <w:t>820</w:t>
            </w:r>
            <w:r>
              <w:rPr>
                <w:rFonts w:ascii="Arial" w:hAnsi="Arial" w:cs="Arial"/>
                <w:color w:val="000000"/>
                <w:sz w:val="18"/>
                <w:szCs w:val="18"/>
              </w:rPr>
              <w:t>号</w:t>
            </w:r>
          </w:p>
        </w:tc>
        <w:tc>
          <w:tcPr>
            <w:tcW w:w="2083" w:type="dxa"/>
            <w:noWrap/>
          </w:tcPr>
          <w:p w14:paraId="1F15D38F" w14:textId="77777777" w:rsidR="00D746A5" w:rsidRDefault="00D746A5" w:rsidP="00BA49EE">
            <w:pPr>
              <w:rPr>
                <w:rFonts w:ascii="Arial" w:hAnsi="Arial" w:cs="Arial"/>
                <w:color w:val="000000"/>
                <w:sz w:val="18"/>
                <w:szCs w:val="18"/>
              </w:rPr>
            </w:pPr>
            <w:r>
              <w:rPr>
                <w:rFonts w:ascii="Arial" w:hAnsi="Arial" w:cs="Arial"/>
                <w:color w:val="000000"/>
                <w:sz w:val="18"/>
                <w:szCs w:val="18"/>
              </w:rPr>
              <w:t>杭州市上城区人民法院</w:t>
            </w:r>
          </w:p>
        </w:tc>
        <w:tc>
          <w:tcPr>
            <w:tcW w:w="1484" w:type="dxa"/>
            <w:noWrap/>
          </w:tcPr>
          <w:p w14:paraId="2361E86C"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5,353,511.00</w:t>
            </w:r>
          </w:p>
        </w:tc>
        <w:tc>
          <w:tcPr>
            <w:tcW w:w="3175" w:type="dxa"/>
          </w:tcPr>
          <w:p w14:paraId="7E1E380B" w14:textId="77777777" w:rsidR="00D746A5" w:rsidRDefault="00D746A5" w:rsidP="00BA49EE">
            <w:pPr>
              <w:rPr>
                <w:rFonts w:ascii="Arial" w:hAnsi="Arial" w:cs="Arial"/>
                <w:color w:val="000000"/>
                <w:sz w:val="18"/>
                <w:szCs w:val="18"/>
              </w:rPr>
            </w:pPr>
            <w:r>
              <w:rPr>
                <w:rFonts w:ascii="Arial" w:hAnsi="Arial" w:cs="Arial"/>
                <w:color w:val="000000"/>
                <w:sz w:val="18"/>
                <w:szCs w:val="18"/>
              </w:rPr>
              <w:t>票据纠纷</w:t>
            </w:r>
          </w:p>
        </w:tc>
      </w:tr>
      <w:tr w:rsidR="00D746A5" w14:paraId="06EAF8E7" w14:textId="77777777" w:rsidTr="00C444F3">
        <w:trPr>
          <w:cantSplit/>
          <w:trHeight w:val="292"/>
          <w:jc w:val="center"/>
        </w:trPr>
        <w:tc>
          <w:tcPr>
            <w:tcW w:w="1319" w:type="dxa"/>
            <w:noWrap/>
          </w:tcPr>
          <w:p w14:paraId="39CC1450" w14:textId="77777777" w:rsidR="00D746A5" w:rsidRDefault="00D746A5" w:rsidP="00BA49EE">
            <w:pP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117" w:type="dxa"/>
            <w:noWrap/>
          </w:tcPr>
          <w:p w14:paraId="6534053F" w14:textId="77777777" w:rsidR="00D746A5" w:rsidRDefault="00D746A5" w:rsidP="00BA49EE">
            <w:pPr>
              <w:rPr>
                <w:rFonts w:ascii="Arial" w:hAnsi="Arial" w:cs="Arial"/>
                <w:color w:val="000000"/>
                <w:sz w:val="18"/>
                <w:szCs w:val="18"/>
              </w:rPr>
            </w:pPr>
            <w:r>
              <w:rPr>
                <w:rFonts w:ascii="Arial" w:hAnsi="Arial" w:cs="Arial"/>
                <w:color w:val="000000"/>
                <w:sz w:val="18"/>
                <w:szCs w:val="18"/>
              </w:rPr>
              <w:t>2020.04.29</w:t>
            </w:r>
          </w:p>
        </w:tc>
        <w:tc>
          <w:tcPr>
            <w:tcW w:w="1625" w:type="dxa"/>
          </w:tcPr>
          <w:p w14:paraId="17BA26F8" w14:textId="77777777" w:rsidR="00D746A5" w:rsidRDefault="00D746A5" w:rsidP="00BA49EE">
            <w:pP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）浙</w:t>
            </w:r>
            <w:r>
              <w:rPr>
                <w:rFonts w:ascii="Arial" w:hAnsi="Arial" w:cs="Arial"/>
                <w:color w:val="000000"/>
                <w:sz w:val="18"/>
                <w:szCs w:val="18"/>
              </w:rPr>
              <w:t>0102</w:t>
            </w:r>
            <w:r>
              <w:rPr>
                <w:rFonts w:ascii="Arial" w:hAnsi="Arial" w:cs="Arial"/>
                <w:color w:val="000000"/>
                <w:sz w:val="18"/>
                <w:szCs w:val="18"/>
              </w:rPr>
              <w:t>执</w:t>
            </w:r>
            <w:r>
              <w:rPr>
                <w:rFonts w:ascii="Arial" w:hAnsi="Arial" w:cs="Arial"/>
                <w:color w:val="000000"/>
                <w:sz w:val="18"/>
                <w:szCs w:val="18"/>
              </w:rPr>
              <w:t>819</w:t>
            </w:r>
            <w:r>
              <w:rPr>
                <w:rFonts w:ascii="Arial" w:hAnsi="Arial" w:cs="Arial"/>
                <w:color w:val="000000"/>
                <w:sz w:val="18"/>
                <w:szCs w:val="18"/>
              </w:rPr>
              <w:t>号</w:t>
            </w:r>
          </w:p>
        </w:tc>
        <w:tc>
          <w:tcPr>
            <w:tcW w:w="2083" w:type="dxa"/>
            <w:noWrap/>
          </w:tcPr>
          <w:p w14:paraId="5B75ACD8" w14:textId="77777777" w:rsidR="00D746A5" w:rsidRDefault="00D746A5" w:rsidP="00BA49EE">
            <w:pPr>
              <w:rPr>
                <w:rFonts w:ascii="Arial" w:hAnsi="Arial" w:cs="Arial"/>
                <w:color w:val="000000"/>
                <w:sz w:val="18"/>
                <w:szCs w:val="18"/>
              </w:rPr>
            </w:pPr>
            <w:r>
              <w:rPr>
                <w:rFonts w:ascii="Arial" w:hAnsi="Arial" w:cs="Arial"/>
                <w:color w:val="000000"/>
                <w:sz w:val="18"/>
                <w:szCs w:val="18"/>
              </w:rPr>
              <w:t>杭州市上城区人民法院</w:t>
            </w:r>
          </w:p>
        </w:tc>
        <w:tc>
          <w:tcPr>
            <w:tcW w:w="1484" w:type="dxa"/>
            <w:noWrap/>
          </w:tcPr>
          <w:p w14:paraId="4C74AF83"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5,353,511.00</w:t>
            </w:r>
          </w:p>
        </w:tc>
        <w:tc>
          <w:tcPr>
            <w:tcW w:w="3175" w:type="dxa"/>
          </w:tcPr>
          <w:p w14:paraId="337E14A6" w14:textId="77777777" w:rsidR="00D746A5" w:rsidRDefault="00D746A5" w:rsidP="00BA49EE">
            <w:pPr>
              <w:rPr>
                <w:rFonts w:ascii="Arial" w:hAnsi="Arial" w:cs="Arial"/>
                <w:color w:val="000000"/>
                <w:sz w:val="18"/>
                <w:szCs w:val="18"/>
              </w:rPr>
            </w:pPr>
            <w:r>
              <w:rPr>
                <w:rFonts w:ascii="Arial" w:hAnsi="Arial" w:cs="Arial"/>
                <w:color w:val="000000"/>
                <w:sz w:val="18"/>
                <w:szCs w:val="18"/>
              </w:rPr>
              <w:t>票据纠纷</w:t>
            </w:r>
          </w:p>
        </w:tc>
      </w:tr>
      <w:tr w:rsidR="00D746A5" w14:paraId="72C85065" w14:textId="77777777" w:rsidTr="00C444F3">
        <w:trPr>
          <w:cantSplit/>
          <w:trHeight w:val="292"/>
          <w:jc w:val="center"/>
        </w:trPr>
        <w:tc>
          <w:tcPr>
            <w:tcW w:w="1319" w:type="dxa"/>
            <w:noWrap/>
          </w:tcPr>
          <w:p w14:paraId="7F5B6C2A" w14:textId="77777777" w:rsidR="00D746A5" w:rsidRDefault="00D746A5" w:rsidP="00BA49EE">
            <w:pP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117" w:type="dxa"/>
            <w:noWrap/>
          </w:tcPr>
          <w:p w14:paraId="71517493" w14:textId="77777777" w:rsidR="00D746A5" w:rsidRDefault="00D746A5" w:rsidP="00BA49EE">
            <w:pPr>
              <w:rPr>
                <w:rFonts w:ascii="Arial" w:hAnsi="Arial" w:cs="Arial"/>
                <w:color w:val="000000"/>
                <w:sz w:val="18"/>
                <w:szCs w:val="18"/>
              </w:rPr>
            </w:pPr>
            <w:r>
              <w:rPr>
                <w:rFonts w:ascii="Arial" w:hAnsi="Arial" w:cs="Arial"/>
                <w:color w:val="000000"/>
                <w:sz w:val="18"/>
                <w:szCs w:val="18"/>
              </w:rPr>
              <w:t>2020.04.29</w:t>
            </w:r>
          </w:p>
        </w:tc>
        <w:tc>
          <w:tcPr>
            <w:tcW w:w="1625" w:type="dxa"/>
            <w:noWrap/>
          </w:tcPr>
          <w:p w14:paraId="5CF22C34" w14:textId="77777777" w:rsidR="00D746A5" w:rsidRDefault="00D746A5" w:rsidP="00BA49EE">
            <w:pP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）浙</w:t>
            </w:r>
            <w:r>
              <w:rPr>
                <w:rFonts w:ascii="Arial" w:hAnsi="Arial" w:cs="Arial"/>
                <w:color w:val="000000"/>
                <w:sz w:val="18"/>
                <w:szCs w:val="18"/>
              </w:rPr>
              <w:t>0102</w:t>
            </w:r>
            <w:r>
              <w:rPr>
                <w:rFonts w:ascii="Arial" w:hAnsi="Arial" w:cs="Arial"/>
                <w:color w:val="000000"/>
                <w:sz w:val="18"/>
                <w:szCs w:val="18"/>
              </w:rPr>
              <w:t>执</w:t>
            </w:r>
            <w:r>
              <w:rPr>
                <w:rFonts w:ascii="Arial" w:hAnsi="Arial" w:cs="Arial"/>
                <w:color w:val="000000"/>
                <w:sz w:val="18"/>
                <w:szCs w:val="18"/>
              </w:rPr>
              <w:t>818</w:t>
            </w:r>
            <w:r>
              <w:rPr>
                <w:rFonts w:ascii="Arial" w:hAnsi="Arial" w:cs="Arial"/>
                <w:color w:val="000000"/>
                <w:sz w:val="18"/>
                <w:szCs w:val="18"/>
              </w:rPr>
              <w:t>号</w:t>
            </w:r>
          </w:p>
        </w:tc>
        <w:tc>
          <w:tcPr>
            <w:tcW w:w="2083" w:type="dxa"/>
            <w:noWrap/>
          </w:tcPr>
          <w:p w14:paraId="5196AA05" w14:textId="77777777" w:rsidR="00D746A5" w:rsidRDefault="00D746A5" w:rsidP="00BA49EE">
            <w:pPr>
              <w:rPr>
                <w:rFonts w:ascii="Arial" w:hAnsi="Arial" w:cs="Arial"/>
                <w:color w:val="000000"/>
                <w:sz w:val="18"/>
                <w:szCs w:val="18"/>
              </w:rPr>
            </w:pPr>
            <w:r>
              <w:rPr>
                <w:rFonts w:ascii="Arial" w:hAnsi="Arial" w:cs="Arial"/>
                <w:color w:val="000000"/>
                <w:sz w:val="18"/>
                <w:szCs w:val="18"/>
              </w:rPr>
              <w:t>杭州市上城区人民法院</w:t>
            </w:r>
          </w:p>
        </w:tc>
        <w:tc>
          <w:tcPr>
            <w:tcW w:w="1484" w:type="dxa"/>
          </w:tcPr>
          <w:p w14:paraId="1C056792"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5,353,511.00</w:t>
            </w:r>
          </w:p>
        </w:tc>
        <w:tc>
          <w:tcPr>
            <w:tcW w:w="3175" w:type="dxa"/>
          </w:tcPr>
          <w:p w14:paraId="16631925" w14:textId="77777777" w:rsidR="00D746A5" w:rsidRDefault="00D746A5" w:rsidP="00BA49EE">
            <w:pPr>
              <w:rPr>
                <w:rFonts w:ascii="Arial" w:hAnsi="Arial" w:cs="Arial"/>
                <w:color w:val="000000"/>
                <w:sz w:val="18"/>
                <w:szCs w:val="18"/>
              </w:rPr>
            </w:pPr>
            <w:r>
              <w:rPr>
                <w:rFonts w:ascii="Arial" w:hAnsi="Arial" w:cs="Arial"/>
                <w:color w:val="000000"/>
                <w:sz w:val="18"/>
                <w:szCs w:val="18"/>
              </w:rPr>
              <w:t>票据纠纷</w:t>
            </w:r>
          </w:p>
        </w:tc>
      </w:tr>
      <w:tr w:rsidR="00D746A5" w14:paraId="2F4A1835" w14:textId="77777777" w:rsidTr="00C444F3">
        <w:trPr>
          <w:cantSplit/>
          <w:trHeight w:val="292"/>
          <w:jc w:val="center"/>
        </w:trPr>
        <w:tc>
          <w:tcPr>
            <w:tcW w:w="1319" w:type="dxa"/>
            <w:noWrap/>
          </w:tcPr>
          <w:p w14:paraId="09C11620" w14:textId="77777777" w:rsidR="00D746A5" w:rsidRDefault="00D746A5" w:rsidP="00BA49EE">
            <w:pP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117" w:type="dxa"/>
            <w:noWrap/>
          </w:tcPr>
          <w:p w14:paraId="4F7A7E99" w14:textId="77777777" w:rsidR="00D746A5" w:rsidRDefault="00D746A5" w:rsidP="00BA49EE">
            <w:pPr>
              <w:rPr>
                <w:rFonts w:ascii="Arial" w:hAnsi="Arial" w:cs="Arial"/>
                <w:color w:val="000000"/>
                <w:sz w:val="18"/>
                <w:szCs w:val="18"/>
              </w:rPr>
            </w:pPr>
            <w:r>
              <w:rPr>
                <w:rFonts w:ascii="Arial" w:hAnsi="Arial" w:cs="Arial"/>
                <w:color w:val="000000"/>
                <w:sz w:val="18"/>
                <w:szCs w:val="18"/>
              </w:rPr>
              <w:t>2020.04.29</w:t>
            </w:r>
          </w:p>
        </w:tc>
        <w:tc>
          <w:tcPr>
            <w:tcW w:w="1625" w:type="dxa"/>
            <w:noWrap/>
          </w:tcPr>
          <w:p w14:paraId="29579D88" w14:textId="77777777" w:rsidR="00D746A5" w:rsidRDefault="00D746A5" w:rsidP="00BA49EE">
            <w:pP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）沪</w:t>
            </w:r>
            <w:r>
              <w:rPr>
                <w:rFonts w:ascii="Arial" w:hAnsi="Arial" w:cs="Arial"/>
                <w:color w:val="000000"/>
                <w:sz w:val="18"/>
                <w:szCs w:val="18"/>
              </w:rPr>
              <w:t>0113</w:t>
            </w:r>
            <w:r>
              <w:rPr>
                <w:rFonts w:ascii="Arial" w:hAnsi="Arial" w:cs="Arial"/>
                <w:color w:val="000000"/>
                <w:sz w:val="18"/>
                <w:szCs w:val="18"/>
              </w:rPr>
              <w:t>执</w:t>
            </w:r>
            <w:r>
              <w:rPr>
                <w:rFonts w:ascii="Arial" w:hAnsi="Arial" w:cs="Arial"/>
                <w:color w:val="000000"/>
                <w:sz w:val="18"/>
                <w:szCs w:val="18"/>
              </w:rPr>
              <w:t>2144</w:t>
            </w:r>
            <w:r>
              <w:rPr>
                <w:rFonts w:ascii="Arial" w:hAnsi="Arial" w:cs="Arial"/>
                <w:color w:val="000000"/>
                <w:sz w:val="18"/>
                <w:szCs w:val="18"/>
              </w:rPr>
              <w:t>号</w:t>
            </w:r>
          </w:p>
        </w:tc>
        <w:tc>
          <w:tcPr>
            <w:tcW w:w="2083" w:type="dxa"/>
            <w:noWrap/>
          </w:tcPr>
          <w:p w14:paraId="21433E1A" w14:textId="77777777" w:rsidR="00D746A5" w:rsidRDefault="00D746A5" w:rsidP="00BA49EE">
            <w:pPr>
              <w:rPr>
                <w:rFonts w:ascii="Arial" w:hAnsi="Arial" w:cs="Arial"/>
                <w:color w:val="000000"/>
                <w:sz w:val="18"/>
                <w:szCs w:val="18"/>
              </w:rPr>
            </w:pPr>
            <w:r>
              <w:rPr>
                <w:rFonts w:ascii="Arial" w:hAnsi="Arial" w:cs="Arial"/>
                <w:color w:val="000000"/>
                <w:sz w:val="18"/>
                <w:szCs w:val="18"/>
              </w:rPr>
              <w:t>上海市宝山区人民法院</w:t>
            </w:r>
          </w:p>
        </w:tc>
        <w:tc>
          <w:tcPr>
            <w:tcW w:w="1484" w:type="dxa"/>
          </w:tcPr>
          <w:p w14:paraId="2BB2412A"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5,353,511.00</w:t>
            </w:r>
          </w:p>
        </w:tc>
        <w:tc>
          <w:tcPr>
            <w:tcW w:w="3175" w:type="dxa"/>
          </w:tcPr>
          <w:p w14:paraId="707ABA4D" w14:textId="77777777" w:rsidR="00D746A5" w:rsidRDefault="00D746A5" w:rsidP="00BA49EE">
            <w:pPr>
              <w:rPr>
                <w:rFonts w:ascii="Arial" w:hAnsi="Arial" w:cs="Arial"/>
                <w:color w:val="000000"/>
                <w:sz w:val="18"/>
                <w:szCs w:val="18"/>
              </w:rPr>
            </w:pPr>
            <w:r>
              <w:rPr>
                <w:rFonts w:ascii="Arial" w:hAnsi="Arial" w:cs="Arial"/>
                <w:color w:val="000000"/>
                <w:sz w:val="18"/>
                <w:szCs w:val="18"/>
              </w:rPr>
              <w:t>票据纠纷</w:t>
            </w:r>
          </w:p>
        </w:tc>
      </w:tr>
      <w:tr w:rsidR="00D746A5" w14:paraId="5121137B" w14:textId="77777777" w:rsidTr="00C444F3">
        <w:trPr>
          <w:cantSplit/>
          <w:trHeight w:val="292"/>
          <w:jc w:val="center"/>
        </w:trPr>
        <w:tc>
          <w:tcPr>
            <w:tcW w:w="1319" w:type="dxa"/>
            <w:noWrap/>
          </w:tcPr>
          <w:p w14:paraId="488F6306" w14:textId="77777777" w:rsidR="00D746A5" w:rsidRDefault="00D746A5" w:rsidP="00BA49EE">
            <w:pP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117" w:type="dxa"/>
            <w:noWrap/>
          </w:tcPr>
          <w:p w14:paraId="3FD6B8BE" w14:textId="77777777" w:rsidR="00D746A5" w:rsidRDefault="00D746A5" w:rsidP="00BA49EE">
            <w:pPr>
              <w:rPr>
                <w:rFonts w:ascii="Arial" w:hAnsi="Arial" w:cs="Arial"/>
                <w:color w:val="000000"/>
                <w:sz w:val="18"/>
                <w:szCs w:val="18"/>
              </w:rPr>
            </w:pPr>
            <w:r>
              <w:rPr>
                <w:rFonts w:ascii="Arial" w:hAnsi="Arial" w:cs="Arial"/>
                <w:color w:val="000000"/>
                <w:sz w:val="18"/>
                <w:szCs w:val="18"/>
              </w:rPr>
              <w:t>2020.04.29</w:t>
            </w:r>
          </w:p>
        </w:tc>
        <w:tc>
          <w:tcPr>
            <w:tcW w:w="1625" w:type="dxa"/>
          </w:tcPr>
          <w:p w14:paraId="2B7A2984" w14:textId="77777777" w:rsidR="00D746A5" w:rsidRDefault="00D746A5" w:rsidP="00BA49EE">
            <w:pP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）沪</w:t>
            </w:r>
            <w:r>
              <w:rPr>
                <w:rFonts w:ascii="Arial" w:hAnsi="Arial" w:cs="Arial"/>
                <w:color w:val="000000"/>
                <w:sz w:val="18"/>
                <w:szCs w:val="18"/>
              </w:rPr>
              <w:t>0113</w:t>
            </w:r>
            <w:r>
              <w:rPr>
                <w:rFonts w:ascii="Arial" w:hAnsi="Arial" w:cs="Arial"/>
                <w:color w:val="000000"/>
                <w:sz w:val="18"/>
                <w:szCs w:val="18"/>
              </w:rPr>
              <w:t>执</w:t>
            </w:r>
            <w:r>
              <w:rPr>
                <w:rFonts w:ascii="Arial" w:hAnsi="Arial" w:cs="Arial"/>
                <w:color w:val="000000"/>
                <w:sz w:val="18"/>
                <w:szCs w:val="18"/>
              </w:rPr>
              <w:t>2142</w:t>
            </w:r>
            <w:r>
              <w:rPr>
                <w:rFonts w:ascii="Arial" w:hAnsi="Arial" w:cs="Arial"/>
                <w:color w:val="000000"/>
                <w:sz w:val="18"/>
                <w:szCs w:val="18"/>
              </w:rPr>
              <w:t>号</w:t>
            </w:r>
          </w:p>
        </w:tc>
        <w:tc>
          <w:tcPr>
            <w:tcW w:w="2083" w:type="dxa"/>
            <w:noWrap/>
          </w:tcPr>
          <w:p w14:paraId="0897744A" w14:textId="77777777" w:rsidR="00D746A5" w:rsidRDefault="00D746A5" w:rsidP="00BA49EE">
            <w:pPr>
              <w:rPr>
                <w:rFonts w:ascii="Arial" w:hAnsi="Arial" w:cs="Arial"/>
                <w:color w:val="000000"/>
                <w:sz w:val="18"/>
                <w:szCs w:val="18"/>
              </w:rPr>
            </w:pPr>
            <w:r>
              <w:rPr>
                <w:rFonts w:ascii="Arial" w:hAnsi="Arial" w:cs="Arial"/>
                <w:color w:val="000000"/>
                <w:sz w:val="18"/>
                <w:szCs w:val="18"/>
              </w:rPr>
              <w:t>上海市宝山区人民法院</w:t>
            </w:r>
          </w:p>
        </w:tc>
        <w:tc>
          <w:tcPr>
            <w:tcW w:w="1484" w:type="dxa"/>
          </w:tcPr>
          <w:p w14:paraId="3554EB5D"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5,353,511.00</w:t>
            </w:r>
          </w:p>
        </w:tc>
        <w:tc>
          <w:tcPr>
            <w:tcW w:w="3175" w:type="dxa"/>
          </w:tcPr>
          <w:p w14:paraId="15D61645" w14:textId="77777777" w:rsidR="00D746A5" w:rsidRDefault="00D746A5" w:rsidP="00BA49EE">
            <w:pPr>
              <w:rPr>
                <w:rFonts w:ascii="Arial" w:hAnsi="Arial" w:cs="Arial"/>
                <w:color w:val="000000"/>
                <w:sz w:val="18"/>
                <w:szCs w:val="18"/>
              </w:rPr>
            </w:pPr>
            <w:r>
              <w:rPr>
                <w:rFonts w:ascii="Arial" w:hAnsi="Arial" w:cs="Arial"/>
                <w:color w:val="000000"/>
                <w:sz w:val="18"/>
                <w:szCs w:val="18"/>
              </w:rPr>
              <w:t>票据纠纷</w:t>
            </w:r>
          </w:p>
        </w:tc>
      </w:tr>
      <w:tr w:rsidR="00D746A5" w14:paraId="115A3BF4" w14:textId="77777777" w:rsidTr="00C444F3">
        <w:trPr>
          <w:cantSplit/>
          <w:trHeight w:val="302"/>
          <w:jc w:val="center"/>
        </w:trPr>
        <w:tc>
          <w:tcPr>
            <w:tcW w:w="1319" w:type="dxa"/>
            <w:noWrap/>
          </w:tcPr>
          <w:p w14:paraId="7CF53B48" w14:textId="77777777" w:rsidR="00D746A5" w:rsidRDefault="00D746A5" w:rsidP="00BA49EE">
            <w:pPr>
              <w:rPr>
                <w:rFonts w:ascii="Arial" w:hAnsi="Arial" w:cs="Arial"/>
                <w:color w:val="000000"/>
                <w:sz w:val="18"/>
                <w:szCs w:val="18"/>
              </w:rPr>
            </w:pPr>
            <w:proofErr w:type="gramStart"/>
            <w:r>
              <w:rPr>
                <w:rFonts w:ascii="Arial" w:hAnsi="Arial" w:cs="Arial"/>
                <w:color w:val="000000"/>
                <w:sz w:val="18"/>
                <w:szCs w:val="18"/>
              </w:rPr>
              <w:lastRenderedPageBreak/>
              <w:t>泰禾集团</w:t>
            </w:r>
            <w:proofErr w:type="gramEnd"/>
            <w:r>
              <w:rPr>
                <w:rFonts w:ascii="Arial" w:hAnsi="Arial" w:cs="Arial"/>
                <w:color w:val="000000"/>
                <w:sz w:val="18"/>
                <w:szCs w:val="18"/>
              </w:rPr>
              <w:t>、黄其森、叶荔、</w:t>
            </w:r>
            <w:proofErr w:type="gramStart"/>
            <w:r>
              <w:rPr>
                <w:rFonts w:ascii="Arial" w:hAnsi="Arial" w:cs="Arial"/>
                <w:color w:val="000000"/>
                <w:sz w:val="18"/>
                <w:szCs w:val="18"/>
              </w:rPr>
              <w:t>泰禾投资</w:t>
            </w:r>
            <w:proofErr w:type="gramEnd"/>
          </w:p>
        </w:tc>
        <w:tc>
          <w:tcPr>
            <w:tcW w:w="1117" w:type="dxa"/>
            <w:noWrap/>
          </w:tcPr>
          <w:p w14:paraId="66F0450C" w14:textId="77777777" w:rsidR="00D746A5" w:rsidRDefault="00D746A5" w:rsidP="00BA49EE">
            <w:pPr>
              <w:rPr>
                <w:rFonts w:ascii="Arial" w:hAnsi="Arial" w:cs="Arial"/>
                <w:color w:val="000000"/>
                <w:sz w:val="18"/>
                <w:szCs w:val="18"/>
              </w:rPr>
            </w:pPr>
            <w:r>
              <w:rPr>
                <w:rFonts w:ascii="Arial" w:hAnsi="Arial" w:cs="Arial"/>
                <w:color w:val="000000"/>
                <w:sz w:val="18"/>
                <w:szCs w:val="18"/>
              </w:rPr>
              <w:t>2020.05.27</w:t>
            </w:r>
          </w:p>
        </w:tc>
        <w:tc>
          <w:tcPr>
            <w:tcW w:w="1625" w:type="dxa"/>
            <w:noWrap/>
          </w:tcPr>
          <w:p w14:paraId="2A95BBFF" w14:textId="77777777" w:rsidR="00D746A5" w:rsidRDefault="00D746A5" w:rsidP="00BA49EE">
            <w:pP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）浙</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539</w:t>
            </w:r>
            <w:r>
              <w:rPr>
                <w:rFonts w:ascii="Arial" w:hAnsi="Arial" w:cs="Arial"/>
                <w:color w:val="000000"/>
                <w:sz w:val="18"/>
                <w:szCs w:val="18"/>
              </w:rPr>
              <w:t>号</w:t>
            </w:r>
          </w:p>
        </w:tc>
        <w:tc>
          <w:tcPr>
            <w:tcW w:w="2083" w:type="dxa"/>
            <w:noWrap/>
          </w:tcPr>
          <w:p w14:paraId="4D59E8EC" w14:textId="77777777" w:rsidR="00D746A5" w:rsidRDefault="00D746A5" w:rsidP="00BA49EE">
            <w:pPr>
              <w:rPr>
                <w:rFonts w:ascii="Arial" w:hAnsi="Arial" w:cs="Arial"/>
                <w:color w:val="000000"/>
                <w:sz w:val="18"/>
                <w:szCs w:val="18"/>
              </w:rPr>
            </w:pPr>
            <w:r>
              <w:rPr>
                <w:rFonts w:ascii="Arial" w:hAnsi="Arial" w:cs="Arial"/>
                <w:color w:val="000000"/>
                <w:sz w:val="18"/>
                <w:szCs w:val="18"/>
              </w:rPr>
              <w:t>杭州市中级人民法院</w:t>
            </w:r>
          </w:p>
        </w:tc>
        <w:tc>
          <w:tcPr>
            <w:tcW w:w="1484" w:type="dxa"/>
            <w:noWrap/>
          </w:tcPr>
          <w:p w14:paraId="0D4983EC"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336,868,205.00</w:t>
            </w:r>
          </w:p>
        </w:tc>
        <w:tc>
          <w:tcPr>
            <w:tcW w:w="3175" w:type="dxa"/>
          </w:tcPr>
          <w:p w14:paraId="5856B492" w14:textId="77777777" w:rsidR="00D746A5" w:rsidRDefault="00D746A5" w:rsidP="00BA49EE">
            <w:pPr>
              <w:rPr>
                <w:rFonts w:ascii="Arial" w:hAnsi="Arial" w:cs="Arial"/>
                <w:color w:val="000000"/>
                <w:sz w:val="18"/>
                <w:szCs w:val="18"/>
              </w:rPr>
            </w:pPr>
            <w:proofErr w:type="gramStart"/>
            <w:r>
              <w:rPr>
                <w:rFonts w:ascii="Arial" w:hAnsi="Arial" w:cs="Arial"/>
                <w:color w:val="000000"/>
                <w:sz w:val="18"/>
                <w:szCs w:val="18"/>
              </w:rPr>
              <w:t>浙商银行</w:t>
            </w:r>
            <w:proofErr w:type="gramEnd"/>
          </w:p>
        </w:tc>
      </w:tr>
      <w:tr w:rsidR="00D746A5" w14:paraId="5323FAD8" w14:textId="77777777" w:rsidTr="00C444F3">
        <w:trPr>
          <w:cantSplit/>
          <w:trHeight w:val="292"/>
          <w:jc w:val="center"/>
        </w:trPr>
        <w:tc>
          <w:tcPr>
            <w:tcW w:w="1319" w:type="dxa"/>
            <w:noWrap/>
          </w:tcPr>
          <w:p w14:paraId="4DBABD3B" w14:textId="77777777" w:rsidR="00D746A5" w:rsidRDefault="00D746A5" w:rsidP="00BA49EE">
            <w:pPr>
              <w:rPr>
                <w:rFonts w:ascii="Arial" w:hAnsi="Arial" w:cs="Arial"/>
                <w:color w:val="000000"/>
                <w:sz w:val="18"/>
                <w:szCs w:val="18"/>
              </w:rPr>
            </w:pPr>
            <w:proofErr w:type="gramStart"/>
            <w:r>
              <w:rPr>
                <w:rFonts w:ascii="Arial" w:hAnsi="Arial" w:cs="Arial"/>
                <w:color w:val="000000"/>
                <w:sz w:val="18"/>
                <w:szCs w:val="18"/>
              </w:rPr>
              <w:t>泰禾集团</w:t>
            </w:r>
            <w:proofErr w:type="gramEnd"/>
            <w:r>
              <w:rPr>
                <w:rFonts w:ascii="Arial" w:hAnsi="Arial" w:cs="Arial"/>
                <w:color w:val="000000"/>
                <w:sz w:val="18"/>
                <w:szCs w:val="18"/>
              </w:rPr>
              <w:t>、黄其森</w:t>
            </w:r>
          </w:p>
        </w:tc>
        <w:tc>
          <w:tcPr>
            <w:tcW w:w="1117" w:type="dxa"/>
            <w:noWrap/>
          </w:tcPr>
          <w:p w14:paraId="0FFA661D" w14:textId="77777777" w:rsidR="00D746A5" w:rsidRDefault="00D746A5" w:rsidP="00BA49EE">
            <w:pPr>
              <w:rPr>
                <w:rFonts w:ascii="Arial" w:hAnsi="Arial" w:cs="Arial"/>
                <w:color w:val="000000"/>
                <w:sz w:val="18"/>
                <w:szCs w:val="18"/>
              </w:rPr>
            </w:pPr>
            <w:r>
              <w:rPr>
                <w:rFonts w:ascii="Arial" w:hAnsi="Arial" w:cs="Arial"/>
                <w:color w:val="000000"/>
                <w:sz w:val="18"/>
                <w:szCs w:val="18"/>
              </w:rPr>
              <w:t>2020.06.22</w:t>
            </w:r>
          </w:p>
        </w:tc>
        <w:tc>
          <w:tcPr>
            <w:tcW w:w="1625" w:type="dxa"/>
            <w:noWrap/>
          </w:tcPr>
          <w:p w14:paraId="142C2CAC" w14:textId="77777777" w:rsidR="00D746A5" w:rsidRDefault="00D746A5" w:rsidP="00BA49EE">
            <w:pP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w:t>
            </w:r>
            <w:proofErr w:type="gramStart"/>
            <w:r>
              <w:rPr>
                <w:rFonts w:ascii="Arial" w:hAnsi="Arial" w:cs="Arial"/>
                <w:color w:val="000000"/>
                <w:sz w:val="18"/>
                <w:szCs w:val="18"/>
              </w:rPr>
              <w:t>闵</w:t>
            </w:r>
            <w:proofErr w:type="gramEnd"/>
            <w:r>
              <w:rPr>
                <w:rFonts w:ascii="Arial" w:hAnsi="Arial" w:cs="Arial"/>
                <w:color w:val="000000"/>
                <w:sz w:val="18"/>
                <w:szCs w:val="18"/>
              </w:rPr>
              <w:t>06</w:t>
            </w:r>
            <w:r>
              <w:rPr>
                <w:rFonts w:ascii="Arial" w:hAnsi="Arial" w:cs="Arial"/>
                <w:color w:val="000000"/>
                <w:sz w:val="18"/>
                <w:szCs w:val="18"/>
              </w:rPr>
              <w:t>执</w:t>
            </w:r>
            <w:r>
              <w:rPr>
                <w:rFonts w:ascii="Arial" w:hAnsi="Arial" w:cs="Arial"/>
                <w:color w:val="000000"/>
                <w:sz w:val="18"/>
                <w:szCs w:val="18"/>
              </w:rPr>
              <w:t>274</w:t>
            </w:r>
            <w:r>
              <w:rPr>
                <w:rFonts w:ascii="Arial" w:hAnsi="Arial" w:cs="Arial"/>
                <w:color w:val="000000"/>
                <w:sz w:val="18"/>
                <w:szCs w:val="18"/>
              </w:rPr>
              <w:t>号</w:t>
            </w:r>
          </w:p>
        </w:tc>
        <w:tc>
          <w:tcPr>
            <w:tcW w:w="2083" w:type="dxa"/>
            <w:noWrap/>
          </w:tcPr>
          <w:p w14:paraId="7DBA768E" w14:textId="77777777" w:rsidR="00D746A5" w:rsidRDefault="00D746A5" w:rsidP="00BA49EE">
            <w:pPr>
              <w:rPr>
                <w:rFonts w:ascii="Arial" w:hAnsi="Arial" w:cs="Arial"/>
                <w:color w:val="000000"/>
                <w:sz w:val="18"/>
                <w:szCs w:val="18"/>
              </w:rPr>
            </w:pPr>
            <w:r>
              <w:rPr>
                <w:rFonts w:ascii="Arial" w:hAnsi="Arial" w:cs="Arial"/>
                <w:color w:val="000000"/>
                <w:sz w:val="18"/>
                <w:szCs w:val="18"/>
              </w:rPr>
              <w:t>漳州市中级人民法院</w:t>
            </w:r>
          </w:p>
        </w:tc>
        <w:tc>
          <w:tcPr>
            <w:tcW w:w="1484" w:type="dxa"/>
            <w:noWrap/>
          </w:tcPr>
          <w:p w14:paraId="75632F00"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165,594,232.00</w:t>
            </w:r>
          </w:p>
        </w:tc>
        <w:tc>
          <w:tcPr>
            <w:tcW w:w="3175" w:type="dxa"/>
          </w:tcPr>
          <w:p w14:paraId="790F184B" w14:textId="77777777" w:rsidR="00D746A5" w:rsidRDefault="00D746A5" w:rsidP="00BA49EE">
            <w:pPr>
              <w:rPr>
                <w:rFonts w:ascii="Arial" w:hAnsi="Arial" w:cs="Arial"/>
                <w:color w:val="000000"/>
                <w:sz w:val="18"/>
                <w:szCs w:val="18"/>
              </w:rPr>
            </w:pPr>
            <w:r>
              <w:rPr>
                <w:rFonts w:ascii="Arial" w:hAnsi="Arial" w:cs="Arial"/>
                <w:color w:val="000000"/>
                <w:sz w:val="18"/>
                <w:szCs w:val="18"/>
              </w:rPr>
              <w:t>爱建信托白塘</w:t>
            </w:r>
            <w:proofErr w:type="gramStart"/>
            <w:r>
              <w:rPr>
                <w:rFonts w:ascii="Arial" w:hAnsi="Arial" w:cs="Arial"/>
                <w:color w:val="000000"/>
                <w:sz w:val="18"/>
                <w:szCs w:val="18"/>
              </w:rPr>
              <w:t>湾项目</w:t>
            </w:r>
            <w:proofErr w:type="gramEnd"/>
          </w:p>
        </w:tc>
      </w:tr>
      <w:tr w:rsidR="00D746A5" w14:paraId="009F2F76" w14:textId="77777777" w:rsidTr="00C444F3">
        <w:trPr>
          <w:cantSplit/>
          <w:trHeight w:val="292"/>
          <w:jc w:val="center"/>
        </w:trPr>
        <w:tc>
          <w:tcPr>
            <w:tcW w:w="1319" w:type="dxa"/>
            <w:noWrap/>
          </w:tcPr>
          <w:p w14:paraId="265B0537" w14:textId="77777777" w:rsidR="00D746A5" w:rsidRDefault="00D746A5" w:rsidP="00BA49EE">
            <w:pP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117" w:type="dxa"/>
            <w:noWrap/>
          </w:tcPr>
          <w:p w14:paraId="0CE3D32B" w14:textId="77777777" w:rsidR="00D746A5" w:rsidRDefault="00D746A5" w:rsidP="00BA49EE">
            <w:pPr>
              <w:rPr>
                <w:rFonts w:ascii="Arial" w:hAnsi="Arial" w:cs="Arial"/>
                <w:color w:val="000000"/>
                <w:sz w:val="18"/>
                <w:szCs w:val="18"/>
              </w:rPr>
            </w:pPr>
            <w:r>
              <w:rPr>
                <w:rFonts w:ascii="Arial" w:hAnsi="Arial" w:cs="Arial"/>
                <w:color w:val="000000"/>
                <w:sz w:val="18"/>
                <w:szCs w:val="18"/>
              </w:rPr>
              <w:t>2020.06.28</w:t>
            </w:r>
          </w:p>
        </w:tc>
        <w:tc>
          <w:tcPr>
            <w:tcW w:w="1625" w:type="dxa"/>
            <w:noWrap/>
          </w:tcPr>
          <w:p w14:paraId="1B28D757" w14:textId="77777777" w:rsidR="00D746A5" w:rsidRDefault="00D746A5" w:rsidP="00BA49EE">
            <w:pP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）渝</w:t>
            </w:r>
            <w:r>
              <w:rPr>
                <w:rFonts w:ascii="Arial" w:hAnsi="Arial" w:cs="Arial"/>
                <w:color w:val="000000"/>
                <w:sz w:val="18"/>
                <w:szCs w:val="18"/>
              </w:rPr>
              <w:t>0112</w:t>
            </w:r>
            <w:r>
              <w:rPr>
                <w:rFonts w:ascii="Arial" w:hAnsi="Arial" w:cs="Arial"/>
                <w:color w:val="000000"/>
                <w:sz w:val="18"/>
                <w:szCs w:val="18"/>
              </w:rPr>
              <w:t>执</w:t>
            </w:r>
            <w:proofErr w:type="gramStart"/>
            <w:r>
              <w:rPr>
                <w:rFonts w:ascii="Arial" w:hAnsi="Arial" w:cs="Arial"/>
                <w:color w:val="000000"/>
                <w:sz w:val="18"/>
                <w:szCs w:val="18"/>
              </w:rPr>
              <w:t>恢</w:t>
            </w:r>
            <w:proofErr w:type="gramEnd"/>
            <w:r>
              <w:rPr>
                <w:rFonts w:ascii="Arial" w:hAnsi="Arial" w:cs="Arial"/>
                <w:color w:val="000000"/>
                <w:sz w:val="18"/>
                <w:szCs w:val="18"/>
              </w:rPr>
              <w:t>1876</w:t>
            </w:r>
            <w:r>
              <w:rPr>
                <w:rFonts w:ascii="Arial" w:hAnsi="Arial" w:cs="Arial"/>
                <w:color w:val="000000"/>
                <w:sz w:val="18"/>
                <w:szCs w:val="18"/>
              </w:rPr>
              <w:t>号</w:t>
            </w:r>
          </w:p>
        </w:tc>
        <w:tc>
          <w:tcPr>
            <w:tcW w:w="2083" w:type="dxa"/>
            <w:noWrap/>
          </w:tcPr>
          <w:p w14:paraId="08D9D95C" w14:textId="77777777" w:rsidR="00D746A5" w:rsidRDefault="00D746A5" w:rsidP="00BA49EE">
            <w:pPr>
              <w:rPr>
                <w:rFonts w:ascii="Arial" w:hAnsi="Arial" w:cs="Arial"/>
                <w:color w:val="000000"/>
                <w:sz w:val="18"/>
                <w:szCs w:val="18"/>
              </w:rPr>
            </w:pPr>
            <w:r>
              <w:rPr>
                <w:rFonts w:ascii="Arial" w:hAnsi="Arial" w:cs="Arial"/>
                <w:color w:val="000000"/>
                <w:sz w:val="18"/>
                <w:szCs w:val="18"/>
              </w:rPr>
              <w:t>重庆市</w:t>
            </w:r>
            <w:proofErr w:type="gramStart"/>
            <w:r>
              <w:rPr>
                <w:rFonts w:ascii="Arial" w:hAnsi="Arial" w:cs="Arial"/>
                <w:color w:val="000000"/>
                <w:sz w:val="18"/>
                <w:szCs w:val="18"/>
              </w:rPr>
              <w:t>渝</w:t>
            </w:r>
            <w:proofErr w:type="gramEnd"/>
            <w:r>
              <w:rPr>
                <w:rFonts w:ascii="Arial" w:hAnsi="Arial" w:cs="Arial"/>
                <w:color w:val="000000"/>
                <w:sz w:val="18"/>
                <w:szCs w:val="18"/>
              </w:rPr>
              <w:t>北区人民法院</w:t>
            </w:r>
          </w:p>
        </w:tc>
        <w:tc>
          <w:tcPr>
            <w:tcW w:w="1484" w:type="dxa"/>
            <w:noWrap/>
          </w:tcPr>
          <w:p w14:paraId="28744D1B"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5,334,161.00</w:t>
            </w:r>
          </w:p>
        </w:tc>
        <w:tc>
          <w:tcPr>
            <w:tcW w:w="3175" w:type="dxa"/>
          </w:tcPr>
          <w:p w14:paraId="10BEBE82" w14:textId="77777777" w:rsidR="00D746A5" w:rsidRDefault="00D746A5" w:rsidP="00BA49EE">
            <w:pPr>
              <w:rPr>
                <w:rFonts w:ascii="Arial" w:hAnsi="Arial" w:cs="Arial"/>
                <w:color w:val="000000"/>
                <w:sz w:val="18"/>
                <w:szCs w:val="18"/>
              </w:rPr>
            </w:pPr>
            <w:r>
              <w:rPr>
                <w:rFonts w:ascii="Arial" w:hAnsi="Arial" w:cs="Arial"/>
                <w:color w:val="000000"/>
                <w:sz w:val="18"/>
                <w:szCs w:val="18"/>
              </w:rPr>
              <w:t>票据纠纷</w:t>
            </w:r>
          </w:p>
        </w:tc>
      </w:tr>
      <w:tr w:rsidR="00D746A5" w14:paraId="335C29C0" w14:textId="77777777" w:rsidTr="00C444F3">
        <w:trPr>
          <w:cantSplit/>
          <w:trHeight w:val="292"/>
          <w:jc w:val="center"/>
        </w:trPr>
        <w:tc>
          <w:tcPr>
            <w:tcW w:w="1319" w:type="dxa"/>
            <w:noWrap/>
          </w:tcPr>
          <w:p w14:paraId="75EC781D" w14:textId="77777777" w:rsidR="00D746A5" w:rsidRDefault="00D746A5" w:rsidP="00BA49EE">
            <w:pP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117" w:type="dxa"/>
            <w:noWrap/>
          </w:tcPr>
          <w:p w14:paraId="0BC8DDDC" w14:textId="77777777" w:rsidR="00D746A5" w:rsidRDefault="00D746A5" w:rsidP="00BA49EE">
            <w:pPr>
              <w:rPr>
                <w:rFonts w:ascii="Arial" w:hAnsi="Arial" w:cs="Arial"/>
                <w:color w:val="000000"/>
                <w:sz w:val="18"/>
                <w:szCs w:val="18"/>
              </w:rPr>
            </w:pPr>
            <w:r>
              <w:rPr>
                <w:rFonts w:ascii="Arial" w:hAnsi="Arial" w:cs="Arial"/>
                <w:color w:val="000000"/>
                <w:sz w:val="18"/>
                <w:szCs w:val="18"/>
              </w:rPr>
              <w:t>2020.06.28</w:t>
            </w:r>
          </w:p>
        </w:tc>
        <w:tc>
          <w:tcPr>
            <w:tcW w:w="1625" w:type="dxa"/>
            <w:noWrap/>
          </w:tcPr>
          <w:p w14:paraId="33F40089" w14:textId="77777777" w:rsidR="00D746A5" w:rsidRDefault="00D746A5" w:rsidP="00BA49EE">
            <w:pP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）渝</w:t>
            </w:r>
            <w:r>
              <w:rPr>
                <w:rFonts w:ascii="Arial" w:hAnsi="Arial" w:cs="Arial"/>
                <w:color w:val="000000"/>
                <w:sz w:val="18"/>
                <w:szCs w:val="18"/>
              </w:rPr>
              <w:t>0112</w:t>
            </w:r>
            <w:r>
              <w:rPr>
                <w:rFonts w:ascii="Arial" w:hAnsi="Arial" w:cs="Arial"/>
                <w:color w:val="000000"/>
                <w:sz w:val="18"/>
                <w:szCs w:val="18"/>
              </w:rPr>
              <w:t>执</w:t>
            </w:r>
            <w:proofErr w:type="gramStart"/>
            <w:r>
              <w:rPr>
                <w:rFonts w:ascii="Arial" w:hAnsi="Arial" w:cs="Arial"/>
                <w:color w:val="000000"/>
                <w:sz w:val="18"/>
                <w:szCs w:val="18"/>
              </w:rPr>
              <w:t>恢</w:t>
            </w:r>
            <w:proofErr w:type="gramEnd"/>
            <w:r>
              <w:rPr>
                <w:rFonts w:ascii="Arial" w:hAnsi="Arial" w:cs="Arial"/>
                <w:color w:val="000000"/>
                <w:sz w:val="18"/>
                <w:szCs w:val="18"/>
              </w:rPr>
              <w:t>1875</w:t>
            </w:r>
            <w:r>
              <w:rPr>
                <w:rFonts w:ascii="Arial" w:hAnsi="Arial" w:cs="Arial"/>
                <w:color w:val="000000"/>
                <w:sz w:val="18"/>
                <w:szCs w:val="18"/>
              </w:rPr>
              <w:t>号</w:t>
            </w:r>
          </w:p>
        </w:tc>
        <w:tc>
          <w:tcPr>
            <w:tcW w:w="2083" w:type="dxa"/>
            <w:noWrap/>
          </w:tcPr>
          <w:p w14:paraId="32C569C7" w14:textId="77777777" w:rsidR="00D746A5" w:rsidRDefault="00D746A5" w:rsidP="00BA49EE">
            <w:pPr>
              <w:rPr>
                <w:rFonts w:ascii="Arial" w:hAnsi="Arial" w:cs="Arial"/>
                <w:color w:val="000000"/>
                <w:sz w:val="18"/>
                <w:szCs w:val="18"/>
              </w:rPr>
            </w:pPr>
            <w:r>
              <w:rPr>
                <w:rFonts w:ascii="Arial" w:hAnsi="Arial" w:cs="Arial"/>
                <w:color w:val="000000"/>
                <w:sz w:val="18"/>
                <w:szCs w:val="18"/>
              </w:rPr>
              <w:t>重庆市</w:t>
            </w:r>
            <w:proofErr w:type="gramStart"/>
            <w:r>
              <w:rPr>
                <w:rFonts w:ascii="Arial" w:hAnsi="Arial" w:cs="Arial"/>
                <w:color w:val="000000"/>
                <w:sz w:val="18"/>
                <w:szCs w:val="18"/>
              </w:rPr>
              <w:t>渝</w:t>
            </w:r>
            <w:proofErr w:type="gramEnd"/>
            <w:r>
              <w:rPr>
                <w:rFonts w:ascii="Arial" w:hAnsi="Arial" w:cs="Arial"/>
                <w:color w:val="000000"/>
                <w:sz w:val="18"/>
                <w:szCs w:val="18"/>
              </w:rPr>
              <w:t>北区人民法院</w:t>
            </w:r>
          </w:p>
        </w:tc>
        <w:tc>
          <w:tcPr>
            <w:tcW w:w="1484" w:type="dxa"/>
            <w:noWrap/>
          </w:tcPr>
          <w:p w14:paraId="5A77C13F"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5,334,161.00</w:t>
            </w:r>
          </w:p>
        </w:tc>
        <w:tc>
          <w:tcPr>
            <w:tcW w:w="3175" w:type="dxa"/>
          </w:tcPr>
          <w:p w14:paraId="3F3D7271" w14:textId="77777777" w:rsidR="00D746A5" w:rsidRDefault="00D746A5" w:rsidP="00BA49EE">
            <w:pPr>
              <w:rPr>
                <w:rFonts w:ascii="Arial" w:hAnsi="Arial" w:cs="Arial"/>
                <w:color w:val="000000"/>
                <w:sz w:val="18"/>
                <w:szCs w:val="18"/>
              </w:rPr>
            </w:pPr>
            <w:r>
              <w:rPr>
                <w:rFonts w:ascii="Arial" w:hAnsi="Arial" w:cs="Arial"/>
                <w:color w:val="000000"/>
                <w:sz w:val="18"/>
                <w:szCs w:val="18"/>
              </w:rPr>
              <w:t>票据纠纷</w:t>
            </w:r>
          </w:p>
        </w:tc>
      </w:tr>
      <w:tr w:rsidR="00D746A5" w14:paraId="17E9F8A5" w14:textId="77777777" w:rsidTr="00C444F3">
        <w:trPr>
          <w:cantSplit/>
          <w:trHeight w:val="292"/>
          <w:jc w:val="center"/>
        </w:trPr>
        <w:tc>
          <w:tcPr>
            <w:tcW w:w="1319" w:type="dxa"/>
            <w:noWrap/>
          </w:tcPr>
          <w:p w14:paraId="71BA7646" w14:textId="77777777" w:rsidR="00D746A5" w:rsidRDefault="00D746A5" w:rsidP="00BA49EE">
            <w:pPr>
              <w:rPr>
                <w:rFonts w:ascii="Arial" w:hAnsi="Arial" w:cs="Arial"/>
                <w:color w:val="000000"/>
                <w:sz w:val="18"/>
                <w:szCs w:val="18"/>
              </w:rPr>
            </w:pPr>
            <w:proofErr w:type="gramStart"/>
            <w:r>
              <w:rPr>
                <w:rFonts w:ascii="Arial" w:hAnsi="Arial" w:cs="Arial"/>
                <w:color w:val="000000"/>
                <w:sz w:val="18"/>
                <w:szCs w:val="18"/>
              </w:rPr>
              <w:t>泰禾集团</w:t>
            </w:r>
            <w:proofErr w:type="gramEnd"/>
            <w:r>
              <w:rPr>
                <w:rFonts w:ascii="Arial" w:hAnsi="Arial" w:cs="Arial"/>
                <w:color w:val="000000"/>
                <w:sz w:val="18"/>
                <w:szCs w:val="18"/>
              </w:rPr>
              <w:t>、黄其森</w:t>
            </w:r>
          </w:p>
        </w:tc>
        <w:tc>
          <w:tcPr>
            <w:tcW w:w="1117" w:type="dxa"/>
            <w:noWrap/>
          </w:tcPr>
          <w:p w14:paraId="19585F3B" w14:textId="77777777" w:rsidR="00D746A5" w:rsidRDefault="00D746A5" w:rsidP="00BA49EE">
            <w:pPr>
              <w:rPr>
                <w:rFonts w:ascii="Arial" w:hAnsi="Arial" w:cs="Arial"/>
                <w:color w:val="000000"/>
                <w:sz w:val="18"/>
                <w:szCs w:val="18"/>
              </w:rPr>
            </w:pPr>
            <w:r>
              <w:rPr>
                <w:rFonts w:ascii="Arial" w:hAnsi="Arial" w:cs="Arial"/>
                <w:color w:val="000000"/>
                <w:sz w:val="18"/>
                <w:szCs w:val="18"/>
              </w:rPr>
              <w:t>2020.06.29</w:t>
            </w:r>
          </w:p>
        </w:tc>
        <w:tc>
          <w:tcPr>
            <w:tcW w:w="1625" w:type="dxa"/>
            <w:noWrap/>
          </w:tcPr>
          <w:p w14:paraId="6E4A2163" w14:textId="77777777" w:rsidR="00D746A5" w:rsidRDefault="00D746A5" w:rsidP="00BA49EE">
            <w:pP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）粤</w:t>
            </w:r>
            <w:r>
              <w:rPr>
                <w:rFonts w:ascii="Arial" w:hAnsi="Arial" w:cs="Arial"/>
                <w:color w:val="000000"/>
                <w:sz w:val="18"/>
                <w:szCs w:val="18"/>
              </w:rPr>
              <w:t>19</w:t>
            </w:r>
            <w:r>
              <w:rPr>
                <w:rFonts w:ascii="Arial" w:hAnsi="Arial" w:cs="Arial"/>
                <w:color w:val="000000"/>
                <w:sz w:val="18"/>
                <w:szCs w:val="18"/>
              </w:rPr>
              <w:t>执</w:t>
            </w:r>
            <w:r>
              <w:rPr>
                <w:rFonts w:ascii="Arial" w:hAnsi="Arial" w:cs="Arial"/>
                <w:color w:val="000000"/>
                <w:sz w:val="18"/>
                <w:szCs w:val="18"/>
              </w:rPr>
              <w:t>879</w:t>
            </w:r>
            <w:r>
              <w:rPr>
                <w:rFonts w:ascii="Arial" w:hAnsi="Arial" w:cs="Arial"/>
                <w:color w:val="000000"/>
                <w:sz w:val="18"/>
                <w:szCs w:val="18"/>
              </w:rPr>
              <w:t>号</w:t>
            </w:r>
          </w:p>
        </w:tc>
        <w:tc>
          <w:tcPr>
            <w:tcW w:w="2083" w:type="dxa"/>
            <w:noWrap/>
          </w:tcPr>
          <w:p w14:paraId="2CEFD3B1" w14:textId="77777777" w:rsidR="00D746A5" w:rsidRDefault="00D746A5" w:rsidP="00BA49EE">
            <w:pPr>
              <w:rPr>
                <w:rFonts w:ascii="Arial" w:hAnsi="Arial" w:cs="Arial"/>
                <w:color w:val="000000"/>
                <w:sz w:val="18"/>
                <w:szCs w:val="18"/>
              </w:rPr>
            </w:pPr>
            <w:r>
              <w:rPr>
                <w:rFonts w:ascii="Arial" w:hAnsi="Arial" w:cs="Arial"/>
                <w:color w:val="000000"/>
                <w:sz w:val="18"/>
                <w:szCs w:val="18"/>
              </w:rPr>
              <w:t>东莞市中级人民法院</w:t>
            </w:r>
          </w:p>
        </w:tc>
        <w:tc>
          <w:tcPr>
            <w:tcW w:w="1484" w:type="dxa"/>
            <w:noWrap/>
          </w:tcPr>
          <w:p w14:paraId="0799098B"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81,808,990.00</w:t>
            </w:r>
          </w:p>
        </w:tc>
        <w:tc>
          <w:tcPr>
            <w:tcW w:w="3175" w:type="dxa"/>
          </w:tcPr>
          <w:p w14:paraId="150FBD9D" w14:textId="77777777" w:rsidR="00D746A5" w:rsidRDefault="00D746A5" w:rsidP="00BA49EE">
            <w:pPr>
              <w:rPr>
                <w:rFonts w:ascii="Arial" w:hAnsi="Arial" w:cs="Arial"/>
                <w:color w:val="000000"/>
                <w:sz w:val="18"/>
                <w:szCs w:val="18"/>
              </w:rPr>
            </w:pPr>
            <w:r>
              <w:rPr>
                <w:rFonts w:ascii="Arial" w:hAnsi="Arial" w:cs="Arial"/>
                <w:color w:val="000000"/>
                <w:sz w:val="18"/>
                <w:szCs w:val="18"/>
              </w:rPr>
              <w:t>西藏信托</w:t>
            </w:r>
          </w:p>
        </w:tc>
      </w:tr>
      <w:tr w:rsidR="00D746A5" w14:paraId="6919C077" w14:textId="77777777" w:rsidTr="00C444F3">
        <w:trPr>
          <w:cantSplit/>
          <w:trHeight w:val="254"/>
          <w:jc w:val="center"/>
        </w:trPr>
        <w:tc>
          <w:tcPr>
            <w:tcW w:w="1319" w:type="dxa"/>
            <w:noWrap/>
          </w:tcPr>
          <w:p w14:paraId="05F485CC" w14:textId="77777777" w:rsidR="00D746A5" w:rsidRDefault="00D746A5" w:rsidP="00BA49EE">
            <w:pPr>
              <w:rPr>
                <w:rFonts w:ascii="Arial" w:hAnsi="Arial" w:cs="Arial"/>
                <w:color w:val="000000"/>
                <w:sz w:val="18"/>
                <w:szCs w:val="18"/>
              </w:rPr>
            </w:pPr>
            <w:proofErr w:type="gramStart"/>
            <w:r>
              <w:rPr>
                <w:rFonts w:ascii="Arial" w:hAnsi="Arial" w:cs="Arial"/>
                <w:color w:val="000000"/>
                <w:sz w:val="18"/>
                <w:szCs w:val="18"/>
              </w:rPr>
              <w:t>泰禾投资</w:t>
            </w:r>
            <w:proofErr w:type="gramEnd"/>
            <w:r>
              <w:rPr>
                <w:rFonts w:ascii="Arial" w:hAnsi="Arial" w:cs="Arial"/>
                <w:color w:val="000000"/>
                <w:sz w:val="18"/>
                <w:szCs w:val="18"/>
              </w:rPr>
              <w:t>集团、黄其森、叶荔</w:t>
            </w:r>
          </w:p>
        </w:tc>
        <w:tc>
          <w:tcPr>
            <w:tcW w:w="1117" w:type="dxa"/>
            <w:noWrap/>
          </w:tcPr>
          <w:p w14:paraId="10BD8AE6" w14:textId="77777777" w:rsidR="00D746A5" w:rsidRDefault="00D746A5" w:rsidP="00BA49EE">
            <w:pPr>
              <w:rPr>
                <w:rFonts w:ascii="Arial" w:hAnsi="Arial" w:cs="Arial"/>
                <w:color w:val="000000"/>
                <w:sz w:val="18"/>
                <w:szCs w:val="18"/>
              </w:rPr>
            </w:pPr>
            <w:r>
              <w:rPr>
                <w:rFonts w:ascii="Arial" w:hAnsi="Arial" w:cs="Arial"/>
                <w:color w:val="000000"/>
                <w:sz w:val="18"/>
                <w:szCs w:val="18"/>
              </w:rPr>
              <w:t>2020.07.13</w:t>
            </w:r>
          </w:p>
        </w:tc>
        <w:tc>
          <w:tcPr>
            <w:tcW w:w="1625" w:type="dxa"/>
            <w:noWrap/>
          </w:tcPr>
          <w:p w14:paraId="52865E57" w14:textId="77777777" w:rsidR="00D746A5" w:rsidRDefault="00D746A5" w:rsidP="00BA49EE">
            <w:pP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）闽</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1013</w:t>
            </w:r>
            <w:r>
              <w:rPr>
                <w:rFonts w:ascii="Arial" w:hAnsi="Arial" w:cs="Arial"/>
                <w:color w:val="000000"/>
                <w:sz w:val="18"/>
                <w:szCs w:val="18"/>
              </w:rPr>
              <w:t>号</w:t>
            </w:r>
          </w:p>
        </w:tc>
        <w:tc>
          <w:tcPr>
            <w:tcW w:w="2083" w:type="dxa"/>
            <w:noWrap/>
          </w:tcPr>
          <w:p w14:paraId="07DDFFB5" w14:textId="77777777" w:rsidR="00D746A5" w:rsidRDefault="00D746A5" w:rsidP="00BA49EE">
            <w:pPr>
              <w:rPr>
                <w:rFonts w:ascii="Arial" w:hAnsi="Arial" w:cs="Arial"/>
                <w:color w:val="000000"/>
                <w:sz w:val="18"/>
                <w:szCs w:val="18"/>
              </w:rPr>
            </w:pPr>
            <w:r>
              <w:rPr>
                <w:rFonts w:ascii="Arial" w:hAnsi="Arial" w:cs="Arial"/>
                <w:color w:val="000000"/>
                <w:sz w:val="18"/>
                <w:szCs w:val="18"/>
              </w:rPr>
              <w:t>福州市中级人民法院</w:t>
            </w:r>
          </w:p>
        </w:tc>
        <w:tc>
          <w:tcPr>
            <w:tcW w:w="1484" w:type="dxa"/>
            <w:noWrap/>
          </w:tcPr>
          <w:p w14:paraId="6AA77CE5"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35,020,000.00</w:t>
            </w:r>
          </w:p>
        </w:tc>
        <w:tc>
          <w:tcPr>
            <w:tcW w:w="3175" w:type="dxa"/>
          </w:tcPr>
          <w:p w14:paraId="366F5B99" w14:textId="77777777" w:rsidR="00D746A5" w:rsidRDefault="00D746A5" w:rsidP="00BA49EE">
            <w:pPr>
              <w:rPr>
                <w:rFonts w:ascii="Arial" w:hAnsi="Arial" w:cs="Arial"/>
                <w:color w:val="000000"/>
                <w:sz w:val="18"/>
                <w:szCs w:val="18"/>
              </w:rPr>
            </w:pPr>
            <w:r>
              <w:rPr>
                <w:rFonts w:ascii="Arial" w:hAnsi="Arial" w:cs="Arial"/>
                <w:color w:val="000000"/>
                <w:sz w:val="18"/>
                <w:szCs w:val="18"/>
              </w:rPr>
              <w:t>与厦门国际银行的股票质押</w:t>
            </w:r>
          </w:p>
        </w:tc>
      </w:tr>
      <w:tr w:rsidR="00D746A5" w14:paraId="0B492DCD" w14:textId="77777777" w:rsidTr="00C444F3">
        <w:trPr>
          <w:cantSplit/>
          <w:trHeight w:val="215"/>
          <w:jc w:val="center"/>
        </w:trPr>
        <w:tc>
          <w:tcPr>
            <w:tcW w:w="1319" w:type="dxa"/>
            <w:noWrap/>
          </w:tcPr>
          <w:p w14:paraId="1BF984CD" w14:textId="77777777" w:rsidR="00D746A5" w:rsidRDefault="00D746A5" w:rsidP="00BA49EE">
            <w:pPr>
              <w:rPr>
                <w:rFonts w:ascii="Arial" w:hAnsi="Arial" w:cs="Arial"/>
                <w:color w:val="000000"/>
                <w:sz w:val="18"/>
                <w:szCs w:val="18"/>
              </w:rPr>
            </w:pPr>
            <w:proofErr w:type="gramStart"/>
            <w:r>
              <w:rPr>
                <w:rFonts w:ascii="Arial" w:hAnsi="Arial" w:cs="Arial"/>
                <w:color w:val="000000"/>
                <w:sz w:val="18"/>
                <w:szCs w:val="18"/>
              </w:rPr>
              <w:t>泰禾投资</w:t>
            </w:r>
            <w:proofErr w:type="gramEnd"/>
            <w:r>
              <w:rPr>
                <w:rFonts w:ascii="Arial" w:hAnsi="Arial" w:cs="Arial"/>
                <w:color w:val="000000"/>
                <w:sz w:val="18"/>
                <w:szCs w:val="18"/>
              </w:rPr>
              <w:t>集团、黄其森、叶荔</w:t>
            </w:r>
          </w:p>
        </w:tc>
        <w:tc>
          <w:tcPr>
            <w:tcW w:w="1117" w:type="dxa"/>
            <w:noWrap/>
          </w:tcPr>
          <w:p w14:paraId="4E6871B5" w14:textId="77777777" w:rsidR="00D746A5" w:rsidRDefault="00D746A5" w:rsidP="00BA49EE">
            <w:pPr>
              <w:rPr>
                <w:rFonts w:ascii="Arial" w:hAnsi="Arial" w:cs="Arial"/>
                <w:color w:val="000000"/>
                <w:sz w:val="18"/>
                <w:szCs w:val="18"/>
              </w:rPr>
            </w:pPr>
            <w:r>
              <w:rPr>
                <w:rFonts w:ascii="Arial" w:hAnsi="Arial" w:cs="Arial"/>
                <w:color w:val="000000"/>
                <w:sz w:val="18"/>
                <w:szCs w:val="18"/>
              </w:rPr>
              <w:t>2020.07.13</w:t>
            </w:r>
          </w:p>
        </w:tc>
        <w:tc>
          <w:tcPr>
            <w:tcW w:w="1625" w:type="dxa"/>
            <w:noWrap/>
          </w:tcPr>
          <w:p w14:paraId="17DF004D" w14:textId="77777777" w:rsidR="00D746A5" w:rsidRDefault="00D746A5" w:rsidP="00BA49EE">
            <w:pP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）闽</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1014</w:t>
            </w:r>
            <w:r>
              <w:rPr>
                <w:rFonts w:ascii="Arial" w:hAnsi="Arial" w:cs="Arial"/>
                <w:color w:val="000000"/>
                <w:sz w:val="18"/>
                <w:szCs w:val="18"/>
              </w:rPr>
              <w:t>号</w:t>
            </w:r>
          </w:p>
        </w:tc>
        <w:tc>
          <w:tcPr>
            <w:tcW w:w="2083" w:type="dxa"/>
            <w:noWrap/>
          </w:tcPr>
          <w:p w14:paraId="611B51C1" w14:textId="77777777" w:rsidR="00D746A5" w:rsidRDefault="00D746A5" w:rsidP="00BA49EE">
            <w:pPr>
              <w:rPr>
                <w:rFonts w:ascii="Arial" w:hAnsi="Arial" w:cs="Arial"/>
                <w:color w:val="000000"/>
                <w:sz w:val="18"/>
                <w:szCs w:val="18"/>
              </w:rPr>
            </w:pPr>
            <w:r>
              <w:rPr>
                <w:rFonts w:ascii="Arial" w:hAnsi="Arial" w:cs="Arial"/>
                <w:color w:val="000000"/>
                <w:sz w:val="18"/>
                <w:szCs w:val="18"/>
              </w:rPr>
              <w:t>福州市中级人民法院</w:t>
            </w:r>
          </w:p>
        </w:tc>
        <w:tc>
          <w:tcPr>
            <w:tcW w:w="1484" w:type="dxa"/>
            <w:noWrap/>
          </w:tcPr>
          <w:p w14:paraId="701C3366"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49,380,000.00</w:t>
            </w:r>
          </w:p>
        </w:tc>
        <w:tc>
          <w:tcPr>
            <w:tcW w:w="3175" w:type="dxa"/>
          </w:tcPr>
          <w:p w14:paraId="04ECCB8A" w14:textId="77777777" w:rsidR="00D746A5" w:rsidRDefault="00D746A5" w:rsidP="00BA49EE">
            <w:pPr>
              <w:rPr>
                <w:rFonts w:ascii="Arial" w:hAnsi="Arial" w:cs="Arial"/>
                <w:color w:val="000000"/>
                <w:sz w:val="18"/>
                <w:szCs w:val="18"/>
              </w:rPr>
            </w:pPr>
            <w:r>
              <w:rPr>
                <w:rFonts w:ascii="Arial" w:hAnsi="Arial" w:cs="Arial"/>
                <w:color w:val="000000"/>
                <w:sz w:val="18"/>
                <w:szCs w:val="18"/>
              </w:rPr>
              <w:t>与厦门国际银行的股票质押</w:t>
            </w:r>
          </w:p>
        </w:tc>
      </w:tr>
      <w:tr w:rsidR="00D746A5" w14:paraId="3CC6E0AB" w14:textId="77777777" w:rsidTr="00C444F3">
        <w:trPr>
          <w:cantSplit/>
          <w:trHeight w:val="319"/>
          <w:jc w:val="center"/>
        </w:trPr>
        <w:tc>
          <w:tcPr>
            <w:tcW w:w="1319" w:type="dxa"/>
            <w:noWrap/>
          </w:tcPr>
          <w:p w14:paraId="116EBB96" w14:textId="77777777" w:rsidR="00D746A5" w:rsidRDefault="00D746A5" w:rsidP="00BA49EE">
            <w:pPr>
              <w:rPr>
                <w:rFonts w:ascii="Arial" w:hAnsi="Arial" w:cs="Arial"/>
                <w:color w:val="000000"/>
                <w:sz w:val="18"/>
                <w:szCs w:val="18"/>
              </w:rPr>
            </w:pPr>
            <w:proofErr w:type="gramStart"/>
            <w:r>
              <w:rPr>
                <w:rFonts w:ascii="Arial" w:hAnsi="Arial" w:cs="Arial"/>
                <w:color w:val="000000"/>
                <w:sz w:val="18"/>
                <w:szCs w:val="18"/>
              </w:rPr>
              <w:t>泰禾集团</w:t>
            </w:r>
            <w:proofErr w:type="gramEnd"/>
            <w:r>
              <w:rPr>
                <w:rFonts w:ascii="Arial" w:hAnsi="Arial" w:cs="Arial"/>
                <w:color w:val="000000"/>
                <w:sz w:val="18"/>
                <w:szCs w:val="18"/>
              </w:rPr>
              <w:t>、黄其森、叶荔、福州泰维置业</w:t>
            </w:r>
          </w:p>
        </w:tc>
        <w:tc>
          <w:tcPr>
            <w:tcW w:w="1117" w:type="dxa"/>
            <w:noWrap/>
          </w:tcPr>
          <w:p w14:paraId="601F201D" w14:textId="77777777" w:rsidR="00D746A5" w:rsidRDefault="00D746A5" w:rsidP="00BA49EE">
            <w:pPr>
              <w:rPr>
                <w:rFonts w:ascii="Arial" w:hAnsi="Arial" w:cs="Arial"/>
                <w:color w:val="000000"/>
                <w:sz w:val="18"/>
                <w:szCs w:val="18"/>
              </w:rPr>
            </w:pPr>
            <w:r>
              <w:rPr>
                <w:rFonts w:ascii="Arial" w:hAnsi="Arial" w:cs="Arial"/>
                <w:color w:val="000000"/>
                <w:sz w:val="18"/>
                <w:szCs w:val="18"/>
              </w:rPr>
              <w:t>2020.07.29</w:t>
            </w:r>
          </w:p>
        </w:tc>
        <w:tc>
          <w:tcPr>
            <w:tcW w:w="1625" w:type="dxa"/>
            <w:noWrap/>
          </w:tcPr>
          <w:p w14:paraId="251FE256" w14:textId="77777777" w:rsidR="00D746A5" w:rsidRDefault="00D746A5" w:rsidP="00BA49EE">
            <w:pP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）闽</w:t>
            </w:r>
            <w:r>
              <w:rPr>
                <w:rFonts w:ascii="Arial" w:hAnsi="Arial" w:cs="Arial"/>
                <w:color w:val="000000"/>
                <w:sz w:val="18"/>
                <w:szCs w:val="18"/>
              </w:rPr>
              <w:t>06</w:t>
            </w:r>
            <w:r>
              <w:rPr>
                <w:rFonts w:ascii="Arial" w:hAnsi="Arial" w:cs="Arial"/>
                <w:color w:val="000000"/>
                <w:sz w:val="18"/>
                <w:szCs w:val="18"/>
              </w:rPr>
              <w:t>执</w:t>
            </w:r>
            <w:proofErr w:type="gramStart"/>
            <w:r>
              <w:rPr>
                <w:rFonts w:ascii="Arial" w:hAnsi="Arial" w:cs="Arial"/>
                <w:color w:val="000000"/>
                <w:sz w:val="18"/>
                <w:szCs w:val="18"/>
              </w:rPr>
              <w:t>恢</w:t>
            </w:r>
            <w:proofErr w:type="gramEnd"/>
            <w:r>
              <w:rPr>
                <w:rFonts w:ascii="Arial" w:hAnsi="Arial" w:cs="Arial"/>
                <w:color w:val="000000"/>
                <w:sz w:val="18"/>
                <w:szCs w:val="18"/>
              </w:rPr>
              <w:t>62</w:t>
            </w:r>
            <w:r>
              <w:rPr>
                <w:rFonts w:ascii="Arial" w:hAnsi="Arial" w:cs="Arial"/>
                <w:color w:val="000000"/>
                <w:sz w:val="18"/>
                <w:szCs w:val="18"/>
              </w:rPr>
              <w:t>号</w:t>
            </w:r>
          </w:p>
        </w:tc>
        <w:tc>
          <w:tcPr>
            <w:tcW w:w="2083" w:type="dxa"/>
            <w:noWrap/>
          </w:tcPr>
          <w:p w14:paraId="533AC300" w14:textId="77777777" w:rsidR="00D746A5" w:rsidRDefault="00D746A5" w:rsidP="00BA49EE">
            <w:pPr>
              <w:rPr>
                <w:rFonts w:ascii="Arial" w:hAnsi="Arial" w:cs="Arial"/>
                <w:color w:val="000000"/>
                <w:sz w:val="18"/>
                <w:szCs w:val="18"/>
              </w:rPr>
            </w:pPr>
            <w:r>
              <w:rPr>
                <w:rFonts w:ascii="Arial" w:hAnsi="Arial" w:cs="Arial"/>
                <w:color w:val="000000"/>
                <w:sz w:val="18"/>
                <w:szCs w:val="18"/>
              </w:rPr>
              <w:t>漳州市中级人民法院</w:t>
            </w:r>
          </w:p>
        </w:tc>
        <w:tc>
          <w:tcPr>
            <w:tcW w:w="1484" w:type="dxa"/>
            <w:noWrap/>
          </w:tcPr>
          <w:p w14:paraId="1057B4F7"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4,980,000.00</w:t>
            </w:r>
          </w:p>
        </w:tc>
        <w:tc>
          <w:tcPr>
            <w:tcW w:w="3175" w:type="dxa"/>
          </w:tcPr>
          <w:p w14:paraId="0FC612AB" w14:textId="77777777" w:rsidR="00D746A5" w:rsidRDefault="00D746A5" w:rsidP="00BA49EE">
            <w:pPr>
              <w:rPr>
                <w:rFonts w:ascii="Arial" w:hAnsi="Arial" w:cs="Arial"/>
                <w:color w:val="000000"/>
                <w:sz w:val="18"/>
                <w:szCs w:val="18"/>
              </w:rPr>
            </w:pPr>
            <w:r>
              <w:rPr>
                <w:rFonts w:ascii="Arial" w:hAnsi="Arial" w:cs="Arial"/>
                <w:color w:val="000000"/>
                <w:sz w:val="18"/>
                <w:szCs w:val="18"/>
              </w:rPr>
              <w:t>爱建信托</w:t>
            </w:r>
          </w:p>
        </w:tc>
      </w:tr>
      <w:tr w:rsidR="00D746A5" w14:paraId="07A543CF" w14:textId="77777777" w:rsidTr="00C444F3">
        <w:trPr>
          <w:cantSplit/>
          <w:trHeight w:val="292"/>
          <w:jc w:val="center"/>
        </w:trPr>
        <w:tc>
          <w:tcPr>
            <w:tcW w:w="1319" w:type="dxa"/>
            <w:noWrap/>
          </w:tcPr>
          <w:p w14:paraId="34A5E2F4" w14:textId="77777777" w:rsidR="00D746A5" w:rsidRDefault="00D746A5" w:rsidP="00BA49EE">
            <w:pP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117" w:type="dxa"/>
            <w:noWrap/>
          </w:tcPr>
          <w:p w14:paraId="5B007485" w14:textId="77777777" w:rsidR="00D746A5" w:rsidRDefault="00D746A5" w:rsidP="00BA49EE">
            <w:pPr>
              <w:rPr>
                <w:rFonts w:ascii="Arial" w:hAnsi="Arial" w:cs="Arial"/>
                <w:color w:val="000000"/>
                <w:sz w:val="18"/>
                <w:szCs w:val="18"/>
              </w:rPr>
            </w:pPr>
            <w:r>
              <w:rPr>
                <w:rFonts w:ascii="Arial" w:hAnsi="Arial" w:cs="Arial"/>
                <w:color w:val="000000"/>
                <w:sz w:val="18"/>
                <w:szCs w:val="18"/>
              </w:rPr>
              <w:t>2020.08.03</w:t>
            </w:r>
          </w:p>
        </w:tc>
        <w:tc>
          <w:tcPr>
            <w:tcW w:w="1625" w:type="dxa"/>
            <w:noWrap/>
          </w:tcPr>
          <w:p w14:paraId="3B82EFE7" w14:textId="77777777" w:rsidR="00D746A5" w:rsidRDefault="00D746A5" w:rsidP="00BA49EE">
            <w:pP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）闽</w:t>
            </w:r>
            <w:r>
              <w:rPr>
                <w:rFonts w:ascii="Arial" w:hAnsi="Arial" w:cs="Arial"/>
                <w:color w:val="000000"/>
                <w:sz w:val="18"/>
                <w:szCs w:val="18"/>
              </w:rPr>
              <w:t>0206</w:t>
            </w:r>
            <w:r>
              <w:rPr>
                <w:rFonts w:ascii="Arial" w:hAnsi="Arial" w:cs="Arial"/>
                <w:color w:val="000000"/>
                <w:sz w:val="18"/>
                <w:szCs w:val="18"/>
              </w:rPr>
              <w:t>执</w:t>
            </w:r>
            <w:r>
              <w:rPr>
                <w:rFonts w:ascii="Arial" w:hAnsi="Arial" w:cs="Arial"/>
                <w:color w:val="000000"/>
                <w:sz w:val="18"/>
                <w:szCs w:val="18"/>
              </w:rPr>
              <w:t>5511</w:t>
            </w:r>
            <w:r>
              <w:rPr>
                <w:rFonts w:ascii="Arial" w:hAnsi="Arial" w:cs="Arial"/>
                <w:color w:val="000000"/>
                <w:sz w:val="18"/>
                <w:szCs w:val="18"/>
              </w:rPr>
              <w:t>号</w:t>
            </w:r>
          </w:p>
        </w:tc>
        <w:tc>
          <w:tcPr>
            <w:tcW w:w="2083" w:type="dxa"/>
            <w:noWrap/>
          </w:tcPr>
          <w:p w14:paraId="293A45BD" w14:textId="77777777" w:rsidR="00D746A5" w:rsidRDefault="00D746A5" w:rsidP="00BA49EE">
            <w:pPr>
              <w:rPr>
                <w:rFonts w:ascii="Arial" w:hAnsi="Arial" w:cs="Arial"/>
                <w:color w:val="000000"/>
                <w:sz w:val="18"/>
                <w:szCs w:val="18"/>
              </w:rPr>
            </w:pPr>
            <w:r>
              <w:rPr>
                <w:rFonts w:ascii="Arial" w:hAnsi="Arial" w:cs="Arial"/>
                <w:color w:val="000000"/>
                <w:sz w:val="18"/>
                <w:szCs w:val="18"/>
              </w:rPr>
              <w:t>厦门市湖里区人民法院</w:t>
            </w:r>
          </w:p>
        </w:tc>
        <w:tc>
          <w:tcPr>
            <w:tcW w:w="1484" w:type="dxa"/>
            <w:noWrap/>
          </w:tcPr>
          <w:p w14:paraId="3B922ED0"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6,568,660.00</w:t>
            </w:r>
          </w:p>
        </w:tc>
        <w:tc>
          <w:tcPr>
            <w:tcW w:w="3175" w:type="dxa"/>
          </w:tcPr>
          <w:p w14:paraId="721AC284" w14:textId="77777777" w:rsidR="00D746A5" w:rsidRDefault="00D746A5" w:rsidP="00BA49EE">
            <w:pPr>
              <w:rPr>
                <w:rFonts w:ascii="Arial" w:hAnsi="Arial" w:cs="Arial"/>
                <w:color w:val="000000"/>
                <w:sz w:val="18"/>
                <w:szCs w:val="18"/>
              </w:rPr>
            </w:pPr>
            <w:r>
              <w:rPr>
                <w:rFonts w:ascii="Arial" w:hAnsi="Arial" w:cs="Arial"/>
                <w:color w:val="000000"/>
                <w:sz w:val="18"/>
                <w:szCs w:val="18"/>
              </w:rPr>
              <w:t>——</w:t>
            </w:r>
          </w:p>
        </w:tc>
      </w:tr>
      <w:tr w:rsidR="00D746A5" w14:paraId="67A2DF5A" w14:textId="77777777" w:rsidTr="00C444F3">
        <w:trPr>
          <w:cantSplit/>
          <w:trHeight w:val="292"/>
          <w:jc w:val="center"/>
        </w:trPr>
        <w:tc>
          <w:tcPr>
            <w:tcW w:w="1319" w:type="dxa"/>
            <w:noWrap/>
          </w:tcPr>
          <w:p w14:paraId="6A27076E" w14:textId="77777777" w:rsidR="00D746A5" w:rsidRDefault="00D746A5" w:rsidP="00BA49EE">
            <w:pPr>
              <w:rPr>
                <w:rFonts w:ascii="Arial" w:hAnsi="Arial" w:cs="Arial"/>
                <w:color w:val="000000"/>
                <w:sz w:val="18"/>
                <w:szCs w:val="18"/>
              </w:rPr>
            </w:pPr>
            <w:proofErr w:type="gramStart"/>
            <w:r>
              <w:rPr>
                <w:rFonts w:ascii="Arial" w:hAnsi="Arial" w:cs="Arial"/>
                <w:color w:val="000000"/>
                <w:sz w:val="18"/>
                <w:szCs w:val="18"/>
              </w:rPr>
              <w:t>泰禾投资</w:t>
            </w:r>
            <w:proofErr w:type="gramEnd"/>
            <w:r>
              <w:rPr>
                <w:rFonts w:ascii="Arial" w:hAnsi="Arial" w:cs="Arial"/>
                <w:color w:val="000000"/>
                <w:sz w:val="18"/>
                <w:szCs w:val="18"/>
              </w:rPr>
              <w:t>集团、叶荔</w:t>
            </w:r>
          </w:p>
        </w:tc>
        <w:tc>
          <w:tcPr>
            <w:tcW w:w="1117" w:type="dxa"/>
            <w:noWrap/>
          </w:tcPr>
          <w:p w14:paraId="7654FFBE" w14:textId="77777777" w:rsidR="00D746A5" w:rsidRDefault="00D746A5" w:rsidP="00BA49EE">
            <w:pPr>
              <w:rPr>
                <w:rFonts w:ascii="Arial" w:hAnsi="Arial" w:cs="Arial"/>
                <w:color w:val="000000"/>
                <w:sz w:val="18"/>
                <w:szCs w:val="18"/>
              </w:rPr>
            </w:pPr>
            <w:r>
              <w:rPr>
                <w:rFonts w:ascii="Arial" w:hAnsi="Arial" w:cs="Arial"/>
                <w:color w:val="000000"/>
                <w:sz w:val="18"/>
                <w:szCs w:val="18"/>
              </w:rPr>
              <w:t>2020.08.10</w:t>
            </w:r>
          </w:p>
        </w:tc>
        <w:tc>
          <w:tcPr>
            <w:tcW w:w="1625" w:type="dxa"/>
            <w:noWrap/>
          </w:tcPr>
          <w:p w14:paraId="35E414BC" w14:textId="77777777" w:rsidR="00D746A5" w:rsidRDefault="00D746A5" w:rsidP="00BA49EE">
            <w:pP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）闽</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1236</w:t>
            </w:r>
            <w:r>
              <w:rPr>
                <w:rFonts w:ascii="Arial" w:hAnsi="Arial" w:cs="Arial"/>
                <w:color w:val="000000"/>
                <w:sz w:val="18"/>
                <w:szCs w:val="18"/>
              </w:rPr>
              <w:t>号</w:t>
            </w:r>
          </w:p>
        </w:tc>
        <w:tc>
          <w:tcPr>
            <w:tcW w:w="2083" w:type="dxa"/>
            <w:noWrap/>
          </w:tcPr>
          <w:p w14:paraId="09FC3BC1" w14:textId="77777777" w:rsidR="00D746A5" w:rsidRDefault="00D746A5" w:rsidP="00BA49EE">
            <w:pPr>
              <w:rPr>
                <w:rFonts w:ascii="Arial" w:hAnsi="Arial" w:cs="Arial"/>
                <w:color w:val="000000"/>
                <w:sz w:val="18"/>
                <w:szCs w:val="18"/>
              </w:rPr>
            </w:pPr>
            <w:r>
              <w:rPr>
                <w:rFonts w:ascii="Arial" w:hAnsi="Arial" w:cs="Arial"/>
                <w:color w:val="000000"/>
                <w:sz w:val="18"/>
                <w:szCs w:val="18"/>
              </w:rPr>
              <w:t>福州市中级人民法院</w:t>
            </w:r>
          </w:p>
        </w:tc>
        <w:tc>
          <w:tcPr>
            <w:tcW w:w="1484" w:type="dxa"/>
            <w:noWrap/>
          </w:tcPr>
          <w:p w14:paraId="2C8D0B38"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288,300,000.00</w:t>
            </w:r>
          </w:p>
        </w:tc>
        <w:tc>
          <w:tcPr>
            <w:tcW w:w="3175" w:type="dxa"/>
          </w:tcPr>
          <w:p w14:paraId="39F42E59" w14:textId="77777777" w:rsidR="00D746A5" w:rsidRDefault="00D746A5" w:rsidP="00BA49EE">
            <w:pPr>
              <w:rPr>
                <w:rFonts w:ascii="Arial" w:hAnsi="Arial" w:cs="Arial"/>
                <w:color w:val="000000"/>
                <w:sz w:val="18"/>
                <w:szCs w:val="18"/>
              </w:rPr>
            </w:pPr>
            <w:r>
              <w:rPr>
                <w:rFonts w:ascii="Arial" w:hAnsi="Arial" w:cs="Arial"/>
                <w:color w:val="000000"/>
                <w:sz w:val="18"/>
                <w:szCs w:val="18"/>
              </w:rPr>
              <w:t>——</w:t>
            </w:r>
          </w:p>
        </w:tc>
      </w:tr>
      <w:tr w:rsidR="00D746A5" w14:paraId="2003D9C1" w14:textId="77777777" w:rsidTr="00C444F3">
        <w:trPr>
          <w:cantSplit/>
          <w:trHeight w:val="292"/>
          <w:jc w:val="center"/>
        </w:trPr>
        <w:tc>
          <w:tcPr>
            <w:tcW w:w="1319" w:type="dxa"/>
            <w:noWrap/>
          </w:tcPr>
          <w:p w14:paraId="6E5F636C" w14:textId="77777777" w:rsidR="00D746A5" w:rsidRDefault="00D746A5" w:rsidP="00BA49EE">
            <w:pPr>
              <w:rPr>
                <w:rFonts w:ascii="Arial" w:hAnsi="Arial" w:cs="Arial"/>
                <w:color w:val="000000"/>
                <w:sz w:val="18"/>
                <w:szCs w:val="18"/>
              </w:rPr>
            </w:pPr>
            <w:r>
              <w:rPr>
                <w:rFonts w:ascii="Arial" w:hAnsi="Arial" w:cs="Arial"/>
                <w:color w:val="000000"/>
                <w:sz w:val="18"/>
                <w:szCs w:val="18"/>
              </w:rPr>
              <w:t>黄其森</w:t>
            </w:r>
          </w:p>
        </w:tc>
        <w:tc>
          <w:tcPr>
            <w:tcW w:w="1117" w:type="dxa"/>
            <w:noWrap/>
          </w:tcPr>
          <w:p w14:paraId="5C761D5E" w14:textId="77777777" w:rsidR="00D746A5" w:rsidRDefault="00D746A5" w:rsidP="00BA49EE">
            <w:pPr>
              <w:rPr>
                <w:rFonts w:ascii="Arial" w:hAnsi="Arial" w:cs="Arial"/>
                <w:color w:val="000000"/>
                <w:sz w:val="18"/>
                <w:szCs w:val="18"/>
              </w:rPr>
            </w:pPr>
            <w:r>
              <w:rPr>
                <w:rFonts w:ascii="Arial" w:hAnsi="Arial" w:cs="Arial"/>
                <w:color w:val="000000"/>
                <w:sz w:val="18"/>
                <w:szCs w:val="18"/>
              </w:rPr>
              <w:t>2020.09.25</w:t>
            </w:r>
          </w:p>
        </w:tc>
        <w:tc>
          <w:tcPr>
            <w:tcW w:w="1625" w:type="dxa"/>
            <w:noWrap/>
          </w:tcPr>
          <w:p w14:paraId="3A519829" w14:textId="77777777" w:rsidR="00D746A5" w:rsidRDefault="00D746A5" w:rsidP="00BA49EE">
            <w:pP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974</w:t>
            </w:r>
            <w:r>
              <w:rPr>
                <w:rFonts w:ascii="Arial" w:hAnsi="Arial" w:cs="Arial"/>
                <w:color w:val="000000"/>
                <w:sz w:val="18"/>
                <w:szCs w:val="18"/>
              </w:rPr>
              <w:t>号</w:t>
            </w:r>
          </w:p>
        </w:tc>
        <w:tc>
          <w:tcPr>
            <w:tcW w:w="2083" w:type="dxa"/>
            <w:noWrap/>
          </w:tcPr>
          <w:p w14:paraId="67471DC8" w14:textId="77777777" w:rsidR="00D746A5" w:rsidRDefault="00D746A5" w:rsidP="00BA49EE">
            <w:pPr>
              <w:rPr>
                <w:rFonts w:ascii="Arial" w:hAnsi="Arial" w:cs="Arial"/>
                <w:color w:val="000000"/>
                <w:sz w:val="18"/>
                <w:szCs w:val="18"/>
              </w:rPr>
            </w:pPr>
            <w:r>
              <w:rPr>
                <w:rFonts w:ascii="Arial" w:hAnsi="Arial" w:cs="Arial"/>
                <w:color w:val="000000"/>
                <w:sz w:val="18"/>
                <w:szCs w:val="18"/>
              </w:rPr>
              <w:t>北京市第一中级人民法院</w:t>
            </w:r>
          </w:p>
        </w:tc>
        <w:tc>
          <w:tcPr>
            <w:tcW w:w="1484" w:type="dxa"/>
            <w:noWrap/>
          </w:tcPr>
          <w:p w14:paraId="2E4E6709"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257,997,568.00</w:t>
            </w:r>
          </w:p>
        </w:tc>
        <w:tc>
          <w:tcPr>
            <w:tcW w:w="3175" w:type="dxa"/>
          </w:tcPr>
          <w:p w14:paraId="10D394E5" w14:textId="77777777" w:rsidR="00D746A5" w:rsidRDefault="00D746A5" w:rsidP="00BA49EE">
            <w:pPr>
              <w:rPr>
                <w:rFonts w:ascii="Arial" w:hAnsi="Arial" w:cs="Arial"/>
                <w:color w:val="000000"/>
                <w:sz w:val="18"/>
                <w:szCs w:val="18"/>
              </w:rPr>
            </w:pPr>
            <w:r>
              <w:rPr>
                <w:rFonts w:ascii="Arial" w:hAnsi="Arial" w:cs="Arial"/>
                <w:color w:val="000000"/>
                <w:sz w:val="18"/>
                <w:szCs w:val="18"/>
              </w:rPr>
              <w:t>——</w:t>
            </w:r>
          </w:p>
        </w:tc>
      </w:tr>
      <w:tr w:rsidR="00D746A5" w14:paraId="37A26AE7" w14:textId="77777777" w:rsidTr="00C444F3">
        <w:trPr>
          <w:cantSplit/>
          <w:trHeight w:val="292"/>
          <w:jc w:val="center"/>
        </w:trPr>
        <w:tc>
          <w:tcPr>
            <w:tcW w:w="1319" w:type="dxa"/>
            <w:noWrap/>
          </w:tcPr>
          <w:p w14:paraId="4EC57C4E" w14:textId="77777777" w:rsidR="00D746A5" w:rsidRDefault="00D746A5" w:rsidP="00BA49EE">
            <w:pPr>
              <w:rPr>
                <w:rFonts w:ascii="Arial" w:hAnsi="Arial" w:cs="Arial"/>
                <w:color w:val="000000"/>
                <w:sz w:val="18"/>
                <w:szCs w:val="18"/>
              </w:rPr>
            </w:pPr>
            <w:proofErr w:type="gramStart"/>
            <w:r>
              <w:rPr>
                <w:rFonts w:ascii="Arial" w:hAnsi="Arial" w:cs="Arial"/>
                <w:color w:val="000000"/>
                <w:sz w:val="18"/>
                <w:szCs w:val="18"/>
              </w:rPr>
              <w:t>泰禾集团</w:t>
            </w:r>
            <w:proofErr w:type="gramEnd"/>
            <w:r>
              <w:rPr>
                <w:rFonts w:ascii="Arial" w:hAnsi="Arial" w:cs="Arial"/>
                <w:color w:val="000000"/>
                <w:sz w:val="18"/>
                <w:szCs w:val="18"/>
              </w:rPr>
              <w:t>、黄其森、叶荔、</w:t>
            </w:r>
            <w:proofErr w:type="gramStart"/>
            <w:r>
              <w:rPr>
                <w:rFonts w:ascii="Arial" w:hAnsi="Arial" w:cs="Arial"/>
                <w:color w:val="000000"/>
                <w:sz w:val="18"/>
                <w:szCs w:val="18"/>
              </w:rPr>
              <w:t>福州泰禾房地产</w:t>
            </w:r>
            <w:proofErr w:type="gramEnd"/>
          </w:p>
        </w:tc>
        <w:tc>
          <w:tcPr>
            <w:tcW w:w="1117" w:type="dxa"/>
            <w:noWrap/>
          </w:tcPr>
          <w:p w14:paraId="093EA936" w14:textId="77777777" w:rsidR="00D746A5" w:rsidRDefault="00D746A5" w:rsidP="00BA49EE">
            <w:pPr>
              <w:rPr>
                <w:rFonts w:ascii="Arial" w:hAnsi="Arial" w:cs="Arial"/>
                <w:color w:val="000000"/>
                <w:sz w:val="18"/>
                <w:szCs w:val="18"/>
              </w:rPr>
            </w:pPr>
            <w:r>
              <w:rPr>
                <w:rFonts w:ascii="Arial" w:hAnsi="Arial" w:cs="Arial"/>
                <w:color w:val="000000"/>
                <w:sz w:val="18"/>
                <w:szCs w:val="18"/>
              </w:rPr>
              <w:t>2020.10.13</w:t>
            </w:r>
          </w:p>
        </w:tc>
        <w:tc>
          <w:tcPr>
            <w:tcW w:w="1625" w:type="dxa"/>
            <w:noWrap/>
          </w:tcPr>
          <w:p w14:paraId="43EE2D2C" w14:textId="77777777" w:rsidR="00D746A5" w:rsidRDefault="00D746A5" w:rsidP="00BA49EE">
            <w:pP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豫</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1327</w:t>
            </w:r>
            <w:r>
              <w:rPr>
                <w:rFonts w:ascii="Arial" w:hAnsi="Arial" w:cs="Arial"/>
                <w:color w:val="000000"/>
                <w:sz w:val="18"/>
                <w:szCs w:val="18"/>
              </w:rPr>
              <w:t>号</w:t>
            </w:r>
          </w:p>
        </w:tc>
        <w:tc>
          <w:tcPr>
            <w:tcW w:w="2083" w:type="dxa"/>
            <w:noWrap/>
          </w:tcPr>
          <w:p w14:paraId="2347BF70" w14:textId="77777777" w:rsidR="00D746A5" w:rsidRDefault="00D746A5" w:rsidP="00BA49EE">
            <w:pPr>
              <w:rPr>
                <w:rFonts w:ascii="Arial" w:hAnsi="Arial" w:cs="Arial"/>
                <w:color w:val="000000"/>
                <w:sz w:val="18"/>
                <w:szCs w:val="18"/>
              </w:rPr>
            </w:pPr>
            <w:r>
              <w:rPr>
                <w:rFonts w:ascii="Arial" w:hAnsi="Arial" w:cs="Arial"/>
                <w:color w:val="000000"/>
                <w:sz w:val="18"/>
                <w:szCs w:val="18"/>
              </w:rPr>
              <w:t>郑州市中级人民法院</w:t>
            </w:r>
          </w:p>
        </w:tc>
        <w:tc>
          <w:tcPr>
            <w:tcW w:w="1484" w:type="dxa"/>
            <w:noWrap/>
          </w:tcPr>
          <w:p w14:paraId="1287E5FC"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12,739,011.00</w:t>
            </w:r>
          </w:p>
        </w:tc>
        <w:tc>
          <w:tcPr>
            <w:tcW w:w="3175" w:type="dxa"/>
          </w:tcPr>
          <w:p w14:paraId="028EB42A"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中原信托香山</w:t>
            </w:r>
            <w:proofErr w:type="gramStart"/>
            <w:r>
              <w:rPr>
                <w:rFonts w:ascii="Arial" w:hAnsi="Arial" w:cs="Arial" w:hint="eastAsia"/>
                <w:color w:val="000000"/>
                <w:sz w:val="18"/>
                <w:szCs w:val="18"/>
              </w:rPr>
              <w:t>湾项目</w:t>
            </w:r>
            <w:proofErr w:type="gramEnd"/>
          </w:p>
        </w:tc>
      </w:tr>
      <w:tr w:rsidR="00D746A5" w14:paraId="4FA9FF17" w14:textId="77777777" w:rsidTr="00C444F3">
        <w:trPr>
          <w:cantSplit/>
          <w:trHeight w:val="292"/>
          <w:jc w:val="center"/>
        </w:trPr>
        <w:tc>
          <w:tcPr>
            <w:tcW w:w="1319" w:type="dxa"/>
            <w:noWrap/>
          </w:tcPr>
          <w:p w14:paraId="6CEBE9DF" w14:textId="77777777" w:rsidR="00D746A5" w:rsidRDefault="00D746A5" w:rsidP="00BA49EE">
            <w:pPr>
              <w:rPr>
                <w:rFonts w:ascii="Arial" w:hAnsi="Arial" w:cs="Arial"/>
                <w:color w:val="000000"/>
                <w:sz w:val="18"/>
                <w:szCs w:val="18"/>
              </w:rPr>
            </w:pPr>
            <w:proofErr w:type="gramStart"/>
            <w:r>
              <w:rPr>
                <w:rFonts w:ascii="Arial" w:hAnsi="Arial" w:cs="Arial"/>
                <w:color w:val="000000"/>
                <w:sz w:val="18"/>
                <w:szCs w:val="18"/>
              </w:rPr>
              <w:t>泰禾投资</w:t>
            </w:r>
            <w:proofErr w:type="gramEnd"/>
            <w:r>
              <w:rPr>
                <w:rFonts w:ascii="Arial" w:hAnsi="Arial" w:cs="Arial"/>
                <w:color w:val="000000"/>
                <w:sz w:val="18"/>
                <w:szCs w:val="18"/>
              </w:rPr>
              <w:t>集团、黄其森、叶荔</w:t>
            </w:r>
          </w:p>
        </w:tc>
        <w:tc>
          <w:tcPr>
            <w:tcW w:w="1117" w:type="dxa"/>
            <w:noWrap/>
          </w:tcPr>
          <w:p w14:paraId="31780B92" w14:textId="77777777" w:rsidR="00D746A5" w:rsidRDefault="00D746A5" w:rsidP="00BA49EE">
            <w:pPr>
              <w:rPr>
                <w:rFonts w:ascii="Arial" w:hAnsi="Arial" w:cs="Arial"/>
                <w:color w:val="000000"/>
                <w:sz w:val="18"/>
                <w:szCs w:val="18"/>
              </w:rPr>
            </w:pPr>
            <w:r>
              <w:rPr>
                <w:rFonts w:ascii="Arial" w:hAnsi="Arial" w:cs="Arial"/>
                <w:color w:val="000000"/>
                <w:sz w:val="18"/>
                <w:szCs w:val="18"/>
              </w:rPr>
              <w:t>2020.10.13</w:t>
            </w:r>
          </w:p>
        </w:tc>
        <w:tc>
          <w:tcPr>
            <w:tcW w:w="1625" w:type="dxa"/>
            <w:noWrap/>
          </w:tcPr>
          <w:p w14:paraId="6560A7BE" w14:textId="77777777" w:rsidR="00D746A5" w:rsidRDefault="00D746A5" w:rsidP="00BA49EE">
            <w:pP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闽</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1656</w:t>
            </w:r>
            <w:r>
              <w:rPr>
                <w:rFonts w:ascii="Arial" w:hAnsi="Arial" w:cs="Arial"/>
                <w:color w:val="000000"/>
                <w:sz w:val="18"/>
                <w:szCs w:val="18"/>
              </w:rPr>
              <w:t>号</w:t>
            </w:r>
          </w:p>
        </w:tc>
        <w:tc>
          <w:tcPr>
            <w:tcW w:w="2083" w:type="dxa"/>
            <w:noWrap/>
          </w:tcPr>
          <w:p w14:paraId="48101DB5" w14:textId="77777777" w:rsidR="00D746A5" w:rsidRDefault="00D746A5" w:rsidP="00BA49EE">
            <w:pPr>
              <w:rPr>
                <w:rFonts w:ascii="Arial" w:hAnsi="Arial" w:cs="Arial"/>
                <w:color w:val="000000"/>
                <w:sz w:val="18"/>
                <w:szCs w:val="18"/>
              </w:rPr>
            </w:pPr>
            <w:r>
              <w:rPr>
                <w:rFonts w:ascii="Arial" w:hAnsi="Arial" w:cs="Arial"/>
                <w:color w:val="000000"/>
                <w:sz w:val="18"/>
                <w:szCs w:val="18"/>
              </w:rPr>
              <w:t>福州市中级人民法院</w:t>
            </w:r>
          </w:p>
        </w:tc>
        <w:tc>
          <w:tcPr>
            <w:tcW w:w="1484" w:type="dxa"/>
            <w:noWrap/>
          </w:tcPr>
          <w:p w14:paraId="2D5081FF"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2,632,280,060.00</w:t>
            </w:r>
          </w:p>
        </w:tc>
        <w:tc>
          <w:tcPr>
            <w:tcW w:w="3175" w:type="dxa"/>
          </w:tcPr>
          <w:p w14:paraId="0497D3EE" w14:textId="77777777" w:rsidR="00D746A5" w:rsidRDefault="00D746A5" w:rsidP="00BA49EE">
            <w:pPr>
              <w:rPr>
                <w:rFonts w:ascii="Arial" w:hAnsi="Arial" w:cs="Arial"/>
                <w:color w:val="000000"/>
                <w:sz w:val="18"/>
                <w:szCs w:val="18"/>
              </w:rPr>
            </w:pPr>
            <w:r>
              <w:rPr>
                <w:rFonts w:ascii="Arial" w:hAnsi="Arial" w:cs="Arial"/>
                <w:color w:val="000000"/>
                <w:sz w:val="18"/>
                <w:szCs w:val="18"/>
              </w:rPr>
              <w:t>渤海银行存单质押</w:t>
            </w:r>
          </w:p>
        </w:tc>
      </w:tr>
      <w:tr w:rsidR="00D746A5" w14:paraId="63A1F517" w14:textId="77777777" w:rsidTr="00C444F3">
        <w:trPr>
          <w:cantSplit/>
          <w:trHeight w:val="292"/>
          <w:jc w:val="center"/>
        </w:trPr>
        <w:tc>
          <w:tcPr>
            <w:tcW w:w="1319" w:type="dxa"/>
            <w:noWrap/>
          </w:tcPr>
          <w:p w14:paraId="47AC06F2"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w:t>
            </w:r>
            <w:proofErr w:type="gramStart"/>
            <w:r>
              <w:rPr>
                <w:rFonts w:ascii="Arial" w:hAnsi="Arial" w:cs="Arial" w:hint="eastAsia"/>
                <w:color w:val="000000"/>
                <w:sz w:val="18"/>
                <w:szCs w:val="18"/>
              </w:rPr>
              <w:t>福州泰禾房地产</w:t>
            </w:r>
            <w:proofErr w:type="gramEnd"/>
            <w:r>
              <w:rPr>
                <w:rFonts w:ascii="Arial" w:hAnsi="Arial" w:cs="Arial" w:hint="eastAsia"/>
                <w:color w:val="000000"/>
                <w:sz w:val="18"/>
                <w:szCs w:val="18"/>
              </w:rPr>
              <w:t>、黄其森</w:t>
            </w:r>
          </w:p>
        </w:tc>
        <w:tc>
          <w:tcPr>
            <w:tcW w:w="1117" w:type="dxa"/>
            <w:noWrap/>
          </w:tcPr>
          <w:p w14:paraId="2D9359D7" w14:textId="77777777" w:rsidR="00D746A5" w:rsidRDefault="00D746A5" w:rsidP="00BA49EE">
            <w:pPr>
              <w:rPr>
                <w:rFonts w:ascii="Arial" w:hAnsi="Arial" w:cs="Arial"/>
                <w:color w:val="000000"/>
                <w:sz w:val="18"/>
                <w:szCs w:val="18"/>
              </w:rPr>
            </w:pPr>
            <w:r>
              <w:rPr>
                <w:rFonts w:ascii="Arial" w:hAnsi="Arial" w:cs="Arial"/>
                <w:color w:val="000000"/>
                <w:sz w:val="18"/>
                <w:szCs w:val="18"/>
              </w:rPr>
              <w:t>2020.11.06</w:t>
            </w:r>
          </w:p>
        </w:tc>
        <w:tc>
          <w:tcPr>
            <w:tcW w:w="1625" w:type="dxa"/>
            <w:noWrap/>
          </w:tcPr>
          <w:p w14:paraId="08EA647A"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(2020)</w:t>
            </w:r>
            <w:r>
              <w:rPr>
                <w:rFonts w:ascii="Arial" w:hAnsi="Arial" w:cs="Arial" w:hint="eastAsia"/>
                <w:color w:val="000000"/>
                <w:sz w:val="18"/>
                <w:szCs w:val="18"/>
              </w:rPr>
              <w:t>闽</w:t>
            </w:r>
            <w:r>
              <w:rPr>
                <w:rFonts w:ascii="Arial" w:hAnsi="Arial" w:cs="Arial" w:hint="eastAsia"/>
                <w:color w:val="000000"/>
                <w:sz w:val="18"/>
                <w:szCs w:val="18"/>
              </w:rPr>
              <w:t>0213</w:t>
            </w:r>
            <w:r>
              <w:rPr>
                <w:rFonts w:ascii="Arial" w:hAnsi="Arial" w:cs="Arial" w:hint="eastAsia"/>
                <w:color w:val="000000"/>
                <w:sz w:val="18"/>
                <w:szCs w:val="18"/>
              </w:rPr>
              <w:t>执</w:t>
            </w:r>
            <w:r>
              <w:rPr>
                <w:rFonts w:ascii="Arial" w:hAnsi="Arial" w:cs="Arial" w:hint="eastAsia"/>
                <w:color w:val="000000"/>
                <w:sz w:val="18"/>
                <w:szCs w:val="18"/>
              </w:rPr>
              <w:t>1927</w:t>
            </w:r>
            <w:r>
              <w:rPr>
                <w:rFonts w:ascii="Arial" w:hAnsi="Arial" w:cs="Arial" w:hint="eastAsia"/>
                <w:color w:val="000000"/>
                <w:sz w:val="18"/>
                <w:szCs w:val="18"/>
              </w:rPr>
              <w:t>号</w:t>
            </w:r>
          </w:p>
        </w:tc>
        <w:tc>
          <w:tcPr>
            <w:tcW w:w="2083" w:type="dxa"/>
            <w:noWrap/>
          </w:tcPr>
          <w:p w14:paraId="231D47DB"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厦门市翔安区</w:t>
            </w:r>
            <w:proofErr w:type="gramEnd"/>
            <w:r>
              <w:rPr>
                <w:rFonts w:ascii="Arial" w:hAnsi="Arial" w:cs="Arial" w:hint="eastAsia"/>
                <w:color w:val="000000"/>
                <w:sz w:val="18"/>
                <w:szCs w:val="18"/>
              </w:rPr>
              <w:t>人民法院</w:t>
            </w:r>
          </w:p>
        </w:tc>
        <w:tc>
          <w:tcPr>
            <w:tcW w:w="1484" w:type="dxa"/>
            <w:noWrap/>
          </w:tcPr>
          <w:p w14:paraId="355A647E"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1,210,369</w:t>
            </w:r>
            <w:r>
              <w:rPr>
                <w:rFonts w:ascii="Arial" w:hAnsi="Arial" w:cs="Arial" w:hint="eastAsia"/>
                <w:color w:val="000000"/>
                <w:sz w:val="18"/>
                <w:szCs w:val="18"/>
              </w:rPr>
              <w:t>.00</w:t>
            </w:r>
          </w:p>
        </w:tc>
        <w:tc>
          <w:tcPr>
            <w:tcW w:w="3175" w:type="dxa"/>
          </w:tcPr>
          <w:p w14:paraId="67CDF7A2"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准信</w:t>
            </w:r>
            <w:proofErr w:type="gramStart"/>
            <w:r>
              <w:rPr>
                <w:rFonts w:ascii="Arial" w:hAnsi="Arial" w:cs="Arial" w:hint="eastAsia"/>
                <w:color w:val="000000"/>
                <w:sz w:val="18"/>
                <w:szCs w:val="18"/>
              </w:rPr>
              <w:t>智慧消防</w:t>
            </w:r>
            <w:proofErr w:type="gramEnd"/>
            <w:r>
              <w:rPr>
                <w:rFonts w:ascii="Arial" w:hAnsi="Arial" w:cs="Arial" w:hint="eastAsia"/>
                <w:color w:val="000000"/>
                <w:sz w:val="18"/>
                <w:szCs w:val="18"/>
              </w:rPr>
              <w:t>股份有限公司，建设工程施工合同纠纷</w:t>
            </w:r>
          </w:p>
        </w:tc>
      </w:tr>
      <w:tr w:rsidR="00D746A5" w14:paraId="01D788F4" w14:textId="77777777" w:rsidTr="00C444F3">
        <w:trPr>
          <w:cantSplit/>
          <w:trHeight w:val="292"/>
          <w:jc w:val="center"/>
        </w:trPr>
        <w:tc>
          <w:tcPr>
            <w:tcW w:w="1319" w:type="dxa"/>
            <w:noWrap/>
          </w:tcPr>
          <w:p w14:paraId="57445B21"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泰禾集团</w:t>
            </w:r>
            <w:proofErr w:type="gramEnd"/>
          </w:p>
        </w:tc>
        <w:tc>
          <w:tcPr>
            <w:tcW w:w="1117" w:type="dxa"/>
            <w:noWrap/>
          </w:tcPr>
          <w:p w14:paraId="7468F0C7" w14:textId="77777777" w:rsidR="00D746A5" w:rsidRDefault="00D746A5" w:rsidP="00BA49EE">
            <w:pPr>
              <w:rPr>
                <w:rFonts w:ascii="Arial" w:hAnsi="Arial" w:cs="Arial"/>
                <w:color w:val="000000"/>
                <w:sz w:val="18"/>
                <w:szCs w:val="18"/>
              </w:rPr>
            </w:pPr>
            <w:r>
              <w:rPr>
                <w:rFonts w:ascii="Arial" w:hAnsi="Arial" w:cs="Arial"/>
                <w:color w:val="000000"/>
                <w:sz w:val="18"/>
                <w:szCs w:val="18"/>
              </w:rPr>
              <w:t>2020.12.08</w:t>
            </w:r>
          </w:p>
        </w:tc>
        <w:tc>
          <w:tcPr>
            <w:tcW w:w="1625" w:type="dxa"/>
            <w:noWrap/>
          </w:tcPr>
          <w:p w14:paraId="78EA02CB"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(2020)</w:t>
            </w:r>
            <w:r>
              <w:rPr>
                <w:rFonts w:ascii="Arial" w:hAnsi="Arial" w:cs="Arial" w:hint="eastAsia"/>
                <w:color w:val="000000"/>
                <w:sz w:val="18"/>
                <w:szCs w:val="18"/>
              </w:rPr>
              <w:t>豫</w:t>
            </w:r>
            <w:r>
              <w:rPr>
                <w:rFonts w:ascii="Arial" w:hAnsi="Arial" w:cs="Arial" w:hint="eastAsia"/>
                <w:color w:val="000000"/>
                <w:sz w:val="18"/>
                <w:szCs w:val="18"/>
              </w:rPr>
              <w:t>0105</w:t>
            </w:r>
            <w:r>
              <w:rPr>
                <w:rFonts w:ascii="Arial" w:hAnsi="Arial" w:cs="Arial" w:hint="eastAsia"/>
                <w:color w:val="000000"/>
                <w:sz w:val="18"/>
                <w:szCs w:val="18"/>
              </w:rPr>
              <w:t>执</w:t>
            </w:r>
            <w:r>
              <w:rPr>
                <w:rFonts w:ascii="Arial" w:hAnsi="Arial" w:cs="Arial" w:hint="eastAsia"/>
                <w:color w:val="000000"/>
                <w:sz w:val="18"/>
                <w:szCs w:val="18"/>
              </w:rPr>
              <w:t>16240</w:t>
            </w:r>
            <w:r>
              <w:rPr>
                <w:rFonts w:ascii="Arial" w:hAnsi="Arial" w:cs="Arial" w:hint="eastAsia"/>
                <w:color w:val="000000"/>
                <w:sz w:val="18"/>
                <w:szCs w:val="18"/>
              </w:rPr>
              <w:t>号</w:t>
            </w:r>
          </w:p>
        </w:tc>
        <w:tc>
          <w:tcPr>
            <w:tcW w:w="2083" w:type="dxa"/>
            <w:noWrap/>
          </w:tcPr>
          <w:p w14:paraId="447A135E"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郑州市金水区人民法院</w:t>
            </w:r>
          </w:p>
        </w:tc>
        <w:tc>
          <w:tcPr>
            <w:tcW w:w="1484" w:type="dxa"/>
            <w:noWrap/>
          </w:tcPr>
          <w:p w14:paraId="1A45CD19"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110,225.00</w:t>
            </w:r>
          </w:p>
        </w:tc>
        <w:tc>
          <w:tcPr>
            <w:tcW w:w="3175" w:type="dxa"/>
          </w:tcPr>
          <w:p w14:paraId="02DA0AA8"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买卖合同纠纷的案件</w:t>
            </w:r>
          </w:p>
        </w:tc>
      </w:tr>
      <w:tr w:rsidR="00D746A5" w14:paraId="3905C72C" w14:textId="77777777" w:rsidTr="00C444F3">
        <w:trPr>
          <w:cantSplit/>
          <w:trHeight w:val="292"/>
          <w:jc w:val="center"/>
        </w:trPr>
        <w:tc>
          <w:tcPr>
            <w:tcW w:w="1319" w:type="dxa"/>
            <w:noWrap/>
          </w:tcPr>
          <w:p w14:paraId="44ADBBC7"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、黄其森、叶荔、</w:t>
            </w:r>
            <w:proofErr w:type="gramStart"/>
            <w:r>
              <w:rPr>
                <w:rFonts w:ascii="Arial" w:hAnsi="Arial" w:cs="Arial" w:hint="eastAsia"/>
                <w:color w:val="000000"/>
                <w:sz w:val="18"/>
                <w:szCs w:val="18"/>
              </w:rPr>
              <w:t>泰禾投资</w:t>
            </w:r>
            <w:proofErr w:type="gramEnd"/>
            <w:r>
              <w:rPr>
                <w:rFonts w:ascii="Arial" w:hAnsi="Arial" w:cs="Arial" w:hint="eastAsia"/>
                <w:color w:val="000000"/>
                <w:sz w:val="18"/>
                <w:szCs w:val="18"/>
              </w:rPr>
              <w:t>集团</w:t>
            </w:r>
          </w:p>
        </w:tc>
        <w:tc>
          <w:tcPr>
            <w:tcW w:w="1117" w:type="dxa"/>
            <w:noWrap/>
          </w:tcPr>
          <w:p w14:paraId="5809A88A" w14:textId="77777777" w:rsidR="00D746A5" w:rsidRDefault="00D746A5" w:rsidP="00BA49EE">
            <w:pPr>
              <w:rPr>
                <w:rFonts w:ascii="Arial" w:hAnsi="Arial" w:cs="Arial"/>
                <w:color w:val="000000"/>
                <w:sz w:val="18"/>
                <w:szCs w:val="18"/>
              </w:rPr>
            </w:pPr>
            <w:r>
              <w:rPr>
                <w:rFonts w:ascii="Arial" w:hAnsi="Arial" w:cs="Arial"/>
                <w:color w:val="000000"/>
                <w:sz w:val="18"/>
                <w:szCs w:val="18"/>
              </w:rPr>
              <w:t>2021.01.05</w:t>
            </w:r>
          </w:p>
        </w:tc>
        <w:tc>
          <w:tcPr>
            <w:tcW w:w="1625" w:type="dxa"/>
            <w:noWrap/>
          </w:tcPr>
          <w:p w14:paraId="059393DF"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w:t>
            </w:r>
            <w:r>
              <w:rPr>
                <w:rFonts w:ascii="Arial" w:hAnsi="Arial" w:cs="Arial" w:hint="eastAsia"/>
                <w:color w:val="000000"/>
                <w:sz w:val="18"/>
                <w:szCs w:val="18"/>
              </w:rPr>
              <w:t>2021</w:t>
            </w:r>
            <w:r>
              <w:rPr>
                <w:rFonts w:ascii="Arial" w:hAnsi="Arial" w:cs="Arial" w:hint="eastAsia"/>
                <w:color w:val="000000"/>
                <w:sz w:val="18"/>
                <w:szCs w:val="18"/>
              </w:rPr>
              <w:t>）浙</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12</w:t>
            </w:r>
            <w:r>
              <w:rPr>
                <w:rFonts w:ascii="Arial" w:hAnsi="Arial" w:cs="Arial" w:hint="eastAsia"/>
                <w:color w:val="000000"/>
                <w:sz w:val="18"/>
                <w:szCs w:val="18"/>
              </w:rPr>
              <w:t>号</w:t>
            </w:r>
          </w:p>
        </w:tc>
        <w:tc>
          <w:tcPr>
            <w:tcW w:w="2083" w:type="dxa"/>
            <w:noWrap/>
          </w:tcPr>
          <w:p w14:paraId="099C8E68"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杭州市中级人民法院</w:t>
            </w:r>
          </w:p>
        </w:tc>
        <w:tc>
          <w:tcPr>
            <w:tcW w:w="1484" w:type="dxa"/>
            <w:noWrap/>
          </w:tcPr>
          <w:p w14:paraId="560FEEB1"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169,112,584.00</w:t>
            </w:r>
          </w:p>
        </w:tc>
        <w:tc>
          <w:tcPr>
            <w:tcW w:w="3175" w:type="dxa"/>
          </w:tcPr>
          <w:p w14:paraId="3C44DE02" w14:textId="77777777" w:rsidR="00D746A5" w:rsidRDefault="00D746A5" w:rsidP="00BA49EE">
            <w:pPr>
              <w:rPr>
                <w:rFonts w:ascii="Arial" w:hAnsi="Arial" w:cs="Arial"/>
                <w:color w:val="000000"/>
                <w:sz w:val="18"/>
                <w:szCs w:val="18"/>
              </w:rPr>
            </w:pPr>
            <w:r>
              <w:rPr>
                <w:rFonts w:ascii="Arial" w:hAnsi="Arial" w:cs="Arial"/>
                <w:color w:val="000000"/>
                <w:sz w:val="18"/>
                <w:szCs w:val="18"/>
              </w:rPr>
              <w:t>与浙江稠州商业银行金融贷款合同纠纷</w:t>
            </w:r>
          </w:p>
        </w:tc>
      </w:tr>
      <w:tr w:rsidR="00D746A5" w14:paraId="24E87BBB" w14:textId="77777777" w:rsidTr="00C444F3">
        <w:trPr>
          <w:cantSplit/>
          <w:trHeight w:val="292"/>
          <w:jc w:val="center"/>
        </w:trPr>
        <w:tc>
          <w:tcPr>
            <w:tcW w:w="1319" w:type="dxa"/>
            <w:noWrap/>
          </w:tcPr>
          <w:p w14:paraId="2DB6B1A9"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lastRenderedPageBreak/>
              <w:t>泰禾集团</w:t>
            </w:r>
            <w:proofErr w:type="gramEnd"/>
            <w:r>
              <w:rPr>
                <w:rFonts w:ascii="Arial" w:hAnsi="Arial" w:cs="Arial" w:hint="eastAsia"/>
                <w:color w:val="000000"/>
                <w:sz w:val="18"/>
                <w:szCs w:val="18"/>
              </w:rPr>
              <w:t>、黄其森、叶荔、</w:t>
            </w:r>
            <w:proofErr w:type="gramStart"/>
            <w:r>
              <w:rPr>
                <w:rFonts w:ascii="Arial" w:hAnsi="Arial" w:cs="Arial" w:hint="eastAsia"/>
                <w:color w:val="000000"/>
                <w:sz w:val="18"/>
                <w:szCs w:val="18"/>
              </w:rPr>
              <w:t>福州泰禾</w:t>
            </w:r>
            <w:proofErr w:type="gramEnd"/>
          </w:p>
        </w:tc>
        <w:tc>
          <w:tcPr>
            <w:tcW w:w="1117" w:type="dxa"/>
            <w:noWrap/>
          </w:tcPr>
          <w:p w14:paraId="54CA6F98" w14:textId="77777777" w:rsidR="00D746A5" w:rsidRDefault="00D746A5" w:rsidP="00BA49EE">
            <w:pPr>
              <w:rPr>
                <w:rFonts w:ascii="Arial" w:hAnsi="Arial" w:cs="Arial"/>
                <w:color w:val="000000"/>
                <w:sz w:val="18"/>
                <w:szCs w:val="18"/>
              </w:rPr>
            </w:pPr>
            <w:r>
              <w:rPr>
                <w:rFonts w:ascii="Arial" w:hAnsi="Arial" w:cs="Arial"/>
                <w:color w:val="000000"/>
                <w:sz w:val="18"/>
                <w:szCs w:val="18"/>
              </w:rPr>
              <w:t>2021.01.11</w:t>
            </w:r>
          </w:p>
        </w:tc>
        <w:tc>
          <w:tcPr>
            <w:tcW w:w="1625" w:type="dxa"/>
            <w:noWrap/>
          </w:tcPr>
          <w:p w14:paraId="7527F3D4"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津</w:t>
            </w:r>
            <w:r>
              <w:rPr>
                <w:rFonts w:ascii="Arial" w:hAnsi="Arial" w:cs="Arial" w:hint="eastAsia"/>
                <w:color w:val="000000"/>
                <w:sz w:val="18"/>
                <w:szCs w:val="18"/>
              </w:rPr>
              <w:t>02</w:t>
            </w:r>
            <w:r>
              <w:rPr>
                <w:rFonts w:ascii="Arial" w:hAnsi="Arial" w:cs="Arial" w:hint="eastAsia"/>
                <w:color w:val="000000"/>
                <w:sz w:val="18"/>
                <w:szCs w:val="18"/>
              </w:rPr>
              <w:t>执</w:t>
            </w:r>
            <w:r>
              <w:rPr>
                <w:rFonts w:ascii="Arial" w:hAnsi="Arial" w:cs="Arial" w:hint="eastAsia"/>
                <w:color w:val="000000"/>
                <w:sz w:val="18"/>
                <w:szCs w:val="18"/>
              </w:rPr>
              <w:t>52</w:t>
            </w:r>
            <w:r>
              <w:rPr>
                <w:rFonts w:ascii="Arial" w:hAnsi="Arial" w:cs="Arial" w:hint="eastAsia"/>
                <w:color w:val="000000"/>
                <w:sz w:val="18"/>
                <w:szCs w:val="18"/>
              </w:rPr>
              <w:t>号</w:t>
            </w:r>
          </w:p>
        </w:tc>
        <w:tc>
          <w:tcPr>
            <w:tcW w:w="2083" w:type="dxa"/>
            <w:noWrap/>
          </w:tcPr>
          <w:p w14:paraId="18C21583"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天津市第二中级人民法院</w:t>
            </w:r>
          </w:p>
        </w:tc>
        <w:tc>
          <w:tcPr>
            <w:tcW w:w="1484" w:type="dxa"/>
            <w:noWrap/>
          </w:tcPr>
          <w:p w14:paraId="68C0020D"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364,190,000.00</w:t>
            </w:r>
          </w:p>
        </w:tc>
        <w:tc>
          <w:tcPr>
            <w:tcW w:w="3175" w:type="dxa"/>
          </w:tcPr>
          <w:p w14:paraId="291BA728" w14:textId="77777777" w:rsidR="00D746A5" w:rsidRDefault="00D746A5" w:rsidP="00BA49EE">
            <w:pPr>
              <w:rPr>
                <w:rFonts w:ascii="Arial" w:hAnsi="Arial" w:cs="Arial"/>
                <w:color w:val="000000"/>
                <w:sz w:val="18"/>
                <w:szCs w:val="18"/>
              </w:rPr>
            </w:pPr>
            <w:r>
              <w:rPr>
                <w:rFonts w:ascii="Arial" w:hAnsi="Arial" w:cs="Arial"/>
                <w:color w:val="000000"/>
                <w:sz w:val="18"/>
                <w:szCs w:val="18"/>
              </w:rPr>
              <w:t>与华融资产天津分部金融贷款合同纠纷</w:t>
            </w:r>
          </w:p>
        </w:tc>
      </w:tr>
      <w:tr w:rsidR="00D746A5" w14:paraId="1FCE5F0B" w14:textId="77777777" w:rsidTr="00C444F3">
        <w:trPr>
          <w:cantSplit/>
          <w:trHeight w:val="292"/>
          <w:jc w:val="center"/>
        </w:trPr>
        <w:tc>
          <w:tcPr>
            <w:tcW w:w="1319" w:type="dxa"/>
            <w:noWrap/>
          </w:tcPr>
          <w:p w14:paraId="05DF7261" w14:textId="77777777" w:rsidR="00D746A5" w:rsidRDefault="00D746A5" w:rsidP="00BA49EE">
            <w:pPr>
              <w:rPr>
                <w:rFonts w:ascii="Arial" w:hAnsi="Arial" w:cs="Arial"/>
                <w:color w:val="000000"/>
                <w:sz w:val="18"/>
                <w:szCs w:val="18"/>
              </w:rPr>
            </w:pPr>
            <w:bookmarkStart w:id="13" w:name="_Hlk62202253"/>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w:t>
            </w:r>
            <w:r>
              <w:rPr>
                <w:rFonts w:ascii="Arial" w:hAnsi="Arial" w:cs="Arial"/>
                <w:color w:val="000000"/>
                <w:sz w:val="18"/>
                <w:szCs w:val="18"/>
              </w:rPr>
              <w:t>黄其森</w:t>
            </w:r>
          </w:p>
        </w:tc>
        <w:tc>
          <w:tcPr>
            <w:tcW w:w="1117" w:type="dxa"/>
            <w:noWrap/>
          </w:tcPr>
          <w:p w14:paraId="6833A49D" w14:textId="77777777" w:rsidR="00D746A5" w:rsidRDefault="00D746A5" w:rsidP="00BA49EE">
            <w:pPr>
              <w:rPr>
                <w:rFonts w:ascii="Arial" w:hAnsi="Arial" w:cs="Arial"/>
                <w:color w:val="000000"/>
                <w:sz w:val="18"/>
                <w:szCs w:val="18"/>
              </w:rPr>
            </w:pPr>
            <w:r>
              <w:rPr>
                <w:rFonts w:ascii="Arial" w:hAnsi="Arial" w:cs="Arial"/>
                <w:color w:val="000000"/>
                <w:sz w:val="18"/>
                <w:szCs w:val="18"/>
              </w:rPr>
              <w:t>2021.01.15</w:t>
            </w:r>
          </w:p>
        </w:tc>
        <w:tc>
          <w:tcPr>
            <w:tcW w:w="1625" w:type="dxa"/>
            <w:noWrap/>
          </w:tcPr>
          <w:p w14:paraId="203F0FC7"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184</w:t>
            </w:r>
            <w:r>
              <w:rPr>
                <w:rFonts w:ascii="Arial" w:hAnsi="Arial" w:cs="Arial" w:hint="eastAsia"/>
                <w:color w:val="000000"/>
                <w:sz w:val="18"/>
                <w:szCs w:val="18"/>
              </w:rPr>
              <w:t>号</w:t>
            </w:r>
          </w:p>
        </w:tc>
        <w:tc>
          <w:tcPr>
            <w:tcW w:w="2083" w:type="dxa"/>
            <w:noWrap/>
          </w:tcPr>
          <w:p w14:paraId="2E4CF89F"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北京市第一中级人民法院</w:t>
            </w:r>
          </w:p>
        </w:tc>
        <w:tc>
          <w:tcPr>
            <w:tcW w:w="1484" w:type="dxa"/>
            <w:noWrap/>
          </w:tcPr>
          <w:p w14:paraId="59EAAF7F"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356,651.00</w:t>
            </w:r>
          </w:p>
        </w:tc>
        <w:tc>
          <w:tcPr>
            <w:tcW w:w="3175" w:type="dxa"/>
          </w:tcPr>
          <w:p w14:paraId="1B5B7CC5"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文思海</w:t>
            </w:r>
            <w:proofErr w:type="gramEnd"/>
            <w:r>
              <w:rPr>
                <w:rFonts w:ascii="Arial" w:hAnsi="Arial" w:cs="Arial" w:hint="eastAsia"/>
                <w:color w:val="000000"/>
                <w:sz w:val="18"/>
                <w:szCs w:val="18"/>
              </w:rPr>
              <w:t>辉技术有限公司，著作权合同纠纷</w:t>
            </w:r>
          </w:p>
        </w:tc>
      </w:tr>
      <w:tr w:rsidR="00D746A5" w14:paraId="00767469" w14:textId="77777777" w:rsidTr="00C444F3">
        <w:trPr>
          <w:cantSplit/>
          <w:trHeight w:val="292"/>
          <w:jc w:val="center"/>
        </w:trPr>
        <w:tc>
          <w:tcPr>
            <w:tcW w:w="1319" w:type="dxa"/>
            <w:noWrap/>
          </w:tcPr>
          <w:p w14:paraId="4B20FBCB"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w:t>
            </w:r>
            <w:r>
              <w:rPr>
                <w:rFonts w:ascii="Arial" w:hAnsi="Arial" w:cs="Arial"/>
                <w:color w:val="000000"/>
                <w:sz w:val="18"/>
                <w:szCs w:val="18"/>
              </w:rPr>
              <w:t>黄其森</w:t>
            </w:r>
          </w:p>
        </w:tc>
        <w:tc>
          <w:tcPr>
            <w:tcW w:w="1117" w:type="dxa"/>
            <w:noWrap/>
          </w:tcPr>
          <w:p w14:paraId="4B686992" w14:textId="77777777" w:rsidR="00D746A5" w:rsidRDefault="00D746A5" w:rsidP="00BA49EE">
            <w:pPr>
              <w:rPr>
                <w:rFonts w:ascii="Arial" w:hAnsi="Arial" w:cs="Arial"/>
                <w:color w:val="000000"/>
                <w:sz w:val="18"/>
                <w:szCs w:val="18"/>
              </w:rPr>
            </w:pPr>
            <w:r>
              <w:rPr>
                <w:rFonts w:ascii="Arial" w:hAnsi="Arial" w:cs="Arial"/>
                <w:color w:val="000000"/>
                <w:sz w:val="18"/>
                <w:szCs w:val="18"/>
              </w:rPr>
              <w:t>2021.01.15</w:t>
            </w:r>
          </w:p>
        </w:tc>
        <w:tc>
          <w:tcPr>
            <w:tcW w:w="1625" w:type="dxa"/>
            <w:noWrap/>
          </w:tcPr>
          <w:p w14:paraId="7FA6E32C"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185</w:t>
            </w:r>
            <w:r>
              <w:rPr>
                <w:rFonts w:ascii="Arial" w:hAnsi="Arial" w:cs="Arial" w:hint="eastAsia"/>
                <w:color w:val="000000"/>
                <w:sz w:val="18"/>
                <w:szCs w:val="18"/>
              </w:rPr>
              <w:t>号</w:t>
            </w:r>
          </w:p>
        </w:tc>
        <w:tc>
          <w:tcPr>
            <w:tcW w:w="2083" w:type="dxa"/>
            <w:noWrap/>
          </w:tcPr>
          <w:p w14:paraId="406606B8"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北京市第一中级人民法院</w:t>
            </w:r>
          </w:p>
        </w:tc>
        <w:tc>
          <w:tcPr>
            <w:tcW w:w="1484" w:type="dxa"/>
            <w:noWrap/>
          </w:tcPr>
          <w:p w14:paraId="251CA4E0"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600,937.00</w:t>
            </w:r>
          </w:p>
        </w:tc>
        <w:tc>
          <w:tcPr>
            <w:tcW w:w="3175" w:type="dxa"/>
          </w:tcPr>
          <w:p w14:paraId="56EDEBA8"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文思海</w:t>
            </w:r>
            <w:proofErr w:type="gramEnd"/>
            <w:r>
              <w:rPr>
                <w:rFonts w:ascii="Arial" w:hAnsi="Arial" w:cs="Arial" w:hint="eastAsia"/>
                <w:color w:val="000000"/>
                <w:sz w:val="18"/>
                <w:szCs w:val="18"/>
              </w:rPr>
              <w:t>辉技术有限公司，著作权合同纠纷</w:t>
            </w:r>
          </w:p>
        </w:tc>
      </w:tr>
      <w:bookmarkEnd w:id="13"/>
      <w:tr w:rsidR="00D746A5" w14:paraId="6B981C3C" w14:textId="77777777" w:rsidTr="00C444F3">
        <w:trPr>
          <w:cantSplit/>
          <w:trHeight w:val="292"/>
          <w:jc w:val="center"/>
        </w:trPr>
        <w:tc>
          <w:tcPr>
            <w:tcW w:w="1319" w:type="dxa"/>
            <w:noWrap/>
          </w:tcPr>
          <w:p w14:paraId="5B5C9498"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w:t>
            </w:r>
            <w:r>
              <w:rPr>
                <w:rFonts w:ascii="Arial" w:hAnsi="Arial" w:cs="Arial"/>
                <w:color w:val="000000"/>
                <w:sz w:val="18"/>
                <w:szCs w:val="18"/>
              </w:rPr>
              <w:t>黄其森</w:t>
            </w:r>
          </w:p>
        </w:tc>
        <w:tc>
          <w:tcPr>
            <w:tcW w:w="1117" w:type="dxa"/>
            <w:noWrap/>
          </w:tcPr>
          <w:p w14:paraId="09BD6AC2" w14:textId="77777777" w:rsidR="00D746A5" w:rsidRDefault="00D746A5" w:rsidP="00BA49EE">
            <w:pPr>
              <w:rPr>
                <w:rFonts w:ascii="Arial" w:hAnsi="Arial" w:cs="Arial"/>
                <w:color w:val="000000"/>
                <w:sz w:val="18"/>
                <w:szCs w:val="18"/>
              </w:rPr>
            </w:pPr>
            <w:r>
              <w:rPr>
                <w:rFonts w:ascii="Arial" w:hAnsi="Arial" w:cs="Arial"/>
                <w:color w:val="000000"/>
                <w:sz w:val="18"/>
                <w:szCs w:val="18"/>
              </w:rPr>
              <w:t>2021.01.15</w:t>
            </w:r>
          </w:p>
        </w:tc>
        <w:tc>
          <w:tcPr>
            <w:tcW w:w="1625" w:type="dxa"/>
            <w:noWrap/>
          </w:tcPr>
          <w:p w14:paraId="42B543C2"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186</w:t>
            </w:r>
            <w:r>
              <w:rPr>
                <w:rFonts w:ascii="Arial" w:hAnsi="Arial" w:cs="Arial" w:hint="eastAsia"/>
                <w:color w:val="000000"/>
                <w:sz w:val="18"/>
                <w:szCs w:val="18"/>
              </w:rPr>
              <w:t>号</w:t>
            </w:r>
          </w:p>
        </w:tc>
        <w:tc>
          <w:tcPr>
            <w:tcW w:w="2083" w:type="dxa"/>
            <w:noWrap/>
          </w:tcPr>
          <w:p w14:paraId="3EF5348E"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北京市第一中级人民法院</w:t>
            </w:r>
          </w:p>
        </w:tc>
        <w:tc>
          <w:tcPr>
            <w:tcW w:w="1484" w:type="dxa"/>
            <w:noWrap/>
          </w:tcPr>
          <w:p w14:paraId="5FEE0593"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612,703.00</w:t>
            </w:r>
          </w:p>
        </w:tc>
        <w:tc>
          <w:tcPr>
            <w:tcW w:w="3175" w:type="dxa"/>
          </w:tcPr>
          <w:p w14:paraId="4958B803"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文思海</w:t>
            </w:r>
            <w:proofErr w:type="gramEnd"/>
            <w:r>
              <w:rPr>
                <w:rFonts w:ascii="Arial" w:hAnsi="Arial" w:cs="Arial" w:hint="eastAsia"/>
                <w:color w:val="000000"/>
                <w:sz w:val="18"/>
                <w:szCs w:val="18"/>
              </w:rPr>
              <w:t>辉技术有限公司，著作权合同纠纷</w:t>
            </w:r>
          </w:p>
        </w:tc>
      </w:tr>
      <w:tr w:rsidR="00D746A5" w14:paraId="4382D1BD" w14:textId="77777777" w:rsidTr="00C444F3">
        <w:trPr>
          <w:cantSplit/>
          <w:trHeight w:val="292"/>
          <w:jc w:val="center"/>
        </w:trPr>
        <w:tc>
          <w:tcPr>
            <w:tcW w:w="1319" w:type="dxa"/>
            <w:noWrap/>
          </w:tcPr>
          <w:p w14:paraId="45801F22"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w:t>
            </w:r>
            <w:r>
              <w:rPr>
                <w:rFonts w:ascii="Arial" w:hAnsi="Arial" w:cs="Arial"/>
                <w:color w:val="000000"/>
                <w:sz w:val="18"/>
                <w:szCs w:val="18"/>
              </w:rPr>
              <w:t>黄其森</w:t>
            </w:r>
          </w:p>
        </w:tc>
        <w:tc>
          <w:tcPr>
            <w:tcW w:w="1117" w:type="dxa"/>
            <w:noWrap/>
          </w:tcPr>
          <w:p w14:paraId="5F374693" w14:textId="77777777" w:rsidR="00D746A5" w:rsidRDefault="00D746A5" w:rsidP="00BA49EE">
            <w:pPr>
              <w:rPr>
                <w:rFonts w:ascii="Arial" w:hAnsi="Arial" w:cs="Arial"/>
                <w:color w:val="000000"/>
                <w:sz w:val="18"/>
                <w:szCs w:val="18"/>
              </w:rPr>
            </w:pPr>
            <w:r>
              <w:rPr>
                <w:rFonts w:ascii="Arial" w:hAnsi="Arial" w:cs="Arial"/>
                <w:color w:val="000000"/>
                <w:sz w:val="18"/>
                <w:szCs w:val="18"/>
              </w:rPr>
              <w:t>2021.01.15</w:t>
            </w:r>
          </w:p>
        </w:tc>
        <w:tc>
          <w:tcPr>
            <w:tcW w:w="1625" w:type="dxa"/>
            <w:noWrap/>
          </w:tcPr>
          <w:p w14:paraId="669B4C78"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187</w:t>
            </w:r>
            <w:r>
              <w:rPr>
                <w:rFonts w:ascii="Arial" w:hAnsi="Arial" w:cs="Arial" w:hint="eastAsia"/>
                <w:color w:val="000000"/>
                <w:sz w:val="18"/>
                <w:szCs w:val="18"/>
              </w:rPr>
              <w:t>号</w:t>
            </w:r>
          </w:p>
        </w:tc>
        <w:tc>
          <w:tcPr>
            <w:tcW w:w="2083" w:type="dxa"/>
            <w:noWrap/>
          </w:tcPr>
          <w:p w14:paraId="6ED173FA"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北京市第一中级人民法院</w:t>
            </w:r>
          </w:p>
        </w:tc>
        <w:tc>
          <w:tcPr>
            <w:tcW w:w="1484" w:type="dxa"/>
            <w:noWrap/>
          </w:tcPr>
          <w:p w14:paraId="745B3C99"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274,437.00</w:t>
            </w:r>
          </w:p>
        </w:tc>
        <w:tc>
          <w:tcPr>
            <w:tcW w:w="3175" w:type="dxa"/>
          </w:tcPr>
          <w:p w14:paraId="6B30A04E"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文思海</w:t>
            </w:r>
            <w:proofErr w:type="gramEnd"/>
            <w:r>
              <w:rPr>
                <w:rFonts w:ascii="Arial" w:hAnsi="Arial" w:cs="Arial" w:hint="eastAsia"/>
                <w:color w:val="000000"/>
                <w:sz w:val="18"/>
                <w:szCs w:val="18"/>
              </w:rPr>
              <w:t>辉技术有限公司，著作权合同纠纷</w:t>
            </w:r>
          </w:p>
        </w:tc>
      </w:tr>
      <w:tr w:rsidR="00D746A5" w14:paraId="4D156DA6" w14:textId="77777777" w:rsidTr="00C444F3">
        <w:trPr>
          <w:cantSplit/>
          <w:trHeight w:val="292"/>
          <w:jc w:val="center"/>
        </w:trPr>
        <w:tc>
          <w:tcPr>
            <w:tcW w:w="1319" w:type="dxa"/>
            <w:noWrap/>
          </w:tcPr>
          <w:p w14:paraId="0CB50DD0"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福州泰禾</w:t>
            </w:r>
            <w:proofErr w:type="gramEnd"/>
          </w:p>
        </w:tc>
        <w:tc>
          <w:tcPr>
            <w:tcW w:w="1117" w:type="dxa"/>
            <w:noWrap/>
          </w:tcPr>
          <w:p w14:paraId="18DFA959" w14:textId="77777777" w:rsidR="00D746A5" w:rsidRDefault="00D746A5" w:rsidP="00BA49EE">
            <w:pPr>
              <w:rPr>
                <w:rFonts w:ascii="Arial" w:hAnsi="Arial" w:cs="Arial"/>
                <w:color w:val="000000"/>
                <w:sz w:val="18"/>
                <w:szCs w:val="18"/>
              </w:rPr>
            </w:pPr>
            <w:r>
              <w:rPr>
                <w:rFonts w:ascii="Arial" w:hAnsi="Arial" w:cs="Arial"/>
                <w:color w:val="000000"/>
                <w:sz w:val="18"/>
                <w:szCs w:val="18"/>
              </w:rPr>
              <w:t>2021.01.19</w:t>
            </w:r>
          </w:p>
        </w:tc>
        <w:tc>
          <w:tcPr>
            <w:tcW w:w="1625" w:type="dxa"/>
            <w:noWrap/>
          </w:tcPr>
          <w:p w14:paraId="57708B6E"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豫</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155</w:t>
            </w:r>
            <w:r>
              <w:rPr>
                <w:rFonts w:ascii="Arial" w:hAnsi="Arial" w:cs="Arial" w:hint="eastAsia"/>
                <w:color w:val="000000"/>
                <w:sz w:val="18"/>
                <w:szCs w:val="18"/>
              </w:rPr>
              <w:t>号</w:t>
            </w:r>
          </w:p>
        </w:tc>
        <w:tc>
          <w:tcPr>
            <w:tcW w:w="2083" w:type="dxa"/>
            <w:noWrap/>
          </w:tcPr>
          <w:p w14:paraId="13A1DB79"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郑州市中级人民法院</w:t>
            </w:r>
          </w:p>
        </w:tc>
        <w:tc>
          <w:tcPr>
            <w:tcW w:w="1484" w:type="dxa"/>
            <w:noWrap/>
          </w:tcPr>
          <w:p w14:paraId="436D62A2"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134,739,965.00</w:t>
            </w:r>
          </w:p>
        </w:tc>
        <w:tc>
          <w:tcPr>
            <w:tcW w:w="3175" w:type="dxa"/>
          </w:tcPr>
          <w:p w14:paraId="566DCB19" w14:textId="77777777" w:rsidR="00D746A5" w:rsidRDefault="00D746A5" w:rsidP="00BA49EE">
            <w:r>
              <w:rPr>
                <w:rFonts w:ascii="Arial" w:hAnsi="Arial" w:cs="Arial" w:hint="eastAsia"/>
                <w:color w:val="000000"/>
                <w:sz w:val="18"/>
                <w:szCs w:val="18"/>
              </w:rPr>
              <w:t>河南嘉智置业有限公司</w:t>
            </w:r>
          </w:p>
        </w:tc>
      </w:tr>
      <w:tr w:rsidR="00D746A5" w14:paraId="0C941B78" w14:textId="77777777" w:rsidTr="00C444F3">
        <w:trPr>
          <w:cantSplit/>
          <w:trHeight w:val="292"/>
          <w:jc w:val="center"/>
        </w:trPr>
        <w:tc>
          <w:tcPr>
            <w:tcW w:w="1319" w:type="dxa"/>
            <w:noWrap/>
          </w:tcPr>
          <w:p w14:paraId="4A1C64E7"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w:t>
            </w:r>
            <w:proofErr w:type="gramStart"/>
            <w:r>
              <w:rPr>
                <w:rFonts w:ascii="Arial" w:hAnsi="Arial" w:cs="Arial" w:hint="eastAsia"/>
                <w:color w:val="000000"/>
                <w:sz w:val="18"/>
                <w:szCs w:val="18"/>
              </w:rPr>
              <w:t>北分</w:t>
            </w:r>
            <w:proofErr w:type="gramEnd"/>
            <w:r>
              <w:rPr>
                <w:rFonts w:ascii="Arial" w:hAnsi="Arial" w:cs="Arial" w:hint="eastAsia"/>
                <w:color w:val="000000"/>
                <w:sz w:val="18"/>
                <w:szCs w:val="18"/>
              </w:rPr>
              <w:t>)</w:t>
            </w:r>
          </w:p>
        </w:tc>
        <w:tc>
          <w:tcPr>
            <w:tcW w:w="1117" w:type="dxa"/>
            <w:noWrap/>
          </w:tcPr>
          <w:p w14:paraId="3E57C577" w14:textId="77777777" w:rsidR="00D746A5" w:rsidRDefault="00D746A5" w:rsidP="00BA49EE">
            <w:pPr>
              <w:rPr>
                <w:rFonts w:ascii="Arial" w:hAnsi="Arial" w:cs="Arial"/>
                <w:color w:val="000000"/>
                <w:sz w:val="18"/>
                <w:szCs w:val="18"/>
              </w:rPr>
            </w:pPr>
            <w:r>
              <w:rPr>
                <w:rFonts w:ascii="Arial" w:hAnsi="Arial" w:cs="Arial"/>
                <w:color w:val="000000"/>
                <w:sz w:val="18"/>
                <w:szCs w:val="18"/>
              </w:rPr>
              <w:t>2021.01.25</w:t>
            </w:r>
          </w:p>
        </w:tc>
        <w:tc>
          <w:tcPr>
            <w:tcW w:w="1625" w:type="dxa"/>
            <w:noWrap/>
          </w:tcPr>
          <w:p w14:paraId="483F2E03"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0105</w:t>
            </w:r>
            <w:r>
              <w:rPr>
                <w:rFonts w:ascii="Arial" w:hAnsi="Arial" w:cs="Arial" w:hint="eastAsia"/>
                <w:color w:val="000000"/>
                <w:sz w:val="18"/>
                <w:szCs w:val="18"/>
              </w:rPr>
              <w:t>执</w:t>
            </w:r>
            <w:r>
              <w:rPr>
                <w:rFonts w:ascii="Arial" w:hAnsi="Arial" w:cs="Arial" w:hint="eastAsia"/>
                <w:color w:val="000000"/>
                <w:sz w:val="18"/>
                <w:szCs w:val="18"/>
              </w:rPr>
              <w:t>4100</w:t>
            </w:r>
            <w:r>
              <w:rPr>
                <w:rFonts w:ascii="Arial" w:hAnsi="Arial" w:cs="Arial" w:hint="eastAsia"/>
                <w:color w:val="000000"/>
                <w:sz w:val="18"/>
                <w:szCs w:val="18"/>
              </w:rPr>
              <w:t>号</w:t>
            </w:r>
          </w:p>
        </w:tc>
        <w:tc>
          <w:tcPr>
            <w:tcW w:w="2083" w:type="dxa"/>
            <w:noWrap/>
          </w:tcPr>
          <w:p w14:paraId="3AD50361"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北京市朝阳区人民法院</w:t>
            </w:r>
          </w:p>
        </w:tc>
        <w:tc>
          <w:tcPr>
            <w:tcW w:w="1484" w:type="dxa"/>
            <w:noWrap/>
          </w:tcPr>
          <w:p w14:paraId="18EF755C"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298,516.00</w:t>
            </w:r>
          </w:p>
        </w:tc>
        <w:tc>
          <w:tcPr>
            <w:tcW w:w="3175" w:type="dxa"/>
          </w:tcPr>
          <w:p w14:paraId="35760B16"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北京自胜信息系统有限公司申请确认人民调解协议效力的案件</w:t>
            </w:r>
          </w:p>
        </w:tc>
      </w:tr>
      <w:tr w:rsidR="00D746A5" w14:paraId="7A4D7E7D" w14:textId="77777777" w:rsidTr="00C444F3">
        <w:trPr>
          <w:cantSplit/>
          <w:trHeight w:val="292"/>
          <w:jc w:val="center"/>
        </w:trPr>
        <w:tc>
          <w:tcPr>
            <w:tcW w:w="1319" w:type="dxa"/>
            <w:noWrap/>
          </w:tcPr>
          <w:p w14:paraId="28EE8138"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泰禾集团</w:t>
            </w:r>
            <w:proofErr w:type="gramEnd"/>
          </w:p>
        </w:tc>
        <w:tc>
          <w:tcPr>
            <w:tcW w:w="1117" w:type="dxa"/>
            <w:noWrap/>
          </w:tcPr>
          <w:p w14:paraId="60E004C7" w14:textId="77777777" w:rsidR="00D746A5" w:rsidRDefault="00D746A5" w:rsidP="00BA49EE">
            <w:pPr>
              <w:rPr>
                <w:rFonts w:ascii="Arial" w:hAnsi="Arial" w:cs="Arial"/>
                <w:color w:val="000000"/>
                <w:sz w:val="18"/>
                <w:szCs w:val="18"/>
              </w:rPr>
            </w:pPr>
            <w:r>
              <w:rPr>
                <w:rFonts w:ascii="Arial" w:hAnsi="Arial" w:cs="Arial"/>
                <w:color w:val="000000"/>
                <w:sz w:val="18"/>
                <w:szCs w:val="18"/>
              </w:rPr>
              <w:t>2021.01.27</w:t>
            </w:r>
          </w:p>
        </w:tc>
        <w:tc>
          <w:tcPr>
            <w:tcW w:w="1625" w:type="dxa"/>
            <w:noWrap/>
          </w:tcPr>
          <w:p w14:paraId="0D24326B"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04</w:t>
            </w:r>
            <w:r>
              <w:rPr>
                <w:rFonts w:ascii="Arial" w:hAnsi="Arial" w:cs="Arial" w:hint="eastAsia"/>
                <w:color w:val="000000"/>
                <w:sz w:val="18"/>
                <w:szCs w:val="18"/>
              </w:rPr>
              <w:t>执</w:t>
            </w:r>
            <w:r>
              <w:rPr>
                <w:rFonts w:ascii="Arial" w:hAnsi="Arial" w:cs="Arial" w:hint="eastAsia"/>
                <w:color w:val="000000"/>
                <w:sz w:val="18"/>
                <w:szCs w:val="18"/>
              </w:rPr>
              <w:t>22</w:t>
            </w:r>
            <w:r>
              <w:rPr>
                <w:rFonts w:ascii="Arial" w:hAnsi="Arial" w:cs="Arial" w:hint="eastAsia"/>
                <w:color w:val="000000"/>
                <w:sz w:val="18"/>
                <w:szCs w:val="18"/>
              </w:rPr>
              <w:t>号</w:t>
            </w:r>
          </w:p>
        </w:tc>
        <w:tc>
          <w:tcPr>
            <w:tcW w:w="2083" w:type="dxa"/>
            <w:noWrap/>
          </w:tcPr>
          <w:p w14:paraId="40AEEA78"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三明市中级人民法院</w:t>
            </w:r>
          </w:p>
        </w:tc>
        <w:tc>
          <w:tcPr>
            <w:tcW w:w="1484" w:type="dxa"/>
            <w:noWrap/>
          </w:tcPr>
          <w:p w14:paraId="1165CEE5"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0.00</w:t>
            </w:r>
          </w:p>
        </w:tc>
        <w:tc>
          <w:tcPr>
            <w:tcW w:w="3175" w:type="dxa"/>
          </w:tcPr>
          <w:p w14:paraId="09BEDDBE" w14:textId="77777777" w:rsidR="00D746A5" w:rsidRDefault="00D746A5" w:rsidP="00BA49EE">
            <w:pPr>
              <w:rPr>
                <w:rFonts w:ascii="Arial" w:hAnsi="Arial" w:cs="Arial"/>
                <w:color w:val="000000"/>
                <w:sz w:val="18"/>
                <w:szCs w:val="18"/>
              </w:rPr>
            </w:pPr>
            <w:r>
              <w:rPr>
                <w:rFonts w:ascii="Arial" w:hAnsi="Arial" w:cs="Arial"/>
                <w:color w:val="000000"/>
                <w:sz w:val="18"/>
                <w:szCs w:val="18"/>
              </w:rPr>
              <w:t>——</w:t>
            </w:r>
          </w:p>
        </w:tc>
      </w:tr>
      <w:tr w:rsidR="00D746A5" w14:paraId="49B2E57E" w14:textId="77777777" w:rsidTr="00C444F3">
        <w:trPr>
          <w:cantSplit/>
          <w:trHeight w:val="292"/>
          <w:jc w:val="center"/>
        </w:trPr>
        <w:tc>
          <w:tcPr>
            <w:tcW w:w="1319" w:type="dxa"/>
            <w:noWrap/>
          </w:tcPr>
          <w:p w14:paraId="09FA71A8"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叶荔</w:t>
            </w:r>
          </w:p>
        </w:tc>
        <w:tc>
          <w:tcPr>
            <w:tcW w:w="1117" w:type="dxa"/>
            <w:noWrap/>
          </w:tcPr>
          <w:p w14:paraId="67E6F167" w14:textId="77777777" w:rsidR="00D746A5" w:rsidRDefault="00D746A5" w:rsidP="00BA49EE">
            <w:pPr>
              <w:rPr>
                <w:rFonts w:ascii="Arial" w:hAnsi="Arial" w:cs="Arial"/>
                <w:color w:val="000000"/>
                <w:sz w:val="18"/>
                <w:szCs w:val="18"/>
              </w:rPr>
            </w:pPr>
            <w:r>
              <w:rPr>
                <w:rFonts w:ascii="Arial" w:hAnsi="Arial" w:cs="Arial"/>
                <w:color w:val="000000"/>
                <w:sz w:val="18"/>
                <w:szCs w:val="18"/>
              </w:rPr>
              <w:t>2021.01.27</w:t>
            </w:r>
          </w:p>
        </w:tc>
        <w:tc>
          <w:tcPr>
            <w:tcW w:w="1625" w:type="dxa"/>
            <w:noWrap/>
          </w:tcPr>
          <w:p w14:paraId="21C7DF2D"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proofErr w:type="gramStart"/>
            <w:r>
              <w:rPr>
                <w:rFonts w:ascii="Arial" w:hAnsi="Arial" w:cs="Arial" w:hint="eastAsia"/>
                <w:color w:val="000000"/>
                <w:sz w:val="18"/>
                <w:szCs w:val="18"/>
              </w:rPr>
              <w:t>恢</w:t>
            </w:r>
            <w:proofErr w:type="gramEnd"/>
            <w:r>
              <w:rPr>
                <w:rFonts w:ascii="Arial" w:hAnsi="Arial" w:cs="Arial" w:hint="eastAsia"/>
                <w:color w:val="000000"/>
                <w:sz w:val="18"/>
                <w:szCs w:val="18"/>
              </w:rPr>
              <w:t>58</w:t>
            </w:r>
            <w:r>
              <w:rPr>
                <w:rFonts w:ascii="Arial" w:hAnsi="Arial" w:cs="Arial" w:hint="eastAsia"/>
                <w:color w:val="000000"/>
                <w:sz w:val="18"/>
                <w:szCs w:val="18"/>
              </w:rPr>
              <w:t>号</w:t>
            </w:r>
          </w:p>
        </w:tc>
        <w:tc>
          <w:tcPr>
            <w:tcW w:w="2083" w:type="dxa"/>
            <w:noWrap/>
          </w:tcPr>
          <w:p w14:paraId="0BC98443"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北京市第一中级人民法院</w:t>
            </w:r>
          </w:p>
        </w:tc>
        <w:tc>
          <w:tcPr>
            <w:tcW w:w="1484" w:type="dxa"/>
            <w:noWrap/>
          </w:tcPr>
          <w:p w14:paraId="4CE3B9AF"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35,027,943.00</w:t>
            </w:r>
          </w:p>
        </w:tc>
        <w:tc>
          <w:tcPr>
            <w:tcW w:w="3175" w:type="dxa"/>
          </w:tcPr>
          <w:p w14:paraId="57574304"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芜湖融普明投资中心与</w:t>
            </w:r>
            <w:proofErr w:type="gramStart"/>
            <w:r>
              <w:rPr>
                <w:rFonts w:ascii="Arial" w:hAnsi="Arial" w:cs="Arial" w:hint="eastAsia"/>
                <w:color w:val="000000"/>
                <w:sz w:val="18"/>
                <w:szCs w:val="18"/>
              </w:rPr>
              <w:t>泰禾投资</w:t>
            </w:r>
            <w:proofErr w:type="gramEnd"/>
            <w:r>
              <w:rPr>
                <w:rFonts w:ascii="Arial" w:hAnsi="Arial" w:cs="Arial" w:hint="eastAsia"/>
                <w:color w:val="000000"/>
                <w:sz w:val="18"/>
                <w:szCs w:val="18"/>
              </w:rPr>
              <w:t>集团有限公司、叶荔合同纠纷一案</w:t>
            </w:r>
            <w:r>
              <w:rPr>
                <w:rFonts w:ascii="Arial" w:hAnsi="Arial" w:cs="Arial" w:hint="eastAsia"/>
                <w:color w:val="000000"/>
                <w:sz w:val="18"/>
                <w:szCs w:val="18"/>
              </w:rPr>
              <w:t>[</w:t>
            </w:r>
            <w:r>
              <w:rPr>
                <w:rFonts w:ascii="Arial" w:hAnsi="Arial" w:cs="Arial" w:hint="eastAsia"/>
                <w:color w:val="000000"/>
                <w:sz w:val="18"/>
                <w:szCs w:val="18"/>
              </w:rPr>
              <w:t>执行依据：（</w:t>
            </w:r>
            <w:r>
              <w:rPr>
                <w:rFonts w:ascii="Arial" w:hAnsi="Arial" w:cs="Arial" w:hint="eastAsia"/>
                <w:color w:val="000000"/>
                <w:sz w:val="18"/>
                <w:szCs w:val="18"/>
              </w:rPr>
              <w:t>2018</w:t>
            </w:r>
            <w:r>
              <w:rPr>
                <w:rFonts w:ascii="Arial" w:hAnsi="Arial" w:cs="Arial" w:hint="eastAsia"/>
                <w:color w:val="000000"/>
                <w:sz w:val="18"/>
                <w:szCs w:val="18"/>
              </w:rPr>
              <w:t>）京方圆内经证字第</w:t>
            </w:r>
            <w:r>
              <w:rPr>
                <w:rFonts w:ascii="Arial" w:hAnsi="Arial" w:cs="Arial" w:hint="eastAsia"/>
                <w:color w:val="000000"/>
                <w:sz w:val="18"/>
                <w:szCs w:val="18"/>
              </w:rPr>
              <w:t>69325</w:t>
            </w:r>
            <w:r>
              <w:rPr>
                <w:rFonts w:ascii="Arial" w:hAnsi="Arial" w:cs="Arial" w:hint="eastAsia"/>
                <w:color w:val="000000"/>
                <w:sz w:val="18"/>
                <w:szCs w:val="18"/>
              </w:rPr>
              <w:t>、</w:t>
            </w:r>
            <w:r>
              <w:rPr>
                <w:rFonts w:ascii="Arial" w:hAnsi="Arial" w:cs="Arial" w:hint="eastAsia"/>
                <w:color w:val="000000"/>
                <w:sz w:val="18"/>
                <w:szCs w:val="18"/>
              </w:rPr>
              <w:t>69326</w:t>
            </w:r>
            <w:r>
              <w:rPr>
                <w:rFonts w:ascii="Arial" w:hAnsi="Arial" w:cs="Arial" w:hint="eastAsia"/>
                <w:color w:val="000000"/>
                <w:sz w:val="18"/>
                <w:szCs w:val="18"/>
              </w:rPr>
              <w:t>号公证书；执行案号：（</w:t>
            </w:r>
            <w:r>
              <w:rPr>
                <w:rFonts w:ascii="Arial" w:hAnsi="Arial" w:cs="Arial" w:hint="eastAsia"/>
                <w:color w:val="000000"/>
                <w:sz w:val="18"/>
                <w:szCs w:val="18"/>
              </w:rPr>
              <w:t>2020</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94</w:t>
            </w:r>
            <w:r>
              <w:rPr>
                <w:rFonts w:ascii="Arial" w:hAnsi="Arial" w:cs="Arial" w:hint="eastAsia"/>
                <w:color w:val="000000"/>
                <w:sz w:val="18"/>
                <w:szCs w:val="18"/>
              </w:rPr>
              <w:t>号</w:t>
            </w:r>
            <w:r>
              <w:rPr>
                <w:rFonts w:ascii="Arial" w:hAnsi="Arial" w:cs="Arial" w:hint="eastAsia"/>
                <w:color w:val="000000"/>
                <w:sz w:val="18"/>
                <w:szCs w:val="18"/>
              </w:rPr>
              <w:t>]</w:t>
            </w:r>
          </w:p>
        </w:tc>
      </w:tr>
      <w:tr w:rsidR="00D746A5" w14:paraId="2D0E6DD9" w14:textId="77777777" w:rsidTr="00C444F3">
        <w:trPr>
          <w:cantSplit/>
          <w:trHeight w:val="292"/>
          <w:jc w:val="center"/>
        </w:trPr>
        <w:tc>
          <w:tcPr>
            <w:tcW w:w="1319" w:type="dxa"/>
            <w:noWrap/>
          </w:tcPr>
          <w:p w14:paraId="6F1AE1F8"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泰禾集团</w:t>
            </w:r>
            <w:proofErr w:type="gramEnd"/>
          </w:p>
        </w:tc>
        <w:tc>
          <w:tcPr>
            <w:tcW w:w="1117" w:type="dxa"/>
            <w:noWrap/>
          </w:tcPr>
          <w:p w14:paraId="755BE711" w14:textId="77777777" w:rsidR="00D746A5" w:rsidRDefault="00D746A5" w:rsidP="00BA49EE">
            <w:pPr>
              <w:rPr>
                <w:rFonts w:ascii="Arial" w:hAnsi="Arial" w:cs="Arial"/>
                <w:color w:val="000000"/>
                <w:sz w:val="18"/>
                <w:szCs w:val="18"/>
              </w:rPr>
            </w:pPr>
            <w:r>
              <w:rPr>
                <w:rFonts w:ascii="Arial" w:hAnsi="Arial" w:cs="Arial"/>
                <w:color w:val="000000"/>
                <w:sz w:val="18"/>
                <w:szCs w:val="18"/>
              </w:rPr>
              <w:t>2021.02.03</w:t>
            </w:r>
          </w:p>
        </w:tc>
        <w:tc>
          <w:tcPr>
            <w:tcW w:w="1625" w:type="dxa"/>
            <w:noWrap/>
          </w:tcPr>
          <w:p w14:paraId="61BC80AB"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0112</w:t>
            </w:r>
            <w:r>
              <w:rPr>
                <w:rFonts w:ascii="Arial" w:hAnsi="Arial" w:cs="Arial" w:hint="eastAsia"/>
                <w:color w:val="000000"/>
                <w:sz w:val="18"/>
                <w:szCs w:val="18"/>
              </w:rPr>
              <w:t>执</w:t>
            </w:r>
            <w:r>
              <w:rPr>
                <w:rFonts w:ascii="Arial" w:hAnsi="Arial" w:cs="Arial" w:hint="eastAsia"/>
                <w:color w:val="000000"/>
                <w:sz w:val="18"/>
                <w:szCs w:val="18"/>
              </w:rPr>
              <w:t>2664</w:t>
            </w:r>
            <w:r>
              <w:rPr>
                <w:rFonts w:ascii="Arial" w:hAnsi="Arial" w:cs="Arial" w:hint="eastAsia"/>
                <w:color w:val="000000"/>
                <w:sz w:val="18"/>
                <w:szCs w:val="18"/>
              </w:rPr>
              <w:t>号</w:t>
            </w:r>
          </w:p>
        </w:tc>
        <w:tc>
          <w:tcPr>
            <w:tcW w:w="2083" w:type="dxa"/>
            <w:noWrap/>
          </w:tcPr>
          <w:p w14:paraId="17A105F4"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北京市通州区人民法院</w:t>
            </w:r>
          </w:p>
        </w:tc>
        <w:tc>
          <w:tcPr>
            <w:tcW w:w="1484" w:type="dxa"/>
            <w:noWrap/>
          </w:tcPr>
          <w:p w14:paraId="176E0F5A"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1,000,000.00</w:t>
            </w:r>
          </w:p>
        </w:tc>
        <w:tc>
          <w:tcPr>
            <w:tcW w:w="3175" w:type="dxa"/>
          </w:tcPr>
          <w:p w14:paraId="744F9B87"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长春脉合人力资源管理有限公司，居间合同纠纷的案件</w:t>
            </w:r>
          </w:p>
        </w:tc>
      </w:tr>
      <w:tr w:rsidR="00D746A5" w14:paraId="1F15F3B8" w14:textId="77777777" w:rsidTr="00C444F3">
        <w:trPr>
          <w:cantSplit/>
          <w:trHeight w:val="292"/>
          <w:jc w:val="center"/>
        </w:trPr>
        <w:tc>
          <w:tcPr>
            <w:tcW w:w="1319" w:type="dxa"/>
            <w:noWrap/>
          </w:tcPr>
          <w:p w14:paraId="1D98F593"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福州泰禾</w:t>
            </w:r>
            <w:proofErr w:type="gramEnd"/>
          </w:p>
        </w:tc>
        <w:tc>
          <w:tcPr>
            <w:tcW w:w="1117" w:type="dxa"/>
            <w:noWrap/>
          </w:tcPr>
          <w:p w14:paraId="1011D6C8"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2021.02.07</w:t>
            </w:r>
          </w:p>
        </w:tc>
        <w:tc>
          <w:tcPr>
            <w:tcW w:w="1625" w:type="dxa"/>
            <w:noWrap/>
          </w:tcPr>
          <w:p w14:paraId="176969FC"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0124</w:t>
            </w:r>
            <w:r>
              <w:rPr>
                <w:rFonts w:ascii="Arial" w:hAnsi="Arial" w:cs="Arial" w:hint="eastAsia"/>
                <w:color w:val="000000"/>
                <w:sz w:val="18"/>
                <w:szCs w:val="18"/>
              </w:rPr>
              <w:t>执</w:t>
            </w:r>
            <w:r>
              <w:rPr>
                <w:rFonts w:ascii="Arial" w:hAnsi="Arial" w:cs="Arial" w:hint="eastAsia"/>
                <w:color w:val="000000"/>
                <w:sz w:val="18"/>
                <w:szCs w:val="18"/>
              </w:rPr>
              <w:t>429</w:t>
            </w:r>
            <w:r>
              <w:rPr>
                <w:rFonts w:ascii="Arial" w:hAnsi="Arial" w:cs="Arial" w:hint="eastAsia"/>
                <w:color w:val="000000"/>
                <w:sz w:val="18"/>
                <w:szCs w:val="18"/>
              </w:rPr>
              <w:t>号</w:t>
            </w:r>
          </w:p>
        </w:tc>
        <w:tc>
          <w:tcPr>
            <w:tcW w:w="2083" w:type="dxa"/>
            <w:noWrap/>
          </w:tcPr>
          <w:p w14:paraId="4213AC48"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闽清县人民法院</w:t>
            </w:r>
          </w:p>
        </w:tc>
        <w:tc>
          <w:tcPr>
            <w:tcW w:w="1484" w:type="dxa"/>
            <w:noWrap/>
          </w:tcPr>
          <w:p w14:paraId="07C527CB"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411,389.00</w:t>
            </w:r>
          </w:p>
        </w:tc>
        <w:tc>
          <w:tcPr>
            <w:tcW w:w="3175" w:type="dxa"/>
          </w:tcPr>
          <w:p w14:paraId="31943DDC"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中城建设有限责任公司买卖合同纠纷的案件</w:t>
            </w:r>
          </w:p>
        </w:tc>
      </w:tr>
      <w:tr w:rsidR="00D746A5" w14:paraId="3BDE6DA1" w14:textId="77777777" w:rsidTr="00C444F3">
        <w:trPr>
          <w:cantSplit/>
          <w:trHeight w:val="292"/>
          <w:jc w:val="center"/>
        </w:trPr>
        <w:tc>
          <w:tcPr>
            <w:tcW w:w="1319" w:type="dxa"/>
            <w:noWrap/>
          </w:tcPr>
          <w:p w14:paraId="2833A8AC"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福州泰禾</w:t>
            </w:r>
            <w:proofErr w:type="gramEnd"/>
          </w:p>
        </w:tc>
        <w:tc>
          <w:tcPr>
            <w:tcW w:w="1117" w:type="dxa"/>
            <w:noWrap/>
          </w:tcPr>
          <w:p w14:paraId="60DA8541" w14:textId="77777777" w:rsidR="00D746A5" w:rsidRDefault="00D746A5" w:rsidP="00BA49EE">
            <w:pPr>
              <w:rPr>
                <w:rFonts w:ascii="Arial" w:hAnsi="Arial" w:cs="Arial"/>
                <w:color w:val="000000"/>
                <w:sz w:val="18"/>
                <w:szCs w:val="18"/>
              </w:rPr>
            </w:pPr>
            <w:r>
              <w:rPr>
                <w:rFonts w:ascii="Arial" w:hAnsi="Arial" w:cs="Arial"/>
                <w:color w:val="000000"/>
                <w:sz w:val="18"/>
                <w:szCs w:val="18"/>
              </w:rPr>
              <w:t>2021.02.18</w:t>
            </w:r>
          </w:p>
        </w:tc>
        <w:tc>
          <w:tcPr>
            <w:tcW w:w="1625" w:type="dxa"/>
            <w:noWrap/>
          </w:tcPr>
          <w:p w14:paraId="3A370659"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0104</w:t>
            </w:r>
            <w:r>
              <w:rPr>
                <w:rFonts w:ascii="Arial" w:hAnsi="Arial" w:cs="Arial" w:hint="eastAsia"/>
                <w:color w:val="000000"/>
                <w:sz w:val="18"/>
                <w:szCs w:val="18"/>
              </w:rPr>
              <w:t>执</w:t>
            </w:r>
            <w:r>
              <w:rPr>
                <w:rFonts w:ascii="Arial" w:hAnsi="Arial" w:cs="Arial" w:hint="eastAsia"/>
                <w:color w:val="000000"/>
                <w:sz w:val="18"/>
                <w:szCs w:val="18"/>
              </w:rPr>
              <w:t>491</w:t>
            </w:r>
            <w:r>
              <w:rPr>
                <w:rFonts w:ascii="Arial" w:hAnsi="Arial" w:cs="Arial" w:hint="eastAsia"/>
                <w:color w:val="000000"/>
                <w:sz w:val="18"/>
                <w:szCs w:val="18"/>
              </w:rPr>
              <w:t>号</w:t>
            </w:r>
          </w:p>
        </w:tc>
        <w:tc>
          <w:tcPr>
            <w:tcW w:w="2083" w:type="dxa"/>
            <w:noWrap/>
          </w:tcPr>
          <w:p w14:paraId="6BFB6836"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福州市仓山区人民法院</w:t>
            </w:r>
          </w:p>
        </w:tc>
        <w:tc>
          <w:tcPr>
            <w:tcW w:w="1484" w:type="dxa"/>
            <w:noWrap/>
          </w:tcPr>
          <w:p w14:paraId="26D9BE54" w14:textId="77777777" w:rsidR="00D746A5" w:rsidRDefault="00D746A5" w:rsidP="00BA49EE">
            <w:pPr>
              <w:jc w:val="right"/>
              <w:rPr>
                <w:rFonts w:ascii="Arial" w:hAnsi="Arial" w:cs="Arial"/>
                <w:color w:val="000000"/>
                <w:sz w:val="18"/>
                <w:szCs w:val="18"/>
              </w:rPr>
            </w:pPr>
            <w:r>
              <w:rPr>
                <w:rFonts w:ascii="Arial" w:hAnsi="Arial" w:cs="Arial"/>
                <w:color w:val="000000"/>
                <w:sz w:val="18"/>
                <w:szCs w:val="18"/>
              </w:rPr>
              <w:t>18,640.00</w:t>
            </w:r>
          </w:p>
        </w:tc>
        <w:tc>
          <w:tcPr>
            <w:tcW w:w="3175" w:type="dxa"/>
          </w:tcPr>
          <w:p w14:paraId="0A6766C6" w14:textId="77777777" w:rsidR="00D746A5" w:rsidRDefault="00D746A5" w:rsidP="00BA49EE">
            <w:pPr>
              <w:rPr>
                <w:rFonts w:ascii="Arial" w:hAnsi="Arial" w:cs="Arial"/>
                <w:color w:val="000000"/>
                <w:sz w:val="18"/>
                <w:szCs w:val="18"/>
              </w:rPr>
            </w:pPr>
            <w:r>
              <w:rPr>
                <w:rFonts w:ascii="Arial" w:hAnsi="Arial" w:cs="Arial"/>
                <w:color w:val="000000"/>
                <w:sz w:val="18"/>
                <w:szCs w:val="18"/>
              </w:rPr>
              <w:t>——</w:t>
            </w:r>
          </w:p>
        </w:tc>
      </w:tr>
      <w:tr w:rsidR="00D746A5" w14:paraId="0C368EFB" w14:textId="77777777" w:rsidTr="00C444F3">
        <w:trPr>
          <w:cantSplit/>
          <w:trHeight w:val="292"/>
          <w:jc w:val="center"/>
        </w:trPr>
        <w:tc>
          <w:tcPr>
            <w:tcW w:w="1319" w:type="dxa"/>
            <w:noWrap/>
          </w:tcPr>
          <w:p w14:paraId="5F20A010"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福州泰禾</w:t>
            </w:r>
            <w:proofErr w:type="gramEnd"/>
          </w:p>
        </w:tc>
        <w:tc>
          <w:tcPr>
            <w:tcW w:w="1117" w:type="dxa"/>
            <w:noWrap/>
          </w:tcPr>
          <w:p w14:paraId="01A97935"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2021.03.09</w:t>
            </w:r>
          </w:p>
        </w:tc>
        <w:tc>
          <w:tcPr>
            <w:tcW w:w="1625" w:type="dxa"/>
            <w:noWrap/>
          </w:tcPr>
          <w:p w14:paraId="5D9B8F3D"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0102</w:t>
            </w:r>
            <w:r>
              <w:rPr>
                <w:rFonts w:ascii="Arial" w:hAnsi="Arial" w:cs="Arial" w:hint="eastAsia"/>
                <w:color w:val="000000"/>
                <w:sz w:val="18"/>
                <w:szCs w:val="18"/>
              </w:rPr>
              <w:t>执</w:t>
            </w:r>
            <w:r>
              <w:rPr>
                <w:rFonts w:ascii="Arial" w:hAnsi="Arial" w:cs="Arial" w:hint="eastAsia"/>
                <w:color w:val="000000"/>
                <w:sz w:val="18"/>
                <w:szCs w:val="18"/>
              </w:rPr>
              <w:t>3394</w:t>
            </w:r>
            <w:r>
              <w:rPr>
                <w:rFonts w:ascii="Arial" w:hAnsi="Arial" w:cs="Arial" w:hint="eastAsia"/>
                <w:color w:val="000000"/>
                <w:sz w:val="18"/>
                <w:szCs w:val="18"/>
              </w:rPr>
              <w:t>号</w:t>
            </w:r>
          </w:p>
        </w:tc>
        <w:tc>
          <w:tcPr>
            <w:tcW w:w="2083" w:type="dxa"/>
            <w:noWrap/>
          </w:tcPr>
          <w:p w14:paraId="33D2FEB7"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福州市鼓楼区人民法院</w:t>
            </w:r>
          </w:p>
        </w:tc>
        <w:tc>
          <w:tcPr>
            <w:tcW w:w="1484" w:type="dxa"/>
            <w:noWrap/>
          </w:tcPr>
          <w:p w14:paraId="40827278"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2,517,412.00</w:t>
            </w:r>
          </w:p>
        </w:tc>
        <w:tc>
          <w:tcPr>
            <w:tcW w:w="3175" w:type="dxa"/>
          </w:tcPr>
          <w:p w14:paraId="676E4414"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平安银行股份有限公司福州分行与欧碧玉</w:t>
            </w:r>
            <w:r>
              <w:rPr>
                <w:rFonts w:ascii="Arial" w:hAnsi="Arial" w:cs="Arial" w:hint="eastAsia"/>
                <w:color w:val="000000"/>
                <w:sz w:val="18"/>
                <w:szCs w:val="18"/>
              </w:rPr>
              <w:t>,</w:t>
            </w:r>
            <w:r>
              <w:rPr>
                <w:rFonts w:ascii="Arial" w:hAnsi="Arial" w:cs="Arial" w:hint="eastAsia"/>
                <w:color w:val="000000"/>
                <w:sz w:val="18"/>
                <w:szCs w:val="18"/>
              </w:rPr>
              <w:t>福州泰禾房地产开发有限公司金融借款合同纠纷的案件</w:t>
            </w:r>
          </w:p>
        </w:tc>
      </w:tr>
      <w:tr w:rsidR="00D746A5" w14:paraId="64FCF8B2" w14:textId="77777777" w:rsidTr="00C444F3">
        <w:trPr>
          <w:cantSplit/>
          <w:trHeight w:val="292"/>
          <w:jc w:val="center"/>
        </w:trPr>
        <w:tc>
          <w:tcPr>
            <w:tcW w:w="1319" w:type="dxa"/>
            <w:noWrap/>
          </w:tcPr>
          <w:p w14:paraId="2417F340"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泰禾集团</w:t>
            </w:r>
            <w:proofErr w:type="gramEnd"/>
          </w:p>
        </w:tc>
        <w:tc>
          <w:tcPr>
            <w:tcW w:w="1117" w:type="dxa"/>
            <w:noWrap/>
          </w:tcPr>
          <w:p w14:paraId="45DB9D57"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2021.03.22</w:t>
            </w:r>
          </w:p>
        </w:tc>
        <w:tc>
          <w:tcPr>
            <w:tcW w:w="1625" w:type="dxa"/>
            <w:noWrap/>
          </w:tcPr>
          <w:p w14:paraId="152FEA33"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渝</w:t>
            </w:r>
            <w:r>
              <w:rPr>
                <w:rFonts w:ascii="Arial" w:hAnsi="Arial" w:cs="Arial" w:hint="eastAsia"/>
                <w:color w:val="000000"/>
                <w:sz w:val="18"/>
                <w:szCs w:val="18"/>
              </w:rPr>
              <w:t>0112</w:t>
            </w:r>
            <w:r>
              <w:rPr>
                <w:rFonts w:ascii="Arial" w:hAnsi="Arial" w:cs="Arial" w:hint="eastAsia"/>
                <w:color w:val="000000"/>
                <w:sz w:val="18"/>
                <w:szCs w:val="18"/>
              </w:rPr>
              <w:t>执</w:t>
            </w:r>
            <w:proofErr w:type="gramStart"/>
            <w:r>
              <w:rPr>
                <w:rFonts w:ascii="Arial" w:hAnsi="Arial" w:cs="Arial" w:hint="eastAsia"/>
                <w:color w:val="000000"/>
                <w:sz w:val="18"/>
                <w:szCs w:val="18"/>
              </w:rPr>
              <w:t>恢</w:t>
            </w:r>
            <w:proofErr w:type="gramEnd"/>
            <w:r>
              <w:rPr>
                <w:rFonts w:ascii="Arial" w:hAnsi="Arial" w:cs="Arial" w:hint="eastAsia"/>
                <w:color w:val="000000"/>
                <w:sz w:val="18"/>
                <w:szCs w:val="18"/>
              </w:rPr>
              <w:t>906</w:t>
            </w:r>
            <w:r>
              <w:rPr>
                <w:rFonts w:ascii="Arial" w:hAnsi="Arial" w:cs="Arial" w:hint="eastAsia"/>
                <w:color w:val="000000"/>
                <w:sz w:val="18"/>
                <w:szCs w:val="18"/>
              </w:rPr>
              <w:t>号</w:t>
            </w:r>
          </w:p>
        </w:tc>
        <w:tc>
          <w:tcPr>
            <w:tcW w:w="2083" w:type="dxa"/>
            <w:noWrap/>
          </w:tcPr>
          <w:p w14:paraId="6A3866F7"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重庆市</w:t>
            </w:r>
            <w:proofErr w:type="gramStart"/>
            <w:r>
              <w:rPr>
                <w:rFonts w:ascii="Arial" w:hAnsi="Arial" w:cs="Arial" w:hint="eastAsia"/>
                <w:color w:val="000000"/>
                <w:sz w:val="18"/>
                <w:szCs w:val="18"/>
              </w:rPr>
              <w:t>渝</w:t>
            </w:r>
            <w:proofErr w:type="gramEnd"/>
            <w:r>
              <w:rPr>
                <w:rFonts w:ascii="Arial" w:hAnsi="Arial" w:cs="Arial" w:hint="eastAsia"/>
                <w:color w:val="000000"/>
                <w:sz w:val="18"/>
                <w:szCs w:val="18"/>
              </w:rPr>
              <w:t>北区人民法院</w:t>
            </w:r>
          </w:p>
        </w:tc>
        <w:tc>
          <w:tcPr>
            <w:tcW w:w="1484" w:type="dxa"/>
            <w:noWrap/>
          </w:tcPr>
          <w:p w14:paraId="10D2F3AA"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5,334,161.00</w:t>
            </w:r>
          </w:p>
        </w:tc>
        <w:tc>
          <w:tcPr>
            <w:tcW w:w="3175" w:type="dxa"/>
          </w:tcPr>
          <w:p w14:paraId="07DA83BF"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福州泰佳实业有限公司与重庆市商信</w:t>
            </w:r>
            <w:proofErr w:type="gramStart"/>
            <w:r>
              <w:rPr>
                <w:rFonts w:ascii="Arial" w:hAnsi="Arial" w:cs="Arial" w:hint="eastAsia"/>
                <w:color w:val="000000"/>
                <w:sz w:val="18"/>
                <w:szCs w:val="18"/>
              </w:rPr>
              <w:t>宝商业保理</w:t>
            </w:r>
            <w:proofErr w:type="gramEnd"/>
            <w:r>
              <w:rPr>
                <w:rFonts w:ascii="Arial" w:hAnsi="Arial" w:cs="Arial" w:hint="eastAsia"/>
                <w:color w:val="000000"/>
                <w:sz w:val="18"/>
                <w:szCs w:val="18"/>
              </w:rPr>
              <w:t>有限公司票据纠纷的案件</w:t>
            </w:r>
          </w:p>
        </w:tc>
      </w:tr>
      <w:tr w:rsidR="00D746A5" w14:paraId="1712EEB8" w14:textId="77777777" w:rsidTr="00C444F3">
        <w:trPr>
          <w:cantSplit/>
          <w:trHeight w:val="292"/>
          <w:jc w:val="center"/>
        </w:trPr>
        <w:tc>
          <w:tcPr>
            <w:tcW w:w="1319" w:type="dxa"/>
            <w:noWrap/>
          </w:tcPr>
          <w:p w14:paraId="57DDBB59"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、黄其森</w:t>
            </w:r>
          </w:p>
        </w:tc>
        <w:tc>
          <w:tcPr>
            <w:tcW w:w="1117" w:type="dxa"/>
            <w:noWrap/>
          </w:tcPr>
          <w:p w14:paraId="70693ABE"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4.</w:t>
            </w:r>
            <w:r>
              <w:rPr>
                <w:rFonts w:ascii="Arial" w:hAnsi="Arial" w:cs="Arial"/>
                <w:color w:val="000000"/>
                <w:sz w:val="18"/>
                <w:szCs w:val="18"/>
              </w:rPr>
              <w:t>0</w:t>
            </w:r>
            <w:r>
              <w:rPr>
                <w:rFonts w:ascii="Arial" w:hAnsi="Arial" w:cs="Arial" w:hint="eastAsia"/>
                <w:color w:val="000000"/>
                <w:sz w:val="18"/>
                <w:szCs w:val="18"/>
              </w:rPr>
              <w:t>9</w:t>
            </w:r>
          </w:p>
        </w:tc>
        <w:tc>
          <w:tcPr>
            <w:tcW w:w="1625" w:type="dxa"/>
            <w:noWrap/>
          </w:tcPr>
          <w:p w14:paraId="0FFF7D11"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w:t>
            </w:r>
            <w:r>
              <w:rPr>
                <w:rFonts w:ascii="Arial" w:hAnsi="Arial" w:cs="Arial" w:hint="eastAsia"/>
                <w:color w:val="000000"/>
                <w:sz w:val="18"/>
                <w:szCs w:val="18"/>
              </w:rPr>
              <w:t>2021</w:t>
            </w:r>
            <w:r>
              <w:rPr>
                <w:rFonts w:ascii="Arial" w:hAnsi="Arial" w:cs="Arial" w:hint="eastAsia"/>
                <w:color w:val="000000"/>
                <w:sz w:val="18"/>
                <w:szCs w:val="18"/>
              </w:rPr>
              <w:t>）浙</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538</w:t>
            </w:r>
            <w:r>
              <w:rPr>
                <w:rFonts w:ascii="Arial" w:hAnsi="Arial" w:cs="Arial" w:hint="eastAsia"/>
                <w:color w:val="000000"/>
                <w:sz w:val="18"/>
                <w:szCs w:val="18"/>
              </w:rPr>
              <w:t>号</w:t>
            </w:r>
          </w:p>
        </w:tc>
        <w:tc>
          <w:tcPr>
            <w:tcW w:w="2083" w:type="dxa"/>
            <w:noWrap/>
          </w:tcPr>
          <w:p w14:paraId="576DBA55"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杭州市中级人民法院</w:t>
            </w:r>
          </w:p>
        </w:tc>
        <w:tc>
          <w:tcPr>
            <w:tcW w:w="1484" w:type="dxa"/>
            <w:noWrap/>
          </w:tcPr>
          <w:p w14:paraId="279241D2"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75,588,603.00</w:t>
            </w:r>
          </w:p>
        </w:tc>
        <w:tc>
          <w:tcPr>
            <w:tcW w:w="3175" w:type="dxa"/>
          </w:tcPr>
          <w:p w14:paraId="30F3E131"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中建投信托</w:t>
            </w:r>
            <w:proofErr w:type="gramEnd"/>
            <w:r>
              <w:rPr>
                <w:rFonts w:ascii="Arial" w:hAnsi="Arial" w:cs="Arial" w:hint="eastAsia"/>
                <w:color w:val="000000"/>
                <w:sz w:val="18"/>
                <w:szCs w:val="18"/>
              </w:rPr>
              <w:t>股份有限公司与</w:t>
            </w: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股份有限公司</w:t>
            </w:r>
            <w:r>
              <w:rPr>
                <w:rFonts w:ascii="Arial" w:hAnsi="Arial" w:cs="Arial" w:hint="eastAsia"/>
                <w:color w:val="000000"/>
                <w:sz w:val="18"/>
                <w:szCs w:val="18"/>
              </w:rPr>
              <w:t>,</w:t>
            </w:r>
            <w:r>
              <w:rPr>
                <w:rFonts w:ascii="Arial" w:hAnsi="Arial" w:cs="Arial" w:hint="eastAsia"/>
                <w:color w:val="000000"/>
                <w:sz w:val="18"/>
                <w:szCs w:val="18"/>
              </w:rPr>
              <w:t>郑州中盟文化生态旅游开发有限公司</w:t>
            </w:r>
            <w:r>
              <w:rPr>
                <w:rFonts w:ascii="Arial" w:hAnsi="Arial" w:cs="Arial" w:hint="eastAsia"/>
                <w:color w:val="000000"/>
                <w:sz w:val="18"/>
                <w:szCs w:val="18"/>
              </w:rPr>
              <w:t>,</w:t>
            </w:r>
            <w:r>
              <w:rPr>
                <w:rFonts w:ascii="Arial" w:hAnsi="Arial" w:cs="Arial" w:hint="eastAsia"/>
                <w:color w:val="000000"/>
                <w:sz w:val="18"/>
                <w:szCs w:val="18"/>
              </w:rPr>
              <w:t>郑州</w:t>
            </w:r>
            <w:proofErr w:type="gramStart"/>
            <w:r>
              <w:rPr>
                <w:rFonts w:ascii="Arial" w:hAnsi="Arial" w:cs="Arial" w:hint="eastAsia"/>
                <w:color w:val="000000"/>
                <w:sz w:val="18"/>
                <w:szCs w:val="18"/>
              </w:rPr>
              <w:t>泰禾润通</w:t>
            </w:r>
            <w:proofErr w:type="gramEnd"/>
            <w:r>
              <w:rPr>
                <w:rFonts w:ascii="Arial" w:hAnsi="Arial" w:cs="Arial" w:hint="eastAsia"/>
                <w:color w:val="000000"/>
                <w:sz w:val="18"/>
                <w:szCs w:val="18"/>
              </w:rPr>
              <w:t>置业有限公司金融借款合同纠纷的案件</w:t>
            </w:r>
          </w:p>
        </w:tc>
      </w:tr>
      <w:tr w:rsidR="00D746A5" w14:paraId="773209C7" w14:textId="77777777" w:rsidTr="00C444F3">
        <w:trPr>
          <w:cantSplit/>
          <w:trHeight w:val="292"/>
          <w:jc w:val="center"/>
        </w:trPr>
        <w:tc>
          <w:tcPr>
            <w:tcW w:w="1319" w:type="dxa"/>
            <w:noWrap/>
          </w:tcPr>
          <w:p w14:paraId="4C5CBB1F"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泰禾集团</w:t>
            </w:r>
            <w:proofErr w:type="gramEnd"/>
          </w:p>
        </w:tc>
        <w:tc>
          <w:tcPr>
            <w:tcW w:w="1117" w:type="dxa"/>
            <w:noWrap/>
          </w:tcPr>
          <w:p w14:paraId="1C836988"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4.13</w:t>
            </w:r>
          </w:p>
        </w:tc>
        <w:tc>
          <w:tcPr>
            <w:tcW w:w="1625" w:type="dxa"/>
            <w:noWrap/>
          </w:tcPr>
          <w:p w14:paraId="78745501"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0112</w:t>
            </w:r>
            <w:r>
              <w:rPr>
                <w:rFonts w:ascii="Arial" w:hAnsi="Arial" w:cs="Arial" w:hint="eastAsia"/>
                <w:color w:val="000000"/>
                <w:sz w:val="18"/>
                <w:szCs w:val="18"/>
              </w:rPr>
              <w:t>执</w:t>
            </w:r>
            <w:r>
              <w:rPr>
                <w:rFonts w:ascii="Arial" w:hAnsi="Arial" w:cs="Arial" w:hint="eastAsia"/>
                <w:color w:val="000000"/>
                <w:sz w:val="18"/>
                <w:szCs w:val="18"/>
              </w:rPr>
              <w:t>5228</w:t>
            </w:r>
            <w:r>
              <w:rPr>
                <w:rFonts w:ascii="Arial" w:hAnsi="Arial" w:cs="Arial" w:hint="eastAsia"/>
                <w:color w:val="000000"/>
                <w:sz w:val="18"/>
                <w:szCs w:val="18"/>
              </w:rPr>
              <w:t>号</w:t>
            </w:r>
          </w:p>
        </w:tc>
        <w:tc>
          <w:tcPr>
            <w:tcW w:w="2083" w:type="dxa"/>
            <w:noWrap/>
          </w:tcPr>
          <w:p w14:paraId="21EDF5F6"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北京市通州区人民法院</w:t>
            </w:r>
          </w:p>
        </w:tc>
        <w:tc>
          <w:tcPr>
            <w:tcW w:w="1484" w:type="dxa"/>
            <w:noWrap/>
          </w:tcPr>
          <w:p w14:paraId="410195BD"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741,000.00</w:t>
            </w:r>
          </w:p>
        </w:tc>
        <w:tc>
          <w:tcPr>
            <w:tcW w:w="3175" w:type="dxa"/>
          </w:tcPr>
          <w:p w14:paraId="74DA566A"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深圳市立</w:t>
            </w:r>
            <w:proofErr w:type="gramStart"/>
            <w:r>
              <w:rPr>
                <w:rFonts w:ascii="Arial" w:hAnsi="Arial" w:cs="Arial" w:hint="eastAsia"/>
                <w:color w:val="000000"/>
                <w:sz w:val="18"/>
                <w:szCs w:val="18"/>
              </w:rPr>
              <w:t>诺软件</w:t>
            </w:r>
            <w:proofErr w:type="gramEnd"/>
            <w:r>
              <w:rPr>
                <w:rFonts w:ascii="Arial" w:hAnsi="Arial" w:cs="Arial" w:hint="eastAsia"/>
                <w:color w:val="000000"/>
                <w:sz w:val="18"/>
                <w:szCs w:val="18"/>
              </w:rPr>
              <w:t>有限公司与</w:t>
            </w: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股份有限公司</w:t>
            </w:r>
            <w:r>
              <w:rPr>
                <w:rFonts w:ascii="Arial" w:hAnsi="Arial" w:cs="Arial" w:hint="eastAsia"/>
                <w:color w:val="000000"/>
                <w:sz w:val="18"/>
                <w:szCs w:val="18"/>
              </w:rPr>
              <w:t>,</w:t>
            </w: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股份有限公司北京分公司合同纠纷的案件</w:t>
            </w:r>
          </w:p>
        </w:tc>
      </w:tr>
      <w:tr w:rsidR="00D746A5" w14:paraId="24E35701" w14:textId="77777777" w:rsidTr="00C444F3">
        <w:trPr>
          <w:cantSplit/>
          <w:trHeight w:val="292"/>
          <w:jc w:val="center"/>
        </w:trPr>
        <w:tc>
          <w:tcPr>
            <w:tcW w:w="1319" w:type="dxa"/>
            <w:noWrap/>
          </w:tcPr>
          <w:p w14:paraId="55AE1F70"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lastRenderedPageBreak/>
              <w:t>黄其森</w:t>
            </w:r>
          </w:p>
        </w:tc>
        <w:tc>
          <w:tcPr>
            <w:tcW w:w="1117" w:type="dxa"/>
            <w:noWrap/>
          </w:tcPr>
          <w:p w14:paraId="13F8E72E"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4.8</w:t>
            </w:r>
          </w:p>
        </w:tc>
        <w:tc>
          <w:tcPr>
            <w:tcW w:w="1625" w:type="dxa"/>
            <w:noWrap/>
          </w:tcPr>
          <w:p w14:paraId="4EC97ADE"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03</w:t>
            </w:r>
            <w:r>
              <w:rPr>
                <w:rFonts w:ascii="Arial" w:hAnsi="Arial" w:cs="Arial" w:hint="eastAsia"/>
                <w:color w:val="000000"/>
                <w:sz w:val="18"/>
                <w:szCs w:val="18"/>
              </w:rPr>
              <w:t>执</w:t>
            </w:r>
            <w:r>
              <w:rPr>
                <w:rFonts w:ascii="Arial" w:hAnsi="Arial" w:cs="Arial" w:hint="eastAsia"/>
                <w:color w:val="000000"/>
                <w:sz w:val="18"/>
                <w:szCs w:val="18"/>
              </w:rPr>
              <w:t>781</w:t>
            </w:r>
            <w:r>
              <w:rPr>
                <w:rFonts w:ascii="Arial" w:hAnsi="Arial" w:cs="Arial" w:hint="eastAsia"/>
                <w:color w:val="000000"/>
                <w:sz w:val="18"/>
                <w:szCs w:val="18"/>
              </w:rPr>
              <w:t>号</w:t>
            </w:r>
          </w:p>
        </w:tc>
        <w:tc>
          <w:tcPr>
            <w:tcW w:w="2083" w:type="dxa"/>
            <w:noWrap/>
          </w:tcPr>
          <w:p w14:paraId="227B8877"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北京市第三中级人民法院</w:t>
            </w:r>
          </w:p>
        </w:tc>
        <w:tc>
          <w:tcPr>
            <w:tcW w:w="1484" w:type="dxa"/>
            <w:noWrap/>
          </w:tcPr>
          <w:p w14:paraId="782F13B2"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484,999,777.00</w:t>
            </w:r>
          </w:p>
        </w:tc>
        <w:tc>
          <w:tcPr>
            <w:tcW w:w="3175" w:type="dxa"/>
          </w:tcPr>
          <w:p w14:paraId="41138508"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芜湖融普明投资中心（有限合伙）与</w:t>
            </w:r>
            <w:proofErr w:type="gramStart"/>
            <w:r>
              <w:rPr>
                <w:rFonts w:ascii="Arial" w:hAnsi="Arial" w:cs="Arial" w:hint="eastAsia"/>
                <w:color w:val="000000"/>
                <w:sz w:val="18"/>
                <w:szCs w:val="18"/>
              </w:rPr>
              <w:t>泰禾投资</w:t>
            </w:r>
            <w:proofErr w:type="gramEnd"/>
            <w:r>
              <w:rPr>
                <w:rFonts w:ascii="Arial" w:hAnsi="Arial" w:cs="Arial" w:hint="eastAsia"/>
                <w:color w:val="000000"/>
                <w:sz w:val="18"/>
                <w:szCs w:val="18"/>
              </w:rPr>
              <w:t>集团有限公司合伙企业纠纷案件执行的案件</w:t>
            </w:r>
          </w:p>
        </w:tc>
      </w:tr>
      <w:tr w:rsidR="00D746A5" w14:paraId="1D8203FF" w14:textId="77777777" w:rsidTr="00C444F3">
        <w:trPr>
          <w:cantSplit/>
          <w:trHeight w:val="292"/>
          <w:jc w:val="center"/>
        </w:trPr>
        <w:tc>
          <w:tcPr>
            <w:tcW w:w="1319" w:type="dxa"/>
            <w:noWrap/>
          </w:tcPr>
          <w:p w14:paraId="408D85B3"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w:t>
            </w:r>
            <w:proofErr w:type="gramStart"/>
            <w:r>
              <w:rPr>
                <w:rFonts w:ascii="Arial" w:hAnsi="Arial" w:cs="Arial" w:hint="eastAsia"/>
                <w:color w:val="000000"/>
                <w:sz w:val="18"/>
                <w:szCs w:val="18"/>
              </w:rPr>
              <w:t>福州泰禾房地产</w:t>
            </w:r>
            <w:proofErr w:type="gramEnd"/>
          </w:p>
        </w:tc>
        <w:tc>
          <w:tcPr>
            <w:tcW w:w="1117" w:type="dxa"/>
            <w:noWrap/>
          </w:tcPr>
          <w:p w14:paraId="104EF0AF"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4.21</w:t>
            </w:r>
          </w:p>
        </w:tc>
        <w:tc>
          <w:tcPr>
            <w:tcW w:w="1625" w:type="dxa"/>
            <w:noWrap/>
          </w:tcPr>
          <w:p w14:paraId="3F741615"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w:t>
            </w:r>
            <w:r>
              <w:rPr>
                <w:rFonts w:ascii="Arial" w:hAnsi="Arial" w:cs="Arial" w:hint="eastAsia"/>
                <w:color w:val="000000"/>
                <w:sz w:val="18"/>
                <w:szCs w:val="18"/>
              </w:rPr>
              <w:t>2021</w:t>
            </w:r>
            <w:r>
              <w:rPr>
                <w:rFonts w:ascii="Arial" w:hAnsi="Arial" w:cs="Arial" w:hint="eastAsia"/>
                <w:color w:val="000000"/>
                <w:sz w:val="18"/>
                <w:szCs w:val="18"/>
              </w:rPr>
              <w:t>）浙</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585</w:t>
            </w:r>
            <w:r>
              <w:rPr>
                <w:rFonts w:ascii="Arial" w:hAnsi="Arial" w:cs="Arial" w:hint="eastAsia"/>
                <w:color w:val="000000"/>
                <w:sz w:val="18"/>
                <w:szCs w:val="18"/>
              </w:rPr>
              <w:t>号</w:t>
            </w:r>
          </w:p>
        </w:tc>
        <w:tc>
          <w:tcPr>
            <w:tcW w:w="2083" w:type="dxa"/>
            <w:noWrap/>
          </w:tcPr>
          <w:p w14:paraId="637FF96C"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杭州市中级人民法院</w:t>
            </w:r>
          </w:p>
        </w:tc>
        <w:tc>
          <w:tcPr>
            <w:tcW w:w="1484" w:type="dxa"/>
            <w:noWrap/>
          </w:tcPr>
          <w:p w14:paraId="3F907D40"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3,683,354,029.00</w:t>
            </w:r>
          </w:p>
        </w:tc>
        <w:tc>
          <w:tcPr>
            <w:tcW w:w="3175" w:type="dxa"/>
          </w:tcPr>
          <w:p w14:paraId="2521D200"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浙江省</w:t>
            </w:r>
            <w:proofErr w:type="gramStart"/>
            <w:r>
              <w:rPr>
                <w:rFonts w:ascii="Arial" w:hAnsi="Arial" w:cs="Arial" w:hint="eastAsia"/>
                <w:color w:val="000000"/>
                <w:sz w:val="18"/>
                <w:szCs w:val="18"/>
              </w:rPr>
              <w:t>浙商资产</w:t>
            </w:r>
            <w:proofErr w:type="gramEnd"/>
            <w:r>
              <w:rPr>
                <w:rFonts w:ascii="Arial" w:hAnsi="Arial" w:cs="Arial" w:hint="eastAsia"/>
                <w:color w:val="000000"/>
                <w:sz w:val="18"/>
                <w:szCs w:val="18"/>
              </w:rPr>
              <w:t>管理有限公司与北京中维房地产开发有限公司</w:t>
            </w:r>
            <w:r>
              <w:rPr>
                <w:rFonts w:ascii="Arial" w:hAnsi="Arial" w:cs="Arial" w:hint="eastAsia"/>
                <w:color w:val="000000"/>
                <w:sz w:val="18"/>
                <w:szCs w:val="18"/>
              </w:rPr>
              <w:t>,</w:t>
            </w: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股份有限公司</w:t>
            </w:r>
            <w:r>
              <w:rPr>
                <w:rFonts w:ascii="Arial" w:hAnsi="Arial" w:cs="Arial" w:hint="eastAsia"/>
                <w:color w:val="000000"/>
                <w:sz w:val="18"/>
                <w:szCs w:val="18"/>
              </w:rPr>
              <w:t>,</w:t>
            </w:r>
            <w:r>
              <w:rPr>
                <w:rFonts w:ascii="Arial" w:hAnsi="Arial" w:cs="Arial" w:hint="eastAsia"/>
                <w:color w:val="000000"/>
                <w:sz w:val="18"/>
                <w:szCs w:val="18"/>
              </w:rPr>
              <w:t>福州泰禾房地产开发有限公司金融借款合同纠纷的案件</w:t>
            </w:r>
          </w:p>
        </w:tc>
      </w:tr>
      <w:tr w:rsidR="00D746A5" w14:paraId="2F72B2EE" w14:textId="77777777" w:rsidTr="00C444F3">
        <w:trPr>
          <w:cantSplit/>
          <w:trHeight w:val="292"/>
          <w:jc w:val="center"/>
        </w:trPr>
        <w:tc>
          <w:tcPr>
            <w:tcW w:w="1319" w:type="dxa"/>
            <w:noWrap/>
          </w:tcPr>
          <w:p w14:paraId="1FE017BE"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福州泰禾房地产</w:t>
            </w:r>
            <w:proofErr w:type="gramEnd"/>
          </w:p>
        </w:tc>
        <w:tc>
          <w:tcPr>
            <w:tcW w:w="1117" w:type="dxa"/>
            <w:noWrap/>
          </w:tcPr>
          <w:p w14:paraId="72FBA026"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4.21</w:t>
            </w:r>
          </w:p>
        </w:tc>
        <w:tc>
          <w:tcPr>
            <w:tcW w:w="1625" w:type="dxa"/>
            <w:noWrap/>
          </w:tcPr>
          <w:p w14:paraId="3A3BC0A0"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苏</w:t>
            </w:r>
            <w:r>
              <w:rPr>
                <w:rFonts w:ascii="Arial" w:hAnsi="Arial" w:cs="Arial" w:hint="eastAsia"/>
                <w:color w:val="000000"/>
                <w:sz w:val="18"/>
                <w:szCs w:val="18"/>
              </w:rPr>
              <w:t>0506</w:t>
            </w:r>
            <w:r>
              <w:rPr>
                <w:rFonts w:ascii="Arial" w:hAnsi="Arial" w:cs="Arial" w:hint="eastAsia"/>
                <w:color w:val="000000"/>
                <w:sz w:val="18"/>
                <w:szCs w:val="18"/>
              </w:rPr>
              <w:t>执</w:t>
            </w:r>
            <w:r>
              <w:rPr>
                <w:rFonts w:ascii="Arial" w:hAnsi="Arial" w:cs="Arial" w:hint="eastAsia"/>
                <w:color w:val="000000"/>
                <w:sz w:val="18"/>
                <w:szCs w:val="18"/>
              </w:rPr>
              <w:t>2204</w:t>
            </w:r>
            <w:r>
              <w:rPr>
                <w:rFonts w:ascii="Arial" w:hAnsi="Arial" w:cs="Arial" w:hint="eastAsia"/>
                <w:color w:val="000000"/>
                <w:sz w:val="18"/>
                <w:szCs w:val="18"/>
              </w:rPr>
              <w:t>号</w:t>
            </w:r>
          </w:p>
        </w:tc>
        <w:tc>
          <w:tcPr>
            <w:tcW w:w="2083" w:type="dxa"/>
            <w:noWrap/>
          </w:tcPr>
          <w:p w14:paraId="2159867B"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苏州市吴中区人民法院</w:t>
            </w:r>
          </w:p>
        </w:tc>
        <w:tc>
          <w:tcPr>
            <w:tcW w:w="1484" w:type="dxa"/>
            <w:noWrap/>
          </w:tcPr>
          <w:p w14:paraId="0288D3AF"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349,151.00</w:t>
            </w:r>
          </w:p>
        </w:tc>
        <w:tc>
          <w:tcPr>
            <w:tcW w:w="3175" w:type="dxa"/>
          </w:tcPr>
          <w:p w14:paraId="562DA07D"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张鑫与福州泰禾房地产开发有限公司</w:t>
            </w:r>
            <w:r>
              <w:rPr>
                <w:rFonts w:ascii="Arial" w:hAnsi="Arial" w:cs="Arial" w:hint="eastAsia"/>
                <w:color w:val="000000"/>
                <w:sz w:val="18"/>
                <w:szCs w:val="18"/>
              </w:rPr>
              <w:t>,</w:t>
            </w:r>
            <w:r>
              <w:rPr>
                <w:rFonts w:ascii="Arial" w:hAnsi="Arial" w:cs="Arial" w:hint="eastAsia"/>
                <w:color w:val="000000"/>
                <w:sz w:val="18"/>
                <w:szCs w:val="18"/>
              </w:rPr>
              <w:t>苏州禾瑞房地产开发有限公司房屋买卖合同纠纷的案件</w:t>
            </w:r>
          </w:p>
        </w:tc>
      </w:tr>
      <w:tr w:rsidR="00D746A5" w14:paraId="074A0A34" w14:textId="77777777" w:rsidTr="00C444F3">
        <w:trPr>
          <w:cantSplit/>
          <w:trHeight w:val="292"/>
          <w:jc w:val="center"/>
        </w:trPr>
        <w:tc>
          <w:tcPr>
            <w:tcW w:w="1319" w:type="dxa"/>
            <w:noWrap/>
          </w:tcPr>
          <w:p w14:paraId="5E4724EF"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黄其森</w:t>
            </w:r>
          </w:p>
        </w:tc>
        <w:tc>
          <w:tcPr>
            <w:tcW w:w="1117" w:type="dxa"/>
            <w:noWrap/>
          </w:tcPr>
          <w:p w14:paraId="6A60C1CF"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4.22</w:t>
            </w:r>
          </w:p>
        </w:tc>
        <w:tc>
          <w:tcPr>
            <w:tcW w:w="1625" w:type="dxa"/>
            <w:noWrap/>
          </w:tcPr>
          <w:p w14:paraId="1CF80C00"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562</w:t>
            </w:r>
            <w:r>
              <w:rPr>
                <w:rFonts w:ascii="Arial" w:hAnsi="Arial" w:cs="Arial" w:hint="eastAsia"/>
                <w:color w:val="000000"/>
                <w:sz w:val="18"/>
                <w:szCs w:val="18"/>
              </w:rPr>
              <w:t>号</w:t>
            </w:r>
          </w:p>
        </w:tc>
        <w:tc>
          <w:tcPr>
            <w:tcW w:w="2083" w:type="dxa"/>
            <w:noWrap/>
          </w:tcPr>
          <w:p w14:paraId="72F121C1"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北京市第一中级人民法院</w:t>
            </w:r>
          </w:p>
        </w:tc>
        <w:tc>
          <w:tcPr>
            <w:tcW w:w="1484" w:type="dxa"/>
            <w:noWrap/>
          </w:tcPr>
          <w:p w14:paraId="27A8ED70"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2,112,077,778.00</w:t>
            </w:r>
          </w:p>
        </w:tc>
        <w:tc>
          <w:tcPr>
            <w:tcW w:w="3175" w:type="dxa"/>
          </w:tcPr>
          <w:p w14:paraId="16A9B323"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北京泰禾嘉信房地产开发有限公司</w:t>
            </w:r>
            <w:r>
              <w:rPr>
                <w:rFonts w:ascii="Arial" w:hAnsi="Arial" w:cs="Arial" w:hint="eastAsia"/>
                <w:color w:val="000000"/>
                <w:sz w:val="18"/>
                <w:szCs w:val="18"/>
              </w:rPr>
              <w:t>,</w:t>
            </w:r>
            <w:r>
              <w:rPr>
                <w:rFonts w:ascii="Arial" w:hAnsi="Arial" w:cs="Arial" w:hint="eastAsia"/>
                <w:color w:val="000000"/>
                <w:sz w:val="18"/>
                <w:szCs w:val="18"/>
              </w:rPr>
              <w:t>北京泰禾置业有限公司</w:t>
            </w:r>
            <w:r>
              <w:rPr>
                <w:rFonts w:ascii="Arial" w:hAnsi="Arial" w:cs="Arial" w:hint="eastAsia"/>
                <w:color w:val="000000"/>
                <w:sz w:val="18"/>
                <w:szCs w:val="18"/>
              </w:rPr>
              <w:t>,</w:t>
            </w:r>
            <w:proofErr w:type="gramStart"/>
            <w:r>
              <w:rPr>
                <w:rFonts w:ascii="Arial" w:hAnsi="Arial" w:cs="Arial" w:hint="eastAsia"/>
                <w:color w:val="000000"/>
                <w:sz w:val="18"/>
                <w:szCs w:val="18"/>
              </w:rPr>
              <w:t>张家口泰禾房地产</w:t>
            </w:r>
            <w:proofErr w:type="gramEnd"/>
            <w:r>
              <w:rPr>
                <w:rFonts w:ascii="Arial" w:hAnsi="Arial" w:cs="Arial" w:hint="eastAsia"/>
                <w:color w:val="000000"/>
                <w:sz w:val="18"/>
                <w:szCs w:val="18"/>
              </w:rPr>
              <w:t>开发集团有限公司等执行案件</w:t>
            </w:r>
          </w:p>
        </w:tc>
      </w:tr>
      <w:tr w:rsidR="00D746A5" w14:paraId="474E12F8" w14:textId="77777777" w:rsidTr="00C444F3">
        <w:trPr>
          <w:cantSplit/>
          <w:trHeight w:val="292"/>
          <w:jc w:val="center"/>
        </w:trPr>
        <w:tc>
          <w:tcPr>
            <w:tcW w:w="1319" w:type="dxa"/>
            <w:noWrap/>
          </w:tcPr>
          <w:p w14:paraId="3E76211E"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黄其森</w:t>
            </w:r>
          </w:p>
        </w:tc>
        <w:tc>
          <w:tcPr>
            <w:tcW w:w="1117" w:type="dxa"/>
            <w:noWrap/>
          </w:tcPr>
          <w:p w14:paraId="54E14687"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4.26</w:t>
            </w:r>
          </w:p>
        </w:tc>
        <w:tc>
          <w:tcPr>
            <w:tcW w:w="1625" w:type="dxa"/>
            <w:noWrap/>
          </w:tcPr>
          <w:p w14:paraId="615B7F95"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w:t>
            </w:r>
            <w:r>
              <w:rPr>
                <w:rFonts w:ascii="Arial" w:hAnsi="Arial" w:cs="Arial" w:hint="eastAsia"/>
                <w:color w:val="000000"/>
                <w:sz w:val="18"/>
                <w:szCs w:val="18"/>
              </w:rPr>
              <w:t>2021</w:t>
            </w:r>
            <w:r>
              <w:rPr>
                <w:rFonts w:ascii="Arial" w:hAnsi="Arial" w:cs="Arial" w:hint="eastAsia"/>
                <w:color w:val="000000"/>
                <w:sz w:val="18"/>
                <w:szCs w:val="18"/>
              </w:rPr>
              <w:t>）粤</w:t>
            </w:r>
            <w:r>
              <w:rPr>
                <w:rFonts w:ascii="Arial" w:hAnsi="Arial" w:cs="Arial" w:hint="eastAsia"/>
                <w:color w:val="000000"/>
                <w:sz w:val="18"/>
                <w:szCs w:val="18"/>
              </w:rPr>
              <w:t>0304</w:t>
            </w:r>
            <w:r>
              <w:rPr>
                <w:rFonts w:ascii="Arial" w:hAnsi="Arial" w:cs="Arial" w:hint="eastAsia"/>
                <w:color w:val="000000"/>
                <w:sz w:val="18"/>
                <w:szCs w:val="18"/>
              </w:rPr>
              <w:t>执</w:t>
            </w:r>
            <w:r>
              <w:rPr>
                <w:rFonts w:ascii="Arial" w:hAnsi="Arial" w:cs="Arial" w:hint="eastAsia"/>
                <w:color w:val="000000"/>
                <w:sz w:val="18"/>
                <w:szCs w:val="18"/>
              </w:rPr>
              <w:t>18654</w:t>
            </w:r>
            <w:r>
              <w:rPr>
                <w:rFonts w:ascii="Arial" w:hAnsi="Arial" w:cs="Arial" w:hint="eastAsia"/>
                <w:color w:val="000000"/>
                <w:sz w:val="18"/>
                <w:szCs w:val="18"/>
              </w:rPr>
              <w:t>号</w:t>
            </w:r>
          </w:p>
        </w:tc>
        <w:tc>
          <w:tcPr>
            <w:tcW w:w="2083" w:type="dxa"/>
            <w:noWrap/>
          </w:tcPr>
          <w:p w14:paraId="0E3A6F78"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深圳市福田区人民法院</w:t>
            </w:r>
          </w:p>
        </w:tc>
        <w:tc>
          <w:tcPr>
            <w:tcW w:w="1484" w:type="dxa"/>
            <w:noWrap/>
          </w:tcPr>
          <w:p w14:paraId="72D2F721"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3,000.00</w:t>
            </w:r>
          </w:p>
        </w:tc>
        <w:tc>
          <w:tcPr>
            <w:tcW w:w="3175" w:type="dxa"/>
          </w:tcPr>
          <w:p w14:paraId="225F9118"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黄其森</w:t>
            </w:r>
            <w:r>
              <w:rPr>
                <w:rFonts w:ascii="Arial" w:hAnsi="Arial" w:cs="Arial" w:hint="eastAsia"/>
                <w:color w:val="000000"/>
                <w:sz w:val="18"/>
                <w:szCs w:val="18"/>
              </w:rPr>
              <w:t>,</w:t>
            </w:r>
            <w:r>
              <w:rPr>
                <w:rFonts w:ascii="Arial" w:hAnsi="Arial" w:cs="Arial" w:hint="eastAsia"/>
                <w:color w:val="000000"/>
                <w:sz w:val="18"/>
                <w:szCs w:val="18"/>
              </w:rPr>
              <w:t>黄武刑事案件</w:t>
            </w:r>
          </w:p>
        </w:tc>
      </w:tr>
      <w:tr w:rsidR="00D746A5" w14:paraId="3B4C6A21" w14:textId="77777777" w:rsidTr="00C444F3">
        <w:trPr>
          <w:cantSplit/>
          <w:trHeight w:val="292"/>
          <w:jc w:val="center"/>
        </w:trPr>
        <w:tc>
          <w:tcPr>
            <w:tcW w:w="1319" w:type="dxa"/>
            <w:noWrap/>
          </w:tcPr>
          <w:p w14:paraId="193A985A"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福州泰禾房地产</w:t>
            </w:r>
            <w:proofErr w:type="gramEnd"/>
          </w:p>
        </w:tc>
        <w:tc>
          <w:tcPr>
            <w:tcW w:w="1117" w:type="dxa"/>
            <w:noWrap/>
          </w:tcPr>
          <w:p w14:paraId="77F36984"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4.27</w:t>
            </w:r>
          </w:p>
        </w:tc>
        <w:tc>
          <w:tcPr>
            <w:tcW w:w="1625" w:type="dxa"/>
            <w:noWrap/>
          </w:tcPr>
          <w:p w14:paraId="5023EF54"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0205</w:t>
            </w:r>
            <w:r>
              <w:rPr>
                <w:rFonts w:ascii="Arial" w:hAnsi="Arial" w:cs="Arial" w:hint="eastAsia"/>
                <w:color w:val="000000"/>
                <w:sz w:val="18"/>
                <w:szCs w:val="18"/>
              </w:rPr>
              <w:t>执</w:t>
            </w:r>
            <w:r>
              <w:rPr>
                <w:rFonts w:ascii="Arial" w:hAnsi="Arial" w:cs="Arial" w:hint="eastAsia"/>
                <w:color w:val="000000"/>
                <w:sz w:val="18"/>
                <w:szCs w:val="18"/>
              </w:rPr>
              <w:t>1407</w:t>
            </w:r>
            <w:r>
              <w:rPr>
                <w:rFonts w:ascii="Arial" w:hAnsi="Arial" w:cs="Arial" w:hint="eastAsia"/>
                <w:color w:val="000000"/>
                <w:sz w:val="18"/>
                <w:szCs w:val="18"/>
              </w:rPr>
              <w:t>号</w:t>
            </w:r>
          </w:p>
        </w:tc>
        <w:tc>
          <w:tcPr>
            <w:tcW w:w="2083" w:type="dxa"/>
            <w:noWrap/>
          </w:tcPr>
          <w:p w14:paraId="0DA14575"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厦门市海</w:t>
            </w:r>
            <w:proofErr w:type="gramStart"/>
            <w:r>
              <w:rPr>
                <w:rFonts w:ascii="Arial" w:hAnsi="Arial" w:cs="Arial" w:hint="eastAsia"/>
                <w:color w:val="000000"/>
                <w:sz w:val="18"/>
                <w:szCs w:val="18"/>
              </w:rPr>
              <w:t>沧</w:t>
            </w:r>
            <w:proofErr w:type="gramEnd"/>
            <w:r>
              <w:rPr>
                <w:rFonts w:ascii="Arial" w:hAnsi="Arial" w:cs="Arial" w:hint="eastAsia"/>
                <w:color w:val="000000"/>
                <w:sz w:val="18"/>
                <w:szCs w:val="18"/>
              </w:rPr>
              <w:t>区人民法院</w:t>
            </w:r>
          </w:p>
        </w:tc>
        <w:tc>
          <w:tcPr>
            <w:tcW w:w="1484" w:type="dxa"/>
            <w:noWrap/>
          </w:tcPr>
          <w:p w14:paraId="7EF2481B"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3,746,971.00</w:t>
            </w:r>
          </w:p>
        </w:tc>
        <w:tc>
          <w:tcPr>
            <w:tcW w:w="3175" w:type="dxa"/>
          </w:tcPr>
          <w:p w14:paraId="2FC53343"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深圳海外装饰工程有限公司与厦门泰禾房地产开发有限公司</w:t>
            </w:r>
            <w:r>
              <w:rPr>
                <w:rFonts w:ascii="Arial" w:hAnsi="Arial" w:cs="Arial" w:hint="eastAsia"/>
                <w:color w:val="000000"/>
                <w:sz w:val="18"/>
                <w:szCs w:val="18"/>
              </w:rPr>
              <w:t>,</w:t>
            </w:r>
            <w:r>
              <w:rPr>
                <w:rFonts w:ascii="Arial" w:hAnsi="Arial" w:cs="Arial" w:hint="eastAsia"/>
                <w:color w:val="000000"/>
                <w:sz w:val="18"/>
                <w:szCs w:val="18"/>
              </w:rPr>
              <w:t>福州泰禾房地产开发有限公司建设工程合同纠纷的案件</w:t>
            </w:r>
          </w:p>
        </w:tc>
      </w:tr>
      <w:tr w:rsidR="00D746A5" w14:paraId="308004EC" w14:textId="77777777" w:rsidTr="00C444F3">
        <w:trPr>
          <w:cantSplit/>
          <w:trHeight w:val="292"/>
          <w:jc w:val="center"/>
        </w:trPr>
        <w:tc>
          <w:tcPr>
            <w:tcW w:w="1319" w:type="dxa"/>
            <w:noWrap/>
          </w:tcPr>
          <w:p w14:paraId="7D905731"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泰禾集团</w:t>
            </w:r>
            <w:proofErr w:type="gramEnd"/>
          </w:p>
        </w:tc>
        <w:tc>
          <w:tcPr>
            <w:tcW w:w="1117" w:type="dxa"/>
            <w:noWrap/>
          </w:tcPr>
          <w:p w14:paraId="256DDF86"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4.29</w:t>
            </w:r>
          </w:p>
        </w:tc>
        <w:tc>
          <w:tcPr>
            <w:tcW w:w="1625" w:type="dxa"/>
            <w:noWrap/>
          </w:tcPr>
          <w:p w14:paraId="0324E0BD"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豫</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855</w:t>
            </w:r>
            <w:r>
              <w:rPr>
                <w:rFonts w:ascii="Arial" w:hAnsi="Arial" w:cs="Arial" w:hint="eastAsia"/>
                <w:color w:val="000000"/>
                <w:sz w:val="18"/>
                <w:szCs w:val="18"/>
              </w:rPr>
              <w:t>号</w:t>
            </w:r>
          </w:p>
        </w:tc>
        <w:tc>
          <w:tcPr>
            <w:tcW w:w="2083" w:type="dxa"/>
            <w:noWrap/>
          </w:tcPr>
          <w:p w14:paraId="38CE69F5"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郑州市中级人民法院</w:t>
            </w:r>
          </w:p>
        </w:tc>
        <w:tc>
          <w:tcPr>
            <w:tcW w:w="1484" w:type="dxa"/>
            <w:noWrap/>
          </w:tcPr>
          <w:p w14:paraId="61C3B7CB"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961,819,800.00</w:t>
            </w:r>
          </w:p>
        </w:tc>
        <w:tc>
          <w:tcPr>
            <w:tcW w:w="3175" w:type="dxa"/>
          </w:tcPr>
          <w:p w14:paraId="2C6EC4C8"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w:t>
            </w:r>
          </w:p>
        </w:tc>
      </w:tr>
      <w:tr w:rsidR="00D746A5" w14:paraId="44A8B771" w14:textId="77777777" w:rsidTr="00C444F3">
        <w:trPr>
          <w:cantSplit/>
          <w:trHeight w:val="292"/>
          <w:jc w:val="center"/>
        </w:trPr>
        <w:tc>
          <w:tcPr>
            <w:tcW w:w="1319" w:type="dxa"/>
            <w:noWrap/>
          </w:tcPr>
          <w:p w14:paraId="3A49AA86"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福州泰禾房地产</w:t>
            </w:r>
            <w:proofErr w:type="gramEnd"/>
          </w:p>
        </w:tc>
        <w:tc>
          <w:tcPr>
            <w:tcW w:w="1117" w:type="dxa"/>
            <w:noWrap/>
          </w:tcPr>
          <w:p w14:paraId="371FB9E3"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5.</w:t>
            </w:r>
            <w:r>
              <w:rPr>
                <w:rFonts w:ascii="Arial" w:hAnsi="Arial" w:cs="Arial"/>
                <w:color w:val="000000"/>
                <w:sz w:val="18"/>
                <w:szCs w:val="18"/>
              </w:rPr>
              <w:t>0</w:t>
            </w:r>
            <w:r>
              <w:rPr>
                <w:rFonts w:ascii="Arial" w:hAnsi="Arial" w:cs="Arial" w:hint="eastAsia"/>
                <w:color w:val="000000"/>
                <w:sz w:val="18"/>
                <w:szCs w:val="18"/>
              </w:rPr>
              <w:t>8</w:t>
            </w:r>
          </w:p>
        </w:tc>
        <w:tc>
          <w:tcPr>
            <w:tcW w:w="1625" w:type="dxa"/>
            <w:noWrap/>
          </w:tcPr>
          <w:p w14:paraId="572AFFD2"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0102</w:t>
            </w:r>
            <w:r>
              <w:rPr>
                <w:rFonts w:ascii="Arial" w:hAnsi="Arial" w:cs="Arial" w:hint="eastAsia"/>
                <w:color w:val="000000"/>
                <w:sz w:val="18"/>
                <w:szCs w:val="18"/>
              </w:rPr>
              <w:t>执</w:t>
            </w:r>
            <w:r>
              <w:rPr>
                <w:rFonts w:ascii="Arial" w:hAnsi="Arial" w:cs="Arial" w:hint="eastAsia"/>
                <w:color w:val="000000"/>
                <w:sz w:val="18"/>
                <w:szCs w:val="18"/>
              </w:rPr>
              <w:t>6252</w:t>
            </w:r>
            <w:r>
              <w:rPr>
                <w:rFonts w:ascii="Arial" w:hAnsi="Arial" w:cs="Arial" w:hint="eastAsia"/>
                <w:color w:val="000000"/>
                <w:sz w:val="18"/>
                <w:szCs w:val="18"/>
              </w:rPr>
              <w:t>号</w:t>
            </w:r>
          </w:p>
        </w:tc>
        <w:tc>
          <w:tcPr>
            <w:tcW w:w="2083" w:type="dxa"/>
            <w:noWrap/>
          </w:tcPr>
          <w:p w14:paraId="27A50AA2"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福州市鼓楼区人民法院</w:t>
            </w:r>
          </w:p>
        </w:tc>
        <w:tc>
          <w:tcPr>
            <w:tcW w:w="1484" w:type="dxa"/>
            <w:noWrap/>
          </w:tcPr>
          <w:p w14:paraId="0195BF8C"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493,665.00</w:t>
            </w:r>
          </w:p>
        </w:tc>
        <w:tc>
          <w:tcPr>
            <w:tcW w:w="3175" w:type="dxa"/>
            <w:vMerge w:val="restart"/>
          </w:tcPr>
          <w:p w14:paraId="68E21767"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华夏银行股份有限公司福州闽江支行与沈春香</w:t>
            </w:r>
            <w:r>
              <w:rPr>
                <w:rFonts w:ascii="Arial" w:hAnsi="Arial" w:cs="Arial" w:hint="eastAsia"/>
                <w:color w:val="000000"/>
                <w:sz w:val="18"/>
                <w:szCs w:val="18"/>
              </w:rPr>
              <w:t>,</w:t>
            </w:r>
            <w:r>
              <w:rPr>
                <w:rFonts w:ascii="Arial" w:hAnsi="Arial" w:cs="Arial" w:hint="eastAsia"/>
                <w:color w:val="000000"/>
                <w:sz w:val="18"/>
                <w:szCs w:val="18"/>
              </w:rPr>
              <w:t>福州泰禾房地产开发有限公司金融借款合同纠纷的案件</w:t>
            </w:r>
          </w:p>
        </w:tc>
      </w:tr>
      <w:tr w:rsidR="00D746A5" w14:paraId="588CA8A3" w14:textId="77777777" w:rsidTr="00C444F3">
        <w:trPr>
          <w:cantSplit/>
          <w:trHeight w:val="292"/>
          <w:jc w:val="center"/>
        </w:trPr>
        <w:tc>
          <w:tcPr>
            <w:tcW w:w="1319" w:type="dxa"/>
            <w:noWrap/>
          </w:tcPr>
          <w:p w14:paraId="17923402"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福州泰禾房地产</w:t>
            </w:r>
            <w:proofErr w:type="gramEnd"/>
          </w:p>
        </w:tc>
        <w:tc>
          <w:tcPr>
            <w:tcW w:w="1117" w:type="dxa"/>
            <w:noWrap/>
          </w:tcPr>
          <w:p w14:paraId="5EE1EEEA"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5.</w:t>
            </w:r>
            <w:r>
              <w:rPr>
                <w:rFonts w:ascii="Arial" w:hAnsi="Arial" w:cs="Arial"/>
                <w:color w:val="000000"/>
                <w:sz w:val="18"/>
                <w:szCs w:val="18"/>
              </w:rPr>
              <w:t>0</w:t>
            </w:r>
            <w:r>
              <w:rPr>
                <w:rFonts w:ascii="Arial" w:hAnsi="Arial" w:cs="Arial" w:hint="eastAsia"/>
                <w:color w:val="000000"/>
                <w:sz w:val="18"/>
                <w:szCs w:val="18"/>
              </w:rPr>
              <w:t>8</w:t>
            </w:r>
          </w:p>
        </w:tc>
        <w:tc>
          <w:tcPr>
            <w:tcW w:w="1625" w:type="dxa"/>
            <w:noWrap/>
          </w:tcPr>
          <w:p w14:paraId="1C977E12"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0102</w:t>
            </w:r>
            <w:r>
              <w:rPr>
                <w:rFonts w:ascii="Arial" w:hAnsi="Arial" w:cs="Arial" w:hint="eastAsia"/>
                <w:color w:val="000000"/>
                <w:sz w:val="18"/>
                <w:szCs w:val="18"/>
              </w:rPr>
              <w:t>执</w:t>
            </w:r>
            <w:r>
              <w:rPr>
                <w:rFonts w:ascii="Arial" w:hAnsi="Arial" w:cs="Arial" w:hint="eastAsia"/>
                <w:color w:val="000000"/>
                <w:sz w:val="18"/>
                <w:szCs w:val="18"/>
              </w:rPr>
              <w:t>6253</w:t>
            </w:r>
            <w:r>
              <w:rPr>
                <w:rFonts w:ascii="Arial" w:hAnsi="Arial" w:cs="Arial" w:hint="eastAsia"/>
                <w:color w:val="000000"/>
                <w:sz w:val="18"/>
                <w:szCs w:val="18"/>
              </w:rPr>
              <w:t>号</w:t>
            </w:r>
          </w:p>
        </w:tc>
        <w:tc>
          <w:tcPr>
            <w:tcW w:w="2083" w:type="dxa"/>
            <w:noWrap/>
          </w:tcPr>
          <w:p w14:paraId="7ACC4410"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福州市鼓楼区人民法院</w:t>
            </w:r>
          </w:p>
        </w:tc>
        <w:tc>
          <w:tcPr>
            <w:tcW w:w="1484" w:type="dxa"/>
            <w:noWrap/>
          </w:tcPr>
          <w:p w14:paraId="095C1D9D"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524,191.00</w:t>
            </w:r>
          </w:p>
        </w:tc>
        <w:tc>
          <w:tcPr>
            <w:tcW w:w="3175" w:type="dxa"/>
            <w:vMerge/>
          </w:tcPr>
          <w:p w14:paraId="2DE8D6FE" w14:textId="77777777" w:rsidR="00D746A5" w:rsidRDefault="00D746A5" w:rsidP="00BA49EE">
            <w:pPr>
              <w:rPr>
                <w:rFonts w:ascii="Arial" w:hAnsi="Arial" w:cs="Arial"/>
                <w:color w:val="000000"/>
                <w:sz w:val="18"/>
                <w:szCs w:val="18"/>
              </w:rPr>
            </w:pPr>
          </w:p>
        </w:tc>
      </w:tr>
      <w:tr w:rsidR="00D746A5" w14:paraId="22D858E7" w14:textId="77777777" w:rsidTr="00C444F3">
        <w:trPr>
          <w:cantSplit/>
          <w:trHeight w:val="292"/>
          <w:jc w:val="center"/>
        </w:trPr>
        <w:tc>
          <w:tcPr>
            <w:tcW w:w="1319" w:type="dxa"/>
            <w:noWrap/>
          </w:tcPr>
          <w:p w14:paraId="272E514E"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福州泰禾房地产</w:t>
            </w:r>
            <w:proofErr w:type="gramEnd"/>
          </w:p>
        </w:tc>
        <w:tc>
          <w:tcPr>
            <w:tcW w:w="1117" w:type="dxa"/>
            <w:noWrap/>
          </w:tcPr>
          <w:p w14:paraId="36F1D9E1"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5.</w:t>
            </w:r>
            <w:r>
              <w:rPr>
                <w:rFonts w:ascii="Arial" w:hAnsi="Arial" w:cs="Arial"/>
                <w:color w:val="000000"/>
                <w:sz w:val="18"/>
                <w:szCs w:val="18"/>
              </w:rPr>
              <w:t>0</w:t>
            </w:r>
            <w:r>
              <w:rPr>
                <w:rFonts w:ascii="Arial" w:hAnsi="Arial" w:cs="Arial" w:hint="eastAsia"/>
                <w:color w:val="000000"/>
                <w:sz w:val="18"/>
                <w:szCs w:val="18"/>
              </w:rPr>
              <w:t>8</w:t>
            </w:r>
          </w:p>
        </w:tc>
        <w:tc>
          <w:tcPr>
            <w:tcW w:w="1625" w:type="dxa"/>
            <w:noWrap/>
          </w:tcPr>
          <w:p w14:paraId="77405D95"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0102</w:t>
            </w:r>
            <w:r>
              <w:rPr>
                <w:rFonts w:ascii="Arial" w:hAnsi="Arial" w:cs="Arial" w:hint="eastAsia"/>
                <w:color w:val="000000"/>
                <w:sz w:val="18"/>
                <w:szCs w:val="18"/>
              </w:rPr>
              <w:t>执</w:t>
            </w:r>
            <w:r>
              <w:rPr>
                <w:rFonts w:ascii="Arial" w:hAnsi="Arial" w:cs="Arial" w:hint="eastAsia"/>
                <w:color w:val="000000"/>
                <w:sz w:val="18"/>
                <w:szCs w:val="18"/>
              </w:rPr>
              <w:t>6254</w:t>
            </w:r>
            <w:r>
              <w:rPr>
                <w:rFonts w:ascii="Arial" w:hAnsi="Arial" w:cs="Arial" w:hint="eastAsia"/>
                <w:color w:val="000000"/>
                <w:sz w:val="18"/>
                <w:szCs w:val="18"/>
              </w:rPr>
              <w:t>号</w:t>
            </w:r>
          </w:p>
        </w:tc>
        <w:tc>
          <w:tcPr>
            <w:tcW w:w="2083" w:type="dxa"/>
            <w:noWrap/>
          </w:tcPr>
          <w:p w14:paraId="7B531CF4"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福州市鼓楼区人民法院</w:t>
            </w:r>
          </w:p>
        </w:tc>
        <w:tc>
          <w:tcPr>
            <w:tcW w:w="1484" w:type="dxa"/>
            <w:noWrap/>
          </w:tcPr>
          <w:p w14:paraId="3E8AB859"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677,264.00</w:t>
            </w:r>
          </w:p>
        </w:tc>
        <w:tc>
          <w:tcPr>
            <w:tcW w:w="3175" w:type="dxa"/>
          </w:tcPr>
          <w:p w14:paraId="6ACF03F9"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王丁流与</w:t>
            </w:r>
            <w:proofErr w:type="gramEnd"/>
            <w:r>
              <w:rPr>
                <w:rFonts w:ascii="Arial" w:hAnsi="Arial" w:cs="Arial" w:hint="eastAsia"/>
                <w:color w:val="000000"/>
                <w:sz w:val="18"/>
                <w:szCs w:val="18"/>
              </w:rPr>
              <w:t>林好福</w:t>
            </w:r>
            <w:r>
              <w:rPr>
                <w:rFonts w:ascii="Arial" w:hAnsi="Arial" w:cs="Arial" w:hint="eastAsia"/>
                <w:color w:val="000000"/>
                <w:sz w:val="18"/>
                <w:szCs w:val="18"/>
              </w:rPr>
              <w:t>,</w:t>
            </w:r>
            <w:r>
              <w:rPr>
                <w:rFonts w:ascii="Arial" w:hAnsi="Arial" w:cs="Arial" w:hint="eastAsia"/>
                <w:color w:val="000000"/>
                <w:sz w:val="18"/>
                <w:szCs w:val="18"/>
              </w:rPr>
              <w:t>陈华民间借贷纠纷的案件</w:t>
            </w:r>
          </w:p>
        </w:tc>
      </w:tr>
      <w:tr w:rsidR="00D746A5" w14:paraId="164743BB" w14:textId="77777777" w:rsidTr="00C444F3">
        <w:trPr>
          <w:cantSplit/>
          <w:trHeight w:val="292"/>
          <w:jc w:val="center"/>
        </w:trPr>
        <w:tc>
          <w:tcPr>
            <w:tcW w:w="1319" w:type="dxa"/>
            <w:noWrap/>
          </w:tcPr>
          <w:p w14:paraId="60D749B1"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江苏沃得宝华</w:t>
            </w:r>
          </w:p>
        </w:tc>
        <w:tc>
          <w:tcPr>
            <w:tcW w:w="1117" w:type="dxa"/>
            <w:noWrap/>
          </w:tcPr>
          <w:p w14:paraId="3E32F8D9"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5.11</w:t>
            </w:r>
          </w:p>
        </w:tc>
        <w:tc>
          <w:tcPr>
            <w:tcW w:w="1625" w:type="dxa"/>
            <w:noWrap/>
          </w:tcPr>
          <w:p w14:paraId="448165BD"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苏</w:t>
            </w:r>
            <w:r>
              <w:rPr>
                <w:rFonts w:ascii="Arial" w:hAnsi="Arial" w:cs="Arial" w:hint="eastAsia"/>
                <w:color w:val="000000"/>
                <w:sz w:val="18"/>
                <w:szCs w:val="18"/>
              </w:rPr>
              <w:t>1183</w:t>
            </w:r>
            <w:r>
              <w:rPr>
                <w:rFonts w:ascii="Arial" w:hAnsi="Arial" w:cs="Arial" w:hint="eastAsia"/>
                <w:color w:val="000000"/>
                <w:sz w:val="18"/>
                <w:szCs w:val="18"/>
              </w:rPr>
              <w:t>执</w:t>
            </w:r>
            <w:r>
              <w:rPr>
                <w:rFonts w:ascii="Arial" w:hAnsi="Arial" w:cs="Arial" w:hint="eastAsia"/>
                <w:color w:val="000000"/>
                <w:sz w:val="18"/>
                <w:szCs w:val="18"/>
              </w:rPr>
              <w:t>1599</w:t>
            </w:r>
            <w:r>
              <w:rPr>
                <w:rFonts w:ascii="Arial" w:hAnsi="Arial" w:cs="Arial" w:hint="eastAsia"/>
                <w:color w:val="000000"/>
                <w:sz w:val="18"/>
                <w:szCs w:val="18"/>
              </w:rPr>
              <w:t>号</w:t>
            </w:r>
          </w:p>
        </w:tc>
        <w:tc>
          <w:tcPr>
            <w:tcW w:w="2083" w:type="dxa"/>
            <w:noWrap/>
          </w:tcPr>
          <w:p w14:paraId="3328D363"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句容市人民法院</w:t>
            </w:r>
          </w:p>
        </w:tc>
        <w:tc>
          <w:tcPr>
            <w:tcW w:w="1484" w:type="dxa"/>
            <w:noWrap/>
          </w:tcPr>
          <w:p w14:paraId="40423AA2"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5,040,626.00</w:t>
            </w:r>
          </w:p>
        </w:tc>
        <w:tc>
          <w:tcPr>
            <w:tcW w:w="3175" w:type="dxa"/>
          </w:tcPr>
          <w:p w14:paraId="47D01F22"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中城建设有限责任公司</w:t>
            </w:r>
            <w:r>
              <w:rPr>
                <w:rFonts w:ascii="Arial" w:hAnsi="Arial" w:cs="Arial" w:hint="eastAsia"/>
                <w:color w:val="000000"/>
                <w:sz w:val="18"/>
                <w:szCs w:val="18"/>
              </w:rPr>
              <w:t>,</w:t>
            </w:r>
            <w:r>
              <w:rPr>
                <w:rFonts w:ascii="Arial" w:hAnsi="Arial" w:cs="Arial" w:hint="eastAsia"/>
                <w:color w:val="000000"/>
                <w:sz w:val="18"/>
                <w:szCs w:val="18"/>
              </w:rPr>
              <w:t>句容</w:t>
            </w:r>
            <w:proofErr w:type="gramStart"/>
            <w:r>
              <w:rPr>
                <w:rFonts w:ascii="Arial" w:hAnsi="Arial" w:cs="Arial" w:hint="eastAsia"/>
                <w:color w:val="000000"/>
                <w:sz w:val="18"/>
                <w:szCs w:val="18"/>
              </w:rPr>
              <w:t>濠</w:t>
            </w:r>
            <w:proofErr w:type="gramEnd"/>
            <w:r>
              <w:rPr>
                <w:rFonts w:ascii="Arial" w:hAnsi="Arial" w:cs="Arial" w:hint="eastAsia"/>
                <w:color w:val="000000"/>
                <w:sz w:val="18"/>
                <w:szCs w:val="18"/>
              </w:rPr>
              <w:t>峰置业有限公司</w:t>
            </w:r>
            <w:r>
              <w:rPr>
                <w:rFonts w:ascii="Arial" w:hAnsi="Arial" w:cs="Arial" w:hint="eastAsia"/>
                <w:color w:val="000000"/>
                <w:sz w:val="18"/>
                <w:szCs w:val="18"/>
              </w:rPr>
              <w:t>,</w:t>
            </w:r>
            <w:r>
              <w:rPr>
                <w:rFonts w:ascii="Arial" w:hAnsi="Arial" w:cs="Arial" w:hint="eastAsia"/>
                <w:color w:val="000000"/>
                <w:sz w:val="18"/>
                <w:szCs w:val="18"/>
              </w:rPr>
              <w:t>江苏沃得宝华休闲度假开发有限公司执行案件</w:t>
            </w:r>
          </w:p>
        </w:tc>
      </w:tr>
      <w:tr w:rsidR="00D746A5" w14:paraId="7A92B481" w14:textId="77777777" w:rsidTr="00C444F3">
        <w:trPr>
          <w:cantSplit/>
          <w:trHeight w:val="292"/>
          <w:jc w:val="center"/>
        </w:trPr>
        <w:tc>
          <w:tcPr>
            <w:tcW w:w="1319" w:type="dxa"/>
            <w:noWrap/>
          </w:tcPr>
          <w:p w14:paraId="46FE1162"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福州泰禾房地产</w:t>
            </w:r>
            <w:proofErr w:type="gramEnd"/>
          </w:p>
        </w:tc>
        <w:tc>
          <w:tcPr>
            <w:tcW w:w="1117" w:type="dxa"/>
            <w:noWrap/>
          </w:tcPr>
          <w:p w14:paraId="1BEDBC23"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5.12</w:t>
            </w:r>
          </w:p>
        </w:tc>
        <w:tc>
          <w:tcPr>
            <w:tcW w:w="1625" w:type="dxa"/>
            <w:noWrap/>
          </w:tcPr>
          <w:p w14:paraId="0A5754E6"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0205</w:t>
            </w:r>
            <w:r>
              <w:rPr>
                <w:rFonts w:ascii="Arial" w:hAnsi="Arial" w:cs="Arial" w:hint="eastAsia"/>
                <w:color w:val="000000"/>
                <w:sz w:val="18"/>
                <w:szCs w:val="18"/>
              </w:rPr>
              <w:t>执</w:t>
            </w:r>
            <w:r>
              <w:rPr>
                <w:rFonts w:ascii="Arial" w:hAnsi="Arial" w:cs="Arial" w:hint="eastAsia"/>
                <w:color w:val="000000"/>
                <w:sz w:val="18"/>
                <w:szCs w:val="18"/>
              </w:rPr>
              <w:t>1516</w:t>
            </w:r>
            <w:r>
              <w:rPr>
                <w:rFonts w:ascii="Arial" w:hAnsi="Arial" w:cs="Arial" w:hint="eastAsia"/>
                <w:color w:val="000000"/>
                <w:sz w:val="18"/>
                <w:szCs w:val="18"/>
              </w:rPr>
              <w:t>号</w:t>
            </w:r>
          </w:p>
        </w:tc>
        <w:tc>
          <w:tcPr>
            <w:tcW w:w="2083" w:type="dxa"/>
            <w:noWrap/>
          </w:tcPr>
          <w:p w14:paraId="5360A849"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厦门市海</w:t>
            </w:r>
            <w:proofErr w:type="gramStart"/>
            <w:r>
              <w:rPr>
                <w:rFonts w:ascii="Arial" w:hAnsi="Arial" w:cs="Arial" w:hint="eastAsia"/>
                <w:color w:val="000000"/>
                <w:sz w:val="18"/>
                <w:szCs w:val="18"/>
              </w:rPr>
              <w:t>沧</w:t>
            </w:r>
            <w:proofErr w:type="gramEnd"/>
            <w:r>
              <w:rPr>
                <w:rFonts w:ascii="Arial" w:hAnsi="Arial" w:cs="Arial" w:hint="eastAsia"/>
                <w:color w:val="000000"/>
                <w:sz w:val="18"/>
                <w:szCs w:val="18"/>
              </w:rPr>
              <w:t>区人民法院</w:t>
            </w:r>
          </w:p>
        </w:tc>
        <w:tc>
          <w:tcPr>
            <w:tcW w:w="1484" w:type="dxa"/>
            <w:noWrap/>
          </w:tcPr>
          <w:p w14:paraId="3E24E338"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63,681.00</w:t>
            </w:r>
          </w:p>
        </w:tc>
        <w:tc>
          <w:tcPr>
            <w:tcW w:w="3175" w:type="dxa"/>
          </w:tcPr>
          <w:p w14:paraId="282DA7FF"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中国建筑东北设计研究院有限公司与厦门泰禾房地产开发有限公司</w:t>
            </w:r>
            <w:r>
              <w:rPr>
                <w:rFonts w:ascii="Arial" w:hAnsi="Arial" w:cs="Arial" w:hint="eastAsia"/>
                <w:color w:val="000000"/>
                <w:sz w:val="18"/>
                <w:szCs w:val="18"/>
              </w:rPr>
              <w:t>,</w:t>
            </w:r>
            <w:r>
              <w:rPr>
                <w:rFonts w:ascii="Arial" w:hAnsi="Arial" w:cs="Arial" w:hint="eastAsia"/>
                <w:color w:val="000000"/>
                <w:sz w:val="18"/>
                <w:szCs w:val="18"/>
              </w:rPr>
              <w:t>福州泰禾房地产开发有限公司民事案件</w:t>
            </w:r>
          </w:p>
        </w:tc>
      </w:tr>
      <w:tr w:rsidR="00D746A5" w14:paraId="7A88A578" w14:textId="77777777" w:rsidTr="00C444F3">
        <w:trPr>
          <w:cantSplit/>
          <w:trHeight w:val="292"/>
          <w:jc w:val="center"/>
        </w:trPr>
        <w:tc>
          <w:tcPr>
            <w:tcW w:w="1319" w:type="dxa"/>
            <w:noWrap/>
          </w:tcPr>
          <w:p w14:paraId="6923B504"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（北京分公司）</w:t>
            </w:r>
          </w:p>
        </w:tc>
        <w:tc>
          <w:tcPr>
            <w:tcW w:w="1117" w:type="dxa"/>
            <w:noWrap/>
          </w:tcPr>
          <w:p w14:paraId="19E459E9"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5.14</w:t>
            </w:r>
          </w:p>
        </w:tc>
        <w:tc>
          <w:tcPr>
            <w:tcW w:w="1625" w:type="dxa"/>
            <w:noWrap/>
          </w:tcPr>
          <w:p w14:paraId="6859F1FF"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0112</w:t>
            </w:r>
            <w:r>
              <w:rPr>
                <w:rFonts w:ascii="Arial" w:hAnsi="Arial" w:cs="Arial" w:hint="eastAsia"/>
                <w:color w:val="000000"/>
                <w:sz w:val="18"/>
                <w:szCs w:val="18"/>
              </w:rPr>
              <w:t>执</w:t>
            </w:r>
            <w:r>
              <w:rPr>
                <w:rFonts w:ascii="Arial" w:hAnsi="Arial" w:cs="Arial" w:hint="eastAsia"/>
                <w:color w:val="000000"/>
                <w:sz w:val="18"/>
                <w:szCs w:val="18"/>
              </w:rPr>
              <w:t>6724</w:t>
            </w:r>
            <w:r>
              <w:rPr>
                <w:rFonts w:ascii="Arial" w:hAnsi="Arial" w:cs="Arial" w:hint="eastAsia"/>
                <w:color w:val="000000"/>
                <w:sz w:val="18"/>
                <w:szCs w:val="18"/>
              </w:rPr>
              <w:t>号</w:t>
            </w:r>
          </w:p>
        </w:tc>
        <w:tc>
          <w:tcPr>
            <w:tcW w:w="2083" w:type="dxa"/>
            <w:noWrap/>
          </w:tcPr>
          <w:p w14:paraId="5DA59FDF"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北京市通州区人民法院</w:t>
            </w:r>
          </w:p>
        </w:tc>
        <w:tc>
          <w:tcPr>
            <w:tcW w:w="1484" w:type="dxa"/>
            <w:noWrap/>
          </w:tcPr>
          <w:p w14:paraId="35F31EDB"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33,110.00</w:t>
            </w:r>
          </w:p>
        </w:tc>
        <w:tc>
          <w:tcPr>
            <w:tcW w:w="3175" w:type="dxa"/>
          </w:tcPr>
          <w:p w14:paraId="4AF3802A"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深圳市游学天下企业管理顾问有限公司与</w:t>
            </w: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股份有限公司北京分公司合同纠纷的案件</w:t>
            </w:r>
          </w:p>
        </w:tc>
      </w:tr>
      <w:tr w:rsidR="00D746A5" w14:paraId="5F4D12FA" w14:textId="77777777" w:rsidTr="00C444F3">
        <w:trPr>
          <w:cantSplit/>
          <w:trHeight w:val="292"/>
          <w:jc w:val="center"/>
        </w:trPr>
        <w:tc>
          <w:tcPr>
            <w:tcW w:w="1319" w:type="dxa"/>
            <w:noWrap/>
          </w:tcPr>
          <w:p w14:paraId="6740E11B"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福州泰禾房地产</w:t>
            </w:r>
            <w:proofErr w:type="gramEnd"/>
          </w:p>
        </w:tc>
        <w:tc>
          <w:tcPr>
            <w:tcW w:w="1117" w:type="dxa"/>
            <w:noWrap/>
          </w:tcPr>
          <w:p w14:paraId="3F08B408"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5.14</w:t>
            </w:r>
          </w:p>
        </w:tc>
        <w:tc>
          <w:tcPr>
            <w:tcW w:w="1625" w:type="dxa"/>
            <w:noWrap/>
          </w:tcPr>
          <w:p w14:paraId="4BEF6DF9"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w:t>
            </w:r>
            <w:r>
              <w:rPr>
                <w:rFonts w:ascii="Arial" w:hAnsi="Arial" w:cs="Arial" w:hint="eastAsia"/>
                <w:color w:val="000000"/>
                <w:sz w:val="18"/>
                <w:szCs w:val="18"/>
              </w:rPr>
              <w:t>2021</w:t>
            </w:r>
            <w:r>
              <w:rPr>
                <w:rFonts w:ascii="Arial" w:hAnsi="Arial" w:cs="Arial" w:hint="eastAsia"/>
                <w:color w:val="000000"/>
                <w:sz w:val="18"/>
                <w:szCs w:val="18"/>
              </w:rPr>
              <w:t>）沪</w:t>
            </w:r>
            <w:r>
              <w:rPr>
                <w:rFonts w:ascii="Arial" w:hAnsi="Arial" w:cs="Arial" w:hint="eastAsia"/>
                <w:color w:val="000000"/>
                <w:sz w:val="18"/>
                <w:szCs w:val="18"/>
              </w:rPr>
              <w:t>0113</w:t>
            </w:r>
            <w:r>
              <w:rPr>
                <w:rFonts w:ascii="Arial" w:hAnsi="Arial" w:cs="Arial" w:hint="eastAsia"/>
                <w:color w:val="000000"/>
                <w:sz w:val="18"/>
                <w:szCs w:val="18"/>
              </w:rPr>
              <w:t>执</w:t>
            </w:r>
            <w:r>
              <w:rPr>
                <w:rFonts w:ascii="Arial" w:hAnsi="Arial" w:cs="Arial" w:hint="eastAsia"/>
                <w:color w:val="000000"/>
                <w:sz w:val="18"/>
                <w:szCs w:val="18"/>
              </w:rPr>
              <w:t>3802</w:t>
            </w:r>
            <w:r>
              <w:rPr>
                <w:rFonts w:ascii="Arial" w:hAnsi="Arial" w:cs="Arial" w:hint="eastAsia"/>
                <w:color w:val="000000"/>
                <w:sz w:val="18"/>
                <w:szCs w:val="18"/>
              </w:rPr>
              <w:t>号</w:t>
            </w:r>
          </w:p>
        </w:tc>
        <w:tc>
          <w:tcPr>
            <w:tcW w:w="2083" w:type="dxa"/>
            <w:noWrap/>
          </w:tcPr>
          <w:p w14:paraId="3B5AC5D8"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上海市宝山区人民法院</w:t>
            </w:r>
          </w:p>
        </w:tc>
        <w:tc>
          <w:tcPr>
            <w:tcW w:w="1484" w:type="dxa"/>
            <w:noWrap/>
          </w:tcPr>
          <w:p w14:paraId="2464C7E3"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70,522.00</w:t>
            </w:r>
          </w:p>
        </w:tc>
        <w:tc>
          <w:tcPr>
            <w:tcW w:w="3175" w:type="dxa"/>
          </w:tcPr>
          <w:p w14:paraId="49550FD4"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上海儒君金属制品</w:t>
            </w:r>
            <w:proofErr w:type="gramEnd"/>
            <w:r>
              <w:rPr>
                <w:rFonts w:ascii="Arial" w:hAnsi="Arial" w:cs="Arial" w:hint="eastAsia"/>
                <w:color w:val="000000"/>
                <w:sz w:val="18"/>
                <w:szCs w:val="18"/>
              </w:rPr>
              <w:t>有限公司与上海泰维房地产开发有限公司承揽合同纠纷的案件</w:t>
            </w:r>
          </w:p>
        </w:tc>
      </w:tr>
      <w:tr w:rsidR="00D746A5" w14:paraId="5A305B37" w14:textId="77777777" w:rsidTr="00C444F3">
        <w:trPr>
          <w:cantSplit/>
          <w:trHeight w:val="292"/>
          <w:jc w:val="center"/>
        </w:trPr>
        <w:tc>
          <w:tcPr>
            <w:tcW w:w="1319" w:type="dxa"/>
            <w:noWrap/>
          </w:tcPr>
          <w:p w14:paraId="2ADDEE4B" w14:textId="77777777" w:rsidR="00D746A5" w:rsidRDefault="00D746A5" w:rsidP="00BA49EE">
            <w:pPr>
              <w:rPr>
                <w:rFonts w:ascii="Arial" w:hAnsi="Arial" w:cs="Arial"/>
                <w:color w:val="000000"/>
                <w:sz w:val="18"/>
                <w:szCs w:val="18"/>
              </w:rPr>
            </w:pPr>
            <w:proofErr w:type="gramStart"/>
            <w:r>
              <w:rPr>
                <w:rFonts w:ascii="Arial" w:hAnsi="Arial" w:cs="Arial" w:hint="eastAsia"/>
                <w:color w:val="000000"/>
                <w:sz w:val="18"/>
                <w:szCs w:val="18"/>
              </w:rPr>
              <w:t>福州泰禾房地产</w:t>
            </w:r>
            <w:proofErr w:type="gramEnd"/>
          </w:p>
        </w:tc>
        <w:tc>
          <w:tcPr>
            <w:tcW w:w="1117" w:type="dxa"/>
            <w:noWrap/>
          </w:tcPr>
          <w:p w14:paraId="1F0B752F"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5.26</w:t>
            </w:r>
          </w:p>
        </w:tc>
        <w:tc>
          <w:tcPr>
            <w:tcW w:w="1625" w:type="dxa"/>
            <w:noWrap/>
          </w:tcPr>
          <w:p w14:paraId="159B5FEC"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0104</w:t>
            </w:r>
            <w:r>
              <w:rPr>
                <w:rFonts w:ascii="Arial" w:hAnsi="Arial" w:cs="Arial" w:hint="eastAsia"/>
                <w:color w:val="000000"/>
                <w:sz w:val="18"/>
                <w:szCs w:val="18"/>
              </w:rPr>
              <w:t>执</w:t>
            </w:r>
            <w:r>
              <w:rPr>
                <w:rFonts w:ascii="Arial" w:hAnsi="Arial" w:cs="Arial" w:hint="eastAsia"/>
                <w:color w:val="000000"/>
                <w:sz w:val="18"/>
                <w:szCs w:val="18"/>
              </w:rPr>
              <w:t>1655</w:t>
            </w:r>
            <w:r>
              <w:rPr>
                <w:rFonts w:ascii="Arial" w:hAnsi="Arial" w:cs="Arial" w:hint="eastAsia"/>
                <w:color w:val="000000"/>
                <w:sz w:val="18"/>
                <w:szCs w:val="18"/>
              </w:rPr>
              <w:t>号</w:t>
            </w:r>
          </w:p>
        </w:tc>
        <w:tc>
          <w:tcPr>
            <w:tcW w:w="2083" w:type="dxa"/>
            <w:noWrap/>
          </w:tcPr>
          <w:p w14:paraId="04BB9E08"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福州市仓山区人民法院</w:t>
            </w:r>
          </w:p>
        </w:tc>
        <w:tc>
          <w:tcPr>
            <w:tcW w:w="1484" w:type="dxa"/>
            <w:noWrap/>
          </w:tcPr>
          <w:p w14:paraId="2CAA3C59" w14:textId="77777777" w:rsidR="00D746A5" w:rsidRDefault="00D746A5" w:rsidP="00BA49EE">
            <w:pPr>
              <w:jc w:val="right"/>
              <w:rPr>
                <w:rFonts w:ascii="Arial" w:hAnsi="Arial" w:cs="Arial"/>
                <w:color w:val="000000"/>
                <w:sz w:val="18"/>
                <w:szCs w:val="18"/>
              </w:rPr>
            </w:pPr>
            <w:r>
              <w:rPr>
                <w:rFonts w:ascii="Arial" w:hAnsi="Arial" w:cs="Arial" w:hint="eastAsia"/>
                <w:color w:val="000000"/>
                <w:sz w:val="18"/>
                <w:szCs w:val="18"/>
              </w:rPr>
              <w:t>812,934.00</w:t>
            </w:r>
          </w:p>
        </w:tc>
        <w:tc>
          <w:tcPr>
            <w:tcW w:w="3175" w:type="dxa"/>
          </w:tcPr>
          <w:p w14:paraId="19D9F8F4" w14:textId="77777777" w:rsidR="00D746A5" w:rsidRDefault="00D746A5" w:rsidP="00BA49EE">
            <w:pPr>
              <w:rPr>
                <w:rFonts w:ascii="Arial" w:hAnsi="Arial" w:cs="Arial"/>
                <w:color w:val="000000"/>
                <w:sz w:val="18"/>
                <w:szCs w:val="18"/>
              </w:rPr>
            </w:pPr>
            <w:r>
              <w:rPr>
                <w:rFonts w:ascii="Arial" w:hAnsi="Arial" w:cs="Arial" w:hint="eastAsia"/>
                <w:color w:val="000000"/>
                <w:sz w:val="18"/>
                <w:szCs w:val="18"/>
              </w:rPr>
              <w:t>福州泰禾房地产开发有限公司</w:t>
            </w:r>
            <w:r>
              <w:rPr>
                <w:rFonts w:ascii="Arial" w:hAnsi="Arial" w:cs="Arial" w:hint="eastAsia"/>
                <w:color w:val="000000"/>
                <w:sz w:val="18"/>
                <w:szCs w:val="18"/>
              </w:rPr>
              <w:t>,</w:t>
            </w:r>
            <w:r>
              <w:rPr>
                <w:rFonts w:ascii="Arial" w:hAnsi="Arial" w:cs="Arial" w:hint="eastAsia"/>
                <w:color w:val="000000"/>
                <w:sz w:val="18"/>
                <w:szCs w:val="18"/>
              </w:rPr>
              <w:t>郑</w:t>
            </w:r>
            <w:proofErr w:type="gramStart"/>
            <w:r>
              <w:rPr>
                <w:rFonts w:ascii="Arial" w:hAnsi="Arial" w:cs="Arial" w:hint="eastAsia"/>
                <w:color w:val="000000"/>
                <w:sz w:val="18"/>
                <w:szCs w:val="18"/>
              </w:rPr>
              <w:t>声琼执行</w:t>
            </w:r>
            <w:proofErr w:type="gramEnd"/>
            <w:r>
              <w:rPr>
                <w:rFonts w:ascii="Arial" w:hAnsi="Arial" w:cs="Arial" w:hint="eastAsia"/>
                <w:color w:val="000000"/>
                <w:sz w:val="18"/>
                <w:szCs w:val="18"/>
              </w:rPr>
              <w:t>案件</w:t>
            </w:r>
          </w:p>
        </w:tc>
      </w:tr>
      <w:tr w:rsidR="00D746A5" w:rsidRPr="00CC62C9" w14:paraId="0498E2CB" w14:textId="77777777" w:rsidTr="00C444F3">
        <w:trPr>
          <w:cantSplit/>
          <w:trHeight w:val="292"/>
          <w:jc w:val="center"/>
        </w:trPr>
        <w:tc>
          <w:tcPr>
            <w:tcW w:w="1319" w:type="dxa"/>
            <w:noWrap/>
          </w:tcPr>
          <w:p w14:paraId="0C283E20" w14:textId="77777777" w:rsidR="00D746A5" w:rsidRPr="00CC62C9" w:rsidRDefault="00D746A5" w:rsidP="00BA49EE">
            <w:pPr>
              <w:rPr>
                <w:rFonts w:ascii="Arial" w:hAnsi="Arial" w:cs="Arial"/>
                <w:color w:val="000000"/>
                <w:sz w:val="18"/>
                <w:szCs w:val="18"/>
              </w:rPr>
            </w:pPr>
            <w:proofErr w:type="gramStart"/>
            <w:r w:rsidRPr="00CC62C9">
              <w:rPr>
                <w:rFonts w:ascii="Arial" w:hAnsi="Arial" w:cs="Arial" w:hint="eastAsia"/>
                <w:color w:val="000000"/>
                <w:sz w:val="18"/>
                <w:szCs w:val="18"/>
              </w:rPr>
              <w:lastRenderedPageBreak/>
              <w:t>泰禾集团</w:t>
            </w:r>
            <w:proofErr w:type="gramEnd"/>
          </w:p>
        </w:tc>
        <w:tc>
          <w:tcPr>
            <w:tcW w:w="1117" w:type="dxa"/>
            <w:noWrap/>
          </w:tcPr>
          <w:p w14:paraId="7EE40FBD" w14:textId="77777777" w:rsidR="00D746A5" w:rsidRPr="00CC62C9" w:rsidRDefault="00D746A5" w:rsidP="00BA49EE">
            <w:pPr>
              <w:rPr>
                <w:rFonts w:ascii="Arial" w:hAnsi="Arial" w:cs="Arial"/>
                <w:color w:val="000000"/>
                <w:sz w:val="18"/>
                <w:szCs w:val="18"/>
              </w:rPr>
            </w:pPr>
            <w:r w:rsidRPr="00CC62C9">
              <w:rPr>
                <w:rFonts w:ascii="Arial" w:hAnsi="Arial" w:cs="Arial" w:hint="eastAsia"/>
                <w:color w:val="000000"/>
                <w:sz w:val="18"/>
                <w:szCs w:val="18"/>
              </w:rPr>
              <w:t>2021.</w:t>
            </w:r>
            <w:r>
              <w:rPr>
                <w:rFonts w:ascii="Arial" w:hAnsi="Arial" w:cs="Arial"/>
                <w:color w:val="000000"/>
                <w:sz w:val="18"/>
                <w:szCs w:val="18"/>
              </w:rPr>
              <w:t>0</w:t>
            </w:r>
            <w:r w:rsidRPr="00CC62C9">
              <w:rPr>
                <w:rFonts w:ascii="Arial" w:hAnsi="Arial" w:cs="Arial" w:hint="eastAsia"/>
                <w:color w:val="000000"/>
                <w:sz w:val="18"/>
                <w:szCs w:val="18"/>
              </w:rPr>
              <w:t>6.15</w:t>
            </w:r>
          </w:p>
        </w:tc>
        <w:tc>
          <w:tcPr>
            <w:tcW w:w="1625" w:type="dxa"/>
            <w:noWrap/>
          </w:tcPr>
          <w:p w14:paraId="0E3CB5C2" w14:textId="77777777" w:rsidR="00D746A5" w:rsidRPr="00CC62C9" w:rsidRDefault="00D746A5" w:rsidP="00BA49EE">
            <w:pPr>
              <w:rPr>
                <w:rFonts w:ascii="Arial" w:hAnsi="Arial" w:cs="Arial"/>
                <w:color w:val="000000"/>
                <w:sz w:val="18"/>
                <w:szCs w:val="18"/>
              </w:rPr>
            </w:pPr>
            <w:r w:rsidRPr="00CC62C9">
              <w:rPr>
                <w:rFonts w:ascii="Arial" w:hAnsi="Arial" w:cs="Arial" w:hint="eastAsia"/>
                <w:color w:val="000000"/>
                <w:sz w:val="18"/>
                <w:szCs w:val="18"/>
              </w:rPr>
              <w:t>(2021)</w:t>
            </w:r>
            <w:r w:rsidRPr="00CC62C9">
              <w:rPr>
                <w:rFonts w:ascii="Arial" w:hAnsi="Arial" w:cs="Arial" w:hint="eastAsia"/>
                <w:color w:val="000000"/>
                <w:sz w:val="18"/>
                <w:szCs w:val="18"/>
              </w:rPr>
              <w:t>京</w:t>
            </w:r>
            <w:r w:rsidRPr="00CC62C9">
              <w:rPr>
                <w:rFonts w:ascii="Arial" w:hAnsi="Arial" w:cs="Arial" w:hint="eastAsia"/>
                <w:color w:val="000000"/>
                <w:sz w:val="18"/>
                <w:szCs w:val="18"/>
              </w:rPr>
              <w:t>0112</w:t>
            </w:r>
            <w:r w:rsidRPr="00CC62C9">
              <w:rPr>
                <w:rFonts w:ascii="Arial" w:hAnsi="Arial" w:cs="Arial" w:hint="eastAsia"/>
                <w:color w:val="000000"/>
                <w:sz w:val="18"/>
                <w:szCs w:val="18"/>
              </w:rPr>
              <w:t>执</w:t>
            </w:r>
            <w:r w:rsidRPr="00CC62C9">
              <w:rPr>
                <w:rFonts w:ascii="Arial" w:hAnsi="Arial" w:cs="Arial" w:hint="eastAsia"/>
                <w:color w:val="000000"/>
                <w:sz w:val="18"/>
                <w:szCs w:val="18"/>
              </w:rPr>
              <w:t>7631</w:t>
            </w:r>
            <w:r w:rsidRPr="00CC62C9">
              <w:rPr>
                <w:rFonts w:ascii="Arial" w:hAnsi="Arial" w:cs="Arial" w:hint="eastAsia"/>
                <w:color w:val="000000"/>
                <w:sz w:val="18"/>
                <w:szCs w:val="18"/>
              </w:rPr>
              <w:t>号</w:t>
            </w:r>
          </w:p>
        </w:tc>
        <w:tc>
          <w:tcPr>
            <w:tcW w:w="2083" w:type="dxa"/>
            <w:noWrap/>
          </w:tcPr>
          <w:p w14:paraId="4A157CC3" w14:textId="77777777" w:rsidR="00D746A5" w:rsidRPr="00CC62C9" w:rsidRDefault="00D746A5" w:rsidP="00BA49EE">
            <w:pPr>
              <w:rPr>
                <w:rFonts w:ascii="Arial" w:hAnsi="Arial" w:cs="Arial"/>
                <w:color w:val="000000"/>
                <w:sz w:val="18"/>
                <w:szCs w:val="18"/>
              </w:rPr>
            </w:pPr>
            <w:r w:rsidRPr="00CC62C9">
              <w:rPr>
                <w:rFonts w:ascii="Arial" w:hAnsi="Arial" w:cs="Arial" w:hint="eastAsia"/>
                <w:color w:val="000000"/>
                <w:sz w:val="18"/>
                <w:szCs w:val="18"/>
              </w:rPr>
              <w:t>北京市通州区人民法院</w:t>
            </w:r>
          </w:p>
        </w:tc>
        <w:tc>
          <w:tcPr>
            <w:tcW w:w="1484" w:type="dxa"/>
            <w:noWrap/>
          </w:tcPr>
          <w:p w14:paraId="356021E7" w14:textId="77777777" w:rsidR="00D746A5" w:rsidRPr="00CC62C9" w:rsidRDefault="00D746A5" w:rsidP="00BA49EE">
            <w:pPr>
              <w:jc w:val="right"/>
              <w:rPr>
                <w:rFonts w:ascii="Arial" w:hAnsi="Arial" w:cs="Arial"/>
                <w:color w:val="000000"/>
                <w:sz w:val="18"/>
                <w:szCs w:val="18"/>
              </w:rPr>
            </w:pPr>
            <w:r w:rsidRPr="00CC62C9">
              <w:rPr>
                <w:rFonts w:ascii="Arial" w:hAnsi="Arial" w:cs="Arial" w:hint="eastAsia"/>
                <w:color w:val="000000"/>
                <w:sz w:val="18"/>
                <w:szCs w:val="18"/>
              </w:rPr>
              <w:t>202,150.00</w:t>
            </w:r>
          </w:p>
        </w:tc>
        <w:tc>
          <w:tcPr>
            <w:tcW w:w="3175" w:type="dxa"/>
          </w:tcPr>
          <w:p w14:paraId="44016552" w14:textId="77777777" w:rsidR="00D746A5" w:rsidRPr="00CC62C9" w:rsidRDefault="00D746A5" w:rsidP="00BA49EE">
            <w:pPr>
              <w:rPr>
                <w:rFonts w:ascii="Arial" w:hAnsi="Arial" w:cs="Arial"/>
                <w:color w:val="000000"/>
                <w:sz w:val="18"/>
                <w:szCs w:val="18"/>
              </w:rPr>
            </w:pPr>
            <w:proofErr w:type="gramStart"/>
            <w:r w:rsidRPr="00CC62C9">
              <w:rPr>
                <w:rFonts w:ascii="Arial" w:hAnsi="Arial" w:cs="Arial" w:hint="eastAsia"/>
                <w:color w:val="000000"/>
                <w:sz w:val="18"/>
                <w:szCs w:val="18"/>
              </w:rPr>
              <w:t>德威嘉业</w:t>
            </w:r>
            <w:proofErr w:type="gramEnd"/>
            <w:r w:rsidRPr="00CC62C9">
              <w:rPr>
                <w:rFonts w:ascii="Arial" w:hAnsi="Arial" w:cs="Arial" w:hint="eastAsia"/>
                <w:color w:val="000000"/>
                <w:sz w:val="18"/>
                <w:szCs w:val="18"/>
              </w:rPr>
              <w:t>人力资源管理（北京）有限公司与</w:t>
            </w:r>
            <w:proofErr w:type="gramStart"/>
            <w:r w:rsidRPr="00CC62C9">
              <w:rPr>
                <w:rFonts w:ascii="Arial" w:hAnsi="Arial" w:cs="Arial" w:hint="eastAsia"/>
                <w:color w:val="000000"/>
                <w:sz w:val="18"/>
                <w:szCs w:val="18"/>
              </w:rPr>
              <w:t>泰禾集团</w:t>
            </w:r>
            <w:proofErr w:type="gramEnd"/>
            <w:r w:rsidRPr="00CC62C9">
              <w:rPr>
                <w:rFonts w:ascii="Arial" w:hAnsi="Arial" w:cs="Arial" w:hint="eastAsia"/>
                <w:color w:val="000000"/>
                <w:sz w:val="18"/>
                <w:szCs w:val="18"/>
              </w:rPr>
              <w:t>股份有限公司北京分公司服务合同纠纷的案件</w:t>
            </w:r>
          </w:p>
        </w:tc>
      </w:tr>
      <w:tr w:rsidR="00D746A5" w:rsidRPr="00CC62C9" w14:paraId="78B7F704" w14:textId="77777777" w:rsidTr="00C444F3">
        <w:trPr>
          <w:cantSplit/>
          <w:trHeight w:val="292"/>
          <w:jc w:val="center"/>
        </w:trPr>
        <w:tc>
          <w:tcPr>
            <w:tcW w:w="1319" w:type="dxa"/>
            <w:noWrap/>
          </w:tcPr>
          <w:p w14:paraId="78413DB7" w14:textId="77777777" w:rsidR="00D746A5" w:rsidRPr="00CC62C9" w:rsidRDefault="00D746A5" w:rsidP="00BA49EE">
            <w:pPr>
              <w:rPr>
                <w:rFonts w:ascii="Arial" w:hAnsi="Arial" w:cs="Arial"/>
                <w:color w:val="000000"/>
                <w:sz w:val="18"/>
                <w:szCs w:val="18"/>
              </w:rPr>
            </w:pPr>
            <w:proofErr w:type="gramStart"/>
            <w:r w:rsidRPr="00CC62C9">
              <w:rPr>
                <w:rFonts w:ascii="Arial" w:hAnsi="Arial" w:cs="Arial" w:hint="eastAsia"/>
                <w:color w:val="000000"/>
                <w:sz w:val="18"/>
                <w:szCs w:val="18"/>
              </w:rPr>
              <w:t>泰禾集团</w:t>
            </w:r>
            <w:proofErr w:type="gramEnd"/>
          </w:p>
        </w:tc>
        <w:tc>
          <w:tcPr>
            <w:tcW w:w="1117" w:type="dxa"/>
            <w:noWrap/>
          </w:tcPr>
          <w:p w14:paraId="79E9899E" w14:textId="77777777" w:rsidR="00D746A5" w:rsidRPr="00CC62C9" w:rsidRDefault="00D746A5" w:rsidP="00BA49EE">
            <w:pPr>
              <w:rPr>
                <w:rFonts w:ascii="Arial" w:hAnsi="Arial" w:cs="Arial"/>
                <w:color w:val="000000"/>
                <w:sz w:val="18"/>
                <w:szCs w:val="18"/>
              </w:rPr>
            </w:pPr>
            <w:r w:rsidRPr="00CC62C9">
              <w:rPr>
                <w:rFonts w:ascii="Arial" w:hAnsi="Arial" w:cs="Arial" w:hint="eastAsia"/>
                <w:color w:val="000000"/>
                <w:sz w:val="18"/>
                <w:szCs w:val="18"/>
              </w:rPr>
              <w:t>2021.</w:t>
            </w:r>
            <w:r>
              <w:rPr>
                <w:rFonts w:ascii="Arial" w:hAnsi="Arial" w:cs="Arial"/>
                <w:color w:val="000000"/>
                <w:sz w:val="18"/>
                <w:szCs w:val="18"/>
              </w:rPr>
              <w:t>0</w:t>
            </w:r>
            <w:r w:rsidRPr="00CC62C9">
              <w:rPr>
                <w:rFonts w:ascii="Arial" w:hAnsi="Arial" w:cs="Arial" w:hint="eastAsia"/>
                <w:color w:val="000000"/>
                <w:sz w:val="18"/>
                <w:szCs w:val="18"/>
              </w:rPr>
              <w:t>6.16</w:t>
            </w:r>
          </w:p>
        </w:tc>
        <w:tc>
          <w:tcPr>
            <w:tcW w:w="1625" w:type="dxa"/>
            <w:noWrap/>
          </w:tcPr>
          <w:p w14:paraId="0F516138" w14:textId="77777777" w:rsidR="00D746A5" w:rsidRPr="00CC62C9" w:rsidRDefault="00D746A5" w:rsidP="00BA49EE">
            <w:pPr>
              <w:rPr>
                <w:rFonts w:ascii="Arial" w:hAnsi="Arial" w:cs="Arial"/>
                <w:color w:val="000000"/>
                <w:sz w:val="18"/>
                <w:szCs w:val="18"/>
              </w:rPr>
            </w:pPr>
            <w:r w:rsidRPr="00CC62C9">
              <w:rPr>
                <w:rFonts w:ascii="Arial" w:hAnsi="Arial" w:cs="Arial" w:hint="eastAsia"/>
                <w:color w:val="000000"/>
                <w:sz w:val="18"/>
                <w:szCs w:val="18"/>
              </w:rPr>
              <w:t>(2021)</w:t>
            </w:r>
            <w:r w:rsidRPr="00CC62C9">
              <w:rPr>
                <w:rFonts w:ascii="Arial" w:hAnsi="Arial" w:cs="Arial" w:hint="eastAsia"/>
                <w:color w:val="000000"/>
                <w:sz w:val="18"/>
                <w:szCs w:val="18"/>
              </w:rPr>
              <w:t>京</w:t>
            </w:r>
            <w:r w:rsidRPr="00CC62C9">
              <w:rPr>
                <w:rFonts w:ascii="Arial" w:hAnsi="Arial" w:cs="Arial" w:hint="eastAsia"/>
                <w:color w:val="000000"/>
                <w:sz w:val="18"/>
                <w:szCs w:val="18"/>
              </w:rPr>
              <w:t>03</w:t>
            </w:r>
            <w:r w:rsidRPr="00CC62C9">
              <w:rPr>
                <w:rFonts w:ascii="Arial" w:hAnsi="Arial" w:cs="Arial" w:hint="eastAsia"/>
                <w:color w:val="000000"/>
                <w:sz w:val="18"/>
                <w:szCs w:val="18"/>
              </w:rPr>
              <w:t>执</w:t>
            </w:r>
            <w:r w:rsidRPr="00CC62C9">
              <w:rPr>
                <w:rFonts w:ascii="Arial" w:hAnsi="Arial" w:cs="Arial" w:hint="eastAsia"/>
                <w:color w:val="000000"/>
                <w:sz w:val="18"/>
                <w:szCs w:val="18"/>
              </w:rPr>
              <w:t>1151</w:t>
            </w:r>
            <w:r w:rsidRPr="00CC62C9">
              <w:rPr>
                <w:rFonts w:ascii="Arial" w:hAnsi="Arial" w:cs="Arial" w:hint="eastAsia"/>
                <w:color w:val="000000"/>
                <w:sz w:val="18"/>
                <w:szCs w:val="18"/>
              </w:rPr>
              <w:t>号</w:t>
            </w:r>
          </w:p>
        </w:tc>
        <w:tc>
          <w:tcPr>
            <w:tcW w:w="2083" w:type="dxa"/>
            <w:noWrap/>
          </w:tcPr>
          <w:p w14:paraId="400B6DB2" w14:textId="77777777" w:rsidR="00D746A5" w:rsidRPr="00CC62C9" w:rsidRDefault="00D746A5" w:rsidP="00BA49EE">
            <w:pPr>
              <w:rPr>
                <w:rFonts w:ascii="Arial" w:hAnsi="Arial" w:cs="Arial"/>
                <w:color w:val="000000"/>
                <w:sz w:val="18"/>
                <w:szCs w:val="18"/>
              </w:rPr>
            </w:pPr>
            <w:r w:rsidRPr="00CC62C9">
              <w:rPr>
                <w:rFonts w:ascii="Arial" w:hAnsi="Arial" w:cs="Arial" w:hint="eastAsia"/>
                <w:color w:val="000000"/>
                <w:sz w:val="18"/>
                <w:szCs w:val="18"/>
              </w:rPr>
              <w:t>北京市第三中级人民法院</w:t>
            </w:r>
          </w:p>
        </w:tc>
        <w:tc>
          <w:tcPr>
            <w:tcW w:w="1484" w:type="dxa"/>
            <w:noWrap/>
          </w:tcPr>
          <w:p w14:paraId="117C2307" w14:textId="77777777" w:rsidR="00D746A5" w:rsidRPr="00CC62C9" w:rsidRDefault="00D746A5" w:rsidP="00BA49EE">
            <w:pPr>
              <w:jc w:val="right"/>
              <w:rPr>
                <w:rFonts w:ascii="Arial" w:hAnsi="Arial" w:cs="Arial"/>
                <w:color w:val="000000"/>
                <w:sz w:val="18"/>
                <w:szCs w:val="18"/>
              </w:rPr>
            </w:pPr>
            <w:r w:rsidRPr="00CC62C9">
              <w:rPr>
                <w:rFonts w:ascii="Arial" w:hAnsi="Arial" w:cs="Arial" w:hint="eastAsia"/>
                <w:color w:val="000000"/>
                <w:sz w:val="18"/>
                <w:szCs w:val="18"/>
              </w:rPr>
              <w:t>77,398.00</w:t>
            </w:r>
          </w:p>
        </w:tc>
        <w:tc>
          <w:tcPr>
            <w:tcW w:w="3175" w:type="dxa"/>
          </w:tcPr>
          <w:p w14:paraId="62588374" w14:textId="77777777" w:rsidR="00D746A5" w:rsidRPr="00CC62C9" w:rsidRDefault="00D746A5" w:rsidP="00BA49EE">
            <w:pPr>
              <w:rPr>
                <w:rFonts w:ascii="Arial" w:hAnsi="Arial" w:cs="Arial"/>
                <w:color w:val="000000"/>
                <w:sz w:val="18"/>
                <w:szCs w:val="18"/>
              </w:rPr>
            </w:pPr>
            <w:proofErr w:type="gramStart"/>
            <w:r w:rsidRPr="00CC62C9">
              <w:rPr>
                <w:rFonts w:ascii="Arial" w:hAnsi="Arial" w:cs="Arial" w:hint="eastAsia"/>
                <w:color w:val="000000"/>
                <w:sz w:val="18"/>
                <w:szCs w:val="18"/>
              </w:rPr>
              <w:t>泰禾集团</w:t>
            </w:r>
            <w:proofErr w:type="gramEnd"/>
            <w:r w:rsidRPr="00CC62C9">
              <w:rPr>
                <w:rFonts w:ascii="Arial" w:hAnsi="Arial" w:cs="Arial" w:hint="eastAsia"/>
                <w:color w:val="000000"/>
                <w:sz w:val="18"/>
                <w:szCs w:val="18"/>
              </w:rPr>
              <w:t>股份有限公司北京分公司执行案件</w:t>
            </w:r>
          </w:p>
        </w:tc>
      </w:tr>
      <w:tr w:rsidR="00D746A5" w:rsidRPr="0055421C" w14:paraId="7C7A1BE9" w14:textId="77777777" w:rsidTr="00C444F3">
        <w:trPr>
          <w:cantSplit/>
          <w:trHeight w:val="292"/>
          <w:jc w:val="center"/>
        </w:trPr>
        <w:tc>
          <w:tcPr>
            <w:tcW w:w="1319" w:type="dxa"/>
            <w:noWrap/>
          </w:tcPr>
          <w:p w14:paraId="448C5AA6" w14:textId="77777777" w:rsidR="00D746A5" w:rsidRPr="00CC62C9" w:rsidRDefault="00D746A5" w:rsidP="00BA49EE">
            <w:pPr>
              <w:rPr>
                <w:rFonts w:ascii="Arial" w:hAnsi="Arial" w:cs="Arial"/>
                <w:color w:val="000000"/>
                <w:sz w:val="18"/>
                <w:szCs w:val="18"/>
              </w:rPr>
            </w:pPr>
            <w:proofErr w:type="gramStart"/>
            <w:r w:rsidRPr="0055421C">
              <w:rPr>
                <w:rFonts w:ascii="Arial" w:hAnsi="Arial" w:cs="Arial" w:hint="eastAsia"/>
                <w:color w:val="000000"/>
                <w:sz w:val="18"/>
                <w:szCs w:val="18"/>
              </w:rPr>
              <w:t>福州泰禾房地产</w:t>
            </w:r>
            <w:proofErr w:type="gramEnd"/>
          </w:p>
        </w:tc>
        <w:tc>
          <w:tcPr>
            <w:tcW w:w="1117" w:type="dxa"/>
            <w:noWrap/>
          </w:tcPr>
          <w:p w14:paraId="577E786E" w14:textId="77777777" w:rsidR="00D746A5" w:rsidRPr="00CC62C9" w:rsidRDefault="00D746A5" w:rsidP="00BA49EE">
            <w:pPr>
              <w:rPr>
                <w:rFonts w:ascii="Arial" w:hAnsi="Arial" w:cs="Arial"/>
                <w:color w:val="000000"/>
                <w:sz w:val="18"/>
                <w:szCs w:val="18"/>
              </w:rPr>
            </w:pPr>
            <w:r w:rsidRPr="0055421C">
              <w:rPr>
                <w:rFonts w:ascii="Arial" w:hAnsi="Arial" w:cs="Arial" w:hint="eastAsia"/>
                <w:color w:val="000000"/>
                <w:sz w:val="18"/>
                <w:szCs w:val="18"/>
              </w:rPr>
              <w:t>2121.</w:t>
            </w:r>
            <w:r>
              <w:rPr>
                <w:rFonts w:ascii="Arial" w:hAnsi="Arial" w:cs="Arial"/>
                <w:color w:val="000000"/>
                <w:sz w:val="18"/>
                <w:szCs w:val="18"/>
              </w:rPr>
              <w:t>0</w:t>
            </w:r>
            <w:r w:rsidRPr="0055421C">
              <w:rPr>
                <w:rFonts w:ascii="Arial" w:hAnsi="Arial" w:cs="Arial" w:hint="eastAsia"/>
                <w:color w:val="000000"/>
                <w:sz w:val="18"/>
                <w:szCs w:val="18"/>
              </w:rPr>
              <w:t>6.18</w:t>
            </w:r>
          </w:p>
        </w:tc>
        <w:tc>
          <w:tcPr>
            <w:tcW w:w="1625" w:type="dxa"/>
            <w:noWrap/>
          </w:tcPr>
          <w:p w14:paraId="29DF03E8" w14:textId="77777777" w:rsidR="00D746A5" w:rsidRPr="00CC62C9" w:rsidRDefault="00D746A5" w:rsidP="00BA49EE">
            <w:pPr>
              <w:rPr>
                <w:rFonts w:ascii="Arial" w:hAnsi="Arial" w:cs="Arial"/>
                <w:color w:val="000000"/>
                <w:sz w:val="18"/>
                <w:szCs w:val="18"/>
              </w:rPr>
            </w:pPr>
            <w:r w:rsidRPr="0055421C">
              <w:rPr>
                <w:rFonts w:ascii="Arial" w:hAnsi="Arial" w:cs="Arial" w:hint="eastAsia"/>
                <w:color w:val="000000"/>
                <w:sz w:val="18"/>
                <w:szCs w:val="18"/>
              </w:rPr>
              <w:t>(2021)</w:t>
            </w:r>
            <w:r w:rsidRPr="0055421C">
              <w:rPr>
                <w:rFonts w:ascii="Arial" w:hAnsi="Arial" w:cs="Arial" w:hint="eastAsia"/>
                <w:color w:val="000000"/>
                <w:sz w:val="18"/>
                <w:szCs w:val="18"/>
              </w:rPr>
              <w:t>闽</w:t>
            </w:r>
            <w:r w:rsidRPr="0055421C">
              <w:rPr>
                <w:rFonts w:ascii="Arial" w:hAnsi="Arial" w:cs="Arial" w:hint="eastAsia"/>
                <w:color w:val="000000"/>
                <w:sz w:val="18"/>
                <w:szCs w:val="18"/>
              </w:rPr>
              <w:t>0125</w:t>
            </w:r>
            <w:r w:rsidRPr="0055421C">
              <w:rPr>
                <w:rFonts w:ascii="Arial" w:hAnsi="Arial" w:cs="Arial" w:hint="eastAsia"/>
                <w:color w:val="000000"/>
                <w:sz w:val="18"/>
                <w:szCs w:val="18"/>
              </w:rPr>
              <w:t>执</w:t>
            </w:r>
            <w:r w:rsidRPr="0055421C">
              <w:rPr>
                <w:rFonts w:ascii="Arial" w:hAnsi="Arial" w:cs="Arial" w:hint="eastAsia"/>
                <w:color w:val="000000"/>
                <w:sz w:val="18"/>
                <w:szCs w:val="18"/>
              </w:rPr>
              <w:t>1307</w:t>
            </w:r>
            <w:r w:rsidRPr="0055421C">
              <w:rPr>
                <w:rFonts w:ascii="Arial" w:hAnsi="Arial" w:cs="Arial" w:hint="eastAsia"/>
                <w:color w:val="000000"/>
                <w:sz w:val="18"/>
                <w:szCs w:val="18"/>
              </w:rPr>
              <w:t>号</w:t>
            </w:r>
          </w:p>
        </w:tc>
        <w:tc>
          <w:tcPr>
            <w:tcW w:w="2083" w:type="dxa"/>
            <w:noWrap/>
          </w:tcPr>
          <w:p w14:paraId="6BA59CFE" w14:textId="77777777" w:rsidR="00D746A5" w:rsidRPr="00CC62C9" w:rsidRDefault="00D746A5" w:rsidP="00BA49EE">
            <w:pPr>
              <w:rPr>
                <w:rFonts w:ascii="Arial" w:hAnsi="Arial" w:cs="Arial"/>
                <w:color w:val="000000"/>
                <w:sz w:val="18"/>
                <w:szCs w:val="18"/>
              </w:rPr>
            </w:pPr>
            <w:r w:rsidRPr="0055421C">
              <w:rPr>
                <w:rFonts w:ascii="Arial" w:hAnsi="Arial" w:cs="Arial" w:hint="eastAsia"/>
                <w:color w:val="000000"/>
                <w:sz w:val="18"/>
                <w:szCs w:val="18"/>
              </w:rPr>
              <w:t>永泰县人民法院</w:t>
            </w:r>
          </w:p>
        </w:tc>
        <w:tc>
          <w:tcPr>
            <w:tcW w:w="1484" w:type="dxa"/>
            <w:noWrap/>
          </w:tcPr>
          <w:p w14:paraId="4B84A193" w14:textId="77777777" w:rsidR="00D746A5" w:rsidRPr="00CC62C9" w:rsidRDefault="00D746A5" w:rsidP="00BA49EE">
            <w:pPr>
              <w:jc w:val="right"/>
              <w:rPr>
                <w:rFonts w:ascii="Arial" w:hAnsi="Arial" w:cs="Arial"/>
                <w:color w:val="000000"/>
                <w:sz w:val="18"/>
                <w:szCs w:val="18"/>
              </w:rPr>
            </w:pPr>
            <w:r w:rsidRPr="0055421C">
              <w:rPr>
                <w:rFonts w:ascii="Arial" w:hAnsi="Arial" w:cs="Arial" w:hint="eastAsia"/>
                <w:color w:val="000000"/>
                <w:sz w:val="18"/>
                <w:szCs w:val="18"/>
              </w:rPr>
              <w:t>69,855.00</w:t>
            </w:r>
          </w:p>
        </w:tc>
        <w:tc>
          <w:tcPr>
            <w:tcW w:w="3175" w:type="dxa"/>
          </w:tcPr>
          <w:p w14:paraId="3A37746C" w14:textId="77777777" w:rsidR="00D746A5" w:rsidRPr="00CC62C9" w:rsidRDefault="00D746A5" w:rsidP="00BA49EE">
            <w:pPr>
              <w:rPr>
                <w:rFonts w:ascii="Arial" w:hAnsi="Arial" w:cs="Arial"/>
                <w:color w:val="000000"/>
                <w:sz w:val="18"/>
                <w:szCs w:val="18"/>
              </w:rPr>
            </w:pPr>
            <w:r w:rsidRPr="0055421C">
              <w:rPr>
                <w:rFonts w:ascii="Arial" w:hAnsi="Arial" w:cs="Arial" w:hint="eastAsia"/>
                <w:color w:val="000000"/>
                <w:sz w:val="18"/>
                <w:szCs w:val="18"/>
              </w:rPr>
              <w:t xml:space="preserve"> </w:t>
            </w:r>
            <w:r w:rsidRPr="0055421C">
              <w:rPr>
                <w:rFonts w:ascii="Arial" w:hAnsi="Arial" w:cs="Arial" w:hint="eastAsia"/>
                <w:color w:val="000000"/>
                <w:sz w:val="18"/>
                <w:szCs w:val="18"/>
              </w:rPr>
              <w:t>福州泰禾房地产开发有限公司执行案件</w:t>
            </w:r>
          </w:p>
        </w:tc>
      </w:tr>
      <w:tr w:rsidR="00D746A5" w:rsidRPr="0055421C" w14:paraId="02602801" w14:textId="77777777" w:rsidTr="00C444F3">
        <w:trPr>
          <w:cantSplit/>
          <w:trHeight w:val="292"/>
          <w:jc w:val="center"/>
        </w:trPr>
        <w:tc>
          <w:tcPr>
            <w:tcW w:w="1319" w:type="dxa"/>
            <w:noWrap/>
          </w:tcPr>
          <w:p w14:paraId="738DC130" w14:textId="77777777" w:rsidR="00D746A5" w:rsidRPr="00CC62C9" w:rsidRDefault="00D746A5" w:rsidP="00BA49EE">
            <w:pPr>
              <w:rPr>
                <w:rFonts w:ascii="Arial" w:hAnsi="Arial" w:cs="Arial"/>
                <w:color w:val="000000"/>
                <w:sz w:val="18"/>
                <w:szCs w:val="18"/>
              </w:rPr>
            </w:pPr>
            <w:proofErr w:type="gramStart"/>
            <w:r w:rsidRPr="0055421C">
              <w:rPr>
                <w:rFonts w:ascii="Arial" w:hAnsi="Arial" w:cs="Arial" w:hint="eastAsia"/>
                <w:color w:val="000000"/>
                <w:sz w:val="18"/>
                <w:szCs w:val="18"/>
              </w:rPr>
              <w:t>福州泰禾房地产</w:t>
            </w:r>
            <w:proofErr w:type="gramEnd"/>
          </w:p>
        </w:tc>
        <w:tc>
          <w:tcPr>
            <w:tcW w:w="1117" w:type="dxa"/>
            <w:noWrap/>
          </w:tcPr>
          <w:p w14:paraId="20393EE8" w14:textId="77777777" w:rsidR="00D746A5" w:rsidRPr="00CC62C9" w:rsidRDefault="00D746A5" w:rsidP="00BA49EE">
            <w:pPr>
              <w:rPr>
                <w:rFonts w:ascii="Arial" w:hAnsi="Arial" w:cs="Arial"/>
                <w:color w:val="000000"/>
                <w:sz w:val="18"/>
                <w:szCs w:val="18"/>
              </w:rPr>
            </w:pPr>
            <w:r w:rsidRPr="0055421C">
              <w:rPr>
                <w:rFonts w:ascii="Arial" w:hAnsi="Arial" w:cs="Arial" w:hint="eastAsia"/>
                <w:color w:val="000000"/>
                <w:sz w:val="18"/>
                <w:szCs w:val="18"/>
              </w:rPr>
              <w:t>2121.</w:t>
            </w:r>
            <w:r>
              <w:rPr>
                <w:rFonts w:ascii="Arial" w:hAnsi="Arial" w:cs="Arial"/>
                <w:color w:val="000000"/>
                <w:sz w:val="18"/>
                <w:szCs w:val="18"/>
              </w:rPr>
              <w:t>0</w:t>
            </w:r>
            <w:r w:rsidRPr="0055421C">
              <w:rPr>
                <w:rFonts w:ascii="Arial" w:hAnsi="Arial" w:cs="Arial" w:hint="eastAsia"/>
                <w:color w:val="000000"/>
                <w:sz w:val="18"/>
                <w:szCs w:val="18"/>
              </w:rPr>
              <w:t>6.21</w:t>
            </w:r>
          </w:p>
        </w:tc>
        <w:tc>
          <w:tcPr>
            <w:tcW w:w="1625" w:type="dxa"/>
            <w:noWrap/>
          </w:tcPr>
          <w:p w14:paraId="4F2F167C" w14:textId="77777777" w:rsidR="00D746A5" w:rsidRPr="00CC62C9" w:rsidRDefault="00D746A5" w:rsidP="00BA49EE">
            <w:pPr>
              <w:rPr>
                <w:rFonts w:ascii="Arial" w:hAnsi="Arial" w:cs="Arial"/>
                <w:color w:val="000000"/>
                <w:sz w:val="18"/>
                <w:szCs w:val="18"/>
              </w:rPr>
            </w:pPr>
            <w:r w:rsidRPr="0055421C">
              <w:rPr>
                <w:rFonts w:ascii="Arial" w:hAnsi="Arial" w:cs="Arial" w:hint="eastAsia"/>
                <w:color w:val="000000"/>
                <w:sz w:val="18"/>
                <w:szCs w:val="18"/>
              </w:rPr>
              <w:t>（</w:t>
            </w:r>
            <w:r w:rsidRPr="0055421C">
              <w:rPr>
                <w:rFonts w:ascii="Arial" w:hAnsi="Arial" w:cs="Arial" w:hint="eastAsia"/>
                <w:color w:val="000000"/>
                <w:sz w:val="18"/>
                <w:szCs w:val="18"/>
              </w:rPr>
              <w:t>2021</w:t>
            </w:r>
            <w:r w:rsidRPr="0055421C">
              <w:rPr>
                <w:rFonts w:ascii="Arial" w:hAnsi="Arial" w:cs="Arial" w:hint="eastAsia"/>
                <w:color w:val="000000"/>
                <w:sz w:val="18"/>
                <w:szCs w:val="18"/>
              </w:rPr>
              <w:t>）沪</w:t>
            </w:r>
            <w:r w:rsidRPr="0055421C">
              <w:rPr>
                <w:rFonts w:ascii="Arial" w:hAnsi="Arial" w:cs="Arial" w:hint="eastAsia"/>
                <w:color w:val="000000"/>
                <w:sz w:val="18"/>
                <w:szCs w:val="18"/>
              </w:rPr>
              <w:t>0106</w:t>
            </w:r>
            <w:r w:rsidRPr="0055421C">
              <w:rPr>
                <w:rFonts w:ascii="Arial" w:hAnsi="Arial" w:cs="Arial" w:hint="eastAsia"/>
                <w:color w:val="000000"/>
                <w:sz w:val="18"/>
                <w:szCs w:val="18"/>
              </w:rPr>
              <w:t>执</w:t>
            </w:r>
            <w:r w:rsidRPr="0055421C">
              <w:rPr>
                <w:rFonts w:ascii="Arial" w:hAnsi="Arial" w:cs="Arial" w:hint="eastAsia"/>
                <w:color w:val="000000"/>
                <w:sz w:val="18"/>
                <w:szCs w:val="18"/>
              </w:rPr>
              <w:t>11265</w:t>
            </w:r>
            <w:r w:rsidRPr="0055421C">
              <w:rPr>
                <w:rFonts w:ascii="Arial" w:hAnsi="Arial" w:cs="Arial" w:hint="eastAsia"/>
                <w:color w:val="000000"/>
                <w:sz w:val="18"/>
                <w:szCs w:val="18"/>
              </w:rPr>
              <w:t>号</w:t>
            </w:r>
          </w:p>
        </w:tc>
        <w:tc>
          <w:tcPr>
            <w:tcW w:w="2083" w:type="dxa"/>
            <w:noWrap/>
          </w:tcPr>
          <w:p w14:paraId="5C7E6278" w14:textId="77777777" w:rsidR="00D746A5" w:rsidRPr="00CC62C9" w:rsidRDefault="00D746A5" w:rsidP="00BA49EE">
            <w:pPr>
              <w:rPr>
                <w:rFonts w:ascii="Arial" w:hAnsi="Arial" w:cs="Arial"/>
                <w:color w:val="000000"/>
                <w:sz w:val="18"/>
                <w:szCs w:val="18"/>
              </w:rPr>
            </w:pPr>
            <w:r w:rsidRPr="0055421C">
              <w:rPr>
                <w:rFonts w:ascii="Arial" w:hAnsi="Arial" w:cs="Arial" w:hint="eastAsia"/>
                <w:color w:val="000000"/>
                <w:sz w:val="18"/>
                <w:szCs w:val="18"/>
              </w:rPr>
              <w:t>上海市静安区人民法院</w:t>
            </w:r>
          </w:p>
        </w:tc>
        <w:tc>
          <w:tcPr>
            <w:tcW w:w="1484" w:type="dxa"/>
            <w:noWrap/>
          </w:tcPr>
          <w:p w14:paraId="7794841C" w14:textId="77777777" w:rsidR="00D746A5" w:rsidRPr="00CC62C9" w:rsidRDefault="00D746A5" w:rsidP="00BA49EE">
            <w:pPr>
              <w:jc w:val="right"/>
              <w:rPr>
                <w:rFonts w:ascii="Arial" w:hAnsi="Arial" w:cs="Arial"/>
                <w:color w:val="000000"/>
                <w:sz w:val="18"/>
                <w:szCs w:val="18"/>
              </w:rPr>
            </w:pPr>
            <w:r w:rsidRPr="0055421C">
              <w:rPr>
                <w:rFonts w:ascii="Arial" w:hAnsi="Arial" w:cs="Arial" w:hint="eastAsia"/>
                <w:color w:val="000000"/>
                <w:sz w:val="18"/>
                <w:szCs w:val="18"/>
              </w:rPr>
              <w:t>755,211.00</w:t>
            </w:r>
          </w:p>
        </w:tc>
        <w:tc>
          <w:tcPr>
            <w:tcW w:w="3175" w:type="dxa"/>
          </w:tcPr>
          <w:p w14:paraId="179D234E" w14:textId="77777777" w:rsidR="00D746A5" w:rsidRPr="00CC62C9" w:rsidRDefault="00D746A5" w:rsidP="00BA49EE">
            <w:pPr>
              <w:rPr>
                <w:rFonts w:ascii="Arial" w:hAnsi="Arial" w:cs="Arial"/>
                <w:color w:val="000000"/>
                <w:sz w:val="18"/>
                <w:szCs w:val="18"/>
              </w:rPr>
            </w:pPr>
            <w:r w:rsidRPr="0055421C">
              <w:rPr>
                <w:rFonts w:ascii="Arial" w:hAnsi="Arial" w:cs="Arial" w:hint="eastAsia"/>
                <w:color w:val="000000"/>
                <w:sz w:val="18"/>
                <w:szCs w:val="18"/>
              </w:rPr>
              <w:t>苏州市光福园林建设有限公司与上海红御房地产开发有限公司</w:t>
            </w:r>
            <w:r w:rsidRPr="0055421C">
              <w:rPr>
                <w:rFonts w:ascii="Arial" w:hAnsi="Arial" w:cs="Arial" w:hint="eastAsia"/>
                <w:color w:val="000000"/>
                <w:sz w:val="18"/>
                <w:szCs w:val="18"/>
              </w:rPr>
              <w:t>,</w:t>
            </w:r>
            <w:r w:rsidRPr="0055421C">
              <w:rPr>
                <w:rFonts w:ascii="Arial" w:hAnsi="Arial" w:cs="Arial" w:hint="eastAsia"/>
                <w:color w:val="000000"/>
                <w:sz w:val="18"/>
                <w:szCs w:val="18"/>
              </w:rPr>
              <w:t>福州泰禾房地产开发有限公司建设工程合同纠纷的案件</w:t>
            </w:r>
          </w:p>
        </w:tc>
      </w:tr>
      <w:tr w:rsidR="00D746A5" w:rsidRPr="00B9142F" w14:paraId="79C1B937" w14:textId="77777777" w:rsidTr="00C444F3">
        <w:trPr>
          <w:cantSplit/>
          <w:trHeight w:val="292"/>
          <w:jc w:val="center"/>
        </w:trPr>
        <w:tc>
          <w:tcPr>
            <w:tcW w:w="1319" w:type="dxa"/>
            <w:noWrap/>
          </w:tcPr>
          <w:p w14:paraId="3DEB5879" w14:textId="77777777" w:rsidR="00D746A5" w:rsidRPr="0055421C" w:rsidRDefault="00D746A5" w:rsidP="00BA49EE">
            <w:pPr>
              <w:rPr>
                <w:rFonts w:ascii="Arial" w:hAnsi="Arial" w:cs="Arial"/>
                <w:color w:val="000000"/>
                <w:sz w:val="18"/>
                <w:szCs w:val="18"/>
              </w:rPr>
            </w:pPr>
            <w:proofErr w:type="gramStart"/>
            <w:r w:rsidRPr="00B9142F">
              <w:rPr>
                <w:rFonts w:ascii="Arial" w:hAnsi="Arial" w:cs="Arial" w:hint="eastAsia"/>
                <w:color w:val="000000"/>
                <w:sz w:val="18"/>
                <w:szCs w:val="18"/>
              </w:rPr>
              <w:t>福州泰禾房地产</w:t>
            </w:r>
            <w:proofErr w:type="gramEnd"/>
          </w:p>
        </w:tc>
        <w:tc>
          <w:tcPr>
            <w:tcW w:w="1117" w:type="dxa"/>
            <w:noWrap/>
          </w:tcPr>
          <w:p w14:paraId="08ADF6F3" w14:textId="77777777" w:rsidR="00D746A5" w:rsidRPr="0055421C" w:rsidRDefault="00D746A5" w:rsidP="00BA49EE">
            <w:pPr>
              <w:rPr>
                <w:rFonts w:ascii="Arial" w:hAnsi="Arial" w:cs="Arial"/>
                <w:color w:val="000000"/>
                <w:sz w:val="18"/>
                <w:szCs w:val="18"/>
              </w:rPr>
            </w:pPr>
            <w:r w:rsidRPr="00B9142F">
              <w:rPr>
                <w:rFonts w:ascii="Arial" w:hAnsi="Arial" w:cs="Arial" w:hint="eastAsia"/>
                <w:color w:val="000000"/>
                <w:sz w:val="18"/>
                <w:szCs w:val="18"/>
              </w:rPr>
              <w:t>2021.</w:t>
            </w:r>
            <w:r>
              <w:rPr>
                <w:rFonts w:ascii="Arial" w:hAnsi="Arial" w:cs="Arial"/>
                <w:color w:val="000000"/>
                <w:sz w:val="18"/>
                <w:szCs w:val="18"/>
              </w:rPr>
              <w:t>0</w:t>
            </w:r>
            <w:r w:rsidRPr="00B9142F">
              <w:rPr>
                <w:rFonts w:ascii="Arial" w:hAnsi="Arial" w:cs="Arial" w:hint="eastAsia"/>
                <w:color w:val="000000"/>
                <w:sz w:val="18"/>
                <w:szCs w:val="18"/>
              </w:rPr>
              <w:t>7.</w:t>
            </w:r>
            <w:r>
              <w:rPr>
                <w:rFonts w:ascii="Arial" w:hAnsi="Arial" w:cs="Arial"/>
                <w:color w:val="000000"/>
                <w:sz w:val="18"/>
                <w:szCs w:val="18"/>
              </w:rPr>
              <w:t>0</w:t>
            </w:r>
            <w:r w:rsidRPr="00B9142F">
              <w:rPr>
                <w:rFonts w:ascii="Arial" w:hAnsi="Arial" w:cs="Arial" w:hint="eastAsia"/>
                <w:color w:val="000000"/>
                <w:sz w:val="18"/>
                <w:szCs w:val="18"/>
              </w:rPr>
              <w:t>1</w:t>
            </w:r>
          </w:p>
        </w:tc>
        <w:tc>
          <w:tcPr>
            <w:tcW w:w="1625" w:type="dxa"/>
            <w:noWrap/>
          </w:tcPr>
          <w:p w14:paraId="14E77C5B" w14:textId="77777777" w:rsidR="00D746A5" w:rsidRPr="0055421C" w:rsidRDefault="00D746A5" w:rsidP="00BA49EE">
            <w:pPr>
              <w:rPr>
                <w:rFonts w:ascii="Arial" w:hAnsi="Arial" w:cs="Arial"/>
                <w:color w:val="000000"/>
                <w:sz w:val="18"/>
                <w:szCs w:val="18"/>
              </w:rPr>
            </w:pPr>
            <w:r w:rsidRPr="00B9142F">
              <w:rPr>
                <w:rFonts w:ascii="Arial" w:hAnsi="Arial" w:cs="Arial" w:hint="eastAsia"/>
                <w:color w:val="000000"/>
                <w:sz w:val="18"/>
                <w:szCs w:val="18"/>
              </w:rPr>
              <w:t>(2021)</w:t>
            </w:r>
            <w:r w:rsidRPr="00B9142F">
              <w:rPr>
                <w:rFonts w:ascii="Arial" w:hAnsi="Arial" w:cs="Arial" w:hint="eastAsia"/>
                <w:color w:val="000000"/>
                <w:sz w:val="18"/>
                <w:szCs w:val="18"/>
              </w:rPr>
              <w:t>苏</w:t>
            </w:r>
            <w:r w:rsidRPr="00B9142F">
              <w:rPr>
                <w:rFonts w:ascii="Arial" w:hAnsi="Arial" w:cs="Arial" w:hint="eastAsia"/>
                <w:color w:val="000000"/>
                <w:sz w:val="18"/>
                <w:szCs w:val="18"/>
              </w:rPr>
              <w:t>0506</w:t>
            </w:r>
            <w:r w:rsidRPr="00B9142F">
              <w:rPr>
                <w:rFonts w:ascii="Arial" w:hAnsi="Arial" w:cs="Arial" w:hint="eastAsia"/>
                <w:color w:val="000000"/>
                <w:sz w:val="18"/>
                <w:szCs w:val="18"/>
              </w:rPr>
              <w:t>执</w:t>
            </w:r>
            <w:r w:rsidRPr="00B9142F">
              <w:rPr>
                <w:rFonts w:ascii="Arial" w:hAnsi="Arial" w:cs="Arial" w:hint="eastAsia"/>
                <w:color w:val="000000"/>
                <w:sz w:val="18"/>
                <w:szCs w:val="18"/>
              </w:rPr>
              <w:t>3215</w:t>
            </w:r>
            <w:r w:rsidRPr="00B9142F">
              <w:rPr>
                <w:rFonts w:ascii="Arial" w:hAnsi="Arial" w:cs="Arial" w:hint="eastAsia"/>
                <w:color w:val="000000"/>
                <w:sz w:val="18"/>
                <w:szCs w:val="18"/>
              </w:rPr>
              <w:t>号</w:t>
            </w:r>
          </w:p>
        </w:tc>
        <w:tc>
          <w:tcPr>
            <w:tcW w:w="2083" w:type="dxa"/>
            <w:noWrap/>
          </w:tcPr>
          <w:p w14:paraId="0F9A6BC1" w14:textId="77777777" w:rsidR="00D746A5" w:rsidRPr="0055421C" w:rsidRDefault="00D746A5" w:rsidP="00BA49EE">
            <w:pPr>
              <w:rPr>
                <w:rFonts w:ascii="Arial" w:hAnsi="Arial" w:cs="Arial"/>
                <w:color w:val="000000"/>
                <w:sz w:val="18"/>
                <w:szCs w:val="18"/>
              </w:rPr>
            </w:pPr>
            <w:r w:rsidRPr="00B9142F">
              <w:rPr>
                <w:rFonts w:ascii="Arial" w:hAnsi="Arial" w:cs="Arial" w:hint="eastAsia"/>
                <w:color w:val="000000"/>
                <w:sz w:val="18"/>
                <w:szCs w:val="18"/>
              </w:rPr>
              <w:t>苏州市吴中区人民法院</w:t>
            </w:r>
          </w:p>
        </w:tc>
        <w:tc>
          <w:tcPr>
            <w:tcW w:w="1484" w:type="dxa"/>
            <w:noWrap/>
          </w:tcPr>
          <w:p w14:paraId="32248389" w14:textId="77777777" w:rsidR="00D746A5" w:rsidRPr="0055421C" w:rsidRDefault="00D746A5" w:rsidP="00BA49EE">
            <w:pPr>
              <w:jc w:val="right"/>
              <w:rPr>
                <w:rFonts w:ascii="Arial" w:hAnsi="Arial" w:cs="Arial"/>
                <w:color w:val="000000"/>
                <w:sz w:val="18"/>
                <w:szCs w:val="18"/>
              </w:rPr>
            </w:pPr>
            <w:r w:rsidRPr="00B9142F">
              <w:rPr>
                <w:rFonts w:ascii="Arial" w:hAnsi="Arial" w:cs="Arial" w:hint="eastAsia"/>
                <w:color w:val="000000"/>
                <w:sz w:val="18"/>
                <w:szCs w:val="18"/>
              </w:rPr>
              <w:t>2,103,114.00</w:t>
            </w:r>
          </w:p>
        </w:tc>
        <w:tc>
          <w:tcPr>
            <w:tcW w:w="3175" w:type="dxa"/>
          </w:tcPr>
          <w:p w14:paraId="3DD6EFFE" w14:textId="77777777" w:rsidR="00D746A5" w:rsidRPr="0055421C" w:rsidRDefault="00D746A5" w:rsidP="00BA49EE">
            <w:pPr>
              <w:rPr>
                <w:rFonts w:ascii="Arial" w:hAnsi="Arial" w:cs="Arial"/>
                <w:color w:val="000000"/>
                <w:sz w:val="18"/>
                <w:szCs w:val="18"/>
              </w:rPr>
            </w:pPr>
            <w:r w:rsidRPr="00B9142F">
              <w:rPr>
                <w:rFonts w:ascii="Arial" w:hAnsi="Arial" w:cs="Arial" w:hint="eastAsia"/>
                <w:color w:val="000000"/>
                <w:sz w:val="18"/>
                <w:szCs w:val="18"/>
              </w:rPr>
              <w:t>朱利民</w:t>
            </w:r>
            <w:r w:rsidRPr="00B9142F">
              <w:rPr>
                <w:rFonts w:ascii="Arial" w:hAnsi="Arial" w:cs="Arial" w:hint="eastAsia"/>
                <w:color w:val="000000"/>
                <w:sz w:val="18"/>
                <w:szCs w:val="18"/>
              </w:rPr>
              <w:t>,</w:t>
            </w:r>
            <w:r w:rsidRPr="00B9142F">
              <w:rPr>
                <w:rFonts w:ascii="Arial" w:hAnsi="Arial" w:cs="Arial" w:hint="eastAsia"/>
                <w:color w:val="000000"/>
                <w:sz w:val="18"/>
                <w:szCs w:val="18"/>
              </w:rPr>
              <w:t>葛子靖</w:t>
            </w:r>
            <w:r w:rsidRPr="00B9142F">
              <w:rPr>
                <w:rFonts w:ascii="Arial" w:hAnsi="Arial" w:cs="Arial" w:hint="eastAsia"/>
                <w:color w:val="000000"/>
                <w:sz w:val="18"/>
                <w:szCs w:val="18"/>
              </w:rPr>
              <w:t>,</w:t>
            </w:r>
            <w:r w:rsidRPr="00B9142F">
              <w:rPr>
                <w:rFonts w:ascii="Arial" w:hAnsi="Arial" w:cs="Arial" w:hint="eastAsia"/>
                <w:color w:val="000000"/>
                <w:sz w:val="18"/>
                <w:szCs w:val="18"/>
              </w:rPr>
              <w:t>郝丹与苏州禾瑞房地产开发有限公司申请诉前财产保全的案件</w:t>
            </w:r>
          </w:p>
        </w:tc>
      </w:tr>
      <w:tr w:rsidR="00D746A5" w:rsidRPr="00B9142F" w14:paraId="254E0999" w14:textId="77777777" w:rsidTr="00C444F3">
        <w:trPr>
          <w:cantSplit/>
          <w:trHeight w:val="292"/>
          <w:jc w:val="center"/>
        </w:trPr>
        <w:tc>
          <w:tcPr>
            <w:tcW w:w="1319" w:type="dxa"/>
            <w:noWrap/>
          </w:tcPr>
          <w:p w14:paraId="17EB59EF" w14:textId="77777777" w:rsidR="00D746A5" w:rsidRPr="00B9142F" w:rsidRDefault="00D746A5" w:rsidP="00BA49EE">
            <w:pPr>
              <w:rPr>
                <w:rFonts w:ascii="Arial" w:hAnsi="Arial" w:cs="Arial"/>
                <w:color w:val="000000"/>
                <w:sz w:val="18"/>
                <w:szCs w:val="18"/>
              </w:rPr>
            </w:pPr>
            <w:proofErr w:type="gramStart"/>
            <w:r w:rsidRPr="00BC0000">
              <w:rPr>
                <w:rFonts w:ascii="Arial" w:hAnsi="Arial" w:cs="Arial" w:hint="eastAsia"/>
                <w:color w:val="000000"/>
                <w:sz w:val="18"/>
                <w:szCs w:val="18"/>
              </w:rPr>
              <w:t>福州泰禾房地产</w:t>
            </w:r>
            <w:proofErr w:type="gramEnd"/>
          </w:p>
        </w:tc>
        <w:tc>
          <w:tcPr>
            <w:tcW w:w="1117" w:type="dxa"/>
            <w:noWrap/>
          </w:tcPr>
          <w:p w14:paraId="3AE5EF7B" w14:textId="77777777" w:rsidR="00D746A5" w:rsidRPr="00B9142F" w:rsidRDefault="00D746A5" w:rsidP="00BA49EE">
            <w:pPr>
              <w:rPr>
                <w:rFonts w:ascii="Arial" w:hAnsi="Arial" w:cs="Arial"/>
                <w:color w:val="000000"/>
                <w:sz w:val="18"/>
                <w:szCs w:val="18"/>
              </w:rPr>
            </w:pPr>
            <w:r w:rsidRPr="00BC0000">
              <w:rPr>
                <w:rFonts w:ascii="Arial" w:hAnsi="Arial" w:cs="Arial" w:hint="eastAsia"/>
                <w:color w:val="000000"/>
                <w:sz w:val="18"/>
                <w:szCs w:val="18"/>
              </w:rPr>
              <w:t>2021.</w:t>
            </w:r>
            <w:r>
              <w:rPr>
                <w:rFonts w:ascii="Arial" w:hAnsi="Arial" w:cs="Arial"/>
                <w:color w:val="000000"/>
                <w:sz w:val="18"/>
                <w:szCs w:val="18"/>
              </w:rPr>
              <w:t>0</w:t>
            </w:r>
            <w:r w:rsidRPr="00BC0000">
              <w:rPr>
                <w:rFonts w:ascii="Arial" w:hAnsi="Arial" w:cs="Arial" w:hint="eastAsia"/>
                <w:color w:val="000000"/>
                <w:sz w:val="18"/>
                <w:szCs w:val="18"/>
              </w:rPr>
              <w:t>7.</w:t>
            </w:r>
            <w:r>
              <w:rPr>
                <w:rFonts w:ascii="Arial" w:hAnsi="Arial" w:cs="Arial"/>
                <w:color w:val="000000"/>
                <w:sz w:val="18"/>
                <w:szCs w:val="18"/>
              </w:rPr>
              <w:t>0</w:t>
            </w:r>
            <w:r w:rsidRPr="00BC0000">
              <w:rPr>
                <w:rFonts w:ascii="Arial" w:hAnsi="Arial" w:cs="Arial" w:hint="eastAsia"/>
                <w:color w:val="000000"/>
                <w:sz w:val="18"/>
                <w:szCs w:val="18"/>
              </w:rPr>
              <w:t>1</w:t>
            </w:r>
          </w:p>
        </w:tc>
        <w:tc>
          <w:tcPr>
            <w:tcW w:w="1625" w:type="dxa"/>
            <w:noWrap/>
          </w:tcPr>
          <w:p w14:paraId="22210A5E" w14:textId="77777777" w:rsidR="00D746A5" w:rsidRPr="00B9142F" w:rsidRDefault="00D746A5" w:rsidP="00BA49EE">
            <w:pPr>
              <w:rPr>
                <w:rFonts w:ascii="Arial" w:hAnsi="Arial" w:cs="Arial"/>
                <w:color w:val="000000"/>
                <w:sz w:val="18"/>
                <w:szCs w:val="18"/>
              </w:rPr>
            </w:pPr>
            <w:r w:rsidRPr="00BC0000">
              <w:rPr>
                <w:rFonts w:ascii="Arial" w:hAnsi="Arial" w:cs="Arial" w:hint="eastAsia"/>
                <w:color w:val="000000"/>
                <w:sz w:val="18"/>
                <w:szCs w:val="18"/>
              </w:rPr>
              <w:t>(2021)</w:t>
            </w:r>
            <w:r w:rsidRPr="00BC0000">
              <w:rPr>
                <w:rFonts w:ascii="Arial" w:hAnsi="Arial" w:cs="Arial" w:hint="eastAsia"/>
                <w:color w:val="000000"/>
                <w:sz w:val="18"/>
                <w:szCs w:val="18"/>
              </w:rPr>
              <w:t>苏</w:t>
            </w:r>
            <w:r w:rsidRPr="00BC0000">
              <w:rPr>
                <w:rFonts w:ascii="Arial" w:hAnsi="Arial" w:cs="Arial" w:hint="eastAsia"/>
                <w:color w:val="000000"/>
                <w:sz w:val="18"/>
                <w:szCs w:val="18"/>
              </w:rPr>
              <w:t>0506</w:t>
            </w:r>
            <w:r w:rsidRPr="00BC0000">
              <w:rPr>
                <w:rFonts w:ascii="Arial" w:hAnsi="Arial" w:cs="Arial" w:hint="eastAsia"/>
                <w:color w:val="000000"/>
                <w:sz w:val="18"/>
                <w:szCs w:val="18"/>
              </w:rPr>
              <w:t>执</w:t>
            </w:r>
            <w:r w:rsidRPr="00BC0000">
              <w:rPr>
                <w:rFonts w:ascii="Arial" w:hAnsi="Arial" w:cs="Arial" w:hint="eastAsia"/>
                <w:color w:val="000000"/>
                <w:sz w:val="18"/>
                <w:szCs w:val="18"/>
              </w:rPr>
              <w:t>3215</w:t>
            </w:r>
            <w:r w:rsidRPr="00BC0000">
              <w:rPr>
                <w:rFonts w:ascii="Arial" w:hAnsi="Arial" w:cs="Arial" w:hint="eastAsia"/>
                <w:color w:val="000000"/>
                <w:sz w:val="18"/>
                <w:szCs w:val="18"/>
              </w:rPr>
              <w:t>号</w:t>
            </w:r>
          </w:p>
        </w:tc>
        <w:tc>
          <w:tcPr>
            <w:tcW w:w="2083" w:type="dxa"/>
            <w:noWrap/>
          </w:tcPr>
          <w:p w14:paraId="689772F7" w14:textId="77777777" w:rsidR="00D746A5" w:rsidRPr="00B9142F" w:rsidRDefault="00D746A5" w:rsidP="00BA49EE">
            <w:pPr>
              <w:rPr>
                <w:rFonts w:ascii="Arial" w:hAnsi="Arial" w:cs="Arial"/>
                <w:color w:val="000000"/>
                <w:sz w:val="18"/>
                <w:szCs w:val="18"/>
              </w:rPr>
            </w:pPr>
            <w:r w:rsidRPr="00BC0000">
              <w:rPr>
                <w:rFonts w:ascii="Arial" w:hAnsi="Arial" w:cs="Arial" w:hint="eastAsia"/>
                <w:color w:val="000000"/>
                <w:sz w:val="18"/>
                <w:szCs w:val="18"/>
              </w:rPr>
              <w:t>苏州市吴中区人民法院</w:t>
            </w:r>
          </w:p>
        </w:tc>
        <w:tc>
          <w:tcPr>
            <w:tcW w:w="1484" w:type="dxa"/>
            <w:noWrap/>
          </w:tcPr>
          <w:p w14:paraId="15225E20" w14:textId="77777777" w:rsidR="00D746A5" w:rsidRPr="00B9142F" w:rsidRDefault="00D746A5" w:rsidP="00BA49EE">
            <w:pPr>
              <w:jc w:val="right"/>
              <w:rPr>
                <w:rFonts w:ascii="Arial" w:hAnsi="Arial" w:cs="Arial"/>
                <w:color w:val="000000"/>
                <w:sz w:val="18"/>
                <w:szCs w:val="18"/>
              </w:rPr>
            </w:pPr>
            <w:r w:rsidRPr="00BC0000">
              <w:rPr>
                <w:rFonts w:ascii="Arial" w:hAnsi="Arial" w:cs="Arial" w:hint="eastAsia"/>
                <w:color w:val="000000"/>
                <w:sz w:val="18"/>
                <w:szCs w:val="18"/>
              </w:rPr>
              <w:t>2,103,114.00</w:t>
            </w:r>
          </w:p>
        </w:tc>
        <w:tc>
          <w:tcPr>
            <w:tcW w:w="3175" w:type="dxa"/>
          </w:tcPr>
          <w:p w14:paraId="6281B6C8" w14:textId="77777777" w:rsidR="00D746A5" w:rsidRPr="00B9142F" w:rsidRDefault="00D746A5" w:rsidP="00BA49EE">
            <w:pPr>
              <w:rPr>
                <w:rFonts w:ascii="Arial" w:hAnsi="Arial" w:cs="Arial"/>
                <w:color w:val="000000"/>
                <w:sz w:val="18"/>
                <w:szCs w:val="18"/>
              </w:rPr>
            </w:pPr>
            <w:r w:rsidRPr="00BC0000">
              <w:rPr>
                <w:rFonts w:ascii="Arial" w:hAnsi="Arial" w:cs="Arial" w:hint="eastAsia"/>
                <w:color w:val="000000"/>
                <w:sz w:val="18"/>
                <w:szCs w:val="18"/>
              </w:rPr>
              <w:t>朱利民</w:t>
            </w:r>
            <w:r w:rsidRPr="00BC0000">
              <w:rPr>
                <w:rFonts w:ascii="Arial" w:hAnsi="Arial" w:cs="Arial" w:hint="eastAsia"/>
                <w:color w:val="000000"/>
                <w:sz w:val="18"/>
                <w:szCs w:val="18"/>
              </w:rPr>
              <w:t>,</w:t>
            </w:r>
            <w:r w:rsidRPr="00BC0000">
              <w:rPr>
                <w:rFonts w:ascii="Arial" w:hAnsi="Arial" w:cs="Arial" w:hint="eastAsia"/>
                <w:color w:val="000000"/>
                <w:sz w:val="18"/>
                <w:szCs w:val="18"/>
              </w:rPr>
              <w:t>葛子靖</w:t>
            </w:r>
            <w:r w:rsidRPr="00BC0000">
              <w:rPr>
                <w:rFonts w:ascii="Arial" w:hAnsi="Arial" w:cs="Arial" w:hint="eastAsia"/>
                <w:color w:val="000000"/>
                <w:sz w:val="18"/>
                <w:szCs w:val="18"/>
              </w:rPr>
              <w:t>,</w:t>
            </w:r>
            <w:r w:rsidRPr="00BC0000">
              <w:rPr>
                <w:rFonts w:ascii="Arial" w:hAnsi="Arial" w:cs="Arial" w:hint="eastAsia"/>
                <w:color w:val="000000"/>
                <w:sz w:val="18"/>
                <w:szCs w:val="18"/>
              </w:rPr>
              <w:t>郝丹与苏州禾瑞房地产开发有限公司申请诉前财产保全的案件</w:t>
            </w:r>
          </w:p>
        </w:tc>
      </w:tr>
      <w:tr w:rsidR="00D746A5" w:rsidRPr="00B9142F" w14:paraId="231C35D9" w14:textId="77777777" w:rsidTr="00C444F3">
        <w:trPr>
          <w:cantSplit/>
          <w:trHeight w:val="292"/>
          <w:jc w:val="center"/>
        </w:trPr>
        <w:tc>
          <w:tcPr>
            <w:tcW w:w="1319" w:type="dxa"/>
            <w:noWrap/>
          </w:tcPr>
          <w:p w14:paraId="3DD2FE7C" w14:textId="77777777" w:rsidR="00D746A5" w:rsidRPr="0055421C" w:rsidRDefault="00D746A5" w:rsidP="00BA49EE">
            <w:pPr>
              <w:rPr>
                <w:rFonts w:ascii="Arial" w:hAnsi="Arial" w:cs="Arial"/>
                <w:color w:val="000000"/>
                <w:sz w:val="18"/>
                <w:szCs w:val="18"/>
              </w:rPr>
            </w:pPr>
            <w:r w:rsidRPr="00B9142F">
              <w:rPr>
                <w:rFonts w:ascii="Arial" w:hAnsi="Arial" w:cs="Arial" w:hint="eastAsia"/>
                <w:color w:val="000000"/>
                <w:sz w:val="18"/>
                <w:szCs w:val="18"/>
              </w:rPr>
              <w:t>叶荔</w:t>
            </w:r>
            <w:r w:rsidRPr="00BC0000">
              <w:rPr>
                <w:rFonts w:ascii="Arial" w:hAnsi="Arial" w:cs="Arial" w:hint="eastAsia"/>
                <w:color w:val="000000"/>
                <w:sz w:val="18"/>
                <w:szCs w:val="18"/>
              </w:rPr>
              <w:t>、黄其森</w:t>
            </w:r>
          </w:p>
        </w:tc>
        <w:tc>
          <w:tcPr>
            <w:tcW w:w="1117" w:type="dxa"/>
            <w:noWrap/>
          </w:tcPr>
          <w:p w14:paraId="6279B4F6" w14:textId="77777777" w:rsidR="00D746A5" w:rsidRPr="0055421C" w:rsidRDefault="00D746A5" w:rsidP="00BA49EE">
            <w:pPr>
              <w:rPr>
                <w:rFonts w:ascii="Arial" w:hAnsi="Arial" w:cs="Arial"/>
                <w:color w:val="000000"/>
                <w:sz w:val="18"/>
                <w:szCs w:val="18"/>
              </w:rPr>
            </w:pPr>
            <w:r w:rsidRPr="00B9142F">
              <w:rPr>
                <w:rFonts w:ascii="Arial" w:hAnsi="Arial" w:cs="Arial" w:hint="eastAsia"/>
                <w:color w:val="000000"/>
                <w:sz w:val="18"/>
                <w:szCs w:val="18"/>
              </w:rPr>
              <w:t>2021.</w:t>
            </w:r>
            <w:r>
              <w:rPr>
                <w:rFonts w:ascii="Arial" w:hAnsi="Arial" w:cs="Arial"/>
                <w:color w:val="000000"/>
                <w:sz w:val="18"/>
                <w:szCs w:val="18"/>
              </w:rPr>
              <w:t>0</w:t>
            </w:r>
            <w:r w:rsidRPr="00B9142F">
              <w:rPr>
                <w:rFonts w:ascii="Arial" w:hAnsi="Arial" w:cs="Arial" w:hint="eastAsia"/>
                <w:color w:val="000000"/>
                <w:sz w:val="18"/>
                <w:szCs w:val="18"/>
              </w:rPr>
              <w:t>7.</w:t>
            </w:r>
            <w:r>
              <w:rPr>
                <w:rFonts w:ascii="Arial" w:hAnsi="Arial" w:cs="Arial"/>
                <w:color w:val="000000"/>
                <w:sz w:val="18"/>
                <w:szCs w:val="18"/>
              </w:rPr>
              <w:t>0</w:t>
            </w:r>
            <w:r w:rsidRPr="00B9142F">
              <w:rPr>
                <w:rFonts w:ascii="Arial" w:hAnsi="Arial" w:cs="Arial" w:hint="eastAsia"/>
                <w:color w:val="000000"/>
                <w:sz w:val="18"/>
                <w:szCs w:val="18"/>
              </w:rPr>
              <w:t>6</w:t>
            </w:r>
          </w:p>
        </w:tc>
        <w:tc>
          <w:tcPr>
            <w:tcW w:w="1625" w:type="dxa"/>
            <w:noWrap/>
          </w:tcPr>
          <w:p w14:paraId="72201A01" w14:textId="77777777" w:rsidR="00D746A5" w:rsidRPr="0055421C" w:rsidRDefault="00D746A5" w:rsidP="00BA49EE">
            <w:pPr>
              <w:rPr>
                <w:rFonts w:ascii="Arial" w:hAnsi="Arial" w:cs="Arial"/>
                <w:color w:val="000000"/>
                <w:sz w:val="18"/>
                <w:szCs w:val="18"/>
              </w:rPr>
            </w:pPr>
            <w:r w:rsidRPr="00B9142F">
              <w:rPr>
                <w:rFonts w:ascii="Arial" w:hAnsi="Arial" w:cs="Arial" w:hint="eastAsia"/>
                <w:color w:val="000000"/>
                <w:sz w:val="18"/>
                <w:szCs w:val="18"/>
              </w:rPr>
              <w:t>(2021)</w:t>
            </w:r>
            <w:r w:rsidRPr="00B9142F">
              <w:rPr>
                <w:rFonts w:ascii="Arial" w:hAnsi="Arial" w:cs="Arial" w:hint="eastAsia"/>
                <w:color w:val="000000"/>
                <w:sz w:val="18"/>
                <w:szCs w:val="18"/>
              </w:rPr>
              <w:t>京</w:t>
            </w:r>
            <w:r w:rsidRPr="00B9142F">
              <w:rPr>
                <w:rFonts w:ascii="Arial" w:hAnsi="Arial" w:cs="Arial" w:hint="eastAsia"/>
                <w:color w:val="000000"/>
                <w:sz w:val="18"/>
                <w:szCs w:val="18"/>
              </w:rPr>
              <w:t>02</w:t>
            </w:r>
            <w:r w:rsidRPr="00B9142F">
              <w:rPr>
                <w:rFonts w:ascii="Arial" w:hAnsi="Arial" w:cs="Arial" w:hint="eastAsia"/>
                <w:color w:val="000000"/>
                <w:sz w:val="18"/>
                <w:szCs w:val="18"/>
              </w:rPr>
              <w:t>执</w:t>
            </w:r>
            <w:r w:rsidRPr="00B9142F">
              <w:rPr>
                <w:rFonts w:ascii="Arial" w:hAnsi="Arial" w:cs="Arial" w:hint="eastAsia"/>
                <w:color w:val="000000"/>
                <w:sz w:val="18"/>
                <w:szCs w:val="18"/>
              </w:rPr>
              <w:t>931</w:t>
            </w:r>
            <w:r w:rsidRPr="00B9142F">
              <w:rPr>
                <w:rFonts w:ascii="Arial" w:hAnsi="Arial" w:cs="Arial" w:hint="eastAsia"/>
                <w:color w:val="000000"/>
                <w:sz w:val="18"/>
                <w:szCs w:val="18"/>
              </w:rPr>
              <w:t>号</w:t>
            </w:r>
          </w:p>
        </w:tc>
        <w:tc>
          <w:tcPr>
            <w:tcW w:w="2083" w:type="dxa"/>
            <w:noWrap/>
          </w:tcPr>
          <w:p w14:paraId="549293FE" w14:textId="77777777" w:rsidR="00D746A5" w:rsidRPr="0055421C" w:rsidRDefault="00D746A5" w:rsidP="00BA49EE">
            <w:pPr>
              <w:rPr>
                <w:rFonts w:ascii="Arial" w:hAnsi="Arial" w:cs="Arial"/>
                <w:color w:val="000000"/>
                <w:sz w:val="18"/>
                <w:szCs w:val="18"/>
              </w:rPr>
            </w:pPr>
            <w:r w:rsidRPr="00B9142F">
              <w:rPr>
                <w:rFonts w:ascii="Arial" w:hAnsi="Arial" w:cs="Arial" w:hint="eastAsia"/>
                <w:color w:val="000000"/>
                <w:sz w:val="18"/>
                <w:szCs w:val="18"/>
              </w:rPr>
              <w:t>北京市第二中级人民法院</w:t>
            </w:r>
          </w:p>
        </w:tc>
        <w:tc>
          <w:tcPr>
            <w:tcW w:w="1484" w:type="dxa"/>
            <w:noWrap/>
          </w:tcPr>
          <w:p w14:paraId="16446C64" w14:textId="77777777" w:rsidR="00D746A5" w:rsidRPr="0055421C" w:rsidRDefault="00D746A5" w:rsidP="00BA49EE">
            <w:pPr>
              <w:jc w:val="right"/>
              <w:rPr>
                <w:rFonts w:ascii="Arial" w:hAnsi="Arial" w:cs="Arial"/>
                <w:color w:val="000000"/>
                <w:sz w:val="18"/>
                <w:szCs w:val="18"/>
              </w:rPr>
            </w:pPr>
            <w:r w:rsidRPr="00B9142F">
              <w:rPr>
                <w:rFonts w:ascii="Arial" w:hAnsi="Arial" w:cs="Arial" w:hint="eastAsia"/>
                <w:color w:val="000000"/>
                <w:sz w:val="18"/>
                <w:szCs w:val="18"/>
              </w:rPr>
              <w:t>373,063,315.00</w:t>
            </w:r>
          </w:p>
        </w:tc>
        <w:tc>
          <w:tcPr>
            <w:tcW w:w="3175" w:type="dxa"/>
          </w:tcPr>
          <w:p w14:paraId="59FEE822" w14:textId="77777777" w:rsidR="00D746A5" w:rsidRPr="0055421C" w:rsidRDefault="00D746A5" w:rsidP="00BA49EE">
            <w:pPr>
              <w:rPr>
                <w:rFonts w:ascii="Arial" w:hAnsi="Arial" w:cs="Arial"/>
                <w:color w:val="000000"/>
                <w:sz w:val="18"/>
                <w:szCs w:val="18"/>
              </w:rPr>
            </w:pPr>
            <w:r w:rsidRPr="00B9142F">
              <w:rPr>
                <w:rFonts w:ascii="Arial" w:hAnsi="Arial" w:cs="Arial" w:hint="eastAsia"/>
                <w:color w:val="000000"/>
                <w:sz w:val="18"/>
                <w:szCs w:val="18"/>
              </w:rPr>
              <w:t>叶荔执行案件</w:t>
            </w:r>
          </w:p>
        </w:tc>
      </w:tr>
      <w:tr w:rsidR="00D746A5" w:rsidRPr="00BC0000" w14:paraId="6128E4E2" w14:textId="77777777" w:rsidTr="00C444F3">
        <w:trPr>
          <w:cantSplit/>
          <w:trHeight w:val="292"/>
          <w:jc w:val="center"/>
        </w:trPr>
        <w:tc>
          <w:tcPr>
            <w:tcW w:w="1319" w:type="dxa"/>
            <w:noWrap/>
          </w:tcPr>
          <w:p w14:paraId="0C4A82FA" w14:textId="77777777" w:rsidR="00D746A5" w:rsidRPr="00B9142F" w:rsidRDefault="00D746A5" w:rsidP="00BA49EE">
            <w:pPr>
              <w:rPr>
                <w:rFonts w:ascii="Arial" w:hAnsi="Arial" w:cs="Arial"/>
                <w:color w:val="000000"/>
                <w:sz w:val="18"/>
                <w:szCs w:val="18"/>
              </w:rPr>
            </w:pPr>
            <w:proofErr w:type="gramStart"/>
            <w:r w:rsidRPr="00BC0000">
              <w:rPr>
                <w:rFonts w:ascii="Arial" w:hAnsi="Arial" w:cs="Arial" w:hint="eastAsia"/>
                <w:color w:val="000000"/>
                <w:sz w:val="18"/>
                <w:szCs w:val="18"/>
              </w:rPr>
              <w:t>泰禾集团</w:t>
            </w:r>
            <w:proofErr w:type="gramEnd"/>
            <w:r w:rsidRPr="00BC0000">
              <w:rPr>
                <w:rFonts w:ascii="Arial" w:hAnsi="Arial" w:cs="Arial" w:hint="eastAsia"/>
                <w:color w:val="000000"/>
                <w:sz w:val="18"/>
                <w:szCs w:val="18"/>
              </w:rPr>
              <w:t>、黄其森、叶荔、</w:t>
            </w:r>
            <w:proofErr w:type="gramStart"/>
            <w:r w:rsidRPr="00BC0000">
              <w:rPr>
                <w:rFonts w:ascii="Arial" w:hAnsi="Arial" w:cs="Arial" w:hint="eastAsia"/>
                <w:color w:val="000000"/>
                <w:sz w:val="18"/>
                <w:szCs w:val="18"/>
              </w:rPr>
              <w:t>福州泰禾房地产</w:t>
            </w:r>
            <w:proofErr w:type="gramEnd"/>
          </w:p>
        </w:tc>
        <w:tc>
          <w:tcPr>
            <w:tcW w:w="1117" w:type="dxa"/>
            <w:noWrap/>
          </w:tcPr>
          <w:p w14:paraId="218F6CB1" w14:textId="77777777" w:rsidR="00D746A5" w:rsidRPr="00B9142F" w:rsidRDefault="00D746A5" w:rsidP="00BA49EE">
            <w:pPr>
              <w:rPr>
                <w:rFonts w:ascii="Arial" w:hAnsi="Arial" w:cs="Arial"/>
                <w:color w:val="000000"/>
                <w:sz w:val="18"/>
                <w:szCs w:val="18"/>
              </w:rPr>
            </w:pPr>
            <w:r w:rsidRPr="00BC0000">
              <w:rPr>
                <w:rFonts w:ascii="Arial" w:hAnsi="Arial" w:cs="Arial" w:hint="eastAsia"/>
                <w:color w:val="000000"/>
                <w:sz w:val="18"/>
                <w:szCs w:val="18"/>
              </w:rPr>
              <w:t>2021.</w:t>
            </w:r>
            <w:r>
              <w:rPr>
                <w:rFonts w:ascii="Arial" w:hAnsi="Arial" w:cs="Arial"/>
                <w:color w:val="000000"/>
                <w:sz w:val="18"/>
                <w:szCs w:val="18"/>
              </w:rPr>
              <w:t>0</w:t>
            </w:r>
            <w:r w:rsidRPr="00BC0000">
              <w:rPr>
                <w:rFonts w:ascii="Arial" w:hAnsi="Arial" w:cs="Arial" w:hint="eastAsia"/>
                <w:color w:val="000000"/>
                <w:sz w:val="18"/>
                <w:szCs w:val="18"/>
              </w:rPr>
              <w:t>7.13</w:t>
            </w:r>
          </w:p>
        </w:tc>
        <w:tc>
          <w:tcPr>
            <w:tcW w:w="1625" w:type="dxa"/>
            <w:noWrap/>
          </w:tcPr>
          <w:p w14:paraId="16497ACD" w14:textId="77777777" w:rsidR="00D746A5" w:rsidRPr="00B9142F" w:rsidRDefault="00D746A5" w:rsidP="00BA49EE">
            <w:pPr>
              <w:rPr>
                <w:rFonts w:ascii="Arial" w:hAnsi="Arial" w:cs="Arial"/>
                <w:color w:val="000000"/>
                <w:sz w:val="18"/>
                <w:szCs w:val="18"/>
              </w:rPr>
            </w:pPr>
            <w:r w:rsidRPr="00BC0000">
              <w:rPr>
                <w:rFonts w:ascii="Arial" w:hAnsi="Arial" w:cs="Arial" w:hint="eastAsia"/>
                <w:color w:val="000000"/>
                <w:sz w:val="18"/>
                <w:szCs w:val="18"/>
              </w:rPr>
              <w:t>(2021)</w:t>
            </w:r>
            <w:r w:rsidRPr="00BC0000">
              <w:rPr>
                <w:rFonts w:ascii="Arial" w:hAnsi="Arial" w:cs="Arial" w:hint="eastAsia"/>
                <w:color w:val="000000"/>
                <w:sz w:val="18"/>
                <w:szCs w:val="18"/>
              </w:rPr>
              <w:t>津</w:t>
            </w:r>
            <w:r w:rsidRPr="00BC0000">
              <w:rPr>
                <w:rFonts w:ascii="Arial" w:hAnsi="Arial" w:cs="Arial" w:hint="eastAsia"/>
                <w:color w:val="000000"/>
                <w:sz w:val="18"/>
                <w:szCs w:val="18"/>
              </w:rPr>
              <w:t>02</w:t>
            </w:r>
            <w:r w:rsidRPr="00BC0000">
              <w:rPr>
                <w:rFonts w:ascii="Arial" w:hAnsi="Arial" w:cs="Arial" w:hint="eastAsia"/>
                <w:color w:val="000000"/>
                <w:sz w:val="18"/>
                <w:szCs w:val="18"/>
              </w:rPr>
              <w:t>执</w:t>
            </w:r>
            <w:proofErr w:type="gramStart"/>
            <w:r w:rsidRPr="00BC0000">
              <w:rPr>
                <w:rFonts w:ascii="Arial" w:hAnsi="Arial" w:cs="Arial" w:hint="eastAsia"/>
                <w:color w:val="000000"/>
                <w:sz w:val="18"/>
                <w:szCs w:val="18"/>
              </w:rPr>
              <w:t>恢</w:t>
            </w:r>
            <w:proofErr w:type="gramEnd"/>
            <w:r w:rsidRPr="00BC0000">
              <w:rPr>
                <w:rFonts w:ascii="Arial" w:hAnsi="Arial" w:cs="Arial" w:hint="eastAsia"/>
                <w:color w:val="000000"/>
                <w:sz w:val="18"/>
                <w:szCs w:val="18"/>
              </w:rPr>
              <w:t>124</w:t>
            </w:r>
            <w:r w:rsidRPr="00BC0000">
              <w:rPr>
                <w:rFonts w:ascii="Arial" w:hAnsi="Arial" w:cs="Arial" w:hint="eastAsia"/>
                <w:color w:val="000000"/>
                <w:sz w:val="18"/>
                <w:szCs w:val="18"/>
              </w:rPr>
              <w:t>号</w:t>
            </w:r>
          </w:p>
        </w:tc>
        <w:tc>
          <w:tcPr>
            <w:tcW w:w="2083" w:type="dxa"/>
            <w:noWrap/>
          </w:tcPr>
          <w:p w14:paraId="1BF8BC4D" w14:textId="77777777" w:rsidR="00D746A5" w:rsidRPr="00B9142F" w:rsidRDefault="00D746A5" w:rsidP="00BA49EE">
            <w:pPr>
              <w:rPr>
                <w:rFonts w:ascii="Arial" w:hAnsi="Arial" w:cs="Arial"/>
                <w:color w:val="000000"/>
                <w:sz w:val="18"/>
                <w:szCs w:val="18"/>
              </w:rPr>
            </w:pPr>
            <w:r w:rsidRPr="00BC0000">
              <w:rPr>
                <w:rFonts w:ascii="Arial" w:hAnsi="Arial" w:cs="Arial" w:hint="eastAsia"/>
                <w:color w:val="000000"/>
                <w:sz w:val="18"/>
                <w:szCs w:val="18"/>
              </w:rPr>
              <w:t>天津市第二中级人民法院</w:t>
            </w:r>
          </w:p>
        </w:tc>
        <w:tc>
          <w:tcPr>
            <w:tcW w:w="1484" w:type="dxa"/>
            <w:noWrap/>
          </w:tcPr>
          <w:p w14:paraId="305CA7CC" w14:textId="77777777" w:rsidR="00D746A5" w:rsidRPr="00B9142F" w:rsidRDefault="00D746A5" w:rsidP="00BA49EE">
            <w:pPr>
              <w:jc w:val="right"/>
              <w:rPr>
                <w:rFonts w:ascii="Arial" w:hAnsi="Arial" w:cs="Arial"/>
                <w:color w:val="000000"/>
                <w:sz w:val="18"/>
                <w:szCs w:val="18"/>
              </w:rPr>
            </w:pPr>
            <w:r w:rsidRPr="00BC0000">
              <w:rPr>
                <w:rFonts w:ascii="Arial" w:hAnsi="Arial" w:cs="Arial" w:hint="eastAsia"/>
                <w:color w:val="000000"/>
                <w:sz w:val="18"/>
                <w:szCs w:val="18"/>
              </w:rPr>
              <w:t>358</w:t>
            </w:r>
            <w:r>
              <w:rPr>
                <w:rFonts w:ascii="Arial" w:hAnsi="Arial" w:cs="Arial"/>
                <w:color w:val="000000"/>
                <w:sz w:val="18"/>
                <w:szCs w:val="18"/>
              </w:rPr>
              <w:t>,</w:t>
            </w:r>
            <w:r w:rsidRPr="00BC0000">
              <w:rPr>
                <w:rFonts w:ascii="Arial" w:hAnsi="Arial" w:cs="Arial" w:hint="eastAsia"/>
                <w:color w:val="000000"/>
                <w:sz w:val="18"/>
                <w:szCs w:val="18"/>
              </w:rPr>
              <w:t>500</w:t>
            </w:r>
            <w:r>
              <w:rPr>
                <w:rFonts w:ascii="Arial" w:hAnsi="Arial" w:cs="Arial"/>
                <w:color w:val="000000"/>
                <w:sz w:val="18"/>
                <w:szCs w:val="18"/>
              </w:rPr>
              <w:t>,</w:t>
            </w:r>
            <w:r w:rsidRPr="00BC0000">
              <w:rPr>
                <w:rFonts w:ascii="Arial" w:hAnsi="Arial" w:cs="Arial" w:hint="eastAsia"/>
                <w:color w:val="000000"/>
                <w:sz w:val="18"/>
                <w:szCs w:val="18"/>
              </w:rPr>
              <w:t>944</w:t>
            </w:r>
            <w:r>
              <w:rPr>
                <w:rFonts w:ascii="Arial" w:hAnsi="Arial" w:cs="Arial"/>
                <w:color w:val="000000"/>
                <w:sz w:val="18"/>
                <w:szCs w:val="18"/>
              </w:rPr>
              <w:t>.00</w:t>
            </w:r>
          </w:p>
        </w:tc>
        <w:tc>
          <w:tcPr>
            <w:tcW w:w="3175" w:type="dxa"/>
          </w:tcPr>
          <w:p w14:paraId="6D9DFE12" w14:textId="77777777" w:rsidR="00D746A5" w:rsidRPr="00B9142F" w:rsidRDefault="00D746A5" w:rsidP="00BA49EE">
            <w:pPr>
              <w:rPr>
                <w:rFonts w:ascii="Arial" w:hAnsi="Arial" w:cs="Arial"/>
                <w:color w:val="000000"/>
                <w:sz w:val="18"/>
                <w:szCs w:val="18"/>
              </w:rPr>
            </w:pPr>
            <w:r w:rsidRPr="00BC0000">
              <w:rPr>
                <w:rFonts w:ascii="Arial" w:hAnsi="Arial" w:cs="Arial" w:hint="eastAsia"/>
                <w:color w:val="000000"/>
                <w:sz w:val="18"/>
                <w:szCs w:val="18"/>
              </w:rPr>
              <w:t xml:space="preserve"> </w:t>
            </w:r>
            <w:r w:rsidRPr="00BC0000">
              <w:rPr>
                <w:rFonts w:ascii="Arial" w:hAnsi="Arial" w:cs="Arial" w:hint="eastAsia"/>
                <w:color w:val="000000"/>
                <w:sz w:val="18"/>
                <w:szCs w:val="18"/>
              </w:rPr>
              <w:t>中国华融资</w:t>
            </w:r>
            <w:proofErr w:type="gramStart"/>
            <w:r w:rsidRPr="00BC0000">
              <w:rPr>
                <w:rFonts w:ascii="Arial" w:hAnsi="Arial" w:cs="Arial" w:hint="eastAsia"/>
                <w:color w:val="000000"/>
                <w:sz w:val="18"/>
                <w:szCs w:val="18"/>
              </w:rPr>
              <w:t>产管理</w:t>
            </w:r>
            <w:proofErr w:type="gramEnd"/>
            <w:r w:rsidRPr="00BC0000">
              <w:rPr>
                <w:rFonts w:ascii="Arial" w:hAnsi="Arial" w:cs="Arial" w:hint="eastAsia"/>
                <w:color w:val="000000"/>
                <w:sz w:val="18"/>
                <w:szCs w:val="18"/>
              </w:rPr>
              <w:t>股份有限公司天津市分公司与北京</w:t>
            </w:r>
            <w:proofErr w:type="gramStart"/>
            <w:r w:rsidRPr="00BC0000">
              <w:rPr>
                <w:rFonts w:ascii="Arial" w:hAnsi="Arial" w:cs="Arial" w:hint="eastAsia"/>
                <w:color w:val="000000"/>
                <w:sz w:val="18"/>
                <w:szCs w:val="18"/>
              </w:rPr>
              <w:t>中维泰禾</w:t>
            </w:r>
            <w:proofErr w:type="gramEnd"/>
            <w:r w:rsidRPr="00BC0000">
              <w:rPr>
                <w:rFonts w:ascii="Arial" w:hAnsi="Arial" w:cs="Arial" w:hint="eastAsia"/>
                <w:color w:val="000000"/>
                <w:sz w:val="18"/>
                <w:szCs w:val="18"/>
              </w:rPr>
              <w:t>置业有限公司</w:t>
            </w:r>
            <w:r w:rsidRPr="00BC0000">
              <w:rPr>
                <w:rFonts w:ascii="Arial" w:hAnsi="Arial" w:cs="Arial" w:hint="eastAsia"/>
                <w:color w:val="000000"/>
                <w:sz w:val="18"/>
                <w:szCs w:val="18"/>
              </w:rPr>
              <w:t>,</w:t>
            </w:r>
            <w:r w:rsidRPr="00BC0000">
              <w:rPr>
                <w:rFonts w:ascii="Arial" w:hAnsi="Arial" w:cs="Arial" w:hint="eastAsia"/>
                <w:color w:val="000000"/>
                <w:sz w:val="18"/>
                <w:szCs w:val="18"/>
              </w:rPr>
              <w:t>北京泰禾房地产开发有限公司</w:t>
            </w:r>
            <w:r w:rsidRPr="00BC0000">
              <w:rPr>
                <w:rFonts w:ascii="Arial" w:hAnsi="Arial" w:cs="Arial" w:hint="eastAsia"/>
                <w:color w:val="000000"/>
                <w:sz w:val="18"/>
                <w:szCs w:val="18"/>
              </w:rPr>
              <w:t>,</w:t>
            </w:r>
            <w:r w:rsidRPr="00BC0000">
              <w:rPr>
                <w:rFonts w:ascii="Arial" w:hAnsi="Arial" w:cs="Arial" w:hint="eastAsia"/>
                <w:color w:val="000000"/>
                <w:sz w:val="18"/>
                <w:szCs w:val="18"/>
              </w:rPr>
              <w:t>叶荔等借款合同纠纷案件执行的案件</w:t>
            </w:r>
          </w:p>
        </w:tc>
      </w:tr>
      <w:tr w:rsidR="00D746A5" w:rsidRPr="006F61D1" w14:paraId="1440656B" w14:textId="77777777" w:rsidTr="00C444F3">
        <w:trPr>
          <w:cantSplit/>
          <w:trHeight w:val="292"/>
          <w:jc w:val="center"/>
        </w:trPr>
        <w:tc>
          <w:tcPr>
            <w:tcW w:w="1319" w:type="dxa"/>
            <w:noWrap/>
          </w:tcPr>
          <w:p w14:paraId="78E1A51D" w14:textId="77777777" w:rsidR="00D746A5" w:rsidRPr="00BC0000" w:rsidRDefault="00D746A5" w:rsidP="00BA49EE">
            <w:pPr>
              <w:rPr>
                <w:rFonts w:ascii="Arial" w:hAnsi="Arial" w:cs="Arial"/>
                <w:color w:val="000000"/>
                <w:sz w:val="18"/>
                <w:szCs w:val="18"/>
              </w:rPr>
            </w:pPr>
            <w:proofErr w:type="gramStart"/>
            <w:r w:rsidRPr="006F61D1">
              <w:rPr>
                <w:rFonts w:ascii="Arial" w:hAnsi="Arial" w:cs="Arial" w:hint="eastAsia"/>
                <w:color w:val="000000"/>
                <w:sz w:val="18"/>
                <w:szCs w:val="18"/>
              </w:rPr>
              <w:t>泰禾集团</w:t>
            </w:r>
            <w:proofErr w:type="gramEnd"/>
            <w:r w:rsidRPr="006F61D1">
              <w:rPr>
                <w:rFonts w:ascii="Arial" w:hAnsi="Arial" w:cs="Arial" w:hint="eastAsia"/>
                <w:color w:val="000000"/>
                <w:sz w:val="18"/>
                <w:szCs w:val="18"/>
              </w:rPr>
              <w:t>、黄其森、叶荔</w:t>
            </w:r>
          </w:p>
        </w:tc>
        <w:tc>
          <w:tcPr>
            <w:tcW w:w="1117" w:type="dxa"/>
            <w:noWrap/>
          </w:tcPr>
          <w:p w14:paraId="038842C6" w14:textId="77777777" w:rsidR="00D746A5" w:rsidRPr="00BC0000" w:rsidRDefault="00D746A5" w:rsidP="00BA49EE">
            <w:pPr>
              <w:rPr>
                <w:rFonts w:ascii="Arial" w:hAnsi="Arial" w:cs="Arial"/>
                <w:color w:val="000000"/>
                <w:sz w:val="18"/>
                <w:szCs w:val="18"/>
              </w:rPr>
            </w:pPr>
            <w:r w:rsidRPr="006F61D1">
              <w:rPr>
                <w:rFonts w:ascii="Arial" w:hAnsi="Arial" w:cs="Arial" w:hint="eastAsia"/>
                <w:color w:val="000000"/>
                <w:sz w:val="18"/>
                <w:szCs w:val="18"/>
              </w:rPr>
              <w:t>2021.</w:t>
            </w:r>
            <w:r>
              <w:rPr>
                <w:rFonts w:ascii="Arial" w:hAnsi="Arial" w:cs="Arial"/>
                <w:color w:val="000000"/>
                <w:sz w:val="18"/>
                <w:szCs w:val="18"/>
              </w:rPr>
              <w:t>0</w:t>
            </w:r>
            <w:r w:rsidRPr="006F61D1">
              <w:rPr>
                <w:rFonts w:ascii="Arial" w:hAnsi="Arial" w:cs="Arial" w:hint="eastAsia"/>
                <w:color w:val="000000"/>
                <w:sz w:val="18"/>
                <w:szCs w:val="18"/>
              </w:rPr>
              <w:t>7.16</w:t>
            </w:r>
          </w:p>
        </w:tc>
        <w:tc>
          <w:tcPr>
            <w:tcW w:w="1625" w:type="dxa"/>
            <w:noWrap/>
          </w:tcPr>
          <w:p w14:paraId="1D765583" w14:textId="77777777" w:rsidR="00D746A5" w:rsidRPr="00BC0000" w:rsidRDefault="00D746A5" w:rsidP="00BA49EE">
            <w:pPr>
              <w:rPr>
                <w:rFonts w:ascii="Arial" w:hAnsi="Arial" w:cs="Arial"/>
                <w:color w:val="000000"/>
                <w:sz w:val="18"/>
                <w:szCs w:val="18"/>
              </w:rPr>
            </w:pPr>
            <w:r w:rsidRPr="006F61D1">
              <w:rPr>
                <w:rFonts w:ascii="Arial" w:hAnsi="Arial" w:cs="Arial" w:hint="eastAsia"/>
                <w:color w:val="000000"/>
                <w:sz w:val="18"/>
                <w:szCs w:val="18"/>
              </w:rPr>
              <w:t>(2021)</w:t>
            </w:r>
            <w:r w:rsidRPr="006F61D1">
              <w:rPr>
                <w:rFonts w:ascii="Arial" w:hAnsi="Arial" w:cs="Arial" w:hint="eastAsia"/>
                <w:color w:val="000000"/>
                <w:sz w:val="18"/>
                <w:szCs w:val="18"/>
              </w:rPr>
              <w:t>闽</w:t>
            </w:r>
            <w:r w:rsidRPr="006F61D1">
              <w:rPr>
                <w:rFonts w:ascii="Arial" w:hAnsi="Arial" w:cs="Arial" w:hint="eastAsia"/>
                <w:color w:val="000000"/>
                <w:sz w:val="18"/>
                <w:szCs w:val="18"/>
              </w:rPr>
              <w:t>01</w:t>
            </w:r>
            <w:r w:rsidRPr="006F61D1">
              <w:rPr>
                <w:rFonts w:ascii="Arial" w:hAnsi="Arial" w:cs="Arial" w:hint="eastAsia"/>
                <w:color w:val="000000"/>
                <w:sz w:val="18"/>
                <w:szCs w:val="18"/>
              </w:rPr>
              <w:t>执</w:t>
            </w:r>
            <w:r w:rsidRPr="006F61D1">
              <w:rPr>
                <w:rFonts w:ascii="Arial" w:hAnsi="Arial" w:cs="Arial" w:hint="eastAsia"/>
                <w:color w:val="000000"/>
                <w:sz w:val="18"/>
                <w:szCs w:val="18"/>
              </w:rPr>
              <w:t>1117</w:t>
            </w:r>
            <w:r w:rsidRPr="006F61D1">
              <w:rPr>
                <w:rFonts w:ascii="Arial" w:hAnsi="Arial" w:cs="Arial" w:hint="eastAsia"/>
                <w:color w:val="000000"/>
                <w:sz w:val="18"/>
                <w:szCs w:val="18"/>
              </w:rPr>
              <w:t>号</w:t>
            </w:r>
          </w:p>
        </w:tc>
        <w:tc>
          <w:tcPr>
            <w:tcW w:w="2083" w:type="dxa"/>
            <w:noWrap/>
          </w:tcPr>
          <w:p w14:paraId="5FBB432D" w14:textId="77777777" w:rsidR="00D746A5" w:rsidRPr="00BC0000" w:rsidRDefault="00D746A5" w:rsidP="00BA49EE">
            <w:pPr>
              <w:rPr>
                <w:rFonts w:ascii="Arial" w:hAnsi="Arial" w:cs="Arial"/>
                <w:color w:val="000000"/>
                <w:sz w:val="18"/>
                <w:szCs w:val="18"/>
              </w:rPr>
            </w:pPr>
            <w:r w:rsidRPr="006F61D1">
              <w:rPr>
                <w:rFonts w:ascii="Arial" w:hAnsi="Arial" w:cs="Arial" w:hint="eastAsia"/>
                <w:color w:val="000000"/>
                <w:sz w:val="18"/>
                <w:szCs w:val="18"/>
              </w:rPr>
              <w:t>福州市中级人民法院</w:t>
            </w:r>
          </w:p>
        </w:tc>
        <w:tc>
          <w:tcPr>
            <w:tcW w:w="1484" w:type="dxa"/>
            <w:noWrap/>
          </w:tcPr>
          <w:p w14:paraId="2E0D0538" w14:textId="77777777" w:rsidR="00D746A5" w:rsidRPr="00BC0000" w:rsidRDefault="00D746A5" w:rsidP="00BA49EE">
            <w:pPr>
              <w:jc w:val="right"/>
              <w:rPr>
                <w:rFonts w:ascii="Arial" w:hAnsi="Arial" w:cs="Arial"/>
                <w:color w:val="000000"/>
                <w:sz w:val="18"/>
                <w:szCs w:val="18"/>
              </w:rPr>
            </w:pPr>
            <w:r w:rsidRPr="006F61D1">
              <w:rPr>
                <w:rFonts w:ascii="Arial" w:hAnsi="Arial" w:cs="Arial" w:hint="eastAsia"/>
                <w:color w:val="000000"/>
                <w:sz w:val="18"/>
                <w:szCs w:val="18"/>
              </w:rPr>
              <w:t>417</w:t>
            </w:r>
            <w:r>
              <w:rPr>
                <w:rFonts w:ascii="Arial" w:hAnsi="Arial" w:cs="Arial"/>
                <w:color w:val="000000"/>
                <w:sz w:val="18"/>
                <w:szCs w:val="18"/>
              </w:rPr>
              <w:t>,</w:t>
            </w:r>
            <w:r w:rsidRPr="006F61D1">
              <w:rPr>
                <w:rFonts w:ascii="Arial" w:hAnsi="Arial" w:cs="Arial" w:hint="eastAsia"/>
                <w:color w:val="000000"/>
                <w:sz w:val="18"/>
                <w:szCs w:val="18"/>
              </w:rPr>
              <w:t>500</w:t>
            </w:r>
            <w:r>
              <w:rPr>
                <w:rFonts w:ascii="Arial" w:hAnsi="Arial" w:cs="Arial" w:hint="eastAsia"/>
                <w:color w:val="000000"/>
                <w:sz w:val="18"/>
                <w:szCs w:val="18"/>
              </w:rPr>
              <w:t>,</w:t>
            </w:r>
            <w:r w:rsidRPr="006F61D1">
              <w:rPr>
                <w:rFonts w:ascii="Arial" w:hAnsi="Arial" w:cs="Arial" w:hint="eastAsia"/>
                <w:color w:val="000000"/>
                <w:sz w:val="18"/>
                <w:szCs w:val="18"/>
              </w:rPr>
              <w:t>000</w:t>
            </w:r>
            <w:r>
              <w:rPr>
                <w:rFonts w:ascii="Arial" w:hAnsi="Arial" w:cs="Arial"/>
                <w:color w:val="000000"/>
                <w:sz w:val="18"/>
                <w:szCs w:val="18"/>
              </w:rPr>
              <w:t>.00</w:t>
            </w:r>
          </w:p>
        </w:tc>
        <w:tc>
          <w:tcPr>
            <w:tcW w:w="3175" w:type="dxa"/>
          </w:tcPr>
          <w:p w14:paraId="448DF016" w14:textId="77777777" w:rsidR="00D746A5" w:rsidRPr="00BC0000" w:rsidRDefault="00D746A5" w:rsidP="00BA49EE">
            <w:pPr>
              <w:rPr>
                <w:rFonts w:ascii="Arial" w:hAnsi="Arial" w:cs="Arial"/>
                <w:color w:val="000000"/>
                <w:sz w:val="18"/>
                <w:szCs w:val="18"/>
              </w:rPr>
            </w:pPr>
            <w:r w:rsidRPr="006F61D1">
              <w:rPr>
                <w:rFonts w:ascii="Arial" w:hAnsi="Arial" w:cs="Arial" w:hint="eastAsia"/>
                <w:color w:val="000000"/>
                <w:sz w:val="18"/>
                <w:szCs w:val="18"/>
              </w:rPr>
              <w:t>中国华融资</w:t>
            </w:r>
            <w:proofErr w:type="gramStart"/>
            <w:r w:rsidRPr="006F61D1">
              <w:rPr>
                <w:rFonts w:ascii="Arial" w:hAnsi="Arial" w:cs="Arial" w:hint="eastAsia"/>
                <w:color w:val="000000"/>
                <w:sz w:val="18"/>
                <w:szCs w:val="18"/>
              </w:rPr>
              <w:t>产管理</w:t>
            </w:r>
            <w:proofErr w:type="gramEnd"/>
            <w:r w:rsidRPr="006F61D1">
              <w:rPr>
                <w:rFonts w:ascii="Arial" w:hAnsi="Arial" w:cs="Arial" w:hint="eastAsia"/>
                <w:color w:val="000000"/>
                <w:sz w:val="18"/>
                <w:szCs w:val="18"/>
              </w:rPr>
              <w:t>股份有限公司福建省分公司</w:t>
            </w:r>
            <w:r w:rsidRPr="006F61D1">
              <w:rPr>
                <w:rFonts w:ascii="Arial" w:hAnsi="Arial" w:cs="Arial" w:hint="eastAsia"/>
                <w:color w:val="000000"/>
                <w:sz w:val="18"/>
                <w:szCs w:val="18"/>
              </w:rPr>
              <w:t>,</w:t>
            </w:r>
            <w:r w:rsidRPr="006F61D1">
              <w:rPr>
                <w:rFonts w:ascii="Arial" w:hAnsi="Arial" w:cs="Arial" w:hint="eastAsia"/>
                <w:color w:val="000000"/>
                <w:sz w:val="18"/>
                <w:szCs w:val="18"/>
              </w:rPr>
              <w:t>厦门泰禾房地产开发有限公司合同纠纷的案件</w:t>
            </w:r>
          </w:p>
        </w:tc>
      </w:tr>
      <w:tr w:rsidR="00D746A5" w:rsidRPr="006F61D1" w14:paraId="61F072E2" w14:textId="77777777" w:rsidTr="00C444F3">
        <w:trPr>
          <w:cantSplit/>
          <w:trHeight w:val="292"/>
          <w:jc w:val="center"/>
        </w:trPr>
        <w:tc>
          <w:tcPr>
            <w:tcW w:w="1319" w:type="dxa"/>
            <w:noWrap/>
          </w:tcPr>
          <w:p w14:paraId="057F8328" w14:textId="77777777" w:rsidR="00D746A5" w:rsidRPr="00BC0000" w:rsidRDefault="00D746A5" w:rsidP="00BA49EE">
            <w:pPr>
              <w:rPr>
                <w:rFonts w:ascii="Arial" w:hAnsi="Arial" w:cs="Arial"/>
                <w:color w:val="000000"/>
                <w:sz w:val="18"/>
                <w:szCs w:val="18"/>
              </w:rPr>
            </w:pPr>
            <w:r w:rsidRPr="006F61D1">
              <w:rPr>
                <w:rFonts w:ascii="Arial" w:hAnsi="Arial" w:cs="Arial" w:hint="eastAsia"/>
                <w:color w:val="000000"/>
                <w:sz w:val="18"/>
                <w:szCs w:val="18"/>
              </w:rPr>
              <w:t>江苏沃得宝华</w:t>
            </w:r>
          </w:p>
        </w:tc>
        <w:tc>
          <w:tcPr>
            <w:tcW w:w="1117" w:type="dxa"/>
            <w:noWrap/>
          </w:tcPr>
          <w:p w14:paraId="07D73B60" w14:textId="77777777" w:rsidR="00D746A5" w:rsidRPr="00BC0000" w:rsidRDefault="00D746A5" w:rsidP="00BA49EE">
            <w:pPr>
              <w:rPr>
                <w:rFonts w:ascii="Arial" w:hAnsi="Arial" w:cs="Arial"/>
                <w:color w:val="000000"/>
                <w:sz w:val="18"/>
                <w:szCs w:val="18"/>
              </w:rPr>
            </w:pPr>
            <w:r w:rsidRPr="006F61D1">
              <w:rPr>
                <w:rFonts w:ascii="Arial" w:hAnsi="Arial" w:cs="Arial" w:hint="eastAsia"/>
                <w:color w:val="000000"/>
                <w:sz w:val="18"/>
                <w:szCs w:val="18"/>
              </w:rPr>
              <w:t>2021.</w:t>
            </w:r>
            <w:r>
              <w:rPr>
                <w:rFonts w:ascii="Arial" w:hAnsi="Arial" w:cs="Arial"/>
                <w:color w:val="000000"/>
                <w:sz w:val="18"/>
                <w:szCs w:val="18"/>
              </w:rPr>
              <w:t>0</w:t>
            </w:r>
            <w:r w:rsidRPr="006F61D1">
              <w:rPr>
                <w:rFonts w:ascii="Arial" w:hAnsi="Arial" w:cs="Arial" w:hint="eastAsia"/>
                <w:color w:val="000000"/>
                <w:sz w:val="18"/>
                <w:szCs w:val="18"/>
              </w:rPr>
              <w:t>7.20</w:t>
            </w:r>
          </w:p>
        </w:tc>
        <w:tc>
          <w:tcPr>
            <w:tcW w:w="1625" w:type="dxa"/>
            <w:noWrap/>
          </w:tcPr>
          <w:p w14:paraId="670D7AEF" w14:textId="77777777" w:rsidR="00D746A5" w:rsidRPr="00BC0000" w:rsidRDefault="00D746A5" w:rsidP="00BA49EE">
            <w:pPr>
              <w:rPr>
                <w:rFonts w:ascii="Arial" w:hAnsi="Arial" w:cs="Arial"/>
                <w:color w:val="000000"/>
                <w:sz w:val="18"/>
                <w:szCs w:val="18"/>
              </w:rPr>
            </w:pPr>
            <w:r w:rsidRPr="006F61D1">
              <w:rPr>
                <w:rFonts w:ascii="Arial" w:hAnsi="Arial" w:cs="Arial" w:hint="eastAsia"/>
                <w:color w:val="000000"/>
                <w:sz w:val="18"/>
                <w:szCs w:val="18"/>
              </w:rPr>
              <w:t>(2021)</w:t>
            </w:r>
            <w:r w:rsidRPr="006F61D1">
              <w:rPr>
                <w:rFonts w:ascii="Arial" w:hAnsi="Arial" w:cs="Arial" w:hint="eastAsia"/>
                <w:color w:val="000000"/>
                <w:sz w:val="18"/>
                <w:szCs w:val="18"/>
              </w:rPr>
              <w:t>苏</w:t>
            </w:r>
            <w:r w:rsidRPr="006F61D1">
              <w:rPr>
                <w:rFonts w:ascii="Arial" w:hAnsi="Arial" w:cs="Arial" w:hint="eastAsia"/>
                <w:color w:val="000000"/>
                <w:sz w:val="18"/>
                <w:szCs w:val="18"/>
              </w:rPr>
              <w:t>1183</w:t>
            </w:r>
            <w:r w:rsidRPr="006F61D1">
              <w:rPr>
                <w:rFonts w:ascii="Arial" w:hAnsi="Arial" w:cs="Arial" w:hint="eastAsia"/>
                <w:color w:val="000000"/>
                <w:sz w:val="18"/>
                <w:szCs w:val="18"/>
              </w:rPr>
              <w:t>执</w:t>
            </w:r>
            <w:r w:rsidRPr="006F61D1">
              <w:rPr>
                <w:rFonts w:ascii="Arial" w:hAnsi="Arial" w:cs="Arial" w:hint="eastAsia"/>
                <w:color w:val="000000"/>
                <w:sz w:val="18"/>
                <w:szCs w:val="18"/>
              </w:rPr>
              <w:t>2350</w:t>
            </w:r>
            <w:r w:rsidRPr="006F61D1">
              <w:rPr>
                <w:rFonts w:ascii="Arial" w:hAnsi="Arial" w:cs="Arial" w:hint="eastAsia"/>
                <w:color w:val="000000"/>
                <w:sz w:val="18"/>
                <w:szCs w:val="18"/>
              </w:rPr>
              <w:t>号</w:t>
            </w:r>
          </w:p>
        </w:tc>
        <w:tc>
          <w:tcPr>
            <w:tcW w:w="2083" w:type="dxa"/>
            <w:noWrap/>
          </w:tcPr>
          <w:p w14:paraId="0B321159" w14:textId="77777777" w:rsidR="00D746A5" w:rsidRPr="00BC0000" w:rsidRDefault="00D746A5" w:rsidP="00BA49EE">
            <w:pPr>
              <w:rPr>
                <w:rFonts w:ascii="Arial" w:hAnsi="Arial" w:cs="Arial"/>
                <w:color w:val="000000"/>
                <w:sz w:val="18"/>
                <w:szCs w:val="18"/>
              </w:rPr>
            </w:pPr>
            <w:r w:rsidRPr="006F61D1">
              <w:rPr>
                <w:rFonts w:ascii="Arial" w:hAnsi="Arial" w:cs="Arial" w:hint="eastAsia"/>
                <w:color w:val="000000"/>
                <w:sz w:val="18"/>
                <w:szCs w:val="18"/>
              </w:rPr>
              <w:t>句容市人民法院</w:t>
            </w:r>
          </w:p>
        </w:tc>
        <w:tc>
          <w:tcPr>
            <w:tcW w:w="1484" w:type="dxa"/>
            <w:noWrap/>
          </w:tcPr>
          <w:p w14:paraId="1AD033BD" w14:textId="77777777" w:rsidR="00D746A5" w:rsidRPr="00BC0000" w:rsidRDefault="00D746A5" w:rsidP="00BA49EE">
            <w:pPr>
              <w:jc w:val="right"/>
              <w:rPr>
                <w:rFonts w:ascii="Arial" w:hAnsi="Arial" w:cs="Arial"/>
                <w:color w:val="000000"/>
                <w:sz w:val="18"/>
                <w:szCs w:val="18"/>
              </w:rPr>
            </w:pPr>
            <w:r w:rsidRPr="006F61D1">
              <w:rPr>
                <w:rFonts w:ascii="Arial" w:hAnsi="Arial" w:cs="Arial" w:hint="eastAsia"/>
                <w:color w:val="000000"/>
                <w:sz w:val="18"/>
                <w:szCs w:val="18"/>
              </w:rPr>
              <w:t>6</w:t>
            </w:r>
            <w:r>
              <w:rPr>
                <w:rFonts w:ascii="Arial" w:hAnsi="Arial" w:cs="Arial"/>
                <w:color w:val="000000"/>
                <w:sz w:val="18"/>
                <w:szCs w:val="18"/>
              </w:rPr>
              <w:t>,</w:t>
            </w:r>
            <w:r w:rsidRPr="006F61D1">
              <w:rPr>
                <w:rFonts w:ascii="Arial" w:hAnsi="Arial" w:cs="Arial" w:hint="eastAsia"/>
                <w:color w:val="000000"/>
                <w:sz w:val="18"/>
                <w:szCs w:val="18"/>
              </w:rPr>
              <w:t>026</w:t>
            </w:r>
            <w:r>
              <w:rPr>
                <w:rFonts w:ascii="Arial" w:hAnsi="Arial" w:cs="Arial"/>
                <w:color w:val="000000"/>
                <w:sz w:val="18"/>
                <w:szCs w:val="18"/>
              </w:rPr>
              <w:t>,</w:t>
            </w:r>
            <w:r w:rsidRPr="006F61D1">
              <w:rPr>
                <w:rFonts w:ascii="Arial" w:hAnsi="Arial" w:cs="Arial" w:hint="eastAsia"/>
                <w:color w:val="000000"/>
                <w:sz w:val="18"/>
                <w:szCs w:val="18"/>
              </w:rPr>
              <w:t>900</w:t>
            </w:r>
            <w:r>
              <w:rPr>
                <w:rFonts w:ascii="Arial" w:hAnsi="Arial" w:cs="Arial"/>
                <w:color w:val="000000"/>
                <w:sz w:val="18"/>
                <w:szCs w:val="18"/>
              </w:rPr>
              <w:t>.00</w:t>
            </w:r>
          </w:p>
        </w:tc>
        <w:tc>
          <w:tcPr>
            <w:tcW w:w="3175" w:type="dxa"/>
          </w:tcPr>
          <w:p w14:paraId="405D9A2C" w14:textId="77777777" w:rsidR="00D746A5" w:rsidRPr="00BC0000" w:rsidRDefault="00D746A5" w:rsidP="00BA49EE">
            <w:pPr>
              <w:rPr>
                <w:rFonts w:ascii="Arial" w:hAnsi="Arial" w:cs="Arial"/>
                <w:color w:val="000000"/>
                <w:sz w:val="18"/>
                <w:szCs w:val="18"/>
              </w:rPr>
            </w:pPr>
            <w:r w:rsidRPr="006F61D1">
              <w:rPr>
                <w:rFonts w:ascii="Arial" w:hAnsi="Arial" w:cs="Arial" w:hint="eastAsia"/>
                <w:color w:val="000000"/>
                <w:sz w:val="18"/>
                <w:szCs w:val="18"/>
              </w:rPr>
              <w:t>南京圣知锐建材实业有限公司与中城建设有限责任公司买卖合同纠纷的案件</w:t>
            </w:r>
          </w:p>
        </w:tc>
      </w:tr>
      <w:tr w:rsidR="00D746A5" w:rsidRPr="006F61D1" w14:paraId="35454042" w14:textId="77777777" w:rsidTr="00C444F3">
        <w:trPr>
          <w:cantSplit/>
          <w:trHeight w:val="292"/>
          <w:jc w:val="center"/>
        </w:trPr>
        <w:tc>
          <w:tcPr>
            <w:tcW w:w="1319" w:type="dxa"/>
            <w:noWrap/>
          </w:tcPr>
          <w:p w14:paraId="60742D54" w14:textId="77777777" w:rsidR="00D746A5" w:rsidRPr="00BC0000" w:rsidRDefault="00D746A5" w:rsidP="00BA49EE">
            <w:pPr>
              <w:rPr>
                <w:rFonts w:ascii="Arial" w:hAnsi="Arial" w:cs="Arial"/>
                <w:color w:val="000000"/>
                <w:sz w:val="18"/>
                <w:szCs w:val="18"/>
              </w:rPr>
            </w:pPr>
            <w:r w:rsidRPr="006F61D1">
              <w:rPr>
                <w:rFonts w:ascii="Arial" w:hAnsi="Arial" w:cs="Arial" w:hint="eastAsia"/>
                <w:color w:val="000000"/>
                <w:sz w:val="18"/>
                <w:szCs w:val="18"/>
              </w:rPr>
              <w:t>江苏沃得宝华</w:t>
            </w:r>
          </w:p>
        </w:tc>
        <w:tc>
          <w:tcPr>
            <w:tcW w:w="1117" w:type="dxa"/>
            <w:noWrap/>
          </w:tcPr>
          <w:p w14:paraId="63FBD890" w14:textId="77777777" w:rsidR="00D746A5" w:rsidRPr="00BC0000" w:rsidRDefault="00D746A5" w:rsidP="00BA49EE">
            <w:pPr>
              <w:rPr>
                <w:rFonts w:ascii="Arial" w:hAnsi="Arial" w:cs="Arial"/>
                <w:color w:val="000000"/>
                <w:sz w:val="18"/>
                <w:szCs w:val="18"/>
              </w:rPr>
            </w:pPr>
            <w:r w:rsidRPr="006F61D1">
              <w:rPr>
                <w:rFonts w:ascii="Arial" w:hAnsi="Arial" w:cs="Arial" w:hint="eastAsia"/>
                <w:color w:val="000000"/>
                <w:sz w:val="18"/>
                <w:szCs w:val="18"/>
              </w:rPr>
              <w:t>2021.</w:t>
            </w:r>
            <w:r>
              <w:rPr>
                <w:rFonts w:ascii="Arial" w:hAnsi="Arial" w:cs="Arial"/>
                <w:color w:val="000000"/>
                <w:sz w:val="18"/>
                <w:szCs w:val="18"/>
              </w:rPr>
              <w:t>0</w:t>
            </w:r>
            <w:r w:rsidRPr="006F61D1">
              <w:rPr>
                <w:rFonts w:ascii="Arial" w:hAnsi="Arial" w:cs="Arial" w:hint="eastAsia"/>
                <w:color w:val="000000"/>
                <w:sz w:val="18"/>
                <w:szCs w:val="18"/>
              </w:rPr>
              <w:t>7.20</w:t>
            </w:r>
          </w:p>
        </w:tc>
        <w:tc>
          <w:tcPr>
            <w:tcW w:w="1625" w:type="dxa"/>
            <w:noWrap/>
          </w:tcPr>
          <w:p w14:paraId="4FAFFF7A" w14:textId="77777777" w:rsidR="00D746A5" w:rsidRPr="00BC0000" w:rsidRDefault="00D746A5" w:rsidP="00BA49EE">
            <w:pPr>
              <w:rPr>
                <w:rFonts w:ascii="Arial" w:hAnsi="Arial" w:cs="Arial"/>
                <w:color w:val="000000"/>
                <w:sz w:val="18"/>
                <w:szCs w:val="18"/>
              </w:rPr>
            </w:pPr>
            <w:r w:rsidRPr="006F61D1">
              <w:rPr>
                <w:rFonts w:ascii="Arial" w:hAnsi="Arial" w:cs="Arial" w:hint="eastAsia"/>
                <w:color w:val="000000"/>
                <w:sz w:val="18"/>
                <w:szCs w:val="18"/>
              </w:rPr>
              <w:t>(2021)</w:t>
            </w:r>
            <w:r w:rsidRPr="006F61D1">
              <w:rPr>
                <w:rFonts w:ascii="Arial" w:hAnsi="Arial" w:cs="Arial" w:hint="eastAsia"/>
                <w:color w:val="000000"/>
                <w:sz w:val="18"/>
                <w:szCs w:val="18"/>
              </w:rPr>
              <w:t>苏</w:t>
            </w:r>
            <w:r w:rsidRPr="006F61D1">
              <w:rPr>
                <w:rFonts w:ascii="Arial" w:hAnsi="Arial" w:cs="Arial" w:hint="eastAsia"/>
                <w:color w:val="000000"/>
                <w:sz w:val="18"/>
                <w:szCs w:val="18"/>
              </w:rPr>
              <w:t>1183</w:t>
            </w:r>
            <w:r w:rsidRPr="006F61D1">
              <w:rPr>
                <w:rFonts w:ascii="Arial" w:hAnsi="Arial" w:cs="Arial" w:hint="eastAsia"/>
                <w:color w:val="000000"/>
                <w:sz w:val="18"/>
                <w:szCs w:val="18"/>
              </w:rPr>
              <w:t>执</w:t>
            </w:r>
            <w:r w:rsidRPr="006F61D1">
              <w:rPr>
                <w:rFonts w:ascii="Arial" w:hAnsi="Arial" w:cs="Arial" w:hint="eastAsia"/>
                <w:color w:val="000000"/>
                <w:sz w:val="18"/>
                <w:szCs w:val="18"/>
              </w:rPr>
              <w:t>2351</w:t>
            </w:r>
            <w:r w:rsidRPr="006F61D1">
              <w:rPr>
                <w:rFonts w:ascii="Arial" w:hAnsi="Arial" w:cs="Arial" w:hint="eastAsia"/>
                <w:color w:val="000000"/>
                <w:sz w:val="18"/>
                <w:szCs w:val="18"/>
              </w:rPr>
              <w:t>号</w:t>
            </w:r>
          </w:p>
        </w:tc>
        <w:tc>
          <w:tcPr>
            <w:tcW w:w="2083" w:type="dxa"/>
            <w:noWrap/>
          </w:tcPr>
          <w:p w14:paraId="2DE8CC21" w14:textId="77777777" w:rsidR="00D746A5" w:rsidRPr="00BC0000" w:rsidRDefault="00D746A5" w:rsidP="00BA49EE">
            <w:pPr>
              <w:rPr>
                <w:rFonts w:ascii="Arial" w:hAnsi="Arial" w:cs="Arial"/>
                <w:color w:val="000000"/>
                <w:sz w:val="18"/>
                <w:szCs w:val="18"/>
              </w:rPr>
            </w:pPr>
            <w:r w:rsidRPr="006F61D1">
              <w:rPr>
                <w:rFonts w:ascii="Arial" w:hAnsi="Arial" w:cs="Arial" w:hint="eastAsia"/>
                <w:color w:val="000000"/>
                <w:sz w:val="18"/>
                <w:szCs w:val="18"/>
              </w:rPr>
              <w:t>句容市人民法院</w:t>
            </w:r>
          </w:p>
        </w:tc>
        <w:tc>
          <w:tcPr>
            <w:tcW w:w="1484" w:type="dxa"/>
            <w:noWrap/>
          </w:tcPr>
          <w:p w14:paraId="56EBDB8A" w14:textId="77777777" w:rsidR="00D746A5" w:rsidRPr="00BC0000" w:rsidRDefault="00D746A5" w:rsidP="00BA49EE">
            <w:pPr>
              <w:jc w:val="right"/>
              <w:rPr>
                <w:rFonts w:ascii="Arial" w:hAnsi="Arial" w:cs="Arial"/>
                <w:color w:val="000000"/>
                <w:sz w:val="18"/>
                <w:szCs w:val="18"/>
              </w:rPr>
            </w:pPr>
            <w:r w:rsidRPr="006F61D1">
              <w:rPr>
                <w:rFonts w:ascii="Arial" w:hAnsi="Arial" w:cs="Arial" w:hint="eastAsia"/>
                <w:color w:val="000000"/>
                <w:sz w:val="18"/>
                <w:szCs w:val="18"/>
              </w:rPr>
              <w:t>9</w:t>
            </w:r>
            <w:r>
              <w:rPr>
                <w:rFonts w:ascii="Arial" w:hAnsi="Arial" w:cs="Arial"/>
                <w:color w:val="000000"/>
                <w:sz w:val="18"/>
                <w:szCs w:val="18"/>
              </w:rPr>
              <w:t>,</w:t>
            </w:r>
            <w:r w:rsidRPr="006F61D1">
              <w:rPr>
                <w:rFonts w:ascii="Arial" w:hAnsi="Arial" w:cs="Arial" w:hint="eastAsia"/>
                <w:color w:val="000000"/>
                <w:sz w:val="18"/>
                <w:szCs w:val="18"/>
              </w:rPr>
              <w:t>037</w:t>
            </w:r>
            <w:r>
              <w:rPr>
                <w:rFonts w:ascii="Arial" w:hAnsi="Arial" w:cs="Arial"/>
                <w:color w:val="000000"/>
                <w:sz w:val="18"/>
                <w:szCs w:val="18"/>
              </w:rPr>
              <w:t>,</w:t>
            </w:r>
            <w:r w:rsidRPr="006F61D1">
              <w:rPr>
                <w:rFonts w:ascii="Arial" w:hAnsi="Arial" w:cs="Arial" w:hint="eastAsia"/>
                <w:color w:val="000000"/>
                <w:sz w:val="18"/>
                <w:szCs w:val="18"/>
              </w:rPr>
              <w:t>400</w:t>
            </w:r>
            <w:r>
              <w:rPr>
                <w:rFonts w:ascii="Arial" w:hAnsi="Arial" w:cs="Arial"/>
                <w:color w:val="000000"/>
                <w:sz w:val="18"/>
                <w:szCs w:val="18"/>
              </w:rPr>
              <w:t>.00</w:t>
            </w:r>
          </w:p>
        </w:tc>
        <w:tc>
          <w:tcPr>
            <w:tcW w:w="3175" w:type="dxa"/>
          </w:tcPr>
          <w:p w14:paraId="315216E6" w14:textId="77777777" w:rsidR="00D746A5" w:rsidRPr="00BC0000" w:rsidRDefault="00D746A5" w:rsidP="00BA49EE">
            <w:pPr>
              <w:rPr>
                <w:rFonts w:ascii="Arial" w:hAnsi="Arial" w:cs="Arial"/>
                <w:color w:val="000000"/>
                <w:sz w:val="18"/>
                <w:szCs w:val="18"/>
              </w:rPr>
            </w:pPr>
            <w:r w:rsidRPr="006F61D1">
              <w:rPr>
                <w:rFonts w:ascii="Arial" w:hAnsi="Arial" w:cs="Arial" w:hint="eastAsia"/>
                <w:color w:val="000000"/>
                <w:sz w:val="18"/>
                <w:szCs w:val="18"/>
              </w:rPr>
              <w:t>中城建设有限责任公司</w:t>
            </w:r>
            <w:r w:rsidRPr="006F61D1">
              <w:rPr>
                <w:rFonts w:ascii="Arial" w:hAnsi="Arial" w:cs="Arial" w:hint="eastAsia"/>
                <w:color w:val="000000"/>
                <w:sz w:val="18"/>
                <w:szCs w:val="18"/>
              </w:rPr>
              <w:t>,</w:t>
            </w:r>
            <w:r w:rsidRPr="006F61D1">
              <w:rPr>
                <w:rFonts w:ascii="Arial" w:hAnsi="Arial" w:cs="Arial" w:hint="eastAsia"/>
                <w:color w:val="000000"/>
                <w:sz w:val="18"/>
                <w:szCs w:val="18"/>
              </w:rPr>
              <w:t>句容</w:t>
            </w:r>
            <w:proofErr w:type="gramStart"/>
            <w:r w:rsidRPr="006F61D1">
              <w:rPr>
                <w:rFonts w:ascii="Arial" w:hAnsi="Arial" w:cs="Arial" w:hint="eastAsia"/>
                <w:color w:val="000000"/>
                <w:sz w:val="18"/>
                <w:szCs w:val="18"/>
              </w:rPr>
              <w:t>濠</w:t>
            </w:r>
            <w:proofErr w:type="gramEnd"/>
            <w:r w:rsidRPr="006F61D1">
              <w:rPr>
                <w:rFonts w:ascii="Arial" w:hAnsi="Arial" w:cs="Arial" w:hint="eastAsia"/>
                <w:color w:val="000000"/>
                <w:sz w:val="18"/>
                <w:szCs w:val="18"/>
              </w:rPr>
              <w:t>峰置业有限公司</w:t>
            </w:r>
            <w:r w:rsidRPr="006F61D1">
              <w:rPr>
                <w:rFonts w:ascii="Arial" w:hAnsi="Arial" w:cs="Arial" w:hint="eastAsia"/>
                <w:color w:val="000000"/>
                <w:sz w:val="18"/>
                <w:szCs w:val="18"/>
              </w:rPr>
              <w:t>,</w:t>
            </w:r>
            <w:r w:rsidRPr="006F61D1">
              <w:rPr>
                <w:rFonts w:ascii="Arial" w:hAnsi="Arial" w:cs="Arial" w:hint="eastAsia"/>
                <w:color w:val="000000"/>
                <w:sz w:val="18"/>
                <w:szCs w:val="18"/>
              </w:rPr>
              <w:t>江苏沃得宝华休闲度假开发有限公司执行案件</w:t>
            </w:r>
          </w:p>
        </w:tc>
      </w:tr>
      <w:tr w:rsidR="00D746A5" w:rsidRPr="00872E02" w14:paraId="41416939" w14:textId="77777777" w:rsidTr="00C444F3">
        <w:trPr>
          <w:cantSplit/>
          <w:trHeight w:val="292"/>
          <w:jc w:val="center"/>
        </w:trPr>
        <w:tc>
          <w:tcPr>
            <w:tcW w:w="1319" w:type="dxa"/>
            <w:noWrap/>
          </w:tcPr>
          <w:p w14:paraId="3CBF017D" w14:textId="77777777" w:rsidR="00D746A5" w:rsidRPr="006F61D1" w:rsidRDefault="00D746A5" w:rsidP="00BA49EE">
            <w:pPr>
              <w:rPr>
                <w:rFonts w:ascii="Arial" w:hAnsi="Arial" w:cs="Arial"/>
                <w:color w:val="000000"/>
                <w:sz w:val="18"/>
                <w:szCs w:val="18"/>
              </w:rPr>
            </w:pPr>
            <w:r w:rsidRPr="00872E02">
              <w:rPr>
                <w:rFonts w:ascii="Arial" w:hAnsi="Arial" w:cs="Arial" w:hint="eastAsia"/>
                <w:color w:val="000000"/>
                <w:sz w:val="18"/>
                <w:szCs w:val="18"/>
              </w:rPr>
              <w:t>江苏沃得宝华</w:t>
            </w:r>
          </w:p>
        </w:tc>
        <w:tc>
          <w:tcPr>
            <w:tcW w:w="1117" w:type="dxa"/>
            <w:noWrap/>
          </w:tcPr>
          <w:p w14:paraId="06A8E644" w14:textId="77777777" w:rsidR="00D746A5" w:rsidRPr="006F61D1" w:rsidRDefault="00D746A5" w:rsidP="00BA49EE">
            <w:pPr>
              <w:rPr>
                <w:rFonts w:ascii="Arial" w:hAnsi="Arial" w:cs="Arial"/>
                <w:color w:val="000000"/>
                <w:sz w:val="18"/>
                <w:szCs w:val="18"/>
              </w:rPr>
            </w:pPr>
            <w:r w:rsidRPr="00872E02">
              <w:rPr>
                <w:rFonts w:ascii="Arial" w:hAnsi="Arial" w:cs="Arial" w:hint="eastAsia"/>
                <w:color w:val="000000"/>
                <w:sz w:val="18"/>
                <w:szCs w:val="18"/>
              </w:rPr>
              <w:t>2021.</w:t>
            </w:r>
            <w:r>
              <w:rPr>
                <w:rFonts w:ascii="Arial" w:hAnsi="Arial" w:cs="Arial"/>
                <w:color w:val="000000"/>
                <w:sz w:val="18"/>
                <w:szCs w:val="18"/>
              </w:rPr>
              <w:t>0</w:t>
            </w:r>
            <w:r w:rsidRPr="00872E02">
              <w:rPr>
                <w:rFonts w:ascii="Arial" w:hAnsi="Arial" w:cs="Arial" w:hint="eastAsia"/>
                <w:color w:val="000000"/>
                <w:sz w:val="18"/>
                <w:szCs w:val="18"/>
              </w:rPr>
              <w:t>7.26</w:t>
            </w:r>
          </w:p>
        </w:tc>
        <w:tc>
          <w:tcPr>
            <w:tcW w:w="1625" w:type="dxa"/>
            <w:noWrap/>
          </w:tcPr>
          <w:p w14:paraId="1896679E" w14:textId="77777777" w:rsidR="00D746A5" w:rsidRPr="006F61D1" w:rsidRDefault="00D746A5" w:rsidP="00BA49EE">
            <w:pPr>
              <w:rPr>
                <w:rFonts w:ascii="Arial" w:hAnsi="Arial" w:cs="Arial"/>
                <w:color w:val="000000"/>
                <w:sz w:val="18"/>
                <w:szCs w:val="18"/>
              </w:rPr>
            </w:pPr>
            <w:r w:rsidRPr="00872E02">
              <w:rPr>
                <w:rFonts w:ascii="Arial" w:hAnsi="Arial" w:cs="Arial" w:hint="eastAsia"/>
                <w:color w:val="000000"/>
                <w:sz w:val="18"/>
                <w:szCs w:val="18"/>
              </w:rPr>
              <w:t>（</w:t>
            </w:r>
            <w:r w:rsidRPr="00872E02">
              <w:rPr>
                <w:rFonts w:ascii="Arial" w:hAnsi="Arial" w:cs="Arial" w:hint="eastAsia"/>
                <w:color w:val="000000"/>
                <w:sz w:val="18"/>
                <w:szCs w:val="18"/>
              </w:rPr>
              <w:t>2021</w:t>
            </w:r>
            <w:r w:rsidRPr="00872E02">
              <w:rPr>
                <w:rFonts w:ascii="Arial" w:hAnsi="Arial" w:cs="Arial" w:hint="eastAsia"/>
                <w:color w:val="000000"/>
                <w:sz w:val="18"/>
                <w:szCs w:val="18"/>
              </w:rPr>
              <w:t>）沪</w:t>
            </w:r>
            <w:r w:rsidRPr="00872E02">
              <w:rPr>
                <w:rFonts w:ascii="Arial" w:hAnsi="Arial" w:cs="Arial" w:hint="eastAsia"/>
                <w:color w:val="000000"/>
                <w:sz w:val="18"/>
                <w:szCs w:val="18"/>
              </w:rPr>
              <w:t>0151</w:t>
            </w:r>
            <w:r w:rsidRPr="00872E02">
              <w:rPr>
                <w:rFonts w:ascii="Arial" w:hAnsi="Arial" w:cs="Arial" w:hint="eastAsia"/>
                <w:color w:val="000000"/>
                <w:sz w:val="18"/>
                <w:szCs w:val="18"/>
              </w:rPr>
              <w:t>执</w:t>
            </w:r>
            <w:r w:rsidRPr="00872E02">
              <w:rPr>
                <w:rFonts w:ascii="Arial" w:hAnsi="Arial" w:cs="Arial" w:hint="eastAsia"/>
                <w:color w:val="000000"/>
                <w:sz w:val="18"/>
                <w:szCs w:val="18"/>
              </w:rPr>
              <w:t>2622</w:t>
            </w:r>
            <w:r w:rsidRPr="00872E02">
              <w:rPr>
                <w:rFonts w:ascii="Arial" w:hAnsi="Arial" w:cs="Arial" w:hint="eastAsia"/>
                <w:color w:val="000000"/>
                <w:sz w:val="18"/>
                <w:szCs w:val="18"/>
              </w:rPr>
              <w:t>号</w:t>
            </w:r>
          </w:p>
        </w:tc>
        <w:tc>
          <w:tcPr>
            <w:tcW w:w="2083" w:type="dxa"/>
            <w:noWrap/>
          </w:tcPr>
          <w:p w14:paraId="5D11D29E" w14:textId="77777777" w:rsidR="00D746A5" w:rsidRPr="006F61D1" w:rsidRDefault="00D746A5" w:rsidP="00BA49EE">
            <w:pPr>
              <w:rPr>
                <w:rFonts w:ascii="Arial" w:hAnsi="Arial" w:cs="Arial"/>
                <w:color w:val="000000"/>
                <w:sz w:val="18"/>
                <w:szCs w:val="18"/>
              </w:rPr>
            </w:pPr>
            <w:r w:rsidRPr="00872E02">
              <w:rPr>
                <w:rFonts w:ascii="Arial" w:hAnsi="Arial" w:cs="Arial" w:hint="eastAsia"/>
                <w:color w:val="000000"/>
                <w:sz w:val="18"/>
                <w:szCs w:val="18"/>
              </w:rPr>
              <w:t>上海市</w:t>
            </w:r>
            <w:proofErr w:type="gramStart"/>
            <w:r w:rsidRPr="00872E02">
              <w:rPr>
                <w:rFonts w:ascii="Arial" w:hAnsi="Arial" w:cs="Arial" w:hint="eastAsia"/>
                <w:color w:val="000000"/>
                <w:sz w:val="18"/>
                <w:szCs w:val="18"/>
              </w:rPr>
              <w:t>崇明区</w:t>
            </w:r>
            <w:proofErr w:type="gramEnd"/>
            <w:r w:rsidRPr="00872E02">
              <w:rPr>
                <w:rFonts w:ascii="Arial" w:hAnsi="Arial" w:cs="Arial" w:hint="eastAsia"/>
                <w:color w:val="000000"/>
                <w:sz w:val="18"/>
                <w:szCs w:val="18"/>
              </w:rPr>
              <w:t>人民法院</w:t>
            </w:r>
          </w:p>
        </w:tc>
        <w:tc>
          <w:tcPr>
            <w:tcW w:w="1484" w:type="dxa"/>
            <w:noWrap/>
          </w:tcPr>
          <w:p w14:paraId="0FC9D669" w14:textId="77777777" w:rsidR="00D746A5" w:rsidRPr="006F61D1" w:rsidRDefault="00D746A5" w:rsidP="00BA49EE">
            <w:pPr>
              <w:jc w:val="right"/>
              <w:rPr>
                <w:rFonts w:ascii="Arial" w:hAnsi="Arial" w:cs="Arial"/>
                <w:color w:val="000000"/>
                <w:sz w:val="18"/>
                <w:szCs w:val="18"/>
              </w:rPr>
            </w:pPr>
            <w:r w:rsidRPr="00872E02">
              <w:rPr>
                <w:rFonts w:ascii="Arial" w:hAnsi="Arial" w:cs="Arial" w:hint="eastAsia"/>
                <w:color w:val="000000"/>
                <w:sz w:val="18"/>
                <w:szCs w:val="18"/>
              </w:rPr>
              <w:t>1,619,645.00</w:t>
            </w:r>
          </w:p>
        </w:tc>
        <w:tc>
          <w:tcPr>
            <w:tcW w:w="3175" w:type="dxa"/>
          </w:tcPr>
          <w:p w14:paraId="4D3339E8" w14:textId="77777777" w:rsidR="00D746A5" w:rsidRPr="006F61D1" w:rsidRDefault="00D746A5" w:rsidP="00BA49EE">
            <w:pPr>
              <w:rPr>
                <w:rFonts w:ascii="Arial" w:hAnsi="Arial" w:cs="Arial"/>
                <w:color w:val="000000"/>
                <w:sz w:val="18"/>
                <w:szCs w:val="18"/>
              </w:rPr>
            </w:pPr>
            <w:r w:rsidRPr="00872E02">
              <w:rPr>
                <w:rFonts w:ascii="Arial" w:hAnsi="Arial" w:cs="Arial" w:hint="eastAsia"/>
                <w:color w:val="000000"/>
                <w:sz w:val="18"/>
                <w:szCs w:val="18"/>
              </w:rPr>
              <w:t>上海兴如贸易有限公司与中城建设有限责任公司</w:t>
            </w:r>
            <w:r w:rsidRPr="00872E02">
              <w:rPr>
                <w:rFonts w:ascii="Arial" w:hAnsi="Arial" w:cs="Arial" w:hint="eastAsia"/>
                <w:color w:val="000000"/>
                <w:sz w:val="18"/>
                <w:szCs w:val="18"/>
              </w:rPr>
              <w:t>,</w:t>
            </w:r>
            <w:r w:rsidRPr="00872E02">
              <w:rPr>
                <w:rFonts w:ascii="Arial" w:hAnsi="Arial" w:cs="Arial" w:hint="eastAsia"/>
                <w:color w:val="000000"/>
                <w:sz w:val="18"/>
                <w:szCs w:val="18"/>
              </w:rPr>
              <w:t>句容</w:t>
            </w:r>
            <w:proofErr w:type="gramStart"/>
            <w:r w:rsidRPr="00872E02">
              <w:rPr>
                <w:rFonts w:ascii="Arial" w:hAnsi="Arial" w:cs="Arial" w:hint="eastAsia"/>
                <w:color w:val="000000"/>
                <w:sz w:val="18"/>
                <w:szCs w:val="18"/>
              </w:rPr>
              <w:t>濠</w:t>
            </w:r>
            <w:proofErr w:type="gramEnd"/>
            <w:r w:rsidRPr="00872E02">
              <w:rPr>
                <w:rFonts w:ascii="Arial" w:hAnsi="Arial" w:cs="Arial" w:hint="eastAsia"/>
                <w:color w:val="000000"/>
                <w:sz w:val="18"/>
                <w:szCs w:val="18"/>
              </w:rPr>
              <w:t>峰置业有限公司</w:t>
            </w:r>
            <w:r w:rsidRPr="00872E02">
              <w:rPr>
                <w:rFonts w:ascii="Arial" w:hAnsi="Arial" w:cs="Arial" w:hint="eastAsia"/>
                <w:color w:val="000000"/>
                <w:sz w:val="18"/>
                <w:szCs w:val="18"/>
              </w:rPr>
              <w:t>,</w:t>
            </w:r>
            <w:r w:rsidRPr="00872E02">
              <w:rPr>
                <w:rFonts w:ascii="Arial" w:hAnsi="Arial" w:cs="Arial" w:hint="eastAsia"/>
                <w:color w:val="000000"/>
                <w:sz w:val="18"/>
                <w:szCs w:val="18"/>
              </w:rPr>
              <w:t>江苏沃得宝华休闲度假开发有限公司买卖合同纠纷的案件</w:t>
            </w:r>
          </w:p>
        </w:tc>
      </w:tr>
      <w:tr w:rsidR="00D746A5" w:rsidRPr="00872E02" w14:paraId="65CF2477" w14:textId="77777777" w:rsidTr="00C444F3">
        <w:trPr>
          <w:cantSplit/>
          <w:trHeight w:val="292"/>
          <w:jc w:val="center"/>
        </w:trPr>
        <w:tc>
          <w:tcPr>
            <w:tcW w:w="1319" w:type="dxa"/>
            <w:noWrap/>
          </w:tcPr>
          <w:p w14:paraId="056E97C9" w14:textId="77777777" w:rsidR="00D746A5" w:rsidRPr="006F61D1" w:rsidRDefault="00D746A5" w:rsidP="00BA49EE">
            <w:pPr>
              <w:rPr>
                <w:rFonts w:ascii="Arial" w:hAnsi="Arial" w:cs="Arial"/>
                <w:color w:val="000000"/>
                <w:sz w:val="18"/>
                <w:szCs w:val="18"/>
              </w:rPr>
            </w:pPr>
            <w:proofErr w:type="gramStart"/>
            <w:r w:rsidRPr="00872E02">
              <w:rPr>
                <w:rFonts w:ascii="Arial" w:hAnsi="Arial" w:cs="Arial" w:hint="eastAsia"/>
                <w:color w:val="000000"/>
                <w:sz w:val="18"/>
                <w:szCs w:val="18"/>
              </w:rPr>
              <w:t>福州泰禾房地产</w:t>
            </w:r>
            <w:proofErr w:type="gramEnd"/>
          </w:p>
        </w:tc>
        <w:tc>
          <w:tcPr>
            <w:tcW w:w="1117" w:type="dxa"/>
            <w:noWrap/>
          </w:tcPr>
          <w:p w14:paraId="7EC1B8F5" w14:textId="77777777" w:rsidR="00D746A5" w:rsidRPr="006F61D1" w:rsidRDefault="00D746A5" w:rsidP="00BA49EE">
            <w:pPr>
              <w:rPr>
                <w:rFonts w:ascii="Arial" w:hAnsi="Arial" w:cs="Arial"/>
                <w:color w:val="000000"/>
                <w:sz w:val="18"/>
                <w:szCs w:val="18"/>
              </w:rPr>
            </w:pPr>
            <w:r w:rsidRPr="00872E02">
              <w:rPr>
                <w:rFonts w:ascii="Arial" w:hAnsi="Arial" w:cs="Arial" w:hint="eastAsia"/>
                <w:color w:val="000000"/>
                <w:sz w:val="18"/>
                <w:szCs w:val="18"/>
              </w:rPr>
              <w:t>2021.</w:t>
            </w:r>
            <w:r>
              <w:rPr>
                <w:rFonts w:ascii="Arial" w:hAnsi="Arial" w:cs="Arial"/>
                <w:color w:val="000000"/>
                <w:sz w:val="18"/>
                <w:szCs w:val="18"/>
              </w:rPr>
              <w:t>0</w:t>
            </w:r>
            <w:r w:rsidRPr="00872E02">
              <w:rPr>
                <w:rFonts w:ascii="Arial" w:hAnsi="Arial" w:cs="Arial" w:hint="eastAsia"/>
                <w:color w:val="000000"/>
                <w:sz w:val="18"/>
                <w:szCs w:val="18"/>
              </w:rPr>
              <w:t>7.27</w:t>
            </w:r>
          </w:p>
        </w:tc>
        <w:tc>
          <w:tcPr>
            <w:tcW w:w="1625" w:type="dxa"/>
            <w:noWrap/>
          </w:tcPr>
          <w:p w14:paraId="68E17F05" w14:textId="77777777" w:rsidR="00D746A5" w:rsidRPr="006F61D1" w:rsidRDefault="00D746A5" w:rsidP="00BA49EE">
            <w:pPr>
              <w:rPr>
                <w:rFonts w:ascii="Arial" w:hAnsi="Arial" w:cs="Arial"/>
                <w:color w:val="000000"/>
                <w:sz w:val="18"/>
                <w:szCs w:val="18"/>
              </w:rPr>
            </w:pPr>
            <w:r w:rsidRPr="00872E02">
              <w:rPr>
                <w:rFonts w:ascii="Arial" w:hAnsi="Arial" w:cs="Arial" w:hint="eastAsia"/>
                <w:color w:val="000000"/>
                <w:sz w:val="18"/>
                <w:szCs w:val="18"/>
              </w:rPr>
              <w:t>(2021)</w:t>
            </w:r>
            <w:proofErr w:type="gramStart"/>
            <w:r w:rsidRPr="00872E02">
              <w:rPr>
                <w:rFonts w:ascii="Arial" w:hAnsi="Arial" w:cs="Arial" w:hint="eastAsia"/>
                <w:color w:val="000000"/>
                <w:sz w:val="18"/>
                <w:szCs w:val="18"/>
              </w:rPr>
              <w:t>豫执</w:t>
            </w:r>
            <w:r w:rsidRPr="00872E02">
              <w:rPr>
                <w:rFonts w:ascii="Arial" w:hAnsi="Arial" w:cs="Arial" w:hint="eastAsia"/>
                <w:color w:val="000000"/>
                <w:sz w:val="18"/>
                <w:szCs w:val="18"/>
              </w:rPr>
              <w:t>42</w:t>
            </w:r>
            <w:r w:rsidRPr="00872E02">
              <w:rPr>
                <w:rFonts w:ascii="Arial" w:hAnsi="Arial" w:cs="Arial" w:hint="eastAsia"/>
                <w:color w:val="000000"/>
                <w:sz w:val="18"/>
                <w:szCs w:val="18"/>
              </w:rPr>
              <w:t>号</w:t>
            </w:r>
            <w:proofErr w:type="gramEnd"/>
          </w:p>
        </w:tc>
        <w:tc>
          <w:tcPr>
            <w:tcW w:w="2083" w:type="dxa"/>
            <w:noWrap/>
          </w:tcPr>
          <w:p w14:paraId="2DD2D1F0" w14:textId="77777777" w:rsidR="00D746A5" w:rsidRPr="006F61D1" w:rsidRDefault="00D746A5" w:rsidP="00BA49EE">
            <w:pPr>
              <w:rPr>
                <w:rFonts w:ascii="Arial" w:hAnsi="Arial" w:cs="Arial"/>
                <w:color w:val="000000"/>
                <w:sz w:val="18"/>
                <w:szCs w:val="18"/>
              </w:rPr>
            </w:pPr>
            <w:r w:rsidRPr="00872E02">
              <w:rPr>
                <w:rFonts w:ascii="Arial" w:hAnsi="Arial" w:cs="Arial" w:hint="eastAsia"/>
                <w:color w:val="000000"/>
                <w:sz w:val="18"/>
                <w:szCs w:val="18"/>
              </w:rPr>
              <w:t>河南省高级人民法院</w:t>
            </w:r>
          </w:p>
        </w:tc>
        <w:tc>
          <w:tcPr>
            <w:tcW w:w="1484" w:type="dxa"/>
            <w:noWrap/>
          </w:tcPr>
          <w:p w14:paraId="0BCCA5FA" w14:textId="77777777" w:rsidR="00D746A5" w:rsidRPr="006F61D1" w:rsidRDefault="00D746A5" w:rsidP="00BA49EE">
            <w:pPr>
              <w:jc w:val="right"/>
              <w:rPr>
                <w:rFonts w:ascii="Arial" w:hAnsi="Arial" w:cs="Arial"/>
                <w:color w:val="000000"/>
                <w:sz w:val="18"/>
                <w:szCs w:val="18"/>
              </w:rPr>
            </w:pPr>
            <w:r w:rsidRPr="00872E02">
              <w:rPr>
                <w:rFonts w:ascii="Arial" w:hAnsi="Arial" w:cs="Arial" w:hint="eastAsia"/>
                <w:color w:val="000000"/>
                <w:sz w:val="18"/>
                <w:szCs w:val="18"/>
              </w:rPr>
              <w:t>3,745,902.00</w:t>
            </w:r>
          </w:p>
        </w:tc>
        <w:tc>
          <w:tcPr>
            <w:tcW w:w="3175" w:type="dxa"/>
          </w:tcPr>
          <w:p w14:paraId="45082DBA" w14:textId="77777777" w:rsidR="00D746A5" w:rsidRPr="006F61D1" w:rsidRDefault="00D746A5" w:rsidP="00BA49EE">
            <w:pPr>
              <w:rPr>
                <w:rFonts w:ascii="Arial" w:hAnsi="Arial" w:cs="Arial"/>
                <w:color w:val="000000"/>
                <w:sz w:val="18"/>
                <w:szCs w:val="18"/>
              </w:rPr>
            </w:pPr>
            <w:r w:rsidRPr="00872E02">
              <w:rPr>
                <w:rFonts w:ascii="Arial" w:hAnsi="Arial" w:cs="Arial" w:hint="eastAsia"/>
                <w:color w:val="000000"/>
                <w:sz w:val="18"/>
                <w:szCs w:val="18"/>
              </w:rPr>
              <w:t>河南盛科御景置业有限公司</w:t>
            </w:r>
            <w:r w:rsidRPr="00872E02">
              <w:rPr>
                <w:rFonts w:ascii="Arial" w:hAnsi="Arial" w:cs="Arial" w:hint="eastAsia"/>
                <w:color w:val="000000"/>
                <w:sz w:val="18"/>
                <w:szCs w:val="18"/>
              </w:rPr>
              <w:t>,</w:t>
            </w:r>
            <w:r w:rsidRPr="00872E02">
              <w:rPr>
                <w:rFonts w:ascii="Arial" w:hAnsi="Arial" w:cs="Arial" w:hint="eastAsia"/>
                <w:color w:val="000000"/>
                <w:sz w:val="18"/>
                <w:szCs w:val="18"/>
              </w:rPr>
              <w:t>福州泰禾房地产开发有限公司</w:t>
            </w:r>
            <w:r w:rsidRPr="00872E02">
              <w:rPr>
                <w:rFonts w:ascii="Arial" w:hAnsi="Arial" w:cs="Arial" w:hint="eastAsia"/>
                <w:color w:val="000000"/>
                <w:sz w:val="18"/>
                <w:szCs w:val="18"/>
              </w:rPr>
              <w:t>,</w:t>
            </w:r>
            <w:r w:rsidRPr="00872E02">
              <w:rPr>
                <w:rFonts w:ascii="Arial" w:hAnsi="Arial" w:cs="Arial" w:hint="eastAsia"/>
                <w:color w:val="000000"/>
                <w:sz w:val="18"/>
                <w:szCs w:val="18"/>
              </w:rPr>
              <w:t>福建金盛天华实业有限公司等执行案件</w:t>
            </w:r>
          </w:p>
        </w:tc>
      </w:tr>
      <w:tr w:rsidR="00D746A5" w:rsidRPr="00872E02" w14:paraId="49DCE17D" w14:textId="77777777" w:rsidTr="00C444F3">
        <w:trPr>
          <w:cantSplit/>
          <w:trHeight w:val="292"/>
          <w:jc w:val="center"/>
        </w:trPr>
        <w:tc>
          <w:tcPr>
            <w:tcW w:w="1319" w:type="dxa"/>
            <w:noWrap/>
          </w:tcPr>
          <w:p w14:paraId="56B6D8A6" w14:textId="77777777" w:rsidR="00D746A5" w:rsidRPr="006F61D1" w:rsidRDefault="00D746A5" w:rsidP="00BA49EE">
            <w:pPr>
              <w:rPr>
                <w:rFonts w:ascii="Arial" w:hAnsi="Arial" w:cs="Arial"/>
                <w:color w:val="000000"/>
                <w:sz w:val="18"/>
                <w:szCs w:val="18"/>
              </w:rPr>
            </w:pPr>
            <w:proofErr w:type="gramStart"/>
            <w:r w:rsidRPr="00872E02">
              <w:rPr>
                <w:rFonts w:ascii="Arial" w:hAnsi="Arial" w:cs="Arial" w:hint="eastAsia"/>
                <w:color w:val="000000"/>
                <w:sz w:val="18"/>
                <w:szCs w:val="18"/>
              </w:rPr>
              <w:t>泰禾集团</w:t>
            </w:r>
            <w:proofErr w:type="gramEnd"/>
          </w:p>
        </w:tc>
        <w:tc>
          <w:tcPr>
            <w:tcW w:w="1117" w:type="dxa"/>
            <w:noWrap/>
          </w:tcPr>
          <w:p w14:paraId="3FA235F7" w14:textId="77777777" w:rsidR="00D746A5" w:rsidRPr="006F61D1" w:rsidRDefault="00D746A5" w:rsidP="00BA49EE">
            <w:pPr>
              <w:rPr>
                <w:rFonts w:ascii="Arial" w:hAnsi="Arial" w:cs="Arial"/>
                <w:color w:val="000000"/>
                <w:sz w:val="18"/>
                <w:szCs w:val="18"/>
              </w:rPr>
            </w:pPr>
            <w:r w:rsidRPr="00872E02">
              <w:rPr>
                <w:rFonts w:ascii="Arial" w:hAnsi="Arial" w:cs="Arial" w:hint="eastAsia"/>
                <w:color w:val="000000"/>
                <w:sz w:val="18"/>
                <w:szCs w:val="18"/>
              </w:rPr>
              <w:t>2021.</w:t>
            </w:r>
            <w:r>
              <w:rPr>
                <w:rFonts w:ascii="Arial" w:hAnsi="Arial" w:cs="Arial"/>
                <w:color w:val="000000"/>
                <w:sz w:val="18"/>
                <w:szCs w:val="18"/>
              </w:rPr>
              <w:t>0</w:t>
            </w:r>
            <w:r w:rsidRPr="00872E02">
              <w:rPr>
                <w:rFonts w:ascii="Arial" w:hAnsi="Arial" w:cs="Arial" w:hint="eastAsia"/>
                <w:color w:val="000000"/>
                <w:sz w:val="18"/>
                <w:szCs w:val="18"/>
              </w:rPr>
              <w:t>7.27</w:t>
            </w:r>
          </w:p>
        </w:tc>
        <w:tc>
          <w:tcPr>
            <w:tcW w:w="1625" w:type="dxa"/>
            <w:noWrap/>
          </w:tcPr>
          <w:p w14:paraId="4CFD2084" w14:textId="77777777" w:rsidR="00D746A5" w:rsidRPr="006F61D1" w:rsidRDefault="00D746A5" w:rsidP="00BA49EE">
            <w:pPr>
              <w:rPr>
                <w:rFonts w:ascii="Arial" w:hAnsi="Arial" w:cs="Arial"/>
                <w:color w:val="000000"/>
                <w:sz w:val="18"/>
                <w:szCs w:val="18"/>
              </w:rPr>
            </w:pPr>
            <w:r w:rsidRPr="00872E02">
              <w:rPr>
                <w:rFonts w:ascii="Arial" w:hAnsi="Arial" w:cs="Arial" w:hint="eastAsia"/>
                <w:color w:val="000000"/>
                <w:sz w:val="18"/>
                <w:szCs w:val="18"/>
              </w:rPr>
              <w:t>(2021)</w:t>
            </w:r>
            <w:r w:rsidRPr="00872E02">
              <w:rPr>
                <w:rFonts w:ascii="Arial" w:hAnsi="Arial" w:cs="Arial" w:hint="eastAsia"/>
                <w:color w:val="000000"/>
                <w:sz w:val="18"/>
                <w:szCs w:val="18"/>
              </w:rPr>
              <w:t>渝</w:t>
            </w:r>
            <w:r w:rsidRPr="00872E02">
              <w:rPr>
                <w:rFonts w:ascii="Arial" w:hAnsi="Arial" w:cs="Arial" w:hint="eastAsia"/>
                <w:color w:val="000000"/>
                <w:sz w:val="18"/>
                <w:szCs w:val="18"/>
              </w:rPr>
              <w:t>0112</w:t>
            </w:r>
            <w:r w:rsidRPr="00872E02">
              <w:rPr>
                <w:rFonts w:ascii="Arial" w:hAnsi="Arial" w:cs="Arial" w:hint="eastAsia"/>
                <w:color w:val="000000"/>
                <w:sz w:val="18"/>
                <w:szCs w:val="18"/>
              </w:rPr>
              <w:t>执</w:t>
            </w:r>
            <w:proofErr w:type="gramStart"/>
            <w:r w:rsidRPr="00872E02">
              <w:rPr>
                <w:rFonts w:ascii="Arial" w:hAnsi="Arial" w:cs="Arial" w:hint="eastAsia"/>
                <w:color w:val="000000"/>
                <w:sz w:val="18"/>
                <w:szCs w:val="18"/>
              </w:rPr>
              <w:t>恢</w:t>
            </w:r>
            <w:proofErr w:type="gramEnd"/>
            <w:r w:rsidRPr="00872E02">
              <w:rPr>
                <w:rFonts w:ascii="Arial" w:hAnsi="Arial" w:cs="Arial" w:hint="eastAsia"/>
                <w:color w:val="000000"/>
                <w:sz w:val="18"/>
                <w:szCs w:val="18"/>
              </w:rPr>
              <w:t>2108</w:t>
            </w:r>
            <w:r w:rsidRPr="00872E02">
              <w:rPr>
                <w:rFonts w:ascii="Arial" w:hAnsi="Arial" w:cs="Arial" w:hint="eastAsia"/>
                <w:color w:val="000000"/>
                <w:sz w:val="18"/>
                <w:szCs w:val="18"/>
              </w:rPr>
              <w:t>号</w:t>
            </w:r>
          </w:p>
        </w:tc>
        <w:tc>
          <w:tcPr>
            <w:tcW w:w="2083" w:type="dxa"/>
            <w:noWrap/>
          </w:tcPr>
          <w:p w14:paraId="25D5555A" w14:textId="77777777" w:rsidR="00D746A5" w:rsidRPr="006F61D1" w:rsidRDefault="00D746A5" w:rsidP="00BA49EE">
            <w:pPr>
              <w:rPr>
                <w:rFonts w:ascii="Arial" w:hAnsi="Arial" w:cs="Arial"/>
                <w:color w:val="000000"/>
                <w:sz w:val="18"/>
                <w:szCs w:val="18"/>
              </w:rPr>
            </w:pPr>
            <w:r w:rsidRPr="00872E02">
              <w:rPr>
                <w:rFonts w:ascii="Arial" w:hAnsi="Arial" w:cs="Arial" w:hint="eastAsia"/>
                <w:color w:val="000000"/>
                <w:sz w:val="18"/>
                <w:szCs w:val="18"/>
              </w:rPr>
              <w:t>重庆市</w:t>
            </w:r>
            <w:proofErr w:type="gramStart"/>
            <w:r w:rsidRPr="00872E02">
              <w:rPr>
                <w:rFonts w:ascii="Arial" w:hAnsi="Arial" w:cs="Arial" w:hint="eastAsia"/>
                <w:color w:val="000000"/>
                <w:sz w:val="18"/>
                <w:szCs w:val="18"/>
              </w:rPr>
              <w:t>渝</w:t>
            </w:r>
            <w:proofErr w:type="gramEnd"/>
            <w:r w:rsidRPr="00872E02">
              <w:rPr>
                <w:rFonts w:ascii="Arial" w:hAnsi="Arial" w:cs="Arial" w:hint="eastAsia"/>
                <w:color w:val="000000"/>
                <w:sz w:val="18"/>
                <w:szCs w:val="18"/>
              </w:rPr>
              <w:t>北区人民法院</w:t>
            </w:r>
          </w:p>
        </w:tc>
        <w:tc>
          <w:tcPr>
            <w:tcW w:w="1484" w:type="dxa"/>
            <w:noWrap/>
          </w:tcPr>
          <w:p w14:paraId="043818AB" w14:textId="77777777" w:rsidR="00D746A5" w:rsidRPr="006F61D1" w:rsidRDefault="00D746A5" w:rsidP="00BA49EE">
            <w:pPr>
              <w:jc w:val="right"/>
              <w:rPr>
                <w:rFonts w:ascii="Arial" w:hAnsi="Arial" w:cs="Arial"/>
                <w:color w:val="000000"/>
                <w:sz w:val="18"/>
                <w:szCs w:val="18"/>
              </w:rPr>
            </w:pPr>
            <w:r w:rsidRPr="00872E02">
              <w:rPr>
                <w:rFonts w:ascii="Arial" w:hAnsi="Arial" w:cs="Arial" w:hint="eastAsia"/>
                <w:color w:val="000000"/>
                <w:sz w:val="18"/>
                <w:szCs w:val="18"/>
              </w:rPr>
              <w:t>5,334,161.00</w:t>
            </w:r>
          </w:p>
        </w:tc>
        <w:tc>
          <w:tcPr>
            <w:tcW w:w="3175" w:type="dxa"/>
          </w:tcPr>
          <w:p w14:paraId="771709B8" w14:textId="77777777" w:rsidR="00D746A5" w:rsidRPr="006F61D1" w:rsidRDefault="00D746A5" w:rsidP="00BA49EE">
            <w:pPr>
              <w:rPr>
                <w:rFonts w:ascii="Arial" w:hAnsi="Arial" w:cs="Arial"/>
                <w:color w:val="000000"/>
                <w:sz w:val="18"/>
                <w:szCs w:val="18"/>
              </w:rPr>
            </w:pPr>
            <w:r w:rsidRPr="00872E02">
              <w:rPr>
                <w:rFonts w:ascii="Arial" w:hAnsi="Arial" w:cs="Arial" w:hint="eastAsia"/>
                <w:color w:val="000000"/>
                <w:sz w:val="18"/>
                <w:szCs w:val="18"/>
              </w:rPr>
              <w:t>福州泰佳实业有限公司与重庆市商信</w:t>
            </w:r>
            <w:proofErr w:type="gramStart"/>
            <w:r w:rsidRPr="00872E02">
              <w:rPr>
                <w:rFonts w:ascii="Arial" w:hAnsi="Arial" w:cs="Arial" w:hint="eastAsia"/>
                <w:color w:val="000000"/>
                <w:sz w:val="18"/>
                <w:szCs w:val="18"/>
              </w:rPr>
              <w:t>宝商业保理</w:t>
            </w:r>
            <w:proofErr w:type="gramEnd"/>
            <w:r w:rsidRPr="00872E02">
              <w:rPr>
                <w:rFonts w:ascii="Arial" w:hAnsi="Arial" w:cs="Arial" w:hint="eastAsia"/>
                <w:color w:val="000000"/>
                <w:sz w:val="18"/>
                <w:szCs w:val="18"/>
              </w:rPr>
              <w:t>有限公司票据纠纷的案件</w:t>
            </w:r>
          </w:p>
        </w:tc>
      </w:tr>
      <w:tr w:rsidR="00D746A5" w:rsidRPr="00872E02" w14:paraId="70965F0F" w14:textId="77777777" w:rsidTr="00C444F3">
        <w:trPr>
          <w:cantSplit/>
          <w:trHeight w:val="292"/>
          <w:jc w:val="center"/>
        </w:trPr>
        <w:tc>
          <w:tcPr>
            <w:tcW w:w="1319" w:type="dxa"/>
            <w:noWrap/>
          </w:tcPr>
          <w:p w14:paraId="39C345D0" w14:textId="77777777" w:rsidR="00D746A5" w:rsidRPr="006F61D1" w:rsidRDefault="00D746A5" w:rsidP="00BA49EE">
            <w:pPr>
              <w:rPr>
                <w:rFonts w:ascii="Arial" w:hAnsi="Arial" w:cs="Arial"/>
                <w:color w:val="000000"/>
                <w:sz w:val="18"/>
                <w:szCs w:val="18"/>
              </w:rPr>
            </w:pPr>
            <w:proofErr w:type="gramStart"/>
            <w:r w:rsidRPr="00872E02">
              <w:rPr>
                <w:rFonts w:ascii="Arial" w:hAnsi="Arial" w:cs="Arial" w:hint="eastAsia"/>
                <w:color w:val="000000"/>
                <w:sz w:val="18"/>
                <w:szCs w:val="18"/>
              </w:rPr>
              <w:lastRenderedPageBreak/>
              <w:t>泰禾集团</w:t>
            </w:r>
            <w:proofErr w:type="gramEnd"/>
          </w:p>
        </w:tc>
        <w:tc>
          <w:tcPr>
            <w:tcW w:w="1117" w:type="dxa"/>
            <w:noWrap/>
          </w:tcPr>
          <w:p w14:paraId="135A0865" w14:textId="77777777" w:rsidR="00D746A5" w:rsidRPr="006F61D1" w:rsidRDefault="00D746A5" w:rsidP="00BA49EE">
            <w:pPr>
              <w:rPr>
                <w:rFonts w:ascii="Arial" w:hAnsi="Arial" w:cs="Arial"/>
                <w:color w:val="000000"/>
                <w:sz w:val="18"/>
                <w:szCs w:val="18"/>
              </w:rPr>
            </w:pPr>
            <w:r w:rsidRPr="00872E02">
              <w:rPr>
                <w:rFonts w:ascii="Arial" w:hAnsi="Arial" w:cs="Arial" w:hint="eastAsia"/>
                <w:color w:val="000000"/>
                <w:sz w:val="18"/>
                <w:szCs w:val="18"/>
              </w:rPr>
              <w:t>2021.</w:t>
            </w:r>
            <w:r>
              <w:rPr>
                <w:rFonts w:ascii="Arial" w:hAnsi="Arial" w:cs="Arial"/>
                <w:color w:val="000000"/>
                <w:sz w:val="18"/>
                <w:szCs w:val="18"/>
              </w:rPr>
              <w:t>0</w:t>
            </w:r>
            <w:r w:rsidRPr="00872E02">
              <w:rPr>
                <w:rFonts w:ascii="Arial" w:hAnsi="Arial" w:cs="Arial" w:hint="eastAsia"/>
                <w:color w:val="000000"/>
                <w:sz w:val="18"/>
                <w:szCs w:val="18"/>
              </w:rPr>
              <w:t>7.27</w:t>
            </w:r>
          </w:p>
        </w:tc>
        <w:tc>
          <w:tcPr>
            <w:tcW w:w="1625" w:type="dxa"/>
            <w:noWrap/>
          </w:tcPr>
          <w:p w14:paraId="0000B747" w14:textId="77777777" w:rsidR="00D746A5" w:rsidRPr="006F61D1" w:rsidRDefault="00D746A5" w:rsidP="00BA49EE">
            <w:pPr>
              <w:rPr>
                <w:rFonts w:ascii="Arial" w:hAnsi="Arial" w:cs="Arial"/>
                <w:color w:val="000000"/>
                <w:sz w:val="18"/>
                <w:szCs w:val="18"/>
              </w:rPr>
            </w:pPr>
            <w:r w:rsidRPr="00872E02">
              <w:rPr>
                <w:rFonts w:ascii="Arial" w:hAnsi="Arial" w:cs="Arial" w:hint="eastAsia"/>
                <w:color w:val="000000"/>
                <w:sz w:val="18"/>
                <w:szCs w:val="18"/>
              </w:rPr>
              <w:t>(2021)</w:t>
            </w:r>
            <w:r w:rsidRPr="00872E02">
              <w:rPr>
                <w:rFonts w:ascii="Arial" w:hAnsi="Arial" w:cs="Arial" w:hint="eastAsia"/>
                <w:color w:val="000000"/>
                <w:sz w:val="18"/>
                <w:szCs w:val="18"/>
              </w:rPr>
              <w:t>京</w:t>
            </w:r>
            <w:r w:rsidRPr="00872E02">
              <w:rPr>
                <w:rFonts w:ascii="Arial" w:hAnsi="Arial" w:cs="Arial" w:hint="eastAsia"/>
                <w:color w:val="000000"/>
                <w:sz w:val="18"/>
                <w:szCs w:val="18"/>
              </w:rPr>
              <w:t>0105</w:t>
            </w:r>
            <w:r w:rsidRPr="00872E02">
              <w:rPr>
                <w:rFonts w:ascii="Arial" w:hAnsi="Arial" w:cs="Arial" w:hint="eastAsia"/>
                <w:color w:val="000000"/>
                <w:sz w:val="18"/>
                <w:szCs w:val="18"/>
              </w:rPr>
              <w:t>执</w:t>
            </w:r>
            <w:r w:rsidRPr="00872E02">
              <w:rPr>
                <w:rFonts w:ascii="Arial" w:hAnsi="Arial" w:cs="Arial" w:hint="eastAsia"/>
                <w:color w:val="000000"/>
                <w:sz w:val="18"/>
                <w:szCs w:val="18"/>
              </w:rPr>
              <w:t>31750</w:t>
            </w:r>
            <w:r w:rsidRPr="00872E02">
              <w:rPr>
                <w:rFonts w:ascii="Arial" w:hAnsi="Arial" w:cs="Arial" w:hint="eastAsia"/>
                <w:color w:val="000000"/>
                <w:sz w:val="18"/>
                <w:szCs w:val="18"/>
              </w:rPr>
              <w:t>号</w:t>
            </w:r>
          </w:p>
        </w:tc>
        <w:tc>
          <w:tcPr>
            <w:tcW w:w="2083" w:type="dxa"/>
            <w:noWrap/>
          </w:tcPr>
          <w:p w14:paraId="3683D531" w14:textId="77777777" w:rsidR="00D746A5" w:rsidRPr="006F61D1" w:rsidRDefault="00D746A5" w:rsidP="00BA49EE">
            <w:pPr>
              <w:rPr>
                <w:rFonts w:ascii="Arial" w:hAnsi="Arial" w:cs="Arial"/>
                <w:color w:val="000000"/>
                <w:sz w:val="18"/>
                <w:szCs w:val="18"/>
              </w:rPr>
            </w:pPr>
            <w:r w:rsidRPr="00872E02">
              <w:rPr>
                <w:rFonts w:ascii="Arial" w:hAnsi="Arial" w:cs="Arial" w:hint="eastAsia"/>
                <w:color w:val="000000"/>
                <w:sz w:val="18"/>
                <w:szCs w:val="18"/>
              </w:rPr>
              <w:t>北京市朝阳区人民法院</w:t>
            </w:r>
          </w:p>
        </w:tc>
        <w:tc>
          <w:tcPr>
            <w:tcW w:w="1484" w:type="dxa"/>
            <w:noWrap/>
          </w:tcPr>
          <w:p w14:paraId="7A968DB1" w14:textId="77777777" w:rsidR="00D746A5" w:rsidRPr="006F61D1" w:rsidRDefault="00D746A5" w:rsidP="00BA49EE">
            <w:pPr>
              <w:jc w:val="right"/>
              <w:rPr>
                <w:rFonts w:ascii="Arial" w:hAnsi="Arial" w:cs="Arial"/>
                <w:color w:val="000000"/>
                <w:sz w:val="18"/>
                <w:szCs w:val="18"/>
              </w:rPr>
            </w:pPr>
            <w:r w:rsidRPr="00872E02">
              <w:rPr>
                <w:rFonts w:ascii="Arial" w:hAnsi="Arial" w:cs="Arial" w:hint="eastAsia"/>
                <w:color w:val="000000"/>
                <w:sz w:val="18"/>
                <w:szCs w:val="18"/>
              </w:rPr>
              <w:t>112,098.00</w:t>
            </w:r>
          </w:p>
        </w:tc>
        <w:tc>
          <w:tcPr>
            <w:tcW w:w="3175" w:type="dxa"/>
          </w:tcPr>
          <w:p w14:paraId="7CC6C592" w14:textId="77777777" w:rsidR="00D746A5" w:rsidRPr="006F61D1" w:rsidRDefault="00D746A5" w:rsidP="00BA49EE">
            <w:pPr>
              <w:rPr>
                <w:rFonts w:ascii="Arial" w:hAnsi="Arial" w:cs="Arial"/>
                <w:color w:val="000000"/>
                <w:sz w:val="18"/>
                <w:szCs w:val="18"/>
              </w:rPr>
            </w:pPr>
            <w:proofErr w:type="gramStart"/>
            <w:r w:rsidRPr="00872E02">
              <w:rPr>
                <w:rFonts w:ascii="Arial" w:hAnsi="Arial" w:cs="Arial" w:hint="eastAsia"/>
                <w:color w:val="000000"/>
                <w:sz w:val="18"/>
                <w:szCs w:val="18"/>
              </w:rPr>
              <w:t>泰禾集团</w:t>
            </w:r>
            <w:proofErr w:type="gramEnd"/>
            <w:r w:rsidRPr="00872E02">
              <w:rPr>
                <w:rFonts w:ascii="Arial" w:hAnsi="Arial" w:cs="Arial" w:hint="eastAsia"/>
                <w:color w:val="000000"/>
                <w:sz w:val="18"/>
                <w:szCs w:val="18"/>
              </w:rPr>
              <w:t>股份有限公司北京分公司执行案件</w:t>
            </w:r>
          </w:p>
        </w:tc>
      </w:tr>
      <w:tr w:rsidR="00D746A5" w:rsidRPr="00053FFB" w14:paraId="4AEF65A5" w14:textId="77777777" w:rsidTr="00C444F3">
        <w:trPr>
          <w:cantSplit/>
          <w:trHeight w:val="292"/>
          <w:jc w:val="center"/>
        </w:trPr>
        <w:tc>
          <w:tcPr>
            <w:tcW w:w="1319" w:type="dxa"/>
            <w:noWrap/>
          </w:tcPr>
          <w:p w14:paraId="53C9A760" w14:textId="77777777" w:rsidR="00D746A5" w:rsidRPr="00872E02" w:rsidRDefault="00D746A5" w:rsidP="00BA49EE">
            <w:pPr>
              <w:rPr>
                <w:rFonts w:ascii="Arial" w:hAnsi="Arial" w:cs="Arial"/>
                <w:color w:val="000000"/>
                <w:sz w:val="18"/>
                <w:szCs w:val="18"/>
              </w:rPr>
            </w:pPr>
            <w:proofErr w:type="gramStart"/>
            <w:r w:rsidRPr="00053FFB">
              <w:rPr>
                <w:rFonts w:ascii="Arial" w:hAnsi="Arial" w:cs="Arial" w:hint="eastAsia"/>
                <w:color w:val="000000"/>
                <w:sz w:val="18"/>
                <w:szCs w:val="18"/>
              </w:rPr>
              <w:t>福州泰禾房地产</w:t>
            </w:r>
            <w:proofErr w:type="gramEnd"/>
          </w:p>
        </w:tc>
        <w:tc>
          <w:tcPr>
            <w:tcW w:w="1117" w:type="dxa"/>
            <w:noWrap/>
          </w:tcPr>
          <w:p w14:paraId="7A27017C" w14:textId="77777777" w:rsidR="00D746A5" w:rsidRPr="00872E02" w:rsidRDefault="00D746A5" w:rsidP="00BA49EE">
            <w:pP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3</w:t>
            </w:r>
          </w:p>
        </w:tc>
        <w:tc>
          <w:tcPr>
            <w:tcW w:w="1625" w:type="dxa"/>
            <w:noWrap/>
          </w:tcPr>
          <w:p w14:paraId="4570FCAA" w14:textId="77777777" w:rsidR="00D746A5" w:rsidRPr="00872E02" w:rsidRDefault="00D746A5" w:rsidP="00BA49EE">
            <w:pPr>
              <w:rPr>
                <w:rFonts w:ascii="Arial" w:hAnsi="Arial" w:cs="Arial"/>
                <w:color w:val="000000"/>
                <w:sz w:val="18"/>
                <w:szCs w:val="18"/>
              </w:rPr>
            </w:pPr>
            <w:r w:rsidRPr="00053FFB">
              <w:rPr>
                <w:rFonts w:ascii="Arial" w:hAnsi="Arial" w:cs="Arial" w:hint="eastAsia"/>
                <w:color w:val="000000"/>
                <w:sz w:val="18"/>
                <w:szCs w:val="18"/>
              </w:rPr>
              <w:t>（</w:t>
            </w:r>
            <w:r w:rsidRPr="00053FFB">
              <w:rPr>
                <w:rFonts w:ascii="Arial" w:hAnsi="Arial" w:cs="Arial" w:hint="eastAsia"/>
                <w:color w:val="000000"/>
                <w:sz w:val="18"/>
                <w:szCs w:val="18"/>
              </w:rPr>
              <w:t>2021</w:t>
            </w:r>
            <w:r w:rsidRPr="00053FFB">
              <w:rPr>
                <w:rFonts w:ascii="Arial" w:hAnsi="Arial" w:cs="Arial" w:hint="eastAsia"/>
                <w:color w:val="000000"/>
                <w:sz w:val="18"/>
                <w:szCs w:val="18"/>
              </w:rPr>
              <w:t>）沪</w:t>
            </w:r>
            <w:r w:rsidRPr="00053FFB">
              <w:rPr>
                <w:rFonts w:ascii="Arial" w:hAnsi="Arial" w:cs="Arial" w:hint="eastAsia"/>
                <w:color w:val="000000"/>
                <w:sz w:val="18"/>
                <w:szCs w:val="18"/>
              </w:rPr>
              <w:t>0106</w:t>
            </w:r>
            <w:r w:rsidRPr="00053FFB">
              <w:rPr>
                <w:rFonts w:ascii="Arial" w:hAnsi="Arial" w:cs="Arial" w:hint="eastAsia"/>
                <w:color w:val="000000"/>
                <w:sz w:val="18"/>
                <w:szCs w:val="18"/>
              </w:rPr>
              <w:t>执</w:t>
            </w:r>
            <w:r w:rsidRPr="00053FFB">
              <w:rPr>
                <w:rFonts w:ascii="Arial" w:hAnsi="Arial" w:cs="Arial" w:hint="eastAsia"/>
                <w:color w:val="000000"/>
                <w:sz w:val="18"/>
                <w:szCs w:val="18"/>
              </w:rPr>
              <w:t>14955</w:t>
            </w:r>
            <w:r w:rsidRPr="00053FFB">
              <w:rPr>
                <w:rFonts w:ascii="Arial" w:hAnsi="Arial" w:cs="Arial" w:hint="eastAsia"/>
                <w:color w:val="000000"/>
                <w:sz w:val="18"/>
                <w:szCs w:val="18"/>
              </w:rPr>
              <w:t>号</w:t>
            </w:r>
          </w:p>
        </w:tc>
        <w:tc>
          <w:tcPr>
            <w:tcW w:w="2083" w:type="dxa"/>
            <w:noWrap/>
          </w:tcPr>
          <w:p w14:paraId="1A99E119" w14:textId="77777777" w:rsidR="00D746A5" w:rsidRPr="00872E02" w:rsidRDefault="00D746A5" w:rsidP="00BA49EE">
            <w:pPr>
              <w:rPr>
                <w:rFonts w:ascii="Arial" w:hAnsi="Arial" w:cs="Arial"/>
                <w:color w:val="000000"/>
                <w:sz w:val="18"/>
                <w:szCs w:val="18"/>
              </w:rPr>
            </w:pPr>
            <w:r w:rsidRPr="00053FFB">
              <w:rPr>
                <w:rFonts w:ascii="Arial" w:hAnsi="Arial" w:cs="Arial" w:hint="eastAsia"/>
                <w:color w:val="000000"/>
                <w:sz w:val="18"/>
                <w:szCs w:val="18"/>
              </w:rPr>
              <w:t>上海市静安区人民法院</w:t>
            </w:r>
          </w:p>
        </w:tc>
        <w:tc>
          <w:tcPr>
            <w:tcW w:w="1484" w:type="dxa"/>
            <w:noWrap/>
          </w:tcPr>
          <w:p w14:paraId="1C5D3FAB" w14:textId="77777777" w:rsidR="00D746A5" w:rsidRPr="00872E02" w:rsidRDefault="00D746A5" w:rsidP="00BA49EE">
            <w:pPr>
              <w:jc w:val="right"/>
              <w:rPr>
                <w:rFonts w:ascii="Arial" w:hAnsi="Arial" w:cs="Arial"/>
                <w:color w:val="000000"/>
                <w:sz w:val="18"/>
                <w:szCs w:val="18"/>
              </w:rPr>
            </w:pPr>
            <w:r w:rsidRPr="00053FFB">
              <w:rPr>
                <w:rFonts w:ascii="Arial" w:hAnsi="Arial" w:cs="Arial" w:hint="eastAsia"/>
                <w:color w:val="000000"/>
                <w:sz w:val="18"/>
                <w:szCs w:val="18"/>
              </w:rPr>
              <w:t>1,217,539.00</w:t>
            </w:r>
          </w:p>
        </w:tc>
        <w:tc>
          <w:tcPr>
            <w:tcW w:w="3175" w:type="dxa"/>
          </w:tcPr>
          <w:p w14:paraId="406056D1" w14:textId="77777777" w:rsidR="00D746A5" w:rsidRPr="00872E02" w:rsidRDefault="00D746A5" w:rsidP="00BA49EE">
            <w:pPr>
              <w:rPr>
                <w:rFonts w:ascii="Arial" w:hAnsi="Arial" w:cs="Arial"/>
                <w:color w:val="000000"/>
                <w:sz w:val="18"/>
                <w:szCs w:val="18"/>
              </w:rPr>
            </w:pPr>
            <w:proofErr w:type="gramStart"/>
            <w:r w:rsidRPr="00053FFB">
              <w:rPr>
                <w:rFonts w:ascii="Arial" w:hAnsi="Arial" w:cs="Arial" w:hint="eastAsia"/>
                <w:color w:val="000000"/>
                <w:sz w:val="18"/>
                <w:szCs w:val="18"/>
              </w:rPr>
              <w:t>软通动力</w:t>
            </w:r>
            <w:proofErr w:type="gramEnd"/>
            <w:r w:rsidRPr="00053FFB">
              <w:rPr>
                <w:rFonts w:ascii="Arial" w:hAnsi="Arial" w:cs="Arial" w:hint="eastAsia"/>
                <w:color w:val="000000"/>
                <w:sz w:val="18"/>
                <w:szCs w:val="18"/>
              </w:rPr>
              <w:t>信息技术（集团）股份有限公司与上海红御房地产开发有限公司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福州泰禾房地产开发有限公司服务合同纠纷的案件</w:t>
            </w:r>
          </w:p>
        </w:tc>
      </w:tr>
      <w:tr w:rsidR="00D746A5" w:rsidRPr="00053FFB" w14:paraId="786BE9CE" w14:textId="77777777" w:rsidTr="00C444F3">
        <w:trPr>
          <w:cantSplit/>
          <w:trHeight w:val="292"/>
          <w:jc w:val="center"/>
        </w:trPr>
        <w:tc>
          <w:tcPr>
            <w:tcW w:w="1319" w:type="dxa"/>
            <w:noWrap/>
          </w:tcPr>
          <w:p w14:paraId="5D1B3CFD" w14:textId="77777777" w:rsidR="00D746A5" w:rsidRPr="00872E02" w:rsidRDefault="00D746A5" w:rsidP="00BA49EE">
            <w:pPr>
              <w:rPr>
                <w:rFonts w:ascii="Arial" w:hAnsi="Arial" w:cs="Arial"/>
                <w:color w:val="000000"/>
                <w:sz w:val="18"/>
                <w:szCs w:val="18"/>
              </w:rPr>
            </w:pPr>
            <w:proofErr w:type="gramStart"/>
            <w:r w:rsidRPr="00053FFB">
              <w:rPr>
                <w:rFonts w:ascii="Arial" w:hAnsi="Arial" w:cs="Arial" w:hint="eastAsia"/>
                <w:color w:val="000000"/>
                <w:sz w:val="18"/>
                <w:szCs w:val="18"/>
              </w:rPr>
              <w:t>福州泰禾房地产</w:t>
            </w:r>
            <w:proofErr w:type="gramEnd"/>
          </w:p>
        </w:tc>
        <w:tc>
          <w:tcPr>
            <w:tcW w:w="1117" w:type="dxa"/>
            <w:noWrap/>
          </w:tcPr>
          <w:p w14:paraId="78FF8BC6" w14:textId="77777777" w:rsidR="00D746A5" w:rsidRPr="00872E02" w:rsidRDefault="00D746A5" w:rsidP="00BA49EE">
            <w:pPr>
              <w:rPr>
                <w:rFonts w:ascii="Arial" w:hAnsi="Arial" w:cs="Arial"/>
                <w:color w:val="000000"/>
                <w:sz w:val="18"/>
                <w:szCs w:val="18"/>
              </w:rPr>
            </w:pPr>
            <w:r w:rsidRPr="00053FFB">
              <w:rPr>
                <w:rFonts w:ascii="Arial" w:hAnsi="Arial" w:cs="Arial" w:hint="eastAsia"/>
                <w:color w:val="000000"/>
                <w:sz w:val="18"/>
                <w:szCs w:val="18"/>
              </w:rPr>
              <w:t>2021.</w:t>
            </w:r>
            <w:r>
              <w:rPr>
                <w:rFonts w:ascii="Arial" w:hAnsi="Arial" w:cs="Arial"/>
                <w:color w:val="000000"/>
                <w:sz w:val="18"/>
                <w:szCs w:val="18"/>
              </w:rPr>
              <w:t>0</w:t>
            </w:r>
            <w:r w:rsidRPr="00053FFB">
              <w:rPr>
                <w:rFonts w:ascii="Arial" w:hAnsi="Arial" w:cs="Arial" w:hint="eastAsia"/>
                <w:color w:val="000000"/>
                <w:sz w:val="18"/>
                <w:szCs w:val="18"/>
              </w:rPr>
              <w:t>8.</w:t>
            </w:r>
            <w:r>
              <w:rPr>
                <w:rFonts w:ascii="Arial" w:hAnsi="Arial" w:cs="Arial"/>
                <w:color w:val="000000"/>
                <w:sz w:val="18"/>
                <w:szCs w:val="18"/>
              </w:rPr>
              <w:t>0</w:t>
            </w:r>
            <w:r w:rsidRPr="00053FFB">
              <w:rPr>
                <w:rFonts w:ascii="Arial" w:hAnsi="Arial" w:cs="Arial" w:hint="eastAsia"/>
                <w:color w:val="000000"/>
                <w:sz w:val="18"/>
                <w:szCs w:val="18"/>
              </w:rPr>
              <w:t>4</w:t>
            </w:r>
          </w:p>
        </w:tc>
        <w:tc>
          <w:tcPr>
            <w:tcW w:w="1625" w:type="dxa"/>
            <w:noWrap/>
          </w:tcPr>
          <w:p w14:paraId="7EA23146" w14:textId="77777777" w:rsidR="00D746A5" w:rsidRPr="00872E02" w:rsidRDefault="00D746A5" w:rsidP="00BA49EE">
            <w:pPr>
              <w:rPr>
                <w:rFonts w:ascii="Arial" w:hAnsi="Arial" w:cs="Arial"/>
                <w:color w:val="000000"/>
                <w:sz w:val="18"/>
                <w:szCs w:val="18"/>
              </w:rPr>
            </w:pPr>
            <w:r w:rsidRPr="00053FFB">
              <w:rPr>
                <w:rFonts w:ascii="Arial" w:hAnsi="Arial" w:cs="Arial" w:hint="eastAsia"/>
                <w:color w:val="000000"/>
                <w:sz w:val="18"/>
                <w:szCs w:val="18"/>
              </w:rPr>
              <w:t>(2021)</w:t>
            </w:r>
            <w:r w:rsidRPr="00053FFB">
              <w:rPr>
                <w:rFonts w:ascii="Arial" w:hAnsi="Arial" w:cs="Arial" w:hint="eastAsia"/>
                <w:color w:val="000000"/>
                <w:sz w:val="18"/>
                <w:szCs w:val="18"/>
              </w:rPr>
              <w:t>苏</w:t>
            </w:r>
            <w:r w:rsidRPr="00053FFB">
              <w:rPr>
                <w:rFonts w:ascii="Arial" w:hAnsi="Arial" w:cs="Arial" w:hint="eastAsia"/>
                <w:color w:val="000000"/>
                <w:sz w:val="18"/>
                <w:szCs w:val="18"/>
              </w:rPr>
              <w:t>0506</w:t>
            </w:r>
            <w:r w:rsidRPr="00053FFB">
              <w:rPr>
                <w:rFonts w:ascii="Arial" w:hAnsi="Arial" w:cs="Arial" w:hint="eastAsia"/>
                <w:color w:val="000000"/>
                <w:sz w:val="18"/>
                <w:szCs w:val="18"/>
              </w:rPr>
              <w:t>执</w:t>
            </w:r>
            <w:r w:rsidRPr="00053FFB">
              <w:rPr>
                <w:rFonts w:ascii="Arial" w:hAnsi="Arial" w:cs="Arial" w:hint="eastAsia"/>
                <w:color w:val="000000"/>
                <w:sz w:val="18"/>
                <w:szCs w:val="18"/>
              </w:rPr>
              <w:t>4150</w:t>
            </w:r>
            <w:r w:rsidRPr="00053FFB">
              <w:rPr>
                <w:rFonts w:ascii="Arial" w:hAnsi="Arial" w:cs="Arial" w:hint="eastAsia"/>
                <w:color w:val="000000"/>
                <w:sz w:val="18"/>
                <w:szCs w:val="18"/>
              </w:rPr>
              <w:t>号</w:t>
            </w:r>
          </w:p>
        </w:tc>
        <w:tc>
          <w:tcPr>
            <w:tcW w:w="2083" w:type="dxa"/>
            <w:noWrap/>
          </w:tcPr>
          <w:p w14:paraId="2F493E7F" w14:textId="77777777" w:rsidR="00D746A5" w:rsidRPr="00872E02" w:rsidRDefault="00D746A5" w:rsidP="00BA49EE">
            <w:pPr>
              <w:rPr>
                <w:rFonts w:ascii="Arial" w:hAnsi="Arial" w:cs="Arial"/>
                <w:color w:val="000000"/>
                <w:sz w:val="18"/>
                <w:szCs w:val="18"/>
              </w:rPr>
            </w:pPr>
            <w:r w:rsidRPr="00053FFB">
              <w:rPr>
                <w:rFonts w:ascii="Arial" w:hAnsi="Arial" w:cs="Arial" w:hint="eastAsia"/>
                <w:color w:val="000000"/>
                <w:sz w:val="18"/>
                <w:szCs w:val="18"/>
              </w:rPr>
              <w:t>苏州市吴中区人民法院</w:t>
            </w:r>
          </w:p>
        </w:tc>
        <w:tc>
          <w:tcPr>
            <w:tcW w:w="1484" w:type="dxa"/>
            <w:noWrap/>
          </w:tcPr>
          <w:p w14:paraId="27EF4F8D" w14:textId="77777777" w:rsidR="00D746A5" w:rsidRPr="00872E02" w:rsidRDefault="00D746A5" w:rsidP="00BA49EE">
            <w:pPr>
              <w:jc w:val="right"/>
              <w:rPr>
                <w:rFonts w:ascii="Arial" w:hAnsi="Arial" w:cs="Arial"/>
                <w:color w:val="000000"/>
                <w:sz w:val="18"/>
                <w:szCs w:val="18"/>
              </w:rPr>
            </w:pPr>
            <w:r w:rsidRPr="00053FFB">
              <w:rPr>
                <w:rFonts w:ascii="Arial" w:hAnsi="Arial" w:cs="Arial" w:hint="eastAsia"/>
                <w:color w:val="000000"/>
                <w:sz w:val="18"/>
                <w:szCs w:val="18"/>
              </w:rPr>
              <w:t>267,966.00</w:t>
            </w:r>
          </w:p>
        </w:tc>
        <w:tc>
          <w:tcPr>
            <w:tcW w:w="3175" w:type="dxa"/>
          </w:tcPr>
          <w:p w14:paraId="22CB9DA8" w14:textId="77777777" w:rsidR="00D746A5" w:rsidRPr="00872E02" w:rsidRDefault="00D746A5" w:rsidP="00BA49EE">
            <w:pPr>
              <w:rPr>
                <w:rFonts w:ascii="Arial" w:hAnsi="Arial" w:cs="Arial"/>
                <w:color w:val="000000"/>
                <w:sz w:val="18"/>
                <w:szCs w:val="18"/>
              </w:rPr>
            </w:pPr>
            <w:proofErr w:type="gramStart"/>
            <w:r w:rsidRPr="00053FFB">
              <w:rPr>
                <w:rFonts w:ascii="Arial" w:hAnsi="Arial" w:cs="Arial" w:hint="eastAsia"/>
                <w:color w:val="000000"/>
                <w:sz w:val="18"/>
                <w:szCs w:val="18"/>
              </w:rPr>
              <w:t>王健泉</w:t>
            </w:r>
            <w:proofErr w:type="gramEnd"/>
            <w:r w:rsidRPr="00053FFB">
              <w:rPr>
                <w:rFonts w:ascii="Arial" w:hAnsi="Arial" w:cs="Arial" w:hint="eastAsia"/>
                <w:color w:val="000000"/>
                <w:sz w:val="18"/>
                <w:szCs w:val="18"/>
              </w:rPr>
              <w:t>,</w:t>
            </w:r>
            <w:r w:rsidRPr="00053FFB">
              <w:rPr>
                <w:rFonts w:ascii="Arial" w:hAnsi="Arial" w:cs="Arial" w:hint="eastAsia"/>
                <w:color w:val="000000"/>
                <w:sz w:val="18"/>
                <w:szCs w:val="18"/>
              </w:rPr>
              <w:t>王晔</w:t>
            </w:r>
            <w:r w:rsidRPr="00053FFB">
              <w:rPr>
                <w:rFonts w:ascii="Arial" w:hAnsi="Arial" w:cs="Arial" w:hint="eastAsia"/>
                <w:color w:val="000000"/>
                <w:sz w:val="18"/>
                <w:szCs w:val="18"/>
              </w:rPr>
              <w:t>,</w:t>
            </w:r>
            <w:r w:rsidRPr="00053FFB">
              <w:rPr>
                <w:rFonts w:ascii="Arial" w:hAnsi="Arial" w:cs="Arial" w:hint="eastAsia"/>
                <w:color w:val="000000"/>
                <w:sz w:val="18"/>
                <w:szCs w:val="18"/>
              </w:rPr>
              <w:t>邹颖与福州泰禾房地产开发有限公司</w:t>
            </w:r>
            <w:r w:rsidRPr="00053FFB">
              <w:rPr>
                <w:rFonts w:ascii="Arial" w:hAnsi="Arial" w:cs="Arial" w:hint="eastAsia"/>
                <w:color w:val="000000"/>
                <w:sz w:val="18"/>
                <w:szCs w:val="18"/>
              </w:rPr>
              <w:t>,</w:t>
            </w:r>
            <w:r w:rsidRPr="00053FFB">
              <w:rPr>
                <w:rFonts w:ascii="Arial" w:hAnsi="Arial" w:cs="Arial" w:hint="eastAsia"/>
                <w:color w:val="000000"/>
                <w:sz w:val="18"/>
                <w:szCs w:val="18"/>
              </w:rPr>
              <w:t>苏州禾瑞房地产开发有限公司申请诉前财产保全的案件</w:t>
            </w:r>
          </w:p>
        </w:tc>
      </w:tr>
      <w:tr w:rsidR="00D746A5" w:rsidRPr="00D912D6" w14:paraId="57E4ACA6" w14:textId="77777777" w:rsidTr="00C444F3">
        <w:trPr>
          <w:cantSplit/>
          <w:trHeight w:val="473"/>
          <w:jc w:val="center"/>
        </w:trPr>
        <w:tc>
          <w:tcPr>
            <w:tcW w:w="1319" w:type="dxa"/>
            <w:noWrap/>
            <w:hideMark/>
          </w:tcPr>
          <w:p w14:paraId="5EF57161" w14:textId="77777777" w:rsidR="00D746A5" w:rsidRPr="00D912D6" w:rsidRDefault="00D746A5" w:rsidP="00BA49EE">
            <w:pPr>
              <w:rPr>
                <w:rFonts w:ascii="Arial" w:hAnsi="Arial" w:cs="Arial"/>
                <w:color w:val="000000"/>
                <w:sz w:val="18"/>
                <w:szCs w:val="18"/>
              </w:rPr>
            </w:pPr>
            <w:proofErr w:type="gramStart"/>
            <w:r w:rsidRPr="00D912D6">
              <w:rPr>
                <w:rFonts w:ascii="Arial" w:hAnsi="Arial" w:cs="Arial" w:hint="eastAsia"/>
                <w:color w:val="000000"/>
                <w:sz w:val="18"/>
                <w:szCs w:val="18"/>
              </w:rPr>
              <w:t>泰禾集团</w:t>
            </w:r>
            <w:proofErr w:type="gramEnd"/>
          </w:p>
        </w:tc>
        <w:tc>
          <w:tcPr>
            <w:tcW w:w="1117" w:type="dxa"/>
            <w:noWrap/>
            <w:hideMark/>
          </w:tcPr>
          <w:p w14:paraId="090B85A9" w14:textId="77777777" w:rsidR="00D746A5" w:rsidRPr="00D912D6" w:rsidRDefault="00D746A5" w:rsidP="00BA49EE">
            <w:pPr>
              <w:rPr>
                <w:rFonts w:ascii="Arial" w:hAnsi="Arial" w:cs="Arial"/>
                <w:color w:val="000000"/>
                <w:sz w:val="18"/>
                <w:szCs w:val="18"/>
              </w:rPr>
            </w:pPr>
            <w:r w:rsidRPr="00D912D6">
              <w:rPr>
                <w:rFonts w:ascii="Arial" w:hAnsi="Arial" w:cs="Arial" w:hint="eastAsia"/>
                <w:color w:val="000000"/>
                <w:sz w:val="18"/>
                <w:szCs w:val="18"/>
              </w:rPr>
              <w:t>2021.</w:t>
            </w:r>
            <w:r>
              <w:rPr>
                <w:rFonts w:ascii="Arial" w:hAnsi="Arial" w:cs="Arial"/>
                <w:color w:val="000000"/>
                <w:sz w:val="18"/>
                <w:szCs w:val="18"/>
              </w:rPr>
              <w:t>0</w:t>
            </w:r>
            <w:r w:rsidRPr="00D912D6">
              <w:rPr>
                <w:rFonts w:ascii="Arial" w:hAnsi="Arial" w:cs="Arial" w:hint="eastAsia"/>
                <w:color w:val="000000"/>
                <w:sz w:val="18"/>
                <w:szCs w:val="18"/>
              </w:rPr>
              <w:t>8.</w:t>
            </w:r>
            <w:r>
              <w:rPr>
                <w:rFonts w:ascii="Arial" w:hAnsi="Arial" w:cs="Arial"/>
                <w:color w:val="000000"/>
                <w:sz w:val="18"/>
                <w:szCs w:val="18"/>
              </w:rPr>
              <w:t>0</w:t>
            </w:r>
            <w:r w:rsidRPr="00D912D6">
              <w:rPr>
                <w:rFonts w:ascii="Arial" w:hAnsi="Arial" w:cs="Arial" w:hint="eastAsia"/>
                <w:color w:val="000000"/>
                <w:sz w:val="18"/>
                <w:szCs w:val="18"/>
              </w:rPr>
              <w:t>4</w:t>
            </w:r>
          </w:p>
        </w:tc>
        <w:tc>
          <w:tcPr>
            <w:tcW w:w="1625" w:type="dxa"/>
            <w:noWrap/>
            <w:hideMark/>
          </w:tcPr>
          <w:p w14:paraId="1A135BB2" w14:textId="77777777" w:rsidR="00D746A5" w:rsidRPr="00D912D6" w:rsidRDefault="00D746A5" w:rsidP="00BA49EE">
            <w:pPr>
              <w:rPr>
                <w:rFonts w:ascii="Arial" w:hAnsi="Arial" w:cs="Arial"/>
                <w:color w:val="000000"/>
                <w:sz w:val="18"/>
                <w:szCs w:val="18"/>
              </w:rPr>
            </w:pPr>
            <w:r w:rsidRPr="00D912D6">
              <w:rPr>
                <w:rFonts w:ascii="Arial" w:hAnsi="Arial" w:cs="Arial" w:hint="eastAsia"/>
                <w:color w:val="000000"/>
                <w:sz w:val="18"/>
                <w:szCs w:val="18"/>
              </w:rPr>
              <w:t>(2021)</w:t>
            </w:r>
            <w:r w:rsidRPr="00D912D6">
              <w:rPr>
                <w:rFonts w:ascii="Arial" w:hAnsi="Arial" w:cs="Arial" w:hint="eastAsia"/>
                <w:color w:val="000000"/>
                <w:sz w:val="18"/>
                <w:szCs w:val="18"/>
              </w:rPr>
              <w:t>闽</w:t>
            </w:r>
            <w:r w:rsidRPr="00D912D6">
              <w:rPr>
                <w:rFonts w:ascii="Arial" w:hAnsi="Arial" w:cs="Arial" w:hint="eastAsia"/>
                <w:color w:val="000000"/>
                <w:sz w:val="18"/>
                <w:szCs w:val="18"/>
              </w:rPr>
              <w:t>04</w:t>
            </w:r>
            <w:r w:rsidRPr="00D912D6">
              <w:rPr>
                <w:rFonts w:ascii="Arial" w:hAnsi="Arial" w:cs="Arial" w:hint="eastAsia"/>
                <w:color w:val="000000"/>
                <w:sz w:val="18"/>
                <w:szCs w:val="18"/>
              </w:rPr>
              <w:t>执</w:t>
            </w:r>
            <w:r w:rsidRPr="00D912D6">
              <w:rPr>
                <w:rFonts w:ascii="Arial" w:hAnsi="Arial" w:cs="Arial" w:hint="eastAsia"/>
                <w:color w:val="000000"/>
                <w:sz w:val="18"/>
                <w:szCs w:val="18"/>
              </w:rPr>
              <w:t>178</w:t>
            </w:r>
            <w:r w:rsidRPr="00D912D6">
              <w:rPr>
                <w:rFonts w:ascii="Arial" w:hAnsi="Arial" w:cs="Arial" w:hint="eastAsia"/>
                <w:color w:val="000000"/>
                <w:sz w:val="18"/>
                <w:szCs w:val="18"/>
              </w:rPr>
              <w:t>号</w:t>
            </w:r>
          </w:p>
        </w:tc>
        <w:tc>
          <w:tcPr>
            <w:tcW w:w="2083" w:type="dxa"/>
            <w:noWrap/>
            <w:hideMark/>
          </w:tcPr>
          <w:p w14:paraId="73B17116" w14:textId="77777777" w:rsidR="00D746A5" w:rsidRPr="00D912D6" w:rsidRDefault="00D746A5" w:rsidP="00BA49EE">
            <w:pPr>
              <w:rPr>
                <w:rFonts w:ascii="Arial" w:hAnsi="Arial" w:cs="Arial"/>
                <w:color w:val="000000"/>
                <w:sz w:val="18"/>
                <w:szCs w:val="18"/>
              </w:rPr>
            </w:pPr>
            <w:r w:rsidRPr="00D912D6">
              <w:rPr>
                <w:rFonts w:ascii="Arial" w:hAnsi="Arial" w:cs="Arial" w:hint="eastAsia"/>
                <w:color w:val="000000"/>
                <w:sz w:val="18"/>
                <w:szCs w:val="18"/>
              </w:rPr>
              <w:t>三明市中级人民法院</w:t>
            </w:r>
          </w:p>
        </w:tc>
        <w:tc>
          <w:tcPr>
            <w:tcW w:w="1484" w:type="dxa"/>
            <w:noWrap/>
            <w:hideMark/>
          </w:tcPr>
          <w:p w14:paraId="794C4662" w14:textId="77777777" w:rsidR="00D746A5" w:rsidRPr="00D912D6" w:rsidRDefault="00D746A5" w:rsidP="00BA49EE">
            <w:pPr>
              <w:jc w:val="right"/>
              <w:rPr>
                <w:rFonts w:ascii="Arial" w:hAnsi="Arial" w:cs="Arial"/>
                <w:color w:val="000000"/>
                <w:sz w:val="18"/>
                <w:szCs w:val="18"/>
              </w:rPr>
            </w:pPr>
            <w:r w:rsidRPr="00D912D6">
              <w:rPr>
                <w:rFonts w:ascii="Arial" w:hAnsi="Arial" w:cs="Arial" w:hint="eastAsia"/>
                <w:color w:val="000000"/>
                <w:sz w:val="18"/>
                <w:szCs w:val="18"/>
              </w:rPr>
              <w:t>1,235,694.00</w:t>
            </w:r>
          </w:p>
        </w:tc>
        <w:tc>
          <w:tcPr>
            <w:tcW w:w="3175" w:type="dxa"/>
            <w:hideMark/>
          </w:tcPr>
          <w:p w14:paraId="7E35254B" w14:textId="77777777" w:rsidR="00D746A5" w:rsidRPr="00D912D6" w:rsidRDefault="00D746A5" w:rsidP="00BA49EE">
            <w:pPr>
              <w:rPr>
                <w:rFonts w:ascii="Arial" w:hAnsi="Arial" w:cs="Arial"/>
                <w:color w:val="000000"/>
                <w:sz w:val="18"/>
                <w:szCs w:val="18"/>
              </w:rPr>
            </w:pPr>
            <w:proofErr w:type="gramStart"/>
            <w:r w:rsidRPr="00D912D6">
              <w:rPr>
                <w:rFonts w:ascii="Arial" w:hAnsi="Arial" w:cs="Arial" w:hint="eastAsia"/>
                <w:color w:val="000000"/>
                <w:sz w:val="18"/>
                <w:szCs w:val="18"/>
              </w:rPr>
              <w:t>泰禾集团</w:t>
            </w:r>
            <w:proofErr w:type="gramEnd"/>
            <w:r w:rsidRPr="00D912D6">
              <w:rPr>
                <w:rFonts w:ascii="Arial" w:hAnsi="Arial" w:cs="Arial" w:hint="eastAsia"/>
                <w:color w:val="000000"/>
                <w:sz w:val="18"/>
                <w:szCs w:val="18"/>
              </w:rPr>
              <w:t>股份有限公司执行案件</w:t>
            </w:r>
          </w:p>
        </w:tc>
      </w:tr>
      <w:tr w:rsidR="00D746A5" w:rsidRPr="00D912D6" w14:paraId="4858AAE0" w14:textId="77777777" w:rsidTr="00C444F3">
        <w:trPr>
          <w:cantSplit/>
          <w:trHeight w:val="1403"/>
          <w:jc w:val="center"/>
        </w:trPr>
        <w:tc>
          <w:tcPr>
            <w:tcW w:w="1319" w:type="dxa"/>
            <w:noWrap/>
            <w:hideMark/>
          </w:tcPr>
          <w:p w14:paraId="7AC046A0" w14:textId="77777777" w:rsidR="00D746A5" w:rsidRPr="00D912D6" w:rsidRDefault="00D746A5" w:rsidP="00BA49EE">
            <w:pPr>
              <w:rPr>
                <w:rFonts w:ascii="Arial" w:hAnsi="Arial" w:cs="Arial"/>
                <w:color w:val="000000"/>
                <w:sz w:val="18"/>
                <w:szCs w:val="18"/>
              </w:rPr>
            </w:pPr>
            <w:proofErr w:type="gramStart"/>
            <w:r w:rsidRPr="00D912D6">
              <w:rPr>
                <w:rFonts w:ascii="Arial" w:hAnsi="Arial" w:cs="Arial" w:hint="eastAsia"/>
                <w:color w:val="000000"/>
                <w:sz w:val="18"/>
                <w:szCs w:val="18"/>
              </w:rPr>
              <w:t>泰禾集团</w:t>
            </w:r>
            <w:proofErr w:type="gramEnd"/>
          </w:p>
        </w:tc>
        <w:tc>
          <w:tcPr>
            <w:tcW w:w="1117" w:type="dxa"/>
            <w:noWrap/>
            <w:hideMark/>
          </w:tcPr>
          <w:p w14:paraId="3D625EA9" w14:textId="77777777" w:rsidR="00D746A5" w:rsidRPr="00D912D6" w:rsidRDefault="00D746A5" w:rsidP="00BA49EE">
            <w:pPr>
              <w:rPr>
                <w:rFonts w:ascii="Arial" w:hAnsi="Arial" w:cs="Arial"/>
                <w:color w:val="000000"/>
                <w:sz w:val="18"/>
                <w:szCs w:val="18"/>
              </w:rPr>
            </w:pPr>
            <w:r w:rsidRPr="00D912D6">
              <w:rPr>
                <w:rFonts w:ascii="Arial" w:hAnsi="Arial" w:cs="Arial" w:hint="eastAsia"/>
                <w:color w:val="000000"/>
                <w:sz w:val="18"/>
                <w:szCs w:val="18"/>
              </w:rPr>
              <w:t>2021.</w:t>
            </w:r>
            <w:r>
              <w:rPr>
                <w:rFonts w:ascii="Arial" w:hAnsi="Arial" w:cs="Arial"/>
                <w:color w:val="000000"/>
                <w:sz w:val="18"/>
                <w:szCs w:val="18"/>
              </w:rPr>
              <w:t>0</w:t>
            </w:r>
            <w:r w:rsidRPr="00D912D6">
              <w:rPr>
                <w:rFonts w:ascii="Arial" w:hAnsi="Arial" w:cs="Arial" w:hint="eastAsia"/>
                <w:color w:val="000000"/>
                <w:sz w:val="18"/>
                <w:szCs w:val="18"/>
              </w:rPr>
              <w:t>8.</w:t>
            </w:r>
            <w:r>
              <w:rPr>
                <w:rFonts w:ascii="Arial" w:hAnsi="Arial" w:cs="Arial"/>
                <w:color w:val="000000"/>
                <w:sz w:val="18"/>
                <w:szCs w:val="18"/>
              </w:rPr>
              <w:t>0</w:t>
            </w:r>
            <w:r w:rsidRPr="00D912D6">
              <w:rPr>
                <w:rFonts w:ascii="Arial" w:hAnsi="Arial" w:cs="Arial" w:hint="eastAsia"/>
                <w:color w:val="000000"/>
                <w:sz w:val="18"/>
                <w:szCs w:val="18"/>
              </w:rPr>
              <w:t>4</w:t>
            </w:r>
          </w:p>
        </w:tc>
        <w:tc>
          <w:tcPr>
            <w:tcW w:w="1625" w:type="dxa"/>
            <w:noWrap/>
            <w:hideMark/>
          </w:tcPr>
          <w:p w14:paraId="01D66106" w14:textId="77777777" w:rsidR="00D746A5" w:rsidRPr="00D912D6" w:rsidRDefault="00D746A5" w:rsidP="00BA49EE">
            <w:pPr>
              <w:rPr>
                <w:rFonts w:ascii="Arial" w:hAnsi="Arial" w:cs="Arial"/>
                <w:color w:val="000000"/>
                <w:sz w:val="18"/>
                <w:szCs w:val="18"/>
              </w:rPr>
            </w:pPr>
            <w:r w:rsidRPr="00D912D6">
              <w:rPr>
                <w:rFonts w:ascii="Arial" w:hAnsi="Arial" w:cs="Arial" w:hint="eastAsia"/>
                <w:color w:val="000000"/>
                <w:sz w:val="18"/>
                <w:szCs w:val="18"/>
              </w:rPr>
              <w:t>(2021)</w:t>
            </w:r>
            <w:r w:rsidRPr="00D912D6">
              <w:rPr>
                <w:rFonts w:ascii="Arial" w:hAnsi="Arial" w:cs="Arial" w:hint="eastAsia"/>
                <w:color w:val="000000"/>
                <w:sz w:val="18"/>
                <w:szCs w:val="18"/>
              </w:rPr>
              <w:t>苏</w:t>
            </w:r>
            <w:r w:rsidRPr="00D912D6">
              <w:rPr>
                <w:rFonts w:ascii="Arial" w:hAnsi="Arial" w:cs="Arial" w:hint="eastAsia"/>
                <w:color w:val="000000"/>
                <w:sz w:val="18"/>
                <w:szCs w:val="18"/>
              </w:rPr>
              <w:t>0508</w:t>
            </w:r>
            <w:r w:rsidRPr="00D912D6">
              <w:rPr>
                <w:rFonts w:ascii="Arial" w:hAnsi="Arial" w:cs="Arial" w:hint="eastAsia"/>
                <w:color w:val="000000"/>
                <w:sz w:val="18"/>
                <w:szCs w:val="18"/>
              </w:rPr>
              <w:t>执</w:t>
            </w:r>
            <w:r w:rsidRPr="00D912D6">
              <w:rPr>
                <w:rFonts w:ascii="Arial" w:hAnsi="Arial" w:cs="Arial" w:hint="eastAsia"/>
                <w:color w:val="000000"/>
                <w:sz w:val="18"/>
                <w:szCs w:val="18"/>
              </w:rPr>
              <w:t>3581</w:t>
            </w:r>
            <w:r w:rsidRPr="00D912D6">
              <w:rPr>
                <w:rFonts w:ascii="Arial" w:hAnsi="Arial" w:cs="Arial" w:hint="eastAsia"/>
                <w:color w:val="000000"/>
                <w:sz w:val="18"/>
                <w:szCs w:val="18"/>
              </w:rPr>
              <w:t>号</w:t>
            </w:r>
          </w:p>
        </w:tc>
        <w:tc>
          <w:tcPr>
            <w:tcW w:w="2083" w:type="dxa"/>
            <w:noWrap/>
            <w:hideMark/>
          </w:tcPr>
          <w:p w14:paraId="1854DEAD" w14:textId="77777777" w:rsidR="00D746A5" w:rsidRPr="00D912D6" w:rsidRDefault="00D746A5" w:rsidP="00BA49EE">
            <w:pPr>
              <w:rPr>
                <w:rFonts w:ascii="Arial" w:hAnsi="Arial" w:cs="Arial"/>
                <w:color w:val="000000"/>
                <w:sz w:val="18"/>
                <w:szCs w:val="18"/>
              </w:rPr>
            </w:pPr>
            <w:r w:rsidRPr="00D912D6">
              <w:rPr>
                <w:rFonts w:ascii="Arial" w:hAnsi="Arial" w:cs="Arial" w:hint="eastAsia"/>
                <w:color w:val="000000"/>
                <w:sz w:val="18"/>
                <w:szCs w:val="18"/>
              </w:rPr>
              <w:t>苏州市姑苏区人民法院</w:t>
            </w:r>
          </w:p>
        </w:tc>
        <w:tc>
          <w:tcPr>
            <w:tcW w:w="1484" w:type="dxa"/>
            <w:noWrap/>
            <w:hideMark/>
          </w:tcPr>
          <w:p w14:paraId="0AEF4EDF" w14:textId="77777777" w:rsidR="00D746A5" w:rsidRPr="00D912D6" w:rsidRDefault="00D746A5" w:rsidP="00BA49EE">
            <w:pPr>
              <w:jc w:val="right"/>
              <w:rPr>
                <w:rFonts w:ascii="Arial" w:hAnsi="Arial" w:cs="Arial"/>
                <w:color w:val="000000"/>
                <w:sz w:val="18"/>
                <w:szCs w:val="18"/>
              </w:rPr>
            </w:pPr>
            <w:r w:rsidRPr="00D912D6">
              <w:rPr>
                <w:rFonts w:ascii="Arial" w:hAnsi="Arial" w:cs="Arial" w:hint="eastAsia"/>
                <w:color w:val="000000"/>
                <w:sz w:val="18"/>
                <w:szCs w:val="18"/>
              </w:rPr>
              <w:t>100,000.00</w:t>
            </w:r>
          </w:p>
        </w:tc>
        <w:tc>
          <w:tcPr>
            <w:tcW w:w="3175" w:type="dxa"/>
            <w:hideMark/>
          </w:tcPr>
          <w:p w14:paraId="19B17816" w14:textId="77777777" w:rsidR="00D746A5" w:rsidRPr="00D912D6" w:rsidRDefault="00D746A5" w:rsidP="00BA49EE">
            <w:pPr>
              <w:rPr>
                <w:rFonts w:ascii="Arial" w:hAnsi="Arial" w:cs="Arial"/>
                <w:color w:val="000000"/>
                <w:sz w:val="18"/>
                <w:szCs w:val="18"/>
              </w:rPr>
            </w:pPr>
            <w:r w:rsidRPr="00D912D6">
              <w:rPr>
                <w:rFonts w:ascii="Arial" w:hAnsi="Arial" w:cs="Arial" w:hint="eastAsia"/>
                <w:color w:val="000000"/>
                <w:sz w:val="18"/>
                <w:szCs w:val="18"/>
              </w:rPr>
              <w:t>北京曼特门业有限公司与上海驰稷实业有限公司</w:t>
            </w:r>
            <w:r w:rsidRPr="00D912D6">
              <w:rPr>
                <w:rFonts w:ascii="Arial" w:hAnsi="Arial" w:cs="Arial" w:hint="eastAsia"/>
                <w:color w:val="000000"/>
                <w:sz w:val="18"/>
                <w:szCs w:val="18"/>
              </w:rPr>
              <w:t>,</w:t>
            </w:r>
            <w:proofErr w:type="gramStart"/>
            <w:r w:rsidRPr="00D912D6">
              <w:rPr>
                <w:rFonts w:ascii="Arial" w:hAnsi="Arial" w:cs="Arial" w:hint="eastAsia"/>
                <w:color w:val="000000"/>
                <w:sz w:val="18"/>
                <w:szCs w:val="18"/>
              </w:rPr>
              <w:t>泰禾集团</w:t>
            </w:r>
            <w:proofErr w:type="gramEnd"/>
            <w:r w:rsidRPr="00D912D6">
              <w:rPr>
                <w:rFonts w:ascii="Arial" w:hAnsi="Arial" w:cs="Arial" w:hint="eastAsia"/>
                <w:color w:val="000000"/>
                <w:sz w:val="18"/>
                <w:szCs w:val="18"/>
              </w:rPr>
              <w:t>股份有限公司</w:t>
            </w:r>
            <w:r w:rsidRPr="00D912D6">
              <w:rPr>
                <w:rFonts w:ascii="Arial" w:hAnsi="Arial" w:cs="Arial" w:hint="eastAsia"/>
                <w:color w:val="000000"/>
                <w:sz w:val="18"/>
                <w:szCs w:val="18"/>
              </w:rPr>
              <w:t>,</w:t>
            </w:r>
            <w:r w:rsidRPr="00D912D6">
              <w:rPr>
                <w:rFonts w:ascii="Arial" w:hAnsi="Arial" w:cs="Arial" w:hint="eastAsia"/>
                <w:color w:val="000000"/>
                <w:sz w:val="18"/>
                <w:szCs w:val="18"/>
              </w:rPr>
              <w:t>苏州泰禾置业集团有限公司等票据追索权纠纷的案件</w:t>
            </w:r>
          </w:p>
        </w:tc>
      </w:tr>
      <w:tr w:rsidR="00D746A5" w:rsidRPr="00D912D6" w14:paraId="0820A548" w14:textId="77777777" w:rsidTr="00C444F3">
        <w:trPr>
          <w:cantSplit/>
          <w:trHeight w:val="1403"/>
          <w:jc w:val="center"/>
        </w:trPr>
        <w:tc>
          <w:tcPr>
            <w:tcW w:w="1319" w:type="dxa"/>
            <w:noWrap/>
            <w:hideMark/>
          </w:tcPr>
          <w:p w14:paraId="0CA026C6" w14:textId="77777777" w:rsidR="00D746A5" w:rsidRPr="00D912D6" w:rsidRDefault="00D746A5" w:rsidP="00BA49EE">
            <w:pPr>
              <w:rPr>
                <w:rFonts w:ascii="Arial" w:hAnsi="Arial" w:cs="Arial"/>
                <w:color w:val="000000"/>
                <w:sz w:val="18"/>
                <w:szCs w:val="18"/>
              </w:rPr>
            </w:pPr>
            <w:proofErr w:type="gramStart"/>
            <w:r w:rsidRPr="00D912D6">
              <w:rPr>
                <w:rFonts w:ascii="Arial" w:hAnsi="Arial" w:cs="Arial" w:hint="eastAsia"/>
                <w:color w:val="000000"/>
                <w:sz w:val="18"/>
                <w:szCs w:val="18"/>
              </w:rPr>
              <w:t>泰禾集团</w:t>
            </w:r>
            <w:proofErr w:type="gramEnd"/>
          </w:p>
        </w:tc>
        <w:tc>
          <w:tcPr>
            <w:tcW w:w="1117" w:type="dxa"/>
            <w:noWrap/>
            <w:hideMark/>
          </w:tcPr>
          <w:p w14:paraId="76FC33C5" w14:textId="77777777" w:rsidR="00D746A5" w:rsidRPr="00D912D6" w:rsidRDefault="00D746A5" w:rsidP="00BA49EE">
            <w:pPr>
              <w:rPr>
                <w:rFonts w:ascii="Arial" w:hAnsi="Arial" w:cs="Arial"/>
                <w:color w:val="000000"/>
                <w:sz w:val="18"/>
                <w:szCs w:val="18"/>
              </w:rPr>
            </w:pPr>
            <w:r w:rsidRPr="00D912D6">
              <w:rPr>
                <w:rFonts w:ascii="Arial" w:hAnsi="Arial" w:cs="Arial" w:hint="eastAsia"/>
                <w:color w:val="000000"/>
                <w:sz w:val="18"/>
                <w:szCs w:val="18"/>
              </w:rPr>
              <w:t>2021.</w:t>
            </w:r>
            <w:r>
              <w:rPr>
                <w:rFonts w:ascii="Arial" w:hAnsi="Arial" w:cs="Arial"/>
                <w:color w:val="000000"/>
                <w:sz w:val="18"/>
                <w:szCs w:val="18"/>
              </w:rPr>
              <w:t>0</w:t>
            </w:r>
            <w:r w:rsidRPr="00D912D6">
              <w:rPr>
                <w:rFonts w:ascii="Arial" w:hAnsi="Arial" w:cs="Arial" w:hint="eastAsia"/>
                <w:color w:val="000000"/>
                <w:sz w:val="18"/>
                <w:szCs w:val="18"/>
              </w:rPr>
              <w:t>8.</w:t>
            </w:r>
            <w:r>
              <w:rPr>
                <w:rFonts w:ascii="Arial" w:hAnsi="Arial" w:cs="Arial"/>
                <w:color w:val="000000"/>
                <w:sz w:val="18"/>
                <w:szCs w:val="18"/>
              </w:rPr>
              <w:t>0</w:t>
            </w:r>
            <w:r w:rsidRPr="00D912D6">
              <w:rPr>
                <w:rFonts w:ascii="Arial" w:hAnsi="Arial" w:cs="Arial" w:hint="eastAsia"/>
                <w:color w:val="000000"/>
                <w:sz w:val="18"/>
                <w:szCs w:val="18"/>
              </w:rPr>
              <w:t>6</w:t>
            </w:r>
          </w:p>
        </w:tc>
        <w:tc>
          <w:tcPr>
            <w:tcW w:w="1625" w:type="dxa"/>
            <w:noWrap/>
            <w:hideMark/>
          </w:tcPr>
          <w:p w14:paraId="445B1576" w14:textId="77777777" w:rsidR="00D746A5" w:rsidRPr="00D912D6" w:rsidRDefault="00D746A5" w:rsidP="00BA49EE">
            <w:pPr>
              <w:rPr>
                <w:rFonts w:ascii="Arial" w:hAnsi="Arial" w:cs="Arial"/>
                <w:color w:val="000000"/>
                <w:sz w:val="18"/>
                <w:szCs w:val="18"/>
              </w:rPr>
            </w:pPr>
            <w:r w:rsidRPr="00D912D6">
              <w:rPr>
                <w:rFonts w:ascii="Arial" w:hAnsi="Arial" w:cs="Arial" w:hint="eastAsia"/>
                <w:color w:val="000000"/>
                <w:sz w:val="18"/>
                <w:szCs w:val="18"/>
              </w:rPr>
              <w:t>(2021)</w:t>
            </w:r>
            <w:r w:rsidRPr="00D912D6">
              <w:rPr>
                <w:rFonts w:ascii="Arial" w:hAnsi="Arial" w:cs="Arial" w:hint="eastAsia"/>
                <w:color w:val="000000"/>
                <w:sz w:val="18"/>
                <w:szCs w:val="18"/>
              </w:rPr>
              <w:t>闽</w:t>
            </w:r>
            <w:r w:rsidRPr="00D912D6">
              <w:rPr>
                <w:rFonts w:ascii="Arial" w:hAnsi="Arial" w:cs="Arial" w:hint="eastAsia"/>
                <w:color w:val="000000"/>
                <w:sz w:val="18"/>
                <w:szCs w:val="18"/>
              </w:rPr>
              <w:t>0125</w:t>
            </w:r>
            <w:r w:rsidRPr="00D912D6">
              <w:rPr>
                <w:rFonts w:ascii="Arial" w:hAnsi="Arial" w:cs="Arial" w:hint="eastAsia"/>
                <w:color w:val="000000"/>
                <w:sz w:val="18"/>
                <w:szCs w:val="18"/>
              </w:rPr>
              <w:t>执</w:t>
            </w:r>
            <w:r w:rsidRPr="00D912D6">
              <w:rPr>
                <w:rFonts w:ascii="Arial" w:hAnsi="Arial" w:cs="Arial" w:hint="eastAsia"/>
                <w:color w:val="000000"/>
                <w:sz w:val="18"/>
                <w:szCs w:val="18"/>
              </w:rPr>
              <w:t>1703</w:t>
            </w:r>
            <w:r w:rsidRPr="00D912D6">
              <w:rPr>
                <w:rFonts w:ascii="Arial" w:hAnsi="Arial" w:cs="Arial" w:hint="eastAsia"/>
                <w:color w:val="000000"/>
                <w:sz w:val="18"/>
                <w:szCs w:val="18"/>
              </w:rPr>
              <w:t>号</w:t>
            </w:r>
          </w:p>
        </w:tc>
        <w:tc>
          <w:tcPr>
            <w:tcW w:w="2083" w:type="dxa"/>
            <w:noWrap/>
            <w:hideMark/>
          </w:tcPr>
          <w:p w14:paraId="7553244F" w14:textId="77777777" w:rsidR="00D746A5" w:rsidRPr="00D912D6" w:rsidRDefault="00D746A5" w:rsidP="00BA49EE">
            <w:pPr>
              <w:rPr>
                <w:rFonts w:ascii="Arial" w:hAnsi="Arial" w:cs="Arial"/>
                <w:color w:val="000000"/>
                <w:sz w:val="18"/>
                <w:szCs w:val="18"/>
              </w:rPr>
            </w:pPr>
            <w:r w:rsidRPr="00D912D6">
              <w:rPr>
                <w:rFonts w:ascii="Arial" w:hAnsi="Arial" w:cs="Arial" w:hint="eastAsia"/>
                <w:color w:val="000000"/>
                <w:sz w:val="18"/>
                <w:szCs w:val="18"/>
              </w:rPr>
              <w:t>永泰县人民法院</w:t>
            </w:r>
          </w:p>
        </w:tc>
        <w:tc>
          <w:tcPr>
            <w:tcW w:w="1484" w:type="dxa"/>
            <w:noWrap/>
            <w:hideMark/>
          </w:tcPr>
          <w:p w14:paraId="11A4DFBE" w14:textId="77777777" w:rsidR="00D746A5" w:rsidRPr="00D912D6" w:rsidRDefault="00D746A5" w:rsidP="00BA49EE">
            <w:pPr>
              <w:jc w:val="right"/>
              <w:rPr>
                <w:rFonts w:ascii="Arial" w:hAnsi="Arial" w:cs="Arial"/>
                <w:color w:val="000000"/>
                <w:sz w:val="18"/>
                <w:szCs w:val="18"/>
              </w:rPr>
            </w:pPr>
            <w:r w:rsidRPr="00D912D6">
              <w:rPr>
                <w:rFonts w:ascii="Arial" w:hAnsi="Arial" w:cs="Arial" w:hint="eastAsia"/>
                <w:color w:val="000000"/>
                <w:sz w:val="18"/>
                <w:szCs w:val="18"/>
              </w:rPr>
              <w:t>262,500.00</w:t>
            </w:r>
          </w:p>
        </w:tc>
        <w:tc>
          <w:tcPr>
            <w:tcW w:w="3175" w:type="dxa"/>
            <w:hideMark/>
          </w:tcPr>
          <w:p w14:paraId="7D282501" w14:textId="77777777" w:rsidR="00D746A5" w:rsidRPr="00D912D6" w:rsidRDefault="00D746A5" w:rsidP="00BA49EE">
            <w:pPr>
              <w:rPr>
                <w:rFonts w:ascii="Arial" w:hAnsi="Arial" w:cs="Arial"/>
                <w:color w:val="000000"/>
                <w:sz w:val="18"/>
                <w:szCs w:val="18"/>
              </w:rPr>
            </w:pPr>
            <w:r w:rsidRPr="00D912D6">
              <w:rPr>
                <w:rFonts w:ascii="Arial" w:hAnsi="Arial" w:cs="Arial" w:hint="eastAsia"/>
                <w:color w:val="000000"/>
                <w:sz w:val="18"/>
                <w:szCs w:val="18"/>
              </w:rPr>
              <w:t>上海亿翰信息科技有限公司与</w:t>
            </w:r>
            <w:proofErr w:type="gramStart"/>
            <w:r w:rsidRPr="00D912D6">
              <w:rPr>
                <w:rFonts w:ascii="Arial" w:hAnsi="Arial" w:cs="Arial" w:hint="eastAsia"/>
                <w:color w:val="000000"/>
                <w:sz w:val="18"/>
                <w:szCs w:val="18"/>
              </w:rPr>
              <w:t>泰禾集团</w:t>
            </w:r>
            <w:proofErr w:type="gramEnd"/>
            <w:r w:rsidRPr="00D912D6">
              <w:rPr>
                <w:rFonts w:ascii="Arial" w:hAnsi="Arial" w:cs="Arial" w:hint="eastAsia"/>
                <w:color w:val="000000"/>
                <w:sz w:val="18"/>
                <w:szCs w:val="18"/>
              </w:rPr>
              <w:t>股份有限公司</w:t>
            </w:r>
            <w:r w:rsidRPr="00D912D6">
              <w:rPr>
                <w:rFonts w:ascii="Arial" w:hAnsi="Arial" w:cs="Arial" w:hint="eastAsia"/>
                <w:color w:val="000000"/>
                <w:sz w:val="18"/>
                <w:szCs w:val="18"/>
              </w:rPr>
              <w:t>,</w:t>
            </w:r>
            <w:proofErr w:type="gramStart"/>
            <w:r w:rsidRPr="00D912D6">
              <w:rPr>
                <w:rFonts w:ascii="Arial" w:hAnsi="Arial" w:cs="Arial" w:hint="eastAsia"/>
                <w:color w:val="000000"/>
                <w:sz w:val="18"/>
                <w:szCs w:val="18"/>
              </w:rPr>
              <w:t>泰禾集团</w:t>
            </w:r>
            <w:proofErr w:type="gramEnd"/>
            <w:r w:rsidRPr="00D912D6">
              <w:rPr>
                <w:rFonts w:ascii="Arial" w:hAnsi="Arial" w:cs="Arial" w:hint="eastAsia"/>
                <w:color w:val="000000"/>
                <w:sz w:val="18"/>
                <w:szCs w:val="18"/>
              </w:rPr>
              <w:t>股份有限公司福州分公司服务合同纠纷的案件</w:t>
            </w:r>
          </w:p>
        </w:tc>
      </w:tr>
      <w:tr w:rsidR="00D746A5" w:rsidRPr="00D912D6" w14:paraId="3343587C" w14:textId="77777777" w:rsidTr="00C444F3">
        <w:trPr>
          <w:cantSplit/>
          <w:trHeight w:val="285"/>
          <w:jc w:val="center"/>
        </w:trPr>
        <w:tc>
          <w:tcPr>
            <w:tcW w:w="1319" w:type="dxa"/>
            <w:noWrap/>
            <w:hideMark/>
          </w:tcPr>
          <w:p w14:paraId="67716FD4" w14:textId="77777777" w:rsidR="00D746A5" w:rsidRPr="00D912D6" w:rsidRDefault="00D746A5" w:rsidP="00BA49EE">
            <w:pPr>
              <w:rPr>
                <w:rFonts w:ascii="Arial" w:hAnsi="Arial" w:cs="Arial"/>
                <w:color w:val="000000"/>
                <w:sz w:val="18"/>
                <w:szCs w:val="18"/>
              </w:rPr>
            </w:pPr>
            <w:proofErr w:type="gramStart"/>
            <w:r w:rsidRPr="00D912D6">
              <w:rPr>
                <w:rFonts w:ascii="Arial" w:hAnsi="Arial" w:cs="Arial" w:hint="eastAsia"/>
                <w:color w:val="000000"/>
                <w:sz w:val="18"/>
                <w:szCs w:val="18"/>
              </w:rPr>
              <w:t>泰禾集团</w:t>
            </w:r>
            <w:proofErr w:type="gramEnd"/>
          </w:p>
        </w:tc>
        <w:tc>
          <w:tcPr>
            <w:tcW w:w="1117" w:type="dxa"/>
            <w:noWrap/>
            <w:hideMark/>
          </w:tcPr>
          <w:p w14:paraId="05DC0C75" w14:textId="77777777" w:rsidR="00D746A5" w:rsidRPr="00D912D6" w:rsidRDefault="00D746A5" w:rsidP="00BA49EE">
            <w:pPr>
              <w:rPr>
                <w:rFonts w:ascii="Arial" w:hAnsi="Arial" w:cs="Arial"/>
                <w:color w:val="000000"/>
                <w:sz w:val="18"/>
                <w:szCs w:val="18"/>
              </w:rPr>
            </w:pPr>
            <w:r w:rsidRPr="00D912D6">
              <w:rPr>
                <w:rFonts w:ascii="Arial" w:hAnsi="Arial" w:cs="Arial" w:hint="eastAsia"/>
                <w:color w:val="000000"/>
                <w:sz w:val="18"/>
                <w:szCs w:val="18"/>
              </w:rPr>
              <w:t>2021.</w:t>
            </w:r>
            <w:r>
              <w:rPr>
                <w:rFonts w:ascii="Arial" w:hAnsi="Arial" w:cs="Arial"/>
                <w:color w:val="000000"/>
                <w:sz w:val="18"/>
                <w:szCs w:val="18"/>
              </w:rPr>
              <w:t>0</w:t>
            </w:r>
            <w:r w:rsidRPr="00D912D6">
              <w:rPr>
                <w:rFonts w:ascii="Arial" w:hAnsi="Arial" w:cs="Arial" w:hint="eastAsia"/>
                <w:color w:val="000000"/>
                <w:sz w:val="18"/>
                <w:szCs w:val="18"/>
              </w:rPr>
              <w:t>8.</w:t>
            </w:r>
            <w:r>
              <w:rPr>
                <w:rFonts w:ascii="Arial" w:hAnsi="Arial" w:cs="Arial"/>
                <w:color w:val="000000"/>
                <w:sz w:val="18"/>
                <w:szCs w:val="18"/>
              </w:rPr>
              <w:t>0</w:t>
            </w:r>
            <w:r w:rsidRPr="00D912D6">
              <w:rPr>
                <w:rFonts w:ascii="Arial" w:hAnsi="Arial" w:cs="Arial" w:hint="eastAsia"/>
                <w:color w:val="000000"/>
                <w:sz w:val="18"/>
                <w:szCs w:val="18"/>
              </w:rPr>
              <w:t>6</w:t>
            </w:r>
          </w:p>
        </w:tc>
        <w:tc>
          <w:tcPr>
            <w:tcW w:w="1625" w:type="dxa"/>
            <w:noWrap/>
            <w:hideMark/>
          </w:tcPr>
          <w:p w14:paraId="65D6A251" w14:textId="77777777" w:rsidR="00D746A5" w:rsidRPr="00D912D6" w:rsidRDefault="00D746A5" w:rsidP="00BA49EE">
            <w:pPr>
              <w:rPr>
                <w:rFonts w:ascii="Arial" w:hAnsi="Arial" w:cs="Arial"/>
                <w:color w:val="000000"/>
                <w:sz w:val="18"/>
                <w:szCs w:val="18"/>
              </w:rPr>
            </w:pPr>
            <w:r w:rsidRPr="00D912D6">
              <w:rPr>
                <w:rFonts w:ascii="Arial" w:hAnsi="Arial" w:cs="Arial" w:hint="eastAsia"/>
                <w:color w:val="000000"/>
                <w:sz w:val="18"/>
                <w:szCs w:val="18"/>
              </w:rPr>
              <w:t>(2021)</w:t>
            </w:r>
            <w:r w:rsidRPr="00D912D6">
              <w:rPr>
                <w:rFonts w:ascii="Arial" w:hAnsi="Arial" w:cs="Arial" w:hint="eastAsia"/>
                <w:color w:val="000000"/>
                <w:sz w:val="18"/>
                <w:szCs w:val="18"/>
              </w:rPr>
              <w:t>京</w:t>
            </w:r>
            <w:r w:rsidRPr="00D912D6">
              <w:rPr>
                <w:rFonts w:ascii="Arial" w:hAnsi="Arial" w:cs="Arial" w:hint="eastAsia"/>
                <w:color w:val="000000"/>
                <w:sz w:val="18"/>
                <w:szCs w:val="18"/>
              </w:rPr>
              <w:t>03</w:t>
            </w:r>
            <w:r w:rsidRPr="00D912D6">
              <w:rPr>
                <w:rFonts w:ascii="Arial" w:hAnsi="Arial" w:cs="Arial" w:hint="eastAsia"/>
                <w:color w:val="000000"/>
                <w:sz w:val="18"/>
                <w:szCs w:val="18"/>
              </w:rPr>
              <w:t>执</w:t>
            </w:r>
            <w:r w:rsidRPr="00D912D6">
              <w:rPr>
                <w:rFonts w:ascii="Arial" w:hAnsi="Arial" w:cs="Arial" w:hint="eastAsia"/>
                <w:color w:val="000000"/>
                <w:sz w:val="18"/>
                <w:szCs w:val="18"/>
              </w:rPr>
              <w:t>1410</w:t>
            </w:r>
            <w:r w:rsidRPr="00D912D6">
              <w:rPr>
                <w:rFonts w:ascii="Arial" w:hAnsi="Arial" w:cs="Arial" w:hint="eastAsia"/>
                <w:color w:val="000000"/>
                <w:sz w:val="18"/>
                <w:szCs w:val="18"/>
              </w:rPr>
              <w:t>号</w:t>
            </w:r>
          </w:p>
        </w:tc>
        <w:tc>
          <w:tcPr>
            <w:tcW w:w="2083" w:type="dxa"/>
            <w:noWrap/>
            <w:hideMark/>
          </w:tcPr>
          <w:p w14:paraId="761DF801" w14:textId="77777777" w:rsidR="00D746A5" w:rsidRPr="00D912D6" w:rsidRDefault="00D746A5" w:rsidP="00BA49EE">
            <w:pPr>
              <w:rPr>
                <w:rFonts w:ascii="Arial" w:hAnsi="Arial" w:cs="Arial"/>
                <w:color w:val="000000"/>
                <w:sz w:val="18"/>
                <w:szCs w:val="18"/>
              </w:rPr>
            </w:pPr>
            <w:r w:rsidRPr="00D912D6">
              <w:rPr>
                <w:rFonts w:ascii="Arial" w:hAnsi="Arial" w:cs="Arial" w:hint="eastAsia"/>
                <w:color w:val="000000"/>
                <w:sz w:val="18"/>
                <w:szCs w:val="18"/>
              </w:rPr>
              <w:t>北京市第三中级人民法院</w:t>
            </w:r>
          </w:p>
        </w:tc>
        <w:tc>
          <w:tcPr>
            <w:tcW w:w="1484" w:type="dxa"/>
            <w:noWrap/>
            <w:hideMark/>
          </w:tcPr>
          <w:p w14:paraId="76C044DB" w14:textId="77777777" w:rsidR="00D746A5" w:rsidRPr="00D912D6" w:rsidRDefault="00D746A5" w:rsidP="00BA49EE">
            <w:pPr>
              <w:jc w:val="right"/>
              <w:rPr>
                <w:rFonts w:ascii="Arial" w:hAnsi="Arial" w:cs="Arial"/>
                <w:color w:val="000000"/>
                <w:sz w:val="18"/>
                <w:szCs w:val="18"/>
              </w:rPr>
            </w:pPr>
            <w:r w:rsidRPr="00D912D6">
              <w:rPr>
                <w:rFonts w:ascii="Arial" w:hAnsi="Arial" w:cs="Arial" w:hint="eastAsia"/>
                <w:color w:val="000000"/>
                <w:sz w:val="18"/>
                <w:szCs w:val="18"/>
              </w:rPr>
              <w:t>135,572.00</w:t>
            </w:r>
          </w:p>
        </w:tc>
        <w:tc>
          <w:tcPr>
            <w:tcW w:w="3175" w:type="dxa"/>
            <w:noWrap/>
            <w:hideMark/>
          </w:tcPr>
          <w:p w14:paraId="491E878F" w14:textId="77777777" w:rsidR="00D746A5" w:rsidRPr="00D912D6" w:rsidRDefault="00D746A5" w:rsidP="00BA49EE">
            <w:pPr>
              <w:rPr>
                <w:rFonts w:ascii="Arial" w:hAnsi="Arial" w:cs="Arial"/>
                <w:color w:val="000000"/>
                <w:sz w:val="18"/>
                <w:szCs w:val="18"/>
              </w:rPr>
            </w:pPr>
            <w:r>
              <w:rPr>
                <w:rFonts w:ascii="Arial" w:hAnsi="Arial" w:cs="Arial" w:hint="eastAsia"/>
                <w:color w:val="000000"/>
                <w:sz w:val="18"/>
                <w:szCs w:val="18"/>
              </w:rPr>
              <w:t>——</w:t>
            </w:r>
          </w:p>
        </w:tc>
      </w:tr>
      <w:tr w:rsidR="00D746A5" w:rsidRPr="00D912D6" w14:paraId="5CA9A421" w14:textId="77777777" w:rsidTr="00C444F3">
        <w:trPr>
          <w:cantSplit/>
          <w:trHeight w:val="1403"/>
          <w:jc w:val="center"/>
        </w:trPr>
        <w:tc>
          <w:tcPr>
            <w:tcW w:w="1319" w:type="dxa"/>
            <w:noWrap/>
            <w:hideMark/>
          </w:tcPr>
          <w:p w14:paraId="39A6573A" w14:textId="77777777" w:rsidR="00D746A5" w:rsidRPr="00D912D6" w:rsidRDefault="00D746A5" w:rsidP="00BA49EE">
            <w:pPr>
              <w:rPr>
                <w:rFonts w:ascii="Arial" w:hAnsi="Arial" w:cs="Arial"/>
                <w:color w:val="000000"/>
                <w:sz w:val="18"/>
                <w:szCs w:val="18"/>
              </w:rPr>
            </w:pPr>
            <w:proofErr w:type="gramStart"/>
            <w:r w:rsidRPr="00D912D6">
              <w:rPr>
                <w:rFonts w:ascii="Arial" w:hAnsi="Arial" w:cs="Arial" w:hint="eastAsia"/>
                <w:color w:val="000000"/>
                <w:sz w:val="18"/>
                <w:szCs w:val="18"/>
              </w:rPr>
              <w:t>泰禾集团</w:t>
            </w:r>
            <w:proofErr w:type="gramEnd"/>
          </w:p>
        </w:tc>
        <w:tc>
          <w:tcPr>
            <w:tcW w:w="1117" w:type="dxa"/>
            <w:noWrap/>
            <w:hideMark/>
          </w:tcPr>
          <w:p w14:paraId="3D6D1F2B" w14:textId="77777777" w:rsidR="00D746A5" w:rsidRPr="00D912D6" w:rsidRDefault="00D746A5" w:rsidP="00BA49EE">
            <w:pPr>
              <w:rPr>
                <w:rFonts w:ascii="Arial" w:hAnsi="Arial" w:cs="Arial"/>
                <w:color w:val="000000"/>
                <w:sz w:val="18"/>
                <w:szCs w:val="18"/>
              </w:rPr>
            </w:pPr>
            <w:r w:rsidRPr="00D912D6">
              <w:rPr>
                <w:rFonts w:ascii="Arial" w:hAnsi="Arial" w:cs="Arial" w:hint="eastAsia"/>
                <w:color w:val="000000"/>
                <w:sz w:val="18"/>
                <w:szCs w:val="18"/>
              </w:rPr>
              <w:t>2021.</w:t>
            </w:r>
            <w:r>
              <w:rPr>
                <w:rFonts w:ascii="Arial" w:hAnsi="Arial" w:cs="Arial"/>
                <w:color w:val="000000"/>
                <w:sz w:val="18"/>
                <w:szCs w:val="18"/>
              </w:rPr>
              <w:t>0</w:t>
            </w:r>
            <w:r w:rsidRPr="00D912D6">
              <w:rPr>
                <w:rFonts w:ascii="Arial" w:hAnsi="Arial" w:cs="Arial" w:hint="eastAsia"/>
                <w:color w:val="000000"/>
                <w:sz w:val="18"/>
                <w:szCs w:val="18"/>
              </w:rPr>
              <w:t>8.</w:t>
            </w:r>
            <w:r>
              <w:rPr>
                <w:rFonts w:ascii="Arial" w:hAnsi="Arial" w:cs="Arial"/>
                <w:color w:val="000000"/>
                <w:sz w:val="18"/>
                <w:szCs w:val="18"/>
              </w:rPr>
              <w:t>0</w:t>
            </w:r>
            <w:r w:rsidRPr="00D912D6">
              <w:rPr>
                <w:rFonts w:ascii="Arial" w:hAnsi="Arial" w:cs="Arial" w:hint="eastAsia"/>
                <w:color w:val="000000"/>
                <w:sz w:val="18"/>
                <w:szCs w:val="18"/>
              </w:rPr>
              <w:t>6</w:t>
            </w:r>
          </w:p>
        </w:tc>
        <w:tc>
          <w:tcPr>
            <w:tcW w:w="1625" w:type="dxa"/>
            <w:noWrap/>
            <w:hideMark/>
          </w:tcPr>
          <w:p w14:paraId="1E5178F5" w14:textId="77777777" w:rsidR="00D746A5" w:rsidRPr="00D912D6" w:rsidRDefault="00D746A5" w:rsidP="00BA49EE">
            <w:pPr>
              <w:rPr>
                <w:rFonts w:ascii="Arial" w:hAnsi="Arial" w:cs="Arial"/>
                <w:color w:val="000000"/>
                <w:sz w:val="18"/>
                <w:szCs w:val="18"/>
              </w:rPr>
            </w:pPr>
            <w:r w:rsidRPr="00D912D6">
              <w:rPr>
                <w:rFonts w:ascii="Arial" w:hAnsi="Arial" w:cs="Arial" w:hint="eastAsia"/>
                <w:color w:val="000000"/>
                <w:sz w:val="18"/>
                <w:szCs w:val="18"/>
              </w:rPr>
              <w:t>(2021)</w:t>
            </w:r>
            <w:r w:rsidRPr="00D912D6">
              <w:rPr>
                <w:rFonts w:ascii="Arial" w:hAnsi="Arial" w:cs="Arial" w:hint="eastAsia"/>
                <w:color w:val="000000"/>
                <w:sz w:val="18"/>
                <w:szCs w:val="18"/>
              </w:rPr>
              <w:t>闽</w:t>
            </w:r>
            <w:r w:rsidRPr="00D912D6">
              <w:rPr>
                <w:rFonts w:ascii="Arial" w:hAnsi="Arial" w:cs="Arial" w:hint="eastAsia"/>
                <w:color w:val="000000"/>
                <w:sz w:val="18"/>
                <w:szCs w:val="18"/>
              </w:rPr>
              <w:t>0125</w:t>
            </w:r>
            <w:r w:rsidRPr="00D912D6">
              <w:rPr>
                <w:rFonts w:ascii="Arial" w:hAnsi="Arial" w:cs="Arial" w:hint="eastAsia"/>
                <w:color w:val="000000"/>
                <w:sz w:val="18"/>
                <w:szCs w:val="18"/>
              </w:rPr>
              <w:t>执</w:t>
            </w:r>
            <w:r w:rsidRPr="00D912D6">
              <w:rPr>
                <w:rFonts w:ascii="Arial" w:hAnsi="Arial" w:cs="Arial" w:hint="eastAsia"/>
                <w:color w:val="000000"/>
                <w:sz w:val="18"/>
                <w:szCs w:val="18"/>
              </w:rPr>
              <w:t>1703</w:t>
            </w:r>
            <w:r w:rsidRPr="00D912D6">
              <w:rPr>
                <w:rFonts w:ascii="Arial" w:hAnsi="Arial" w:cs="Arial" w:hint="eastAsia"/>
                <w:color w:val="000000"/>
                <w:sz w:val="18"/>
                <w:szCs w:val="18"/>
              </w:rPr>
              <w:t>号</w:t>
            </w:r>
          </w:p>
        </w:tc>
        <w:tc>
          <w:tcPr>
            <w:tcW w:w="2083" w:type="dxa"/>
            <w:noWrap/>
            <w:hideMark/>
          </w:tcPr>
          <w:p w14:paraId="369A1BA8" w14:textId="77777777" w:rsidR="00D746A5" w:rsidRPr="00D912D6" w:rsidRDefault="00D746A5" w:rsidP="00BA49EE">
            <w:pPr>
              <w:rPr>
                <w:rFonts w:ascii="Arial" w:hAnsi="Arial" w:cs="Arial"/>
                <w:color w:val="000000"/>
                <w:sz w:val="18"/>
                <w:szCs w:val="18"/>
              </w:rPr>
            </w:pPr>
            <w:r w:rsidRPr="00D912D6">
              <w:rPr>
                <w:rFonts w:ascii="Arial" w:hAnsi="Arial" w:cs="Arial" w:hint="eastAsia"/>
                <w:color w:val="000000"/>
                <w:sz w:val="18"/>
                <w:szCs w:val="18"/>
              </w:rPr>
              <w:t>永泰县人民法院</w:t>
            </w:r>
          </w:p>
        </w:tc>
        <w:tc>
          <w:tcPr>
            <w:tcW w:w="1484" w:type="dxa"/>
            <w:noWrap/>
            <w:hideMark/>
          </w:tcPr>
          <w:p w14:paraId="5123CEE7" w14:textId="77777777" w:rsidR="00D746A5" w:rsidRPr="00D912D6" w:rsidRDefault="00D746A5" w:rsidP="00BA49EE">
            <w:pPr>
              <w:jc w:val="right"/>
              <w:rPr>
                <w:rFonts w:ascii="Arial" w:hAnsi="Arial" w:cs="Arial"/>
                <w:color w:val="000000"/>
                <w:sz w:val="18"/>
                <w:szCs w:val="18"/>
              </w:rPr>
            </w:pPr>
            <w:r w:rsidRPr="00D912D6">
              <w:rPr>
                <w:rFonts w:ascii="Arial" w:hAnsi="Arial" w:cs="Arial" w:hint="eastAsia"/>
                <w:color w:val="000000"/>
                <w:sz w:val="18"/>
                <w:szCs w:val="18"/>
              </w:rPr>
              <w:t>262,500.00</w:t>
            </w:r>
          </w:p>
        </w:tc>
        <w:tc>
          <w:tcPr>
            <w:tcW w:w="3175" w:type="dxa"/>
            <w:hideMark/>
          </w:tcPr>
          <w:p w14:paraId="65C549B5" w14:textId="77777777" w:rsidR="00D746A5" w:rsidRPr="00D912D6" w:rsidRDefault="00D746A5" w:rsidP="00BA49EE">
            <w:pPr>
              <w:rPr>
                <w:rFonts w:ascii="Arial" w:hAnsi="Arial" w:cs="Arial"/>
                <w:color w:val="000000"/>
                <w:sz w:val="18"/>
                <w:szCs w:val="18"/>
              </w:rPr>
            </w:pPr>
            <w:r w:rsidRPr="00D912D6">
              <w:rPr>
                <w:rFonts w:ascii="Arial" w:hAnsi="Arial" w:cs="Arial" w:hint="eastAsia"/>
                <w:color w:val="000000"/>
                <w:sz w:val="18"/>
                <w:szCs w:val="18"/>
              </w:rPr>
              <w:t>上海亿翰信息科技有限公司与</w:t>
            </w:r>
            <w:proofErr w:type="gramStart"/>
            <w:r w:rsidRPr="00D912D6">
              <w:rPr>
                <w:rFonts w:ascii="Arial" w:hAnsi="Arial" w:cs="Arial" w:hint="eastAsia"/>
                <w:color w:val="000000"/>
                <w:sz w:val="18"/>
                <w:szCs w:val="18"/>
              </w:rPr>
              <w:t>泰禾集团</w:t>
            </w:r>
            <w:proofErr w:type="gramEnd"/>
            <w:r w:rsidRPr="00D912D6">
              <w:rPr>
                <w:rFonts w:ascii="Arial" w:hAnsi="Arial" w:cs="Arial" w:hint="eastAsia"/>
                <w:color w:val="000000"/>
                <w:sz w:val="18"/>
                <w:szCs w:val="18"/>
              </w:rPr>
              <w:t>股份有限公司</w:t>
            </w:r>
            <w:r w:rsidRPr="00D912D6">
              <w:rPr>
                <w:rFonts w:ascii="Arial" w:hAnsi="Arial" w:cs="Arial" w:hint="eastAsia"/>
                <w:color w:val="000000"/>
                <w:sz w:val="18"/>
                <w:szCs w:val="18"/>
              </w:rPr>
              <w:t>,</w:t>
            </w:r>
            <w:proofErr w:type="gramStart"/>
            <w:r w:rsidRPr="00D912D6">
              <w:rPr>
                <w:rFonts w:ascii="Arial" w:hAnsi="Arial" w:cs="Arial" w:hint="eastAsia"/>
                <w:color w:val="000000"/>
                <w:sz w:val="18"/>
                <w:szCs w:val="18"/>
              </w:rPr>
              <w:t>泰禾集团</w:t>
            </w:r>
            <w:proofErr w:type="gramEnd"/>
            <w:r w:rsidRPr="00D912D6">
              <w:rPr>
                <w:rFonts w:ascii="Arial" w:hAnsi="Arial" w:cs="Arial" w:hint="eastAsia"/>
                <w:color w:val="000000"/>
                <w:sz w:val="18"/>
                <w:szCs w:val="18"/>
              </w:rPr>
              <w:t>股份有限公司福州分公司服务合同纠纷的案件</w:t>
            </w:r>
          </w:p>
        </w:tc>
      </w:tr>
      <w:tr w:rsidR="00D746A5" w:rsidRPr="00D912D6" w14:paraId="4A6A4B2E" w14:textId="77777777" w:rsidTr="00C444F3">
        <w:trPr>
          <w:cantSplit/>
          <w:trHeight w:val="1403"/>
          <w:jc w:val="center"/>
        </w:trPr>
        <w:tc>
          <w:tcPr>
            <w:tcW w:w="1319" w:type="dxa"/>
            <w:noWrap/>
            <w:hideMark/>
          </w:tcPr>
          <w:p w14:paraId="730A7E18" w14:textId="77777777" w:rsidR="00D746A5" w:rsidRPr="00D912D6" w:rsidRDefault="00D746A5" w:rsidP="00BA49EE">
            <w:pPr>
              <w:rPr>
                <w:rFonts w:ascii="Arial" w:hAnsi="Arial" w:cs="Arial"/>
                <w:color w:val="000000"/>
                <w:sz w:val="18"/>
                <w:szCs w:val="18"/>
              </w:rPr>
            </w:pPr>
            <w:proofErr w:type="gramStart"/>
            <w:r w:rsidRPr="00D912D6">
              <w:rPr>
                <w:rFonts w:ascii="Arial" w:hAnsi="Arial" w:cs="Arial" w:hint="eastAsia"/>
                <w:color w:val="000000"/>
                <w:sz w:val="18"/>
                <w:szCs w:val="18"/>
              </w:rPr>
              <w:t>福州泰禾房地产</w:t>
            </w:r>
            <w:proofErr w:type="gramEnd"/>
          </w:p>
        </w:tc>
        <w:tc>
          <w:tcPr>
            <w:tcW w:w="1117" w:type="dxa"/>
            <w:noWrap/>
            <w:hideMark/>
          </w:tcPr>
          <w:p w14:paraId="74946570" w14:textId="77777777" w:rsidR="00D746A5" w:rsidRPr="00D912D6" w:rsidRDefault="00D746A5" w:rsidP="00BA49EE">
            <w:pPr>
              <w:rPr>
                <w:rFonts w:ascii="Arial" w:hAnsi="Arial" w:cs="Arial"/>
                <w:color w:val="000000"/>
                <w:sz w:val="18"/>
                <w:szCs w:val="18"/>
              </w:rPr>
            </w:pPr>
            <w:r w:rsidRPr="00D912D6">
              <w:rPr>
                <w:rFonts w:ascii="Arial" w:hAnsi="Arial" w:cs="Arial" w:hint="eastAsia"/>
                <w:color w:val="000000"/>
                <w:sz w:val="18"/>
                <w:szCs w:val="18"/>
              </w:rPr>
              <w:t>2021.</w:t>
            </w:r>
            <w:r>
              <w:rPr>
                <w:rFonts w:ascii="Arial" w:hAnsi="Arial" w:cs="Arial"/>
                <w:color w:val="000000"/>
                <w:sz w:val="18"/>
                <w:szCs w:val="18"/>
              </w:rPr>
              <w:t>0</w:t>
            </w:r>
            <w:r w:rsidRPr="00D912D6">
              <w:rPr>
                <w:rFonts w:ascii="Arial" w:hAnsi="Arial" w:cs="Arial" w:hint="eastAsia"/>
                <w:color w:val="000000"/>
                <w:sz w:val="18"/>
                <w:szCs w:val="18"/>
              </w:rPr>
              <w:t>8.10</w:t>
            </w:r>
          </w:p>
        </w:tc>
        <w:tc>
          <w:tcPr>
            <w:tcW w:w="1625" w:type="dxa"/>
            <w:noWrap/>
            <w:hideMark/>
          </w:tcPr>
          <w:p w14:paraId="7C046A4D" w14:textId="77777777" w:rsidR="00D746A5" w:rsidRPr="00D912D6" w:rsidRDefault="00D746A5" w:rsidP="00BA49EE">
            <w:pPr>
              <w:rPr>
                <w:rFonts w:ascii="Arial" w:hAnsi="Arial" w:cs="Arial"/>
                <w:color w:val="000000"/>
                <w:sz w:val="18"/>
                <w:szCs w:val="18"/>
              </w:rPr>
            </w:pPr>
            <w:r w:rsidRPr="00D912D6">
              <w:rPr>
                <w:rFonts w:ascii="Arial" w:hAnsi="Arial" w:cs="Arial" w:hint="eastAsia"/>
                <w:color w:val="000000"/>
                <w:sz w:val="18"/>
                <w:szCs w:val="18"/>
              </w:rPr>
              <w:t>(2021)</w:t>
            </w:r>
            <w:r w:rsidRPr="00D912D6">
              <w:rPr>
                <w:rFonts w:ascii="Arial" w:hAnsi="Arial" w:cs="Arial" w:hint="eastAsia"/>
                <w:color w:val="000000"/>
                <w:sz w:val="18"/>
                <w:szCs w:val="18"/>
              </w:rPr>
              <w:t>闽</w:t>
            </w:r>
            <w:r w:rsidRPr="00D912D6">
              <w:rPr>
                <w:rFonts w:ascii="Arial" w:hAnsi="Arial" w:cs="Arial" w:hint="eastAsia"/>
                <w:color w:val="000000"/>
                <w:sz w:val="18"/>
                <w:szCs w:val="18"/>
              </w:rPr>
              <w:t>0102</w:t>
            </w:r>
            <w:r w:rsidRPr="00D912D6">
              <w:rPr>
                <w:rFonts w:ascii="Arial" w:hAnsi="Arial" w:cs="Arial" w:hint="eastAsia"/>
                <w:color w:val="000000"/>
                <w:sz w:val="18"/>
                <w:szCs w:val="18"/>
              </w:rPr>
              <w:t>执</w:t>
            </w:r>
            <w:r w:rsidRPr="00D912D6">
              <w:rPr>
                <w:rFonts w:ascii="Arial" w:hAnsi="Arial" w:cs="Arial" w:hint="eastAsia"/>
                <w:color w:val="000000"/>
                <w:sz w:val="18"/>
                <w:szCs w:val="18"/>
              </w:rPr>
              <w:t>9852</w:t>
            </w:r>
            <w:r w:rsidRPr="00D912D6">
              <w:rPr>
                <w:rFonts w:ascii="Arial" w:hAnsi="Arial" w:cs="Arial" w:hint="eastAsia"/>
                <w:color w:val="000000"/>
                <w:sz w:val="18"/>
                <w:szCs w:val="18"/>
              </w:rPr>
              <w:t>号</w:t>
            </w:r>
          </w:p>
        </w:tc>
        <w:tc>
          <w:tcPr>
            <w:tcW w:w="2083" w:type="dxa"/>
            <w:noWrap/>
            <w:hideMark/>
          </w:tcPr>
          <w:p w14:paraId="506F0C79" w14:textId="77777777" w:rsidR="00D746A5" w:rsidRPr="00D912D6" w:rsidRDefault="00D746A5" w:rsidP="00BA49EE">
            <w:pPr>
              <w:rPr>
                <w:rFonts w:ascii="Arial" w:hAnsi="Arial" w:cs="Arial"/>
                <w:color w:val="000000"/>
                <w:sz w:val="18"/>
                <w:szCs w:val="18"/>
              </w:rPr>
            </w:pPr>
            <w:r w:rsidRPr="00D912D6">
              <w:rPr>
                <w:rFonts w:ascii="Arial" w:hAnsi="Arial" w:cs="Arial" w:hint="eastAsia"/>
                <w:color w:val="000000"/>
                <w:sz w:val="18"/>
                <w:szCs w:val="18"/>
              </w:rPr>
              <w:t>福州市鼓楼区人民法院</w:t>
            </w:r>
          </w:p>
        </w:tc>
        <w:tc>
          <w:tcPr>
            <w:tcW w:w="1484" w:type="dxa"/>
            <w:noWrap/>
            <w:hideMark/>
          </w:tcPr>
          <w:p w14:paraId="4F3E6B94" w14:textId="77777777" w:rsidR="00D746A5" w:rsidRPr="00D912D6" w:rsidRDefault="00D746A5" w:rsidP="00BA49EE">
            <w:pPr>
              <w:jc w:val="right"/>
              <w:rPr>
                <w:rFonts w:ascii="Arial" w:hAnsi="Arial" w:cs="Arial"/>
                <w:color w:val="000000"/>
                <w:sz w:val="18"/>
                <w:szCs w:val="18"/>
              </w:rPr>
            </w:pPr>
            <w:r w:rsidRPr="00D912D6">
              <w:rPr>
                <w:rFonts w:ascii="Arial" w:hAnsi="Arial" w:cs="Arial" w:hint="eastAsia"/>
                <w:color w:val="000000"/>
                <w:sz w:val="18"/>
                <w:szCs w:val="18"/>
              </w:rPr>
              <w:t>724,519.00</w:t>
            </w:r>
          </w:p>
        </w:tc>
        <w:tc>
          <w:tcPr>
            <w:tcW w:w="3175" w:type="dxa"/>
            <w:hideMark/>
          </w:tcPr>
          <w:p w14:paraId="28B1DCA4" w14:textId="77777777" w:rsidR="00D746A5" w:rsidRPr="00D912D6" w:rsidRDefault="00D746A5" w:rsidP="00BA49EE">
            <w:pPr>
              <w:rPr>
                <w:rFonts w:ascii="Arial" w:hAnsi="Arial" w:cs="Arial"/>
                <w:color w:val="000000"/>
                <w:sz w:val="18"/>
                <w:szCs w:val="18"/>
              </w:rPr>
            </w:pPr>
            <w:r w:rsidRPr="00D912D6">
              <w:rPr>
                <w:rFonts w:ascii="Arial" w:hAnsi="Arial" w:cs="Arial" w:hint="eastAsia"/>
                <w:color w:val="000000"/>
                <w:sz w:val="18"/>
                <w:szCs w:val="18"/>
              </w:rPr>
              <w:t>中国建设银行股份有限公司福州城北支行与兰义妹</w:t>
            </w:r>
            <w:r w:rsidRPr="00D912D6">
              <w:rPr>
                <w:rFonts w:ascii="Arial" w:hAnsi="Arial" w:cs="Arial" w:hint="eastAsia"/>
                <w:color w:val="000000"/>
                <w:sz w:val="18"/>
                <w:szCs w:val="18"/>
              </w:rPr>
              <w:t>,</w:t>
            </w:r>
            <w:r w:rsidRPr="00D912D6">
              <w:rPr>
                <w:rFonts w:ascii="Arial" w:hAnsi="Arial" w:cs="Arial" w:hint="eastAsia"/>
                <w:color w:val="000000"/>
                <w:sz w:val="18"/>
                <w:szCs w:val="18"/>
              </w:rPr>
              <w:t>福州泰禾房地产开发有限公司</w:t>
            </w:r>
            <w:r w:rsidRPr="00D912D6">
              <w:rPr>
                <w:rFonts w:ascii="Arial" w:hAnsi="Arial" w:cs="Arial" w:hint="eastAsia"/>
                <w:color w:val="000000"/>
                <w:sz w:val="18"/>
                <w:szCs w:val="18"/>
              </w:rPr>
              <w:t>,</w:t>
            </w:r>
            <w:r w:rsidRPr="00D912D6">
              <w:rPr>
                <w:rFonts w:ascii="Arial" w:hAnsi="Arial" w:cs="Arial" w:hint="eastAsia"/>
                <w:color w:val="000000"/>
                <w:sz w:val="18"/>
                <w:szCs w:val="18"/>
              </w:rPr>
              <w:t>阮养辉金融借款合同纠纷的案件</w:t>
            </w:r>
          </w:p>
        </w:tc>
      </w:tr>
      <w:tr w:rsidR="00D746A5" w:rsidRPr="00D912D6" w14:paraId="6FC00829" w14:textId="77777777" w:rsidTr="00C444F3">
        <w:trPr>
          <w:cantSplit/>
          <w:trHeight w:val="938"/>
          <w:jc w:val="center"/>
        </w:trPr>
        <w:tc>
          <w:tcPr>
            <w:tcW w:w="1319" w:type="dxa"/>
            <w:noWrap/>
            <w:hideMark/>
          </w:tcPr>
          <w:p w14:paraId="6AD3081D" w14:textId="77777777" w:rsidR="00D746A5" w:rsidRPr="00D912D6" w:rsidRDefault="00D746A5" w:rsidP="00BA49EE">
            <w:pPr>
              <w:rPr>
                <w:rFonts w:ascii="Arial" w:hAnsi="Arial" w:cs="Arial"/>
                <w:color w:val="000000"/>
                <w:sz w:val="18"/>
                <w:szCs w:val="18"/>
              </w:rPr>
            </w:pPr>
            <w:proofErr w:type="gramStart"/>
            <w:r w:rsidRPr="00D912D6">
              <w:rPr>
                <w:rFonts w:ascii="Arial" w:hAnsi="Arial" w:cs="Arial" w:hint="eastAsia"/>
                <w:color w:val="000000"/>
                <w:sz w:val="18"/>
                <w:szCs w:val="18"/>
              </w:rPr>
              <w:t>福州泰禾房地产</w:t>
            </w:r>
            <w:proofErr w:type="gramEnd"/>
          </w:p>
        </w:tc>
        <w:tc>
          <w:tcPr>
            <w:tcW w:w="1117" w:type="dxa"/>
            <w:noWrap/>
            <w:hideMark/>
          </w:tcPr>
          <w:p w14:paraId="3CEB29A9" w14:textId="77777777" w:rsidR="00D746A5" w:rsidRPr="00D912D6" w:rsidRDefault="00D746A5" w:rsidP="00BA49EE">
            <w:pPr>
              <w:rPr>
                <w:rFonts w:ascii="Arial" w:hAnsi="Arial" w:cs="Arial"/>
                <w:color w:val="000000"/>
                <w:sz w:val="18"/>
                <w:szCs w:val="18"/>
              </w:rPr>
            </w:pPr>
            <w:r w:rsidRPr="00D912D6">
              <w:rPr>
                <w:rFonts w:ascii="Arial" w:hAnsi="Arial" w:cs="Arial" w:hint="eastAsia"/>
                <w:color w:val="000000"/>
                <w:sz w:val="18"/>
                <w:szCs w:val="18"/>
              </w:rPr>
              <w:t>2021.</w:t>
            </w:r>
            <w:r>
              <w:rPr>
                <w:rFonts w:ascii="Arial" w:hAnsi="Arial" w:cs="Arial"/>
                <w:color w:val="000000"/>
                <w:sz w:val="18"/>
                <w:szCs w:val="18"/>
              </w:rPr>
              <w:t>0</w:t>
            </w:r>
            <w:r w:rsidRPr="00D912D6">
              <w:rPr>
                <w:rFonts w:ascii="Arial" w:hAnsi="Arial" w:cs="Arial" w:hint="eastAsia"/>
                <w:color w:val="000000"/>
                <w:sz w:val="18"/>
                <w:szCs w:val="18"/>
              </w:rPr>
              <w:t>8.10</w:t>
            </w:r>
          </w:p>
        </w:tc>
        <w:tc>
          <w:tcPr>
            <w:tcW w:w="1625" w:type="dxa"/>
            <w:noWrap/>
            <w:hideMark/>
          </w:tcPr>
          <w:p w14:paraId="24AA0C3E" w14:textId="77777777" w:rsidR="00D746A5" w:rsidRPr="00D912D6" w:rsidRDefault="00D746A5" w:rsidP="00BA49EE">
            <w:pPr>
              <w:rPr>
                <w:rFonts w:ascii="Arial" w:hAnsi="Arial" w:cs="Arial"/>
                <w:color w:val="000000"/>
                <w:sz w:val="18"/>
                <w:szCs w:val="18"/>
              </w:rPr>
            </w:pPr>
            <w:r w:rsidRPr="00D912D6">
              <w:rPr>
                <w:rFonts w:ascii="Arial" w:hAnsi="Arial" w:cs="Arial" w:hint="eastAsia"/>
                <w:color w:val="000000"/>
                <w:sz w:val="18"/>
                <w:szCs w:val="18"/>
              </w:rPr>
              <w:t>(2021)</w:t>
            </w:r>
            <w:r w:rsidRPr="00D912D6">
              <w:rPr>
                <w:rFonts w:ascii="Arial" w:hAnsi="Arial" w:cs="Arial" w:hint="eastAsia"/>
                <w:color w:val="000000"/>
                <w:sz w:val="18"/>
                <w:szCs w:val="18"/>
              </w:rPr>
              <w:t>闽</w:t>
            </w:r>
            <w:r w:rsidRPr="00D912D6">
              <w:rPr>
                <w:rFonts w:ascii="Arial" w:hAnsi="Arial" w:cs="Arial" w:hint="eastAsia"/>
                <w:color w:val="000000"/>
                <w:sz w:val="18"/>
                <w:szCs w:val="18"/>
              </w:rPr>
              <w:t>0102</w:t>
            </w:r>
            <w:r w:rsidRPr="00D912D6">
              <w:rPr>
                <w:rFonts w:ascii="Arial" w:hAnsi="Arial" w:cs="Arial" w:hint="eastAsia"/>
                <w:color w:val="000000"/>
                <w:sz w:val="18"/>
                <w:szCs w:val="18"/>
              </w:rPr>
              <w:t>执</w:t>
            </w:r>
            <w:r w:rsidRPr="00D912D6">
              <w:rPr>
                <w:rFonts w:ascii="Arial" w:hAnsi="Arial" w:cs="Arial" w:hint="eastAsia"/>
                <w:color w:val="000000"/>
                <w:sz w:val="18"/>
                <w:szCs w:val="18"/>
              </w:rPr>
              <w:t>9856</w:t>
            </w:r>
            <w:r w:rsidRPr="00D912D6">
              <w:rPr>
                <w:rFonts w:ascii="Arial" w:hAnsi="Arial" w:cs="Arial" w:hint="eastAsia"/>
                <w:color w:val="000000"/>
                <w:sz w:val="18"/>
                <w:szCs w:val="18"/>
              </w:rPr>
              <w:t>号</w:t>
            </w:r>
          </w:p>
        </w:tc>
        <w:tc>
          <w:tcPr>
            <w:tcW w:w="2083" w:type="dxa"/>
            <w:noWrap/>
            <w:hideMark/>
          </w:tcPr>
          <w:p w14:paraId="2AA463D1" w14:textId="77777777" w:rsidR="00D746A5" w:rsidRPr="00D912D6" w:rsidRDefault="00D746A5" w:rsidP="00BA49EE">
            <w:pPr>
              <w:rPr>
                <w:rFonts w:ascii="Arial" w:hAnsi="Arial" w:cs="Arial"/>
                <w:color w:val="000000"/>
                <w:sz w:val="18"/>
                <w:szCs w:val="18"/>
              </w:rPr>
            </w:pPr>
            <w:r w:rsidRPr="00D912D6">
              <w:rPr>
                <w:rFonts w:ascii="Arial" w:hAnsi="Arial" w:cs="Arial" w:hint="eastAsia"/>
                <w:color w:val="000000"/>
                <w:sz w:val="18"/>
                <w:szCs w:val="18"/>
              </w:rPr>
              <w:t>福州市鼓楼区人民法院</w:t>
            </w:r>
          </w:p>
        </w:tc>
        <w:tc>
          <w:tcPr>
            <w:tcW w:w="1484" w:type="dxa"/>
            <w:noWrap/>
            <w:hideMark/>
          </w:tcPr>
          <w:p w14:paraId="7F9612BA" w14:textId="77777777" w:rsidR="00D746A5" w:rsidRPr="00D912D6" w:rsidRDefault="00D746A5" w:rsidP="00BA49EE">
            <w:pPr>
              <w:jc w:val="right"/>
              <w:rPr>
                <w:rFonts w:ascii="Arial" w:hAnsi="Arial" w:cs="Arial"/>
                <w:color w:val="000000"/>
                <w:sz w:val="18"/>
                <w:szCs w:val="18"/>
              </w:rPr>
            </w:pPr>
            <w:r w:rsidRPr="00D912D6">
              <w:rPr>
                <w:rFonts w:ascii="Arial" w:hAnsi="Arial" w:cs="Arial" w:hint="eastAsia"/>
                <w:color w:val="000000"/>
                <w:sz w:val="18"/>
                <w:szCs w:val="18"/>
              </w:rPr>
              <w:t>199,122.00</w:t>
            </w:r>
          </w:p>
        </w:tc>
        <w:tc>
          <w:tcPr>
            <w:tcW w:w="3175" w:type="dxa"/>
            <w:hideMark/>
          </w:tcPr>
          <w:p w14:paraId="3B59668D" w14:textId="77777777" w:rsidR="00D746A5" w:rsidRPr="00D912D6" w:rsidRDefault="00D746A5" w:rsidP="00BA49EE">
            <w:pPr>
              <w:rPr>
                <w:rFonts w:ascii="Arial" w:hAnsi="Arial" w:cs="Arial"/>
                <w:color w:val="000000"/>
                <w:sz w:val="18"/>
                <w:szCs w:val="18"/>
              </w:rPr>
            </w:pPr>
            <w:r w:rsidRPr="00D912D6">
              <w:rPr>
                <w:rFonts w:ascii="Arial" w:hAnsi="Arial" w:cs="Arial" w:hint="eastAsia"/>
                <w:color w:val="000000"/>
                <w:sz w:val="18"/>
                <w:szCs w:val="18"/>
              </w:rPr>
              <w:t>陈显燕与福州泰禾房地产开发有限公司商品房销售合同纠纷的案件</w:t>
            </w:r>
          </w:p>
        </w:tc>
      </w:tr>
      <w:tr w:rsidR="00D746A5" w:rsidRPr="00293939" w14:paraId="6B8D4674" w14:textId="77777777" w:rsidTr="00C444F3">
        <w:trPr>
          <w:cantSplit/>
          <w:trHeight w:val="705"/>
          <w:jc w:val="center"/>
        </w:trPr>
        <w:tc>
          <w:tcPr>
            <w:tcW w:w="1319" w:type="dxa"/>
            <w:noWrap/>
            <w:hideMark/>
          </w:tcPr>
          <w:p w14:paraId="3505FE0A" w14:textId="77777777" w:rsidR="00D746A5" w:rsidRPr="00293939" w:rsidRDefault="00D746A5" w:rsidP="00BA49EE">
            <w:pPr>
              <w:rPr>
                <w:rFonts w:ascii="Arial" w:hAnsi="Arial" w:cs="Arial"/>
                <w:color w:val="000000"/>
                <w:sz w:val="18"/>
                <w:szCs w:val="18"/>
              </w:rPr>
            </w:pPr>
            <w:proofErr w:type="gramStart"/>
            <w:r w:rsidRPr="00293939">
              <w:rPr>
                <w:rFonts w:ascii="Arial" w:hAnsi="Arial" w:cs="Arial" w:hint="eastAsia"/>
                <w:color w:val="000000"/>
                <w:sz w:val="18"/>
                <w:szCs w:val="18"/>
              </w:rPr>
              <w:t>福州泰禾房地产</w:t>
            </w:r>
            <w:proofErr w:type="gramEnd"/>
          </w:p>
        </w:tc>
        <w:tc>
          <w:tcPr>
            <w:tcW w:w="1117" w:type="dxa"/>
            <w:noWrap/>
            <w:hideMark/>
          </w:tcPr>
          <w:p w14:paraId="41EF83E6" w14:textId="77777777" w:rsidR="00D746A5" w:rsidRPr="00293939" w:rsidRDefault="00D746A5" w:rsidP="00BA49EE">
            <w:pPr>
              <w:rPr>
                <w:rFonts w:ascii="Arial" w:hAnsi="Arial" w:cs="Arial"/>
                <w:color w:val="000000"/>
                <w:sz w:val="18"/>
                <w:szCs w:val="18"/>
              </w:rPr>
            </w:pPr>
            <w:r w:rsidRPr="00293939">
              <w:rPr>
                <w:rFonts w:ascii="Arial" w:hAnsi="Arial" w:cs="Arial" w:hint="eastAsia"/>
                <w:color w:val="000000"/>
                <w:sz w:val="18"/>
                <w:szCs w:val="18"/>
              </w:rPr>
              <w:t>2021.</w:t>
            </w:r>
            <w:r>
              <w:rPr>
                <w:rFonts w:ascii="Arial" w:hAnsi="Arial" w:cs="Arial"/>
                <w:color w:val="000000"/>
                <w:sz w:val="18"/>
                <w:szCs w:val="18"/>
              </w:rPr>
              <w:t>0</w:t>
            </w:r>
            <w:r w:rsidRPr="00293939">
              <w:rPr>
                <w:rFonts w:ascii="Arial" w:hAnsi="Arial" w:cs="Arial" w:hint="eastAsia"/>
                <w:color w:val="000000"/>
                <w:sz w:val="18"/>
                <w:szCs w:val="18"/>
              </w:rPr>
              <w:t>8.23</w:t>
            </w:r>
          </w:p>
        </w:tc>
        <w:tc>
          <w:tcPr>
            <w:tcW w:w="1625" w:type="dxa"/>
            <w:noWrap/>
            <w:hideMark/>
          </w:tcPr>
          <w:p w14:paraId="1CA3E639" w14:textId="77777777" w:rsidR="00D746A5" w:rsidRPr="00293939" w:rsidRDefault="00D746A5" w:rsidP="00BA49EE">
            <w:pPr>
              <w:rPr>
                <w:rFonts w:ascii="Arial" w:hAnsi="Arial" w:cs="Arial"/>
                <w:color w:val="000000"/>
                <w:sz w:val="18"/>
                <w:szCs w:val="18"/>
              </w:rPr>
            </w:pPr>
            <w:r w:rsidRPr="00293939">
              <w:rPr>
                <w:rFonts w:ascii="Arial" w:hAnsi="Arial" w:cs="Arial" w:hint="eastAsia"/>
                <w:color w:val="000000"/>
                <w:sz w:val="18"/>
                <w:szCs w:val="18"/>
              </w:rPr>
              <w:t>(2021)</w:t>
            </w:r>
            <w:r w:rsidRPr="00293939">
              <w:rPr>
                <w:rFonts w:ascii="Arial" w:hAnsi="Arial" w:cs="Arial" w:hint="eastAsia"/>
                <w:color w:val="000000"/>
                <w:sz w:val="18"/>
                <w:szCs w:val="18"/>
              </w:rPr>
              <w:t>闽</w:t>
            </w:r>
            <w:r w:rsidRPr="00293939">
              <w:rPr>
                <w:rFonts w:ascii="Arial" w:hAnsi="Arial" w:cs="Arial" w:hint="eastAsia"/>
                <w:color w:val="000000"/>
                <w:sz w:val="18"/>
                <w:szCs w:val="18"/>
              </w:rPr>
              <w:t>0102</w:t>
            </w:r>
            <w:r w:rsidRPr="00293939">
              <w:rPr>
                <w:rFonts w:ascii="Arial" w:hAnsi="Arial" w:cs="Arial" w:hint="eastAsia"/>
                <w:color w:val="000000"/>
                <w:sz w:val="18"/>
                <w:szCs w:val="18"/>
              </w:rPr>
              <w:t>执</w:t>
            </w:r>
            <w:r w:rsidRPr="00293939">
              <w:rPr>
                <w:rFonts w:ascii="Arial" w:hAnsi="Arial" w:cs="Arial" w:hint="eastAsia"/>
                <w:color w:val="000000"/>
                <w:sz w:val="18"/>
                <w:szCs w:val="18"/>
              </w:rPr>
              <w:t>10498</w:t>
            </w:r>
            <w:r w:rsidRPr="00293939">
              <w:rPr>
                <w:rFonts w:ascii="Arial" w:hAnsi="Arial" w:cs="Arial" w:hint="eastAsia"/>
                <w:color w:val="000000"/>
                <w:sz w:val="18"/>
                <w:szCs w:val="18"/>
              </w:rPr>
              <w:t>号</w:t>
            </w:r>
          </w:p>
        </w:tc>
        <w:tc>
          <w:tcPr>
            <w:tcW w:w="2083" w:type="dxa"/>
            <w:noWrap/>
            <w:hideMark/>
          </w:tcPr>
          <w:p w14:paraId="56C3E01D" w14:textId="77777777" w:rsidR="00D746A5" w:rsidRPr="00293939" w:rsidRDefault="00D746A5" w:rsidP="00BA49EE">
            <w:pPr>
              <w:rPr>
                <w:rFonts w:ascii="Arial" w:hAnsi="Arial" w:cs="Arial"/>
                <w:color w:val="000000"/>
                <w:sz w:val="18"/>
                <w:szCs w:val="18"/>
              </w:rPr>
            </w:pPr>
            <w:r w:rsidRPr="00293939">
              <w:rPr>
                <w:rFonts w:ascii="Arial" w:hAnsi="Arial" w:cs="Arial" w:hint="eastAsia"/>
                <w:color w:val="000000"/>
                <w:sz w:val="18"/>
                <w:szCs w:val="18"/>
              </w:rPr>
              <w:t>福州市鼓楼区人民法院</w:t>
            </w:r>
          </w:p>
        </w:tc>
        <w:tc>
          <w:tcPr>
            <w:tcW w:w="1484" w:type="dxa"/>
            <w:noWrap/>
            <w:hideMark/>
          </w:tcPr>
          <w:p w14:paraId="33799659" w14:textId="77777777" w:rsidR="00D746A5" w:rsidRPr="00293939" w:rsidRDefault="00D746A5" w:rsidP="00BA49EE">
            <w:pPr>
              <w:jc w:val="right"/>
              <w:rPr>
                <w:rFonts w:ascii="Arial" w:hAnsi="Arial" w:cs="Arial"/>
                <w:color w:val="000000"/>
                <w:sz w:val="18"/>
                <w:szCs w:val="18"/>
              </w:rPr>
            </w:pPr>
            <w:r w:rsidRPr="00293939">
              <w:rPr>
                <w:rFonts w:ascii="Arial" w:hAnsi="Arial" w:cs="Arial" w:hint="eastAsia"/>
                <w:color w:val="000000"/>
                <w:sz w:val="18"/>
                <w:szCs w:val="18"/>
              </w:rPr>
              <w:t>4,551.00</w:t>
            </w:r>
          </w:p>
        </w:tc>
        <w:tc>
          <w:tcPr>
            <w:tcW w:w="3175" w:type="dxa"/>
            <w:hideMark/>
          </w:tcPr>
          <w:p w14:paraId="5A8997B1" w14:textId="77777777" w:rsidR="00D746A5" w:rsidRPr="00293939" w:rsidRDefault="00D746A5" w:rsidP="00BA49EE">
            <w:pPr>
              <w:rPr>
                <w:rFonts w:ascii="Arial" w:hAnsi="Arial" w:cs="Arial"/>
                <w:color w:val="000000"/>
                <w:sz w:val="18"/>
                <w:szCs w:val="18"/>
              </w:rPr>
            </w:pPr>
            <w:r w:rsidRPr="00293939">
              <w:rPr>
                <w:rFonts w:ascii="Arial" w:hAnsi="Arial" w:cs="Arial" w:hint="eastAsia"/>
                <w:color w:val="000000"/>
                <w:sz w:val="18"/>
                <w:szCs w:val="18"/>
              </w:rPr>
              <w:t>吴建明</w:t>
            </w:r>
            <w:r w:rsidRPr="00293939">
              <w:rPr>
                <w:rFonts w:ascii="Arial" w:hAnsi="Arial" w:cs="Arial" w:hint="eastAsia"/>
                <w:color w:val="000000"/>
                <w:sz w:val="18"/>
                <w:szCs w:val="18"/>
              </w:rPr>
              <w:t>,</w:t>
            </w:r>
            <w:r w:rsidRPr="00293939">
              <w:rPr>
                <w:rFonts w:ascii="Arial" w:hAnsi="Arial" w:cs="Arial" w:hint="eastAsia"/>
                <w:color w:val="000000"/>
                <w:sz w:val="18"/>
                <w:szCs w:val="18"/>
              </w:rPr>
              <w:t>游芳</w:t>
            </w:r>
            <w:r w:rsidRPr="00293939">
              <w:rPr>
                <w:rFonts w:ascii="Arial" w:hAnsi="Arial" w:cs="Arial" w:hint="eastAsia"/>
                <w:color w:val="000000"/>
                <w:sz w:val="18"/>
                <w:szCs w:val="18"/>
              </w:rPr>
              <w:t>,</w:t>
            </w:r>
            <w:r w:rsidRPr="00293939">
              <w:rPr>
                <w:rFonts w:ascii="Arial" w:hAnsi="Arial" w:cs="Arial" w:hint="eastAsia"/>
                <w:color w:val="000000"/>
                <w:sz w:val="18"/>
                <w:szCs w:val="18"/>
              </w:rPr>
              <w:t>福州泰禾房地产开发有限公司执行案件</w:t>
            </w:r>
          </w:p>
        </w:tc>
      </w:tr>
      <w:tr w:rsidR="00D746A5" w:rsidRPr="0051127F" w14:paraId="26712566" w14:textId="77777777" w:rsidTr="00C444F3">
        <w:trPr>
          <w:cantSplit/>
          <w:trHeight w:val="285"/>
          <w:jc w:val="center"/>
        </w:trPr>
        <w:tc>
          <w:tcPr>
            <w:tcW w:w="1319" w:type="dxa"/>
            <w:noWrap/>
            <w:hideMark/>
          </w:tcPr>
          <w:p w14:paraId="25D4B239" w14:textId="77777777" w:rsidR="00D746A5" w:rsidRPr="0051127F" w:rsidRDefault="00D746A5" w:rsidP="00BA49EE">
            <w:pPr>
              <w:rPr>
                <w:rFonts w:ascii="Arial" w:hAnsi="Arial" w:cs="Arial"/>
                <w:color w:val="000000"/>
                <w:sz w:val="18"/>
                <w:szCs w:val="18"/>
              </w:rPr>
            </w:pPr>
            <w:proofErr w:type="gramStart"/>
            <w:r w:rsidRPr="0051127F">
              <w:rPr>
                <w:rFonts w:ascii="Arial" w:hAnsi="Arial" w:cs="Arial" w:hint="eastAsia"/>
                <w:color w:val="000000"/>
                <w:sz w:val="18"/>
                <w:szCs w:val="18"/>
              </w:rPr>
              <w:t>福州泰禾房地产</w:t>
            </w:r>
            <w:proofErr w:type="gramEnd"/>
          </w:p>
        </w:tc>
        <w:tc>
          <w:tcPr>
            <w:tcW w:w="1117" w:type="dxa"/>
            <w:noWrap/>
            <w:hideMark/>
          </w:tcPr>
          <w:p w14:paraId="6BC605B4" w14:textId="77777777" w:rsidR="00D746A5" w:rsidRPr="0051127F" w:rsidRDefault="00D746A5" w:rsidP="00BA49EE">
            <w:pP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625" w:type="dxa"/>
            <w:noWrap/>
            <w:hideMark/>
          </w:tcPr>
          <w:p w14:paraId="26D5B1CB" w14:textId="77777777" w:rsidR="00D746A5" w:rsidRPr="0051127F" w:rsidRDefault="00D746A5" w:rsidP="00BA49EE">
            <w:pP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苏</w:t>
            </w:r>
            <w:r w:rsidRPr="0051127F">
              <w:rPr>
                <w:rFonts w:ascii="Arial" w:hAnsi="Arial" w:cs="Arial" w:hint="eastAsia"/>
                <w:color w:val="000000"/>
                <w:sz w:val="18"/>
                <w:szCs w:val="18"/>
              </w:rPr>
              <w:t>0506</w:t>
            </w:r>
            <w:r w:rsidRPr="0051127F">
              <w:rPr>
                <w:rFonts w:ascii="Arial" w:hAnsi="Arial" w:cs="Arial" w:hint="eastAsia"/>
                <w:color w:val="000000"/>
                <w:sz w:val="18"/>
                <w:szCs w:val="18"/>
              </w:rPr>
              <w:t>执</w:t>
            </w:r>
            <w:r w:rsidRPr="0051127F">
              <w:rPr>
                <w:rFonts w:ascii="Arial" w:hAnsi="Arial" w:cs="Arial" w:hint="eastAsia"/>
                <w:color w:val="000000"/>
                <w:sz w:val="18"/>
                <w:szCs w:val="18"/>
              </w:rPr>
              <w:t>4731</w:t>
            </w:r>
            <w:r w:rsidRPr="0051127F">
              <w:rPr>
                <w:rFonts w:ascii="Arial" w:hAnsi="Arial" w:cs="Arial" w:hint="eastAsia"/>
                <w:color w:val="000000"/>
                <w:sz w:val="18"/>
                <w:szCs w:val="18"/>
              </w:rPr>
              <w:t>号</w:t>
            </w:r>
          </w:p>
        </w:tc>
        <w:tc>
          <w:tcPr>
            <w:tcW w:w="2083" w:type="dxa"/>
            <w:noWrap/>
            <w:hideMark/>
          </w:tcPr>
          <w:p w14:paraId="6F1285B2" w14:textId="77777777" w:rsidR="00D746A5" w:rsidRPr="0051127F" w:rsidRDefault="00D746A5" w:rsidP="00BA49EE">
            <w:pPr>
              <w:rPr>
                <w:rFonts w:ascii="Arial" w:hAnsi="Arial" w:cs="Arial"/>
                <w:color w:val="000000"/>
                <w:sz w:val="18"/>
                <w:szCs w:val="18"/>
              </w:rPr>
            </w:pPr>
            <w:r w:rsidRPr="0051127F">
              <w:rPr>
                <w:rFonts w:ascii="Arial" w:hAnsi="Arial" w:cs="Arial" w:hint="eastAsia"/>
                <w:color w:val="000000"/>
                <w:sz w:val="18"/>
                <w:szCs w:val="18"/>
              </w:rPr>
              <w:t>苏州市吴中区人民法院</w:t>
            </w:r>
          </w:p>
        </w:tc>
        <w:tc>
          <w:tcPr>
            <w:tcW w:w="1484" w:type="dxa"/>
            <w:noWrap/>
            <w:hideMark/>
          </w:tcPr>
          <w:p w14:paraId="349FEC69" w14:textId="77777777" w:rsidR="00D746A5" w:rsidRPr="0051127F" w:rsidRDefault="00D746A5" w:rsidP="00BA49EE">
            <w:pPr>
              <w:jc w:val="right"/>
              <w:rPr>
                <w:rFonts w:ascii="Arial" w:hAnsi="Arial" w:cs="Arial"/>
                <w:color w:val="000000"/>
                <w:sz w:val="18"/>
                <w:szCs w:val="18"/>
              </w:rPr>
            </w:pPr>
            <w:r w:rsidRPr="0051127F">
              <w:rPr>
                <w:rFonts w:ascii="Arial" w:hAnsi="Arial" w:cs="Arial" w:hint="eastAsia"/>
                <w:color w:val="000000"/>
                <w:sz w:val="18"/>
                <w:szCs w:val="18"/>
              </w:rPr>
              <w:t>308,138.00</w:t>
            </w:r>
          </w:p>
        </w:tc>
        <w:tc>
          <w:tcPr>
            <w:tcW w:w="3175" w:type="dxa"/>
            <w:noWrap/>
            <w:hideMark/>
          </w:tcPr>
          <w:p w14:paraId="763D3D9A" w14:textId="77777777" w:rsidR="00D746A5" w:rsidRPr="0051127F" w:rsidRDefault="00D746A5" w:rsidP="00BA49EE">
            <w:pPr>
              <w:rPr>
                <w:rFonts w:ascii="Arial" w:hAnsi="Arial" w:cs="Arial"/>
                <w:color w:val="000000"/>
                <w:sz w:val="18"/>
                <w:szCs w:val="18"/>
              </w:rPr>
            </w:pPr>
            <w:r>
              <w:rPr>
                <w:rFonts w:ascii="Arial" w:hAnsi="Arial" w:cs="Arial"/>
                <w:color w:val="000000"/>
                <w:sz w:val="18"/>
                <w:szCs w:val="18"/>
              </w:rPr>
              <w:t>——</w:t>
            </w:r>
          </w:p>
        </w:tc>
      </w:tr>
      <w:tr w:rsidR="00D746A5" w:rsidRPr="0051127F" w14:paraId="23259B6A" w14:textId="77777777" w:rsidTr="00C444F3">
        <w:trPr>
          <w:cantSplit/>
          <w:trHeight w:val="285"/>
          <w:jc w:val="center"/>
        </w:trPr>
        <w:tc>
          <w:tcPr>
            <w:tcW w:w="1319" w:type="dxa"/>
            <w:noWrap/>
            <w:hideMark/>
          </w:tcPr>
          <w:p w14:paraId="5DB4759F" w14:textId="77777777" w:rsidR="00D746A5" w:rsidRPr="0051127F" w:rsidRDefault="00D746A5" w:rsidP="00BA49EE">
            <w:pPr>
              <w:rPr>
                <w:rFonts w:ascii="Arial" w:hAnsi="Arial" w:cs="Arial"/>
                <w:color w:val="000000"/>
                <w:sz w:val="18"/>
                <w:szCs w:val="18"/>
              </w:rPr>
            </w:pPr>
            <w:proofErr w:type="gramStart"/>
            <w:r w:rsidRPr="0051127F">
              <w:rPr>
                <w:rFonts w:ascii="Arial" w:hAnsi="Arial" w:cs="Arial" w:hint="eastAsia"/>
                <w:color w:val="000000"/>
                <w:sz w:val="18"/>
                <w:szCs w:val="18"/>
              </w:rPr>
              <w:t>福州泰禾房地产</w:t>
            </w:r>
            <w:proofErr w:type="gramEnd"/>
          </w:p>
        </w:tc>
        <w:tc>
          <w:tcPr>
            <w:tcW w:w="1117" w:type="dxa"/>
            <w:noWrap/>
            <w:hideMark/>
          </w:tcPr>
          <w:p w14:paraId="6F113E1C" w14:textId="77777777" w:rsidR="00D746A5" w:rsidRPr="0051127F" w:rsidRDefault="00D746A5" w:rsidP="00BA49EE">
            <w:pP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625" w:type="dxa"/>
            <w:noWrap/>
            <w:hideMark/>
          </w:tcPr>
          <w:p w14:paraId="0388A0DA" w14:textId="77777777" w:rsidR="00D746A5" w:rsidRPr="0051127F" w:rsidRDefault="00D746A5" w:rsidP="00BA49EE">
            <w:pP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苏</w:t>
            </w:r>
            <w:r w:rsidRPr="0051127F">
              <w:rPr>
                <w:rFonts w:ascii="Arial" w:hAnsi="Arial" w:cs="Arial" w:hint="eastAsia"/>
                <w:color w:val="000000"/>
                <w:sz w:val="18"/>
                <w:szCs w:val="18"/>
              </w:rPr>
              <w:t>0506</w:t>
            </w:r>
            <w:r w:rsidRPr="0051127F">
              <w:rPr>
                <w:rFonts w:ascii="Arial" w:hAnsi="Arial" w:cs="Arial" w:hint="eastAsia"/>
                <w:color w:val="000000"/>
                <w:sz w:val="18"/>
                <w:szCs w:val="18"/>
              </w:rPr>
              <w:t>执</w:t>
            </w:r>
            <w:r w:rsidRPr="0051127F">
              <w:rPr>
                <w:rFonts w:ascii="Arial" w:hAnsi="Arial" w:cs="Arial" w:hint="eastAsia"/>
                <w:color w:val="000000"/>
                <w:sz w:val="18"/>
                <w:szCs w:val="18"/>
              </w:rPr>
              <w:t>4736</w:t>
            </w:r>
            <w:r w:rsidRPr="0051127F">
              <w:rPr>
                <w:rFonts w:ascii="Arial" w:hAnsi="Arial" w:cs="Arial" w:hint="eastAsia"/>
                <w:color w:val="000000"/>
                <w:sz w:val="18"/>
                <w:szCs w:val="18"/>
              </w:rPr>
              <w:t>号</w:t>
            </w:r>
          </w:p>
        </w:tc>
        <w:tc>
          <w:tcPr>
            <w:tcW w:w="2083" w:type="dxa"/>
            <w:noWrap/>
            <w:hideMark/>
          </w:tcPr>
          <w:p w14:paraId="2B8F753B" w14:textId="77777777" w:rsidR="00D746A5" w:rsidRPr="0051127F" w:rsidRDefault="00D746A5" w:rsidP="00BA49EE">
            <w:pPr>
              <w:rPr>
                <w:rFonts w:ascii="Arial" w:hAnsi="Arial" w:cs="Arial"/>
                <w:color w:val="000000"/>
                <w:sz w:val="18"/>
                <w:szCs w:val="18"/>
              </w:rPr>
            </w:pPr>
            <w:r w:rsidRPr="0051127F">
              <w:rPr>
                <w:rFonts w:ascii="Arial" w:hAnsi="Arial" w:cs="Arial" w:hint="eastAsia"/>
                <w:color w:val="000000"/>
                <w:sz w:val="18"/>
                <w:szCs w:val="18"/>
              </w:rPr>
              <w:t>苏州市吴中区人民法院</w:t>
            </w:r>
          </w:p>
        </w:tc>
        <w:tc>
          <w:tcPr>
            <w:tcW w:w="1484" w:type="dxa"/>
            <w:noWrap/>
            <w:hideMark/>
          </w:tcPr>
          <w:p w14:paraId="39912E74" w14:textId="77777777" w:rsidR="00D746A5" w:rsidRPr="0051127F" w:rsidRDefault="00D746A5" w:rsidP="00BA49EE">
            <w:pPr>
              <w:jc w:val="right"/>
              <w:rPr>
                <w:rFonts w:ascii="Arial" w:hAnsi="Arial" w:cs="Arial"/>
                <w:color w:val="000000"/>
                <w:sz w:val="18"/>
                <w:szCs w:val="18"/>
              </w:rPr>
            </w:pPr>
            <w:r w:rsidRPr="0051127F">
              <w:rPr>
                <w:rFonts w:ascii="Arial" w:hAnsi="Arial" w:cs="Arial" w:hint="eastAsia"/>
                <w:color w:val="000000"/>
                <w:sz w:val="18"/>
                <w:szCs w:val="18"/>
              </w:rPr>
              <w:t>316,406.00</w:t>
            </w:r>
          </w:p>
        </w:tc>
        <w:tc>
          <w:tcPr>
            <w:tcW w:w="3175" w:type="dxa"/>
            <w:noWrap/>
            <w:hideMark/>
          </w:tcPr>
          <w:p w14:paraId="11AFDFB3" w14:textId="77777777" w:rsidR="00D746A5" w:rsidRPr="0051127F" w:rsidRDefault="00D746A5" w:rsidP="00BA49EE">
            <w:pPr>
              <w:rPr>
                <w:rFonts w:ascii="Arial" w:hAnsi="Arial" w:cs="Arial"/>
                <w:color w:val="000000"/>
                <w:sz w:val="18"/>
                <w:szCs w:val="18"/>
              </w:rPr>
            </w:pPr>
            <w:r>
              <w:rPr>
                <w:rFonts w:ascii="Arial" w:hAnsi="Arial" w:cs="Arial"/>
                <w:color w:val="000000"/>
                <w:sz w:val="18"/>
                <w:szCs w:val="18"/>
              </w:rPr>
              <w:t>——</w:t>
            </w:r>
          </w:p>
        </w:tc>
      </w:tr>
      <w:tr w:rsidR="00D746A5" w:rsidRPr="0051127F" w14:paraId="4E95B49C" w14:textId="77777777" w:rsidTr="00C444F3">
        <w:trPr>
          <w:cantSplit/>
          <w:trHeight w:val="285"/>
          <w:jc w:val="center"/>
        </w:trPr>
        <w:tc>
          <w:tcPr>
            <w:tcW w:w="1319" w:type="dxa"/>
            <w:noWrap/>
            <w:hideMark/>
          </w:tcPr>
          <w:p w14:paraId="74C7ECA0" w14:textId="77777777" w:rsidR="00D746A5" w:rsidRPr="0051127F" w:rsidRDefault="00D746A5" w:rsidP="00BA49EE">
            <w:pPr>
              <w:rPr>
                <w:rFonts w:ascii="Arial" w:hAnsi="Arial" w:cs="Arial"/>
                <w:color w:val="000000"/>
                <w:sz w:val="18"/>
                <w:szCs w:val="18"/>
              </w:rPr>
            </w:pPr>
            <w:proofErr w:type="gramStart"/>
            <w:r w:rsidRPr="0051127F">
              <w:rPr>
                <w:rFonts w:ascii="Arial" w:hAnsi="Arial" w:cs="Arial" w:hint="eastAsia"/>
                <w:color w:val="000000"/>
                <w:sz w:val="18"/>
                <w:szCs w:val="18"/>
              </w:rPr>
              <w:lastRenderedPageBreak/>
              <w:t>福州泰禾房地产</w:t>
            </w:r>
            <w:proofErr w:type="gramEnd"/>
          </w:p>
        </w:tc>
        <w:tc>
          <w:tcPr>
            <w:tcW w:w="1117" w:type="dxa"/>
            <w:noWrap/>
            <w:hideMark/>
          </w:tcPr>
          <w:p w14:paraId="34CD9C07" w14:textId="77777777" w:rsidR="00D746A5" w:rsidRPr="0051127F" w:rsidRDefault="00D746A5" w:rsidP="00BA49EE">
            <w:pP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625" w:type="dxa"/>
            <w:noWrap/>
            <w:hideMark/>
          </w:tcPr>
          <w:p w14:paraId="4EE79395" w14:textId="77777777" w:rsidR="00D746A5" w:rsidRPr="0051127F" w:rsidRDefault="00D746A5" w:rsidP="00BA49EE">
            <w:pP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苏</w:t>
            </w:r>
            <w:r w:rsidRPr="0051127F">
              <w:rPr>
                <w:rFonts w:ascii="Arial" w:hAnsi="Arial" w:cs="Arial" w:hint="eastAsia"/>
                <w:color w:val="000000"/>
                <w:sz w:val="18"/>
                <w:szCs w:val="18"/>
              </w:rPr>
              <w:t>0506</w:t>
            </w:r>
            <w:r w:rsidRPr="0051127F">
              <w:rPr>
                <w:rFonts w:ascii="Arial" w:hAnsi="Arial" w:cs="Arial" w:hint="eastAsia"/>
                <w:color w:val="000000"/>
                <w:sz w:val="18"/>
                <w:szCs w:val="18"/>
              </w:rPr>
              <w:t>执</w:t>
            </w:r>
            <w:r w:rsidRPr="0051127F">
              <w:rPr>
                <w:rFonts w:ascii="Arial" w:hAnsi="Arial" w:cs="Arial" w:hint="eastAsia"/>
                <w:color w:val="000000"/>
                <w:sz w:val="18"/>
                <w:szCs w:val="18"/>
              </w:rPr>
              <w:t>4738</w:t>
            </w:r>
            <w:r w:rsidRPr="0051127F">
              <w:rPr>
                <w:rFonts w:ascii="Arial" w:hAnsi="Arial" w:cs="Arial" w:hint="eastAsia"/>
                <w:color w:val="000000"/>
                <w:sz w:val="18"/>
                <w:szCs w:val="18"/>
              </w:rPr>
              <w:t>号</w:t>
            </w:r>
          </w:p>
        </w:tc>
        <w:tc>
          <w:tcPr>
            <w:tcW w:w="2083" w:type="dxa"/>
            <w:noWrap/>
            <w:hideMark/>
          </w:tcPr>
          <w:p w14:paraId="25158935" w14:textId="77777777" w:rsidR="00D746A5" w:rsidRPr="0051127F" w:rsidRDefault="00D746A5" w:rsidP="00BA49EE">
            <w:pPr>
              <w:rPr>
                <w:rFonts w:ascii="Arial" w:hAnsi="Arial" w:cs="Arial"/>
                <w:color w:val="000000"/>
                <w:sz w:val="18"/>
                <w:szCs w:val="18"/>
              </w:rPr>
            </w:pPr>
            <w:r w:rsidRPr="0051127F">
              <w:rPr>
                <w:rFonts w:ascii="Arial" w:hAnsi="Arial" w:cs="Arial" w:hint="eastAsia"/>
                <w:color w:val="000000"/>
                <w:sz w:val="18"/>
                <w:szCs w:val="18"/>
              </w:rPr>
              <w:t>苏州市吴中区人民法院</w:t>
            </w:r>
          </w:p>
        </w:tc>
        <w:tc>
          <w:tcPr>
            <w:tcW w:w="1484" w:type="dxa"/>
            <w:noWrap/>
            <w:hideMark/>
          </w:tcPr>
          <w:p w14:paraId="463D7412" w14:textId="77777777" w:rsidR="00D746A5" w:rsidRPr="0051127F" w:rsidRDefault="00D746A5" w:rsidP="00BA49EE">
            <w:pPr>
              <w:jc w:val="right"/>
              <w:rPr>
                <w:rFonts w:ascii="Arial" w:hAnsi="Arial" w:cs="Arial"/>
                <w:color w:val="000000"/>
                <w:sz w:val="18"/>
                <w:szCs w:val="18"/>
              </w:rPr>
            </w:pPr>
            <w:r w:rsidRPr="0051127F">
              <w:rPr>
                <w:rFonts w:ascii="Arial" w:hAnsi="Arial" w:cs="Arial" w:hint="eastAsia"/>
                <w:color w:val="000000"/>
                <w:sz w:val="18"/>
                <w:szCs w:val="18"/>
              </w:rPr>
              <w:t>303,301.00</w:t>
            </w:r>
          </w:p>
        </w:tc>
        <w:tc>
          <w:tcPr>
            <w:tcW w:w="3175" w:type="dxa"/>
            <w:noWrap/>
            <w:hideMark/>
          </w:tcPr>
          <w:p w14:paraId="3E9AAAC2" w14:textId="77777777" w:rsidR="00D746A5" w:rsidRPr="0051127F" w:rsidRDefault="00D746A5" w:rsidP="00BA49EE">
            <w:pPr>
              <w:rPr>
                <w:rFonts w:ascii="Arial" w:hAnsi="Arial" w:cs="Arial"/>
                <w:color w:val="000000"/>
                <w:sz w:val="18"/>
                <w:szCs w:val="18"/>
              </w:rPr>
            </w:pPr>
            <w:r>
              <w:rPr>
                <w:rFonts w:ascii="Arial" w:hAnsi="Arial" w:cs="Arial"/>
                <w:color w:val="000000"/>
                <w:sz w:val="18"/>
                <w:szCs w:val="18"/>
              </w:rPr>
              <w:t>——</w:t>
            </w:r>
          </w:p>
        </w:tc>
      </w:tr>
      <w:tr w:rsidR="00D746A5" w:rsidRPr="0051127F" w14:paraId="3FA73697" w14:textId="77777777" w:rsidTr="00C444F3">
        <w:trPr>
          <w:cantSplit/>
          <w:trHeight w:val="285"/>
          <w:jc w:val="center"/>
        </w:trPr>
        <w:tc>
          <w:tcPr>
            <w:tcW w:w="1319" w:type="dxa"/>
            <w:noWrap/>
            <w:hideMark/>
          </w:tcPr>
          <w:p w14:paraId="603EA03C" w14:textId="77777777" w:rsidR="00D746A5" w:rsidRPr="0051127F" w:rsidRDefault="00D746A5" w:rsidP="00BA49EE">
            <w:pPr>
              <w:rPr>
                <w:rFonts w:ascii="Arial" w:hAnsi="Arial" w:cs="Arial"/>
                <w:color w:val="000000"/>
                <w:sz w:val="18"/>
                <w:szCs w:val="18"/>
              </w:rPr>
            </w:pPr>
            <w:proofErr w:type="gramStart"/>
            <w:r w:rsidRPr="0051127F">
              <w:rPr>
                <w:rFonts w:ascii="Arial" w:hAnsi="Arial" w:cs="Arial" w:hint="eastAsia"/>
                <w:color w:val="000000"/>
                <w:sz w:val="18"/>
                <w:szCs w:val="18"/>
              </w:rPr>
              <w:t>福州泰禾房地产</w:t>
            </w:r>
            <w:proofErr w:type="gramEnd"/>
          </w:p>
        </w:tc>
        <w:tc>
          <w:tcPr>
            <w:tcW w:w="1117" w:type="dxa"/>
            <w:noWrap/>
            <w:hideMark/>
          </w:tcPr>
          <w:p w14:paraId="5D95F649" w14:textId="77777777" w:rsidR="00D746A5" w:rsidRPr="0051127F" w:rsidRDefault="00D746A5" w:rsidP="00BA49EE">
            <w:pP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625" w:type="dxa"/>
            <w:noWrap/>
            <w:hideMark/>
          </w:tcPr>
          <w:p w14:paraId="5D163C37" w14:textId="77777777" w:rsidR="00D746A5" w:rsidRPr="0051127F" w:rsidRDefault="00D746A5" w:rsidP="00BA49EE">
            <w:pP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苏</w:t>
            </w:r>
            <w:r w:rsidRPr="0051127F">
              <w:rPr>
                <w:rFonts w:ascii="Arial" w:hAnsi="Arial" w:cs="Arial" w:hint="eastAsia"/>
                <w:color w:val="000000"/>
                <w:sz w:val="18"/>
                <w:szCs w:val="18"/>
              </w:rPr>
              <w:t>0506</w:t>
            </w:r>
            <w:r w:rsidRPr="0051127F">
              <w:rPr>
                <w:rFonts w:ascii="Arial" w:hAnsi="Arial" w:cs="Arial" w:hint="eastAsia"/>
                <w:color w:val="000000"/>
                <w:sz w:val="18"/>
                <w:szCs w:val="18"/>
              </w:rPr>
              <w:t>执</w:t>
            </w:r>
            <w:r w:rsidRPr="0051127F">
              <w:rPr>
                <w:rFonts w:ascii="Arial" w:hAnsi="Arial" w:cs="Arial" w:hint="eastAsia"/>
                <w:color w:val="000000"/>
                <w:sz w:val="18"/>
                <w:szCs w:val="18"/>
              </w:rPr>
              <w:t>4737</w:t>
            </w:r>
            <w:r w:rsidRPr="0051127F">
              <w:rPr>
                <w:rFonts w:ascii="Arial" w:hAnsi="Arial" w:cs="Arial" w:hint="eastAsia"/>
                <w:color w:val="000000"/>
                <w:sz w:val="18"/>
                <w:szCs w:val="18"/>
              </w:rPr>
              <w:t>号</w:t>
            </w:r>
          </w:p>
        </w:tc>
        <w:tc>
          <w:tcPr>
            <w:tcW w:w="2083" w:type="dxa"/>
            <w:noWrap/>
            <w:hideMark/>
          </w:tcPr>
          <w:p w14:paraId="3910E0D3" w14:textId="77777777" w:rsidR="00D746A5" w:rsidRPr="0051127F" w:rsidRDefault="00D746A5" w:rsidP="00BA49EE">
            <w:pPr>
              <w:rPr>
                <w:rFonts w:ascii="Arial" w:hAnsi="Arial" w:cs="Arial"/>
                <w:color w:val="000000"/>
                <w:sz w:val="18"/>
                <w:szCs w:val="18"/>
              </w:rPr>
            </w:pPr>
            <w:r w:rsidRPr="0051127F">
              <w:rPr>
                <w:rFonts w:ascii="Arial" w:hAnsi="Arial" w:cs="Arial" w:hint="eastAsia"/>
                <w:color w:val="000000"/>
                <w:sz w:val="18"/>
                <w:szCs w:val="18"/>
              </w:rPr>
              <w:t>苏州市吴中区人民法院</w:t>
            </w:r>
          </w:p>
        </w:tc>
        <w:tc>
          <w:tcPr>
            <w:tcW w:w="1484" w:type="dxa"/>
            <w:noWrap/>
            <w:hideMark/>
          </w:tcPr>
          <w:p w14:paraId="578DC622" w14:textId="77777777" w:rsidR="00D746A5" w:rsidRPr="0051127F" w:rsidRDefault="00D746A5" w:rsidP="00BA49EE">
            <w:pPr>
              <w:jc w:val="right"/>
              <w:rPr>
                <w:rFonts w:ascii="Arial" w:hAnsi="Arial" w:cs="Arial"/>
                <w:color w:val="000000"/>
                <w:sz w:val="18"/>
                <w:szCs w:val="18"/>
              </w:rPr>
            </w:pPr>
            <w:r w:rsidRPr="0051127F">
              <w:rPr>
                <w:rFonts w:ascii="Arial" w:hAnsi="Arial" w:cs="Arial" w:hint="eastAsia"/>
                <w:color w:val="000000"/>
                <w:sz w:val="18"/>
                <w:szCs w:val="18"/>
              </w:rPr>
              <w:t>340,555.00</w:t>
            </w:r>
          </w:p>
        </w:tc>
        <w:tc>
          <w:tcPr>
            <w:tcW w:w="3175" w:type="dxa"/>
            <w:noWrap/>
            <w:hideMark/>
          </w:tcPr>
          <w:p w14:paraId="74F6EB21" w14:textId="77777777" w:rsidR="00D746A5" w:rsidRPr="0051127F" w:rsidRDefault="00D746A5" w:rsidP="00BA49EE">
            <w:pPr>
              <w:rPr>
                <w:rFonts w:ascii="Arial" w:hAnsi="Arial" w:cs="Arial"/>
                <w:color w:val="000000"/>
                <w:sz w:val="18"/>
                <w:szCs w:val="18"/>
              </w:rPr>
            </w:pPr>
            <w:r>
              <w:rPr>
                <w:rFonts w:ascii="Arial" w:hAnsi="Arial" w:cs="Arial"/>
                <w:color w:val="000000"/>
                <w:sz w:val="18"/>
                <w:szCs w:val="18"/>
              </w:rPr>
              <w:t>——</w:t>
            </w:r>
          </w:p>
        </w:tc>
      </w:tr>
      <w:tr w:rsidR="00D746A5" w:rsidRPr="0051127F" w14:paraId="010DE3D2" w14:textId="77777777" w:rsidTr="00C444F3">
        <w:trPr>
          <w:cantSplit/>
          <w:trHeight w:val="285"/>
          <w:jc w:val="center"/>
        </w:trPr>
        <w:tc>
          <w:tcPr>
            <w:tcW w:w="1319" w:type="dxa"/>
            <w:noWrap/>
            <w:hideMark/>
          </w:tcPr>
          <w:p w14:paraId="0CE62463" w14:textId="77777777" w:rsidR="00D746A5" w:rsidRPr="0051127F" w:rsidRDefault="00D746A5" w:rsidP="00BA49EE">
            <w:pPr>
              <w:rPr>
                <w:rFonts w:ascii="Arial" w:hAnsi="Arial" w:cs="Arial"/>
                <w:color w:val="000000"/>
                <w:sz w:val="18"/>
                <w:szCs w:val="18"/>
              </w:rPr>
            </w:pPr>
            <w:proofErr w:type="gramStart"/>
            <w:r w:rsidRPr="0051127F">
              <w:rPr>
                <w:rFonts w:ascii="Arial" w:hAnsi="Arial" w:cs="Arial" w:hint="eastAsia"/>
                <w:color w:val="000000"/>
                <w:sz w:val="18"/>
                <w:szCs w:val="18"/>
              </w:rPr>
              <w:t>福州泰禾房地产</w:t>
            </w:r>
            <w:proofErr w:type="gramEnd"/>
          </w:p>
        </w:tc>
        <w:tc>
          <w:tcPr>
            <w:tcW w:w="1117" w:type="dxa"/>
            <w:noWrap/>
            <w:hideMark/>
          </w:tcPr>
          <w:p w14:paraId="740EA229" w14:textId="77777777" w:rsidR="00D746A5" w:rsidRPr="0051127F" w:rsidRDefault="00D746A5" w:rsidP="00BA49EE">
            <w:pP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625" w:type="dxa"/>
            <w:noWrap/>
            <w:hideMark/>
          </w:tcPr>
          <w:p w14:paraId="706FE193" w14:textId="77777777" w:rsidR="00D746A5" w:rsidRPr="0051127F" w:rsidRDefault="00D746A5" w:rsidP="00BA49EE">
            <w:pP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苏</w:t>
            </w:r>
            <w:r w:rsidRPr="0051127F">
              <w:rPr>
                <w:rFonts w:ascii="Arial" w:hAnsi="Arial" w:cs="Arial" w:hint="eastAsia"/>
                <w:color w:val="000000"/>
                <w:sz w:val="18"/>
                <w:szCs w:val="18"/>
              </w:rPr>
              <w:t>0506</w:t>
            </w:r>
            <w:r w:rsidRPr="0051127F">
              <w:rPr>
                <w:rFonts w:ascii="Arial" w:hAnsi="Arial" w:cs="Arial" w:hint="eastAsia"/>
                <w:color w:val="000000"/>
                <w:sz w:val="18"/>
                <w:szCs w:val="18"/>
              </w:rPr>
              <w:t>执</w:t>
            </w:r>
            <w:r w:rsidRPr="0051127F">
              <w:rPr>
                <w:rFonts w:ascii="Arial" w:hAnsi="Arial" w:cs="Arial" w:hint="eastAsia"/>
                <w:color w:val="000000"/>
                <w:sz w:val="18"/>
                <w:szCs w:val="18"/>
              </w:rPr>
              <w:t>4735</w:t>
            </w:r>
            <w:r w:rsidRPr="0051127F">
              <w:rPr>
                <w:rFonts w:ascii="Arial" w:hAnsi="Arial" w:cs="Arial" w:hint="eastAsia"/>
                <w:color w:val="000000"/>
                <w:sz w:val="18"/>
                <w:szCs w:val="18"/>
              </w:rPr>
              <w:t>号</w:t>
            </w:r>
          </w:p>
        </w:tc>
        <w:tc>
          <w:tcPr>
            <w:tcW w:w="2083" w:type="dxa"/>
            <w:noWrap/>
            <w:hideMark/>
          </w:tcPr>
          <w:p w14:paraId="0F2DA6C9" w14:textId="77777777" w:rsidR="00D746A5" w:rsidRPr="0051127F" w:rsidRDefault="00D746A5" w:rsidP="00BA49EE">
            <w:pPr>
              <w:rPr>
                <w:rFonts w:ascii="Arial" w:hAnsi="Arial" w:cs="Arial"/>
                <w:color w:val="000000"/>
                <w:sz w:val="18"/>
                <w:szCs w:val="18"/>
              </w:rPr>
            </w:pPr>
            <w:r w:rsidRPr="0051127F">
              <w:rPr>
                <w:rFonts w:ascii="Arial" w:hAnsi="Arial" w:cs="Arial" w:hint="eastAsia"/>
                <w:color w:val="000000"/>
                <w:sz w:val="18"/>
                <w:szCs w:val="18"/>
              </w:rPr>
              <w:t>苏州市吴中区人民法院</w:t>
            </w:r>
          </w:p>
        </w:tc>
        <w:tc>
          <w:tcPr>
            <w:tcW w:w="1484" w:type="dxa"/>
            <w:noWrap/>
            <w:hideMark/>
          </w:tcPr>
          <w:p w14:paraId="65643386" w14:textId="77777777" w:rsidR="00D746A5" w:rsidRPr="0051127F" w:rsidRDefault="00D746A5" w:rsidP="00BA49EE">
            <w:pPr>
              <w:jc w:val="right"/>
              <w:rPr>
                <w:rFonts w:ascii="Arial" w:hAnsi="Arial" w:cs="Arial"/>
                <w:color w:val="000000"/>
                <w:sz w:val="18"/>
                <w:szCs w:val="18"/>
              </w:rPr>
            </w:pPr>
            <w:r w:rsidRPr="0051127F">
              <w:rPr>
                <w:rFonts w:ascii="Arial" w:hAnsi="Arial" w:cs="Arial" w:hint="eastAsia"/>
                <w:color w:val="000000"/>
                <w:sz w:val="18"/>
                <w:szCs w:val="18"/>
              </w:rPr>
              <w:t>316,684.00</w:t>
            </w:r>
          </w:p>
        </w:tc>
        <w:tc>
          <w:tcPr>
            <w:tcW w:w="3175" w:type="dxa"/>
            <w:noWrap/>
            <w:hideMark/>
          </w:tcPr>
          <w:p w14:paraId="501998F6" w14:textId="77777777" w:rsidR="00D746A5" w:rsidRPr="0051127F" w:rsidRDefault="00D746A5" w:rsidP="00BA49EE">
            <w:pPr>
              <w:rPr>
                <w:rFonts w:ascii="Arial" w:hAnsi="Arial" w:cs="Arial"/>
                <w:color w:val="000000"/>
                <w:sz w:val="18"/>
                <w:szCs w:val="18"/>
              </w:rPr>
            </w:pPr>
            <w:r>
              <w:rPr>
                <w:rFonts w:ascii="Arial" w:hAnsi="Arial" w:cs="Arial"/>
                <w:color w:val="000000"/>
                <w:sz w:val="18"/>
                <w:szCs w:val="18"/>
              </w:rPr>
              <w:t>——</w:t>
            </w:r>
          </w:p>
        </w:tc>
      </w:tr>
      <w:tr w:rsidR="00D746A5" w:rsidRPr="0051127F" w14:paraId="6C753093" w14:textId="77777777" w:rsidTr="00C444F3">
        <w:trPr>
          <w:cantSplit/>
          <w:trHeight w:val="285"/>
          <w:jc w:val="center"/>
        </w:trPr>
        <w:tc>
          <w:tcPr>
            <w:tcW w:w="1319" w:type="dxa"/>
            <w:noWrap/>
            <w:hideMark/>
          </w:tcPr>
          <w:p w14:paraId="0CE9A996" w14:textId="77777777" w:rsidR="00D746A5" w:rsidRPr="0051127F" w:rsidRDefault="00D746A5" w:rsidP="00BA49EE">
            <w:pPr>
              <w:rPr>
                <w:rFonts w:ascii="Arial" w:hAnsi="Arial" w:cs="Arial"/>
                <w:color w:val="000000"/>
                <w:sz w:val="18"/>
                <w:szCs w:val="18"/>
              </w:rPr>
            </w:pPr>
            <w:proofErr w:type="gramStart"/>
            <w:r w:rsidRPr="0051127F">
              <w:rPr>
                <w:rFonts w:ascii="Arial" w:hAnsi="Arial" w:cs="Arial" w:hint="eastAsia"/>
                <w:color w:val="000000"/>
                <w:sz w:val="18"/>
                <w:szCs w:val="18"/>
              </w:rPr>
              <w:t>福州泰禾房地产</w:t>
            </w:r>
            <w:proofErr w:type="gramEnd"/>
          </w:p>
        </w:tc>
        <w:tc>
          <w:tcPr>
            <w:tcW w:w="1117" w:type="dxa"/>
            <w:noWrap/>
            <w:hideMark/>
          </w:tcPr>
          <w:p w14:paraId="7B1B9F1B" w14:textId="77777777" w:rsidR="00D746A5" w:rsidRPr="0051127F" w:rsidRDefault="00D746A5" w:rsidP="00BA49EE">
            <w:pP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625" w:type="dxa"/>
            <w:noWrap/>
            <w:hideMark/>
          </w:tcPr>
          <w:p w14:paraId="6DB3BC50" w14:textId="77777777" w:rsidR="00D746A5" w:rsidRPr="0051127F" w:rsidRDefault="00D746A5" w:rsidP="00BA49EE">
            <w:pP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苏</w:t>
            </w:r>
            <w:r w:rsidRPr="0051127F">
              <w:rPr>
                <w:rFonts w:ascii="Arial" w:hAnsi="Arial" w:cs="Arial" w:hint="eastAsia"/>
                <w:color w:val="000000"/>
                <w:sz w:val="18"/>
                <w:szCs w:val="18"/>
              </w:rPr>
              <w:t>0506</w:t>
            </w:r>
            <w:r w:rsidRPr="0051127F">
              <w:rPr>
                <w:rFonts w:ascii="Arial" w:hAnsi="Arial" w:cs="Arial" w:hint="eastAsia"/>
                <w:color w:val="000000"/>
                <w:sz w:val="18"/>
                <w:szCs w:val="18"/>
              </w:rPr>
              <w:t>执</w:t>
            </w:r>
            <w:r w:rsidRPr="0051127F">
              <w:rPr>
                <w:rFonts w:ascii="Arial" w:hAnsi="Arial" w:cs="Arial" w:hint="eastAsia"/>
                <w:color w:val="000000"/>
                <w:sz w:val="18"/>
                <w:szCs w:val="18"/>
              </w:rPr>
              <w:t>4734</w:t>
            </w:r>
            <w:r w:rsidRPr="0051127F">
              <w:rPr>
                <w:rFonts w:ascii="Arial" w:hAnsi="Arial" w:cs="Arial" w:hint="eastAsia"/>
                <w:color w:val="000000"/>
                <w:sz w:val="18"/>
                <w:szCs w:val="18"/>
              </w:rPr>
              <w:t>号</w:t>
            </w:r>
          </w:p>
        </w:tc>
        <w:tc>
          <w:tcPr>
            <w:tcW w:w="2083" w:type="dxa"/>
            <w:noWrap/>
            <w:hideMark/>
          </w:tcPr>
          <w:p w14:paraId="234C4811" w14:textId="77777777" w:rsidR="00D746A5" w:rsidRPr="0051127F" w:rsidRDefault="00D746A5" w:rsidP="00BA49EE">
            <w:pPr>
              <w:rPr>
                <w:rFonts w:ascii="Arial" w:hAnsi="Arial" w:cs="Arial"/>
                <w:color w:val="000000"/>
                <w:sz w:val="18"/>
                <w:szCs w:val="18"/>
              </w:rPr>
            </w:pPr>
            <w:r w:rsidRPr="0051127F">
              <w:rPr>
                <w:rFonts w:ascii="Arial" w:hAnsi="Arial" w:cs="Arial" w:hint="eastAsia"/>
                <w:color w:val="000000"/>
                <w:sz w:val="18"/>
                <w:szCs w:val="18"/>
              </w:rPr>
              <w:t>苏州市吴中区人民法院</w:t>
            </w:r>
          </w:p>
        </w:tc>
        <w:tc>
          <w:tcPr>
            <w:tcW w:w="1484" w:type="dxa"/>
            <w:noWrap/>
            <w:hideMark/>
          </w:tcPr>
          <w:p w14:paraId="40758985" w14:textId="77777777" w:rsidR="00D746A5" w:rsidRPr="0051127F" w:rsidRDefault="00D746A5" w:rsidP="00BA49EE">
            <w:pPr>
              <w:jc w:val="right"/>
              <w:rPr>
                <w:rFonts w:ascii="Arial" w:hAnsi="Arial" w:cs="Arial"/>
                <w:color w:val="000000"/>
                <w:sz w:val="18"/>
                <w:szCs w:val="18"/>
              </w:rPr>
            </w:pPr>
            <w:r w:rsidRPr="0051127F">
              <w:rPr>
                <w:rFonts w:ascii="Arial" w:hAnsi="Arial" w:cs="Arial" w:hint="eastAsia"/>
                <w:color w:val="000000"/>
                <w:sz w:val="18"/>
                <w:szCs w:val="18"/>
              </w:rPr>
              <w:t>327,931.00</w:t>
            </w:r>
          </w:p>
        </w:tc>
        <w:tc>
          <w:tcPr>
            <w:tcW w:w="3175" w:type="dxa"/>
            <w:noWrap/>
            <w:hideMark/>
          </w:tcPr>
          <w:p w14:paraId="782988E2" w14:textId="77777777" w:rsidR="00D746A5" w:rsidRPr="0051127F" w:rsidRDefault="00D746A5" w:rsidP="00BA49EE">
            <w:pPr>
              <w:rPr>
                <w:rFonts w:ascii="Arial" w:hAnsi="Arial" w:cs="Arial"/>
                <w:color w:val="000000"/>
                <w:sz w:val="18"/>
                <w:szCs w:val="18"/>
              </w:rPr>
            </w:pPr>
            <w:r>
              <w:rPr>
                <w:rFonts w:ascii="Arial" w:hAnsi="Arial" w:cs="Arial"/>
                <w:color w:val="000000"/>
                <w:sz w:val="18"/>
                <w:szCs w:val="18"/>
              </w:rPr>
              <w:t>——</w:t>
            </w:r>
          </w:p>
        </w:tc>
      </w:tr>
      <w:tr w:rsidR="00D746A5" w:rsidRPr="0051127F" w14:paraId="50FA232B" w14:textId="77777777" w:rsidTr="00C444F3">
        <w:trPr>
          <w:cantSplit/>
          <w:trHeight w:val="285"/>
          <w:jc w:val="center"/>
        </w:trPr>
        <w:tc>
          <w:tcPr>
            <w:tcW w:w="1319" w:type="dxa"/>
            <w:noWrap/>
            <w:hideMark/>
          </w:tcPr>
          <w:p w14:paraId="66D55596" w14:textId="77777777" w:rsidR="00D746A5" w:rsidRPr="0051127F" w:rsidRDefault="00D746A5" w:rsidP="00BA49EE">
            <w:pPr>
              <w:rPr>
                <w:rFonts w:ascii="Arial" w:hAnsi="Arial" w:cs="Arial"/>
                <w:color w:val="000000"/>
                <w:sz w:val="18"/>
                <w:szCs w:val="18"/>
              </w:rPr>
            </w:pPr>
            <w:proofErr w:type="gramStart"/>
            <w:r w:rsidRPr="0051127F">
              <w:rPr>
                <w:rFonts w:ascii="Arial" w:hAnsi="Arial" w:cs="Arial" w:hint="eastAsia"/>
                <w:color w:val="000000"/>
                <w:sz w:val="18"/>
                <w:szCs w:val="18"/>
              </w:rPr>
              <w:t>福州泰禾房地产</w:t>
            </w:r>
            <w:proofErr w:type="gramEnd"/>
          </w:p>
        </w:tc>
        <w:tc>
          <w:tcPr>
            <w:tcW w:w="1117" w:type="dxa"/>
            <w:noWrap/>
            <w:hideMark/>
          </w:tcPr>
          <w:p w14:paraId="214141C6" w14:textId="77777777" w:rsidR="00D746A5" w:rsidRPr="0051127F" w:rsidRDefault="00D746A5" w:rsidP="00BA49EE">
            <w:pP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625" w:type="dxa"/>
            <w:noWrap/>
            <w:hideMark/>
          </w:tcPr>
          <w:p w14:paraId="5F84FA15" w14:textId="77777777" w:rsidR="00D746A5" w:rsidRPr="0051127F" w:rsidRDefault="00D746A5" w:rsidP="00BA49EE">
            <w:pP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苏</w:t>
            </w:r>
            <w:r w:rsidRPr="0051127F">
              <w:rPr>
                <w:rFonts w:ascii="Arial" w:hAnsi="Arial" w:cs="Arial" w:hint="eastAsia"/>
                <w:color w:val="000000"/>
                <w:sz w:val="18"/>
                <w:szCs w:val="18"/>
              </w:rPr>
              <w:t>0506</w:t>
            </w:r>
            <w:r w:rsidRPr="0051127F">
              <w:rPr>
                <w:rFonts w:ascii="Arial" w:hAnsi="Arial" w:cs="Arial" w:hint="eastAsia"/>
                <w:color w:val="000000"/>
                <w:sz w:val="18"/>
                <w:szCs w:val="18"/>
              </w:rPr>
              <w:t>执</w:t>
            </w:r>
            <w:r w:rsidRPr="0051127F">
              <w:rPr>
                <w:rFonts w:ascii="Arial" w:hAnsi="Arial" w:cs="Arial" w:hint="eastAsia"/>
                <w:color w:val="000000"/>
                <w:sz w:val="18"/>
                <w:szCs w:val="18"/>
              </w:rPr>
              <w:t>4733</w:t>
            </w:r>
            <w:r w:rsidRPr="0051127F">
              <w:rPr>
                <w:rFonts w:ascii="Arial" w:hAnsi="Arial" w:cs="Arial" w:hint="eastAsia"/>
                <w:color w:val="000000"/>
                <w:sz w:val="18"/>
                <w:szCs w:val="18"/>
              </w:rPr>
              <w:t>号</w:t>
            </w:r>
          </w:p>
        </w:tc>
        <w:tc>
          <w:tcPr>
            <w:tcW w:w="2083" w:type="dxa"/>
            <w:noWrap/>
            <w:hideMark/>
          </w:tcPr>
          <w:p w14:paraId="0B7AD777" w14:textId="77777777" w:rsidR="00D746A5" w:rsidRPr="0051127F" w:rsidRDefault="00D746A5" w:rsidP="00BA49EE">
            <w:pPr>
              <w:rPr>
                <w:rFonts w:ascii="Arial" w:hAnsi="Arial" w:cs="Arial"/>
                <w:color w:val="000000"/>
                <w:sz w:val="18"/>
                <w:szCs w:val="18"/>
              </w:rPr>
            </w:pPr>
            <w:r w:rsidRPr="0051127F">
              <w:rPr>
                <w:rFonts w:ascii="Arial" w:hAnsi="Arial" w:cs="Arial" w:hint="eastAsia"/>
                <w:color w:val="000000"/>
                <w:sz w:val="18"/>
                <w:szCs w:val="18"/>
              </w:rPr>
              <w:t>苏州市吴中区人民法院</w:t>
            </w:r>
          </w:p>
        </w:tc>
        <w:tc>
          <w:tcPr>
            <w:tcW w:w="1484" w:type="dxa"/>
            <w:noWrap/>
            <w:hideMark/>
          </w:tcPr>
          <w:p w14:paraId="02A8AFEC" w14:textId="77777777" w:rsidR="00D746A5" w:rsidRPr="0051127F" w:rsidRDefault="00D746A5" w:rsidP="00BA49EE">
            <w:pPr>
              <w:jc w:val="right"/>
              <w:rPr>
                <w:rFonts w:ascii="Arial" w:hAnsi="Arial" w:cs="Arial"/>
                <w:color w:val="000000"/>
                <w:sz w:val="18"/>
                <w:szCs w:val="18"/>
              </w:rPr>
            </w:pPr>
            <w:r w:rsidRPr="0051127F">
              <w:rPr>
                <w:rFonts w:ascii="Arial" w:hAnsi="Arial" w:cs="Arial" w:hint="eastAsia"/>
                <w:color w:val="000000"/>
                <w:sz w:val="18"/>
                <w:szCs w:val="18"/>
              </w:rPr>
              <w:t>338,933.00</w:t>
            </w:r>
          </w:p>
        </w:tc>
        <w:tc>
          <w:tcPr>
            <w:tcW w:w="3175" w:type="dxa"/>
            <w:noWrap/>
            <w:hideMark/>
          </w:tcPr>
          <w:p w14:paraId="1C71B359" w14:textId="77777777" w:rsidR="00D746A5" w:rsidRPr="0051127F" w:rsidRDefault="00D746A5" w:rsidP="00BA49EE">
            <w:pPr>
              <w:rPr>
                <w:rFonts w:ascii="Arial" w:hAnsi="Arial" w:cs="Arial"/>
                <w:color w:val="000000"/>
                <w:sz w:val="18"/>
                <w:szCs w:val="18"/>
              </w:rPr>
            </w:pPr>
            <w:r>
              <w:rPr>
                <w:rFonts w:ascii="Arial" w:hAnsi="Arial" w:cs="Arial"/>
                <w:color w:val="000000"/>
                <w:sz w:val="18"/>
                <w:szCs w:val="18"/>
              </w:rPr>
              <w:t>——</w:t>
            </w:r>
          </w:p>
        </w:tc>
      </w:tr>
      <w:tr w:rsidR="00D746A5" w:rsidRPr="0051127F" w14:paraId="28065CF7" w14:textId="77777777" w:rsidTr="00C444F3">
        <w:trPr>
          <w:cantSplit/>
          <w:trHeight w:val="285"/>
          <w:jc w:val="center"/>
        </w:trPr>
        <w:tc>
          <w:tcPr>
            <w:tcW w:w="1319" w:type="dxa"/>
            <w:noWrap/>
            <w:hideMark/>
          </w:tcPr>
          <w:p w14:paraId="2723FE31" w14:textId="77777777" w:rsidR="00D746A5" w:rsidRPr="0051127F" w:rsidRDefault="00D746A5" w:rsidP="00BA49EE">
            <w:pPr>
              <w:rPr>
                <w:rFonts w:ascii="Arial" w:hAnsi="Arial" w:cs="Arial"/>
                <w:color w:val="000000"/>
                <w:sz w:val="18"/>
                <w:szCs w:val="18"/>
              </w:rPr>
            </w:pPr>
            <w:proofErr w:type="gramStart"/>
            <w:r w:rsidRPr="0051127F">
              <w:rPr>
                <w:rFonts w:ascii="Arial" w:hAnsi="Arial" w:cs="Arial" w:hint="eastAsia"/>
                <w:color w:val="000000"/>
                <w:sz w:val="18"/>
                <w:szCs w:val="18"/>
              </w:rPr>
              <w:t>福州泰禾房地产</w:t>
            </w:r>
            <w:proofErr w:type="gramEnd"/>
          </w:p>
        </w:tc>
        <w:tc>
          <w:tcPr>
            <w:tcW w:w="1117" w:type="dxa"/>
            <w:noWrap/>
            <w:hideMark/>
          </w:tcPr>
          <w:p w14:paraId="2ADB61EA" w14:textId="77777777" w:rsidR="00D746A5" w:rsidRPr="0051127F" w:rsidRDefault="00D746A5" w:rsidP="00BA49EE">
            <w:pP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625" w:type="dxa"/>
            <w:noWrap/>
            <w:hideMark/>
          </w:tcPr>
          <w:p w14:paraId="3D4805C1" w14:textId="77777777" w:rsidR="00D746A5" w:rsidRPr="0051127F" w:rsidRDefault="00D746A5" w:rsidP="00BA49EE">
            <w:pP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苏</w:t>
            </w:r>
            <w:r w:rsidRPr="0051127F">
              <w:rPr>
                <w:rFonts w:ascii="Arial" w:hAnsi="Arial" w:cs="Arial" w:hint="eastAsia"/>
                <w:color w:val="000000"/>
                <w:sz w:val="18"/>
                <w:szCs w:val="18"/>
              </w:rPr>
              <w:t>0506</w:t>
            </w:r>
            <w:r w:rsidRPr="0051127F">
              <w:rPr>
                <w:rFonts w:ascii="Arial" w:hAnsi="Arial" w:cs="Arial" w:hint="eastAsia"/>
                <w:color w:val="000000"/>
                <w:sz w:val="18"/>
                <w:szCs w:val="18"/>
              </w:rPr>
              <w:t>执</w:t>
            </w:r>
            <w:r w:rsidRPr="0051127F">
              <w:rPr>
                <w:rFonts w:ascii="Arial" w:hAnsi="Arial" w:cs="Arial" w:hint="eastAsia"/>
                <w:color w:val="000000"/>
                <w:sz w:val="18"/>
                <w:szCs w:val="18"/>
              </w:rPr>
              <w:t>4732</w:t>
            </w:r>
            <w:r w:rsidRPr="0051127F">
              <w:rPr>
                <w:rFonts w:ascii="Arial" w:hAnsi="Arial" w:cs="Arial" w:hint="eastAsia"/>
                <w:color w:val="000000"/>
                <w:sz w:val="18"/>
                <w:szCs w:val="18"/>
              </w:rPr>
              <w:t>号</w:t>
            </w:r>
          </w:p>
        </w:tc>
        <w:tc>
          <w:tcPr>
            <w:tcW w:w="2083" w:type="dxa"/>
            <w:noWrap/>
            <w:hideMark/>
          </w:tcPr>
          <w:p w14:paraId="0F119C5A" w14:textId="77777777" w:rsidR="00D746A5" w:rsidRPr="0051127F" w:rsidRDefault="00D746A5" w:rsidP="00BA49EE">
            <w:pPr>
              <w:rPr>
                <w:rFonts w:ascii="Arial" w:hAnsi="Arial" w:cs="Arial"/>
                <w:color w:val="000000"/>
                <w:sz w:val="18"/>
                <w:szCs w:val="18"/>
              </w:rPr>
            </w:pPr>
            <w:r w:rsidRPr="0051127F">
              <w:rPr>
                <w:rFonts w:ascii="Arial" w:hAnsi="Arial" w:cs="Arial" w:hint="eastAsia"/>
                <w:color w:val="000000"/>
                <w:sz w:val="18"/>
                <w:szCs w:val="18"/>
              </w:rPr>
              <w:t>苏州市吴中区人民法院</w:t>
            </w:r>
          </w:p>
        </w:tc>
        <w:tc>
          <w:tcPr>
            <w:tcW w:w="1484" w:type="dxa"/>
            <w:noWrap/>
            <w:hideMark/>
          </w:tcPr>
          <w:p w14:paraId="31A7D701" w14:textId="77777777" w:rsidR="00D746A5" w:rsidRPr="0051127F" w:rsidRDefault="00D746A5" w:rsidP="00BA49EE">
            <w:pPr>
              <w:jc w:val="right"/>
              <w:rPr>
                <w:rFonts w:ascii="Arial" w:hAnsi="Arial" w:cs="Arial"/>
                <w:color w:val="000000"/>
                <w:sz w:val="18"/>
                <w:szCs w:val="18"/>
              </w:rPr>
            </w:pPr>
            <w:r w:rsidRPr="0051127F">
              <w:rPr>
                <w:rFonts w:ascii="Arial" w:hAnsi="Arial" w:cs="Arial" w:hint="eastAsia"/>
                <w:color w:val="000000"/>
                <w:sz w:val="18"/>
                <w:szCs w:val="18"/>
              </w:rPr>
              <w:t>332,252.00</w:t>
            </w:r>
          </w:p>
        </w:tc>
        <w:tc>
          <w:tcPr>
            <w:tcW w:w="3175" w:type="dxa"/>
            <w:noWrap/>
            <w:hideMark/>
          </w:tcPr>
          <w:p w14:paraId="0EEFFE95" w14:textId="77777777" w:rsidR="00D746A5" w:rsidRPr="0051127F" w:rsidRDefault="00D746A5" w:rsidP="00BA49EE">
            <w:pPr>
              <w:rPr>
                <w:rFonts w:ascii="Arial" w:hAnsi="Arial" w:cs="Arial"/>
                <w:color w:val="000000"/>
                <w:sz w:val="18"/>
                <w:szCs w:val="18"/>
              </w:rPr>
            </w:pPr>
            <w:r>
              <w:rPr>
                <w:rFonts w:ascii="Arial" w:hAnsi="Arial" w:cs="Arial"/>
                <w:color w:val="000000"/>
                <w:sz w:val="18"/>
                <w:szCs w:val="18"/>
              </w:rPr>
              <w:t>——</w:t>
            </w:r>
          </w:p>
        </w:tc>
      </w:tr>
      <w:tr w:rsidR="00D746A5" w:rsidRPr="0051127F" w14:paraId="5074D95B" w14:textId="77777777" w:rsidTr="00C444F3">
        <w:trPr>
          <w:cantSplit/>
          <w:trHeight w:val="285"/>
          <w:jc w:val="center"/>
        </w:trPr>
        <w:tc>
          <w:tcPr>
            <w:tcW w:w="1319" w:type="dxa"/>
            <w:noWrap/>
            <w:hideMark/>
          </w:tcPr>
          <w:p w14:paraId="17294A79" w14:textId="77777777" w:rsidR="00D746A5" w:rsidRPr="0051127F" w:rsidRDefault="00D746A5" w:rsidP="00BA49EE">
            <w:pPr>
              <w:rPr>
                <w:rFonts w:ascii="Arial" w:hAnsi="Arial" w:cs="Arial"/>
                <w:color w:val="000000"/>
                <w:sz w:val="18"/>
                <w:szCs w:val="18"/>
              </w:rPr>
            </w:pPr>
            <w:proofErr w:type="gramStart"/>
            <w:r w:rsidRPr="0051127F">
              <w:rPr>
                <w:rFonts w:ascii="Arial" w:hAnsi="Arial" w:cs="Arial" w:hint="eastAsia"/>
                <w:color w:val="000000"/>
                <w:sz w:val="18"/>
                <w:szCs w:val="18"/>
              </w:rPr>
              <w:t>福州泰禾房地产</w:t>
            </w:r>
            <w:proofErr w:type="gramEnd"/>
          </w:p>
        </w:tc>
        <w:tc>
          <w:tcPr>
            <w:tcW w:w="1117" w:type="dxa"/>
            <w:noWrap/>
            <w:hideMark/>
          </w:tcPr>
          <w:p w14:paraId="261AB629" w14:textId="77777777" w:rsidR="00D746A5" w:rsidRPr="0051127F" w:rsidRDefault="00D746A5" w:rsidP="00BA49EE">
            <w:pP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625" w:type="dxa"/>
            <w:noWrap/>
            <w:hideMark/>
          </w:tcPr>
          <w:p w14:paraId="69CB1131" w14:textId="77777777" w:rsidR="00D746A5" w:rsidRPr="0051127F" w:rsidRDefault="00D746A5" w:rsidP="00BA49EE">
            <w:pP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苏</w:t>
            </w:r>
            <w:r w:rsidRPr="0051127F">
              <w:rPr>
                <w:rFonts w:ascii="Arial" w:hAnsi="Arial" w:cs="Arial" w:hint="eastAsia"/>
                <w:color w:val="000000"/>
                <w:sz w:val="18"/>
                <w:szCs w:val="18"/>
              </w:rPr>
              <w:t>0506</w:t>
            </w:r>
            <w:r w:rsidRPr="0051127F">
              <w:rPr>
                <w:rFonts w:ascii="Arial" w:hAnsi="Arial" w:cs="Arial" w:hint="eastAsia"/>
                <w:color w:val="000000"/>
                <w:sz w:val="18"/>
                <w:szCs w:val="18"/>
              </w:rPr>
              <w:t>执</w:t>
            </w:r>
            <w:r w:rsidRPr="0051127F">
              <w:rPr>
                <w:rFonts w:ascii="Arial" w:hAnsi="Arial" w:cs="Arial" w:hint="eastAsia"/>
                <w:color w:val="000000"/>
                <w:sz w:val="18"/>
                <w:szCs w:val="18"/>
              </w:rPr>
              <w:t>4730</w:t>
            </w:r>
            <w:r w:rsidRPr="0051127F">
              <w:rPr>
                <w:rFonts w:ascii="Arial" w:hAnsi="Arial" w:cs="Arial" w:hint="eastAsia"/>
                <w:color w:val="000000"/>
                <w:sz w:val="18"/>
                <w:szCs w:val="18"/>
              </w:rPr>
              <w:t>号</w:t>
            </w:r>
          </w:p>
        </w:tc>
        <w:tc>
          <w:tcPr>
            <w:tcW w:w="2083" w:type="dxa"/>
            <w:noWrap/>
            <w:hideMark/>
          </w:tcPr>
          <w:p w14:paraId="2E5F7DE3" w14:textId="77777777" w:rsidR="00D746A5" w:rsidRPr="0051127F" w:rsidRDefault="00D746A5" w:rsidP="00BA49EE">
            <w:pPr>
              <w:rPr>
                <w:rFonts w:ascii="Arial" w:hAnsi="Arial" w:cs="Arial"/>
                <w:color w:val="000000"/>
                <w:sz w:val="18"/>
                <w:szCs w:val="18"/>
              </w:rPr>
            </w:pPr>
            <w:r w:rsidRPr="0051127F">
              <w:rPr>
                <w:rFonts w:ascii="Arial" w:hAnsi="Arial" w:cs="Arial" w:hint="eastAsia"/>
                <w:color w:val="000000"/>
                <w:sz w:val="18"/>
                <w:szCs w:val="18"/>
              </w:rPr>
              <w:t>苏州市吴中区人民法院</w:t>
            </w:r>
          </w:p>
        </w:tc>
        <w:tc>
          <w:tcPr>
            <w:tcW w:w="1484" w:type="dxa"/>
            <w:noWrap/>
            <w:hideMark/>
          </w:tcPr>
          <w:p w14:paraId="206D3553" w14:textId="77777777" w:rsidR="00D746A5" w:rsidRPr="0051127F" w:rsidRDefault="00D746A5" w:rsidP="00BA49EE">
            <w:pPr>
              <w:jc w:val="right"/>
              <w:rPr>
                <w:rFonts w:ascii="Arial" w:hAnsi="Arial" w:cs="Arial"/>
                <w:color w:val="000000"/>
                <w:sz w:val="18"/>
                <w:szCs w:val="18"/>
              </w:rPr>
            </w:pPr>
            <w:r w:rsidRPr="0051127F">
              <w:rPr>
                <w:rFonts w:ascii="Arial" w:hAnsi="Arial" w:cs="Arial" w:hint="eastAsia"/>
                <w:color w:val="000000"/>
                <w:sz w:val="18"/>
                <w:szCs w:val="18"/>
              </w:rPr>
              <w:t>300,629.00</w:t>
            </w:r>
          </w:p>
        </w:tc>
        <w:tc>
          <w:tcPr>
            <w:tcW w:w="3175" w:type="dxa"/>
            <w:noWrap/>
            <w:hideMark/>
          </w:tcPr>
          <w:p w14:paraId="18A36C0C" w14:textId="77777777" w:rsidR="00D746A5" w:rsidRPr="0051127F" w:rsidRDefault="00D746A5" w:rsidP="00BA49EE">
            <w:pPr>
              <w:rPr>
                <w:rFonts w:ascii="Arial" w:hAnsi="Arial" w:cs="Arial"/>
                <w:color w:val="000000"/>
                <w:sz w:val="18"/>
                <w:szCs w:val="18"/>
              </w:rPr>
            </w:pPr>
            <w:r>
              <w:rPr>
                <w:rFonts w:ascii="Arial" w:hAnsi="Arial" w:cs="Arial"/>
                <w:color w:val="000000"/>
                <w:sz w:val="18"/>
                <w:szCs w:val="18"/>
              </w:rPr>
              <w:t>——</w:t>
            </w:r>
          </w:p>
        </w:tc>
      </w:tr>
      <w:tr w:rsidR="00D746A5" w:rsidRPr="0051127F" w14:paraId="309AC3AB" w14:textId="77777777" w:rsidTr="00C444F3">
        <w:trPr>
          <w:cantSplit/>
          <w:trHeight w:val="285"/>
          <w:jc w:val="center"/>
        </w:trPr>
        <w:tc>
          <w:tcPr>
            <w:tcW w:w="1319" w:type="dxa"/>
            <w:noWrap/>
            <w:hideMark/>
          </w:tcPr>
          <w:p w14:paraId="2DC35F76" w14:textId="77777777" w:rsidR="00D746A5" w:rsidRPr="0051127F" w:rsidRDefault="00D746A5" w:rsidP="00BA49EE">
            <w:pPr>
              <w:rPr>
                <w:rFonts w:ascii="Arial" w:hAnsi="Arial" w:cs="Arial"/>
                <w:color w:val="000000"/>
                <w:sz w:val="18"/>
                <w:szCs w:val="18"/>
              </w:rPr>
            </w:pPr>
            <w:proofErr w:type="gramStart"/>
            <w:r w:rsidRPr="0051127F">
              <w:rPr>
                <w:rFonts w:ascii="Arial" w:hAnsi="Arial" w:cs="Arial" w:hint="eastAsia"/>
                <w:color w:val="000000"/>
                <w:sz w:val="18"/>
                <w:szCs w:val="18"/>
              </w:rPr>
              <w:t>福州泰禾房地产</w:t>
            </w:r>
            <w:proofErr w:type="gramEnd"/>
          </w:p>
        </w:tc>
        <w:tc>
          <w:tcPr>
            <w:tcW w:w="1117" w:type="dxa"/>
            <w:noWrap/>
            <w:hideMark/>
          </w:tcPr>
          <w:p w14:paraId="3B31FED2" w14:textId="77777777" w:rsidR="00D746A5" w:rsidRPr="0051127F" w:rsidRDefault="00D746A5" w:rsidP="00BA49EE">
            <w:pP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625" w:type="dxa"/>
            <w:noWrap/>
            <w:hideMark/>
          </w:tcPr>
          <w:p w14:paraId="080986AC" w14:textId="77777777" w:rsidR="00D746A5" w:rsidRPr="0051127F" w:rsidRDefault="00D746A5" w:rsidP="00BA49EE">
            <w:pP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苏</w:t>
            </w:r>
            <w:r w:rsidRPr="0051127F">
              <w:rPr>
                <w:rFonts w:ascii="Arial" w:hAnsi="Arial" w:cs="Arial" w:hint="eastAsia"/>
                <w:color w:val="000000"/>
                <w:sz w:val="18"/>
                <w:szCs w:val="18"/>
              </w:rPr>
              <w:t>0506</w:t>
            </w:r>
            <w:r w:rsidRPr="0051127F">
              <w:rPr>
                <w:rFonts w:ascii="Arial" w:hAnsi="Arial" w:cs="Arial" w:hint="eastAsia"/>
                <w:color w:val="000000"/>
                <w:sz w:val="18"/>
                <w:szCs w:val="18"/>
              </w:rPr>
              <w:t>执</w:t>
            </w:r>
            <w:r w:rsidRPr="0051127F">
              <w:rPr>
                <w:rFonts w:ascii="Arial" w:hAnsi="Arial" w:cs="Arial" w:hint="eastAsia"/>
                <w:color w:val="000000"/>
                <w:sz w:val="18"/>
                <w:szCs w:val="18"/>
              </w:rPr>
              <w:t>4729</w:t>
            </w:r>
            <w:r w:rsidRPr="0051127F">
              <w:rPr>
                <w:rFonts w:ascii="Arial" w:hAnsi="Arial" w:cs="Arial" w:hint="eastAsia"/>
                <w:color w:val="000000"/>
                <w:sz w:val="18"/>
                <w:szCs w:val="18"/>
              </w:rPr>
              <w:t>号</w:t>
            </w:r>
          </w:p>
        </w:tc>
        <w:tc>
          <w:tcPr>
            <w:tcW w:w="2083" w:type="dxa"/>
            <w:noWrap/>
            <w:hideMark/>
          </w:tcPr>
          <w:p w14:paraId="708039CA" w14:textId="77777777" w:rsidR="00D746A5" w:rsidRPr="0051127F" w:rsidRDefault="00D746A5" w:rsidP="00BA49EE">
            <w:pPr>
              <w:rPr>
                <w:rFonts w:ascii="Arial" w:hAnsi="Arial" w:cs="Arial"/>
                <w:color w:val="000000"/>
                <w:sz w:val="18"/>
                <w:szCs w:val="18"/>
              </w:rPr>
            </w:pPr>
            <w:r w:rsidRPr="0051127F">
              <w:rPr>
                <w:rFonts w:ascii="Arial" w:hAnsi="Arial" w:cs="Arial" w:hint="eastAsia"/>
                <w:color w:val="000000"/>
                <w:sz w:val="18"/>
                <w:szCs w:val="18"/>
              </w:rPr>
              <w:t>苏州市吴中区人民法院</w:t>
            </w:r>
          </w:p>
        </w:tc>
        <w:tc>
          <w:tcPr>
            <w:tcW w:w="1484" w:type="dxa"/>
            <w:noWrap/>
            <w:hideMark/>
          </w:tcPr>
          <w:p w14:paraId="0235FB43" w14:textId="77777777" w:rsidR="00D746A5" w:rsidRPr="0051127F" w:rsidRDefault="00D746A5" w:rsidP="00BA49EE">
            <w:pPr>
              <w:jc w:val="right"/>
              <w:rPr>
                <w:rFonts w:ascii="Arial" w:hAnsi="Arial" w:cs="Arial"/>
                <w:color w:val="000000"/>
                <w:sz w:val="18"/>
                <w:szCs w:val="18"/>
              </w:rPr>
            </w:pPr>
            <w:r w:rsidRPr="0051127F">
              <w:rPr>
                <w:rFonts w:ascii="Arial" w:hAnsi="Arial" w:cs="Arial" w:hint="eastAsia"/>
                <w:color w:val="000000"/>
                <w:sz w:val="18"/>
                <w:szCs w:val="18"/>
              </w:rPr>
              <w:t>240,763.00</w:t>
            </w:r>
          </w:p>
        </w:tc>
        <w:tc>
          <w:tcPr>
            <w:tcW w:w="3175" w:type="dxa"/>
            <w:noWrap/>
            <w:hideMark/>
          </w:tcPr>
          <w:p w14:paraId="6BF4FCFF" w14:textId="77777777" w:rsidR="00D746A5" w:rsidRPr="0051127F" w:rsidRDefault="00D746A5" w:rsidP="00BA49EE">
            <w:pPr>
              <w:rPr>
                <w:rFonts w:ascii="Arial" w:hAnsi="Arial" w:cs="Arial"/>
                <w:color w:val="000000"/>
                <w:sz w:val="18"/>
                <w:szCs w:val="18"/>
              </w:rPr>
            </w:pPr>
            <w:r>
              <w:rPr>
                <w:rFonts w:ascii="Arial" w:hAnsi="Arial" w:cs="Arial"/>
                <w:color w:val="000000"/>
                <w:sz w:val="18"/>
                <w:szCs w:val="18"/>
              </w:rPr>
              <w:t>——</w:t>
            </w:r>
          </w:p>
        </w:tc>
      </w:tr>
      <w:tr w:rsidR="00D746A5" w:rsidRPr="0051127F" w14:paraId="41E61FC5" w14:textId="77777777" w:rsidTr="00C444F3">
        <w:trPr>
          <w:cantSplit/>
          <w:trHeight w:val="285"/>
          <w:jc w:val="center"/>
        </w:trPr>
        <w:tc>
          <w:tcPr>
            <w:tcW w:w="1319" w:type="dxa"/>
            <w:noWrap/>
            <w:hideMark/>
          </w:tcPr>
          <w:p w14:paraId="3C51396F" w14:textId="77777777" w:rsidR="00D746A5" w:rsidRPr="0051127F" w:rsidRDefault="00D746A5" w:rsidP="00BA49EE">
            <w:pPr>
              <w:rPr>
                <w:rFonts w:ascii="Arial" w:hAnsi="Arial" w:cs="Arial"/>
                <w:color w:val="000000"/>
                <w:sz w:val="18"/>
                <w:szCs w:val="18"/>
              </w:rPr>
            </w:pPr>
            <w:proofErr w:type="gramStart"/>
            <w:r w:rsidRPr="0051127F">
              <w:rPr>
                <w:rFonts w:ascii="Arial" w:hAnsi="Arial" w:cs="Arial" w:hint="eastAsia"/>
                <w:color w:val="000000"/>
                <w:sz w:val="18"/>
                <w:szCs w:val="18"/>
              </w:rPr>
              <w:t>福州泰禾房地产</w:t>
            </w:r>
            <w:proofErr w:type="gramEnd"/>
          </w:p>
        </w:tc>
        <w:tc>
          <w:tcPr>
            <w:tcW w:w="1117" w:type="dxa"/>
            <w:noWrap/>
            <w:hideMark/>
          </w:tcPr>
          <w:p w14:paraId="131527A7" w14:textId="77777777" w:rsidR="00D746A5" w:rsidRPr="0051127F" w:rsidRDefault="00D746A5" w:rsidP="00BA49EE">
            <w:pPr>
              <w:rPr>
                <w:rFonts w:ascii="Arial" w:hAnsi="Arial" w:cs="Arial"/>
                <w:color w:val="000000"/>
                <w:sz w:val="18"/>
                <w:szCs w:val="18"/>
              </w:rPr>
            </w:pPr>
            <w:r w:rsidRPr="0051127F">
              <w:rPr>
                <w:rFonts w:ascii="Arial" w:hAnsi="Arial" w:cs="Arial" w:hint="eastAsia"/>
                <w:color w:val="000000"/>
                <w:sz w:val="18"/>
                <w:szCs w:val="18"/>
              </w:rPr>
              <w:t>2021.</w:t>
            </w:r>
            <w:r>
              <w:rPr>
                <w:rFonts w:ascii="Arial" w:hAnsi="Arial" w:cs="Arial"/>
                <w:color w:val="000000"/>
                <w:sz w:val="18"/>
                <w:szCs w:val="18"/>
              </w:rPr>
              <w:t>0</w:t>
            </w:r>
            <w:r w:rsidRPr="0051127F">
              <w:rPr>
                <w:rFonts w:ascii="Arial" w:hAnsi="Arial" w:cs="Arial" w:hint="eastAsia"/>
                <w:color w:val="000000"/>
                <w:sz w:val="18"/>
                <w:szCs w:val="18"/>
              </w:rPr>
              <w:t>9.</w:t>
            </w:r>
            <w:r>
              <w:rPr>
                <w:rFonts w:ascii="Arial" w:hAnsi="Arial" w:cs="Arial"/>
                <w:color w:val="000000"/>
                <w:sz w:val="18"/>
                <w:szCs w:val="18"/>
              </w:rPr>
              <w:t>0</w:t>
            </w:r>
            <w:r w:rsidRPr="0051127F">
              <w:rPr>
                <w:rFonts w:ascii="Arial" w:hAnsi="Arial" w:cs="Arial" w:hint="eastAsia"/>
                <w:color w:val="000000"/>
                <w:sz w:val="18"/>
                <w:szCs w:val="18"/>
              </w:rPr>
              <w:t>1</w:t>
            </w:r>
          </w:p>
        </w:tc>
        <w:tc>
          <w:tcPr>
            <w:tcW w:w="1625" w:type="dxa"/>
            <w:noWrap/>
            <w:hideMark/>
          </w:tcPr>
          <w:p w14:paraId="2D9EDA5B" w14:textId="77777777" w:rsidR="00D746A5" w:rsidRPr="0051127F" w:rsidRDefault="00D746A5" w:rsidP="00BA49EE">
            <w:pPr>
              <w:rPr>
                <w:rFonts w:ascii="Arial" w:hAnsi="Arial" w:cs="Arial"/>
                <w:color w:val="000000"/>
                <w:sz w:val="18"/>
                <w:szCs w:val="18"/>
              </w:rPr>
            </w:pPr>
            <w:r w:rsidRPr="0051127F">
              <w:rPr>
                <w:rFonts w:ascii="Arial" w:hAnsi="Arial" w:cs="Arial" w:hint="eastAsia"/>
                <w:color w:val="000000"/>
                <w:sz w:val="18"/>
                <w:szCs w:val="18"/>
              </w:rPr>
              <w:t>(2021)</w:t>
            </w:r>
            <w:r w:rsidRPr="0051127F">
              <w:rPr>
                <w:rFonts w:ascii="Arial" w:hAnsi="Arial" w:cs="Arial" w:hint="eastAsia"/>
                <w:color w:val="000000"/>
                <w:sz w:val="18"/>
                <w:szCs w:val="18"/>
              </w:rPr>
              <w:t>闽</w:t>
            </w:r>
            <w:r w:rsidRPr="0051127F">
              <w:rPr>
                <w:rFonts w:ascii="Arial" w:hAnsi="Arial" w:cs="Arial" w:hint="eastAsia"/>
                <w:color w:val="000000"/>
                <w:sz w:val="18"/>
                <w:szCs w:val="18"/>
              </w:rPr>
              <w:t>0205</w:t>
            </w:r>
            <w:r w:rsidRPr="0051127F">
              <w:rPr>
                <w:rFonts w:ascii="Arial" w:hAnsi="Arial" w:cs="Arial" w:hint="eastAsia"/>
                <w:color w:val="000000"/>
                <w:sz w:val="18"/>
                <w:szCs w:val="18"/>
              </w:rPr>
              <w:t>执</w:t>
            </w:r>
            <w:r w:rsidRPr="0051127F">
              <w:rPr>
                <w:rFonts w:ascii="Arial" w:hAnsi="Arial" w:cs="Arial" w:hint="eastAsia"/>
                <w:color w:val="000000"/>
                <w:sz w:val="18"/>
                <w:szCs w:val="18"/>
              </w:rPr>
              <w:t>2386</w:t>
            </w:r>
            <w:r w:rsidRPr="0051127F">
              <w:rPr>
                <w:rFonts w:ascii="Arial" w:hAnsi="Arial" w:cs="Arial" w:hint="eastAsia"/>
                <w:color w:val="000000"/>
                <w:sz w:val="18"/>
                <w:szCs w:val="18"/>
              </w:rPr>
              <w:t>号</w:t>
            </w:r>
          </w:p>
        </w:tc>
        <w:tc>
          <w:tcPr>
            <w:tcW w:w="2083" w:type="dxa"/>
            <w:noWrap/>
            <w:hideMark/>
          </w:tcPr>
          <w:p w14:paraId="422BA0BD" w14:textId="77777777" w:rsidR="00D746A5" w:rsidRPr="0051127F" w:rsidRDefault="00D746A5" w:rsidP="00BA49EE">
            <w:pPr>
              <w:rPr>
                <w:rFonts w:ascii="Arial" w:hAnsi="Arial" w:cs="Arial"/>
                <w:color w:val="000000"/>
                <w:sz w:val="18"/>
                <w:szCs w:val="18"/>
              </w:rPr>
            </w:pPr>
            <w:r w:rsidRPr="0051127F">
              <w:rPr>
                <w:rFonts w:ascii="Arial" w:hAnsi="Arial" w:cs="Arial" w:hint="eastAsia"/>
                <w:color w:val="000000"/>
                <w:sz w:val="18"/>
                <w:szCs w:val="18"/>
              </w:rPr>
              <w:t>厦门市海</w:t>
            </w:r>
            <w:proofErr w:type="gramStart"/>
            <w:r w:rsidRPr="0051127F">
              <w:rPr>
                <w:rFonts w:ascii="Arial" w:hAnsi="Arial" w:cs="Arial" w:hint="eastAsia"/>
                <w:color w:val="000000"/>
                <w:sz w:val="18"/>
                <w:szCs w:val="18"/>
              </w:rPr>
              <w:t>沧</w:t>
            </w:r>
            <w:proofErr w:type="gramEnd"/>
            <w:r w:rsidRPr="0051127F">
              <w:rPr>
                <w:rFonts w:ascii="Arial" w:hAnsi="Arial" w:cs="Arial" w:hint="eastAsia"/>
                <w:color w:val="000000"/>
                <w:sz w:val="18"/>
                <w:szCs w:val="18"/>
              </w:rPr>
              <w:t>区人民法院</w:t>
            </w:r>
          </w:p>
        </w:tc>
        <w:tc>
          <w:tcPr>
            <w:tcW w:w="1484" w:type="dxa"/>
            <w:noWrap/>
            <w:hideMark/>
          </w:tcPr>
          <w:p w14:paraId="1EC237AC" w14:textId="77777777" w:rsidR="00D746A5" w:rsidRPr="0051127F" w:rsidRDefault="00D746A5" w:rsidP="00BA49EE">
            <w:pPr>
              <w:jc w:val="right"/>
              <w:rPr>
                <w:rFonts w:ascii="Arial" w:hAnsi="Arial" w:cs="Arial"/>
                <w:color w:val="000000"/>
                <w:sz w:val="18"/>
                <w:szCs w:val="18"/>
              </w:rPr>
            </w:pPr>
            <w:r w:rsidRPr="0051127F">
              <w:rPr>
                <w:rFonts w:ascii="Arial" w:hAnsi="Arial" w:cs="Arial" w:hint="eastAsia"/>
                <w:color w:val="000000"/>
                <w:sz w:val="18"/>
                <w:szCs w:val="18"/>
              </w:rPr>
              <w:t>101,529.00</w:t>
            </w:r>
          </w:p>
        </w:tc>
        <w:tc>
          <w:tcPr>
            <w:tcW w:w="3175" w:type="dxa"/>
            <w:noWrap/>
            <w:hideMark/>
          </w:tcPr>
          <w:p w14:paraId="1BDE8021" w14:textId="77777777" w:rsidR="00D746A5" w:rsidRPr="0051127F" w:rsidRDefault="00D746A5" w:rsidP="00BA49EE">
            <w:pPr>
              <w:rPr>
                <w:rFonts w:ascii="Arial" w:hAnsi="Arial" w:cs="Arial"/>
                <w:color w:val="000000"/>
                <w:sz w:val="18"/>
                <w:szCs w:val="18"/>
              </w:rPr>
            </w:pPr>
            <w:r>
              <w:rPr>
                <w:rFonts w:ascii="Arial" w:hAnsi="Arial" w:cs="Arial"/>
                <w:color w:val="000000"/>
                <w:sz w:val="18"/>
                <w:szCs w:val="18"/>
              </w:rPr>
              <w:t>——</w:t>
            </w:r>
          </w:p>
        </w:tc>
      </w:tr>
      <w:tr w:rsidR="00D746A5" w:rsidRPr="00C117B6" w14:paraId="4939A303" w14:textId="77777777" w:rsidTr="00C444F3">
        <w:trPr>
          <w:cantSplit/>
          <w:trHeight w:val="285"/>
          <w:jc w:val="center"/>
        </w:trPr>
        <w:tc>
          <w:tcPr>
            <w:tcW w:w="1319" w:type="dxa"/>
            <w:noWrap/>
            <w:hideMark/>
          </w:tcPr>
          <w:p w14:paraId="345DA1BB" w14:textId="77777777" w:rsidR="00D746A5" w:rsidRPr="00C117B6" w:rsidRDefault="00D746A5" w:rsidP="00BA49EE">
            <w:pPr>
              <w:rPr>
                <w:rFonts w:ascii="Arial" w:hAnsi="Arial" w:cs="Arial"/>
                <w:color w:val="000000"/>
                <w:sz w:val="18"/>
                <w:szCs w:val="18"/>
              </w:rPr>
            </w:pPr>
            <w:proofErr w:type="gramStart"/>
            <w:r w:rsidRPr="00C117B6">
              <w:rPr>
                <w:rFonts w:ascii="Arial" w:hAnsi="Arial" w:cs="Arial" w:hint="eastAsia"/>
                <w:color w:val="000000"/>
                <w:sz w:val="18"/>
                <w:szCs w:val="18"/>
              </w:rPr>
              <w:t>福州泰禾房地产</w:t>
            </w:r>
            <w:proofErr w:type="gramEnd"/>
          </w:p>
        </w:tc>
        <w:tc>
          <w:tcPr>
            <w:tcW w:w="1117" w:type="dxa"/>
            <w:noWrap/>
            <w:hideMark/>
          </w:tcPr>
          <w:p w14:paraId="0712629F" w14:textId="77777777" w:rsidR="00D746A5" w:rsidRPr="00C117B6" w:rsidRDefault="00D746A5" w:rsidP="00BA49EE">
            <w:pPr>
              <w:rPr>
                <w:rFonts w:ascii="Arial" w:hAnsi="Arial" w:cs="Arial"/>
                <w:color w:val="000000"/>
                <w:sz w:val="18"/>
                <w:szCs w:val="18"/>
              </w:rPr>
            </w:pPr>
            <w:r w:rsidRPr="00C117B6">
              <w:rPr>
                <w:rFonts w:ascii="Arial" w:hAnsi="Arial" w:cs="Arial" w:hint="eastAsia"/>
                <w:color w:val="000000"/>
                <w:sz w:val="18"/>
                <w:szCs w:val="18"/>
              </w:rPr>
              <w:t>2021.</w:t>
            </w:r>
            <w:r>
              <w:rPr>
                <w:rFonts w:ascii="Arial" w:hAnsi="Arial" w:cs="Arial"/>
                <w:color w:val="000000"/>
                <w:sz w:val="18"/>
                <w:szCs w:val="18"/>
              </w:rPr>
              <w:t>0</w:t>
            </w:r>
            <w:r w:rsidRPr="00C117B6">
              <w:rPr>
                <w:rFonts w:ascii="Arial" w:hAnsi="Arial" w:cs="Arial" w:hint="eastAsia"/>
                <w:color w:val="000000"/>
                <w:sz w:val="18"/>
                <w:szCs w:val="18"/>
              </w:rPr>
              <w:t>9.</w:t>
            </w:r>
            <w:r>
              <w:rPr>
                <w:rFonts w:ascii="Arial" w:hAnsi="Arial" w:cs="Arial"/>
                <w:color w:val="000000"/>
                <w:sz w:val="18"/>
                <w:szCs w:val="18"/>
              </w:rPr>
              <w:t>0</w:t>
            </w:r>
            <w:r w:rsidRPr="00C117B6">
              <w:rPr>
                <w:rFonts w:ascii="Arial" w:hAnsi="Arial" w:cs="Arial" w:hint="eastAsia"/>
                <w:color w:val="000000"/>
                <w:sz w:val="18"/>
                <w:szCs w:val="18"/>
              </w:rPr>
              <w:t>3</w:t>
            </w:r>
          </w:p>
        </w:tc>
        <w:tc>
          <w:tcPr>
            <w:tcW w:w="1625" w:type="dxa"/>
            <w:noWrap/>
            <w:hideMark/>
          </w:tcPr>
          <w:p w14:paraId="675E1F83" w14:textId="77777777" w:rsidR="00D746A5" w:rsidRPr="00C117B6" w:rsidRDefault="00D746A5" w:rsidP="00BA49EE">
            <w:pPr>
              <w:rPr>
                <w:rFonts w:ascii="Arial" w:hAnsi="Arial" w:cs="Arial"/>
                <w:color w:val="000000"/>
                <w:sz w:val="18"/>
                <w:szCs w:val="18"/>
              </w:rPr>
            </w:pPr>
            <w:r w:rsidRPr="00C117B6">
              <w:rPr>
                <w:rFonts w:ascii="Arial" w:hAnsi="Arial" w:cs="Arial" w:hint="eastAsia"/>
                <w:color w:val="000000"/>
                <w:sz w:val="18"/>
                <w:szCs w:val="18"/>
              </w:rPr>
              <w:t>(2021)</w:t>
            </w:r>
            <w:r w:rsidRPr="00C117B6">
              <w:rPr>
                <w:rFonts w:ascii="Arial" w:hAnsi="Arial" w:cs="Arial" w:hint="eastAsia"/>
                <w:color w:val="000000"/>
                <w:sz w:val="18"/>
                <w:szCs w:val="18"/>
              </w:rPr>
              <w:t>苏</w:t>
            </w:r>
            <w:r w:rsidRPr="00C117B6">
              <w:rPr>
                <w:rFonts w:ascii="Arial" w:hAnsi="Arial" w:cs="Arial" w:hint="eastAsia"/>
                <w:color w:val="000000"/>
                <w:sz w:val="18"/>
                <w:szCs w:val="18"/>
              </w:rPr>
              <w:t>0506</w:t>
            </w:r>
            <w:r w:rsidRPr="00C117B6">
              <w:rPr>
                <w:rFonts w:ascii="Arial" w:hAnsi="Arial" w:cs="Arial" w:hint="eastAsia"/>
                <w:color w:val="000000"/>
                <w:sz w:val="18"/>
                <w:szCs w:val="18"/>
              </w:rPr>
              <w:t>执</w:t>
            </w:r>
            <w:r w:rsidRPr="00C117B6">
              <w:rPr>
                <w:rFonts w:ascii="Arial" w:hAnsi="Arial" w:cs="Arial" w:hint="eastAsia"/>
                <w:color w:val="000000"/>
                <w:sz w:val="18"/>
                <w:szCs w:val="18"/>
              </w:rPr>
              <w:t>4798</w:t>
            </w:r>
            <w:r w:rsidRPr="00C117B6">
              <w:rPr>
                <w:rFonts w:ascii="Arial" w:hAnsi="Arial" w:cs="Arial" w:hint="eastAsia"/>
                <w:color w:val="000000"/>
                <w:sz w:val="18"/>
                <w:szCs w:val="18"/>
              </w:rPr>
              <w:t>号</w:t>
            </w:r>
          </w:p>
        </w:tc>
        <w:tc>
          <w:tcPr>
            <w:tcW w:w="2083" w:type="dxa"/>
            <w:noWrap/>
            <w:hideMark/>
          </w:tcPr>
          <w:p w14:paraId="20EBD5CF" w14:textId="77777777" w:rsidR="00D746A5" w:rsidRPr="00C117B6" w:rsidRDefault="00D746A5" w:rsidP="00BA49EE">
            <w:pPr>
              <w:rPr>
                <w:rFonts w:ascii="Arial" w:hAnsi="Arial" w:cs="Arial"/>
                <w:color w:val="000000"/>
                <w:sz w:val="18"/>
                <w:szCs w:val="18"/>
              </w:rPr>
            </w:pPr>
            <w:r w:rsidRPr="00C117B6">
              <w:rPr>
                <w:rFonts w:ascii="Arial" w:hAnsi="Arial" w:cs="Arial" w:hint="eastAsia"/>
                <w:color w:val="000000"/>
                <w:sz w:val="18"/>
                <w:szCs w:val="18"/>
              </w:rPr>
              <w:t>苏州市吴中区人民法院</w:t>
            </w:r>
          </w:p>
        </w:tc>
        <w:tc>
          <w:tcPr>
            <w:tcW w:w="1484" w:type="dxa"/>
            <w:noWrap/>
            <w:hideMark/>
          </w:tcPr>
          <w:p w14:paraId="12762B49" w14:textId="77777777" w:rsidR="00D746A5" w:rsidRPr="00C117B6" w:rsidRDefault="00D746A5" w:rsidP="00BA49EE">
            <w:pPr>
              <w:jc w:val="right"/>
              <w:rPr>
                <w:rFonts w:ascii="Arial" w:hAnsi="Arial" w:cs="Arial"/>
                <w:color w:val="000000"/>
                <w:sz w:val="18"/>
                <w:szCs w:val="18"/>
              </w:rPr>
            </w:pPr>
            <w:r w:rsidRPr="00C117B6">
              <w:rPr>
                <w:rFonts w:ascii="Arial" w:hAnsi="Arial" w:cs="Arial" w:hint="eastAsia"/>
                <w:color w:val="000000"/>
                <w:sz w:val="18"/>
                <w:szCs w:val="18"/>
              </w:rPr>
              <w:t>312,139.00</w:t>
            </w:r>
          </w:p>
        </w:tc>
        <w:tc>
          <w:tcPr>
            <w:tcW w:w="3175" w:type="dxa"/>
            <w:noWrap/>
            <w:hideMark/>
          </w:tcPr>
          <w:p w14:paraId="5A675520" w14:textId="77777777" w:rsidR="00D746A5" w:rsidRPr="00C117B6" w:rsidRDefault="00D746A5" w:rsidP="00BA49EE">
            <w:pPr>
              <w:rPr>
                <w:rFonts w:ascii="Arial" w:hAnsi="Arial" w:cs="Arial"/>
                <w:color w:val="000000"/>
                <w:sz w:val="18"/>
                <w:szCs w:val="18"/>
              </w:rPr>
            </w:pPr>
            <w:r w:rsidRPr="00C117B6">
              <w:rPr>
                <w:rFonts w:ascii="Arial" w:hAnsi="Arial" w:cs="Arial" w:hint="eastAsia"/>
                <w:color w:val="000000"/>
                <w:sz w:val="18"/>
                <w:szCs w:val="18"/>
              </w:rPr>
              <w:t>福州泰禾房地产开发有限公司</w:t>
            </w:r>
            <w:r w:rsidRPr="00C117B6">
              <w:rPr>
                <w:rFonts w:ascii="Arial" w:hAnsi="Arial" w:cs="Arial" w:hint="eastAsia"/>
                <w:color w:val="000000"/>
                <w:sz w:val="18"/>
                <w:szCs w:val="18"/>
              </w:rPr>
              <w:t>,</w:t>
            </w:r>
            <w:r w:rsidRPr="00C117B6">
              <w:rPr>
                <w:rFonts w:ascii="Arial" w:hAnsi="Arial" w:cs="Arial" w:hint="eastAsia"/>
                <w:color w:val="000000"/>
                <w:sz w:val="18"/>
                <w:szCs w:val="18"/>
              </w:rPr>
              <w:t>苏州禾瑞房地产开发有限公司执行案件</w:t>
            </w:r>
          </w:p>
        </w:tc>
      </w:tr>
      <w:tr w:rsidR="00D746A5" w:rsidRPr="00C117B6" w14:paraId="1CFB49DF" w14:textId="77777777" w:rsidTr="00C444F3">
        <w:trPr>
          <w:cantSplit/>
          <w:trHeight w:val="285"/>
          <w:jc w:val="center"/>
        </w:trPr>
        <w:tc>
          <w:tcPr>
            <w:tcW w:w="1319" w:type="dxa"/>
            <w:noWrap/>
            <w:hideMark/>
          </w:tcPr>
          <w:p w14:paraId="432F83A1" w14:textId="77777777" w:rsidR="00D746A5" w:rsidRPr="00C117B6" w:rsidRDefault="00D746A5" w:rsidP="00BA49EE">
            <w:pPr>
              <w:rPr>
                <w:rFonts w:ascii="Arial" w:hAnsi="Arial" w:cs="Arial"/>
                <w:color w:val="000000"/>
                <w:sz w:val="18"/>
                <w:szCs w:val="18"/>
              </w:rPr>
            </w:pPr>
            <w:proofErr w:type="gramStart"/>
            <w:r w:rsidRPr="00C117B6">
              <w:rPr>
                <w:rFonts w:ascii="Arial" w:hAnsi="Arial" w:cs="Arial" w:hint="eastAsia"/>
                <w:color w:val="000000"/>
                <w:sz w:val="18"/>
                <w:szCs w:val="18"/>
              </w:rPr>
              <w:t>福州泰禾房地产</w:t>
            </w:r>
            <w:proofErr w:type="gramEnd"/>
          </w:p>
        </w:tc>
        <w:tc>
          <w:tcPr>
            <w:tcW w:w="1117" w:type="dxa"/>
            <w:noWrap/>
            <w:hideMark/>
          </w:tcPr>
          <w:p w14:paraId="10D993A7" w14:textId="77777777" w:rsidR="00D746A5" w:rsidRPr="00C117B6" w:rsidRDefault="00D746A5" w:rsidP="00BA49EE">
            <w:pPr>
              <w:rPr>
                <w:rFonts w:ascii="Arial" w:hAnsi="Arial" w:cs="Arial"/>
                <w:color w:val="000000"/>
                <w:sz w:val="18"/>
                <w:szCs w:val="18"/>
              </w:rPr>
            </w:pPr>
            <w:r w:rsidRPr="00C117B6">
              <w:rPr>
                <w:rFonts w:ascii="Arial" w:hAnsi="Arial" w:cs="Arial" w:hint="eastAsia"/>
                <w:color w:val="000000"/>
                <w:sz w:val="18"/>
                <w:szCs w:val="18"/>
              </w:rPr>
              <w:t>2021.</w:t>
            </w:r>
            <w:r>
              <w:rPr>
                <w:rFonts w:ascii="Arial" w:hAnsi="Arial" w:cs="Arial"/>
                <w:color w:val="000000"/>
                <w:sz w:val="18"/>
                <w:szCs w:val="18"/>
              </w:rPr>
              <w:t>0</w:t>
            </w:r>
            <w:r w:rsidRPr="00C117B6">
              <w:rPr>
                <w:rFonts w:ascii="Arial" w:hAnsi="Arial" w:cs="Arial" w:hint="eastAsia"/>
                <w:color w:val="000000"/>
                <w:sz w:val="18"/>
                <w:szCs w:val="18"/>
              </w:rPr>
              <w:t>9.</w:t>
            </w:r>
            <w:r>
              <w:rPr>
                <w:rFonts w:ascii="Arial" w:hAnsi="Arial" w:cs="Arial"/>
                <w:color w:val="000000"/>
                <w:sz w:val="18"/>
                <w:szCs w:val="18"/>
              </w:rPr>
              <w:t>0</w:t>
            </w:r>
            <w:r w:rsidRPr="00C117B6">
              <w:rPr>
                <w:rFonts w:ascii="Arial" w:hAnsi="Arial" w:cs="Arial" w:hint="eastAsia"/>
                <w:color w:val="000000"/>
                <w:sz w:val="18"/>
                <w:szCs w:val="18"/>
              </w:rPr>
              <w:t>3</w:t>
            </w:r>
          </w:p>
        </w:tc>
        <w:tc>
          <w:tcPr>
            <w:tcW w:w="1625" w:type="dxa"/>
            <w:noWrap/>
            <w:hideMark/>
          </w:tcPr>
          <w:p w14:paraId="0602312F" w14:textId="77777777" w:rsidR="00D746A5" w:rsidRPr="00C117B6" w:rsidRDefault="00D746A5" w:rsidP="00BA49EE">
            <w:pPr>
              <w:rPr>
                <w:rFonts w:ascii="Arial" w:hAnsi="Arial" w:cs="Arial"/>
                <w:color w:val="000000"/>
                <w:sz w:val="18"/>
                <w:szCs w:val="18"/>
              </w:rPr>
            </w:pPr>
            <w:r w:rsidRPr="00C117B6">
              <w:rPr>
                <w:rFonts w:ascii="Arial" w:hAnsi="Arial" w:cs="Arial" w:hint="eastAsia"/>
                <w:color w:val="000000"/>
                <w:sz w:val="18"/>
                <w:szCs w:val="18"/>
              </w:rPr>
              <w:t>(2021)</w:t>
            </w:r>
            <w:r w:rsidRPr="00C117B6">
              <w:rPr>
                <w:rFonts w:ascii="Arial" w:hAnsi="Arial" w:cs="Arial" w:hint="eastAsia"/>
                <w:color w:val="000000"/>
                <w:sz w:val="18"/>
                <w:szCs w:val="18"/>
              </w:rPr>
              <w:t>闽</w:t>
            </w:r>
            <w:r w:rsidRPr="00C117B6">
              <w:rPr>
                <w:rFonts w:ascii="Arial" w:hAnsi="Arial" w:cs="Arial" w:hint="eastAsia"/>
                <w:color w:val="000000"/>
                <w:sz w:val="18"/>
                <w:szCs w:val="18"/>
              </w:rPr>
              <w:t>0102</w:t>
            </w:r>
            <w:r w:rsidRPr="00C117B6">
              <w:rPr>
                <w:rFonts w:ascii="Arial" w:hAnsi="Arial" w:cs="Arial" w:hint="eastAsia"/>
                <w:color w:val="000000"/>
                <w:sz w:val="18"/>
                <w:szCs w:val="18"/>
              </w:rPr>
              <w:t>执</w:t>
            </w:r>
            <w:r w:rsidRPr="00C117B6">
              <w:rPr>
                <w:rFonts w:ascii="Arial" w:hAnsi="Arial" w:cs="Arial" w:hint="eastAsia"/>
                <w:color w:val="000000"/>
                <w:sz w:val="18"/>
                <w:szCs w:val="18"/>
              </w:rPr>
              <w:t>10849</w:t>
            </w:r>
            <w:r w:rsidRPr="00C117B6">
              <w:rPr>
                <w:rFonts w:ascii="Arial" w:hAnsi="Arial" w:cs="Arial" w:hint="eastAsia"/>
                <w:color w:val="000000"/>
                <w:sz w:val="18"/>
                <w:szCs w:val="18"/>
              </w:rPr>
              <w:t>号</w:t>
            </w:r>
          </w:p>
        </w:tc>
        <w:tc>
          <w:tcPr>
            <w:tcW w:w="2083" w:type="dxa"/>
            <w:noWrap/>
            <w:hideMark/>
          </w:tcPr>
          <w:p w14:paraId="1D257E71" w14:textId="77777777" w:rsidR="00D746A5" w:rsidRPr="00C117B6" w:rsidRDefault="00D746A5" w:rsidP="00BA49EE">
            <w:pPr>
              <w:rPr>
                <w:rFonts w:ascii="Arial" w:hAnsi="Arial" w:cs="Arial"/>
                <w:color w:val="000000"/>
                <w:sz w:val="18"/>
                <w:szCs w:val="18"/>
              </w:rPr>
            </w:pPr>
            <w:r w:rsidRPr="00C117B6">
              <w:rPr>
                <w:rFonts w:ascii="Arial" w:hAnsi="Arial" w:cs="Arial" w:hint="eastAsia"/>
                <w:color w:val="000000"/>
                <w:sz w:val="18"/>
                <w:szCs w:val="18"/>
              </w:rPr>
              <w:t>福州市鼓楼区人民法院</w:t>
            </w:r>
          </w:p>
        </w:tc>
        <w:tc>
          <w:tcPr>
            <w:tcW w:w="1484" w:type="dxa"/>
            <w:noWrap/>
            <w:hideMark/>
          </w:tcPr>
          <w:p w14:paraId="42706887" w14:textId="77777777" w:rsidR="00D746A5" w:rsidRPr="00C117B6" w:rsidRDefault="00D746A5" w:rsidP="00BA49EE">
            <w:pPr>
              <w:jc w:val="right"/>
              <w:rPr>
                <w:rFonts w:ascii="Arial" w:hAnsi="Arial" w:cs="Arial"/>
                <w:color w:val="000000"/>
                <w:sz w:val="18"/>
                <w:szCs w:val="18"/>
              </w:rPr>
            </w:pPr>
            <w:r w:rsidRPr="00C117B6">
              <w:rPr>
                <w:rFonts w:ascii="Arial" w:hAnsi="Arial" w:cs="Arial" w:hint="eastAsia"/>
                <w:color w:val="000000"/>
                <w:sz w:val="18"/>
                <w:szCs w:val="18"/>
              </w:rPr>
              <w:t>58,800.00</w:t>
            </w:r>
          </w:p>
        </w:tc>
        <w:tc>
          <w:tcPr>
            <w:tcW w:w="3175" w:type="dxa"/>
            <w:noWrap/>
            <w:hideMark/>
          </w:tcPr>
          <w:p w14:paraId="6D66D4B6" w14:textId="77777777" w:rsidR="00D746A5" w:rsidRPr="00C117B6" w:rsidRDefault="00D746A5" w:rsidP="00BA49EE">
            <w:pPr>
              <w:rPr>
                <w:rFonts w:ascii="Arial" w:hAnsi="Arial" w:cs="Arial"/>
                <w:color w:val="000000"/>
                <w:sz w:val="18"/>
                <w:szCs w:val="18"/>
              </w:rPr>
            </w:pPr>
            <w:r w:rsidRPr="00C117B6">
              <w:rPr>
                <w:rFonts w:ascii="Arial" w:hAnsi="Arial" w:cs="Arial" w:hint="eastAsia"/>
                <w:color w:val="000000"/>
                <w:sz w:val="18"/>
                <w:szCs w:val="18"/>
              </w:rPr>
              <w:t>福州泰禾房地产开发有限公司执行案件</w:t>
            </w:r>
          </w:p>
        </w:tc>
      </w:tr>
      <w:tr w:rsidR="00D746A5" w:rsidRPr="00C117B6" w14:paraId="4A3346BF" w14:textId="77777777" w:rsidTr="00C444F3">
        <w:trPr>
          <w:cantSplit/>
          <w:trHeight w:val="285"/>
          <w:jc w:val="center"/>
        </w:trPr>
        <w:tc>
          <w:tcPr>
            <w:tcW w:w="1319" w:type="dxa"/>
            <w:noWrap/>
            <w:hideMark/>
          </w:tcPr>
          <w:p w14:paraId="6F4DBE4F" w14:textId="77777777" w:rsidR="00D746A5" w:rsidRPr="00C117B6" w:rsidRDefault="00D746A5" w:rsidP="00BA49EE">
            <w:pPr>
              <w:rPr>
                <w:rFonts w:ascii="Arial" w:hAnsi="Arial" w:cs="Arial"/>
                <w:color w:val="000000"/>
                <w:sz w:val="18"/>
                <w:szCs w:val="18"/>
              </w:rPr>
            </w:pPr>
            <w:proofErr w:type="gramStart"/>
            <w:r w:rsidRPr="00C117B6">
              <w:rPr>
                <w:rFonts w:ascii="Arial" w:hAnsi="Arial" w:cs="Arial" w:hint="eastAsia"/>
                <w:color w:val="000000"/>
                <w:sz w:val="18"/>
                <w:szCs w:val="18"/>
              </w:rPr>
              <w:t>福州泰禾房地产</w:t>
            </w:r>
            <w:proofErr w:type="gramEnd"/>
          </w:p>
        </w:tc>
        <w:tc>
          <w:tcPr>
            <w:tcW w:w="1117" w:type="dxa"/>
            <w:noWrap/>
            <w:hideMark/>
          </w:tcPr>
          <w:p w14:paraId="148AD5C9" w14:textId="77777777" w:rsidR="00D746A5" w:rsidRPr="00C117B6" w:rsidRDefault="00D746A5" w:rsidP="00BA49EE">
            <w:pPr>
              <w:rPr>
                <w:rFonts w:ascii="Arial" w:hAnsi="Arial" w:cs="Arial"/>
                <w:color w:val="000000"/>
                <w:sz w:val="18"/>
                <w:szCs w:val="18"/>
              </w:rPr>
            </w:pPr>
            <w:r w:rsidRPr="00C117B6">
              <w:rPr>
                <w:rFonts w:ascii="Arial" w:hAnsi="Arial" w:cs="Arial" w:hint="eastAsia"/>
                <w:color w:val="000000"/>
                <w:sz w:val="18"/>
                <w:szCs w:val="18"/>
              </w:rPr>
              <w:t>2021.</w:t>
            </w:r>
            <w:r>
              <w:rPr>
                <w:rFonts w:ascii="Arial" w:hAnsi="Arial" w:cs="Arial"/>
                <w:color w:val="000000"/>
                <w:sz w:val="18"/>
                <w:szCs w:val="18"/>
              </w:rPr>
              <w:t>0</w:t>
            </w:r>
            <w:r w:rsidRPr="00C117B6">
              <w:rPr>
                <w:rFonts w:ascii="Arial" w:hAnsi="Arial" w:cs="Arial" w:hint="eastAsia"/>
                <w:color w:val="000000"/>
                <w:sz w:val="18"/>
                <w:szCs w:val="18"/>
              </w:rPr>
              <w:t>9.</w:t>
            </w:r>
            <w:r>
              <w:rPr>
                <w:rFonts w:ascii="Arial" w:hAnsi="Arial" w:cs="Arial"/>
                <w:color w:val="000000"/>
                <w:sz w:val="18"/>
                <w:szCs w:val="18"/>
              </w:rPr>
              <w:t>0</w:t>
            </w:r>
            <w:r w:rsidRPr="00C117B6">
              <w:rPr>
                <w:rFonts w:ascii="Arial" w:hAnsi="Arial" w:cs="Arial" w:hint="eastAsia"/>
                <w:color w:val="000000"/>
                <w:sz w:val="18"/>
                <w:szCs w:val="18"/>
              </w:rPr>
              <w:t>3</w:t>
            </w:r>
          </w:p>
        </w:tc>
        <w:tc>
          <w:tcPr>
            <w:tcW w:w="1625" w:type="dxa"/>
            <w:noWrap/>
            <w:hideMark/>
          </w:tcPr>
          <w:p w14:paraId="2D3847E1" w14:textId="77777777" w:rsidR="00D746A5" w:rsidRPr="00C117B6" w:rsidRDefault="00D746A5" w:rsidP="00BA49EE">
            <w:pPr>
              <w:rPr>
                <w:rFonts w:ascii="Arial" w:hAnsi="Arial" w:cs="Arial"/>
                <w:color w:val="000000"/>
                <w:sz w:val="18"/>
                <w:szCs w:val="18"/>
              </w:rPr>
            </w:pPr>
            <w:r w:rsidRPr="00C117B6">
              <w:rPr>
                <w:rFonts w:ascii="Arial" w:hAnsi="Arial" w:cs="Arial" w:hint="eastAsia"/>
                <w:color w:val="000000"/>
                <w:sz w:val="18"/>
                <w:szCs w:val="18"/>
              </w:rPr>
              <w:t>(2021)</w:t>
            </w:r>
            <w:r w:rsidRPr="00C117B6">
              <w:rPr>
                <w:rFonts w:ascii="Arial" w:hAnsi="Arial" w:cs="Arial" w:hint="eastAsia"/>
                <w:color w:val="000000"/>
                <w:sz w:val="18"/>
                <w:szCs w:val="18"/>
              </w:rPr>
              <w:t>闽</w:t>
            </w:r>
            <w:r w:rsidRPr="00C117B6">
              <w:rPr>
                <w:rFonts w:ascii="Arial" w:hAnsi="Arial" w:cs="Arial" w:hint="eastAsia"/>
                <w:color w:val="000000"/>
                <w:sz w:val="18"/>
                <w:szCs w:val="18"/>
              </w:rPr>
              <w:t>0102</w:t>
            </w:r>
            <w:r w:rsidRPr="00C117B6">
              <w:rPr>
                <w:rFonts w:ascii="Arial" w:hAnsi="Arial" w:cs="Arial" w:hint="eastAsia"/>
                <w:color w:val="000000"/>
                <w:sz w:val="18"/>
                <w:szCs w:val="18"/>
              </w:rPr>
              <w:t>执</w:t>
            </w:r>
            <w:r w:rsidRPr="00C117B6">
              <w:rPr>
                <w:rFonts w:ascii="Arial" w:hAnsi="Arial" w:cs="Arial" w:hint="eastAsia"/>
                <w:color w:val="000000"/>
                <w:sz w:val="18"/>
                <w:szCs w:val="18"/>
              </w:rPr>
              <w:t>10851</w:t>
            </w:r>
            <w:r w:rsidRPr="00C117B6">
              <w:rPr>
                <w:rFonts w:ascii="Arial" w:hAnsi="Arial" w:cs="Arial" w:hint="eastAsia"/>
                <w:color w:val="000000"/>
                <w:sz w:val="18"/>
                <w:szCs w:val="18"/>
              </w:rPr>
              <w:t>号</w:t>
            </w:r>
          </w:p>
        </w:tc>
        <w:tc>
          <w:tcPr>
            <w:tcW w:w="2083" w:type="dxa"/>
            <w:noWrap/>
            <w:hideMark/>
          </w:tcPr>
          <w:p w14:paraId="632A3DA1" w14:textId="77777777" w:rsidR="00D746A5" w:rsidRPr="00C117B6" w:rsidRDefault="00D746A5" w:rsidP="00BA49EE">
            <w:pPr>
              <w:rPr>
                <w:rFonts w:ascii="Arial" w:hAnsi="Arial" w:cs="Arial"/>
                <w:color w:val="000000"/>
                <w:sz w:val="18"/>
                <w:szCs w:val="18"/>
              </w:rPr>
            </w:pPr>
            <w:r w:rsidRPr="00C117B6">
              <w:rPr>
                <w:rFonts w:ascii="Arial" w:hAnsi="Arial" w:cs="Arial" w:hint="eastAsia"/>
                <w:color w:val="000000"/>
                <w:sz w:val="18"/>
                <w:szCs w:val="18"/>
              </w:rPr>
              <w:t>福州市鼓楼区人民法院</w:t>
            </w:r>
          </w:p>
        </w:tc>
        <w:tc>
          <w:tcPr>
            <w:tcW w:w="1484" w:type="dxa"/>
            <w:noWrap/>
            <w:hideMark/>
          </w:tcPr>
          <w:p w14:paraId="668B40D9" w14:textId="77777777" w:rsidR="00D746A5" w:rsidRPr="00C117B6" w:rsidRDefault="00D746A5" w:rsidP="00BA49EE">
            <w:pPr>
              <w:jc w:val="right"/>
              <w:rPr>
                <w:rFonts w:ascii="Arial" w:hAnsi="Arial" w:cs="Arial"/>
                <w:color w:val="000000"/>
                <w:sz w:val="18"/>
                <w:szCs w:val="18"/>
              </w:rPr>
            </w:pPr>
            <w:r w:rsidRPr="00C117B6">
              <w:rPr>
                <w:rFonts w:ascii="Arial" w:hAnsi="Arial" w:cs="Arial" w:hint="eastAsia"/>
                <w:color w:val="000000"/>
                <w:sz w:val="18"/>
                <w:szCs w:val="18"/>
              </w:rPr>
              <w:t>8,864.00</w:t>
            </w:r>
          </w:p>
        </w:tc>
        <w:tc>
          <w:tcPr>
            <w:tcW w:w="3175" w:type="dxa"/>
            <w:noWrap/>
            <w:hideMark/>
          </w:tcPr>
          <w:p w14:paraId="0743AC3D" w14:textId="77777777" w:rsidR="00D746A5" w:rsidRPr="00C117B6" w:rsidRDefault="00D746A5" w:rsidP="00BA49EE">
            <w:pPr>
              <w:rPr>
                <w:rFonts w:ascii="Arial" w:hAnsi="Arial" w:cs="Arial"/>
                <w:color w:val="000000"/>
                <w:sz w:val="18"/>
                <w:szCs w:val="18"/>
              </w:rPr>
            </w:pPr>
            <w:r w:rsidRPr="00C117B6">
              <w:rPr>
                <w:rFonts w:ascii="Arial" w:hAnsi="Arial" w:cs="Arial" w:hint="eastAsia"/>
                <w:color w:val="000000"/>
                <w:sz w:val="18"/>
                <w:szCs w:val="18"/>
              </w:rPr>
              <w:t>戴伟与福州泰禾房地产开发有限公司商品房销售合同纠纷的案件</w:t>
            </w:r>
          </w:p>
        </w:tc>
      </w:tr>
      <w:tr w:rsidR="00D746A5" w:rsidRPr="00DF124B" w14:paraId="44F2E7BF" w14:textId="77777777" w:rsidTr="00C444F3">
        <w:trPr>
          <w:cantSplit/>
          <w:trHeight w:val="1170"/>
          <w:jc w:val="center"/>
        </w:trPr>
        <w:tc>
          <w:tcPr>
            <w:tcW w:w="1319" w:type="dxa"/>
            <w:noWrap/>
            <w:hideMark/>
          </w:tcPr>
          <w:p w14:paraId="2C2DFC22" w14:textId="77777777" w:rsidR="00D746A5" w:rsidRPr="00DF124B" w:rsidRDefault="00D746A5" w:rsidP="00BA49EE">
            <w:pPr>
              <w:rPr>
                <w:rFonts w:ascii="Arial" w:hAnsi="Arial" w:cs="Arial"/>
                <w:color w:val="000000"/>
                <w:sz w:val="18"/>
                <w:szCs w:val="18"/>
              </w:rPr>
            </w:pPr>
            <w:proofErr w:type="gramStart"/>
            <w:r w:rsidRPr="00DF124B">
              <w:rPr>
                <w:rFonts w:ascii="Arial" w:hAnsi="Arial" w:cs="Arial" w:hint="eastAsia"/>
                <w:color w:val="000000"/>
                <w:sz w:val="18"/>
                <w:szCs w:val="18"/>
              </w:rPr>
              <w:t>福州泰禾房地产</w:t>
            </w:r>
            <w:proofErr w:type="gramEnd"/>
          </w:p>
        </w:tc>
        <w:tc>
          <w:tcPr>
            <w:tcW w:w="1117" w:type="dxa"/>
            <w:noWrap/>
            <w:hideMark/>
          </w:tcPr>
          <w:p w14:paraId="7B2E69A8"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w:t>
            </w:r>
            <w:r w:rsidRPr="00DF124B">
              <w:rPr>
                <w:rFonts w:ascii="Arial" w:hAnsi="Arial" w:cs="Arial"/>
                <w:color w:val="000000"/>
                <w:sz w:val="18"/>
                <w:szCs w:val="18"/>
              </w:rPr>
              <w:t>0</w:t>
            </w:r>
            <w:r w:rsidRPr="00DF124B">
              <w:rPr>
                <w:rFonts w:ascii="Arial" w:hAnsi="Arial" w:cs="Arial" w:hint="eastAsia"/>
                <w:color w:val="000000"/>
                <w:sz w:val="18"/>
                <w:szCs w:val="18"/>
              </w:rPr>
              <w:t>9</w:t>
            </w:r>
          </w:p>
        </w:tc>
        <w:tc>
          <w:tcPr>
            <w:tcW w:w="1625" w:type="dxa"/>
            <w:noWrap/>
            <w:hideMark/>
          </w:tcPr>
          <w:p w14:paraId="3E9852E9"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闽</w:t>
            </w:r>
            <w:r w:rsidRPr="00DF124B">
              <w:rPr>
                <w:rFonts w:ascii="Arial" w:hAnsi="Arial" w:cs="Arial" w:hint="eastAsia"/>
                <w:color w:val="000000"/>
                <w:sz w:val="18"/>
                <w:szCs w:val="18"/>
              </w:rPr>
              <w:t>0104</w:t>
            </w:r>
            <w:r w:rsidRPr="00DF124B">
              <w:rPr>
                <w:rFonts w:ascii="Arial" w:hAnsi="Arial" w:cs="Arial" w:hint="eastAsia"/>
                <w:color w:val="000000"/>
                <w:sz w:val="18"/>
                <w:szCs w:val="18"/>
              </w:rPr>
              <w:t>执</w:t>
            </w:r>
            <w:r w:rsidRPr="00DF124B">
              <w:rPr>
                <w:rFonts w:ascii="Arial" w:hAnsi="Arial" w:cs="Arial" w:hint="eastAsia"/>
                <w:color w:val="000000"/>
                <w:sz w:val="18"/>
                <w:szCs w:val="18"/>
              </w:rPr>
              <w:t>3286</w:t>
            </w:r>
            <w:r w:rsidRPr="00DF124B">
              <w:rPr>
                <w:rFonts w:ascii="Arial" w:hAnsi="Arial" w:cs="Arial" w:hint="eastAsia"/>
                <w:color w:val="000000"/>
                <w:sz w:val="18"/>
                <w:szCs w:val="18"/>
              </w:rPr>
              <w:t>号</w:t>
            </w:r>
          </w:p>
        </w:tc>
        <w:tc>
          <w:tcPr>
            <w:tcW w:w="2083" w:type="dxa"/>
            <w:noWrap/>
            <w:hideMark/>
          </w:tcPr>
          <w:p w14:paraId="74B1784D"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福州市仓山区人民法院</w:t>
            </w:r>
          </w:p>
        </w:tc>
        <w:tc>
          <w:tcPr>
            <w:tcW w:w="1484" w:type="dxa"/>
            <w:noWrap/>
            <w:hideMark/>
          </w:tcPr>
          <w:p w14:paraId="57612300"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449,868.00</w:t>
            </w:r>
          </w:p>
        </w:tc>
        <w:tc>
          <w:tcPr>
            <w:tcW w:w="3175" w:type="dxa"/>
            <w:hideMark/>
          </w:tcPr>
          <w:p w14:paraId="448888BF"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福建万友工程集团有限公司与福州泰禾房地产开发有限公司建设工程施工合同纠纷的案件</w:t>
            </w:r>
          </w:p>
        </w:tc>
      </w:tr>
      <w:tr w:rsidR="00D746A5" w:rsidRPr="00DF124B" w14:paraId="61FDA1C0" w14:textId="77777777" w:rsidTr="00C444F3">
        <w:trPr>
          <w:cantSplit/>
          <w:trHeight w:val="938"/>
          <w:jc w:val="center"/>
        </w:trPr>
        <w:tc>
          <w:tcPr>
            <w:tcW w:w="1319" w:type="dxa"/>
            <w:noWrap/>
            <w:hideMark/>
          </w:tcPr>
          <w:p w14:paraId="35B1547E" w14:textId="77777777" w:rsidR="00D746A5" w:rsidRPr="00DF124B" w:rsidRDefault="00D746A5" w:rsidP="00BA49EE">
            <w:pPr>
              <w:rPr>
                <w:rFonts w:ascii="Arial" w:hAnsi="Arial" w:cs="Arial"/>
                <w:color w:val="000000"/>
                <w:sz w:val="18"/>
                <w:szCs w:val="18"/>
              </w:rPr>
            </w:pPr>
            <w:proofErr w:type="gramStart"/>
            <w:r w:rsidRPr="00DF124B">
              <w:rPr>
                <w:rFonts w:ascii="Arial" w:hAnsi="Arial" w:cs="Arial" w:hint="eastAsia"/>
                <w:color w:val="000000"/>
                <w:sz w:val="18"/>
                <w:szCs w:val="18"/>
              </w:rPr>
              <w:t>福州泰禾房地产</w:t>
            </w:r>
            <w:proofErr w:type="gramEnd"/>
          </w:p>
        </w:tc>
        <w:tc>
          <w:tcPr>
            <w:tcW w:w="1117" w:type="dxa"/>
            <w:noWrap/>
            <w:hideMark/>
          </w:tcPr>
          <w:p w14:paraId="6F0331E6"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9.10</w:t>
            </w:r>
          </w:p>
        </w:tc>
        <w:tc>
          <w:tcPr>
            <w:tcW w:w="1625" w:type="dxa"/>
            <w:noWrap/>
            <w:hideMark/>
          </w:tcPr>
          <w:p w14:paraId="689E335F"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4941</w:t>
            </w:r>
            <w:r w:rsidRPr="00DF124B">
              <w:rPr>
                <w:rFonts w:ascii="Arial" w:hAnsi="Arial" w:cs="Arial" w:hint="eastAsia"/>
                <w:color w:val="000000"/>
                <w:sz w:val="18"/>
                <w:szCs w:val="18"/>
              </w:rPr>
              <w:t>号</w:t>
            </w:r>
          </w:p>
        </w:tc>
        <w:tc>
          <w:tcPr>
            <w:tcW w:w="2083" w:type="dxa"/>
            <w:noWrap/>
            <w:hideMark/>
          </w:tcPr>
          <w:p w14:paraId="1825B63B"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484" w:type="dxa"/>
            <w:noWrap/>
            <w:hideMark/>
          </w:tcPr>
          <w:p w14:paraId="79CCAC6E"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361,946.00</w:t>
            </w:r>
          </w:p>
        </w:tc>
        <w:tc>
          <w:tcPr>
            <w:tcW w:w="3175" w:type="dxa"/>
            <w:hideMark/>
          </w:tcPr>
          <w:p w14:paraId="3BFFDE3D"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福州泰禾房地产开发有限公司</w:t>
            </w:r>
            <w:r w:rsidRPr="00DF124B">
              <w:rPr>
                <w:rFonts w:ascii="Arial" w:hAnsi="Arial" w:cs="Arial" w:hint="eastAsia"/>
                <w:color w:val="000000"/>
                <w:sz w:val="18"/>
                <w:szCs w:val="18"/>
              </w:rPr>
              <w:t>,</w:t>
            </w:r>
            <w:r w:rsidRPr="00DF124B">
              <w:rPr>
                <w:rFonts w:ascii="Arial" w:hAnsi="Arial" w:cs="Arial" w:hint="eastAsia"/>
                <w:color w:val="000000"/>
                <w:sz w:val="18"/>
                <w:szCs w:val="18"/>
              </w:rPr>
              <w:t>苏州禾瑞房地产开发有限公司执行案件</w:t>
            </w:r>
          </w:p>
        </w:tc>
      </w:tr>
      <w:tr w:rsidR="00D746A5" w:rsidRPr="00DF124B" w14:paraId="641CFE1E" w14:textId="77777777" w:rsidTr="00C444F3">
        <w:trPr>
          <w:cantSplit/>
          <w:trHeight w:val="938"/>
          <w:jc w:val="center"/>
        </w:trPr>
        <w:tc>
          <w:tcPr>
            <w:tcW w:w="1319" w:type="dxa"/>
            <w:noWrap/>
            <w:hideMark/>
          </w:tcPr>
          <w:p w14:paraId="5A33298D" w14:textId="77777777" w:rsidR="00D746A5" w:rsidRPr="00DF124B" w:rsidRDefault="00D746A5" w:rsidP="00BA49EE">
            <w:pPr>
              <w:rPr>
                <w:rFonts w:ascii="Arial" w:hAnsi="Arial" w:cs="Arial"/>
                <w:color w:val="000000"/>
                <w:sz w:val="18"/>
                <w:szCs w:val="18"/>
              </w:rPr>
            </w:pPr>
            <w:proofErr w:type="gramStart"/>
            <w:r w:rsidRPr="00DF124B">
              <w:rPr>
                <w:rFonts w:ascii="Arial" w:hAnsi="Arial" w:cs="Arial" w:hint="eastAsia"/>
                <w:color w:val="000000"/>
                <w:sz w:val="18"/>
                <w:szCs w:val="18"/>
              </w:rPr>
              <w:t>福州泰禾房地产</w:t>
            </w:r>
            <w:proofErr w:type="gramEnd"/>
          </w:p>
        </w:tc>
        <w:tc>
          <w:tcPr>
            <w:tcW w:w="1117" w:type="dxa"/>
            <w:noWrap/>
            <w:hideMark/>
          </w:tcPr>
          <w:p w14:paraId="77CDE827"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9.10</w:t>
            </w:r>
          </w:p>
        </w:tc>
        <w:tc>
          <w:tcPr>
            <w:tcW w:w="1625" w:type="dxa"/>
            <w:noWrap/>
            <w:hideMark/>
          </w:tcPr>
          <w:p w14:paraId="31500985"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4943</w:t>
            </w:r>
            <w:r w:rsidRPr="00DF124B">
              <w:rPr>
                <w:rFonts w:ascii="Arial" w:hAnsi="Arial" w:cs="Arial" w:hint="eastAsia"/>
                <w:color w:val="000000"/>
                <w:sz w:val="18"/>
                <w:szCs w:val="18"/>
              </w:rPr>
              <w:t>号</w:t>
            </w:r>
          </w:p>
        </w:tc>
        <w:tc>
          <w:tcPr>
            <w:tcW w:w="2083" w:type="dxa"/>
            <w:noWrap/>
            <w:hideMark/>
          </w:tcPr>
          <w:p w14:paraId="6689F5C7"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484" w:type="dxa"/>
            <w:noWrap/>
            <w:hideMark/>
          </w:tcPr>
          <w:p w14:paraId="55A6B18D"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306,719.00</w:t>
            </w:r>
          </w:p>
        </w:tc>
        <w:tc>
          <w:tcPr>
            <w:tcW w:w="3175" w:type="dxa"/>
            <w:hideMark/>
          </w:tcPr>
          <w:p w14:paraId="76F65B64"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福州泰禾房地产开发有限公司</w:t>
            </w:r>
            <w:r w:rsidRPr="00DF124B">
              <w:rPr>
                <w:rFonts w:ascii="Arial" w:hAnsi="Arial" w:cs="Arial" w:hint="eastAsia"/>
                <w:color w:val="000000"/>
                <w:sz w:val="18"/>
                <w:szCs w:val="18"/>
              </w:rPr>
              <w:t>,</w:t>
            </w:r>
            <w:r w:rsidRPr="00DF124B">
              <w:rPr>
                <w:rFonts w:ascii="Arial" w:hAnsi="Arial" w:cs="Arial" w:hint="eastAsia"/>
                <w:color w:val="000000"/>
                <w:sz w:val="18"/>
                <w:szCs w:val="18"/>
              </w:rPr>
              <w:t>苏州禾瑞房地产开发有限公司执行案件</w:t>
            </w:r>
          </w:p>
        </w:tc>
      </w:tr>
      <w:tr w:rsidR="00D746A5" w:rsidRPr="00DF124B" w14:paraId="16EB2E54" w14:textId="77777777" w:rsidTr="00C444F3">
        <w:trPr>
          <w:cantSplit/>
          <w:trHeight w:val="938"/>
          <w:jc w:val="center"/>
        </w:trPr>
        <w:tc>
          <w:tcPr>
            <w:tcW w:w="1319" w:type="dxa"/>
            <w:noWrap/>
            <w:hideMark/>
          </w:tcPr>
          <w:p w14:paraId="474DA93A" w14:textId="77777777" w:rsidR="00D746A5" w:rsidRPr="00DF124B" w:rsidRDefault="00D746A5" w:rsidP="00BA49EE">
            <w:pPr>
              <w:rPr>
                <w:rFonts w:ascii="Arial" w:hAnsi="Arial" w:cs="Arial"/>
                <w:color w:val="000000"/>
                <w:sz w:val="18"/>
                <w:szCs w:val="18"/>
              </w:rPr>
            </w:pPr>
            <w:proofErr w:type="gramStart"/>
            <w:r w:rsidRPr="00DF124B">
              <w:rPr>
                <w:rFonts w:ascii="Arial" w:hAnsi="Arial" w:cs="Arial" w:hint="eastAsia"/>
                <w:color w:val="000000"/>
                <w:sz w:val="18"/>
                <w:szCs w:val="18"/>
              </w:rPr>
              <w:t>福州泰禾房地产</w:t>
            </w:r>
            <w:proofErr w:type="gramEnd"/>
          </w:p>
        </w:tc>
        <w:tc>
          <w:tcPr>
            <w:tcW w:w="1117" w:type="dxa"/>
            <w:noWrap/>
            <w:hideMark/>
          </w:tcPr>
          <w:p w14:paraId="0961F83B"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9.10</w:t>
            </w:r>
          </w:p>
        </w:tc>
        <w:tc>
          <w:tcPr>
            <w:tcW w:w="1625" w:type="dxa"/>
            <w:noWrap/>
            <w:hideMark/>
          </w:tcPr>
          <w:p w14:paraId="0E7CA0F7"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4937</w:t>
            </w:r>
            <w:r w:rsidRPr="00DF124B">
              <w:rPr>
                <w:rFonts w:ascii="Arial" w:hAnsi="Arial" w:cs="Arial" w:hint="eastAsia"/>
                <w:color w:val="000000"/>
                <w:sz w:val="18"/>
                <w:szCs w:val="18"/>
              </w:rPr>
              <w:t>号</w:t>
            </w:r>
          </w:p>
        </w:tc>
        <w:tc>
          <w:tcPr>
            <w:tcW w:w="2083" w:type="dxa"/>
            <w:noWrap/>
            <w:hideMark/>
          </w:tcPr>
          <w:p w14:paraId="5E37D9AD"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484" w:type="dxa"/>
            <w:noWrap/>
            <w:hideMark/>
          </w:tcPr>
          <w:p w14:paraId="1FA6B9A9"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311,363.00</w:t>
            </w:r>
          </w:p>
        </w:tc>
        <w:tc>
          <w:tcPr>
            <w:tcW w:w="3175" w:type="dxa"/>
            <w:hideMark/>
          </w:tcPr>
          <w:p w14:paraId="5A2D4CE1"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福州泰禾房地产开发有限公司</w:t>
            </w:r>
            <w:r w:rsidRPr="00DF124B">
              <w:rPr>
                <w:rFonts w:ascii="Arial" w:hAnsi="Arial" w:cs="Arial" w:hint="eastAsia"/>
                <w:color w:val="000000"/>
                <w:sz w:val="18"/>
                <w:szCs w:val="18"/>
              </w:rPr>
              <w:t>,</w:t>
            </w:r>
            <w:r w:rsidRPr="00DF124B">
              <w:rPr>
                <w:rFonts w:ascii="Arial" w:hAnsi="Arial" w:cs="Arial" w:hint="eastAsia"/>
                <w:color w:val="000000"/>
                <w:sz w:val="18"/>
                <w:szCs w:val="18"/>
              </w:rPr>
              <w:t>苏州禾瑞房地产开发有限公司执行案件</w:t>
            </w:r>
          </w:p>
        </w:tc>
      </w:tr>
      <w:tr w:rsidR="00D746A5" w:rsidRPr="00DF124B" w14:paraId="3AE857C7" w14:textId="77777777" w:rsidTr="00C444F3">
        <w:trPr>
          <w:cantSplit/>
          <w:trHeight w:val="938"/>
          <w:jc w:val="center"/>
        </w:trPr>
        <w:tc>
          <w:tcPr>
            <w:tcW w:w="1319" w:type="dxa"/>
            <w:noWrap/>
            <w:hideMark/>
          </w:tcPr>
          <w:p w14:paraId="575D1725" w14:textId="77777777" w:rsidR="00D746A5" w:rsidRPr="00DF124B" w:rsidRDefault="00D746A5" w:rsidP="00BA49EE">
            <w:pPr>
              <w:rPr>
                <w:rFonts w:ascii="Arial" w:hAnsi="Arial" w:cs="Arial"/>
                <w:color w:val="000000"/>
                <w:sz w:val="18"/>
                <w:szCs w:val="18"/>
              </w:rPr>
            </w:pPr>
            <w:proofErr w:type="gramStart"/>
            <w:r w:rsidRPr="00DF124B">
              <w:rPr>
                <w:rFonts w:ascii="Arial" w:hAnsi="Arial" w:cs="Arial" w:hint="eastAsia"/>
                <w:color w:val="000000"/>
                <w:sz w:val="18"/>
                <w:szCs w:val="18"/>
              </w:rPr>
              <w:t>福州泰禾房地产</w:t>
            </w:r>
            <w:proofErr w:type="gramEnd"/>
          </w:p>
        </w:tc>
        <w:tc>
          <w:tcPr>
            <w:tcW w:w="1117" w:type="dxa"/>
            <w:noWrap/>
            <w:hideMark/>
          </w:tcPr>
          <w:p w14:paraId="294DBCFC"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9.10</w:t>
            </w:r>
          </w:p>
        </w:tc>
        <w:tc>
          <w:tcPr>
            <w:tcW w:w="1625" w:type="dxa"/>
            <w:noWrap/>
            <w:hideMark/>
          </w:tcPr>
          <w:p w14:paraId="2657E185"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4938</w:t>
            </w:r>
            <w:r w:rsidRPr="00DF124B">
              <w:rPr>
                <w:rFonts w:ascii="Arial" w:hAnsi="Arial" w:cs="Arial" w:hint="eastAsia"/>
                <w:color w:val="000000"/>
                <w:sz w:val="18"/>
                <w:szCs w:val="18"/>
              </w:rPr>
              <w:t>号</w:t>
            </w:r>
          </w:p>
        </w:tc>
        <w:tc>
          <w:tcPr>
            <w:tcW w:w="2083" w:type="dxa"/>
            <w:noWrap/>
            <w:hideMark/>
          </w:tcPr>
          <w:p w14:paraId="14737A38"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484" w:type="dxa"/>
            <w:noWrap/>
            <w:hideMark/>
          </w:tcPr>
          <w:p w14:paraId="2D247416"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309,882.00</w:t>
            </w:r>
          </w:p>
        </w:tc>
        <w:tc>
          <w:tcPr>
            <w:tcW w:w="3175" w:type="dxa"/>
            <w:hideMark/>
          </w:tcPr>
          <w:p w14:paraId="6A863D3E"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福州泰禾房地产开发有限公司</w:t>
            </w:r>
            <w:r w:rsidRPr="00DF124B">
              <w:rPr>
                <w:rFonts w:ascii="Arial" w:hAnsi="Arial" w:cs="Arial" w:hint="eastAsia"/>
                <w:color w:val="000000"/>
                <w:sz w:val="18"/>
                <w:szCs w:val="18"/>
              </w:rPr>
              <w:t>,</w:t>
            </w:r>
            <w:r w:rsidRPr="00DF124B">
              <w:rPr>
                <w:rFonts w:ascii="Arial" w:hAnsi="Arial" w:cs="Arial" w:hint="eastAsia"/>
                <w:color w:val="000000"/>
                <w:sz w:val="18"/>
                <w:szCs w:val="18"/>
              </w:rPr>
              <w:t>苏州禾瑞房地产开发有限公司执行案件</w:t>
            </w:r>
          </w:p>
        </w:tc>
      </w:tr>
      <w:tr w:rsidR="00D746A5" w:rsidRPr="00DF124B" w14:paraId="1BF6669F" w14:textId="77777777" w:rsidTr="00C444F3">
        <w:trPr>
          <w:cantSplit/>
          <w:trHeight w:val="938"/>
          <w:jc w:val="center"/>
        </w:trPr>
        <w:tc>
          <w:tcPr>
            <w:tcW w:w="1319" w:type="dxa"/>
            <w:noWrap/>
            <w:hideMark/>
          </w:tcPr>
          <w:p w14:paraId="7E7C487A" w14:textId="77777777" w:rsidR="00D746A5" w:rsidRPr="00DF124B" w:rsidRDefault="00D746A5" w:rsidP="00BA49EE">
            <w:pPr>
              <w:rPr>
                <w:rFonts w:ascii="Arial" w:hAnsi="Arial" w:cs="Arial"/>
                <w:color w:val="000000"/>
                <w:sz w:val="18"/>
                <w:szCs w:val="18"/>
              </w:rPr>
            </w:pPr>
            <w:proofErr w:type="gramStart"/>
            <w:r w:rsidRPr="00DF124B">
              <w:rPr>
                <w:rFonts w:ascii="Arial" w:hAnsi="Arial" w:cs="Arial" w:hint="eastAsia"/>
                <w:color w:val="000000"/>
                <w:sz w:val="18"/>
                <w:szCs w:val="18"/>
              </w:rPr>
              <w:lastRenderedPageBreak/>
              <w:t>福州泰禾房地产</w:t>
            </w:r>
            <w:proofErr w:type="gramEnd"/>
          </w:p>
        </w:tc>
        <w:tc>
          <w:tcPr>
            <w:tcW w:w="1117" w:type="dxa"/>
            <w:noWrap/>
            <w:hideMark/>
          </w:tcPr>
          <w:p w14:paraId="00F572B3"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9.10</w:t>
            </w:r>
          </w:p>
        </w:tc>
        <w:tc>
          <w:tcPr>
            <w:tcW w:w="1625" w:type="dxa"/>
            <w:noWrap/>
            <w:hideMark/>
          </w:tcPr>
          <w:p w14:paraId="633DF299"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4940</w:t>
            </w:r>
            <w:r w:rsidRPr="00DF124B">
              <w:rPr>
                <w:rFonts w:ascii="Arial" w:hAnsi="Arial" w:cs="Arial" w:hint="eastAsia"/>
                <w:color w:val="000000"/>
                <w:sz w:val="18"/>
                <w:szCs w:val="18"/>
              </w:rPr>
              <w:t>号</w:t>
            </w:r>
          </w:p>
        </w:tc>
        <w:tc>
          <w:tcPr>
            <w:tcW w:w="2083" w:type="dxa"/>
            <w:noWrap/>
            <w:hideMark/>
          </w:tcPr>
          <w:p w14:paraId="5A90D2EA"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484" w:type="dxa"/>
            <w:noWrap/>
            <w:hideMark/>
          </w:tcPr>
          <w:p w14:paraId="00F83F91"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351,523.00</w:t>
            </w:r>
          </w:p>
        </w:tc>
        <w:tc>
          <w:tcPr>
            <w:tcW w:w="3175" w:type="dxa"/>
            <w:hideMark/>
          </w:tcPr>
          <w:p w14:paraId="4EAB4802"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福州泰禾房地产开发有限公司</w:t>
            </w:r>
            <w:r w:rsidRPr="00DF124B">
              <w:rPr>
                <w:rFonts w:ascii="Arial" w:hAnsi="Arial" w:cs="Arial" w:hint="eastAsia"/>
                <w:color w:val="000000"/>
                <w:sz w:val="18"/>
                <w:szCs w:val="18"/>
              </w:rPr>
              <w:t>,</w:t>
            </w:r>
            <w:r w:rsidRPr="00DF124B">
              <w:rPr>
                <w:rFonts w:ascii="Arial" w:hAnsi="Arial" w:cs="Arial" w:hint="eastAsia"/>
                <w:color w:val="000000"/>
                <w:sz w:val="18"/>
                <w:szCs w:val="18"/>
              </w:rPr>
              <w:t>苏州禾瑞房地产开发有限公司执行案件</w:t>
            </w:r>
          </w:p>
        </w:tc>
      </w:tr>
      <w:tr w:rsidR="00D746A5" w:rsidRPr="00DF124B" w14:paraId="56F20A3F" w14:textId="77777777" w:rsidTr="00C444F3">
        <w:trPr>
          <w:cantSplit/>
          <w:trHeight w:val="938"/>
          <w:jc w:val="center"/>
        </w:trPr>
        <w:tc>
          <w:tcPr>
            <w:tcW w:w="1319" w:type="dxa"/>
            <w:noWrap/>
            <w:hideMark/>
          </w:tcPr>
          <w:p w14:paraId="56CBA44C" w14:textId="77777777" w:rsidR="00D746A5" w:rsidRPr="00DF124B" w:rsidRDefault="00D746A5" w:rsidP="00BA49EE">
            <w:pPr>
              <w:rPr>
                <w:rFonts w:ascii="Arial" w:hAnsi="Arial" w:cs="Arial"/>
                <w:color w:val="000000"/>
                <w:sz w:val="18"/>
                <w:szCs w:val="18"/>
              </w:rPr>
            </w:pPr>
            <w:proofErr w:type="gramStart"/>
            <w:r w:rsidRPr="00DF124B">
              <w:rPr>
                <w:rFonts w:ascii="Arial" w:hAnsi="Arial" w:cs="Arial" w:hint="eastAsia"/>
                <w:color w:val="000000"/>
                <w:sz w:val="18"/>
                <w:szCs w:val="18"/>
              </w:rPr>
              <w:t>福州泰禾房地产</w:t>
            </w:r>
            <w:proofErr w:type="gramEnd"/>
          </w:p>
        </w:tc>
        <w:tc>
          <w:tcPr>
            <w:tcW w:w="1117" w:type="dxa"/>
            <w:noWrap/>
            <w:hideMark/>
          </w:tcPr>
          <w:p w14:paraId="5D6ADCD6"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9.10</w:t>
            </w:r>
          </w:p>
        </w:tc>
        <w:tc>
          <w:tcPr>
            <w:tcW w:w="1625" w:type="dxa"/>
            <w:noWrap/>
            <w:hideMark/>
          </w:tcPr>
          <w:p w14:paraId="67A6E6CA"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4939</w:t>
            </w:r>
            <w:r w:rsidRPr="00DF124B">
              <w:rPr>
                <w:rFonts w:ascii="Arial" w:hAnsi="Arial" w:cs="Arial" w:hint="eastAsia"/>
                <w:color w:val="000000"/>
                <w:sz w:val="18"/>
                <w:szCs w:val="18"/>
              </w:rPr>
              <w:t>号</w:t>
            </w:r>
          </w:p>
        </w:tc>
        <w:tc>
          <w:tcPr>
            <w:tcW w:w="2083" w:type="dxa"/>
            <w:noWrap/>
            <w:hideMark/>
          </w:tcPr>
          <w:p w14:paraId="08F0C68D"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484" w:type="dxa"/>
            <w:noWrap/>
            <w:hideMark/>
          </w:tcPr>
          <w:p w14:paraId="17FDC9AB"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344,478.00</w:t>
            </w:r>
          </w:p>
        </w:tc>
        <w:tc>
          <w:tcPr>
            <w:tcW w:w="3175" w:type="dxa"/>
            <w:hideMark/>
          </w:tcPr>
          <w:p w14:paraId="7E2E72AB"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福州泰禾房地产开发有限公司</w:t>
            </w:r>
            <w:r w:rsidRPr="00DF124B">
              <w:rPr>
                <w:rFonts w:ascii="Arial" w:hAnsi="Arial" w:cs="Arial" w:hint="eastAsia"/>
                <w:color w:val="000000"/>
                <w:sz w:val="18"/>
                <w:szCs w:val="18"/>
              </w:rPr>
              <w:t>,</w:t>
            </w:r>
            <w:r w:rsidRPr="00DF124B">
              <w:rPr>
                <w:rFonts w:ascii="Arial" w:hAnsi="Arial" w:cs="Arial" w:hint="eastAsia"/>
                <w:color w:val="000000"/>
                <w:sz w:val="18"/>
                <w:szCs w:val="18"/>
              </w:rPr>
              <w:t>苏州禾瑞房地产开发有限公司执行案件</w:t>
            </w:r>
          </w:p>
        </w:tc>
      </w:tr>
      <w:tr w:rsidR="00D746A5" w:rsidRPr="00DF124B" w14:paraId="4C9476C0" w14:textId="77777777" w:rsidTr="00C444F3">
        <w:trPr>
          <w:cantSplit/>
          <w:trHeight w:val="938"/>
          <w:jc w:val="center"/>
        </w:trPr>
        <w:tc>
          <w:tcPr>
            <w:tcW w:w="1319" w:type="dxa"/>
            <w:noWrap/>
            <w:hideMark/>
          </w:tcPr>
          <w:p w14:paraId="1E80041B" w14:textId="77777777" w:rsidR="00D746A5" w:rsidRPr="00DF124B" w:rsidRDefault="00D746A5" w:rsidP="00BA49EE">
            <w:pPr>
              <w:rPr>
                <w:rFonts w:ascii="Arial" w:hAnsi="Arial" w:cs="Arial"/>
                <w:color w:val="000000"/>
                <w:sz w:val="18"/>
                <w:szCs w:val="18"/>
              </w:rPr>
            </w:pPr>
            <w:proofErr w:type="gramStart"/>
            <w:r w:rsidRPr="00DF124B">
              <w:rPr>
                <w:rFonts w:ascii="Arial" w:hAnsi="Arial" w:cs="Arial" w:hint="eastAsia"/>
                <w:color w:val="000000"/>
                <w:sz w:val="18"/>
                <w:szCs w:val="18"/>
              </w:rPr>
              <w:t>福州泰禾房地产</w:t>
            </w:r>
            <w:proofErr w:type="gramEnd"/>
          </w:p>
        </w:tc>
        <w:tc>
          <w:tcPr>
            <w:tcW w:w="1117" w:type="dxa"/>
            <w:noWrap/>
            <w:hideMark/>
          </w:tcPr>
          <w:p w14:paraId="302A44E5"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9.10</w:t>
            </w:r>
          </w:p>
        </w:tc>
        <w:tc>
          <w:tcPr>
            <w:tcW w:w="1625" w:type="dxa"/>
            <w:noWrap/>
            <w:hideMark/>
          </w:tcPr>
          <w:p w14:paraId="60A1CACC"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4942</w:t>
            </w:r>
            <w:r w:rsidRPr="00DF124B">
              <w:rPr>
                <w:rFonts w:ascii="Arial" w:hAnsi="Arial" w:cs="Arial" w:hint="eastAsia"/>
                <w:color w:val="000000"/>
                <w:sz w:val="18"/>
                <w:szCs w:val="18"/>
              </w:rPr>
              <w:t>号</w:t>
            </w:r>
          </w:p>
        </w:tc>
        <w:tc>
          <w:tcPr>
            <w:tcW w:w="2083" w:type="dxa"/>
            <w:noWrap/>
            <w:hideMark/>
          </w:tcPr>
          <w:p w14:paraId="39EDEA7F"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484" w:type="dxa"/>
            <w:noWrap/>
            <w:hideMark/>
          </w:tcPr>
          <w:p w14:paraId="7749E3AC"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349,724.00</w:t>
            </w:r>
          </w:p>
        </w:tc>
        <w:tc>
          <w:tcPr>
            <w:tcW w:w="3175" w:type="dxa"/>
            <w:hideMark/>
          </w:tcPr>
          <w:p w14:paraId="68B04002"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福州泰禾房地产开发有限公司</w:t>
            </w:r>
            <w:r w:rsidRPr="00DF124B">
              <w:rPr>
                <w:rFonts w:ascii="Arial" w:hAnsi="Arial" w:cs="Arial" w:hint="eastAsia"/>
                <w:color w:val="000000"/>
                <w:sz w:val="18"/>
                <w:szCs w:val="18"/>
              </w:rPr>
              <w:t>,</w:t>
            </w:r>
            <w:r w:rsidRPr="00DF124B">
              <w:rPr>
                <w:rFonts w:ascii="Arial" w:hAnsi="Arial" w:cs="Arial" w:hint="eastAsia"/>
                <w:color w:val="000000"/>
                <w:sz w:val="18"/>
                <w:szCs w:val="18"/>
              </w:rPr>
              <w:t>苏州禾瑞房地产开发有限公司执行案件</w:t>
            </w:r>
          </w:p>
        </w:tc>
      </w:tr>
      <w:tr w:rsidR="00D746A5" w:rsidRPr="00DF124B" w14:paraId="4E6A6543" w14:textId="77777777" w:rsidTr="00C444F3">
        <w:trPr>
          <w:cantSplit/>
          <w:trHeight w:val="1170"/>
          <w:jc w:val="center"/>
        </w:trPr>
        <w:tc>
          <w:tcPr>
            <w:tcW w:w="1319" w:type="dxa"/>
            <w:noWrap/>
            <w:hideMark/>
          </w:tcPr>
          <w:p w14:paraId="769C7E69" w14:textId="77777777" w:rsidR="00D746A5" w:rsidRPr="00DF124B" w:rsidRDefault="00D746A5" w:rsidP="00BA49EE">
            <w:pPr>
              <w:rPr>
                <w:rFonts w:ascii="Arial" w:hAnsi="Arial" w:cs="Arial"/>
                <w:color w:val="000000"/>
                <w:sz w:val="18"/>
                <w:szCs w:val="18"/>
              </w:rPr>
            </w:pPr>
            <w:proofErr w:type="gramStart"/>
            <w:r w:rsidRPr="00DF124B">
              <w:rPr>
                <w:rFonts w:ascii="Arial" w:hAnsi="Arial" w:cs="Arial" w:hint="eastAsia"/>
                <w:color w:val="000000"/>
                <w:sz w:val="18"/>
                <w:szCs w:val="18"/>
              </w:rPr>
              <w:t>福州泰禾房地产</w:t>
            </w:r>
            <w:proofErr w:type="gramEnd"/>
          </w:p>
        </w:tc>
        <w:tc>
          <w:tcPr>
            <w:tcW w:w="1117" w:type="dxa"/>
            <w:noWrap/>
            <w:hideMark/>
          </w:tcPr>
          <w:p w14:paraId="6CAA7A1A"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9.10</w:t>
            </w:r>
          </w:p>
        </w:tc>
        <w:tc>
          <w:tcPr>
            <w:tcW w:w="1625" w:type="dxa"/>
            <w:noWrap/>
            <w:hideMark/>
          </w:tcPr>
          <w:p w14:paraId="631B304E"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4944</w:t>
            </w:r>
            <w:r w:rsidRPr="00DF124B">
              <w:rPr>
                <w:rFonts w:ascii="Arial" w:hAnsi="Arial" w:cs="Arial" w:hint="eastAsia"/>
                <w:color w:val="000000"/>
                <w:sz w:val="18"/>
                <w:szCs w:val="18"/>
              </w:rPr>
              <w:t>号</w:t>
            </w:r>
          </w:p>
        </w:tc>
        <w:tc>
          <w:tcPr>
            <w:tcW w:w="2083" w:type="dxa"/>
            <w:noWrap/>
            <w:hideMark/>
          </w:tcPr>
          <w:p w14:paraId="2518F9BA"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484" w:type="dxa"/>
            <w:noWrap/>
            <w:hideMark/>
          </w:tcPr>
          <w:p w14:paraId="4A3122CC"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259,744.00</w:t>
            </w:r>
          </w:p>
        </w:tc>
        <w:tc>
          <w:tcPr>
            <w:tcW w:w="3175" w:type="dxa"/>
            <w:hideMark/>
          </w:tcPr>
          <w:p w14:paraId="5A10B7DC" w14:textId="77777777" w:rsidR="00D746A5" w:rsidRPr="00DF124B" w:rsidRDefault="00D746A5" w:rsidP="00BA49EE">
            <w:pPr>
              <w:rPr>
                <w:rFonts w:ascii="Arial" w:hAnsi="Arial" w:cs="Arial"/>
                <w:color w:val="000000"/>
                <w:sz w:val="18"/>
                <w:szCs w:val="18"/>
              </w:rPr>
            </w:pPr>
            <w:proofErr w:type="gramStart"/>
            <w:r w:rsidRPr="00DF124B">
              <w:rPr>
                <w:rFonts w:ascii="Arial" w:hAnsi="Arial" w:cs="Arial" w:hint="eastAsia"/>
                <w:color w:val="000000"/>
                <w:sz w:val="18"/>
                <w:szCs w:val="18"/>
              </w:rPr>
              <w:t>王健泉</w:t>
            </w:r>
            <w:proofErr w:type="gramEnd"/>
            <w:r w:rsidRPr="00DF124B">
              <w:rPr>
                <w:rFonts w:ascii="Arial" w:hAnsi="Arial" w:cs="Arial" w:hint="eastAsia"/>
                <w:color w:val="000000"/>
                <w:sz w:val="18"/>
                <w:szCs w:val="18"/>
              </w:rPr>
              <w:t>,</w:t>
            </w:r>
            <w:r w:rsidRPr="00DF124B">
              <w:rPr>
                <w:rFonts w:ascii="Arial" w:hAnsi="Arial" w:cs="Arial" w:hint="eastAsia"/>
                <w:color w:val="000000"/>
                <w:sz w:val="18"/>
                <w:szCs w:val="18"/>
              </w:rPr>
              <w:t>王晔</w:t>
            </w:r>
            <w:r w:rsidRPr="00DF124B">
              <w:rPr>
                <w:rFonts w:ascii="Arial" w:hAnsi="Arial" w:cs="Arial" w:hint="eastAsia"/>
                <w:color w:val="000000"/>
                <w:sz w:val="18"/>
                <w:szCs w:val="18"/>
              </w:rPr>
              <w:t>,</w:t>
            </w:r>
            <w:r w:rsidRPr="00DF124B">
              <w:rPr>
                <w:rFonts w:ascii="Arial" w:hAnsi="Arial" w:cs="Arial" w:hint="eastAsia"/>
                <w:color w:val="000000"/>
                <w:sz w:val="18"/>
                <w:szCs w:val="18"/>
              </w:rPr>
              <w:t>邹颖与福州泰禾房地产开发有限公司</w:t>
            </w:r>
            <w:r w:rsidRPr="00DF124B">
              <w:rPr>
                <w:rFonts w:ascii="Arial" w:hAnsi="Arial" w:cs="Arial" w:hint="eastAsia"/>
                <w:color w:val="000000"/>
                <w:sz w:val="18"/>
                <w:szCs w:val="18"/>
              </w:rPr>
              <w:t>,</w:t>
            </w:r>
            <w:r w:rsidRPr="00DF124B">
              <w:rPr>
                <w:rFonts w:ascii="Arial" w:hAnsi="Arial" w:cs="Arial" w:hint="eastAsia"/>
                <w:color w:val="000000"/>
                <w:sz w:val="18"/>
                <w:szCs w:val="18"/>
              </w:rPr>
              <w:t>苏州禾瑞房地产开发有限公司申请诉前财产保全的案件</w:t>
            </w:r>
          </w:p>
        </w:tc>
      </w:tr>
      <w:tr w:rsidR="00D746A5" w:rsidRPr="00DF124B" w14:paraId="13DE8842" w14:textId="77777777" w:rsidTr="00C444F3">
        <w:trPr>
          <w:cantSplit/>
          <w:trHeight w:val="938"/>
          <w:jc w:val="center"/>
        </w:trPr>
        <w:tc>
          <w:tcPr>
            <w:tcW w:w="1319" w:type="dxa"/>
            <w:noWrap/>
            <w:hideMark/>
          </w:tcPr>
          <w:p w14:paraId="62BB9C38" w14:textId="77777777" w:rsidR="00D746A5" w:rsidRPr="00DF124B" w:rsidRDefault="00D746A5" w:rsidP="00BA49EE">
            <w:pPr>
              <w:rPr>
                <w:rFonts w:ascii="Arial" w:hAnsi="Arial" w:cs="Arial"/>
                <w:color w:val="000000"/>
                <w:sz w:val="18"/>
                <w:szCs w:val="18"/>
              </w:rPr>
            </w:pPr>
            <w:proofErr w:type="gramStart"/>
            <w:r w:rsidRPr="00DF124B">
              <w:rPr>
                <w:rFonts w:ascii="Arial" w:hAnsi="Arial" w:cs="Arial" w:hint="eastAsia"/>
                <w:color w:val="000000"/>
                <w:sz w:val="18"/>
                <w:szCs w:val="18"/>
              </w:rPr>
              <w:t>福州泰禾房地产</w:t>
            </w:r>
            <w:proofErr w:type="gramEnd"/>
          </w:p>
        </w:tc>
        <w:tc>
          <w:tcPr>
            <w:tcW w:w="1117" w:type="dxa"/>
            <w:noWrap/>
            <w:hideMark/>
          </w:tcPr>
          <w:p w14:paraId="52650B3A"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9.10</w:t>
            </w:r>
          </w:p>
        </w:tc>
        <w:tc>
          <w:tcPr>
            <w:tcW w:w="1625" w:type="dxa"/>
            <w:noWrap/>
            <w:hideMark/>
          </w:tcPr>
          <w:p w14:paraId="096C85B8"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4946</w:t>
            </w:r>
            <w:r w:rsidRPr="00DF124B">
              <w:rPr>
                <w:rFonts w:ascii="Arial" w:hAnsi="Arial" w:cs="Arial" w:hint="eastAsia"/>
                <w:color w:val="000000"/>
                <w:sz w:val="18"/>
                <w:szCs w:val="18"/>
              </w:rPr>
              <w:t>号</w:t>
            </w:r>
          </w:p>
        </w:tc>
        <w:tc>
          <w:tcPr>
            <w:tcW w:w="2083" w:type="dxa"/>
            <w:noWrap/>
            <w:hideMark/>
          </w:tcPr>
          <w:p w14:paraId="23528890"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484" w:type="dxa"/>
            <w:noWrap/>
            <w:hideMark/>
          </w:tcPr>
          <w:p w14:paraId="304DAFF0"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306,363.00</w:t>
            </w:r>
          </w:p>
        </w:tc>
        <w:tc>
          <w:tcPr>
            <w:tcW w:w="3175" w:type="dxa"/>
            <w:hideMark/>
          </w:tcPr>
          <w:p w14:paraId="2F6369CC"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福州泰禾房地产开发有限公司</w:t>
            </w:r>
            <w:r w:rsidRPr="00DF124B">
              <w:rPr>
                <w:rFonts w:ascii="Arial" w:hAnsi="Arial" w:cs="Arial" w:hint="eastAsia"/>
                <w:color w:val="000000"/>
                <w:sz w:val="18"/>
                <w:szCs w:val="18"/>
              </w:rPr>
              <w:t>,</w:t>
            </w:r>
            <w:r w:rsidRPr="00DF124B">
              <w:rPr>
                <w:rFonts w:ascii="Arial" w:hAnsi="Arial" w:cs="Arial" w:hint="eastAsia"/>
                <w:color w:val="000000"/>
                <w:sz w:val="18"/>
                <w:szCs w:val="18"/>
              </w:rPr>
              <w:t>苏州禾瑞房地产开发有限公司执行案件</w:t>
            </w:r>
          </w:p>
        </w:tc>
      </w:tr>
      <w:tr w:rsidR="00D746A5" w:rsidRPr="00DF124B" w14:paraId="79991D26" w14:textId="77777777" w:rsidTr="00C444F3">
        <w:trPr>
          <w:cantSplit/>
          <w:trHeight w:val="1170"/>
          <w:jc w:val="center"/>
        </w:trPr>
        <w:tc>
          <w:tcPr>
            <w:tcW w:w="1319" w:type="dxa"/>
            <w:noWrap/>
            <w:hideMark/>
          </w:tcPr>
          <w:p w14:paraId="5B1E1AF3" w14:textId="77777777" w:rsidR="00D746A5" w:rsidRPr="00DF124B" w:rsidRDefault="00D746A5" w:rsidP="00BA49EE">
            <w:pPr>
              <w:rPr>
                <w:rFonts w:ascii="Arial" w:hAnsi="Arial" w:cs="Arial"/>
                <w:color w:val="000000"/>
                <w:sz w:val="18"/>
                <w:szCs w:val="18"/>
              </w:rPr>
            </w:pPr>
            <w:proofErr w:type="gramStart"/>
            <w:r w:rsidRPr="00DF124B">
              <w:rPr>
                <w:rFonts w:ascii="Arial" w:hAnsi="Arial" w:cs="Arial" w:hint="eastAsia"/>
                <w:color w:val="000000"/>
                <w:sz w:val="18"/>
                <w:szCs w:val="18"/>
              </w:rPr>
              <w:t>福州泰禾房地产</w:t>
            </w:r>
            <w:proofErr w:type="gramEnd"/>
          </w:p>
        </w:tc>
        <w:tc>
          <w:tcPr>
            <w:tcW w:w="1117" w:type="dxa"/>
            <w:noWrap/>
            <w:hideMark/>
          </w:tcPr>
          <w:p w14:paraId="2CFCC75A"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9.10</w:t>
            </w:r>
          </w:p>
        </w:tc>
        <w:tc>
          <w:tcPr>
            <w:tcW w:w="1625" w:type="dxa"/>
            <w:noWrap/>
            <w:hideMark/>
          </w:tcPr>
          <w:p w14:paraId="787890D2"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4945</w:t>
            </w:r>
            <w:r w:rsidRPr="00DF124B">
              <w:rPr>
                <w:rFonts w:ascii="Arial" w:hAnsi="Arial" w:cs="Arial" w:hint="eastAsia"/>
                <w:color w:val="000000"/>
                <w:sz w:val="18"/>
                <w:szCs w:val="18"/>
              </w:rPr>
              <w:t>号</w:t>
            </w:r>
          </w:p>
        </w:tc>
        <w:tc>
          <w:tcPr>
            <w:tcW w:w="2083" w:type="dxa"/>
            <w:noWrap/>
            <w:hideMark/>
          </w:tcPr>
          <w:p w14:paraId="4458D348"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484" w:type="dxa"/>
            <w:noWrap/>
            <w:hideMark/>
          </w:tcPr>
          <w:p w14:paraId="1EAE48E6"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264,993.00</w:t>
            </w:r>
          </w:p>
        </w:tc>
        <w:tc>
          <w:tcPr>
            <w:tcW w:w="3175" w:type="dxa"/>
            <w:hideMark/>
          </w:tcPr>
          <w:p w14:paraId="1F2F6DEF" w14:textId="77777777" w:rsidR="00D746A5" w:rsidRPr="00DF124B" w:rsidRDefault="00D746A5" w:rsidP="00BA49EE">
            <w:pPr>
              <w:rPr>
                <w:rFonts w:ascii="Arial" w:hAnsi="Arial" w:cs="Arial"/>
                <w:color w:val="000000"/>
                <w:sz w:val="18"/>
                <w:szCs w:val="18"/>
              </w:rPr>
            </w:pPr>
            <w:proofErr w:type="gramStart"/>
            <w:r w:rsidRPr="00DF124B">
              <w:rPr>
                <w:rFonts w:ascii="Arial" w:hAnsi="Arial" w:cs="Arial" w:hint="eastAsia"/>
                <w:color w:val="000000"/>
                <w:sz w:val="18"/>
                <w:szCs w:val="18"/>
              </w:rPr>
              <w:t>王健泉</w:t>
            </w:r>
            <w:proofErr w:type="gramEnd"/>
            <w:r w:rsidRPr="00DF124B">
              <w:rPr>
                <w:rFonts w:ascii="Arial" w:hAnsi="Arial" w:cs="Arial" w:hint="eastAsia"/>
                <w:color w:val="000000"/>
                <w:sz w:val="18"/>
                <w:szCs w:val="18"/>
              </w:rPr>
              <w:t>,</w:t>
            </w:r>
            <w:r w:rsidRPr="00DF124B">
              <w:rPr>
                <w:rFonts w:ascii="Arial" w:hAnsi="Arial" w:cs="Arial" w:hint="eastAsia"/>
                <w:color w:val="000000"/>
                <w:sz w:val="18"/>
                <w:szCs w:val="18"/>
              </w:rPr>
              <w:t>王晔</w:t>
            </w:r>
            <w:r w:rsidRPr="00DF124B">
              <w:rPr>
                <w:rFonts w:ascii="Arial" w:hAnsi="Arial" w:cs="Arial" w:hint="eastAsia"/>
                <w:color w:val="000000"/>
                <w:sz w:val="18"/>
                <w:szCs w:val="18"/>
              </w:rPr>
              <w:t>,</w:t>
            </w:r>
            <w:r w:rsidRPr="00DF124B">
              <w:rPr>
                <w:rFonts w:ascii="Arial" w:hAnsi="Arial" w:cs="Arial" w:hint="eastAsia"/>
                <w:color w:val="000000"/>
                <w:sz w:val="18"/>
                <w:szCs w:val="18"/>
              </w:rPr>
              <w:t>邹颖与福州泰禾房地产开发有限公司</w:t>
            </w:r>
            <w:r w:rsidRPr="00DF124B">
              <w:rPr>
                <w:rFonts w:ascii="Arial" w:hAnsi="Arial" w:cs="Arial" w:hint="eastAsia"/>
                <w:color w:val="000000"/>
                <w:sz w:val="18"/>
                <w:szCs w:val="18"/>
              </w:rPr>
              <w:t>,</w:t>
            </w:r>
            <w:r w:rsidRPr="00DF124B">
              <w:rPr>
                <w:rFonts w:ascii="Arial" w:hAnsi="Arial" w:cs="Arial" w:hint="eastAsia"/>
                <w:color w:val="000000"/>
                <w:sz w:val="18"/>
                <w:szCs w:val="18"/>
              </w:rPr>
              <w:t>苏州禾瑞房地产开发有限公司申请诉前财产保全的案件</w:t>
            </w:r>
          </w:p>
        </w:tc>
      </w:tr>
      <w:tr w:rsidR="00D746A5" w:rsidRPr="00DF124B" w14:paraId="6D720BFE" w14:textId="77777777" w:rsidTr="00C444F3">
        <w:trPr>
          <w:cantSplit/>
          <w:trHeight w:val="705"/>
          <w:jc w:val="center"/>
        </w:trPr>
        <w:tc>
          <w:tcPr>
            <w:tcW w:w="1319" w:type="dxa"/>
            <w:noWrap/>
            <w:hideMark/>
          </w:tcPr>
          <w:p w14:paraId="020024E8"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江苏沃得宝华</w:t>
            </w:r>
          </w:p>
        </w:tc>
        <w:tc>
          <w:tcPr>
            <w:tcW w:w="1117" w:type="dxa"/>
            <w:noWrap/>
            <w:hideMark/>
          </w:tcPr>
          <w:p w14:paraId="5A94938C"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9.13</w:t>
            </w:r>
          </w:p>
        </w:tc>
        <w:tc>
          <w:tcPr>
            <w:tcW w:w="1625" w:type="dxa"/>
            <w:noWrap/>
            <w:hideMark/>
          </w:tcPr>
          <w:p w14:paraId="10ED55B4"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1183</w:t>
            </w:r>
            <w:r w:rsidRPr="00DF124B">
              <w:rPr>
                <w:rFonts w:ascii="Arial" w:hAnsi="Arial" w:cs="Arial" w:hint="eastAsia"/>
                <w:color w:val="000000"/>
                <w:sz w:val="18"/>
                <w:szCs w:val="18"/>
              </w:rPr>
              <w:t>执</w:t>
            </w:r>
            <w:r w:rsidRPr="00DF124B">
              <w:rPr>
                <w:rFonts w:ascii="Arial" w:hAnsi="Arial" w:cs="Arial" w:hint="eastAsia"/>
                <w:color w:val="000000"/>
                <w:sz w:val="18"/>
                <w:szCs w:val="18"/>
              </w:rPr>
              <w:t>2941</w:t>
            </w:r>
            <w:r w:rsidRPr="00DF124B">
              <w:rPr>
                <w:rFonts w:ascii="Arial" w:hAnsi="Arial" w:cs="Arial" w:hint="eastAsia"/>
                <w:color w:val="000000"/>
                <w:sz w:val="18"/>
                <w:szCs w:val="18"/>
              </w:rPr>
              <w:t>号</w:t>
            </w:r>
          </w:p>
        </w:tc>
        <w:tc>
          <w:tcPr>
            <w:tcW w:w="2083" w:type="dxa"/>
            <w:noWrap/>
            <w:hideMark/>
          </w:tcPr>
          <w:p w14:paraId="7BFD9DD3"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句容市人民法院</w:t>
            </w:r>
          </w:p>
        </w:tc>
        <w:tc>
          <w:tcPr>
            <w:tcW w:w="1484" w:type="dxa"/>
            <w:noWrap/>
            <w:hideMark/>
          </w:tcPr>
          <w:p w14:paraId="4B9C93C6"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1,167,574.00</w:t>
            </w:r>
          </w:p>
        </w:tc>
        <w:tc>
          <w:tcPr>
            <w:tcW w:w="3175" w:type="dxa"/>
            <w:hideMark/>
          </w:tcPr>
          <w:p w14:paraId="50DDF0F7"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江苏沃得宝华休闲度假开发有限公司执行案件</w:t>
            </w:r>
          </w:p>
        </w:tc>
      </w:tr>
      <w:tr w:rsidR="00D746A5" w:rsidRPr="00DF124B" w14:paraId="519E2BA5" w14:textId="77777777" w:rsidTr="00C444F3">
        <w:trPr>
          <w:cantSplit/>
          <w:trHeight w:val="705"/>
          <w:jc w:val="center"/>
        </w:trPr>
        <w:tc>
          <w:tcPr>
            <w:tcW w:w="1319" w:type="dxa"/>
            <w:noWrap/>
            <w:hideMark/>
          </w:tcPr>
          <w:p w14:paraId="4B430E6D" w14:textId="77777777" w:rsidR="00D746A5" w:rsidRPr="00DF124B" w:rsidRDefault="00D746A5" w:rsidP="00BA49EE">
            <w:pPr>
              <w:rPr>
                <w:rFonts w:ascii="Arial" w:hAnsi="Arial" w:cs="Arial"/>
                <w:color w:val="000000"/>
                <w:sz w:val="18"/>
                <w:szCs w:val="18"/>
              </w:rPr>
            </w:pPr>
            <w:proofErr w:type="gramStart"/>
            <w:r w:rsidRPr="00DF124B">
              <w:rPr>
                <w:rFonts w:ascii="Arial" w:hAnsi="Arial" w:cs="Arial" w:hint="eastAsia"/>
                <w:color w:val="000000"/>
                <w:sz w:val="18"/>
                <w:szCs w:val="18"/>
              </w:rPr>
              <w:t>福州泰禾房地产</w:t>
            </w:r>
            <w:proofErr w:type="gramEnd"/>
          </w:p>
        </w:tc>
        <w:tc>
          <w:tcPr>
            <w:tcW w:w="1117" w:type="dxa"/>
            <w:noWrap/>
            <w:hideMark/>
          </w:tcPr>
          <w:p w14:paraId="668D4EE0"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9.13</w:t>
            </w:r>
          </w:p>
        </w:tc>
        <w:tc>
          <w:tcPr>
            <w:tcW w:w="1625" w:type="dxa"/>
            <w:noWrap/>
            <w:hideMark/>
          </w:tcPr>
          <w:p w14:paraId="5617DB10"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 xml:space="preserve"> (2021)</w:t>
            </w:r>
            <w:r w:rsidRPr="00DF124B">
              <w:rPr>
                <w:rFonts w:ascii="Arial" w:hAnsi="Arial" w:cs="Arial" w:hint="eastAsia"/>
                <w:color w:val="000000"/>
                <w:sz w:val="18"/>
                <w:szCs w:val="18"/>
              </w:rPr>
              <w:t>闽</w:t>
            </w:r>
            <w:r w:rsidRPr="00DF124B">
              <w:rPr>
                <w:rFonts w:ascii="Arial" w:hAnsi="Arial" w:cs="Arial" w:hint="eastAsia"/>
                <w:color w:val="000000"/>
                <w:sz w:val="18"/>
                <w:szCs w:val="18"/>
              </w:rPr>
              <w:t>0102</w:t>
            </w:r>
            <w:r w:rsidRPr="00DF124B">
              <w:rPr>
                <w:rFonts w:ascii="Arial" w:hAnsi="Arial" w:cs="Arial" w:hint="eastAsia"/>
                <w:color w:val="000000"/>
                <w:sz w:val="18"/>
                <w:szCs w:val="18"/>
              </w:rPr>
              <w:t>执</w:t>
            </w:r>
            <w:r w:rsidRPr="00DF124B">
              <w:rPr>
                <w:rFonts w:ascii="Arial" w:hAnsi="Arial" w:cs="Arial" w:hint="eastAsia"/>
                <w:color w:val="000000"/>
                <w:sz w:val="18"/>
                <w:szCs w:val="18"/>
              </w:rPr>
              <w:t>11481</w:t>
            </w:r>
            <w:r w:rsidRPr="00DF124B">
              <w:rPr>
                <w:rFonts w:ascii="Arial" w:hAnsi="Arial" w:cs="Arial" w:hint="eastAsia"/>
                <w:color w:val="000000"/>
                <w:sz w:val="18"/>
                <w:szCs w:val="18"/>
              </w:rPr>
              <w:t>号</w:t>
            </w:r>
          </w:p>
        </w:tc>
        <w:tc>
          <w:tcPr>
            <w:tcW w:w="2083" w:type="dxa"/>
            <w:noWrap/>
            <w:hideMark/>
          </w:tcPr>
          <w:p w14:paraId="6C3BE008"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福州市鼓楼区人民法院</w:t>
            </w:r>
          </w:p>
        </w:tc>
        <w:tc>
          <w:tcPr>
            <w:tcW w:w="1484" w:type="dxa"/>
            <w:noWrap/>
            <w:hideMark/>
          </w:tcPr>
          <w:p w14:paraId="500E9056"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2,258.00</w:t>
            </w:r>
          </w:p>
        </w:tc>
        <w:tc>
          <w:tcPr>
            <w:tcW w:w="3175" w:type="dxa"/>
            <w:hideMark/>
          </w:tcPr>
          <w:p w14:paraId="59C40FC7"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吴本煌</w:t>
            </w:r>
            <w:r w:rsidRPr="00DF124B">
              <w:rPr>
                <w:rFonts w:ascii="Arial" w:hAnsi="Arial" w:cs="Arial" w:hint="eastAsia"/>
                <w:color w:val="000000"/>
                <w:sz w:val="18"/>
                <w:szCs w:val="18"/>
              </w:rPr>
              <w:t>,</w:t>
            </w:r>
            <w:r w:rsidRPr="00DF124B">
              <w:rPr>
                <w:rFonts w:ascii="Arial" w:hAnsi="Arial" w:cs="Arial" w:hint="eastAsia"/>
                <w:color w:val="000000"/>
                <w:sz w:val="18"/>
                <w:szCs w:val="18"/>
              </w:rPr>
              <w:t>朱亮萍</w:t>
            </w:r>
            <w:r w:rsidRPr="00DF124B">
              <w:rPr>
                <w:rFonts w:ascii="Arial" w:hAnsi="Arial" w:cs="Arial" w:hint="eastAsia"/>
                <w:color w:val="000000"/>
                <w:sz w:val="18"/>
                <w:szCs w:val="18"/>
              </w:rPr>
              <w:t>,</w:t>
            </w:r>
            <w:r w:rsidRPr="00DF124B">
              <w:rPr>
                <w:rFonts w:ascii="Arial" w:hAnsi="Arial" w:cs="Arial" w:hint="eastAsia"/>
                <w:color w:val="000000"/>
                <w:sz w:val="18"/>
                <w:szCs w:val="18"/>
              </w:rPr>
              <w:t>福州泰禾房地产开发有限公司执行案件</w:t>
            </w:r>
          </w:p>
        </w:tc>
      </w:tr>
      <w:tr w:rsidR="00D746A5" w:rsidRPr="00DF124B" w14:paraId="550A578E" w14:textId="77777777" w:rsidTr="00C444F3">
        <w:trPr>
          <w:cantSplit/>
          <w:trHeight w:val="285"/>
          <w:jc w:val="center"/>
        </w:trPr>
        <w:tc>
          <w:tcPr>
            <w:tcW w:w="1319" w:type="dxa"/>
            <w:noWrap/>
            <w:hideMark/>
          </w:tcPr>
          <w:p w14:paraId="3BFD376D" w14:textId="77777777" w:rsidR="00D746A5" w:rsidRPr="00DF124B" w:rsidRDefault="00D746A5" w:rsidP="00BA49EE">
            <w:pPr>
              <w:rPr>
                <w:rFonts w:ascii="Arial" w:hAnsi="Arial" w:cs="Arial"/>
                <w:color w:val="000000"/>
                <w:sz w:val="18"/>
                <w:szCs w:val="18"/>
              </w:rPr>
            </w:pPr>
            <w:proofErr w:type="gramStart"/>
            <w:r w:rsidRPr="00DF124B">
              <w:rPr>
                <w:rFonts w:ascii="Arial" w:hAnsi="Arial" w:cs="Arial" w:hint="eastAsia"/>
                <w:color w:val="000000"/>
                <w:sz w:val="18"/>
                <w:szCs w:val="18"/>
              </w:rPr>
              <w:t>泰禾投资</w:t>
            </w:r>
            <w:proofErr w:type="gramEnd"/>
            <w:r w:rsidRPr="00DF124B">
              <w:rPr>
                <w:rFonts w:ascii="Arial" w:hAnsi="Arial" w:cs="Arial" w:hint="eastAsia"/>
                <w:color w:val="000000"/>
                <w:sz w:val="18"/>
                <w:szCs w:val="18"/>
              </w:rPr>
              <w:t>集团</w:t>
            </w:r>
          </w:p>
        </w:tc>
        <w:tc>
          <w:tcPr>
            <w:tcW w:w="1117" w:type="dxa"/>
            <w:noWrap/>
            <w:hideMark/>
          </w:tcPr>
          <w:p w14:paraId="7C442C4E"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9.14</w:t>
            </w:r>
          </w:p>
        </w:tc>
        <w:tc>
          <w:tcPr>
            <w:tcW w:w="1625" w:type="dxa"/>
            <w:noWrap/>
            <w:hideMark/>
          </w:tcPr>
          <w:p w14:paraId="5E64B920"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闽</w:t>
            </w:r>
            <w:r w:rsidRPr="00DF124B">
              <w:rPr>
                <w:rFonts w:ascii="Arial" w:hAnsi="Arial" w:cs="Arial" w:hint="eastAsia"/>
                <w:color w:val="000000"/>
                <w:sz w:val="18"/>
                <w:szCs w:val="18"/>
              </w:rPr>
              <w:t>0102</w:t>
            </w:r>
            <w:r w:rsidRPr="00DF124B">
              <w:rPr>
                <w:rFonts w:ascii="Arial" w:hAnsi="Arial" w:cs="Arial" w:hint="eastAsia"/>
                <w:color w:val="000000"/>
                <w:sz w:val="18"/>
                <w:szCs w:val="18"/>
              </w:rPr>
              <w:t>执</w:t>
            </w:r>
            <w:r w:rsidRPr="00DF124B">
              <w:rPr>
                <w:rFonts w:ascii="Arial" w:hAnsi="Arial" w:cs="Arial" w:hint="eastAsia"/>
                <w:color w:val="000000"/>
                <w:sz w:val="18"/>
                <w:szCs w:val="18"/>
              </w:rPr>
              <w:t>11552</w:t>
            </w:r>
            <w:r w:rsidRPr="00DF124B">
              <w:rPr>
                <w:rFonts w:ascii="Arial" w:hAnsi="Arial" w:cs="Arial" w:hint="eastAsia"/>
                <w:color w:val="000000"/>
                <w:sz w:val="18"/>
                <w:szCs w:val="18"/>
              </w:rPr>
              <w:t>号</w:t>
            </w:r>
          </w:p>
        </w:tc>
        <w:tc>
          <w:tcPr>
            <w:tcW w:w="2083" w:type="dxa"/>
            <w:noWrap/>
            <w:hideMark/>
          </w:tcPr>
          <w:p w14:paraId="591EE627"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福州市鼓楼区人民法院</w:t>
            </w:r>
          </w:p>
        </w:tc>
        <w:tc>
          <w:tcPr>
            <w:tcW w:w="1484" w:type="dxa"/>
            <w:noWrap/>
            <w:hideMark/>
          </w:tcPr>
          <w:p w14:paraId="117044BB"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220,000.00</w:t>
            </w:r>
          </w:p>
        </w:tc>
        <w:tc>
          <w:tcPr>
            <w:tcW w:w="3175" w:type="dxa"/>
            <w:noWrap/>
            <w:hideMark/>
          </w:tcPr>
          <w:p w14:paraId="1B097641" w14:textId="77777777" w:rsidR="00D746A5" w:rsidRPr="00DF124B" w:rsidRDefault="00D746A5" w:rsidP="00BA49EE">
            <w:pPr>
              <w:rPr>
                <w:rFonts w:ascii="Arial" w:hAnsi="Arial" w:cs="Arial"/>
                <w:color w:val="000000"/>
                <w:sz w:val="18"/>
                <w:szCs w:val="18"/>
              </w:rPr>
            </w:pPr>
            <w:r>
              <w:rPr>
                <w:rFonts w:ascii="Arial" w:hAnsi="Arial" w:cs="Arial"/>
                <w:color w:val="000000"/>
                <w:sz w:val="18"/>
                <w:szCs w:val="18"/>
              </w:rPr>
              <w:t>——</w:t>
            </w:r>
          </w:p>
        </w:tc>
      </w:tr>
      <w:tr w:rsidR="00D746A5" w:rsidRPr="00DF124B" w14:paraId="5E9C179A" w14:textId="77777777" w:rsidTr="00C444F3">
        <w:trPr>
          <w:cantSplit/>
          <w:trHeight w:val="285"/>
          <w:jc w:val="center"/>
        </w:trPr>
        <w:tc>
          <w:tcPr>
            <w:tcW w:w="1319" w:type="dxa"/>
            <w:noWrap/>
            <w:hideMark/>
          </w:tcPr>
          <w:p w14:paraId="08CDC86B" w14:textId="77777777" w:rsidR="00D746A5" w:rsidRPr="00DF124B" w:rsidRDefault="00D746A5" w:rsidP="00BA49EE">
            <w:pPr>
              <w:rPr>
                <w:rFonts w:ascii="Arial" w:hAnsi="Arial" w:cs="Arial"/>
                <w:color w:val="000000"/>
                <w:sz w:val="18"/>
                <w:szCs w:val="18"/>
              </w:rPr>
            </w:pPr>
            <w:proofErr w:type="gramStart"/>
            <w:r w:rsidRPr="00DF124B">
              <w:rPr>
                <w:rFonts w:ascii="Arial" w:hAnsi="Arial" w:cs="Arial" w:hint="eastAsia"/>
                <w:color w:val="000000"/>
                <w:sz w:val="18"/>
                <w:szCs w:val="18"/>
              </w:rPr>
              <w:t>福州泰禾房地产</w:t>
            </w:r>
            <w:proofErr w:type="gramEnd"/>
          </w:p>
        </w:tc>
        <w:tc>
          <w:tcPr>
            <w:tcW w:w="1117" w:type="dxa"/>
            <w:noWrap/>
            <w:hideMark/>
          </w:tcPr>
          <w:p w14:paraId="598E5E93"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9.14</w:t>
            </w:r>
          </w:p>
        </w:tc>
        <w:tc>
          <w:tcPr>
            <w:tcW w:w="1625" w:type="dxa"/>
            <w:noWrap/>
            <w:hideMark/>
          </w:tcPr>
          <w:p w14:paraId="45CF25F6"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4984</w:t>
            </w:r>
            <w:r w:rsidRPr="00DF124B">
              <w:rPr>
                <w:rFonts w:ascii="Arial" w:hAnsi="Arial" w:cs="Arial" w:hint="eastAsia"/>
                <w:color w:val="000000"/>
                <w:sz w:val="18"/>
                <w:szCs w:val="18"/>
              </w:rPr>
              <w:t>号</w:t>
            </w:r>
          </w:p>
        </w:tc>
        <w:tc>
          <w:tcPr>
            <w:tcW w:w="2083" w:type="dxa"/>
            <w:noWrap/>
            <w:hideMark/>
          </w:tcPr>
          <w:p w14:paraId="36F0322C"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484" w:type="dxa"/>
            <w:noWrap/>
            <w:hideMark/>
          </w:tcPr>
          <w:p w14:paraId="37C199BA"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309,238.00</w:t>
            </w:r>
          </w:p>
        </w:tc>
        <w:tc>
          <w:tcPr>
            <w:tcW w:w="3175" w:type="dxa"/>
            <w:noWrap/>
            <w:hideMark/>
          </w:tcPr>
          <w:p w14:paraId="193342F3" w14:textId="77777777" w:rsidR="00D746A5" w:rsidRPr="00DF124B" w:rsidRDefault="00D746A5" w:rsidP="00BA49EE">
            <w:pPr>
              <w:rPr>
                <w:rFonts w:ascii="Arial" w:hAnsi="Arial" w:cs="Arial"/>
                <w:color w:val="000000"/>
                <w:sz w:val="18"/>
                <w:szCs w:val="18"/>
              </w:rPr>
            </w:pPr>
            <w:r>
              <w:rPr>
                <w:rFonts w:ascii="Arial" w:hAnsi="Arial" w:cs="Arial"/>
                <w:color w:val="000000"/>
                <w:sz w:val="18"/>
                <w:szCs w:val="18"/>
              </w:rPr>
              <w:t>——</w:t>
            </w:r>
          </w:p>
        </w:tc>
      </w:tr>
      <w:tr w:rsidR="00D746A5" w:rsidRPr="00DF124B" w14:paraId="020BF5CD" w14:textId="77777777" w:rsidTr="00C444F3">
        <w:trPr>
          <w:cantSplit/>
          <w:trHeight w:val="285"/>
          <w:jc w:val="center"/>
        </w:trPr>
        <w:tc>
          <w:tcPr>
            <w:tcW w:w="1319" w:type="dxa"/>
            <w:noWrap/>
            <w:hideMark/>
          </w:tcPr>
          <w:p w14:paraId="2542590C" w14:textId="77777777" w:rsidR="00D746A5" w:rsidRPr="00DF124B" w:rsidRDefault="00D746A5" w:rsidP="00BA49EE">
            <w:pPr>
              <w:rPr>
                <w:rFonts w:ascii="Arial" w:hAnsi="Arial" w:cs="Arial"/>
                <w:color w:val="000000"/>
                <w:sz w:val="18"/>
                <w:szCs w:val="18"/>
              </w:rPr>
            </w:pPr>
            <w:proofErr w:type="gramStart"/>
            <w:r w:rsidRPr="00DF124B">
              <w:rPr>
                <w:rFonts w:ascii="Arial" w:hAnsi="Arial" w:cs="Arial" w:hint="eastAsia"/>
                <w:color w:val="000000"/>
                <w:sz w:val="18"/>
                <w:szCs w:val="18"/>
              </w:rPr>
              <w:t>福州泰禾房地产</w:t>
            </w:r>
            <w:proofErr w:type="gramEnd"/>
          </w:p>
        </w:tc>
        <w:tc>
          <w:tcPr>
            <w:tcW w:w="1117" w:type="dxa"/>
            <w:noWrap/>
            <w:hideMark/>
          </w:tcPr>
          <w:p w14:paraId="7D5EDCA0"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9.14</w:t>
            </w:r>
          </w:p>
        </w:tc>
        <w:tc>
          <w:tcPr>
            <w:tcW w:w="1625" w:type="dxa"/>
            <w:noWrap/>
            <w:hideMark/>
          </w:tcPr>
          <w:p w14:paraId="3B42D9F7"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4988</w:t>
            </w:r>
            <w:r w:rsidRPr="00DF124B">
              <w:rPr>
                <w:rFonts w:ascii="Arial" w:hAnsi="Arial" w:cs="Arial" w:hint="eastAsia"/>
                <w:color w:val="000000"/>
                <w:sz w:val="18"/>
                <w:szCs w:val="18"/>
              </w:rPr>
              <w:t>号</w:t>
            </w:r>
          </w:p>
        </w:tc>
        <w:tc>
          <w:tcPr>
            <w:tcW w:w="2083" w:type="dxa"/>
            <w:noWrap/>
            <w:hideMark/>
          </w:tcPr>
          <w:p w14:paraId="0EB0ABAE"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484" w:type="dxa"/>
            <w:noWrap/>
            <w:hideMark/>
          </w:tcPr>
          <w:p w14:paraId="2AB6E89C"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325,981.00</w:t>
            </w:r>
          </w:p>
        </w:tc>
        <w:tc>
          <w:tcPr>
            <w:tcW w:w="3175" w:type="dxa"/>
            <w:noWrap/>
            <w:hideMark/>
          </w:tcPr>
          <w:p w14:paraId="46067D91" w14:textId="77777777" w:rsidR="00D746A5" w:rsidRPr="00DF124B" w:rsidRDefault="00D746A5" w:rsidP="00BA49EE">
            <w:pPr>
              <w:rPr>
                <w:rFonts w:ascii="Arial" w:hAnsi="Arial" w:cs="Arial"/>
                <w:color w:val="000000"/>
                <w:sz w:val="18"/>
                <w:szCs w:val="18"/>
              </w:rPr>
            </w:pPr>
            <w:r>
              <w:rPr>
                <w:rFonts w:ascii="Arial" w:hAnsi="Arial" w:cs="Arial"/>
                <w:color w:val="000000"/>
                <w:sz w:val="18"/>
                <w:szCs w:val="18"/>
              </w:rPr>
              <w:t>——</w:t>
            </w:r>
          </w:p>
        </w:tc>
      </w:tr>
      <w:tr w:rsidR="00D746A5" w:rsidRPr="00DF124B" w14:paraId="5DBB6870" w14:textId="77777777" w:rsidTr="00C444F3">
        <w:trPr>
          <w:cantSplit/>
          <w:trHeight w:val="285"/>
          <w:jc w:val="center"/>
        </w:trPr>
        <w:tc>
          <w:tcPr>
            <w:tcW w:w="1319" w:type="dxa"/>
            <w:noWrap/>
            <w:hideMark/>
          </w:tcPr>
          <w:p w14:paraId="1FE16FF3" w14:textId="77777777" w:rsidR="00D746A5" w:rsidRPr="00DF124B" w:rsidRDefault="00D746A5" w:rsidP="00BA49EE">
            <w:pPr>
              <w:rPr>
                <w:rFonts w:ascii="Arial" w:hAnsi="Arial" w:cs="Arial"/>
                <w:color w:val="000000"/>
                <w:sz w:val="18"/>
                <w:szCs w:val="18"/>
              </w:rPr>
            </w:pPr>
            <w:proofErr w:type="gramStart"/>
            <w:r w:rsidRPr="00DF124B">
              <w:rPr>
                <w:rFonts w:ascii="Arial" w:hAnsi="Arial" w:cs="Arial" w:hint="eastAsia"/>
                <w:color w:val="000000"/>
                <w:sz w:val="18"/>
                <w:szCs w:val="18"/>
              </w:rPr>
              <w:t>福州泰禾房地产</w:t>
            </w:r>
            <w:proofErr w:type="gramEnd"/>
          </w:p>
        </w:tc>
        <w:tc>
          <w:tcPr>
            <w:tcW w:w="1117" w:type="dxa"/>
            <w:noWrap/>
            <w:hideMark/>
          </w:tcPr>
          <w:p w14:paraId="269072C8"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9.14</w:t>
            </w:r>
          </w:p>
        </w:tc>
        <w:tc>
          <w:tcPr>
            <w:tcW w:w="1625" w:type="dxa"/>
            <w:noWrap/>
            <w:hideMark/>
          </w:tcPr>
          <w:p w14:paraId="0E90214D"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4982</w:t>
            </w:r>
            <w:r w:rsidRPr="00DF124B">
              <w:rPr>
                <w:rFonts w:ascii="Arial" w:hAnsi="Arial" w:cs="Arial" w:hint="eastAsia"/>
                <w:color w:val="000000"/>
                <w:sz w:val="18"/>
                <w:szCs w:val="18"/>
              </w:rPr>
              <w:t>号</w:t>
            </w:r>
          </w:p>
        </w:tc>
        <w:tc>
          <w:tcPr>
            <w:tcW w:w="2083" w:type="dxa"/>
            <w:noWrap/>
            <w:hideMark/>
          </w:tcPr>
          <w:p w14:paraId="4A5A34C1"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484" w:type="dxa"/>
            <w:noWrap/>
            <w:hideMark/>
          </w:tcPr>
          <w:p w14:paraId="01A6A948"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318,566.00</w:t>
            </w:r>
          </w:p>
        </w:tc>
        <w:tc>
          <w:tcPr>
            <w:tcW w:w="3175" w:type="dxa"/>
            <w:noWrap/>
            <w:hideMark/>
          </w:tcPr>
          <w:p w14:paraId="71B8E879" w14:textId="77777777" w:rsidR="00D746A5" w:rsidRPr="00DF124B" w:rsidRDefault="00D746A5" w:rsidP="00BA49EE">
            <w:pPr>
              <w:rPr>
                <w:rFonts w:ascii="Arial" w:hAnsi="Arial" w:cs="Arial"/>
                <w:color w:val="000000"/>
                <w:sz w:val="18"/>
                <w:szCs w:val="18"/>
              </w:rPr>
            </w:pPr>
            <w:r>
              <w:rPr>
                <w:rFonts w:ascii="Arial" w:hAnsi="Arial" w:cs="Arial"/>
                <w:color w:val="000000"/>
                <w:sz w:val="18"/>
                <w:szCs w:val="18"/>
              </w:rPr>
              <w:t>——</w:t>
            </w:r>
          </w:p>
        </w:tc>
      </w:tr>
      <w:tr w:rsidR="00D746A5" w:rsidRPr="00DF124B" w14:paraId="51A59853" w14:textId="77777777" w:rsidTr="00C444F3">
        <w:trPr>
          <w:cantSplit/>
          <w:trHeight w:val="285"/>
          <w:jc w:val="center"/>
        </w:trPr>
        <w:tc>
          <w:tcPr>
            <w:tcW w:w="1319" w:type="dxa"/>
            <w:noWrap/>
            <w:hideMark/>
          </w:tcPr>
          <w:p w14:paraId="79A26714" w14:textId="77777777" w:rsidR="00D746A5" w:rsidRPr="00DF124B" w:rsidRDefault="00D746A5" w:rsidP="00BA49EE">
            <w:pPr>
              <w:rPr>
                <w:rFonts w:ascii="Arial" w:hAnsi="Arial" w:cs="Arial"/>
                <w:color w:val="000000"/>
                <w:sz w:val="18"/>
                <w:szCs w:val="18"/>
              </w:rPr>
            </w:pPr>
            <w:proofErr w:type="gramStart"/>
            <w:r w:rsidRPr="00DF124B">
              <w:rPr>
                <w:rFonts w:ascii="Arial" w:hAnsi="Arial" w:cs="Arial" w:hint="eastAsia"/>
                <w:color w:val="000000"/>
                <w:sz w:val="18"/>
                <w:szCs w:val="18"/>
              </w:rPr>
              <w:t>福州泰禾房地产</w:t>
            </w:r>
            <w:proofErr w:type="gramEnd"/>
          </w:p>
        </w:tc>
        <w:tc>
          <w:tcPr>
            <w:tcW w:w="1117" w:type="dxa"/>
            <w:noWrap/>
            <w:hideMark/>
          </w:tcPr>
          <w:p w14:paraId="665954A9"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color w:val="000000"/>
                <w:sz w:val="18"/>
                <w:szCs w:val="18"/>
              </w:rPr>
              <w:t>0</w:t>
            </w:r>
            <w:r w:rsidRPr="00DF124B">
              <w:rPr>
                <w:rFonts w:ascii="Arial" w:hAnsi="Arial" w:cs="Arial" w:hint="eastAsia"/>
                <w:color w:val="000000"/>
                <w:sz w:val="18"/>
                <w:szCs w:val="18"/>
              </w:rPr>
              <w:t>9.14</w:t>
            </w:r>
          </w:p>
        </w:tc>
        <w:tc>
          <w:tcPr>
            <w:tcW w:w="1625" w:type="dxa"/>
            <w:noWrap/>
            <w:hideMark/>
          </w:tcPr>
          <w:p w14:paraId="0C11D4E7"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(2021)</w:t>
            </w:r>
            <w:r w:rsidRPr="00DF124B">
              <w:rPr>
                <w:rFonts w:ascii="Arial" w:hAnsi="Arial" w:cs="Arial" w:hint="eastAsia"/>
                <w:color w:val="000000"/>
                <w:sz w:val="18"/>
                <w:szCs w:val="18"/>
              </w:rPr>
              <w:t>苏</w:t>
            </w:r>
            <w:r w:rsidRPr="00DF124B">
              <w:rPr>
                <w:rFonts w:ascii="Arial" w:hAnsi="Arial" w:cs="Arial" w:hint="eastAsia"/>
                <w:color w:val="000000"/>
                <w:sz w:val="18"/>
                <w:szCs w:val="18"/>
              </w:rPr>
              <w:t>0506</w:t>
            </w:r>
            <w:r w:rsidRPr="00DF124B">
              <w:rPr>
                <w:rFonts w:ascii="Arial" w:hAnsi="Arial" w:cs="Arial" w:hint="eastAsia"/>
                <w:color w:val="000000"/>
                <w:sz w:val="18"/>
                <w:szCs w:val="18"/>
              </w:rPr>
              <w:t>执</w:t>
            </w:r>
            <w:r w:rsidRPr="00DF124B">
              <w:rPr>
                <w:rFonts w:ascii="Arial" w:hAnsi="Arial" w:cs="Arial" w:hint="eastAsia"/>
                <w:color w:val="000000"/>
                <w:sz w:val="18"/>
                <w:szCs w:val="18"/>
              </w:rPr>
              <w:t>4987</w:t>
            </w:r>
            <w:r w:rsidRPr="00DF124B">
              <w:rPr>
                <w:rFonts w:ascii="Arial" w:hAnsi="Arial" w:cs="Arial" w:hint="eastAsia"/>
                <w:color w:val="000000"/>
                <w:sz w:val="18"/>
                <w:szCs w:val="18"/>
              </w:rPr>
              <w:t>号</w:t>
            </w:r>
          </w:p>
        </w:tc>
        <w:tc>
          <w:tcPr>
            <w:tcW w:w="2083" w:type="dxa"/>
            <w:noWrap/>
            <w:hideMark/>
          </w:tcPr>
          <w:p w14:paraId="23215EE9" w14:textId="77777777" w:rsidR="00D746A5" w:rsidRPr="00DF124B" w:rsidRDefault="00D746A5" w:rsidP="00BA49EE">
            <w:pPr>
              <w:rPr>
                <w:rFonts w:ascii="Arial" w:hAnsi="Arial" w:cs="Arial"/>
                <w:color w:val="000000"/>
                <w:sz w:val="18"/>
                <w:szCs w:val="18"/>
              </w:rPr>
            </w:pPr>
            <w:r w:rsidRPr="00DF124B">
              <w:rPr>
                <w:rFonts w:ascii="Arial" w:hAnsi="Arial" w:cs="Arial" w:hint="eastAsia"/>
                <w:color w:val="000000"/>
                <w:sz w:val="18"/>
                <w:szCs w:val="18"/>
              </w:rPr>
              <w:t>苏州市吴中区人民法院</w:t>
            </w:r>
          </w:p>
        </w:tc>
        <w:tc>
          <w:tcPr>
            <w:tcW w:w="1484" w:type="dxa"/>
            <w:noWrap/>
            <w:hideMark/>
          </w:tcPr>
          <w:p w14:paraId="5242E4F0" w14:textId="77777777" w:rsidR="00D746A5" w:rsidRPr="00DF124B" w:rsidRDefault="00D746A5" w:rsidP="00BA49EE">
            <w:pPr>
              <w:jc w:val="right"/>
              <w:rPr>
                <w:rFonts w:ascii="Arial" w:hAnsi="Arial" w:cs="Arial"/>
                <w:color w:val="000000"/>
                <w:sz w:val="18"/>
                <w:szCs w:val="18"/>
              </w:rPr>
            </w:pPr>
            <w:r w:rsidRPr="00DF124B">
              <w:rPr>
                <w:rFonts w:ascii="Arial" w:hAnsi="Arial" w:cs="Arial" w:hint="eastAsia"/>
                <w:color w:val="000000"/>
                <w:sz w:val="18"/>
                <w:szCs w:val="18"/>
              </w:rPr>
              <w:t>298,908.00</w:t>
            </w:r>
          </w:p>
        </w:tc>
        <w:tc>
          <w:tcPr>
            <w:tcW w:w="3175" w:type="dxa"/>
            <w:noWrap/>
            <w:hideMark/>
          </w:tcPr>
          <w:p w14:paraId="6B55B249" w14:textId="77777777" w:rsidR="00D746A5" w:rsidRPr="00DF124B" w:rsidRDefault="00D746A5" w:rsidP="00BA49EE">
            <w:pPr>
              <w:rPr>
                <w:rFonts w:ascii="Arial" w:hAnsi="Arial" w:cs="Arial"/>
                <w:color w:val="000000"/>
                <w:sz w:val="18"/>
                <w:szCs w:val="18"/>
              </w:rPr>
            </w:pPr>
            <w:r>
              <w:rPr>
                <w:rFonts w:ascii="Arial" w:hAnsi="Arial" w:cs="Arial"/>
                <w:color w:val="000000"/>
                <w:sz w:val="18"/>
                <w:szCs w:val="18"/>
              </w:rPr>
              <w:t>——</w:t>
            </w:r>
          </w:p>
        </w:tc>
      </w:tr>
      <w:tr w:rsidR="00D746A5" w:rsidRPr="00433A26" w14:paraId="41306866" w14:textId="77777777" w:rsidTr="00C444F3">
        <w:trPr>
          <w:cantSplit/>
          <w:trHeight w:val="285"/>
          <w:jc w:val="center"/>
        </w:trPr>
        <w:tc>
          <w:tcPr>
            <w:tcW w:w="1319" w:type="dxa"/>
            <w:noWrap/>
          </w:tcPr>
          <w:p w14:paraId="58D18117" w14:textId="77777777" w:rsidR="00D746A5" w:rsidRPr="00DF124B" w:rsidRDefault="00D746A5" w:rsidP="00BA49EE">
            <w:pPr>
              <w:rPr>
                <w:rFonts w:ascii="Arial" w:hAnsi="Arial" w:cs="Arial"/>
                <w:color w:val="000000"/>
                <w:sz w:val="18"/>
                <w:szCs w:val="18"/>
              </w:rPr>
            </w:pPr>
            <w:proofErr w:type="gramStart"/>
            <w:r w:rsidRPr="00433A26">
              <w:rPr>
                <w:rFonts w:ascii="Arial" w:hAnsi="Arial" w:cs="Arial" w:hint="eastAsia"/>
                <w:color w:val="000000"/>
                <w:sz w:val="18"/>
                <w:szCs w:val="18"/>
              </w:rPr>
              <w:t>泰禾集团</w:t>
            </w:r>
            <w:proofErr w:type="gramEnd"/>
          </w:p>
        </w:tc>
        <w:tc>
          <w:tcPr>
            <w:tcW w:w="1117" w:type="dxa"/>
            <w:noWrap/>
          </w:tcPr>
          <w:p w14:paraId="7852407E" w14:textId="77777777" w:rsidR="00D746A5" w:rsidRPr="00DF124B" w:rsidRDefault="00D746A5" w:rsidP="00BA49EE">
            <w:pPr>
              <w:rPr>
                <w:rFonts w:ascii="Arial" w:hAnsi="Arial" w:cs="Arial"/>
                <w:color w:val="000000"/>
                <w:sz w:val="18"/>
                <w:szCs w:val="18"/>
              </w:rPr>
            </w:pPr>
            <w:r w:rsidRPr="00433A26">
              <w:rPr>
                <w:rFonts w:ascii="Arial" w:hAnsi="Arial" w:cs="Arial" w:hint="eastAsia"/>
                <w:color w:val="000000"/>
                <w:sz w:val="18"/>
                <w:szCs w:val="18"/>
              </w:rPr>
              <w:t>2021.</w:t>
            </w:r>
            <w:r>
              <w:rPr>
                <w:rFonts w:ascii="Arial" w:hAnsi="Arial" w:cs="Arial"/>
                <w:color w:val="000000"/>
                <w:sz w:val="18"/>
                <w:szCs w:val="18"/>
              </w:rPr>
              <w:t>0</w:t>
            </w:r>
            <w:r w:rsidRPr="00433A26">
              <w:rPr>
                <w:rFonts w:ascii="Arial" w:hAnsi="Arial" w:cs="Arial" w:hint="eastAsia"/>
                <w:color w:val="000000"/>
                <w:sz w:val="18"/>
                <w:szCs w:val="18"/>
              </w:rPr>
              <w:t>9.17</w:t>
            </w:r>
          </w:p>
        </w:tc>
        <w:tc>
          <w:tcPr>
            <w:tcW w:w="1625" w:type="dxa"/>
            <w:noWrap/>
          </w:tcPr>
          <w:p w14:paraId="06812C9F" w14:textId="77777777" w:rsidR="00D746A5" w:rsidRPr="00DF124B" w:rsidRDefault="00D746A5" w:rsidP="00BA49EE">
            <w:pPr>
              <w:rPr>
                <w:rFonts w:ascii="Arial" w:hAnsi="Arial" w:cs="Arial"/>
                <w:color w:val="000000"/>
                <w:sz w:val="18"/>
                <w:szCs w:val="18"/>
              </w:rPr>
            </w:pPr>
            <w:r w:rsidRPr="00433A26">
              <w:rPr>
                <w:rFonts w:ascii="Arial" w:hAnsi="Arial" w:cs="Arial" w:hint="eastAsia"/>
                <w:color w:val="000000"/>
                <w:sz w:val="18"/>
                <w:szCs w:val="18"/>
              </w:rPr>
              <w:t>(2021)</w:t>
            </w:r>
            <w:r w:rsidRPr="00433A26">
              <w:rPr>
                <w:rFonts w:ascii="Arial" w:hAnsi="Arial" w:cs="Arial" w:hint="eastAsia"/>
                <w:color w:val="000000"/>
                <w:sz w:val="18"/>
                <w:szCs w:val="18"/>
              </w:rPr>
              <w:t>京</w:t>
            </w:r>
            <w:r w:rsidRPr="00433A26">
              <w:rPr>
                <w:rFonts w:ascii="Arial" w:hAnsi="Arial" w:cs="Arial" w:hint="eastAsia"/>
                <w:color w:val="000000"/>
                <w:sz w:val="18"/>
                <w:szCs w:val="18"/>
              </w:rPr>
              <w:t>03</w:t>
            </w:r>
            <w:r w:rsidRPr="00433A26">
              <w:rPr>
                <w:rFonts w:ascii="Arial" w:hAnsi="Arial" w:cs="Arial" w:hint="eastAsia"/>
                <w:color w:val="000000"/>
                <w:sz w:val="18"/>
                <w:szCs w:val="18"/>
              </w:rPr>
              <w:t>执</w:t>
            </w:r>
            <w:r w:rsidRPr="00433A26">
              <w:rPr>
                <w:rFonts w:ascii="Arial" w:hAnsi="Arial" w:cs="Arial" w:hint="eastAsia"/>
                <w:color w:val="000000"/>
                <w:sz w:val="18"/>
                <w:szCs w:val="18"/>
              </w:rPr>
              <w:t>1705</w:t>
            </w:r>
            <w:r w:rsidRPr="00433A26">
              <w:rPr>
                <w:rFonts w:ascii="Arial" w:hAnsi="Arial" w:cs="Arial" w:hint="eastAsia"/>
                <w:color w:val="000000"/>
                <w:sz w:val="18"/>
                <w:szCs w:val="18"/>
              </w:rPr>
              <w:t>号</w:t>
            </w:r>
          </w:p>
        </w:tc>
        <w:tc>
          <w:tcPr>
            <w:tcW w:w="2083" w:type="dxa"/>
            <w:noWrap/>
          </w:tcPr>
          <w:p w14:paraId="24997334" w14:textId="77777777" w:rsidR="00D746A5" w:rsidRPr="00DF124B" w:rsidRDefault="00D746A5" w:rsidP="00BA49EE">
            <w:pPr>
              <w:rPr>
                <w:rFonts w:ascii="Arial" w:hAnsi="Arial" w:cs="Arial"/>
                <w:color w:val="000000"/>
                <w:sz w:val="18"/>
                <w:szCs w:val="18"/>
              </w:rPr>
            </w:pPr>
            <w:r w:rsidRPr="00433A26">
              <w:rPr>
                <w:rFonts w:ascii="Arial" w:hAnsi="Arial" w:cs="Arial" w:hint="eastAsia"/>
                <w:color w:val="000000"/>
                <w:sz w:val="18"/>
                <w:szCs w:val="18"/>
              </w:rPr>
              <w:t>北京市第三中级人民法院</w:t>
            </w:r>
          </w:p>
        </w:tc>
        <w:tc>
          <w:tcPr>
            <w:tcW w:w="1484" w:type="dxa"/>
            <w:noWrap/>
          </w:tcPr>
          <w:p w14:paraId="2DE56882" w14:textId="77777777" w:rsidR="00D746A5" w:rsidRPr="00DF124B" w:rsidRDefault="00D746A5" w:rsidP="00BA49EE">
            <w:pPr>
              <w:jc w:val="right"/>
              <w:rPr>
                <w:rFonts w:ascii="Arial" w:hAnsi="Arial" w:cs="Arial"/>
                <w:color w:val="000000"/>
                <w:sz w:val="18"/>
                <w:szCs w:val="18"/>
              </w:rPr>
            </w:pPr>
            <w:r w:rsidRPr="00433A26">
              <w:rPr>
                <w:rFonts w:ascii="Arial" w:hAnsi="Arial" w:cs="Arial" w:hint="eastAsia"/>
                <w:color w:val="000000"/>
                <w:sz w:val="18"/>
                <w:szCs w:val="18"/>
              </w:rPr>
              <w:t>1,510,962.00</w:t>
            </w:r>
          </w:p>
        </w:tc>
        <w:tc>
          <w:tcPr>
            <w:tcW w:w="3175" w:type="dxa"/>
            <w:noWrap/>
          </w:tcPr>
          <w:p w14:paraId="54E71C2A" w14:textId="77777777" w:rsidR="00D746A5" w:rsidRDefault="00D746A5" w:rsidP="00BA49EE">
            <w:pPr>
              <w:rPr>
                <w:rFonts w:ascii="Arial" w:hAnsi="Arial" w:cs="Arial"/>
                <w:color w:val="000000"/>
                <w:sz w:val="18"/>
                <w:szCs w:val="18"/>
              </w:rPr>
            </w:pPr>
            <w:proofErr w:type="gramStart"/>
            <w:r w:rsidRPr="00433A26">
              <w:rPr>
                <w:rFonts w:ascii="Arial" w:hAnsi="Arial" w:cs="Arial" w:hint="eastAsia"/>
                <w:color w:val="000000"/>
                <w:sz w:val="18"/>
                <w:szCs w:val="18"/>
              </w:rPr>
              <w:t>泰禾集团</w:t>
            </w:r>
            <w:proofErr w:type="gramEnd"/>
            <w:r w:rsidRPr="00433A26">
              <w:rPr>
                <w:rFonts w:ascii="Arial" w:hAnsi="Arial" w:cs="Arial" w:hint="eastAsia"/>
                <w:color w:val="000000"/>
                <w:sz w:val="18"/>
                <w:szCs w:val="18"/>
              </w:rPr>
              <w:t>股份有限公司北京分公司执行案件</w:t>
            </w:r>
          </w:p>
        </w:tc>
      </w:tr>
      <w:tr w:rsidR="00D746A5" w:rsidRPr="00433A26" w14:paraId="59789E8A" w14:textId="77777777" w:rsidTr="00C444F3">
        <w:trPr>
          <w:cantSplit/>
          <w:trHeight w:val="285"/>
          <w:jc w:val="center"/>
        </w:trPr>
        <w:tc>
          <w:tcPr>
            <w:tcW w:w="1319" w:type="dxa"/>
            <w:noWrap/>
          </w:tcPr>
          <w:p w14:paraId="7921F588" w14:textId="77777777" w:rsidR="00D746A5" w:rsidRPr="00DF124B" w:rsidRDefault="00D746A5" w:rsidP="00BA49EE">
            <w:pPr>
              <w:rPr>
                <w:rFonts w:ascii="Arial" w:hAnsi="Arial" w:cs="Arial"/>
                <w:color w:val="000000"/>
                <w:sz w:val="18"/>
                <w:szCs w:val="18"/>
              </w:rPr>
            </w:pPr>
            <w:proofErr w:type="gramStart"/>
            <w:r w:rsidRPr="00433A26">
              <w:rPr>
                <w:rFonts w:ascii="Arial" w:hAnsi="Arial" w:cs="Arial" w:hint="eastAsia"/>
                <w:color w:val="000000"/>
                <w:sz w:val="18"/>
                <w:szCs w:val="18"/>
              </w:rPr>
              <w:t>泰禾集团</w:t>
            </w:r>
            <w:proofErr w:type="gramEnd"/>
          </w:p>
        </w:tc>
        <w:tc>
          <w:tcPr>
            <w:tcW w:w="1117" w:type="dxa"/>
            <w:noWrap/>
          </w:tcPr>
          <w:p w14:paraId="26D55280" w14:textId="77777777" w:rsidR="00D746A5" w:rsidRPr="00DF124B" w:rsidRDefault="00D746A5" w:rsidP="00BA49EE">
            <w:pPr>
              <w:rPr>
                <w:rFonts w:ascii="Arial" w:hAnsi="Arial" w:cs="Arial"/>
                <w:color w:val="000000"/>
                <w:sz w:val="18"/>
                <w:szCs w:val="18"/>
              </w:rPr>
            </w:pPr>
            <w:r w:rsidRPr="00433A26">
              <w:rPr>
                <w:rFonts w:ascii="Arial" w:hAnsi="Arial" w:cs="Arial" w:hint="eastAsia"/>
                <w:color w:val="000000"/>
                <w:sz w:val="18"/>
                <w:szCs w:val="18"/>
              </w:rPr>
              <w:t>2021.</w:t>
            </w:r>
            <w:r>
              <w:rPr>
                <w:rFonts w:ascii="Arial" w:hAnsi="Arial" w:cs="Arial"/>
                <w:color w:val="000000"/>
                <w:sz w:val="18"/>
                <w:szCs w:val="18"/>
              </w:rPr>
              <w:t>0</w:t>
            </w:r>
            <w:r w:rsidRPr="00433A26">
              <w:rPr>
                <w:rFonts w:ascii="Arial" w:hAnsi="Arial" w:cs="Arial" w:hint="eastAsia"/>
                <w:color w:val="000000"/>
                <w:sz w:val="18"/>
                <w:szCs w:val="18"/>
              </w:rPr>
              <w:t>9.18</w:t>
            </w:r>
          </w:p>
        </w:tc>
        <w:tc>
          <w:tcPr>
            <w:tcW w:w="1625" w:type="dxa"/>
            <w:noWrap/>
          </w:tcPr>
          <w:p w14:paraId="60CAC826" w14:textId="77777777" w:rsidR="00D746A5" w:rsidRPr="00DF124B" w:rsidRDefault="00D746A5" w:rsidP="00BA49EE">
            <w:pPr>
              <w:rPr>
                <w:rFonts w:ascii="Arial" w:hAnsi="Arial" w:cs="Arial"/>
                <w:color w:val="000000"/>
                <w:sz w:val="18"/>
                <w:szCs w:val="18"/>
              </w:rPr>
            </w:pPr>
            <w:r w:rsidRPr="00433A26">
              <w:rPr>
                <w:rFonts w:ascii="Arial" w:hAnsi="Arial" w:cs="Arial" w:hint="eastAsia"/>
                <w:color w:val="000000"/>
                <w:sz w:val="18"/>
                <w:szCs w:val="18"/>
              </w:rPr>
              <w:t>(2021)</w:t>
            </w:r>
            <w:r w:rsidRPr="00433A26">
              <w:rPr>
                <w:rFonts w:ascii="Arial" w:hAnsi="Arial" w:cs="Arial" w:hint="eastAsia"/>
                <w:color w:val="000000"/>
                <w:sz w:val="18"/>
                <w:szCs w:val="18"/>
              </w:rPr>
              <w:t>京</w:t>
            </w:r>
            <w:r w:rsidRPr="00433A26">
              <w:rPr>
                <w:rFonts w:ascii="Arial" w:hAnsi="Arial" w:cs="Arial" w:hint="eastAsia"/>
                <w:color w:val="000000"/>
                <w:sz w:val="18"/>
                <w:szCs w:val="18"/>
              </w:rPr>
              <w:t>0105</w:t>
            </w:r>
            <w:r w:rsidRPr="00433A26">
              <w:rPr>
                <w:rFonts w:ascii="Arial" w:hAnsi="Arial" w:cs="Arial" w:hint="eastAsia"/>
                <w:color w:val="000000"/>
                <w:sz w:val="18"/>
                <w:szCs w:val="18"/>
              </w:rPr>
              <w:t>执</w:t>
            </w:r>
            <w:r w:rsidRPr="00433A26">
              <w:rPr>
                <w:rFonts w:ascii="Arial" w:hAnsi="Arial" w:cs="Arial" w:hint="eastAsia"/>
                <w:color w:val="000000"/>
                <w:sz w:val="18"/>
                <w:szCs w:val="18"/>
              </w:rPr>
              <w:t>39095</w:t>
            </w:r>
            <w:r w:rsidRPr="00433A26">
              <w:rPr>
                <w:rFonts w:ascii="Arial" w:hAnsi="Arial" w:cs="Arial" w:hint="eastAsia"/>
                <w:color w:val="000000"/>
                <w:sz w:val="18"/>
                <w:szCs w:val="18"/>
              </w:rPr>
              <w:t>号</w:t>
            </w:r>
          </w:p>
        </w:tc>
        <w:tc>
          <w:tcPr>
            <w:tcW w:w="2083" w:type="dxa"/>
            <w:noWrap/>
          </w:tcPr>
          <w:p w14:paraId="5E6D36DD" w14:textId="77777777" w:rsidR="00D746A5" w:rsidRPr="00DF124B" w:rsidRDefault="00D746A5" w:rsidP="00BA49EE">
            <w:pPr>
              <w:rPr>
                <w:rFonts w:ascii="Arial" w:hAnsi="Arial" w:cs="Arial"/>
                <w:color w:val="000000"/>
                <w:sz w:val="18"/>
                <w:szCs w:val="18"/>
              </w:rPr>
            </w:pPr>
            <w:r w:rsidRPr="00433A26">
              <w:rPr>
                <w:rFonts w:ascii="Arial" w:hAnsi="Arial" w:cs="Arial" w:hint="eastAsia"/>
                <w:color w:val="000000"/>
                <w:sz w:val="18"/>
                <w:szCs w:val="18"/>
              </w:rPr>
              <w:t>北京市朝阳区人民法院</w:t>
            </w:r>
          </w:p>
        </w:tc>
        <w:tc>
          <w:tcPr>
            <w:tcW w:w="1484" w:type="dxa"/>
            <w:noWrap/>
          </w:tcPr>
          <w:p w14:paraId="1EDEAD0E" w14:textId="77777777" w:rsidR="00D746A5" w:rsidRPr="00DF124B" w:rsidRDefault="00D746A5" w:rsidP="00BA49EE">
            <w:pPr>
              <w:jc w:val="right"/>
              <w:rPr>
                <w:rFonts w:ascii="Arial" w:hAnsi="Arial" w:cs="Arial"/>
                <w:color w:val="000000"/>
                <w:sz w:val="18"/>
                <w:szCs w:val="18"/>
              </w:rPr>
            </w:pPr>
            <w:r w:rsidRPr="00433A26">
              <w:rPr>
                <w:rFonts w:ascii="Arial" w:hAnsi="Arial" w:cs="Arial" w:hint="eastAsia"/>
                <w:color w:val="000000"/>
                <w:sz w:val="18"/>
                <w:szCs w:val="18"/>
              </w:rPr>
              <w:t>1,644,471.00</w:t>
            </w:r>
          </w:p>
        </w:tc>
        <w:tc>
          <w:tcPr>
            <w:tcW w:w="3175" w:type="dxa"/>
            <w:noWrap/>
          </w:tcPr>
          <w:p w14:paraId="5FA1B3B9" w14:textId="77777777" w:rsidR="00D746A5" w:rsidRDefault="00D746A5" w:rsidP="00BA49EE">
            <w:pPr>
              <w:rPr>
                <w:rFonts w:ascii="Arial" w:hAnsi="Arial" w:cs="Arial"/>
                <w:color w:val="000000"/>
                <w:sz w:val="18"/>
                <w:szCs w:val="18"/>
              </w:rPr>
            </w:pPr>
            <w:r w:rsidRPr="00433A26">
              <w:rPr>
                <w:rFonts w:ascii="Arial" w:hAnsi="Arial" w:cs="Arial" w:hint="eastAsia"/>
                <w:color w:val="000000"/>
                <w:sz w:val="18"/>
                <w:szCs w:val="18"/>
              </w:rPr>
              <w:t>北京柯莱特科技有限公司与</w:t>
            </w:r>
            <w:proofErr w:type="gramStart"/>
            <w:r w:rsidRPr="00433A26">
              <w:rPr>
                <w:rFonts w:ascii="Arial" w:hAnsi="Arial" w:cs="Arial" w:hint="eastAsia"/>
                <w:color w:val="000000"/>
                <w:sz w:val="18"/>
                <w:szCs w:val="18"/>
              </w:rPr>
              <w:t>泰禾集团</w:t>
            </w:r>
            <w:proofErr w:type="gramEnd"/>
            <w:r w:rsidRPr="00433A26">
              <w:rPr>
                <w:rFonts w:ascii="Arial" w:hAnsi="Arial" w:cs="Arial" w:hint="eastAsia"/>
                <w:color w:val="000000"/>
                <w:sz w:val="18"/>
                <w:szCs w:val="18"/>
              </w:rPr>
              <w:t>股份有限公司北京分公司技术服务合同纠纷的案件</w:t>
            </w:r>
          </w:p>
        </w:tc>
      </w:tr>
      <w:tr w:rsidR="00D746A5" w:rsidRPr="00CE59E2" w14:paraId="720B0BD9" w14:textId="77777777" w:rsidTr="00C444F3">
        <w:trPr>
          <w:cantSplit/>
          <w:trHeight w:val="285"/>
          <w:jc w:val="center"/>
        </w:trPr>
        <w:tc>
          <w:tcPr>
            <w:tcW w:w="1319" w:type="dxa"/>
            <w:noWrap/>
          </w:tcPr>
          <w:p w14:paraId="03670847" w14:textId="77777777" w:rsidR="00D746A5" w:rsidRPr="00433A26" w:rsidRDefault="00D746A5" w:rsidP="00BA49EE">
            <w:pPr>
              <w:rPr>
                <w:rFonts w:ascii="Arial" w:hAnsi="Arial" w:cs="Arial"/>
                <w:color w:val="000000"/>
                <w:sz w:val="18"/>
                <w:szCs w:val="18"/>
              </w:rPr>
            </w:pPr>
            <w:proofErr w:type="gramStart"/>
            <w:r w:rsidRPr="00CE59E2">
              <w:rPr>
                <w:rFonts w:ascii="Arial" w:hAnsi="Arial" w:cs="Arial" w:hint="eastAsia"/>
                <w:color w:val="000000"/>
                <w:sz w:val="18"/>
                <w:szCs w:val="18"/>
              </w:rPr>
              <w:t>福州泰禾房地产</w:t>
            </w:r>
            <w:proofErr w:type="gramEnd"/>
          </w:p>
        </w:tc>
        <w:tc>
          <w:tcPr>
            <w:tcW w:w="1117" w:type="dxa"/>
            <w:noWrap/>
          </w:tcPr>
          <w:p w14:paraId="22B52DBD" w14:textId="77777777" w:rsidR="00D746A5" w:rsidRPr="00433A26" w:rsidRDefault="00D746A5" w:rsidP="00BA49EE">
            <w:pPr>
              <w:rPr>
                <w:rFonts w:ascii="Arial" w:hAnsi="Arial" w:cs="Arial"/>
                <w:color w:val="000000"/>
                <w:sz w:val="18"/>
                <w:szCs w:val="18"/>
              </w:rPr>
            </w:pPr>
            <w:r w:rsidRPr="00CE59E2">
              <w:rPr>
                <w:rFonts w:ascii="Arial" w:hAnsi="Arial" w:cs="Arial" w:hint="eastAsia"/>
                <w:color w:val="000000"/>
                <w:sz w:val="18"/>
                <w:szCs w:val="18"/>
              </w:rPr>
              <w:t>2021.9.24</w:t>
            </w:r>
          </w:p>
        </w:tc>
        <w:tc>
          <w:tcPr>
            <w:tcW w:w="1625" w:type="dxa"/>
            <w:noWrap/>
          </w:tcPr>
          <w:p w14:paraId="1BA86A01" w14:textId="77777777" w:rsidR="00D746A5" w:rsidRPr="00433A26" w:rsidRDefault="00D746A5" w:rsidP="00BA49EE">
            <w:pPr>
              <w:rPr>
                <w:rFonts w:ascii="Arial" w:hAnsi="Arial" w:cs="Arial"/>
                <w:color w:val="000000"/>
                <w:sz w:val="18"/>
                <w:szCs w:val="18"/>
              </w:rPr>
            </w:pPr>
            <w:r w:rsidRPr="00CE59E2">
              <w:rPr>
                <w:rFonts w:ascii="Arial" w:hAnsi="Arial" w:cs="Arial" w:hint="eastAsia"/>
                <w:color w:val="000000"/>
                <w:sz w:val="18"/>
                <w:szCs w:val="18"/>
              </w:rPr>
              <w:t>(2021)</w:t>
            </w:r>
            <w:r w:rsidRPr="00CE59E2">
              <w:rPr>
                <w:rFonts w:ascii="Arial" w:hAnsi="Arial" w:cs="Arial" w:hint="eastAsia"/>
                <w:color w:val="000000"/>
                <w:sz w:val="18"/>
                <w:szCs w:val="18"/>
              </w:rPr>
              <w:t>闽</w:t>
            </w:r>
            <w:r w:rsidRPr="00CE59E2">
              <w:rPr>
                <w:rFonts w:ascii="Arial" w:hAnsi="Arial" w:cs="Arial" w:hint="eastAsia"/>
                <w:color w:val="000000"/>
                <w:sz w:val="18"/>
                <w:szCs w:val="18"/>
              </w:rPr>
              <w:t>0104</w:t>
            </w:r>
            <w:r w:rsidRPr="00CE59E2">
              <w:rPr>
                <w:rFonts w:ascii="Arial" w:hAnsi="Arial" w:cs="Arial" w:hint="eastAsia"/>
                <w:color w:val="000000"/>
                <w:sz w:val="18"/>
                <w:szCs w:val="18"/>
              </w:rPr>
              <w:t>执</w:t>
            </w:r>
            <w:r w:rsidRPr="00CE59E2">
              <w:rPr>
                <w:rFonts w:ascii="Arial" w:hAnsi="Arial" w:cs="Arial" w:hint="eastAsia"/>
                <w:color w:val="000000"/>
                <w:sz w:val="18"/>
                <w:szCs w:val="18"/>
              </w:rPr>
              <w:t>3555</w:t>
            </w:r>
            <w:r w:rsidRPr="00CE59E2">
              <w:rPr>
                <w:rFonts w:ascii="Arial" w:hAnsi="Arial" w:cs="Arial" w:hint="eastAsia"/>
                <w:color w:val="000000"/>
                <w:sz w:val="18"/>
                <w:szCs w:val="18"/>
              </w:rPr>
              <w:t>号</w:t>
            </w:r>
          </w:p>
        </w:tc>
        <w:tc>
          <w:tcPr>
            <w:tcW w:w="2083" w:type="dxa"/>
            <w:noWrap/>
          </w:tcPr>
          <w:p w14:paraId="26F760A3" w14:textId="77777777" w:rsidR="00D746A5" w:rsidRPr="00433A26" w:rsidRDefault="00D746A5" w:rsidP="00BA49EE">
            <w:pPr>
              <w:rPr>
                <w:rFonts w:ascii="Arial" w:hAnsi="Arial" w:cs="Arial"/>
                <w:color w:val="000000"/>
                <w:sz w:val="18"/>
                <w:szCs w:val="18"/>
              </w:rPr>
            </w:pPr>
            <w:r w:rsidRPr="00CE59E2">
              <w:rPr>
                <w:rFonts w:ascii="Arial" w:hAnsi="Arial" w:cs="Arial" w:hint="eastAsia"/>
                <w:color w:val="000000"/>
                <w:sz w:val="18"/>
                <w:szCs w:val="18"/>
              </w:rPr>
              <w:t>福州市仓山区人民法院</w:t>
            </w:r>
          </w:p>
        </w:tc>
        <w:tc>
          <w:tcPr>
            <w:tcW w:w="1484" w:type="dxa"/>
            <w:noWrap/>
          </w:tcPr>
          <w:p w14:paraId="7B43107F" w14:textId="77777777" w:rsidR="00D746A5" w:rsidRPr="00433A26" w:rsidRDefault="00D746A5" w:rsidP="00BA49EE">
            <w:pPr>
              <w:jc w:val="right"/>
              <w:rPr>
                <w:rFonts w:ascii="Arial" w:hAnsi="Arial" w:cs="Arial"/>
                <w:color w:val="000000"/>
                <w:sz w:val="18"/>
                <w:szCs w:val="18"/>
              </w:rPr>
            </w:pPr>
            <w:r w:rsidRPr="00CE59E2">
              <w:rPr>
                <w:rFonts w:ascii="Arial" w:hAnsi="Arial" w:cs="Arial" w:hint="eastAsia"/>
                <w:color w:val="000000"/>
                <w:sz w:val="18"/>
                <w:szCs w:val="18"/>
              </w:rPr>
              <w:t>8,496.00</w:t>
            </w:r>
          </w:p>
        </w:tc>
        <w:tc>
          <w:tcPr>
            <w:tcW w:w="3175" w:type="dxa"/>
            <w:noWrap/>
          </w:tcPr>
          <w:p w14:paraId="56DCDCAF" w14:textId="77777777" w:rsidR="00D746A5" w:rsidRPr="00433A26" w:rsidRDefault="00D746A5" w:rsidP="00BA49EE">
            <w:pPr>
              <w:rPr>
                <w:rFonts w:ascii="Arial" w:hAnsi="Arial" w:cs="Arial"/>
                <w:color w:val="000000"/>
                <w:sz w:val="18"/>
                <w:szCs w:val="18"/>
              </w:rPr>
            </w:pPr>
            <w:r w:rsidRPr="00CE59E2">
              <w:rPr>
                <w:rFonts w:ascii="Arial" w:hAnsi="Arial" w:cs="Arial" w:hint="eastAsia"/>
                <w:color w:val="000000"/>
                <w:sz w:val="18"/>
                <w:szCs w:val="18"/>
              </w:rPr>
              <w:t>杨香珠与福州泰禾房地产开发有限公司商品房销售合同纠纷的案件</w:t>
            </w:r>
          </w:p>
        </w:tc>
      </w:tr>
      <w:tr w:rsidR="00D746A5" w:rsidRPr="00CE59E2" w14:paraId="74D2F869" w14:textId="77777777" w:rsidTr="00C444F3">
        <w:trPr>
          <w:cantSplit/>
          <w:trHeight w:val="285"/>
          <w:jc w:val="center"/>
        </w:trPr>
        <w:tc>
          <w:tcPr>
            <w:tcW w:w="1319" w:type="dxa"/>
            <w:noWrap/>
          </w:tcPr>
          <w:p w14:paraId="2CD281B7" w14:textId="77777777" w:rsidR="00D746A5" w:rsidRPr="00433A26" w:rsidRDefault="00D746A5" w:rsidP="00BA49EE">
            <w:pPr>
              <w:rPr>
                <w:rFonts w:ascii="Arial" w:hAnsi="Arial" w:cs="Arial"/>
                <w:color w:val="000000"/>
                <w:sz w:val="18"/>
                <w:szCs w:val="18"/>
              </w:rPr>
            </w:pPr>
            <w:proofErr w:type="gramStart"/>
            <w:r w:rsidRPr="00CE59E2">
              <w:rPr>
                <w:rFonts w:ascii="Arial" w:hAnsi="Arial" w:cs="Arial" w:hint="eastAsia"/>
                <w:color w:val="000000"/>
                <w:sz w:val="18"/>
                <w:szCs w:val="18"/>
              </w:rPr>
              <w:lastRenderedPageBreak/>
              <w:t>福州泰禾房地产</w:t>
            </w:r>
            <w:proofErr w:type="gramEnd"/>
          </w:p>
        </w:tc>
        <w:tc>
          <w:tcPr>
            <w:tcW w:w="1117" w:type="dxa"/>
            <w:noWrap/>
          </w:tcPr>
          <w:p w14:paraId="22C702F4" w14:textId="77777777" w:rsidR="00D746A5" w:rsidRPr="00433A26" w:rsidRDefault="00D746A5" w:rsidP="00BA49EE">
            <w:pPr>
              <w:rPr>
                <w:rFonts w:ascii="Arial" w:hAnsi="Arial" w:cs="Arial"/>
                <w:color w:val="000000"/>
                <w:sz w:val="18"/>
                <w:szCs w:val="18"/>
              </w:rPr>
            </w:pPr>
            <w:r w:rsidRPr="00CE59E2">
              <w:rPr>
                <w:rFonts w:ascii="Arial" w:hAnsi="Arial" w:cs="Arial" w:hint="eastAsia"/>
                <w:color w:val="000000"/>
                <w:sz w:val="18"/>
                <w:szCs w:val="18"/>
              </w:rPr>
              <w:t>2021.9.28</w:t>
            </w:r>
          </w:p>
        </w:tc>
        <w:tc>
          <w:tcPr>
            <w:tcW w:w="1625" w:type="dxa"/>
            <w:noWrap/>
          </w:tcPr>
          <w:p w14:paraId="47C90A54" w14:textId="77777777" w:rsidR="00D746A5" w:rsidRPr="00433A26" w:rsidRDefault="00D746A5" w:rsidP="00BA49EE">
            <w:pPr>
              <w:rPr>
                <w:rFonts w:ascii="Arial" w:hAnsi="Arial" w:cs="Arial"/>
                <w:color w:val="000000"/>
                <w:sz w:val="18"/>
                <w:szCs w:val="18"/>
              </w:rPr>
            </w:pPr>
            <w:r w:rsidRPr="00CE59E2">
              <w:rPr>
                <w:rFonts w:ascii="Arial" w:hAnsi="Arial" w:cs="Arial" w:hint="eastAsia"/>
                <w:color w:val="000000"/>
                <w:sz w:val="18"/>
                <w:szCs w:val="18"/>
              </w:rPr>
              <w:t>(2021)</w:t>
            </w:r>
            <w:r w:rsidRPr="00CE59E2">
              <w:rPr>
                <w:rFonts w:ascii="Arial" w:hAnsi="Arial" w:cs="Arial" w:hint="eastAsia"/>
                <w:color w:val="000000"/>
                <w:sz w:val="18"/>
                <w:szCs w:val="18"/>
              </w:rPr>
              <w:t>苏</w:t>
            </w:r>
            <w:r w:rsidRPr="00CE59E2">
              <w:rPr>
                <w:rFonts w:ascii="Arial" w:hAnsi="Arial" w:cs="Arial" w:hint="eastAsia"/>
                <w:color w:val="000000"/>
                <w:sz w:val="18"/>
                <w:szCs w:val="18"/>
              </w:rPr>
              <w:t>0508</w:t>
            </w:r>
            <w:r w:rsidRPr="00CE59E2">
              <w:rPr>
                <w:rFonts w:ascii="Arial" w:hAnsi="Arial" w:cs="Arial" w:hint="eastAsia"/>
                <w:color w:val="000000"/>
                <w:sz w:val="18"/>
                <w:szCs w:val="18"/>
              </w:rPr>
              <w:t>执</w:t>
            </w:r>
            <w:r w:rsidRPr="00CE59E2">
              <w:rPr>
                <w:rFonts w:ascii="Arial" w:hAnsi="Arial" w:cs="Arial" w:hint="eastAsia"/>
                <w:color w:val="000000"/>
                <w:sz w:val="18"/>
                <w:szCs w:val="18"/>
              </w:rPr>
              <w:t>4374</w:t>
            </w:r>
            <w:r w:rsidRPr="00CE59E2">
              <w:rPr>
                <w:rFonts w:ascii="Arial" w:hAnsi="Arial" w:cs="Arial" w:hint="eastAsia"/>
                <w:color w:val="000000"/>
                <w:sz w:val="18"/>
                <w:szCs w:val="18"/>
              </w:rPr>
              <w:t>号</w:t>
            </w:r>
          </w:p>
        </w:tc>
        <w:tc>
          <w:tcPr>
            <w:tcW w:w="2083" w:type="dxa"/>
            <w:noWrap/>
          </w:tcPr>
          <w:p w14:paraId="069E217E" w14:textId="77777777" w:rsidR="00D746A5" w:rsidRPr="00433A26" w:rsidRDefault="00D746A5" w:rsidP="00BA49EE">
            <w:pPr>
              <w:rPr>
                <w:rFonts w:ascii="Arial" w:hAnsi="Arial" w:cs="Arial"/>
                <w:color w:val="000000"/>
                <w:sz w:val="18"/>
                <w:szCs w:val="18"/>
              </w:rPr>
            </w:pPr>
            <w:r w:rsidRPr="00CE59E2">
              <w:rPr>
                <w:rFonts w:ascii="Arial" w:hAnsi="Arial" w:cs="Arial" w:hint="eastAsia"/>
                <w:color w:val="000000"/>
                <w:sz w:val="18"/>
                <w:szCs w:val="18"/>
              </w:rPr>
              <w:t>苏州市姑苏区人民法院</w:t>
            </w:r>
          </w:p>
        </w:tc>
        <w:tc>
          <w:tcPr>
            <w:tcW w:w="1484" w:type="dxa"/>
            <w:noWrap/>
          </w:tcPr>
          <w:p w14:paraId="7B77A49A" w14:textId="77777777" w:rsidR="00D746A5" w:rsidRPr="00433A26" w:rsidRDefault="00D746A5" w:rsidP="00BA49EE">
            <w:pPr>
              <w:jc w:val="right"/>
              <w:rPr>
                <w:rFonts w:ascii="Arial" w:hAnsi="Arial" w:cs="Arial"/>
                <w:color w:val="000000"/>
                <w:sz w:val="18"/>
                <w:szCs w:val="18"/>
              </w:rPr>
            </w:pPr>
            <w:r w:rsidRPr="00CE59E2">
              <w:rPr>
                <w:rFonts w:ascii="Arial" w:hAnsi="Arial" w:cs="Arial" w:hint="eastAsia"/>
                <w:color w:val="000000"/>
                <w:sz w:val="18"/>
                <w:szCs w:val="18"/>
              </w:rPr>
              <w:t>284,478.00</w:t>
            </w:r>
          </w:p>
        </w:tc>
        <w:tc>
          <w:tcPr>
            <w:tcW w:w="3175" w:type="dxa"/>
            <w:noWrap/>
          </w:tcPr>
          <w:p w14:paraId="37F2B33D" w14:textId="77777777" w:rsidR="00D746A5" w:rsidRPr="00433A26" w:rsidRDefault="00D746A5" w:rsidP="00BA49EE">
            <w:pPr>
              <w:rPr>
                <w:rFonts w:ascii="Arial" w:hAnsi="Arial" w:cs="Arial"/>
                <w:color w:val="000000"/>
                <w:sz w:val="18"/>
                <w:szCs w:val="18"/>
              </w:rPr>
            </w:pPr>
            <w:r w:rsidRPr="00CE59E2">
              <w:rPr>
                <w:rFonts w:ascii="Arial" w:hAnsi="Arial" w:cs="Arial" w:hint="eastAsia"/>
                <w:color w:val="000000"/>
                <w:sz w:val="18"/>
                <w:szCs w:val="18"/>
              </w:rPr>
              <w:t>苏州</w:t>
            </w:r>
            <w:proofErr w:type="gramStart"/>
            <w:r w:rsidRPr="00CE59E2">
              <w:rPr>
                <w:rFonts w:ascii="Arial" w:hAnsi="Arial" w:cs="Arial" w:hint="eastAsia"/>
                <w:color w:val="000000"/>
                <w:sz w:val="18"/>
                <w:szCs w:val="18"/>
              </w:rPr>
              <w:t>居帮达</w:t>
            </w:r>
            <w:proofErr w:type="gramEnd"/>
            <w:r w:rsidRPr="00CE59E2">
              <w:rPr>
                <w:rFonts w:ascii="Arial" w:hAnsi="Arial" w:cs="Arial" w:hint="eastAsia"/>
                <w:color w:val="000000"/>
                <w:sz w:val="18"/>
                <w:szCs w:val="18"/>
              </w:rPr>
              <w:t>房产营销策划有限公司与福州泰禾房地产开发有限公司</w:t>
            </w:r>
            <w:r w:rsidRPr="00CE59E2">
              <w:rPr>
                <w:rFonts w:ascii="Arial" w:hAnsi="Arial" w:cs="Arial" w:hint="eastAsia"/>
                <w:color w:val="000000"/>
                <w:sz w:val="18"/>
                <w:szCs w:val="18"/>
              </w:rPr>
              <w:t>,</w:t>
            </w:r>
            <w:r w:rsidRPr="00CE59E2">
              <w:rPr>
                <w:rFonts w:ascii="Arial" w:hAnsi="Arial" w:cs="Arial" w:hint="eastAsia"/>
                <w:color w:val="000000"/>
                <w:sz w:val="18"/>
                <w:szCs w:val="18"/>
              </w:rPr>
              <w:t>苏州禾瑞房地产开发有限公司合同纠纷的案件</w:t>
            </w:r>
          </w:p>
        </w:tc>
      </w:tr>
      <w:tr w:rsidR="00D746A5" w:rsidRPr="00CE59E2" w14:paraId="4A940B07" w14:textId="77777777" w:rsidTr="00C444F3">
        <w:trPr>
          <w:cantSplit/>
          <w:trHeight w:val="285"/>
          <w:jc w:val="center"/>
        </w:trPr>
        <w:tc>
          <w:tcPr>
            <w:tcW w:w="1319" w:type="dxa"/>
            <w:noWrap/>
          </w:tcPr>
          <w:p w14:paraId="5C90B866" w14:textId="77777777" w:rsidR="00D746A5" w:rsidRPr="00433A26" w:rsidRDefault="00D746A5" w:rsidP="00BA49EE">
            <w:pPr>
              <w:rPr>
                <w:rFonts w:ascii="Arial" w:hAnsi="Arial" w:cs="Arial"/>
                <w:color w:val="000000"/>
                <w:sz w:val="18"/>
                <w:szCs w:val="18"/>
              </w:rPr>
            </w:pPr>
            <w:proofErr w:type="gramStart"/>
            <w:r w:rsidRPr="00CE59E2">
              <w:rPr>
                <w:rFonts w:ascii="Arial" w:hAnsi="Arial" w:cs="Arial" w:hint="eastAsia"/>
                <w:color w:val="000000"/>
                <w:sz w:val="18"/>
                <w:szCs w:val="18"/>
              </w:rPr>
              <w:t>福州泰禾房地产</w:t>
            </w:r>
            <w:proofErr w:type="gramEnd"/>
          </w:p>
        </w:tc>
        <w:tc>
          <w:tcPr>
            <w:tcW w:w="1117" w:type="dxa"/>
            <w:noWrap/>
          </w:tcPr>
          <w:p w14:paraId="36FEFC65" w14:textId="77777777" w:rsidR="00D746A5" w:rsidRPr="00433A26" w:rsidRDefault="00D746A5" w:rsidP="00BA49EE">
            <w:pPr>
              <w:rPr>
                <w:rFonts w:ascii="Arial" w:hAnsi="Arial" w:cs="Arial"/>
                <w:color w:val="000000"/>
                <w:sz w:val="18"/>
                <w:szCs w:val="18"/>
              </w:rPr>
            </w:pPr>
            <w:r w:rsidRPr="00CE59E2">
              <w:rPr>
                <w:rFonts w:ascii="Arial" w:hAnsi="Arial" w:cs="Arial" w:hint="eastAsia"/>
                <w:color w:val="000000"/>
                <w:sz w:val="18"/>
                <w:szCs w:val="18"/>
              </w:rPr>
              <w:t>2021.9.29</w:t>
            </w:r>
          </w:p>
        </w:tc>
        <w:tc>
          <w:tcPr>
            <w:tcW w:w="1625" w:type="dxa"/>
            <w:noWrap/>
          </w:tcPr>
          <w:p w14:paraId="6F257246" w14:textId="77777777" w:rsidR="00D746A5" w:rsidRPr="00433A26" w:rsidRDefault="00D746A5" w:rsidP="00BA49EE">
            <w:pPr>
              <w:rPr>
                <w:rFonts w:ascii="Arial" w:hAnsi="Arial" w:cs="Arial"/>
                <w:color w:val="000000"/>
                <w:sz w:val="18"/>
                <w:szCs w:val="18"/>
              </w:rPr>
            </w:pPr>
            <w:r w:rsidRPr="00CE59E2">
              <w:rPr>
                <w:rFonts w:ascii="Arial" w:hAnsi="Arial" w:cs="Arial" w:hint="eastAsia"/>
                <w:color w:val="000000"/>
                <w:sz w:val="18"/>
                <w:szCs w:val="18"/>
              </w:rPr>
              <w:t>(2021)</w:t>
            </w:r>
            <w:r w:rsidRPr="00CE59E2">
              <w:rPr>
                <w:rFonts w:ascii="Arial" w:hAnsi="Arial" w:cs="Arial" w:hint="eastAsia"/>
                <w:color w:val="000000"/>
                <w:sz w:val="18"/>
                <w:szCs w:val="18"/>
              </w:rPr>
              <w:t>豫</w:t>
            </w:r>
            <w:r w:rsidRPr="00CE59E2">
              <w:rPr>
                <w:rFonts w:ascii="Arial" w:hAnsi="Arial" w:cs="Arial" w:hint="eastAsia"/>
                <w:color w:val="000000"/>
                <w:sz w:val="18"/>
                <w:szCs w:val="18"/>
              </w:rPr>
              <w:t>01</w:t>
            </w:r>
            <w:r w:rsidRPr="00CE59E2">
              <w:rPr>
                <w:rFonts w:ascii="Arial" w:hAnsi="Arial" w:cs="Arial" w:hint="eastAsia"/>
                <w:color w:val="000000"/>
                <w:sz w:val="18"/>
                <w:szCs w:val="18"/>
              </w:rPr>
              <w:t>执</w:t>
            </w:r>
            <w:r w:rsidRPr="00CE59E2">
              <w:rPr>
                <w:rFonts w:ascii="Arial" w:hAnsi="Arial" w:cs="Arial" w:hint="eastAsia"/>
                <w:color w:val="000000"/>
                <w:sz w:val="18"/>
                <w:szCs w:val="18"/>
              </w:rPr>
              <w:t>1841</w:t>
            </w:r>
            <w:r w:rsidRPr="00CE59E2">
              <w:rPr>
                <w:rFonts w:ascii="Arial" w:hAnsi="Arial" w:cs="Arial" w:hint="eastAsia"/>
                <w:color w:val="000000"/>
                <w:sz w:val="18"/>
                <w:szCs w:val="18"/>
              </w:rPr>
              <w:t>号</w:t>
            </w:r>
          </w:p>
        </w:tc>
        <w:tc>
          <w:tcPr>
            <w:tcW w:w="2083" w:type="dxa"/>
            <w:noWrap/>
          </w:tcPr>
          <w:p w14:paraId="0A9DE17E" w14:textId="77777777" w:rsidR="00D746A5" w:rsidRPr="00433A26" w:rsidRDefault="00D746A5" w:rsidP="00BA49EE">
            <w:pPr>
              <w:rPr>
                <w:rFonts w:ascii="Arial" w:hAnsi="Arial" w:cs="Arial"/>
                <w:color w:val="000000"/>
                <w:sz w:val="18"/>
                <w:szCs w:val="18"/>
              </w:rPr>
            </w:pPr>
            <w:r w:rsidRPr="00CE59E2">
              <w:rPr>
                <w:rFonts w:ascii="Arial" w:hAnsi="Arial" w:cs="Arial" w:hint="eastAsia"/>
                <w:color w:val="000000"/>
                <w:sz w:val="18"/>
                <w:szCs w:val="18"/>
              </w:rPr>
              <w:t>郑州市中级人民法院</w:t>
            </w:r>
          </w:p>
        </w:tc>
        <w:tc>
          <w:tcPr>
            <w:tcW w:w="1484" w:type="dxa"/>
            <w:noWrap/>
          </w:tcPr>
          <w:p w14:paraId="65E04E33" w14:textId="77777777" w:rsidR="00D746A5" w:rsidRPr="00433A26" w:rsidRDefault="00D746A5" w:rsidP="00BA49EE">
            <w:pPr>
              <w:jc w:val="right"/>
              <w:rPr>
                <w:rFonts w:ascii="Arial" w:hAnsi="Arial" w:cs="Arial"/>
                <w:color w:val="000000"/>
                <w:sz w:val="18"/>
                <w:szCs w:val="18"/>
              </w:rPr>
            </w:pPr>
            <w:r w:rsidRPr="00CE59E2">
              <w:rPr>
                <w:rFonts w:ascii="Arial" w:hAnsi="Arial" w:cs="Arial" w:hint="eastAsia"/>
                <w:color w:val="000000"/>
                <w:sz w:val="18"/>
                <w:szCs w:val="18"/>
              </w:rPr>
              <w:t>3,745,902.00</w:t>
            </w:r>
          </w:p>
        </w:tc>
        <w:tc>
          <w:tcPr>
            <w:tcW w:w="3175" w:type="dxa"/>
            <w:noWrap/>
          </w:tcPr>
          <w:p w14:paraId="6924F9E7" w14:textId="77777777" w:rsidR="00D746A5" w:rsidRPr="00433A26" w:rsidRDefault="00D746A5" w:rsidP="00BA49EE">
            <w:pPr>
              <w:rPr>
                <w:rFonts w:ascii="Arial" w:hAnsi="Arial" w:cs="Arial"/>
                <w:color w:val="000000"/>
                <w:sz w:val="18"/>
                <w:szCs w:val="18"/>
              </w:rPr>
            </w:pPr>
            <w:r w:rsidRPr="00CE59E2">
              <w:rPr>
                <w:rFonts w:ascii="Arial" w:hAnsi="Arial" w:cs="Arial" w:hint="eastAsia"/>
                <w:color w:val="000000"/>
                <w:sz w:val="18"/>
                <w:szCs w:val="18"/>
              </w:rPr>
              <w:t>河南盛科御景置业有限公司与郑州</w:t>
            </w:r>
            <w:proofErr w:type="gramStart"/>
            <w:r w:rsidRPr="00CE59E2">
              <w:rPr>
                <w:rFonts w:ascii="Arial" w:hAnsi="Arial" w:cs="Arial" w:hint="eastAsia"/>
                <w:color w:val="000000"/>
                <w:sz w:val="18"/>
                <w:szCs w:val="18"/>
              </w:rPr>
              <w:t>浩</w:t>
            </w:r>
            <w:proofErr w:type="gramEnd"/>
            <w:r w:rsidRPr="00CE59E2">
              <w:rPr>
                <w:rFonts w:ascii="Arial" w:hAnsi="Arial" w:cs="Arial" w:hint="eastAsia"/>
                <w:color w:val="000000"/>
                <w:sz w:val="18"/>
                <w:szCs w:val="18"/>
              </w:rPr>
              <w:t>晨置业有限公司合资、合作开发房地产合同纠纷的案件</w:t>
            </w:r>
          </w:p>
        </w:tc>
      </w:tr>
      <w:tr w:rsidR="00D746A5" w:rsidRPr="008A1AF4" w14:paraId="05DF5C55" w14:textId="77777777" w:rsidTr="00C444F3">
        <w:trPr>
          <w:cantSplit/>
          <w:trHeight w:val="278"/>
          <w:jc w:val="center"/>
        </w:trPr>
        <w:tc>
          <w:tcPr>
            <w:tcW w:w="1319" w:type="dxa"/>
            <w:noWrap/>
            <w:hideMark/>
          </w:tcPr>
          <w:p w14:paraId="2C77EBE7" w14:textId="77777777" w:rsidR="00D746A5" w:rsidRPr="008A1AF4" w:rsidRDefault="00D746A5" w:rsidP="00BA49EE">
            <w:pPr>
              <w:rPr>
                <w:rFonts w:ascii="Arial" w:hAnsi="Arial" w:cs="Arial"/>
                <w:color w:val="000000"/>
                <w:sz w:val="18"/>
                <w:szCs w:val="18"/>
              </w:rPr>
            </w:pPr>
            <w:proofErr w:type="gramStart"/>
            <w:r w:rsidRPr="008A1AF4">
              <w:rPr>
                <w:rFonts w:ascii="Arial" w:hAnsi="Arial" w:cs="Arial" w:hint="eastAsia"/>
                <w:color w:val="000000"/>
                <w:sz w:val="18"/>
                <w:szCs w:val="18"/>
              </w:rPr>
              <w:t>泰禾集团</w:t>
            </w:r>
            <w:proofErr w:type="gramEnd"/>
          </w:p>
        </w:tc>
        <w:tc>
          <w:tcPr>
            <w:tcW w:w="1117" w:type="dxa"/>
            <w:noWrap/>
            <w:hideMark/>
          </w:tcPr>
          <w:p w14:paraId="0FA1C706"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2021.10.09</w:t>
            </w:r>
          </w:p>
        </w:tc>
        <w:tc>
          <w:tcPr>
            <w:tcW w:w="1625" w:type="dxa"/>
            <w:noWrap/>
            <w:hideMark/>
          </w:tcPr>
          <w:p w14:paraId="4C5CFD4E"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闽</w:t>
            </w:r>
            <w:r w:rsidRPr="008A1AF4">
              <w:rPr>
                <w:rFonts w:ascii="Arial" w:hAnsi="Arial" w:cs="Arial" w:hint="eastAsia"/>
                <w:color w:val="000000"/>
                <w:sz w:val="18"/>
                <w:szCs w:val="18"/>
              </w:rPr>
              <w:t>0111</w:t>
            </w:r>
            <w:r w:rsidRPr="008A1AF4">
              <w:rPr>
                <w:rFonts w:ascii="Arial" w:hAnsi="Arial" w:cs="Arial" w:hint="eastAsia"/>
                <w:color w:val="000000"/>
                <w:sz w:val="18"/>
                <w:szCs w:val="18"/>
              </w:rPr>
              <w:t>执</w:t>
            </w:r>
            <w:r w:rsidRPr="008A1AF4">
              <w:rPr>
                <w:rFonts w:ascii="Arial" w:hAnsi="Arial" w:cs="Arial" w:hint="eastAsia"/>
                <w:color w:val="000000"/>
                <w:sz w:val="18"/>
                <w:szCs w:val="18"/>
              </w:rPr>
              <w:t>4714</w:t>
            </w:r>
            <w:r w:rsidRPr="008A1AF4">
              <w:rPr>
                <w:rFonts w:ascii="Arial" w:hAnsi="Arial" w:cs="Arial" w:hint="eastAsia"/>
                <w:color w:val="000000"/>
                <w:sz w:val="18"/>
                <w:szCs w:val="18"/>
              </w:rPr>
              <w:t>号</w:t>
            </w:r>
          </w:p>
        </w:tc>
        <w:tc>
          <w:tcPr>
            <w:tcW w:w="2083" w:type="dxa"/>
            <w:noWrap/>
            <w:hideMark/>
          </w:tcPr>
          <w:p w14:paraId="266E8828"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福州市晋安区人民法院</w:t>
            </w:r>
          </w:p>
        </w:tc>
        <w:tc>
          <w:tcPr>
            <w:tcW w:w="1484" w:type="dxa"/>
            <w:noWrap/>
            <w:hideMark/>
          </w:tcPr>
          <w:p w14:paraId="796A32CE"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149,228.00</w:t>
            </w:r>
          </w:p>
        </w:tc>
        <w:tc>
          <w:tcPr>
            <w:tcW w:w="3175" w:type="dxa"/>
            <w:noWrap/>
            <w:hideMark/>
          </w:tcPr>
          <w:p w14:paraId="7A2C0597"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福州太阳广告有限公司与</w:t>
            </w:r>
            <w:proofErr w:type="gramStart"/>
            <w:r w:rsidRPr="008A1AF4">
              <w:rPr>
                <w:rFonts w:ascii="Arial" w:hAnsi="Arial" w:cs="Arial" w:hint="eastAsia"/>
                <w:color w:val="000000"/>
                <w:sz w:val="18"/>
                <w:szCs w:val="18"/>
              </w:rPr>
              <w:t>泰禾集团</w:t>
            </w:r>
            <w:proofErr w:type="gramEnd"/>
            <w:r w:rsidRPr="008A1AF4">
              <w:rPr>
                <w:rFonts w:ascii="Arial" w:hAnsi="Arial" w:cs="Arial" w:hint="eastAsia"/>
                <w:color w:val="000000"/>
                <w:sz w:val="18"/>
                <w:szCs w:val="18"/>
              </w:rPr>
              <w:t>股份有限公司</w:t>
            </w:r>
            <w:r w:rsidRPr="008A1AF4">
              <w:rPr>
                <w:rFonts w:ascii="Arial" w:hAnsi="Arial" w:cs="Arial" w:hint="eastAsia"/>
                <w:color w:val="000000"/>
                <w:sz w:val="18"/>
                <w:szCs w:val="18"/>
              </w:rPr>
              <w:t>,</w:t>
            </w:r>
            <w:proofErr w:type="gramStart"/>
            <w:r w:rsidRPr="008A1AF4">
              <w:rPr>
                <w:rFonts w:ascii="Arial" w:hAnsi="Arial" w:cs="Arial" w:hint="eastAsia"/>
                <w:color w:val="000000"/>
                <w:sz w:val="18"/>
                <w:szCs w:val="18"/>
              </w:rPr>
              <w:t>泰禾集团</w:t>
            </w:r>
            <w:proofErr w:type="gramEnd"/>
            <w:r w:rsidRPr="008A1AF4">
              <w:rPr>
                <w:rFonts w:ascii="Arial" w:hAnsi="Arial" w:cs="Arial" w:hint="eastAsia"/>
                <w:color w:val="000000"/>
                <w:sz w:val="18"/>
                <w:szCs w:val="18"/>
              </w:rPr>
              <w:t>股份有限公司福州分公司</w:t>
            </w:r>
            <w:r w:rsidRPr="008A1AF4">
              <w:rPr>
                <w:rFonts w:ascii="Arial" w:hAnsi="Arial" w:cs="Arial" w:hint="eastAsia"/>
                <w:color w:val="000000"/>
                <w:sz w:val="18"/>
                <w:szCs w:val="18"/>
              </w:rPr>
              <w:t>,</w:t>
            </w:r>
            <w:r w:rsidRPr="008A1AF4">
              <w:rPr>
                <w:rFonts w:ascii="Arial" w:hAnsi="Arial" w:cs="Arial" w:hint="eastAsia"/>
                <w:color w:val="000000"/>
                <w:sz w:val="18"/>
                <w:szCs w:val="18"/>
              </w:rPr>
              <w:t>福州新海岸旅游开发有限公司广告合同纠纷的案件</w:t>
            </w:r>
          </w:p>
        </w:tc>
      </w:tr>
      <w:tr w:rsidR="00D746A5" w:rsidRPr="008A1AF4" w14:paraId="07D6D9E0" w14:textId="77777777" w:rsidTr="00C444F3">
        <w:trPr>
          <w:cantSplit/>
          <w:trHeight w:val="278"/>
          <w:jc w:val="center"/>
        </w:trPr>
        <w:tc>
          <w:tcPr>
            <w:tcW w:w="1319" w:type="dxa"/>
            <w:noWrap/>
            <w:hideMark/>
          </w:tcPr>
          <w:p w14:paraId="64E5E0B3" w14:textId="77777777" w:rsidR="00D746A5" w:rsidRPr="008A1AF4" w:rsidRDefault="00D746A5" w:rsidP="00BA49EE">
            <w:pPr>
              <w:rPr>
                <w:rFonts w:ascii="Arial" w:hAnsi="Arial" w:cs="Arial"/>
                <w:color w:val="000000"/>
                <w:sz w:val="18"/>
                <w:szCs w:val="18"/>
              </w:rPr>
            </w:pPr>
            <w:proofErr w:type="gramStart"/>
            <w:r w:rsidRPr="008A1AF4">
              <w:rPr>
                <w:rFonts w:ascii="Arial" w:hAnsi="Arial" w:cs="Arial" w:hint="eastAsia"/>
                <w:color w:val="000000"/>
                <w:sz w:val="18"/>
                <w:szCs w:val="18"/>
              </w:rPr>
              <w:t>泰禾集团</w:t>
            </w:r>
            <w:proofErr w:type="gramEnd"/>
          </w:p>
        </w:tc>
        <w:tc>
          <w:tcPr>
            <w:tcW w:w="1117" w:type="dxa"/>
            <w:noWrap/>
            <w:hideMark/>
          </w:tcPr>
          <w:p w14:paraId="61EA193A"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2021.10.09</w:t>
            </w:r>
          </w:p>
        </w:tc>
        <w:tc>
          <w:tcPr>
            <w:tcW w:w="1625" w:type="dxa"/>
            <w:noWrap/>
            <w:hideMark/>
          </w:tcPr>
          <w:p w14:paraId="6CD6BCFB"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闽</w:t>
            </w:r>
            <w:r w:rsidRPr="008A1AF4">
              <w:rPr>
                <w:rFonts w:ascii="Arial" w:hAnsi="Arial" w:cs="Arial" w:hint="eastAsia"/>
                <w:color w:val="000000"/>
                <w:sz w:val="18"/>
                <w:szCs w:val="18"/>
              </w:rPr>
              <w:t>0111</w:t>
            </w:r>
            <w:r w:rsidRPr="008A1AF4">
              <w:rPr>
                <w:rFonts w:ascii="Arial" w:hAnsi="Arial" w:cs="Arial" w:hint="eastAsia"/>
                <w:color w:val="000000"/>
                <w:sz w:val="18"/>
                <w:szCs w:val="18"/>
              </w:rPr>
              <w:t>执</w:t>
            </w:r>
            <w:r w:rsidRPr="008A1AF4">
              <w:rPr>
                <w:rFonts w:ascii="Arial" w:hAnsi="Arial" w:cs="Arial" w:hint="eastAsia"/>
                <w:color w:val="000000"/>
                <w:sz w:val="18"/>
                <w:szCs w:val="18"/>
              </w:rPr>
              <w:t>4713</w:t>
            </w:r>
            <w:r w:rsidRPr="008A1AF4">
              <w:rPr>
                <w:rFonts w:ascii="Arial" w:hAnsi="Arial" w:cs="Arial" w:hint="eastAsia"/>
                <w:color w:val="000000"/>
                <w:sz w:val="18"/>
                <w:szCs w:val="18"/>
              </w:rPr>
              <w:t>号</w:t>
            </w:r>
          </w:p>
        </w:tc>
        <w:tc>
          <w:tcPr>
            <w:tcW w:w="2083" w:type="dxa"/>
            <w:noWrap/>
            <w:hideMark/>
          </w:tcPr>
          <w:p w14:paraId="051CCD24"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福州市晋安区人民法院</w:t>
            </w:r>
          </w:p>
        </w:tc>
        <w:tc>
          <w:tcPr>
            <w:tcW w:w="1484" w:type="dxa"/>
            <w:noWrap/>
            <w:hideMark/>
          </w:tcPr>
          <w:p w14:paraId="3CF69D8B"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74,614.00</w:t>
            </w:r>
          </w:p>
        </w:tc>
        <w:tc>
          <w:tcPr>
            <w:tcW w:w="3175" w:type="dxa"/>
            <w:noWrap/>
            <w:hideMark/>
          </w:tcPr>
          <w:p w14:paraId="5C06B190"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福州太阳广告有限公司与</w:t>
            </w:r>
            <w:proofErr w:type="gramStart"/>
            <w:r w:rsidRPr="008A1AF4">
              <w:rPr>
                <w:rFonts w:ascii="Arial" w:hAnsi="Arial" w:cs="Arial" w:hint="eastAsia"/>
                <w:color w:val="000000"/>
                <w:sz w:val="18"/>
                <w:szCs w:val="18"/>
              </w:rPr>
              <w:t>泰禾集团</w:t>
            </w:r>
            <w:proofErr w:type="gramEnd"/>
            <w:r w:rsidRPr="008A1AF4">
              <w:rPr>
                <w:rFonts w:ascii="Arial" w:hAnsi="Arial" w:cs="Arial" w:hint="eastAsia"/>
                <w:color w:val="000000"/>
                <w:sz w:val="18"/>
                <w:szCs w:val="18"/>
              </w:rPr>
              <w:t>股份有限公司</w:t>
            </w:r>
            <w:r w:rsidRPr="008A1AF4">
              <w:rPr>
                <w:rFonts w:ascii="Arial" w:hAnsi="Arial" w:cs="Arial" w:hint="eastAsia"/>
                <w:color w:val="000000"/>
                <w:sz w:val="18"/>
                <w:szCs w:val="18"/>
              </w:rPr>
              <w:t>,</w:t>
            </w:r>
            <w:proofErr w:type="gramStart"/>
            <w:r w:rsidRPr="008A1AF4">
              <w:rPr>
                <w:rFonts w:ascii="Arial" w:hAnsi="Arial" w:cs="Arial" w:hint="eastAsia"/>
                <w:color w:val="000000"/>
                <w:sz w:val="18"/>
                <w:szCs w:val="18"/>
              </w:rPr>
              <w:t>泰禾集团</w:t>
            </w:r>
            <w:proofErr w:type="gramEnd"/>
            <w:r w:rsidRPr="008A1AF4">
              <w:rPr>
                <w:rFonts w:ascii="Arial" w:hAnsi="Arial" w:cs="Arial" w:hint="eastAsia"/>
                <w:color w:val="000000"/>
                <w:sz w:val="18"/>
                <w:szCs w:val="18"/>
              </w:rPr>
              <w:t>股份有限公司福州分公司</w:t>
            </w:r>
            <w:r w:rsidRPr="008A1AF4">
              <w:rPr>
                <w:rFonts w:ascii="Arial" w:hAnsi="Arial" w:cs="Arial" w:hint="eastAsia"/>
                <w:color w:val="000000"/>
                <w:sz w:val="18"/>
                <w:szCs w:val="18"/>
              </w:rPr>
              <w:t>,</w:t>
            </w:r>
            <w:r w:rsidRPr="008A1AF4">
              <w:rPr>
                <w:rFonts w:ascii="Arial" w:hAnsi="Arial" w:cs="Arial" w:hint="eastAsia"/>
                <w:color w:val="000000"/>
                <w:sz w:val="18"/>
                <w:szCs w:val="18"/>
              </w:rPr>
              <w:t>福州冠业房地产开发有限公司广告合同纠纷的案件</w:t>
            </w:r>
          </w:p>
        </w:tc>
      </w:tr>
      <w:tr w:rsidR="00D746A5" w:rsidRPr="008A1AF4" w14:paraId="4BE98314" w14:textId="77777777" w:rsidTr="00C444F3">
        <w:trPr>
          <w:cantSplit/>
          <w:trHeight w:val="278"/>
          <w:jc w:val="center"/>
        </w:trPr>
        <w:tc>
          <w:tcPr>
            <w:tcW w:w="1319" w:type="dxa"/>
            <w:noWrap/>
            <w:hideMark/>
          </w:tcPr>
          <w:p w14:paraId="587123D1" w14:textId="77777777" w:rsidR="00D746A5" w:rsidRPr="008A1AF4" w:rsidRDefault="00D746A5" w:rsidP="00BA49EE">
            <w:pPr>
              <w:rPr>
                <w:rFonts w:ascii="Arial" w:hAnsi="Arial" w:cs="Arial"/>
                <w:color w:val="000000"/>
                <w:sz w:val="18"/>
                <w:szCs w:val="18"/>
              </w:rPr>
            </w:pPr>
            <w:proofErr w:type="gramStart"/>
            <w:r w:rsidRPr="008A1AF4">
              <w:rPr>
                <w:rFonts w:ascii="Arial" w:hAnsi="Arial" w:cs="Arial" w:hint="eastAsia"/>
                <w:color w:val="000000"/>
                <w:sz w:val="18"/>
                <w:szCs w:val="18"/>
              </w:rPr>
              <w:t>泰禾集团</w:t>
            </w:r>
            <w:proofErr w:type="gramEnd"/>
          </w:p>
        </w:tc>
        <w:tc>
          <w:tcPr>
            <w:tcW w:w="1117" w:type="dxa"/>
            <w:noWrap/>
            <w:hideMark/>
          </w:tcPr>
          <w:p w14:paraId="0777E0AC"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2021.10.09</w:t>
            </w:r>
          </w:p>
        </w:tc>
        <w:tc>
          <w:tcPr>
            <w:tcW w:w="1625" w:type="dxa"/>
            <w:noWrap/>
            <w:hideMark/>
          </w:tcPr>
          <w:p w14:paraId="1CF2CE80"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闽</w:t>
            </w:r>
            <w:r w:rsidRPr="008A1AF4">
              <w:rPr>
                <w:rFonts w:ascii="Arial" w:hAnsi="Arial" w:cs="Arial" w:hint="eastAsia"/>
                <w:color w:val="000000"/>
                <w:sz w:val="18"/>
                <w:szCs w:val="18"/>
              </w:rPr>
              <w:t>0111</w:t>
            </w:r>
            <w:r w:rsidRPr="008A1AF4">
              <w:rPr>
                <w:rFonts w:ascii="Arial" w:hAnsi="Arial" w:cs="Arial" w:hint="eastAsia"/>
                <w:color w:val="000000"/>
                <w:sz w:val="18"/>
                <w:szCs w:val="18"/>
              </w:rPr>
              <w:t>执</w:t>
            </w:r>
            <w:r w:rsidRPr="008A1AF4">
              <w:rPr>
                <w:rFonts w:ascii="Arial" w:hAnsi="Arial" w:cs="Arial" w:hint="eastAsia"/>
                <w:color w:val="000000"/>
                <w:sz w:val="18"/>
                <w:szCs w:val="18"/>
              </w:rPr>
              <w:t>4695</w:t>
            </w:r>
            <w:r w:rsidRPr="008A1AF4">
              <w:rPr>
                <w:rFonts w:ascii="Arial" w:hAnsi="Arial" w:cs="Arial" w:hint="eastAsia"/>
                <w:color w:val="000000"/>
                <w:sz w:val="18"/>
                <w:szCs w:val="18"/>
              </w:rPr>
              <w:t>号</w:t>
            </w:r>
          </w:p>
        </w:tc>
        <w:tc>
          <w:tcPr>
            <w:tcW w:w="2083" w:type="dxa"/>
            <w:noWrap/>
            <w:hideMark/>
          </w:tcPr>
          <w:p w14:paraId="29E8B7D4"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福州市晋安区人民法院</w:t>
            </w:r>
          </w:p>
        </w:tc>
        <w:tc>
          <w:tcPr>
            <w:tcW w:w="1484" w:type="dxa"/>
            <w:noWrap/>
            <w:hideMark/>
          </w:tcPr>
          <w:p w14:paraId="5FE103C0"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78,615.00</w:t>
            </w:r>
          </w:p>
        </w:tc>
        <w:tc>
          <w:tcPr>
            <w:tcW w:w="3175" w:type="dxa"/>
            <w:noWrap/>
            <w:hideMark/>
          </w:tcPr>
          <w:p w14:paraId="5659BE61"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福州太阳广告有限公司与</w:t>
            </w:r>
            <w:proofErr w:type="gramStart"/>
            <w:r w:rsidRPr="008A1AF4">
              <w:rPr>
                <w:rFonts w:ascii="Arial" w:hAnsi="Arial" w:cs="Arial" w:hint="eastAsia"/>
                <w:color w:val="000000"/>
                <w:sz w:val="18"/>
                <w:szCs w:val="18"/>
              </w:rPr>
              <w:t>泰禾集团</w:t>
            </w:r>
            <w:proofErr w:type="gramEnd"/>
            <w:r w:rsidRPr="008A1AF4">
              <w:rPr>
                <w:rFonts w:ascii="Arial" w:hAnsi="Arial" w:cs="Arial" w:hint="eastAsia"/>
                <w:color w:val="000000"/>
                <w:sz w:val="18"/>
                <w:szCs w:val="18"/>
              </w:rPr>
              <w:t>股份有限公司</w:t>
            </w:r>
            <w:r w:rsidRPr="008A1AF4">
              <w:rPr>
                <w:rFonts w:ascii="Arial" w:hAnsi="Arial" w:cs="Arial" w:hint="eastAsia"/>
                <w:color w:val="000000"/>
                <w:sz w:val="18"/>
                <w:szCs w:val="18"/>
              </w:rPr>
              <w:t>,</w:t>
            </w:r>
            <w:proofErr w:type="gramStart"/>
            <w:r w:rsidRPr="008A1AF4">
              <w:rPr>
                <w:rFonts w:ascii="Arial" w:hAnsi="Arial" w:cs="Arial" w:hint="eastAsia"/>
                <w:color w:val="000000"/>
                <w:sz w:val="18"/>
                <w:szCs w:val="18"/>
              </w:rPr>
              <w:t>泰禾集团</w:t>
            </w:r>
            <w:proofErr w:type="gramEnd"/>
            <w:r w:rsidRPr="008A1AF4">
              <w:rPr>
                <w:rFonts w:ascii="Arial" w:hAnsi="Arial" w:cs="Arial" w:hint="eastAsia"/>
                <w:color w:val="000000"/>
                <w:sz w:val="18"/>
                <w:szCs w:val="18"/>
              </w:rPr>
              <w:t>股份有限公司福州分公司</w:t>
            </w:r>
            <w:r w:rsidRPr="008A1AF4">
              <w:rPr>
                <w:rFonts w:ascii="Arial" w:hAnsi="Arial" w:cs="Arial" w:hint="eastAsia"/>
                <w:color w:val="000000"/>
                <w:sz w:val="18"/>
                <w:szCs w:val="18"/>
              </w:rPr>
              <w:t>,</w:t>
            </w:r>
            <w:r w:rsidRPr="008A1AF4">
              <w:rPr>
                <w:rFonts w:ascii="Arial" w:hAnsi="Arial" w:cs="Arial" w:hint="eastAsia"/>
                <w:color w:val="000000"/>
                <w:sz w:val="18"/>
                <w:szCs w:val="18"/>
              </w:rPr>
              <w:t>福建泰康房地产开发有限公司广告合同纠纷的案件</w:t>
            </w:r>
          </w:p>
        </w:tc>
      </w:tr>
      <w:tr w:rsidR="00D746A5" w:rsidRPr="008A1AF4" w14:paraId="17C25C5E" w14:textId="77777777" w:rsidTr="00C444F3">
        <w:trPr>
          <w:cantSplit/>
          <w:trHeight w:val="285"/>
          <w:jc w:val="center"/>
        </w:trPr>
        <w:tc>
          <w:tcPr>
            <w:tcW w:w="1319" w:type="dxa"/>
            <w:noWrap/>
            <w:hideMark/>
          </w:tcPr>
          <w:p w14:paraId="5856690F" w14:textId="77777777" w:rsidR="00D746A5" w:rsidRPr="008A1AF4" w:rsidRDefault="00D746A5" w:rsidP="00BA49EE">
            <w:pPr>
              <w:rPr>
                <w:rFonts w:ascii="Arial" w:hAnsi="Arial" w:cs="Arial"/>
                <w:color w:val="000000"/>
                <w:sz w:val="18"/>
                <w:szCs w:val="18"/>
              </w:rPr>
            </w:pPr>
            <w:proofErr w:type="gramStart"/>
            <w:r w:rsidRPr="008A1AF4">
              <w:rPr>
                <w:rFonts w:ascii="Arial" w:hAnsi="Arial" w:cs="Arial" w:hint="eastAsia"/>
                <w:color w:val="000000"/>
                <w:sz w:val="18"/>
                <w:szCs w:val="18"/>
              </w:rPr>
              <w:t>泰禾集团</w:t>
            </w:r>
            <w:proofErr w:type="gramEnd"/>
          </w:p>
        </w:tc>
        <w:tc>
          <w:tcPr>
            <w:tcW w:w="1117" w:type="dxa"/>
            <w:noWrap/>
            <w:hideMark/>
          </w:tcPr>
          <w:p w14:paraId="060959A4"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2021.10.09</w:t>
            </w:r>
          </w:p>
        </w:tc>
        <w:tc>
          <w:tcPr>
            <w:tcW w:w="1625" w:type="dxa"/>
            <w:noWrap/>
            <w:hideMark/>
          </w:tcPr>
          <w:p w14:paraId="2FC09F5A"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闽</w:t>
            </w:r>
            <w:r w:rsidRPr="008A1AF4">
              <w:rPr>
                <w:rFonts w:ascii="Arial" w:hAnsi="Arial" w:cs="Arial" w:hint="eastAsia"/>
                <w:color w:val="000000"/>
                <w:sz w:val="18"/>
                <w:szCs w:val="18"/>
              </w:rPr>
              <w:t>0111</w:t>
            </w:r>
            <w:r w:rsidRPr="008A1AF4">
              <w:rPr>
                <w:rFonts w:ascii="Arial" w:hAnsi="Arial" w:cs="Arial" w:hint="eastAsia"/>
                <w:color w:val="000000"/>
                <w:sz w:val="18"/>
                <w:szCs w:val="18"/>
              </w:rPr>
              <w:t>执</w:t>
            </w:r>
            <w:r w:rsidRPr="008A1AF4">
              <w:rPr>
                <w:rFonts w:ascii="Arial" w:hAnsi="Arial" w:cs="Arial" w:hint="eastAsia"/>
                <w:color w:val="000000"/>
                <w:sz w:val="18"/>
                <w:szCs w:val="18"/>
              </w:rPr>
              <w:t>4740</w:t>
            </w:r>
            <w:r w:rsidRPr="008A1AF4">
              <w:rPr>
                <w:rFonts w:ascii="Arial" w:hAnsi="Arial" w:cs="Arial" w:hint="eastAsia"/>
                <w:color w:val="000000"/>
                <w:sz w:val="18"/>
                <w:szCs w:val="18"/>
              </w:rPr>
              <w:t>号</w:t>
            </w:r>
          </w:p>
        </w:tc>
        <w:tc>
          <w:tcPr>
            <w:tcW w:w="2083" w:type="dxa"/>
            <w:noWrap/>
            <w:hideMark/>
          </w:tcPr>
          <w:p w14:paraId="0BAE1112"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福州市晋安区人民法院</w:t>
            </w:r>
          </w:p>
        </w:tc>
        <w:tc>
          <w:tcPr>
            <w:tcW w:w="1484" w:type="dxa"/>
            <w:noWrap/>
            <w:hideMark/>
          </w:tcPr>
          <w:p w14:paraId="2FD19D0E"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143,950.00</w:t>
            </w:r>
          </w:p>
        </w:tc>
        <w:tc>
          <w:tcPr>
            <w:tcW w:w="3175" w:type="dxa"/>
            <w:noWrap/>
            <w:hideMark/>
          </w:tcPr>
          <w:p w14:paraId="178300CC"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福建海峡都市报营销策划有限公司与</w:t>
            </w:r>
            <w:proofErr w:type="gramStart"/>
            <w:r w:rsidRPr="008A1AF4">
              <w:rPr>
                <w:rFonts w:ascii="Arial" w:hAnsi="Arial" w:cs="Arial" w:hint="eastAsia"/>
                <w:color w:val="000000"/>
                <w:sz w:val="18"/>
                <w:szCs w:val="18"/>
              </w:rPr>
              <w:t>泰禾集团</w:t>
            </w:r>
            <w:proofErr w:type="gramEnd"/>
            <w:r w:rsidRPr="008A1AF4">
              <w:rPr>
                <w:rFonts w:ascii="Arial" w:hAnsi="Arial" w:cs="Arial" w:hint="eastAsia"/>
                <w:color w:val="000000"/>
                <w:sz w:val="18"/>
                <w:szCs w:val="18"/>
              </w:rPr>
              <w:t>股份有限公司福州分公司广告合同纠纷的案件</w:t>
            </w:r>
          </w:p>
        </w:tc>
      </w:tr>
      <w:tr w:rsidR="00D746A5" w:rsidRPr="008A1AF4" w14:paraId="33F68556" w14:textId="77777777" w:rsidTr="00C444F3">
        <w:trPr>
          <w:cantSplit/>
          <w:trHeight w:val="285"/>
          <w:jc w:val="center"/>
        </w:trPr>
        <w:tc>
          <w:tcPr>
            <w:tcW w:w="1319" w:type="dxa"/>
            <w:noWrap/>
            <w:hideMark/>
          </w:tcPr>
          <w:p w14:paraId="165E35DA" w14:textId="77777777" w:rsidR="00D746A5" w:rsidRPr="008A1AF4" w:rsidRDefault="00D746A5" w:rsidP="00BA49EE">
            <w:pP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117" w:type="dxa"/>
            <w:noWrap/>
            <w:hideMark/>
          </w:tcPr>
          <w:p w14:paraId="3744AC69"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2021.10.11</w:t>
            </w:r>
          </w:p>
        </w:tc>
        <w:tc>
          <w:tcPr>
            <w:tcW w:w="1625" w:type="dxa"/>
            <w:noWrap/>
            <w:hideMark/>
          </w:tcPr>
          <w:p w14:paraId="6097052B"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闽</w:t>
            </w:r>
            <w:r w:rsidRPr="008A1AF4">
              <w:rPr>
                <w:rFonts w:ascii="Arial" w:hAnsi="Arial" w:cs="Arial" w:hint="eastAsia"/>
                <w:color w:val="000000"/>
                <w:sz w:val="18"/>
                <w:szCs w:val="18"/>
              </w:rPr>
              <w:t>0102</w:t>
            </w:r>
            <w:r w:rsidRPr="008A1AF4">
              <w:rPr>
                <w:rFonts w:ascii="Arial" w:hAnsi="Arial" w:cs="Arial" w:hint="eastAsia"/>
                <w:color w:val="000000"/>
                <w:sz w:val="18"/>
                <w:szCs w:val="18"/>
              </w:rPr>
              <w:t>执</w:t>
            </w:r>
            <w:r w:rsidRPr="008A1AF4">
              <w:rPr>
                <w:rFonts w:ascii="Arial" w:hAnsi="Arial" w:cs="Arial" w:hint="eastAsia"/>
                <w:color w:val="000000"/>
                <w:sz w:val="18"/>
                <w:szCs w:val="18"/>
              </w:rPr>
              <w:t>12168</w:t>
            </w:r>
            <w:r w:rsidRPr="008A1AF4">
              <w:rPr>
                <w:rFonts w:ascii="Arial" w:hAnsi="Arial" w:cs="Arial" w:hint="eastAsia"/>
                <w:color w:val="000000"/>
                <w:sz w:val="18"/>
                <w:szCs w:val="18"/>
              </w:rPr>
              <w:t>号</w:t>
            </w:r>
          </w:p>
        </w:tc>
        <w:tc>
          <w:tcPr>
            <w:tcW w:w="2083" w:type="dxa"/>
            <w:noWrap/>
            <w:hideMark/>
          </w:tcPr>
          <w:p w14:paraId="1CAE3856"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福州市鼓楼区人民法院</w:t>
            </w:r>
          </w:p>
        </w:tc>
        <w:tc>
          <w:tcPr>
            <w:tcW w:w="1484" w:type="dxa"/>
            <w:noWrap/>
            <w:hideMark/>
          </w:tcPr>
          <w:p w14:paraId="62B3FC6E"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455,294.00</w:t>
            </w:r>
          </w:p>
        </w:tc>
        <w:tc>
          <w:tcPr>
            <w:tcW w:w="3175" w:type="dxa"/>
            <w:noWrap/>
            <w:hideMark/>
          </w:tcPr>
          <w:p w14:paraId="2DE7E2DA"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中国建设银行股份有限公司福州城北支行与福州泰禾房地产开发有限公司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郑梅芳金融借款合同纠纷的案件</w:t>
            </w:r>
          </w:p>
        </w:tc>
      </w:tr>
      <w:tr w:rsidR="00D746A5" w:rsidRPr="008A1AF4" w14:paraId="1BBE4FAC" w14:textId="77777777" w:rsidTr="00C444F3">
        <w:trPr>
          <w:cantSplit/>
          <w:trHeight w:val="285"/>
          <w:jc w:val="center"/>
        </w:trPr>
        <w:tc>
          <w:tcPr>
            <w:tcW w:w="1319" w:type="dxa"/>
            <w:noWrap/>
            <w:hideMark/>
          </w:tcPr>
          <w:p w14:paraId="1365FA4E" w14:textId="77777777" w:rsidR="00D746A5" w:rsidRPr="008A1AF4" w:rsidRDefault="00D746A5" w:rsidP="00BA49EE">
            <w:pP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117" w:type="dxa"/>
            <w:noWrap/>
            <w:hideMark/>
          </w:tcPr>
          <w:p w14:paraId="4A402F71"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2021.10.12</w:t>
            </w:r>
          </w:p>
        </w:tc>
        <w:tc>
          <w:tcPr>
            <w:tcW w:w="1625" w:type="dxa"/>
            <w:noWrap/>
            <w:hideMark/>
          </w:tcPr>
          <w:p w14:paraId="1B68E93B"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5243</w:t>
            </w:r>
            <w:r w:rsidRPr="008A1AF4">
              <w:rPr>
                <w:rFonts w:ascii="Arial" w:hAnsi="Arial" w:cs="Arial" w:hint="eastAsia"/>
                <w:color w:val="000000"/>
                <w:sz w:val="18"/>
                <w:szCs w:val="18"/>
              </w:rPr>
              <w:t>号</w:t>
            </w:r>
          </w:p>
        </w:tc>
        <w:tc>
          <w:tcPr>
            <w:tcW w:w="2083" w:type="dxa"/>
            <w:noWrap/>
            <w:hideMark/>
          </w:tcPr>
          <w:p w14:paraId="22C8347B"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484" w:type="dxa"/>
            <w:noWrap/>
            <w:hideMark/>
          </w:tcPr>
          <w:p w14:paraId="7592276D"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353,565.00</w:t>
            </w:r>
          </w:p>
        </w:tc>
        <w:tc>
          <w:tcPr>
            <w:tcW w:w="3175" w:type="dxa"/>
            <w:noWrap/>
            <w:hideMark/>
          </w:tcPr>
          <w:p w14:paraId="02FF6B26"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6791C7C5" w14:textId="77777777" w:rsidTr="00C444F3">
        <w:trPr>
          <w:cantSplit/>
          <w:trHeight w:val="285"/>
          <w:jc w:val="center"/>
        </w:trPr>
        <w:tc>
          <w:tcPr>
            <w:tcW w:w="1319" w:type="dxa"/>
            <w:noWrap/>
            <w:hideMark/>
          </w:tcPr>
          <w:p w14:paraId="6F033C2C" w14:textId="77777777" w:rsidR="00D746A5" w:rsidRPr="008A1AF4" w:rsidRDefault="00D746A5" w:rsidP="00BA49EE">
            <w:pP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117" w:type="dxa"/>
            <w:noWrap/>
            <w:hideMark/>
          </w:tcPr>
          <w:p w14:paraId="6A2847C9"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2021.10.12</w:t>
            </w:r>
          </w:p>
        </w:tc>
        <w:tc>
          <w:tcPr>
            <w:tcW w:w="1625" w:type="dxa"/>
            <w:noWrap/>
            <w:hideMark/>
          </w:tcPr>
          <w:p w14:paraId="2656E820"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5282</w:t>
            </w:r>
            <w:r w:rsidRPr="008A1AF4">
              <w:rPr>
                <w:rFonts w:ascii="Arial" w:hAnsi="Arial" w:cs="Arial" w:hint="eastAsia"/>
                <w:color w:val="000000"/>
                <w:sz w:val="18"/>
                <w:szCs w:val="18"/>
              </w:rPr>
              <w:t>号</w:t>
            </w:r>
          </w:p>
        </w:tc>
        <w:tc>
          <w:tcPr>
            <w:tcW w:w="2083" w:type="dxa"/>
            <w:noWrap/>
            <w:hideMark/>
          </w:tcPr>
          <w:p w14:paraId="6F13E1FF"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484" w:type="dxa"/>
            <w:noWrap/>
            <w:hideMark/>
          </w:tcPr>
          <w:p w14:paraId="68D1F3B0"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351,797.00</w:t>
            </w:r>
          </w:p>
        </w:tc>
        <w:tc>
          <w:tcPr>
            <w:tcW w:w="3175" w:type="dxa"/>
            <w:noWrap/>
            <w:hideMark/>
          </w:tcPr>
          <w:p w14:paraId="597E911C"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108C59A8" w14:textId="77777777" w:rsidTr="00C444F3">
        <w:trPr>
          <w:cantSplit/>
          <w:trHeight w:val="285"/>
          <w:jc w:val="center"/>
        </w:trPr>
        <w:tc>
          <w:tcPr>
            <w:tcW w:w="1319" w:type="dxa"/>
            <w:noWrap/>
            <w:hideMark/>
          </w:tcPr>
          <w:p w14:paraId="5EA9C048" w14:textId="77777777" w:rsidR="00D746A5" w:rsidRPr="008A1AF4" w:rsidRDefault="00D746A5" w:rsidP="00BA49EE">
            <w:pP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117" w:type="dxa"/>
            <w:noWrap/>
            <w:hideMark/>
          </w:tcPr>
          <w:p w14:paraId="314283B1"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2021.10.12</w:t>
            </w:r>
          </w:p>
        </w:tc>
        <w:tc>
          <w:tcPr>
            <w:tcW w:w="1625" w:type="dxa"/>
            <w:noWrap/>
            <w:hideMark/>
          </w:tcPr>
          <w:p w14:paraId="5FC2E89A"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5281</w:t>
            </w:r>
            <w:r w:rsidRPr="008A1AF4">
              <w:rPr>
                <w:rFonts w:ascii="Arial" w:hAnsi="Arial" w:cs="Arial" w:hint="eastAsia"/>
                <w:color w:val="000000"/>
                <w:sz w:val="18"/>
                <w:szCs w:val="18"/>
              </w:rPr>
              <w:t>号</w:t>
            </w:r>
          </w:p>
        </w:tc>
        <w:tc>
          <w:tcPr>
            <w:tcW w:w="2083" w:type="dxa"/>
            <w:noWrap/>
            <w:hideMark/>
          </w:tcPr>
          <w:p w14:paraId="53624AD7"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484" w:type="dxa"/>
            <w:noWrap/>
            <w:hideMark/>
          </w:tcPr>
          <w:p w14:paraId="7CDDED59"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270,985.00</w:t>
            </w:r>
          </w:p>
        </w:tc>
        <w:tc>
          <w:tcPr>
            <w:tcW w:w="3175" w:type="dxa"/>
            <w:noWrap/>
            <w:hideMark/>
          </w:tcPr>
          <w:p w14:paraId="68E767F7" w14:textId="77777777" w:rsidR="00D746A5" w:rsidRPr="008A1AF4" w:rsidRDefault="00D746A5" w:rsidP="00BA49EE">
            <w:pPr>
              <w:rPr>
                <w:rFonts w:ascii="Arial" w:hAnsi="Arial" w:cs="Arial"/>
                <w:color w:val="000000"/>
                <w:sz w:val="18"/>
                <w:szCs w:val="18"/>
              </w:rPr>
            </w:pPr>
            <w:proofErr w:type="gramStart"/>
            <w:r w:rsidRPr="008A1AF4">
              <w:rPr>
                <w:rFonts w:ascii="Arial" w:hAnsi="Arial" w:cs="Arial" w:hint="eastAsia"/>
                <w:color w:val="000000"/>
                <w:sz w:val="18"/>
                <w:szCs w:val="18"/>
              </w:rPr>
              <w:t>王健泉</w:t>
            </w:r>
            <w:proofErr w:type="gramEnd"/>
            <w:r w:rsidRPr="008A1AF4">
              <w:rPr>
                <w:rFonts w:ascii="Arial" w:hAnsi="Arial" w:cs="Arial" w:hint="eastAsia"/>
                <w:color w:val="000000"/>
                <w:sz w:val="18"/>
                <w:szCs w:val="18"/>
              </w:rPr>
              <w:t>,</w:t>
            </w:r>
            <w:r w:rsidRPr="008A1AF4">
              <w:rPr>
                <w:rFonts w:ascii="Arial" w:hAnsi="Arial" w:cs="Arial" w:hint="eastAsia"/>
                <w:color w:val="000000"/>
                <w:sz w:val="18"/>
                <w:szCs w:val="18"/>
              </w:rPr>
              <w:t>王晔</w:t>
            </w:r>
            <w:r w:rsidRPr="008A1AF4">
              <w:rPr>
                <w:rFonts w:ascii="Arial" w:hAnsi="Arial" w:cs="Arial" w:hint="eastAsia"/>
                <w:color w:val="000000"/>
                <w:sz w:val="18"/>
                <w:szCs w:val="18"/>
              </w:rPr>
              <w:t>,</w:t>
            </w:r>
            <w:r w:rsidRPr="008A1AF4">
              <w:rPr>
                <w:rFonts w:ascii="Arial" w:hAnsi="Arial" w:cs="Arial" w:hint="eastAsia"/>
                <w:color w:val="000000"/>
                <w:sz w:val="18"/>
                <w:szCs w:val="18"/>
              </w:rPr>
              <w:t>邹颖与福州泰禾房地产开发有限公司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苏州禾瑞房地产开发有限公司申请诉前财产保全的案件</w:t>
            </w:r>
          </w:p>
        </w:tc>
      </w:tr>
      <w:tr w:rsidR="00D746A5" w:rsidRPr="008A1AF4" w14:paraId="0B6E093A" w14:textId="77777777" w:rsidTr="00C444F3">
        <w:trPr>
          <w:cantSplit/>
          <w:trHeight w:val="285"/>
          <w:jc w:val="center"/>
        </w:trPr>
        <w:tc>
          <w:tcPr>
            <w:tcW w:w="1319" w:type="dxa"/>
            <w:noWrap/>
            <w:hideMark/>
          </w:tcPr>
          <w:p w14:paraId="73583D39" w14:textId="77777777" w:rsidR="00D746A5" w:rsidRPr="008A1AF4" w:rsidRDefault="00D746A5" w:rsidP="00BA49EE">
            <w:pP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117" w:type="dxa"/>
            <w:noWrap/>
            <w:hideMark/>
          </w:tcPr>
          <w:p w14:paraId="1B31A095"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2021.10.12</w:t>
            </w:r>
          </w:p>
        </w:tc>
        <w:tc>
          <w:tcPr>
            <w:tcW w:w="1625" w:type="dxa"/>
            <w:noWrap/>
            <w:hideMark/>
          </w:tcPr>
          <w:p w14:paraId="59EA24C2"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5284</w:t>
            </w:r>
            <w:r w:rsidRPr="008A1AF4">
              <w:rPr>
                <w:rFonts w:ascii="Arial" w:hAnsi="Arial" w:cs="Arial" w:hint="eastAsia"/>
                <w:color w:val="000000"/>
                <w:sz w:val="18"/>
                <w:szCs w:val="18"/>
              </w:rPr>
              <w:t>号</w:t>
            </w:r>
          </w:p>
        </w:tc>
        <w:tc>
          <w:tcPr>
            <w:tcW w:w="2083" w:type="dxa"/>
            <w:noWrap/>
            <w:hideMark/>
          </w:tcPr>
          <w:p w14:paraId="0690FBE6"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484" w:type="dxa"/>
            <w:noWrap/>
            <w:hideMark/>
          </w:tcPr>
          <w:p w14:paraId="031C5CBB"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312,904.00</w:t>
            </w:r>
          </w:p>
        </w:tc>
        <w:tc>
          <w:tcPr>
            <w:tcW w:w="3175" w:type="dxa"/>
            <w:noWrap/>
            <w:hideMark/>
          </w:tcPr>
          <w:p w14:paraId="721E31EB"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59911AFC" w14:textId="77777777" w:rsidTr="00C444F3">
        <w:trPr>
          <w:cantSplit/>
          <w:trHeight w:val="285"/>
          <w:jc w:val="center"/>
        </w:trPr>
        <w:tc>
          <w:tcPr>
            <w:tcW w:w="1319" w:type="dxa"/>
            <w:noWrap/>
            <w:hideMark/>
          </w:tcPr>
          <w:p w14:paraId="17649C10" w14:textId="77777777" w:rsidR="00D746A5" w:rsidRPr="008A1AF4" w:rsidRDefault="00D746A5" w:rsidP="00BA49EE">
            <w:pP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117" w:type="dxa"/>
            <w:noWrap/>
            <w:hideMark/>
          </w:tcPr>
          <w:p w14:paraId="09C3C8D0"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2021.10.12</w:t>
            </w:r>
          </w:p>
        </w:tc>
        <w:tc>
          <w:tcPr>
            <w:tcW w:w="1625" w:type="dxa"/>
            <w:noWrap/>
            <w:hideMark/>
          </w:tcPr>
          <w:p w14:paraId="36FB937A"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5283</w:t>
            </w:r>
            <w:r w:rsidRPr="008A1AF4">
              <w:rPr>
                <w:rFonts w:ascii="Arial" w:hAnsi="Arial" w:cs="Arial" w:hint="eastAsia"/>
                <w:color w:val="000000"/>
                <w:sz w:val="18"/>
                <w:szCs w:val="18"/>
              </w:rPr>
              <w:t>号</w:t>
            </w:r>
          </w:p>
        </w:tc>
        <w:tc>
          <w:tcPr>
            <w:tcW w:w="2083" w:type="dxa"/>
            <w:noWrap/>
            <w:hideMark/>
          </w:tcPr>
          <w:p w14:paraId="6C5586D6"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484" w:type="dxa"/>
            <w:noWrap/>
            <w:hideMark/>
          </w:tcPr>
          <w:p w14:paraId="28229F94"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311,652.00</w:t>
            </w:r>
          </w:p>
        </w:tc>
        <w:tc>
          <w:tcPr>
            <w:tcW w:w="3175" w:type="dxa"/>
            <w:noWrap/>
            <w:hideMark/>
          </w:tcPr>
          <w:p w14:paraId="5350B087"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156A7622" w14:textId="77777777" w:rsidTr="00C444F3">
        <w:trPr>
          <w:cantSplit/>
          <w:trHeight w:val="285"/>
          <w:jc w:val="center"/>
        </w:trPr>
        <w:tc>
          <w:tcPr>
            <w:tcW w:w="1319" w:type="dxa"/>
            <w:noWrap/>
            <w:hideMark/>
          </w:tcPr>
          <w:p w14:paraId="2EC51DA0" w14:textId="77777777" w:rsidR="00D746A5" w:rsidRPr="008A1AF4" w:rsidRDefault="00D746A5" w:rsidP="00BA49EE">
            <w:pP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117" w:type="dxa"/>
            <w:noWrap/>
            <w:hideMark/>
          </w:tcPr>
          <w:p w14:paraId="5B0E4210"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2021.10.12</w:t>
            </w:r>
          </w:p>
        </w:tc>
        <w:tc>
          <w:tcPr>
            <w:tcW w:w="1625" w:type="dxa"/>
            <w:noWrap/>
            <w:hideMark/>
          </w:tcPr>
          <w:p w14:paraId="4D094FD4"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5288</w:t>
            </w:r>
            <w:r w:rsidRPr="008A1AF4">
              <w:rPr>
                <w:rFonts w:ascii="Arial" w:hAnsi="Arial" w:cs="Arial" w:hint="eastAsia"/>
                <w:color w:val="000000"/>
                <w:sz w:val="18"/>
                <w:szCs w:val="18"/>
              </w:rPr>
              <w:t>号</w:t>
            </w:r>
          </w:p>
        </w:tc>
        <w:tc>
          <w:tcPr>
            <w:tcW w:w="2083" w:type="dxa"/>
            <w:noWrap/>
            <w:hideMark/>
          </w:tcPr>
          <w:p w14:paraId="7948670E"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484" w:type="dxa"/>
            <w:noWrap/>
            <w:hideMark/>
          </w:tcPr>
          <w:p w14:paraId="69A68BA1"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305,592.00</w:t>
            </w:r>
          </w:p>
        </w:tc>
        <w:tc>
          <w:tcPr>
            <w:tcW w:w="3175" w:type="dxa"/>
            <w:noWrap/>
            <w:hideMark/>
          </w:tcPr>
          <w:p w14:paraId="35478FF5"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56280932" w14:textId="77777777" w:rsidTr="00C444F3">
        <w:trPr>
          <w:cantSplit/>
          <w:trHeight w:val="285"/>
          <w:jc w:val="center"/>
        </w:trPr>
        <w:tc>
          <w:tcPr>
            <w:tcW w:w="1319" w:type="dxa"/>
            <w:noWrap/>
            <w:hideMark/>
          </w:tcPr>
          <w:p w14:paraId="3042BECF" w14:textId="77777777" w:rsidR="00D746A5" w:rsidRPr="008A1AF4" w:rsidRDefault="00D746A5" w:rsidP="00BA49EE">
            <w:pP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117" w:type="dxa"/>
            <w:noWrap/>
            <w:hideMark/>
          </w:tcPr>
          <w:p w14:paraId="0B9ED77B"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2021.10.12</w:t>
            </w:r>
          </w:p>
        </w:tc>
        <w:tc>
          <w:tcPr>
            <w:tcW w:w="1625" w:type="dxa"/>
            <w:noWrap/>
            <w:hideMark/>
          </w:tcPr>
          <w:p w14:paraId="67BD39B6"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5270</w:t>
            </w:r>
            <w:r w:rsidRPr="008A1AF4">
              <w:rPr>
                <w:rFonts w:ascii="Arial" w:hAnsi="Arial" w:cs="Arial" w:hint="eastAsia"/>
                <w:color w:val="000000"/>
                <w:sz w:val="18"/>
                <w:szCs w:val="18"/>
              </w:rPr>
              <w:t>号</w:t>
            </w:r>
          </w:p>
        </w:tc>
        <w:tc>
          <w:tcPr>
            <w:tcW w:w="2083" w:type="dxa"/>
            <w:noWrap/>
            <w:hideMark/>
          </w:tcPr>
          <w:p w14:paraId="615BE583"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484" w:type="dxa"/>
            <w:noWrap/>
            <w:hideMark/>
          </w:tcPr>
          <w:p w14:paraId="1D80D019"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302,614.00</w:t>
            </w:r>
          </w:p>
        </w:tc>
        <w:tc>
          <w:tcPr>
            <w:tcW w:w="3175" w:type="dxa"/>
            <w:noWrap/>
            <w:hideMark/>
          </w:tcPr>
          <w:p w14:paraId="71BC0C12"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5D52C8D6" w14:textId="77777777" w:rsidTr="00C444F3">
        <w:trPr>
          <w:cantSplit/>
          <w:trHeight w:val="285"/>
          <w:jc w:val="center"/>
        </w:trPr>
        <w:tc>
          <w:tcPr>
            <w:tcW w:w="1319" w:type="dxa"/>
            <w:noWrap/>
            <w:hideMark/>
          </w:tcPr>
          <w:p w14:paraId="58F5AA57" w14:textId="77777777" w:rsidR="00D746A5" w:rsidRPr="008A1AF4" w:rsidRDefault="00D746A5" w:rsidP="00BA49EE">
            <w:pPr>
              <w:rPr>
                <w:rFonts w:ascii="Arial" w:hAnsi="Arial" w:cs="Arial"/>
                <w:color w:val="000000"/>
                <w:sz w:val="18"/>
                <w:szCs w:val="18"/>
              </w:rPr>
            </w:pPr>
            <w:proofErr w:type="gramStart"/>
            <w:r w:rsidRPr="008A1AF4">
              <w:rPr>
                <w:rFonts w:ascii="Arial" w:hAnsi="Arial" w:cs="Arial" w:hint="eastAsia"/>
                <w:color w:val="000000"/>
                <w:sz w:val="18"/>
                <w:szCs w:val="18"/>
              </w:rPr>
              <w:lastRenderedPageBreak/>
              <w:t>福州泰禾房地产</w:t>
            </w:r>
            <w:proofErr w:type="gramEnd"/>
          </w:p>
        </w:tc>
        <w:tc>
          <w:tcPr>
            <w:tcW w:w="1117" w:type="dxa"/>
            <w:noWrap/>
            <w:hideMark/>
          </w:tcPr>
          <w:p w14:paraId="6394AA03"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2021.10.12</w:t>
            </w:r>
          </w:p>
        </w:tc>
        <w:tc>
          <w:tcPr>
            <w:tcW w:w="1625" w:type="dxa"/>
            <w:noWrap/>
            <w:hideMark/>
          </w:tcPr>
          <w:p w14:paraId="594B3032"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5269</w:t>
            </w:r>
            <w:r w:rsidRPr="008A1AF4">
              <w:rPr>
                <w:rFonts w:ascii="Arial" w:hAnsi="Arial" w:cs="Arial" w:hint="eastAsia"/>
                <w:color w:val="000000"/>
                <w:sz w:val="18"/>
                <w:szCs w:val="18"/>
              </w:rPr>
              <w:t>号</w:t>
            </w:r>
          </w:p>
        </w:tc>
        <w:tc>
          <w:tcPr>
            <w:tcW w:w="2083" w:type="dxa"/>
            <w:noWrap/>
            <w:hideMark/>
          </w:tcPr>
          <w:p w14:paraId="3484D8B7"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484" w:type="dxa"/>
            <w:noWrap/>
            <w:hideMark/>
          </w:tcPr>
          <w:p w14:paraId="677AA332"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351,884.00</w:t>
            </w:r>
          </w:p>
        </w:tc>
        <w:tc>
          <w:tcPr>
            <w:tcW w:w="3175" w:type="dxa"/>
            <w:noWrap/>
            <w:hideMark/>
          </w:tcPr>
          <w:p w14:paraId="66D39046"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0E44CE9F" w14:textId="77777777" w:rsidTr="00C444F3">
        <w:trPr>
          <w:cantSplit/>
          <w:trHeight w:val="285"/>
          <w:jc w:val="center"/>
        </w:trPr>
        <w:tc>
          <w:tcPr>
            <w:tcW w:w="1319" w:type="dxa"/>
            <w:noWrap/>
            <w:hideMark/>
          </w:tcPr>
          <w:p w14:paraId="4BEF99CD" w14:textId="77777777" w:rsidR="00D746A5" w:rsidRPr="008A1AF4" w:rsidRDefault="00D746A5" w:rsidP="00BA49EE">
            <w:pP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117" w:type="dxa"/>
            <w:noWrap/>
            <w:hideMark/>
          </w:tcPr>
          <w:p w14:paraId="41EC2211"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2021.10.12</w:t>
            </w:r>
          </w:p>
        </w:tc>
        <w:tc>
          <w:tcPr>
            <w:tcW w:w="1625" w:type="dxa"/>
            <w:noWrap/>
            <w:hideMark/>
          </w:tcPr>
          <w:p w14:paraId="1AE3C2CA"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5268</w:t>
            </w:r>
            <w:r w:rsidRPr="008A1AF4">
              <w:rPr>
                <w:rFonts w:ascii="Arial" w:hAnsi="Arial" w:cs="Arial" w:hint="eastAsia"/>
                <w:color w:val="000000"/>
                <w:sz w:val="18"/>
                <w:szCs w:val="18"/>
              </w:rPr>
              <w:t>号</w:t>
            </w:r>
          </w:p>
        </w:tc>
        <w:tc>
          <w:tcPr>
            <w:tcW w:w="2083" w:type="dxa"/>
            <w:noWrap/>
            <w:hideMark/>
          </w:tcPr>
          <w:p w14:paraId="2EB48657"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484" w:type="dxa"/>
            <w:noWrap/>
            <w:hideMark/>
          </w:tcPr>
          <w:p w14:paraId="5E9291F8"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248,577.00</w:t>
            </w:r>
          </w:p>
        </w:tc>
        <w:tc>
          <w:tcPr>
            <w:tcW w:w="3175" w:type="dxa"/>
            <w:noWrap/>
            <w:hideMark/>
          </w:tcPr>
          <w:p w14:paraId="37F6B32E"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苏州禾瑞房地产开发有限公司执行案件，计益斌与苏州禾瑞房地产开发有限公司申请诉前财产保全的案件</w:t>
            </w:r>
          </w:p>
        </w:tc>
      </w:tr>
      <w:tr w:rsidR="00D746A5" w:rsidRPr="008A1AF4" w14:paraId="179282DA" w14:textId="77777777" w:rsidTr="00C444F3">
        <w:trPr>
          <w:cantSplit/>
          <w:trHeight w:val="285"/>
          <w:jc w:val="center"/>
        </w:trPr>
        <w:tc>
          <w:tcPr>
            <w:tcW w:w="1319" w:type="dxa"/>
            <w:noWrap/>
            <w:hideMark/>
          </w:tcPr>
          <w:p w14:paraId="00B75440" w14:textId="77777777" w:rsidR="00D746A5" w:rsidRPr="008A1AF4" w:rsidRDefault="00D746A5" w:rsidP="00BA49EE">
            <w:pP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117" w:type="dxa"/>
            <w:noWrap/>
            <w:hideMark/>
          </w:tcPr>
          <w:p w14:paraId="1427CE5B"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2021.10.12</w:t>
            </w:r>
          </w:p>
        </w:tc>
        <w:tc>
          <w:tcPr>
            <w:tcW w:w="1625" w:type="dxa"/>
            <w:noWrap/>
            <w:hideMark/>
          </w:tcPr>
          <w:p w14:paraId="562427E4"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5267</w:t>
            </w:r>
            <w:r w:rsidRPr="008A1AF4">
              <w:rPr>
                <w:rFonts w:ascii="Arial" w:hAnsi="Arial" w:cs="Arial" w:hint="eastAsia"/>
                <w:color w:val="000000"/>
                <w:sz w:val="18"/>
                <w:szCs w:val="18"/>
              </w:rPr>
              <w:t>号</w:t>
            </w:r>
          </w:p>
        </w:tc>
        <w:tc>
          <w:tcPr>
            <w:tcW w:w="2083" w:type="dxa"/>
            <w:noWrap/>
            <w:hideMark/>
          </w:tcPr>
          <w:p w14:paraId="441B28F6"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484" w:type="dxa"/>
            <w:noWrap/>
            <w:hideMark/>
          </w:tcPr>
          <w:p w14:paraId="60FF4054"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298,188.00</w:t>
            </w:r>
          </w:p>
        </w:tc>
        <w:tc>
          <w:tcPr>
            <w:tcW w:w="3175" w:type="dxa"/>
            <w:noWrap/>
            <w:hideMark/>
          </w:tcPr>
          <w:p w14:paraId="3B53C3FD"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1E2FA4B0" w14:textId="77777777" w:rsidTr="00C444F3">
        <w:trPr>
          <w:cantSplit/>
          <w:trHeight w:val="285"/>
          <w:jc w:val="center"/>
        </w:trPr>
        <w:tc>
          <w:tcPr>
            <w:tcW w:w="1319" w:type="dxa"/>
            <w:noWrap/>
            <w:hideMark/>
          </w:tcPr>
          <w:p w14:paraId="6AB292AD" w14:textId="77777777" w:rsidR="00D746A5" w:rsidRPr="008A1AF4" w:rsidRDefault="00D746A5" w:rsidP="00BA49EE">
            <w:pP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117" w:type="dxa"/>
            <w:noWrap/>
            <w:hideMark/>
          </w:tcPr>
          <w:p w14:paraId="5FB1DA80"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2021.10.12</w:t>
            </w:r>
          </w:p>
        </w:tc>
        <w:tc>
          <w:tcPr>
            <w:tcW w:w="1625" w:type="dxa"/>
            <w:noWrap/>
            <w:hideMark/>
          </w:tcPr>
          <w:p w14:paraId="451850AB"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5289</w:t>
            </w:r>
            <w:r w:rsidRPr="008A1AF4">
              <w:rPr>
                <w:rFonts w:ascii="Arial" w:hAnsi="Arial" w:cs="Arial" w:hint="eastAsia"/>
                <w:color w:val="000000"/>
                <w:sz w:val="18"/>
                <w:szCs w:val="18"/>
              </w:rPr>
              <w:t>号</w:t>
            </w:r>
          </w:p>
        </w:tc>
        <w:tc>
          <w:tcPr>
            <w:tcW w:w="2083" w:type="dxa"/>
            <w:noWrap/>
            <w:hideMark/>
          </w:tcPr>
          <w:p w14:paraId="50DB86BD"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484" w:type="dxa"/>
            <w:noWrap/>
            <w:hideMark/>
          </w:tcPr>
          <w:p w14:paraId="10CCD99A"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300,749.00</w:t>
            </w:r>
          </w:p>
        </w:tc>
        <w:tc>
          <w:tcPr>
            <w:tcW w:w="3175" w:type="dxa"/>
            <w:noWrap/>
            <w:hideMark/>
          </w:tcPr>
          <w:p w14:paraId="1DC4B3BA"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0759E4DE" w14:textId="77777777" w:rsidTr="00C444F3">
        <w:trPr>
          <w:cantSplit/>
          <w:trHeight w:val="285"/>
          <w:jc w:val="center"/>
        </w:trPr>
        <w:tc>
          <w:tcPr>
            <w:tcW w:w="1319" w:type="dxa"/>
            <w:noWrap/>
            <w:hideMark/>
          </w:tcPr>
          <w:p w14:paraId="24CDBDAB" w14:textId="77777777" w:rsidR="00D746A5" w:rsidRPr="008A1AF4" w:rsidRDefault="00D746A5" w:rsidP="00BA49EE">
            <w:pP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117" w:type="dxa"/>
            <w:noWrap/>
            <w:hideMark/>
          </w:tcPr>
          <w:p w14:paraId="03F218C6"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2021.10.12</w:t>
            </w:r>
          </w:p>
        </w:tc>
        <w:tc>
          <w:tcPr>
            <w:tcW w:w="1625" w:type="dxa"/>
            <w:noWrap/>
            <w:hideMark/>
          </w:tcPr>
          <w:p w14:paraId="79AD1AA0"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5286</w:t>
            </w:r>
            <w:r w:rsidRPr="008A1AF4">
              <w:rPr>
                <w:rFonts w:ascii="Arial" w:hAnsi="Arial" w:cs="Arial" w:hint="eastAsia"/>
                <w:color w:val="000000"/>
                <w:sz w:val="18"/>
                <w:szCs w:val="18"/>
              </w:rPr>
              <w:t>号</w:t>
            </w:r>
          </w:p>
        </w:tc>
        <w:tc>
          <w:tcPr>
            <w:tcW w:w="2083" w:type="dxa"/>
            <w:noWrap/>
            <w:hideMark/>
          </w:tcPr>
          <w:p w14:paraId="00E35CE5"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484" w:type="dxa"/>
            <w:noWrap/>
            <w:hideMark/>
          </w:tcPr>
          <w:p w14:paraId="2D6F7EE8"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338,304.00</w:t>
            </w:r>
          </w:p>
        </w:tc>
        <w:tc>
          <w:tcPr>
            <w:tcW w:w="3175" w:type="dxa"/>
            <w:noWrap/>
            <w:hideMark/>
          </w:tcPr>
          <w:p w14:paraId="29644939"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09320725" w14:textId="77777777" w:rsidTr="00C444F3">
        <w:trPr>
          <w:cantSplit/>
          <w:trHeight w:val="285"/>
          <w:jc w:val="center"/>
        </w:trPr>
        <w:tc>
          <w:tcPr>
            <w:tcW w:w="1319" w:type="dxa"/>
            <w:noWrap/>
            <w:hideMark/>
          </w:tcPr>
          <w:p w14:paraId="1EADC99E" w14:textId="77777777" w:rsidR="00D746A5" w:rsidRPr="008A1AF4" w:rsidRDefault="00D746A5" w:rsidP="00BA49EE">
            <w:pP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117" w:type="dxa"/>
            <w:noWrap/>
            <w:hideMark/>
          </w:tcPr>
          <w:p w14:paraId="0C1C6DA2"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2021.10.12</w:t>
            </w:r>
          </w:p>
        </w:tc>
        <w:tc>
          <w:tcPr>
            <w:tcW w:w="1625" w:type="dxa"/>
            <w:noWrap/>
            <w:hideMark/>
          </w:tcPr>
          <w:p w14:paraId="39A696AA"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5287</w:t>
            </w:r>
            <w:r w:rsidRPr="008A1AF4">
              <w:rPr>
                <w:rFonts w:ascii="Arial" w:hAnsi="Arial" w:cs="Arial" w:hint="eastAsia"/>
                <w:color w:val="000000"/>
                <w:sz w:val="18"/>
                <w:szCs w:val="18"/>
              </w:rPr>
              <w:t>号</w:t>
            </w:r>
          </w:p>
        </w:tc>
        <w:tc>
          <w:tcPr>
            <w:tcW w:w="2083" w:type="dxa"/>
            <w:noWrap/>
            <w:hideMark/>
          </w:tcPr>
          <w:p w14:paraId="46EEB96F"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484" w:type="dxa"/>
            <w:noWrap/>
            <w:hideMark/>
          </w:tcPr>
          <w:p w14:paraId="4F4CA600"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302,649.00</w:t>
            </w:r>
          </w:p>
        </w:tc>
        <w:tc>
          <w:tcPr>
            <w:tcW w:w="3175" w:type="dxa"/>
            <w:noWrap/>
            <w:hideMark/>
          </w:tcPr>
          <w:p w14:paraId="4A891D33"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6721C358" w14:textId="77777777" w:rsidTr="00C444F3">
        <w:trPr>
          <w:cantSplit/>
          <w:trHeight w:val="285"/>
          <w:jc w:val="center"/>
        </w:trPr>
        <w:tc>
          <w:tcPr>
            <w:tcW w:w="1319" w:type="dxa"/>
            <w:noWrap/>
            <w:hideMark/>
          </w:tcPr>
          <w:p w14:paraId="5F48D335" w14:textId="77777777" w:rsidR="00D746A5" w:rsidRPr="008A1AF4" w:rsidRDefault="00D746A5" w:rsidP="00BA49EE">
            <w:pP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117" w:type="dxa"/>
            <w:noWrap/>
            <w:hideMark/>
          </w:tcPr>
          <w:p w14:paraId="07DB7E03"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2021.10.12</w:t>
            </w:r>
          </w:p>
        </w:tc>
        <w:tc>
          <w:tcPr>
            <w:tcW w:w="1625" w:type="dxa"/>
            <w:noWrap/>
            <w:hideMark/>
          </w:tcPr>
          <w:p w14:paraId="0A7DDFD5"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5285</w:t>
            </w:r>
            <w:r w:rsidRPr="008A1AF4">
              <w:rPr>
                <w:rFonts w:ascii="Arial" w:hAnsi="Arial" w:cs="Arial" w:hint="eastAsia"/>
                <w:color w:val="000000"/>
                <w:sz w:val="18"/>
                <w:szCs w:val="18"/>
              </w:rPr>
              <w:t>号</w:t>
            </w:r>
          </w:p>
        </w:tc>
        <w:tc>
          <w:tcPr>
            <w:tcW w:w="2083" w:type="dxa"/>
            <w:noWrap/>
            <w:hideMark/>
          </w:tcPr>
          <w:p w14:paraId="1A009E56"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484" w:type="dxa"/>
            <w:noWrap/>
            <w:hideMark/>
          </w:tcPr>
          <w:p w14:paraId="24C70650"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32,581.00</w:t>
            </w:r>
          </w:p>
        </w:tc>
        <w:tc>
          <w:tcPr>
            <w:tcW w:w="3175" w:type="dxa"/>
            <w:noWrap/>
            <w:hideMark/>
          </w:tcPr>
          <w:p w14:paraId="0249DFF7"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67C573A6" w14:textId="77777777" w:rsidTr="00C444F3">
        <w:trPr>
          <w:cantSplit/>
          <w:trHeight w:val="285"/>
          <w:jc w:val="center"/>
        </w:trPr>
        <w:tc>
          <w:tcPr>
            <w:tcW w:w="1319" w:type="dxa"/>
            <w:noWrap/>
            <w:hideMark/>
          </w:tcPr>
          <w:p w14:paraId="15500527" w14:textId="77777777" w:rsidR="00D746A5" w:rsidRPr="008A1AF4" w:rsidRDefault="00D746A5" w:rsidP="00BA49EE">
            <w:pP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117" w:type="dxa"/>
            <w:noWrap/>
            <w:hideMark/>
          </w:tcPr>
          <w:p w14:paraId="39E26F27"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2021.10.12</w:t>
            </w:r>
          </w:p>
        </w:tc>
        <w:tc>
          <w:tcPr>
            <w:tcW w:w="1625" w:type="dxa"/>
            <w:noWrap/>
            <w:hideMark/>
          </w:tcPr>
          <w:p w14:paraId="3ECEF7AC"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5274</w:t>
            </w:r>
            <w:r w:rsidRPr="008A1AF4">
              <w:rPr>
                <w:rFonts w:ascii="Arial" w:hAnsi="Arial" w:cs="Arial" w:hint="eastAsia"/>
                <w:color w:val="000000"/>
                <w:sz w:val="18"/>
                <w:szCs w:val="18"/>
              </w:rPr>
              <w:t>号</w:t>
            </w:r>
          </w:p>
        </w:tc>
        <w:tc>
          <w:tcPr>
            <w:tcW w:w="2083" w:type="dxa"/>
            <w:noWrap/>
            <w:hideMark/>
          </w:tcPr>
          <w:p w14:paraId="2500466C"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484" w:type="dxa"/>
            <w:noWrap/>
            <w:hideMark/>
          </w:tcPr>
          <w:p w14:paraId="169A54E9"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260,596.00</w:t>
            </w:r>
          </w:p>
        </w:tc>
        <w:tc>
          <w:tcPr>
            <w:tcW w:w="3175" w:type="dxa"/>
            <w:noWrap/>
            <w:hideMark/>
          </w:tcPr>
          <w:p w14:paraId="39B8208C" w14:textId="77777777" w:rsidR="00D746A5" w:rsidRPr="008A1AF4" w:rsidRDefault="00D746A5" w:rsidP="00BA49EE">
            <w:pPr>
              <w:rPr>
                <w:rFonts w:ascii="Arial" w:hAnsi="Arial" w:cs="Arial"/>
                <w:color w:val="000000"/>
                <w:sz w:val="18"/>
                <w:szCs w:val="18"/>
              </w:rPr>
            </w:pPr>
            <w:proofErr w:type="gramStart"/>
            <w:r w:rsidRPr="008A1AF4">
              <w:rPr>
                <w:rFonts w:ascii="Arial" w:hAnsi="Arial" w:cs="Arial" w:hint="eastAsia"/>
                <w:color w:val="000000"/>
                <w:sz w:val="18"/>
                <w:szCs w:val="18"/>
              </w:rPr>
              <w:t>王健泉</w:t>
            </w:r>
            <w:proofErr w:type="gramEnd"/>
            <w:r w:rsidRPr="008A1AF4">
              <w:rPr>
                <w:rFonts w:ascii="Arial" w:hAnsi="Arial" w:cs="Arial" w:hint="eastAsia"/>
                <w:color w:val="000000"/>
                <w:sz w:val="18"/>
                <w:szCs w:val="18"/>
              </w:rPr>
              <w:t>,</w:t>
            </w:r>
            <w:r w:rsidRPr="008A1AF4">
              <w:rPr>
                <w:rFonts w:ascii="Arial" w:hAnsi="Arial" w:cs="Arial" w:hint="eastAsia"/>
                <w:color w:val="000000"/>
                <w:sz w:val="18"/>
                <w:szCs w:val="18"/>
              </w:rPr>
              <w:t>王晔</w:t>
            </w:r>
            <w:r w:rsidRPr="008A1AF4">
              <w:rPr>
                <w:rFonts w:ascii="Arial" w:hAnsi="Arial" w:cs="Arial" w:hint="eastAsia"/>
                <w:color w:val="000000"/>
                <w:sz w:val="18"/>
                <w:szCs w:val="18"/>
              </w:rPr>
              <w:t>,</w:t>
            </w:r>
            <w:r w:rsidRPr="008A1AF4">
              <w:rPr>
                <w:rFonts w:ascii="Arial" w:hAnsi="Arial" w:cs="Arial" w:hint="eastAsia"/>
                <w:color w:val="000000"/>
                <w:sz w:val="18"/>
                <w:szCs w:val="18"/>
              </w:rPr>
              <w:t>邹颖与福州泰禾房地产开发有限公司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苏州禾瑞房地产开发有限公司申请诉前财产保全的案件</w:t>
            </w:r>
          </w:p>
        </w:tc>
      </w:tr>
      <w:tr w:rsidR="00D746A5" w:rsidRPr="008A1AF4" w14:paraId="35CA882B" w14:textId="77777777" w:rsidTr="00C444F3">
        <w:trPr>
          <w:cantSplit/>
          <w:trHeight w:val="285"/>
          <w:jc w:val="center"/>
        </w:trPr>
        <w:tc>
          <w:tcPr>
            <w:tcW w:w="1319" w:type="dxa"/>
            <w:noWrap/>
            <w:hideMark/>
          </w:tcPr>
          <w:p w14:paraId="1CF28A83" w14:textId="77777777" w:rsidR="00D746A5" w:rsidRPr="008A1AF4" w:rsidRDefault="00D746A5" w:rsidP="00BA49EE">
            <w:pP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117" w:type="dxa"/>
            <w:noWrap/>
            <w:hideMark/>
          </w:tcPr>
          <w:p w14:paraId="1FB889F3"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2021.10.12</w:t>
            </w:r>
          </w:p>
        </w:tc>
        <w:tc>
          <w:tcPr>
            <w:tcW w:w="1625" w:type="dxa"/>
            <w:noWrap/>
            <w:hideMark/>
          </w:tcPr>
          <w:p w14:paraId="0590F843"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5275</w:t>
            </w:r>
            <w:r w:rsidRPr="008A1AF4">
              <w:rPr>
                <w:rFonts w:ascii="Arial" w:hAnsi="Arial" w:cs="Arial" w:hint="eastAsia"/>
                <w:color w:val="000000"/>
                <w:sz w:val="18"/>
                <w:szCs w:val="18"/>
              </w:rPr>
              <w:t>号</w:t>
            </w:r>
          </w:p>
        </w:tc>
        <w:tc>
          <w:tcPr>
            <w:tcW w:w="2083" w:type="dxa"/>
            <w:noWrap/>
            <w:hideMark/>
          </w:tcPr>
          <w:p w14:paraId="2590D2AC"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484" w:type="dxa"/>
            <w:noWrap/>
            <w:hideMark/>
          </w:tcPr>
          <w:p w14:paraId="3FEECA08"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367,007.00</w:t>
            </w:r>
          </w:p>
        </w:tc>
        <w:tc>
          <w:tcPr>
            <w:tcW w:w="3175" w:type="dxa"/>
            <w:noWrap/>
            <w:hideMark/>
          </w:tcPr>
          <w:p w14:paraId="46C95B90"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09389A16" w14:textId="77777777" w:rsidTr="00C444F3">
        <w:trPr>
          <w:cantSplit/>
          <w:trHeight w:val="285"/>
          <w:jc w:val="center"/>
        </w:trPr>
        <w:tc>
          <w:tcPr>
            <w:tcW w:w="1319" w:type="dxa"/>
            <w:noWrap/>
            <w:hideMark/>
          </w:tcPr>
          <w:p w14:paraId="35D69FD4" w14:textId="77777777" w:rsidR="00D746A5" w:rsidRPr="008A1AF4" w:rsidRDefault="00D746A5" w:rsidP="00BA49EE">
            <w:pP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117" w:type="dxa"/>
            <w:noWrap/>
            <w:hideMark/>
          </w:tcPr>
          <w:p w14:paraId="05BE696D"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2021.10.12</w:t>
            </w:r>
          </w:p>
        </w:tc>
        <w:tc>
          <w:tcPr>
            <w:tcW w:w="1625" w:type="dxa"/>
            <w:noWrap/>
            <w:hideMark/>
          </w:tcPr>
          <w:p w14:paraId="74DF332A"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5276</w:t>
            </w:r>
            <w:r w:rsidRPr="008A1AF4">
              <w:rPr>
                <w:rFonts w:ascii="Arial" w:hAnsi="Arial" w:cs="Arial" w:hint="eastAsia"/>
                <w:color w:val="000000"/>
                <w:sz w:val="18"/>
                <w:szCs w:val="18"/>
              </w:rPr>
              <w:t>号</w:t>
            </w:r>
          </w:p>
        </w:tc>
        <w:tc>
          <w:tcPr>
            <w:tcW w:w="2083" w:type="dxa"/>
            <w:noWrap/>
            <w:hideMark/>
          </w:tcPr>
          <w:p w14:paraId="31BAD7C8"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484" w:type="dxa"/>
            <w:noWrap/>
            <w:hideMark/>
          </w:tcPr>
          <w:p w14:paraId="67F4E181"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309,274.00</w:t>
            </w:r>
          </w:p>
        </w:tc>
        <w:tc>
          <w:tcPr>
            <w:tcW w:w="3175" w:type="dxa"/>
            <w:noWrap/>
            <w:hideMark/>
          </w:tcPr>
          <w:p w14:paraId="387C0780"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0F0EE7A0" w14:textId="77777777" w:rsidTr="00C444F3">
        <w:trPr>
          <w:cantSplit/>
          <w:trHeight w:val="285"/>
          <w:jc w:val="center"/>
        </w:trPr>
        <w:tc>
          <w:tcPr>
            <w:tcW w:w="1319" w:type="dxa"/>
            <w:noWrap/>
            <w:hideMark/>
          </w:tcPr>
          <w:p w14:paraId="5B7BF6A3" w14:textId="77777777" w:rsidR="00D746A5" w:rsidRPr="008A1AF4" w:rsidRDefault="00D746A5" w:rsidP="00BA49EE">
            <w:pP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117" w:type="dxa"/>
            <w:noWrap/>
            <w:hideMark/>
          </w:tcPr>
          <w:p w14:paraId="3DB1B158"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2021.10.12</w:t>
            </w:r>
          </w:p>
        </w:tc>
        <w:tc>
          <w:tcPr>
            <w:tcW w:w="1625" w:type="dxa"/>
            <w:noWrap/>
            <w:hideMark/>
          </w:tcPr>
          <w:p w14:paraId="64ED468C"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5273</w:t>
            </w:r>
            <w:r w:rsidRPr="008A1AF4">
              <w:rPr>
                <w:rFonts w:ascii="Arial" w:hAnsi="Arial" w:cs="Arial" w:hint="eastAsia"/>
                <w:color w:val="000000"/>
                <w:sz w:val="18"/>
                <w:szCs w:val="18"/>
              </w:rPr>
              <w:t>号</w:t>
            </w:r>
          </w:p>
        </w:tc>
        <w:tc>
          <w:tcPr>
            <w:tcW w:w="2083" w:type="dxa"/>
            <w:noWrap/>
            <w:hideMark/>
          </w:tcPr>
          <w:p w14:paraId="7DB850EE"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484" w:type="dxa"/>
            <w:noWrap/>
            <w:hideMark/>
          </w:tcPr>
          <w:p w14:paraId="2305C621"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259,071.00</w:t>
            </w:r>
          </w:p>
        </w:tc>
        <w:tc>
          <w:tcPr>
            <w:tcW w:w="3175" w:type="dxa"/>
            <w:noWrap/>
            <w:hideMark/>
          </w:tcPr>
          <w:p w14:paraId="2F8EA9A5" w14:textId="77777777" w:rsidR="00D746A5" w:rsidRPr="008A1AF4" w:rsidRDefault="00D746A5" w:rsidP="00BA49EE">
            <w:pPr>
              <w:rPr>
                <w:rFonts w:ascii="Arial" w:hAnsi="Arial" w:cs="Arial"/>
                <w:color w:val="000000"/>
                <w:sz w:val="18"/>
                <w:szCs w:val="18"/>
              </w:rPr>
            </w:pPr>
            <w:proofErr w:type="gramStart"/>
            <w:r w:rsidRPr="008A1AF4">
              <w:rPr>
                <w:rFonts w:ascii="Arial" w:hAnsi="Arial" w:cs="Arial" w:hint="eastAsia"/>
                <w:color w:val="000000"/>
                <w:sz w:val="18"/>
                <w:szCs w:val="18"/>
              </w:rPr>
              <w:t>王健泉</w:t>
            </w:r>
            <w:proofErr w:type="gramEnd"/>
            <w:r w:rsidRPr="008A1AF4">
              <w:rPr>
                <w:rFonts w:ascii="Arial" w:hAnsi="Arial" w:cs="Arial" w:hint="eastAsia"/>
                <w:color w:val="000000"/>
                <w:sz w:val="18"/>
                <w:szCs w:val="18"/>
              </w:rPr>
              <w:t>,</w:t>
            </w:r>
            <w:r w:rsidRPr="008A1AF4">
              <w:rPr>
                <w:rFonts w:ascii="Arial" w:hAnsi="Arial" w:cs="Arial" w:hint="eastAsia"/>
                <w:color w:val="000000"/>
                <w:sz w:val="18"/>
                <w:szCs w:val="18"/>
              </w:rPr>
              <w:t>王晔</w:t>
            </w:r>
            <w:r w:rsidRPr="008A1AF4">
              <w:rPr>
                <w:rFonts w:ascii="Arial" w:hAnsi="Arial" w:cs="Arial" w:hint="eastAsia"/>
                <w:color w:val="000000"/>
                <w:sz w:val="18"/>
                <w:szCs w:val="18"/>
              </w:rPr>
              <w:t>,</w:t>
            </w:r>
            <w:r w:rsidRPr="008A1AF4">
              <w:rPr>
                <w:rFonts w:ascii="Arial" w:hAnsi="Arial" w:cs="Arial" w:hint="eastAsia"/>
                <w:color w:val="000000"/>
                <w:sz w:val="18"/>
                <w:szCs w:val="18"/>
              </w:rPr>
              <w:t>邹颖与福州泰禾房地产开发有限公司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苏州禾瑞房地产开发有限公司申请诉前财产保全的案件</w:t>
            </w:r>
          </w:p>
        </w:tc>
      </w:tr>
      <w:tr w:rsidR="00D746A5" w:rsidRPr="008A1AF4" w14:paraId="7BEA9E6B" w14:textId="77777777" w:rsidTr="00C444F3">
        <w:trPr>
          <w:cantSplit/>
          <w:trHeight w:val="285"/>
          <w:jc w:val="center"/>
        </w:trPr>
        <w:tc>
          <w:tcPr>
            <w:tcW w:w="1319" w:type="dxa"/>
            <w:noWrap/>
            <w:hideMark/>
          </w:tcPr>
          <w:p w14:paraId="49D89FF2" w14:textId="77777777" w:rsidR="00D746A5" w:rsidRPr="008A1AF4" w:rsidRDefault="00D746A5" w:rsidP="00BA49EE">
            <w:pP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117" w:type="dxa"/>
            <w:noWrap/>
            <w:hideMark/>
          </w:tcPr>
          <w:p w14:paraId="167CD0F2"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2021.10.12</w:t>
            </w:r>
          </w:p>
        </w:tc>
        <w:tc>
          <w:tcPr>
            <w:tcW w:w="1625" w:type="dxa"/>
            <w:noWrap/>
            <w:hideMark/>
          </w:tcPr>
          <w:p w14:paraId="4D689913"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5272</w:t>
            </w:r>
            <w:r w:rsidRPr="008A1AF4">
              <w:rPr>
                <w:rFonts w:ascii="Arial" w:hAnsi="Arial" w:cs="Arial" w:hint="eastAsia"/>
                <w:color w:val="000000"/>
                <w:sz w:val="18"/>
                <w:szCs w:val="18"/>
              </w:rPr>
              <w:t>号</w:t>
            </w:r>
          </w:p>
        </w:tc>
        <w:tc>
          <w:tcPr>
            <w:tcW w:w="2083" w:type="dxa"/>
            <w:noWrap/>
            <w:hideMark/>
          </w:tcPr>
          <w:p w14:paraId="40C53A7B"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484" w:type="dxa"/>
            <w:noWrap/>
            <w:hideMark/>
          </w:tcPr>
          <w:p w14:paraId="69614C95"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298,097.00</w:t>
            </w:r>
          </w:p>
        </w:tc>
        <w:tc>
          <w:tcPr>
            <w:tcW w:w="3175" w:type="dxa"/>
            <w:noWrap/>
            <w:hideMark/>
          </w:tcPr>
          <w:p w14:paraId="54C3F068"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8A1AF4" w14:paraId="1863E4DD" w14:textId="77777777" w:rsidTr="00C444F3">
        <w:trPr>
          <w:cantSplit/>
          <w:trHeight w:val="285"/>
          <w:jc w:val="center"/>
        </w:trPr>
        <w:tc>
          <w:tcPr>
            <w:tcW w:w="1319" w:type="dxa"/>
            <w:noWrap/>
            <w:hideMark/>
          </w:tcPr>
          <w:p w14:paraId="72CC6A80" w14:textId="77777777" w:rsidR="00D746A5" w:rsidRPr="008A1AF4" w:rsidRDefault="00D746A5" w:rsidP="00BA49EE">
            <w:pPr>
              <w:rPr>
                <w:rFonts w:ascii="Arial" w:hAnsi="Arial" w:cs="Arial"/>
                <w:color w:val="000000"/>
                <w:sz w:val="18"/>
                <w:szCs w:val="18"/>
              </w:rPr>
            </w:pPr>
            <w:proofErr w:type="gramStart"/>
            <w:r w:rsidRPr="008A1AF4">
              <w:rPr>
                <w:rFonts w:ascii="Arial" w:hAnsi="Arial" w:cs="Arial" w:hint="eastAsia"/>
                <w:color w:val="000000"/>
                <w:sz w:val="18"/>
                <w:szCs w:val="18"/>
              </w:rPr>
              <w:t>福州泰禾房地产</w:t>
            </w:r>
            <w:proofErr w:type="gramEnd"/>
          </w:p>
        </w:tc>
        <w:tc>
          <w:tcPr>
            <w:tcW w:w="1117" w:type="dxa"/>
            <w:noWrap/>
            <w:hideMark/>
          </w:tcPr>
          <w:p w14:paraId="271EA59D"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2021.10.12</w:t>
            </w:r>
          </w:p>
        </w:tc>
        <w:tc>
          <w:tcPr>
            <w:tcW w:w="1625" w:type="dxa"/>
            <w:noWrap/>
            <w:hideMark/>
          </w:tcPr>
          <w:p w14:paraId="5DC44E47"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(2021)</w:t>
            </w:r>
            <w:r w:rsidRPr="008A1AF4">
              <w:rPr>
                <w:rFonts w:ascii="Arial" w:hAnsi="Arial" w:cs="Arial" w:hint="eastAsia"/>
                <w:color w:val="000000"/>
                <w:sz w:val="18"/>
                <w:szCs w:val="18"/>
              </w:rPr>
              <w:t>苏</w:t>
            </w:r>
            <w:r w:rsidRPr="008A1AF4">
              <w:rPr>
                <w:rFonts w:ascii="Arial" w:hAnsi="Arial" w:cs="Arial" w:hint="eastAsia"/>
                <w:color w:val="000000"/>
                <w:sz w:val="18"/>
                <w:szCs w:val="18"/>
              </w:rPr>
              <w:t>0506</w:t>
            </w:r>
            <w:r w:rsidRPr="008A1AF4">
              <w:rPr>
                <w:rFonts w:ascii="Arial" w:hAnsi="Arial" w:cs="Arial" w:hint="eastAsia"/>
                <w:color w:val="000000"/>
                <w:sz w:val="18"/>
                <w:szCs w:val="18"/>
              </w:rPr>
              <w:t>执</w:t>
            </w:r>
            <w:r w:rsidRPr="008A1AF4">
              <w:rPr>
                <w:rFonts w:ascii="Arial" w:hAnsi="Arial" w:cs="Arial" w:hint="eastAsia"/>
                <w:color w:val="000000"/>
                <w:sz w:val="18"/>
                <w:szCs w:val="18"/>
              </w:rPr>
              <w:t>5271</w:t>
            </w:r>
            <w:r w:rsidRPr="008A1AF4">
              <w:rPr>
                <w:rFonts w:ascii="Arial" w:hAnsi="Arial" w:cs="Arial" w:hint="eastAsia"/>
                <w:color w:val="000000"/>
                <w:sz w:val="18"/>
                <w:szCs w:val="18"/>
              </w:rPr>
              <w:t>号</w:t>
            </w:r>
          </w:p>
        </w:tc>
        <w:tc>
          <w:tcPr>
            <w:tcW w:w="2083" w:type="dxa"/>
            <w:noWrap/>
            <w:hideMark/>
          </w:tcPr>
          <w:p w14:paraId="4EFBD641"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苏州市吴中区人民法院</w:t>
            </w:r>
          </w:p>
        </w:tc>
        <w:tc>
          <w:tcPr>
            <w:tcW w:w="1484" w:type="dxa"/>
            <w:noWrap/>
            <w:hideMark/>
          </w:tcPr>
          <w:p w14:paraId="2E575B00" w14:textId="77777777" w:rsidR="00D746A5" w:rsidRPr="008A1AF4" w:rsidRDefault="00D746A5" w:rsidP="00BA49EE">
            <w:pPr>
              <w:jc w:val="right"/>
              <w:rPr>
                <w:rFonts w:ascii="Arial" w:hAnsi="Arial" w:cs="Arial"/>
                <w:color w:val="000000"/>
                <w:sz w:val="18"/>
                <w:szCs w:val="18"/>
              </w:rPr>
            </w:pPr>
            <w:r w:rsidRPr="008A1AF4">
              <w:rPr>
                <w:rFonts w:ascii="Arial" w:hAnsi="Arial" w:cs="Arial" w:hint="eastAsia"/>
                <w:color w:val="000000"/>
                <w:sz w:val="18"/>
                <w:szCs w:val="18"/>
              </w:rPr>
              <w:t>301,865.00</w:t>
            </w:r>
          </w:p>
        </w:tc>
        <w:tc>
          <w:tcPr>
            <w:tcW w:w="3175" w:type="dxa"/>
            <w:noWrap/>
            <w:hideMark/>
          </w:tcPr>
          <w:p w14:paraId="684ACB3D" w14:textId="77777777" w:rsidR="00D746A5" w:rsidRPr="008A1AF4" w:rsidRDefault="00D746A5" w:rsidP="00BA49EE">
            <w:pPr>
              <w:rPr>
                <w:rFonts w:ascii="Arial" w:hAnsi="Arial" w:cs="Arial"/>
                <w:color w:val="000000"/>
                <w:sz w:val="18"/>
                <w:szCs w:val="18"/>
              </w:rPr>
            </w:pPr>
            <w:r w:rsidRPr="008A1AF4">
              <w:rPr>
                <w:rFonts w:ascii="Arial" w:hAnsi="Arial" w:cs="Arial" w:hint="eastAsia"/>
                <w:color w:val="000000"/>
                <w:sz w:val="18"/>
                <w:szCs w:val="18"/>
              </w:rPr>
              <w:t>福州泰禾房地产开发有限公司</w:t>
            </w:r>
            <w:r w:rsidRPr="008A1AF4">
              <w:rPr>
                <w:rFonts w:ascii="Arial" w:hAnsi="Arial" w:cs="Arial" w:hint="eastAsia"/>
                <w:color w:val="000000"/>
                <w:sz w:val="18"/>
                <w:szCs w:val="18"/>
              </w:rPr>
              <w:t>,</w:t>
            </w:r>
            <w:r w:rsidRPr="008A1AF4">
              <w:rPr>
                <w:rFonts w:ascii="Arial" w:hAnsi="Arial" w:cs="Arial" w:hint="eastAsia"/>
                <w:color w:val="000000"/>
                <w:sz w:val="18"/>
                <w:szCs w:val="18"/>
              </w:rPr>
              <w:t>苏州禾瑞房地产开发有限公司执行案件</w:t>
            </w:r>
          </w:p>
        </w:tc>
      </w:tr>
      <w:tr w:rsidR="00D746A5" w:rsidRPr="00C768CD" w14:paraId="1E050980" w14:textId="77777777" w:rsidTr="00C444F3">
        <w:trPr>
          <w:cantSplit/>
          <w:trHeight w:val="285"/>
          <w:jc w:val="center"/>
        </w:trPr>
        <w:tc>
          <w:tcPr>
            <w:tcW w:w="1319" w:type="dxa"/>
            <w:noWrap/>
            <w:hideMark/>
          </w:tcPr>
          <w:p w14:paraId="4B4FB5DF"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4C00FFB5"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2021.10.12</w:t>
            </w:r>
          </w:p>
        </w:tc>
        <w:tc>
          <w:tcPr>
            <w:tcW w:w="1625" w:type="dxa"/>
            <w:noWrap/>
            <w:hideMark/>
          </w:tcPr>
          <w:p w14:paraId="5D5E9878"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5278</w:t>
            </w:r>
            <w:r w:rsidRPr="00C768CD">
              <w:rPr>
                <w:rFonts w:ascii="Arial" w:hAnsi="Arial" w:cs="Arial" w:hint="eastAsia"/>
                <w:color w:val="000000"/>
                <w:sz w:val="18"/>
                <w:szCs w:val="18"/>
              </w:rPr>
              <w:t>号</w:t>
            </w:r>
          </w:p>
        </w:tc>
        <w:tc>
          <w:tcPr>
            <w:tcW w:w="2083" w:type="dxa"/>
            <w:noWrap/>
            <w:hideMark/>
          </w:tcPr>
          <w:p w14:paraId="110C2C02"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1B00F83C"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237,561.00</w:t>
            </w:r>
          </w:p>
        </w:tc>
        <w:tc>
          <w:tcPr>
            <w:tcW w:w="3175" w:type="dxa"/>
            <w:noWrap/>
            <w:hideMark/>
          </w:tcPr>
          <w:p w14:paraId="0F3FCF6C"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计益斌与苏州禾瑞房地产开发有限公司申请诉前财产保全的案件</w:t>
            </w:r>
          </w:p>
        </w:tc>
      </w:tr>
      <w:tr w:rsidR="00D746A5" w:rsidRPr="00C768CD" w14:paraId="181304DF" w14:textId="77777777" w:rsidTr="00C444F3">
        <w:trPr>
          <w:cantSplit/>
          <w:trHeight w:val="285"/>
          <w:jc w:val="center"/>
        </w:trPr>
        <w:tc>
          <w:tcPr>
            <w:tcW w:w="1319" w:type="dxa"/>
            <w:noWrap/>
            <w:hideMark/>
          </w:tcPr>
          <w:p w14:paraId="424A2DDF"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32CE8A98"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2021.10.12</w:t>
            </w:r>
          </w:p>
        </w:tc>
        <w:tc>
          <w:tcPr>
            <w:tcW w:w="1625" w:type="dxa"/>
            <w:noWrap/>
            <w:hideMark/>
          </w:tcPr>
          <w:p w14:paraId="38A7C71B"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5277</w:t>
            </w:r>
            <w:r w:rsidRPr="00C768CD">
              <w:rPr>
                <w:rFonts w:ascii="Arial" w:hAnsi="Arial" w:cs="Arial" w:hint="eastAsia"/>
                <w:color w:val="000000"/>
                <w:sz w:val="18"/>
                <w:szCs w:val="18"/>
              </w:rPr>
              <w:t>号</w:t>
            </w:r>
          </w:p>
        </w:tc>
        <w:tc>
          <w:tcPr>
            <w:tcW w:w="2083" w:type="dxa"/>
            <w:noWrap/>
            <w:hideMark/>
          </w:tcPr>
          <w:p w14:paraId="178E2124"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429A1CBF"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322,349.00</w:t>
            </w:r>
          </w:p>
        </w:tc>
        <w:tc>
          <w:tcPr>
            <w:tcW w:w="3175" w:type="dxa"/>
            <w:noWrap/>
            <w:hideMark/>
          </w:tcPr>
          <w:p w14:paraId="2D4DADD8"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苏州禾瑞房地产开发有限公司执行案件</w:t>
            </w:r>
          </w:p>
        </w:tc>
      </w:tr>
      <w:tr w:rsidR="00D746A5" w:rsidRPr="00C768CD" w14:paraId="582DD8A6" w14:textId="77777777" w:rsidTr="00C444F3">
        <w:trPr>
          <w:cantSplit/>
          <w:trHeight w:val="285"/>
          <w:jc w:val="center"/>
        </w:trPr>
        <w:tc>
          <w:tcPr>
            <w:tcW w:w="1319" w:type="dxa"/>
            <w:noWrap/>
            <w:hideMark/>
          </w:tcPr>
          <w:p w14:paraId="2CAEAAD7"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43DCCD0D"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2021.10.12</w:t>
            </w:r>
          </w:p>
        </w:tc>
        <w:tc>
          <w:tcPr>
            <w:tcW w:w="1625" w:type="dxa"/>
            <w:noWrap/>
            <w:hideMark/>
          </w:tcPr>
          <w:p w14:paraId="08B3487D"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5279</w:t>
            </w:r>
            <w:r w:rsidRPr="00C768CD">
              <w:rPr>
                <w:rFonts w:ascii="Arial" w:hAnsi="Arial" w:cs="Arial" w:hint="eastAsia"/>
                <w:color w:val="000000"/>
                <w:sz w:val="18"/>
                <w:szCs w:val="18"/>
              </w:rPr>
              <w:t>号</w:t>
            </w:r>
          </w:p>
        </w:tc>
        <w:tc>
          <w:tcPr>
            <w:tcW w:w="2083" w:type="dxa"/>
            <w:noWrap/>
            <w:hideMark/>
          </w:tcPr>
          <w:p w14:paraId="60F091F0"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081B9CAD"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317,667.00</w:t>
            </w:r>
          </w:p>
        </w:tc>
        <w:tc>
          <w:tcPr>
            <w:tcW w:w="3175" w:type="dxa"/>
            <w:noWrap/>
            <w:hideMark/>
          </w:tcPr>
          <w:p w14:paraId="26564F53"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苏州禾瑞房地产开发有限公司执行案件</w:t>
            </w:r>
          </w:p>
        </w:tc>
      </w:tr>
      <w:tr w:rsidR="00D746A5" w:rsidRPr="00C768CD" w14:paraId="3F189468" w14:textId="77777777" w:rsidTr="00C444F3">
        <w:trPr>
          <w:cantSplit/>
          <w:trHeight w:val="285"/>
          <w:jc w:val="center"/>
        </w:trPr>
        <w:tc>
          <w:tcPr>
            <w:tcW w:w="1319" w:type="dxa"/>
            <w:noWrap/>
            <w:hideMark/>
          </w:tcPr>
          <w:p w14:paraId="71DD4CAA"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51D31955"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2021.10.12</w:t>
            </w:r>
          </w:p>
        </w:tc>
        <w:tc>
          <w:tcPr>
            <w:tcW w:w="1625" w:type="dxa"/>
            <w:noWrap/>
            <w:hideMark/>
          </w:tcPr>
          <w:p w14:paraId="2A7FAA39"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5280</w:t>
            </w:r>
            <w:r w:rsidRPr="00C768CD">
              <w:rPr>
                <w:rFonts w:ascii="Arial" w:hAnsi="Arial" w:cs="Arial" w:hint="eastAsia"/>
                <w:color w:val="000000"/>
                <w:sz w:val="18"/>
                <w:szCs w:val="18"/>
              </w:rPr>
              <w:t>号</w:t>
            </w:r>
          </w:p>
        </w:tc>
        <w:tc>
          <w:tcPr>
            <w:tcW w:w="2083" w:type="dxa"/>
            <w:noWrap/>
            <w:hideMark/>
          </w:tcPr>
          <w:p w14:paraId="7EB20619"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0EA0F288"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345,785.00</w:t>
            </w:r>
          </w:p>
        </w:tc>
        <w:tc>
          <w:tcPr>
            <w:tcW w:w="3175" w:type="dxa"/>
            <w:noWrap/>
            <w:hideMark/>
          </w:tcPr>
          <w:p w14:paraId="4F851236"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苏州禾瑞房地产开发有限公司执行案件</w:t>
            </w:r>
          </w:p>
        </w:tc>
      </w:tr>
      <w:tr w:rsidR="00D746A5" w:rsidRPr="00C768CD" w14:paraId="2FEF5866" w14:textId="77777777" w:rsidTr="00C444F3">
        <w:trPr>
          <w:cantSplit/>
          <w:trHeight w:val="285"/>
          <w:jc w:val="center"/>
        </w:trPr>
        <w:tc>
          <w:tcPr>
            <w:tcW w:w="1319" w:type="dxa"/>
            <w:noWrap/>
            <w:hideMark/>
          </w:tcPr>
          <w:p w14:paraId="2D023E1D"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4A159A54"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2021.10.12</w:t>
            </w:r>
          </w:p>
        </w:tc>
        <w:tc>
          <w:tcPr>
            <w:tcW w:w="1625" w:type="dxa"/>
            <w:noWrap/>
            <w:hideMark/>
          </w:tcPr>
          <w:p w14:paraId="39CE6068"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5379</w:t>
            </w:r>
            <w:r w:rsidRPr="00C768CD">
              <w:rPr>
                <w:rFonts w:ascii="Arial" w:hAnsi="Arial" w:cs="Arial" w:hint="eastAsia"/>
                <w:color w:val="000000"/>
                <w:sz w:val="18"/>
                <w:szCs w:val="18"/>
              </w:rPr>
              <w:t>号</w:t>
            </w:r>
          </w:p>
        </w:tc>
        <w:tc>
          <w:tcPr>
            <w:tcW w:w="2083" w:type="dxa"/>
            <w:noWrap/>
            <w:hideMark/>
          </w:tcPr>
          <w:p w14:paraId="3D555218"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0D3B342B"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331,592.00</w:t>
            </w:r>
          </w:p>
        </w:tc>
        <w:tc>
          <w:tcPr>
            <w:tcW w:w="3175" w:type="dxa"/>
            <w:noWrap/>
            <w:hideMark/>
          </w:tcPr>
          <w:p w14:paraId="334D1A1B" w14:textId="77777777" w:rsidR="00D746A5" w:rsidRPr="00C768CD" w:rsidRDefault="00D746A5" w:rsidP="00BA49EE">
            <w:pPr>
              <w:rPr>
                <w:rFonts w:ascii="Arial" w:hAnsi="Arial" w:cs="Arial"/>
                <w:color w:val="000000"/>
                <w:sz w:val="18"/>
                <w:szCs w:val="18"/>
              </w:rPr>
            </w:pPr>
          </w:p>
        </w:tc>
      </w:tr>
      <w:tr w:rsidR="00D746A5" w:rsidRPr="00C768CD" w14:paraId="7C3B5940" w14:textId="77777777" w:rsidTr="00C444F3">
        <w:trPr>
          <w:cantSplit/>
          <w:trHeight w:val="285"/>
          <w:jc w:val="center"/>
        </w:trPr>
        <w:tc>
          <w:tcPr>
            <w:tcW w:w="1319" w:type="dxa"/>
            <w:noWrap/>
            <w:hideMark/>
          </w:tcPr>
          <w:p w14:paraId="0C1F0BB0"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lastRenderedPageBreak/>
              <w:t>福州泰禾房地产</w:t>
            </w:r>
            <w:proofErr w:type="gramEnd"/>
          </w:p>
        </w:tc>
        <w:tc>
          <w:tcPr>
            <w:tcW w:w="1117" w:type="dxa"/>
            <w:noWrap/>
            <w:hideMark/>
          </w:tcPr>
          <w:p w14:paraId="1E100F1E"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6920C3DE"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5378</w:t>
            </w:r>
            <w:r w:rsidRPr="00C768CD">
              <w:rPr>
                <w:rFonts w:ascii="Arial" w:hAnsi="Arial" w:cs="Arial" w:hint="eastAsia"/>
                <w:color w:val="000000"/>
                <w:sz w:val="18"/>
                <w:szCs w:val="18"/>
              </w:rPr>
              <w:t>号</w:t>
            </w:r>
          </w:p>
        </w:tc>
        <w:tc>
          <w:tcPr>
            <w:tcW w:w="2083" w:type="dxa"/>
            <w:noWrap/>
            <w:hideMark/>
          </w:tcPr>
          <w:p w14:paraId="290710EA"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0F209EC1"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268,913.00</w:t>
            </w:r>
          </w:p>
        </w:tc>
        <w:tc>
          <w:tcPr>
            <w:tcW w:w="3175" w:type="dxa"/>
            <w:noWrap/>
            <w:hideMark/>
          </w:tcPr>
          <w:p w14:paraId="7176F900"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王健泉</w:t>
            </w:r>
            <w:proofErr w:type="gramEnd"/>
            <w:r w:rsidRPr="00C768CD">
              <w:rPr>
                <w:rFonts w:ascii="Arial" w:hAnsi="Arial" w:cs="Arial" w:hint="eastAsia"/>
                <w:color w:val="000000"/>
                <w:sz w:val="18"/>
                <w:szCs w:val="18"/>
              </w:rPr>
              <w:t>,</w:t>
            </w:r>
            <w:r w:rsidRPr="00C768CD">
              <w:rPr>
                <w:rFonts w:ascii="Arial" w:hAnsi="Arial" w:cs="Arial" w:hint="eastAsia"/>
                <w:color w:val="000000"/>
                <w:sz w:val="18"/>
                <w:szCs w:val="18"/>
              </w:rPr>
              <w:t>王晔</w:t>
            </w:r>
            <w:r w:rsidRPr="00C768CD">
              <w:rPr>
                <w:rFonts w:ascii="Arial" w:hAnsi="Arial" w:cs="Arial" w:hint="eastAsia"/>
                <w:color w:val="000000"/>
                <w:sz w:val="18"/>
                <w:szCs w:val="18"/>
              </w:rPr>
              <w:t>,</w:t>
            </w:r>
            <w:r w:rsidRPr="00C768CD">
              <w:rPr>
                <w:rFonts w:ascii="Arial" w:hAnsi="Arial" w:cs="Arial" w:hint="eastAsia"/>
                <w:color w:val="000000"/>
                <w:sz w:val="18"/>
                <w:szCs w:val="18"/>
              </w:rPr>
              <w:t>邹颖与福州泰禾房地产开发有限公司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苏州禾瑞房地产开发有限公司申请诉前财产保全的案件</w:t>
            </w:r>
          </w:p>
        </w:tc>
      </w:tr>
      <w:tr w:rsidR="00D746A5" w:rsidRPr="00C768CD" w14:paraId="32B4A5A5" w14:textId="77777777" w:rsidTr="00C444F3">
        <w:trPr>
          <w:cantSplit/>
          <w:trHeight w:val="285"/>
          <w:jc w:val="center"/>
        </w:trPr>
        <w:tc>
          <w:tcPr>
            <w:tcW w:w="1319" w:type="dxa"/>
            <w:noWrap/>
            <w:hideMark/>
          </w:tcPr>
          <w:p w14:paraId="0BDBEDF4"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0F446D4E"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4F21FDA3"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5358</w:t>
            </w:r>
            <w:r w:rsidRPr="00C768CD">
              <w:rPr>
                <w:rFonts w:ascii="Arial" w:hAnsi="Arial" w:cs="Arial" w:hint="eastAsia"/>
                <w:color w:val="000000"/>
                <w:sz w:val="18"/>
                <w:szCs w:val="18"/>
              </w:rPr>
              <w:t>号</w:t>
            </w:r>
          </w:p>
        </w:tc>
        <w:tc>
          <w:tcPr>
            <w:tcW w:w="2083" w:type="dxa"/>
            <w:noWrap/>
            <w:hideMark/>
          </w:tcPr>
          <w:p w14:paraId="660C27CF"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7B6028FB"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320,539.00</w:t>
            </w:r>
          </w:p>
        </w:tc>
        <w:tc>
          <w:tcPr>
            <w:tcW w:w="3175" w:type="dxa"/>
            <w:noWrap/>
            <w:hideMark/>
          </w:tcPr>
          <w:p w14:paraId="33111DE5" w14:textId="77777777" w:rsidR="00D746A5" w:rsidRPr="00C768CD" w:rsidRDefault="00D746A5" w:rsidP="00BA49EE">
            <w:pPr>
              <w:rPr>
                <w:rFonts w:ascii="Arial" w:hAnsi="Arial" w:cs="Arial"/>
                <w:color w:val="000000"/>
                <w:sz w:val="18"/>
                <w:szCs w:val="18"/>
              </w:rPr>
            </w:pPr>
            <w:r w:rsidRPr="00CC20C3">
              <w:rPr>
                <w:rFonts w:ascii="Arial" w:hAnsi="Arial" w:cs="Arial"/>
                <w:color w:val="000000"/>
                <w:sz w:val="18"/>
                <w:szCs w:val="18"/>
              </w:rPr>
              <w:t>——</w:t>
            </w:r>
          </w:p>
        </w:tc>
      </w:tr>
      <w:tr w:rsidR="00D746A5" w:rsidRPr="00C768CD" w14:paraId="468FB8D3" w14:textId="77777777" w:rsidTr="00C444F3">
        <w:trPr>
          <w:cantSplit/>
          <w:trHeight w:val="285"/>
          <w:jc w:val="center"/>
        </w:trPr>
        <w:tc>
          <w:tcPr>
            <w:tcW w:w="1319" w:type="dxa"/>
            <w:noWrap/>
            <w:hideMark/>
          </w:tcPr>
          <w:p w14:paraId="57438168"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53C86426"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49B6D8D3"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5357</w:t>
            </w:r>
            <w:r w:rsidRPr="00C768CD">
              <w:rPr>
                <w:rFonts w:ascii="Arial" w:hAnsi="Arial" w:cs="Arial" w:hint="eastAsia"/>
                <w:color w:val="000000"/>
                <w:sz w:val="18"/>
                <w:szCs w:val="18"/>
              </w:rPr>
              <w:t>号</w:t>
            </w:r>
          </w:p>
        </w:tc>
        <w:tc>
          <w:tcPr>
            <w:tcW w:w="2083" w:type="dxa"/>
            <w:noWrap/>
            <w:hideMark/>
          </w:tcPr>
          <w:p w14:paraId="06A8FA63"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1B9A5260"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308,282.00</w:t>
            </w:r>
          </w:p>
        </w:tc>
        <w:tc>
          <w:tcPr>
            <w:tcW w:w="3175" w:type="dxa"/>
            <w:noWrap/>
            <w:hideMark/>
          </w:tcPr>
          <w:p w14:paraId="0A56FF60" w14:textId="77777777" w:rsidR="00D746A5" w:rsidRPr="00C768CD" w:rsidRDefault="00D746A5" w:rsidP="00BA49EE">
            <w:pPr>
              <w:rPr>
                <w:rFonts w:ascii="Arial" w:hAnsi="Arial" w:cs="Arial"/>
                <w:color w:val="000000"/>
                <w:sz w:val="18"/>
                <w:szCs w:val="18"/>
              </w:rPr>
            </w:pPr>
            <w:r w:rsidRPr="00CC20C3">
              <w:rPr>
                <w:rFonts w:ascii="Arial" w:hAnsi="Arial" w:cs="Arial"/>
                <w:color w:val="000000"/>
                <w:sz w:val="18"/>
                <w:szCs w:val="18"/>
              </w:rPr>
              <w:t>——</w:t>
            </w:r>
          </w:p>
        </w:tc>
      </w:tr>
      <w:tr w:rsidR="00D746A5" w:rsidRPr="00C768CD" w14:paraId="077F6D55" w14:textId="77777777" w:rsidTr="00C444F3">
        <w:trPr>
          <w:cantSplit/>
          <w:trHeight w:val="285"/>
          <w:jc w:val="center"/>
        </w:trPr>
        <w:tc>
          <w:tcPr>
            <w:tcW w:w="1319" w:type="dxa"/>
            <w:noWrap/>
            <w:hideMark/>
          </w:tcPr>
          <w:p w14:paraId="12B26447"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60BDA14D"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65E1F8F0"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5356</w:t>
            </w:r>
            <w:r w:rsidRPr="00C768CD">
              <w:rPr>
                <w:rFonts w:ascii="Arial" w:hAnsi="Arial" w:cs="Arial" w:hint="eastAsia"/>
                <w:color w:val="000000"/>
                <w:sz w:val="18"/>
                <w:szCs w:val="18"/>
              </w:rPr>
              <w:t>号</w:t>
            </w:r>
          </w:p>
        </w:tc>
        <w:tc>
          <w:tcPr>
            <w:tcW w:w="2083" w:type="dxa"/>
            <w:noWrap/>
            <w:hideMark/>
          </w:tcPr>
          <w:p w14:paraId="2917F398"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16E8D0FC"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267,020.00</w:t>
            </w:r>
          </w:p>
        </w:tc>
        <w:tc>
          <w:tcPr>
            <w:tcW w:w="3175" w:type="dxa"/>
            <w:noWrap/>
            <w:hideMark/>
          </w:tcPr>
          <w:p w14:paraId="7CA600F3"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王健泉</w:t>
            </w:r>
            <w:proofErr w:type="gramEnd"/>
            <w:r w:rsidRPr="00C768CD">
              <w:rPr>
                <w:rFonts w:ascii="Arial" w:hAnsi="Arial" w:cs="Arial" w:hint="eastAsia"/>
                <w:color w:val="000000"/>
                <w:sz w:val="18"/>
                <w:szCs w:val="18"/>
              </w:rPr>
              <w:t>,</w:t>
            </w:r>
            <w:r w:rsidRPr="00C768CD">
              <w:rPr>
                <w:rFonts w:ascii="Arial" w:hAnsi="Arial" w:cs="Arial" w:hint="eastAsia"/>
                <w:color w:val="000000"/>
                <w:sz w:val="18"/>
                <w:szCs w:val="18"/>
              </w:rPr>
              <w:t>王晔</w:t>
            </w:r>
            <w:r w:rsidRPr="00C768CD">
              <w:rPr>
                <w:rFonts w:ascii="Arial" w:hAnsi="Arial" w:cs="Arial" w:hint="eastAsia"/>
                <w:color w:val="000000"/>
                <w:sz w:val="18"/>
                <w:szCs w:val="18"/>
              </w:rPr>
              <w:t>,</w:t>
            </w:r>
            <w:r w:rsidRPr="00C768CD">
              <w:rPr>
                <w:rFonts w:ascii="Arial" w:hAnsi="Arial" w:cs="Arial" w:hint="eastAsia"/>
                <w:color w:val="000000"/>
                <w:sz w:val="18"/>
                <w:szCs w:val="18"/>
              </w:rPr>
              <w:t>邹颖与福州泰禾房地产开发有限公司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苏州禾瑞房地产开发有限公司申请诉前财产保全的案件</w:t>
            </w:r>
          </w:p>
        </w:tc>
      </w:tr>
      <w:tr w:rsidR="00D746A5" w:rsidRPr="00C768CD" w14:paraId="05DFB00E" w14:textId="77777777" w:rsidTr="00C444F3">
        <w:trPr>
          <w:cantSplit/>
          <w:trHeight w:val="285"/>
          <w:jc w:val="center"/>
        </w:trPr>
        <w:tc>
          <w:tcPr>
            <w:tcW w:w="1319" w:type="dxa"/>
            <w:noWrap/>
            <w:hideMark/>
          </w:tcPr>
          <w:p w14:paraId="3E91FD84"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01B78E2B"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79D5B998"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5377</w:t>
            </w:r>
            <w:r w:rsidRPr="00C768CD">
              <w:rPr>
                <w:rFonts w:ascii="Arial" w:hAnsi="Arial" w:cs="Arial" w:hint="eastAsia"/>
                <w:color w:val="000000"/>
                <w:sz w:val="18"/>
                <w:szCs w:val="18"/>
              </w:rPr>
              <w:t>号</w:t>
            </w:r>
          </w:p>
        </w:tc>
        <w:tc>
          <w:tcPr>
            <w:tcW w:w="2083" w:type="dxa"/>
            <w:noWrap/>
            <w:hideMark/>
          </w:tcPr>
          <w:p w14:paraId="173E0258"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40ECB9C5"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330,583.00</w:t>
            </w:r>
          </w:p>
        </w:tc>
        <w:tc>
          <w:tcPr>
            <w:tcW w:w="3175" w:type="dxa"/>
            <w:noWrap/>
            <w:hideMark/>
          </w:tcPr>
          <w:p w14:paraId="549F7F33" w14:textId="77777777" w:rsidR="00D746A5" w:rsidRPr="00C768CD" w:rsidRDefault="00D746A5" w:rsidP="00BA49EE">
            <w:pPr>
              <w:rPr>
                <w:rFonts w:ascii="Arial" w:hAnsi="Arial" w:cs="Arial"/>
                <w:color w:val="000000"/>
                <w:sz w:val="18"/>
                <w:szCs w:val="18"/>
              </w:rPr>
            </w:pPr>
            <w:r w:rsidRPr="007363A3">
              <w:rPr>
                <w:rFonts w:ascii="Arial" w:hAnsi="Arial" w:cs="Arial"/>
                <w:color w:val="000000"/>
                <w:sz w:val="18"/>
                <w:szCs w:val="18"/>
              </w:rPr>
              <w:t>——</w:t>
            </w:r>
          </w:p>
        </w:tc>
      </w:tr>
      <w:tr w:rsidR="00D746A5" w:rsidRPr="00C768CD" w14:paraId="13B5A891" w14:textId="77777777" w:rsidTr="00C444F3">
        <w:trPr>
          <w:cantSplit/>
          <w:trHeight w:val="285"/>
          <w:jc w:val="center"/>
        </w:trPr>
        <w:tc>
          <w:tcPr>
            <w:tcW w:w="1319" w:type="dxa"/>
            <w:noWrap/>
            <w:hideMark/>
          </w:tcPr>
          <w:p w14:paraId="7171CB78"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3597B840"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18843A42"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5369</w:t>
            </w:r>
            <w:r w:rsidRPr="00C768CD">
              <w:rPr>
                <w:rFonts w:ascii="Arial" w:hAnsi="Arial" w:cs="Arial" w:hint="eastAsia"/>
                <w:color w:val="000000"/>
                <w:sz w:val="18"/>
                <w:szCs w:val="18"/>
              </w:rPr>
              <w:t>号</w:t>
            </w:r>
          </w:p>
        </w:tc>
        <w:tc>
          <w:tcPr>
            <w:tcW w:w="2083" w:type="dxa"/>
            <w:noWrap/>
            <w:hideMark/>
          </w:tcPr>
          <w:p w14:paraId="23BBA2A3"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705B0494"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332,244.00</w:t>
            </w:r>
          </w:p>
        </w:tc>
        <w:tc>
          <w:tcPr>
            <w:tcW w:w="3175" w:type="dxa"/>
            <w:noWrap/>
            <w:hideMark/>
          </w:tcPr>
          <w:p w14:paraId="6ECB98E6" w14:textId="77777777" w:rsidR="00D746A5" w:rsidRPr="00C768CD" w:rsidRDefault="00D746A5" w:rsidP="00BA49EE">
            <w:pPr>
              <w:rPr>
                <w:rFonts w:ascii="Arial" w:hAnsi="Arial" w:cs="Arial"/>
                <w:color w:val="000000"/>
                <w:sz w:val="18"/>
                <w:szCs w:val="18"/>
              </w:rPr>
            </w:pPr>
            <w:r w:rsidRPr="007363A3">
              <w:rPr>
                <w:rFonts w:ascii="Arial" w:hAnsi="Arial" w:cs="Arial"/>
                <w:color w:val="000000"/>
                <w:sz w:val="18"/>
                <w:szCs w:val="18"/>
              </w:rPr>
              <w:t>——</w:t>
            </w:r>
          </w:p>
        </w:tc>
      </w:tr>
      <w:tr w:rsidR="00D746A5" w:rsidRPr="00C768CD" w14:paraId="51485DDB" w14:textId="77777777" w:rsidTr="00C444F3">
        <w:trPr>
          <w:cantSplit/>
          <w:trHeight w:val="285"/>
          <w:jc w:val="center"/>
        </w:trPr>
        <w:tc>
          <w:tcPr>
            <w:tcW w:w="1319" w:type="dxa"/>
            <w:noWrap/>
            <w:hideMark/>
          </w:tcPr>
          <w:p w14:paraId="3B1083A4"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0396F091"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509790D0"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5376</w:t>
            </w:r>
            <w:r w:rsidRPr="00C768CD">
              <w:rPr>
                <w:rFonts w:ascii="Arial" w:hAnsi="Arial" w:cs="Arial" w:hint="eastAsia"/>
                <w:color w:val="000000"/>
                <w:sz w:val="18"/>
                <w:szCs w:val="18"/>
              </w:rPr>
              <w:t>号</w:t>
            </w:r>
          </w:p>
        </w:tc>
        <w:tc>
          <w:tcPr>
            <w:tcW w:w="2083" w:type="dxa"/>
            <w:noWrap/>
            <w:hideMark/>
          </w:tcPr>
          <w:p w14:paraId="619B66DC"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21C5E3F6"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496,400.00</w:t>
            </w:r>
          </w:p>
        </w:tc>
        <w:tc>
          <w:tcPr>
            <w:tcW w:w="3175" w:type="dxa"/>
            <w:noWrap/>
            <w:hideMark/>
          </w:tcPr>
          <w:p w14:paraId="3FC70645"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苏州禾瑞房地产开发有限公司执行案件</w:t>
            </w:r>
          </w:p>
        </w:tc>
      </w:tr>
      <w:tr w:rsidR="00D746A5" w:rsidRPr="00C768CD" w14:paraId="5B4E1983" w14:textId="77777777" w:rsidTr="00C444F3">
        <w:trPr>
          <w:cantSplit/>
          <w:trHeight w:val="285"/>
          <w:jc w:val="center"/>
        </w:trPr>
        <w:tc>
          <w:tcPr>
            <w:tcW w:w="1319" w:type="dxa"/>
            <w:noWrap/>
            <w:hideMark/>
          </w:tcPr>
          <w:p w14:paraId="60457DC3"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64F68E8F"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61C7F34A"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5374</w:t>
            </w:r>
            <w:r w:rsidRPr="00C768CD">
              <w:rPr>
                <w:rFonts w:ascii="Arial" w:hAnsi="Arial" w:cs="Arial" w:hint="eastAsia"/>
                <w:color w:val="000000"/>
                <w:sz w:val="18"/>
                <w:szCs w:val="18"/>
              </w:rPr>
              <w:t>号</w:t>
            </w:r>
          </w:p>
        </w:tc>
        <w:tc>
          <w:tcPr>
            <w:tcW w:w="2083" w:type="dxa"/>
            <w:noWrap/>
            <w:hideMark/>
          </w:tcPr>
          <w:p w14:paraId="4ECD5AF0"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37268919"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349,601.00</w:t>
            </w:r>
          </w:p>
        </w:tc>
        <w:tc>
          <w:tcPr>
            <w:tcW w:w="3175" w:type="dxa"/>
            <w:noWrap/>
            <w:hideMark/>
          </w:tcPr>
          <w:p w14:paraId="5C664ABD" w14:textId="77777777" w:rsidR="00D746A5" w:rsidRPr="00C768CD" w:rsidRDefault="00D746A5" w:rsidP="00BA49EE">
            <w:pPr>
              <w:rPr>
                <w:rFonts w:ascii="Arial" w:hAnsi="Arial" w:cs="Arial"/>
                <w:color w:val="000000"/>
                <w:sz w:val="18"/>
                <w:szCs w:val="18"/>
              </w:rPr>
            </w:pPr>
            <w:r w:rsidRPr="00B0670B">
              <w:rPr>
                <w:rFonts w:ascii="Arial" w:hAnsi="Arial" w:cs="Arial"/>
                <w:color w:val="000000"/>
                <w:sz w:val="18"/>
                <w:szCs w:val="18"/>
              </w:rPr>
              <w:t>——</w:t>
            </w:r>
          </w:p>
        </w:tc>
      </w:tr>
      <w:tr w:rsidR="00D746A5" w:rsidRPr="00C768CD" w14:paraId="2460DD42" w14:textId="77777777" w:rsidTr="00C444F3">
        <w:trPr>
          <w:cantSplit/>
          <w:trHeight w:val="285"/>
          <w:jc w:val="center"/>
        </w:trPr>
        <w:tc>
          <w:tcPr>
            <w:tcW w:w="1319" w:type="dxa"/>
            <w:noWrap/>
            <w:hideMark/>
          </w:tcPr>
          <w:p w14:paraId="5E35A329"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4AC13D4D"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725991E7"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5375</w:t>
            </w:r>
            <w:r w:rsidRPr="00C768CD">
              <w:rPr>
                <w:rFonts w:ascii="Arial" w:hAnsi="Arial" w:cs="Arial" w:hint="eastAsia"/>
                <w:color w:val="000000"/>
                <w:sz w:val="18"/>
                <w:szCs w:val="18"/>
              </w:rPr>
              <w:t>号</w:t>
            </w:r>
          </w:p>
        </w:tc>
        <w:tc>
          <w:tcPr>
            <w:tcW w:w="2083" w:type="dxa"/>
            <w:noWrap/>
            <w:hideMark/>
          </w:tcPr>
          <w:p w14:paraId="713F5070"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24FDCCE7"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344,276.00</w:t>
            </w:r>
          </w:p>
        </w:tc>
        <w:tc>
          <w:tcPr>
            <w:tcW w:w="3175" w:type="dxa"/>
            <w:noWrap/>
            <w:hideMark/>
          </w:tcPr>
          <w:p w14:paraId="37AA8945" w14:textId="77777777" w:rsidR="00D746A5" w:rsidRPr="00C768CD" w:rsidRDefault="00D746A5" w:rsidP="00BA49EE">
            <w:pPr>
              <w:rPr>
                <w:rFonts w:ascii="Arial" w:hAnsi="Arial" w:cs="Arial"/>
                <w:color w:val="000000"/>
                <w:sz w:val="18"/>
                <w:szCs w:val="18"/>
              </w:rPr>
            </w:pPr>
            <w:r w:rsidRPr="00B0670B">
              <w:rPr>
                <w:rFonts w:ascii="Arial" w:hAnsi="Arial" w:cs="Arial"/>
                <w:color w:val="000000"/>
                <w:sz w:val="18"/>
                <w:szCs w:val="18"/>
              </w:rPr>
              <w:t>——</w:t>
            </w:r>
          </w:p>
        </w:tc>
      </w:tr>
      <w:tr w:rsidR="00D746A5" w:rsidRPr="00C768CD" w14:paraId="66A1B5BC" w14:textId="77777777" w:rsidTr="00C444F3">
        <w:trPr>
          <w:cantSplit/>
          <w:trHeight w:val="285"/>
          <w:jc w:val="center"/>
        </w:trPr>
        <w:tc>
          <w:tcPr>
            <w:tcW w:w="1319" w:type="dxa"/>
            <w:noWrap/>
            <w:hideMark/>
          </w:tcPr>
          <w:p w14:paraId="3314E181"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431BD201"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1D54366C"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5384</w:t>
            </w:r>
            <w:r w:rsidRPr="00C768CD">
              <w:rPr>
                <w:rFonts w:ascii="Arial" w:hAnsi="Arial" w:cs="Arial" w:hint="eastAsia"/>
                <w:color w:val="000000"/>
                <w:sz w:val="18"/>
                <w:szCs w:val="18"/>
              </w:rPr>
              <w:t>号</w:t>
            </w:r>
          </w:p>
        </w:tc>
        <w:tc>
          <w:tcPr>
            <w:tcW w:w="2083" w:type="dxa"/>
            <w:noWrap/>
            <w:hideMark/>
          </w:tcPr>
          <w:p w14:paraId="42B8A0B4"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3FFA0091"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344,592.00</w:t>
            </w:r>
          </w:p>
        </w:tc>
        <w:tc>
          <w:tcPr>
            <w:tcW w:w="3175" w:type="dxa"/>
            <w:noWrap/>
            <w:hideMark/>
          </w:tcPr>
          <w:p w14:paraId="74F49915" w14:textId="77777777" w:rsidR="00D746A5" w:rsidRPr="00C768CD" w:rsidRDefault="00D746A5" w:rsidP="00BA49EE">
            <w:pPr>
              <w:rPr>
                <w:rFonts w:ascii="Arial" w:hAnsi="Arial" w:cs="Arial"/>
                <w:color w:val="000000"/>
                <w:sz w:val="18"/>
                <w:szCs w:val="18"/>
              </w:rPr>
            </w:pPr>
            <w:r w:rsidRPr="00B0670B">
              <w:rPr>
                <w:rFonts w:ascii="Arial" w:hAnsi="Arial" w:cs="Arial"/>
                <w:color w:val="000000"/>
                <w:sz w:val="18"/>
                <w:szCs w:val="18"/>
              </w:rPr>
              <w:t>——</w:t>
            </w:r>
          </w:p>
        </w:tc>
      </w:tr>
      <w:tr w:rsidR="00D746A5" w:rsidRPr="00C768CD" w14:paraId="4049ED22" w14:textId="77777777" w:rsidTr="00C444F3">
        <w:trPr>
          <w:cantSplit/>
          <w:trHeight w:val="285"/>
          <w:jc w:val="center"/>
        </w:trPr>
        <w:tc>
          <w:tcPr>
            <w:tcW w:w="1319" w:type="dxa"/>
            <w:noWrap/>
            <w:hideMark/>
          </w:tcPr>
          <w:p w14:paraId="64C5D7EB"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14F93E6C"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38DC65DD"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5383</w:t>
            </w:r>
            <w:r w:rsidRPr="00C768CD">
              <w:rPr>
                <w:rFonts w:ascii="Arial" w:hAnsi="Arial" w:cs="Arial" w:hint="eastAsia"/>
                <w:color w:val="000000"/>
                <w:sz w:val="18"/>
                <w:szCs w:val="18"/>
              </w:rPr>
              <w:t>号</w:t>
            </w:r>
          </w:p>
        </w:tc>
        <w:tc>
          <w:tcPr>
            <w:tcW w:w="2083" w:type="dxa"/>
            <w:noWrap/>
            <w:hideMark/>
          </w:tcPr>
          <w:p w14:paraId="7A3CA4B3"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038769EE"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345,908.00</w:t>
            </w:r>
          </w:p>
        </w:tc>
        <w:tc>
          <w:tcPr>
            <w:tcW w:w="3175" w:type="dxa"/>
            <w:noWrap/>
            <w:hideMark/>
          </w:tcPr>
          <w:p w14:paraId="7CF78F85" w14:textId="77777777" w:rsidR="00D746A5" w:rsidRPr="00C768CD" w:rsidRDefault="00D746A5" w:rsidP="00BA49EE">
            <w:pPr>
              <w:rPr>
                <w:rFonts w:ascii="Arial" w:hAnsi="Arial" w:cs="Arial"/>
                <w:color w:val="000000"/>
                <w:sz w:val="18"/>
                <w:szCs w:val="18"/>
              </w:rPr>
            </w:pPr>
            <w:r w:rsidRPr="00B0670B">
              <w:rPr>
                <w:rFonts w:ascii="Arial" w:hAnsi="Arial" w:cs="Arial"/>
                <w:color w:val="000000"/>
                <w:sz w:val="18"/>
                <w:szCs w:val="18"/>
              </w:rPr>
              <w:t>——</w:t>
            </w:r>
          </w:p>
        </w:tc>
      </w:tr>
      <w:tr w:rsidR="00D746A5" w:rsidRPr="00C768CD" w14:paraId="754CEAB8" w14:textId="77777777" w:rsidTr="00C444F3">
        <w:trPr>
          <w:cantSplit/>
          <w:trHeight w:val="285"/>
          <w:jc w:val="center"/>
        </w:trPr>
        <w:tc>
          <w:tcPr>
            <w:tcW w:w="1319" w:type="dxa"/>
            <w:noWrap/>
            <w:hideMark/>
          </w:tcPr>
          <w:p w14:paraId="6F1B0917"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7B38AC17"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482EEE8F"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5382</w:t>
            </w:r>
            <w:r w:rsidRPr="00C768CD">
              <w:rPr>
                <w:rFonts w:ascii="Arial" w:hAnsi="Arial" w:cs="Arial" w:hint="eastAsia"/>
                <w:color w:val="000000"/>
                <w:sz w:val="18"/>
                <w:szCs w:val="18"/>
              </w:rPr>
              <w:t>号</w:t>
            </w:r>
          </w:p>
        </w:tc>
        <w:tc>
          <w:tcPr>
            <w:tcW w:w="2083" w:type="dxa"/>
            <w:noWrap/>
            <w:hideMark/>
          </w:tcPr>
          <w:p w14:paraId="4B82B5B2"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70814E05"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337,368.00</w:t>
            </w:r>
          </w:p>
        </w:tc>
        <w:tc>
          <w:tcPr>
            <w:tcW w:w="3175" w:type="dxa"/>
            <w:noWrap/>
            <w:hideMark/>
          </w:tcPr>
          <w:p w14:paraId="2B9B0649" w14:textId="77777777" w:rsidR="00D746A5" w:rsidRPr="00C768CD" w:rsidRDefault="00D746A5" w:rsidP="00BA49EE">
            <w:pPr>
              <w:rPr>
                <w:rFonts w:ascii="Arial" w:hAnsi="Arial" w:cs="Arial"/>
                <w:color w:val="000000"/>
                <w:sz w:val="18"/>
                <w:szCs w:val="18"/>
              </w:rPr>
            </w:pPr>
            <w:r w:rsidRPr="00B0670B">
              <w:rPr>
                <w:rFonts w:ascii="Arial" w:hAnsi="Arial" w:cs="Arial"/>
                <w:color w:val="000000"/>
                <w:sz w:val="18"/>
                <w:szCs w:val="18"/>
              </w:rPr>
              <w:t>——</w:t>
            </w:r>
          </w:p>
        </w:tc>
      </w:tr>
      <w:tr w:rsidR="00D746A5" w:rsidRPr="00C768CD" w14:paraId="3BA1EB1E" w14:textId="77777777" w:rsidTr="00C444F3">
        <w:trPr>
          <w:cantSplit/>
          <w:trHeight w:val="285"/>
          <w:jc w:val="center"/>
        </w:trPr>
        <w:tc>
          <w:tcPr>
            <w:tcW w:w="1319" w:type="dxa"/>
            <w:noWrap/>
            <w:hideMark/>
          </w:tcPr>
          <w:p w14:paraId="22D58AA2"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75343101"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6E48F07E"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5381</w:t>
            </w:r>
            <w:r w:rsidRPr="00C768CD">
              <w:rPr>
                <w:rFonts w:ascii="Arial" w:hAnsi="Arial" w:cs="Arial" w:hint="eastAsia"/>
                <w:color w:val="000000"/>
                <w:sz w:val="18"/>
                <w:szCs w:val="18"/>
              </w:rPr>
              <w:t>号</w:t>
            </w:r>
          </w:p>
        </w:tc>
        <w:tc>
          <w:tcPr>
            <w:tcW w:w="2083" w:type="dxa"/>
            <w:noWrap/>
            <w:hideMark/>
          </w:tcPr>
          <w:p w14:paraId="7F3EF8CC"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2DDBA106"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331,798.00</w:t>
            </w:r>
          </w:p>
        </w:tc>
        <w:tc>
          <w:tcPr>
            <w:tcW w:w="3175" w:type="dxa"/>
            <w:noWrap/>
            <w:hideMark/>
          </w:tcPr>
          <w:p w14:paraId="5DBD20D8" w14:textId="77777777" w:rsidR="00D746A5" w:rsidRPr="00C768CD" w:rsidRDefault="00D746A5" w:rsidP="00BA49EE">
            <w:pPr>
              <w:rPr>
                <w:rFonts w:ascii="Arial" w:hAnsi="Arial" w:cs="Arial"/>
                <w:color w:val="000000"/>
                <w:sz w:val="18"/>
                <w:szCs w:val="18"/>
              </w:rPr>
            </w:pPr>
            <w:r w:rsidRPr="00B0670B">
              <w:rPr>
                <w:rFonts w:ascii="Arial" w:hAnsi="Arial" w:cs="Arial"/>
                <w:color w:val="000000"/>
                <w:sz w:val="18"/>
                <w:szCs w:val="18"/>
              </w:rPr>
              <w:t>——</w:t>
            </w:r>
          </w:p>
        </w:tc>
      </w:tr>
      <w:tr w:rsidR="00D746A5" w:rsidRPr="00C768CD" w14:paraId="16D5D897" w14:textId="77777777" w:rsidTr="00C444F3">
        <w:trPr>
          <w:cantSplit/>
          <w:trHeight w:val="285"/>
          <w:jc w:val="center"/>
        </w:trPr>
        <w:tc>
          <w:tcPr>
            <w:tcW w:w="1319" w:type="dxa"/>
            <w:noWrap/>
            <w:hideMark/>
          </w:tcPr>
          <w:p w14:paraId="4DC59FE9"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31948875"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2A43D00A"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5368</w:t>
            </w:r>
            <w:r w:rsidRPr="00C768CD">
              <w:rPr>
                <w:rFonts w:ascii="Arial" w:hAnsi="Arial" w:cs="Arial" w:hint="eastAsia"/>
                <w:color w:val="000000"/>
                <w:sz w:val="18"/>
                <w:szCs w:val="18"/>
              </w:rPr>
              <w:t>号</w:t>
            </w:r>
          </w:p>
        </w:tc>
        <w:tc>
          <w:tcPr>
            <w:tcW w:w="2083" w:type="dxa"/>
            <w:noWrap/>
            <w:hideMark/>
          </w:tcPr>
          <w:p w14:paraId="0690D9D1"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7E00D3A8"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361,141.00</w:t>
            </w:r>
          </w:p>
        </w:tc>
        <w:tc>
          <w:tcPr>
            <w:tcW w:w="3175" w:type="dxa"/>
            <w:noWrap/>
            <w:hideMark/>
          </w:tcPr>
          <w:p w14:paraId="00C4BEBC" w14:textId="77777777" w:rsidR="00D746A5" w:rsidRPr="00C768CD" w:rsidRDefault="00D746A5" w:rsidP="00BA49EE">
            <w:pPr>
              <w:rPr>
                <w:rFonts w:ascii="Arial" w:hAnsi="Arial" w:cs="Arial"/>
                <w:color w:val="000000"/>
                <w:sz w:val="18"/>
                <w:szCs w:val="18"/>
              </w:rPr>
            </w:pPr>
            <w:r w:rsidRPr="00B0670B">
              <w:rPr>
                <w:rFonts w:ascii="Arial" w:hAnsi="Arial" w:cs="Arial"/>
                <w:color w:val="000000"/>
                <w:sz w:val="18"/>
                <w:szCs w:val="18"/>
              </w:rPr>
              <w:t>——</w:t>
            </w:r>
          </w:p>
        </w:tc>
      </w:tr>
      <w:tr w:rsidR="00D746A5" w:rsidRPr="00C768CD" w14:paraId="5A119157" w14:textId="77777777" w:rsidTr="00C444F3">
        <w:trPr>
          <w:cantSplit/>
          <w:trHeight w:val="285"/>
          <w:jc w:val="center"/>
        </w:trPr>
        <w:tc>
          <w:tcPr>
            <w:tcW w:w="1319" w:type="dxa"/>
            <w:noWrap/>
            <w:hideMark/>
          </w:tcPr>
          <w:p w14:paraId="24E2C55E"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2ABA6215"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4B5180EE"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5367</w:t>
            </w:r>
            <w:r w:rsidRPr="00C768CD">
              <w:rPr>
                <w:rFonts w:ascii="Arial" w:hAnsi="Arial" w:cs="Arial" w:hint="eastAsia"/>
                <w:color w:val="000000"/>
                <w:sz w:val="18"/>
                <w:szCs w:val="18"/>
              </w:rPr>
              <w:t>号</w:t>
            </w:r>
          </w:p>
        </w:tc>
        <w:tc>
          <w:tcPr>
            <w:tcW w:w="2083" w:type="dxa"/>
            <w:noWrap/>
            <w:hideMark/>
          </w:tcPr>
          <w:p w14:paraId="10CBFC9F"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7CA72CEF"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359,025.00</w:t>
            </w:r>
          </w:p>
        </w:tc>
        <w:tc>
          <w:tcPr>
            <w:tcW w:w="3175" w:type="dxa"/>
            <w:noWrap/>
            <w:hideMark/>
          </w:tcPr>
          <w:p w14:paraId="3473D079" w14:textId="77777777" w:rsidR="00D746A5" w:rsidRPr="00C768CD" w:rsidRDefault="00D746A5" w:rsidP="00BA49EE">
            <w:pPr>
              <w:rPr>
                <w:rFonts w:ascii="Arial" w:hAnsi="Arial" w:cs="Arial"/>
                <w:color w:val="000000"/>
                <w:sz w:val="18"/>
                <w:szCs w:val="18"/>
              </w:rPr>
            </w:pPr>
            <w:r w:rsidRPr="00B0670B">
              <w:rPr>
                <w:rFonts w:ascii="Arial" w:hAnsi="Arial" w:cs="Arial"/>
                <w:color w:val="000000"/>
                <w:sz w:val="18"/>
                <w:szCs w:val="18"/>
              </w:rPr>
              <w:t>——</w:t>
            </w:r>
          </w:p>
        </w:tc>
      </w:tr>
      <w:tr w:rsidR="00D746A5" w:rsidRPr="00C768CD" w14:paraId="72AD6CD1" w14:textId="77777777" w:rsidTr="00C444F3">
        <w:trPr>
          <w:cantSplit/>
          <w:trHeight w:val="285"/>
          <w:jc w:val="center"/>
        </w:trPr>
        <w:tc>
          <w:tcPr>
            <w:tcW w:w="1319" w:type="dxa"/>
            <w:noWrap/>
            <w:hideMark/>
          </w:tcPr>
          <w:p w14:paraId="6F019935"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2B5F87F5"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0AEF85AB"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5373</w:t>
            </w:r>
            <w:r w:rsidRPr="00C768CD">
              <w:rPr>
                <w:rFonts w:ascii="Arial" w:hAnsi="Arial" w:cs="Arial" w:hint="eastAsia"/>
                <w:color w:val="000000"/>
                <w:sz w:val="18"/>
                <w:szCs w:val="18"/>
              </w:rPr>
              <w:t>号</w:t>
            </w:r>
          </w:p>
        </w:tc>
        <w:tc>
          <w:tcPr>
            <w:tcW w:w="2083" w:type="dxa"/>
            <w:noWrap/>
            <w:hideMark/>
          </w:tcPr>
          <w:p w14:paraId="21E7A56C"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4EC1F1D5"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340,799.00</w:t>
            </w:r>
          </w:p>
        </w:tc>
        <w:tc>
          <w:tcPr>
            <w:tcW w:w="3175" w:type="dxa"/>
            <w:noWrap/>
            <w:hideMark/>
          </w:tcPr>
          <w:p w14:paraId="01674ACE" w14:textId="77777777" w:rsidR="00D746A5" w:rsidRPr="00C768CD" w:rsidRDefault="00D746A5" w:rsidP="00BA49EE">
            <w:pPr>
              <w:rPr>
                <w:rFonts w:ascii="Arial" w:hAnsi="Arial" w:cs="Arial"/>
                <w:color w:val="000000"/>
                <w:sz w:val="18"/>
                <w:szCs w:val="18"/>
              </w:rPr>
            </w:pPr>
            <w:r w:rsidRPr="00B0670B">
              <w:rPr>
                <w:rFonts w:ascii="Arial" w:hAnsi="Arial" w:cs="Arial"/>
                <w:color w:val="000000"/>
                <w:sz w:val="18"/>
                <w:szCs w:val="18"/>
              </w:rPr>
              <w:t>——</w:t>
            </w:r>
          </w:p>
        </w:tc>
      </w:tr>
      <w:tr w:rsidR="00D746A5" w:rsidRPr="00C768CD" w14:paraId="70FB2971" w14:textId="77777777" w:rsidTr="00C444F3">
        <w:trPr>
          <w:cantSplit/>
          <w:trHeight w:val="285"/>
          <w:jc w:val="center"/>
        </w:trPr>
        <w:tc>
          <w:tcPr>
            <w:tcW w:w="1319" w:type="dxa"/>
            <w:noWrap/>
            <w:hideMark/>
          </w:tcPr>
          <w:p w14:paraId="02347FAC"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33129E29"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6C4A58F8"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5372</w:t>
            </w:r>
            <w:r w:rsidRPr="00C768CD">
              <w:rPr>
                <w:rFonts w:ascii="Arial" w:hAnsi="Arial" w:cs="Arial" w:hint="eastAsia"/>
                <w:color w:val="000000"/>
                <w:sz w:val="18"/>
                <w:szCs w:val="18"/>
              </w:rPr>
              <w:t>号</w:t>
            </w:r>
          </w:p>
        </w:tc>
        <w:tc>
          <w:tcPr>
            <w:tcW w:w="2083" w:type="dxa"/>
            <w:noWrap/>
            <w:hideMark/>
          </w:tcPr>
          <w:p w14:paraId="7B441D46"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7F23F7F1"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263,301.00</w:t>
            </w:r>
          </w:p>
        </w:tc>
        <w:tc>
          <w:tcPr>
            <w:tcW w:w="3175" w:type="dxa"/>
            <w:noWrap/>
            <w:hideMark/>
          </w:tcPr>
          <w:p w14:paraId="21EBDFF3"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王健泉</w:t>
            </w:r>
            <w:proofErr w:type="gramEnd"/>
            <w:r w:rsidRPr="00C768CD">
              <w:rPr>
                <w:rFonts w:ascii="Arial" w:hAnsi="Arial" w:cs="Arial" w:hint="eastAsia"/>
                <w:color w:val="000000"/>
                <w:sz w:val="18"/>
                <w:szCs w:val="18"/>
              </w:rPr>
              <w:t>,</w:t>
            </w:r>
            <w:r w:rsidRPr="00C768CD">
              <w:rPr>
                <w:rFonts w:ascii="Arial" w:hAnsi="Arial" w:cs="Arial" w:hint="eastAsia"/>
                <w:color w:val="000000"/>
                <w:sz w:val="18"/>
                <w:szCs w:val="18"/>
              </w:rPr>
              <w:t>王晔</w:t>
            </w:r>
            <w:r w:rsidRPr="00C768CD">
              <w:rPr>
                <w:rFonts w:ascii="Arial" w:hAnsi="Arial" w:cs="Arial" w:hint="eastAsia"/>
                <w:color w:val="000000"/>
                <w:sz w:val="18"/>
                <w:szCs w:val="18"/>
              </w:rPr>
              <w:t>,</w:t>
            </w:r>
            <w:r w:rsidRPr="00C768CD">
              <w:rPr>
                <w:rFonts w:ascii="Arial" w:hAnsi="Arial" w:cs="Arial" w:hint="eastAsia"/>
                <w:color w:val="000000"/>
                <w:sz w:val="18"/>
                <w:szCs w:val="18"/>
              </w:rPr>
              <w:t>邹颖与福州泰禾房地产开发有限公司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苏州禾瑞房地产开发有限公司申请诉前财产保全的案件</w:t>
            </w:r>
          </w:p>
        </w:tc>
      </w:tr>
      <w:tr w:rsidR="00D746A5" w:rsidRPr="00C768CD" w14:paraId="01AD2481" w14:textId="77777777" w:rsidTr="00C444F3">
        <w:trPr>
          <w:cantSplit/>
          <w:trHeight w:val="285"/>
          <w:jc w:val="center"/>
        </w:trPr>
        <w:tc>
          <w:tcPr>
            <w:tcW w:w="1319" w:type="dxa"/>
            <w:noWrap/>
            <w:hideMark/>
          </w:tcPr>
          <w:p w14:paraId="6E71CEC8"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1F16BCE1"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4658BEB5"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5364</w:t>
            </w:r>
            <w:r w:rsidRPr="00C768CD">
              <w:rPr>
                <w:rFonts w:ascii="Arial" w:hAnsi="Arial" w:cs="Arial" w:hint="eastAsia"/>
                <w:color w:val="000000"/>
                <w:sz w:val="18"/>
                <w:szCs w:val="18"/>
              </w:rPr>
              <w:t>号</w:t>
            </w:r>
          </w:p>
        </w:tc>
        <w:tc>
          <w:tcPr>
            <w:tcW w:w="2083" w:type="dxa"/>
            <w:noWrap/>
            <w:hideMark/>
          </w:tcPr>
          <w:p w14:paraId="5598FDB8"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694A5F1F"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346,291.00</w:t>
            </w:r>
          </w:p>
        </w:tc>
        <w:tc>
          <w:tcPr>
            <w:tcW w:w="3175" w:type="dxa"/>
            <w:noWrap/>
            <w:hideMark/>
          </w:tcPr>
          <w:p w14:paraId="65301BF3" w14:textId="77777777" w:rsidR="00D746A5" w:rsidRPr="00C768CD" w:rsidRDefault="00D746A5" w:rsidP="00BA49EE">
            <w:pPr>
              <w:rPr>
                <w:rFonts w:ascii="Arial" w:hAnsi="Arial" w:cs="Arial"/>
                <w:color w:val="000000"/>
                <w:sz w:val="18"/>
                <w:szCs w:val="18"/>
              </w:rPr>
            </w:pPr>
            <w:r w:rsidRPr="00D54FC3">
              <w:rPr>
                <w:rFonts w:ascii="Arial" w:hAnsi="Arial" w:cs="Arial"/>
                <w:color w:val="000000"/>
                <w:sz w:val="18"/>
                <w:szCs w:val="18"/>
              </w:rPr>
              <w:t>——</w:t>
            </w:r>
          </w:p>
        </w:tc>
      </w:tr>
      <w:tr w:rsidR="00D746A5" w:rsidRPr="00C768CD" w14:paraId="3C1FFD4F" w14:textId="77777777" w:rsidTr="00C444F3">
        <w:trPr>
          <w:cantSplit/>
          <w:trHeight w:val="285"/>
          <w:jc w:val="center"/>
        </w:trPr>
        <w:tc>
          <w:tcPr>
            <w:tcW w:w="1319" w:type="dxa"/>
            <w:noWrap/>
            <w:hideMark/>
          </w:tcPr>
          <w:p w14:paraId="6A5E1990"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3707AC11"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3C60D13B"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5371</w:t>
            </w:r>
            <w:r w:rsidRPr="00C768CD">
              <w:rPr>
                <w:rFonts w:ascii="Arial" w:hAnsi="Arial" w:cs="Arial" w:hint="eastAsia"/>
                <w:color w:val="000000"/>
                <w:sz w:val="18"/>
                <w:szCs w:val="18"/>
              </w:rPr>
              <w:t>号</w:t>
            </w:r>
          </w:p>
        </w:tc>
        <w:tc>
          <w:tcPr>
            <w:tcW w:w="2083" w:type="dxa"/>
            <w:noWrap/>
            <w:hideMark/>
          </w:tcPr>
          <w:p w14:paraId="6947A217"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7C224E81"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364,523.00</w:t>
            </w:r>
          </w:p>
        </w:tc>
        <w:tc>
          <w:tcPr>
            <w:tcW w:w="3175" w:type="dxa"/>
            <w:noWrap/>
            <w:hideMark/>
          </w:tcPr>
          <w:p w14:paraId="4B2A9842" w14:textId="77777777" w:rsidR="00D746A5" w:rsidRPr="00C768CD" w:rsidRDefault="00D746A5" w:rsidP="00BA49EE">
            <w:pPr>
              <w:rPr>
                <w:rFonts w:ascii="Arial" w:hAnsi="Arial" w:cs="Arial"/>
                <w:color w:val="000000"/>
                <w:sz w:val="18"/>
                <w:szCs w:val="18"/>
              </w:rPr>
            </w:pPr>
            <w:r w:rsidRPr="00D54FC3">
              <w:rPr>
                <w:rFonts w:ascii="Arial" w:hAnsi="Arial" w:cs="Arial"/>
                <w:color w:val="000000"/>
                <w:sz w:val="18"/>
                <w:szCs w:val="18"/>
              </w:rPr>
              <w:t>——</w:t>
            </w:r>
          </w:p>
        </w:tc>
      </w:tr>
      <w:tr w:rsidR="00D746A5" w:rsidRPr="00C768CD" w14:paraId="590A62EF" w14:textId="77777777" w:rsidTr="00C444F3">
        <w:trPr>
          <w:cantSplit/>
          <w:trHeight w:val="285"/>
          <w:jc w:val="center"/>
        </w:trPr>
        <w:tc>
          <w:tcPr>
            <w:tcW w:w="1319" w:type="dxa"/>
            <w:noWrap/>
            <w:hideMark/>
          </w:tcPr>
          <w:p w14:paraId="324597AB"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lastRenderedPageBreak/>
              <w:t>福州泰禾房地产</w:t>
            </w:r>
            <w:proofErr w:type="gramEnd"/>
          </w:p>
        </w:tc>
        <w:tc>
          <w:tcPr>
            <w:tcW w:w="1117" w:type="dxa"/>
            <w:noWrap/>
            <w:hideMark/>
          </w:tcPr>
          <w:p w14:paraId="32D8380A"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2BEAA4F6"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5366</w:t>
            </w:r>
            <w:r w:rsidRPr="00C768CD">
              <w:rPr>
                <w:rFonts w:ascii="Arial" w:hAnsi="Arial" w:cs="Arial" w:hint="eastAsia"/>
                <w:color w:val="000000"/>
                <w:sz w:val="18"/>
                <w:szCs w:val="18"/>
              </w:rPr>
              <w:t>号</w:t>
            </w:r>
          </w:p>
        </w:tc>
        <w:tc>
          <w:tcPr>
            <w:tcW w:w="2083" w:type="dxa"/>
            <w:noWrap/>
            <w:hideMark/>
          </w:tcPr>
          <w:p w14:paraId="63C73639"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6C782622"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355,000.00</w:t>
            </w:r>
          </w:p>
        </w:tc>
        <w:tc>
          <w:tcPr>
            <w:tcW w:w="3175" w:type="dxa"/>
            <w:noWrap/>
            <w:hideMark/>
          </w:tcPr>
          <w:p w14:paraId="585BE91A" w14:textId="77777777" w:rsidR="00D746A5" w:rsidRPr="00C768CD" w:rsidRDefault="00D746A5" w:rsidP="00BA49EE">
            <w:pPr>
              <w:rPr>
                <w:rFonts w:ascii="Arial" w:hAnsi="Arial" w:cs="Arial"/>
                <w:color w:val="000000"/>
                <w:sz w:val="18"/>
                <w:szCs w:val="18"/>
              </w:rPr>
            </w:pPr>
            <w:r w:rsidRPr="00D54FC3">
              <w:rPr>
                <w:rFonts w:ascii="Arial" w:hAnsi="Arial" w:cs="Arial"/>
                <w:color w:val="000000"/>
                <w:sz w:val="18"/>
                <w:szCs w:val="18"/>
              </w:rPr>
              <w:t>——</w:t>
            </w:r>
          </w:p>
        </w:tc>
      </w:tr>
      <w:tr w:rsidR="00D746A5" w:rsidRPr="00C768CD" w14:paraId="71C39D25" w14:textId="77777777" w:rsidTr="00C444F3">
        <w:trPr>
          <w:cantSplit/>
          <w:trHeight w:val="285"/>
          <w:jc w:val="center"/>
        </w:trPr>
        <w:tc>
          <w:tcPr>
            <w:tcW w:w="1319" w:type="dxa"/>
            <w:noWrap/>
            <w:hideMark/>
          </w:tcPr>
          <w:p w14:paraId="7E825884"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698ABD28"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0A879574"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5365</w:t>
            </w:r>
            <w:r w:rsidRPr="00C768CD">
              <w:rPr>
                <w:rFonts w:ascii="Arial" w:hAnsi="Arial" w:cs="Arial" w:hint="eastAsia"/>
                <w:color w:val="000000"/>
                <w:sz w:val="18"/>
                <w:szCs w:val="18"/>
              </w:rPr>
              <w:t>号</w:t>
            </w:r>
          </w:p>
        </w:tc>
        <w:tc>
          <w:tcPr>
            <w:tcW w:w="2083" w:type="dxa"/>
            <w:noWrap/>
            <w:hideMark/>
          </w:tcPr>
          <w:p w14:paraId="0E7D4887"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77541E29"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352,354.00</w:t>
            </w:r>
          </w:p>
        </w:tc>
        <w:tc>
          <w:tcPr>
            <w:tcW w:w="3175" w:type="dxa"/>
            <w:noWrap/>
            <w:hideMark/>
          </w:tcPr>
          <w:p w14:paraId="7115F0CB" w14:textId="77777777" w:rsidR="00D746A5" w:rsidRPr="00C768CD" w:rsidRDefault="00D746A5" w:rsidP="00BA49EE">
            <w:pPr>
              <w:rPr>
                <w:rFonts w:ascii="Arial" w:hAnsi="Arial" w:cs="Arial"/>
                <w:color w:val="000000"/>
                <w:sz w:val="18"/>
                <w:szCs w:val="18"/>
              </w:rPr>
            </w:pPr>
            <w:r w:rsidRPr="00D54FC3">
              <w:rPr>
                <w:rFonts w:ascii="Arial" w:hAnsi="Arial" w:cs="Arial"/>
                <w:color w:val="000000"/>
                <w:sz w:val="18"/>
                <w:szCs w:val="18"/>
              </w:rPr>
              <w:t>——</w:t>
            </w:r>
          </w:p>
        </w:tc>
      </w:tr>
      <w:tr w:rsidR="00D746A5" w:rsidRPr="00C768CD" w14:paraId="483F7252" w14:textId="77777777" w:rsidTr="00C444F3">
        <w:trPr>
          <w:cantSplit/>
          <w:trHeight w:val="285"/>
          <w:jc w:val="center"/>
        </w:trPr>
        <w:tc>
          <w:tcPr>
            <w:tcW w:w="1319" w:type="dxa"/>
            <w:noWrap/>
            <w:hideMark/>
          </w:tcPr>
          <w:p w14:paraId="787088F4"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1042E3DE"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712C6C6D"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5362</w:t>
            </w:r>
            <w:r w:rsidRPr="00C768CD">
              <w:rPr>
                <w:rFonts w:ascii="Arial" w:hAnsi="Arial" w:cs="Arial" w:hint="eastAsia"/>
                <w:color w:val="000000"/>
                <w:sz w:val="18"/>
                <w:szCs w:val="18"/>
              </w:rPr>
              <w:t>号</w:t>
            </w:r>
          </w:p>
        </w:tc>
        <w:tc>
          <w:tcPr>
            <w:tcW w:w="2083" w:type="dxa"/>
            <w:noWrap/>
            <w:hideMark/>
          </w:tcPr>
          <w:p w14:paraId="504874F4"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06BB8917"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259,717.00</w:t>
            </w:r>
          </w:p>
        </w:tc>
        <w:tc>
          <w:tcPr>
            <w:tcW w:w="3175" w:type="dxa"/>
            <w:noWrap/>
            <w:hideMark/>
          </w:tcPr>
          <w:p w14:paraId="6386DFAA"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王健泉</w:t>
            </w:r>
            <w:proofErr w:type="gramEnd"/>
            <w:r w:rsidRPr="00C768CD">
              <w:rPr>
                <w:rFonts w:ascii="Arial" w:hAnsi="Arial" w:cs="Arial" w:hint="eastAsia"/>
                <w:color w:val="000000"/>
                <w:sz w:val="18"/>
                <w:szCs w:val="18"/>
              </w:rPr>
              <w:t>,</w:t>
            </w:r>
            <w:r w:rsidRPr="00C768CD">
              <w:rPr>
                <w:rFonts w:ascii="Arial" w:hAnsi="Arial" w:cs="Arial" w:hint="eastAsia"/>
                <w:color w:val="000000"/>
                <w:sz w:val="18"/>
                <w:szCs w:val="18"/>
              </w:rPr>
              <w:t>王晔</w:t>
            </w:r>
            <w:r w:rsidRPr="00C768CD">
              <w:rPr>
                <w:rFonts w:ascii="Arial" w:hAnsi="Arial" w:cs="Arial" w:hint="eastAsia"/>
                <w:color w:val="000000"/>
                <w:sz w:val="18"/>
                <w:szCs w:val="18"/>
              </w:rPr>
              <w:t>,</w:t>
            </w:r>
            <w:r w:rsidRPr="00C768CD">
              <w:rPr>
                <w:rFonts w:ascii="Arial" w:hAnsi="Arial" w:cs="Arial" w:hint="eastAsia"/>
                <w:color w:val="000000"/>
                <w:sz w:val="18"/>
                <w:szCs w:val="18"/>
              </w:rPr>
              <w:t>邹颖与福州泰禾房地产开发有限公司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苏州禾瑞房地产开发有限公司申请诉前财产保全的案件</w:t>
            </w:r>
          </w:p>
        </w:tc>
      </w:tr>
      <w:tr w:rsidR="00D746A5" w:rsidRPr="00C768CD" w14:paraId="1D036C82" w14:textId="77777777" w:rsidTr="00C444F3">
        <w:trPr>
          <w:cantSplit/>
          <w:trHeight w:val="285"/>
          <w:jc w:val="center"/>
        </w:trPr>
        <w:tc>
          <w:tcPr>
            <w:tcW w:w="1319" w:type="dxa"/>
            <w:noWrap/>
            <w:hideMark/>
          </w:tcPr>
          <w:p w14:paraId="45118D67"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4D6A8B8C"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0B785F9E"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5363</w:t>
            </w:r>
            <w:r w:rsidRPr="00C768CD">
              <w:rPr>
                <w:rFonts w:ascii="Arial" w:hAnsi="Arial" w:cs="Arial" w:hint="eastAsia"/>
                <w:color w:val="000000"/>
                <w:sz w:val="18"/>
                <w:szCs w:val="18"/>
              </w:rPr>
              <w:t>号</w:t>
            </w:r>
          </w:p>
        </w:tc>
        <w:tc>
          <w:tcPr>
            <w:tcW w:w="2083" w:type="dxa"/>
            <w:noWrap/>
            <w:hideMark/>
          </w:tcPr>
          <w:p w14:paraId="23F8D723"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1C623009"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255,393.00</w:t>
            </w:r>
          </w:p>
        </w:tc>
        <w:tc>
          <w:tcPr>
            <w:tcW w:w="3175" w:type="dxa"/>
            <w:noWrap/>
            <w:hideMark/>
          </w:tcPr>
          <w:p w14:paraId="7DD98655"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王健泉</w:t>
            </w:r>
            <w:proofErr w:type="gramEnd"/>
            <w:r w:rsidRPr="00C768CD">
              <w:rPr>
                <w:rFonts w:ascii="Arial" w:hAnsi="Arial" w:cs="Arial" w:hint="eastAsia"/>
                <w:color w:val="000000"/>
                <w:sz w:val="18"/>
                <w:szCs w:val="18"/>
              </w:rPr>
              <w:t>,</w:t>
            </w:r>
            <w:r w:rsidRPr="00C768CD">
              <w:rPr>
                <w:rFonts w:ascii="Arial" w:hAnsi="Arial" w:cs="Arial" w:hint="eastAsia"/>
                <w:color w:val="000000"/>
                <w:sz w:val="18"/>
                <w:szCs w:val="18"/>
              </w:rPr>
              <w:t>王晔</w:t>
            </w:r>
            <w:r w:rsidRPr="00C768CD">
              <w:rPr>
                <w:rFonts w:ascii="Arial" w:hAnsi="Arial" w:cs="Arial" w:hint="eastAsia"/>
                <w:color w:val="000000"/>
                <w:sz w:val="18"/>
                <w:szCs w:val="18"/>
              </w:rPr>
              <w:t>,</w:t>
            </w:r>
            <w:r w:rsidRPr="00C768CD">
              <w:rPr>
                <w:rFonts w:ascii="Arial" w:hAnsi="Arial" w:cs="Arial" w:hint="eastAsia"/>
                <w:color w:val="000000"/>
                <w:sz w:val="18"/>
                <w:szCs w:val="18"/>
              </w:rPr>
              <w:t>邹颖与福州泰禾房地产开发有限公司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苏州禾瑞房地产开发有限公司申请诉前财产保全的案件</w:t>
            </w:r>
          </w:p>
        </w:tc>
      </w:tr>
      <w:tr w:rsidR="00D746A5" w:rsidRPr="00C768CD" w14:paraId="3916C6FA" w14:textId="77777777" w:rsidTr="00C444F3">
        <w:trPr>
          <w:cantSplit/>
          <w:trHeight w:val="285"/>
          <w:jc w:val="center"/>
        </w:trPr>
        <w:tc>
          <w:tcPr>
            <w:tcW w:w="1319" w:type="dxa"/>
            <w:noWrap/>
            <w:hideMark/>
          </w:tcPr>
          <w:p w14:paraId="276673FF"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207CBD07"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6C6C82A4"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5360</w:t>
            </w:r>
            <w:r w:rsidRPr="00C768CD">
              <w:rPr>
                <w:rFonts w:ascii="Arial" w:hAnsi="Arial" w:cs="Arial" w:hint="eastAsia"/>
                <w:color w:val="000000"/>
                <w:sz w:val="18"/>
                <w:szCs w:val="18"/>
              </w:rPr>
              <w:t>号</w:t>
            </w:r>
          </w:p>
        </w:tc>
        <w:tc>
          <w:tcPr>
            <w:tcW w:w="2083" w:type="dxa"/>
            <w:noWrap/>
            <w:hideMark/>
          </w:tcPr>
          <w:p w14:paraId="19DCCA43"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46482968"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318,893.00</w:t>
            </w:r>
          </w:p>
        </w:tc>
        <w:tc>
          <w:tcPr>
            <w:tcW w:w="3175" w:type="dxa"/>
            <w:noWrap/>
            <w:hideMark/>
          </w:tcPr>
          <w:p w14:paraId="5969560B" w14:textId="77777777" w:rsidR="00D746A5" w:rsidRPr="00C768CD" w:rsidRDefault="00D746A5" w:rsidP="00BA49EE">
            <w:pPr>
              <w:rPr>
                <w:rFonts w:ascii="Arial" w:hAnsi="Arial" w:cs="Arial"/>
                <w:color w:val="000000"/>
                <w:sz w:val="18"/>
                <w:szCs w:val="18"/>
              </w:rPr>
            </w:pPr>
            <w:r>
              <w:rPr>
                <w:rFonts w:ascii="Arial" w:hAnsi="Arial" w:cs="Arial"/>
                <w:color w:val="000000"/>
                <w:sz w:val="18"/>
                <w:szCs w:val="18"/>
              </w:rPr>
              <w:t>——</w:t>
            </w:r>
          </w:p>
        </w:tc>
      </w:tr>
      <w:tr w:rsidR="00D746A5" w:rsidRPr="00C768CD" w14:paraId="03DB3295" w14:textId="77777777" w:rsidTr="00C444F3">
        <w:trPr>
          <w:cantSplit/>
          <w:trHeight w:val="285"/>
          <w:jc w:val="center"/>
        </w:trPr>
        <w:tc>
          <w:tcPr>
            <w:tcW w:w="1319" w:type="dxa"/>
            <w:noWrap/>
            <w:hideMark/>
          </w:tcPr>
          <w:p w14:paraId="39DC3CA3"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510F0E8F"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49AE5984"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5361</w:t>
            </w:r>
            <w:r w:rsidRPr="00C768CD">
              <w:rPr>
                <w:rFonts w:ascii="Arial" w:hAnsi="Arial" w:cs="Arial" w:hint="eastAsia"/>
                <w:color w:val="000000"/>
                <w:sz w:val="18"/>
                <w:szCs w:val="18"/>
              </w:rPr>
              <w:t>号</w:t>
            </w:r>
          </w:p>
        </w:tc>
        <w:tc>
          <w:tcPr>
            <w:tcW w:w="2083" w:type="dxa"/>
            <w:noWrap/>
            <w:hideMark/>
          </w:tcPr>
          <w:p w14:paraId="40AD076D"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4902BEB5"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262,258.00</w:t>
            </w:r>
          </w:p>
        </w:tc>
        <w:tc>
          <w:tcPr>
            <w:tcW w:w="3175" w:type="dxa"/>
            <w:noWrap/>
            <w:hideMark/>
          </w:tcPr>
          <w:p w14:paraId="095B04FE"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王健泉</w:t>
            </w:r>
            <w:proofErr w:type="gramEnd"/>
            <w:r w:rsidRPr="00C768CD">
              <w:rPr>
                <w:rFonts w:ascii="Arial" w:hAnsi="Arial" w:cs="Arial" w:hint="eastAsia"/>
                <w:color w:val="000000"/>
                <w:sz w:val="18"/>
                <w:szCs w:val="18"/>
              </w:rPr>
              <w:t>,</w:t>
            </w:r>
            <w:r w:rsidRPr="00C768CD">
              <w:rPr>
                <w:rFonts w:ascii="Arial" w:hAnsi="Arial" w:cs="Arial" w:hint="eastAsia"/>
                <w:color w:val="000000"/>
                <w:sz w:val="18"/>
                <w:szCs w:val="18"/>
              </w:rPr>
              <w:t>王晔</w:t>
            </w:r>
            <w:r w:rsidRPr="00C768CD">
              <w:rPr>
                <w:rFonts w:ascii="Arial" w:hAnsi="Arial" w:cs="Arial" w:hint="eastAsia"/>
                <w:color w:val="000000"/>
                <w:sz w:val="18"/>
                <w:szCs w:val="18"/>
              </w:rPr>
              <w:t>,</w:t>
            </w:r>
            <w:r w:rsidRPr="00C768CD">
              <w:rPr>
                <w:rFonts w:ascii="Arial" w:hAnsi="Arial" w:cs="Arial" w:hint="eastAsia"/>
                <w:color w:val="000000"/>
                <w:sz w:val="18"/>
                <w:szCs w:val="18"/>
              </w:rPr>
              <w:t>邹颖与福州泰禾房地产开发有限公司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苏州禾瑞房地产开发有限公司申请诉前财产保全的案件</w:t>
            </w:r>
          </w:p>
        </w:tc>
      </w:tr>
      <w:tr w:rsidR="00D746A5" w:rsidRPr="00C768CD" w14:paraId="35E66476" w14:textId="77777777" w:rsidTr="00C444F3">
        <w:trPr>
          <w:cantSplit/>
          <w:trHeight w:val="285"/>
          <w:jc w:val="center"/>
        </w:trPr>
        <w:tc>
          <w:tcPr>
            <w:tcW w:w="1319" w:type="dxa"/>
            <w:noWrap/>
            <w:hideMark/>
          </w:tcPr>
          <w:p w14:paraId="0B303B59"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5461882B"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3CB1B45C"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5370</w:t>
            </w:r>
            <w:r w:rsidRPr="00C768CD">
              <w:rPr>
                <w:rFonts w:ascii="Arial" w:hAnsi="Arial" w:cs="Arial" w:hint="eastAsia"/>
                <w:color w:val="000000"/>
                <w:sz w:val="18"/>
                <w:szCs w:val="18"/>
              </w:rPr>
              <w:t>号</w:t>
            </w:r>
          </w:p>
        </w:tc>
        <w:tc>
          <w:tcPr>
            <w:tcW w:w="2083" w:type="dxa"/>
            <w:noWrap/>
            <w:hideMark/>
          </w:tcPr>
          <w:p w14:paraId="086105FE"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0D2F8937"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357,595.00</w:t>
            </w:r>
          </w:p>
        </w:tc>
        <w:tc>
          <w:tcPr>
            <w:tcW w:w="3175" w:type="dxa"/>
            <w:noWrap/>
            <w:hideMark/>
          </w:tcPr>
          <w:p w14:paraId="73AFAF56" w14:textId="77777777" w:rsidR="00D746A5" w:rsidRPr="00C768CD" w:rsidRDefault="00D746A5" w:rsidP="00BA49EE">
            <w:pPr>
              <w:rPr>
                <w:rFonts w:ascii="Arial" w:hAnsi="Arial" w:cs="Arial"/>
                <w:color w:val="000000"/>
                <w:sz w:val="18"/>
                <w:szCs w:val="18"/>
              </w:rPr>
            </w:pPr>
            <w:r w:rsidRPr="006B4436">
              <w:rPr>
                <w:rFonts w:ascii="Arial" w:hAnsi="Arial" w:cs="Arial"/>
                <w:color w:val="000000"/>
                <w:sz w:val="18"/>
                <w:szCs w:val="18"/>
              </w:rPr>
              <w:t>——</w:t>
            </w:r>
          </w:p>
        </w:tc>
      </w:tr>
      <w:tr w:rsidR="00D746A5" w:rsidRPr="00C768CD" w14:paraId="7BC7B55D" w14:textId="77777777" w:rsidTr="00C444F3">
        <w:trPr>
          <w:cantSplit/>
          <w:trHeight w:val="285"/>
          <w:jc w:val="center"/>
        </w:trPr>
        <w:tc>
          <w:tcPr>
            <w:tcW w:w="1319" w:type="dxa"/>
            <w:noWrap/>
            <w:hideMark/>
          </w:tcPr>
          <w:p w14:paraId="62A8E432"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0447507F"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3EE7D50E"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5380</w:t>
            </w:r>
            <w:r w:rsidRPr="00C768CD">
              <w:rPr>
                <w:rFonts w:ascii="Arial" w:hAnsi="Arial" w:cs="Arial" w:hint="eastAsia"/>
                <w:color w:val="000000"/>
                <w:sz w:val="18"/>
                <w:szCs w:val="18"/>
              </w:rPr>
              <w:t>号</w:t>
            </w:r>
          </w:p>
        </w:tc>
        <w:tc>
          <w:tcPr>
            <w:tcW w:w="2083" w:type="dxa"/>
            <w:noWrap/>
            <w:hideMark/>
          </w:tcPr>
          <w:p w14:paraId="5EE54769"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1CF1725F"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327,631.00</w:t>
            </w:r>
          </w:p>
        </w:tc>
        <w:tc>
          <w:tcPr>
            <w:tcW w:w="3175" w:type="dxa"/>
            <w:noWrap/>
            <w:hideMark/>
          </w:tcPr>
          <w:p w14:paraId="75BD5736" w14:textId="77777777" w:rsidR="00D746A5" w:rsidRPr="00C768CD" w:rsidRDefault="00D746A5" w:rsidP="00BA49EE">
            <w:pPr>
              <w:rPr>
                <w:rFonts w:ascii="Arial" w:hAnsi="Arial" w:cs="Arial"/>
                <w:color w:val="000000"/>
                <w:sz w:val="18"/>
                <w:szCs w:val="18"/>
              </w:rPr>
            </w:pPr>
            <w:r w:rsidRPr="006B4436">
              <w:rPr>
                <w:rFonts w:ascii="Arial" w:hAnsi="Arial" w:cs="Arial"/>
                <w:color w:val="000000"/>
                <w:sz w:val="18"/>
                <w:szCs w:val="18"/>
              </w:rPr>
              <w:t>——</w:t>
            </w:r>
          </w:p>
        </w:tc>
      </w:tr>
      <w:tr w:rsidR="00D746A5" w:rsidRPr="00C768CD" w14:paraId="6810A114" w14:textId="77777777" w:rsidTr="00C444F3">
        <w:trPr>
          <w:cantSplit/>
          <w:trHeight w:val="285"/>
          <w:jc w:val="center"/>
        </w:trPr>
        <w:tc>
          <w:tcPr>
            <w:tcW w:w="1319" w:type="dxa"/>
            <w:noWrap/>
            <w:hideMark/>
          </w:tcPr>
          <w:p w14:paraId="3785AFA4"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1EAFEDFD"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5E49BA5B"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5359</w:t>
            </w:r>
            <w:r w:rsidRPr="00C768CD">
              <w:rPr>
                <w:rFonts w:ascii="Arial" w:hAnsi="Arial" w:cs="Arial" w:hint="eastAsia"/>
                <w:color w:val="000000"/>
                <w:sz w:val="18"/>
                <w:szCs w:val="18"/>
              </w:rPr>
              <w:t>号</w:t>
            </w:r>
          </w:p>
        </w:tc>
        <w:tc>
          <w:tcPr>
            <w:tcW w:w="2083" w:type="dxa"/>
            <w:noWrap/>
            <w:hideMark/>
          </w:tcPr>
          <w:p w14:paraId="4D7F1EC8"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20CCC3D0"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260,567.00</w:t>
            </w:r>
          </w:p>
        </w:tc>
        <w:tc>
          <w:tcPr>
            <w:tcW w:w="3175" w:type="dxa"/>
            <w:noWrap/>
            <w:hideMark/>
          </w:tcPr>
          <w:p w14:paraId="6A80BE47"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王健泉</w:t>
            </w:r>
            <w:proofErr w:type="gramEnd"/>
            <w:r w:rsidRPr="00C768CD">
              <w:rPr>
                <w:rFonts w:ascii="Arial" w:hAnsi="Arial" w:cs="Arial" w:hint="eastAsia"/>
                <w:color w:val="000000"/>
                <w:sz w:val="18"/>
                <w:szCs w:val="18"/>
              </w:rPr>
              <w:t>,</w:t>
            </w:r>
            <w:r w:rsidRPr="00C768CD">
              <w:rPr>
                <w:rFonts w:ascii="Arial" w:hAnsi="Arial" w:cs="Arial" w:hint="eastAsia"/>
                <w:color w:val="000000"/>
                <w:sz w:val="18"/>
                <w:szCs w:val="18"/>
              </w:rPr>
              <w:t>王晔</w:t>
            </w:r>
            <w:r w:rsidRPr="00C768CD">
              <w:rPr>
                <w:rFonts w:ascii="Arial" w:hAnsi="Arial" w:cs="Arial" w:hint="eastAsia"/>
                <w:color w:val="000000"/>
                <w:sz w:val="18"/>
                <w:szCs w:val="18"/>
              </w:rPr>
              <w:t>,</w:t>
            </w:r>
            <w:r w:rsidRPr="00C768CD">
              <w:rPr>
                <w:rFonts w:ascii="Arial" w:hAnsi="Arial" w:cs="Arial" w:hint="eastAsia"/>
                <w:color w:val="000000"/>
                <w:sz w:val="18"/>
                <w:szCs w:val="18"/>
              </w:rPr>
              <w:t>邹颖与福州泰禾房地产开发有限公司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苏州禾瑞房地产开发有限公司申请诉前财产保全的案件</w:t>
            </w:r>
          </w:p>
        </w:tc>
      </w:tr>
      <w:tr w:rsidR="00D746A5" w:rsidRPr="00C768CD" w14:paraId="79FA6E79" w14:textId="77777777" w:rsidTr="00C444F3">
        <w:trPr>
          <w:cantSplit/>
          <w:trHeight w:val="285"/>
          <w:jc w:val="center"/>
        </w:trPr>
        <w:tc>
          <w:tcPr>
            <w:tcW w:w="1319" w:type="dxa"/>
            <w:noWrap/>
            <w:hideMark/>
          </w:tcPr>
          <w:p w14:paraId="61005CB2"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65F11019"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6C037D73"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5343</w:t>
            </w:r>
            <w:r w:rsidRPr="00C768CD">
              <w:rPr>
                <w:rFonts w:ascii="Arial" w:hAnsi="Arial" w:cs="Arial" w:hint="eastAsia"/>
                <w:color w:val="000000"/>
                <w:sz w:val="18"/>
                <w:szCs w:val="18"/>
              </w:rPr>
              <w:t>号</w:t>
            </w:r>
          </w:p>
        </w:tc>
        <w:tc>
          <w:tcPr>
            <w:tcW w:w="2083" w:type="dxa"/>
            <w:noWrap/>
            <w:hideMark/>
          </w:tcPr>
          <w:p w14:paraId="5CF093F8"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14698037"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309,230.00</w:t>
            </w:r>
          </w:p>
        </w:tc>
        <w:tc>
          <w:tcPr>
            <w:tcW w:w="3175" w:type="dxa"/>
            <w:noWrap/>
            <w:hideMark/>
          </w:tcPr>
          <w:p w14:paraId="2E687FC5" w14:textId="77777777" w:rsidR="00D746A5" w:rsidRPr="00C768CD" w:rsidRDefault="00D746A5" w:rsidP="00BA49EE">
            <w:pPr>
              <w:rPr>
                <w:rFonts w:ascii="Arial" w:hAnsi="Arial" w:cs="Arial"/>
                <w:color w:val="000000"/>
                <w:sz w:val="18"/>
                <w:szCs w:val="18"/>
              </w:rPr>
            </w:pPr>
            <w:r>
              <w:rPr>
                <w:rFonts w:ascii="Arial" w:hAnsi="Arial" w:cs="Arial"/>
                <w:color w:val="000000"/>
                <w:sz w:val="18"/>
                <w:szCs w:val="18"/>
              </w:rPr>
              <w:t>——</w:t>
            </w:r>
          </w:p>
        </w:tc>
      </w:tr>
      <w:tr w:rsidR="00D746A5" w:rsidRPr="00C768CD" w14:paraId="07714A65" w14:textId="77777777" w:rsidTr="00C444F3">
        <w:trPr>
          <w:cantSplit/>
          <w:trHeight w:val="285"/>
          <w:jc w:val="center"/>
        </w:trPr>
        <w:tc>
          <w:tcPr>
            <w:tcW w:w="1319" w:type="dxa"/>
            <w:noWrap/>
            <w:hideMark/>
          </w:tcPr>
          <w:p w14:paraId="176D03DB"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4C39B19D"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5C5FB1B2"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5342</w:t>
            </w:r>
            <w:r w:rsidRPr="00C768CD">
              <w:rPr>
                <w:rFonts w:ascii="Arial" w:hAnsi="Arial" w:cs="Arial" w:hint="eastAsia"/>
                <w:color w:val="000000"/>
                <w:sz w:val="18"/>
                <w:szCs w:val="18"/>
              </w:rPr>
              <w:t>号</w:t>
            </w:r>
          </w:p>
        </w:tc>
        <w:tc>
          <w:tcPr>
            <w:tcW w:w="2083" w:type="dxa"/>
            <w:noWrap/>
            <w:hideMark/>
          </w:tcPr>
          <w:p w14:paraId="5E30D573"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12798A2D"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303,375.00</w:t>
            </w:r>
          </w:p>
        </w:tc>
        <w:tc>
          <w:tcPr>
            <w:tcW w:w="3175" w:type="dxa"/>
            <w:noWrap/>
            <w:hideMark/>
          </w:tcPr>
          <w:p w14:paraId="5BB69B51"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苏州禾瑞房地产开发有限公司执行案件</w:t>
            </w:r>
          </w:p>
        </w:tc>
      </w:tr>
      <w:tr w:rsidR="00D746A5" w:rsidRPr="00C768CD" w14:paraId="1E3C87E9" w14:textId="77777777" w:rsidTr="00C444F3">
        <w:trPr>
          <w:cantSplit/>
          <w:trHeight w:val="285"/>
          <w:jc w:val="center"/>
        </w:trPr>
        <w:tc>
          <w:tcPr>
            <w:tcW w:w="1319" w:type="dxa"/>
            <w:noWrap/>
            <w:hideMark/>
          </w:tcPr>
          <w:p w14:paraId="203FC19C"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48F34AFF"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389103DC"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5347</w:t>
            </w:r>
            <w:r w:rsidRPr="00C768CD">
              <w:rPr>
                <w:rFonts w:ascii="Arial" w:hAnsi="Arial" w:cs="Arial" w:hint="eastAsia"/>
                <w:color w:val="000000"/>
                <w:sz w:val="18"/>
                <w:szCs w:val="18"/>
              </w:rPr>
              <w:t>号</w:t>
            </w:r>
          </w:p>
        </w:tc>
        <w:tc>
          <w:tcPr>
            <w:tcW w:w="2083" w:type="dxa"/>
            <w:noWrap/>
            <w:hideMark/>
          </w:tcPr>
          <w:p w14:paraId="2E4DE5FD"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7D7CF74B"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305,302.00</w:t>
            </w:r>
          </w:p>
        </w:tc>
        <w:tc>
          <w:tcPr>
            <w:tcW w:w="3175" w:type="dxa"/>
            <w:noWrap/>
            <w:hideMark/>
          </w:tcPr>
          <w:p w14:paraId="3E27F706" w14:textId="77777777" w:rsidR="00D746A5" w:rsidRPr="00C768CD" w:rsidRDefault="00D746A5" w:rsidP="00BA49EE">
            <w:pPr>
              <w:rPr>
                <w:rFonts w:ascii="Arial" w:hAnsi="Arial" w:cs="Arial"/>
                <w:color w:val="000000"/>
                <w:sz w:val="18"/>
                <w:szCs w:val="18"/>
              </w:rPr>
            </w:pPr>
            <w:r w:rsidRPr="00CC6A01">
              <w:rPr>
                <w:rFonts w:ascii="Arial" w:hAnsi="Arial" w:cs="Arial"/>
                <w:color w:val="000000"/>
                <w:sz w:val="18"/>
                <w:szCs w:val="18"/>
              </w:rPr>
              <w:t>——</w:t>
            </w:r>
          </w:p>
        </w:tc>
      </w:tr>
      <w:tr w:rsidR="00D746A5" w:rsidRPr="00C768CD" w14:paraId="3CEABE55" w14:textId="77777777" w:rsidTr="00C444F3">
        <w:trPr>
          <w:cantSplit/>
          <w:trHeight w:val="285"/>
          <w:jc w:val="center"/>
        </w:trPr>
        <w:tc>
          <w:tcPr>
            <w:tcW w:w="1319" w:type="dxa"/>
            <w:noWrap/>
            <w:hideMark/>
          </w:tcPr>
          <w:p w14:paraId="1336AA3F"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332DF9FF"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05DC6D94"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5346</w:t>
            </w:r>
            <w:r w:rsidRPr="00C768CD">
              <w:rPr>
                <w:rFonts w:ascii="Arial" w:hAnsi="Arial" w:cs="Arial" w:hint="eastAsia"/>
                <w:color w:val="000000"/>
                <w:sz w:val="18"/>
                <w:szCs w:val="18"/>
              </w:rPr>
              <w:t>号</w:t>
            </w:r>
          </w:p>
        </w:tc>
        <w:tc>
          <w:tcPr>
            <w:tcW w:w="2083" w:type="dxa"/>
            <w:noWrap/>
            <w:hideMark/>
          </w:tcPr>
          <w:p w14:paraId="7464743F"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4CCC788A"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311,151.00</w:t>
            </w:r>
          </w:p>
        </w:tc>
        <w:tc>
          <w:tcPr>
            <w:tcW w:w="3175" w:type="dxa"/>
            <w:noWrap/>
            <w:hideMark/>
          </w:tcPr>
          <w:p w14:paraId="5B393673" w14:textId="77777777" w:rsidR="00D746A5" w:rsidRPr="00C768CD" w:rsidRDefault="00D746A5" w:rsidP="00BA49EE">
            <w:pPr>
              <w:rPr>
                <w:rFonts w:ascii="Arial" w:hAnsi="Arial" w:cs="Arial"/>
                <w:color w:val="000000"/>
                <w:sz w:val="18"/>
                <w:szCs w:val="18"/>
              </w:rPr>
            </w:pPr>
            <w:r w:rsidRPr="00CC6A01">
              <w:rPr>
                <w:rFonts w:ascii="Arial" w:hAnsi="Arial" w:cs="Arial"/>
                <w:color w:val="000000"/>
                <w:sz w:val="18"/>
                <w:szCs w:val="18"/>
              </w:rPr>
              <w:t>——</w:t>
            </w:r>
          </w:p>
        </w:tc>
      </w:tr>
      <w:tr w:rsidR="00D746A5" w:rsidRPr="00C768CD" w14:paraId="5160435F" w14:textId="77777777" w:rsidTr="00C444F3">
        <w:trPr>
          <w:cantSplit/>
          <w:trHeight w:val="285"/>
          <w:jc w:val="center"/>
        </w:trPr>
        <w:tc>
          <w:tcPr>
            <w:tcW w:w="1319" w:type="dxa"/>
            <w:noWrap/>
            <w:hideMark/>
          </w:tcPr>
          <w:p w14:paraId="14949394"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22EE604C"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2DF0FAAF"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5345</w:t>
            </w:r>
            <w:r w:rsidRPr="00C768CD">
              <w:rPr>
                <w:rFonts w:ascii="Arial" w:hAnsi="Arial" w:cs="Arial" w:hint="eastAsia"/>
                <w:color w:val="000000"/>
                <w:sz w:val="18"/>
                <w:szCs w:val="18"/>
              </w:rPr>
              <w:t>号</w:t>
            </w:r>
          </w:p>
        </w:tc>
        <w:tc>
          <w:tcPr>
            <w:tcW w:w="2083" w:type="dxa"/>
            <w:noWrap/>
            <w:hideMark/>
          </w:tcPr>
          <w:p w14:paraId="10CDD276"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430FA5E6"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311,710.00</w:t>
            </w:r>
          </w:p>
        </w:tc>
        <w:tc>
          <w:tcPr>
            <w:tcW w:w="3175" w:type="dxa"/>
            <w:noWrap/>
            <w:hideMark/>
          </w:tcPr>
          <w:p w14:paraId="4A5C48C3" w14:textId="77777777" w:rsidR="00D746A5" w:rsidRPr="00C768CD" w:rsidRDefault="00D746A5" w:rsidP="00BA49EE">
            <w:pPr>
              <w:rPr>
                <w:rFonts w:ascii="Arial" w:hAnsi="Arial" w:cs="Arial"/>
                <w:color w:val="000000"/>
                <w:sz w:val="18"/>
                <w:szCs w:val="18"/>
              </w:rPr>
            </w:pPr>
            <w:r w:rsidRPr="00CC6A01">
              <w:rPr>
                <w:rFonts w:ascii="Arial" w:hAnsi="Arial" w:cs="Arial"/>
                <w:color w:val="000000"/>
                <w:sz w:val="18"/>
                <w:szCs w:val="18"/>
              </w:rPr>
              <w:t>——</w:t>
            </w:r>
          </w:p>
        </w:tc>
      </w:tr>
      <w:tr w:rsidR="00D746A5" w:rsidRPr="00C768CD" w14:paraId="7AF83254" w14:textId="77777777" w:rsidTr="00C444F3">
        <w:trPr>
          <w:cantSplit/>
          <w:trHeight w:val="285"/>
          <w:jc w:val="center"/>
        </w:trPr>
        <w:tc>
          <w:tcPr>
            <w:tcW w:w="1319" w:type="dxa"/>
            <w:noWrap/>
            <w:hideMark/>
          </w:tcPr>
          <w:p w14:paraId="750567E1" w14:textId="77777777" w:rsidR="00D746A5" w:rsidRPr="00C768CD" w:rsidRDefault="00D746A5" w:rsidP="00BA49EE">
            <w:pPr>
              <w:rPr>
                <w:rFonts w:ascii="Arial" w:hAnsi="Arial" w:cs="Arial"/>
                <w:color w:val="000000"/>
                <w:sz w:val="18"/>
                <w:szCs w:val="18"/>
              </w:rPr>
            </w:pPr>
            <w:proofErr w:type="gramStart"/>
            <w:r w:rsidRPr="00C768CD">
              <w:rPr>
                <w:rFonts w:ascii="Arial" w:hAnsi="Arial" w:cs="Arial" w:hint="eastAsia"/>
                <w:color w:val="000000"/>
                <w:sz w:val="18"/>
                <w:szCs w:val="18"/>
              </w:rPr>
              <w:t>福州泰禾房地产</w:t>
            </w:r>
            <w:proofErr w:type="gramEnd"/>
          </w:p>
        </w:tc>
        <w:tc>
          <w:tcPr>
            <w:tcW w:w="1117" w:type="dxa"/>
            <w:noWrap/>
            <w:hideMark/>
          </w:tcPr>
          <w:p w14:paraId="6B6F10CE"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2021.10.13</w:t>
            </w:r>
          </w:p>
        </w:tc>
        <w:tc>
          <w:tcPr>
            <w:tcW w:w="1625" w:type="dxa"/>
            <w:noWrap/>
            <w:hideMark/>
          </w:tcPr>
          <w:p w14:paraId="1EE4A899"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(2021)</w:t>
            </w:r>
            <w:r w:rsidRPr="00C768CD">
              <w:rPr>
                <w:rFonts w:ascii="Arial" w:hAnsi="Arial" w:cs="Arial" w:hint="eastAsia"/>
                <w:color w:val="000000"/>
                <w:sz w:val="18"/>
                <w:szCs w:val="18"/>
              </w:rPr>
              <w:t>苏</w:t>
            </w:r>
            <w:r w:rsidRPr="00C768CD">
              <w:rPr>
                <w:rFonts w:ascii="Arial" w:hAnsi="Arial" w:cs="Arial" w:hint="eastAsia"/>
                <w:color w:val="000000"/>
                <w:sz w:val="18"/>
                <w:szCs w:val="18"/>
              </w:rPr>
              <w:t>0506</w:t>
            </w:r>
            <w:r w:rsidRPr="00C768CD">
              <w:rPr>
                <w:rFonts w:ascii="Arial" w:hAnsi="Arial" w:cs="Arial" w:hint="eastAsia"/>
                <w:color w:val="000000"/>
                <w:sz w:val="18"/>
                <w:szCs w:val="18"/>
              </w:rPr>
              <w:t>执</w:t>
            </w:r>
            <w:r w:rsidRPr="00C768CD">
              <w:rPr>
                <w:rFonts w:ascii="Arial" w:hAnsi="Arial" w:cs="Arial" w:hint="eastAsia"/>
                <w:color w:val="000000"/>
                <w:sz w:val="18"/>
                <w:szCs w:val="18"/>
              </w:rPr>
              <w:t>5344</w:t>
            </w:r>
            <w:r w:rsidRPr="00C768CD">
              <w:rPr>
                <w:rFonts w:ascii="Arial" w:hAnsi="Arial" w:cs="Arial" w:hint="eastAsia"/>
                <w:color w:val="000000"/>
                <w:sz w:val="18"/>
                <w:szCs w:val="18"/>
              </w:rPr>
              <w:t>号</w:t>
            </w:r>
          </w:p>
        </w:tc>
        <w:tc>
          <w:tcPr>
            <w:tcW w:w="2083" w:type="dxa"/>
            <w:noWrap/>
            <w:hideMark/>
          </w:tcPr>
          <w:p w14:paraId="4524AF80"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苏州市吴中区人民法院</w:t>
            </w:r>
          </w:p>
        </w:tc>
        <w:tc>
          <w:tcPr>
            <w:tcW w:w="1484" w:type="dxa"/>
            <w:noWrap/>
            <w:hideMark/>
          </w:tcPr>
          <w:p w14:paraId="2B6DAB00" w14:textId="77777777" w:rsidR="00D746A5" w:rsidRPr="00C768CD" w:rsidRDefault="00D746A5" w:rsidP="00BA49EE">
            <w:pPr>
              <w:jc w:val="right"/>
              <w:rPr>
                <w:rFonts w:ascii="Arial" w:hAnsi="Arial" w:cs="Arial"/>
                <w:color w:val="000000"/>
                <w:sz w:val="18"/>
                <w:szCs w:val="18"/>
              </w:rPr>
            </w:pPr>
            <w:r w:rsidRPr="00C768CD">
              <w:rPr>
                <w:rFonts w:ascii="Arial" w:hAnsi="Arial" w:cs="Arial" w:hint="eastAsia"/>
                <w:color w:val="000000"/>
                <w:sz w:val="18"/>
                <w:szCs w:val="18"/>
              </w:rPr>
              <w:t>257,739.00</w:t>
            </w:r>
          </w:p>
        </w:tc>
        <w:tc>
          <w:tcPr>
            <w:tcW w:w="3175" w:type="dxa"/>
            <w:noWrap/>
            <w:hideMark/>
          </w:tcPr>
          <w:p w14:paraId="2945EF40" w14:textId="77777777" w:rsidR="00D746A5" w:rsidRPr="00C768CD" w:rsidRDefault="00D746A5" w:rsidP="00BA49EE">
            <w:pPr>
              <w:rPr>
                <w:rFonts w:ascii="Arial" w:hAnsi="Arial" w:cs="Arial"/>
                <w:color w:val="000000"/>
                <w:sz w:val="18"/>
                <w:szCs w:val="18"/>
              </w:rPr>
            </w:pPr>
            <w:r w:rsidRPr="00C768CD">
              <w:rPr>
                <w:rFonts w:ascii="Arial" w:hAnsi="Arial" w:cs="Arial" w:hint="eastAsia"/>
                <w:color w:val="000000"/>
                <w:sz w:val="18"/>
                <w:szCs w:val="18"/>
              </w:rPr>
              <w:t xml:space="preserve"> </w:t>
            </w:r>
            <w:proofErr w:type="gramStart"/>
            <w:r w:rsidRPr="00C768CD">
              <w:rPr>
                <w:rFonts w:ascii="Arial" w:hAnsi="Arial" w:cs="Arial" w:hint="eastAsia"/>
                <w:color w:val="000000"/>
                <w:sz w:val="18"/>
                <w:szCs w:val="18"/>
              </w:rPr>
              <w:t>王健泉</w:t>
            </w:r>
            <w:proofErr w:type="gramEnd"/>
            <w:r w:rsidRPr="00C768CD">
              <w:rPr>
                <w:rFonts w:ascii="Arial" w:hAnsi="Arial" w:cs="Arial" w:hint="eastAsia"/>
                <w:color w:val="000000"/>
                <w:sz w:val="18"/>
                <w:szCs w:val="18"/>
              </w:rPr>
              <w:t>,</w:t>
            </w:r>
            <w:r w:rsidRPr="00C768CD">
              <w:rPr>
                <w:rFonts w:ascii="Arial" w:hAnsi="Arial" w:cs="Arial" w:hint="eastAsia"/>
                <w:color w:val="000000"/>
                <w:sz w:val="18"/>
                <w:szCs w:val="18"/>
              </w:rPr>
              <w:t>王晔</w:t>
            </w:r>
            <w:r w:rsidRPr="00C768CD">
              <w:rPr>
                <w:rFonts w:ascii="Arial" w:hAnsi="Arial" w:cs="Arial" w:hint="eastAsia"/>
                <w:color w:val="000000"/>
                <w:sz w:val="18"/>
                <w:szCs w:val="18"/>
              </w:rPr>
              <w:t>,</w:t>
            </w:r>
            <w:r w:rsidRPr="00C768CD">
              <w:rPr>
                <w:rFonts w:ascii="Arial" w:hAnsi="Arial" w:cs="Arial" w:hint="eastAsia"/>
                <w:color w:val="000000"/>
                <w:sz w:val="18"/>
                <w:szCs w:val="18"/>
              </w:rPr>
              <w:t>邹颖与福州泰禾房地产开发有限公司</w:t>
            </w:r>
            <w:r w:rsidRPr="00C768CD">
              <w:rPr>
                <w:rFonts w:ascii="Arial" w:hAnsi="Arial" w:cs="Arial" w:hint="eastAsia"/>
                <w:color w:val="000000"/>
                <w:sz w:val="18"/>
                <w:szCs w:val="18"/>
              </w:rPr>
              <w:t>,</w:t>
            </w:r>
            <w:r w:rsidRPr="00C768CD">
              <w:rPr>
                <w:rFonts w:ascii="Arial" w:hAnsi="Arial" w:cs="Arial" w:hint="eastAsia"/>
                <w:color w:val="000000"/>
                <w:sz w:val="18"/>
                <w:szCs w:val="18"/>
              </w:rPr>
              <w:t>苏州禾瑞房地产开发有限公司申请诉前财产保全的案件</w:t>
            </w:r>
          </w:p>
        </w:tc>
      </w:tr>
      <w:tr w:rsidR="00D746A5" w:rsidRPr="000064F8" w14:paraId="12B4086D" w14:textId="77777777" w:rsidTr="00C444F3">
        <w:trPr>
          <w:cantSplit/>
          <w:trHeight w:val="473"/>
          <w:jc w:val="center"/>
        </w:trPr>
        <w:tc>
          <w:tcPr>
            <w:tcW w:w="1319" w:type="dxa"/>
            <w:noWrap/>
            <w:hideMark/>
          </w:tcPr>
          <w:p w14:paraId="1EAFB6AE"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泰禾集团</w:t>
            </w:r>
            <w:proofErr w:type="gramEnd"/>
            <w:r w:rsidRPr="000064F8">
              <w:rPr>
                <w:rFonts w:ascii="Arial" w:hAnsi="Arial" w:cs="Arial" w:hint="eastAsia"/>
                <w:color w:val="000000"/>
                <w:sz w:val="18"/>
                <w:szCs w:val="18"/>
              </w:rPr>
              <w:t>、</w:t>
            </w:r>
            <w:proofErr w:type="gramStart"/>
            <w:r w:rsidRPr="000064F8">
              <w:rPr>
                <w:rFonts w:ascii="Arial" w:hAnsi="Arial" w:cs="Arial" w:hint="eastAsia"/>
                <w:color w:val="000000"/>
                <w:sz w:val="18"/>
                <w:szCs w:val="18"/>
              </w:rPr>
              <w:t>泰禾投资</w:t>
            </w:r>
            <w:proofErr w:type="gramEnd"/>
            <w:r w:rsidRPr="000064F8">
              <w:rPr>
                <w:rFonts w:ascii="Arial" w:hAnsi="Arial" w:cs="Arial" w:hint="eastAsia"/>
                <w:color w:val="000000"/>
                <w:sz w:val="18"/>
                <w:szCs w:val="18"/>
              </w:rPr>
              <w:t>集团</w:t>
            </w:r>
          </w:p>
        </w:tc>
        <w:tc>
          <w:tcPr>
            <w:tcW w:w="1117" w:type="dxa"/>
            <w:noWrap/>
            <w:hideMark/>
          </w:tcPr>
          <w:p w14:paraId="55FFF5EB"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2021.10.19</w:t>
            </w:r>
          </w:p>
        </w:tc>
        <w:tc>
          <w:tcPr>
            <w:tcW w:w="1625" w:type="dxa"/>
            <w:noWrap/>
            <w:hideMark/>
          </w:tcPr>
          <w:p w14:paraId="578A27DD"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w:t>
            </w:r>
            <w:r w:rsidRPr="000064F8">
              <w:rPr>
                <w:rFonts w:ascii="Arial" w:hAnsi="Arial" w:cs="Arial" w:hint="eastAsia"/>
                <w:color w:val="000000"/>
                <w:sz w:val="18"/>
                <w:szCs w:val="18"/>
              </w:rPr>
              <w:t>2021</w:t>
            </w:r>
            <w:r w:rsidRPr="000064F8">
              <w:rPr>
                <w:rFonts w:ascii="Arial" w:hAnsi="Arial" w:cs="Arial" w:hint="eastAsia"/>
                <w:color w:val="000000"/>
                <w:sz w:val="18"/>
                <w:szCs w:val="18"/>
              </w:rPr>
              <w:t>）沪</w:t>
            </w:r>
            <w:r w:rsidRPr="000064F8">
              <w:rPr>
                <w:rFonts w:ascii="Arial" w:hAnsi="Arial" w:cs="Arial" w:hint="eastAsia"/>
                <w:color w:val="000000"/>
                <w:sz w:val="18"/>
                <w:szCs w:val="18"/>
              </w:rPr>
              <w:t>74</w:t>
            </w:r>
            <w:r w:rsidRPr="000064F8">
              <w:rPr>
                <w:rFonts w:ascii="Arial" w:hAnsi="Arial" w:cs="Arial" w:hint="eastAsia"/>
                <w:color w:val="000000"/>
                <w:sz w:val="18"/>
                <w:szCs w:val="18"/>
              </w:rPr>
              <w:t>执</w:t>
            </w:r>
            <w:r w:rsidRPr="000064F8">
              <w:rPr>
                <w:rFonts w:ascii="Arial" w:hAnsi="Arial" w:cs="Arial" w:hint="eastAsia"/>
                <w:color w:val="000000"/>
                <w:sz w:val="18"/>
                <w:szCs w:val="18"/>
              </w:rPr>
              <w:t>727</w:t>
            </w:r>
            <w:r w:rsidRPr="000064F8">
              <w:rPr>
                <w:rFonts w:ascii="Arial" w:hAnsi="Arial" w:cs="Arial" w:hint="eastAsia"/>
                <w:color w:val="000000"/>
                <w:sz w:val="18"/>
                <w:szCs w:val="18"/>
              </w:rPr>
              <w:t>号</w:t>
            </w:r>
          </w:p>
        </w:tc>
        <w:tc>
          <w:tcPr>
            <w:tcW w:w="2083" w:type="dxa"/>
            <w:noWrap/>
            <w:hideMark/>
          </w:tcPr>
          <w:p w14:paraId="6A282DE9"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上海金融法院</w:t>
            </w:r>
          </w:p>
        </w:tc>
        <w:tc>
          <w:tcPr>
            <w:tcW w:w="1484" w:type="dxa"/>
            <w:noWrap/>
            <w:hideMark/>
          </w:tcPr>
          <w:p w14:paraId="227641AD"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4,256,472,881.00</w:t>
            </w:r>
          </w:p>
        </w:tc>
        <w:tc>
          <w:tcPr>
            <w:tcW w:w="3175" w:type="dxa"/>
            <w:noWrap/>
            <w:hideMark/>
          </w:tcPr>
          <w:p w14:paraId="2DC25141"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四川信托有限公司与南京恒祥置业有限公司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南京龙润投资有限公司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宁波梅山保税港区</w:t>
            </w:r>
            <w:proofErr w:type="gramStart"/>
            <w:r w:rsidRPr="000064F8">
              <w:rPr>
                <w:rFonts w:ascii="Arial" w:hAnsi="Arial" w:cs="Arial" w:hint="eastAsia"/>
                <w:color w:val="000000"/>
                <w:sz w:val="18"/>
                <w:szCs w:val="18"/>
              </w:rPr>
              <w:t>振益投资</w:t>
            </w:r>
            <w:proofErr w:type="gramEnd"/>
            <w:r w:rsidRPr="000064F8">
              <w:rPr>
                <w:rFonts w:ascii="Arial" w:hAnsi="Arial" w:cs="Arial" w:hint="eastAsia"/>
                <w:color w:val="000000"/>
                <w:sz w:val="18"/>
                <w:szCs w:val="18"/>
              </w:rPr>
              <w:t>管理合伙企业（有限合伙）等金融借款合同纠纷的案件</w:t>
            </w:r>
          </w:p>
        </w:tc>
      </w:tr>
      <w:tr w:rsidR="00D746A5" w:rsidRPr="000064F8" w14:paraId="485323D9" w14:textId="77777777" w:rsidTr="00C444F3">
        <w:trPr>
          <w:cantSplit/>
          <w:trHeight w:val="285"/>
          <w:jc w:val="center"/>
        </w:trPr>
        <w:tc>
          <w:tcPr>
            <w:tcW w:w="1319" w:type="dxa"/>
            <w:noWrap/>
            <w:hideMark/>
          </w:tcPr>
          <w:p w14:paraId="1FB400F6"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lastRenderedPageBreak/>
              <w:t>泰禾集团</w:t>
            </w:r>
            <w:proofErr w:type="gramEnd"/>
          </w:p>
        </w:tc>
        <w:tc>
          <w:tcPr>
            <w:tcW w:w="1117" w:type="dxa"/>
            <w:noWrap/>
            <w:hideMark/>
          </w:tcPr>
          <w:p w14:paraId="57959C28"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2021.10.20</w:t>
            </w:r>
          </w:p>
        </w:tc>
        <w:tc>
          <w:tcPr>
            <w:tcW w:w="1625" w:type="dxa"/>
            <w:noWrap/>
            <w:hideMark/>
          </w:tcPr>
          <w:p w14:paraId="21948C9D"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陕</w:t>
            </w:r>
            <w:r w:rsidRPr="000064F8">
              <w:rPr>
                <w:rFonts w:ascii="Arial" w:hAnsi="Arial" w:cs="Arial" w:hint="eastAsia"/>
                <w:color w:val="000000"/>
                <w:sz w:val="18"/>
                <w:szCs w:val="18"/>
              </w:rPr>
              <w:t>01</w:t>
            </w:r>
            <w:r w:rsidRPr="000064F8">
              <w:rPr>
                <w:rFonts w:ascii="Arial" w:hAnsi="Arial" w:cs="Arial" w:hint="eastAsia"/>
                <w:color w:val="000000"/>
                <w:sz w:val="18"/>
                <w:szCs w:val="18"/>
              </w:rPr>
              <w:t>执</w:t>
            </w:r>
            <w:r w:rsidRPr="000064F8">
              <w:rPr>
                <w:rFonts w:ascii="Arial" w:hAnsi="Arial" w:cs="Arial" w:hint="eastAsia"/>
                <w:color w:val="000000"/>
                <w:sz w:val="18"/>
                <w:szCs w:val="18"/>
              </w:rPr>
              <w:t>3338</w:t>
            </w:r>
            <w:r w:rsidRPr="000064F8">
              <w:rPr>
                <w:rFonts w:ascii="Arial" w:hAnsi="Arial" w:cs="Arial" w:hint="eastAsia"/>
                <w:color w:val="000000"/>
                <w:sz w:val="18"/>
                <w:szCs w:val="18"/>
              </w:rPr>
              <w:t>号</w:t>
            </w:r>
          </w:p>
        </w:tc>
        <w:tc>
          <w:tcPr>
            <w:tcW w:w="2083" w:type="dxa"/>
            <w:noWrap/>
            <w:hideMark/>
          </w:tcPr>
          <w:p w14:paraId="5AE333F5"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西安市中级人民法院</w:t>
            </w:r>
          </w:p>
        </w:tc>
        <w:tc>
          <w:tcPr>
            <w:tcW w:w="1484" w:type="dxa"/>
            <w:noWrap/>
            <w:hideMark/>
          </w:tcPr>
          <w:p w14:paraId="594D1E6F"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1,847,492,857.00</w:t>
            </w:r>
          </w:p>
        </w:tc>
        <w:tc>
          <w:tcPr>
            <w:tcW w:w="3175" w:type="dxa"/>
            <w:noWrap/>
            <w:hideMark/>
          </w:tcPr>
          <w:p w14:paraId="7E957FC2"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西部信托有限公司与</w:t>
            </w:r>
            <w:proofErr w:type="gramStart"/>
            <w:r w:rsidRPr="000064F8">
              <w:rPr>
                <w:rFonts w:ascii="Arial" w:hAnsi="Arial" w:cs="Arial" w:hint="eastAsia"/>
                <w:color w:val="000000"/>
                <w:sz w:val="18"/>
                <w:szCs w:val="18"/>
              </w:rPr>
              <w:t>泰禾集团</w:t>
            </w:r>
            <w:proofErr w:type="gramEnd"/>
            <w:r w:rsidRPr="000064F8">
              <w:rPr>
                <w:rFonts w:ascii="Arial" w:hAnsi="Arial" w:cs="Arial" w:hint="eastAsia"/>
                <w:color w:val="000000"/>
                <w:sz w:val="18"/>
                <w:szCs w:val="18"/>
              </w:rPr>
              <w:t>股份有限公司信托纠纷的案件</w:t>
            </w:r>
          </w:p>
        </w:tc>
      </w:tr>
      <w:tr w:rsidR="00D746A5" w:rsidRPr="000064F8" w14:paraId="61229356" w14:textId="77777777" w:rsidTr="00C444F3">
        <w:trPr>
          <w:cantSplit/>
          <w:trHeight w:val="285"/>
          <w:jc w:val="center"/>
        </w:trPr>
        <w:tc>
          <w:tcPr>
            <w:tcW w:w="1319" w:type="dxa"/>
            <w:noWrap/>
            <w:hideMark/>
          </w:tcPr>
          <w:p w14:paraId="389304BD"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江苏沃得宝华</w:t>
            </w:r>
          </w:p>
        </w:tc>
        <w:tc>
          <w:tcPr>
            <w:tcW w:w="1117" w:type="dxa"/>
            <w:noWrap/>
            <w:hideMark/>
          </w:tcPr>
          <w:p w14:paraId="7B299661"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2021.10.14</w:t>
            </w:r>
          </w:p>
        </w:tc>
        <w:tc>
          <w:tcPr>
            <w:tcW w:w="1625" w:type="dxa"/>
            <w:noWrap/>
            <w:hideMark/>
          </w:tcPr>
          <w:p w14:paraId="057B11A2"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1183</w:t>
            </w:r>
            <w:r w:rsidRPr="000064F8">
              <w:rPr>
                <w:rFonts w:ascii="Arial" w:hAnsi="Arial" w:cs="Arial" w:hint="eastAsia"/>
                <w:color w:val="000000"/>
                <w:sz w:val="18"/>
                <w:szCs w:val="18"/>
              </w:rPr>
              <w:t>执</w:t>
            </w:r>
            <w:r w:rsidRPr="000064F8">
              <w:rPr>
                <w:rFonts w:ascii="Arial" w:hAnsi="Arial" w:cs="Arial" w:hint="eastAsia"/>
                <w:color w:val="000000"/>
                <w:sz w:val="18"/>
                <w:szCs w:val="18"/>
              </w:rPr>
              <w:t>3293</w:t>
            </w:r>
            <w:r w:rsidRPr="000064F8">
              <w:rPr>
                <w:rFonts w:ascii="Arial" w:hAnsi="Arial" w:cs="Arial" w:hint="eastAsia"/>
                <w:color w:val="000000"/>
                <w:sz w:val="18"/>
                <w:szCs w:val="18"/>
              </w:rPr>
              <w:t>号</w:t>
            </w:r>
          </w:p>
        </w:tc>
        <w:tc>
          <w:tcPr>
            <w:tcW w:w="2083" w:type="dxa"/>
            <w:noWrap/>
            <w:hideMark/>
          </w:tcPr>
          <w:p w14:paraId="5D603A35"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句容市人民法院</w:t>
            </w:r>
          </w:p>
        </w:tc>
        <w:tc>
          <w:tcPr>
            <w:tcW w:w="1484" w:type="dxa"/>
            <w:noWrap/>
            <w:hideMark/>
          </w:tcPr>
          <w:p w14:paraId="4FA5F299"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4,020,445.00</w:t>
            </w:r>
          </w:p>
        </w:tc>
        <w:tc>
          <w:tcPr>
            <w:tcW w:w="3175" w:type="dxa"/>
            <w:noWrap/>
            <w:hideMark/>
          </w:tcPr>
          <w:p w14:paraId="2C58AE47"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中城建设有限责任公司</w:t>
            </w:r>
            <w:r w:rsidRPr="000064F8">
              <w:rPr>
                <w:rFonts w:ascii="Arial" w:hAnsi="Arial" w:cs="Arial" w:hint="eastAsia"/>
                <w:color w:val="000000"/>
                <w:sz w:val="18"/>
                <w:szCs w:val="18"/>
              </w:rPr>
              <w:t>,</w:t>
            </w:r>
            <w:r w:rsidRPr="000064F8">
              <w:rPr>
                <w:rFonts w:ascii="Arial" w:hAnsi="Arial" w:cs="Arial" w:hint="eastAsia"/>
                <w:color w:val="000000"/>
                <w:sz w:val="18"/>
                <w:szCs w:val="18"/>
              </w:rPr>
              <w:t>句容</w:t>
            </w:r>
            <w:proofErr w:type="gramStart"/>
            <w:r w:rsidRPr="000064F8">
              <w:rPr>
                <w:rFonts w:ascii="Arial" w:hAnsi="Arial" w:cs="Arial" w:hint="eastAsia"/>
                <w:color w:val="000000"/>
                <w:sz w:val="18"/>
                <w:szCs w:val="18"/>
              </w:rPr>
              <w:t>濠</w:t>
            </w:r>
            <w:proofErr w:type="gramEnd"/>
            <w:r w:rsidRPr="000064F8">
              <w:rPr>
                <w:rFonts w:ascii="Arial" w:hAnsi="Arial" w:cs="Arial" w:hint="eastAsia"/>
                <w:color w:val="000000"/>
                <w:sz w:val="18"/>
                <w:szCs w:val="18"/>
              </w:rPr>
              <w:t>峰置业有限公司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江苏沃得宝华休闲度假开发有限公司执行案件</w:t>
            </w:r>
          </w:p>
        </w:tc>
      </w:tr>
      <w:tr w:rsidR="00D746A5" w:rsidRPr="000064F8" w14:paraId="6AD3C5D6" w14:textId="77777777" w:rsidTr="00C444F3">
        <w:trPr>
          <w:cantSplit/>
          <w:trHeight w:val="285"/>
          <w:jc w:val="center"/>
        </w:trPr>
        <w:tc>
          <w:tcPr>
            <w:tcW w:w="1319" w:type="dxa"/>
            <w:noWrap/>
            <w:hideMark/>
          </w:tcPr>
          <w:p w14:paraId="067B3744"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117" w:type="dxa"/>
            <w:noWrap/>
            <w:hideMark/>
          </w:tcPr>
          <w:p w14:paraId="4003EA32"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2021.10.20</w:t>
            </w:r>
          </w:p>
        </w:tc>
        <w:tc>
          <w:tcPr>
            <w:tcW w:w="1625" w:type="dxa"/>
            <w:noWrap/>
            <w:hideMark/>
          </w:tcPr>
          <w:p w14:paraId="713C465F"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5600</w:t>
            </w:r>
            <w:r w:rsidRPr="000064F8">
              <w:rPr>
                <w:rFonts w:ascii="Arial" w:hAnsi="Arial" w:cs="Arial" w:hint="eastAsia"/>
                <w:color w:val="000000"/>
                <w:sz w:val="18"/>
                <w:szCs w:val="18"/>
              </w:rPr>
              <w:t>号</w:t>
            </w:r>
          </w:p>
        </w:tc>
        <w:tc>
          <w:tcPr>
            <w:tcW w:w="2083" w:type="dxa"/>
            <w:noWrap/>
            <w:hideMark/>
          </w:tcPr>
          <w:p w14:paraId="30648BEB"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苏州市吴中区人民法院</w:t>
            </w:r>
          </w:p>
        </w:tc>
        <w:tc>
          <w:tcPr>
            <w:tcW w:w="1484" w:type="dxa"/>
            <w:noWrap/>
            <w:hideMark/>
          </w:tcPr>
          <w:p w14:paraId="1C58954F"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299,039.00</w:t>
            </w:r>
          </w:p>
        </w:tc>
        <w:tc>
          <w:tcPr>
            <w:tcW w:w="3175" w:type="dxa"/>
            <w:noWrap/>
            <w:hideMark/>
          </w:tcPr>
          <w:p w14:paraId="0D64B080"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02311F60" w14:textId="77777777" w:rsidTr="00C444F3">
        <w:trPr>
          <w:cantSplit/>
          <w:trHeight w:val="285"/>
          <w:jc w:val="center"/>
        </w:trPr>
        <w:tc>
          <w:tcPr>
            <w:tcW w:w="1319" w:type="dxa"/>
            <w:noWrap/>
            <w:hideMark/>
          </w:tcPr>
          <w:p w14:paraId="59598A71"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117" w:type="dxa"/>
            <w:noWrap/>
            <w:hideMark/>
          </w:tcPr>
          <w:p w14:paraId="5B20F9E0"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2021.10.20</w:t>
            </w:r>
          </w:p>
        </w:tc>
        <w:tc>
          <w:tcPr>
            <w:tcW w:w="1625" w:type="dxa"/>
            <w:noWrap/>
            <w:hideMark/>
          </w:tcPr>
          <w:p w14:paraId="1B1EE4A3"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5593</w:t>
            </w:r>
            <w:r w:rsidRPr="000064F8">
              <w:rPr>
                <w:rFonts w:ascii="Arial" w:hAnsi="Arial" w:cs="Arial" w:hint="eastAsia"/>
                <w:color w:val="000000"/>
                <w:sz w:val="18"/>
                <w:szCs w:val="18"/>
              </w:rPr>
              <w:t>号</w:t>
            </w:r>
          </w:p>
        </w:tc>
        <w:tc>
          <w:tcPr>
            <w:tcW w:w="2083" w:type="dxa"/>
            <w:noWrap/>
            <w:hideMark/>
          </w:tcPr>
          <w:p w14:paraId="0B360807"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484" w:type="dxa"/>
            <w:noWrap/>
            <w:hideMark/>
          </w:tcPr>
          <w:p w14:paraId="32DE9A9C"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339,328.00</w:t>
            </w:r>
          </w:p>
        </w:tc>
        <w:tc>
          <w:tcPr>
            <w:tcW w:w="3175" w:type="dxa"/>
            <w:noWrap/>
            <w:hideMark/>
          </w:tcPr>
          <w:p w14:paraId="20DE10A4" w14:textId="77777777" w:rsidR="00D746A5" w:rsidRPr="000064F8" w:rsidRDefault="00D746A5" w:rsidP="00BA49EE">
            <w:pPr>
              <w:rPr>
                <w:rFonts w:ascii="Arial" w:hAnsi="Arial" w:cs="Arial"/>
                <w:color w:val="000000"/>
                <w:sz w:val="18"/>
                <w:szCs w:val="18"/>
              </w:rPr>
            </w:pPr>
            <w:r w:rsidRPr="00D91E97">
              <w:rPr>
                <w:rFonts w:ascii="Arial" w:hAnsi="Arial" w:cs="Arial"/>
                <w:color w:val="000000"/>
                <w:sz w:val="18"/>
                <w:szCs w:val="18"/>
              </w:rPr>
              <w:t>——</w:t>
            </w:r>
          </w:p>
        </w:tc>
      </w:tr>
      <w:tr w:rsidR="00D746A5" w:rsidRPr="000064F8" w14:paraId="71C2A44C" w14:textId="77777777" w:rsidTr="00C444F3">
        <w:trPr>
          <w:cantSplit/>
          <w:trHeight w:val="285"/>
          <w:jc w:val="center"/>
        </w:trPr>
        <w:tc>
          <w:tcPr>
            <w:tcW w:w="1319" w:type="dxa"/>
            <w:noWrap/>
            <w:hideMark/>
          </w:tcPr>
          <w:p w14:paraId="318D5767"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117" w:type="dxa"/>
            <w:noWrap/>
            <w:hideMark/>
          </w:tcPr>
          <w:p w14:paraId="165EE6BC"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2021.10.20</w:t>
            </w:r>
          </w:p>
        </w:tc>
        <w:tc>
          <w:tcPr>
            <w:tcW w:w="1625" w:type="dxa"/>
            <w:noWrap/>
            <w:hideMark/>
          </w:tcPr>
          <w:p w14:paraId="51C67C62"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5594</w:t>
            </w:r>
            <w:r w:rsidRPr="000064F8">
              <w:rPr>
                <w:rFonts w:ascii="Arial" w:hAnsi="Arial" w:cs="Arial" w:hint="eastAsia"/>
                <w:color w:val="000000"/>
                <w:sz w:val="18"/>
                <w:szCs w:val="18"/>
              </w:rPr>
              <w:t>号</w:t>
            </w:r>
          </w:p>
        </w:tc>
        <w:tc>
          <w:tcPr>
            <w:tcW w:w="2083" w:type="dxa"/>
            <w:noWrap/>
            <w:hideMark/>
          </w:tcPr>
          <w:p w14:paraId="469E9D62"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484" w:type="dxa"/>
            <w:noWrap/>
            <w:hideMark/>
          </w:tcPr>
          <w:p w14:paraId="4E089403"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306,364.00</w:t>
            </w:r>
          </w:p>
        </w:tc>
        <w:tc>
          <w:tcPr>
            <w:tcW w:w="3175" w:type="dxa"/>
            <w:noWrap/>
            <w:hideMark/>
          </w:tcPr>
          <w:p w14:paraId="3A232802" w14:textId="77777777" w:rsidR="00D746A5" w:rsidRPr="000064F8" w:rsidRDefault="00D746A5" w:rsidP="00BA49EE">
            <w:pPr>
              <w:rPr>
                <w:rFonts w:ascii="Arial" w:hAnsi="Arial" w:cs="Arial"/>
                <w:color w:val="000000"/>
                <w:sz w:val="18"/>
                <w:szCs w:val="18"/>
              </w:rPr>
            </w:pPr>
            <w:r w:rsidRPr="00D91E97">
              <w:rPr>
                <w:rFonts w:ascii="Arial" w:hAnsi="Arial" w:cs="Arial"/>
                <w:color w:val="000000"/>
                <w:sz w:val="18"/>
                <w:szCs w:val="18"/>
              </w:rPr>
              <w:t>——</w:t>
            </w:r>
          </w:p>
        </w:tc>
      </w:tr>
      <w:tr w:rsidR="00D746A5" w:rsidRPr="000064F8" w14:paraId="6149F6BD" w14:textId="77777777" w:rsidTr="00C444F3">
        <w:trPr>
          <w:cantSplit/>
          <w:trHeight w:val="285"/>
          <w:jc w:val="center"/>
        </w:trPr>
        <w:tc>
          <w:tcPr>
            <w:tcW w:w="1319" w:type="dxa"/>
            <w:noWrap/>
            <w:hideMark/>
          </w:tcPr>
          <w:p w14:paraId="5325F410"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117" w:type="dxa"/>
            <w:noWrap/>
            <w:hideMark/>
          </w:tcPr>
          <w:p w14:paraId="7210FEC6"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2021.10.20</w:t>
            </w:r>
          </w:p>
        </w:tc>
        <w:tc>
          <w:tcPr>
            <w:tcW w:w="1625" w:type="dxa"/>
            <w:noWrap/>
            <w:hideMark/>
          </w:tcPr>
          <w:p w14:paraId="110AE087"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5595</w:t>
            </w:r>
            <w:r w:rsidRPr="000064F8">
              <w:rPr>
                <w:rFonts w:ascii="Arial" w:hAnsi="Arial" w:cs="Arial" w:hint="eastAsia"/>
                <w:color w:val="000000"/>
                <w:sz w:val="18"/>
                <w:szCs w:val="18"/>
              </w:rPr>
              <w:t>号</w:t>
            </w:r>
          </w:p>
        </w:tc>
        <w:tc>
          <w:tcPr>
            <w:tcW w:w="2083" w:type="dxa"/>
            <w:noWrap/>
            <w:hideMark/>
          </w:tcPr>
          <w:p w14:paraId="6954526A"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484" w:type="dxa"/>
            <w:noWrap/>
            <w:hideMark/>
          </w:tcPr>
          <w:p w14:paraId="62EA8F43"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328,929.00</w:t>
            </w:r>
          </w:p>
        </w:tc>
        <w:tc>
          <w:tcPr>
            <w:tcW w:w="3175" w:type="dxa"/>
            <w:noWrap/>
            <w:hideMark/>
          </w:tcPr>
          <w:p w14:paraId="5B86E69D" w14:textId="77777777" w:rsidR="00D746A5" w:rsidRPr="000064F8" w:rsidRDefault="00D746A5" w:rsidP="00BA49EE">
            <w:pPr>
              <w:rPr>
                <w:rFonts w:ascii="Arial" w:hAnsi="Arial" w:cs="Arial"/>
                <w:color w:val="000000"/>
                <w:sz w:val="18"/>
                <w:szCs w:val="18"/>
              </w:rPr>
            </w:pPr>
            <w:r w:rsidRPr="00D91E97">
              <w:rPr>
                <w:rFonts w:ascii="Arial" w:hAnsi="Arial" w:cs="Arial"/>
                <w:color w:val="000000"/>
                <w:sz w:val="18"/>
                <w:szCs w:val="18"/>
              </w:rPr>
              <w:t>——</w:t>
            </w:r>
          </w:p>
        </w:tc>
      </w:tr>
      <w:tr w:rsidR="00D746A5" w:rsidRPr="000064F8" w14:paraId="4C678172" w14:textId="77777777" w:rsidTr="00C444F3">
        <w:trPr>
          <w:cantSplit/>
          <w:trHeight w:val="285"/>
          <w:jc w:val="center"/>
        </w:trPr>
        <w:tc>
          <w:tcPr>
            <w:tcW w:w="1319" w:type="dxa"/>
            <w:noWrap/>
            <w:hideMark/>
          </w:tcPr>
          <w:p w14:paraId="6D8BAB77"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117" w:type="dxa"/>
            <w:noWrap/>
            <w:hideMark/>
          </w:tcPr>
          <w:p w14:paraId="223DE945"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2021.10.20</w:t>
            </w:r>
          </w:p>
        </w:tc>
        <w:tc>
          <w:tcPr>
            <w:tcW w:w="1625" w:type="dxa"/>
            <w:noWrap/>
            <w:hideMark/>
          </w:tcPr>
          <w:p w14:paraId="3C2ACB6B"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5596</w:t>
            </w:r>
            <w:r w:rsidRPr="000064F8">
              <w:rPr>
                <w:rFonts w:ascii="Arial" w:hAnsi="Arial" w:cs="Arial" w:hint="eastAsia"/>
                <w:color w:val="000000"/>
                <w:sz w:val="18"/>
                <w:szCs w:val="18"/>
              </w:rPr>
              <w:t>号</w:t>
            </w:r>
          </w:p>
        </w:tc>
        <w:tc>
          <w:tcPr>
            <w:tcW w:w="2083" w:type="dxa"/>
            <w:noWrap/>
            <w:hideMark/>
          </w:tcPr>
          <w:p w14:paraId="50CA890F"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484" w:type="dxa"/>
            <w:noWrap/>
            <w:hideMark/>
          </w:tcPr>
          <w:p w14:paraId="04F8DF57"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319,357.00</w:t>
            </w:r>
          </w:p>
        </w:tc>
        <w:tc>
          <w:tcPr>
            <w:tcW w:w="3175" w:type="dxa"/>
            <w:noWrap/>
            <w:hideMark/>
          </w:tcPr>
          <w:p w14:paraId="5A9CCCBE" w14:textId="77777777" w:rsidR="00D746A5" w:rsidRPr="000064F8" w:rsidRDefault="00D746A5" w:rsidP="00BA49EE">
            <w:pPr>
              <w:rPr>
                <w:rFonts w:ascii="Arial" w:hAnsi="Arial" w:cs="Arial"/>
                <w:color w:val="000000"/>
                <w:sz w:val="18"/>
                <w:szCs w:val="18"/>
              </w:rPr>
            </w:pPr>
            <w:r w:rsidRPr="00D91E97">
              <w:rPr>
                <w:rFonts w:ascii="Arial" w:hAnsi="Arial" w:cs="Arial"/>
                <w:color w:val="000000"/>
                <w:sz w:val="18"/>
                <w:szCs w:val="18"/>
              </w:rPr>
              <w:t>——</w:t>
            </w:r>
          </w:p>
        </w:tc>
      </w:tr>
      <w:tr w:rsidR="00D746A5" w:rsidRPr="000064F8" w14:paraId="1451FD78" w14:textId="77777777" w:rsidTr="00C444F3">
        <w:trPr>
          <w:cantSplit/>
          <w:trHeight w:val="285"/>
          <w:jc w:val="center"/>
        </w:trPr>
        <w:tc>
          <w:tcPr>
            <w:tcW w:w="1319" w:type="dxa"/>
            <w:noWrap/>
            <w:hideMark/>
          </w:tcPr>
          <w:p w14:paraId="39DDC5E3"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117" w:type="dxa"/>
            <w:noWrap/>
            <w:hideMark/>
          </w:tcPr>
          <w:p w14:paraId="0BFD5648"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2021.10.20</w:t>
            </w:r>
          </w:p>
        </w:tc>
        <w:tc>
          <w:tcPr>
            <w:tcW w:w="1625" w:type="dxa"/>
            <w:noWrap/>
            <w:hideMark/>
          </w:tcPr>
          <w:p w14:paraId="10E3C035"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5597</w:t>
            </w:r>
            <w:r w:rsidRPr="000064F8">
              <w:rPr>
                <w:rFonts w:ascii="Arial" w:hAnsi="Arial" w:cs="Arial" w:hint="eastAsia"/>
                <w:color w:val="000000"/>
                <w:sz w:val="18"/>
                <w:szCs w:val="18"/>
              </w:rPr>
              <w:t>号</w:t>
            </w:r>
          </w:p>
        </w:tc>
        <w:tc>
          <w:tcPr>
            <w:tcW w:w="2083" w:type="dxa"/>
            <w:noWrap/>
            <w:hideMark/>
          </w:tcPr>
          <w:p w14:paraId="0C515FA3"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484" w:type="dxa"/>
            <w:noWrap/>
            <w:hideMark/>
          </w:tcPr>
          <w:p w14:paraId="28CEB467"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314,586.00</w:t>
            </w:r>
          </w:p>
        </w:tc>
        <w:tc>
          <w:tcPr>
            <w:tcW w:w="3175" w:type="dxa"/>
            <w:noWrap/>
            <w:hideMark/>
          </w:tcPr>
          <w:p w14:paraId="1CEB9223" w14:textId="77777777" w:rsidR="00D746A5" w:rsidRPr="000064F8" w:rsidRDefault="00D746A5" w:rsidP="00BA49EE">
            <w:pPr>
              <w:rPr>
                <w:rFonts w:ascii="Arial" w:hAnsi="Arial" w:cs="Arial"/>
                <w:color w:val="000000"/>
                <w:sz w:val="18"/>
                <w:szCs w:val="18"/>
              </w:rPr>
            </w:pPr>
            <w:r w:rsidRPr="00D91E97">
              <w:rPr>
                <w:rFonts w:ascii="Arial" w:hAnsi="Arial" w:cs="Arial"/>
                <w:color w:val="000000"/>
                <w:sz w:val="18"/>
                <w:szCs w:val="18"/>
              </w:rPr>
              <w:t>——</w:t>
            </w:r>
          </w:p>
        </w:tc>
      </w:tr>
      <w:tr w:rsidR="00D746A5" w:rsidRPr="000064F8" w14:paraId="3F07781E" w14:textId="77777777" w:rsidTr="00C444F3">
        <w:trPr>
          <w:cantSplit/>
          <w:trHeight w:val="285"/>
          <w:jc w:val="center"/>
        </w:trPr>
        <w:tc>
          <w:tcPr>
            <w:tcW w:w="1319" w:type="dxa"/>
            <w:noWrap/>
            <w:hideMark/>
          </w:tcPr>
          <w:p w14:paraId="28759347"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117" w:type="dxa"/>
            <w:noWrap/>
            <w:hideMark/>
          </w:tcPr>
          <w:p w14:paraId="419FC47D"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2021.10.20</w:t>
            </w:r>
          </w:p>
        </w:tc>
        <w:tc>
          <w:tcPr>
            <w:tcW w:w="1625" w:type="dxa"/>
            <w:noWrap/>
            <w:hideMark/>
          </w:tcPr>
          <w:p w14:paraId="2941C402"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5598</w:t>
            </w:r>
            <w:r w:rsidRPr="000064F8">
              <w:rPr>
                <w:rFonts w:ascii="Arial" w:hAnsi="Arial" w:cs="Arial" w:hint="eastAsia"/>
                <w:color w:val="000000"/>
                <w:sz w:val="18"/>
                <w:szCs w:val="18"/>
              </w:rPr>
              <w:t>号</w:t>
            </w:r>
          </w:p>
        </w:tc>
        <w:tc>
          <w:tcPr>
            <w:tcW w:w="2083" w:type="dxa"/>
            <w:noWrap/>
            <w:hideMark/>
          </w:tcPr>
          <w:p w14:paraId="5B0936F9"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484" w:type="dxa"/>
            <w:noWrap/>
            <w:hideMark/>
          </w:tcPr>
          <w:p w14:paraId="0B8EDBC8"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325,904.00</w:t>
            </w:r>
          </w:p>
        </w:tc>
        <w:tc>
          <w:tcPr>
            <w:tcW w:w="3175" w:type="dxa"/>
            <w:noWrap/>
            <w:hideMark/>
          </w:tcPr>
          <w:p w14:paraId="02923BA9" w14:textId="77777777" w:rsidR="00D746A5" w:rsidRPr="000064F8" w:rsidRDefault="00D746A5" w:rsidP="00BA49EE">
            <w:pPr>
              <w:rPr>
                <w:rFonts w:ascii="Arial" w:hAnsi="Arial" w:cs="Arial"/>
                <w:color w:val="000000"/>
                <w:sz w:val="18"/>
                <w:szCs w:val="18"/>
              </w:rPr>
            </w:pPr>
            <w:r w:rsidRPr="00D91E97">
              <w:rPr>
                <w:rFonts w:ascii="Arial" w:hAnsi="Arial" w:cs="Arial"/>
                <w:color w:val="000000"/>
                <w:sz w:val="18"/>
                <w:szCs w:val="18"/>
              </w:rPr>
              <w:t>——</w:t>
            </w:r>
          </w:p>
        </w:tc>
      </w:tr>
      <w:tr w:rsidR="00D746A5" w:rsidRPr="000064F8" w14:paraId="17E529AC" w14:textId="77777777" w:rsidTr="00C444F3">
        <w:trPr>
          <w:cantSplit/>
          <w:trHeight w:val="285"/>
          <w:jc w:val="center"/>
        </w:trPr>
        <w:tc>
          <w:tcPr>
            <w:tcW w:w="1319" w:type="dxa"/>
            <w:noWrap/>
            <w:hideMark/>
          </w:tcPr>
          <w:p w14:paraId="1C97F9CF"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117" w:type="dxa"/>
            <w:noWrap/>
            <w:hideMark/>
          </w:tcPr>
          <w:p w14:paraId="0D573BB1"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2021.10.20</w:t>
            </w:r>
          </w:p>
        </w:tc>
        <w:tc>
          <w:tcPr>
            <w:tcW w:w="1625" w:type="dxa"/>
            <w:noWrap/>
            <w:hideMark/>
          </w:tcPr>
          <w:p w14:paraId="66999F55"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5599</w:t>
            </w:r>
            <w:r w:rsidRPr="000064F8">
              <w:rPr>
                <w:rFonts w:ascii="Arial" w:hAnsi="Arial" w:cs="Arial" w:hint="eastAsia"/>
                <w:color w:val="000000"/>
                <w:sz w:val="18"/>
                <w:szCs w:val="18"/>
              </w:rPr>
              <w:t>号</w:t>
            </w:r>
          </w:p>
        </w:tc>
        <w:tc>
          <w:tcPr>
            <w:tcW w:w="2083" w:type="dxa"/>
            <w:noWrap/>
            <w:hideMark/>
          </w:tcPr>
          <w:p w14:paraId="2E827C43"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484" w:type="dxa"/>
            <w:noWrap/>
            <w:hideMark/>
          </w:tcPr>
          <w:p w14:paraId="5EE5DDE5"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305,105.00</w:t>
            </w:r>
          </w:p>
        </w:tc>
        <w:tc>
          <w:tcPr>
            <w:tcW w:w="3175" w:type="dxa"/>
            <w:noWrap/>
            <w:hideMark/>
          </w:tcPr>
          <w:p w14:paraId="337E85F0" w14:textId="77777777" w:rsidR="00D746A5" w:rsidRPr="000064F8" w:rsidRDefault="00D746A5" w:rsidP="00BA49EE">
            <w:pPr>
              <w:rPr>
                <w:rFonts w:ascii="Arial" w:hAnsi="Arial" w:cs="Arial"/>
                <w:color w:val="000000"/>
                <w:sz w:val="18"/>
                <w:szCs w:val="18"/>
              </w:rPr>
            </w:pPr>
            <w:r w:rsidRPr="00CC6A01">
              <w:rPr>
                <w:rFonts w:ascii="Arial" w:hAnsi="Arial" w:cs="Arial"/>
                <w:color w:val="000000"/>
                <w:sz w:val="18"/>
                <w:szCs w:val="18"/>
              </w:rPr>
              <w:t>——</w:t>
            </w:r>
          </w:p>
        </w:tc>
      </w:tr>
      <w:tr w:rsidR="00D746A5" w:rsidRPr="000064F8" w14:paraId="1222EE50" w14:textId="77777777" w:rsidTr="00C444F3">
        <w:trPr>
          <w:cantSplit/>
          <w:trHeight w:val="285"/>
          <w:jc w:val="center"/>
        </w:trPr>
        <w:tc>
          <w:tcPr>
            <w:tcW w:w="1319" w:type="dxa"/>
            <w:noWrap/>
            <w:hideMark/>
          </w:tcPr>
          <w:p w14:paraId="4D7C6B06"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117" w:type="dxa"/>
            <w:noWrap/>
            <w:hideMark/>
          </w:tcPr>
          <w:p w14:paraId="3922A038"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2021.10.20</w:t>
            </w:r>
          </w:p>
        </w:tc>
        <w:tc>
          <w:tcPr>
            <w:tcW w:w="1625" w:type="dxa"/>
            <w:noWrap/>
            <w:hideMark/>
          </w:tcPr>
          <w:p w14:paraId="0069526C"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5590</w:t>
            </w:r>
            <w:r w:rsidRPr="000064F8">
              <w:rPr>
                <w:rFonts w:ascii="Arial" w:hAnsi="Arial" w:cs="Arial" w:hint="eastAsia"/>
                <w:color w:val="000000"/>
                <w:sz w:val="18"/>
                <w:szCs w:val="18"/>
              </w:rPr>
              <w:t>号</w:t>
            </w:r>
          </w:p>
        </w:tc>
        <w:tc>
          <w:tcPr>
            <w:tcW w:w="2083" w:type="dxa"/>
            <w:noWrap/>
            <w:hideMark/>
          </w:tcPr>
          <w:p w14:paraId="638BB70C"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484" w:type="dxa"/>
            <w:noWrap/>
            <w:hideMark/>
          </w:tcPr>
          <w:p w14:paraId="01FA41F3"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262,222.00</w:t>
            </w:r>
          </w:p>
        </w:tc>
        <w:tc>
          <w:tcPr>
            <w:tcW w:w="3175" w:type="dxa"/>
            <w:noWrap/>
            <w:hideMark/>
          </w:tcPr>
          <w:p w14:paraId="78C0A911"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王健泉</w:t>
            </w:r>
            <w:proofErr w:type="gramEnd"/>
            <w:r w:rsidRPr="000064F8">
              <w:rPr>
                <w:rFonts w:ascii="Arial" w:hAnsi="Arial" w:cs="Arial" w:hint="eastAsia"/>
                <w:color w:val="000000"/>
                <w:sz w:val="18"/>
                <w:szCs w:val="18"/>
              </w:rPr>
              <w:t>,</w:t>
            </w:r>
            <w:r w:rsidRPr="000064F8">
              <w:rPr>
                <w:rFonts w:ascii="Arial" w:hAnsi="Arial" w:cs="Arial" w:hint="eastAsia"/>
                <w:color w:val="000000"/>
                <w:sz w:val="18"/>
                <w:szCs w:val="18"/>
              </w:rPr>
              <w:t>王晔</w:t>
            </w:r>
            <w:r w:rsidRPr="000064F8">
              <w:rPr>
                <w:rFonts w:ascii="Arial" w:hAnsi="Arial" w:cs="Arial" w:hint="eastAsia"/>
                <w:color w:val="000000"/>
                <w:sz w:val="18"/>
                <w:szCs w:val="18"/>
              </w:rPr>
              <w:t>,</w:t>
            </w:r>
            <w:r w:rsidRPr="000064F8">
              <w:rPr>
                <w:rFonts w:ascii="Arial" w:hAnsi="Arial" w:cs="Arial" w:hint="eastAsia"/>
                <w:color w:val="000000"/>
                <w:sz w:val="18"/>
                <w:szCs w:val="18"/>
              </w:rPr>
              <w:t>邹颖与福州泰禾房地产开发有限公司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苏州禾瑞房地产开发有限公司申请诉前财产保全的案件</w:t>
            </w:r>
          </w:p>
        </w:tc>
      </w:tr>
      <w:tr w:rsidR="00D746A5" w:rsidRPr="000064F8" w14:paraId="683F6716" w14:textId="77777777" w:rsidTr="00C444F3">
        <w:trPr>
          <w:cantSplit/>
          <w:trHeight w:val="285"/>
          <w:jc w:val="center"/>
        </w:trPr>
        <w:tc>
          <w:tcPr>
            <w:tcW w:w="1319" w:type="dxa"/>
            <w:noWrap/>
            <w:hideMark/>
          </w:tcPr>
          <w:p w14:paraId="611D244A"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117" w:type="dxa"/>
            <w:noWrap/>
            <w:hideMark/>
          </w:tcPr>
          <w:p w14:paraId="360611AF"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2021.10.20</w:t>
            </w:r>
          </w:p>
        </w:tc>
        <w:tc>
          <w:tcPr>
            <w:tcW w:w="1625" w:type="dxa"/>
            <w:noWrap/>
            <w:hideMark/>
          </w:tcPr>
          <w:p w14:paraId="21E14882"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5592</w:t>
            </w:r>
            <w:r w:rsidRPr="000064F8">
              <w:rPr>
                <w:rFonts w:ascii="Arial" w:hAnsi="Arial" w:cs="Arial" w:hint="eastAsia"/>
                <w:color w:val="000000"/>
                <w:sz w:val="18"/>
                <w:szCs w:val="18"/>
              </w:rPr>
              <w:t>号</w:t>
            </w:r>
          </w:p>
        </w:tc>
        <w:tc>
          <w:tcPr>
            <w:tcW w:w="2083" w:type="dxa"/>
            <w:noWrap/>
            <w:hideMark/>
          </w:tcPr>
          <w:p w14:paraId="5AA76636"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484" w:type="dxa"/>
            <w:noWrap/>
            <w:hideMark/>
          </w:tcPr>
          <w:p w14:paraId="63090E4A"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492,721.00</w:t>
            </w:r>
          </w:p>
        </w:tc>
        <w:tc>
          <w:tcPr>
            <w:tcW w:w="3175" w:type="dxa"/>
            <w:noWrap/>
            <w:hideMark/>
          </w:tcPr>
          <w:p w14:paraId="6D762391"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370C6F17" w14:textId="77777777" w:rsidTr="00C444F3">
        <w:trPr>
          <w:cantSplit/>
          <w:trHeight w:val="285"/>
          <w:jc w:val="center"/>
        </w:trPr>
        <w:tc>
          <w:tcPr>
            <w:tcW w:w="1319" w:type="dxa"/>
            <w:noWrap/>
            <w:hideMark/>
          </w:tcPr>
          <w:p w14:paraId="6362A91B"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117" w:type="dxa"/>
            <w:noWrap/>
            <w:hideMark/>
          </w:tcPr>
          <w:p w14:paraId="5AFE6326"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2021.10.20</w:t>
            </w:r>
          </w:p>
        </w:tc>
        <w:tc>
          <w:tcPr>
            <w:tcW w:w="1625" w:type="dxa"/>
            <w:noWrap/>
            <w:hideMark/>
          </w:tcPr>
          <w:p w14:paraId="6C2E89AF"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5588</w:t>
            </w:r>
            <w:r w:rsidRPr="000064F8">
              <w:rPr>
                <w:rFonts w:ascii="Arial" w:hAnsi="Arial" w:cs="Arial" w:hint="eastAsia"/>
                <w:color w:val="000000"/>
                <w:sz w:val="18"/>
                <w:szCs w:val="18"/>
              </w:rPr>
              <w:t>号</w:t>
            </w:r>
          </w:p>
        </w:tc>
        <w:tc>
          <w:tcPr>
            <w:tcW w:w="2083" w:type="dxa"/>
            <w:noWrap/>
            <w:hideMark/>
          </w:tcPr>
          <w:p w14:paraId="5064F975"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484" w:type="dxa"/>
            <w:noWrap/>
            <w:hideMark/>
          </w:tcPr>
          <w:p w14:paraId="4CC2D326"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246,523.00</w:t>
            </w:r>
          </w:p>
        </w:tc>
        <w:tc>
          <w:tcPr>
            <w:tcW w:w="3175" w:type="dxa"/>
            <w:noWrap/>
            <w:hideMark/>
          </w:tcPr>
          <w:p w14:paraId="692B23E1"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计益斌与苏州禾瑞房地产开发有限公司申请诉前财产保全的案件</w:t>
            </w:r>
          </w:p>
        </w:tc>
      </w:tr>
      <w:tr w:rsidR="00D746A5" w:rsidRPr="000064F8" w14:paraId="6271D764" w14:textId="77777777" w:rsidTr="00C444F3">
        <w:trPr>
          <w:cantSplit/>
          <w:trHeight w:val="285"/>
          <w:jc w:val="center"/>
        </w:trPr>
        <w:tc>
          <w:tcPr>
            <w:tcW w:w="1319" w:type="dxa"/>
            <w:noWrap/>
            <w:hideMark/>
          </w:tcPr>
          <w:p w14:paraId="730EA4F6"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117" w:type="dxa"/>
            <w:noWrap/>
            <w:hideMark/>
          </w:tcPr>
          <w:p w14:paraId="13DB68E1"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2021.10.20</w:t>
            </w:r>
          </w:p>
        </w:tc>
        <w:tc>
          <w:tcPr>
            <w:tcW w:w="1625" w:type="dxa"/>
            <w:noWrap/>
            <w:hideMark/>
          </w:tcPr>
          <w:p w14:paraId="63534EC9"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5584</w:t>
            </w:r>
            <w:r w:rsidRPr="000064F8">
              <w:rPr>
                <w:rFonts w:ascii="Arial" w:hAnsi="Arial" w:cs="Arial" w:hint="eastAsia"/>
                <w:color w:val="000000"/>
                <w:sz w:val="18"/>
                <w:szCs w:val="18"/>
              </w:rPr>
              <w:t>号</w:t>
            </w:r>
          </w:p>
        </w:tc>
        <w:tc>
          <w:tcPr>
            <w:tcW w:w="2083" w:type="dxa"/>
            <w:noWrap/>
            <w:hideMark/>
          </w:tcPr>
          <w:p w14:paraId="0E026710"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484" w:type="dxa"/>
            <w:noWrap/>
            <w:hideMark/>
          </w:tcPr>
          <w:p w14:paraId="0D3895D3"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216,330.00</w:t>
            </w:r>
          </w:p>
        </w:tc>
        <w:tc>
          <w:tcPr>
            <w:tcW w:w="3175" w:type="dxa"/>
            <w:noWrap/>
            <w:hideMark/>
          </w:tcPr>
          <w:p w14:paraId="4ED87E4B"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47202E18" w14:textId="77777777" w:rsidTr="00C444F3">
        <w:trPr>
          <w:cantSplit/>
          <w:trHeight w:val="285"/>
          <w:jc w:val="center"/>
        </w:trPr>
        <w:tc>
          <w:tcPr>
            <w:tcW w:w="1319" w:type="dxa"/>
            <w:noWrap/>
            <w:hideMark/>
          </w:tcPr>
          <w:p w14:paraId="4460F07E"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117" w:type="dxa"/>
            <w:noWrap/>
            <w:hideMark/>
          </w:tcPr>
          <w:p w14:paraId="55F6F175"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2021.10.20</w:t>
            </w:r>
          </w:p>
        </w:tc>
        <w:tc>
          <w:tcPr>
            <w:tcW w:w="1625" w:type="dxa"/>
            <w:noWrap/>
            <w:hideMark/>
          </w:tcPr>
          <w:p w14:paraId="7D99ED9E"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5587</w:t>
            </w:r>
            <w:r w:rsidRPr="000064F8">
              <w:rPr>
                <w:rFonts w:ascii="Arial" w:hAnsi="Arial" w:cs="Arial" w:hint="eastAsia"/>
                <w:color w:val="000000"/>
                <w:sz w:val="18"/>
                <w:szCs w:val="18"/>
              </w:rPr>
              <w:t>号</w:t>
            </w:r>
          </w:p>
        </w:tc>
        <w:tc>
          <w:tcPr>
            <w:tcW w:w="2083" w:type="dxa"/>
            <w:noWrap/>
            <w:hideMark/>
          </w:tcPr>
          <w:p w14:paraId="153DB79E"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484" w:type="dxa"/>
            <w:noWrap/>
            <w:hideMark/>
          </w:tcPr>
          <w:p w14:paraId="7BB9ED8E"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240,341.00</w:t>
            </w:r>
          </w:p>
        </w:tc>
        <w:tc>
          <w:tcPr>
            <w:tcW w:w="3175" w:type="dxa"/>
            <w:noWrap/>
            <w:hideMark/>
          </w:tcPr>
          <w:p w14:paraId="26DB5387"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计益斌与苏州禾瑞房地产开发有限公司申请诉前财产保全的案件</w:t>
            </w:r>
          </w:p>
        </w:tc>
      </w:tr>
      <w:tr w:rsidR="00D746A5" w:rsidRPr="000064F8" w14:paraId="4011F522" w14:textId="77777777" w:rsidTr="00C444F3">
        <w:trPr>
          <w:cantSplit/>
          <w:trHeight w:val="285"/>
          <w:jc w:val="center"/>
        </w:trPr>
        <w:tc>
          <w:tcPr>
            <w:tcW w:w="1319" w:type="dxa"/>
            <w:noWrap/>
            <w:hideMark/>
          </w:tcPr>
          <w:p w14:paraId="38953692"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117" w:type="dxa"/>
            <w:noWrap/>
            <w:hideMark/>
          </w:tcPr>
          <w:p w14:paraId="4F5B4F70"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2021.10.20</w:t>
            </w:r>
          </w:p>
        </w:tc>
        <w:tc>
          <w:tcPr>
            <w:tcW w:w="1625" w:type="dxa"/>
            <w:noWrap/>
            <w:hideMark/>
          </w:tcPr>
          <w:p w14:paraId="7D0351B4"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5586</w:t>
            </w:r>
            <w:r w:rsidRPr="000064F8">
              <w:rPr>
                <w:rFonts w:ascii="Arial" w:hAnsi="Arial" w:cs="Arial" w:hint="eastAsia"/>
                <w:color w:val="000000"/>
                <w:sz w:val="18"/>
                <w:szCs w:val="18"/>
              </w:rPr>
              <w:t>号</w:t>
            </w:r>
          </w:p>
        </w:tc>
        <w:tc>
          <w:tcPr>
            <w:tcW w:w="2083" w:type="dxa"/>
            <w:noWrap/>
            <w:hideMark/>
          </w:tcPr>
          <w:p w14:paraId="03625451"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484" w:type="dxa"/>
            <w:noWrap/>
            <w:hideMark/>
          </w:tcPr>
          <w:p w14:paraId="6E494685"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419,963.00</w:t>
            </w:r>
          </w:p>
        </w:tc>
        <w:tc>
          <w:tcPr>
            <w:tcW w:w="3175" w:type="dxa"/>
            <w:noWrap/>
            <w:hideMark/>
          </w:tcPr>
          <w:p w14:paraId="0C2344C5"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16ABF802" w14:textId="77777777" w:rsidTr="00C444F3">
        <w:trPr>
          <w:cantSplit/>
          <w:trHeight w:val="285"/>
          <w:jc w:val="center"/>
        </w:trPr>
        <w:tc>
          <w:tcPr>
            <w:tcW w:w="1319" w:type="dxa"/>
            <w:noWrap/>
            <w:hideMark/>
          </w:tcPr>
          <w:p w14:paraId="0BF602B4"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117" w:type="dxa"/>
            <w:noWrap/>
            <w:hideMark/>
          </w:tcPr>
          <w:p w14:paraId="77D275B3"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2021.10.20</w:t>
            </w:r>
          </w:p>
        </w:tc>
        <w:tc>
          <w:tcPr>
            <w:tcW w:w="1625" w:type="dxa"/>
            <w:noWrap/>
            <w:hideMark/>
          </w:tcPr>
          <w:p w14:paraId="5FFA4AB6"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5585</w:t>
            </w:r>
            <w:r w:rsidRPr="000064F8">
              <w:rPr>
                <w:rFonts w:ascii="Arial" w:hAnsi="Arial" w:cs="Arial" w:hint="eastAsia"/>
                <w:color w:val="000000"/>
                <w:sz w:val="18"/>
                <w:szCs w:val="18"/>
              </w:rPr>
              <w:t>号</w:t>
            </w:r>
          </w:p>
        </w:tc>
        <w:tc>
          <w:tcPr>
            <w:tcW w:w="2083" w:type="dxa"/>
            <w:noWrap/>
            <w:hideMark/>
          </w:tcPr>
          <w:p w14:paraId="20111D88"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484" w:type="dxa"/>
            <w:noWrap/>
            <w:hideMark/>
          </w:tcPr>
          <w:p w14:paraId="4BA6B615"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300,244.00</w:t>
            </w:r>
          </w:p>
        </w:tc>
        <w:tc>
          <w:tcPr>
            <w:tcW w:w="3175" w:type="dxa"/>
            <w:noWrap/>
            <w:hideMark/>
          </w:tcPr>
          <w:p w14:paraId="55A42F00"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4EC09996" w14:textId="77777777" w:rsidTr="00C444F3">
        <w:trPr>
          <w:cantSplit/>
          <w:trHeight w:val="285"/>
          <w:jc w:val="center"/>
        </w:trPr>
        <w:tc>
          <w:tcPr>
            <w:tcW w:w="1319" w:type="dxa"/>
            <w:noWrap/>
            <w:hideMark/>
          </w:tcPr>
          <w:p w14:paraId="5E561282"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117" w:type="dxa"/>
            <w:noWrap/>
            <w:hideMark/>
          </w:tcPr>
          <w:p w14:paraId="2710DE65"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2021.10.20</w:t>
            </w:r>
          </w:p>
        </w:tc>
        <w:tc>
          <w:tcPr>
            <w:tcW w:w="1625" w:type="dxa"/>
            <w:noWrap/>
            <w:hideMark/>
          </w:tcPr>
          <w:p w14:paraId="4D308203"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5589</w:t>
            </w:r>
            <w:r w:rsidRPr="000064F8">
              <w:rPr>
                <w:rFonts w:ascii="Arial" w:hAnsi="Arial" w:cs="Arial" w:hint="eastAsia"/>
                <w:color w:val="000000"/>
                <w:sz w:val="18"/>
                <w:szCs w:val="18"/>
              </w:rPr>
              <w:t>号</w:t>
            </w:r>
          </w:p>
        </w:tc>
        <w:tc>
          <w:tcPr>
            <w:tcW w:w="2083" w:type="dxa"/>
            <w:noWrap/>
            <w:hideMark/>
          </w:tcPr>
          <w:p w14:paraId="58F88534"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484" w:type="dxa"/>
            <w:noWrap/>
            <w:hideMark/>
          </w:tcPr>
          <w:p w14:paraId="511B0D1B"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297,544.00</w:t>
            </w:r>
          </w:p>
        </w:tc>
        <w:tc>
          <w:tcPr>
            <w:tcW w:w="3175" w:type="dxa"/>
            <w:noWrap/>
            <w:hideMark/>
          </w:tcPr>
          <w:p w14:paraId="15D2B042"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6A9FF733" w14:textId="77777777" w:rsidTr="00C444F3">
        <w:trPr>
          <w:cantSplit/>
          <w:trHeight w:val="285"/>
          <w:jc w:val="center"/>
        </w:trPr>
        <w:tc>
          <w:tcPr>
            <w:tcW w:w="1319" w:type="dxa"/>
            <w:noWrap/>
            <w:hideMark/>
          </w:tcPr>
          <w:p w14:paraId="4DD0DF84"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117" w:type="dxa"/>
            <w:noWrap/>
            <w:hideMark/>
          </w:tcPr>
          <w:p w14:paraId="611BA47E"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2021.10.20</w:t>
            </w:r>
          </w:p>
        </w:tc>
        <w:tc>
          <w:tcPr>
            <w:tcW w:w="1625" w:type="dxa"/>
            <w:noWrap/>
            <w:hideMark/>
          </w:tcPr>
          <w:p w14:paraId="7C8251EF"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5583</w:t>
            </w:r>
            <w:r w:rsidRPr="000064F8">
              <w:rPr>
                <w:rFonts w:ascii="Arial" w:hAnsi="Arial" w:cs="Arial" w:hint="eastAsia"/>
                <w:color w:val="000000"/>
                <w:sz w:val="18"/>
                <w:szCs w:val="18"/>
              </w:rPr>
              <w:t>号</w:t>
            </w:r>
          </w:p>
        </w:tc>
        <w:tc>
          <w:tcPr>
            <w:tcW w:w="2083" w:type="dxa"/>
            <w:noWrap/>
            <w:hideMark/>
          </w:tcPr>
          <w:p w14:paraId="2E8E27B3"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484" w:type="dxa"/>
            <w:noWrap/>
            <w:hideMark/>
          </w:tcPr>
          <w:p w14:paraId="1E95CAD5"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258,537.00</w:t>
            </w:r>
          </w:p>
        </w:tc>
        <w:tc>
          <w:tcPr>
            <w:tcW w:w="3175" w:type="dxa"/>
            <w:noWrap/>
            <w:hideMark/>
          </w:tcPr>
          <w:p w14:paraId="739307D2"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王健泉</w:t>
            </w:r>
            <w:proofErr w:type="gramEnd"/>
            <w:r w:rsidRPr="000064F8">
              <w:rPr>
                <w:rFonts w:ascii="Arial" w:hAnsi="Arial" w:cs="Arial" w:hint="eastAsia"/>
                <w:color w:val="000000"/>
                <w:sz w:val="18"/>
                <w:szCs w:val="18"/>
              </w:rPr>
              <w:t>,</w:t>
            </w:r>
            <w:r w:rsidRPr="000064F8">
              <w:rPr>
                <w:rFonts w:ascii="Arial" w:hAnsi="Arial" w:cs="Arial" w:hint="eastAsia"/>
                <w:color w:val="000000"/>
                <w:sz w:val="18"/>
                <w:szCs w:val="18"/>
              </w:rPr>
              <w:t>王晔</w:t>
            </w:r>
            <w:r w:rsidRPr="000064F8">
              <w:rPr>
                <w:rFonts w:ascii="Arial" w:hAnsi="Arial" w:cs="Arial" w:hint="eastAsia"/>
                <w:color w:val="000000"/>
                <w:sz w:val="18"/>
                <w:szCs w:val="18"/>
              </w:rPr>
              <w:t>,</w:t>
            </w:r>
            <w:r w:rsidRPr="000064F8">
              <w:rPr>
                <w:rFonts w:ascii="Arial" w:hAnsi="Arial" w:cs="Arial" w:hint="eastAsia"/>
                <w:color w:val="000000"/>
                <w:sz w:val="18"/>
                <w:szCs w:val="18"/>
              </w:rPr>
              <w:t>邹颖与福州泰禾房地产开发有限公司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苏州禾瑞房地产开发有限公司申请诉前财产保全的案件</w:t>
            </w:r>
          </w:p>
        </w:tc>
      </w:tr>
      <w:tr w:rsidR="00D746A5" w:rsidRPr="000064F8" w14:paraId="4C2E5182" w14:textId="77777777" w:rsidTr="00C444F3">
        <w:trPr>
          <w:cantSplit/>
          <w:trHeight w:val="285"/>
          <w:jc w:val="center"/>
        </w:trPr>
        <w:tc>
          <w:tcPr>
            <w:tcW w:w="1319" w:type="dxa"/>
            <w:noWrap/>
            <w:hideMark/>
          </w:tcPr>
          <w:p w14:paraId="15DB5FBC"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lastRenderedPageBreak/>
              <w:t>福州泰禾房地产</w:t>
            </w:r>
            <w:proofErr w:type="gramEnd"/>
          </w:p>
        </w:tc>
        <w:tc>
          <w:tcPr>
            <w:tcW w:w="1117" w:type="dxa"/>
            <w:noWrap/>
            <w:hideMark/>
          </w:tcPr>
          <w:p w14:paraId="1BF45A9C"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2021.10.20</w:t>
            </w:r>
          </w:p>
        </w:tc>
        <w:tc>
          <w:tcPr>
            <w:tcW w:w="1625" w:type="dxa"/>
            <w:noWrap/>
            <w:hideMark/>
          </w:tcPr>
          <w:p w14:paraId="0844C5B4"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5578</w:t>
            </w:r>
            <w:r w:rsidRPr="000064F8">
              <w:rPr>
                <w:rFonts w:ascii="Arial" w:hAnsi="Arial" w:cs="Arial" w:hint="eastAsia"/>
                <w:color w:val="000000"/>
                <w:sz w:val="18"/>
                <w:szCs w:val="18"/>
              </w:rPr>
              <w:t>号</w:t>
            </w:r>
          </w:p>
        </w:tc>
        <w:tc>
          <w:tcPr>
            <w:tcW w:w="2083" w:type="dxa"/>
            <w:noWrap/>
            <w:hideMark/>
          </w:tcPr>
          <w:p w14:paraId="51613240"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484" w:type="dxa"/>
            <w:noWrap/>
            <w:hideMark/>
          </w:tcPr>
          <w:p w14:paraId="18D1B35E"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303,511.00</w:t>
            </w:r>
          </w:p>
        </w:tc>
        <w:tc>
          <w:tcPr>
            <w:tcW w:w="3175" w:type="dxa"/>
            <w:noWrap/>
            <w:hideMark/>
          </w:tcPr>
          <w:p w14:paraId="3FDAE920"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3CF880F1" w14:textId="77777777" w:rsidTr="00C444F3">
        <w:trPr>
          <w:cantSplit/>
          <w:trHeight w:val="285"/>
          <w:jc w:val="center"/>
        </w:trPr>
        <w:tc>
          <w:tcPr>
            <w:tcW w:w="1319" w:type="dxa"/>
            <w:noWrap/>
            <w:hideMark/>
          </w:tcPr>
          <w:p w14:paraId="27F9BCBF"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117" w:type="dxa"/>
            <w:noWrap/>
            <w:hideMark/>
          </w:tcPr>
          <w:p w14:paraId="32CAC108"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2021.10.20</w:t>
            </w:r>
          </w:p>
        </w:tc>
        <w:tc>
          <w:tcPr>
            <w:tcW w:w="1625" w:type="dxa"/>
            <w:noWrap/>
            <w:hideMark/>
          </w:tcPr>
          <w:p w14:paraId="275C1AFC"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5580</w:t>
            </w:r>
            <w:r w:rsidRPr="000064F8">
              <w:rPr>
                <w:rFonts w:ascii="Arial" w:hAnsi="Arial" w:cs="Arial" w:hint="eastAsia"/>
                <w:color w:val="000000"/>
                <w:sz w:val="18"/>
                <w:szCs w:val="18"/>
              </w:rPr>
              <w:t>号</w:t>
            </w:r>
          </w:p>
        </w:tc>
        <w:tc>
          <w:tcPr>
            <w:tcW w:w="2083" w:type="dxa"/>
            <w:noWrap/>
            <w:hideMark/>
          </w:tcPr>
          <w:p w14:paraId="13840F8A"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484" w:type="dxa"/>
            <w:noWrap/>
            <w:hideMark/>
          </w:tcPr>
          <w:p w14:paraId="4C54DA61"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309,680.00</w:t>
            </w:r>
          </w:p>
        </w:tc>
        <w:tc>
          <w:tcPr>
            <w:tcW w:w="3175" w:type="dxa"/>
            <w:noWrap/>
            <w:hideMark/>
          </w:tcPr>
          <w:p w14:paraId="6E4A8C62"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64C0C5C3" w14:textId="77777777" w:rsidTr="00C444F3">
        <w:trPr>
          <w:cantSplit/>
          <w:trHeight w:val="285"/>
          <w:jc w:val="center"/>
        </w:trPr>
        <w:tc>
          <w:tcPr>
            <w:tcW w:w="1319" w:type="dxa"/>
            <w:noWrap/>
            <w:hideMark/>
          </w:tcPr>
          <w:p w14:paraId="24776269"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117" w:type="dxa"/>
            <w:noWrap/>
            <w:hideMark/>
          </w:tcPr>
          <w:p w14:paraId="13072D37"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2021.10.20</w:t>
            </w:r>
          </w:p>
        </w:tc>
        <w:tc>
          <w:tcPr>
            <w:tcW w:w="1625" w:type="dxa"/>
            <w:noWrap/>
            <w:hideMark/>
          </w:tcPr>
          <w:p w14:paraId="155E4D02"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5579</w:t>
            </w:r>
            <w:r w:rsidRPr="000064F8">
              <w:rPr>
                <w:rFonts w:ascii="Arial" w:hAnsi="Arial" w:cs="Arial" w:hint="eastAsia"/>
                <w:color w:val="000000"/>
                <w:sz w:val="18"/>
                <w:szCs w:val="18"/>
              </w:rPr>
              <w:t>号</w:t>
            </w:r>
          </w:p>
        </w:tc>
        <w:tc>
          <w:tcPr>
            <w:tcW w:w="2083" w:type="dxa"/>
            <w:noWrap/>
            <w:hideMark/>
          </w:tcPr>
          <w:p w14:paraId="5DBCF7C7"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484" w:type="dxa"/>
            <w:noWrap/>
            <w:hideMark/>
          </w:tcPr>
          <w:p w14:paraId="357A7405"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311,260.00</w:t>
            </w:r>
          </w:p>
        </w:tc>
        <w:tc>
          <w:tcPr>
            <w:tcW w:w="3175" w:type="dxa"/>
            <w:noWrap/>
            <w:hideMark/>
          </w:tcPr>
          <w:p w14:paraId="35C1BEC8"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69C2421F" w14:textId="77777777" w:rsidTr="00C444F3">
        <w:trPr>
          <w:cantSplit/>
          <w:trHeight w:val="285"/>
          <w:jc w:val="center"/>
        </w:trPr>
        <w:tc>
          <w:tcPr>
            <w:tcW w:w="1319" w:type="dxa"/>
            <w:noWrap/>
            <w:hideMark/>
          </w:tcPr>
          <w:p w14:paraId="526FB224"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117" w:type="dxa"/>
            <w:noWrap/>
            <w:hideMark/>
          </w:tcPr>
          <w:p w14:paraId="2211E2ED"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2021.10.20</w:t>
            </w:r>
          </w:p>
        </w:tc>
        <w:tc>
          <w:tcPr>
            <w:tcW w:w="1625" w:type="dxa"/>
            <w:noWrap/>
            <w:hideMark/>
          </w:tcPr>
          <w:p w14:paraId="233B5B64"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5582</w:t>
            </w:r>
            <w:r w:rsidRPr="000064F8">
              <w:rPr>
                <w:rFonts w:ascii="Arial" w:hAnsi="Arial" w:cs="Arial" w:hint="eastAsia"/>
                <w:color w:val="000000"/>
                <w:sz w:val="18"/>
                <w:szCs w:val="18"/>
              </w:rPr>
              <w:t>号</w:t>
            </w:r>
          </w:p>
        </w:tc>
        <w:tc>
          <w:tcPr>
            <w:tcW w:w="2083" w:type="dxa"/>
            <w:noWrap/>
            <w:hideMark/>
          </w:tcPr>
          <w:p w14:paraId="372DD522"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484" w:type="dxa"/>
            <w:noWrap/>
            <w:hideMark/>
          </w:tcPr>
          <w:p w14:paraId="74564FF7"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305,668.00</w:t>
            </w:r>
          </w:p>
        </w:tc>
        <w:tc>
          <w:tcPr>
            <w:tcW w:w="3175" w:type="dxa"/>
            <w:noWrap/>
            <w:hideMark/>
          </w:tcPr>
          <w:p w14:paraId="2E46B609"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福州泰禾房地产开发有限公司执行案件</w:t>
            </w:r>
          </w:p>
        </w:tc>
      </w:tr>
      <w:tr w:rsidR="00D746A5" w:rsidRPr="000064F8" w14:paraId="63A96015" w14:textId="77777777" w:rsidTr="00C444F3">
        <w:trPr>
          <w:cantSplit/>
          <w:trHeight w:val="285"/>
          <w:jc w:val="center"/>
        </w:trPr>
        <w:tc>
          <w:tcPr>
            <w:tcW w:w="1319" w:type="dxa"/>
            <w:noWrap/>
            <w:hideMark/>
          </w:tcPr>
          <w:p w14:paraId="5C6F8AB5"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117" w:type="dxa"/>
            <w:noWrap/>
            <w:hideMark/>
          </w:tcPr>
          <w:p w14:paraId="3E292DBA"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2021.10.20</w:t>
            </w:r>
          </w:p>
        </w:tc>
        <w:tc>
          <w:tcPr>
            <w:tcW w:w="1625" w:type="dxa"/>
            <w:noWrap/>
            <w:hideMark/>
          </w:tcPr>
          <w:p w14:paraId="4CCC0898"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5581</w:t>
            </w:r>
            <w:r w:rsidRPr="000064F8">
              <w:rPr>
                <w:rFonts w:ascii="Arial" w:hAnsi="Arial" w:cs="Arial" w:hint="eastAsia"/>
                <w:color w:val="000000"/>
                <w:sz w:val="18"/>
                <w:szCs w:val="18"/>
              </w:rPr>
              <w:t>号</w:t>
            </w:r>
          </w:p>
        </w:tc>
        <w:tc>
          <w:tcPr>
            <w:tcW w:w="2083" w:type="dxa"/>
            <w:noWrap/>
            <w:hideMark/>
          </w:tcPr>
          <w:p w14:paraId="4A7288C2"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484" w:type="dxa"/>
            <w:noWrap/>
            <w:hideMark/>
          </w:tcPr>
          <w:p w14:paraId="26F556A4"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246,565.00</w:t>
            </w:r>
          </w:p>
        </w:tc>
        <w:tc>
          <w:tcPr>
            <w:tcW w:w="3175" w:type="dxa"/>
            <w:noWrap/>
            <w:hideMark/>
          </w:tcPr>
          <w:p w14:paraId="2D099517"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计益斌与苏州禾瑞房地产开发有限公司申请诉前财产保全的案件</w:t>
            </w:r>
          </w:p>
        </w:tc>
      </w:tr>
      <w:tr w:rsidR="00D746A5" w:rsidRPr="000064F8" w14:paraId="281309B4" w14:textId="77777777" w:rsidTr="00C444F3">
        <w:trPr>
          <w:cantSplit/>
          <w:trHeight w:val="285"/>
          <w:jc w:val="center"/>
        </w:trPr>
        <w:tc>
          <w:tcPr>
            <w:tcW w:w="1319" w:type="dxa"/>
            <w:noWrap/>
            <w:hideMark/>
          </w:tcPr>
          <w:p w14:paraId="73D7DF77"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117" w:type="dxa"/>
            <w:noWrap/>
            <w:hideMark/>
          </w:tcPr>
          <w:p w14:paraId="3BA4D044"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2021.10.20</w:t>
            </w:r>
          </w:p>
        </w:tc>
        <w:tc>
          <w:tcPr>
            <w:tcW w:w="1625" w:type="dxa"/>
            <w:noWrap/>
            <w:hideMark/>
          </w:tcPr>
          <w:p w14:paraId="3CD69A3E"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5577</w:t>
            </w:r>
            <w:r w:rsidRPr="000064F8">
              <w:rPr>
                <w:rFonts w:ascii="Arial" w:hAnsi="Arial" w:cs="Arial" w:hint="eastAsia"/>
                <w:color w:val="000000"/>
                <w:sz w:val="18"/>
                <w:szCs w:val="18"/>
              </w:rPr>
              <w:t>号</w:t>
            </w:r>
          </w:p>
        </w:tc>
        <w:tc>
          <w:tcPr>
            <w:tcW w:w="2083" w:type="dxa"/>
            <w:noWrap/>
            <w:hideMark/>
          </w:tcPr>
          <w:p w14:paraId="0FE818B0"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484" w:type="dxa"/>
            <w:noWrap/>
            <w:hideMark/>
          </w:tcPr>
          <w:p w14:paraId="5607DB72"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300,925.00</w:t>
            </w:r>
          </w:p>
        </w:tc>
        <w:tc>
          <w:tcPr>
            <w:tcW w:w="3175" w:type="dxa"/>
            <w:noWrap/>
            <w:hideMark/>
          </w:tcPr>
          <w:p w14:paraId="067A9782" w14:textId="77777777" w:rsidR="00D746A5" w:rsidRPr="000064F8" w:rsidRDefault="00D746A5" w:rsidP="00BA49EE">
            <w:pPr>
              <w:rPr>
                <w:rFonts w:ascii="Arial" w:hAnsi="Arial" w:cs="Arial"/>
                <w:color w:val="000000"/>
                <w:sz w:val="18"/>
                <w:szCs w:val="18"/>
              </w:rPr>
            </w:pPr>
            <w:r w:rsidRPr="00CC6A01">
              <w:rPr>
                <w:rFonts w:ascii="Arial" w:hAnsi="Arial" w:cs="Arial"/>
                <w:color w:val="000000"/>
                <w:sz w:val="18"/>
                <w:szCs w:val="18"/>
              </w:rPr>
              <w:t>——</w:t>
            </w:r>
          </w:p>
        </w:tc>
      </w:tr>
      <w:tr w:rsidR="00D746A5" w:rsidRPr="000064F8" w14:paraId="38223C69" w14:textId="77777777" w:rsidTr="00C444F3">
        <w:trPr>
          <w:cantSplit/>
          <w:trHeight w:val="285"/>
          <w:jc w:val="center"/>
        </w:trPr>
        <w:tc>
          <w:tcPr>
            <w:tcW w:w="1319" w:type="dxa"/>
            <w:noWrap/>
            <w:hideMark/>
          </w:tcPr>
          <w:p w14:paraId="7D68100F"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117" w:type="dxa"/>
            <w:noWrap/>
            <w:hideMark/>
          </w:tcPr>
          <w:p w14:paraId="1C3D0F34"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2021.10.20</w:t>
            </w:r>
          </w:p>
        </w:tc>
        <w:tc>
          <w:tcPr>
            <w:tcW w:w="1625" w:type="dxa"/>
            <w:noWrap/>
            <w:hideMark/>
          </w:tcPr>
          <w:p w14:paraId="6D7D0C30"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5575</w:t>
            </w:r>
            <w:r w:rsidRPr="000064F8">
              <w:rPr>
                <w:rFonts w:ascii="Arial" w:hAnsi="Arial" w:cs="Arial" w:hint="eastAsia"/>
                <w:color w:val="000000"/>
                <w:sz w:val="18"/>
                <w:szCs w:val="18"/>
              </w:rPr>
              <w:t>号</w:t>
            </w:r>
          </w:p>
        </w:tc>
        <w:tc>
          <w:tcPr>
            <w:tcW w:w="2083" w:type="dxa"/>
            <w:noWrap/>
            <w:hideMark/>
          </w:tcPr>
          <w:p w14:paraId="71498685"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484" w:type="dxa"/>
            <w:noWrap/>
            <w:hideMark/>
          </w:tcPr>
          <w:p w14:paraId="2CBA8A8A"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395,925.00</w:t>
            </w:r>
          </w:p>
        </w:tc>
        <w:tc>
          <w:tcPr>
            <w:tcW w:w="3175" w:type="dxa"/>
            <w:noWrap/>
            <w:hideMark/>
          </w:tcPr>
          <w:p w14:paraId="0B618B1B"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06EFED52" w14:textId="77777777" w:rsidTr="00C444F3">
        <w:trPr>
          <w:cantSplit/>
          <w:trHeight w:val="285"/>
          <w:jc w:val="center"/>
        </w:trPr>
        <w:tc>
          <w:tcPr>
            <w:tcW w:w="1319" w:type="dxa"/>
            <w:noWrap/>
            <w:hideMark/>
          </w:tcPr>
          <w:p w14:paraId="14746B6D"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117" w:type="dxa"/>
            <w:noWrap/>
            <w:hideMark/>
          </w:tcPr>
          <w:p w14:paraId="514A01EC"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2021.10.20</w:t>
            </w:r>
          </w:p>
        </w:tc>
        <w:tc>
          <w:tcPr>
            <w:tcW w:w="1625" w:type="dxa"/>
            <w:noWrap/>
            <w:hideMark/>
          </w:tcPr>
          <w:p w14:paraId="1F38A5F6"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5576</w:t>
            </w:r>
            <w:r w:rsidRPr="000064F8">
              <w:rPr>
                <w:rFonts w:ascii="Arial" w:hAnsi="Arial" w:cs="Arial" w:hint="eastAsia"/>
                <w:color w:val="000000"/>
                <w:sz w:val="18"/>
                <w:szCs w:val="18"/>
              </w:rPr>
              <w:t>号</w:t>
            </w:r>
          </w:p>
        </w:tc>
        <w:tc>
          <w:tcPr>
            <w:tcW w:w="2083" w:type="dxa"/>
            <w:noWrap/>
            <w:hideMark/>
          </w:tcPr>
          <w:p w14:paraId="5B437F12"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484" w:type="dxa"/>
            <w:noWrap/>
            <w:hideMark/>
          </w:tcPr>
          <w:p w14:paraId="476EB1ED"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306,778.00</w:t>
            </w:r>
          </w:p>
        </w:tc>
        <w:tc>
          <w:tcPr>
            <w:tcW w:w="3175" w:type="dxa"/>
            <w:noWrap/>
            <w:hideMark/>
          </w:tcPr>
          <w:p w14:paraId="7CACA982"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307C775C" w14:textId="77777777" w:rsidTr="00C444F3">
        <w:trPr>
          <w:cantSplit/>
          <w:trHeight w:val="285"/>
          <w:jc w:val="center"/>
        </w:trPr>
        <w:tc>
          <w:tcPr>
            <w:tcW w:w="1319" w:type="dxa"/>
            <w:noWrap/>
            <w:hideMark/>
          </w:tcPr>
          <w:p w14:paraId="3D701777"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117" w:type="dxa"/>
            <w:noWrap/>
            <w:hideMark/>
          </w:tcPr>
          <w:p w14:paraId="1040FE4F"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2021.10.20</w:t>
            </w:r>
          </w:p>
        </w:tc>
        <w:tc>
          <w:tcPr>
            <w:tcW w:w="1625" w:type="dxa"/>
            <w:noWrap/>
            <w:hideMark/>
          </w:tcPr>
          <w:p w14:paraId="2868DA84"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5574</w:t>
            </w:r>
            <w:r w:rsidRPr="000064F8">
              <w:rPr>
                <w:rFonts w:ascii="Arial" w:hAnsi="Arial" w:cs="Arial" w:hint="eastAsia"/>
                <w:color w:val="000000"/>
                <w:sz w:val="18"/>
                <w:szCs w:val="18"/>
              </w:rPr>
              <w:t>号</w:t>
            </w:r>
          </w:p>
        </w:tc>
        <w:tc>
          <w:tcPr>
            <w:tcW w:w="2083" w:type="dxa"/>
            <w:noWrap/>
            <w:hideMark/>
          </w:tcPr>
          <w:p w14:paraId="5993CE2C"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484" w:type="dxa"/>
            <w:noWrap/>
            <w:hideMark/>
          </w:tcPr>
          <w:p w14:paraId="16594E1F"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316,191.00</w:t>
            </w:r>
          </w:p>
        </w:tc>
        <w:tc>
          <w:tcPr>
            <w:tcW w:w="3175" w:type="dxa"/>
            <w:noWrap/>
            <w:hideMark/>
          </w:tcPr>
          <w:p w14:paraId="7B16B075" w14:textId="77777777" w:rsidR="00D746A5" w:rsidRPr="000064F8" w:rsidRDefault="00D746A5" w:rsidP="00BA49EE">
            <w:pPr>
              <w:rPr>
                <w:rFonts w:ascii="Arial" w:hAnsi="Arial" w:cs="Arial"/>
                <w:color w:val="000000"/>
                <w:sz w:val="18"/>
                <w:szCs w:val="18"/>
              </w:rPr>
            </w:pPr>
            <w:r w:rsidRPr="00DE6087">
              <w:rPr>
                <w:rFonts w:ascii="Arial" w:hAnsi="Arial" w:cs="Arial"/>
                <w:color w:val="000000"/>
                <w:sz w:val="18"/>
                <w:szCs w:val="18"/>
              </w:rPr>
              <w:t>——</w:t>
            </w:r>
          </w:p>
        </w:tc>
      </w:tr>
      <w:tr w:rsidR="00D746A5" w:rsidRPr="000064F8" w14:paraId="48E086CB" w14:textId="77777777" w:rsidTr="00C444F3">
        <w:trPr>
          <w:cantSplit/>
          <w:trHeight w:val="285"/>
          <w:jc w:val="center"/>
        </w:trPr>
        <w:tc>
          <w:tcPr>
            <w:tcW w:w="1319" w:type="dxa"/>
            <w:noWrap/>
            <w:hideMark/>
          </w:tcPr>
          <w:p w14:paraId="31FBCBD4"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117" w:type="dxa"/>
            <w:noWrap/>
            <w:hideMark/>
          </w:tcPr>
          <w:p w14:paraId="23C761D4"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2021.10.20</w:t>
            </w:r>
          </w:p>
        </w:tc>
        <w:tc>
          <w:tcPr>
            <w:tcW w:w="1625" w:type="dxa"/>
            <w:noWrap/>
            <w:hideMark/>
          </w:tcPr>
          <w:p w14:paraId="3300C561"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5591</w:t>
            </w:r>
            <w:r w:rsidRPr="000064F8">
              <w:rPr>
                <w:rFonts w:ascii="Arial" w:hAnsi="Arial" w:cs="Arial" w:hint="eastAsia"/>
                <w:color w:val="000000"/>
                <w:sz w:val="18"/>
                <w:szCs w:val="18"/>
              </w:rPr>
              <w:t>号</w:t>
            </w:r>
          </w:p>
        </w:tc>
        <w:tc>
          <w:tcPr>
            <w:tcW w:w="2083" w:type="dxa"/>
            <w:noWrap/>
            <w:hideMark/>
          </w:tcPr>
          <w:p w14:paraId="3FA0D907"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484" w:type="dxa"/>
            <w:noWrap/>
            <w:hideMark/>
          </w:tcPr>
          <w:p w14:paraId="18B2C3A0"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316,070.00</w:t>
            </w:r>
          </w:p>
        </w:tc>
        <w:tc>
          <w:tcPr>
            <w:tcW w:w="3175" w:type="dxa"/>
            <w:noWrap/>
            <w:hideMark/>
          </w:tcPr>
          <w:p w14:paraId="1D07A20D" w14:textId="77777777" w:rsidR="00D746A5" w:rsidRPr="000064F8" w:rsidRDefault="00D746A5" w:rsidP="00BA49EE">
            <w:pPr>
              <w:rPr>
                <w:rFonts w:ascii="Arial" w:hAnsi="Arial" w:cs="Arial"/>
                <w:color w:val="000000"/>
                <w:sz w:val="18"/>
                <w:szCs w:val="18"/>
              </w:rPr>
            </w:pPr>
            <w:r w:rsidRPr="00DE6087">
              <w:rPr>
                <w:rFonts w:ascii="Arial" w:hAnsi="Arial" w:cs="Arial"/>
                <w:color w:val="000000"/>
                <w:sz w:val="18"/>
                <w:szCs w:val="18"/>
              </w:rPr>
              <w:t>——</w:t>
            </w:r>
          </w:p>
        </w:tc>
      </w:tr>
      <w:tr w:rsidR="00D746A5" w:rsidRPr="000064F8" w14:paraId="2DCDDFD3" w14:textId="77777777" w:rsidTr="00C444F3">
        <w:trPr>
          <w:cantSplit/>
          <w:trHeight w:val="285"/>
          <w:jc w:val="center"/>
        </w:trPr>
        <w:tc>
          <w:tcPr>
            <w:tcW w:w="1319" w:type="dxa"/>
            <w:noWrap/>
            <w:hideMark/>
          </w:tcPr>
          <w:p w14:paraId="689FEAD1"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117" w:type="dxa"/>
            <w:noWrap/>
            <w:hideMark/>
          </w:tcPr>
          <w:p w14:paraId="5A00424B"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2021.10.20</w:t>
            </w:r>
          </w:p>
        </w:tc>
        <w:tc>
          <w:tcPr>
            <w:tcW w:w="1625" w:type="dxa"/>
            <w:noWrap/>
            <w:hideMark/>
          </w:tcPr>
          <w:p w14:paraId="56FC2670"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5603</w:t>
            </w:r>
            <w:r w:rsidRPr="000064F8">
              <w:rPr>
                <w:rFonts w:ascii="Arial" w:hAnsi="Arial" w:cs="Arial" w:hint="eastAsia"/>
                <w:color w:val="000000"/>
                <w:sz w:val="18"/>
                <w:szCs w:val="18"/>
              </w:rPr>
              <w:t>号</w:t>
            </w:r>
          </w:p>
        </w:tc>
        <w:tc>
          <w:tcPr>
            <w:tcW w:w="2083" w:type="dxa"/>
            <w:noWrap/>
            <w:hideMark/>
          </w:tcPr>
          <w:p w14:paraId="225B85CF"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484" w:type="dxa"/>
            <w:noWrap/>
            <w:hideMark/>
          </w:tcPr>
          <w:p w14:paraId="2C2917FD"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304,823.00</w:t>
            </w:r>
          </w:p>
        </w:tc>
        <w:tc>
          <w:tcPr>
            <w:tcW w:w="3175" w:type="dxa"/>
            <w:noWrap/>
            <w:hideMark/>
          </w:tcPr>
          <w:p w14:paraId="3F8A0AD2"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苏州禾瑞房地产开发有限公司执行案件</w:t>
            </w:r>
          </w:p>
        </w:tc>
      </w:tr>
      <w:tr w:rsidR="00D746A5" w:rsidRPr="000064F8" w14:paraId="0E1354F5" w14:textId="77777777" w:rsidTr="00C444F3">
        <w:trPr>
          <w:cantSplit/>
          <w:trHeight w:val="285"/>
          <w:jc w:val="center"/>
        </w:trPr>
        <w:tc>
          <w:tcPr>
            <w:tcW w:w="1319" w:type="dxa"/>
            <w:noWrap/>
            <w:hideMark/>
          </w:tcPr>
          <w:p w14:paraId="4E106AB5"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117" w:type="dxa"/>
            <w:noWrap/>
            <w:hideMark/>
          </w:tcPr>
          <w:p w14:paraId="66DA7F6A"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2021.10.20</w:t>
            </w:r>
          </w:p>
        </w:tc>
        <w:tc>
          <w:tcPr>
            <w:tcW w:w="1625" w:type="dxa"/>
            <w:noWrap/>
            <w:hideMark/>
          </w:tcPr>
          <w:p w14:paraId="6756E14B"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5601</w:t>
            </w:r>
            <w:r w:rsidRPr="000064F8">
              <w:rPr>
                <w:rFonts w:ascii="Arial" w:hAnsi="Arial" w:cs="Arial" w:hint="eastAsia"/>
                <w:color w:val="000000"/>
                <w:sz w:val="18"/>
                <w:szCs w:val="18"/>
              </w:rPr>
              <w:t>号</w:t>
            </w:r>
          </w:p>
        </w:tc>
        <w:tc>
          <w:tcPr>
            <w:tcW w:w="2083" w:type="dxa"/>
            <w:noWrap/>
            <w:hideMark/>
          </w:tcPr>
          <w:p w14:paraId="0B0DE7A5"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484" w:type="dxa"/>
            <w:noWrap/>
            <w:hideMark/>
          </w:tcPr>
          <w:p w14:paraId="2F7C5FE9"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210,613.00</w:t>
            </w:r>
          </w:p>
        </w:tc>
        <w:tc>
          <w:tcPr>
            <w:tcW w:w="3175" w:type="dxa"/>
            <w:noWrap/>
            <w:hideMark/>
          </w:tcPr>
          <w:p w14:paraId="5178459C"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2409E877" w14:textId="77777777" w:rsidTr="00C444F3">
        <w:trPr>
          <w:cantSplit/>
          <w:trHeight w:val="285"/>
          <w:jc w:val="center"/>
        </w:trPr>
        <w:tc>
          <w:tcPr>
            <w:tcW w:w="1319" w:type="dxa"/>
            <w:noWrap/>
            <w:hideMark/>
          </w:tcPr>
          <w:p w14:paraId="16AEE1F8"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117" w:type="dxa"/>
            <w:noWrap/>
            <w:hideMark/>
          </w:tcPr>
          <w:p w14:paraId="4E1FABF4"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2021.10.20</w:t>
            </w:r>
          </w:p>
        </w:tc>
        <w:tc>
          <w:tcPr>
            <w:tcW w:w="1625" w:type="dxa"/>
            <w:noWrap/>
            <w:hideMark/>
          </w:tcPr>
          <w:p w14:paraId="301486B5"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5602</w:t>
            </w:r>
            <w:r w:rsidRPr="000064F8">
              <w:rPr>
                <w:rFonts w:ascii="Arial" w:hAnsi="Arial" w:cs="Arial" w:hint="eastAsia"/>
                <w:color w:val="000000"/>
                <w:sz w:val="18"/>
                <w:szCs w:val="18"/>
              </w:rPr>
              <w:t>号</w:t>
            </w:r>
          </w:p>
        </w:tc>
        <w:tc>
          <w:tcPr>
            <w:tcW w:w="2083" w:type="dxa"/>
            <w:noWrap/>
            <w:hideMark/>
          </w:tcPr>
          <w:p w14:paraId="1E80AA25"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484" w:type="dxa"/>
            <w:noWrap/>
            <w:hideMark/>
          </w:tcPr>
          <w:p w14:paraId="490BFF7E"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209,566.00</w:t>
            </w:r>
          </w:p>
        </w:tc>
        <w:tc>
          <w:tcPr>
            <w:tcW w:w="3175" w:type="dxa"/>
            <w:noWrap/>
            <w:hideMark/>
          </w:tcPr>
          <w:p w14:paraId="6C556B7F"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苏州禾瑞房地产开发有限公司执行案件</w:t>
            </w:r>
          </w:p>
        </w:tc>
      </w:tr>
      <w:tr w:rsidR="00D746A5" w:rsidRPr="000064F8" w14:paraId="53B8A2B2" w14:textId="77777777" w:rsidTr="00C444F3">
        <w:trPr>
          <w:cantSplit/>
          <w:trHeight w:val="285"/>
          <w:jc w:val="center"/>
        </w:trPr>
        <w:tc>
          <w:tcPr>
            <w:tcW w:w="1319" w:type="dxa"/>
            <w:noWrap/>
            <w:hideMark/>
          </w:tcPr>
          <w:p w14:paraId="2B27E47D"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福州泰禾房地产</w:t>
            </w:r>
            <w:proofErr w:type="gramEnd"/>
          </w:p>
        </w:tc>
        <w:tc>
          <w:tcPr>
            <w:tcW w:w="1117" w:type="dxa"/>
            <w:noWrap/>
            <w:hideMark/>
          </w:tcPr>
          <w:p w14:paraId="34755F49"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2021.10.20</w:t>
            </w:r>
          </w:p>
        </w:tc>
        <w:tc>
          <w:tcPr>
            <w:tcW w:w="1625" w:type="dxa"/>
            <w:noWrap/>
            <w:hideMark/>
          </w:tcPr>
          <w:p w14:paraId="15D53F20"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(2021)</w:t>
            </w:r>
            <w:r w:rsidRPr="000064F8">
              <w:rPr>
                <w:rFonts w:ascii="Arial" w:hAnsi="Arial" w:cs="Arial" w:hint="eastAsia"/>
                <w:color w:val="000000"/>
                <w:sz w:val="18"/>
                <w:szCs w:val="18"/>
              </w:rPr>
              <w:t>苏</w:t>
            </w:r>
            <w:r w:rsidRPr="000064F8">
              <w:rPr>
                <w:rFonts w:ascii="Arial" w:hAnsi="Arial" w:cs="Arial" w:hint="eastAsia"/>
                <w:color w:val="000000"/>
                <w:sz w:val="18"/>
                <w:szCs w:val="18"/>
              </w:rPr>
              <w:t>0506</w:t>
            </w:r>
            <w:r w:rsidRPr="000064F8">
              <w:rPr>
                <w:rFonts w:ascii="Arial" w:hAnsi="Arial" w:cs="Arial" w:hint="eastAsia"/>
                <w:color w:val="000000"/>
                <w:sz w:val="18"/>
                <w:szCs w:val="18"/>
              </w:rPr>
              <w:t>执</w:t>
            </w:r>
            <w:r w:rsidRPr="000064F8">
              <w:rPr>
                <w:rFonts w:ascii="Arial" w:hAnsi="Arial" w:cs="Arial" w:hint="eastAsia"/>
                <w:color w:val="000000"/>
                <w:sz w:val="18"/>
                <w:szCs w:val="18"/>
              </w:rPr>
              <w:t>5604</w:t>
            </w:r>
            <w:r w:rsidRPr="000064F8">
              <w:rPr>
                <w:rFonts w:ascii="Arial" w:hAnsi="Arial" w:cs="Arial" w:hint="eastAsia"/>
                <w:color w:val="000000"/>
                <w:sz w:val="18"/>
                <w:szCs w:val="18"/>
              </w:rPr>
              <w:t>号</w:t>
            </w:r>
          </w:p>
        </w:tc>
        <w:tc>
          <w:tcPr>
            <w:tcW w:w="2083" w:type="dxa"/>
            <w:noWrap/>
            <w:hideMark/>
          </w:tcPr>
          <w:p w14:paraId="30E36CAB" w14:textId="77777777" w:rsidR="00D746A5" w:rsidRPr="000064F8" w:rsidRDefault="00D746A5" w:rsidP="00BA49EE">
            <w:pPr>
              <w:rPr>
                <w:rFonts w:ascii="Arial" w:hAnsi="Arial" w:cs="Arial"/>
                <w:color w:val="000000"/>
                <w:sz w:val="18"/>
                <w:szCs w:val="18"/>
              </w:rPr>
            </w:pPr>
            <w:r w:rsidRPr="000064F8">
              <w:rPr>
                <w:rFonts w:ascii="Arial" w:hAnsi="Arial" w:cs="Arial" w:hint="eastAsia"/>
                <w:color w:val="000000"/>
                <w:sz w:val="18"/>
                <w:szCs w:val="18"/>
              </w:rPr>
              <w:t xml:space="preserve"> </w:t>
            </w:r>
            <w:r w:rsidRPr="000064F8">
              <w:rPr>
                <w:rFonts w:ascii="Arial" w:hAnsi="Arial" w:cs="Arial" w:hint="eastAsia"/>
                <w:color w:val="000000"/>
                <w:sz w:val="18"/>
                <w:szCs w:val="18"/>
              </w:rPr>
              <w:t>苏州市吴中区人民法院</w:t>
            </w:r>
          </w:p>
        </w:tc>
        <w:tc>
          <w:tcPr>
            <w:tcW w:w="1484" w:type="dxa"/>
            <w:noWrap/>
            <w:hideMark/>
          </w:tcPr>
          <w:p w14:paraId="1FCC9EE2" w14:textId="77777777" w:rsidR="00D746A5" w:rsidRPr="000064F8" w:rsidRDefault="00D746A5" w:rsidP="00BA49EE">
            <w:pPr>
              <w:jc w:val="right"/>
              <w:rPr>
                <w:rFonts w:ascii="Arial" w:hAnsi="Arial" w:cs="Arial"/>
                <w:color w:val="000000"/>
                <w:sz w:val="18"/>
                <w:szCs w:val="18"/>
              </w:rPr>
            </w:pPr>
            <w:r w:rsidRPr="000064F8">
              <w:rPr>
                <w:rFonts w:ascii="Arial" w:hAnsi="Arial" w:cs="Arial" w:hint="eastAsia"/>
                <w:color w:val="000000"/>
                <w:sz w:val="18"/>
                <w:szCs w:val="18"/>
              </w:rPr>
              <w:t>256,043.00</w:t>
            </w:r>
          </w:p>
        </w:tc>
        <w:tc>
          <w:tcPr>
            <w:tcW w:w="3175" w:type="dxa"/>
            <w:noWrap/>
            <w:hideMark/>
          </w:tcPr>
          <w:p w14:paraId="07F817E0" w14:textId="77777777" w:rsidR="00D746A5" w:rsidRPr="000064F8" w:rsidRDefault="00D746A5" w:rsidP="00BA49EE">
            <w:pPr>
              <w:rPr>
                <w:rFonts w:ascii="Arial" w:hAnsi="Arial" w:cs="Arial"/>
                <w:color w:val="000000"/>
                <w:sz w:val="18"/>
                <w:szCs w:val="18"/>
              </w:rPr>
            </w:pPr>
            <w:proofErr w:type="gramStart"/>
            <w:r w:rsidRPr="000064F8">
              <w:rPr>
                <w:rFonts w:ascii="Arial" w:hAnsi="Arial" w:cs="Arial" w:hint="eastAsia"/>
                <w:color w:val="000000"/>
                <w:sz w:val="18"/>
                <w:szCs w:val="18"/>
              </w:rPr>
              <w:t>王健泉</w:t>
            </w:r>
            <w:proofErr w:type="gramEnd"/>
            <w:r w:rsidRPr="000064F8">
              <w:rPr>
                <w:rFonts w:ascii="Arial" w:hAnsi="Arial" w:cs="Arial" w:hint="eastAsia"/>
                <w:color w:val="000000"/>
                <w:sz w:val="18"/>
                <w:szCs w:val="18"/>
              </w:rPr>
              <w:t>,</w:t>
            </w:r>
            <w:r w:rsidRPr="000064F8">
              <w:rPr>
                <w:rFonts w:ascii="Arial" w:hAnsi="Arial" w:cs="Arial" w:hint="eastAsia"/>
                <w:color w:val="000000"/>
                <w:sz w:val="18"/>
                <w:szCs w:val="18"/>
              </w:rPr>
              <w:t>王晔</w:t>
            </w:r>
            <w:r w:rsidRPr="000064F8">
              <w:rPr>
                <w:rFonts w:ascii="Arial" w:hAnsi="Arial" w:cs="Arial" w:hint="eastAsia"/>
                <w:color w:val="000000"/>
                <w:sz w:val="18"/>
                <w:szCs w:val="18"/>
              </w:rPr>
              <w:t>,</w:t>
            </w:r>
            <w:r w:rsidRPr="000064F8">
              <w:rPr>
                <w:rFonts w:ascii="Arial" w:hAnsi="Arial" w:cs="Arial" w:hint="eastAsia"/>
                <w:color w:val="000000"/>
                <w:sz w:val="18"/>
                <w:szCs w:val="18"/>
              </w:rPr>
              <w:t>邹颖与福州泰禾房地产开发有限公司</w:t>
            </w:r>
            <w:r w:rsidRPr="000064F8">
              <w:rPr>
                <w:rFonts w:ascii="Arial" w:hAnsi="Arial" w:cs="Arial" w:hint="eastAsia"/>
                <w:color w:val="000000"/>
                <w:sz w:val="18"/>
                <w:szCs w:val="18"/>
              </w:rPr>
              <w:t>,</w:t>
            </w:r>
            <w:r w:rsidRPr="000064F8">
              <w:rPr>
                <w:rFonts w:ascii="Arial" w:hAnsi="Arial" w:cs="Arial" w:hint="eastAsia"/>
                <w:color w:val="000000"/>
                <w:sz w:val="18"/>
                <w:szCs w:val="18"/>
              </w:rPr>
              <w:t>苏州禾瑞房地产开发有限公司申请诉前财产保全的案件</w:t>
            </w:r>
          </w:p>
        </w:tc>
      </w:tr>
      <w:tr w:rsidR="00D746A5" w:rsidRPr="00E355C3" w14:paraId="335E12BD" w14:textId="77777777" w:rsidTr="00C444F3">
        <w:trPr>
          <w:cantSplit/>
          <w:trHeight w:val="285"/>
          <w:jc w:val="center"/>
        </w:trPr>
        <w:tc>
          <w:tcPr>
            <w:tcW w:w="1319" w:type="dxa"/>
            <w:noWrap/>
            <w:hideMark/>
          </w:tcPr>
          <w:p w14:paraId="6D467AF3"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43E7B8E2"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2BAC92A4"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5681</w:t>
            </w:r>
            <w:r w:rsidRPr="00E355C3">
              <w:rPr>
                <w:rFonts w:ascii="Arial" w:hAnsi="Arial" w:cs="Arial" w:hint="eastAsia"/>
                <w:color w:val="000000"/>
                <w:sz w:val="18"/>
                <w:szCs w:val="18"/>
              </w:rPr>
              <w:t>号</w:t>
            </w:r>
          </w:p>
        </w:tc>
        <w:tc>
          <w:tcPr>
            <w:tcW w:w="2083" w:type="dxa"/>
            <w:noWrap/>
            <w:hideMark/>
          </w:tcPr>
          <w:p w14:paraId="16825D92"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224C622A"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245,257.00</w:t>
            </w:r>
          </w:p>
        </w:tc>
        <w:tc>
          <w:tcPr>
            <w:tcW w:w="3175" w:type="dxa"/>
            <w:noWrap/>
            <w:hideMark/>
          </w:tcPr>
          <w:p w14:paraId="675E9A9B"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 xml:space="preserve"> </w:t>
            </w:r>
            <w:r w:rsidRPr="00E355C3">
              <w:rPr>
                <w:rFonts w:ascii="Arial" w:hAnsi="Arial" w:cs="Arial" w:hint="eastAsia"/>
                <w:color w:val="000000"/>
                <w:sz w:val="18"/>
                <w:szCs w:val="18"/>
              </w:rPr>
              <w:t>计益斌与苏州禾瑞房地产开发有限公司申请诉前财产保全的案件</w:t>
            </w:r>
          </w:p>
        </w:tc>
      </w:tr>
      <w:tr w:rsidR="00D746A5" w:rsidRPr="00E355C3" w14:paraId="7FD5E39A" w14:textId="77777777" w:rsidTr="00C444F3">
        <w:trPr>
          <w:cantSplit/>
          <w:trHeight w:val="285"/>
          <w:jc w:val="center"/>
        </w:trPr>
        <w:tc>
          <w:tcPr>
            <w:tcW w:w="1319" w:type="dxa"/>
            <w:noWrap/>
            <w:hideMark/>
          </w:tcPr>
          <w:p w14:paraId="3B019BC0"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47C0EC57"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4F37AC68"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5692</w:t>
            </w:r>
            <w:r w:rsidRPr="00E355C3">
              <w:rPr>
                <w:rFonts w:ascii="Arial" w:hAnsi="Arial" w:cs="Arial" w:hint="eastAsia"/>
                <w:color w:val="000000"/>
                <w:sz w:val="18"/>
                <w:szCs w:val="18"/>
              </w:rPr>
              <w:t>号</w:t>
            </w:r>
          </w:p>
        </w:tc>
        <w:tc>
          <w:tcPr>
            <w:tcW w:w="2083" w:type="dxa"/>
            <w:noWrap/>
            <w:hideMark/>
          </w:tcPr>
          <w:p w14:paraId="25DDF3B7"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4EDB7677"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323,344.00</w:t>
            </w:r>
          </w:p>
        </w:tc>
        <w:tc>
          <w:tcPr>
            <w:tcW w:w="3175" w:type="dxa"/>
            <w:noWrap/>
            <w:hideMark/>
          </w:tcPr>
          <w:p w14:paraId="545C9BE8" w14:textId="77777777" w:rsidR="00D746A5" w:rsidRPr="00E355C3" w:rsidRDefault="00D746A5" w:rsidP="00BA49EE">
            <w:pPr>
              <w:rPr>
                <w:rFonts w:ascii="Arial" w:hAnsi="Arial" w:cs="Arial"/>
                <w:color w:val="000000"/>
                <w:sz w:val="18"/>
                <w:szCs w:val="18"/>
              </w:rPr>
            </w:pPr>
            <w:r w:rsidRPr="00CC6A01">
              <w:rPr>
                <w:rFonts w:ascii="Arial" w:hAnsi="Arial" w:cs="Arial"/>
                <w:color w:val="000000"/>
                <w:sz w:val="18"/>
                <w:szCs w:val="18"/>
              </w:rPr>
              <w:t>——</w:t>
            </w:r>
          </w:p>
        </w:tc>
      </w:tr>
      <w:tr w:rsidR="00D746A5" w:rsidRPr="00E355C3" w14:paraId="73614C19" w14:textId="77777777" w:rsidTr="00C444F3">
        <w:trPr>
          <w:cantSplit/>
          <w:trHeight w:val="285"/>
          <w:jc w:val="center"/>
        </w:trPr>
        <w:tc>
          <w:tcPr>
            <w:tcW w:w="1319" w:type="dxa"/>
            <w:noWrap/>
            <w:hideMark/>
          </w:tcPr>
          <w:p w14:paraId="4B89805C"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750E152C"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384F2B53"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5686</w:t>
            </w:r>
            <w:r w:rsidRPr="00E355C3">
              <w:rPr>
                <w:rFonts w:ascii="Arial" w:hAnsi="Arial" w:cs="Arial" w:hint="eastAsia"/>
                <w:color w:val="000000"/>
                <w:sz w:val="18"/>
                <w:szCs w:val="18"/>
              </w:rPr>
              <w:t>号</w:t>
            </w:r>
          </w:p>
        </w:tc>
        <w:tc>
          <w:tcPr>
            <w:tcW w:w="2083" w:type="dxa"/>
            <w:noWrap/>
            <w:hideMark/>
          </w:tcPr>
          <w:p w14:paraId="503DF02F"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73341D87"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296,796.00</w:t>
            </w:r>
          </w:p>
        </w:tc>
        <w:tc>
          <w:tcPr>
            <w:tcW w:w="3175" w:type="dxa"/>
            <w:noWrap/>
            <w:hideMark/>
          </w:tcPr>
          <w:p w14:paraId="315DB7CF"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547FADAE" w14:textId="77777777" w:rsidTr="00C444F3">
        <w:trPr>
          <w:cantSplit/>
          <w:trHeight w:val="285"/>
          <w:jc w:val="center"/>
        </w:trPr>
        <w:tc>
          <w:tcPr>
            <w:tcW w:w="1319" w:type="dxa"/>
            <w:noWrap/>
            <w:hideMark/>
          </w:tcPr>
          <w:p w14:paraId="76B15B5B"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0D0AB111"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6E378827"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5687</w:t>
            </w:r>
            <w:r w:rsidRPr="00E355C3">
              <w:rPr>
                <w:rFonts w:ascii="Arial" w:hAnsi="Arial" w:cs="Arial" w:hint="eastAsia"/>
                <w:color w:val="000000"/>
                <w:sz w:val="18"/>
                <w:szCs w:val="18"/>
              </w:rPr>
              <w:t>号</w:t>
            </w:r>
          </w:p>
        </w:tc>
        <w:tc>
          <w:tcPr>
            <w:tcW w:w="2083" w:type="dxa"/>
            <w:noWrap/>
            <w:hideMark/>
          </w:tcPr>
          <w:p w14:paraId="636F3C19"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3D6175B5"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462,080.00</w:t>
            </w:r>
          </w:p>
        </w:tc>
        <w:tc>
          <w:tcPr>
            <w:tcW w:w="3175" w:type="dxa"/>
            <w:noWrap/>
            <w:hideMark/>
          </w:tcPr>
          <w:p w14:paraId="5EED6670"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74AE068C" w14:textId="77777777" w:rsidTr="00C444F3">
        <w:trPr>
          <w:cantSplit/>
          <w:trHeight w:val="285"/>
          <w:jc w:val="center"/>
        </w:trPr>
        <w:tc>
          <w:tcPr>
            <w:tcW w:w="1319" w:type="dxa"/>
            <w:noWrap/>
            <w:hideMark/>
          </w:tcPr>
          <w:p w14:paraId="4136C1A1"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6CAF1A06"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14863E89"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5688</w:t>
            </w:r>
            <w:r w:rsidRPr="00E355C3">
              <w:rPr>
                <w:rFonts w:ascii="Arial" w:hAnsi="Arial" w:cs="Arial" w:hint="eastAsia"/>
                <w:color w:val="000000"/>
                <w:sz w:val="18"/>
                <w:szCs w:val="18"/>
              </w:rPr>
              <w:t>号</w:t>
            </w:r>
          </w:p>
        </w:tc>
        <w:tc>
          <w:tcPr>
            <w:tcW w:w="2083" w:type="dxa"/>
            <w:noWrap/>
            <w:hideMark/>
          </w:tcPr>
          <w:p w14:paraId="7D19C60A"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60CF5748"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305,672.00</w:t>
            </w:r>
          </w:p>
        </w:tc>
        <w:tc>
          <w:tcPr>
            <w:tcW w:w="3175" w:type="dxa"/>
            <w:noWrap/>
            <w:hideMark/>
          </w:tcPr>
          <w:p w14:paraId="0D54437F"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2B00A993" w14:textId="77777777" w:rsidTr="00C444F3">
        <w:trPr>
          <w:cantSplit/>
          <w:trHeight w:val="285"/>
          <w:jc w:val="center"/>
        </w:trPr>
        <w:tc>
          <w:tcPr>
            <w:tcW w:w="1319" w:type="dxa"/>
            <w:noWrap/>
            <w:hideMark/>
          </w:tcPr>
          <w:p w14:paraId="533E1787"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10197AD3"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3C89AFE4"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5693</w:t>
            </w:r>
            <w:r w:rsidRPr="00E355C3">
              <w:rPr>
                <w:rFonts w:ascii="Arial" w:hAnsi="Arial" w:cs="Arial" w:hint="eastAsia"/>
                <w:color w:val="000000"/>
                <w:sz w:val="18"/>
                <w:szCs w:val="18"/>
              </w:rPr>
              <w:t>号</w:t>
            </w:r>
          </w:p>
        </w:tc>
        <w:tc>
          <w:tcPr>
            <w:tcW w:w="2083" w:type="dxa"/>
            <w:noWrap/>
            <w:hideMark/>
          </w:tcPr>
          <w:p w14:paraId="092DA35C"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36E0B89E"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311,570.00</w:t>
            </w:r>
          </w:p>
        </w:tc>
        <w:tc>
          <w:tcPr>
            <w:tcW w:w="3175" w:type="dxa"/>
            <w:noWrap/>
            <w:hideMark/>
          </w:tcPr>
          <w:p w14:paraId="66176814"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186C5E36" w14:textId="77777777" w:rsidTr="00C444F3">
        <w:trPr>
          <w:cantSplit/>
          <w:trHeight w:val="285"/>
          <w:jc w:val="center"/>
        </w:trPr>
        <w:tc>
          <w:tcPr>
            <w:tcW w:w="1319" w:type="dxa"/>
            <w:noWrap/>
            <w:hideMark/>
          </w:tcPr>
          <w:p w14:paraId="53762BDE"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lastRenderedPageBreak/>
              <w:t>福州泰禾房地产</w:t>
            </w:r>
            <w:proofErr w:type="gramEnd"/>
          </w:p>
        </w:tc>
        <w:tc>
          <w:tcPr>
            <w:tcW w:w="1117" w:type="dxa"/>
            <w:noWrap/>
            <w:hideMark/>
          </w:tcPr>
          <w:p w14:paraId="777DB7B7"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2CFDE00B"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5684</w:t>
            </w:r>
            <w:r w:rsidRPr="00E355C3">
              <w:rPr>
                <w:rFonts w:ascii="Arial" w:hAnsi="Arial" w:cs="Arial" w:hint="eastAsia"/>
                <w:color w:val="000000"/>
                <w:sz w:val="18"/>
                <w:szCs w:val="18"/>
              </w:rPr>
              <w:t>号</w:t>
            </w:r>
          </w:p>
        </w:tc>
        <w:tc>
          <w:tcPr>
            <w:tcW w:w="2083" w:type="dxa"/>
            <w:noWrap/>
            <w:hideMark/>
          </w:tcPr>
          <w:p w14:paraId="2288C384"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73C1574C"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297,367.00</w:t>
            </w:r>
          </w:p>
        </w:tc>
        <w:tc>
          <w:tcPr>
            <w:tcW w:w="3175" w:type="dxa"/>
            <w:noWrap/>
            <w:hideMark/>
          </w:tcPr>
          <w:p w14:paraId="5B3EEF3A"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3D8D7C36" w14:textId="77777777" w:rsidTr="00C444F3">
        <w:trPr>
          <w:cantSplit/>
          <w:trHeight w:val="285"/>
          <w:jc w:val="center"/>
        </w:trPr>
        <w:tc>
          <w:tcPr>
            <w:tcW w:w="1319" w:type="dxa"/>
            <w:noWrap/>
            <w:hideMark/>
          </w:tcPr>
          <w:p w14:paraId="106704CD"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5B2FF560"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59E559F6"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5694</w:t>
            </w:r>
            <w:r w:rsidRPr="00E355C3">
              <w:rPr>
                <w:rFonts w:ascii="Arial" w:hAnsi="Arial" w:cs="Arial" w:hint="eastAsia"/>
                <w:color w:val="000000"/>
                <w:sz w:val="18"/>
                <w:szCs w:val="18"/>
              </w:rPr>
              <w:t>号</w:t>
            </w:r>
          </w:p>
        </w:tc>
        <w:tc>
          <w:tcPr>
            <w:tcW w:w="2083" w:type="dxa"/>
            <w:noWrap/>
            <w:hideMark/>
          </w:tcPr>
          <w:p w14:paraId="4EB91665"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2D9D0D57"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307,850.00</w:t>
            </w:r>
          </w:p>
        </w:tc>
        <w:tc>
          <w:tcPr>
            <w:tcW w:w="3175" w:type="dxa"/>
            <w:noWrap/>
            <w:hideMark/>
          </w:tcPr>
          <w:p w14:paraId="7D15849D"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50209326" w14:textId="77777777" w:rsidTr="00C444F3">
        <w:trPr>
          <w:cantSplit/>
          <w:trHeight w:val="285"/>
          <w:jc w:val="center"/>
        </w:trPr>
        <w:tc>
          <w:tcPr>
            <w:tcW w:w="1319" w:type="dxa"/>
            <w:noWrap/>
            <w:hideMark/>
          </w:tcPr>
          <w:p w14:paraId="77E30326"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5AFCB958"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2C5F5E94"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5689</w:t>
            </w:r>
            <w:r w:rsidRPr="00E355C3">
              <w:rPr>
                <w:rFonts w:ascii="Arial" w:hAnsi="Arial" w:cs="Arial" w:hint="eastAsia"/>
                <w:color w:val="000000"/>
                <w:sz w:val="18"/>
                <w:szCs w:val="18"/>
              </w:rPr>
              <w:t>号</w:t>
            </w:r>
          </w:p>
        </w:tc>
        <w:tc>
          <w:tcPr>
            <w:tcW w:w="2083" w:type="dxa"/>
            <w:noWrap/>
            <w:hideMark/>
          </w:tcPr>
          <w:p w14:paraId="61BC2609"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0A0C120C"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310,930.00</w:t>
            </w:r>
          </w:p>
        </w:tc>
        <w:tc>
          <w:tcPr>
            <w:tcW w:w="3175" w:type="dxa"/>
            <w:noWrap/>
            <w:hideMark/>
          </w:tcPr>
          <w:p w14:paraId="0C1D039F"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7BE7C287" w14:textId="77777777" w:rsidTr="00C444F3">
        <w:trPr>
          <w:cantSplit/>
          <w:trHeight w:val="285"/>
          <w:jc w:val="center"/>
        </w:trPr>
        <w:tc>
          <w:tcPr>
            <w:tcW w:w="1319" w:type="dxa"/>
            <w:noWrap/>
            <w:hideMark/>
          </w:tcPr>
          <w:p w14:paraId="0CB9EEFA"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54119BF3"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42989CC8"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5697</w:t>
            </w:r>
            <w:r w:rsidRPr="00E355C3">
              <w:rPr>
                <w:rFonts w:ascii="Arial" w:hAnsi="Arial" w:cs="Arial" w:hint="eastAsia"/>
                <w:color w:val="000000"/>
                <w:sz w:val="18"/>
                <w:szCs w:val="18"/>
              </w:rPr>
              <w:t>号</w:t>
            </w:r>
          </w:p>
        </w:tc>
        <w:tc>
          <w:tcPr>
            <w:tcW w:w="2083" w:type="dxa"/>
            <w:noWrap/>
            <w:hideMark/>
          </w:tcPr>
          <w:p w14:paraId="73C386E2"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2F1A9153"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303,907.00</w:t>
            </w:r>
          </w:p>
        </w:tc>
        <w:tc>
          <w:tcPr>
            <w:tcW w:w="3175" w:type="dxa"/>
            <w:noWrap/>
            <w:hideMark/>
          </w:tcPr>
          <w:p w14:paraId="2945F57F"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6CE3B91D" w14:textId="77777777" w:rsidTr="00C444F3">
        <w:trPr>
          <w:cantSplit/>
          <w:trHeight w:val="285"/>
          <w:jc w:val="center"/>
        </w:trPr>
        <w:tc>
          <w:tcPr>
            <w:tcW w:w="1319" w:type="dxa"/>
            <w:noWrap/>
            <w:hideMark/>
          </w:tcPr>
          <w:p w14:paraId="051EBA7F"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06E53A96"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2305328F"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5690</w:t>
            </w:r>
            <w:r w:rsidRPr="00E355C3">
              <w:rPr>
                <w:rFonts w:ascii="Arial" w:hAnsi="Arial" w:cs="Arial" w:hint="eastAsia"/>
                <w:color w:val="000000"/>
                <w:sz w:val="18"/>
                <w:szCs w:val="18"/>
              </w:rPr>
              <w:t>号</w:t>
            </w:r>
          </w:p>
        </w:tc>
        <w:tc>
          <w:tcPr>
            <w:tcW w:w="2083" w:type="dxa"/>
            <w:noWrap/>
            <w:hideMark/>
          </w:tcPr>
          <w:p w14:paraId="197155EB"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2BF9D42A"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316,525.00</w:t>
            </w:r>
          </w:p>
        </w:tc>
        <w:tc>
          <w:tcPr>
            <w:tcW w:w="3175" w:type="dxa"/>
            <w:noWrap/>
            <w:hideMark/>
          </w:tcPr>
          <w:p w14:paraId="2A4D2726"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498778AE" w14:textId="77777777" w:rsidTr="00C444F3">
        <w:trPr>
          <w:cantSplit/>
          <w:trHeight w:val="285"/>
          <w:jc w:val="center"/>
        </w:trPr>
        <w:tc>
          <w:tcPr>
            <w:tcW w:w="1319" w:type="dxa"/>
            <w:noWrap/>
            <w:hideMark/>
          </w:tcPr>
          <w:p w14:paraId="77418558"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27A56BE5"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1028EB77"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5683</w:t>
            </w:r>
            <w:r w:rsidRPr="00E355C3">
              <w:rPr>
                <w:rFonts w:ascii="Arial" w:hAnsi="Arial" w:cs="Arial" w:hint="eastAsia"/>
                <w:color w:val="000000"/>
                <w:sz w:val="18"/>
                <w:szCs w:val="18"/>
              </w:rPr>
              <w:t>号</w:t>
            </w:r>
          </w:p>
        </w:tc>
        <w:tc>
          <w:tcPr>
            <w:tcW w:w="2083" w:type="dxa"/>
            <w:noWrap/>
            <w:hideMark/>
          </w:tcPr>
          <w:p w14:paraId="0CDDDB59"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363491C4"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300,351.00</w:t>
            </w:r>
          </w:p>
        </w:tc>
        <w:tc>
          <w:tcPr>
            <w:tcW w:w="3175" w:type="dxa"/>
            <w:noWrap/>
            <w:hideMark/>
          </w:tcPr>
          <w:p w14:paraId="19C8DB08"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030B14CE" w14:textId="77777777" w:rsidTr="00C444F3">
        <w:trPr>
          <w:cantSplit/>
          <w:trHeight w:val="285"/>
          <w:jc w:val="center"/>
        </w:trPr>
        <w:tc>
          <w:tcPr>
            <w:tcW w:w="1319" w:type="dxa"/>
            <w:noWrap/>
            <w:hideMark/>
          </w:tcPr>
          <w:p w14:paraId="6D2D7C95"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05114403"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026ADF84"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5679</w:t>
            </w:r>
            <w:r w:rsidRPr="00E355C3">
              <w:rPr>
                <w:rFonts w:ascii="Arial" w:hAnsi="Arial" w:cs="Arial" w:hint="eastAsia"/>
                <w:color w:val="000000"/>
                <w:sz w:val="18"/>
                <w:szCs w:val="18"/>
              </w:rPr>
              <w:t>号</w:t>
            </w:r>
          </w:p>
        </w:tc>
        <w:tc>
          <w:tcPr>
            <w:tcW w:w="2083" w:type="dxa"/>
            <w:noWrap/>
            <w:hideMark/>
          </w:tcPr>
          <w:p w14:paraId="590D75D0"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746D8281"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258,723.00</w:t>
            </w:r>
          </w:p>
        </w:tc>
        <w:tc>
          <w:tcPr>
            <w:tcW w:w="3175" w:type="dxa"/>
            <w:noWrap/>
            <w:hideMark/>
          </w:tcPr>
          <w:p w14:paraId="28348CD2"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42136B97" w14:textId="77777777" w:rsidTr="00C444F3">
        <w:trPr>
          <w:cantSplit/>
          <w:trHeight w:val="285"/>
          <w:jc w:val="center"/>
        </w:trPr>
        <w:tc>
          <w:tcPr>
            <w:tcW w:w="1319" w:type="dxa"/>
            <w:noWrap/>
            <w:hideMark/>
          </w:tcPr>
          <w:p w14:paraId="5B29E55F"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715152BD"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57E01CB6"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5695</w:t>
            </w:r>
            <w:r w:rsidRPr="00E355C3">
              <w:rPr>
                <w:rFonts w:ascii="Arial" w:hAnsi="Arial" w:cs="Arial" w:hint="eastAsia"/>
                <w:color w:val="000000"/>
                <w:sz w:val="18"/>
                <w:szCs w:val="18"/>
              </w:rPr>
              <w:t>号</w:t>
            </w:r>
          </w:p>
        </w:tc>
        <w:tc>
          <w:tcPr>
            <w:tcW w:w="2083" w:type="dxa"/>
            <w:noWrap/>
            <w:hideMark/>
          </w:tcPr>
          <w:p w14:paraId="4BBA5C4A"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47736B7C"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295,671.00</w:t>
            </w:r>
          </w:p>
        </w:tc>
        <w:tc>
          <w:tcPr>
            <w:tcW w:w="3175" w:type="dxa"/>
            <w:noWrap/>
            <w:hideMark/>
          </w:tcPr>
          <w:p w14:paraId="31EF3D67"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3CE4A072" w14:textId="77777777" w:rsidTr="00C444F3">
        <w:trPr>
          <w:cantSplit/>
          <w:trHeight w:val="285"/>
          <w:jc w:val="center"/>
        </w:trPr>
        <w:tc>
          <w:tcPr>
            <w:tcW w:w="1319" w:type="dxa"/>
            <w:noWrap/>
            <w:hideMark/>
          </w:tcPr>
          <w:p w14:paraId="7E134B28"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45372C6D"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70B024D7"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5682</w:t>
            </w:r>
            <w:r w:rsidRPr="00E355C3">
              <w:rPr>
                <w:rFonts w:ascii="Arial" w:hAnsi="Arial" w:cs="Arial" w:hint="eastAsia"/>
                <w:color w:val="000000"/>
                <w:sz w:val="18"/>
                <w:szCs w:val="18"/>
              </w:rPr>
              <w:t>号</w:t>
            </w:r>
          </w:p>
        </w:tc>
        <w:tc>
          <w:tcPr>
            <w:tcW w:w="2083" w:type="dxa"/>
            <w:noWrap/>
            <w:hideMark/>
          </w:tcPr>
          <w:p w14:paraId="308244BE"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1093F196"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358,597.00</w:t>
            </w:r>
          </w:p>
        </w:tc>
        <w:tc>
          <w:tcPr>
            <w:tcW w:w="3175" w:type="dxa"/>
            <w:noWrap/>
            <w:hideMark/>
          </w:tcPr>
          <w:p w14:paraId="16A7C2B0"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08E10FA6" w14:textId="77777777" w:rsidTr="00C444F3">
        <w:trPr>
          <w:cantSplit/>
          <w:trHeight w:val="285"/>
          <w:jc w:val="center"/>
        </w:trPr>
        <w:tc>
          <w:tcPr>
            <w:tcW w:w="1319" w:type="dxa"/>
            <w:noWrap/>
            <w:hideMark/>
          </w:tcPr>
          <w:p w14:paraId="29EC0C55"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5FA1E754"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6134622C"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5685</w:t>
            </w:r>
            <w:r w:rsidRPr="00E355C3">
              <w:rPr>
                <w:rFonts w:ascii="Arial" w:hAnsi="Arial" w:cs="Arial" w:hint="eastAsia"/>
                <w:color w:val="000000"/>
                <w:sz w:val="18"/>
                <w:szCs w:val="18"/>
              </w:rPr>
              <w:t>号</w:t>
            </w:r>
          </w:p>
        </w:tc>
        <w:tc>
          <w:tcPr>
            <w:tcW w:w="2083" w:type="dxa"/>
            <w:noWrap/>
            <w:hideMark/>
          </w:tcPr>
          <w:p w14:paraId="31A717F7"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724F1A5F"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289,281.00</w:t>
            </w:r>
          </w:p>
        </w:tc>
        <w:tc>
          <w:tcPr>
            <w:tcW w:w="3175" w:type="dxa"/>
            <w:noWrap/>
            <w:hideMark/>
          </w:tcPr>
          <w:p w14:paraId="5FB39ED4"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2C7CD757" w14:textId="77777777" w:rsidTr="00C444F3">
        <w:trPr>
          <w:cantSplit/>
          <w:trHeight w:val="285"/>
          <w:jc w:val="center"/>
        </w:trPr>
        <w:tc>
          <w:tcPr>
            <w:tcW w:w="1319" w:type="dxa"/>
            <w:noWrap/>
            <w:hideMark/>
          </w:tcPr>
          <w:p w14:paraId="3D22049C"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5D179C14"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6DCB8913"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5696</w:t>
            </w:r>
            <w:r w:rsidRPr="00E355C3">
              <w:rPr>
                <w:rFonts w:ascii="Arial" w:hAnsi="Arial" w:cs="Arial" w:hint="eastAsia"/>
                <w:color w:val="000000"/>
                <w:sz w:val="18"/>
                <w:szCs w:val="18"/>
              </w:rPr>
              <w:t>号</w:t>
            </w:r>
          </w:p>
        </w:tc>
        <w:tc>
          <w:tcPr>
            <w:tcW w:w="2083" w:type="dxa"/>
            <w:noWrap/>
            <w:hideMark/>
          </w:tcPr>
          <w:p w14:paraId="345687A1"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769DEA5A"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303,183.00</w:t>
            </w:r>
          </w:p>
        </w:tc>
        <w:tc>
          <w:tcPr>
            <w:tcW w:w="3175" w:type="dxa"/>
            <w:noWrap/>
            <w:hideMark/>
          </w:tcPr>
          <w:p w14:paraId="233467BF"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03149D78" w14:textId="77777777" w:rsidTr="00C444F3">
        <w:trPr>
          <w:cantSplit/>
          <w:trHeight w:val="285"/>
          <w:jc w:val="center"/>
        </w:trPr>
        <w:tc>
          <w:tcPr>
            <w:tcW w:w="1319" w:type="dxa"/>
            <w:noWrap/>
            <w:hideMark/>
          </w:tcPr>
          <w:p w14:paraId="4C5DECFC"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4A596B38"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63731DDB"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5680</w:t>
            </w:r>
            <w:r w:rsidRPr="00E355C3">
              <w:rPr>
                <w:rFonts w:ascii="Arial" w:hAnsi="Arial" w:cs="Arial" w:hint="eastAsia"/>
                <w:color w:val="000000"/>
                <w:sz w:val="18"/>
                <w:szCs w:val="18"/>
              </w:rPr>
              <w:t>号</w:t>
            </w:r>
          </w:p>
        </w:tc>
        <w:tc>
          <w:tcPr>
            <w:tcW w:w="2083" w:type="dxa"/>
            <w:noWrap/>
            <w:hideMark/>
          </w:tcPr>
          <w:p w14:paraId="524D4495"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794CE2CA"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304,589.00</w:t>
            </w:r>
          </w:p>
        </w:tc>
        <w:tc>
          <w:tcPr>
            <w:tcW w:w="3175" w:type="dxa"/>
            <w:noWrap/>
            <w:hideMark/>
          </w:tcPr>
          <w:p w14:paraId="15A55759"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3EDFA75B" w14:textId="77777777" w:rsidTr="00C444F3">
        <w:trPr>
          <w:cantSplit/>
          <w:trHeight w:val="285"/>
          <w:jc w:val="center"/>
        </w:trPr>
        <w:tc>
          <w:tcPr>
            <w:tcW w:w="1319" w:type="dxa"/>
            <w:noWrap/>
            <w:hideMark/>
          </w:tcPr>
          <w:p w14:paraId="48E9B78B"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49333D1E"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4DBC8EC6"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5691</w:t>
            </w:r>
            <w:r w:rsidRPr="00E355C3">
              <w:rPr>
                <w:rFonts w:ascii="Arial" w:hAnsi="Arial" w:cs="Arial" w:hint="eastAsia"/>
                <w:color w:val="000000"/>
                <w:sz w:val="18"/>
                <w:szCs w:val="18"/>
              </w:rPr>
              <w:t>号</w:t>
            </w:r>
          </w:p>
        </w:tc>
        <w:tc>
          <w:tcPr>
            <w:tcW w:w="2083" w:type="dxa"/>
            <w:noWrap/>
            <w:hideMark/>
          </w:tcPr>
          <w:p w14:paraId="55BE2AD4"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7B7DEC3E"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309,094.00</w:t>
            </w:r>
          </w:p>
        </w:tc>
        <w:tc>
          <w:tcPr>
            <w:tcW w:w="3175" w:type="dxa"/>
            <w:noWrap/>
            <w:hideMark/>
          </w:tcPr>
          <w:p w14:paraId="28DCEF93"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2966A989" w14:textId="77777777" w:rsidTr="00C444F3">
        <w:trPr>
          <w:cantSplit/>
          <w:trHeight w:val="285"/>
          <w:jc w:val="center"/>
        </w:trPr>
        <w:tc>
          <w:tcPr>
            <w:tcW w:w="1319" w:type="dxa"/>
            <w:noWrap/>
            <w:hideMark/>
          </w:tcPr>
          <w:p w14:paraId="25241671"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747DB25B"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15304DF0"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5661</w:t>
            </w:r>
            <w:r w:rsidRPr="00E355C3">
              <w:rPr>
                <w:rFonts w:ascii="Arial" w:hAnsi="Arial" w:cs="Arial" w:hint="eastAsia"/>
                <w:color w:val="000000"/>
                <w:sz w:val="18"/>
                <w:szCs w:val="18"/>
              </w:rPr>
              <w:t>号</w:t>
            </w:r>
          </w:p>
        </w:tc>
        <w:tc>
          <w:tcPr>
            <w:tcW w:w="2083" w:type="dxa"/>
            <w:noWrap/>
            <w:hideMark/>
          </w:tcPr>
          <w:p w14:paraId="792AB3D8"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7642667E"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311,756.00</w:t>
            </w:r>
          </w:p>
        </w:tc>
        <w:tc>
          <w:tcPr>
            <w:tcW w:w="3175" w:type="dxa"/>
            <w:noWrap/>
            <w:hideMark/>
          </w:tcPr>
          <w:p w14:paraId="6C62E7E2"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459EFB82" w14:textId="77777777" w:rsidTr="00C444F3">
        <w:trPr>
          <w:cantSplit/>
          <w:trHeight w:val="285"/>
          <w:jc w:val="center"/>
        </w:trPr>
        <w:tc>
          <w:tcPr>
            <w:tcW w:w="1319" w:type="dxa"/>
            <w:noWrap/>
            <w:hideMark/>
          </w:tcPr>
          <w:p w14:paraId="6282BDEA"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4CBCAF58"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7D9FAE0A"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5676</w:t>
            </w:r>
            <w:r w:rsidRPr="00E355C3">
              <w:rPr>
                <w:rFonts w:ascii="Arial" w:hAnsi="Arial" w:cs="Arial" w:hint="eastAsia"/>
                <w:color w:val="000000"/>
                <w:sz w:val="18"/>
                <w:szCs w:val="18"/>
              </w:rPr>
              <w:t>号</w:t>
            </w:r>
          </w:p>
        </w:tc>
        <w:tc>
          <w:tcPr>
            <w:tcW w:w="2083" w:type="dxa"/>
            <w:noWrap/>
            <w:hideMark/>
          </w:tcPr>
          <w:p w14:paraId="71E4A520"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6B9FA140"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254,183.00</w:t>
            </w:r>
          </w:p>
        </w:tc>
        <w:tc>
          <w:tcPr>
            <w:tcW w:w="3175" w:type="dxa"/>
            <w:noWrap/>
            <w:hideMark/>
          </w:tcPr>
          <w:p w14:paraId="65FA125A" w14:textId="77777777" w:rsidR="00D746A5" w:rsidRPr="00E355C3" w:rsidRDefault="00D746A5" w:rsidP="00BA49EE">
            <w:pPr>
              <w:rPr>
                <w:rFonts w:ascii="Arial" w:hAnsi="Arial" w:cs="Arial"/>
                <w:color w:val="000000"/>
                <w:sz w:val="18"/>
                <w:szCs w:val="18"/>
              </w:rPr>
            </w:pPr>
            <w:r w:rsidRPr="00CC6A01">
              <w:rPr>
                <w:rFonts w:ascii="Arial" w:hAnsi="Arial" w:cs="Arial"/>
                <w:color w:val="000000"/>
                <w:sz w:val="18"/>
                <w:szCs w:val="18"/>
              </w:rPr>
              <w:t>——</w:t>
            </w:r>
          </w:p>
        </w:tc>
      </w:tr>
      <w:tr w:rsidR="00D746A5" w:rsidRPr="00E355C3" w14:paraId="616EE354" w14:textId="77777777" w:rsidTr="00C444F3">
        <w:trPr>
          <w:cantSplit/>
          <w:trHeight w:val="285"/>
          <w:jc w:val="center"/>
        </w:trPr>
        <w:tc>
          <w:tcPr>
            <w:tcW w:w="1319" w:type="dxa"/>
            <w:noWrap/>
            <w:hideMark/>
          </w:tcPr>
          <w:p w14:paraId="7F238AE1"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1193E615"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71EE6F58"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5677</w:t>
            </w:r>
            <w:r w:rsidRPr="00E355C3">
              <w:rPr>
                <w:rFonts w:ascii="Arial" w:hAnsi="Arial" w:cs="Arial" w:hint="eastAsia"/>
                <w:color w:val="000000"/>
                <w:sz w:val="18"/>
                <w:szCs w:val="18"/>
              </w:rPr>
              <w:t>号</w:t>
            </w:r>
          </w:p>
        </w:tc>
        <w:tc>
          <w:tcPr>
            <w:tcW w:w="2083" w:type="dxa"/>
            <w:noWrap/>
            <w:hideMark/>
          </w:tcPr>
          <w:p w14:paraId="63327A41"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2288F00C"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257,362.00</w:t>
            </w:r>
          </w:p>
        </w:tc>
        <w:tc>
          <w:tcPr>
            <w:tcW w:w="3175" w:type="dxa"/>
            <w:noWrap/>
            <w:hideMark/>
          </w:tcPr>
          <w:p w14:paraId="7A6DCD6E"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1A808C83" w14:textId="77777777" w:rsidTr="00C444F3">
        <w:trPr>
          <w:cantSplit/>
          <w:trHeight w:val="285"/>
          <w:jc w:val="center"/>
        </w:trPr>
        <w:tc>
          <w:tcPr>
            <w:tcW w:w="1319" w:type="dxa"/>
            <w:noWrap/>
            <w:hideMark/>
          </w:tcPr>
          <w:p w14:paraId="7613FCC8"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77D57ABD"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53D2AF0D"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5678</w:t>
            </w:r>
            <w:r w:rsidRPr="00E355C3">
              <w:rPr>
                <w:rFonts w:ascii="Arial" w:hAnsi="Arial" w:cs="Arial" w:hint="eastAsia"/>
                <w:color w:val="000000"/>
                <w:sz w:val="18"/>
                <w:szCs w:val="18"/>
              </w:rPr>
              <w:t>号</w:t>
            </w:r>
          </w:p>
        </w:tc>
        <w:tc>
          <w:tcPr>
            <w:tcW w:w="2083" w:type="dxa"/>
            <w:noWrap/>
            <w:hideMark/>
          </w:tcPr>
          <w:p w14:paraId="54927271"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113D4866"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256,667.00</w:t>
            </w:r>
          </w:p>
        </w:tc>
        <w:tc>
          <w:tcPr>
            <w:tcW w:w="3175" w:type="dxa"/>
            <w:noWrap/>
            <w:hideMark/>
          </w:tcPr>
          <w:p w14:paraId="770F2161"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44BA1AA6" w14:textId="77777777" w:rsidTr="00C444F3">
        <w:trPr>
          <w:cantSplit/>
          <w:trHeight w:val="285"/>
          <w:jc w:val="center"/>
        </w:trPr>
        <w:tc>
          <w:tcPr>
            <w:tcW w:w="1319" w:type="dxa"/>
            <w:noWrap/>
            <w:hideMark/>
          </w:tcPr>
          <w:p w14:paraId="509B443F"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6F9609BD"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6A00843B"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5660</w:t>
            </w:r>
            <w:r w:rsidRPr="00E355C3">
              <w:rPr>
                <w:rFonts w:ascii="Arial" w:hAnsi="Arial" w:cs="Arial" w:hint="eastAsia"/>
                <w:color w:val="000000"/>
                <w:sz w:val="18"/>
                <w:szCs w:val="18"/>
              </w:rPr>
              <w:t>号</w:t>
            </w:r>
          </w:p>
        </w:tc>
        <w:tc>
          <w:tcPr>
            <w:tcW w:w="2083" w:type="dxa"/>
            <w:noWrap/>
            <w:hideMark/>
          </w:tcPr>
          <w:p w14:paraId="30DDACEB"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433F72E9"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252,811.00</w:t>
            </w:r>
          </w:p>
        </w:tc>
        <w:tc>
          <w:tcPr>
            <w:tcW w:w="3175" w:type="dxa"/>
            <w:noWrap/>
            <w:hideMark/>
          </w:tcPr>
          <w:p w14:paraId="74282FAE"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0B9C7D7D" w14:textId="77777777" w:rsidTr="00C444F3">
        <w:trPr>
          <w:cantSplit/>
          <w:trHeight w:val="285"/>
          <w:jc w:val="center"/>
        </w:trPr>
        <w:tc>
          <w:tcPr>
            <w:tcW w:w="1319" w:type="dxa"/>
            <w:noWrap/>
            <w:hideMark/>
          </w:tcPr>
          <w:p w14:paraId="329D36A3"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5445C702"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13F06F9F"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5659</w:t>
            </w:r>
            <w:r w:rsidRPr="00E355C3">
              <w:rPr>
                <w:rFonts w:ascii="Arial" w:hAnsi="Arial" w:cs="Arial" w:hint="eastAsia"/>
                <w:color w:val="000000"/>
                <w:sz w:val="18"/>
                <w:szCs w:val="18"/>
              </w:rPr>
              <w:t>号</w:t>
            </w:r>
          </w:p>
        </w:tc>
        <w:tc>
          <w:tcPr>
            <w:tcW w:w="2083" w:type="dxa"/>
            <w:noWrap/>
            <w:hideMark/>
          </w:tcPr>
          <w:p w14:paraId="09F6DCB7"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5E7E0390"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244,088.00</w:t>
            </w:r>
          </w:p>
        </w:tc>
        <w:tc>
          <w:tcPr>
            <w:tcW w:w="3175" w:type="dxa"/>
            <w:noWrap/>
            <w:hideMark/>
          </w:tcPr>
          <w:p w14:paraId="235B962A"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计益斌与苏州禾瑞房地产开发有限公司申请诉前财产保全的案件</w:t>
            </w:r>
          </w:p>
        </w:tc>
      </w:tr>
      <w:tr w:rsidR="00D746A5" w:rsidRPr="00E355C3" w14:paraId="00E12E10" w14:textId="77777777" w:rsidTr="00C444F3">
        <w:trPr>
          <w:cantSplit/>
          <w:trHeight w:val="285"/>
          <w:jc w:val="center"/>
        </w:trPr>
        <w:tc>
          <w:tcPr>
            <w:tcW w:w="1319" w:type="dxa"/>
            <w:noWrap/>
            <w:hideMark/>
          </w:tcPr>
          <w:p w14:paraId="0D86C8AE"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06CD6B65"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119DAD4E"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5662</w:t>
            </w:r>
            <w:r w:rsidRPr="00E355C3">
              <w:rPr>
                <w:rFonts w:ascii="Arial" w:hAnsi="Arial" w:cs="Arial" w:hint="eastAsia"/>
                <w:color w:val="000000"/>
                <w:sz w:val="18"/>
                <w:szCs w:val="18"/>
              </w:rPr>
              <w:t>号</w:t>
            </w:r>
          </w:p>
        </w:tc>
        <w:tc>
          <w:tcPr>
            <w:tcW w:w="2083" w:type="dxa"/>
            <w:noWrap/>
            <w:hideMark/>
          </w:tcPr>
          <w:p w14:paraId="690E31DF"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609C1C1D"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293,617.00</w:t>
            </w:r>
          </w:p>
        </w:tc>
        <w:tc>
          <w:tcPr>
            <w:tcW w:w="3175" w:type="dxa"/>
            <w:noWrap/>
            <w:hideMark/>
          </w:tcPr>
          <w:p w14:paraId="5FEF7826"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5D8BA0B5" w14:textId="77777777" w:rsidTr="00C444F3">
        <w:trPr>
          <w:cantSplit/>
          <w:trHeight w:val="285"/>
          <w:jc w:val="center"/>
        </w:trPr>
        <w:tc>
          <w:tcPr>
            <w:tcW w:w="1319" w:type="dxa"/>
            <w:noWrap/>
            <w:hideMark/>
          </w:tcPr>
          <w:p w14:paraId="59B0D0A3"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lastRenderedPageBreak/>
              <w:t>福州泰禾房地产</w:t>
            </w:r>
            <w:proofErr w:type="gramEnd"/>
          </w:p>
        </w:tc>
        <w:tc>
          <w:tcPr>
            <w:tcW w:w="1117" w:type="dxa"/>
            <w:noWrap/>
            <w:hideMark/>
          </w:tcPr>
          <w:p w14:paraId="6F40D93A"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25DA6D79"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5658</w:t>
            </w:r>
            <w:r w:rsidRPr="00E355C3">
              <w:rPr>
                <w:rFonts w:ascii="Arial" w:hAnsi="Arial" w:cs="Arial" w:hint="eastAsia"/>
                <w:color w:val="000000"/>
                <w:sz w:val="18"/>
                <w:szCs w:val="18"/>
              </w:rPr>
              <w:t>号</w:t>
            </w:r>
          </w:p>
        </w:tc>
        <w:tc>
          <w:tcPr>
            <w:tcW w:w="2083" w:type="dxa"/>
            <w:noWrap/>
            <w:hideMark/>
          </w:tcPr>
          <w:p w14:paraId="47A687E9"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5AB8BE06"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263,706.00</w:t>
            </w:r>
          </w:p>
        </w:tc>
        <w:tc>
          <w:tcPr>
            <w:tcW w:w="3175" w:type="dxa"/>
            <w:noWrap/>
            <w:hideMark/>
          </w:tcPr>
          <w:p w14:paraId="7C5ED7D9"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35D42974" w14:textId="77777777" w:rsidTr="00C444F3">
        <w:trPr>
          <w:cantSplit/>
          <w:trHeight w:val="285"/>
          <w:jc w:val="center"/>
        </w:trPr>
        <w:tc>
          <w:tcPr>
            <w:tcW w:w="1319" w:type="dxa"/>
            <w:noWrap/>
            <w:hideMark/>
          </w:tcPr>
          <w:p w14:paraId="50A129C7"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51CC91F5"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3008359A"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5663</w:t>
            </w:r>
            <w:r w:rsidRPr="00E355C3">
              <w:rPr>
                <w:rFonts w:ascii="Arial" w:hAnsi="Arial" w:cs="Arial" w:hint="eastAsia"/>
                <w:color w:val="000000"/>
                <w:sz w:val="18"/>
                <w:szCs w:val="18"/>
              </w:rPr>
              <w:t>号</w:t>
            </w:r>
          </w:p>
        </w:tc>
        <w:tc>
          <w:tcPr>
            <w:tcW w:w="2083" w:type="dxa"/>
            <w:noWrap/>
            <w:hideMark/>
          </w:tcPr>
          <w:p w14:paraId="45FD275E"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1BDC137F"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303,826.00</w:t>
            </w:r>
          </w:p>
        </w:tc>
        <w:tc>
          <w:tcPr>
            <w:tcW w:w="3175" w:type="dxa"/>
            <w:noWrap/>
            <w:hideMark/>
          </w:tcPr>
          <w:p w14:paraId="64E4BA83"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38F97B14" w14:textId="77777777" w:rsidTr="00C444F3">
        <w:trPr>
          <w:cantSplit/>
          <w:trHeight w:val="285"/>
          <w:jc w:val="center"/>
        </w:trPr>
        <w:tc>
          <w:tcPr>
            <w:tcW w:w="1319" w:type="dxa"/>
            <w:noWrap/>
            <w:hideMark/>
          </w:tcPr>
          <w:p w14:paraId="27471644"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6D2E0159"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18F69A96"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5665</w:t>
            </w:r>
            <w:r w:rsidRPr="00E355C3">
              <w:rPr>
                <w:rFonts w:ascii="Arial" w:hAnsi="Arial" w:cs="Arial" w:hint="eastAsia"/>
                <w:color w:val="000000"/>
                <w:sz w:val="18"/>
                <w:szCs w:val="18"/>
              </w:rPr>
              <w:t>号</w:t>
            </w:r>
          </w:p>
        </w:tc>
        <w:tc>
          <w:tcPr>
            <w:tcW w:w="2083" w:type="dxa"/>
            <w:noWrap/>
            <w:hideMark/>
          </w:tcPr>
          <w:p w14:paraId="47952BA8"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40B8AA97"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374,752.00</w:t>
            </w:r>
          </w:p>
        </w:tc>
        <w:tc>
          <w:tcPr>
            <w:tcW w:w="3175" w:type="dxa"/>
            <w:noWrap/>
            <w:hideMark/>
          </w:tcPr>
          <w:p w14:paraId="0775458A"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6FFC5CB7" w14:textId="77777777" w:rsidTr="00C444F3">
        <w:trPr>
          <w:cantSplit/>
          <w:trHeight w:val="285"/>
          <w:jc w:val="center"/>
        </w:trPr>
        <w:tc>
          <w:tcPr>
            <w:tcW w:w="1319" w:type="dxa"/>
            <w:noWrap/>
            <w:hideMark/>
          </w:tcPr>
          <w:p w14:paraId="55F36DBB"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76C57300"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0FD9BF90"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5666</w:t>
            </w:r>
            <w:r w:rsidRPr="00E355C3">
              <w:rPr>
                <w:rFonts w:ascii="Arial" w:hAnsi="Arial" w:cs="Arial" w:hint="eastAsia"/>
                <w:color w:val="000000"/>
                <w:sz w:val="18"/>
                <w:szCs w:val="18"/>
              </w:rPr>
              <w:t>号</w:t>
            </w:r>
          </w:p>
        </w:tc>
        <w:tc>
          <w:tcPr>
            <w:tcW w:w="2083" w:type="dxa"/>
            <w:noWrap/>
            <w:hideMark/>
          </w:tcPr>
          <w:p w14:paraId="2F96B4D4"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43A407BA"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315,314.00</w:t>
            </w:r>
          </w:p>
        </w:tc>
        <w:tc>
          <w:tcPr>
            <w:tcW w:w="3175" w:type="dxa"/>
            <w:noWrap/>
            <w:hideMark/>
          </w:tcPr>
          <w:p w14:paraId="06C934D4"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00C3EF6C" w14:textId="77777777" w:rsidTr="00C444F3">
        <w:trPr>
          <w:cantSplit/>
          <w:trHeight w:val="285"/>
          <w:jc w:val="center"/>
        </w:trPr>
        <w:tc>
          <w:tcPr>
            <w:tcW w:w="1319" w:type="dxa"/>
            <w:noWrap/>
            <w:hideMark/>
          </w:tcPr>
          <w:p w14:paraId="3F7DBF0F"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56176F8D"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5C1F4A8A"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5673</w:t>
            </w:r>
            <w:r w:rsidRPr="00E355C3">
              <w:rPr>
                <w:rFonts w:ascii="Arial" w:hAnsi="Arial" w:cs="Arial" w:hint="eastAsia"/>
                <w:color w:val="000000"/>
                <w:sz w:val="18"/>
                <w:szCs w:val="18"/>
              </w:rPr>
              <w:t>号</w:t>
            </w:r>
          </w:p>
        </w:tc>
        <w:tc>
          <w:tcPr>
            <w:tcW w:w="2083" w:type="dxa"/>
            <w:noWrap/>
            <w:hideMark/>
          </w:tcPr>
          <w:p w14:paraId="377B7390"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160D3694"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307,574.00</w:t>
            </w:r>
          </w:p>
        </w:tc>
        <w:tc>
          <w:tcPr>
            <w:tcW w:w="3175" w:type="dxa"/>
            <w:noWrap/>
            <w:hideMark/>
          </w:tcPr>
          <w:p w14:paraId="13F38863"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451F2C94" w14:textId="77777777" w:rsidTr="00C444F3">
        <w:trPr>
          <w:cantSplit/>
          <w:trHeight w:val="285"/>
          <w:jc w:val="center"/>
        </w:trPr>
        <w:tc>
          <w:tcPr>
            <w:tcW w:w="1319" w:type="dxa"/>
            <w:noWrap/>
            <w:hideMark/>
          </w:tcPr>
          <w:p w14:paraId="77C4B136"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4FCF608D"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61B7D0DF"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5675</w:t>
            </w:r>
            <w:r w:rsidRPr="00E355C3">
              <w:rPr>
                <w:rFonts w:ascii="Arial" w:hAnsi="Arial" w:cs="Arial" w:hint="eastAsia"/>
                <w:color w:val="000000"/>
                <w:sz w:val="18"/>
                <w:szCs w:val="18"/>
              </w:rPr>
              <w:t>号</w:t>
            </w:r>
          </w:p>
        </w:tc>
        <w:tc>
          <w:tcPr>
            <w:tcW w:w="2083" w:type="dxa"/>
            <w:noWrap/>
            <w:hideMark/>
          </w:tcPr>
          <w:p w14:paraId="63D4D812"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77721B4E"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269,142.00</w:t>
            </w:r>
          </w:p>
        </w:tc>
        <w:tc>
          <w:tcPr>
            <w:tcW w:w="3175" w:type="dxa"/>
            <w:noWrap/>
            <w:hideMark/>
          </w:tcPr>
          <w:p w14:paraId="6F8E6755"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1D1E39AC" w14:textId="77777777" w:rsidTr="00C444F3">
        <w:trPr>
          <w:cantSplit/>
          <w:trHeight w:val="285"/>
          <w:jc w:val="center"/>
        </w:trPr>
        <w:tc>
          <w:tcPr>
            <w:tcW w:w="1319" w:type="dxa"/>
            <w:noWrap/>
            <w:hideMark/>
          </w:tcPr>
          <w:p w14:paraId="57FDF79D"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451137AC"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4091A211"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5674</w:t>
            </w:r>
            <w:r w:rsidRPr="00E355C3">
              <w:rPr>
                <w:rFonts w:ascii="Arial" w:hAnsi="Arial" w:cs="Arial" w:hint="eastAsia"/>
                <w:color w:val="000000"/>
                <w:sz w:val="18"/>
                <w:szCs w:val="18"/>
              </w:rPr>
              <w:t>号</w:t>
            </w:r>
          </w:p>
        </w:tc>
        <w:tc>
          <w:tcPr>
            <w:tcW w:w="2083" w:type="dxa"/>
            <w:noWrap/>
            <w:hideMark/>
          </w:tcPr>
          <w:p w14:paraId="2E034530"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4E820233"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259,194.00</w:t>
            </w:r>
          </w:p>
        </w:tc>
        <w:tc>
          <w:tcPr>
            <w:tcW w:w="3175" w:type="dxa"/>
            <w:noWrap/>
            <w:hideMark/>
          </w:tcPr>
          <w:p w14:paraId="6C9B4E78"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3C08160E" w14:textId="77777777" w:rsidTr="00C444F3">
        <w:trPr>
          <w:cantSplit/>
          <w:trHeight w:val="285"/>
          <w:jc w:val="center"/>
        </w:trPr>
        <w:tc>
          <w:tcPr>
            <w:tcW w:w="1319" w:type="dxa"/>
            <w:noWrap/>
            <w:hideMark/>
          </w:tcPr>
          <w:p w14:paraId="2B973A80"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63AC111F"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5B19BD2F"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5664</w:t>
            </w:r>
            <w:r w:rsidRPr="00E355C3">
              <w:rPr>
                <w:rFonts w:ascii="Arial" w:hAnsi="Arial" w:cs="Arial" w:hint="eastAsia"/>
                <w:color w:val="000000"/>
                <w:sz w:val="18"/>
                <w:szCs w:val="18"/>
              </w:rPr>
              <w:t>号</w:t>
            </w:r>
          </w:p>
        </w:tc>
        <w:tc>
          <w:tcPr>
            <w:tcW w:w="2083" w:type="dxa"/>
            <w:noWrap/>
            <w:hideMark/>
          </w:tcPr>
          <w:p w14:paraId="057B95A2"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71282E5B"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368,819.00</w:t>
            </w:r>
          </w:p>
        </w:tc>
        <w:tc>
          <w:tcPr>
            <w:tcW w:w="3175" w:type="dxa"/>
            <w:noWrap/>
            <w:hideMark/>
          </w:tcPr>
          <w:p w14:paraId="2D875657"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329E6D72" w14:textId="77777777" w:rsidTr="00C444F3">
        <w:trPr>
          <w:cantSplit/>
          <w:trHeight w:val="285"/>
          <w:jc w:val="center"/>
        </w:trPr>
        <w:tc>
          <w:tcPr>
            <w:tcW w:w="1319" w:type="dxa"/>
            <w:noWrap/>
            <w:hideMark/>
          </w:tcPr>
          <w:p w14:paraId="1D42F7BF"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2D271A01"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501D5401"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5671</w:t>
            </w:r>
            <w:r w:rsidRPr="00E355C3">
              <w:rPr>
                <w:rFonts w:ascii="Arial" w:hAnsi="Arial" w:cs="Arial" w:hint="eastAsia"/>
                <w:color w:val="000000"/>
                <w:sz w:val="18"/>
                <w:szCs w:val="18"/>
              </w:rPr>
              <w:t>号</w:t>
            </w:r>
          </w:p>
        </w:tc>
        <w:tc>
          <w:tcPr>
            <w:tcW w:w="2083" w:type="dxa"/>
            <w:noWrap/>
            <w:hideMark/>
          </w:tcPr>
          <w:p w14:paraId="102C9AAF"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1A36E9C4"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309,487.00</w:t>
            </w:r>
          </w:p>
        </w:tc>
        <w:tc>
          <w:tcPr>
            <w:tcW w:w="3175" w:type="dxa"/>
            <w:noWrap/>
            <w:hideMark/>
          </w:tcPr>
          <w:p w14:paraId="47B2D4E7"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4FF35C55" w14:textId="77777777" w:rsidTr="00C444F3">
        <w:trPr>
          <w:cantSplit/>
          <w:trHeight w:val="285"/>
          <w:jc w:val="center"/>
        </w:trPr>
        <w:tc>
          <w:tcPr>
            <w:tcW w:w="1319" w:type="dxa"/>
            <w:noWrap/>
            <w:hideMark/>
          </w:tcPr>
          <w:p w14:paraId="02D98BDB"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6ED6F113"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46EB5FAA"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5670</w:t>
            </w:r>
            <w:r w:rsidRPr="00E355C3">
              <w:rPr>
                <w:rFonts w:ascii="Arial" w:hAnsi="Arial" w:cs="Arial" w:hint="eastAsia"/>
                <w:color w:val="000000"/>
                <w:sz w:val="18"/>
                <w:szCs w:val="18"/>
              </w:rPr>
              <w:t>号</w:t>
            </w:r>
          </w:p>
        </w:tc>
        <w:tc>
          <w:tcPr>
            <w:tcW w:w="2083" w:type="dxa"/>
            <w:noWrap/>
            <w:hideMark/>
          </w:tcPr>
          <w:p w14:paraId="4EC1CD9B"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7BF98CC5"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294,851.00</w:t>
            </w:r>
          </w:p>
        </w:tc>
        <w:tc>
          <w:tcPr>
            <w:tcW w:w="3175" w:type="dxa"/>
            <w:noWrap/>
            <w:hideMark/>
          </w:tcPr>
          <w:p w14:paraId="2F9A5D20"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5DAD7EC7" w14:textId="77777777" w:rsidTr="00C444F3">
        <w:trPr>
          <w:cantSplit/>
          <w:trHeight w:val="285"/>
          <w:jc w:val="center"/>
        </w:trPr>
        <w:tc>
          <w:tcPr>
            <w:tcW w:w="1319" w:type="dxa"/>
            <w:noWrap/>
            <w:hideMark/>
          </w:tcPr>
          <w:p w14:paraId="4629FC33"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53BD09C4"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162C8ADC"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5672</w:t>
            </w:r>
            <w:r w:rsidRPr="00E355C3">
              <w:rPr>
                <w:rFonts w:ascii="Arial" w:hAnsi="Arial" w:cs="Arial" w:hint="eastAsia"/>
                <w:color w:val="000000"/>
                <w:sz w:val="18"/>
                <w:szCs w:val="18"/>
              </w:rPr>
              <w:t>号</w:t>
            </w:r>
          </w:p>
        </w:tc>
        <w:tc>
          <w:tcPr>
            <w:tcW w:w="2083" w:type="dxa"/>
            <w:noWrap/>
            <w:hideMark/>
          </w:tcPr>
          <w:p w14:paraId="45D7C78E"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020F5DD1"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279,889.00</w:t>
            </w:r>
          </w:p>
        </w:tc>
        <w:tc>
          <w:tcPr>
            <w:tcW w:w="3175" w:type="dxa"/>
            <w:noWrap/>
            <w:hideMark/>
          </w:tcPr>
          <w:p w14:paraId="228EDC7D" w14:textId="77777777" w:rsidR="00D746A5" w:rsidRPr="00E355C3" w:rsidRDefault="00D746A5" w:rsidP="00BA49EE">
            <w:pPr>
              <w:rPr>
                <w:rFonts w:ascii="Arial" w:hAnsi="Arial" w:cs="Arial"/>
                <w:color w:val="000000"/>
                <w:sz w:val="18"/>
                <w:szCs w:val="18"/>
              </w:rPr>
            </w:pPr>
            <w:r w:rsidRPr="00CC6A01">
              <w:rPr>
                <w:rFonts w:ascii="Arial" w:hAnsi="Arial" w:cs="Arial"/>
                <w:color w:val="000000"/>
                <w:sz w:val="18"/>
                <w:szCs w:val="18"/>
              </w:rPr>
              <w:t>——</w:t>
            </w:r>
          </w:p>
        </w:tc>
      </w:tr>
      <w:tr w:rsidR="00D746A5" w:rsidRPr="00E355C3" w14:paraId="67844D04" w14:textId="77777777" w:rsidTr="00C444F3">
        <w:trPr>
          <w:cantSplit/>
          <w:trHeight w:val="285"/>
          <w:jc w:val="center"/>
        </w:trPr>
        <w:tc>
          <w:tcPr>
            <w:tcW w:w="1319" w:type="dxa"/>
            <w:noWrap/>
            <w:hideMark/>
          </w:tcPr>
          <w:p w14:paraId="63E58131"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769A1A07"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10E56798"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5669</w:t>
            </w:r>
            <w:r w:rsidRPr="00E355C3">
              <w:rPr>
                <w:rFonts w:ascii="Arial" w:hAnsi="Arial" w:cs="Arial" w:hint="eastAsia"/>
                <w:color w:val="000000"/>
                <w:sz w:val="18"/>
                <w:szCs w:val="18"/>
              </w:rPr>
              <w:t>号</w:t>
            </w:r>
          </w:p>
        </w:tc>
        <w:tc>
          <w:tcPr>
            <w:tcW w:w="2083" w:type="dxa"/>
            <w:noWrap/>
            <w:hideMark/>
          </w:tcPr>
          <w:p w14:paraId="4BC3FF2B"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3921035E"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347,353.00</w:t>
            </w:r>
          </w:p>
        </w:tc>
        <w:tc>
          <w:tcPr>
            <w:tcW w:w="3175" w:type="dxa"/>
            <w:noWrap/>
            <w:hideMark/>
          </w:tcPr>
          <w:p w14:paraId="428AF275"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12E6ACF0" w14:textId="77777777" w:rsidTr="00C444F3">
        <w:trPr>
          <w:cantSplit/>
          <w:trHeight w:val="285"/>
          <w:jc w:val="center"/>
        </w:trPr>
        <w:tc>
          <w:tcPr>
            <w:tcW w:w="1319" w:type="dxa"/>
            <w:noWrap/>
            <w:hideMark/>
          </w:tcPr>
          <w:p w14:paraId="598B7C7A"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57332EFC"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619E4B24"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5668</w:t>
            </w:r>
            <w:r w:rsidRPr="00E355C3">
              <w:rPr>
                <w:rFonts w:ascii="Arial" w:hAnsi="Arial" w:cs="Arial" w:hint="eastAsia"/>
                <w:color w:val="000000"/>
                <w:sz w:val="18"/>
                <w:szCs w:val="18"/>
              </w:rPr>
              <w:t>号</w:t>
            </w:r>
          </w:p>
        </w:tc>
        <w:tc>
          <w:tcPr>
            <w:tcW w:w="2083" w:type="dxa"/>
            <w:noWrap/>
            <w:hideMark/>
          </w:tcPr>
          <w:p w14:paraId="10B59CDE"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224F9CA2"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320,587.00</w:t>
            </w:r>
          </w:p>
        </w:tc>
        <w:tc>
          <w:tcPr>
            <w:tcW w:w="3175" w:type="dxa"/>
            <w:noWrap/>
            <w:hideMark/>
          </w:tcPr>
          <w:p w14:paraId="6338BE3A"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7BF898C2" w14:textId="77777777" w:rsidTr="00C444F3">
        <w:trPr>
          <w:cantSplit/>
          <w:trHeight w:val="285"/>
          <w:jc w:val="center"/>
        </w:trPr>
        <w:tc>
          <w:tcPr>
            <w:tcW w:w="1319" w:type="dxa"/>
            <w:noWrap/>
            <w:hideMark/>
          </w:tcPr>
          <w:p w14:paraId="36851BF3"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2B8E0BED"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036C43FD"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5667</w:t>
            </w:r>
            <w:r w:rsidRPr="00E355C3">
              <w:rPr>
                <w:rFonts w:ascii="Arial" w:hAnsi="Arial" w:cs="Arial" w:hint="eastAsia"/>
                <w:color w:val="000000"/>
                <w:sz w:val="18"/>
                <w:szCs w:val="18"/>
              </w:rPr>
              <w:t>号</w:t>
            </w:r>
          </w:p>
        </w:tc>
        <w:tc>
          <w:tcPr>
            <w:tcW w:w="2083" w:type="dxa"/>
            <w:noWrap/>
            <w:hideMark/>
          </w:tcPr>
          <w:p w14:paraId="6B78FFEC"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1BFEF7B9"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309,437.00</w:t>
            </w:r>
          </w:p>
        </w:tc>
        <w:tc>
          <w:tcPr>
            <w:tcW w:w="3175" w:type="dxa"/>
            <w:noWrap/>
            <w:hideMark/>
          </w:tcPr>
          <w:p w14:paraId="1F7238C5"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福州泰禾房地产开发有限公司</w:t>
            </w:r>
            <w:r w:rsidRPr="00E355C3">
              <w:rPr>
                <w:rFonts w:ascii="Arial" w:hAnsi="Arial" w:cs="Arial" w:hint="eastAsia"/>
                <w:color w:val="000000"/>
                <w:sz w:val="18"/>
                <w:szCs w:val="18"/>
              </w:rPr>
              <w:t>,</w:t>
            </w:r>
            <w:r w:rsidRPr="00E355C3">
              <w:rPr>
                <w:rFonts w:ascii="Arial" w:hAnsi="Arial" w:cs="Arial" w:hint="eastAsia"/>
                <w:color w:val="000000"/>
                <w:sz w:val="18"/>
                <w:szCs w:val="18"/>
              </w:rPr>
              <w:t>苏州禾瑞房地产开发有限公司执行案件</w:t>
            </w:r>
          </w:p>
        </w:tc>
      </w:tr>
      <w:tr w:rsidR="00D746A5" w:rsidRPr="00E355C3" w14:paraId="7E4B4E4A" w14:textId="77777777" w:rsidTr="00C444F3">
        <w:trPr>
          <w:cantSplit/>
          <w:trHeight w:val="285"/>
          <w:jc w:val="center"/>
        </w:trPr>
        <w:tc>
          <w:tcPr>
            <w:tcW w:w="1319" w:type="dxa"/>
            <w:noWrap/>
            <w:hideMark/>
          </w:tcPr>
          <w:p w14:paraId="0B09375A"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福州泰禾房地产</w:t>
            </w:r>
            <w:proofErr w:type="gramEnd"/>
          </w:p>
        </w:tc>
        <w:tc>
          <w:tcPr>
            <w:tcW w:w="1117" w:type="dxa"/>
            <w:noWrap/>
            <w:hideMark/>
          </w:tcPr>
          <w:p w14:paraId="7B9D2852"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2021.10.22</w:t>
            </w:r>
          </w:p>
        </w:tc>
        <w:tc>
          <w:tcPr>
            <w:tcW w:w="1625" w:type="dxa"/>
            <w:noWrap/>
            <w:hideMark/>
          </w:tcPr>
          <w:p w14:paraId="5720CD92"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苏</w:t>
            </w:r>
            <w:r w:rsidRPr="00E355C3">
              <w:rPr>
                <w:rFonts w:ascii="Arial" w:hAnsi="Arial" w:cs="Arial" w:hint="eastAsia"/>
                <w:color w:val="000000"/>
                <w:sz w:val="18"/>
                <w:szCs w:val="18"/>
              </w:rPr>
              <w:t>0506</w:t>
            </w:r>
            <w:r w:rsidRPr="00E355C3">
              <w:rPr>
                <w:rFonts w:ascii="Arial" w:hAnsi="Arial" w:cs="Arial" w:hint="eastAsia"/>
                <w:color w:val="000000"/>
                <w:sz w:val="18"/>
                <w:szCs w:val="18"/>
              </w:rPr>
              <w:t>执</w:t>
            </w:r>
            <w:r w:rsidRPr="00E355C3">
              <w:rPr>
                <w:rFonts w:ascii="Arial" w:hAnsi="Arial" w:cs="Arial" w:hint="eastAsia"/>
                <w:color w:val="000000"/>
                <w:sz w:val="18"/>
                <w:szCs w:val="18"/>
              </w:rPr>
              <w:t>5629</w:t>
            </w:r>
            <w:r w:rsidRPr="00E355C3">
              <w:rPr>
                <w:rFonts w:ascii="Arial" w:hAnsi="Arial" w:cs="Arial" w:hint="eastAsia"/>
                <w:color w:val="000000"/>
                <w:sz w:val="18"/>
                <w:szCs w:val="18"/>
              </w:rPr>
              <w:t>号</w:t>
            </w:r>
          </w:p>
        </w:tc>
        <w:tc>
          <w:tcPr>
            <w:tcW w:w="2083" w:type="dxa"/>
            <w:noWrap/>
            <w:hideMark/>
          </w:tcPr>
          <w:p w14:paraId="207B3694"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苏州市吴中区人民法院</w:t>
            </w:r>
          </w:p>
        </w:tc>
        <w:tc>
          <w:tcPr>
            <w:tcW w:w="1484" w:type="dxa"/>
            <w:noWrap/>
            <w:hideMark/>
          </w:tcPr>
          <w:p w14:paraId="31E98BC1"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284,478.00</w:t>
            </w:r>
          </w:p>
        </w:tc>
        <w:tc>
          <w:tcPr>
            <w:tcW w:w="3175" w:type="dxa"/>
            <w:noWrap/>
            <w:hideMark/>
          </w:tcPr>
          <w:p w14:paraId="67A34999" w14:textId="77777777" w:rsidR="00D746A5" w:rsidRPr="00E355C3" w:rsidRDefault="00D746A5" w:rsidP="00BA49EE">
            <w:pPr>
              <w:rPr>
                <w:rFonts w:ascii="Arial" w:hAnsi="Arial" w:cs="Arial"/>
                <w:color w:val="000000"/>
                <w:sz w:val="18"/>
                <w:szCs w:val="18"/>
              </w:rPr>
            </w:pPr>
            <w:r w:rsidRPr="00CC6A01">
              <w:rPr>
                <w:rFonts w:ascii="Arial" w:hAnsi="Arial" w:cs="Arial"/>
                <w:color w:val="000000"/>
                <w:sz w:val="18"/>
                <w:szCs w:val="18"/>
              </w:rPr>
              <w:t>——</w:t>
            </w:r>
          </w:p>
        </w:tc>
      </w:tr>
      <w:tr w:rsidR="00D746A5" w:rsidRPr="00E355C3" w14:paraId="19F438BE" w14:textId="77777777" w:rsidTr="00C444F3">
        <w:trPr>
          <w:cantSplit/>
          <w:trHeight w:val="285"/>
          <w:jc w:val="center"/>
        </w:trPr>
        <w:tc>
          <w:tcPr>
            <w:tcW w:w="1319" w:type="dxa"/>
            <w:noWrap/>
            <w:hideMark/>
          </w:tcPr>
          <w:p w14:paraId="2A0779AD" w14:textId="77777777" w:rsidR="00D746A5" w:rsidRPr="00E355C3" w:rsidRDefault="00D746A5" w:rsidP="00BA49EE">
            <w:pPr>
              <w:rPr>
                <w:rFonts w:ascii="Arial" w:hAnsi="Arial" w:cs="Arial"/>
                <w:color w:val="000000"/>
                <w:sz w:val="18"/>
                <w:szCs w:val="18"/>
              </w:rPr>
            </w:pPr>
            <w:proofErr w:type="gramStart"/>
            <w:r w:rsidRPr="00E355C3">
              <w:rPr>
                <w:rFonts w:ascii="Arial" w:hAnsi="Arial" w:cs="Arial" w:hint="eastAsia"/>
                <w:color w:val="000000"/>
                <w:sz w:val="18"/>
                <w:szCs w:val="18"/>
              </w:rPr>
              <w:t>泰禾集团</w:t>
            </w:r>
            <w:proofErr w:type="gramEnd"/>
          </w:p>
        </w:tc>
        <w:tc>
          <w:tcPr>
            <w:tcW w:w="1117" w:type="dxa"/>
            <w:noWrap/>
            <w:hideMark/>
          </w:tcPr>
          <w:p w14:paraId="7BD3A102"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2021.10.26</w:t>
            </w:r>
          </w:p>
        </w:tc>
        <w:tc>
          <w:tcPr>
            <w:tcW w:w="1625" w:type="dxa"/>
            <w:noWrap/>
            <w:hideMark/>
          </w:tcPr>
          <w:p w14:paraId="00D4CEA7"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(2021)</w:t>
            </w:r>
            <w:r w:rsidRPr="00E355C3">
              <w:rPr>
                <w:rFonts w:ascii="Arial" w:hAnsi="Arial" w:cs="Arial" w:hint="eastAsia"/>
                <w:color w:val="000000"/>
                <w:sz w:val="18"/>
                <w:szCs w:val="18"/>
              </w:rPr>
              <w:t>闽</w:t>
            </w:r>
            <w:r w:rsidRPr="00E355C3">
              <w:rPr>
                <w:rFonts w:ascii="Arial" w:hAnsi="Arial" w:cs="Arial" w:hint="eastAsia"/>
                <w:color w:val="000000"/>
                <w:sz w:val="18"/>
                <w:szCs w:val="18"/>
              </w:rPr>
              <w:t>01</w:t>
            </w:r>
            <w:r w:rsidRPr="00E355C3">
              <w:rPr>
                <w:rFonts w:ascii="Arial" w:hAnsi="Arial" w:cs="Arial" w:hint="eastAsia"/>
                <w:color w:val="000000"/>
                <w:sz w:val="18"/>
                <w:szCs w:val="18"/>
              </w:rPr>
              <w:t>执</w:t>
            </w:r>
            <w:r w:rsidRPr="00E355C3">
              <w:rPr>
                <w:rFonts w:ascii="Arial" w:hAnsi="Arial" w:cs="Arial" w:hint="eastAsia"/>
                <w:color w:val="000000"/>
                <w:sz w:val="18"/>
                <w:szCs w:val="18"/>
              </w:rPr>
              <w:t>2086</w:t>
            </w:r>
            <w:r w:rsidRPr="00E355C3">
              <w:rPr>
                <w:rFonts w:ascii="Arial" w:hAnsi="Arial" w:cs="Arial" w:hint="eastAsia"/>
                <w:color w:val="000000"/>
                <w:sz w:val="18"/>
                <w:szCs w:val="18"/>
              </w:rPr>
              <w:t>号</w:t>
            </w:r>
          </w:p>
        </w:tc>
        <w:tc>
          <w:tcPr>
            <w:tcW w:w="2083" w:type="dxa"/>
            <w:noWrap/>
            <w:hideMark/>
          </w:tcPr>
          <w:p w14:paraId="7F089922" w14:textId="77777777" w:rsidR="00D746A5" w:rsidRPr="00E355C3" w:rsidRDefault="00D746A5" w:rsidP="00BA49EE">
            <w:pPr>
              <w:rPr>
                <w:rFonts w:ascii="Arial" w:hAnsi="Arial" w:cs="Arial"/>
                <w:color w:val="000000"/>
                <w:sz w:val="18"/>
                <w:szCs w:val="18"/>
              </w:rPr>
            </w:pPr>
            <w:r w:rsidRPr="00E355C3">
              <w:rPr>
                <w:rFonts w:ascii="Arial" w:hAnsi="Arial" w:cs="Arial" w:hint="eastAsia"/>
                <w:color w:val="000000"/>
                <w:sz w:val="18"/>
                <w:szCs w:val="18"/>
              </w:rPr>
              <w:t>福州市中级人民法院</w:t>
            </w:r>
          </w:p>
        </w:tc>
        <w:tc>
          <w:tcPr>
            <w:tcW w:w="1484" w:type="dxa"/>
            <w:noWrap/>
            <w:hideMark/>
          </w:tcPr>
          <w:p w14:paraId="07E79D99" w14:textId="77777777" w:rsidR="00D746A5" w:rsidRPr="00E355C3" w:rsidRDefault="00D746A5" w:rsidP="00BA49EE">
            <w:pPr>
              <w:jc w:val="right"/>
              <w:rPr>
                <w:rFonts w:ascii="Arial" w:hAnsi="Arial" w:cs="Arial"/>
                <w:color w:val="000000"/>
                <w:sz w:val="18"/>
                <w:szCs w:val="18"/>
              </w:rPr>
            </w:pPr>
            <w:r w:rsidRPr="00E355C3">
              <w:rPr>
                <w:rFonts w:ascii="Arial" w:hAnsi="Arial" w:cs="Arial" w:hint="eastAsia"/>
                <w:color w:val="000000"/>
                <w:sz w:val="18"/>
                <w:szCs w:val="18"/>
              </w:rPr>
              <w:t>1,200,000.00</w:t>
            </w:r>
          </w:p>
        </w:tc>
        <w:tc>
          <w:tcPr>
            <w:tcW w:w="3175" w:type="dxa"/>
            <w:noWrap/>
            <w:hideMark/>
          </w:tcPr>
          <w:p w14:paraId="5B95B957" w14:textId="77777777" w:rsidR="00D746A5" w:rsidRPr="00E355C3" w:rsidRDefault="00D746A5" w:rsidP="00BA49EE">
            <w:pPr>
              <w:rPr>
                <w:rFonts w:ascii="Arial" w:hAnsi="Arial" w:cs="Arial"/>
                <w:color w:val="000000"/>
                <w:sz w:val="18"/>
                <w:szCs w:val="18"/>
              </w:rPr>
            </w:pPr>
            <w:r w:rsidRPr="00CC6A01">
              <w:rPr>
                <w:rFonts w:ascii="Arial" w:hAnsi="Arial" w:cs="Arial"/>
                <w:color w:val="000000"/>
                <w:sz w:val="18"/>
                <w:szCs w:val="18"/>
              </w:rPr>
              <w:t>——</w:t>
            </w:r>
          </w:p>
        </w:tc>
      </w:tr>
      <w:tr w:rsidR="00E51BCC" w:rsidRPr="00E355C3" w14:paraId="23AE740F" w14:textId="77777777" w:rsidTr="00C444F3">
        <w:trPr>
          <w:cantSplit/>
          <w:trHeight w:val="285"/>
          <w:jc w:val="center"/>
        </w:trPr>
        <w:tc>
          <w:tcPr>
            <w:tcW w:w="1319" w:type="dxa"/>
            <w:noWrap/>
          </w:tcPr>
          <w:p w14:paraId="4E3FFF58" w14:textId="7355AC76" w:rsidR="00E51BCC" w:rsidRPr="00E355C3" w:rsidRDefault="00E51BCC" w:rsidP="00E51BCC">
            <w:pPr>
              <w:rPr>
                <w:rFonts w:ascii="Arial" w:hAnsi="Arial" w:cs="Arial"/>
                <w:color w:val="000000"/>
                <w:sz w:val="18"/>
                <w:szCs w:val="18"/>
              </w:rPr>
            </w:pPr>
            <w:proofErr w:type="gramStart"/>
            <w:r w:rsidRPr="009222BF">
              <w:rPr>
                <w:rFonts w:ascii="Arial" w:hAnsi="Arial" w:cs="Arial" w:hint="eastAsia"/>
                <w:color w:val="000000"/>
                <w:sz w:val="18"/>
                <w:szCs w:val="18"/>
              </w:rPr>
              <w:t>泰禾集团</w:t>
            </w:r>
            <w:proofErr w:type="gramEnd"/>
          </w:p>
        </w:tc>
        <w:tc>
          <w:tcPr>
            <w:tcW w:w="1117" w:type="dxa"/>
            <w:noWrap/>
          </w:tcPr>
          <w:p w14:paraId="0833BD4C" w14:textId="38C622D4" w:rsidR="00E51BCC" w:rsidRPr="00E355C3" w:rsidRDefault="00E51BCC" w:rsidP="00E51BCC">
            <w:pPr>
              <w:rPr>
                <w:rFonts w:ascii="Arial" w:hAnsi="Arial" w:cs="Arial"/>
                <w:color w:val="000000"/>
                <w:sz w:val="18"/>
                <w:szCs w:val="18"/>
              </w:rPr>
            </w:pPr>
            <w:r w:rsidRPr="009222BF">
              <w:rPr>
                <w:rFonts w:ascii="Arial" w:hAnsi="Arial" w:cs="Arial" w:hint="eastAsia"/>
                <w:color w:val="000000"/>
                <w:sz w:val="18"/>
                <w:szCs w:val="18"/>
              </w:rPr>
              <w:t>2021.11.01</w:t>
            </w:r>
          </w:p>
        </w:tc>
        <w:tc>
          <w:tcPr>
            <w:tcW w:w="1625" w:type="dxa"/>
            <w:noWrap/>
          </w:tcPr>
          <w:p w14:paraId="43F1B66B" w14:textId="2432F184" w:rsidR="00E51BCC" w:rsidRPr="00E355C3" w:rsidRDefault="00E51BCC" w:rsidP="00E51BCC">
            <w:pPr>
              <w:rPr>
                <w:rFonts w:ascii="Arial" w:hAnsi="Arial" w:cs="Arial"/>
                <w:color w:val="000000"/>
                <w:sz w:val="18"/>
                <w:szCs w:val="18"/>
              </w:rPr>
            </w:pPr>
            <w:r w:rsidRPr="009222BF">
              <w:rPr>
                <w:rFonts w:ascii="Arial" w:hAnsi="Arial" w:cs="Arial" w:hint="eastAsia"/>
                <w:color w:val="000000"/>
                <w:sz w:val="18"/>
                <w:szCs w:val="18"/>
              </w:rPr>
              <w:t>(2021)</w:t>
            </w:r>
            <w:r w:rsidRPr="009222BF">
              <w:rPr>
                <w:rFonts w:ascii="Arial" w:hAnsi="Arial" w:cs="Arial" w:hint="eastAsia"/>
                <w:color w:val="000000"/>
                <w:sz w:val="18"/>
                <w:szCs w:val="18"/>
              </w:rPr>
              <w:t>闽</w:t>
            </w:r>
            <w:r w:rsidRPr="009222BF">
              <w:rPr>
                <w:rFonts w:ascii="Arial" w:hAnsi="Arial" w:cs="Arial" w:hint="eastAsia"/>
                <w:color w:val="000000"/>
                <w:sz w:val="18"/>
                <w:szCs w:val="18"/>
              </w:rPr>
              <w:t>0111</w:t>
            </w:r>
            <w:r w:rsidRPr="009222BF">
              <w:rPr>
                <w:rFonts w:ascii="Arial" w:hAnsi="Arial" w:cs="Arial" w:hint="eastAsia"/>
                <w:color w:val="000000"/>
                <w:sz w:val="18"/>
                <w:szCs w:val="18"/>
              </w:rPr>
              <w:t>执</w:t>
            </w:r>
            <w:r w:rsidRPr="009222BF">
              <w:rPr>
                <w:rFonts w:ascii="Arial" w:hAnsi="Arial" w:cs="Arial" w:hint="eastAsia"/>
                <w:color w:val="000000"/>
                <w:sz w:val="18"/>
                <w:szCs w:val="18"/>
              </w:rPr>
              <w:t>5201</w:t>
            </w:r>
            <w:r w:rsidRPr="009222BF">
              <w:rPr>
                <w:rFonts w:ascii="Arial" w:hAnsi="Arial" w:cs="Arial" w:hint="eastAsia"/>
                <w:color w:val="000000"/>
                <w:sz w:val="18"/>
                <w:szCs w:val="18"/>
              </w:rPr>
              <w:t>号</w:t>
            </w:r>
          </w:p>
        </w:tc>
        <w:tc>
          <w:tcPr>
            <w:tcW w:w="2083" w:type="dxa"/>
            <w:noWrap/>
          </w:tcPr>
          <w:p w14:paraId="2AF00E59" w14:textId="516807E7" w:rsidR="00E51BCC" w:rsidRPr="00E355C3" w:rsidRDefault="00E51BCC" w:rsidP="00E51BCC">
            <w:pPr>
              <w:rPr>
                <w:rFonts w:ascii="Arial" w:hAnsi="Arial" w:cs="Arial"/>
                <w:color w:val="000000"/>
                <w:sz w:val="18"/>
                <w:szCs w:val="18"/>
              </w:rPr>
            </w:pPr>
            <w:r w:rsidRPr="009222BF">
              <w:rPr>
                <w:rFonts w:ascii="Arial" w:hAnsi="Arial" w:cs="Arial" w:hint="eastAsia"/>
                <w:color w:val="000000"/>
                <w:sz w:val="18"/>
                <w:szCs w:val="18"/>
              </w:rPr>
              <w:t>福州市晋安区人民法院</w:t>
            </w:r>
          </w:p>
        </w:tc>
        <w:tc>
          <w:tcPr>
            <w:tcW w:w="1484" w:type="dxa"/>
            <w:noWrap/>
          </w:tcPr>
          <w:p w14:paraId="56634040" w14:textId="1F04168A" w:rsidR="00E51BCC" w:rsidRPr="00E355C3" w:rsidRDefault="00E51BCC" w:rsidP="00E51BCC">
            <w:pPr>
              <w:jc w:val="right"/>
              <w:rPr>
                <w:rFonts w:ascii="Arial" w:hAnsi="Arial" w:cs="Arial"/>
                <w:color w:val="000000"/>
                <w:sz w:val="18"/>
                <w:szCs w:val="18"/>
              </w:rPr>
            </w:pPr>
            <w:r w:rsidRPr="009222BF">
              <w:rPr>
                <w:rFonts w:ascii="Arial" w:hAnsi="Arial" w:cs="Arial" w:hint="eastAsia"/>
                <w:color w:val="000000"/>
                <w:sz w:val="18"/>
                <w:szCs w:val="18"/>
              </w:rPr>
              <w:t>1,616.00</w:t>
            </w:r>
          </w:p>
        </w:tc>
        <w:tc>
          <w:tcPr>
            <w:tcW w:w="3175" w:type="dxa"/>
            <w:noWrap/>
          </w:tcPr>
          <w:p w14:paraId="38A4C1E0" w14:textId="7AE17C01" w:rsidR="00E51BCC" w:rsidRPr="00CC6A01" w:rsidRDefault="00E51BCC" w:rsidP="00E51BCC">
            <w:pPr>
              <w:rPr>
                <w:rFonts w:ascii="Arial" w:hAnsi="Arial" w:cs="Arial"/>
                <w:color w:val="000000"/>
                <w:sz w:val="18"/>
                <w:szCs w:val="18"/>
              </w:rPr>
            </w:pPr>
            <w:r w:rsidRPr="009222BF">
              <w:rPr>
                <w:rFonts w:ascii="Arial" w:hAnsi="Arial" w:cs="Arial" w:hint="eastAsia"/>
                <w:color w:val="000000"/>
                <w:sz w:val="18"/>
                <w:szCs w:val="18"/>
              </w:rPr>
              <w:t>福州太阳广告有限公司与</w:t>
            </w:r>
            <w:proofErr w:type="gramStart"/>
            <w:r w:rsidRPr="009222BF">
              <w:rPr>
                <w:rFonts w:ascii="Arial" w:hAnsi="Arial" w:cs="Arial" w:hint="eastAsia"/>
                <w:color w:val="000000"/>
                <w:sz w:val="18"/>
                <w:szCs w:val="18"/>
              </w:rPr>
              <w:t>泰禾集团</w:t>
            </w:r>
            <w:proofErr w:type="gramEnd"/>
            <w:r w:rsidRPr="009222BF">
              <w:rPr>
                <w:rFonts w:ascii="Arial" w:hAnsi="Arial" w:cs="Arial" w:hint="eastAsia"/>
                <w:color w:val="000000"/>
                <w:sz w:val="18"/>
                <w:szCs w:val="18"/>
              </w:rPr>
              <w:t>股份有限公司</w:t>
            </w:r>
            <w:r w:rsidRPr="009222BF">
              <w:rPr>
                <w:rFonts w:ascii="Arial" w:hAnsi="Arial" w:cs="Arial" w:hint="eastAsia"/>
                <w:color w:val="000000"/>
                <w:sz w:val="18"/>
                <w:szCs w:val="18"/>
              </w:rPr>
              <w:t>,</w:t>
            </w:r>
            <w:proofErr w:type="gramStart"/>
            <w:r w:rsidRPr="009222BF">
              <w:rPr>
                <w:rFonts w:ascii="Arial" w:hAnsi="Arial" w:cs="Arial" w:hint="eastAsia"/>
                <w:color w:val="000000"/>
                <w:sz w:val="18"/>
                <w:szCs w:val="18"/>
              </w:rPr>
              <w:t>泰禾集团</w:t>
            </w:r>
            <w:proofErr w:type="gramEnd"/>
            <w:r w:rsidRPr="009222BF">
              <w:rPr>
                <w:rFonts w:ascii="Arial" w:hAnsi="Arial" w:cs="Arial" w:hint="eastAsia"/>
                <w:color w:val="000000"/>
                <w:sz w:val="18"/>
                <w:szCs w:val="18"/>
              </w:rPr>
              <w:t>股份有限公司福州分公司</w:t>
            </w:r>
            <w:r w:rsidRPr="009222BF">
              <w:rPr>
                <w:rFonts w:ascii="Arial" w:hAnsi="Arial" w:cs="Arial" w:hint="eastAsia"/>
                <w:color w:val="000000"/>
                <w:sz w:val="18"/>
                <w:szCs w:val="18"/>
              </w:rPr>
              <w:t>,</w:t>
            </w:r>
            <w:r w:rsidRPr="009222BF">
              <w:rPr>
                <w:rFonts w:ascii="Arial" w:hAnsi="Arial" w:cs="Arial" w:hint="eastAsia"/>
                <w:color w:val="000000"/>
                <w:sz w:val="18"/>
                <w:szCs w:val="18"/>
              </w:rPr>
              <w:t>福州新海岸旅游开发有限公司广告合同纠纷的案件</w:t>
            </w:r>
          </w:p>
        </w:tc>
      </w:tr>
      <w:tr w:rsidR="00E51BCC" w:rsidRPr="00E355C3" w14:paraId="038160B7" w14:textId="77777777" w:rsidTr="00C444F3">
        <w:trPr>
          <w:cantSplit/>
          <w:trHeight w:val="285"/>
          <w:jc w:val="center"/>
        </w:trPr>
        <w:tc>
          <w:tcPr>
            <w:tcW w:w="1319" w:type="dxa"/>
            <w:noWrap/>
          </w:tcPr>
          <w:p w14:paraId="2D896E0B" w14:textId="1567F2B2" w:rsidR="00E51BCC" w:rsidRPr="009222BF" w:rsidRDefault="00E51BCC" w:rsidP="00E51BCC">
            <w:pPr>
              <w:rPr>
                <w:rFonts w:ascii="Arial" w:hAnsi="Arial" w:cs="Arial"/>
                <w:color w:val="000000"/>
                <w:sz w:val="18"/>
                <w:szCs w:val="18"/>
              </w:rPr>
            </w:pPr>
            <w:proofErr w:type="gramStart"/>
            <w:r w:rsidRPr="009222BF">
              <w:rPr>
                <w:rFonts w:ascii="Arial" w:hAnsi="Arial" w:cs="Arial" w:hint="eastAsia"/>
                <w:color w:val="000000"/>
                <w:sz w:val="18"/>
                <w:szCs w:val="18"/>
              </w:rPr>
              <w:t>泰禾集团</w:t>
            </w:r>
            <w:proofErr w:type="gramEnd"/>
          </w:p>
        </w:tc>
        <w:tc>
          <w:tcPr>
            <w:tcW w:w="1117" w:type="dxa"/>
            <w:noWrap/>
          </w:tcPr>
          <w:p w14:paraId="0C4F5AF0" w14:textId="4FD66291" w:rsidR="00E51BCC" w:rsidRPr="009222BF" w:rsidRDefault="00E51BCC" w:rsidP="00E51BCC">
            <w:pPr>
              <w:rPr>
                <w:rFonts w:ascii="Arial" w:hAnsi="Arial" w:cs="Arial"/>
                <w:color w:val="000000"/>
                <w:sz w:val="18"/>
                <w:szCs w:val="18"/>
              </w:rPr>
            </w:pPr>
            <w:r w:rsidRPr="009222BF">
              <w:rPr>
                <w:rFonts w:ascii="Arial" w:hAnsi="Arial" w:cs="Arial" w:hint="eastAsia"/>
                <w:color w:val="000000"/>
                <w:sz w:val="18"/>
                <w:szCs w:val="18"/>
              </w:rPr>
              <w:t>2021.11.01</w:t>
            </w:r>
          </w:p>
        </w:tc>
        <w:tc>
          <w:tcPr>
            <w:tcW w:w="1625" w:type="dxa"/>
            <w:noWrap/>
          </w:tcPr>
          <w:p w14:paraId="5B6072D7" w14:textId="6E902E96" w:rsidR="00E51BCC" w:rsidRPr="009222BF" w:rsidRDefault="00E51BCC" w:rsidP="00E51BCC">
            <w:pPr>
              <w:rPr>
                <w:rFonts w:ascii="Arial" w:hAnsi="Arial" w:cs="Arial"/>
                <w:color w:val="000000"/>
                <w:sz w:val="18"/>
                <w:szCs w:val="18"/>
              </w:rPr>
            </w:pPr>
            <w:r w:rsidRPr="009222BF">
              <w:rPr>
                <w:rFonts w:ascii="Arial" w:hAnsi="Arial" w:cs="Arial" w:hint="eastAsia"/>
                <w:color w:val="000000"/>
                <w:sz w:val="18"/>
                <w:szCs w:val="18"/>
              </w:rPr>
              <w:t>(2021)</w:t>
            </w:r>
            <w:r w:rsidRPr="009222BF">
              <w:rPr>
                <w:rFonts w:ascii="Arial" w:hAnsi="Arial" w:cs="Arial" w:hint="eastAsia"/>
                <w:color w:val="000000"/>
                <w:sz w:val="18"/>
                <w:szCs w:val="18"/>
              </w:rPr>
              <w:t>闽</w:t>
            </w:r>
            <w:r w:rsidRPr="009222BF">
              <w:rPr>
                <w:rFonts w:ascii="Arial" w:hAnsi="Arial" w:cs="Arial" w:hint="eastAsia"/>
                <w:color w:val="000000"/>
                <w:sz w:val="18"/>
                <w:szCs w:val="18"/>
              </w:rPr>
              <w:t>0111</w:t>
            </w:r>
            <w:r w:rsidRPr="009222BF">
              <w:rPr>
                <w:rFonts w:ascii="Arial" w:hAnsi="Arial" w:cs="Arial" w:hint="eastAsia"/>
                <w:color w:val="000000"/>
                <w:sz w:val="18"/>
                <w:szCs w:val="18"/>
              </w:rPr>
              <w:t>执</w:t>
            </w:r>
            <w:r w:rsidRPr="009222BF">
              <w:rPr>
                <w:rFonts w:ascii="Arial" w:hAnsi="Arial" w:cs="Arial" w:hint="eastAsia"/>
                <w:color w:val="000000"/>
                <w:sz w:val="18"/>
                <w:szCs w:val="18"/>
              </w:rPr>
              <w:t>5212</w:t>
            </w:r>
            <w:r w:rsidRPr="009222BF">
              <w:rPr>
                <w:rFonts w:ascii="Arial" w:hAnsi="Arial" w:cs="Arial" w:hint="eastAsia"/>
                <w:color w:val="000000"/>
                <w:sz w:val="18"/>
                <w:szCs w:val="18"/>
              </w:rPr>
              <w:t>号</w:t>
            </w:r>
          </w:p>
        </w:tc>
        <w:tc>
          <w:tcPr>
            <w:tcW w:w="2083" w:type="dxa"/>
            <w:noWrap/>
          </w:tcPr>
          <w:p w14:paraId="1E229127" w14:textId="2C582F7F" w:rsidR="00E51BCC" w:rsidRPr="009222BF" w:rsidRDefault="00E51BCC" w:rsidP="00E51BCC">
            <w:pPr>
              <w:rPr>
                <w:rFonts w:ascii="Arial" w:hAnsi="Arial" w:cs="Arial"/>
                <w:color w:val="000000"/>
                <w:sz w:val="18"/>
                <w:szCs w:val="18"/>
              </w:rPr>
            </w:pPr>
            <w:r w:rsidRPr="009222BF">
              <w:rPr>
                <w:rFonts w:ascii="Arial" w:hAnsi="Arial" w:cs="Arial" w:hint="eastAsia"/>
                <w:color w:val="000000"/>
                <w:sz w:val="18"/>
                <w:szCs w:val="18"/>
              </w:rPr>
              <w:t>福州市晋安区人民法院</w:t>
            </w:r>
          </w:p>
        </w:tc>
        <w:tc>
          <w:tcPr>
            <w:tcW w:w="1484" w:type="dxa"/>
            <w:noWrap/>
          </w:tcPr>
          <w:p w14:paraId="2F273FFD" w14:textId="4E22F07B" w:rsidR="00E51BCC" w:rsidRPr="009222BF" w:rsidRDefault="00E51BCC" w:rsidP="00E51BCC">
            <w:pPr>
              <w:jc w:val="right"/>
              <w:rPr>
                <w:rFonts w:ascii="Arial" w:hAnsi="Arial" w:cs="Arial"/>
                <w:color w:val="000000"/>
                <w:sz w:val="18"/>
                <w:szCs w:val="18"/>
              </w:rPr>
            </w:pPr>
            <w:r w:rsidRPr="009222BF">
              <w:rPr>
                <w:rFonts w:ascii="Arial" w:hAnsi="Arial" w:cs="Arial" w:hint="eastAsia"/>
                <w:color w:val="000000"/>
                <w:sz w:val="18"/>
                <w:szCs w:val="18"/>
              </w:rPr>
              <w:t>816.00</w:t>
            </w:r>
          </w:p>
        </w:tc>
        <w:tc>
          <w:tcPr>
            <w:tcW w:w="3175" w:type="dxa"/>
            <w:noWrap/>
          </w:tcPr>
          <w:p w14:paraId="0FCE96F1" w14:textId="2D707441" w:rsidR="00E51BCC" w:rsidRPr="009222BF" w:rsidRDefault="00E51BCC" w:rsidP="00E51BCC">
            <w:pPr>
              <w:rPr>
                <w:rFonts w:ascii="Arial" w:hAnsi="Arial" w:cs="Arial"/>
                <w:color w:val="000000"/>
                <w:sz w:val="18"/>
                <w:szCs w:val="18"/>
              </w:rPr>
            </w:pPr>
            <w:r w:rsidRPr="009222BF">
              <w:rPr>
                <w:rFonts w:ascii="Arial" w:hAnsi="Arial" w:cs="Arial" w:hint="eastAsia"/>
                <w:color w:val="000000"/>
                <w:sz w:val="18"/>
                <w:szCs w:val="18"/>
              </w:rPr>
              <w:t>福州太阳广告有限公司与</w:t>
            </w:r>
            <w:proofErr w:type="gramStart"/>
            <w:r w:rsidRPr="009222BF">
              <w:rPr>
                <w:rFonts w:ascii="Arial" w:hAnsi="Arial" w:cs="Arial" w:hint="eastAsia"/>
                <w:color w:val="000000"/>
                <w:sz w:val="18"/>
                <w:szCs w:val="18"/>
              </w:rPr>
              <w:t>泰禾集团</w:t>
            </w:r>
            <w:proofErr w:type="gramEnd"/>
            <w:r w:rsidRPr="009222BF">
              <w:rPr>
                <w:rFonts w:ascii="Arial" w:hAnsi="Arial" w:cs="Arial" w:hint="eastAsia"/>
                <w:color w:val="000000"/>
                <w:sz w:val="18"/>
                <w:szCs w:val="18"/>
              </w:rPr>
              <w:t>股份有限公司</w:t>
            </w:r>
            <w:r w:rsidRPr="009222BF">
              <w:rPr>
                <w:rFonts w:ascii="Arial" w:hAnsi="Arial" w:cs="Arial" w:hint="eastAsia"/>
                <w:color w:val="000000"/>
                <w:sz w:val="18"/>
                <w:szCs w:val="18"/>
              </w:rPr>
              <w:t>,</w:t>
            </w:r>
            <w:proofErr w:type="gramStart"/>
            <w:r w:rsidRPr="009222BF">
              <w:rPr>
                <w:rFonts w:ascii="Arial" w:hAnsi="Arial" w:cs="Arial" w:hint="eastAsia"/>
                <w:color w:val="000000"/>
                <w:sz w:val="18"/>
                <w:szCs w:val="18"/>
              </w:rPr>
              <w:t>泰禾集团</w:t>
            </w:r>
            <w:proofErr w:type="gramEnd"/>
            <w:r w:rsidRPr="009222BF">
              <w:rPr>
                <w:rFonts w:ascii="Arial" w:hAnsi="Arial" w:cs="Arial" w:hint="eastAsia"/>
                <w:color w:val="000000"/>
                <w:sz w:val="18"/>
                <w:szCs w:val="18"/>
              </w:rPr>
              <w:t>股份有限公司福州分公司</w:t>
            </w:r>
            <w:r w:rsidRPr="009222BF">
              <w:rPr>
                <w:rFonts w:ascii="Arial" w:hAnsi="Arial" w:cs="Arial" w:hint="eastAsia"/>
                <w:color w:val="000000"/>
                <w:sz w:val="18"/>
                <w:szCs w:val="18"/>
              </w:rPr>
              <w:t>,</w:t>
            </w:r>
            <w:r w:rsidRPr="009222BF">
              <w:rPr>
                <w:rFonts w:ascii="Arial" w:hAnsi="Arial" w:cs="Arial" w:hint="eastAsia"/>
                <w:color w:val="000000"/>
                <w:sz w:val="18"/>
                <w:szCs w:val="18"/>
              </w:rPr>
              <w:t>福州冠业房地产开发有限公司广告合同纠纷的案件</w:t>
            </w:r>
          </w:p>
        </w:tc>
      </w:tr>
      <w:tr w:rsidR="00E51BCC" w:rsidRPr="00E355C3" w14:paraId="353976AC" w14:textId="77777777" w:rsidTr="00C444F3">
        <w:trPr>
          <w:cantSplit/>
          <w:trHeight w:val="285"/>
          <w:jc w:val="center"/>
        </w:trPr>
        <w:tc>
          <w:tcPr>
            <w:tcW w:w="1319" w:type="dxa"/>
            <w:noWrap/>
          </w:tcPr>
          <w:p w14:paraId="286ABD90" w14:textId="788A7A20" w:rsidR="00E51BCC" w:rsidRPr="009222BF" w:rsidRDefault="00E51BCC" w:rsidP="00E51BCC">
            <w:pPr>
              <w:rPr>
                <w:rFonts w:ascii="Arial" w:hAnsi="Arial" w:cs="Arial"/>
                <w:color w:val="000000"/>
                <w:sz w:val="18"/>
                <w:szCs w:val="18"/>
              </w:rPr>
            </w:pPr>
            <w:proofErr w:type="gramStart"/>
            <w:r w:rsidRPr="009222BF">
              <w:rPr>
                <w:rFonts w:ascii="Arial" w:hAnsi="Arial" w:cs="Arial" w:hint="eastAsia"/>
                <w:color w:val="000000"/>
                <w:sz w:val="18"/>
                <w:szCs w:val="18"/>
              </w:rPr>
              <w:lastRenderedPageBreak/>
              <w:t>泰禾集团</w:t>
            </w:r>
            <w:proofErr w:type="gramEnd"/>
          </w:p>
        </w:tc>
        <w:tc>
          <w:tcPr>
            <w:tcW w:w="1117" w:type="dxa"/>
            <w:noWrap/>
          </w:tcPr>
          <w:p w14:paraId="21F716B4" w14:textId="737C0F10" w:rsidR="00E51BCC" w:rsidRPr="009222BF" w:rsidRDefault="00E51BCC" w:rsidP="00E51BCC">
            <w:pPr>
              <w:rPr>
                <w:rFonts w:ascii="Arial" w:hAnsi="Arial" w:cs="Arial"/>
                <w:color w:val="000000"/>
                <w:sz w:val="18"/>
                <w:szCs w:val="18"/>
              </w:rPr>
            </w:pPr>
            <w:r w:rsidRPr="009222BF">
              <w:rPr>
                <w:rFonts w:ascii="Arial" w:hAnsi="Arial" w:cs="Arial" w:hint="eastAsia"/>
                <w:color w:val="000000"/>
                <w:sz w:val="18"/>
                <w:szCs w:val="18"/>
              </w:rPr>
              <w:t>2021.11.01</w:t>
            </w:r>
          </w:p>
        </w:tc>
        <w:tc>
          <w:tcPr>
            <w:tcW w:w="1625" w:type="dxa"/>
            <w:noWrap/>
          </w:tcPr>
          <w:p w14:paraId="1F2EC59E" w14:textId="795AD950" w:rsidR="00E51BCC" w:rsidRPr="009222BF" w:rsidRDefault="00E51BCC" w:rsidP="00E51BCC">
            <w:pPr>
              <w:rPr>
                <w:rFonts w:ascii="Arial" w:hAnsi="Arial" w:cs="Arial"/>
                <w:color w:val="000000"/>
                <w:sz w:val="18"/>
                <w:szCs w:val="18"/>
              </w:rPr>
            </w:pPr>
            <w:r w:rsidRPr="009222BF">
              <w:rPr>
                <w:rFonts w:ascii="Arial" w:hAnsi="Arial" w:cs="Arial" w:hint="eastAsia"/>
                <w:color w:val="000000"/>
                <w:sz w:val="18"/>
                <w:szCs w:val="18"/>
              </w:rPr>
              <w:t>（</w:t>
            </w:r>
            <w:r w:rsidRPr="009222BF">
              <w:rPr>
                <w:rFonts w:ascii="Arial" w:hAnsi="Arial" w:cs="Arial" w:hint="eastAsia"/>
                <w:color w:val="000000"/>
                <w:sz w:val="18"/>
                <w:szCs w:val="18"/>
              </w:rPr>
              <w:t>2021</w:t>
            </w:r>
            <w:r w:rsidRPr="009222BF">
              <w:rPr>
                <w:rFonts w:ascii="Arial" w:hAnsi="Arial" w:cs="Arial" w:hint="eastAsia"/>
                <w:color w:val="000000"/>
                <w:sz w:val="18"/>
                <w:szCs w:val="18"/>
              </w:rPr>
              <w:t>）沪</w:t>
            </w:r>
            <w:r w:rsidRPr="009222BF">
              <w:rPr>
                <w:rFonts w:ascii="Arial" w:hAnsi="Arial" w:cs="Arial" w:hint="eastAsia"/>
                <w:color w:val="000000"/>
                <w:sz w:val="18"/>
                <w:szCs w:val="18"/>
              </w:rPr>
              <w:t>0151</w:t>
            </w:r>
            <w:r w:rsidRPr="009222BF">
              <w:rPr>
                <w:rFonts w:ascii="Arial" w:hAnsi="Arial" w:cs="Arial" w:hint="eastAsia"/>
                <w:color w:val="000000"/>
                <w:sz w:val="18"/>
                <w:szCs w:val="18"/>
              </w:rPr>
              <w:t>执</w:t>
            </w:r>
            <w:r w:rsidRPr="009222BF">
              <w:rPr>
                <w:rFonts w:ascii="Arial" w:hAnsi="Arial" w:cs="Arial" w:hint="eastAsia"/>
                <w:color w:val="000000"/>
                <w:sz w:val="18"/>
                <w:szCs w:val="18"/>
              </w:rPr>
              <w:t>3795</w:t>
            </w:r>
            <w:r w:rsidRPr="009222BF">
              <w:rPr>
                <w:rFonts w:ascii="Arial" w:hAnsi="Arial" w:cs="Arial" w:hint="eastAsia"/>
                <w:color w:val="000000"/>
                <w:sz w:val="18"/>
                <w:szCs w:val="18"/>
              </w:rPr>
              <w:t>号</w:t>
            </w:r>
          </w:p>
        </w:tc>
        <w:tc>
          <w:tcPr>
            <w:tcW w:w="2083" w:type="dxa"/>
            <w:noWrap/>
          </w:tcPr>
          <w:p w14:paraId="60600A26" w14:textId="2D4FBFAF" w:rsidR="00E51BCC" w:rsidRPr="009222BF" w:rsidRDefault="00E51BCC" w:rsidP="00E51BCC">
            <w:pPr>
              <w:rPr>
                <w:rFonts w:ascii="Arial" w:hAnsi="Arial" w:cs="Arial"/>
                <w:color w:val="000000"/>
                <w:sz w:val="18"/>
                <w:szCs w:val="18"/>
              </w:rPr>
            </w:pPr>
            <w:r w:rsidRPr="009222BF">
              <w:rPr>
                <w:rFonts w:ascii="Arial" w:hAnsi="Arial" w:cs="Arial" w:hint="eastAsia"/>
                <w:color w:val="000000"/>
                <w:sz w:val="18"/>
                <w:szCs w:val="18"/>
              </w:rPr>
              <w:t>上海市</w:t>
            </w:r>
            <w:proofErr w:type="gramStart"/>
            <w:r w:rsidRPr="009222BF">
              <w:rPr>
                <w:rFonts w:ascii="Arial" w:hAnsi="Arial" w:cs="Arial" w:hint="eastAsia"/>
                <w:color w:val="000000"/>
                <w:sz w:val="18"/>
                <w:szCs w:val="18"/>
              </w:rPr>
              <w:t>崇明区</w:t>
            </w:r>
            <w:proofErr w:type="gramEnd"/>
            <w:r w:rsidRPr="009222BF">
              <w:rPr>
                <w:rFonts w:ascii="Arial" w:hAnsi="Arial" w:cs="Arial" w:hint="eastAsia"/>
                <w:color w:val="000000"/>
                <w:sz w:val="18"/>
                <w:szCs w:val="18"/>
              </w:rPr>
              <w:t>人民法院</w:t>
            </w:r>
          </w:p>
        </w:tc>
        <w:tc>
          <w:tcPr>
            <w:tcW w:w="1484" w:type="dxa"/>
            <w:noWrap/>
          </w:tcPr>
          <w:p w14:paraId="5F724625" w14:textId="67796C85" w:rsidR="00E51BCC" w:rsidRPr="009222BF" w:rsidRDefault="00E51BCC" w:rsidP="00E51BCC">
            <w:pPr>
              <w:jc w:val="right"/>
              <w:rPr>
                <w:rFonts w:ascii="Arial" w:hAnsi="Arial" w:cs="Arial"/>
                <w:color w:val="000000"/>
                <w:sz w:val="18"/>
                <w:szCs w:val="18"/>
              </w:rPr>
            </w:pPr>
            <w:r w:rsidRPr="009222BF">
              <w:rPr>
                <w:rFonts w:ascii="Arial" w:hAnsi="Arial" w:cs="Arial" w:hint="eastAsia"/>
                <w:color w:val="000000"/>
                <w:sz w:val="18"/>
                <w:szCs w:val="18"/>
              </w:rPr>
              <w:t>203,850.00</w:t>
            </w:r>
          </w:p>
        </w:tc>
        <w:tc>
          <w:tcPr>
            <w:tcW w:w="3175" w:type="dxa"/>
            <w:noWrap/>
          </w:tcPr>
          <w:p w14:paraId="3DF9DA53" w14:textId="38452340" w:rsidR="00E51BCC" w:rsidRPr="009222BF" w:rsidRDefault="00E51BCC" w:rsidP="00E51BCC">
            <w:pPr>
              <w:rPr>
                <w:rFonts w:ascii="Arial" w:hAnsi="Arial" w:cs="Arial"/>
                <w:color w:val="000000"/>
                <w:sz w:val="18"/>
                <w:szCs w:val="18"/>
              </w:rPr>
            </w:pPr>
            <w:r w:rsidRPr="009222BF">
              <w:rPr>
                <w:rFonts w:ascii="Arial" w:hAnsi="Arial" w:cs="Arial" w:hint="eastAsia"/>
                <w:color w:val="000000"/>
                <w:sz w:val="18"/>
                <w:szCs w:val="18"/>
              </w:rPr>
              <w:t>董翀</w:t>
            </w:r>
            <w:proofErr w:type="gramStart"/>
            <w:r w:rsidRPr="009222BF">
              <w:rPr>
                <w:rFonts w:ascii="Arial" w:hAnsi="Arial" w:cs="Arial" w:hint="eastAsia"/>
                <w:color w:val="000000"/>
                <w:sz w:val="18"/>
                <w:szCs w:val="18"/>
              </w:rPr>
              <w:t>珲</w:t>
            </w:r>
            <w:proofErr w:type="gramEnd"/>
            <w:r w:rsidRPr="009222BF">
              <w:rPr>
                <w:rFonts w:ascii="Arial" w:hAnsi="Arial" w:cs="Arial" w:hint="eastAsia"/>
                <w:color w:val="000000"/>
                <w:sz w:val="18"/>
                <w:szCs w:val="18"/>
              </w:rPr>
              <w:t>与上海</w:t>
            </w:r>
            <w:proofErr w:type="gramStart"/>
            <w:r w:rsidRPr="009222BF">
              <w:rPr>
                <w:rFonts w:ascii="Arial" w:hAnsi="Arial" w:cs="Arial" w:hint="eastAsia"/>
                <w:color w:val="000000"/>
                <w:sz w:val="18"/>
                <w:szCs w:val="18"/>
              </w:rPr>
              <w:t>郜喆</w:t>
            </w:r>
            <w:proofErr w:type="gramEnd"/>
            <w:r w:rsidRPr="009222BF">
              <w:rPr>
                <w:rFonts w:ascii="Arial" w:hAnsi="Arial" w:cs="Arial" w:hint="eastAsia"/>
                <w:color w:val="000000"/>
                <w:sz w:val="18"/>
                <w:szCs w:val="18"/>
              </w:rPr>
              <w:t>企业管理咨询有限公司</w:t>
            </w:r>
            <w:r w:rsidRPr="009222BF">
              <w:rPr>
                <w:rFonts w:ascii="Arial" w:hAnsi="Arial" w:cs="Arial" w:hint="eastAsia"/>
                <w:color w:val="000000"/>
                <w:sz w:val="18"/>
                <w:szCs w:val="18"/>
              </w:rPr>
              <w:t>,</w:t>
            </w:r>
            <w:proofErr w:type="gramStart"/>
            <w:r w:rsidRPr="009222BF">
              <w:rPr>
                <w:rFonts w:ascii="Arial" w:hAnsi="Arial" w:cs="Arial" w:hint="eastAsia"/>
                <w:color w:val="000000"/>
                <w:sz w:val="18"/>
                <w:szCs w:val="18"/>
              </w:rPr>
              <w:t>泰禾集团</w:t>
            </w:r>
            <w:proofErr w:type="gramEnd"/>
            <w:r w:rsidRPr="009222BF">
              <w:rPr>
                <w:rFonts w:ascii="Arial" w:hAnsi="Arial" w:cs="Arial" w:hint="eastAsia"/>
                <w:color w:val="000000"/>
                <w:sz w:val="18"/>
                <w:szCs w:val="18"/>
              </w:rPr>
              <w:t>股份有限公司买卖合同纠纷的案件</w:t>
            </w:r>
          </w:p>
        </w:tc>
      </w:tr>
      <w:tr w:rsidR="00E51BCC" w:rsidRPr="00E355C3" w14:paraId="37B633BD" w14:textId="77777777" w:rsidTr="00C444F3">
        <w:trPr>
          <w:cantSplit/>
          <w:trHeight w:val="285"/>
          <w:jc w:val="center"/>
        </w:trPr>
        <w:tc>
          <w:tcPr>
            <w:tcW w:w="1319" w:type="dxa"/>
            <w:noWrap/>
          </w:tcPr>
          <w:p w14:paraId="7008BBCD" w14:textId="63EBB79E" w:rsidR="00E51BCC" w:rsidRPr="009222BF" w:rsidRDefault="00E51BCC" w:rsidP="00E51BCC">
            <w:pPr>
              <w:rPr>
                <w:rFonts w:ascii="Arial" w:hAnsi="Arial" w:cs="Arial"/>
                <w:color w:val="000000"/>
                <w:sz w:val="18"/>
                <w:szCs w:val="18"/>
              </w:rPr>
            </w:pPr>
            <w:proofErr w:type="gramStart"/>
            <w:r w:rsidRPr="009222BF">
              <w:rPr>
                <w:rFonts w:ascii="Arial" w:hAnsi="Arial" w:cs="Arial" w:hint="eastAsia"/>
                <w:color w:val="000000"/>
                <w:sz w:val="18"/>
                <w:szCs w:val="18"/>
              </w:rPr>
              <w:t>泰禾集团</w:t>
            </w:r>
            <w:proofErr w:type="gramEnd"/>
          </w:p>
        </w:tc>
        <w:tc>
          <w:tcPr>
            <w:tcW w:w="1117" w:type="dxa"/>
            <w:noWrap/>
          </w:tcPr>
          <w:p w14:paraId="1A19A49B" w14:textId="64F0200F" w:rsidR="00E51BCC" w:rsidRPr="009222BF" w:rsidRDefault="00E51BCC" w:rsidP="00E51BCC">
            <w:pPr>
              <w:rPr>
                <w:rFonts w:ascii="Arial" w:hAnsi="Arial" w:cs="Arial"/>
                <w:color w:val="000000"/>
                <w:sz w:val="18"/>
                <w:szCs w:val="18"/>
              </w:rPr>
            </w:pPr>
            <w:r w:rsidRPr="009222BF">
              <w:rPr>
                <w:rFonts w:ascii="Arial" w:hAnsi="Arial" w:cs="Arial" w:hint="eastAsia"/>
                <w:color w:val="000000"/>
                <w:sz w:val="18"/>
                <w:szCs w:val="18"/>
              </w:rPr>
              <w:t>2021.11.01</w:t>
            </w:r>
          </w:p>
        </w:tc>
        <w:tc>
          <w:tcPr>
            <w:tcW w:w="1625" w:type="dxa"/>
            <w:noWrap/>
          </w:tcPr>
          <w:p w14:paraId="64CC8EF8" w14:textId="6B0ABC5C" w:rsidR="00E51BCC" w:rsidRPr="009222BF" w:rsidRDefault="00E51BCC" w:rsidP="00E51BCC">
            <w:pPr>
              <w:rPr>
                <w:rFonts w:ascii="Arial" w:hAnsi="Arial" w:cs="Arial"/>
                <w:color w:val="000000"/>
                <w:sz w:val="18"/>
                <w:szCs w:val="18"/>
              </w:rPr>
            </w:pPr>
            <w:r w:rsidRPr="009222BF">
              <w:rPr>
                <w:rFonts w:ascii="Arial" w:hAnsi="Arial" w:cs="Arial" w:hint="eastAsia"/>
                <w:color w:val="000000"/>
                <w:sz w:val="18"/>
                <w:szCs w:val="18"/>
              </w:rPr>
              <w:t>(2021)</w:t>
            </w:r>
            <w:r w:rsidRPr="009222BF">
              <w:rPr>
                <w:rFonts w:ascii="Arial" w:hAnsi="Arial" w:cs="Arial" w:hint="eastAsia"/>
                <w:color w:val="000000"/>
                <w:sz w:val="18"/>
                <w:szCs w:val="18"/>
              </w:rPr>
              <w:t>闽</w:t>
            </w:r>
            <w:r w:rsidRPr="009222BF">
              <w:rPr>
                <w:rFonts w:ascii="Arial" w:hAnsi="Arial" w:cs="Arial" w:hint="eastAsia"/>
                <w:color w:val="000000"/>
                <w:sz w:val="18"/>
                <w:szCs w:val="18"/>
              </w:rPr>
              <w:t>0111</w:t>
            </w:r>
            <w:r w:rsidRPr="009222BF">
              <w:rPr>
                <w:rFonts w:ascii="Arial" w:hAnsi="Arial" w:cs="Arial" w:hint="eastAsia"/>
                <w:color w:val="000000"/>
                <w:sz w:val="18"/>
                <w:szCs w:val="18"/>
              </w:rPr>
              <w:t>执</w:t>
            </w:r>
            <w:r w:rsidRPr="009222BF">
              <w:rPr>
                <w:rFonts w:ascii="Arial" w:hAnsi="Arial" w:cs="Arial" w:hint="eastAsia"/>
                <w:color w:val="000000"/>
                <w:sz w:val="18"/>
                <w:szCs w:val="18"/>
              </w:rPr>
              <w:t>5213</w:t>
            </w:r>
            <w:r w:rsidRPr="009222BF">
              <w:rPr>
                <w:rFonts w:ascii="Arial" w:hAnsi="Arial" w:cs="Arial" w:hint="eastAsia"/>
                <w:color w:val="000000"/>
                <w:sz w:val="18"/>
                <w:szCs w:val="18"/>
              </w:rPr>
              <w:t>号</w:t>
            </w:r>
          </w:p>
        </w:tc>
        <w:tc>
          <w:tcPr>
            <w:tcW w:w="2083" w:type="dxa"/>
            <w:noWrap/>
          </w:tcPr>
          <w:p w14:paraId="1695B6EF" w14:textId="15E8F841" w:rsidR="00E51BCC" w:rsidRPr="009222BF" w:rsidRDefault="00E51BCC" w:rsidP="00E51BCC">
            <w:pPr>
              <w:rPr>
                <w:rFonts w:ascii="Arial" w:hAnsi="Arial" w:cs="Arial"/>
                <w:color w:val="000000"/>
                <w:sz w:val="18"/>
                <w:szCs w:val="18"/>
              </w:rPr>
            </w:pPr>
            <w:r w:rsidRPr="009222BF">
              <w:rPr>
                <w:rFonts w:ascii="Arial" w:hAnsi="Arial" w:cs="Arial" w:hint="eastAsia"/>
                <w:color w:val="000000"/>
                <w:sz w:val="18"/>
                <w:szCs w:val="18"/>
              </w:rPr>
              <w:t>福州市晋安区人民法院</w:t>
            </w:r>
          </w:p>
        </w:tc>
        <w:tc>
          <w:tcPr>
            <w:tcW w:w="1484" w:type="dxa"/>
            <w:noWrap/>
          </w:tcPr>
          <w:p w14:paraId="0897A573" w14:textId="25889F92" w:rsidR="00E51BCC" w:rsidRPr="009222BF" w:rsidRDefault="00E51BCC" w:rsidP="00E51BCC">
            <w:pPr>
              <w:jc w:val="right"/>
              <w:rPr>
                <w:rFonts w:ascii="Arial" w:hAnsi="Arial" w:cs="Arial"/>
                <w:color w:val="000000"/>
                <w:sz w:val="18"/>
                <w:szCs w:val="18"/>
              </w:rPr>
            </w:pPr>
            <w:r w:rsidRPr="009222BF">
              <w:rPr>
                <w:rFonts w:ascii="Arial" w:hAnsi="Arial" w:cs="Arial" w:hint="eastAsia"/>
                <w:color w:val="000000"/>
                <w:sz w:val="18"/>
                <w:szCs w:val="18"/>
              </w:rPr>
              <w:t>816.00</w:t>
            </w:r>
          </w:p>
        </w:tc>
        <w:tc>
          <w:tcPr>
            <w:tcW w:w="3175" w:type="dxa"/>
            <w:noWrap/>
          </w:tcPr>
          <w:p w14:paraId="3CB2F037" w14:textId="055E623C" w:rsidR="00E51BCC" w:rsidRPr="009222BF" w:rsidRDefault="00E51BCC" w:rsidP="00E51BCC">
            <w:pPr>
              <w:rPr>
                <w:rFonts w:ascii="Arial" w:hAnsi="Arial" w:cs="Arial"/>
                <w:color w:val="000000"/>
                <w:sz w:val="18"/>
                <w:szCs w:val="18"/>
              </w:rPr>
            </w:pPr>
            <w:r w:rsidRPr="009222BF">
              <w:rPr>
                <w:rFonts w:ascii="Arial" w:hAnsi="Arial" w:cs="Arial" w:hint="eastAsia"/>
                <w:color w:val="000000"/>
                <w:sz w:val="18"/>
                <w:szCs w:val="18"/>
              </w:rPr>
              <w:t>福州太阳广告有限公司与</w:t>
            </w:r>
            <w:proofErr w:type="gramStart"/>
            <w:r w:rsidRPr="009222BF">
              <w:rPr>
                <w:rFonts w:ascii="Arial" w:hAnsi="Arial" w:cs="Arial" w:hint="eastAsia"/>
                <w:color w:val="000000"/>
                <w:sz w:val="18"/>
                <w:szCs w:val="18"/>
              </w:rPr>
              <w:t>泰禾集团</w:t>
            </w:r>
            <w:proofErr w:type="gramEnd"/>
            <w:r w:rsidRPr="009222BF">
              <w:rPr>
                <w:rFonts w:ascii="Arial" w:hAnsi="Arial" w:cs="Arial" w:hint="eastAsia"/>
                <w:color w:val="000000"/>
                <w:sz w:val="18"/>
                <w:szCs w:val="18"/>
              </w:rPr>
              <w:t>股份有限公司</w:t>
            </w:r>
            <w:r w:rsidRPr="009222BF">
              <w:rPr>
                <w:rFonts w:ascii="Arial" w:hAnsi="Arial" w:cs="Arial" w:hint="eastAsia"/>
                <w:color w:val="000000"/>
                <w:sz w:val="18"/>
                <w:szCs w:val="18"/>
              </w:rPr>
              <w:t>,</w:t>
            </w:r>
            <w:proofErr w:type="gramStart"/>
            <w:r w:rsidRPr="009222BF">
              <w:rPr>
                <w:rFonts w:ascii="Arial" w:hAnsi="Arial" w:cs="Arial" w:hint="eastAsia"/>
                <w:color w:val="000000"/>
                <w:sz w:val="18"/>
                <w:szCs w:val="18"/>
              </w:rPr>
              <w:t>泰禾集团</w:t>
            </w:r>
            <w:proofErr w:type="gramEnd"/>
            <w:r w:rsidRPr="009222BF">
              <w:rPr>
                <w:rFonts w:ascii="Arial" w:hAnsi="Arial" w:cs="Arial" w:hint="eastAsia"/>
                <w:color w:val="000000"/>
                <w:sz w:val="18"/>
                <w:szCs w:val="18"/>
              </w:rPr>
              <w:t>股份有限公司福州分公司</w:t>
            </w:r>
            <w:r w:rsidRPr="009222BF">
              <w:rPr>
                <w:rFonts w:ascii="Arial" w:hAnsi="Arial" w:cs="Arial" w:hint="eastAsia"/>
                <w:color w:val="000000"/>
                <w:sz w:val="18"/>
                <w:szCs w:val="18"/>
              </w:rPr>
              <w:t>,</w:t>
            </w:r>
            <w:r w:rsidRPr="009222BF">
              <w:rPr>
                <w:rFonts w:ascii="Arial" w:hAnsi="Arial" w:cs="Arial" w:hint="eastAsia"/>
                <w:color w:val="000000"/>
                <w:sz w:val="18"/>
                <w:szCs w:val="18"/>
              </w:rPr>
              <w:t>福建泰康房地产开发有限公司广告合同纠纷的案件</w:t>
            </w:r>
          </w:p>
        </w:tc>
      </w:tr>
      <w:tr w:rsidR="00E51BCC" w:rsidRPr="00E355C3" w14:paraId="60946E09" w14:textId="77777777" w:rsidTr="00C444F3">
        <w:trPr>
          <w:cantSplit/>
          <w:trHeight w:val="285"/>
          <w:jc w:val="center"/>
        </w:trPr>
        <w:tc>
          <w:tcPr>
            <w:tcW w:w="1319" w:type="dxa"/>
            <w:noWrap/>
          </w:tcPr>
          <w:p w14:paraId="3B70AF3D" w14:textId="394E3D57" w:rsidR="00E51BCC" w:rsidRPr="009222BF" w:rsidRDefault="00E51BCC" w:rsidP="00E51BCC">
            <w:pPr>
              <w:rPr>
                <w:rFonts w:ascii="Arial" w:hAnsi="Arial" w:cs="Arial"/>
                <w:color w:val="000000"/>
                <w:sz w:val="18"/>
                <w:szCs w:val="18"/>
              </w:rPr>
            </w:pPr>
            <w:proofErr w:type="gramStart"/>
            <w:r w:rsidRPr="009222BF">
              <w:rPr>
                <w:rFonts w:ascii="Arial" w:hAnsi="Arial" w:cs="Arial" w:hint="eastAsia"/>
                <w:color w:val="000000"/>
                <w:sz w:val="18"/>
                <w:szCs w:val="18"/>
              </w:rPr>
              <w:t>福州泰禾房地产</w:t>
            </w:r>
            <w:proofErr w:type="gramEnd"/>
          </w:p>
        </w:tc>
        <w:tc>
          <w:tcPr>
            <w:tcW w:w="1117" w:type="dxa"/>
            <w:noWrap/>
          </w:tcPr>
          <w:p w14:paraId="6CFF8B87" w14:textId="099405EE" w:rsidR="00E51BCC" w:rsidRPr="009222BF" w:rsidRDefault="00E51BCC" w:rsidP="00E51BCC">
            <w:pPr>
              <w:rPr>
                <w:rFonts w:ascii="Arial" w:hAnsi="Arial" w:cs="Arial"/>
                <w:color w:val="000000"/>
                <w:sz w:val="18"/>
                <w:szCs w:val="18"/>
              </w:rPr>
            </w:pPr>
            <w:r w:rsidRPr="009222BF">
              <w:rPr>
                <w:rFonts w:ascii="Arial" w:hAnsi="Arial" w:cs="Arial" w:hint="eastAsia"/>
                <w:color w:val="000000"/>
                <w:sz w:val="18"/>
                <w:szCs w:val="18"/>
              </w:rPr>
              <w:t>2021.11.02</w:t>
            </w:r>
          </w:p>
        </w:tc>
        <w:tc>
          <w:tcPr>
            <w:tcW w:w="1625" w:type="dxa"/>
            <w:noWrap/>
          </w:tcPr>
          <w:p w14:paraId="2298A81D" w14:textId="0EB42E57" w:rsidR="00E51BCC" w:rsidRPr="009222BF" w:rsidRDefault="00E51BCC" w:rsidP="00E51BCC">
            <w:pPr>
              <w:rPr>
                <w:rFonts w:ascii="Arial" w:hAnsi="Arial" w:cs="Arial"/>
                <w:color w:val="000000"/>
                <w:sz w:val="18"/>
                <w:szCs w:val="18"/>
              </w:rPr>
            </w:pPr>
            <w:r w:rsidRPr="009222BF">
              <w:rPr>
                <w:rFonts w:ascii="Arial" w:hAnsi="Arial" w:cs="Arial" w:hint="eastAsia"/>
                <w:color w:val="000000"/>
                <w:sz w:val="18"/>
                <w:szCs w:val="18"/>
              </w:rPr>
              <w:t>(2021)</w:t>
            </w:r>
            <w:r w:rsidRPr="009222BF">
              <w:rPr>
                <w:rFonts w:ascii="Arial" w:hAnsi="Arial" w:cs="Arial" w:hint="eastAsia"/>
                <w:color w:val="000000"/>
                <w:sz w:val="18"/>
                <w:szCs w:val="18"/>
              </w:rPr>
              <w:t>苏</w:t>
            </w:r>
            <w:r w:rsidRPr="009222BF">
              <w:rPr>
                <w:rFonts w:ascii="Arial" w:hAnsi="Arial" w:cs="Arial" w:hint="eastAsia"/>
                <w:color w:val="000000"/>
                <w:sz w:val="18"/>
                <w:szCs w:val="18"/>
              </w:rPr>
              <w:t>0506</w:t>
            </w:r>
            <w:r w:rsidRPr="009222BF">
              <w:rPr>
                <w:rFonts w:ascii="Arial" w:hAnsi="Arial" w:cs="Arial" w:hint="eastAsia"/>
                <w:color w:val="000000"/>
                <w:sz w:val="18"/>
                <w:szCs w:val="18"/>
              </w:rPr>
              <w:t>执</w:t>
            </w:r>
            <w:r w:rsidRPr="009222BF">
              <w:rPr>
                <w:rFonts w:ascii="Arial" w:hAnsi="Arial" w:cs="Arial" w:hint="eastAsia"/>
                <w:color w:val="000000"/>
                <w:sz w:val="18"/>
                <w:szCs w:val="18"/>
              </w:rPr>
              <w:t>5885</w:t>
            </w:r>
            <w:r w:rsidRPr="009222BF">
              <w:rPr>
                <w:rFonts w:ascii="Arial" w:hAnsi="Arial" w:cs="Arial" w:hint="eastAsia"/>
                <w:color w:val="000000"/>
                <w:sz w:val="18"/>
                <w:szCs w:val="18"/>
              </w:rPr>
              <w:t>号</w:t>
            </w:r>
          </w:p>
        </w:tc>
        <w:tc>
          <w:tcPr>
            <w:tcW w:w="2083" w:type="dxa"/>
            <w:noWrap/>
          </w:tcPr>
          <w:p w14:paraId="557633EE" w14:textId="31627FE5" w:rsidR="00E51BCC" w:rsidRPr="009222BF" w:rsidRDefault="00E51BCC" w:rsidP="00E51BCC">
            <w:pPr>
              <w:rPr>
                <w:rFonts w:ascii="Arial" w:hAnsi="Arial" w:cs="Arial"/>
                <w:color w:val="000000"/>
                <w:sz w:val="18"/>
                <w:szCs w:val="18"/>
              </w:rPr>
            </w:pPr>
            <w:r w:rsidRPr="009222BF">
              <w:rPr>
                <w:rFonts w:ascii="Arial" w:hAnsi="Arial" w:cs="Arial" w:hint="eastAsia"/>
                <w:color w:val="000000"/>
                <w:sz w:val="18"/>
                <w:szCs w:val="18"/>
              </w:rPr>
              <w:t>苏州市吴中区人民法院</w:t>
            </w:r>
          </w:p>
        </w:tc>
        <w:tc>
          <w:tcPr>
            <w:tcW w:w="1484" w:type="dxa"/>
            <w:noWrap/>
          </w:tcPr>
          <w:p w14:paraId="32B311AC" w14:textId="2AD14830" w:rsidR="00E51BCC" w:rsidRPr="009222BF" w:rsidRDefault="00E51BCC" w:rsidP="00E51BCC">
            <w:pPr>
              <w:jc w:val="right"/>
              <w:rPr>
                <w:rFonts w:ascii="Arial" w:hAnsi="Arial" w:cs="Arial"/>
                <w:color w:val="000000"/>
                <w:sz w:val="18"/>
                <w:szCs w:val="18"/>
              </w:rPr>
            </w:pPr>
            <w:r w:rsidRPr="009222BF">
              <w:rPr>
                <w:rFonts w:ascii="Arial" w:hAnsi="Arial" w:cs="Arial" w:hint="eastAsia"/>
                <w:color w:val="000000"/>
                <w:sz w:val="18"/>
                <w:szCs w:val="18"/>
              </w:rPr>
              <w:t>361,913.00</w:t>
            </w:r>
          </w:p>
        </w:tc>
        <w:tc>
          <w:tcPr>
            <w:tcW w:w="3175" w:type="dxa"/>
            <w:noWrap/>
          </w:tcPr>
          <w:p w14:paraId="1AB9AFA8" w14:textId="39CB24AB" w:rsidR="00E51BCC" w:rsidRPr="009222BF" w:rsidRDefault="00E51BCC" w:rsidP="00E51BCC">
            <w:pPr>
              <w:rPr>
                <w:rFonts w:ascii="Arial" w:hAnsi="Arial" w:cs="Arial"/>
                <w:color w:val="000000"/>
                <w:sz w:val="18"/>
                <w:szCs w:val="18"/>
              </w:rPr>
            </w:pPr>
            <w:r w:rsidRPr="009222BF">
              <w:rPr>
                <w:rFonts w:ascii="Arial" w:hAnsi="Arial" w:cs="Arial" w:hint="eastAsia"/>
                <w:color w:val="000000"/>
                <w:sz w:val="18"/>
                <w:szCs w:val="18"/>
              </w:rPr>
              <w:t>福州泰禾房地产开发有限公司</w:t>
            </w:r>
            <w:r w:rsidRPr="009222BF">
              <w:rPr>
                <w:rFonts w:ascii="Arial" w:hAnsi="Arial" w:cs="Arial" w:hint="eastAsia"/>
                <w:color w:val="000000"/>
                <w:sz w:val="18"/>
                <w:szCs w:val="18"/>
              </w:rPr>
              <w:t>,</w:t>
            </w:r>
            <w:r w:rsidRPr="009222BF">
              <w:rPr>
                <w:rFonts w:ascii="Arial" w:hAnsi="Arial" w:cs="Arial" w:hint="eastAsia"/>
                <w:color w:val="000000"/>
                <w:sz w:val="18"/>
                <w:szCs w:val="18"/>
              </w:rPr>
              <w:t>苏州禾瑞房地产开发有限公司执行案件</w:t>
            </w:r>
          </w:p>
        </w:tc>
      </w:tr>
      <w:tr w:rsidR="00E51BCC" w:rsidRPr="00E355C3" w14:paraId="1E66C934" w14:textId="77777777" w:rsidTr="00C444F3">
        <w:trPr>
          <w:cantSplit/>
          <w:trHeight w:val="285"/>
          <w:jc w:val="center"/>
        </w:trPr>
        <w:tc>
          <w:tcPr>
            <w:tcW w:w="1319" w:type="dxa"/>
            <w:noWrap/>
          </w:tcPr>
          <w:p w14:paraId="21FD933A" w14:textId="6841963F" w:rsidR="00E51BCC" w:rsidRPr="009222BF" w:rsidRDefault="00E51BCC" w:rsidP="00E51BCC">
            <w:pPr>
              <w:rPr>
                <w:rFonts w:ascii="Arial" w:hAnsi="Arial" w:cs="Arial"/>
                <w:color w:val="000000"/>
                <w:sz w:val="18"/>
                <w:szCs w:val="18"/>
              </w:rPr>
            </w:pPr>
            <w:proofErr w:type="gramStart"/>
            <w:r w:rsidRPr="00A15A30">
              <w:rPr>
                <w:rFonts w:ascii="Arial" w:hAnsi="Arial" w:cs="Arial" w:hint="eastAsia"/>
                <w:color w:val="000000"/>
                <w:sz w:val="18"/>
                <w:szCs w:val="18"/>
              </w:rPr>
              <w:t>福州泰禾房地产</w:t>
            </w:r>
            <w:proofErr w:type="gramEnd"/>
          </w:p>
        </w:tc>
        <w:tc>
          <w:tcPr>
            <w:tcW w:w="1117" w:type="dxa"/>
            <w:noWrap/>
          </w:tcPr>
          <w:p w14:paraId="1805E181" w14:textId="372DDE3B" w:rsidR="00E51BCC" w:rsidRPr="009222BF" w:rsidRDefault="00E51BCC" w:rsidP="00E51BCC">
            <w:pPr>
              <w:rPr>
                <w:rFonts w:ascii="Arial" w:hAnsi="Arial" w:cs="Arial"/>
                <w:color w:val="000000"/>
                <w:sz w:val="18"/>
                <w:szCs w:val="18"/>
              </w:rPr>
            </w:pPr>
            <w:r w:rsidRPr="00A15A30">
              <w:rPr>
                <w:rFonts w:ascii="Arial" w:hAnsi="Arial" w:cs="Arial" w:hint="eastAsia"/>
                <w:color w:val="000000"/>
                <w:sz w:val="18"/>
                <w:szCs w:val="18"/>
              </w:rPr>
              <w:t>2021.11.05</w:t>
            </w:r>
          </w:p>
        </w:tc>
        <w:tc>
          <w:tcPr>
            <w:tcW w:w="1625" w:type="dxa"/>
            <w:noWrap/>
          </w:tcPr>
          <w:p w14:paraId="34A8C5A4" w14:textId="75B3541F" w:rsidR="00E51BCC" w:rsidRPr="009222BF" w:rsidRDefault="00E51BCC" w:rsidP="00E51BCC">
            <w:pPr>
              <w:rPr>
                <w:rFonts w:ascii="Arial" w:hAnsi="Arial" w:cs="Arial"/>
                <w:color w:val="000000"/>
                <w:sz w:val="18"/>
                <w:szCs w:val="18"/>
              </w:rPr>
            </w:pPr>
            <w:r w:rsidRPr="00A15A30">
              <w:rPr>
                <w:rFonts w:ascii="Arial" w:hAnsi="Arial" w:cs="Arial" w:hint="eastAsia"/>
                <w:color w:val="000000"/>
                <w:sz w:val="18"/>
                <w:szCs w:val="18"/>
              </w:rPr>
              <w:t>(2021)</w:t>
            </w:r>
            <w:r w:rsidRPr="00A15A30">
              <w:rPr>
                <w:rFonts w:ascii="Arial" w:hAnsi="Arial" w:cs="Arial" w:hint="eastAsia"/>
                <w:color w:val="000000"/>
                <w:sz w:val="18"/>
                <w:szCs w:val="18"/>
              </w:rPr>
              <w:t>闽</w:t>
            </w:r>
            <w:r w:rsidRPr="00A15A30">
              <w:rPr>
                <w:rFonts w:ascii="Arial" w:hAnsi="Arial" w:cs="Arial" w:hint="eastAsia"/>
                <w:color w:val="000000"/>
                <w:sz w:val="18"/>
                <w:szCs w:val="18"/>
              </w:rPr>
              <w:t>0205</w:t>
            </w:r>
            <w:r w:rsidRPr="00A15A30">
              <w:rPr>
                <w:rFonts w:ascii="Arial" w:hAnsi="Arial" w:cs="Arial" w:hint="eastAsia"/>
                <w:color w:val="000000"/>
                <w:sz w:val="18"/>
                <w:szCs w:val="18"/>
              </w:rPr>
              <w:t>执</w:t>
            </w:r>
            <w:r w:rsidRPr="00A15A30">
              <w:rPr>
                <w:rFonts w:ascii="Arial" w:hAnsi="Arial" w:cs="Arial" w:hint="eastAsia"/>
                <w:color w:val="000000"/>
                <w:sz w:val="18"/>
                <w:szCs w:val="18"/>
              </w:rPr>
              <w:t>2718</w:t>
            </w:r>
            <w:r w:rsidRPr="00A15A30">
              <w:rPr>
                <w:rFonts w:ascii="Arial" w:hAnsi="Arial" w:cs="Arial" w:hint="eastAsia"/>
                <w:color w:val="000000"/>
                <w:sz w:val="18"/>
                <w:szCs w:val="18"/>
              </w:rPr>
              <w:t>号</w:t>
            </w:r>
          </w:p>
        </w:tc>
        <w:tc>
          <w:tcPr>
            <w:tcW w:w="2083" w:type="dxa"/>
            <w:noWrap/>
          </w:tcPr>
          <w:p w14:paraId="49B2EBC2" w14:textId="7BAF2F88" w:rsidR="00E51BCC" w:rsidRPr="009222BF" w:rsidRDefault="00E51BCC" w:rsidP="00E51BCC">
            <w:pPr>
              <w:rPr>
                <w:rFonts w:ascii="Arial" w:hAnsi="Arial" w:cs="Arial"/>
                <w:color w:val="000000"/>
                <w:sz w:val="18"/>
                <w:szCs w:val="18"/>
              </w:rPr>
            </w:pPr>
            <w:r w:rsidRPr="00A15A30">
              <w:rPr>
                <w:rFonts w:ascii="Arial" w:hAnsi="Arial" w:cs="Arial" w:hint="eastAsia"/>
                <w:color w:val="000000"/>
                <w:sz w:val="18"/>
                <w:szCs w:val="18"/>
              </w:rPr>
              <w:t>厦门市海</w:t>
            </w:r>
            <w:proofErr w:type="gramStart"/>
            <w:r w:rsidRPr="00A15A30">
              <w:rPr>
                <w:rFonts w:ascii="Arial" w:hAnsi="Arial" w:cs="Arial" w:hint="eastAsia"/>
                <w:color w:val="000000"/>
                <w:sz w:val="18"/>
                <w:szCs w:val="18"/>
              </w:rPr>
              <w:t>沧</w:t>
            </w:r>
            <w:proofErr w:type="gramEnd"/>
            <w:r w:rsidRPr="00A15A30">
              <w:rPr>
                <w:rFonts w:ascii="Arial" w:hAnsi="Arial" w:cs="Arial" w:hint="eastAsia"/>
                <w:color w:val="000000"/>
                <w:sz w:val="18"/>
                <w:szCs w:val="18"/>
              </w:rPr>
              <w:t>区人民法院</w:t>
            </w:r>
          </w:p>
        </w:tc>
        <w:tc>
          <w:tcPr>
            <w:tcW w:w="1484" w:type="dxa"/>
            <w:noWrap/>
          </w:tcPr>
          <w:p w14:paraId="700B60BE" w14:textId="0ABF616E" w:rsidR="00E51BCC" w:rsidRPr="009222BF" w:rsidRDefault="00E51BCC" w:rsidP="00E51BCC">
            <w:pPr>
              <w:jc w:val="right"/>
              <w:rPr>
                <w:rFonts w:ascii="Arial" w:hAnsi="Arial" w:cs="Arial"/>
                <w:color w:val="000000"/>
                <w:sz w:val="18"/>
                <w:szCs w:val="18"/>
              </w:rPr>
            </w:pPr>
            <w:r w:rsidRPr="00A15A30">
              <w:rPr>
                <w:rFonts w:ascii="Arial" w:hAnsi="Arial" w:cs="Arial" w:hint="eastAsia"/>
                <w:color w:val="000000"/>
                <w:sz w:val="18"/>
                <w:szCs w:val="18"/>
              </w:rPr>
              <w:t>56,121.00</w:t>
            </w:r>
          </w:p>
        </w:tc>
        <w:tc>
          <w:tcPr>
            <w:tcW w:w="3175" w:type="dxa"/>
            <w:noWrap/>
          </w:tcPr>
          <w:p w14:paraId="7F8B4F1B" w14:textId="6B097786" w:rsidR="00E51BCC" w:rsidRPr="009222BF" w:rsidRDefault="00E51BCC" w:rsidP="00E51BCC">
            <w:pPr>
              <w:rPr>
                <w:rFonts w:ascii="Arial" w:hAnsi="Arial" w:cs="Arial"/>
                <w:color w:val="000000"/>
                <w:sz w:val="18"/>
                <w:szCs w:val="18"/>
              </w:rPr>
            </w:pPr>
            <w:r w:rsidRPr="00A15A30">
              <w:rPr>
                <w:rFonts w:ascii="Arial" w:hAnsi="Arial" w:cs="Arial" w:hint="eastAsia"/>
                <w:color w:val="000000"/>
                <w:sz w:val="18"/>
                <w:szCs w:val="18"/>
              </w:rPr>
              <w:t>中国建筑东北设计研究院有限公司与厦门泰禾房地产开发有限公司</w:t>
            </w:r>
            <w:r w:rsidRPr="00A15A30">
              <w:rPr>
                <w:rFonts w:ascii="Arial" w:hAnsi="Arial" w:cs="Arial" w:hint="eastAsia"/>
                <w:color w:val="000000"/>
                <w:sz w:val="18"/>
                <w:szCs w:val="18"/>
              </w:rPr>
              <w:t>,</w:t>
            </w:r>
            <w:r w:rsidRPr="00A15A30">
              <w:rPr>
                <w:rFonts w:ascii="Arial" w:hAnsi="Arial" w:cs="Arial" w:hint="eastAsia"/>
                <w:color w:val="000000"/>
                <w:sz w:val="18"/>
                <w:szCs w:val="18"/>
              </w:rPr>
              <w:t>福州泰禾房地产开发有限公司合同纠纷的案件</w:t>
            </w:r>
          </w:p>
        </w:tc>
      </w:tr>
      <w:tr w:rsidR="00E51BCC" w:rsidRPr="00E355C3" w14:paraId="07248FA7" w14:textId="77777777" w:rsidTr="00C444F3">
        <w:trPr>
          <w:cantSplit/>
          <w:trHeight w:val="285"/>
          <w:jc w:val="center"/>
        </w:trPr>
        <w:tc>
          <w:tcPr>
            <w:tcW w:w="1319" w:type="dxa"/>
            <w:noWrap/>
          </w:tcPr>
          <w:p w14:paraId="28092107" w14:textId="20A79EC2" w:rsidR="00E51BCC" w:rsidRPr="00A15A30" w:rsidRDefault="00E51BCC" w:rsidP="00E51BCC">
            <w:pPr>
              <w:rPr>
                <w:rFonts w:ascii="Arial" w:hAnsi="Arial" w:cs="Arial"/>
                <w:color w:val="000000"/>
                <w:sz w:val="18"/>
                <w:szCs w:val="18"/>
              </w:rPr>
            </w:pPr>
            <w:proofErr w:type="gramStart"/>
            <w:r w:rsidRPr="00A15A30">
              <w:rPr>
                <w:rFonts w:ascii="Arial" w:hAnsi="Arial" w:cs="Arial" w:hint="eastAsia"/>
                <w:color w:val="000000"/>
                <w:sz w:val="18"/>
                <w:szCs w:val="18"/>
              </w:rPr>
              <w:t>福州泰禾房地产</w:t>
            </w:r>
            <w:proofErr w:type="gramEnd"/>
          </w:p>
        </w:tc>
        <w:tc>
          <w:tcPr>
            <w:tcW w:w="1117" w:type="dxa"/>
            <w:noWrap/>
          </w:tcPr>
          <w:p w14:paraId="0144D141" w14:textId="59824EF1" w:rsidR="00E51BCC" w:rsidRPr="00A15A30" w:rsidRDefault="00E51BCC" w:rsidP="00E51BCC">
            <w:pPr>
              <w:rPr>
                <w:rFonts w:ascii="Arial" w:hAnsi="Arial" w:cs="Arial"/>
                <w:color w:val="000000"/>
                <w:sz w:val="18"/>
                <w:szCs w:val="18"/>
              </w:rPr>
            </w:pPr>
            <w:r w:rsidRPr="00A15A30">
              <w:rPr>
                <w:rFonts w:ascii="Arial" w:hAnsi="Arial" w:cs="Arial" w:hint="eastAsia"/>
                <w:color w:val="000000"/>
                <w:sz w:val="18"/>
                <w:szCs w:val="18"/>
              </w:rPr>
              <w:t>2021.11.05</w:t>
            </w:r>
          </w:p>
        </w:tc>
        <w:tc>
          <w:tcPr>
            <w:tcW w:w="1625" w:type="dxa"/>
            <w:noWrap/>
          </w:tcPr>
          <w:p w14:paraId="481C5792" w14:textId="771B64EA" w:rsidR="00E51BCC" w:rsidRPr="00A15A30" w:rsidRDefault="00E51BCC" w:rsidP="00E51BCC">
            <w:pPr>
              <w:rPr>
                <w:rFonts w:ascii="Arial" w:hAnsi="Arial" w:cs="Arial"/>
                <w:color w:val="000000"/>
                <w:sz w:val="18"/>
                <w:szCs w:val="18"/>
              </w:rPr>
            </w:pPr>
            <w:r w:rsidRPr="00A15A30">
              <w:rPr>
                <w:rFonts w:ascii="Arial" w:hAnsi="Arial" w:cs="Arial" w:hint="eastAsia"/>
                <w:color w:val="000000"/>
                <w:sz w:val="18"/>
                <w:szCs w:val="18"/>
              </w:rPr>
              <w:t>(2021)</w:t>
            </w:r>
            <w:r w:rsidRPr="00A15A30">
              <w:rPr>
                <w:rFonts w:ascii="Arial" w:hAnsi="Arial" w:cs="Arial" w:hint="eastAsia"/>
                <w:color w:val="000000"/>
                <w:sz w:val="18"/>
                <w:szCs w:val="18"/>
              </w:rPr>
              <w:t>闽</w:t>
            </w:r>
            <w:r w:rsidRPr="00A15A30">
              <w:rPr>
                <w:rFonts w:ascii="Arial" w:hAnsi="Arial" w:cs="Arial" w:hint="eastAsia"/>
                <w:color w:val="000000"/>
                <w:sz w:val="18"/>
                <w:szCs w:val="18"/>
              </w:rPr>
              <w:t>0205</w:t>
            </w:r>
            <w:r w:rsidRPr="00A15A30">
              <w:rPr>
                <w:rFonts w:ascii="Arial" w:hAnsi="Arial" w:cs="Arial" w:hint="eastAsia"/>
                <w:color w:val="000000"/>
                <w:sz w:val="18"/>
                <w:szCs w:val="18"/>
              </w:rPr>
              <w:t>执</w:t>
            </w:r>
            <w:r w:rsidRPr="00A15A30">
              <w:rPr>
                <w:rFonts w:ascii="Arial" w:hAnsi="Arial" w:cs="Arial" w:hint="eastAsia"/>
                <w:color w:val="000000"/>
                <w:sz w:val="18"/>
                <w:szCs w:val="18"/>
              </w:rPr>
              <w:t>2717</w:t>
            </w:r>
            <w:r w:rsidRPr="00A15A30">
              <w:rPr>
                <w:rFonts w:ascii="Arial" w:hAnsi="Arial" w:cs="Arial" w:hint="eastAsia"/>
                <w:color w:val="000000"/>
                <w:sz w:val="18"/>
                <w:szCs w:val="18"/>
              </w:rPr>
              <w:t>号</w:t>
            </w:r>
          </w:p>
        </w:tc>
        <w:tc>
          <w:tcPr>
            <w:tcW w:w="2083" w:type="dxa"/>
            <w:noWrap/>
          </w:tcPr>
          <w:p w14:paraId="02585549" w14:textId="70FB5E64" w:rsidR="00E51BCC" w:rsidRPr="00A15A30" w:rsidRDefault="00E51BCC" w:rsidP="00E51BCC">
            <w:pPr>
              <w:rPr>
                <w:rFonts w:ascii="Arial" w:hAnsi="Arial" w:cs="Arial"/>
                <w:color w:val="000000"/>
                <w:sz w:val="18"/>
                <w:szCs w:val="18"/>
              </w:rPr>
            </w:pPr>
            <w:r w:rsidRPr="00A15A30">
              <w:rPr>
                <w:rFonts w:ascii="Arial" w:hAnsi="Arial" w:cs="Arial" w:hint="eastAsia"/>
                <w:color w:val="000000"/>
                <w:sz w:val="18"/>
                <w:szCs w:val="18"/>
              </w:rPr>
              <w:t>厦门市海</w:t>
            </w:r>
            <w:proofErr w:type="gramStart"/>
            <w:r w:rsidRPr="00A15A30">
              <w:rPr>
                <w:rFonts w:ascii="Arial" w:hAnsi="Arial" w:cs="Arial" w:hint="eastAsia"/>
                <w:color w:val="000000"/>
                <w:sz w:val="18"/>
                <w:szCs w:val="18"/>
              </w:rPr>
              <w:t>沧</w:t>
            </w:r>
            <w:proofErr w:type="gramEnd"/>
            <w:r w:rsidRPr="00A15A30">
              <w:rPr>
                <w:rFonts w:ascii="Arial" w:hAnsi="Arial" w:cs="Arial" w:hint="eastAsia"/>
                <w:color w:val="000000"/>
                <w:sz w:val="18"/>
                <w:szCs w:val="18"/>
              </w:rPr>
              <w:t>区人民法院</w:t>
            </w:r>
          </w:p>
        </w:tc>
        <w:tc>
          <w:tcPr>
            <w:tcW w:w="1484" w:type="dxa"/>
            <w:noWrap/>
          </w:tcPr>
          <w:p w14:paraId="11CC76E9" w14:textId="7661060E" w:rsidR="00E51BCC" w:rsidRPr="00A15A30" w:rsidRDefault="00E51BCC" w:rsidP="00E51BCC">
            <w:pPr>
              <w:jc w:val="right"/>
              <w:rPr>
                <w:rFonts w:ascii="Arial" w:hAnsi="Arial" w:cs="Arial"/>
                <w:color w:val="000000"/>
                <w:sz w:val="18"/>
                <w:szCs w:val="18"/>
              </w:rPr>
            </w:pPr>
            <w:r w:rsidRPr="00A15A30">
              <w:rPr>
                <w:rFonts w:ascii="Arial" w:hAnsi="Arial" w:cs="Arial" w:hint="eastAsia"/>
                <w:color w:val="000000"/>
                <w:sz w:val="18"/>
                <w:szCs w:val="18"/>
              </w:rPr>
              <w:t>851,761.00</w:t>
            </w:r>
          </w:p>
        </w:tc>
        <w:tc>
          <w:tcPr>
            <w:tcW w:w="3175" w:type="dxa"/>
            <w:noWrap/>
          </w:tcPr>
          <w:p w14:paraId="6BFA949F" w14:textId="03323E4D" w:rsidR="00E51BCC" w:rsidRPr="00A15A30" w:rsidRDefault="00E51BCC" w:rsidP="00E51BCC">
            <w:pPr>
              <w:rPr>
                <w:rFonts w:ascii="Arial" w:hAnsi="Arial" w:cs="Arial"/>
                <w:color w:val="000000"/>
                <w:sz w:val="18"/>
                <w:szCs w:val="18"/>
              </w:rPr>
            </w:pPr>
            <w:r w:rsidRPr="00A15A30">
              <w:rPr>
                <w:rFonts w:ascii="Arial" w:hAnsi="Arial" w:cs="Arial" w:hint="eastAsia"/>
                <w:color w:val="000000"/>
                <w:sz w:val="18"/>
                <w:szCs w:val="18"/>
              </w:rPr>
              <w:t>中国建筑东北设计研究院有限公司与厦门泰禾房地产开发有限公司</w:t>
            </w:r>
            <w:r w:rsidRPr="00A15A30">
              <w:rPr>
                <w:rFonts w:ascii="Arial" w:hAnsi="Arial" w:cs="Arial" w:hint="eastAsia"/>
                <w:color w:val="000000"/>
                <w:sz w:val="18"/>
                <w:szCs w:val="18"/>
              </w:rPr>
              <w:t>,</w:t>
            </w:r>
            <w:r w:rsidRPr="00A15A30">
              <w:rPr>
                <w:rFonts w:ascii="Arial" w:hAnsi="Arial" w:cs="Arial" w:hint="eastAsia"/>
                <w:color w:val="000000"/>
                <w:sz w:val="18"/>
                <w:szCs w:val="18"/>
              </w:rPr>
              <w:t>福州泰禾房地产开发有限公司合同纠纷的案件</w:t>
            </w:r>
          </w:p>
        </w:tc>
      </w:tr>
      <w:tr w:rsidR="00E51BCC" w:rsidRPr="00E355C3" w14:paraId="07BCC3D0" w14:textId="77777777" w:rsidTr="00C444F3">
        <w:trPr>
          <w:cantSplit/>
          <w:trHeight w:val="285"/>
          <w:jc w:val="center"/>
        </w:trPr>
        <w:tc>
          <w:tcPr>
            <w:tcW w:w="1319" w:type="dxa"/>
            <w:noWrap/>
          </w:tcPr>
          <w:p w14:paraId="5EADD423" w14:textId="6FB0C1F3" w:rsidR="00E51BCC" w:rsidRPr="00A15A30" w:rsidRDefault="00E51BCC" w:rsidP="00E51BCC">
            <w:pPr>
              <w:rPr>
                <w:rFonts w:ascii="Arial" w:hAnsi="Arial" w:cs="Arial"/>
                <w:color w:val="000000"/>
                <w:sz w:val="18"/>
                <w:szCs w:val="18"/>
              </w:rPr>
            </w:pPr>
            <w:proofErr w:type="gramStart"/>
            <w:r w:rsidRPr="00A15A30">
              <w:rPr>
                <w:rFonts w:ascii="Arial" w:hAnsi="Arial" w:cs="Arial" w:hint="eastAsia"/>
                <w:color w:val="000000"/>
                <w:sz w:val="18"/>
                <w:szCs w:val="18"/>
              </w:rPr>
              <w:t>泰禾集团</w:t>
            </w:r>
            <w:proofErr w:type="gramEnd"/>
          </w:p>
        </w:tc>
        <w:tc>
          <w:tcPr>
            <w:tcW w:w="1117" w:type="dxa"/>
            <w:noWrap/>
          </w:tcPr>
          <w:p w14:paraId="4DB03B6C" w14:textId="6B0D7ABD" w:rsidR="00E51BCC" w:rsidRPr="00A15A30" w:rsidRDefault="00E51BCC" w:rsidP="00E51BCC">
            <w:pPr>
              <w:rPr>
                <w:rFonts w:ascii="Arial" w:hAnsi="Arial" w:cs="Arial"/>
                <w:color w:val="000000"/>
                <w:sz w:val="18"/>
                <w:szCs w:val="18"/>
              </w:rPr>
            </w:pPr>
            <w:r w:rsidRPr="00A15A30">
              <w:rPr>
                <w:rFonts w:ascii="Arial" w:hAnsi="Arial" w:cs="Arial" w:hint="eastAsia"/>
                <w:color w:val="000000"/>
                <w:sz w:val="18"/>
                <w:szCs w:val="18"/>
              </w:rPr>
              <w:t>2021.11.08</w:t>
            </w:r>
          </w:p>
        </w:tc>
        <w:tc>
          <w:tcPr>
            <w:tcW w:w="1625" w:type="dxa"/>
            <w:noWrap/>
          </w:tcPr>
          <w:p w14:paraId="7CE48FF9" w14:textId="7F2AA16A" w:rsidR="00E51BCC" w:rsidRPr="00A15A30" w:rsidRDefault="00E51BCC" w:rsidP="00E51BCC">
            <w:pPr>
              <w:rPr>
                <w:rFonts w:ascii="Arial" w:hAnsi="Arial" w:cs="Arial"/>
                <w:color w:val="000000"/>
                <w:sz w:val="18"/>
                <w:szCs w:val="18"/>
              </w:rPr>
            </w:pPr>
            <w:r w:rsidRPr="00A15A30">
              <w:rPr>
                <w:rFonts w:ascii="Arial" w:hAnsi="Arial" w:cs="Arial" w:hint="eastAsia"/>
                <w:color w:val="000000"/>
                <w:sz w:val="18"/>
                <w:szCs w:val="18"/>
              </w:rPr>
              <w:t>(2021)</w:t>
            </w:r>
            <w:r w:rsidRPr="00A15A30">
              <w:rPr>
                <w:rFonts w:ascii="Arial" w:hAnsi="Arial" w:cs="Arial" w:hint="eastAsia"/>
                <w:color w:val="000000"/>
                <w:sz w:val="18"/>
                <w:szCs w:val="18"/>
              </w:rPr>
              <w:t>苏</w:t>
            </w:r>
            <w:r w:rsidRPr="00A15A30">
              <w:rPr>
                <w:rFonts w:ascii="Arial" w:hAnsi="Arial" w:cs="Arial" w:hint="eastAsia"/>
                <w:color w:val="000000"/>
                <w:sz w:val="18"/>
                <w:szCs w:val="18"/>
              </w:rPr>
              <w:t>0508</w:t>
            </w:r>
            <w:r w:rsidRPr="00A15A30">
              <w:rPr>
                <w:rFonts w:ascii="Arial" w:hAnsi="Arial" w:cs="Arial" w:hint="eastAsia"/>
                <w:color w:val="000000"/>
                <w:sz w:val="18"/>
                <w:szCs w:val="18"/>
              </w:rPr>
              <w:t>执</w:t>
            </w:r>
            <w:r w:rsidRPr="00A15A30">
              <w:rPr>
                <w:rFonts w:ascii="Arial" w:hAnsi="Arial" w:cs="Arial" w:hint="eastAsia"/>
                <w:color w:val="000000"/>
                <w:sz w:val="18"/>
                <w:szCs w:val="18"/>
              </w:rPr>
              <w:t>4966</w:t>
            </w:r>
            <w:r w:rsidRPr="00A15A30">
              <w:rPr>
                <w:rFonts w:ascii="Arial" w:hAnsi="Arial" w:cs="Arial" w:hint="eastAsia"/>
                <w:color w:val="000000"/>
                <w:sz w:val="18"/>
                <w:szCs w:val="18"/>
              </w:rPr>
              <w:t>号</w:t>
            </w:r>
          </w:p>
        </w:tc>
        <w:tc>
          <w:tcPr>
            <w:tcW w:w="2083" w:type="dxa"/>
            <w:noWrap/>
          </w:tcPr>
          <w:p w14:paraId="67743951" w14:textId="217F49FC" w:rsidR="00E51BCC" w:rsidRPr="00A15A30" w:rsidRDefault="00E51BCC" w:rsidP="00E51BCC">
            <w:pPr>
              <w:rPr>
                <w:rFonts w:ascii="Arial" w:hAnsi="Arial" w:cs="Arial"/>
                <w:color w:val="000000"/>
                <w:sz w:val="18"/>
                <w:szCs w:val="18"/>
              </w:rPr>
            </w:pPr>
            <w:r w:rsidRPr="00A15A30">
              <w:rPr>
                <w:rFonts w:ascii="Arial" w:hAnsi="Arial" w:cs="Arial" w:hint="eastAsia"/>
                <w:color w:val="000000"/>
                <w:sz w:val="18"/>
                <w:szCs w:val="18"/>
              </w:rPr>
              <w:t>苏州市姑苏区人民法院</w:t>
            </w:r>
          </w:p>
        </w:tc>
        <w:tc>
          <w:tcPr>
            <w:tcW w:w="1484" w:type="dxa"/>
            <w:noWrap/>
          </w:tcPr>
          <w:p w14:paraId="70C7CDFC" w14:textId="2B46005F" w:rsidR="00E51BCC" w:rsidRPr="00A15A30" w:rsidRDefault="00E51BCC" w:rsidP="00E51BCC">
            <w:pPr>
              <w:jc w:val="right"/>
              <w:rPr>
                <w:rFonts w:ascii="Arial" w:hAnsi="Arial" w:cs="Arial"/>
                <w:color w:val="000000"/>
                <w:sz w:val="18"/>
                <w:szCs w:val="18"/>
              </w:rPr>
            </w:pPr>
            <w:r w:rsidRPr="00A15A30">
              <w:rPr>
                <w:rFonts w:ascii="Arial" w:hAnsi="Arial" w:cs="Arial" w:hint="eastAsia"/>
                <w:color w:val="000000"/>
                <w:sz w:val="18"/>
                <w:szCs w:val="18"/>
              </w:rPr>
              <w:t>1,008,129.00</w:t>
            </w:r>
          </w:p>
        </w:tc>
        <w:tc>
          <w:tcPr>
            <w:tcW w:w="3175" w:type="dxa"/>
            <w:noWrap/>
          </w:tcPr>
          <w:p w14:paraId="3C363C86" w14:textId="3788FC5A" w:rsidR="00E51BCC" w:rsidRPr="00A15A30" w:rsidRDefault="00E51BCC" w:rsidP="00E51BCC">
            <w:pPr>
              <w:rPr>
                <w:rFonts w:ascii="Arial" w:hAnsi="Arial" w:cs="Arial"/>
                <w:color w:val="000000"/>
                <w:sz w:val="18"/>
                <w:szCs w:val="18"/>
              </w:rPr>
            </w:pPr>
            <w:r w:rsidRPr="00A15A30">
              <w:rPr>
                <w:rFonts w:ascii="Arial" w:hAnsi="Arial" w:cs="Arial" w:hint="eastAsia"/>
                <w:color w:val="000000"/>
                <w:sz w:val="18"/>
                <w:szCs w:val="18"/>
              </w:rPr>
              <w:t>太仓金属复塑厂与上海曼托门业有限公司</w:t>
            </w:r>
            <w:r w:rsidRPr="00A15A30">
              <w:rPr>
                <w:rFonts w:ascii="Arial" w:hAnsi="Arial" w:cs="Arial" w:hint="eastAsia"/>
                <w:color w:val="000000"/>
                <w:sz w:val="18"/>
                <w:szCs w:val="18"/>
              </w:rPr>
              <w:t>,</w:t>
            </w:r>
            <w:r w:rsidRPr="00A15A30">
              <w:rPr>
                <w:rFonts w:ascii="Arial" w:hAnsi="Arial" w:cs="Arial" w:hint="eastAsia"/>
                <w:color w:val="000000"/>
                <w:sz w:val="18"/>
                <w:szCs w:val="18"/>
              </w:rPr>
              <w:t>上海驰稷实业有限公司</w:t>
            </w:r>
            <w:r w:rsidRPr="00A15A30">
              <w:rPr>
                <w:rFonts w:ascii="Arial" w:hAnsi="Arial" w:cs="Arial" w:hint="eastAsia"/>
                <w:color w:val="000000"/>
                <w:sz w:val="18"/>
                <w:szCs w:val="18"/>
              </w:rPr>
              <w:t>,</w:t>
            </w:r>
            <w:r w:rsidRPr="00A15A30">
              <w:rPr>
                <w:rFonts w:ascii="Arial" w:hAnsi="Arial" w:cs="Arial" w:hint="eastAsia"/>
                <w:color w:val="000000"/>
                <w:sz w:val="18"/>
                <w:szCs w:val="18"/>
              </w:rPr>
              <w:t>北京曼特门业有限公司等票据追索权纠纷的案件</w:t>
            </w:r>
          </w:p>
        </w:tc>
      </w:tr>
      <w:tr w:rsidR="00E51BCC" w:rsidRPr="00E355C3" w14:paraId="3529D988" w14:textId="77777777" w:rsidTr="00C444F3">
        <w:trPr>
          <w:cantSplit/>
          <w:trHeight w:val="285"/>
          <w:jc w:val="center"/>
        </w:trPr>
        <w:tc>
          <w:tcPr>
            <w:tcW w:w="1319" w:type="dxa"/>
            <w:noWrap/>
          </w:tcPr>
          <w:p w14:paraId="0ED5647A" w14:textId="218B0190" w:rsidR="00E51BCC" w:rsidRPr="00A15A30" w:rsidRDefault="00E51BCC" w:rsidP="00E51BCC">
            <w:pPr>
              <w:rPr>
                <w:rFonts w:ascii="Arial" w:hAnsi="Arial" w:cs="Arial"/>
                <w:color w:val="000000"/>
                <w:sz w:val="18"/>
                <w:szCs w:val="18"/>
              </w:rPr>
            </w:pPr>
            <w:proofErr w:type="gramStart"/>
            <w:r w:rsidRPr="005F0ED5">
              <w:rPr>
                <w:rFonts w:ascii="Arial" w:hAnsi="Arial" w:cs="Arial" w:hint="eastAsia"/>
                <w:color w:val="000000"/>
                <w:sz w:val="18"/>
                <w:szCs w:val="18"/>
              </w:rPr>
              <w:t>福州泰禾房地产</w:t>
            </w:r>
            <w:proofErr w:type="gramEnd"/>
          </w:p>
        </w:tc>
        <w:tc>
          <w:tcPr>
            <w:tcW w:w="1117" w:type="dxa"/>
            <w:noWrap/>
          </w:tcPr>
          <w:p w14:paraId="2B7C4741" w14:textId="6CC7ABE7" w:rsidR="00E51BCC" w:rsidRPr="00A15A30" w:rsidRDefault="00E51BCC" w:rsidP="00E51BCC">
            <w:pPr>
              <w:rPr>
                <w:rFonts w:ascii="Arial" w:hAnsi="Arial" w:cs="Arial"/>
                <w:color w:val="000000"/>
                <w:sz w:val="18"/>
                <w:szCs w:val="18"/>
              </w:rPr>
            </w:pPr>
            <w:r w:rsidRPr="005F0ED5">
              <w:rPr>
                <w:rFonts w:ascii="Arial" w:hAnsi="Arial" w:cs="Arial" w:hint="eastAsia"/>
                <w:color w:val="000000"/>
                <w:sz w:val="18"/>
                <w:szCs w:val="18"/>
              </w:rPr>
              <w:t>2021.11.15</w:t>
            </w:r>
          </w:p>
        </w:tc>
        <w:tc>
          <w:tcPr>
            <w:tcW w:w="1625" w:type="dxa"/>
            <w:noWrap/>
          </w:tcPr>
          <w:p w14:paraId="59C66586" w14:textId="431ABEC5" w:rsidR="00E51BCC" w:rsidRPr="00A15A30" w:rsidRDefault="00E51BCC" w:rsidP="00E51BCC">
            <w:pPr>
              <w:rPr>
                <w:rFonts w:ascii="Arial" w:hAnsi="Arial" w:cs="Arial"/>
                <w:color w:val="000000"/>
                <w:sz w:val="18"/>
                <w:szCs w:val="18"/>
              </w:rPr>
            </w:pPr>
            <w:r w:rsidRPr="005F0ED5">
              <w:rPr>
                <w:rFonts w:ascii="Arial" w:hAnsi="Arial" w:cs="Arial" w:hint="eastAsia"/>
                <w:color w:val="000000"/>
                <w:sz w:val="18"/>
                <w:szCs w:val="18"/>
              </w:rPr>
              <w:t>（</w:t>
            </w:r>
            <w:r w:rsidRPr="005F0ED5">
              <w:rPr>
                <w:rFonts w:ascii="Arial" w:hAnsi="Arial" w:cs="Arial" w:hint="eastAsia"/>
                <w:color w:val="000000"/>
                <w:sz w:val="18"/>
                <w:szCs w:val="18"/>
              </w:rPr>
              <w:t>2021</w:t>
            </w:r>
            <w:r w:rsidRPr="005F0ED5">
              <w:rPr>
                <w:rFonts w:ascii="Arial" w:hAnsi="Arial" w:cs="Arial" w:hint="eastAsia"/>
                <w:color w:val="000000"/>
                <w:sz w:val="18"/>
                <w:szCs w:val="18"/>
              </w:rPr>
              <w:t>）沪</w:t>
            </w:r>
            <w:r w:rsidRPr="005F0ED5">
              <w:rPr>
                <w:rFonts w:ascii="Arial" w:hAnsi="Arial" w:cs="Arial" w:hint="eastAsia"/>
                <w:color w:val="000000"/>
                <w:sz w:val="18"/>
                <w:szCs w:val="18"/>
              </w:rPr>
              <w:t>0113</w:t>
            </w:r>
            <w:r w:rsidRPr="005F0ED5">
              <w:rPr>
                <w:rFonts w:ascii="Arial" w:hAnsi="Arial" w:cs="Arial" w:hint="eastAsia"/>
                <w:color w:val="000000"/>
                <w:sz w:val="18"/>
                <w:szCs w:val="18"/>
              </w:rPr>
              <w:t>执</w:t>
            </w:r>
            <w:r w:rsidRPr="005F0ED5">
              <w:rPr>
                <w:rFonts w:ascii="Arial" w:hAnsi="Arial" w:cs="Arial" w:hint="eastAsia"/>
                <w:color w:val="000000"/>
                <w:sz w:val="18"/>
                <w:szCs w:val="18"/>
              </w:rPr>
              <w:t>8111</w:t>
            </w:r>
            <w:r w:rsidRPr="005F0ED5">
              <w:rPr>
                <w:rFonts w:ascii="Arial" w:hAnsi="Arial" w:cs="Arial" w:hint="eastAsia"/>
                <w:color w:val="000000"/>
                <w:sz w:val="18"/>
                <w:szCs w:val="18"/>
              </w:rPr>
              <w:t>号</w:t>
            </w:r>
          </w:p>
        </w:tc>
        <w:tc>
          <w:tcPr>
            <w:tcW w:w="2083" w:type="dxa"/>
            <w:noWrap/>
          </w:tcPr>
          <w:p w14:paraId="2B31A883" w14:textId="74155D29" w:rsidR="00E51BCC" w:rsidRPr="00A15A30" w:rsidRDefault="00E51BCC" w:rsidP="00E51BCC">
            <w:pPr>
              <w:rPr>
                <w:rFonts w:ascii="Arial" w:hAnsi="Arial" w:cs="Arial"/>
                <w:color w:val="000000"/>
                <w:sz w:val="18"/>
                <w:szCs w:val="18"/>
              </w:rPr>
            </w:pPr>
            <w:r w:rsidRPr="005F0ED5">
              <w:rPr>
                <w:rFonts w:ascii="Arial" w:hAnsi="Arial" w:cs="Arial" w:hint="eastAsia"/>
                <w:color w:val="000000"/>
                <w:sz w:val="18"/>
                <w:szCs w:val="18"/>
              </w:rPr>
              <w:t>上海市宝山区人民法院</w:t>
            </w:r>
          </w:p>
        </w:tc>
        <w:tc>
          <w:tcPr>
            <w:tcW w:w="1484" w:type="dxa"/>
            <w:noWrap/>
          </w:tcPr>
          <w:p w14:paraId="2B1A7379" w14:textId="72A3E6AD" w:rsidR="00E51BCC" w:rsidRPr="00A15A30" w:rsidRDefault="00E51BCC" w:rsidP="00E51BCC">
            <w:pPr>
              <w:jc w:val="right"/>
              <w:rPr>
                <w:rFonts w:ascii="Arial" w:hAnsi="Arial" w:cs="Arial"/>
                <w:color w:val="000000"/>
                <w:sz w:val="18"/>
                <w:szCs w:val="18"/>
              </w:rPr>
            </w:pPr>
            <w:r w:rsidRPr="005F0ED5">
              <w:rPr>
                <w:rFonts w:ascii="Arial" w:hAnsi="Arial" w:cs="Arial" w:hint="eastAsia"/>
                <w:color w:val="000000"/>
                <w:sz w:val="18"/>
                <w:szCs w:val="18"/>
              </w:rPr>
              <w:t>1,449,978.00</w:t>
            </w:r>
          </w:p>
        </w:tc>
        <w:tc>
          <w:tcPr>
            <w:tcW w:w="3175" w:type="dxa"/>
            <w:noWrap/>
          </w:tcPr>
          <w:p w14:paraId="30CCA02E" w14:textId="14D5738F" w:rsidR="00E51BCC" w:rsidRPr="00A15A30" w:rsidRDefault="00E51BCC" w:rsidP="00E51BCC">
            <w:pPr>
              <w:rPr>
                <w:rFonts w:ascii="Arial" w:hAnsi="Arial" w:cs="Arial"/>
                <w:color w:val="000000"/>
                <w:sz w:val="18"/>
                <w:szCs w:val="18"/>
              </w:rPr>
            </w:pPr>
            <w:r w:rsidRPr="005F0ED5">
              <w:rPr>
                <w:rFonts w:ascii="Arial" w:hAnsi="Arial" w:cs="Arial" w:hint="eastAsia"/>
                <w:color w:val="000000"/>
                <w:sz w:val="18"/>
                <w:szCs w:val="18"/>
              </w:rPr>
              <w:t>上海易磊建筑装潢有限公司与上海泰维房地产开发有限公司建设工程施工合同纠纷的案件</w:t>
            </w:r>
          </w:p>
        </w:tc>
      </w:tr>
      <w:tr w:rsidR="00E51BCC" w:rsidRPr="00E355C3" w14:paraId="05ADA49E" w14:textId="77777777" w:rsidTr="00C444F3">
        <w:trPr>
          <w:cantSplit/>
          <w:trHeight w:val="285"/>
          <w:jc w:val="center"/>
        </w:trPr>
        <w:tc>
          <w:tcPr>
            <w:tcW w:w="1319" w:type="dxa"/>
            <w:noWrap/>
          </w:tcPr>
          <w:p w14:paraId="34E17C51" w14:textId="7190EECD" w:rsidR="00E51BCC" w:rsidRPr="005F0ED5" w:rsidRDefault="00E51BCC" w:rsidP="00E51BCC">
            <w:pPr>
              <w:rPr>
                <w:rFonts w:ascii="Arial" w:hAnsi="Arial" w:cs="Arial"/>
                <w:color w:val="000000"/>
                <w:sz w:val="18"/>
                <w:szCs w:val="18"/>
              </w:rPr>
            </w:pPr>
            <w:proofErr w:type="gramStart"/>
            <w:r w:rsidRPr="005F0ED5">
              <w:rPr>
                <w:rFonts w:ascii="Arial" w:hAnsi="Arial" w:cs="Arial" w:hint="eastAsia"/>
                <w:color w:val="000000"/>
                <w:sz w:val="18"/>
                <w:szCs w:val="18"/>
              </w:rPr>
              <w:t>福州泰禾房地产</w:t>
            </w:r>
            <w:proofErr w:type="gramEnd"/>
          </w:p>
        </w:tc>
        <w:tc>
          <w:tcPr>
            <w:tcW w:w="1117" w:type="dxa"/>
            <w:noWrap/>
          </w:tcPr>
          <w:p w14:paraId="496B08BD" w14:textId="60263185" w:rsidR="00E51BCC" w:rsidRPr="005F0ED5" w:rsidRDefault="00E51BCC" w:rsidP="00E51BCC">
            <w:pPr>
              <w:rPr>
                <w:rFonts w:ascii="Arial" w:hAnsi="Arial" w:cs="Arial"/>
                <w:color w:val="000000"/>
                <w:sz w:val="18"/>
                <w:szCs w:val="18"/>
              </w:rPr>
            </w:pPr>
            <w:r w:rsidRPr="005F0ED5">
              <w:rPr>
                <w:rFonts w:ascii="Arial" w:hAnsi="Arial" w:cs="Arial" w:hint="eastAsia"/>
                <w:color w:val="000000"/>
                <w:sz w:val="18"/>
                <w:szCs w:val="18"/>
              </w:rPr>
              <w:t>2021.11.16</w:t>
            </w:r>
          </w:p>
        </w:tc>
        <w:tc>
          <w:tcPr>
            <w:tcW w:w="1625" w:type="dxa"/>
            <w:noWrap/>
          </w:tcPr>
          <w:p w14:paraId="2A3B2848" w14:textId="3446AFAE" w:rsidR="00E51BCC" w:rsidRPr="005F0ED5" w:rsidRDefault="00E51BCC" w:rsidP="00E51BCC">
            <w:pPr>
              <w:rPr>
                <w:rFonts w:ascii="Arial" w:hAnsi="Arial" w:cs="Arial"/>
                <w:color w:val="000000"/>
                <w:sz w:val="18"/>
                <w:szCs w:val="18"/>
              </w:rPr>
            </w:pPr>
            <w:r w:rsidRPr="005F0ED5">
              <w:rPr>
                <w:rFonts w:ascii="Arial" w:hAnsi="Arial" w:cs="Arial" w:hint="eastAsia"/>
                <w:color w:val="000000"/>
                <w:sz w:val="18"/>
                <w:szCs w:val="18"/>
              </w:rPr>
              <w:t>(2021)</w:t>
            </w:r>
            <w:r w:rsidRPr="005F0ED5">
              <w:rPr>
                <w:rFonts w:ascii="Arial" w:hAnsi="Arial" w:cs="Arial" w:hint="eastAsia"/>
                <w:color w:val="000000"/>
                <w:sz w:val="18"/>
                <w:szCs w:val="18"/>
              </w:rPr>
              <w:t>闽</w:t>
            </w:r>
            <w:r w:rsidRPr="005F0ED5">
              <w:rPr>
                <w:rFonts w:ascii="Arial" w:hAnsi="Arial" w:cs="Arial" w:hint="eastAsia"/>
                <w:color w:val="000000"/>
                <w:sz w:val="18"/>
                <w:szCs w:val="18"/>
              </w:rPr>
              <w:t>0205</w:t>
            </w:r>
            <w:r w:rsidRPr="005F0ED5">
              <w:rPr>
                <w:rFonts w:ascii="Arial" w:hAnsi="Arial" w:cs="Arial" w:hint="eastAsia"/>
                <w:color w:val="000000"/>
                <w:sz w:val="18"/>
                <w:szCs w:val="18"/>
              </w:rPr>
              <w:t>执</w:t>
            </w:r>
            <w:r w:rsidRPr="005F0ED5">
              <w:rPr>
                <w:rFonts w:ascii="Arial" w:hAnsi="Arial" w:cs="Arial" w:hint="eastAsia"/>
                <w:color w:val="000000"/>
                <w:sz w:val="18"/>
                <w:szCs w:val="18"/>
              </w:rPr>
              <w:t>2762</w:t>
            </w:r>
            <w:r w:rsidRPr="005F0ED5">
              <w:rPr>
                <w:rFonts w:ascii="Arial" w:hAnsi="Arial" w:cs="Arial" w:hint="eastAsia"/>
                <w:color w:val="000000"/>
                <w:sz w:val="18"/>
                <w:szCs w:val="18"/>
              </w:rPr>
              <w:t>号</w:t>
            </w:r>
          </w:p>
        </w:tc>
        <w:tc>
          <w:tcPr>
            <w:tcW w:w="2083" w:type="dxa"/>
            <w:noWrap/>
          </w:tcPr>
          <w:p w14:paraId="3A852208" w14:textId="16CE836D" w:rsidR="00E51BCC" w:rsidRPr="005F0ED5" w:rsidRDefault="00E51BCC" w:rsidP="00E51BCC">
            <w:pPr>
              <w:rPr>
                <w:rFonts w:ascii="Arial" w:hAnsi="Arial" w:cs="Arial"/>
                <w:color w:val="000000"/>
                <w:sz w:val="18"/>
                <w:szCs w:val="18"/>
              </w:rPr>
            </w:pPr>
            <w:r w:rsidRPr="005F0ED5">
              <w:rPr>
                <w:rFonts w:ascii="Arial" w:hAnsi="Arial" w:cs="Arial" w:hint="eastAsia"/>
                <w:color w:val="000000"/>
                <w:sz w:val="18"/>
                <w:szCs w:val="18"/>
              </w:rPr>
              <w:t>厦门市海</w:t>
            </w:r>
            <w:proofErr w:type="gramStart"/>
            <w:r w:rsidRPr="005F0ED5">
              <w:rPr>
                <w:rFonts w:ascii="Arial" w:hAnsi="Arial" w:cs="Arial" w:hint="eastAsia"/>
                <w:color w:val="000000"/>
                <w:sz w:val="18"/>
                <w:szCs w:val="18"/>
              </w:rPr>
              <w:t>沧</w:t>
            </w:r>
            <w:proofErr w:type="gramEnd"/>
            <w:r w:rsidRPr="005F0ED5">
              <w:rPr>
                <w:rFonts w:ascii="Arial" w:hAnsi="Arial" w:cs="Arial" w:hint="eastAsia"/>
                <w:color w:val="000000"/>
                <w:sz w:val="18"/>
                <w:szCs w:val="18"/>
              </w:rPr>
              <w:t>区人民法院</w:t>
            </w:r>
          </w:p>
        </w:tc>
        <w:tc>
          <w:tcPr>
            <w:tcW w:w="1484" w:type="dxa"/>
            <w:noWrap/>
          </w:tcPr>
          <w:p w14:paraId="20775883" w14:textId="0B949E94" w:rsidR="00E51BCC" w:rsidRPr="005F0ED5" w:rsidRDefault="00E51BCC" w:rsidP="00E51BCC">
            <w:pPr>
              <w:jc w:val="right"/>
              <w:rPr>
                <w:rFonts w:ascii="Arial" w:hAnsi="Arial" w:cs="Arial"/>
                <w:color w:val="000000"/>
                <w:sz w:val="18"/>
                <w:szCs w:val="18"/>
              </w:rPr>
            </w:pPr>
            <w:r w:rsidRPr="005F0ED5">
              <w:rPr>
                <w:rFonts w:ascii="Arial" w:hAnsi="Arial" w:cs="Arial" w:hint="eastAsia"/>
                <w:color w:val="000000"/>
                <w:sz w:val="18"/>
                <w:szCs w:val="18"/>
              </w:rPr>
              <w:t>69,860.00</w:t>
            </w:r>
          </w:p>
        </w:tc>
        <w:tc>
          <w:tcPr>
            <w:tcW w:w="3175" w:type="dxa"/>
            <w:noWrap/>
          </w:tcPr>
          <w:p w14:paraId="1D8B57A2" w14:textId="5F944D29" w:rsidR="00E51BCC" w:rsidRPr="005F0ED5" w:rsidRDefault="00E51BCC" w:rsidP="00E51BCC">
            <w:pPr>
              <w:rPr>
                <w:rFonts w:ascii="Arial" w:hAnsi="Arial" w:cs="Arial"/>
                <w:color w:val="000000"/>
                <w:sz w:val="18"/>
                <w:szCs w:val="18"/>
              </w:rPr>
            </w:pPr>
            <w:proofErr w:type="gramStart"/>
            <w:r w:rsidRPr="005F0ED5">
              <w:rPr>
                <w:rFonts w:ascii="Arial" w:hAnsi="Arial" w:cs="Arial" w:hint="eastAsia"/>
                <w:color w:val="000000"/>
                <w:sz w:val="18"/>
                <w:szCs w:val="18"/>
              </w:rPr>
              <w:t>王森奇与</w:t>
            </w:r>
            <w:proofErr w:type="gramEnd"/>
            <w:r w:rsidRPr="005F0ED5">
              <w:rPr>
                <w:rFonts w:ascii="Arial" w:hAnsi="Arial" w:cs="Arial" w:hint="eastAsia"/>
                <w:color w:val="000000"/>
                <w:sz w:val="18"/>
                <w:szCs w:val="18"/>
              </w:rPr>
              <w:t>厦门泰禾房地产开发有限公司财产保全的案件</w:t>
            </w:r>
          </w:p>
        </w:tc>
      </w:tr>
      <w:tr w:rsidR="00E51BCC" w:rsidRPr="00E355C3" w14:paraId="1736E598" w14:textId="77777777" w:rsidTr="00C444F3">
        <w:trPr>
          <w:cantSplit/>
          <w:trHeight w:val="285"/>
          <w:jc w:val="center"/>
        </w:trPr>
        <w:tc>
          <w:tcPr>
            <w:tcW w:w="1319" w:type="dxa"/>
            <w:noWrap/>
          </w:tcPr>
          <w:p w14:paraId="29EC846B" w14:textId="3012C219" w:rsidR="00E51BCC" w:rsidRPr="005F0ED5" w:rsidRDefault="00E51BCC" w:rsidP="00E51BCC">
            <w:pPr>
              <w:rPr>
                <w:rFonts w:ascii="Arial" w:hAnsi="Arial" w:cs="Arial"/>
                <w:color w:val="000000"/>
                <w:sz w:val="18"/>
                <w:szCs w:val="18"/>
              </w:rPr>
            </w:pPr>
            <w:proofErr w:type="gramStart"/>
            <w:r w:rsidRPr="00664EB1">
              <w:rPr>
                <w:rFonts w:ascii="Arial" w:hAnsi="Arial" w:cs="Arial" w:hint="eastAsia"/>
                <w:color w:val="000000"/>
                <w:sz w:val="18"/>
                <w:szCs w:val="18"/>
              </w:rPr>
              <w:t>泰禾集团</w:t>
            </w:r>
            <w:proofErr w:type="gramEnd"/>
          </w:p>
        </w:tc>
        <w:tc>
          <w:tcPr>
            <w:tcW w:w="1117" w:type="dxa"/>
            <w:noWrap/>
          </w:tcPr>
          <w:p w14:paraId="71A0CC71" w14:textId="5AAD16AB" w:rsidR="00E51BCC" w:rsidRPr="005F0ED5" w:rsidRDefault="00E51BCC" w:rsidP="00E51BCC">
            <w:pPr>
              <w:rPr>
                <w:rFonts w:ascii="Arial" w:hAnsi="Arial" w:cs="Arial"/>
                <w:color w:val="000000"/>
                <w:sz w:val="18"/>
                <w:szCs w:val="18"/>
              </w:rPr>
            </w:pPr>
            <w:r w:rsidRPr="00664EB1">
              <w:rPr>
                <w:rFonts w:ascii="Arial" w:hAnsi="Arial" w:cs="Arial" w:hint="eastAsia"/>
                <w:color w:val="000000"/>
                <w:sz w:val="18"/>
                <w:szCs w:val="18"/>
              </w:rPr>
              <w:t>2021.11.16</w:t>
            </w:r>
          </w:p>
        </w:tc>
        <w:tc>
          <w:tcPr>
            <w:tcW w:w="1625" w:type="dxa"/>
            <w:noWrap/>
          </w:tcPr>
          <w:p w14:paraId="40D00782" w14:textId="3D4B72F1" w:rsidR="00E51BCC" w:rsidRPr="005F0ED5" w:rsidRDefault="00E51BCC" w:rsidP="00E51BCC">
            <w:pPr>
              <w:rPr>
                <w:rFonts w:ascii="Arial" w:hAnsi="Arial" w:cs="Arial"/>
                <w:color w:val="000000"/>
                <w:sz w:val="18"/>
                <w:szCs w:val="18"/>
              </w:rPr>
            </w:pPr>
            <w:r w:rsidRPr="00664EB1">
              <w:rPr>
                <w:rFonts w:ascii="Arial" w:hAnsi="Arial" w:cs="Arial" w:hint="eastAsia"/>
                <w:color w:val="000000"/>
                <w:sz w:val="18"/>
                <w:szCs w:val="18"/>
              </w:rPr>
              <w:t>（</w:t>
            </w:r>
            <w:r w:rsidRPr="00664EB1">
              <w:rPr>
                <w:rFonts w:ascii="Arial" w:hAnsi="Arial" w:cs="Arial" w:hint="eastAsia"/>
                <w:color w:val="000000"/>
                <w:sz w:val="18"/>
                <w:szCs w:val="18"/>
              </w:rPr>
              <w:t>2021</w:t>
            </w:r>
            <w:r w:rsidRPr="00664EB1">
              <w:rPr>
                <w:rFonts w:ascii="Arial" w:hAnsi="Arial" w:cs="Arial" w:hint="eastAsia"/>
                <w:color w:val="000000"/>
                <w:sz w:val="18"/>
                <w:szCs w:val="18"/>
              </w:rPr>
              <w:t>）冀</w:t>
            </w:r>
            <w:r w:rsidRPr="00664EB1">
              <w:rPr>
                <w:rFonts w:ascii="Arial" w:hAnsi="Arial" w:cs="Arial" w:hint="eastAsia"/>
                <w:color w:val="000000"/>
                <w:sz w:val="18"/>
                <w:szCs w:val="18"/>
              </w:rPr>
              <w:t>01</w:t>
            </w:r>
            <w:r w:rsidRPr="00664EB1">
              <w:rPr>
                <w:rFonts w:ascii="Arial" w:hAnsi="Arial" w:cs="Arial" w:hint="eastAsia"/>
                <w:color w:val="000000"/>
                <w:sz w:val="18"/>
                <w:szCs w:val="18"/>
              </w:rPr>
              <w:t>执</w:t>
            </w:r>
            <w:r w:rsidRPr="00664EB1">
              <w:rPr>
                <w:rFonts w:ascii="Arial" w:hAnsi="Arial" w:cs="Arial" w:hint="eastAsia"/>
                <w:color w:val="000000"/>
                <w:sz w:val="18"/>
                <w:szCs w:val="18"/>
              </w:rPr>
              <w:t>1164</w:t>
            </w:r>
            <w:r w:rsidRPr="00664EB1">
              <w:rPr>
                <w:rFonts w:ascii="Arial" w:hAnsi="Arial" w:cs="Arial" w:hint="eastAsia"/>
                <w:color w:val="000000"/>
                <w:sz w:val="18"/>
                <w:szCs w:val="18"/>
              </w:rPr>
              <w:t>号</w:t>
            </w:r>
          </w:p>
        </w:tc>
        <w:tc>
          <w:tcPr>
            <w:tcW w:w="2083" w:type="dxa"/>
            <w:noWrap/>
          </w:tcPr>
          <w:p w14:paraId="07BCD4D5" w14:textId="128552B5" w:rsidR="00E51BCC" w:rsidRPr="005F0ED5" w:rsidRDefault="00E51BCC" w:rsidP="00E51BCC">
            <w:pPr>
              <w:rPr>
                <w:rFonts w:ascii="Arial" w:hAnsi="Arial" w:cs="Arial"/>
                <w:color w:val="000000"/>
                <w:sz w:val="18"/>
                <w:szCs w:val="18"/>
              </w:rPr>
            </w:pPr>
            <w:r w:rsidRPr="00664EB1">
              <w:rPr>
                <w:rFonts w:ascii="Arial" w:hAnsi="Arial" w:cs="Arial" w:hint="eastAsia"/>
                <w:color w:val="000000"/>
                <w:sz w:val="18"/>
                <w:szCs w:val="18"/>
              </w:rPr>
              <w:t>石家庄市中级人民法院</w:t>
            </w:r>
          </w:p>
        </w:tc>
        <w:tc>
          <w:tcPr>
            <w:tcW w:w="1484" w:type="dxa"/>
            <w:noWrap/>
          </w:tcPr>
          <w:p w14:paraId="723D913E" w14:textId="1FC2A45A" w:rsidR="00E51BCC" w:rsidRPr="005F0ED5" w:rsidRDefault="00E51BCC" w:rsidP="00E51BCC">
            <w:pPr>
              <w:jc w:val="right"/>
              <w:rPr>
                <w:rFonts w:ascii="Arial" w:hAnsi="Arial" w:cs="Arial"/>
                <w:color w:val="000000"/>
                <w:sz w:val="18"/>
                <w:szCs w:val="18"/>
              </w:rPr>
            </w:pPr>
            <w:r w:rsidRPr="00664EB1">
              <w:rPr>
                <w:rFonts w:ascii="Arial" w:hAnsi="Arial" w:cs="Arial" w:hint="eastAsia"/>
                <w:color w:val="000000"/>
                <w:sz w:val="18"/>
                <w:szCs w:val="18"/>
              </w:rPr>
              <w:t>292,826,560.00</w:t>
            </w:r>
          </w:p>
        </w:tc>
        <w:tc>
          <w:tcPr>
            <w:tcW w:w="3175" w:type="dxa"/>
            <w:noWrap/>
          </w:tcPr>
          <w:p w14:paraId="3EF9FB9F" w14:textId="0927C5D3" w:rsidR="00E51BCC" w:rsidRPr="005F0ED5" w:rsidRDefault="00E51BCC" w:rsidP="00E51BCC">
            <w:pPr>
              <w:rPr>
                <w:rFonts w:ascii="Arial" w:hAnsi="Arial" w:cs="Arial"/>
                <w:color w:val="000000"/>
                <w:sz w:val="18"/>
                <w:szCs w:val="18"/>
              </w:rPr>
            </w:pPr>
            <w:r w:rsidRPr="00664EB1">
              <w:rPr>
                <w:rFonts w:ascii="Arial" w:hAnsi="Arial" w:cs="Arial" w:hint="eastAsia"/>
                <w:color w:val="000000"/>
                <w:sz w:val="18"/>
                <w:szCs w:val="18"/>
              </w:rPr>
              <w:t>河北华</w:t>
            </w:r>
            <w:proofErr w:type="gramStart"/>
            <w:r w:rsidRPr="00664EB1">
              <w:rPr>
                <w:rFonts w:ascii="Arial" w:hAnsi="Arial" w:cs="Arial" w:hint="eastAsia"/>
                <w:color w:val="000000"/>
                <w:sz w:val="18"/>
                <w:szCs w:val="18"/>
              </w:rPr>
              <w:t>昌诚安</w:t>
            </w:r>
            <w:proofErr w:type="gramEnd"/>
            <w:r w:rsidRPr="00664EB1">
              <w:rPr>
                <w:rFonts w:ascii="Arial" w:hAnsi="Arial" w:cs="Arial" w:hint="eastAsia"/>
                <w:color w:val="000000"/>
                <w:sz w:val="18"/>
                <w:szCs w:val="18"/>
              </w:rPr>
              <w:t>商贸有限公司与河北泰禾嘉兴房地产开发有限公司</w:t>
            </w:r>
            <w:r w:rsidRPr="00664EB1">
              <w:rPr>
                <w:rFonts w:ascii="Arial" w:hAnsi="Arial" w:cs="Arial" w:hint="eastAsia"/>
                <w:color w:val="000000"/>
                <w:sz w:val="18"/>
                <w:szCs w:val="18"/>
              </w:rPr>
              <w:t>,</w:t>
            </w:r>
            <w:proofErr w:type="gramStart"/>
            <w:r w:rsidRPr="00664EB1">
              <w:rPr>
                <w:rFonts w:ascii="Arial" w:hAnsi="Arial" w:cs="Arial" w:hint="eastAsia"/>
                <w:color w:val="000000"/>
                <w:sz w:val="18"/>
                <w:szCs w:val="18"/>
              </w:rPr>
              <w:t>泰禾集团</w:t>
            </w:r>
            <w:proofErr w:type="gramEnd"/>
            <w:r w:rsidRPr="00664EB1">
              <w:rPr>
                <w:rFonts w:ascii="Arial" w:hAnsi="Arial" w:cs="Arial" w:hint="eastAsia"/>
                <w:color w:val="000000"/>
                <w:sz w:val="18"/>
                <w:szCs w:val="18"/>
              </w:rPr>
              <w:t>股份有限公司股权转让纠纷的案件</w:t>
            </w:r>
          </w:p>
        </w:tc>
      </w:tr>
      <w:tr w:rsidR="00E51BCC" w:rsidRPr="00E355C3" w14:paraId="4A366A81" w14:textId="77777777" w:rsidTr="00C444F3">
        <w:trPr>
          <w:cantSplit/>
          <w:trHeight w:val="285"/>
          <w:jc w:val="center"/>
        </w:trPr>
        <w:tc>
          <w:tcPr>
            <w:tcW w:w="1319" w:type="dxa"/>
            <w:noWrap/>
          </w:tcPr>
          <w:p w14:paraId="7515B552" w14:textId="24A0AF21" w:rsidR="00E51BCC" w:rsidRPr="00664EB1" w:rsidRDefault="00E51BCC" w:rsidP="00E51BCC">
            <w:pPr>
              <w:rPr>
                <w:rFonts w:ascii="Arial" w:hAnsi="Arial" w:cs="Arial"/>
                <w:color w:val="000000"/>
                <w:sz w:val="18"/>
                <w:szCs w:val="18"/>
              </w:rPr>
            </w:pPr>
            <w:proofErr w:type="gramStart"/>
            <w:r w:rsidRPr="005F0ED5">
              <w:rPr>
                <w:rFonts w:ascii="Arial" w:hAnsi="Arial" w:cs="Arial" w:hint="eastAsia"/>
                <w:color w:val="000000"/>
                <w:sz w:val="18"/>
                <w:szCs w:val="18"/>
              </w:rPr>
              <w:t>泰禾集团</w:t>
            </w:r>
            <w:proofErr w:type="gramEnd"/>
            <w:r w:rsidRPr="005F0ED5">
              <w:rPr>
                <w:rFonts w:ascii="Arial" w:hAnsi="Arial" w:cs="Arial" w:hint="eastAsia"/>
                <w:color w:val="000000"/>
                <w:sz w:val="18"/>
                <w:szCs w:val="18"/>
              </w:rPr>
              <w:t>、黄其森、叶荔</w:t>
            </w:r>
          </w:p>
        </w:tc>
        <w:tc>
          <w:tcPr>
            <w:tcW w:w="1117" w:type="dxa"/>
            <w:noWrap/>
          </w:tcPr>
          <w:p w14:paraId="5CDA03CC" w14:textId="436B5DC7" w:rsidR="00E51BCC" w:rsidRPr="00664EB1" w:rsidRDefault="00E51BCC" w:rsidP="00E51BCC">
            <w:pPr>
              <w:rPr>
                <w:rFonts w:ascii="Arial" w:hAnsi="Arial" w:cs="Arial"/>
                <w:color w:val="000000"/>
                <w:sz w:val="18"/>
                <w:szCs w:val="18"/>
              </w:rPr>
            </w:pPr>
            <w:r w:rsidRPr="005F0ED5">
              <w:rPr>
                <w:rFonts w:ascii="Arial" w:hAnsi="Arial" w:cs="Arial" w:hint="eastAsia"/>
                <w:color w:val="000000"/>
                <w:sz w:val="18"/>
                <w:szCs w:val="18"/>
              </w:rPr>
              <w:t>2021.11.17</w:t>
            </w:r>
          </w:p>
        </w:tc>
        <w:tc>
          <w:tcPr>
            <w:tcW w:w="1625" w:type="dxa"/>
            <w:noWrap/>
          </w:tcPr>
          <w:p w14:paraId="32D09070" w14:textId="08F97E80" w:rsidR="00E51BCC" w:rsidRPr="00664EB1" w:rsidRDefault="00E51BCC" w:rsidP="00E51BCC">
            <w:pPr>
              <w:rPr>
                <w:rFonts w:ascii="Arial" w:hAnsi="Arial" w:cs="Arial"/>
                <w:color w:val="000000"/>
                <w:sz w:val="18"/>
                <w:szCs w:val="18"/>
              </w:rPr>
            </w:pPr>
            <w:r w:rsidRPr="005F0ED5">
              <w:rPr>
                <w:rFonts w:ascii="Arial" w:hAnsi="Arial" w:cs="Arial" w:hint="eastAsia"/>
                <w:color w:val="000000"/>
                <w:sz w:val="18"/>
                <w:szCs w:val="18"/>
              </w:rPr>
              <w:t>（</w:t>
            </w:r>
            <w:r w:rsidRPr="005F0ED5">
              <w:rPr>
                <w:rFonts w:ascii="Arial" w:hAnsi="Arial" w:cs="Arial" w:hint="eastAsia"/>
                <w:color w:val="000000"/>
                <w:sz w:val="18"/>
                <w:szCs w:val="18"/>
              </w:rPr>
              <w:t>2021</w:t>
            </w:r>
            <w:r w:rsidRPr="005F0ED5">
              <w:rPr>
                <w:rFonts w:ascii="Arial" w:hAnsi="Arial" w:cs="Arial" w:hint="eastAsia"/>
                <w:color w:val="000000"/>
                <w:sz w:val="18"/>
                <w:szCs w:val="18"/>
              </w:rPr>
              <w:t>）沪</w:t>
            </w:r>
            <w:r w:rsidRPr="005F0ED5">
              <w:rPr>
                <w:rFonts w:ascii="Arial" w:hAnsi="Arial" w:cs="Arial" w:hint="eastAsia"/>
                <w:color w:val="000000"/>
                <w:sz w:val="18"/>
                <w:szCs w:val="18"/>
              </w:rPr>
              <w:t>74</w:t>
            </w:r>
            <w:r w:rsidRPr="005F0ED5">
              <w:rPr>
                <w:rFonts w:ascii="Arial" w:hAnsi="Arial" w:cs="Arial" w:hint="eastAsia"/>
                <w:color w:val="000000"/>
                <w:sz w:val="18"/>
                <w:szCs w:val="18"/>
              </w:rPr>
              <w:t>执</w:t>
            </w:r>
            <w:r w:rsidRPr="005F0ED5">
              <w:rPr>
                <w:rFonts w:ascii="Arial" w:hAnsi="Arial" w:cs="Arial" w:hint="eastAsia"/>
                <w:color w:val="000000"/>
                <w:sz w:val="18"/>
                <w:szCs w:val="18"/>
              </w:rPr>
              <w:t>850</w:t>
            </w:r>
            <w:r w:rsidRPr="005F0ED5">
              <w:rPr>
                <w:rFonts w:ascii="Arial" w:hAnsi="Arial" w:cs="Arial" w:hint="eastAsia"/>
                <w:color w:val="000000"/>
                <w:sz w:val="18"/>
                <w:szCs w:val="18"/>
              </w:rPr>
              <w:t>号</w:t>
            </w:r>
          </w:p>
        </w:tc>
        <w:tc>
          <w:tcPr>
            <w:tcW w:w="2083" w:type="dxa"/>
            <w:noWrap/>
          </w:tcPr>
          <w:p w14:paraId="0641DEAD" w14:textId="6676BADB" w:rsidR="00E51BCC" w:rsidRPr="00664EB1" w:rsidRDefault="00E51BCC" w:rsidP="00E51BCC">
            <w:pPr>
              <w:rPr>
                <w:rFonts w:ascii="Arial" w:hAnsi="Arial" w:cs="Arial"/>
                <w:color w:val="000000"/>
                <w:sz w:val="18"/>
                <w:szCs w:val="18"/>
              </w:rPr>
            </w:pPr>
            <w:r w:rsidRPr="005F0ED5">
              <w:rPr>
                <w:rFonts w:ascii="Arial" w:hAnsi="Arial" w:cs="Arial" w:hint="eastAsia"/>
                <w:color w:val="000000"/>
                <w:sz w:val="18"/>
                <w:szCs w:val="18"/>
              </w:rPr>
              <w:t>上海金融法院</w:t>
            </w:r>
          </w:p>
        </w:tc>
        <w:tc>
          <w:tcPr>
            <w:tcW w:w="1484" w:type="dxa"/>
            <w:noWrap/>
          </w:tcPr>
          <w:p w14:paraId="280838FD" w14:textId="73EB52E6" w:rsidR="00E51BCC" w:rsidRPr="00664EB1" w:rsidRDefault="00E51BCC" w:rsidP="00E51BCC">
            <w:pPr>
              <w:jc w:val="right"/>
              <w:rPr>
                <w:rFonts w:ascii="Arial" w:hAnsi="Arial" w:cs="Arial"/>
                <w:color w:val="000000"/>
                <w:sz w:val="18"/>
                <w:szCs w:val="18"/>
              </w:rPr>
            </w:pPr>
            <w:r w:rsidRPr="005F0ED5">
              <w:rPr>
                <w:rFonts w:ascii="Arial" w:hAnsi="Arial" w:cs="Arial" w:hint="eastAsia"/>
                <w:color w:val="000000"/>
                <w:sz w:val="18"/>
                <w:szCs w:val="18"/>
              </w:rPr>
              <w:t>686,456,380.00</w:t>
            </w:r>
          </w:p>
        </w:tc>
        <w:tc>
          <w:tcPr>
            <w:tcW w:w="3175" w:type="dxa"/>
            <w:noWrap/>
          </w:tcPr>
          <w:p w14:paraId="5E7F06D8" w14:textId="25D83E9D" w:rsidR="00E51BCC" w:rsidRPr="00664EB1" w:rsidRDefault="00E51BCC" w:rsidP="00E51BCC">
            <w:pPr>
              <w:rPr>
                <w:rFonts w:ascii="Arial" w:hAnsi="Arial" w:cs="Arial"/>
                <w:color w:val="000000"/>
                <w:sz w:val="18"/>
                <w:szCs w:val="18"/>
              </w:rPr>
            </w:pPr>
            <w:r w:rsidRPr="005F0ED5">
              <w:rPr>
                <w:rFonts w:ascii="Arial" w:hAnsi="Arial" w:cs="Arial" w:hint="eastAsia"/>
                <w:color w:val="000000"/>
                <w:sz w:val="18"/>
                <w:szCs w:val="18"/>
              </w:rPr>
              <w:t>叶荔</w:t>
            </w:r>
            <w:r w:rsidRPr="005F0ED5">
              <w:rPr>
                <w:rFonts w:ascii="Arial" w:hAnsi="Arial" w:cs="Arial" w:hint="eastAsia"/>
                <w:color w:val="000000"/>
                <w:sz w:val="18"/>
                <w:szCs w:val="18"/>
              </w:rPr>
              <w:t>,</w:t>
            </w:r>
            <w:proofErr w:type="gramStart"/>
            <w:r w:rsidRPr="005F0ED5">
              <w:rPr>
                <w:rFonts w:ascii="Arial" w:hAnsi="Arial" w:cs="Arial" w:hint="eastAsia"/>
                <w:color w:val="000000"/>
                <w:sz w:val="18"/>
                <w:szCs w:val="18"/>
              </w:rPr>
              <w:t>泰禾集团</w:t>
            </w:r>
            <w:proofErr w:type="gramEnd"/>
            <w:r w:rsidRPr="005F0ED5">
              <w:rPr>
                <w:rFonts w:ascii="Arial" w:hAnsi="Arial" w:cs="Arial" w:hint="eastAsia"/>
                <w:color w:val="000000"/>
                <w:sz w:val="18"/>
                <w:szCs w:val="18"/>
              </w:rPr>
              <w:t>股份有限公司</w:t>
            </w:r>
            <w:r w:rsidRPr="005F0ED5">
              <w:rPr>
                <w:rFonts w:ascii="Arial" w:hAnsi="Arial" w:cs="Arial" w:hint="eastAsia"/>
                <w:color w:val="000000"/>
                <w:sz w:val="18"/>
                <w:szCs w:val="18"/>
              </w:rPr>
              <w:t>,</w:t>
            </w:r>
            <w:proofErr w:type="gramStart"/>
            <w:r w:rsidRPr="005F0ED5">
              <w:rPr>
                <w:rFonts w:ascii="Arial" w:hAnsi="Arial" w:cs="Arial" w:hint="eastAsia"/>
                <w:color w:val="000000"/>
                <w:sz w:val="18"/>
                <w:szCs w:val="18"/>
              </w:rPr>
              <w:t>福州泰禾新世界</w:t>
            </w:r>
            <w:proofErr w:type="gramEnd"/>
            <w:r w:rsidRPr="005F0ED5">
              <w:rPr>
                <w:rFonts w:ascii="Arial" w:hAnsi="Arial" w:cs="Arial" w:hint="eastAsia"/>
                <w:color w:val="000000"/>
                <w:sz w:val="18"/>
                <w:szCs w:val="18"/>
              </w:rPr>
              <w:t>房地产开发有限公司等执行案件</w:t>
            </w:r>
          </w:p>
        </w:tc>
      </w:tr>
      <w:tr w:rsidR="00E51BCC" w:rsidRPr="00E355C3" w14:paraId="000E1A59" w14:textId="77777777" w:rsidTr="00C444F3">
        <w:trPr>
          <w:cantSplit/>
          <w:trHeight w:val="285"/>
          <w:jc w:val="center"/>
        </w:trPr>
        <w:tc>
          <w:tcPr>
            <w:tcW w:w="1319" w:type="dxa"/>
            <w:noWrap/>
          </w:tcPr>
          <w:p w14:paraId="51C721E8" w14:textId="381568C7" w:rsidR="00E51BCC" w:rsidRPr="005F0ED5" w:rsidRDefault="00E51BCC" w:rsidP="00E51BCC">
            <w:pPr>
              <w:rPr>
                <w:rFonts w:ascii="Arial" w:hAnsi="Arial" w:cs="Arial"/>
                <w:color w:val="000000"/>
                <w:sz w:val="18"/>
                <w:szCs w:val="18"/>
              </w:rPr>
            </w:pPr>
            <w:r w:rsidRPr="00EA49DA">
              <w:rPr>
                <w:rFonts w:ascii="Arial" w:hAnsi="Arial" w:cs="Arial" w:hint="eastAsia"/>
                <w:color w:val="000000"/>
                <w:sz w:val="18"/>
                <w:szCs w:val="18"/>
              </w:rPr>
              <w:t>江苏沃得宝华</w:t>
            </w:r>
          </w:p>
        </w:tc>
        <w:tc>
          <w:tcPr>
            <w:tcW w:w="1117" w:type="dxa"/>
            <w:noWrap/>
          </w:tcPr>
          <w:p w14:paraId="5F6CA037" w14:textId="286166B9" w:rsidR="00E51BCC" w:rsidRPr="005F0ED5" w:rsidRDefault="00E51BCC" w:rsidP="00E51BCC">
            <w:pPr>
              <w:rPr>
                <w:rFonts w:ascii="Arial" w:hAnsi="Arial" w:cs="Arial"/>
                <w:color w:val="000000"/>
                <w:sz w:val="18"/>
                <w:szCs w:val="18"/>
              </w:rPr>
            </w:pPr>
            <w:r w:rsidRPr="00EA49DA">
              <w:rPr>
                <w:rFonts w:ascii="Arial" w:hAnsi="Arial" w:cs="Arial" w:hint="eastAsia"/>
                <w:color w:val="000000"/>
                <w:sz w:val="18"/>
                <w:szCs w:val="18"/>
              </w:rPr>
              <w:t>2021.11.17</w:t>
            </w:r>
          </w:p>
        </w:tc>
        <w:tc>
          <w:tcPr>
            <w:tcW w:w="1625" w:type="dxa"/>
            <w:noWrap/>
          </w:tcPr>
          <w:p w14:paraId="654B3D23" w14:textId="3BAE92CF" w:rsidR="00E51BCC" w:rsidRPr="005F0ED5" w:rsidRDefault="00E51BCC" w:rsidP="00E51BCC">
            <w:pPr>
              <w:rPr>
                <w:rFonts w:ascii="Arial" w:hAnsi="Arial" w:cs="Arial"/>
                <w:color w:val="000000"/>
                <w:sz w:val="18"/>
                <w:szCs w:val="18"/>
              </w:rPr>
            </w:pPr>
            <w:r w:rsidRPr="00EA49DA">
              <w:rPr>
                <w:rFonts w:ascii="Arial" w:hAnsi="Arial" w:cs="Arial" w:hint="eastAsia"/>
                <w:color w:val="000000"/>
                <w:sz w:val="18"/>
                <w:szCs w:val="18"/>
              </w:rPr>
              <w:t>(2021)</w:t>
            </w:r>
            <w:r w:rsidRPr="00EA49DA">
              <w:rPr>
                <w:rFonts w:ascii="Arial" w:hAnsi="Arial" w:cs="Arial" w:hint="eastAsia"/>
                <w:color w:val="000000"/>
                <w:sz w:val="18"/>
                <w:szCs w:val="18"/>
              </w:rPr>
              <w:t>苏</w:t>
            </w:r>
            <w:r w:rsidRPr="00EA49DA">
              <w:rPr>
                <w:rFonts w:ascii="Arial" w:hAnsi="Arial" w:cs="Arial" w:hint="eastAsia"/>
                <w:color w:val="000000"/>
                <w:sz w:val="18"/>
                <w:szCs w:val="18"/>
              </w:rPr>
              <w:t>1183</w:t>
            </w:r>
            <w:r w:rsidRPr="00EA49DA">
              <w:rPr>
                <w:rFonts w:ascii="Arial" w:hAnsi="Arial" w:cs="Arial" w:hint="eastAsia"/>
                <w:color w:val="000000"/>
                <w:sz w:val="18"/>
                <w:szCs w:val="18"/>
              </w:rPr>
              <w:t>执</w:t>
            </w:r>
            <w:r w:rsidRPr="00EA49DA">
              <w:rPr>
                <w:rFonts w:ascii="Arial" w:hAnsi="Arial" w:cs="Arial" w:hint="eastAsia"/>
                <w:color w:val="000000"/>
                <w:sz w:val="18"/>
                <w:szCs w:val="18"/>
              </w:rPr>
              <w:t>3632</w:t>
            </w:r>
            <w:r w:rsidRPr="00EA49DA">
              <w:rPr>
                <w:rFonts w:ascii="Arial" w:hAnsi="Arial" w:cs="Arial" w:hint="eastAsia"/>
                <w:color w:val="000000"/>
                <w:sz w:val="18"/>
                <w:szCs w:val="18"/>
              </w:rPr>
              <w:t>号</w:t>
            </w:r>
          </w:p>
        </w:tc>
        <w:tc>
          <w:tcPr>
            <w:tcW w:w="2083" w:type="dxa"/>
            <w:noWrap/>
          </w:tcPr>
          <w:p w14:paraId="12755BC8" w14:textId="3342F39B" w:rsidR="00E51BCC" w:rsidRPr="005F0ED5" w:rsidRDefault="00E51BCC" w:rsidP="00E51BCC">
            <w:pPr>
              <w:rPr>
                <w:rFonts w:ascii="Arial" w:hAnsi="Arial" w:cs="Arial"/>
                <w:color w:val="000000"/>
                <w:sz w:val="18"/>
                <w:szCs w:val="18"/>
              </w:rPr>
            </w:pPr>
            <w:r w:rsidRPr="00EA49DA">
              <w:rPr>
                <w:rFonts w:ascii="Arial" w:hAnsi="Arial" w:cs="Arial" w:hint="eastAsia"/>
                <w:color w:val="000000"/>
                <w:sz w:val="18"/>
                <w:szCs w:val="18"/>
              </w:rPr>
              <w:t>句容市人民法院</w:t>
            </w:r>
          </w:p>
        </w:tc>
        <w:tc>
          <w:tcPr>
            <w:tcW w:w="1484" w:type="dxa"/>
            <w:noWrap/>
          </w:tcPr>
          <w:p w14:paraId="3B4EC8FF" w14:textId="2A884412" w:rsidR="00E51BCC" w:rsidRPr="005F0ED5" w:rsidRDefault="00E51BCC" w:rsidP="00E51BCC">
            <w:pPr>
              <w:jc w:val="right"/>
              <w:rPr>
                <w:rFonts w:ascii="Arial" w:hAnsi="Arial" w:cs="Arial"/>
                <w:color w:val="000000"/>
                <w:sz w:val="18"/>
                <w:szCs w:val="18"/>
              </w:rPr>
            </w:pPr>
            <w:r w:rsidRPr="00EA49DA">
              <w:rPr>
                <w:rFonts w:ascii="Arial" w:hAnsi="Arial" w:cs="Arial" w:hint="eastAsia"/>
                <w:color w:val="000000"/>
                <w:sz w:val="18"/>
                <w:szCs w:val="18"/>
              </w:rPr>
              <w:t>164,190.00</w:t>
            </w:r>
          </w:p>
        </w:tc>
        <w:tc>
          <w:tcPr>
            <w:tcW w:w="3175" w:type="dxa"/>
            <w:noWrap/>
          </w:tcPr>
          <w:p w14:paraId="5881A119" w14:textId="48A83A4F" w:rsidR="00E51BCC" w:rsidRPr="005F0ED5" w:rsidRDefault="00E51BCC" w:rsidP="00E51BCC">
            <w:pPr>
              <w:rPr>
                <w:rFonts w:ascii="Arial" w:hAnsi="Arial" w:cs="Arial"/>
                <w:color w:val="000000"/>
                <w:sz w:val="18"/>
                <w:szCs w:val="18"/>
              </w:rPr>
            </w:pPr>
            <w:r w:rsidRPr="00EA49DA">
              <w:rPr>
                <w:rFonts w:ascii="Arial" w:hAnsi="Arial" w:cs="Arial" w:hint="eastAsia"/>
                <w:color w:val="000000"/>
                <w:sz w:val="18"/>
                <w:szCs w:val="18"/>
              </w:rPr>
              <w:t>江苏沃得宝华休闲度假开发有限公司执行案件</w:t>
            </w:r>
          </w:p>
        </w:tc>
      </w:tr>
      <w:tr w:rsidR="00E51BCC" w:rsidRPr="00E355C3" w14:paraId="0680A307" w14:textId="77777777" w:rsidTr="00C444F3">
        <w:trPr>
          <w:cantSplit/>
          <w:trHeight w:val="285"/>
          <w:jc w:val="center"/>
        </w:trPr>
        <w:tc>
          <w:tcPr>
            <w:tcW w:w="1319" w:type="dxa"/>
            <w:noWrap/>
          </w:tcPr>
          <w:p w14:paraId="3525AD98" w14:textId="0FFB04CF" w:rsidR="00E51BCC" w:rsidRPr="00EA49DA" w:rsidRDefault="00E51BCC" w:rsidP="00E51BCC">
            <w:pPr>
              <w:rPr>
                <w:rFonts w:ascii="Arial" w:hAnsi="Arial" w:cs="Arial"/>
                <w:color w:val="000000"/>
                <w:sz w:val="18"/>
                <w:szCs w:val="18"/>
              </w:rPr>
            </w:pPr>
            <w:r w:rsidRPr="00664EB1">
              <w:rPr>
                <w:rFonts w:ascii="Arial" w:hAnsi="Arial" w:cs="Arial" w:hint="eastAsia"/>
                <w:color w:val="000000"/>
                <w:sz w:val="18"/>
                <w:szCs w:val="18"/>
              </w:rPr>
              <w:t>黄其森、</w:t>
            </w:r>
            <w:proofErr w:type="gramStart"/>
            <w:r w:rsidRPr="00664EB1">
              <w:rPr>
                <w:rFonts w:ascii="Arial" w:hAnsi="Arial" w:cs="Arial" w:hint="eastAsia"/>
                <w:color w:val="000000"/>
                <w:sz w:val="18"/>
                <w:szCs w:val="18"/>
              </w:rPr>
              <w:t>泰禾投资</w:t>
            </w:r>
            <w:proofErr w:type="gramEnd"/>
            <w:r w:rsidRPr="00664EB1">
              <w:rPr>
                <w:rFonts w:ascii="Arial" w:hAnsi="Arial" w:cs="Arial" w:hint="eastAsia"/>
                <w:color w:val="000000"/>
                <w:sz w:val="18"/>
                <w:szCs w:val="18"/>
              </w:rPr>
              <w:t>集团</w:t>
            </w:r>
          </w:p>
        </w:tc>
        <w:tc>
          <w:tcPr>
            <w:tcW w:w="1117" w:type="dxa"/>
            <w:noWrap/>
          </w:tcPr>
          <w:p w14:paraId="018163CF" w14:textId="2BF434B2" w:rsidR="00E51BCC" w:rsidRPr="00EA49DA" w:rsidRDefault="00E51BCC" w:rsidP="00E51BCC">
            <w:pPr>
              <w:rPr>
                <w:rFonts w:ascii="Arial" w:hAnsi="Arial" w:cs="Arial"/>
                <w:color w:val="000000"/>
                <w:sz w:val="18"/>
                <w:szCs w:val="18"/>
              </w:rPr>
            </w:pPr>
            <w:r w:rsidRPr="00664EB1">
              <w:rPr>
                <w:rFonts w:ascii="Arial" w:hAnsi="Arial" w:cs="Arial" w:hint="eastAsia"/>
                <w:color w:val="000000"/>
                <w:sz w:val="18"/>
                <w:szCs w:val="18"/>
              </w:rPr>
              <w:t>2021.11.23</w:t>
            </w:r>
          </w:p>
        </w:tc>
        <w:tc>
          <w:tcPr>
            <w:tcW w:w="1625" w:type="dxa"/>
            <w:noWrap/>
          </w:tcPr>
          <w:p w14:paraId="5BDEA988" w14:textId="52964CAE" w:rsidR="00E51BCC" w:rsidRPr="00EA49DA" w:rsidRDefault="00E51BCC" w:rsidP="00E51BCC">
            <w:pPr>
              <w:rPr>
                <w:rFonts w:ascii="Arial" w:hAnsi="Arial" w:cs="Arial"/>
                <w:color w:val="000000"/>
                <w:sz w:val="18"/>
                <w:szCs w:val="18"/>
              </w:rPr>
            </w:pPr>
            <w:r w:rsidRPr="00664EB1">
              <w:rPr>
                <w:rFonts w:ascii="Arial" w:hAnsi="Arial" w:cs="Arial" w:hint="eastAsia"/>
                <w:color w:val="000000"/>
                <w:sz w:val="18"/>
                <w:szCs w:val="18"/>
              </w:rPr>
              <w:t>(2021)</w:t>
            </w:r>
            <w:r w:rsidRPr="00664EB1">
              <w:rPr>
                <w:rFonts w:ascii="Arial" w:hAnsi="Arial" w:cs="Arial" w:hint="eastAsia"/>
                <w:color w:val="000000"/>
                <w:sz w:val="18"/>
                <w:szCs w:val="18"/>
              </w:rPr>
              <w:t>京</w:t>
            </w:r>
            <w:r w:rsidRPr="00664EB1">
              <w:rPr>
                <w:rFonts w:ascii="Arial" w:hAnsi="Arial" w:cs="Arial" w:hint="eastAsia"/>
                <w:color w:val="000000"/>
                <w:sz w:val="18"/>
                <w:szCs w:val="18"/>
              </w:rPr>
              <w:t>04</w:t>
            </w:r>
            <w:r w:rsidRPr="00664EB1">
              <w:rPr>
                <w:rFonts w:ascii="Arial" w:hAnsi="Arial" w:cs="Arial" w:hint="eastAsia"/>
                <w:color w:val="000000"/>
                <w:sz w:val="18"/>
                <w:szCs w:val="18"/>
              </w:rPr>
              <w:t>执</w:t>
            </w:r>
            <w:r w:rsidRPr="00664EB1">
              <w:rPr>
                <w:rFonts w:ascii="Arial" w:hAnsi="Arial" w:cs="Arial" w:hint="eastAsia"/>
                <w:color w:val="000000"/>
                <w:sz w:val="18"/>
                <w:szCs w:val="18"/>
              </w:rPr>
              <w:t>533</w:t>
            </w:r>
            <w:r w:rsidRPr="00664EB1">
              <w:rPr>
                <w:rFonts w:ascii="Arial" w:hAnsi="Arial" w:cs="Arial" w:hint="eastAsia"/>
                <w:color w:val="000000"/>
                <w:sz w:val="18"/>
                <w:szCs w:val="18"/>
              </w:rPr>
              <w:t>号</w:t>
            </w:r>
          </w:p>
        </w:tc>
        <w:tc>
          <w:tcPr>
            <w:tcW w:w="2083" w:type="dxa"/>
            <w:noWrap/>
          </w:tcPr>
          <w:p w14:paraId="081A9C21" w14:textId="6B089C01" w:rsidR="00E51BCC" w:rsidRPr="00EA49DA" w:rsidRDefault="00E51BCC" w:rsidP="00E51BCC">
            <w:pPr>
              <w:rPr>
                <w:rFonts w:ascii="Arial" w:hAnsi="Arial" w:cs="Arial"/>
                <w:color w:val="000000"/>
                <w:sz w:val="18"/>
                <w:szCs w:val="18"/>
              </w:rPr>
            </w:pPr>
            <w:r w:rsidRPr="00664EB1">
              <w:rPr>
                <w:rFonts w:ascii="Arial" w:hAnsi="Arial" w:cs="Arial" w:hint="eastAsia"/>
                <w:color w:val="000000"/>
                <w:sz w:val="18"/>
                <w:szCs w:val="18"/>
              </w:rPr>
              <w:t xml:space="preserve"> </w:t>
            </w:r>
            <w:r w:rsidRPr="00664EB1">
              <w:rPr>
                <w:rFonts w:ascii="Arial" w:hAnsi="Arial" w:cs="Arial" w:hint="eastAsia"/>
                <w:color w:val="000000"/>
                <w:sz w:val="18"/>
                <w:szCs w:val="18"/>
              </w:rPr>
              <w:t>北京市第四中级人民法院</w:t>
            </w:r>
          </w:p>
        </w:tc>
        <w:tc>
          <w:tcPr>
            <w:tcW w:w="1484" w:type="dxa"/>
            <w:noWrap/>
          </w:tcPr>
          <w:p w14:paraId="7FE45522" w14:textId="4455C8AD" w:rsidR="00E51BCC" w:rsidRPr="00EA49DA" w:rsidRDefault="00E51BCC" w:rsidP="00E51BCC">
            <w:pPr>
              <w:jc w:val="right"/>
              <w:rPr>
                <w:rFonts w:ascii="Arial" w:hAnsi="Arial" w:cs="Arial"/>
                <w:color w:val="000000"/>
                <w:sz w:val="18"/>
                <w:szCs w:val="18"/>
              </w:rPr>
            </w:pPr>
            <w:r w:rsidRPr="00664EB1">
              <w:rPr>
                <w:rFonts w:ascii="Arial" w:hAnsi="Arial" w:cs="Arial" w:hint="eastAsia"/>
                <w:color w:val="000000"/>
                <w:sz w:val="18"/>
                <w:szCs w:val="18"/>
              </w:rPr>
              <w:t>586,306,300.00</w:t>
            </w:r>
          </w:p>
        </w:tc>
        <w:tc>
          <w:tcPr>
            <w:tcW w:w="3175" w:type="dxa"/>
            <w:noWrap/>
          </w:tcPr>
          <w:p w14:paraId="75A2ED90" w14:textId="2A00677F" w:rsidR="00E51BCC" w:rsidRPr="00EA49DA" w:rsidRDefault="00E51BCC" w:rsidP="00E51BCC">
            <w:pPr>
              <w:rPr>
                <w:rFonts w:ascii="Arial" w:hAnsi="Arial" w:cs="Arial"/>
                <w:color w:val="000000"/>
                <w:sz w:val="18"/>
                <w:szCs w:val="18"/>
              </w:rPr>
            </w:pPr>
            <w:r w:rsidRPr="00664EB1">
              <w:rPr>
                <w:rFonts w:ascii="Arial" w:hAnsi="Arial" w:cs="Arial" w:hint="eastAsia"/>
                <w:color w:val="000000"/>
                <w:sz w:val="18"/>
                <w:szCs w:val="18"/>
              </w:rPr>
              <w:t>国民信托有限公司与</w:t>
            </w:r>
            <w:proofErr w:type="gramStart"/>
            <w:r w:rsidRPr="00664EB1">
              <w:rPr>
                <w:rFonts w:ascii="Arial" w:hAnsi="Arial" w:cs="Arial" w:hint="eastAsia"/>
                <w:color w:val="000000"/>
                <w:sz w:val="18"/>
                <w:szCs w:val="18"/>
              </w:rPr>
              <w:t>杭州泰峪房地产</w:t>
            </w:r>
            <w:proofErr w:type="gramEnd"/>
            <w:r w:rsidRPr="00664EB1">
              <w:rPr>
                <w:rFonts w:ascii="Arial" w:hAnsi="Arial" w:cs="Arial" w:hint="eastAsia"/>
                <w:color w:val="000000"/>
                <w:sz w:val="18"/>
                <w:szCs w:val="18"/>
              </w:rPr>
              <w:t>开发有限公司</w:t>
            </w:r>
            <w:r w:rsidRPr="00664EB1">
              <w:rPr>
                <w:rFonts w:ascii="Arial" w:hAnsi="Arial" w:cs="Arial" w:hint="eastAsia"/>
                <w:color w:val="000000"/>
                <w:sz w:val="18"/>
                <w:szCs w:val="18"/>
              </w:rPr>
              <w:t>,</w:t>
            </w:r>
            <w:proofErr w:type="gramStart"/>
            <w:r w:rsidRPr="00664EB1">
              <w:rPr>
                <w:rFonts w:ascii="Arial" w:hAnsi="Arial" w:cs="Arial" w:hint="eastAsia"/>
                <w:color w:val="000000"/>
                <w:sz w:val="18"/>
                <w:szCs w:val="18"/>
              </w:rPr>
              <w:t>泰禾投资</w:t>
            </w:r>
            <w:proofErr w:type="gramEnd"/>
            <w:r w:rsidRPr="00664EB1">
              <w:rPr>
                <w:rFonts w:ascii="Arial" w:hAnsi="Arial" w:cs="Arial" w:hint="eastAsia"/>
                <w:color w:val="000000"/>
                <w:sz w:val="18"/>
                <w:szCs w:val="18"/>
              </w:rPr>
              <w:t>集团有限公司</w:t>
            </w:r>
            <w:r w:rsidRPr="00664EB1">
              <w:rPr>
                <w:rFonts w:ascii="Arial" w:hAnsi="Arial" w:cs="Arial" w:hint="eastAsia"/>
                <w:color w:val="000000"/>
                <w:sz w:val="18"/>
                <w:szCs w:val="18"/>
              </w:rPr>
              <w:t>,</w:t>
            </w:r>
            <w:r w:rsidRPr="00664EB1">
              <w:rPr>
                <w:rFonts w:ascii="Arial" w:hAnsi="Arial" w:cs="Arial" w:hint="eastAsia"/>
                <w:color w:val="000000"/>
                <w:sz w:val="18"/>
                <w:szCs w:val="18"/>
              </w:rPr>
              <w:t>福州盛利俊实业有限公司等金融借款合同纠纷的案件</w:t>
            </w:r>
          </w:p>
        </w:tc>
      </w:tr>
      <w:tr w:rsidR="00FA0E30" w:rsidRPr="00E355C3" w14:paraId="3C4A946A" w14:textId="77777777" w:rsidTr="00C444F3">
        <w:trPr>
          <w:cantSplit/>
          <w:trHeight w:val="285"/>
          <w:jc w:val="center"/>
        </w:trPr>
        <w:tc>
          <w:tcPr>
            <w:tcW w:w="1319" w:type="dxa"/>
            <w:noWrap/>
          </w:tcPr>
          <w:p w14:paraId="596541EE" w14:textId="3A6906EA" w:rsidR="00FA0E30" w:rsidRPr="00664EB1" w:rsidRDefault="00FA0E30" w:rsidP="00FA0E30">
            <w:pPr>
              <w:rPr>
                <w:rFonts w:ascii="Arial" w:hAnsi="Arial" w:cs="Arial"/>
                <w:color w:val="000000"/>
                <w:sz w:val="18"/>
                <w:szCs w:val="18"/>
              </w:rPr>
            </w:pPr>
            <w:proofErr w:type="gramStart"/>
            <w:r w:rsidRPr="00D1000E">
              <w:rPr>
                <w:rFonts w:ascii="Arial" w:hAnsi="Arial" w:cs="Arial" w:hint="eastAsia"/>
                <w:color w:val="000000"/>
                <w:sz w:val="18"/>
                <w:szCs w:val="18"/>
              </w:rPr>
              <w:t>福州泰禾房地产</w:t>
            </w:r>
            <w:proofErr w:type="gramEnd"/>
          </w:p>
        </w:tc>
        <w:tc>
          <w:tcPr>
            <w:tcW w:w="1117" w:type="dxa"/>
            <w:noWrap/>
          </w:tcPr>
          <w:p w14:paraId="1C9F3A07" w14:textId="6A3B0C42" w:rsidR="00FA0E30" w:rsidRPr="00664EB1" w:rsidRDefault="00FA0E30" w:rsidP="00FA0E30">
            <w:pPr>
              <w:rPr>
                <w:rFonts w:ascii="Arial" w:hAnsi="Arial" w:cs="Arial"/>
                <w:color w:val="000000"/>
                <w:sz w:val="18"/>
                <w:szCs w:val="18"/>
              </w:rPr>
            </w:pPr>
            <w:r w:rsidRPr="00D1000E">
              <w:rPr>
                <w:rFonts w:ascii="Arial" w:hAnsi="Arial" w:cs="Arial" w:hint="eastAsia"/>
                <w:color w:val="000000"/>
                <w:sz w:val="18"/>
                <w:szCs w:val="18"/>
              </w:rPr>
              <w:t>2021.12.1</w:t>
            </w:r>
          </w:p>
        </w:tc>
        <w:tc>
          <w:tcPr>
            <w:tcW w:w="1625" w:type="dxa"/>
            <w:noWrap/>
          </w:tcPr>
          <w:p w14:paraId="2381EDF8" w14:textId="7652243A" w:rsidR="00FA0E30" w:rsidRPr="00664EB1" w:rsidRDefault="00FA0E30" w:rsidP="00FA0E30">
            <w:pPr>
              <w:rPr>
                <w:rFonts w:ascii="Arial" w:hAnsi="Arial" w:cs="Arial"/>
                <w:color w:val="000000"/>
                <w:sz w:val="18"/>
                <w:szCs w:val="18"/>
              </w:rPr>
            </w:pPr>
            <w:r w:rsidRPr="00D1000E">
              <w:rPr>
                <w:rFonts w:ascii="Arial" w:hAnsi="Arial" w:cs="Arial" w:hint="eastAsia"/>
                <w:color w:val="000000"/>
                <w:sz w:val="18"/>
                <w:szCs w:val="18"/>
              </w:rPr>
              <w:t>(2021)</w:t>
            </w:r>
            <w:r w:rsidRPr="00D1000E">
              <w:rPr>
                <w:rFonts w:ascii="Arial" w:hAnsi="Arial" w:cs="Arial" w:hint="eastAsia"/>
                <w:color w:val="000000"/>
                <w:sz w:val="18"/>
                <w:szCs w:val="18"/>
              </w:rPr>
              <w:t>闽</w:t>
            </w:r>
            <w:r w:rsidRPr="00D1000E">
              <w:rPr>
                <w:rFonts w:ascii="Arial" w:hAnsi="Arial" w:cs="Arial" w:hint="eastAsia"/>
                <w:color w:val="000000"/>
                <w:sz w:val="18"/>
                <w:szCs w:val="18"/>
              </w:rPr>
              <w:t>0111</w:t>
            </w:r>
            <w:r w:rsidRPr="00D1000E">
              <w:rPr>
                <w:rFonts w:ascii="Arial" w:hAnsi="Arial" w:cs="Arial" w:hint="eastAsia"/>
                <w:color w:val="000000"/>
                <w:sz w:val="18"/>
                <w:szCs w:val="18"/>
              </w:rPr>
              <w:t>执</w:t>
            </w:r>
            <w:r w:rsidRPr="00D1000E">
              <w:rPr>
                <w:rFonts w:ascii="Arial" w:hAnsi="Arial" w:cs="Arial" w:hint="eastAsia"/>
                <w:color w:val="000000"/>
                <w:sz w:val="18"/>
                <w:szCs w:val="18"/>
              </w:rPr>
              <w:t>5725</w:t>
            </w:r>
            <w:r w:rsidRPr="00D1000E">
              <w:rPr>
                <w:rFonts w:ascii="Arial" w:hAnsi="Arial" w:cs="Arial" w:hint="eastAsia"/>
                <w:color w:val="000000"/>
                <w:sz w:val="18"/>
                <w:szCs w:val="18"/>
              </w:rPr>
              <w:t>号</w:t>
            </w:r>
          </w:p>
        </w:tc>
        <w:tc>
          <w:tcPr>
            <w:tcW w:w="2083" w:type="dxa"/>
            <w:noWrap/>
          </w:tcPr>
          <w:p w14:paraId="4A930B40" w14:textId="4844C69F" w:rsidR="00FA0E30" w:rsidRPr="00664EB1" w:rsidRDefault="00FA0E30" w:rsidP="00FA0E30">
            <w:pPr>
              <w:rPr>
                <w:rFonts w:ascii="Arial" w:hAnsi="Arial" w:cs="Arial"/>
                <w:color w:val="000000"/>
                <w:sz w:val="18"/>
                <w:szCs w:val="18"/>
              </w:rPr>
            </w:pPr>
            <w:r w:rsidRPr="00D1000E">
              <w:rPr>
                <w:rFonts w:ascii="Arial" w:hAnsi="Arial" w:cs="Arial" w:hint="eastAsia"/>
                <w:color w:val="000000"/>
                <w:sz w:val="18"/>
                <w:szCs w:val="18"/>
              </w:rPr>
              <w:t>福州市晋安区人民法院</w:t>
            </w:r>
          </w:p>
        </w:tc>
        <w:tc>
          <w:tcPr>
            <w:tcW w:w="1484" w:type="dxa"/>
            <w:noWrap/>
          </w:tcPr>
          <w:p w14:paraId="06236D05" w14:textId="11849DDA" w:rsidR="00FA0E30" w:rsidRPr="00664EB1" w:rsidRDefault="00FA0E30" w:rsidP="00FA0E30">
            <w:pPr>
              <w:jc w:val="right"/>
              <w:rPr>
                <w:rFonts w:ascii="Arial" w:hAnsi="Arial" w:cs="Arial"/>
                <w:color w:val="000000"/>
                <w:sz w:val="18"/>
                <w:szCs w:val="18"/>
              </w:rPr>
            </w:pPr>
            <w:r w:rsidRPr="00D1000E">
              <w:rPr>
                <w:rFonts w:ascii="Arial" w:hAnsi="Arial" w:cs="Arial" w:hint="eastAsia"/>
                <w:color w:val="000000"/>
                <w:sz w:val="18"/>
                <w:szCs w:val="18"/>
              </w:rPr>
              <w:t>9,947,794.00</w:t>
            </w:r>
          </w:p>
        </w:tc>
        <w:tc>
          <w:tcPr>
            <w:tcW w:w="3175" w:type="dxa"/>
            <w:noWrap/>
          </w:tcPr>
          <w:p w14:paraId="181A1955" w14:textId="27A870BD" w:rsidR="00FA0E30" w:rsidRPr="00664EB1" w:rsidRDefault="00FA0E30" w:rsidP="00FA0E30">
            <w:pPr>
              <w:rPr>
                <w:rFonts w:ascii="Arial" w:hAnsi="Arial" w:cs="Arial"/>
                <w:color w:val="000000"/>
                <w:sz w:val="18"/>
                <w:szCs w:val="18"/>
              </w:rPr>
            </w:pPr>
            <w:proofErr w:type="gramStart"/>
            <w:r w:rsidRPr="00D1000E">
              <w:rPr>
                <w:rFonts w:ascii="Arial" w:hAnsi="Arial" w:cs="Arial" w:hint="eastAsia"/>
                <w:color w:val="000000"/>
                <w:sz w:val="18"/>
                <w:szCs w:val="18"/>
              </w:rPr>
              <w:t>泉州连禾置业</w:t>
            </w:r>
            <w:proofErr w:type="gramEnd"/>
            <w:r w:rsidRPr="00D1000E">
              <w:rPr>
                <w:rFonts w:ascii="Arial" w:hAnsi="Arial" w:cs="Arial" w:hint="eastAsia"/>
                <w:color w:val="000000"/>
                <w:sz w:val="18"/>
                <w:szCs w:val="18"/>
              </w:rPr>
              <w:t>有限公司</w:t>
            </w:r>
            <w:r w:rsidRPr="00D1000E">
              <w:rPr>
                <w:rFonts w:ascii="Arial" w:hAnsi="Arial" w:cs="Arial" w:hint="eastAsia"/>
                <w:color w:val="000000"/>
                <w:sz w:val="18"/>
                <w:szCs w:val="18"/>
              </w:rPr>
              <w:t>,</w:t>
            </w:r>
            <w:r w:rsidRPr="00D1000E">
              <w:rPr>
                <w:rFonts w:ascii="Arial" w:hAnsi="Arial" w:cs="Arial" w:hint="eastAsia"/>
                <w:color w:val="000000"/>
                <w:sz w:val="18"/>
                <w:szCs w:val="18"/>
              </w:rPr>
              <w:t>福州泰禾房地产开发有限公司执行案件</w:t>
            </w:r>
          </w:p>
        </w:tc>
      </w:tr>
      <w:tr w:rsidR="00FA0E30" w:rsidRPr="00E355C3" w14:paraId="08ED4375" w14:textId="77777777" w:rsidTr="00C444F3">
        <w:trPr>
          <w:cantSplit/>
          <w:trHeight w:val="285"/>
          <w:jc w:val="center"/>
        </w:trPr>
        <w:tc>
          <w:tcPr>
            <w:tcW w:w="1319" w:type="dxa"/>
            <w:noWrap/>
          </w:tcPr>
          <w:p w14:paraId="5D2E7285" w14:textId="03F9D383" w:rsidR="00FA0E30" w:rsidRPr="00664EB1" w:rsidRDefault="00FA0E30" w:rsidP="00FA0E30">
            <w:pPr>
              <w:rPr>
                <w:rFonts w:ascii="Arial" w:hAnsi="Arial" w:cs="Arial"/>
                <w:color w:val="000000"/>
                <w:sz w:val="18"/>
                <w:szCs w:val="18"/>
              </w:rPr>
            </w:pPr>
            <w:proofErr w:type="gramStart"/>
            <w:r w:rsidRPr="00D1000E">
              <w:rPr>
                <w:rFonts w:ascii="Arial" w:hAnsi="Arial" w:cs="Arial" w:hint="eastAsia"/>
                <w:color w:val="000000"/>
                <w:sz w:val="18"/>
                <w:szCs w:val="18"/>
              </w:rPr>
              <w:lastRenderedPageBreak/>
              <w:t>福州泰禾房地产</w:t>
            </w:r>
            <w:proofErr w:type="gramEnd"/>
          </w:p>
        </w:tc>
        <w:tc>
          <w:tcPr>
            <w:tcW w:w="1117" w:type="dxa"/>
            <w:noWrap/>
          </w:tcPr>
          <w:p w14:paraId="59EC42A3" w14:textId="2233FBB1" w:rsidR="00FA0E30" w:rsidRPr="00664EB1" w:rsidRDefault="00FA0E30" w:rsidP="00FA0E30">
            <w:pPr>
              <w:rPr>
                <w:rFonts w:ascii="Arial" w:hAnsi="Arial" w:cs="Arial"/>
                <w:color w:val="000000"/>
                <w:sz w:val="18"/>
                <w:szCs w:val="18"/>
              </w:rPr>
            </w:pPr>
            <w:r w:rsidRPr="00D1000E">
              <w:rPr>
                <w:rFonts w:ascii="Arial" w:hAnsi="Arial" w:cs="Arial" w:hint="eastAsia"/>
                <w:color w:val="000000"/>
                <w:sz w:val="18"/>
                <w:szCs w:val="18"/>
              </w:rPr>
              <w:t>2021.12.2</w:t>
            </w:r>
          </w:p>
        </w:tc>
        <w:tc>
          <w:tcPr>
            <w:tcW w:w="1625" w:type="dxa"/>
            <w:noWrap/>
          </w:tcPr>
          <w:p w14:paraId="57C55DC0" w14:textId="3F4B8A7F" w:rsidR="00FA0E30" w:rsidRPr="00664EB1" w:rsidRDefault="00FA0E30" w:rsidP="00FA0E30">
            <w:pPr>
              <w:rPr>
                <w:rFonts w:ascii="Arial" w:hAnsi="Arial" w:cs="Arial"/>
                <w:color w:val="000000"/>
                <w:sz w:val="18"/>
                <w:szCs w:val="18"/>
              </w:rPr>
            </w:pPr>
            <w:r w:rsidRPr="00D1000E">
              <w:rPr>
                <w:rFonts w:ascii="Arial" w:hAnsi="Arial" w:cs="Arial" w:hint="eastAsia"/>
                <w:color w:val="000000"/>
                <w:sz w:val="18"/>
                <w:szCs w:val="18"/>
              </w:rPr>
              <w:t>(2021)</w:t>
            </w:r>
            <w:r w:rsidRPr="00D1000E">
              <w:rPr>
                <w:rFonts w:ascii="Arial" w:hAnsi="Arial" w:cs="Arial" w:hint="eastAsia"/>
                <w:color w:val="000000"/>
                <w:sz w:val="18"/>
                <w:szCs w:val="18"/>
              </w:rPr>
              <w:t>苏</w:t>
            </w:r>
            <w:r w:rsidRPr="00D1000E">
              <w:rPr>
                <w:rFonts w:ascii="Arial" w:hAnsi="Arial" w:cs="Arial" w:hint="eastAsia"/>
                <w:color w:val="000000"/>
                <w:sz w:val="18"/>
                <w:szCs w:val="18"/>
              </w:rPr>
              <w:t>0506</w:t>
            </w:r>
            <w:r w:rsidRPr="00D1000E">
              <w:rPr>
                <w:rFonts w:ascii="Arial" w:hAnsi="Arial" w:cs="Arial" w:hint="eastAsia"/>
                <w:color w:val="000000"/>
                <w:sz w:val="18"/>
                <w:szCs w:val="18"/>
              </w:rPr>
              <w:t>执</w:t>
            </w:r>
            <w:r w:rsidRPr="00D1000E">
              <w:rPr>
                <w:rFonts w:ascii="Arial" w:hAnsi="Arial" w:cs="Arial" w:hint="eastAsia"/>
                <w:color w:val="000000"/>
                <w:sz w:val="18"/>
                <w:szCs w:val="18"/>
              </w:rPr>
              <w:t>6193</w:t>
            </w:r>
            <w:r w:rsidRPr="00D1000E">
              <w:rPr>
                <w:rFonts w:ascii="Arial" w:hAnsi="Arial" w:cs="Arial" w:hint="eastAsia"/>
                <w:color w:val="000000"/>
                <w:sz w:val="18"/>
                <w:szCs w:val="18"/>
              </w:rPr>
              <w:t>号</w:t>
            </w:r>
          </w:p>
        </w:tc>
        <w:tc>
          <w:tcPr>
            <w:tcW w:w="2083" w:type="dxa"/>
            <w:noWrap/>
          </w:tcPr>
          <w:p w14:paraId="49AA763A" w14:textId="500CF1C4" w:rsidR="00FA0E30" w:rsidRPr="00664EB1" w:rsidRDefault="00FA0E30" w:rsidP="00FA0E30">
            <w:pPr>
              <w:rPr>
                <w:rFonts w:ascii="Arial" w:hAnsi="Arial" w:cs="Arial"/>
                <w:color w:val="000000"/>
                <w:sz w:val="18"/>
                <w:szCs w:val="18"/>
              </w:rPr>
            </w:pPr>
            <w:r w:rsidRPr="00D1000E">
              <w:rPr>
                <w:rFonts w:ascii="Arial" w:hAnsi="Arial" w:cs="Arial" w:hint="eastAsia"/>
                <w:color w:val="000000"/>
                <w:sz w:val="18"/>
                <w:szCs w:val="18"/>
              </w:rPr>
              <w:t>苏州市吴中区人民法院</w:t>
            </w:r>
          </w:p>
        </w:tc>
        <w:tc>
          <w:tcPr>
            <w:tcW w:w="1484" w:type="dxa"/>
            <w:noWrap/>
          </w:tcPr>
          <w:p w14:paraId="2B8662FE" w14:textId="1BA3DEEC" w:rsidR="00FA0E30" w:rsidRPr="00664EB1" w:rsidRDefault="00FA0E30" w:rsidP="00FA0E30">
            <w:pPr>
              <w:jc w:val="right"/>
              <w:rPr>
                <w:rFonts w:ascii="Arial" w:hAnsi="Arial" w:cs="Arial"/>
                <w:color w:val="000000"/>
                <w:sz w:val="18"/>
                <w:szCs w:val="18"/>
              </w:rPr>
            </w:pPr>
            <w:r w:rsidRPr="00D1000E">
              <w:rPr>
                <w:rFonts w:ascii="Arial" w:hAnsi="Arial" w:cs="Arial" w:hint="eastAsia"/>
                <w:color w:val="000000"/>
                <w:sz w:val="18"/>
                <w:szCs w:val="18"/>
              </w:rPr>
              <w:t>328,818.00</w:t>
            </w:r>
          </w:p>
        </w:tc>
        <w:tc>
          <w:tcPr>
            <w:tcW w:w="3175" w:type="dxa"/>
            <w:noWrap/>
          </w:tcPr>
          <w:p w14:paraId="5D906E88" w14:textId="78ABBABB" w:rsidR="00FA0E30" w:rsidRPr="00664EB1" w:rsidRDefault="00FA0E30" w:rsidP="00FA0E30">
            <w:pPr>
              <w:rPr>
                <w:rFonts w:ascii="Arial" w:hAnsi="Arial" w:cs="Arial"/>
                <w:color w:val="000000"/>
                <w:sz w:val="18"/>
                <w:szCs w:val="18"/>
              </w:rPr>
            </w:pPr>
            <w:r w:rsidRPr="00D1000E">
              <w:rPr>
                <w:rFonts w:ascii="Arial" w:hAnsi="Arial" w:cs="Arial" w:hint="eastAsia"/>
                <w:color w:val="000000"/>
                <w:sz w:val="18"/>
                <w:szCs w:val="18"/>
              </w:rPr>
              <w:t>福州泰禾房地产开发有限公司</w:t>
            </w:r>
            <w:r w:rsidRPr="00D1000E">
              <w:rPr>
                <w:rFonts w:ascii="Arial" w:hAnsi="Arial" w:cs="Arial" w:hint="eastAsia"/>
                <w:color w:val="000000"/>
                <w:sz w:val="18"/>
                <w:szCs w:val="18"/>
              </w:rPr>
              <w:t>,</w:t>
            </w:r>
            <w:r w:rsidRPr="00D1000E">
              <w:rPr>
                <w:rFonts w:ascii="Arial" w:hAnsi="Arial" w:cs="Arial" w:hint="eastAsia"/>
                <w:color w:val="000000"/>
                <w:sz w:val="18"/>
                <w:szCs w:val="18"/>
              </w:rPr>
              <w:t>苏州禾瑞房地产开发有限公司执行案件</w:t>
            </w:r>
          </w:p>
        </w:tc>
      </w:tr>
      <w:tr w:rsidR="00FA0E30" w:rsidRPr="00E355C3" w14:paraId="625781A9" w14:textId="77777777" w:rsidTr="00C444F3">
        <w:trPr>
          <w:cantSplit/>
          <w:trHeight w:val="285"/>
          <w:jc w:val="center"/>
        </w:trPr>
        <w:tc>
          <w:tcPr>
            <w:tcW w:w="1319" w:type="dxa"/>
            <w:noWrap/>
          </w:tcPr>
          <w:p w14:paraId="1A85A0AD" w14:textId="6F277E35" w:rsidR="00FA0E30" w:rsidRPr="00664EB1" w:rsidRDefault="00FA0E30" w:rsidP="00FA0E30">
            <w:pPr>
              <w:rPr>
                <w:rFonts w:ascii="Arial" w:hAnsi="Arial" w:cs="Arial"/>
                <w:color w:val="000000"/>
                <w:sz w:val="18"/>
                <w:szCs w:val="18"/>
              </w:rPr>
            </w:pPr>
            <w:proofErr w:type="gramStart"/>
            <w:r w:rsidRPr="00D1000E">
              <w:rPr>
                <w:rFonts w:ascii="Arial" w:hAnsi="Arial" w:cs="Arial" w:hint="eastAsia"/>
                <w:color w:val="000000"/>
                <w:sz w:val="18"/>
                <w:szCs w:val="18"/>
              </w:rPr>
              <w:t>福州泰禾房地产</w:t>
            </w:r>
            <w:proofErr w:type="gramEnd"/>
          </w:p>
        </w:tc>
        <w:tc>
          <w:tcPr>
            <w:tcW w:w="1117" w:type="dxa"/>
            <w:noWrap/>
          </w:tcPr>
          <w:p w14:paraId="1371BD54" w14:textId="5921B535" w:rsidR="00FA0E30" w:rsidRPr="00664EB1" w:rsidRDefault="00FA0E30" w:rsidP="00FA0E30">
            <w:pPr>
              <w:rPr>
                <w:rFonts w:ascii="Arial" w:hAnsi="Arial" w:cs="Arial"/>
                <w:color w:val="000000"/>
                <w:sz w:val="18"/>
                <w:szCs w:val="18"/>
              </w:rPr>
            </w:pPr>
            <w:r w:rsidRPr="00D1000E">
              <w:rPr>
                <w:rFonts w:ascii="Arial" w:hAnsi="Arial" w:cs="Arial" w:hint="eastAsia"/>
                <w:color w:val="000000"/>
                <w:sz w:val="18"/>
                <w:szCs w:val="18"/>
              </w:rPr>
              <w:t>2021.12.2</w:t>
            </w:r>
          </w:p>
        </w:tc>
        <w:tc>
          <w:tcPr>
            <w:tcW w:w="1625" w:type="dxa"/>
            <w:noWrap/>
          </w:tcPr>
          <w:p w14:paraId="0D790700" w14:textId="7D319921" w:rsidR="00FA0E30" w:rsidRPr="00664EB1" w:rsidRDefault="00FA0E30" w:rsidP="00FA0E30">
            <w:pPr>
              <w:rPr>
                <w:rFonts w:ascii="Arial" w:hAnsi="Arial" w:cs="Arial"/>
                <w:color w:val="000000"/>
                <w:sz w:val="18"/>
                <w:szCs w:val="18"/>
              </w:rPr>
            </w:pPr>
            <w:r w:rsidRPr="00D1000E">
              <w:rPr>
                <w:rFonts w:ascii="Arial" w:hAnsi="Arial" w:cs="Arial" w:hint="eastAsia"/>
                <w:color w:val="000000"/>
                <w:sz w:val="18"/>
                <w:szCs w:val="18"/>
              </w:rPr>
              <w:t>(2021)</w:t>
            </w:r>
            <w:r w:rsidRPr="00D1000E">
              <w:rPr>
                <w:rFonts w:ascii="Arial" w:hAnsi="Arial" w:cs="Arial" w:hint="eastAsia"/>
                <w:color w:val="000000"/>
                <w:sz w:val="18"/>
                <w:szCs w:val="18"/>
              </w:rPr>
              <w:t>苏</w:t>
            </w:r>
            <w:r w:rsidRPr="00D1000E">
              <w:rPr>
                <w:rFonts w:ascii="Arial" w:hAnsi="Arial" w:cs="Arial" w:hint="eastAsia"/>
                <w:color w:val="000000"/>
                <w:sz w:val="18"/>
                <w:szCs w:val="18"/>
              </w:rPr>
              <w:t>0506</w:t>
            </w:r>
            <w:r w:rsidRPr="00D1000E">
              <w:rPr>
                <w:rFonts w:ascii="Arial" w:hAnsi="Arial" w:cs="Arial" w:hint="eastAsia"/>
                <w:color w:val="000000"/>
                <w:sz w:val="18"/>
                <w:szCs w:val="18"/>
              </w:rPr>
              <w:t>执</w:t>
            </w:r>
            <w:r w:rsidRPr="00D1000E">
              <w:rPr>
                <w:rFonts w:ascii="Arial" w:hAnsi="Arial" w:cs="Arial" w:hint="eastAsia"/>
                <w:color w:val="000000"/>
                <w:sz w:val="18"/>
                <w:szCs w:val="18"/>
              </w:rPr>
              <w:t>6192</w:t>
            </w:r>
            <w:r w:rsidRPr="00D1000E">
              <w:rPr>
                <w:rFonts w:ascii="Arial" w:hAnsi="Arial" w:cs="Arial" w:hint="eastAsia"/>
                <w:color w:val="000000"/>
                <w:sz w:val="18"/>
                <w:szCs w:val="18"/>
              </w:rPr>
              <w:t>号</w:t>
            </w:r>
          </w:p>
        </w:tc>
        <w:tc>
          <w:tcPr>
            <w:tcW w:w="2083" w:type="dxa"/>
            <w:noWrap/>
          </w:tcPr>
          <w:p w14:paraId="770E496A" w14:textId="72CC6FE3" w:rsidR="00FA0E30" w:rsidRPr="00664EB1" w:rsidRDefault="00FA0E30" w:rsidP="00FA0E30">
            <w:pPr>
              <w:rPr>
                <w:rFonts w:ascii="Arial" w:hAnsi="Arial" w:cs="Arial"/>
                <w:color w:val="000000"/>
                <w:sz w:val="18"/>
                <w:szCs w:val="18"/>
              </w:rPr>
            </w:pPr>
            <w:r w:rsidRPr="00D1000E">
              <w:rPr>
                <w:rFonts w:ascii="Arial" w:hAnsi="Arial" w:cs="Arial" w:hint="eastAsia"/>
                <w:color w:val="000000"/>
                <w:sz w:val="18"/>
                <w:szCs w:val="18"/>
              </w:rPr>
              <w:t>苏州市吴中区人民法院</w:t>
            </w:r>
          </w:p>
        </w:tc>
        <w:tc>
          <w:tcPr>
            <w:tcW w:w="1484" w:type="dxa"/>
            <w:noWrap/>
          </w:tcPr>
          <w:p w14:paraId="7A234D1B" w14:textId="27ED3CB2" w:rsidR="00FA0E30" w:rsidRPr="00664EB1" w:rsidRDefault="00FA0E30" w:rsidP="00FA0E30">
            <w:pPr>
              <w:jc w:val="right"/>
              <w:rPr>
                <w:rFonts w:ascii="Arial" w:hAnsi="Arial" w:cs="Arial"/>
                <w:color w:val="000000"/>
                <w:sz w:val="18"/>
                <w:szCs w:val="18"/>
              </w:rPr>
            </w:pPr>
            <w:r w:rsidRPr="00D1000E">
              <w:rPr>
                <w:rFonts w:ascii="Arial" w:hAnsi="Arial" w:cs="Arial" w:hint="eastAsia"/>
                <w:color w:val="000000"/>
                <w:sz w:val="18"/>
                <w:szCs w:val="18"/>
              </w:rPr>
              <w:t>397,063.00</w:t>
            </w:r>
          </w:p>
        </w:tc>
        <w:tc>
          <w:tcPr>
            <w:tcW w:w="3175" w:type="dxa"/>
            <w:noWrap/>
          </w:tcPr>
          <w:p w14:paraId="375210B3" w14:textId="533E3B6D" w:rsidR="00FA0E30" w:rsidRPr="00664EB1" w:rsidRDefault="00FA0E30" w:rsidP="00FA0E30">
            <w:pPr>
              <w:rPr>
                <w:rFonts w:ascii="Arial" w:hAnsi="Arial" w:cs="Arial"/>
                <w:color w:val="000000"/>
                <w:sz w:val="18"/>
                <w:szCs w:val="18"/>
              </w:rPr>
            </w:pPr>
            <w:r w:rsidRPr="00D1000E">
              <w:rPr>
                <w:rFonts w:ascii="Arial" w:hAnsi="Arial" w:cs="Arial" w:hint="eastAsia"/>
                <w:color w:val="000000"/>
                <w:sz w:val="18"/>
                <w:szCs w:val="18"/>
              </w:rPr>
              <w:t>王春霞与福州泰禾房地产开发有限公司</w:t>
            </w:r>
            <w:r w:rsidRPr="00D1000E">
              <w:rPr>
                <w:rFonts w:ascii="Arial" w:hAnsi="Arial" w:cs="Arial" w:hint="eastAsia"/>
                <w:color w:val="000000"/>
                <w:sz w:val="18"/>
                <w:szCs w:val="18"/>
              </w:rPr>
              <w:t>,</w:t>
            </w:r>
            <w:r w:rsidRPr="00D1000E">
              <w:rPr>
                <w:rFonts w:ascii="Arial" w:hAnsi="Arial" w:cs="Arial" w:hint="eastAsia"/>
                <w:color w:val="000000"/>
                <w:sz w:val="18"/>
                <w:szCs w:val="18"/>
              </w:rPr>
              <w:t>苏州禾瑞房地产开发有限公司商品房预售合同纠纷的案件</w:t>
            </w:r>
          </w:p>
        </w:tc>
      </w:tr>
      <w:tr w:rsidR="00FA0E30" w:rsidRPr="00E355C3" w14:paraId="5DEEAFEE" w14:textId="77777777" w:rsidTr="00C444F3">
        <w:trPr>
          <w:cantSplit/>
          <w:trHeight w:val="285"/>
          <w:jc w:val="center"/>
        </w:trPr>
        <w:tc>
          <w:tcPr>
            <w:tcW w:w="1319" w:type="dxa"/>
            <w:noWrap/>
          </w:tcPr>
          <w:p w14:paraId="2B9128C6" w14:textId="157A985F" w:rsidR="00FA0E30" w:rsidRPr="00664EB1" w:rsidRDefault="00FA0E30" w:rsidP="00FA0E30">
            <w:pPr>
              <w:rPr>
                <w:rFonts w:ascii="Arial" w:hAnsi="Arial" w:cs="Arial"/>
                <w:color w:val="000000"/>
                <w:sz w:val="18"/>
                <w:szCs w:val="18"/>
              </w:rPr>
            </w:pPr>
            <w:proofErr w:type="gramStart"/>
            <w:r w:rsidRPr="00D1000E">
              <w:rPr>
                <w:rFonts w:ascii="Arial" w:hAnsi="Arial" w:cs="Arial" w:hint="eastAsia"/>
                <w:color w:val="000000"/>
                <w:sz w:val="18"/>
                <w:szCs w:val="18"/>
              </w:rPr>
              <w:t>福州泰禾房地产</w:t>
            </w:r>
            <w:proofErr w:type="gramEnd"/>
          </w:p>
        </w:tc>
        <w:tc>
          <w:tcPr>
            <w:tcW w:w="1117" w:type="dxa"/>
            <w:noWrap/>
          </w:tcPr>
          <w:p w14:paraId="7AD5EEF8" w14:textId="1B342AD6" w:rsidR="00FA0E30" w:rsidRPr="00664EB1" w:rsidRDefault="00FA0E30" w:rsidP="00FA0E30">
            <w:pPr>
              <w:rPr>
                <w:rFonts w:ascii="Arial" w:hAnsi="Arial" w:cs="Arial"/>
                <w:color w:val="000000"/>
                <w:sz w:val="18"/>
                <w:szCs w:val="18"/>
              </w:rPr>
            </w:pPr>
            <w:r w:rsidRPr="00D1000E">
              <w:rPr>
                <w:rFonts w:ascii="Arial" w:hAnsi="Arial" w:cs="Arial" w:hint="eastAsia"/>
                <w:color w:val="000000"/>
                <w:sz w:val="18"/>
                <w:szCs w:val="18"/>
              </w:rPr>
              <w:t>2021.12.3</w:t>
            </w:r>
          </w:p>
        </w:tc>
        <w:tc>
          <w:tcPr>
            <w:tcW w:w="1625" w:type="dxa"/>
            <w:noWrap/>
          </w:tcPr>
          <w:p w14:paraId="7C3DA563" w14:textId="3B5C21AB" w:rsidR="00FA0E30" w:rsidRPr="00664EB1" w:rsidRDefault="00FA0E30" w:rsidP="00FA0E30">
            <w:pPr>
              <w:rPr>
                <w:rFonts w:ascii="Arial" w:hAnsi="Arial" w:cs="Arial"/>
                <w:color w:val="000000"/>
                <w:sz w:val="18"/>
                <w:szCs w:val="18"/>
              </w:rPr>
            </w:pPr>
            <w:r w:rsidRPr="00D1000E">
              <w:rPr>
                <w:rFonts w:ascii="Arial" w:hAnsi="Arial" w:cs="Arial" w:hint="eastAsia"/>
                <w:color w:val="000000"/>
                <w:sz w:val="18"/>
                <w:szCs w:val="18"/>
              </w:rPr>
              <w:t>(2021)</w:t>
            </w:r>
            <w:r w:rsidRPr="00D1000E">
              <w:rPr>
                <w:rFonts w:ascii="Arial" w:hAnsi="Arial" w:cs="Arial" w:hint="eastAsia"/>
                <w:color w:val="000000"/>
                <w:sz w:val="18"/>
                <w:szCs w:val="18"/>
              </w:rPr>
              <w:t>苏</w:t>
            </w:r>
            <w:r w:rsidRPr="00D1000E">
              <w:rPr>
                <w:rFonts w:ascii="Arial" w:hAnsi="Arial" w:cs="Arial" w:hint="eastAsia"/>
                <w:color w:val="000000"/>
                <w:sz w:val="18"/>
                <w:szCs w:val="18"/>
              </w:rPr>
              <w:t>0506</w:t>
            </w:r>
            <w:r w:rsidRPr="00D1000E">
              <w:rPr>
                <w:rFonts w:ascii="Arial" w:hAnsi="Arial" w:cs="Arial" w:hint="eastAsia"/>
                <w:color w:val="000000"/>
                <w:sz w:val="18"/>
                <w:szCs w:val="18"/>
              </w:rPr>
              <w:t>执</w:t>
            </w:r>
            <w:r w:rsidRPr="00D1000E">
              <w:rPr>
                <w:rFonts w:ascii="Arial" w:hAnsi="Arial" w:cs="Arial" w:hint="eastAsia"/>
                <w:color w:val="000000"/>
                <w:sz w:val="18"/>
                <w:szCs w:val="18"/>
              </w:rPr>
              <w:t>6212</w:t>
            </w:r>
            <w:r w:rsidRPr="00D1000E">
              <w:rPr>
                <w:rFonts w:ascii="Arial" w:hAnsi="Arial" w:cs="Arial" w:hint="eastAsia"/>
                <w:color w:val="000000"/>
                <w:sz w:val="18"/>
                <w:szCs w:val="18"/>
              </w:rPr>
              <w:t>号</w:t>
            </w:r>
          </w:p>
        </w:tc>
        <w:tc>
          <w:tcPr>
            <w:tcW w:w="2083" w:type="dxa"/>
            <w:noWrap/>
          </w:tcPr>
          <w:p w14:paraId="63FECC8F" w14:textId="5884735D" w:rsidR="00FA0E30" w:rsidRPr="00664EB1" w:rsidRDefault="00FA0E30" w:rsidP="00FA0E30">
            <w:pPr>
              <w:rPr>
                <w:rFonts w:ascii="Arial" w:hAnsi="Arial" w:cs="Arial"/>
                <w:color w:val="000000"/>
                <w:sz w:val="18"/>
                <w:szCs w:val="18"/>
              </w:rPr>
            </w:pPr>
            <w:r w:rsidRPr="00D1000E">
              <w:rPr>
                <w:rFonts w:ascii="Arial" w:hAnsi="Arial" w:cs="Arial" w:hint="eastAsia"/>
                <w:color w:val="000000"/>
                <w:sz w:val="18"/>
                <w:szCs w:val="18"/>
              </w:rPr>
              <w:t>苏州市吴中区人民法院</w:t>
            </w:r>
          </w:p>
        </w:tc>
        <w:tc>
          <w:tcPr>
            <w:tcW w:w="1484" w:type="dxa"/>
            <w:noWrap/>
          </w:tcPr>
          <w:p w14:paraId="40FA850F" w14:textId="6C4A933F" w:rsidR="00FA0E30" w:rsidRPr="00664EB1" w:rsidRDefault="00FA0E30" w:rsidP="00FA0E30">
            <w:pPr>
              <w:jc w:val="right"/>
              <w:rPr>
                <w:rFonts w:ascii="Arial" w:hAnsi="Arial" w:cs="Arial"/>
                <w:color w:val="000000"/>
                <w:sz w:val="18"/>
                <w:szCs w:val="18"/>
              </w:rPr>
            </w:pPr>
            <w:r w:rsidRPr="00D1000E">
              <w:rPr>
                <w:rFonts w:ascii="Arial" w:hAnsi="Arial" w:cs="Arial" w:hint="eastAsia"/>
                <w:color w:val="000000"/>
                <w:sz w:val="18"/>
                <w:szCs w:val="18"/>
              </w:rPr>
              <w:t>91,524.00</w:t>
            </w:r>
          </w:p>
        </w:tc>
        <w:tc>
          <w:tcPr>
            <w:tcW w:w="3175" w:type="dxa"/>
            <w:noWrap/>
          </w:tcPr>
          <w:p w14:paraId="65CF54A2" w14:textId="03FFB746" w:rsidR="00FA0E30" w:rsidRPr="00664EB1" w:rsidRDefault="00FA0E30" w:rsidP="00FA0E30">
            <w:pPr>
              <w:rPr>
                <w:rFonts w:ascii="Arial" w:hAnsi="Arial" w:cs="Arial"/>
                <w:color w:val="000000"/>
                <w:sz w:val="18"/>
                <w:szCs w:val="18"/>
              </w:rPr>
            </w:pPr>
            <w:r w:rsidRPr="00D1000E">
              <w:rPr>
                <w:rFonts w:ascii="Arial" w:hAnsi="Arial" w:cs="Arial" w:hint="eastAsia"/>
                <w:color w:val="000000"/>
                <w:sz w:val="18"/>
                <w:szCs w:val="18"/>
              </w:rPr>
              <w:t>王威</w:t>
            </w:r>
            <w:r w:rsidRPr="00D1000E">
              <w:rPr>
                <w:rFonts w:ascii="Arial" w:hAnsi="Arial" w:cs="Arial" w:hint="eastAsia"/>
                <w:color w:val="000000"/>
                <w:sz w:val="18"/>
                <w:szCs w:val="18"/>
              </w:rPr>
              <w:t>,</w:t>
            </w:r>
            <w:r w:rsidRPr="00D1000E">
              <w:rPr>
                <w:rFonts w:ascii="Arial" w:hAnsi="Arial" w:cs="Arial" w:hint="eastAsia"/>
                <w:color w:val="000000"/>
                <w:sz w:val="18"/>
                <w:szCs w:val="18"/>
              </w:rPr>
              <w:t>高哲与福州泰禾房地产开发有限公司</w:t>
            </w:r>
            <w:r w:rsidRPr="00D1000E">
              <w:rPr>
                <w:rFonts w:ascii="Arial" w:hAnsi="Arial" w:cs="Arial" w:hint="eastAsia"/>
                <w:color w:val="000000"/>
                <w:sz w:val="18"/>
                <w:szCs w:val="18"/>
              </w:rPr>
              <w:t>,</w:t>
            </w:r>
            <w:r w:rsidRPr="00D1000E">
              <w:rPr>
                <w:rFonts w:ascii="Arial" w:hAnsi="Arial" w:cs="Arial" w:hint="eastAsia"/>
                <w:color w:val="000000"/>
                <w:sz w:val="18"/>
                <w:szCs w:val="18"/>
              </w:rPr>
              <w:t>苏州禾瑞房地产开发有限公司民事案件</w:t>
            </w:r>
          </w:p>
        </w:tc>
      </w:tr>
      <w:tr w:rsidR="00FA0E30" w:rsidRPr="00E355C3" w14:paraId="7760D790" w14:textId="77777777" w:rsidTr="00C444F3">
        <w:trPr>
          <w:cantSplit/>
          <w:trHeight w:val="285"/>
          <w:jc w:val="center"/>
        </w:trPr>
        <w:tc>
          <w:tcPr>
            <w:tcW w:w="1319" w:type="dxa"/>
            <w:noWrap/>
          </w:tcPr>
          <w:p w14:paraId="343EFD64" w14:textId="0426B4C0" w:rsidR="00FA0E30" w:rsidRPr="00664EB1" w:rsidRDefault="00FA0E30" w:rsidP="00FA0E30">
            <w:pPr>
              <w:rPr>
                <w:rFonts w:ascii="Arial" w:hAnsi="Arial" w:cs="Arial"/>
                <w:color w:val="000000"/>
                <w:sz w:val="18"/>
                <w:szCs w:val="18"/>
              </w:rPr>
            </w:pPr>
            <w:r w:rsidRPr="00D1000E">
              <w:rPr>
                <w:rFonts w:ascii="Arial" w:hAnsi="Arial" w:cs="Arial" w:hint="eastAsia"/>
                <w:color w:val="000000"/>
                <w:sz w:val="18"/>
                <w:szCs w:val="18"/>
              </w:rPr>
              <w:t>黄其森、叶荔</w:t>
            </w:r>
          </w:p>
        </w:tc>
        <w:tc>
          <w:tcPr>
            <w:tcW w:w="1117" w:type="dxa"/>
            <w:noWrap/>
          </w:tcPr>
          <w:p w14:paraId="6F8BAD1B" w14:textId="5BF0E5B1" w:rsidR="00FA0E30" w:rsidRPr="00664EB1" w:rsidRDefault="00FA0E30" w:rsidP="00FA0E30">
            <w:pPr>
              <w:rPr>
                <w:rFonts w:ascii="Arial" w:hAnsi="Arial" w:cs="Arial"/>
                <w:color w:val="000000"/>
                <w:sz w:val="18"/>
                <w:szCs w:val="18"/>
              </w:rPr>
            </w:pPr>
            <w:r w:rsidRPr="00D1000E">
              <w:rPr>
                <w:rFonts w:ascii="Arial" w:hAnsi="Arial" w:cs="Arial" w:hint="eastAsia"/>
                <w:color w:val="000000"/>
                <w:sz w:val="18"/>
                <w:szCs w:val="18"/>
              </w:rPr>
              <w:t>2021.12.6</w:t>
            </w:r>
          </w:p>
        </w:tc>
        <w:tc>
          <w:tcPr>
            <w:tcW w:w="1625" w:type="dxa"/>
            <w:noWrap/>
          </w:tcPr>
          <w:p w14:paraId="5C7CE576" w14:textId="43A89D21" w:rsidR="00FA0E30" w:rsidRPr="00664EB1" w:rsidRDefault="00FA0E30" w:rsidP="00FA0E30">
            <w:pPr>
              <w:rPr>
                <w:rFonts w:ascii="Arial" w:hAnsi="Arial" w:cs="Arial"/>
                <w:color w:val="000000"/>
                <w:sz w:val="18"/>
                <w:szCs w:val="18"/>
              </w:rPr>
            </w:pPr>
            <w:r w:rsidRPr="00D1000E">
              <w:rPr>
                <w:rFonts w:ascii="Arial" w:hAnsi="Arial" w:cs="Arial" w:hint="eastAsia"/>
                <w:color w:val="000000"/>
                <w:sz w:val="18"/>
                <w:szCs w:val="18"/>
              </w:rPr>
              <w:t>(2021)</w:t>
            </w:r>
            <w:r w:rsidRPr="00D1000E">
              <w:rPr>
                <w:rFonts w:ascii="Arial" w:hAnsi="Arial" w:cs="Arial" w:hint="eastAsia"/>
                <w:color w:val="000000"/>
                <w:sz w:val="18"/>
                <w:szCs w:val="18"/>
              </w:rPr>
              <w:t>京</w:t>
            </w:r>
            <w:r w:rsidRPr="00D1000E">
              <w:rPr>
                <w:rFonts w:ascii="Arial" w:hAnsi="Arial" w:cs="Arial" w:hint="eastAsia"/>
                <w:color w:val="000000"/>
                <w:sz w:val="18"/>
                <w:szCs w:val="18"/>
              </w:rPr>
              <w:t>01</w:t>
            </w:r>
            <w:r w:rsidRPr="00D1000E">
              <w:rPr>
                <w:rFonts w:ascii="Arial" w:hAnsi="Arial" w:cs="Arial" w:hint="eastAsia"/>
                <w:color w:val="000000"/>
                <w:sz w:val="18"/>
                <w:szCs w:val="18"/>
              </w:rPr>
              <w:t>执</w:t>
            </w:r>
            <w:proofErr w:type="gramStart"/>
            <w:r w:rsidRPr="00D1000E">
              <w:rPr>
                <w:rFonts w:ascii="Arial" w:hAnsi="Arial" w:cs="Arial" w:hint="eastAsia"/>
                <w:color w:val="000000"/>
                <w:sz w:val="18"/>
                <w:szCs w:val="18"/>
              </w:rPr>
              <w:t>恢</w:t>
            </w:r>
            <w:proofErr w:type="gramEnd"/>
            <w:r w:rsidRPr="00D1000E">
              <w:rPr>
                <w:rFonts w:ascii="Arial" w:hAnsi="Arial" w:cs="Arial" w:hint="eastAsia"/>
                <w:color w:val="000000"/>
                <w:sz w:val="18"/>
                <w:szCs w:val="18"/>
              </w:rPr>
              <w:t>398</w:t>
            </w:r>
            <w:r w:rsidRPr="00D1000E">
              <w:rPr>
                <w:rFonts w:ascii="Arial" w:hAnsi="Arial" w:cs="Arial" w:hint="eastAsia"/>
                <w:color w:val="000000"/>
                <w:sz w:val="18"/>
                <w:szCs w:val="18"/>
              </w:rPr>
              <w:t>号</w:t>
            </w:r>
          </w:p>
        </w:tc>
        <w:tc>
          <w:tcPr>
            <w:tcW w:w="2083" w:type="dxa"/>
            <w:noWrap/>
          </w:tcPr>
          <w:p w14:paraId="3E7BB510" w14:textId="36A0CF0F" w:rsidR="00FA0E30" w:rsidRPr="00664EB1" w:rsidRDefault="00FA0E30" w:rsidP="00FA0E30">
            <w:pPr>
              <w:rPr>
                <w:rFonts w:ascii="Arial" w:hAnsi="Arial" w:cs="Arial"/>
                <w:color w:val="000000"/>
                <w:sz w:val="18"/>
                <w:szCs w:val="18"/>
              </w:rPr>
            </w:pPr>
            <w:r w:rsidRPr="00D1000E">
              <w:rPr>
                <w:rFonts w:ascii="Arial" w:hAnsi="Arial" w:cs="Arial" w:hint="eastAsia"/>
                <w:color w:val="000000"/>
                <w:sz w:val="18"/>
                <w:szCs w:val="18"/>
              </w:rPr>
              <w:t>北京市第一中级人民法院</w:t>
            </w:r>
          </w:p>
        </w:tc>
        <w:tc>
          <w:tcPr>
            <w:tcW w:w="1484" w:type="dxa"/>
            <w:noWrap/>
          </w:tcPr>
          <w:p w14:paraId="2ADDEE72" w14:textId="523444A5" w:rsidR="00FA0E30" w:rsidRPr="00664EB1" w:rsidRDefault="00FA0E30" w:rsidP="00FA0E30">
            <w:pPr>
              <w:jc w:val="right"/>
              <w:rPr>
                <w:rFonts w:ascii="Arial" w:hAnsi="Arial" w:cs="Arial"/>
                <w:color w:val="000000"/>
                <w:sz w:val="18"/>
                <w:szCs w:val="18"/>
              </w:rPr>
            </w:pPr>
            <w:r w:rsidRPr="00D1000E">
              <w:rPr>
                <w:rFonts w:ascii="Arial" w:hAnsi="Arial" w:cs="Arial" w:hint="eastAsia"/>
                <w:color w:val="000000"/>
                <w:sz w:val="18"/>
                <w:szCs w:val="18"/>
              </w:rPr>
              <w:t>0.00</w:t>
            </w:r>
          </w:p>
        </w:tc>
        <w:tc>
          <w:tcPr>
            <w:tcW w:w="3175" w:type="dxa"/>
            <w:noWrap/>
          </w:tcPr>
          <w:p w14:paraId="1F1157C5" w14:textId="3A3A51BF" w:rsidR="00FA0E30" w:rsidRPr="00664EB1" w:rsidRDefault="00FA0E30" w:rsidP="00FA0E30">
            <w:pPr>
              <w:rPr>
                <w:rFonts w:ascii="Arial" w:hAnsi="Arial" w:cs="Arial"/>
                <w:color w:val="000000"/>
                <w:sz w:val="18"/>
                <w:szCs w:val="18"/>
              </w:rPr>
            </w:pPr>
            <w:r w:rsidRPr="00D1000E">
              <w:rPr>
                <w:rFonts w:ascii="Arial" w:hAnsi="Arial" w:cs="Arial" w:hint="eastAsia"/>
                <w:color w:val="000000"/>
                <w:sz w:val="18"/>
                <w:szCs w:val="18"/>
              </w:rPr>
              <w:t>叶荔</w:t>
            </w:r>
            <w:r w:rsidRPr="00D1000E">
              <w:rPr>
                <w:rFonts w:ascii="Arial" w:hAnsi="Arial" w:cs="Arial" w:hint="eastAsia"/>
                <w:color w:val="000000"/>
                <w:sz w:val="18"/>
                <w:szCs w:val="18"/>
              </w:rPr>
              <w:t>,</w:t>
            </w:r>
            <w:r w:rsidRPr="00D1000E">
              <w:rPr>
                <w:rFonts w:ascii="Arial" w:hAnsi="Arial" w:cs="Arial" w:hint="eastAsia"/>
                <w:color w:val="000000"/>
                <w:sz w:val="18"/>
                <w:szCs w:val="18"/>
              </w:rPr>
              <w:t>黄其森执行案件</w:t>
            </w:r>
          </w:p>
        </w:tc>
      </w:tr>
      <w:tr w:rsidR="00FA0E30" w:rsidRPr="00E355C3" w14:paraId="08C7E4D3" w14:textId="77777777" w:rsidTr="00C444F3">
        <w:trPr>
          <w:cantSplit/>
          <w:trHeight w:val="285"/>
          <w:jc w:val="center"/>
        </w:trPr>
        <w:tc>
          <w:tcPr>
            <w:tcW w:w="1319" w:type="dxa"/>
            <w:noWrap/>
          </w:tcPr>
          <w:p w14:paraId="6005A164" w14:textId="6A5EE420" w:rsidR="00FA0E30" w:rsidRPr="00664EB1" w:rsidRDefault="00FA0E30" w:rsidP="00FA0E30">
            <w:pPr>
              <w:rPr>
                <w:rFonts w:ascii="Arial" w:hAnsi="Arial" w:cs="Arial"/>
                <w:color w:val="000000"/>
                <w:sz w:val="18"/>
                <w:szCs w:val="18"/>
              </w:rPr>
            </w:pPr>
            <w:proofErr w:type="gramStart"/>
            <w:r w:rsidRPr="00D1000E">
              <w:rPr>
                <w:rFonts w:ascii="Arial" w:hAnsi="Arial" w:cs="Arial" w:hint="eastAsia"/>
                <w:color w:val="000000"/>
                <w:sz w:val="18"/>
                <w:szCs w:val="18"/>
              </w:rPr>
              <w:t>泰禾集团</w:t>
            </w:r>
            <w:proofErr w:type="gramEnd"/>
          </w:p>
        </w:tc>
        <w:tc>
          <w:tcPr>
            <w:tcW w:w="1117" w:type="dxa"/>
            <w:noWrap/>
          </w:tcPr>
          <w:p w14:paraId="530D5590" w14:textId="5562945D" w:rsidR="00FA0E30" w:rsidRPr="00664EB1" w:rsidRDefault="00FA0E30" w:rsidP="00FA0E30">
            <w:pPr>
              <w:rPr>
                <w:rFonts w:ascii="Arial" w:hAnsi="Arial" w:cs="Arial"/>
                <w:color w:val="000000"/>
                <w:sz w:val="18"/>
                <w:szCs w:val="18"/>
              </w:rPr>
            </w:pPr>
            <w:r w:rsidRPr="00D1000E">
              <w:rPr>
                <w:rFonts w:ascii="Arial" w:hAnsi="Arial" w:cs="Arial" w:hint="eastAsia"/>
                <w:color w:val="000000"/>
                <w:sz w:val="18"/>
                <w:szCs w:val="18"/>
              </w:rPr>
              <w:t>2021.12.7</w:t>
            </w:r>
          </w:p>
        </w:tc>
        <w:tc>
          <w:tcPr>
            <w:tcW w:w="1625" w:type="dxa"/>
            <w:noWrap/>
          </w:tcPr>
          <w:p w14:paraId="41986628" w14:textId="41E28D79" w:rsidR="00FA0E30" w:rsidRPr="00664EB1" w:rsidRDefault="00FA0E30" w:rsidP="00FA0E30">
            <w:pPr>
              <w:rPr>
                <w:rFonts w:ascii="Arial" w:hAnsi="Arial" w:cs="Arial"/>
                <w:color w:val="000000"/>
                <w:sz w:val="18"/>
                <w:szCs w:val="18"/>
              </w:rPr>
            </w:pPr>
            <w:r w:rsidRPr="00D1000E">
              <w:rPr>
                <w:rFonts w:ascii="Arial" w:hAnsi="Arial" w:cs="Arial" w:hint="eastAsia"/>
                <w:color w:val="000000"/>
                <w:sz w:val="18"/>
                <w:szCs w:val="18"/>
              </w:rPr>
              <w:t>(2021)</w:t>
            </w:r>
            <w:r w:rsidRPr="00D1000E">
              <w:rPr>
                <w:rFonts w:ascii="Arial" w:hAnsi="Arial" w:cs="Arial" w:hint="eastAsia"/>
                <w:color w:val="000000"/>
                <w:sz w:val="18"/>
                <w:szCs w:val="18"/>
              </w:rPr>
              <w:t>京</w:t>
            </w:r>
            <w:r w:rsidRPr="00D1000E">
              <w:rPr>
                <w:rFonts w:ascii="Arial" w:hAnsi="Arial" w:cs="Arial" w:hint="eastAsia"/>
                <w:color w:val="000000"/>
                <w:sz w:val="18"/>
                <w:szCs w:val="18"/>
              </w:rPr>
              <w:t>0112</w:t>
            </w:r>
            <w:r w:rsidRPr="00D1000E">
              <w:rPr>
                <w:rFonts w:ascii="Arial" w:hAnsi="Arial" w:cs="Arial" w:hint="eastAsia"/>
                <w:color w:val="000000"/>
                <w:sz w:val="18"/>
                <w:szCs w:val="18"/>
              </w:rPr>
              <w:t>执</w:t>
            </w:r>
            <w:r w:rsidRPr="00D1000E">
              <w:rPr>
                <w:rFonts w:ascii="Arial" w:hAnsi="Arial" w:cs="Arial" w:hint="eastAsia"/>
                <w:color w:val="000000"/>
                <w:sz w:val="18"/>
                <w:szCs w:val="18"/>
              </w:rPr>
              <w:t>13773</w:t>
            </w:r>
            <w:r w:rsidRPr="00D1000E">
              <w:rPr>
                <w:rFonts w:ascii="Arial" w:hAnsi="Arial" w:cs="Arial" w:hint="eastAsia"/>
                <w:color w:val="000000"/>
                <w:sz w:val="18"/>
                <w:szCs w:val="18"/>
              </w:rPr>
              <w:t>号</w:t>
            </w:r>
          </w:p>
        </w:tc>
        <w:tc>
          <w:tcPr>
            <w:tcW w:w="2083" w:type="dxa"/>
            <w:noWrap/>
          </w:tcPr>
          <w:p w14:paraId="0E93D524" w14:textId="2B5A450F" w:rsidR="00FA0E30" w:rsidRPr="00664EB1" w:rsidRDefault="00FA0E30" w:rsidP="00FA0E30">
            <w:pPr>
              <w:rPr>
                <w:rFonts w:ascii="Arial" w:hAnsi="Arial" w:cs="Arial"/>
                <w:color w:val="000000"/>
                <w:sz w:val="18"/>
                <w:szCs w:val="18"/>
              </w:rPr>
            </w:pPr>
            <w:r w:rsidRPr="00D1000E">
              <w:rPr>
                <w:rFonts w:ascii="Arial" w:hAnsi="Arial" w:cs="Arial" w:hint="eastAsia"/>
                <w:color w:val="000000"/>
                <w:sz w:val="18"/>
                <w:szCs w:val="18"/>
              </w:rPr>
              <w:t>北京市通州区人民法院</w:t>
            </w:r>
          </w:p>
        </w:tc>
        <w:tc>
          <w:tcPr>
            <w:tcW w:w="1484" w:type="dxa"/>
            <w:noWrap/>
          </w:tcPr>
          <w:p w14:paraId="586479ED" w14:textId="41180BB8" w:rsidR="00FA0E30" w:rsidRPr="00664EB1" w:rsidRDefault="00FA0E30" w:rsidP="00FA0E30">
            <w:pPr>
              <w:jc w:val="right"/>
              <w:rPr>
                <w:rFonts w:ascii="Arial" w:hAnsi="Arial" w:cs="Arial"/>
                <w:color w:val="000000"/>
                <w:sz w:val="18"/>
                <w:szCs w:val="18"/>
              </w:rPr>
            </w:pPr>
            <w:r w:rsidRPr="00D1000E">
              <w:rPr>
                <w:rFonts w:ascii="Arial" w:hAnsi="Arial" w:cs="Arial" w:hint="eastAsia"/>
                <w:color w:val="000000"/>
                <w:sz w:val="18"/>
                <w:szCs w:val="18"/>
              </w:rPr>
              <w:t>160,866.00</w:t>
            </w:r>
          </w:p>
        </w:tc>
        <w:tc>
          <w:tcPr>
            <w:tcW w:w="3175" w:type="dxa"/>
            <w:noWrap/>
          </w:tcPr>
          <w:p w14:paraId="21A66D9D" w14:textId="52865F52" w:rsidR="00FA0E30" w:rsidRPr="00664EB1" w:rsidRDefault="00FA0E30" w:rsidP="00FA0E30">
            <w:pPr>
              <w:rPr>
                <w:rFonts w:ascii="Arial" w:hAnsi="Arial" w:cs="Arial"/>
                <w:color w:val="000000"/>
                <w:sz w:val="18"/>
                <w:szCs w:val="18"/>
              </w:rPr>
            </w:pPr>
            <w:proofErr w:type="gramStart"/>
            <w:r w:rsidRPr="00D1000E">
              <w:rPr>
                <w:rFonts w:ascii="Arial" w:hAnsi="Arial" w:cs="Arial" w:hint="eastAsia"/>
                <w:color w:val="000000"/>
                <w:sz w:val="18"/>
                <w:szCs w:val="18"/>
              </w:rPr>
              <w:t>泰禾集团</w:t>
            </w:r>
            <w:proofErr w:type="gramEnd"/>
            <w:r w:rsidRPr="00D1000E">
              <w:rPr>
                <w:rFonts w:ascii="Arial" w:hAnsi="Arial" w:cs="Arial" w:hint="eastAsia"/>
                <w:color w:val="000000"/>
                <w:sz w:val="18"/>
                <w:szCs w:val="18"/>
              </w:rPr>
              <w:t>股份有限公司北京分公司与万青劳动争议的案件</w:t>
            </w:r>
          </w:p>
        </w:tc>
      </w:tr>
      <w:tr w:rsidR="00FA0E30" w:rsidRPr="00E355C3" w14:paraId="34DE1E81" w14:textId="77777777" w:rsidTr="00C444F3">
        <w:trPr>
          <w:cantSplit/>
          <w:trHeight w:val="285"/>
          <w:jc w:val="center"/>
        </w:trPr>
        <w:tc>
          <w:tcPr>
            <w:tcW w:w="1319" w:type="dxa"/>
            <w:noWrap/>
          </w:tcPr>
          <w:p w14:paraId="5C4EC9FE" w14:textId="08039F97" w:rsidR="00FA0E30" w:rsidRPr="00664EB1" w:rsidRDefault="00FA0E30" w:rsidP="00FA0E30">
            <w:pPr>
              <w:rPr>
                <w:rFonts w:ascii="Arial" w:hAnsi="Arial" w:cs="Arial"/>
                <w:color w:val="000000"/>
                <w:sz w:val="18"/>
                <w:szCs w:val="18"/>
              </w:rPr>
            </w:pPr>
            <w:proofErr w:type="gramStart"/>
            <w:r w:rsidRPr="00D1000E">
              <w:rPr>
                <w:rFonts w:ascii="Arial" w:hAnsi="Arial" w:cs="Arial" w:hint="eastAsia"/>
                <w:color w:val="000000"/>
                <w:sz w:val="18"/>
                <w:szCs w:val="18"/>
              </w:rPr>
              <w:t>福州泰禾房地产</w:t>
            </w:r>
            <w:proofErr w:type="gramEnd"/>
          </w:p>
        </w:tc>
        <w:tc>
          <w:tcPr>
            <w:tcW w:w="1117" w:type="dxa"/>
            <w:noWrap/>
          </w:tcPr>
          <w:p w14:paraId="55A7F901" w14:textId="0E0E0C52" w:rsidR="00FA0E30" w:rsidRPr="00664EB1" w:rsidRDefault="00FA0E30" w:rsidP="00FA0E30">
            <w:pPr>
              <w:rPr>
                <w:rFonts w:ascii="Arial" w:hAnsi="Arial" w:cs="Arial"/>
                <w:color w:val="000000"/>
                <w:sz w:val="18"/>
                <w:szCs w:val="18"/>
              </w:rPr>
            </w:pPr>
            <w:r w:rsidRPr="00D1000E">
              <w:rPr>
                <w:rFonts w:ascii="Arial" w:hAnsi="Arial" w:cs="Arial" w:hint="eastAsia"/>
                <w:color w:val="000000"/>
                <w:sz w:val="18"/>
                <w:szCs w:val="18"/>
              </w:rPr>
              <w:t>2021.12.8</w:t>
            </w:r>
          </w:p>
        </w:tc>
        <w:tc>
          <w:tcPr>
            <w:tcW w:w="1625" w:type="dxa"/>
            <w:noWrap/>
          </w:tcPr>
          <w:p w14:paraId="28086C23" w14:textId="4BFB5C90" w:rsidR="00FA0E30" w:rsidRPr="00664EB1" w:rsidRDefault="00FA0E30" w:rsidP="00FA0E30">
            <w:pPr>
              <w:rPr>
                <w:rFonts w:ascii="Arial" w:hAnsi="Arial" w:cs="Arial"/>
                <w:color w:val="000000"/>
                <w:sz w:val="18"/>
                <w:szCs w:val="18"/>
              </w:rPr>
            </w:pPr>
            <w:r w:rsidRPr="00D1000E">
              <w:rPr>
                <w:rFonts w:ascii="Arial" w:hAnsi="Arial" w:cs="Arial" w:hint="eastAsia"/>
                <w:color w:val="000000"/>
                <w:sz w:val="18"/>
                <w:szCs w:val="18"/>
              </w:rPr>
              <w:t>(2021)</w:t>
            </w:r>
            <w:r w:rsidRPr="00D1000E">
              <w:rPr>
                <w:rFonts w:ascii="Arial" w:hAnsi="Arial" w:cs="Arial" w:hint="eastAsia"/>
                <w:color w:val="000000"/>
                <w:sz w:val="18"/>
                <w:szCs w:val="18"/>
              </w:rPr>
              <w:t>苏</w:t>
            </w:r>
            <w:r w:rsidRPr="00D1000E">
              <w:rPr>
                <w:rFonts w:ascii="Arial" w:hAnsi="Arial" w:cs="Arial" w:hint="eastAsia"/>
                <w:color w:val="000000"/>
                <w:sz w:val="18"/>
                <w:szCs w:val="18"/>
              </w:rPr>
              <w:t>0506</w:t>
            </w:r>
            <w:r w:rsidRPr="00D1000E">
              <w:rPr>
                <w:rFonts w:ascii="Arial" w:hAnsi="Arial" w:cs="Arial" w:hint="eastAsia"/>
                <w:color w:val="000000"/>
                <w:sz w:val="18"/>
                <w:szCs w:val="18"/>
              </w:rPr>
              <w:t>执</w:t>
            </w:r>
            <w:r w:rsidRPr="00D1000E">
              <w:rPr>
                <w:rFonts w:ascii="Arial" w:hAnsi="Arial" w:cs="Arial" w:hint="eastAsia"/>
                <w:color w:val="000000"/>
                <w:sz w:val="18"/>
                <w:szCs w:val="18"/>
              </w:rPr>
              <w:t>6239</w:t>
            </w:r>
            <w:r w:rsidRPr="00D1000E">
              <w:rPr>
                <w:rFonts w:ascii="Arial" w:hAnsi="Arial" w:cs="Arial" w:hint="eastAsia"/>
                <w:color w:val="000000"/>
                <w:sz w:val="18"/>
                <w:szCs w:val="18"/>
              </w:rPr>
              <w:t>号</w:t>
            </w:r>
          </w:p>
        </w:tc>
        <w:tc>
          <w:tcPr>
            <w:tcW w:w="2083" w:type="dxa"/>
            <w:noWrap/>
          </w:tcPr>
          <w:p w14:paraId="66294D35" w14:textId="051AD1B0" w:rsidR="00FA0E30" w:rsidRPr="00664EB1" w:rsidRDefault="00FA0E30" w:rsidP="00FA0E30">
            <w:pPr>
              <w:rPr>
                <w:rFonts w:ascii="Arial" w:hAnsi="Arial" w:cs="Arial"/>
                <w:color w:val="000000"/>
                <w:sz w:val="18"/>
                <w:szCs w:val="18"/>
              </w:rPr>
            </w:pPr>
            <w:r w:rsidRPr="00D1000E">
              <w:rPr>
                <w:rFonts w:ascii="Arial" w:hAnsi="Arial" w:cs="Arial" w:hint="eastAsia"/>
                <w:color w:val="000000"/>
                <w:sz w:val="18"/>
                <w:szCs w:val="18"/>
              </w:rPr>
              <w:t>苏州市吴中区人民法院</w:t>
            </w:r>
          </w:p>
        </w:tc>
        <w:tc>
          <w:tcPr>
            <w:tcW w:w="1484" w:type="dxa"/>
            <w:noWrap/>
          </w:tcPr>
          <w:p w14:paraId="5983E9EE" w14:textId="70EB0A73" w:rsidR="00FA0E30" w:rsidRPr="00664EB1" w:rsidRDefault="00FA0E30" w:rsidP="00FA0E30">
            <w:pPr>
              <w:jc w:val="right"/>
              <w:rPr>
                <w:rFonts w:ascii="Arial" w:hAnsi="Arial" w:cs="Arial"/>
                <w:color w:val="000000"/>
                <w:sz w:val="18"/>
                <w:szCs w:val="18"/>
              </w:rPr>
            </w:pPr>
            <w:r w:rsidRPr="00D1000E">
              <w:rPr>
                <w:rFonts w:ascii="Arial" w:hAnsi="Arial" w:cs="Arial" w:hint="eastAsia"/>
                <w:color w:val="000000"/>
                <w:sz w:val="18"/>
                <w:szCs w:val="18"/>
              </w:rPr>
              <w:t>426,663.00</w:t>
            </w:r>
          </w:p>
        </w:tc>
        <w:tc>
          <w:tcPr>
            <w:tcW w:w="3175" w:type="dxa"/>
            <w:noWrap/>
          </w:tcPr>
          <w:p w14:paraId="34B23D15" w14:textId="03FCE2DB" w:rsidR="00FA0E30" w:rsidRPr="00664EB1" w:rsidRDefault="00FA0E30" w:rsidP="00FA0E30">
            <w:pPr>
              <w:rPr>
                <w:rFonts w:ascii="Arial" w:hAnsi="Arial" w:cs="Arial"/>
                <w:color w:val="000000"/>
                <w:sz w:val="18"/>
                <w:szCs w:val="18"/>
              </w:rPr>
            </w:pPr>
            <w:r w:rsidRPr="00D1000E">
              <w:rPr>
                <w:rFonts w:ascii="Arial" w:hAnsi="Arial" w:cs="Arial" w:hint="eastAsia"/>
                <w:color w:val="000000"/>
                <w:sz w:val="18"/>
                <w:szCs w:val="18"/>
              </w:rPr>
              <w:t>过晓蒙与福州泰禾房地产开发有限公司</w:t>
            </w:r>
            <w:r w:rsidRPr="00D1000E">
              <w:rPr>
                <w:rFonts w:ascii="Arial" w:hAnsi="Arial" w:cs="Arial" w:hint="eastAsia"/>
                <w:color w:val="000000"/>
                <w:sz w:val="18"/>
                <w:szCs w:val="18"/>
              </w:rPr>
              <w:t>,</w:t>
            </w:r>
            <w:r w:rsidRPr="00D1000E">
              <w:rPr>
                <w:rFonts w:ascii="Arial" w:hAnsi="Arial" w:cs="Arial" w:hint="eastAsia"/>
                <w:color w:val="000000"/>
                <w:sz w:val="18"/>
                <w:szCs w:val="18"/>
              </w:rPr>
              <w:t>苏州禾瑞房地产开发有限公司民事案件</w:t>
            </w:r>
          </w:p>
        </w:tc>
      </w:tr>
      <w:tr w:rsidR="00FA0E30" w:rsidRPr="00E355C3" w14:paraId="6BFD8A63" w14:textId="77777777" w:rsidTr="00C444F3">
        <w:trPr>
          <w:cantSplit/>
          <w:trHeight w:val="285"/>
          <w:jc w:val="center"/>
        </w:trPr>
        <w:tc>
          <w:tcPr>
            <w:tcW w:w="1319" w:type="dxa"/>
            <w:noWrap/>
          </w:tcPr>
          <w:p w14:paraId="646498DF" w14:textId="17978F74" w:rsidR="00FA0E30" w:rsidRPr="00664EB1" w:rsidRDefault="00FA0E30" w:rsidP="00FA0E30">
            <w:pPr>
              <w:rPr>
                <w:rFonts w:ascii="Arial" w:hAnsi="Arial" w:cs="Arial"/>
                <w:color w:val="000000"/>
                <w:sz w:val="18"/>
                <w:szCs w:val="18"/>
              </w:rPr>
            </w:pPr>
            <w:proofErr w:type="gramStart"/>
            <w:r w:rsidRPr="00D1000E">
              <w:rPr>
                <w:rFonts w:ascii="Arial" w:hAnsi="Arial" w:cs="Arial" w:hint="eastAsia"/>
                <w:color w:val="000000"/>
                <w:sz w:val="18"/>
                <w:szCs w:val="18"/>
              </w:rPr>
              <w:t>福州泰禾房地产</w:t>
            </w:r>
            <w:proofErr w:type="gramEnd"/>
          </w:p>
        </w:tc>
        <w:tc>
          <w:tcPr>
            <w:tcW w:w="1117" w:type="dxa"/>
            <w:noWrap/>
          </w:tcPr>
          <w:p w14:paraId="02498B2B" w14:textId="2C6708D8" w:rsidR="00FA0E30" w:rsidRPr="00664EB1" w:rsidRDefault="00FA0E30" w:rsidP="00FA0E30">
            <w:pPr>
              <w:rPr>
                <w:rFonts w:ascii="Arial" w:hAnsi="Arial" w:cs="Arial"/>
                <w:color w:val="000000"/>
                <w:sz w:val="18"/>
                <w:szCs w:val="18"/>
              </w:rPr>
            </w:pPr>
            <w:r w:rsidRPr="00D1000E">
              <w:rPr>
                <w:rFonts w:ascii="Arial" w:hAnsi="Arial" w:cs="Arial" w:hint="eastAsia"/>
                <w:color w:val="000000"/>
                <w:sz w:val="18"/>
                <w:szCs w:val="18"/>
              </w:rPr>
              <w:t>2021.12.8</w:t>
            </w:r>
          </w:p>
        </w:tc>
        <w:tc>
          <w:tcPr>
            <w:tcW w:w="1625" w:type="dxa"/>
            <w:noWrap/>
          </w:tcPr>
          <w:p w14:paraId="5A6C902A" w14:textId="07CB06B0" w:rsidR="00FA0E30" w:rsidRPr="00664EB1" w:rsidRDefault="00FA0E30" w:rsidP="00FA0E30">
            <w:pPr>
              <w:rPr>
                <w:rFonts w:ascii="Arial" w:hAnsi="Arial" w:cs="Arial"/>
                <w:color w:val="000000"/>
                <w:sz w:val="18"/>
                <w:szCs w:val="18"/>
              </w:rPr>
            </w:pPr>
            <w:r w:rsidRPr="00D1000E">
              <w:rPr>
                <w:rFonts w:ascii="Arial" w:hAnsi="Arial" w:cs="Arial" w:hint="eastAsia"/>
                <w:color w:val="000000"/>
                <w:sz w:val="18"/>
                <w:szCs w:val="18"/>
              </w:rPr>
              <w:t>(2021)</w:t>
            </w:r>
            <w:r w:rsidRPr="00D1000E">
              <w:rPr>
                <w:rFonts w:ascii="Arial" w:hAnsi="Arial" w:cs="Arial" w:hint="eastAsia"/>
                <w:color w:val="000000"/>
                <w:sz w:val="18"/>
                <w:szCs w:val="18"/>
              </w:rPr>
              <w:t>苏</w:t>
            </w:r>
            <w:r w:rsidRPr="00D1000E">
              <w:rPr>
                <w:rFonts w:ascii="Arial" w:hAnsi="Arial" w:cs="Arial" w:hint="eastAsia"/>
                <w:color w:val="000000"/>
                <w:sz w:val="18"/>
                <w:szCs w:val="18"/>
              </w:rPr>
              <w:t>0506</w:t>
            </w:r>
            <w:r w:rsidRPr="00D1000E">
              <w:rPr>
                <w:rFonts w:ascii="Arial" w:hAnsi="Arial" w:cs="Arial" w:hint="eastAsia"/>
                <w:color w:val="000000"/>
                <w:sz w:val="18"/>
                <w:szCs w:val="18"/>
              </w:rPr>
              <w:t>执</w:t>
            </w:r>
            <w:r w:rsidRPr="00D1000E">
              <w:rPr>
                <w:rFonts w:ascii="Arial" w:hAnsi="Arial" w:cs="Arial" w:hint="eastAsia"/>
                <w:color w:val="000000"/>
                <w:sz w:val="18"/>
                <w:szCs w:val="18"/>
              </w:rPr>
              <w:t>6240</w:t>
            </w:r>
            <w:r w:rsidRPr="00D1000E">
              <w:rPr>
                <w:rFonts w:ascii="Arial" w:hAnsi="Arial" w:cs="Arial" w:hint="eastAsia"/>
                <w:color w:val="000000"/>
                <w:sz w:val="18"/>
                <w:szCs w:val="18"/>
              </w:rPr>
              <w:t>号</w:t>
            </w:r>
          </w:p>
        </w:tc>
        <w:tc>
          <w:tcPr>
            <w:tcW w:w="2083" w:type="dxa"/>
            <w:noWrap/>
          </w:tcPr>
          <w:p w14:paraId="11E38729" w14:textId="12CC349B" w:rsidR="00FA0E30" w:rsidRPr="00664EB1" w:rsidRDefault="00FA0E30" w:rsidP="00FA0E30">
            <w:pPr>
              <w:rPr>
                <w:rFonts w:ascii="Arial" w:hAnsi="Arial" w:cs="Arial"/>
                <w:color w:val="000000"/>
                <w:sz w:val="18"/>
                <w:szCs w:val="18"/>
              </w:rPr>
            </w:pPr>
            <w:r w:rsidRPr="00D1000E">
              <w:rPr>
                <w:rFonts w:ascii="Arial" w:hAnsi="Arial" w:cs="Arial" w:hint="eastAsia"/>
                <w:color w:val="000000"/>
                <w:sz w:val="18"/>
                <w:szCs w:val="18"/>
              </w:rPr>
              <w:t>苏州市吴中区人民法院</w:t>
            </w:r>
          </w:p>
        </w:tc>
        <w:tc>
          <w:tcPr>
            <w:tcW w:w="1484" w:type="dxa"/>
            <w:noWrap/>
          </w:tcPr>
          <w:p w14:paraId="60C4E996" w14:textId="3F0AC74B" w:rsidR="00FA0E30" w:rsidRPr="00664EB1" w:rsidRDefault="00FA0E30" w:rsidP="00FA0E30">
            <w:pPr>
              <w:jc w:val="right"/>
              <w:rPr>
                <w:rFonts w:ascii="Arial" w:hAnsi="Arial" w:cs="Arial"/>
                <w:color w:val="000000"/>
                <w:sz w:val="18"/>
                <w:szCs w:val="18"/>
              </w:rPr>
            </w:pPr>
            <w:r w:rsidRPr="00D1000E">
              <w:rPr>
                <w:rFonts w:ascii="Arial" w:hAnsi="Arial" w:cs="Arial" w:hint="eastAsia"/>
                <w:color w:val="000000"/>
                <w:sz w:val="18"/>
                <w:szCs w:val="18"/>
              </w:rPr>
              <w:t>395,029.00</w:t>
            </w:r>
          </w:p>
        </w:tc>
        <w:tc>
          <w:tcPr>
            <w:tcW w:w="3175" w:type="dxa"/>
            <w:noWrap/>
          </w:tcPr>
          <w:p w14:paraId="7D421A72" w14:textId="1B8C6FCD" w:rsidR="00FA0E30" w:rsidRPr="00664EB1" w:rsidRDefault="00FA0E30" w:rsidP="00FA0E30">
            <w:pPr>
              <w:rPr>
                <w:rFonts w:ascii="Arial" w:hAnsi="Arial" w:cs="Arial"/>
                <w:color w:val="000000"/>
                <w:sz w:val="18"/>
                <w:szCs w:val="18"/>
              </w:rPr>
            </w:pPr>
            <w:r w:rsidRPr="00D1000E">
              <w:rPr>
                <w:rFonts w:ascii="Arial" w:hAnsi="Arial" w:cs="Arial" w:hint="eastAsia"/>
                <w:color w:val="000000"/>
                <w:sz w:val="18"/>
                <w:szCs w:val="18"/>
              </w:rPr>
              <w:t>徐昕阳与福州泰禾房地产开发有限公司</w:t>
            </w:r>
            <w:r w:rsidRPr="00D1000E">
              <w:rPr>
                <w:rFonts w:ascii="Arial" w:hAnsi="Arial" w:cs="Arial" w:hint="eastAsia"/>
                <w:color w:val="000000"/>
                <w:sz w:val="18"/>
                <w:szCs w:val="18"/>
              </w:rPr>
              <w:t>,</w:t>
            </w:r>
            <w:r w:rsidRPr="00D1000E">
              <w:rPr>
                <w:rFonts w:ascii="Arial" w:hAnsi="Arial" w:cs="Arial" w:hint="eastAsia"/>
                <w:color w:val="000000"/>
                <w:sz w:val="18"/>
                <w:szCs w:val="18"/>
              </w:rPr>
              <w:t>苏州禾瑞房地产开发有限公司民事案件</w:t>
            </w:r>
          </w:p>
        </w:tc>
      </w:tr>
      <w:tr w:rsidR="00FA0E30" w:rsidRPr="00E355C3" w14:paraId="5D44CC73" w14:textId="77777777" w:rsidTr="00C444F3">
        <w:trPr>
          <w:cantSplit/>
          <w:trHeight w:val="285"/>
          <w:jc w:val="center"/>
        </w:trPr>
        <w:tc>
          <w:tcPr>
            <w:tcW w:w="1319" w:type="dxa"/>
            <w:noWrap/>
          </w:tcPr>
          <w:p w14:paraId="5F17F999" w14:textId="75A9BFFF" w:rsidR="00FA0E30" w:rsidRPr="00664EB1" w:rsidRDefault="00FA0E30" w:rsidP="00FA0E30">
            <w:pPr>
              <w:rPr>
                <w:rFonts w:ascii="Arial" w:hAnsi="Arial" w:cs="Arial"/>
                <w:color w:val="000000"/>
                <w:sz w:val="18"/>
                <w:szCs w:val="18"/>
              </w:rPr>
            </w:pPr>
            <w:proofErr w:type="gramStart"/>
            <w:r w:rsidRPr="00D1000E">
              <w:rPr>
                <w:rFonts w:ascii="Arial" w:hAnsi="Arial" w:cs="Arial" w:hint="eastAsia"/>
                <w:color w:val="000000"/>
                <w:sz w:val="18"/>
                <w:szCs w:val="18"/>
              </w:rPr>
              <w:t>泰禾集团</w:t>
            </w:r>
            <w:proofErr w:type="gramEnd"/>
          </w:p>
        </w:tc>
        <w:tc>
          <w:tcPr>
            <w:tcW w:w="1117" w:type="dxa"/>
            <w:noWrap/>
          </w:tcPr>
          <w:p w14:paraId="35CF57FF" w14:textId="0C378024" w:rsidR="00FA0E30" w:rsidRPr="00664EB1" w:rsidRDefault="00FA0E30" w:rsidP="00FA0E30">
            <w:pPr>
              <w:rPr>
                <w:rFonts w:ascii="Arial" w:hAnsi="Arial" w:cs="Arial"/>
                <w:color w:val="000000"/>
                <w:sz w:val="18"/>
                <w:szCs w:val="18"/>
              </w:rPr>
            </w:pPr>
            <w:r w:rsidRPr="00820F54">
              <w:rPr>
                <w:rFonts w:ascii="Arial" w:hAnsi="Arial" w:cs="Arial" w:hint="eastAsia"/>
                <w:color w:val="000000"/>
                <w:sz w:val="18"/>
                <w:szCs w:val="18"/>
              </w:rPr>
              <w:t>2021.12.20</w:t>
            </w:r>
          </w:p>
        </w:tc>
        <w:tc>
          <w:tcPr>
            <w:tcW w:w="1625" w:type="dxa"/>
            <w:noWrap/>
          </w:tcPr>
          <w:p w14:paraId="6E6F9D50" w14:textId="483BAB23" w:rsidR="00FA0E30" w:rsidRPr="00664EB1" w:rsidRDefault="00FA0E30" w:rsidP="00FA0E30">
            <w:pPr>
              <w:rPr>
                <w:rFonts w:ascii="Arial" w:hAnsi="Arial" w:cs="Arial"/>
                <w:color w:val="000000"/>
                <w:sz w:val="18"/>
                <w:szCs w:val="18"/>
              </w:rPr>
            </w:pPr>
            <w:r w:rsidRPr="00820F54">
              <w:rPr>
                <w:rFonts w:ascii="Arial" w:hAnsi="Arial" w:cs="Arial" w:hint="eastAsia"/>
                <w:color w:val="000000"/>
                <w:sz w:val="18"/>
                <w:szCs w:val="18"/>
              </w:rPr>
              <w:t>(2021)</w:t>
            </w:r>
            <w:r w:rsidRPr="00820F54">
              <w:rPr>
                <w:rFonts w:ascii="Arial" w:hAnsi="Arial" w:cs="Arial" w:hint="eastAsia"/>
                <w:color w:val="000000"/>
                <w:sz w:val="18"/>
                <w:szCs w:val="18"/>
              </w:rPr>
              <w:t>京</w:t>
            </w:r>
            <w:r w:rsidRPr="00820F54">
              <w:rPr>
                <w:rFonts w:ascii="Arial" w:hAnsi="Arial" w:cs="Arial" w:hint="eastAsia"/>
                <w:color w:val="000000"/>
                <w:sz w:val="18"/>
                <w:szCs w:val="18"/>
              </w:rPr>
              <w:t>0105</w:t>
            </w:r>
            <w:r w:rsidRPr="00820F54">
              <w:rPr>
                <w:rFonts w:ascii="Arial" w:hAnsi="Arial" w:cs="Arial" w:hint="eastAsia"/>
                <w:color w:val="000000"/>
                <w:sz w:val="18"/>
                <w:szCs w:val="18"/>
              </w:rPr>
              <w:t>执</w:t>
            </w:r>
            <w:r w:rsidRPr="00820F54">
              <w:rPr>
                <w:rFonts w:ascii="Arial" w:hAnsi="Arial" w:cs="Arial" w:hint="eastAsia"/>
                <w:color w:val="000000"/>
                <w:sz w:val="18"/>
                <w:szCs w:val="18"/>
              </w:rPr>
              <w:t>49952</w:t>
            </w:r>
            <w:r w:rsidRPr="00820F54">
              <w:rPr>
                <w:rFonts w:ascii="Arial" w:hAnsi="Arial" w:cs="Arial" w:hint="eastAsia"/>
                <w:color w:val="000000"/>
                <w:sz w:val="18"/>
                <w:szCs w:val="18"/>
              </w:rPr>
              <w:t>号</w:t>
            </w:r>
          </w:p>
        </w:tc>
        <w:tc>
          <w:tcPr>
            <w:tcW w:w="2083" w:type="dxa"/>
            <w:noWrap/>
          </w:tcPr>
          <w:p w14:paraId="4AF2F16F" w14:textId="34213130" w:rsidR="00FA0E30" w:rsidRPr="00664EB1" w:rsidRDefault="00FA0E30" w:rsidP="00FA0E30">
            <w:pPr>
              <w:rPr>
                <w:rFonts w:ascii="Arial" w:hAnsi="Arial" w:cs="Arial"/>
                <w:color w:val="000000"/>
                <w:sz w:val="18"/>
                <w:szCs w:val="18"/>
              </w:rPr>
            </w:pPr>
            <w:r w:rsidRPr="00820F54">
              <w:rPr>
                <w:rFonts w:ascii="Arial" w:hAnsi="Arial" w:cs="Arial" w:hint="eastAsia"/>
                <w:color w:val="000000"/>
                <w:sz w:val="18"/>
                <w:szCs w:val="18"/>
              </w:rPr>
              <w:t>北京市朝阳区人民法院</w:t>
            </w:r>
          </w:p>
        </w:tc>
        <w:tc>
          <w:tcPr>
            <w:tcW w:w="1484" w:type="dxa"/>
            <w:noWrap/>
          </w:tcPr>
          <w:p w14:paraId="65251467" w14:textId="7868BF3F" w:rsidR="00FA0E30" w:rsidRPr="00664EB1" w:rsidRDefault="00FA0E30" w:rsidP="00FA0E30">
            <w:pPr>
              <w:jc w:val="right"/>
              <w:rPr>
                <w:rFonts w:ascii="Arial" w:hAnsi="Arial" w:cs="Arial"/>
                <w:color w:val="000000"/>
                <w:sz w:val="18"/>
                <w:szCs w:val="18"/>
              </w:rPr>
            </w:pPr>
            <w:r w:rsidRPr="00820F54">
              <w:rPr>
                <w:rFonts w:ascii="Arial" w:hAnsi="Arial" w:cs="Arial" w:hint="eastAsia"/>
                <w:color w:val="000000"/>
                <w:sz w:val="18"/>
                <w:szCs w:val="18"/>
              </w:rPr>
              <w:t>170,000.00</w:t>
            </w:r>
          </w:p>
        </w:tc>
        <w:tc>
          <w:tcPr>
            <w:tcW w:w="3175" w:type="dxa"/>
            <w:noWrap/>
          </w:tcPr>
          <w:p w14:paraId="5A8C8E88" w14:textId="657DD8A8" w:rsidR="00FA0E30" w:rsidRPr="00664EB1" w:rsidRDefault="00FA0E30" w:rsidP="00FA0E30">
            <w:pPr>
              <w:rPr>
                <w:rFonts w:ascii="Arial" w:hAnsi="Arial" w:cs="Arial"/>
                <w:color w:val="000000"/>
                <w:sz w:val="18"/>
                <w:szCs w:val="18"/>
              </w:rPr>
            </w:pPr>
            <w:r w:rsidRPr="00820F54">
              <w:rPr>
                <w:rFonts w:ascii="Arial" w:hAnsi="Arial" w:cs="Arial" w:hint="eastAsia"/>
                <w:color w:val="000000"/>
                <w:sz w:val="18"/>
                <w:szCs w:val="18"/>
              </w:rPr>
              <w:t>斯楚（北京）文化传媒有限公司与</w:t>
            </w:r>
            <w:proofErr w:type="gramStart"/>
            <w:r w:rsidRPr="00820F54">
              <w:rPr>
                <w:rFonts w:ascii="Arial" w:hAnsi="Arial" w:cs="Arial" w:hint="eastAsia"/>
                <w:color w:val="000000"/>
                <w:sz w:val="18"/>
                <w:szCs w:val="18"/>
              </w:rPr>
              <w:t>泰禾集团</w:t>
            </w:r>
            <w:proofErr w:type="gramEnd"/>
            <w:r w:rsidRPr="00820F54">
              <w:rPr>
                <w:rFonts w:ascii="Arial" w:hAnsi="Arial" w:cs="Arial" w:hint="eastAsia"/>
                <w:color w:val="000000"/>
                <w:sz w:val="18"/>
                <w:szCs w:val="18"/>
              </w:rPr>
              <w:t>股份有限公司</w:t>
            </w:r>
            <w:r w:rsidRPr="00820F54">
              <w:rPr>
                <w:rFonts w:ascii="Arial" w:hAnsi="Arial" w:cs="Arial" w:hint="eastAsia"/>
                <w:color w:val="000000"/>
                <w:sz w:val="18"/>
                <w:szCs w:val="18"/>
              </w:rPr>
              <w:t>,</w:t>
            </w:r>
            <w:proofErr w:type="gramStart"/>
            <w:r w:rsidRPr="00820F54">
              <w:rPr>
                <w:rFonts w:ascii="Arial" w:hAnsi="Arial" w:cs="Arial" w:hint="eastAsia"/>
                <w:color w:val="000000"/>
                <w:sz w:val="18"/>
                <w:szCs w:val="18"/>
              </w:rPr>
              <w:t>泰禾集团</w:t>
            </w:r>
            <w:proofErr w:type="gramEnd"/>
            <w:r w:rsidRPr="00820F54">
              <w:rPr>
                <w:rFonts w:ascii="Arial" w:hAnsi="Arial" w:cs="Arial" w:hint="eastAsia"/>
                <w:color w:val="000000"/>
                <w:sz w:val="18"/>
                <w:szCs w:val="18"/>
              </w:rPr>
              <w:t>股份有限公司北京分公司服务合同纠纷的案件</w:t>
            </w:r>
          </w:p>
        </w:tc>
      </w:tr>
      <w:tr w:rsidR="00FA0E30" w:rsidRPr="00E355C3" w14:paraId="38EF4344" w14:textId="77777777" w:rsidTr="00C444F3">
        <w:trPr>
          <w:cantSplit/>
          <w:trHeight w:val="285"/>
          <w:jc w:val="center"/>
        </w:trPr>
        <w:tc>
          <w:tcPr>
            <w:tcW w:w="1319" w:type="dxa"/>
            <w:noWrap/>
          </w:tcPr>
          <w:p w14:paraId="2FC24D3D" w14:textId="27EDA024" w:rsidR="00FA0E30" w:rsidRPr="00664EB1" w:rsidRDefault="00FA0E30" w:rsidP="00FA0E30">
            <w:pPr>
              <w:rPr>
                <w:rFonts w:ascii="Arial" w:hAnsi="Arial" w:cs="Arial"/>
                <w:color w:val="000000"/>
                <w:sz w:val="18"/>
                <w:szCs w:val="18"/>
              </w:rPr>
            </w:pPr>
            <w:proofErr w:type="gramStart"/>
            <w:r w:rsidRPr="00FC39C4">
              <w:rPr>
                <w:rFonts w:ascii="Arial" w:hAnsi="Arial" w:cs="Arial" w:hint="eastAsia"/>
                <w:color w:val="000000"/>
                <w:sz w:val="18"/>
                <w:szCs w:val="18"/>
              </w:rPr>
              <w:t>泰禾集团</w:t>
            </w:r>
            <w:proofErr w:type="gramEnd"/>
          </w:p>
        </w:tc>
        <w:tc>
          <w:tcPr>
            <w:tcW w:w="1117" w:type="dxa"/>
            <w:noWrap/>
          </w:tcPr>
          <w:p w14:paraId="4C19E5C4" w14:textId="62254943" w:rsidR="00FA0E30" w:rsidRPr="00664EB1" w:rsidRDefault="00FA0E30" w:rsidP="00FA0E30">
            <w:pPr>
              <w:rPr>
                <w:rFonts w:ascii="Arial" w:hAnsi="Arial" w:cs="Arial"/>
                <w:color w:val="000000"/>
                <w:sz w:val="18"/>
                <w:szCs w:val="18"/>
              </w:rPr>
            </w:pPr>
            <w:r w:rsidRPr="00FC39C4">
              <w:rPr>
                <w:rFonts w:ascii="Arial" w:hAnsi="Arial" w:cs="Arial" w:hint="eastAsia"/>
                <w:color w:val="000000"/>
                <w:sz w:val="18"/>
                <w:szCs w:val="18"/>
              </w:rPr>
              <w:t>2021.12.22</w:t>
            </w:r>
          </w:p>
        </w:tc>
        <w:tc>
          <w:tcPr>
            <w:tcW w:w="1625" w:type="dxa"/>
            <w:noWrap/>
          </w:tcPr>
          <w:p w14:paraId="18906A6B" w14:textId="4B78746B" w:rsidR="00FA0E30" w:rsidRPr="00664EB1" w:rsidRDefault="00FA0E30" w:rsidP="00FA0E30">
            <w:pPr>
              <w:rPr>
                <w:rFonts w:ascii="Arial" w:hAnsi="Arial" w:cs="Arial"/>
                <w:color w:val="000000"/>
                <w:sz w:val="18"/>
                <w:szCs w:val="18"/>
              </w:rPr>
            </w:pPr>
            <w:r w:rsidRPr="00FC39C4">
              <w:rPr>
                <w:rFonts w:ascii="Arial" w:hAnsi="Arial" w:cs="Arial" w:hint="eastAsia"/>
                <w:color w:val="000000"/>
                <w:sz w:val="18"/>
                <w:szCs w:val="18"/>
              </w:rPr>
              <w:t>(2021)</w:t>
            </w:r>
            <w:r w:rsidRPr="00FC39C4">
              <w:rPr>
                <w:rFonts w:ascii="Arial" w:hAnsi="Arial" w:cs="Arial" w:hint="eastAsia"/>
                <w:color w:val="000000"/>
                <w:sz w:val="18"/>
                <w:szCs w:val="18"/>
              </w:rPr>
              <w:t>京</w:t>
            </w:r>
            <w:r w:rsidRPr="00FC39C4">
              <w:rPr>
                <w:rFonts w:ascii="Arial" w:hAnsi="Arial" w:cs="Arial" w:hint="eastAsia"/>
                <w:color w:val="000000"/>
                <w:sz w:val="18"/>
                <w:szCs w:val="18"/>
              </w:rPr>
              <w:t>0105</w:t>
            </w:r>
            <w:r w:rsidRPr="00FC39C4">
              <w:rPr>
                <w:rFonts w:ascii="Arial" w:hAnsi="Arial" w:cs="Arial" w:hint="eastAsia"/>
                <w:color w:val="000000"/>
                <w:sz w:val="18"/>
                <w:szCs w:val="18"/>
              </w:rPr>
              <w:t>执</w:t>
            </w:r>
            <w:r w:rsidRPr="00FC39C4">
              <w:rPr>
                <w:rFonts w:ascii="Arial" w:hAnsi="Arial" w:cs="Arial" w:hint="eastAsia"/>
                <w:color w:val="000000"/>
                <w:sz w:val="18"/>
                <w:szCs w:val="18"/>
              </w:rPr>
              <w:t>50425</w:t>
            </w:r>
            <w:r w:rsidRPr="00FC39C4">
              <w:rPr>
                <w:rFonts w:ascii="Arial" w:hAnsi="Arial" w:cs="Arial" w:hint="eastAsia"/>
                <w:color w:val="000000"/>
                <w:sz w:val="18"/>
                <w:szCs w:val="18"/>
              </w:rPr>
              <w:t>号</w:t>
            </w:r>
          </w:p>
        </w:tc>
        <w:tc>
          <w:tcPr>
            <w:tcW w:w="2083" w:type="dxa"/>
            <w:noWrap/>
          </w:tcPr>
          <w:p w14:paraId="774F5905" w14:textId="671707FB" w:rsidR="00FA0E30" w:rsidRPr="00664EB1" w:rsidRDefault="00FA0E30" w:rsidP="00FA0E30">
            <w:pPr>
              <w:rPr>
                <w:rFonts w:ascii="Arial" w:hAnsi="Arial" w:cs="Arial"/>
                <w:color w:val="000000"/>
                <w:sz w:val="18"/>
                <w:szCs w:val="18"/>
              </w:rPr>
            </w:pPr>
            <w:r w:rsidRPr="00FC39C4">
              <w:rPr>
                <w:rFonts w:ascii="Arial" w:hAnsi="Arial" w:cs="Arial" w:hint="eastAsia"/>
                <w:color w:val="000000"/>
                <w:sz w:val="18"/>
                <w:szCs w:val="18"/>
              </w:rPr>
              <w:t>北京市朝阳区人民法院</w:t>
            </w:r>
          </w:p>
        </w:tc>
        <w:tc>
          <w:tcPr>
            <w:tcW w:w="1484" w:type="dxa"/>
            <w:noWrap/>
          </w:tcPr>
          <w:p w14:paraId="3A16FFF7" w14:textId="799A2396" w:rsidR="00FA0E30" w:rsidRPr="00664EB1" w:rsidRDefault="00FA0E30" w:rsidP="00FA0E30">
            <w:pPr>
              <w:jc w:val="right"/>
              <w:rPr>
                <w:rFonts w:ascii="Arial" w:hAnsi="Arial" w:cs="Arial"/>
                <w:color w:val="000000"/>
                <w:sz w:val="18"/>
                <w:szCs w:val="18"/>
              </w:rPr>
            </w:pPr>
            <w:r w:rsidRPr="00FC39C4">
              <w:rPr>
                <w:rFonts w:ascii="Arial" w:hAnsi="Arial" w:cs="Arial" w:hint="eastAsia"/>
                <w:color w:val="000000"/>
                <w:sz w:val="18"/>
                <w:szCs w:val="18"/>
              </w:rPr>
              <w:t>4,342,023.00</w:t>
            </w:r>
          </w:p>
        </w:tc>
        <w:tc>
          <w:tcPr>
            <w:tcW w:w="3175" w:type="dxa"/>
            <w:noWrap/>
          </w:tcPr>
          <w:p w14:paraId="1F6676FB" w14:textId="295437EA" w:rsidR="00FA0E30" w:rsidRPr="00664EB1" w:rsidRDefault="00FA0E30" w:rsidP="00FA0E30">
            <w:pPr>
              <w:rPr>
                <w:rFonts w:ascii="Arial" w:hAnsi="Arial" w:cs="Arial"/>
                <w:color w:val="000000"/>
                <w:sz w:val="18"/>
                <w:szCs w:val="18"/>
              </w:rPr>
            </w:pPr>
            <w:proofErr w:type="gramStart"/>
            <w:r w:rsidRPr="00FC39C4">
              <w:rPr>
                <w:rFonts w:ascii="Arial" w:hAnsi="Arial" w:cs="Arial" w:hint="eastAsia"/>
                <w:color w:val="000000"/>
                <w:sz w:val="18"/>
                <w:szCs w:val="18"/>
              </w:rPr>
              <w:t>文思海</w:t>
            </w:r>
            <w:proofErr w:type="gramEnd"/>
            <w:r w:rsidRPr="00FC39C4">
              <w:rPr>
                <w:rFonts w:ascii="Arial" w:hAnsi="Arial" w:cs="Arial" w:hint="eastAsia"/>
                <w:color w:val="000000"/>
                <w:sz w:val="18"/>
                <w:szCs w:val="18"/>
              </w:rPr>
              <w:t>辉技术有限公司与</w:t>
            </w:r>
            <w:proofErr w:type="gramStart"/>
            <w:r w:rsidRPr="00FC39C4">
              <w:rPr>
                <w:rFonts w:ascii="Arial" w:hAnsi="Arial" w:cs="Arial" w:hint="eastAsia"/>
                <w:color w:val="000000"/>
                <w:sz w:val="18"/>
                <w:szCs w:val="18"/>
              </w:rPr>
              <w:t>泰禾集团</w:t>
            </w:r>
            <w:proofErr w:type="gramEnd"/>
            <w:r w:rsidRPr="00FC39C4">
              <w:rPr>
                <w:rFonts w:ascii="Arial" w:hAnsi="Arial" w:cs="Arial" w:hint="eastAsia"/>
                <w:color w:val="000000"/>
                <w:sz w:val="18"/>
                <w:szCs w:val="18"/>
              </w:rPr>
              <w:t>股份有限公司</w:t>
            </w:r>
            <w:r w:rsidRPr="00FC39C4">
              <w:rPr>
                <w:rFonts w:ascii="Arial" w:hAnsi="Arial" w:cs="Arial" w:hint="eastAsia"/>
                <w:color w:val="000000"/>
                <w:sz w:val="18"/>
                <w:szCs w:val="18"/>
              </w:rPr>
              <w:t>,</w:t>
            </w:r>
            <w:proofErr w:type="gramStart"/>
            <w:r w:rsidRPr="00FC39C4">
              <w:rPr>
                <w:rFonts w:ascii="Arial" w:hAnsi="Arial" w:cs="Arial" w:hint="eastAsia"/>
                <w:color w:val="000000"/>
                <w:sz w:val="18"/>
                <w:szCs w:val="18"/>
              </w:rPr>
              <w:t>泰禾集团</w:t>
            </w:r>
            <w:proofErr w:type="gramEnd"/>
            <w:r w:rsidRPr="00FC39C4">
              <w:rPr>
                <w:rFonts w:ascii="Arial" w:hAnsi="Arial" w:cs="Arial" w:hint="eastAsia"/>
                <w:color w:val="000000"/>
                <w:sz w:val="18"/>
                <w:szCs w:val="18"/>
              </w:rPr>
              <w:t>股份有限公司北京分公司合同纠纷的案件</w:t>
            </w:r>
          </w:p>
        </w:tc>
      </w:tr>
      <w:tr w:rsidR="00FA0E30" w:rsidRPr="00E355C3" w14:paraId="6BA2F97C" w14:textId="77777777" w:rsidTr="00C444F3">
        <w:trPr>
          <w:cantSplit/>
          <w:trHeight w:val="285"/>
          <w:jc w:val="center"/>
        </w:trPr>
        <w:tc>
          <w:tcPr>
            <w:tcW w:w="1319" w:type="dxa"/>
            <w:noWrap/>
          </w:tcPr>
          <w:p w14:paraId="33C806D7" w14:textId="1EF1E0C1" w:rsidR="00FA0E30" w:rsidRPr="00664EB1" w:rsidRDefault="00FA0E30" w:rsidP="00FA0E30">
            <w:pPr>
              <w:rPr>
                <w:rFonts w:ascii="Arial" w:hAnsi="Arial" w:cs="Arial"/>
                <w:color w:val="000000"/>
                <w:sz w:val="18"/>
                <w:szCs w:val="18"/>
              </w:rPr>
            </w:pPr>
            <w:proofErr w:type="gramStart"/>
            <w:r w:rsidRPr="00FC39C4">
              <w:rPr>
                <w:rFonts w:ascii="Arial" w:hAnsi="Arial" w:cs="Arial" w:hint="eastAsia"/>
                <w:color w:val="000000"/>
                <w:sz w:val="18"/>
                <w:szCs w:val="18"/>
              </w:rPr>
              <w:t>泰禾集团</w:t>
            </w:r>
            <w:proofErr w:type="gramEnd"/>
            <w:r w:rsidRPr="00FC39C4">
              <w:rPr>
                <w:rFonts w:ascii="Arial" w:hAnsi="Arial" w:cs="Arial" w:hint="eastAsia"/>
                <w:color w:val="000000"/>
                <w:sz w:val="18"/>
                <w:szCs w:val="18"/>
              </w:rPr>
              <w:t>、黄其森、叶荔</w:t>
            </w:r>
          </w:p>
        </w:tc>
        <w:tc>
          <w:tcPr>
            <w:tcW w:w="1117" w:type="dxa"/>
            <w:noWrap/>
          </w:tcPr>
          <w:p w14:paraId="1BBB2379" w14:textId="4048104C" w:rsidR="00FA0E30" w:rsidRPr="00664EB1" w:rsidRDefault="00FA0E30" w:rsidP="00FA0E30">
            <w:pPr>
              <w:rPr>
                <w:rFonts w:ascii="Arial" w:hAnsi="Arial" w:cs="Arial"/>
                <w:color w:val="000000"/>
                <w:sz w:val="18"/>
                <w:szCs w:val="18"/>
              </w:rPr>
            </w:pPr>
            <w:r w:rsidRPr="00FC39C4">
              <w:rPr>
                <w:rFonts w:ascii="Arial" w:hAnsi="Arial" w:cs="Arial" w:hint="eastAsia"/>
                <w:color w:val="000000"/>
                <w:sz w:val="18"/>
                <w:szCs w:val="18"/>
              </w:rPr>
              <w:t>2021.12.22</w:t>
            </w:r>
          </w:p>
        </w:tc>
        <w:tc>
          <w:tcPr>
            <w:tcW w:w="1625" w:type="dxa"/>
            <w:noWrap/>
          </w:tcPr>
          <w:p w14:paraId="754CA9BA" w14:textId="27A618B0" w:rsidR="00FA0E30" w:rsidRPr="00664EB1" w:rsidRDefault="00FA0E30" w:rsidP="00FA0E30">
            <w:pPr>
              <w:rPr>
                <w:rFonts w:ascii="Arial" w:hAnsi="Arial" w:cs="Arial"/>
                <w:color w:val="000000"/>
                <w:sz w:val="18"/>
                <w:szCs w:val="18"/>
              </w:rPr>
            </w:pPr>
            <w:r w:rsidRPr="00FC39C4">
              <w:rPr>
                <w:rFonts w:ascii="Arial" w:hAnsi="Arial" w:cs="Arial" w:hint="eastAsia"/>
                <w:color w:val="000000"/>
                <w:sz w:val="18"/>
                <w:szCs w:val="18"/>
              </w:rPr>
              <w:t>(2021)</w:t>
            </w:r>
            <w:r w:rsidRPr="00FC39C4">
              <w:rPr>
                <w:rFonts w:ascii="Arial" w:hAnsi="Arial" w:cs="Arial" w:hint="eastAsia"/>
                <w:color w:val="000000"/>
                <w:sz w:val="18"/>
                <w:szCs w:val="18"/>
              </w:rPr>
              <w:t>闽</w:t>
            </w:r>
            <w:r w:rsidRPr="00FC39C4">
              <w:rPr>
                <w:rFonts w:ascii="Arial" w:hAnsi="Arial" w:cs="Arial" w:hint="eastAsia"/>
                <w:color w:val="000000"/>
                <w:sz w:val="18"/>
                <w:szCs w:val="18"/>
              </w:rPr>
              <w:t>06</w:t>
            </w:r>
            <w:r w:rsidRPr="00FC39C4">
              <w:rPr>
                <w:rFonts w:ascii="Arial" w:hAnsi="Arial" w:cs="Arial" w:hint="eastAsia"/>
                <w:color w:val="000000"/>
                <w:sz w:val="18"/>
                <w:szCs w:val="18"/>
              </w:rPr>
              <w:t>执</w:t>
            </w:r>
            <w:r w:rsidRPr="00FC39C4">
              <w:rPr>
                <w:rFonts w:ascii="Arial" w:hAnsi="Arial" w:cs="Arial" w:hint="eastAsia"/>
                <w:color w:val="000000"/>
                <w:sz w:val="18"/>
                <w:szCs w:val="18"/>
              </w:rPr>
              <w:t>376</w:t>
            </w:r>
            <w:r w:rsidRPr="00FC39C4">
              <w:rPr>
                <w:rFonts w:ascii="Arial" w:hAnsi="Arial" w:cs="Arial" w:hint="eastAsia"/>
                <w:color w:val="000000"/>
                <w:sz w:val="18"/>
                <w:szCs w:val="18"/>
              </w:rPr>
              <w:t>号</w:t>
            </w:r>
          </w:p>
        </w:tc>
        <w:tc>
          <w:tcPr>
            <w:tcW w:w="2083" w:type="dxa"/>
            <w:noWrap/>
          </w:tcPr>
          <w:p w14:paraId="19183D6F" w14:textId="2A0DF30D" w:rsidR="00FA0E30" w:rsidRPr="00664EB1" w:rsidRDefault="00FA0E30" w:rsidP="00FA0E30">
            <w:pPr>
              <w:rPr>
                <w:rFonts w:ascii="Arial" w:hAnsi="Arial" w:cs="Arial"/>
                <w:color w:val="000000"/>
                <w:sz w:val="18"/>
                <w:szCs w:val="18"/>
              </w:rPr>
            </w:pPr>
            <w:r w:rsidRPr="00FC39C4">
              <w:rPr>
                <w:rFonts w:ascii="Arial" w:hAnsi="Arial" w:cs="Arial" w:hint="eastAsia"/>
                <w:color w:val="000000"/>
                <w:sz w:val="18"/>
                <w:szCs w:val="18"/>
              </w:rPr>
              <w:t>漳州市中级人民法院</w:t>
            </w:r>
          </w:p>
        </w:tc>
        <w:tc>
          <w:tcPr>
            <w:tcW w:w="1484" w:type="dxa"/>
            <w:noWrap/>
          </w:tcPr>
          <w:p w14:paraId="51F97E5A" w14:textId="74320EC3" w:rsidR="00FA0E30" w:rsidRPr="00664EB1" w:rsidRDefault="00FA0E30" w:rsidP="00FA0E30">
            <w:pPr>
              <w:jc w:val="right"/>
              <w:rPr>
                <w:rFonts w:ascii="Arial" w:hAnsi="Arial" w:cs="Arial"/>
                <w:color w:val="000000"/>
                <w:sz w:val="18"/>
                <w:szCs w:val="18"/>
              </w:rPr>
            </w:pPr>
            <w:r w:rsidRPr="00FC39C4">
              <w:rPr>
                <w:rFonts w:ascii="Arial" w:hAnsi="Arial" w:cs="Arial" w:hint="eastAsia"/>
                <w:color w:val="000000"/>
                <w:sz w:val="18"/>
                <w:szCs w:val="18"/>
              </w:rPr>
              <w:t>45,778,048.00</w:t>
            </w:r>
          </w:p>
        </w:tc>
        <w:tc>
          <w:tcPr>
            <w:tcW w:w="3175" w:type="dxa"/>
            <w:noWrap/>
          </w:tcPr>
          <w:p w14:paraId="6B7110EB" w14:textId="3F6D5543" w:rsidR="00FA0E30" w:rsidRPr="00664EB1" w:rsidRDefault="00FA0E30" w:rsidP="00FA0E30">
            <w:pPr>
              <w:rPr>
                <w:rFonts w:ascii="Arial" w:hAnsi="Arial" w:cs="Arial"/>
                <w:color w:val="000000"/>
                <w:sz w:val="18"/>
                <w:szCs w:val="18"/>
              </w:rPr>
            </w:pPr>
            <w:r w:rsidRPr="00FC39C4">
              <w:rPr>
                <w:rFonts w:ascii="Arial" w:hAnsi="Arial" w:cs="Arial" w:hint="eastAsia"/>
                <w:color w:val="000000"/>
                <w:sz w:val="18"/>
                <w:szCs w:val="18"/>
              </w:rPr>
              <w:t>叶</w:t>
            </w:r>
            <w:r w:rsidRPr="00FC39C4">
              <w:rPr>
                <w:rFonts w:ascii="Arial" w:hAnsi="Arial" w:cs="Arial" w:hint="eastAsia"/>
                <w:color w:val="000000"/>
                <w:sz w:val="18"/>
                <w:szCs w:val="18"/>
              </w:rPr>
              <w:t>*,</w:t>
            </w:r>
            <w:proofErr w:type="gramStart"/>
            <w:r w:rsidRPr="00FC39C4">
              <w:rPr>
                <w:rFonts w:ascii="Arial" w:hAnsi="Arial" w:cs="Arial" w:hint="eastAsia"/>
                <w:color w:val="000000"/>
                <w:sz w:val="18"/>
                <w:szCs w:val="18"/>
              </w:rPr>
              <w:t>泰禾集团</w:t>
            </w:r>
            <w:proofErr w:type="gramEnd"/>
            <w:r w:rsidRPr="00FC39C4">
              <w:rPr>
                <w:rFonts w:ascii="Arial" w:hAnsi="Arial" w:cs="Arial" w:hint="eastAsia"/>
                <w:color w:val="000000"/>
                <w:sz w:val="18"/>
                <w:szCs w:val="18"/>
              </w:rPr>
              <w:t>股份有限公司</w:t>
            </w:r>
            <w:r w:rsidRPr="00FC39C4">
              <w:rPr>
                <w:rFonts w:ascii="Arial" w:hAnsi="Arial" w:cs="Arial" w:hint="eastAsia"/>
                <w:color w:val="000000"/>
                <w:sz w:val="18"/>
                <w:szCs w:val="18"/>
              </w:rPr>
              <w:t>,</w:t>
            </w:r>
            <w:r w:rsidRPr="00FC39C4">
              <w:rPr>
                <w:rFonts w:ascii="Arial" w:hAnsi="Arial" w:cs="Arial" w:hint="eastAsia"/>
                <w:color w:val="000000"/>
                <w:sz w:val="18"/>
                <w:szCs w:val="18"/>
              </w:rPr>
              <w:t>福建泰维置业有限公司等执行案件</w:t>
            </w:r>
          </w:p>
        </w:tc>
      </w:tr>
      <w:tr w:rsidR="00845576" w:rsidRPr="00E355C3" w14:paraId="797A6457" w14:textId="77777777" w:rsidTr="00C444F3">
        <w:trPr>
          <w:cantSplit/>
          <w:trHeight w:val="285"/>
          <w:jc w:val="center"/>
        </w:trPr>
        <w:tc>
          <w:tcPr>
            <w:tcW w:w="1319" w:type="dxa"/>
            <w:noWrap/>
          </w:tcPr>
          <w:p w14:paraId="234981AC" w14:textId="1AC680DF" w:rsidR="00845576" w:rsidRPr="00FC39C4" w:rsidRDefault="00845576" w:rsidP="00845576">
            <w:pPr>
              <w:rPr>
                <w:rFonts w:ascii="Arial" w:hAnsi="Arial" w:cs="Arial"/>
                <w:color w:val="000000"/>
                <w:sz w:val="18"/>
                <w:szCs w:val="18"/>
              </w:rPr>
            </w:pPr>
            <w:proofErr w:type="gramStart"/>
            <w:r w:rsidRPr="002F60E2">
              <w:rPr>
                <w:rFonts w:ascii="Arial" w:hAnsi="Arial" w:cs="Arial" w:hint="eastAsia"/>
                <w:color w:val="000000"/>
                <w:sz w:val="18"/>
                <w:szCs w:val="18"/>
              </w:rPr>
              <w:t>泰禾集团</w:t>
            </w:r>
            <w:proofErr w:type="gramEnd"/>
          </w:p>
        </w:tc>
        <w:tc>
          <w:tcPr>
            <w:tcW w:w="1117" w:type="dxa"/>
            <w:noWrap/>
          </w:tcPr>
          <w:p w14:paraId="56005F5A" w14:textId="4C4A9E43" w:rsidR="00845576" w:rsidRPr="00FC39C4" w:rsidRDefault="00845576" w:rsidP="00845576">
            <w:pPr>
              <w:rPr>
                <w:rFonts w:ascii="Arial" w:hAnsi="Arial" w:cs="Arial"/>
                <w:color w:val="000000"/>
                <w:sz w:val="18"/>
                <w:szCs w:val="18"/>
              </w:rPr>
            </w:pPr>
            <w:r w:rsidRPr="002F60E2">
              <w:rPr>
                <w:rFonts w:ascii="Arial" w:hAnsi="Arial" w:cs="Arial" w:hint="eastAsia"/>
                <w:color w:val="000000"/>
                <w:sz w:val="18"/>
                <w:szCs w:val="18"/>
              </w:rPr>
              <w:t>2021.12.27</w:t>
            </w:r>
          </w:p>
        </w:tc>
        <w:tc>
          <w:tcPr>
            <w:tcW w:w="1625" w:type="dxa"/>
            <w:noWrap/>
          </w:tcPr>
          <w:p w14:paraId="6756DE8D" w14:textId="65A65378" w:rsidR="00845576" w:rsidRPr="00FC39C4" w:rsidRDefault="00845576" w:rsidP="00845576">
            <w:pPr>
              <w:rPr>
                <w:rFonts w:ascii="Arial" w:hAnsi="Arial" w:cs="Arial"/>
                <w:color w:val="000000"/>
                <w:sz w:val="18"/>
                <w:szCs w:val="18"/>
              </w:rPr>
            </w:pPr>
            <w:r w:rsidRPr="002F60E2">
              <w:rPr>
                <w:rFonts w:ascii="Arial" w:hAnsi="Arial" w:cs="Arial" w:hint="eastAsia"/>
                <w:color w:val="000000"/>
                <w:sz w:val="18"/>
                <w:szCs w:val="18"/>
              </w:rPr>
              <w:t>(2021)</w:t>
            </w:r>
            <w:r w:rsidRPr="002F60E2">
              <w:rPr>
                <w:rFonts w:ascii="Arial" w:hAnsi="Arial" w:cs="Arial" w:hint="eastAsia"/>
                <w:color w:val="000000"/>
                <w:sz w:val="18"/>
                <w:szCs w:val="18"/>
              </w:rPr>
              <w:t>京</w:t>
            </w:r>
            <w:r w:rsidRPr="002F60E2">
              <w:rPr>
                <w:rFonts w:ascii="Arial" w:hAnsi="Arial" w:cs="Arial" w:hint="eastAsia"/>
                <w:color w:val="000000"/>
                <w:sz w:val="18"/>
                <w:szCs w:val="18"/>
              </w:rPr>
              <w:t>0101</w:t>
            </w:r>
            <w:r w:rsidRPr="002F60E2">
              <w:rPr>
                <w:rFonts w:ascii="Arial" w:hAnsi="Arial" w:cs="Arial" w:hint="eastAsia"/>
                <w:color w:val="000000"/>
                <w:sz w:val="18"/>
                <w:szCs w:val="18"/>
              </w:rPr>
              <w:t>执</w:t>
            </w:r>
            <w:r w:rsidRPr="002F60E2">
              <w:rPr>
                <w:rFonts w:ascii="Arial" w:hAnsi="Arial" w:cs="Arial" w:hint="eastAsia"/>
                <w:color w:val="000000"/>
                <w:sz w:val="18"/>
                <w:szCs w:val="18"/>
              </w:rPr>
              <w:t>11506</w:t>
            </w:r>
            <w:r w:rsidRPr="002F60E2">
              <w:rPr>
                <w:rFonts w:ascii="Arial" w:hAnsi="Arial" w:cs="Arial" w:hint="eastAsia"/>
                <w:color w:val="000000"/>
                <w:sz w:val="18"/>
                <w:szCs w:val="18"/>
              </w:rPr>
              <w:t>号</w:t>
            </w:r>
          </w:p>
        </w:tc>
        <w:tc>
          <w:tcPr>
            <w:tcW w:w="2083" w:type="dxa"/>
            <w:noWrap/>
          </w:tcPr>
          <w:p w14:paraId="0AA4C5C8" w14:textId="38DD0859" w:rsidR="00845576" w:rsidRPr="00FC39C4" w:rsidRDefault="00845576" w:rsidP="00845576">
            <w:pPr>
              <w:rPr>
                <w:rFonts w:ascii="Arial" w:hAnsi="Arial" w:cs="Arial"/>
                <w:color w:val="000000"/>
                <w:sz w:val="18"/>
                <w:szCs w:val="18"/>
              </w:rPr>
            </w:pPr>
            <w:r w:rsidRPr="002F60E2">
              <w:rPr>
                <w:rFonts w:ascii="Arial" w:hAnsi="Arial" w:cs="Arial" w:hint="eastAsia"/>
                <w:color w:val="000000"/>
                <w:sz w:val="18"/>
                <w:szCs w:val="18"/>
              </w:rPr>
              <w:t>北京市东城区人民法院</w:t>
            </w:r>
          </w:p>
        </w:tc>
        <w:tc>
          <w:tcPr>
            <w:tcW w:w="1484" w:type="dxa"/>
            <w:noWrap/>
          </w:tcPr>
          <w:p w14:paraId="6E44351D" w14:textId="12960B70" w:rsidR="00845576" w:rsidRPr="00FC39C4" w:rsidRDefault="00845576" w:rsidP="00845576">
            <w:pPr>
              <w:jc w:val="right"/>
              <w:rPr>
                <w:rFonts w:ascii="Arial" w:hAnsi="Arial" w:cs="Arial"/>
                <w:color w:val="000000"/>
                <w:sz w:val="18"/>
                <w:szCs w:val="18"/>
              </w:rPr>
            </w:pPr>
            <w:r w:rsidRPr="002F60E2">
              <w:rPr>
                <w:rFonts w:ascii="Arial" w:hAnsi="Arial" w:cs="Arial" w:hint="eastAsia"/>
                <w:color w:val="000000"/>
                <w:sz w:val="18"/>
                <w:szCs w:val="18"/>
              </w:rPr>
              <w:t>21,274.00</w:t>
            </w:r>
          </w:p>
        </w:tc>
        <w:tc>
          <w:tcPr>
            <w:tcW w:w="3175" w:type="dxa"/>
            <w:noWrap/>
          </w:tcPr>
          <w:p w14:paraId="49B680DC" w14:textId="214177A5" w:rsidR="00845576" w:rsidRPr="00FC39C4" w:rsidRDefault="00845576" w:rsidP="00845576">
            <w:pPr>
              <w:rPr>
                <w:rFonts w:ascii="Arial" w:hAnsi="Arial" w:cs="Arial"/>
                <w:color w:val="000000"/>
                <w:sz w:val="18"/>
                <w:szCs w:val="18"/>
              </w:rPr>
            </w:pPr>
            <w:r w:rsidRPr="002F60E2">
              <w:rPr>
                <w:rFonts w:ascii="Arial" w:hAnsi="Arial" w:cs="Arial" w:hint="eastAsia"/>
                <w:color w:val="000000"/>
                <w:sz w:val="18"/>
                <w:szCs w:val="18"/>
              </w:rPr>
              <w:t>本院于</w:t>
            </w:r>
            <w:r w:rsidRPr="002F60E2">
              <w:rPr>
                <w:rFonts w:ascii="Arial" w:hAnsi="Arial" w:cs="Arial" w:hint="eastAsia"/>
                <w:color w:val="000000"/>
                <w:sz w:val="18"/>
                <w:szCs w:val="18"/>
              </w:rPr>
              <w:t>2021</w:t>
            </w:r>
            <w:r w:rsidRPr="002F60E2">
              <w:rPr>
                <w:rFonts w:ascii="Arial" w:hAnsi="Arial" w:cs="Arial" w:hint="eastAsia"/>
                <w:color w:val="000000"/>
                <w:sz w:val="18"/>
                <w:szCs w:val="18"/>
              </w:rPr>
              <w:t>年</w:t>
            </w:r>
            <w:r w:rsidRPr="002F60E2">
              <w:rPr>
                <w:rFonts w:ascii="Arial" w:hAnsi="Arial" w:cs="Arial" w:hint="eastAsia"/>
                <w:color w:val="000000"/>
                <w:sz w:val="18"/>
                <w:szCs w:val="18"/>
              </w:rPr>
              <w:t>12</w:t>
            </w:r>
            <w:r w:rsidRPr="002F60E2">
              <w:rPr>
                <w:rFonts w:ascii="Arial" w:hAnsi="Arial" w:cs="Arial" w:hint="eastAsia"/>
                <w:color w:val="000000"/>
                <w:sz w:val="18"/>
                <w:szCs w:val="18"/>
              </w:rPr>
              <w:t>月</w:t>
            </w:r>
            <w:r w:rsidRPr="002F60E2">
              <w:rPr>
                <w:rFonts w:ascii="Arial" w:hAnsi="Arial" w:cs="Arial" w:hint="eastAsia"/>
                <w:color w:val="000000"/>
                <w:sz w:val="18"/>
                <w:szCs w:val="18"/>
              </w:rPr>
              <w:t>27</w:t>
            </w:r>
            <w:r w:rsidRPr="002F60E2">
              <w:rPr>
                <w:rFonts w:ascii="Arial" w:hAnsi="Arial" w:cs="Arial" w:hint="eastAsia"/>
                <w:color w:val="000000"/>
                <w:sz w:val="18"/>
                <w:szCs w:val="18"/>
              </w:rPr>
              <w:t>日立案执行申请人北京住房公积金管理中心申请执行你单位行政非诉执行一案</w:t>
            </w:r>
          </w:p>
        </w:tc>
      </w:tr>
      <w:tr w:rsidR="00845576" w:rsidRPr="00E355C3" w14:paraId="3018B73E" w14:textId="77777777" w:rsidTr="00C444F3">
        <w:trPr>
          <w:cantSplit/>
          <w:trHeight w:val="285"/>
          <w:jc w:val="center"/>
        </w:trPr>
        <w:tc>
          <w:tcPr>
            <w:tcW w:w="1319" w:type="dxa"/>
            <w:noWrap/>
          </w:tcPr>
          <w:p w14:paraId="50707E77" w14:textId="3F3A9FF6" w:rsidR="00845576" w:rsidRPr="002F60E2" w:rsidRDefault="00845576" w:rsidP="00845576">
            <w:pPr>
              <w:rPr>
                <w:rFonts w:ascii="Arial" w:hAnsi="Arial" w:cs="Arial"/>
                <w:color w:val="000000"/>
                <w:sz w:val="18"/>
                <w:szCs w:val="18"/>
              </w:rPr>
            </w:pPr>
            <w:proofErr w:type="gramStart"/>
            <w:r w:rsidRPr="002F60E2">
              <w:rPr>
                <w:rFonts w:ascii="Arial" w:hAnsi="Arial" w:cs="Arial" w:hint="eastAsia"/>
                <w:color w:val="000000"/>
                <w:sz w:val="18"/>
                <w:szCs w:val="18"/>
              </w:rPr>
              <w:t>泰禾集团</w:t>
            </w:r>
            <w:proofErr w:type="gramEnd"/>
          </w:p>
        </w:tc>
        <w:tc>
          <w:tcPr>
            <w:tcW w:w="1117" w:type="dxa"/>
            <w:noWrap/>
          </w:tcPr>
          <w:p w14:paraId="06B0796B" w14:textId="4717836C" w:rsidR="00845576" w:rsidRPr="002F60E2" w:rsidRDefault="00845576" w:rsidP="00845576">
            <w:pPr>
              <w:rPr>
                <w:rFonts w:ascii="Arial" w:hAnsi="Arial" w:cs="Arial"/>
                <w:color w:val="000000"/>
                <w:sz w:val="18"/>
                <w:szCs w:val="18"/>
              </w:rPr>
            </w:pPr>
            <w:r w:rsidRPr="002F60E2">
              <w:rPr>
                <w:rFonts w:ascii="Arial" w:hAnsi="Arial" w:cs="Arial" w:hint="eastAsia"/>
                <w:color w:val="000000"/>
                <w:sz w:val="18"/>
                <w:szCs w:val="18"/>
              </w:rPr>
              <w:t>2022.01.04</w:t>
            </w:r>
          </w:p>
        </w:tc>
        <w:tc>
          <w:tcPr>
            <w:tcW w:w="1625" w:type="dxa"/>
            <w:noWrap/>
          </w:tcPr>
          <w:p w14:paraId="3B2EBDB6" w14:textId="6C19A504" w:rsidR="00845576" w:rsidRPr="002F60E2" w:rsidRDefault="00845576" w:rsidP="00845576">
            <w:pPr>
              <w:rPr>
                <w:rFonts w:ascii="Arial" w:hAnsi="Arial" w:cs="Arial"/>
                <w:color w:val="000000"/>
                <w:sz w:val="18"/>
                <w:szCs w:val="18"/>
              </w:rPr>
            </w:pPr>
            <w:r w:rsidRPr="002F60E2">
              <w:rPr>
                <w:rFonts w:ascii="Arial" w:hAnsi="Arial" w:cs="Arial" w:hint="eastAsia"/>
                <w:color w:val="000000"/>
                <w:sz w:val="18"/>
                <w:szCs w:val="18"/>
              </w:rPr>
              <w:t>(2022)</w:t>
            </w:r>
            <w:r w:rsidRPr="002F60E2">
              <w:rPr>
                <w:rFonts w:ascii="Arial" w:hAnsi="Arial" w:cs="Arial" w:hint="eastAsia"/>
                <w:color w:val="000000"/>
                <w:sz w:val="18"/>
                <w:szCs w:val="18"/>
              </w:rPr>
              <w:t>闽</w:t>
            </w:r>
            <w:r w:rsidRPr="002F60E2">
              <w:rPr>
                <w:rFonts w:ascii="Arial" w:hAnsi="Arial" w:cs="Arial" w:hint="eastAsia"/>
                <w:color w:val="000000"/>
                <w:sz w:val="18"/>
                <w:szCs w:val="18"/>
              </w:rPr>
              <w:t>02</w:t>
            </w:r>
            <w:r w:rsidRPr="002F60E2">
              <w:rPr>
                <w:rFonts w:ascii="Arial" w:hAnsi="Arial" w:cs="Arial" w:hint="eastAsia"/>
                <w:color w:val="000000"/>
                <w:sz w:val="18"/>
                <w:szCs w:val="18"/>
              </w:rPr>
              <w:t>执</w:t>
            </w:r>
            <w:r w:rsidRPr="002F60E2">
              <w:rPr>
                <w:rFonts w:ascii="Arial" w:hAnsi="Arial" w:cs="Arial" w:hint="eastAsia"/>
                <w:color w:val="000000"/>
                <w:sz w:val="18"/>
                <w:szCs w:val="18"/>
              </w:rPr>
              <w:t>13</w:t>
            </w:r>
            <w:r w:rsidRPr="002F60E2">
              <w:rPr>
                <w:rFonts w:ascii="Arial" w:hAnsi="Arial" w:cs="Arial" w:hint="eastAsia"/>
                <w:color w:val="000000"/>
                <w:sz w:val="18"/>
                <w:szCs w:val="18"/>
              </w:rPr>
              <w:t>号</w:t>
            </w:r>
          </w:p>
        </w:tc>
        <w:tc>
          <w:tcPr>
            <w:tcW w:w="2083" w:type="dxa"/>
            <w:noWrap/>
          </w:tcPr>
          <w:p w14:paraId="0B30BFAB" w14:textId="2EDC820A" w:rsidR="00845576" w:rsidRPr="002F60E2" w:rsidRDefault="00845576" w:rsidP="00845576">
            <w:pPr>
              <w:rPr>
                <w:rFonts w:ascii="Arial" w:hAnsi="Arial" w:cs="Arial"/>
                <w:color w:val="000000"/>
                <w:sz w:val="18"/>
                <w:szCs w:val="18"/>
              </w:rPr>
            </w:pPr>
            <w:r w:rsidRPr="002F60E2">
              <w:rPr>
                <w:rFonts w:ascii="Arial" w:hAnsi="Arial" w:cs="Arial" w:hint="eastAsia"/>
                <w:color w:val="000000"/>
                <w:sz w:val="18"/>
                <w:szCs w:val="18"/>
              </w:rPr>
              <w:t>厦门市中级人民法院</w:t>
            </w:r>
          </w:p>
        </w:tc>
        <w:tc>
          <w:tcPr>
            <w:tcW w:w="1484" w:type="dxa"/>
            <w:noWrap/>
          </w:tcPr>
          <w:p w14:paraId="6835C0B6" w14:textId="5C758F93" w:rsidR="00845576" w:rsidRPr="002F60E2" w:rsidRDefault="00845576" w:rsidP="00845576">
            <w:pPr>
              <w:jc w:val="right"/>
              <w:rPr>
                <w:rFonts w:ascii="Arial" w:hAnsi="Arial" w:cs="Arial"/>
                <w:color w:val="000000"/>
                <w:sz w:val="18"/>
                <w:szCs w:val="18"/>
              </w:rPr>
            </w:pPr>
            <w:r w:rsidRPr="002F60E2">
              <w:rPr>
                <w:rFonts w:ascii="Arial" w:hAnsi="Arial" w:cs="Arial" w:hint="eastAsia"/>
                <w:color w:val="000000"/>
                <w:sz w:val="18"/>
                <w:szCs w:val="18"/>
              </w:rPr>
              <w:t>50,005,000.00</w:t>
            </w:r>
          </w:p>
        </w:tc>
        <w:tc>
          <w:tcPr>
            <w:tcW w:w="3175" w:type="dxa"/>
            <w:noWrap/>
          </w:tcPr>
          <w:p w14:paraId="712EEBCB" w14:textId="2511E15B" w:rsidR="00845576" w:rsidRPr="002F60E2" w:rsidRDefault="00845576" w:rsidP="00845576">
            <w:pPr>
              <w:rPr>
                <w:rFonts w:ascii="Arial" w:hAnsi="Arial" w:cs="Arial"/>
                <w:color w:val="000000"/>
                <w:sz w:val="18"/>
                <w:szCs w:val="18"/>
              </w:rPr>
            </w:pPr>
            <w:proofErr w:type="gramStart"/>
            <w:r w:rsidRPr="002F60E2">
              <w:rPr>
                <w:rFonts w:ascii="Arial" w:hAnsi="Arial" w:cs="Arial" w:hint="eastAsia"/>
                <w:color w:val="000000"/>
                <w:sz w:val="18"/>
                <w:szCs w:val="18"/>
              </w:rPr>
              <w:t>泰禾集团</w:t>
            </w:r>
            <w:proofErr w:type="gramEnd"/>
            <w:r w:rsidRPr="002F60E2">
              <w:rPr>
                <w:rFonts w:ascii="Arial" w:hAnsi="Arial" w:cs="Arial" w:hint="eastAsia"/>
                <w:color w:val="000000"/>
                <w:sz w:val="18"/>
                <w:szCs w:val="18"/>
              </w:rPr>
              <w:t>股份有限公司民事案件</w:t>
            </w:r>
          </w:p>
        </w:tc>
      </w:tr>
      <w:tr w:rsidR="00845576" w:rsidRPr="00E355C3" w14:paraId="27645CC4" w14:textId="77777777" w:rsidTr="00C444F3">
        <w:trPr>
          <w:cantSplit/>
          <w:trHeight w:val="285"/>
          <w:jc w:val="center"/>
        </w:trPr>
        <w:tc>
          <w:tcPr>
            <w:tcW w:w="1319" w:type="dxa"/>
            <w:noWrap/>
          </w:tcPr>
          <w:p w14:paraId="419CEE09" w14:textId="504785A6" w:rsidR="00845576" w:rsidRPr="002F60E2" w:rsidRDefault="00845576" w:rsidP="00845576">
            <w:pPr>
              <w:rPr>
                <w:rFonts w:ascii="Arial" w:hAnsi="Arial" w:cs="Arial"/>
                <w:color w:val="000000"/>
                <w:sz w:val="18"/>
                <w:szCs w:val="18"/>
              </w:rPr>
            </w:pPr>
            <w:proofErr w:type="gramStart"/>
            <w:r w:rsidRPr="00A74EE0">
              <w:rPr>
                <w:rFonts w:ascii="Arial" w:hAnsi="Arial" w:cs="Arial" w:hint="eastAsia"/>
                <w:color w:val="000000"/>
                <w:sz w:val="18"/>
                <w:szCs w:val="18"/>
              </w:rPr>
              <w:t>福州泰禾房地产</w:t>
            </w:r>
            <w:proofErr w:type="gramEnd"/>
          </w:p>
        </w:tc>
        <w:tc>
          <w:tcPr>
            <w:tcW w:w="1117" w:type="dxa"/>
            <w:noWrap/>
          </w:tcPr>
          <w:p w14:paraId="3C64A609" w14:textId="62DEFEDB" w:rsidR="00845576" w:rsidRPr="002F60E2" w:rsidRDefault="00845576" w:rsidP="00845576">
            <w:pPr>
              <w:rPr>
                <w:rFonts w:ascii="Arial" w:hAnsi="Arial" w:cs="Arial"/>
                <w:color w:val="000000"/>
                <w:sz w:val="18"/>
                <w:szCs w:val="18"/>
              </w:rPr>
            </w:pPr>
            <w:r w:rsidRPr="00A74EE0">
              <w:rPr>
                <w:rFonts w:ascii="Arial" w:hAnsi="Arial" w:cs="Arial" w:hint="eastAsia"/>
                <w:color w:val="000000"/>
                <w:sz w:val="18"/>
                <w:szCs w:val="18"/>
              </w:rPr>
              <w:t>2021.12.13</w:t>
            </w:r>
          </w:p>
        </w:tc>
        <w:tc>
          <w:tcPr>
            <w:tcW w:w="1625" w:type="dxa"/>
            <w:noWrap/>
          </w:tcPr>
          <w:p w14:paraId="7C428E25" w14:textId="1FE3F153" w:rsidR="00845576" w:rsidRPr="002F60E2" w:rsidRDefault="00845576" w:rsidP="00845576">
            <w:pPr>
              <w:rPr>
                <w:rFonts w:ascii="Arial" w:hAnsi="Arial" w:cs="Arial"/>
                <w:color w:val="000000"/>
                <w:sz w:val="18"/>
                <w:szCs w:val="18"/>
              </w:rPr>
            </w:pPr>
            <w:r w:rsidRPr="00A74EE0">
              <w:rPr>
                <w:rFonts w:ascii="Arial" w:hAnsi="Arial" w:cs="Arial" w:hint="eastAsia"/>
                <w:color w:val="000000"/>
                <w:sz w:val="18"/>
                <w:szCs w:val="18"/>
              </w:rPr>
              <w:t>(2021)</w:t>
            </w:r>
            <w:r w:rsidRPr="00A74EE0">
              <w:rPr>
                <w:rFonts w:ascii="Arial" w:hAnsi="Arial" w:cs="Arial" w:hint="eastAsia"/>
                <w:color w:val="000000"/>
                <w:sz w:val="18"/>
                <w:szCs w:val="18"/>
              </w:rPr>
              <w:t>苏</w:t>
            </w:r>
            <w:r w:rsidRPr="00A74EE0">
              <w:rPr>
                <w:rFonts w:ascii="Arial" w:hAnsi="Arial" w:cs="Arial" w:hint="eastAsia"/>
                <w:color w:val="000000"/>
                <w:sz w:val="18"/>
                <w:szCs w:val="18"/>
              </w:rPr>
              <w:t>0506</w:t>
            </w:r>
            <w:r w:rsidRPr="00A74EE0">
              <w:rPr>
                <w:rFonts w:ascii="Arial" w:hAnsi="Arial" w:cs="Arial" w:hint="eastAsia"/>
                <w:color w:val="000000"/>
                <w:sz w:val="18"/>
                <w:szCs w:val="18"/>
              </w:rPr>
              <w:t>执</w:t>
            </w:r>
            <w:r w:rsidRPr="00A74EE0">
              <w:rPr>
                <w:rFonts w:ascii="Arial" w:hAnsi="Arial" w:cs="Arial" w:hint="eastAsia"/>
                <w:color w:val="000000"/>
                <w:sz w:val="18"/>
                <w:szCs w:val="18"/>
              </w:rPr>
              <w:t>6324</w:t>
            </w:r>
            <w:r w:rsidRPr="00A74EE0">
              <w:rPr>
                <w:rFonts w:ascii="Arial" w:hAnsi="Arial" w:cs="Arial" w:hint="eastAsia"/>
                <w:color w:val="000000"/>
                <w:sz w:val="18"/>
                <w:szCs w:val="18"/>
              </w:rPr>
              <w:t>号</w:t>
            </w:r>
          </w:p>
        </w:tc>
        <w:tc>
          <w:tcPr>
            <w:tcW w:w="2083" w:type="dxa"/>
            <w:noWrap/>
          </w:tcPr>
          <w:p w14:paraId="20540A58" w14:textId="06ADC7DC" w:rsidR="00845576" w:rsidRPr="002F60E2" w:rsidRDefault="00845576" w:rsidP="00845576">
            <w:pPr>
              <w:rPr>
                <w:rFonts w:ascii="Arial" w:hAnsi="Arial" w:cs="Arial"/>
                <w:color w:val="000000"/>
                <w:sz w:val="18"/>
                <w:szCs w:val="18"/>
              </w:rPr>
            </w:pPr>
            <w:r w:rsidRPr="00A74EE0">
              <w:rPr>
                <w:rFonts w:ascii="Arial" w:hAnsi="Arial" w:cs="Arial" w:hint="eastAsia"/>
                <w:color w:val="000000"/>
                <w:sz w:val="18"/>
                <w:szCs w:val="18"/>
              </w:rPr>
              <w:t>苏州市吴中区人民法院</w:t>
            </w:r>
          </w:p>
        </w:tc>
        <w:tc>
          <w:tcPr>
            <w:tcW w:w="1484" w:type="dxa"/>
            <w:noWrap/>
          </w:tcPr>
          <w:p w14:paraId="531D90D5" w14:textId="53D8FA11" w:rsidR="00845576" w:rsidRPr="002F60E2" w:rsidRDefault="00845576" w:rsidP="00845576">
            <w:pPr>
              <w:jc w:val="right"/>
              <w:rPr>
                <w:rFonts w:ascii="Arial" w:hAnsi="Arial" w:cs="Arial"/>
                <w:color w:val="000000"/>
                <w:sz w:val="18"/>
                <w:szCs w:val="18"/>
              </w:rPr>
            </w:pPr>
            <w:r w:rsidRPr="00A74EE0">
              <w:rPr>
                <w:rFonts w:ascii="Arial" w:hAnsi="Arial" w:cs="Arial" w:hint="eastAsia"/>
                <w:color w:val="000000"/>
                <w:sz w:val="18"/>
                <w:szCs w:val="18"/>
              </w:rPr>
              <w:t>328,949.00</w:t>
            </w:r>
          </w:p>
        </w:tc>
        <w:tc>
          <w:tcPr>
            <w:tcW w:w="3175" w:type="dxa"/>
            <w:noWrap/>
          </w:tcPr>
          <w:p w14:paraId="304A246E" w14:textId="45FE5264" w:rsidR="00845576" w:rsidRPr="002F60E2" w:rsidRDefault="00845576" w:rsidP="00845576">
            <w:pPr>
              <w:rPr>
                <w:rFonts w:ascii="Arial" w:hAnsi="Arial" w:cs="Arial"/>
                <w:color w:val="000000"/>
                <w:sz w:val="18"/>
                <w:szCs w:val="18"/>
              </w:rPr>
            </w:pPr>
            <w:r w:rsidRPr="00A74EE0">
              <w:rPr>
                <w:rFonts w:ascii="Arial" w:hAnsi="Arial" w:cs="Arial" w:hint="eastAsia"/>
                <w:color w:val="000000"/>
                <w:sz w:val="18"/>
                <w:szCs w:val="18"/>
              </w:rPr>
              <w:t>福州泰禾房地产开发有限公司</w:t>
            </w:r>
            <w:r w:rsidRPr="00A74EE0">
              <w:rPr>
                <w:rFonts w:ascii="Arial" w:hAnsi="Arial" w:cs="Arial" w:hint="eastAsia"/>
                <w:color w:val="000000"/>
                <w:sz w:val="18"/>
                <w:szCs w:val="18"/>
              </w:rPr>
              <w:t>,</w:t>
            </w:r>
            <w:r w:rsidRPr="00A74EE0">
              <w:rPr>
                <w:rFonts w:ascii="Arial" w:hAnsi="Arial" w:cs="Arial" w:hint="eastAsia"/>
                <w:color w:val="000000"/>
                <w:sz w:val="18"/>
                <w:szCs w:val="18"/>
              </w:rPr>
              <w:t>苏州禾瑞房地产开发有限公司执行案件</w:t>
            </w:r>
          </w:p>
        </w:tc>
      </w:tr>
      <w:tr w:rsidR="00845576" w:rsidRPr="00E355C3" w14:paraId="5638281C" w14:textId="77777777" w:rsidTr="00C444F3">
        <w:trPr>
          <w:cantSplit/>
          <w:trHeight w:val="285"/>
          <w:jc w:val="center"/>
        </w:trPr>
        <w:tc>
          <w:tcPr>
            <w:tcW w:w="1319" w:type="dxa"/>
            <w:noWrap/>
          </w:tcPr>
          <w:p w14:paraId="66A1C6BD" w14:textId="43679AD4" w:rsidR="00845576" w:rsidRPr="00A74EE0" w:rsidRDefault="00845576" w:rsidP="00845576">
            <w:pPr>
              <w:rPr>
                <w:rFonts w:ascii="Arial" w:hAnsi="Arial" w:cs="Arial"/>
                <w:color w:val="000000"/>
                <w:sz w:val="18"/>
                <w:szCs w:val="18"/>
              </w:rPr>
            </w:pPr>
            <w:r w:rsidRPr="00A74EE0">
              <w:rPr>
                <w:rFonts w:ascii="Arial" w:hAnsi="Arial" w:cs="Arial" w:hint="eastAsia"/>
                <w:color w:val="000000"/>
                <w:sz w:val="18"/>
                <w:szCs w:val="18"/>
              </w:rPr>
              <w:t>叶荔</w:t>
            </w:r>
          </w:p>
        </w:tc>
        <w:tc>
          <w:tcPr>
            <w:tcW w:w="1117" w:type="dxa"/>
            <w:noWrap/>
          </w:tcPr>
          <w:p w14:paraId="675237A5" w14:textId="78AB9CFD" w:rsidR="00845576" w:rsidRPr="00A74EE0" w:rsidRDefault="00845576" w:rsidP="00845576">
            <w:pPr>
              <w:rPr>
                <w:rFonts w:ascii="Arial" w:hAnsi="Arial" w:cs="Arial"/>
                <w:color w:val="000000"/>
                <w:sz w:val="18"/>
                <w:szCs w:val="18"/>
              </w:rPr>
            </w:pPr>
            <w:r w:rsidRPr="00A74EE0">
              <w:rPr>
                <w:rFonts w:ascii="Arial" w:hAnsi="Arial" w:cs="Arial" w:hint="eastAsia"/>
                <w:color w:val="000000"/>
                <w:sz w:val="18"/>
                <w:szCs w:val="18"/>
              </w:rPr>
              <w:t>2022.01.04</w:t>
            </w:r>
          </w:p>
        </w:tc>
        <w:tc>
          <w:tcPr>
            <w:tcW w:w="1625" w:type="dxa"/>
            <w:noWrap/>
          </w:tcPr>
          <w:p w14:paraId="582D9FDD" w14:textId="6AB29E47" w:rsidR="00845576" w:rsidRPr="00A74EE0" w:rsidRDefault="00845576" w:rsidP="00845576">
            <w:pPr>
              <w:rPr>
                <w:rFonts w:ascii="Arial" w:hAnsi="Arial" w:cs="Arial"/>
                <w:color w:val="000000"/>
                <w:sz w:val="18"/>
                <w:szCs w:val="18"/>
              </w:rPr>
            </w:pPr>
            <w:r w:rsidRPr="00A74EE0">
              <w:rPr>
                <w:rFonts w:ascii="Arial" w:hAnsi="Arial" w:cs="Arial" w:hint="eastAsia"/>
                <w:color w:val="000000"/>
                <w:sz w:val="18"/>
                <w:szCs w:val="18"/>
              </w:rPr>
              <w:t>(2022)</w:t>
            </w:r>
            <w:r w:rsidRPr="00A74EE0">
              <w:rPr>
                <w:rFonts w:ascii="Arial" w:hAnsi="Arial" w:cs="Arial" w:hint="eastAsia"/>
                <w:color w:val="000000"/>
                <w:sz w:val="18"/>
                <w:szCs w:val="18"/>
              </w:rPr>
              <w:t>京</w:t>
            </w:r>
            <w:r w:rsidRPr="00A74EE0">
              <w:rPr>
                <w:rFonts w:ascii="Arial" w:hAnsi="Arial" w:cs="Arial" w:hint="eastAsia"/>
                <w:color w:val="000000"/>
                <w:sz w:val="18"/>
                <w:szCs w:val="18"/>
              </w:rPr>
              <w:t>01</w:t>
            </w:r>
            <w:r w:rsidRPr="00A74EE0">
              <w:rPr>
                <w:rFonts w:ascii="Arial" w:hAnsi="Arial" w:cs="Arial" w:hint="eastAsia"/>
                <w:color w:val="000000"/>
                <w:sz w:val="18"/>
                <w:szCs w:val="18"/>
              </w:rPr>
              <w:t>执</w:t>
            </w:r>
            <w:proofErr w:type="gramStart"/>
            <w:r w:rsidRPr="00A74EE0">
              <w:rPr>
                <w:rFonts w:ascii="Arial" w:hAnsi="Arial" w:cs="Arial" w:hint="eastAsia"/>
                <w:color w:val="000000"/>
                <w:sz w:val="18"/>
                <w:szCs w:val="18"/>
              </w:rPr>
              <w:t>恢</w:t>
            </w:r>
            <w:proofErr w:type="gramEnd"/>
            <w:r w:rsidRPr="00A74EE0">
              <w:rPr>
                <w:rFonts w:ascii="Arial" w:hAnsi="Arial" w:cs="Arial" w:hint="eastAsia"/>
                <w:color w:val="000000"/>
                <w:sz w:val="18"/>
                <w:szCs w:val="18"/>
              </w:rPr>
              <w:t>12</w:t>
            </w:r>
            <w:r w:rsidRPr="00A74EE0">
              <w:rPr>
                <w:rFonts w:ascii="Arial" w:hAnsi="Arial" w:cs="Arial" w:hint="eastAsia"/>
                <w:color w:val="000000"/>
                <w:sz w:val="18"/>
                <w:szCs w:val="18"/>
              </w:rPr>
              <w:t>号</w:t>
            </w:r>
          </w:p>
        </w:tc>
        <w:tc>
          <w:tcPr>
            <w:tcW w:w="2083" w:type="dxa"/>
            <w:noWrap/>
          </w:tcPr>
          <w:p w14:paraId="695AC2D7" w14:textId="616EFA1C" w:rsidR="00845576" w:rsidRPr="00A74EE0" w:rsidRDefault="00845576" w:rsidP="00845576">
            <w:pPr>
              <w:rPr>
                <w:rFonts w:ascii="Arial" w:hAnsi="Arial" w:cs="Arial"/>
                <w:color w:val="000000"/>
                <w:sz w:val="18"/>
                <w:szCs w:val="18"/>
              </w:rPr>
            </w:pPr>
            <w:r w:rsidRPr="00A74EE0">
              <w:rPr>
                <w:rFonts w:ascii="Arial" w:hAnsi="Arial" w:cs="Arial" w:hint="eastAsia"/>
                <w:color w:val="000000"/>
                <w:sz w:val="18"/>
                <w:szCs w:val="18"/>
              </w:rPr>
              <w:t>北京市第一中级人民法院</w:t>
            </w:r>
          </w:p>
        </w:tc>
        <w:tc>
          <w:tcPr>
            <w:tcW w:w="1484" w:type="dxa"/>
            <w:noWrap/>
          </w:tcPr>
          <w:p w14:paraId="59F19EFA" w14:textId="797DE8B9" w:rsidR="00845576" w:rsidRPr="00A74EE0" w:rsidRDefault="00845576" w:rsidP="00845576">
            <w:pPr>
              <w:jc w:val="right"/>
              <w:rPr>
                <w:rFonts w:ascii="Arial" w:hAnsi="Arial" w:cs="Arial"/>
                <w:color w:val="000000"/>
                <w:sz w:val="18"/>
                <w:szCs w:val="18"/>
              </w:rPr>
            </w:pPr>
            <w:r w:rsidRPr="00A74EE0">
              <w:rPr>
                <w:rFonts w:ascii="Arial" w:hAnsi="Arial" w:cs="Arial" w:hint="eastAsia"/>
                <w:color w:val="000000"/>
                <w:sz w:val="18"/>
                <w:szCs w:val="18"/>
              </w:rPr>
              <w:t>290,685.00</w:t>
            </w:r>
          </w:p>
        </w:tc>
        <w:tc>
          <w:tcPr>
            <w:tcW w:w="3175" w:type="dxa"/>
            <w:noWrap/>
          </w:tcPr>
          <w:p w14:paraId="256CB3BD" w14:textId="6E55F844" w:rsidR="00845576" w:rsidRPr="00A74EE0" w:rsidRDefault="00845576" w:rsidP="00845576">
            <w:pPr>
              <w:rPr>
                <w:rFonts w:ascii="Arial" w:hAnsi="Arial" w:cs="Arial"/>
                <w:color w:val="000000"/>
                <w:sz w:val="18"/>
                <w:szCs w:val="18"/>
              </w:rPr>
            </w:pPr>
            <w:r w:rsidRPr="00A74EE0">
              <w:rPr>
                <w:rFonts w:ascii="Arial" w:hAnsi="Arial" w:cs="Arial" w:hint="eastAsia"/>
                <w:color w:val="000000"/>
                <w:sz w:val="18"/>
                <w:szCs w:val="18"/>
              </w:rPr>
              <w:t>芜湖融普明投资中心（有限合伙）与</w:t>
            </w:r>
            <w:proofErr w:type="gramStart"/>
            <w:r w:rsidRPr="00A74EE0">
              <w:rPr>
                <w:rFonts w:ascii="Arial" w:hAnsi="Arial" w:cs="Arial" w:hint="eastAsia"/>
                <w:color w:val="000000"/>
                <w:sz w:val="18"/>
                <w:szCs w:val="18"/>
              </w:rPr>
              <w:t>泰禾投资</w:t>
            </w:r>
            <w:proofErr w:type="gramEnd"/>
            <w:r w:rsidRPr="00A74EE0">
              <w:rPr>
                <w:rFonts w:ascii="Arial" w:hAnsi="Arial" w:cs="Arial" w:hint="eastAsia"/>
                <w:color w:val="000000"/>
                <w:sz w:val="18"/>
                <w:szCs w:val="18"/>
              </w:rPr>
              <w:t>集团有限公司有限合伙纠纷的案件</w:t>
            </w:r>
          </w:p>
        </w:tc>
      </w:tr>
      <w:tr w:rsidR="00845576" w:rsidRPr="00E355C3" w14:paraId="476E184E" w14:textId="77777777" w:rsidTr="00C444F3">
        <w:trPr>
          <w:cantSplit/>
          <w:trHeight w:val="285"/>
          <w:jc w:val="center"/>
        </w:trPr>
        <w:tc>
          <w:tcPr>
            <w:tcW w:w="1319" w:type="dxa"/>
            <w:noWrap/>
          </w:tcPr>
          <w:p w14:paraId="3A022044" w14:textId="65A738A8" w:rsidR="00845576" w:rsidRPr="00A74EE0" w:rsidRDefault="00845576" w:rsidP="00845576">
            <w:pPr>
              <w:rPr>
                <w:rFonts w:ascii="Arial" w:hAnsi="Arial" w:cs="Arial"/>
                <w:color w:val="000000"/>
                <w:sz w:val="18"/>
                <w:szCs w:val="18"/>
              </w:rPr>
            </w:pPr>
            <w:r w:rsidRPr="00A74EE0">
              <w:rPr>
                <w:rFonts w:ascii="Arial" w:hAnsi="Arial" w:cs="Arial" w:hint="eastAsia"/>
                <w:color w:val="000000"/>
                <w:sz w:val="18"/>
                <w:szCs w:val="18"/>
              </w:rPr>
              <w:t>黄其森、叶荔</w:t>
            </w:r>
          </w:p>
        </w:tc>
        <w:tc>
          <w:tcPr>
            <w:tcW w:w="1117" w:type="dxa"/>
            <w:noWrap/>
          </w:tcPr>
          <w:p w14:paraId="7E9C9A5B" w14:textId="5B357A71" w:rsidR="00845576" w:rsidRPr="00A74EE0" w:rsidRDefault="00845576" w:rsidP="00845576">
            <w:pPr>
              <w:rPr>
                <w:rFonts w:ascii="Arial" w:hAnsi="Arial" w:cs="Arial"/>
                <w:color w:val="000000"/>
                <w:sz w:val="18"/>
                <w:szCs w:val="18"/>
              </w:rPr>
            </w:pPr>
            <w:r w:rsidRPr="00A74EE0">
              <w:rPr>
                <w:rFonts w:ascii="Arial" w:hAnsi="Arial" w:cs="Arial" w:hint="eastAsia"/>
                <w:color w:val="000000"/>
                <w:sz w:val="18"/>
                <w:szCs w:val="18"/>
              </w:rPr>
              <w:t>2022.01.07</w:t>
            </w:r>
          </w:p>
        </w:tc>
        <w:tc>
          <w:tcPr>
            <w:tcW w:w="1625" w:type="dxa"/>
            <w:noWrap/>
          </w:tcPr>
          <w:p w14:paraId="58DA841A" w14:textId="2DA73318" w:rsidR="00845576" w:rsidRPr="00A74EE0" w:rsidRDefault="00845576" w:rsidP="00845576">
            <w:pPr>
              <w:rPr>
                <w:rFonts w:ascii="Arial" w:hAnsi="Arial" w:cs="Arial"/>
                <w:color w:val="000000"/>
                <w:sz w:val="18"/>
                <w:szCs w:val="18"/>
              </w:rPr>
            </w:pPr>
            <w:r w:rsidRPr="00A74EE0">
              <w:rPr>
                <w:rFonts w:ascii="Arial" w:hAnsi="Arial" w:cs="Arial" w:hint="eastAsia"/>
                <w:color w:val="000000"/>
                <w:sz w:val="18"/>
                <w:szCs w:val="18"/>
              </w:rPr>
              <w:t>(2022)</w:t>
            </w:r>
            <w:r w:rsidRPr="00A74EE0">
              <w:rPr>
                <w:rFonts w:ascii="Arial" w:hAnsi="Arial" w:cs="Arial" w:hint="eastAsia"/>
                <w:color w:val="000000"/>
                <w:sz w:val="18"/>
                <w:szCs w:val="18"/>
              </w:rPr>
              <w:t>京</w:t>
            </w:r>
            <w:r w:rsidRPr="00A74EE0">
              <w:rPr>
                <w:rFonts w:ascii="Arial" w:hAnsi="Arial" w:cs="Arial" w:hint="eastAsia"/>
                <w:color w:val="000000"/>
                <w:sz w:val="18"/>
                <w:szCs w:val="18"/>
              </w:rPr>
              <w:t>04</w:t>
            </w:r>
            <w:r w:rsidRPr="00A74EE0">
              <w:rPr>
                <w:rFonts w:ascii="Arial" w:hAnsi="Arial" w:cs="Arial" w:hint="eastAsia"/>
                <w:color w:val="000000"/>
                <w:sz w:val="18"/>
                <w:szCs w:val="18"/>
              </w:rPr>
              <w:t>执</w:t>
            </w:r>
            <w:r w:rsidRPr="00A74EE0">
              <w:rPr>
                <w:rFonts w:ascii="Arial" w:hAnsi="Arial" w:cs="Arial" w:hint="eastAsia"/>
                <w:color w:val="000000"/>
                <w:sz w:val="18"/>
                <w:szCs w:val="18"/>
              </w:rPr>
              <w:t>3</w:t>
            </w:r>
            <w:r w:rsidRPr="00A74EE0">
              <w:rPr>
                <w:rFonts w:ascii="Arial" w:hAnsi="Arial" w:cs="Arial" w:hint="eastAsia"/>
                <w:color w:val="000000"/>
                <w:sz w:val="18"/>
                <w:szCs w:val="18"/>
              </w:rPr>
              <w:t>号</w:t>
            </w:r>
          </w:p>
        </w:tc>
        <w:tc>
          <w:tcPr>
            <w:tcW w:w="2083" w:type="dxa"/>
            <w:noWrap/>
          </w:tcPr>
          <w:p w14:paraId="520ABAC7" w14:textId="025FE4BB" w:rsidR="00845576" w:rsidRPr="00A74EE0" w:rsidRDefault="00845576" w:rsidP="00845576">
            <w:pPr>
              <w:rPr>
                <w:rFonts w:ascii="Arial" w:hAnsi="Arial" w:cs="Arial"/>
                <w:color w:val="000000"/>
                <w:sz w:val="18"/>
                <w:szCs w:val="18"/>
              </w:rPr>
            </w:pPr>
            <w:r w:rsidRPr="00A74EE0">
              <w:rPr>
                <w:rFonts w:ascii="Arial" w:hAnsi="Arial" w:cs="Arial" w:hint="eastAsia"/>
                <w:color w:val="000000"/>
                <w:sz w:val="18"/>
                <w:szCs w:val="18"/>
              </w:rPr>
              <w:t xml:space="preserve"> </w:t>
            </w:r>
            <w:r w:rsidRPr="00A74EE0">
              <w:rPr>
                <w:rFonts w:ascii="Arial" w:hAnsi="Arial" w:cs="Arial" w:hint="eastAsia"/>
                <w:color w:val="000000"/>
                <w:sz w:val="18"/>
                <w:szCs w:val="18"/>
              </w:rPr>
              <w:t>北京市第四中级人民法院</w:t>
            </w:r>
          </w:p>
        </w:tc>
        <w:tc>
          <w:tcPr>
            <w:tcW w:w="1484" w:type="dxa"/>
            <w:noWrap/>
          </w:tcPr>
          <w:p w14:paraId="00AC3C43" w14:textId="33D69893" w:rsidR="00845576" w:rsidRPr="00A74EE0" w:rsidRDefault="00845576" w:rsidP="00845576">
            <w:pPr>
              <w:jc w:val="right"/>
              <w:rPr>
                <w:rFonts w:ascii="Arial" w:hAnsi="Arial" w:cs="Arial"/>
                <w:color w:val="000000"/>
                <w:sz w:val="18"/>
                <w:szCs w:val="18"/>
              </w:rPr>
            </w:pPr>
            <w:r w:rsidRPr="00A74EE0">
              <w:rPr>
                <w:rFonts w:ascii="Arial" w:hAnsi="Arial" w:cs="Arial" w:hint="eastAsia"/>
                <w:color w:val="000000"/>
                <w:sz w:val="18"/>
                <w:szCs w:val="18"/>
              </w:rPr>
              <w:t>4,160,125,180.00</w:t>
            </w:r>
          </w:p>
        </w:tc>
        <w:tc>
          <w:tcPr>
            <w:tcW w:w="3175" w:type="dxa"/>
            <w:noWrap/>
          </w:tcPr>
          <w:p w14:paraId="6A909341" w14:textId="4AA8138D" w:rsidR="00845576" w:rsidRPr="00A74EE0" w:rsidRDefault="00845576" w:rsidP="00845576">
            <w:pPr>
              <w:rPr>
                <w:rFonts w:ascii="Arial" w:hAnsi="Arial" w:cs="Arial"/>
                <w:color w:val="000000"/>
                <w:sz w:val="18"/>
                <w:szCs w:val="18"/>
              </w:rPr>
            </w:pPr>
            <w:r w:rsidRPr="00A74EE0">
              <w:rPr>
                <w:rFonts w:ascii="Arial" w:hAnsi="Arial" w:cs="Arial" w:hint="eastAsia"/>
                <w:color w:val="000000"/>
                <w:sz w:val="18"/>
                <w:szCs w:val="18"/>
              </w:rPr>
              <w:t>长安国际信托股份有限公司与叶荔</w:t>
            </w:r>
            <w:r w:rsidRPr="00A74EE0">
              <w:rPr>
                <w:rFonts w:ascii="Arial" w:hAnsi="Arial" w:cs="Arial" w:hint="eastAsia"/>
                <w:color w:val="000000"/>
                <w:sz w:val="18"/>
                <w:szCs w:val="18"/>
              </w:rPr>
              <w:t>,</w:t>
            </w:r>
            <w:proofErr w:type="gramStart"/>
            <w:r w:rsidRPr="00A74EE0">
              <w:rPr>
                <w:rFonts w:ascii="Arial" w:hAnsi="Arial" w:cs="Arial" w:hint="eastAsia"/>
                <w:color w:val="000000"/>
                <w:sz w:val="18"/>
                <w:szCs w:val="18"/>
              </w:rPr>
              <w:t>泰禾集团</w:t>
            </w:r>
            <w:proofErr w:type="gramEnd"/>
            <w:r w:rsidRPr="00A74EE0">
              <w:rPr>
                <w:rFonts w:ascii="Arial" w:hAnsi="Arial" w:cs="Arial" w:hint="eastAsia"/>
                <w:color w:val="000000"/>
                <w:sz w:val="18"/>
                <w:szCs w:val="18"/>
              </w:rPr>
              <w:t>股份有限公司</w:t>
            </w:r>
            <w:r w:rsidRPr="00A74EE0">
              <w:rPr>
                <w:rFonts w:ascii="Arial" w:hAnsi="Arial" w:cs="Arial" w:hint="eastAsia"/>
                <w:color w:val="000000"/>
                <w:sz w:val="18"/>
                <w:szCs w:val="18"/>
              </w:rPr>
              <w:t>,</w:t>
            </w:r>
            <w:r w:rsidRPr="00A74EE0">
              <w:rPr>
                <w:rFonts w:ascii="Arial" w:hAnsi="Arial" w:cs="Arial" w:hint="eastAsia"/>
                <w:color w:val="000000"/>
                <w:sz w:val="18"/>
                <w:szCs w:val="18"/>
              </w:rPr>
              <w:t>福州泰禾房地产开发有限公司等金融借款合同纠纷的案件</w:t>
            </w:r>
          </w:p>
        </w:tc>
      </w:tr>
      <w:tr w:rsidR="00845576" w:rsidRPr="00E355C3" w14:paraId="403F8F06" w14:textId="77777777" w:rsidTr="00C444F3">
        <w:trPr>
          <w:cantSplit/>
          <w:trHeight w:val="285"/>
          <w:jc w:val="center"/>
        </w:trPr>
        <w:tc>
          <w:tcPr>
            <w:tcW w:w="1319" w:type="dxa"/>
            <w:noWrap/>
          </w:tcPr>
          <w:p w14:paraId="37BF7AC1" w14:textId="615EA588" w:rsidR="00845576" w:rsidRPr="00A74EE0" w:rsidRDefault="00845576" w:rsidP="00845576">
            <w:pPr>
              <w:rPr>
                <w:rFonts w:ascii="Arial" w:hAnsi="Arial" w:cs="Arial"/>
                <w:color w:val="000000"/>
                <w:sz w:val="18"/>
                <w:szCs w:val="18"/>
              </w:rPr>
            </w:pPr>
            <w:proofErr w:type="gramStart"/>
            <w:r w:rsidRPr="00A74EE0">
              <w:rPr>
                <w:rFonts w:ascii="Arial" w:hAnsi="Arial" w:cs="Arial" w:hint="eastAsia"/>
                <w:color w:val="000000"/>
                <w:sz w:val="18"/>
                <w:szCs w:val="18"/>
              </w:rPr>
              <w:lastRenderedPageBreak/>
              <w:t>福州泰禾房地产</w:t>
            </w:r>
            <w:proofErr w:type="gramEnd"/>
          </w:p>
        </w:tc>
        <w:tc>
          <w:tcPr>
            <w:tcW w:w="1117" w:type="dxa"/>
            <w:noWrap/>
          </w:tcPr>
          <w:p w14:paraId="47D51B2D" w14:textId="07012FC5" w:rsidR="00845576" w:rsidRPr="00A74EE0" w:rsidRDefault="00845576" w:rsidP="00845576">
            <w:pPr>
              <w:rPr>
                <w:rFonts w:ascii="Arial" w:hAnsi="Arial" w:cs="Arial"/>
                <w:color w:val="000000"/>
                <w:sz w:val="18"/>
                <w:szCs w:val="18"/>
              </w:rPr>
            </w:pPr>
            <w:r w:rsidRPr="00A74EE0">
              <w:rPr>
                <w:rFonts w:ascii="Arial" w:hAnsi="Arial" w:cs="Arial" w:hint="eastAsia"/>
                <w:color w:val="000000"/>
                <w:sz w:val="18"/>
                <w:szCs w:val="18"/>
              </w:rPr>
              <w:t>2022.01.12</w:t>
            </w:r>
          </w:p>
        </w:tc>
        <w:tc>
          <w:tcPr>
            <w:tcW w:w="1625" w:type="dxa"/>
            <w:noWrap/>
          </w:tcPr>
          <w:p w14:paraId="558057C0" w14:textId="5392587B" w:rsidR="00845576" w:rsidRPr="00A74EE0" w:rsidRDefault="00845576" w:rsidP="00845576">
            <w:pPr>
              <w:rPr>
                <w:rFonts w:ascii="Arial" w:hAnsi="Arial" w:cs="Arial"/>
                <w:color w:val="000000"/>
                <w:sz w:val="18"/>
                <w:szCs w:val="18"/>
              </w:rPr>
            </w:pPr>
            <w:r w:rsidRPr="00A74EE0">
              <w:rPr>
                <w:rFonts w:ascii="Arial" w:hAnsi="Arial" w:cs="Arial" w:hint="eastAsia"/>
                <w:color w:val="000000"/>
                <w:sz w:val="18"/>
                <w:szCs w:val="18"/>
              </w:rPr>
              <w:t>(2022)</w:t>
            </w:r>
            <w:r w:rsidRPr="00A74EE0">
              <w:rPr>
                <w:rFonts w:ascii="Arial" w:hAnsi="Arial" w:cs="Arial" w:hint="eastAsia"/>
                <w:color w:val="000000"/>
                <w:sz w:val="18"/>
                <w:szCs w:val="18"/>
              </w:rPr>
              <w:t>苏</w:t>
            </w:r>
            <w:r w:rsidRPr="00A74EE0">
              <w:rPr>
                <w:rFonts w:ascii="Arial" w:hAnsi="Arial" w:cs="Arial" w:hint="eastAsia"/>
                <w:color w:val="000000"/>
                <w:sz w:val="18"/>
                <w:szCs w:val="18"/>
              </w:rPr>
              <w:t>0506</w:t>
            </w:r>
            <w:r w:rsidRPr="00A74EE0">
              <w:rPr>
                <w:rFonts w:ascii="Arial" w:hAnsi="Arial" w:cs="Arial" w:hint="eastAsia"/>
                <w:color w:val="000000"/>
                <w:sz w:val="18"/>
                <w:szCs w:val="18"/>
              </w:rPr>
              <w:t>执</w:t>
            </w:r>
            <w:r w:rsidRPr="00A74EE0">
              <w:rPr>
                <w:rFonts w:ascii="Arial" w:hAnsi="Arial" w:cs="Arial" w:hint="eastAsia"/>
                <w:color w:val="000000"/>
                <w:sz w:val="18"/>
                <w:szCs w:val="18"/>
              </w:rPr>
              <w:t>471</w:t>
            </w:r>
            <w:r w:rsidRPr="00A74EE0">
              <w:rPr>
                <w:rFonts w:ascii="Arial" w:hAnsi="Arial" w:cs="Arial" w:hint="eastAsia"/>
                <w:color w:val="000000"/>
                <w:sz w:val="18"/>
                <w:szCs w:val="18"/>
              </w:rPr>
              <w:t>号</w:t>
            </w:r>
          </w:p>
        </w:tc>
        <w:tc>
          <w:tcPr>
            <w:tcW w:w="2083" w:type="dxa"/>
            <w:noWrap/>
          </w:tcPr>
          <w:p w14:paraId="37B348C0" w14:textId="30593E33" w:rsidR="00845576" w:rsidRPr="00A74EE0" w:rsidRDefault="00845576" w:rsidP="00845576">
            <w:pPr>
              <w:rPr>
                <w:rFonts w:ascii="Arial" w:hAnsi="Arial" w:cs="Arial"/>
                <w:color w:val="000000"/>
                <w:sz w:val="18"/>
                <w:szCs w:val="18"/>
              </w:rPr>
            </w:pPr>
            <w:r w:rsidRPr="00A74EE0">
              <w:rPr>
                <w:rFonts w:ascii="Arial" w:hAnsi="Arial" w:cs="Arial" w:hint="eastAsia"/>
                <w:color w:val="000000"/>
                <w:sz w:val="18"/>
                <w:szCs w:val="18"/>
              </w:rPr>
              <w:t>苏州市吴中区人民法院</w:t>
            </w:r>
          </w:p>
        </w:tc>
        <w:tc>
          <w:tcPr>
            <w:tcW w:w="1484" w:type="dxa"/>
            <w:noWrap/>
          </w:tcPr>
          <w:p w14:paraId="73FACC15" w14:textId="6AB40A5C" w:rsidR="00845576" w:rsidRPr="00A74EE0" w:rsidRDefault="00845576" w:rsidP="00845576">
            <w:pPr>
              <w:jc w:val="right"/>
              <w:rPr>
                <w:rFonts w:ascii="Arial" w:hAnsi="Arial" w:cs="Arial"/>
                <w:color w:val="000000"/>
                <w:sz w:val="18"/>
                <w:szCs w:val="18"/>
              </w:rPr>
            </w:pPr>
            <w:r w:rsidRPr="00A74EE0">
              <w:rPr>
                <w:rFonts w:ascii="Arial" w:hAnsi="Arial" w:cs="Arial" w:hint="eastAsia"/>
                <w:color w:val="000000"/>
                <w:sz w:val="18"/>
                <w:szCs w:val="18"/>
              </w:rPr>
              <w:t>473,941.00</w:t>
            </w:r>
          </w:p>
        </w:tc>
        <w:tc>
          <w:tcPr>
            <w:tcW w:w="3175" w:type="dxa"/>
            <w:noWrap/>
          </w:tcPr>
          <w:p w14:paraId="777435C4" w14:textId="17FE517A" w:rsidR="00845576" w:rsidRPr="00A74EE0" w:rsidRDefault="00845576" w:rsidP="00845576">
            <w:pPr>
              <w:rPr>
                <w:rFonts w:ascii="Arial" w:hAnsi="Arial" w:cs="Arial"/>
                <w:color w:val="000000"/>
                <w:sz w:val="18"/>
                <w:szCs w:val="18"/>
              </w:rPr>
            </w:pPr>
            <w:r w:rsidRPr="00A74EE0">
              <w:rPr>
                <w:rFonts w:ascii="Arial" w:hAnsi="Arial" w:cs="Arial" w:hint="eastAsia"/>
                <w:color w:val="000000"/>
                <w:sz w:val="18"/>
                <w:szCs w:val="18"/>
              </w:rPr>
              <w:t>薛建灵</w:t>
            </w:r>
            <w:r w:rsidRPr="00A74EE0">
              <w:rPr>
                <w:rFonts w:ascii="Arial" w:hAnsi="Arial" w:cs="Arial" w:hint="eastAsia"/>
                <w:color w:val="000000"/>
                <w:sz w:val="18"/>
                <w:szCs w:val="18"/>
              </w:rPr>
              <w:t>,</w:t>
            </w:r>
            <w:r w:rsidRPr="00A74EE0">
              <w:rPr>
                <w:rFonts w:ascii="Arial" w:hAnsi="Arial" w:cs="Arial" w:hint="eastAsia"/>
                <w:color w:val="000000"/>
                <w:sz w:val="18"/>
                <w:szCs w:val="18"/>
              </w:rPr>
              <w:t>邱瑞芬与苏州禾瑞房地产开发有限公司商品房预售合同纠纷的案件</w:t>
            </w:r>
          </w:p>
        </w:tc>
      </w:tr>
      <w:tr w:rsidR="002511F9" w:rsidRPr="00E355C3" w14:paraId="4DC44033" w14:textId="77777777" w:rsidTr="00C444F3">
        <w:trPr>
          <w:cantSplit/>
          <w:trHeight w:val="285"/>
          <w:jc w:val="center"/>
        </w:trPr>
        <w:tc>
          <w:tcPr>
            <w:tcW w:w="1319" w:type="dxa"/>
            <w:noWrap/>
          </w:tcPr>
          <w:p w14:paraId="20EEF34E" w14:textId="402525AB" w:rsidR="002511F9" w:rsidRPr="00A74EE0" w:rsidRDefault="002511F9" w:rsidP="002511F9">
            <w:pPr>
              <w:rPr>
                <w:rFonts w:ascii="Arial" w:hAnsi="Arial" w:cs="Arial"/>
                <w:color w:val="000000"/>
                <w:sz w:val="18"/>
                <w:szCs w:val="18"/>
              </w:rPr>
            </w:pPr>
            <w:proofErr w:type="gramStart"/>
            <w:r w:rsidRPr="00EB0C83">
              <w:rPr>
                <w:rFonts w:ascii="Arial" w:hAnsi="Arial" w:cs="Arial" w:hint="eastAsia"/>
                <w:color w:val="000000"/>
                <w:sz w:val="18"/>
                <w:szCs w:val="18"/>
              </w:rPr>
              <w:t>泰禾集团</w:t>
            </w:r>
            <w:proofErr w:type="gramEnd"/>
          </w:p>
        </w:tc>
        <w:tc>
          <w:tcPr>
            <w:tcW w:w="1117" w:type="dxa"/>
            <w:noWrap/>
          </w:tcPr>
          <w:p w14:paraId="09F8AD83" w14:textId="6C22DC92" w:rsidR="002511F9" w:rsidRPr="00A74EE0" w:rsidRDefault="002511F9" w:rsidP="002511F9">
            <w:pPr>
              <w:rPr>
                <w:rFonts w:ascii="Arial" w:hAnsi="Arial" w:cs="Arial"/>
                <w:color w:val="000000"/>
                <w:sz w:val="18"/>
                <w:szCs w:val="18"/>
              </w:rPr>
            </w:pPr>
            <w:r w:rsidRPr="00EB0C83">
              <w:rPr>
                <w:rFonts w:ascii="Arial" w:hAnsi="Arial" w:cs="Arial" w:hint="eastAsia"/>
                <w:color w:val="000000"/>
                <w:sz w:val="18"/>
                <w:szCs w:val="18"/>
              </w:rPr>
              <w:t>2022.01.24</w:t>
            </w:r>
          </w:p>
        </w:tc>
        <w:tc>
          <w:tcPr>
            <w:tcW w:w="1625" w:type="dxa"/>
            <w:noWrap/>
          </w:tcPr>
          <w:p w14:paraId="24253A95" w14:textId="1074C9DF" w:rsidR="002511F9" w:rsidRPr="00A74EE0" w:rsidRDefault="002511F9" w:rsidP="002511F9">
            <w:pPr>
              <w:rPr>
                <w:rFonts w:ascii="Arial" w:hAnsi="Arial" w:cs="Arial"/>
                <w:color w:val="000000"/>
                <w:sz w:val="18"/>
                <w:szCs w:val="18"/>
              </w:rPr>
            </w:pPr>
            <w:r w:rsidRPr="00EB0C83">
              <w:rPr>
                <w:rFonts w:ascii="Arial" w:hAnsi="Arial" w:cs="Arial" w:hint="eastAsia"/>
                <w:color w:val="000000"/>
                <w:sz w:val="18"/>
                <w:szCs w:val="18"/>
              </w:rPr>
              <w:t>(2022)</w:t>
            </w:r>
            <w:r w:rsidRPr="00EB0C83">
              <w:rPr>
                <w:rFonts w:ascii="Arial" w:hAnsi="Arial" w:cs="Arial" w:hint="eastAsia"/>
                <w:color w:val="000000"/>
                <w:sz w:val="18"/>
                <w:szCs w:val="18"/>
              </w:rPr>
              <w:t>闽</w:t>
            </w:r>
            <w:r w:rsidRPr="00EB0C83">
              <w:rPr>
                <w:rFonts w:ascii="Arial" w:hAnsi="Arial" w:cs="Arial" w:hint="eastAsia"/>
                <w:color w:val="000000"/>
                <w:sz w:val="18"/>
                <w:szCs w:val="18"/>
              </w:rPr>
              <w:t>04</w:t>
            </w:r>
            <w:r w:rsidRPr="00EB0C83">
              <w:rPr>
                <w:rFonts w:ascii="Arial" w:hAnsi="Arial" w:cs="Arial" w:hint="eastAsia"/>
                <w:color w:val="000000"/>
                <w:sz w:val="18"/>
                <w:szCs w:val="18"/>
              </w:rPr>
              <w:t>执</w:t>
            </w:r>
            <w:r w:rsidRPr="00EB0C83">
              <w:rPr>
                <w:rFonts w:ascii="Arial" w:hAnsi="Arial" w:cs="Arial" w:hint="eastAsia"/>
                <w:color w:val="000000"/>
                <w:sz w:val="18"/>
                <w:szCs w:val="18"/>
              </w:rPr>
              <w:t>40</w:t>
            </w:r>
            <w:r w:rsidRPr="00EB0C83">
              <w:rPr>
                <w:rFonts w:ascii="Arial" w:hAnsi="Arial" w:cs="Arial" w:hint="eastAsia"/>
                <w:color w:val="000000"/>
                <w:sz w:val="18"/>
                <w:szCs w:val="18"/>
              </w:rPr>
              <w:t>号</w:t>
            </w:r>
          </w:p>
        </w:tc>
        <w:tc>
          <w:tcPr>
            <w:tcW w:w="2083" w:type="dxa"/>
            <w:noWrap/>
          </w:tcPr>
          <w:p w14:paraId="43451E40" w14:textId="6B713B2A" w:rsidR="002511F9" w:rsidRPr="00A74EE0" w:rsidRDefault="002511F9" w:rsidP="002511F9">
            <w:pPr>
              <w:rPr>
                <w:rFonts w:ascii="Arial" w:hAnsi="Arial" w:cs="Arial"/>
                <w:color w:val="000000"/>
                <w:sz w:val="18"/>
                <w:szCs w:val="18"/>
              </w:rPr>
            </w:pPr>
            <w:r w:rsidRPr="00EB0C83">
              <w:rPr>
                <w:rFonts w:ascii="Arial" w:hAnsi="Arial" w:cs="Arial" w:hint="eastAsia"/>
                <w:color w:val="000000"/>
                <w:sz w:val="18"/>
                <w:szCs w:val="18"/>
              </w:rPr>
              <w:t>三明市中级人民法院</w:t>
            </w:r>
          </w:p>
        </w:tc>
        <w:tc>
          <w:tcPr>
            <w:tcW w:w="1484" w:type="dxa"/>
            <w:noWrap/>
          </w:tcPr>
          <w:p w14:paraId="4DA658F6" w14:textId="71F79B36" w:rsidR="002511F9" w:rsidRPr="00A74EE0" w:rsidRDefault="002511F9" w:rsidP="002511F9">
            <w:pPr>
              <w:jc w:val="right"/>
              <w:rPr>
                <w:rFonts w:ascii="Arial" w:hAnsi="Arial" w:cs="Arial"/>
                <w:color w:val="000000"/>
                <w:sz w:val="18"/>
                <w:szCs w:val="18"/>
              </w:rPr>
            </w:pPr>
            <w:r w:rsidRPr="00EB0C83">
              <w:rPr>
                <w:rFonts w:ascii="Arial" w:hAnsi="Arial" w:cs="Arial" w:hint="eastAsia"/>
                <w:color w:val="000000"/>
                <w:sz w:val="18"/>
                <w:szCs w:val="18"/>
              </w:rPr>
              <w:t>3,077,248.00</w:t>
            </w:r>
          </w:p>
        </w:tc>
        <w:tc>
          <w:tcPr>
            <w:tcW w:w="3175" w:type="dxa"/>
            <w:noWrap/>
          </w:tcPr>
          <w:p w14:paraId="01AFBBCC" w14:textId="430A689E" w:rsidR="002511F9" w:rsidRPr="00A74EE0" w:rsidRDefault="002511F9" w:rsidP="002511F9">
            <w:pPr>
              <w:rPr>
                <w:rFonts w:ascii="Arial" w:hAnsi="Arial" w:cs="Arial"/>
                <w:color w:val="000000"/>
                <w:sz w:val="18"/>
                <w:szCs w:val="18"/>
              </w:rPr>
            </w:pPr>
            <w:r w:rsidRPr="00CC6A01">
              <w:rPr>
                <w:rFonts w:ascii="Arial" w:hAnsi="Arial" w:cs="Arial"/>
                <w:color w:val="000000"/>
                <w:sz w:val="18"/>
                <w:szCs w:val="18"/>
              </w:rPr>
              <w:t>——</w:t>
            </w:r>
          </w:p>
        </w:tc>
      </w:tr>
      <w:tr w:rsidR="002511F9" w:rsidRPr="00E355C3" w14:paraId="321A215A" w14:textId="77777777" w:rsidTr="00C444F3">
        <w:trPr>
          <w:cantSplit/>
          <w:trHeight w:val="285"/>
          <w:jc w:val="center"/>
        </w:trPr>
        <w:tc>
          <w:tcPr>
            <w:tcW w:w="1319" w:type="dxa"/>
            <w:noWrap/>
          </w:tcPr>
          <w:p w14:paraId="17AE4FF8" w14:textId="2F7E4141" w:rsidR="002511F9" w:rsidRPr="00EB0C83" w:rsidRDefault="002511F9" w:rsidP="002511F9">
            <w:pPr>
              <w:rPr>
                <w:rFonts w:ascii="Arial" w:hAnsi="Arial" w:cs="Arial"/>
                <w:color w:val="000000"/>
                <w:sz w:val="18"/>
                <w:szCs w:val="18"/>
              </w:rPr>
            </w:pPr>
            <w:proofErr w:type="gramStart"/>
            <w:r w:rsidRPr="00EB0C83">
              <w:rPr>
                <w:rFonts w:ascii="Arial" w:hAnsi="Arial" w:cs="Arial" w:hint="eastAsia"/>
                <w:color w:val="000000"/>
                <w:sz w:val="18"/>
                <w:szCs w:val="18"/>
              </w:rPr>
              <w:t>泰禾集团</w:t>
            </w:r>
            <w:proofErr w:type="gramEnd"/>
          </w:p>
        </w:tc>
        <w:tc>
          <w:tcPr>
            <w:tcW w:w="1117" w:type="dxa"/>
            <w:noWrap/>
          </w:tcPr>
          <w:p w14:paraId="153E8E06" w14:textId="199A2000" w:rsidR="002511F9" w:rsidRPr="00EB0C83" w:rsidRDefault="002511F9" w:rsidP="002511F9">
            <w:pPr>
              <w:rPr>
                <w:rFonts w:ascii="Arial" w:hAnsi="Arial" w:cs="Arial"/>
                <w:color w:val="000000"/>
                <w:sz w:val="18"/>
                <w:szCs w:val="18"/>
              </w:rPr>
            </w:pPr>
            <w:r w:rsidRPr="00EB0C83">
              <w:rPr>
                <w:rFonts w:ascii="Arial" w:hAnsi="Arial" w:cs="Arial" w:hint="eastAsia"/>
                <w:color w:val="000000"/>
                <w:sz w:val="18"/>
                <w:szCs w:val="18"/>
              </w:rPr>
              <w:t>2022.02.08</w:t>
            </w:r>
          </w:p>
        </w:tc>
        <w:tc>
          <w:tcPr>
            <w:tcW w:w="1625" w:type="dxa"/>
            <w:noWrap/>
          </w:tcPr>
          <w:p w14:paraId="1BDB471C" w14:textId="48CA5B1E" w:rsidR="002511F9" w:rsidRPr="00EB0C83" w:rsidRDefault="002511F9" w:rsidP="002511F9">
            <w:pPr>
              <w:rPr>
                <w:rFonts w:ascii="Arial" w:hAnsi="Arial" w:cs="Arial"/>
                <w:color w:val="000000"/>
                <w:sz w:val="18"/>
                <w:szCs w:val="18"/>
              </w:rPr>
            </w:pPr>
            <w:r w:rsidRPr="00EB0C83">
              <w:rPr>
                <w:rFonts w:ascii="Arial" w:hAnsi="Arial" w:cs="Arial" w:hint="eastAsia"/>
                <w:color w:val="000000"/>
                <w:sz w:val="18"/>
                <w:szCs w:val="18"/>
              </w:rPr>
              <w:t>(2022)</w:t>
            </w:r>
            <w:r w:rsidRPr="00EB0C83">
              <w:rPr>
                <w:rFonts w:ascii="Arial" w:hAnsi="Arial" w:cs="Arial" w:hint="eastAsia"/>
                <w:color w:val="000000"/>
                <w:sz w:val="18"/>
                <w:szCs w:val="18"/>
              </w:rPr>
              <w:t>闽</w:t>
            </w:r>
            <w:r w:rsidRPr="00EB0C83">
              <w:rPr>
                <w:rFonts w:ascii="Arial" w:hAnsi="Arial" w:cs="Arial" w:hint="eastAsia"/>
                <w:color w:val="000000"/>
                <w:sz w:val="18"/>
                <w:szCs w:val="18"/>
              </w:rPr>
              <w:t>01</w:t>
            </w:r>
            <w:r w:rsidRPr="00EB0C83">
              <w:rPr>
                <w:rFonts w:ascii="Arial" w:hAnsi="Arial" w:cs="Arial" w:hint="eastAsia"/>
                <w:color w:val="000000"/>
                <w:sz w:val="18"/>
                <w:szCs w:val="18"/>
              </w:rPr>
              <w:t>执</w:t>
            </w:r>
            <w:r w:rsidRPr="00EB0C83">
              <w:rPr>
                <w:rFonts w:ascii="Arial" w:hAnsi="Arial" w:cs="Arial" w:hint="eastAsia"/>
                <w:color w:val="000000"/>
                <w:sz w:val="18"/>
                <w:szCs w:val="18"/>
              </w:rPr>
              <w:t>185</w:t>
            </w:r>
            <w:r w:rsidRPr="00EB0C83">
              <w:rPr>
                <w:rFonts w:ascii="Arial" w:hAnsi="Arial" w:cs="Arial" w:hint="eastAsia"/>
                <w:color w:val="000000"/>
                <w:sz w:val="18"/>
                <w:szCs w:val="18"/>
              </w:rPr>
              <w:t>号</w:t>
            </w:r>
          </w:p>
        </w:tc>
        <w:tc>
          <w:tcPr>
            <w:tcW w:w="2083" w:type="dxa"/>
            <w:noWrap/>
          </w:tcPr>
          <w:p w14:paraId="4643C939" w14:textId="161673CE" w:rsidR="002511F9" w:rsidRPr="00EB0C83" w:rsidRDefault="002511F9" w:rsidP="002511F9">
            <w:pPr>
              <w:rPr>
                <w:rFonts w:ascii="Arial" w:hAnsi="Arial" w:cs="Arial"/>
                <w:color w:val="000000"/>
                <w:sz w:val="18"/>
                <w:szCs w:val="18"/>
              </w:rPr>
            </w:pPr>
            <w:r w:rsidRPr="00EB0C83">
              <w:rPr>
                <w:rFonts w:ascii="Arial" w:hAnsi="Arial" w:cs="Arial" w:hint="eastAsia"/>
                <w:color w:val="000000"/>
                <w:sz w:val="18"/>
                <w:szCs w:val="18"/>
              </w:rPr>
              <w:t>福州市中级人民法院</w:t>
            </w:r>
          </w:p>
        </w:tc>
        <w:tc>
          <w:tcPr>
            <w:tcW w:w="1484" w:type="dxa"/>
            <w:noWrap/>
          </w:tcPr>
          <w:p w14:paraId="318B778F" w14:textId="76655A82" w:rsidR="002511F9" w:rsidRPr="00EB0C83" w:rsidRDefault="002511F9" w:rsidP="002511F9">
            <w:pPr>
              <w:jc w:val="right"/>
              <w:rPr>
                <w:rFonts w:ascii="Arial" w:hAnsi="Arial" w:cs="Arial"/>
                <w:color w:val="000000"/>
                <w:sz w:val="18"/>
                <w:szCs w:val="18"/>
              </w:rPr>
            </w:pPr>
            <w:r w:rsidRPr="00EB0C83">
              <w:rPr>
                <w:rFonts w:ascii="Arial" w:hAnsi="Arial" w:cs="Arial" w:hint="eastAsia"/>
                <w:color w:val="000000"/>
                <w:sz w:val="18"/>
                <w:szCs w:val="18"/>
              </w:rPr>
              <w:t>62,780,000.00</w:t>
            </w:r>
          </w:p>
        </w:tc>
        <w:tc>
          <w:tcPr>
            <w:tcW w:w="3175" w:type="dxa"/>
            <w:noWrap/>
          </w:tcPr>
          <w:p w14:paraId="4E767959" w14:textId="294E21AB" w:rsidR="002511F9" w:rsidRPr="00CC6A01" w:rsidRDefault="002511F9" w:rsidP="002511F9">
            <w:pPr>
              <w:rPr>
                <w:rFonts w:ascii="Arial" w:hAnsi="Arial" w:cs="Arial"/>
                <w:color w:val="000000"/>
                <w:sz w:val="18"/>
                <w:szCs w:val="18"/>
              </w:rPr>
            </w:pPr>
            <w:proofErr w:type="gramStart"/>
            <w:r w:rsidRPr="00EB0C83">
              <w:rPr>
                <w:rFonts w:ascii="Arial" w:hAnsi="Arial" w:cs="Arial" w:hint="eastAsia"/>
                <w:color w:val="000000"/>
                <w:sz w:val="18"/>
                <w:szCs w:val="18"/>
              </w:rPr>
              <w:t>泰禾集团</w:t>
            </w:r>
            <w:proofErr w:type="gramEnd"/>
            <w:r w:rsidRPr="00EB0C83">
              <w:rPr>
                <w:rFonts w:ascii="Arial" w:hAnsi="Arial" w:cs="Arial" w:hint="eastAsia"/>
                <w:color w:val="000000"/>
                <w:sz w:val="18"/>
                <w:szCs w:val="18"/>
              </w:rPr>
              <w:t>股份有限公司公司债券交易纠纷的案件</w:t>
            </w:r>
          </w:p>
        </w:tc>
      </w:tr>
      <w:tr w:rsidR="002511F9" w:rsidRPr="00E355C3" w14:paraId="50DE6494" w14:textId="77777777" w:rsidTr="00C444F3">
        <w:trPr>
          <w:cantSplit/>
          <w:trHeight w:val="285"/>
          <w:jc w:val="center"/>
        </w:trPr>
        <w:tc>
          <w:tcPr>
            <w:tcW w:w="1319" w:type="dxa"/>
            <w:noWrap/>
          </w:tcPr>
          <w:p w14:paraId="1FEE2CC2" w14:textId="7EC56E68" w:rsidR="002511F9" w:rsidRPr="00EB0C83" w:rsidRDefault="002511F9" w:rsidP="002511F9">
            <w:pPr>
              <w:rPr>
                <w:rFonts w:ascii="Arial" w:hAnsi="Arial" w:cs="Arial"/>
                <w:color w:val="000000"/>
                <w:sz w:val="18"/>
                <w:szCs w:val="18"/>
              </w:rPr>
            </w:pPr>
            <w:proofErr w:type="gramStart"/>
            <w:r w:rsidRPr="00EB0C83">
              <w:rPr>
                <w:rFonts w:ascii="Arial" w:hAnsi="Arial" w:cs="Arial" w:hint="eastAsia"/>
                <w:color w:val="000000"/>
                <w:sz w:val="18"/>
                <w:szCs w:val="18"/>
              </w:rPr>
              <w:t>泰禾集团</w:t>
            </w:r>
            <w:proofErr w:type="gramEnd"/>
          </w:p>
        </w:tc>
        <w:tc>
          <w:tcPr>
            <w:tcW w:w="1117" w:type="dxa"/>
            <w:noWrap/>
          </w:tcPr>
          <w:p w14:paraId="0F37DBF5" w14:textId="77299A84" w:rsidR="002511F9" w:rsidRPr="00EB0C83" w:rsidRDefault="002511F9" w:rsidP="002511F9">
            <w:pPr>
              <w:rPr>
                <w:rFonts w:ascii="Arial" w:hAnsi="Arial" w:cs="Arial"/>
                <w:color w:val="000000"/>
                <w:sz w:val="18"/>
                <w:szCs w:val="18"/>
              </w:rPr>
            </w:pPr>
            <w:r w:rsidRPr="00EB0C83">
              <w:rPr>
                <w:rFonts w:ascii="Arial" w:hAnsi="Arial" w:cs="Arial" w:hint="eastAsia"/>
                <w:color w:val="000000"/>
                <w:sz w:val="18"/>
                <w:szCs w:val="18"/>
              </w:rPr>
              <w:t>2022.02.07</w:t>
            </w:r>
          </w:p>
        </w:tc>
        <w:tc>
          <w:tcPr>
            <w:tcW w:w="1625" w:type="dxa"/>
            <w:noWrap/>
          </w:tcPr>
          <w:p w14:paraId="6CFDF26F" w14:textId="1219BB35" w:rsidR="002511F9" w:rsidRPr="00EB0C83" w:rsidRDefault="002511F9" w:rsidP="002511F9">
            <w:pPr>
              <w:rPr>
                <w:rFonts w:ascii="Arial" w:hAnsi="Arial" w:cs="Arial"/>
                <w:color w:val="000000"/>
                <w:sz w:val="18"/>
                <w:szCs w:val="18"/>
              </w:rPr>
            </w:pPr>
            <w:r w:rsidRPr="00EB0C83">
              <w:rPr>
                <w:rFonts w:ascii="Arial" w:hAnsi="Arial" w:cs="Arial" w:hint="eastAsia"/>
                <w:color w:val="000000"/>
                <w:sz w:val="18"/>
                <w:szCs w:val="18"/>
              </w:rPr>
              <w:t>（</w:t>
            </w:r>
            <w:r w:rsidRPr="00EB0C83">
              <w:rPr>
                <w:rFonts w:ascii="Arial" w:hAnsi="Arial" w:cs="Arial" w:hint="eastAsia"/>
                <w:color w:val="000000"/>
                <w:sz w:val="18"/>
                <w:szCs w:val="18"/>
              </w:rPr>
              <w:t>2022</w:t>
            </w:r>
            <w:r w:rsidRPr="00EB0C83">
              <w:rPr>
                <w:rFonts w:ascii="Arial" w:hAnsi="Arial" w:cs="Arial" w:hint="eastAsia"/>
                <w:color w:val="000000"/>
                <w:sz w:val="18"/>
                <w:szCs w:val="18"/>
              </w:rPr>
              <w:t>）沪</w:t>
            </w:r>
            <w:r w:rsidRPr="00EB0C83">
              <w:rPr>
                <w:rFonts w:ascii="Arial" w:hAnsi="Arial" w:cs="Arial" w:hint="eastAsia"/>
                <w:color w:val="000000"/>
                <w:sz w:val="18"/>
                <w:szCs w:val="18"/>
              </w:rPr>
              <w:t>0113</w:t>
            </w:r>
            <w:r w:rsidRPr="00EB0C83">
              <w:rPr>
                <w:rFonts w:ascii="Arial" w:hAnsi="Arial" w:cs="Arial" w:hint="eastAsia"/>
                <w:color w:val="000000"/>
                <w:sz w:val="18"/>
                <w:szCs w:val="18"/>
              </w:rPr>
              <w:t>执</w:t>
            </w:r>
            <w:r w:rsidRPr="00EB0C83">
              <w:rPr>
                <w:rFonts w:ascii="Arial" w:hAnsi="Arial" w:cs="Arial" w:hint="eastAsia"/>
                <w:color w:val="000000"/>
                <w:sz w:val="18"/>
                <w:szCs w:val="18"/>
              </w:rPr>
              <w:t>1073</w:t>
            </w:r>
            <w:r w:rsidRPr="00EB0C83">
              <w:rPr>
                <w:rFonts w:ascii="Arial" w:hAnsi="Arial" w:cs="Arial" w:hint="eastAsia"/>
                <w:color w:val="000000"/>
                <w:sz w:val="18"/>
                <w:szCs w:val="18"/>
              </w:rPr>
              <w:t>号</w:t>
            </w:r>
          </w:p>
        </w:tc>
        <w:tc>
          <w:tcPr>
            <w:tcW w:w="2083" w:type="dxa"/>
            <w:noWrap/>
          </w:tcPr>
          <w:p w14:paraId="654A8183" w14:textId="002FA079" w:rsidR="002511F9" w:rsidRPr="00EB0C83" w:rsidRDefault="002511F9" w:rsidP="002511F9">
            <w:pPr>
              <w:rPr>
                <w:rFonts w:ascii="Arial" w:hAnsi="Arial" w:cs="Arial"/>
                <w:color w:val="000000"/>
                <w:sz w:val="18"/>
                <w:szCs w:val="18"/>
              </w:rPr>
            </w:pPr>
            <w:r w:rsidRPr="00EB0C83">
              <w:rPr>
                <w:rFonts w:ascii="Arial" w:hAnsi="Arial" w:cs="Arial" w:hint="eastAsia"/>
                <w:color w:val="000000"/>
                <w:sz w:val="18"/>
                <w:szCs w:val="18"/>
              </w:rPr>
              <w:t>上海市宝山区人民法院</w:t>
            </w:r>
          </w:p>
        </w:tc>
        <w:tc>
          <w:tcPr>
            <w:tcW w:w="1484" w:type="dxa"/>
            <w:noWrap/>
          </w:tcPr>
          <w:p w14:paraId="76575BB9" w14:textId="3E2BE89F" w:rsidR="002511F9" w:rsidRPr="00EB0C83" w:rsidRDefault="002511F9" w:rsidP="002511F9">
            <w:pPr>
              <w:jc w:val="right"/>
              <w:rPr>
                <w:rFonts w:ascii="Arial" w:hAnsi="Arial" w:cs="Arial"/>
                <w:color w:val="000000"/>
                <w:sz w:val="18"/>
                <w:szCs w:val="18"/>
              </w:rPr>
            </w:pPr>
            <w:r w:rsidRPr="00EB0C83">
              <w:rPr>
                <w:rFonts w:ascii="Arial" w:hAnsi="Arial" w:cs="Arial" w:hint="eastAsia"/>
                <w:color w:val="000000"/>
                <w:sz w:val="18"/>
                <w:szCs w:val="18"/>
              </w:rPr>
              <w:t>7,327,505.00</w:t>
            </w:r>
          </w:p>
        </w:tc>
        <w:tc>
          <w:tcPr>
            <w:tcW w:w="3175" w:type="dxa"/>
            <w:noWrap/>
          </w:tcPr>
          <w:p w14:paraId="1066BFF2" w14:textId="3587EB1D" w:rsidR="002511F9" w:rsidRPr="00EB0C83" w:rsidRDefault="002511F9" w:rsidP="002511F9">
            <w:pPr>
              <w:rPr>
                <w:rFonts w:ascii="Arial" w:hAnsi="Arial" w:cs="Arial"/>
                <w:color w:val="000000"/>
                <w:sz w:val="18"/>
                <w:szCs w:val="18"/>
              </w:rPr>
            </w:pPr>
            <w:proofErr w:type="gramStart"/>
            <w:r w:rsidRPr="00EB0C83">
              <w:rPr>
                <w:rFonts w:ascii="Arial" w:hAnsi="Arial" w:cs="Arial" w:hint="eastAsia"/>
                <w:color w:val="000000"/>
                <w:sz w:val="18"/>
                <w:szCs w:val="18"/>
              </w:rPr>
              <w:t>恒通商业保理</w:t>
            </w:r>
            <w:proofErr w:type="gramEnd"/>
            <w:r w:rsidRPr="00EB0C83">
              <w:rPr>
                <w:rFonts w:ascii="Arial" w:hAnsi="Arial" w:cs="Arial" w:hint="eastAsia"/>
                <w:color w:val="000000"/>
                <w:sz w:val="18"/>
                <w:szCs w:val="18"/>
              </w:rPr>
              <w:t>（深圳）有限公司与晋西国际贸易（上海）有限公司</w:t>
            </w:r>
            <w:r w:rsidRPr="00EB0C83">
              <w:rPr>
                <w:rFonts w:ascii="Arial" w:hAnsi="Arial" w:cs="Arial" w:hint="eastAsia"/>
                <w:color w:val="000000"/>
                <w:sz w:val="18"/>
                <w:szCs w:val="18"/>
              </w:rPr>
              <w:t>,</w:t>
            </w:r>
            <w:proofErr w:type="gramStart"/>
            <w:r w:rsidRPr="00EB0C83">
              <w:rPr>
                <w:rFonts w:ascii="Arial" w:hAnsi="Arial" w:cs="Arial" w:hint="eastAsia"/>
                <w:color w:val="000000"/>
                <w:sz w:val="18"/>
                <w:szCs w:val="18"/>
              </w:rPr>
              <w:t>泰禾集团</w:t>
            </w:r>
            <w:proofErr w:type="gramEnd"/>
            <w:r w:rsidRPr="00EB0C83">
              <w:rPr>
                <w:rFonts w:ascii="Arial" w:hAnsi="Arial" w:cs="Arial" w:hint="eastAsia"/>
                <w:color w:val="000000"/>
                <w:sz w:val="18"/>
                <w:szCs w:val="18"/>
              </w:rPr>
              <w:t>股份有限公司票据追索权纠纷的案件</w:t>
            </w:r>
          </w:p>
        </w:tc>
      </w:tr>
      <w:tr w:rsidR="002511F9" w:rsidRPr="00E355C3" w14:paraId="13D2A54B" w14:textId="77777777" w:rsidTr="00C444F3">
        <w:trPr>
          <w:cantSplit/>
          <w:trHeight w:val="285"/>
          <w:jc w:val="center"/>
        </w:trPr>
        <w:tc>
          <w:tcPr>
            <w:tcW w:w="1319" w:type="dxa"/>
            <w:noWrap/>
          </w:tcPr>
          <w:p w14:paraId="6CDF6575" w14:textId="131BF4F2" w:rsidR="002511F9" w:rsidRPr="00EB0C83" w:rsidRDefault="002511F9" w:rsidP="002511F9">
            <w:pPr>
              <w:rPr>
                <w:rFonts w:ascii="Arial" w:hAnsi="Arial" w:cs="Arial"/>
                <w:color w:val="000000"/>
                <w:sz w:val="18"/>
                <w:szCs w:val="18"/>
              </w:rPr>
            </w:pPr>
            <w:proofErr w:type="gramStart"/>
            <w:r w:rsidRPr="00EB0C83">
              <w:rPr>
                <w:rFonts w:ascii="Arial" w:hAnsi="Arial" w:cs="Arial" w:hint="eastAsia"/>
                <w:color w:val="000000"/>
                <w:sz w:val="18"/>
                <w:szCs w:val="18"/>
              </w:rPr>
              <w:t>泰禾集团</w:t>
            </w:r>
            <w:proofErr w:type="gramEnd"/>
          </w:p>
        </w:tc>
        <w:tc>
          <w:tcPr>
            <w:tcW w:w="1117" w:type="dxa"/>
            <w:noWrap/>
          </w:tcPr>
          <w:p w14:paraId="51442FD1" w14:textId="329096B5" w:rsidR="002511F9" w:rsidRPr="00EB0C83" w:rsidRDefault="002511F9" w:rsidP="002511F9">
            <w:pPr>
              <w:rPr>
                <w:rFonts w:ascii="Arial" w:hAnsi="Arial" w:cs="Arial"/>
                <w:color w:val="000000"/>
                <w:sz w:val="18"/>
                <w:szCs w:val="18"/>
              </w:rPr>
            </w:pPr>
            <w:r w:rsidRPr="00EB0C83">
              <w:rPr>
                <w:rFonts w:ascii="Arial" w:hAnsi="Arial" w:cs="Arial" w:hint="eastAsia"/>
                <w:color w:val="000000"/>
                <w:sz w:val="18"/>
                <w:szCs w:val="18"/>
              </w:rPr>
              <w:t>2022.02.07</w:t>
            </w:r>
          </w:p>
        </w:tc>
        <w:tc>
          <w:tcPr>
            <w:tcW w:w="1625" w:type="dxa"/>
            <w:noWrap/>
          </w:tcPr>
          <w:p w14:paraId="3FEB3792" w14:textId="6FF27515" w:rsidR="002511F9" w:rsidRPr="00EB0C83" w:rsidRDefault="002511F9" w:rsidP="002511F9">
            <w:pPr>
              <w:rPr>
                <w:rFonts w:ascii="Arial" w:hAnsi="Arial" w:cs="Arial"/>
                <w:color w:val="000000"/>
                <w:sz w:val="18"/>
                <w:szCs w:val="18"/>
              </w:rPr>
            </w:pPr>
            <w:r w:rsidRPr="00EB0C83">
              <w:rPr>
                <w:rFonts w:ascii="Arial" w:hAnsi="Arial" w:cs="Arial" w:hint="eastAsia"/>
                <w:color w:val="000000"/>
                <w:sz w:val="18"/>
                <w:szCs w:val="18"/>
              </w:rPr>
              <w:t>（</w:t>
            </w:r>
            <w:r w:rsidRPr="00EB0C83">
              <w:rPr>
                <w:rFonts w:ascii="Arial" w:hAnsi="Arial" w:cs="Arial" w:hint="eastAsia"/>
                <w:color w:val="000000"/>
                <w:sz w:val="18"/>
                <w:szCs w:val="18"/>
              </w:rPr>
              <w:t>2022</w:t>
            </w:r>
            <w:r w:rsidRPr="00EB0C83">
              <w:rPr>
                <w:rFonts w:ascii="Arial" w:hAnsi="Arial" w:cs="Arial" w:hint="eastAsia"/>
                <w:color w:val="000000"/>
                <w:sz w:val="18"/>
                <w:szCs w:val="18"/>
              </w:rPr>
              <w:t>）沪</w:t>
            </w:r>
            <w:r w:rsidRPr="00EB0C83">
              <w:rPr>
                <w:rFonts w:ascii="Arial" w:hAnsi="Arial" w:cs="Arial" w:hint="eastAsia"/>
                <w:color w:val="000000"/>
                <w:sz w:val="18"/>
                <w:szCs w:val="18"/>
              </w:rPr>
              <w:t>0113</w:t>
            </w:r>
            <w:r w:rsidRPr="00EB0C83">
              <w:rPr>
                <w:rFonts w:ascii="Arial" w:hAnsi="Arial" w:cs="Arial" w:hint="eastAsia"/>
                <w:color w:val="000000"/>
                <w:sz w:val="18"/>
                <w:szCs w:val="18"/>
              </w:rPr>
              <w:t>执</w:t>
            </w:r>
            <w:r w:rsidRPr="00EB0C83">
              <w:rPr>
                <w:rFonts w:ascii="Arial" w:hAnsi="Arial" w:cs="Arial" w:hint="eastAsia"/>
                <w:color w:val="000000"/>
                <w:sz w:val="18"/>
                <w:szCs w:val="18"/>
              </w:rPr>
              <w:t>1070</w:t>
            </w:r>
            <w:r w:rsidRPr="00EB0C83">
              <w:rPr>
                <w:rFonts w:ascii="Arial" w:hAnsi="Arial" w:cs="Arial" w:hint="eastAsia"/>
                <w:color w:val="000000"/>
                <w:sz w:val="18"/>
                <w:szCs w:val="18"/>
              </w:rPr>
              <w:t>号</w:t>
            </w:r>
          </w:p>
        </w:tc>
        <w:tc>
          <w:tcPr>
            <w:tcW w:w="2083" w:type="dxa"/>
            <w:noWrap/>
          </w:tcPr>
          <w:p w14:paraId="3DBFC34A" w14:textId="43828839" w:rsidR="002511F9" w:rsidRPr="00EB0C83" w:rsidRDefault="002511F9" w:rsidP="002511F9">
            <w:pPr>
              <w:rPr>
                <w:rFonts w:ascii="Arial" w:hAnsi="Arial" w:cs="Arial"/>
                <w:color w:val="000000"/>
                <w:sz w:val="18"/>
                <w:szCs w:val="18"/>
              </w:rPr>
            </w:pPr>
            <w:r w:rsidRPr="00EB0C83">
              <w:rPr>
                <w:rFonts w:ascii="Arial" w:hAnsi="Arial" w:cs="Arial" w:hint="eastAsia"/>
                <w:color w:val="000000"/>
                <w:sz w:val="18"/>
                <w:szCs w:val="18"/>
              </w:rPr>
              <w:t>上海市宝山区人民法院</w:t>
            </w:r>
          </w:p>
        </w:tc>
        <w:tc>
          <w:tcPr>
            <w:tcW w:w="1484" w:type="dxa"/>
            <w:noWrap/>
          </w:tcPr>
          <w:p w14:paraId="00B3D344" w14:textId="01B0CFFF" w:rsidR="002511F9" w:rsidRPr="00EB0C83" w:rsidRDefault="002511F9" w:rsidP="002511F9">
            <w:pPr>
              <w:jc w:val="right"/>
              <w:rPr>
                <w:rFonts w:ascii="Arial" w:hAnsi="Arial" w:cs="Arial"/>
                <w:color w:val="000000"/>
                <w:sz w:val="18"/>
                <w:szCs w:val="18"/>
              </w:rPr>
            </w:pPr>
            <w:r w:rsidRPr="00EB0C83">
              <w:rPr>
                <w:rFonts w:ascii="Arial" w:hAnsi="Arial" w:cs="Arial" w:hint="eastAsia"/>
                <w:color w:val="000000"/>
                <w:sz w:val="18"/>
                <w:szCs w:val="18"/>
              </w:rPr>
              <w:t>7,327,505.00</w:t>
            </w:r>
          </w:p>
        </w:tc>
        <w:tc>
          <w:tcPr>
            <w:tcW w:w="3175" w:type="dxa"/>
            <w:noWrap/>
          </w:tcPr>
          <w:p w14:paraId="0DBC81F7" w14:textId="77282294" w:rsidR="002511F9" w:rsidRPr="00EB0C83" w:rsidRDefault="002511F9" w:rsidP="002511F9">
            <w:pPr>
              <w:rPr>
                <w:rFonts w:ascii="Arial" w:hAnsi="Arial" w:cs="Arial"/>
                <w:color w:val="000000"/>
                <w:sz w:val="18"/>
                <w:szCs w:val="18"/>
              </w:rPr>
            </w:pPr>
            <w:proofErr w:type="gramStart"/>
            <w:r w:rsidRPr="00EB0C83">
              <w:rPr>
                <w:rFonts w:ascii="Arial" w:hAnsi="Arial" w:cs="Arial" w:hint="eastAsia"/>
                <w:color w:val="000000"/>
                <w:sz w:val="18"/>
                <w:szCs w:val="18"/>
              </w:rPr>
              <w:t>恒通商业保理</w:t>
            </w:r>
            <w:proofErr w:type="gramEnd"/>
            <w:r w:rsidRPr="00EB0C83">
              <w:rPr>
                <w:rFonts w:ascii="Arial" w:hAnsi="Arial" w:cs="Arial" w:hint="eastAsia"/>
                <w:color w:val="000000"/>
                <w:sz w:val="18"/>
                <w:szCs w:val="18"/>
              </w:rPr>
              <w:t>（深圳）有限公司与晋西国际贸易（上海）有限公司</w:t>
            </w:r>
            <w:r w:rsidRPr="00EB0C83">
              <w:rPr>
                <w:rFonts w:ascii="Arial" w:hAnsi="Arial" w:cs="Arial" w:hint="eastAsia"/>
                <w:color w:val="000000"/>
                <w:sz w:val="18"/>
                <w:szCs w:val="18"/>
              </w:rPr>
              <w:t>,</w:t>
            </w:r>
            <w:proofErr w:type="gramStart"/>
            <w:r w:rsidRPr="00EB0C83">
              <w:rPr>
                <w:rFonts w:ascii="Arial" w:hAnsi="Arial" w:cs="Arial" w:hint="eastAsia"/>
                <w:color w:val="000000"/>
                <w:sz w:val="18"/>
                <w:szCs w:val="18"/>
              </w:rPr>
              <w:t>泰禾集团</w:t>
            </w:r>
            <w:proofErr w:type="gramEnd"/>
            <w:r w:rsidRPr="00EB0C83">
              <w:rPr>
                <w:rFonts w:ascii="Arial" w:hAnsi="Arial" w:cs="Arial" w:hint="eastAsia"/>
                <w:color w:val="000000"/>
                <w:sz w:val="18"/>
                <w:szCs w:val="18"/>
              </w:rPr>
              <w:t>股份有限公司票据追索权纠纷的案件</w:t>
            </w:r>
          </w:p>
        </w:tc>
      </w:tr>
      <w:tr w:rsidR="002511F9" w:rsidRPr="00E355C3" w14:paraId="7AB42E49" w14:textId="77777777" w:rsidTr="00C444F3">
        <w:trPr>
          <w:cantSplit/>
          <w:trHeight w:val="285"/>
          <w:jc w:val="center"/>
        </w:trPr>
        <w:tc>
          <w:tcPr>
            <w:tcW w:w="1319" w:type="dxa"/>
            <w:noWrap/>
          </w:tcPr>
          <w:p w14:paraId="6ED10F72" w14:textId="6D609603" w:rsidR="002511F9" w:rsidRPr="00EB0C83" w:rsidRDefault="002511F9" w:rsidP="002511F9">
            <w:pPr>
              <w:rPr>
                <w:rFonts w:ascii="Arial" w:hAnsi="Arial" w:cs="Arial"/>
                <w:color w:val="000000"/>
                <w:sz w:val="18"/>
                <w:szCs w:val="18"/>
              </w:rPr>
            </w:pPr>
            <w:proofErr w:type="gramStart"/>
            <w:r w:rsidRPr="00EB0C83">
              <w:rPr>
                <w:rFonts w:ascii="Arial" w:hAnsi="Arial" w:cs="Arial" w:hint="eastAsia"/>
                <w:color w:val="000000"/>
                <w:sz w:val="18"/>
                <w:szCs w:val="18"/>
              </w:rPr>
              <w:t>泰禾集团</w:t>
            </w:r>
            <w:proofErr w:type="gramEnd"/>
          </w:p>
        </w:tc>
        <w:tc>
          <w:tcPr>
            <w:tcW w:w="1117" w:type="dxa"/>
            <w:noWrap/>
          </w:tcPr>
          <w:p w14:paraId="654A8252" w14:textId="2D67D5B8" w:rsidR="002511F9" w:rsidRPr="00EB0C83" w:rsidRDefault="002511F9" w:rsidP="002511F9">
            <w:pPr>
              <w:rPr>
                <w:rFonts w:ascii="Arial" w:hAnsi="Arial" w:cs="Arial"/>
                <w:color w:val="000000"/>
                <w:sz w:val="18"/>
                <w:szCs w:val="18"/>
              </w:rPr>
            </w:pPr>
            <w:r w:rsidRPr="00EB0C83">
              <w:rPr>
                <w:rFonts w:ascii="Arial" w:hAnsi="Arial" w:cs="Arial" w:hint="eastAsia"/>
                <w:color w:val="000000"/>
                <w:sz w:val="18"/>
                <w:szCs w:val="18"/>
              </w:rPr>
              <w:t>2022.02.07</w:t>
            </w:r>
          </w:p>
        </w:tc>
        <w:tc>
          <w:tcPr>
            <w:tcW w:w="1625" w:type="dxa"/>
            <w:noWrap/>
          </w:tcPr>
          <w:p w14:paraId="76767201" w14:textId="037ECB97" w:rsidR="002511F9" w:rsidRPr="00EB0C83" w:rsidRDefault="002511F9" w:rsidP="002511F9">
            <w:pPr>
              <w:rPr>
                <w:rFonts w:ascii="Arial" w:hAnsi="Arial" w:cs="Arial"/>
                <w:color w:val="000000"/>
                <w:sz w:val="18"/>
                <w:szCs w:val="18"/>
              </w:rPr>
            </w:pPr>
            <w:r w:rsidRPr="00EB0C83">
              <w:rPr>
                <w:rFonts w:ascii="Arial" w:hAnsi="Arial" w:cs="Arial" w:hint="eastAsia"/>
                <w:color w:val="000000"/>
                <w:sz w:val="18"/>
                <w:szCs w:val="18"/>
              </w:rPr>
              <w:t>（</w:t>
            </w:r>
            <w:r w:rsidRPr="00EB0C83">
              <w:rPr>
                <w:rFonts w:ascii="Arial" w:hAnsi="Arial" w:cs="Arial" w:hint="eastAsia"/>
                <w:color w:val="000000"/>
                <w:sz w:val="18"/>
                <w:szCs w:val="18"/>
              </w:rPr>
              <w:t>2022</w:t>
            </w:r>
            <w:r w:rsidRPr="00EB0C83">
              <w:rPr>
                <w:rFonts w:ascii="Arial" w:hAnsi="Arial" w:cs="Arial" w:hint="eastAsia"/>
                <w:color w:val="000000"/>
                <w:sz w:val="18"/>
                <w:szCs w:val="18"/>
              </w:rPr>
              <w:t>）沪</w:t>
            </w:r>
            <w:r w:rsidRPr="00EB0C83">
              <w:rPr>
                <w:rFonts w:ascii="Arial" w:hAnsi="Arial" w:cs="Arial" w:hint="eastAsia"/>
                <w:color w:val="000000"/>
                <w:sz w:val="18"/>
                <w:szCs w:val="18"/>
              </w:rPr>
              <w:t>0113</w:t>
            </w:r>
            <w:r w:rsidRPr="00EB0C83">
              <w:rPr>
                <w:rFonts w:ascii="Arial" w:hAnsi="Arial" w:cs="Arial" w:hint="eastAsia"/>
                <w:color w:val="000000"/>
                <w:sz w:val="18"/>
                <w:szCs w:val="18"/>
              </w:rPr>
              <w:t>执</w:t>
            </w:r>
            <w:r w:rsidRPr="00EB0C83">
              <w:rPr>
                <w:rFonts w:ascii="Arial" w:hAnsi="Arial" w:cs="Arial" w:hint="eastAsia"/>
                <w:color w:val="000000"/>
                <w:sz w:val="18"/>
                <w:szCs w:val="18"/>
              </w:rPr>
              <w:t>1072</w:t>
            </w:r>
            <w:r w:rsidRPr="00EB0C83">
              <w:rPr>
                <w:rFonts w:ascii="Arial" w:hAnsi="Arial" w:cs="Arial" w:hint="eastAsia"/>
                <w:color w:val="000000"/>
                <w:sz w:val="18"/>
                <w:szCs w:val="18"/>
              </w:rPr>
              <w:t>号</w:t>
            </w:r>
          </w:p>
        </w:tc>
        <w:tc>
          <w:tcPr>
            <w:tcW w:w="2083" w:type="dxa"/>
            <w:noWrap/>
          </w:tcPr>
          <w:p w14:paraId="390097FC" w14:textId="325507DE" w:rsidR="002511F9" w:rsidRPr="00EB0C83" w:rsidRDefault="002511F9" w:rsidP="002511F9">
            <w:pPr>
              <w:rPr>
                <w:rFonts w:ascii="Arial" w:hAnsi="Arial" w:cs="Arial"/>
                <w:color w:val="000000"/>
                <w:sz w:val="18"/>
                <w:szCs w:val="18"/>
              </w:rPr>
            </w:pPr>
            <w:r w:rsidRPr="00EB0C83">
              <w:rPr>
                <w:rFonts w:ascii="Arial" w:hAnsi="Arial" w:cs="Arial" w:hint="eastAsia"/>
                <w:color w:val="000000"/>
                <w:sz w:val="18"/>
                <w:szCs w:val="18"/>
              </w:rPr>
              <w:t>上海市宝山区人民法院</w:t>
            </w:r>
          </w:p>
        </w:tc>
        <w:tc>
          <w:tcPr>
            <w:tcW w:w="1484" w:type="dxa"/>
            <w:noWrap/>
          </w:tcPr>
          <w:p w14:paraId="66D36FB1" w14:textId="031BA957" w:rsidR="002511F9" w:rsidRPr="00EB0C83" w:rsidRDefault="002511F9" w:rsidP="002511F9">
            <w:pPr>
              <w:jc w:val="right"/>
              <w:rPr>
                <w:rFonts w:ascii="Arial" w:hAnsi="Arial" w:cs="Arial"/>
                <w:color w:val="000000"/>
                <w:sz w:val="18"/>
                <w:szCs w:val="18"/>
              </w:rPr>
            </w:pPr>
            <w:r w:rsidRPr="00EB0C83">
              <w:rPr>
                <w:rFonts w:ascii="Arial" w:hAnsi="Arial" w:cs="Arial" w:hint="eastAsia"/>
                <w:color w:val="000000"/>
                <w:sz w:val="18"/>
                <w:szCs w:val="18"/>
              </w:rPr>
              <w:t>73,275,048.00</w:t>
            </w:r>
          </w:p>
        </w:tc>
        <w:tc>
          <w:tcPr>
            <w:tcW w:w="3175" w:type="dxa"/>
            <w:noWrap/>
          </w:tcPr>
          <w:p w14:paraId="5870CEA3" w14:textId="573C3257" w:rsidR="002511F9" w:rsidRPr="00EB0C83" w:rsidRDefault="002511F9" w:rsidP="002511F9">
            <w:pPr>
              <w:rPr>
                <w:rFonts w:ascii="Arial" w:hAnsi="Arial" w:cs="Arial"/>
                <w:color w:val="000000"/>
                <w:sz w:val="18"/>
                <w:szCs w:val="18"/>
              </w:rPr>
            </w:pPr>
            <w:proofErr w:type="gramStart"/>
            <w:r w:rsidRPr="00EB0C83">
              <w:rPr>
                <w:rFonts w:ascii="Arial" w:hAnsi="Arial" w:cs="Arial" w:hint="eastAsia"/>
                <w:color w:val="000000"/>
                <w:sz w:val="18"/>
                <w:szCs w:val="18"/>
              </w:rPr>
              <w:t>恒通商业保理</w:t>
            </w:r>
            <w:proofErr w:type="gramEnd"/>
            <w:r w:rsidRPr="00EB0C83">
              <w:rPr>
                <w:rFonts w:ascii="Arial" w:hAnsi="Arial" w:cs="Arial" w:hint="eastAsia"/>
                <w:color w:val="000000"/>
                <w:sz w:val="18"/>
                <w:szCs w:val="18"/>
              </w:rPr>
              <w:t>（深圳）有限公司与晋西国际贸易（上海）有限公司</w:t>
            </w:r>
            <w:r w:rsidRPr="00EB0C83">
              <w:rPr>
                <w:rFonts w:ascii="Arial" w:hAnsi="Arial" w:cs="Arial" w:hint="eastAsia"/>
                <w:color w:val="000000"/>
                <w:sz w:val="18"/>
                <w:szCs w:val="18"/>
              </w:rPr>
              <w:t>,</w:t>
            </w:r>
            <w:proofErr w:type="gramStart"/>
            <w:r w:rsidRPr="00EB0C83">
              <w:rPr>
                <w:rFonts w:ascii="Arial" w:hAnsi="Arial" w:cs="Arial" w:hint="eastAsia"/>
                <w:color w:val="000000"/>
                <w:sz w:val="18"/>
                <w:szCs w:val="18"/>
              </w:rPr>
              <w:t>泰禾集团</w:t>
            </w:r>
            <w:proofErr w:type="gramEnd"/>
            <w:r w:rsidRPr="00EB0C83">
              <w:rPr>
                <w:rFonts w:ascii="Arial" w:hAnsi="Arial" w:cs="Arial" w:hint="eastAsia"/>
                <w:color w:val="000000"/>
                <w:sz w:val="18"/>
                <w:szCs w:val="18"/>
              </w:rPr>
              <w:t>股份有限公司票据追索权纠纷的案件</w:t>
            </w:r>
          </w:p>
        </w:tc>
      </w:tr>
      <w:tr w:rsidR="002511F9" w:rsidRPr="00E355C3" w14:paraId="27A140C6" w14:textId="77777777" w:rsidTr="00C444F3">
        <w:trPr>
          <w:cantSplit/>
          <w:trHeight w:val="285"/>
          <w:jc w:val="center"/>
        </w:trPr>
        <w:tc>
          <w:tcPr>
            <w:tcW w:w="1319" w:type="dxa"/>
            <w:noWrap/>
          </w:tcPr>
          <w:p w14:paraId="6ACF44B8" w14:textId="703EB582" w:rsidR="002511F9" w:rsidRPr="00EB0C83" w:rsidRDefault="002511F9" w:rsidP="002511F9">
            <w:pPr>
              <w:rPr>
                <w:rFonts w:ascii="Arial" w:hAnsi="Arial" w:cs="Arial"/>
                <w:color w:val="000000"/>
                <w:sz w:val="18"/>
                <w:szCs w:val="18"/>
              </w:rPr>
            </w:pPr>
            <w:proofErr w:type="gramStart"/>
            <w:r w:rsidRPr="00EB0C83">
              <w:rPr>
                <w:rFonts w:ascii="Arial" w:hAnsi="Arial" w:cs="Arial" w:hint="eastAsia"/>
                <w:color w:val="000000"/>
                <w:sz w:val="18"/>
                <w:szCs w:val="18"/>
              </w:rPr>
              <w:t>泰禾集团</w:t>
            </w:r>
            <w:proofErr w:type="gramEnd"/>
            <w:r w:rsidRPr="00EB0C83">
              <w:rPr>
                <w:rFonts w:ascii="Arial" w:hAnsi="Arial" w:cs="Arial" w:hint="eastAsia"/>
                <w:color w:val="000000"/>
                <w:sz w:val="18"/>
                <w:szCs w:val="18"/>
              </w:rPr>
              <w:t>、黄其森、叶荔</w:t>
            </w:r>
          </w:p>
        </w:tc>
        <w:tc>
          <w:tcPr>
            <w:tcW w:w="1117" w:type="dxa"/>
            <w:noWrap/>
          </w:tcPr>
          <w:p w14:paraId="2C8C252E" w14:textId="30C6244E" w:rsidR="002511F9" w:rsidRPr="00EB0C83" w:rsidRDefault="002511F9" w:rsidP="002511F9">
            <w:pPr>
              <w:rPr>
                <w:rFonts w:ascii="Arial" w:hAnsi="Arial" w:cs="Arial"/>
                <w:color w:val="000000"/>
                <w:sz w:val="18"/>
                <w:szCs w:val="18"/>
              </w:rPr>
            </w:pPr>
            <w:r w:rsidRPr="00EB0C83">
              <w:rPr>
                <w:rFonts w:ascii="Arial" w:hAnsi="Arial" w:cs="Arial" w:hint="eastAsia"/>
                <w:color w:val="000000"/>
                <w:sz w:val="18"/>
                <w:szCs w:val="18"/>
              </w:rPr>
              <w:t>2022.02.09</w:t>
            </w:r>
          </w:p>
        </w:tc>
        <w:tc>
          <w:tcPr>
            <w:tcW w:w="1625" w:type="dxa"/>
            <w:noWrap/>
          </w:tcPr>
          <w:p w14:paraId="177B2390" w14:textId="3C6B835A" w:rsidR="002511F9" w:rsidRPr="00EB0C83" w:rsidRDefault="002511F9" w:rsidP="002511F9">
            <w:pPr>
              <w:rPr>
                <w:rFonts w:ascii="Arial" w:hAnsi="Arial" w:cs="Arial"/>
                <w:color w:val="000000"/>
                <w:sz w:val="18"/>
                <w:szCs w:val="18"/>
              </w:rPr>
            </w:pPr>
            <w:r w:rsidRPr="00EB0C83">
              <w:rPr>
                <w:rFonts w:ascii="Arial" w:hAnsi="Arial" w:cs="Arial" w:hint="eastAsia"/>
                <w:color w:val="000000"/>
                <w:sz w:val="18"/>
                <w:szCs w:val="18"/>
              </w:rPr>
              <w:t>（</w:t>
            </w:r>
            <w:r w:rsidRPr="00EB0C83">
              <w:rPr>
                <w:rFonts w:ascii="Arial" w:hAnsi="Arial" w:cs="Arial" w:hint="eastAsia"/>
                <w:color w:val="000000"/>
                <w:sz w:val="18"/>
                <w:szCs w:val="18"/>
              </w:rPr>
              <w:t>2022</w:t>
            </w:r>
            <w:r w:rsidRPr="00EB0C83">
              <w:rPr>
                <w:rFonts w:ascii="Arial" w:hAnsi="Arial" w:cs="Arial" w:hint="eastAsia"/>
                <w:color w:val="000000"/>
                <w:sz w:val="18"/>
                <w:szCs w:val="18"/>
              </w:rPr>
              <w:t>）浙</w:t>
            </w:r>
            <w:r w:rsidRPr="00EB0C83">
              <w:rPr>
                <w:rFonts w:ascii="Arial" w:hAnsi="Arial" w:cs="Arial" w:hint="eastAsia"/>
                <w:color w:val="000000"/>
                <w:sz w:val="18"/>
                <w:szCs w:val="18"/>
              </w:rPr>
              <w:t>01</w:t>
            </w:r>
            <w:r w:rsidRPr="00EB0C83">
              <w:rPr>
                <w:rFonts w:ascii="Arial" w:hAnsi="Arial" w:cs="Arial" w:hint="eastAsia"/>
                <w:color w:val="000000"/>
                <w:sz w:val="18"/>
                <w:szCs w:val="18"/>
              </w:rPr>
              <w:t>执</w:t>
            </w:r>
            <w:r w:rsidRPr="00EB0C83">
              <w:rPr>
                <w:rFonts w:ascii="Arial" w:hAnsi="Arial" w:cs="Arial" w:hint="eastAsia"/>
                <w:color w:val="000000"/>
                <w:sz w:val="18"/>
                <w:szCs w:val="18"/>
              </w:rPr>
              <w:t>213</w:t>
            </w:r>
            <w:r w:rsidRPr="00EB0C83">
              <w:rPr>
                <w:rFonts w:ascii="Arial" w:hAnsi="Arial" w:cs="Arial" w:hint="eastAsia"/>
                <w:color w:val="000000"/>
                <w:sz w:val="18"/>
                <w:szCs w:val="18"/>
              </w:rPr>
              <w:t>号</w:t>
            </w:r>
          </w:p>
        </w:tc>
        <w:tc>
          <w:tcPr>
            <w:tcW w:w="2083" w:type="dxa"/>
            <w:noWrap/>
          </w:tcPr>
          <w:p w14:paraId="6A101A96" w14:textId="039AE452" w:rsidR="002511F9" w:rsidRPr="00EB0C83" w:rsidRDefault="002511F9" w:rsidP="002511F9">
            <w:pPr>
              <w:rPr>
                <w:rFonts w:ascii="Arial" w:hAnsi="Arial" w:cs="Arial"/>
                <w:color w:val="000000"/>
                <w:sz w:val="18"/>
                <w:szCs w:val="18"/>
              </w:rPr>
            </w:pPr>
            <w:r w:rsidRPr="00EB0C83">
              <w:rPr>
                <w:rFonts w:ascii="Arial" w:hAnsi="Arial" w:cs="Arial" w:hint="eastAsia"/>
                <w:color w:val="000000"/>
                <w:sz w:val="18"/>
                <w:szCs w:val="18"/>
              </w:rPr>
              <w:t>杭州市中级人民法院</w:t>
            </w:r>
          </w:p>
        </w:tc>
        <w:tc>
          <w:tcPr>
            <w:tcW w:w="1484" w:type="dxa"/>
            <w:noWrap/>
          </w:tcPr>
          <w:p w14:paraId="06D8CD14" w14:textId="6835E259" w:rsidR="002511F9" w:rsidRPr="00EB0C83" w:rsidRDefault="002511F9" w:rsidP="002511F9">
            <w:pPr>
              <w:jc w:val="right"/>
              <w:rPr>
                <w:rFonts w:ascii="Arial" w:hAnsi="Arial" w:cs="Arial"/>
                <w:color w:val="000000"/>
                <w:sz w:val="18"/>
                <w:szCs w:val="18"/>
              </w:rPr>
            </w:pPr>
            <w:r w:rsidRPr="00EB0C83">
              <w:rPr>
                <w:rFonts w:ascii="Arial" w:hAnsi="Arial" w:cs="Arial" w:hint="eastAsia"/>
                <w:color w:val="000000"/>
                <w:sz w:val="18"/>
                <w:szCs w:val="18"/>
              </w:rPr>
              <w:t>1,952,796,160.00</w:t>
            </w:r>
          </w:p>
        </w:tc>
        <w:tc>
          <w:tcPr>
            <w:tcW w:w="3175" w:type="dxa"/>
            <w:noWrap/>
          </w:tcPr>
          <w:p w14:paraId="464030E9" w14:textId="763951E3" w:rsidR="002511F9" w:rsidRPr="00EB0C83" w:rsidRDefault="002511F9" w:rsidP="002511F9">
            <w:pPr>
              <w:rPr>
                <w:rFonts w:ascii="Arial" w:hAnsi="Arial" w:cs="Arial"/>
                <w:color w:val="000000"/>
                <w:sz w:val="18"/>
                <w:szCs w:val="18"/>
              </w:rPr>
            </w:pPr>
            <w:r w:rsidRPr="00EB0C83">
              <w:rPr>
                <w:rFonts w:ascii="Arial" w:hAnsi="Arial" w:cs="Arial" w:hint="eastAsia"/>
                <w:color w:val="000000"/>
                <w:sz w:val="18"/>
                <w:szCs w:val="18"/>
              </w:rPr>
              <w:t>浙江浙商证券资产管理有限公司与北京</w:t>
            </w:r>
            <w:proofErr w:type="gramStart"/>
            <w:r w:rsidRPr="00EB0C83">
              <w:rPr>
                <w:rFonts w:ascii="Arial" w:hAnsi="Arial" w:cs="Arial" w:hint="eastAsia"/>
                <w:color w:val="000000"/>
                <w:sz w:val="18"/>
                <w:szCs w:val="18"/>
              </w:rPr>
              <w:t>天熙裕</w:t>
            </w:r>
            <w:proofErr w:type="gramEnd"/>
            <w:r w:rsidRPr="00EB0C83">
              <w:rPr>
                <w:rFonts w:ascii="Arial" w:hAnsi="Arial" w:cs="Arial" w:hint="eastAsia"/>
                <w:color w:val="000000"/>
                <w:sz w:val="18"/>
                <w:szCs w:val="18"/>
              </w:rPr>
              <w:t>和医院投资有限公司</w:t>
            </w:r>
            <w:r w:rsidRPr="00EB0C83">
              <w:rPr>
                <w:rFonts w:ascii="Arial" w:hAnsi="Arial" w:cs="Arial" w:hint="eastAsia"/>
                <w:color w:val="000000"/>
                <w:sz w:val="18"/>
                <w:szCs w:val="18"/>
              </w:rPr>
              <w:t>,</w:t>
            </w:r>
            <w:r w:rsidRPr="00EB0C83">
              <w:rPr>
                <w:rFonts w:ascii="Arial" w:hAnsi="Arial" w:cs="Arial" w:hint="eastAsia"/>
                <w:color w:val="000000"/>
                <w:sz w:val="18"/>
                <w:szCs w:val="18"/>
              </w:rPr>
              <w:t>叶荔</w:t>
            </w:r>
            <w:r w:rsidRPr="00EB0C83">
              <w:rPr>
                <w:rFonts w:ascii="Arial" w:hAnsi="Arial" w:cs="Arial" w:hint="eastAsia"/>
                <w:color w:val="000000"/>
                <w:sz w:val="18"/>
                <w:szCs w:val="18"/>
              </w:rPr>
              <w:t>,</w:t>
            </w:r>
            <w:r w:rsidRPr="00EB0C83">
              <w:rPr>
                <w:rFonts w:ascii="Arial" w:hAnsi="Arial" w:cs="Arial" w:hint="eastAsia"/>
                <w:color w:val="000000"/>
                <w:sz w:val="18"/>
                <w:szCs w:val="18"/>
              </w:rPr>
              <w:t>宁波钱潮涌</w:t>
            </w:r>
            <w:proofErr w:type="gramStart"/>
            <w:r w:rsidRPr="00EB0C83">
              <w:rPr>
                <w:rFonts w:ascii="Arial" w:hAnsi="Arial" w:cs="Arial" w:hint="eastAsia"/>
                <w:color w:val="000000"/>
                <w:sz w:val="18"/>
                <w:szCs w:val="18"/>
              </w:rPr>
              <w:t>鑫</w:t>
            </w:r>
            <w:proofErr w:type="gramEnd"/>
            <w:r w:rsidRPr="00EB0C83">
              <w:rPr>
                <w:rFonts w:ascii="Arial" w:hAnsi="Arial" w:cs="Arial" w:hint="eastAsia"/>
                <w:color w:val="000000"/>
                <w:sz w:val="18"/>
                <w:szCs w:val="18"/>
              </w:rPr>
              <w:t>投资管理合伙企业（有限合伙）等合伙企业财产份额转让纠纷的案件</w:t>
            </w:r>
          </w:p>
        </w:tc>
      </w:tr>
      <w:tr w:rsidR="002511F9" w:rsidRPr="00E355C3" w14:paraId="163A3821" w14:textId="77777777" w:rsidTr="00C444F3">
        <w:trPr>
          <w:cantSplit/>
          <w:trHeight w:val="285"/>
          <w:jc w:val="center"/>
        </w:trPr>
        <w:tc>
          <w:tcPr>
            <w:tcW w:w="1319" w:type="dxa"/>
            <w:noWrap/>
          </w:tcPr>
          <w:p w14:paraId="468216E4" w14:textId="528815BD" w:rsidR="002511F9" w:rsidRPr="00EB0C83" w:rsidRDefault="002511F9" w:rsidP="002511F9">
            <w:pPr>
              <w:rPr>
                <w:rFonts w:ascii="Arial" w:hAnsi="Arial" w:cs="Arial"/>
                <w:color w:val="000000"/>
                <w:sz w:val="18"/>
                <w:szCs w:val="18"/>
              </w:rPr>
            </w:pPr>
            <w:proofErr w:type="gramStart"/>
            <w:r w:rsidRPr="00EB0C83">
              <w:rPr>
                <w:rFonts w:ascii="Arial" w:hAnsi="Arial" w:cs="Arial" w:hint="eastAsia"/>
                <w:color w:val="000000"/>
                <w:sz w:val="18"/>
                <w:szCs w:val="18"/>
              </w:rPr>
              <w:t>泰禾集团</w:t>
            </w:r>
            <w:proofErr w:type="gramEnd"/>
          </w:p>
        </w:tc>
        <w:tc>
          <w:tcPr>
            <w:tcW w:w="1117" w:type="dxa"/>
            <w:noWrap/>
          </w:tcPr>
          <w:p w14:paraId="07B50FA2" w14:textId="49B6E600" w:rsidR="002511F9" w:rsidRPr="00EB0C83" w:rsidRDefault="002511F9" w:rsidP="002511F9">
            <w:pPr>
              <w:rPr>
                <w:rFonts w:ascii="Arial" w:hAnsi="Arial" w:cs="Arial"/>
                <w:color w:val="000000"/>
                <w:sz w:val="18"/>
                <w:szCs w:val="18"/>
              </w:rPr>
            </w:pPr>
            <w:r w:rsidRPr="00EB0C83">
              <w:rPr>
                <w:rFonts w:ascii="Arial" w:hAnsi="Arial" w:cs="Arial" w:hint="eastAsia"/>
                <w:color w:val="000000"/>
                <w:sz w:val="18"/>
                <w:szCs w:val="18"/>
              </w:rPr>
              <w:t>2022.02.07</w:t>
            </w:r>
          </w:p>
        </w:tc>
        <w:tc>
          <w:tcPr>
            <w:tcW w:w="1625" w:type="dxa"/>
            <w:noWrap/>
          </w:tcPr>
          <w:p w14:paraId="4825756B" w14:textId="08A26EE3" w:rsidR="002511F9" w:rsidRPr="00EB0C83" w:rsidRDefault="002511F9" w:rsidP="002511F9">
            <w:pPr>
              <w:rPr>
                <w:rFonts w:ascii="Arial" w:hAnsi="Arial" w:cs="Arial"/>
                <w:color w:val="000000"/>
                <w:sz w:val="18"/>
                <w:szCs w:val="18"/>
              </w:rPr>
            </w:pPr>
            <w:r w:rsidRPr="00EB0C83">
              <w:rPr>
                <w:rFonts w:ascii="Arial" w:hAnsi="Arial" w:cs="Arial" w:hint="eastAsia"/>
                <w:color w:val="000000"/>
                <w:sz w:val="18"/>
                <w:szCs w:val="18"/>
              </w:rPr>
              <w:t>(2022)</w:t>
            </w:r>
            <w:r w:rsidRPr="00EB0C83">
              <w:rPr>
                <w:rFonts w:ascii="Arial" w:hAnsi="Arial" w:cs="Arial" w:hint="eastAsia"/>
                <w:color w:val="000000"/>
                <w:sz w:val="18"/>
                <w:szCs w:val="18"/>
              </w:rPr>
              <w:t>京</w:t>
            </w:r>
            <w:r w:rsidRPr="00EB0C83">
              <w:rPr>
                <w:rFonts w:ascii="Arial" w:hAnsi="Arial" w:cs="Arial" w:hint="eastAsia"/>
                <w:color w:val="000000"/>
                <w:sz w:val="18"/>
                <w:szCs w:val="18"/>
              </w:rPr>
              <w:t>0112</w:t>
            </w:r>
            <w:r w:rsidRPr="00EB0C83">
              <w:rPr>
                <w:rFonts w:ascii="Arial" w:hAnsi="Arial" w:cs="Arial" w:hint="eastAsia"/>
                <w:color w:val="000000"/>
                <w:sz w:val="18"/>
                <w:szCs w:val="18"/>
              </w:rPr>
              <w:t>执</w:t>
            </w:r>
            <w:r w:rsidRPr="00EB0C83">
              <w:rPr>
                <w:rFonts w:ascii="Arial" w:hAnsi="Arial" w:cs="Arial" w:hint="eastAsia"/>
                <w:color w:val="000000"/>
                <w:sz w:val="18"/>
                <w:szCs w:val="18"/>
              </w:rPr>
              <w:t>2017</w:t>
            </w:r>
            <w:r w:rsidRPr="00EB0C83">
              <w:rPr>
                <w:rFonts w:ascii="Arial" w:hAnsi="Arial" w:cs="Arial" w:hint="eastAsia"/>
                <w:color w:val="000000"/>
                <w:sz w:val="18"/>
                <w:szCs w:val="18"/>
              </w:rPr>
              <w:t>号</w:t>
            </w:r>
          </w:p>
        </w:tc>
        <w:tc>
          <w:tcPr>
            <w:tcW w:w="2083" w:type="dxa"/>
            <w:noWrap/>
          </w:tcPr>
          <w:p w14:paraId="60167338" w14:textId="5A84A89F" w:rsidR="002511F9" w:rsidRPr="00EB0C83" w:rsidRDefault="002511F9" w:rsidP="002511F9">
            <w:pPr>
              <w:rPr>
                <w:rFonts w:ascii="Arial" w:hAnsi="Arial" w:cs="Arial"/>
                <w:color w:val="000000"/>
                <w:sz w:val="18"/>
                <w:szCs w:val="18"/>
              </w:rPr>
            </w:pPr>
            <w:r w:rsidRPr="00EB0C83">
              <w:rPr>
                <w:rFonts w:ascii="Arial" w:hAnsi="Arial" w:cs="Arial" w:hint="eastAsia"/>
                <w:color w:val="000000"/>
                <w:sz w:val="18"/>
                <w:szCs w:val="18"/>
              </w:rPr>
              <w:t>北京市通州区人民法院</w:t>
            </w:r>
          </w:p>
        </w:tc>
        <w:tc>
          <w:tcPr>
            <w:tcW w:w="1484" w:type="dxa"/>
            <w:noWrap/>
          </w:tcPr>
          <w:p w14:paraId="584F1404" w14:textId="2E45B168" w:rsidR="002511F9" w:rsidRPr="00EB0C83" w:rsidRDefault="002511F9" w:rsidP="002511F9">
            <w:pPr>
              <w:jc w:val="right"/>
              <w:rPr>
                <w:rFonts w:ascii="Arial" w:hAnsi="Arial" w:cs="Arial"/>
                <w:color w:val="000000"/>
                <w:sz w:val="18"/>
                <w:szCs w:val="18"/>
              </w:rPr>
            </w:pPr>
            <w:r w:rsidRPr="00EB0C83">
              <w:rPr>
                <w:rFonts w:ascii="Arial" w:hAnsi="Arial" w:cs="Arial" w:hint="eastAsia"/>
                <w:color w:val="000000"/>
                <w:sz w:val="18"/>
                <w:szCs w:val="18"/>
              </w:rPr>
              <w:t>86,000.00</w:t>
            </w:r>
          </w:p>
        </w:tc>
        <w:tc>
          <w:tcPr>
            <w:tcW w:w="3175" w:type="dxa"/>
            <w:noWrap/>
          </w:tcPr>
          <w:p w14:paraId="6CBFD423" w14:textId="42B3ADDC" w:rsidR="002511F9" w:rsidRPr="00EB0C83" w:rsidRDefault="002511F9" w:rsidP="002511F9">
            <w:pPr>
              <w:rPr>
                <w:rFonts w:ascii="Arial" w:hAnsi="Arial" w:cs="Arial"/>
                <w:color w:val="000000"/>
                <w:sz w:val="18"/>
                <w:szCs w:val="18"/>
              </w:rPr>
            </w:pPr>
            <w:proofErr w:type="gramStart"/>
            <w:r w:rsidRPr="00EB0C83">
              <w:rPr>
                <w:rFonts w:ascii="Arial" w:hAnsi="Arial" w:cs="Arial" w:hint="eastAsia"/>
                <w:color w:val="000000"/>
                <w:sz w:val="18"/>
                <w:szCs w:val="18"/>
              </w:rPr>
              <w:t>泰禾集团</w:t>
            </w:r>
            <w:proofErr w:type="gramEnd"/>
            <w:r w:rsidRPr="00EB0C83">
              <w:rPr>
                <w:rFonts w:ascii="Arial" w:hAnsi="Arial" w:cs="Arial" w:hint="eastAsia"/>
                <w:color w:val="000000"/>
                <w:sz w:val="18"/>
                <w:szCs w:val="18"/>
              </w:rPr>
              <w:t>股份有限公司北京分公司与赵灿劳动争议的案件</w:t>
            </w:r>
          </w:p>
        </w:tc>
      </w:tr>
      <w:tr w:rsidR="002511F9" w:rsidRPr="00E355C3" w14:paraId="2555CB5C" w14:textId="77777777" w:rsidTr="00C444F3">
        <w:trPr>
          <w:cantSplit/>
          <w:trHeight w:val="285"/>
          <w:jc w:val="center"/>
        </w:trPr>
        <w:tc>
          <w:tcPr>
            <w:tcW w:w="1319" w:type="dxa"/>
            <w:noWrap/>
          </w:tcPr>
          <w:p w14:paraId="301E3DBD" w14:textId="67674FD4" w:rsidR="002511F9" w:rsidRPr="00EB0C83" w:rsidRDefault="002511F9" w:rsidP="002511F9">
            <w:pPr>
              <w:rPr>
                <w:rFonts w:ascii="Arial" w:hAnsi="Arial" w:cs="Arial"/>
                <w:color w:val="000000"/>
                <w:sz w:val="18"/>
                <w:szCs w:val="18"/>
              </w:rPr>
            </w:pPr>
            <w:proofErr w:type="gramStart"/>
            <w:r w:rsidRPr="00EB0C83">
              <w:rPr>
                <w:rFonts w:ascii="Arial" w:hAnsi="Arial" w:cs="Arial" w:hint="eastAsia"/>
                <w:color w:val="000000"/>
                <w:sz w:val="18"/>
                <w:szCs w:val="18"/>
              </w:rPr>
              <w:t>泰禾投资</w:t>
            </w:r>
            <w:proofErr w:type="gramEnd"/>
            <w:r w:rsidRPr="00EB0C83">
              <w:rPr>
                <w:rFonts w:ascii="Arial" w:hAnsi="Arial" w:cs="Arial" w:hint="eastAsia"/>
                <w:color w:val="000000"/>
                <w:sz w:val="18"/>
                <w:szCs w:val="18"/>
              </w:rPr>
              <w:t>集团</w:t>
            </w:r>
          </w:p>
        </w:tc>
        <w:tc>
          <w:tcPr>
            <w:tcW w:w="1117" w:type="dxa"/>
            <w:noWrap/>
          </w:tcPr>
          <w:p w14:paraId="13334CD0" w14:textId="016E55D4" w:rsidR="002511F9" w:rsidRPr="00EB0C83" w:rsidRDefault="002511F9" w:rsidP="002511F9">
            <w:pPr>
              <w:rPr>
                <w:rFonts w:ascii="Arial" w:hAnsi="Arial" w:cs="Arial"/>
                <w:color w:val="000000"/>
                <w:sz w:val="18"/>
                <w:szCs w:val="18"/>
              </w:rPr>
            </w:pPr>
            <w:r w:rsidRPr="00EB0C83">
              <w:rPr>
                <w:rFonts w:ascii="Arial" w:hAnsi="Arial" w:cs="Arial" w:hint="eastAsia"/>
                <w:color w:val="000000"/>
                <w:sz w:val="18"/>
                <w:szCs w:val="18"/>
              </w:rPr>
              <w:t>2022.02.09</w:t>
            </w:r>
          </w:p>
        </w:tc>
        <w:tc>
          <w:tcPr>
            <w:tcW w:w="1625" w:type="dxa"/>
            <w:noWrap/>
          </w:tcPr>
          <w:p w14:paraId="3216702D" w14:textId="00DF6961" w:rsidR="002511F9" w:rsidRPr="00EB0C83" w:rsidRDefault="002511F9" w:rsidP="002511F9">
            <w:pPr>
              <w:rPr>
                <w:rFonts w:ascii="Arial" w:hAnsi="Arial" w:cs="Arial"/>
                <w:color w:val="000000"/>
                <w:sz w:val="18"/>
                <w:szCs w:val="18"/>
              </w:rPr>
            </w:pPr>
            <w:r w:rsidRPr="00EB0C83">
              <w:rPr>
                <w:rFonts w:ascii="Arial" w:hAnsi="Arial" w:cs="Arial" w:hint="eastAsia"/>
                <w:color w:val="000000"/>
                <w:sz w:val="18"/>
                <w:szCs w:val="18"/>
              </w:rPr>
              <w:t>（</w:t>
            </w:r>
            <w:r w:rsidRPr="00EB0C83">
              <w:rPr>
                <w:rFonts w:ascii="Arial" w:hAnsi="Arial" w:cs="Arial" w:hint="eastAsia"/>
                <w:color w:val="000000"/>
                <w:sz w:val="18"/>
                <w:szCs w:val="18"/>
              </w:rPr>
              <w:t>2022</w:t>
            </w:r>
            <w:r w:rsidRPr="00EB0C83">
              <w:rPr>
                <w:rFonts w:ascii="Arial" w:hAnsi="Arial" w:cs="Arial" w:hint="eastAsia"/>
                <w:color w:val="000000"/>
                <w:sz w:val="18"/>
                <w:szCs w:val="18"/>
              </w:rPr>
              <w:t>）浙</w:t>
            </w:r>
            <w:r w:rsidRPr="00EB0C83">
              <w:rPr>
                <w:rFonts w:ascii="Arial" w:hAnsi="Arial" w:cs="Arial" w:hint="eastAsia"/>
                <w:color w:val="000000"/>
                <w:sz w:val="18"/>
                <w:szCs w:val="18"/>
              </w:rPr>
              <w:t>01</w:t>
            </w:r>
            <w:r w:rsidRPr="00EB0C83">
              <w:rPr>
                <w:rFonts w:ascii="Arial" w:hAnsi="Arial" w:cs="Arial" w:hint="eastAsia"/>
                <w:color w:val="000000"/>
                <w:sz w:val="18"/>
                <w:szCs w:val="18"/>
              </w:rPr>
              <w:t>执</w:t>
            </w:r>
            <w:r w:rsidRPr="00EB0C83">
              <w:rPr>
                <w:rFonts w:ascii="Arial" w:hAnsi="Arial" w:cs="Arial" w:hint="eastAsia"/>
                <w:color w:val="000000"/>
                <w:sz w:val="18"/>
                <w:szCs w:val="18"/>
              </w:rPr>
              <w:t>213</w:t>
            </w:r>
            <w:r w:rsidRPr="00EB0C83">
              <w:rPr>
                <w:rFonts w:ascii="Arial" w:hAnsi="Arial" w:cs="Arial" w:hint="eastAsia"/>
                <w:color w:val="000000"/>
                <w:sz w:val="18"/>
                <w:szCs w:val="18"/>
              </w:rPr>
              <w:t>号</w:t>
            </w:r>
          </w:p>
        </w:tc>
        <w:tc>
          <w:tcPr>
            <w:tcW w:w="2083" w:type="dxa"/>
            <w:noWrap/>
          </w:tcPr>
          <w:p w14:paraId="21DA330F" w14:textId="15DA6D08" w:rsidR="002511F9" w:rsidRPr="00EB0C83" w:rsidRDefault="002511F9" w:rsidP="002511F9">
            <w:pPr>
              <w:rPr>
                <w:rFonts w:ascii="Arial" w:hAnsi="Arial" w:cs="Arial"/>
                <w:color w:val="000000"/>
                <w:sz w:val="18"/>
                <w:szCs w:val="18"/>
              </w:rPr>
            </w:pPr>
            <w:r w:rsidRPr="00EB0C83">
              <w:rPr>
                <w:rFonts w:ascii="Arial" w:hAnsi="Arial" w:cs="Arial" w:hint="eastAsia"/>
                <w:color w:val="000000"/>
                <w:sz w:val="18"/>
                <w:szCs w:val="18"/>
              </w:rPr>
              <w:t>杭州市中级人民法院</w:t>
            </w:r>
          </w:p>
        </w:tc>
        <w:tc>
          <w:tcPr>
            <w:tcW w:w="1484" w:type="dxa"/>
            <w:noWrap/>
          </w:tcPr>
          <w:p w14:paraId="4AE58F94" w14:textId="7795931F" w:rsidR="002511F9" w:rsidRPr="00EB0C83" w:rsidRDefault="002511F9" w:rsidP="002511F9">
            <w:pPr>
              <w:jc w:val="right"/>
              <w:rPr>
                <w:rFonts w:ascii="Arial" w:hAnsi="Arial" w:cs="Arial"/>
                <w:color w:val="000000"/>
                <w:sz w:val="18"/>
                <w:szCs w:val="18"/>
              </w:rPr>
            </w:pPr>
            <w:r w:rsidRPr="00EB0C83">
              <w:rPr>
                <w:rFonts w:ascii="Arial" w:hAnsi="Arial" w:cs="Arial" w:hint="eastAsia"/>
                <w:color w:val="000000"/>
                <w:sz w:val="18"/>
                <w:szCs w:val="18"/>
              </w:rPr>
              <w:t>1,952,796,160.00</w:t>
            </w:r>
          </w:p>
        </w:tc>
        <w:tc>
          <w:tcPr>
            <w:tcW w:w="3175" w:type="dxa"/>
            <w:noWrap/>
          </w:tcPr>
          <w:p w14:paraId="63C20564" w14:textId="4039FB32" w:rsidR="002511F9" w:rsidRPr="00EB0C83" w:rsidRDefault="002511F9" w:rsidP="002511F9">
            <w:pPr>
              <w:rPr>
                <w:rFonts w:ascii="Arial" w:hAnsi="Arial" w:cs="Arial"/>
                <w:color w:val="000000"/>
                <w:sz w:val="18"/>
                <w:szCs w:val="18"/>
              </w:rPr>
            </w:pPr>
            <w:r w:rsidRPr="00EB0C83">
              <w:rPr>
                <w:rFonts w:ascii="Arial" w:hAnsi="Arial" w:cs="Arial" w:hint="eastAsia"/>
                <w:color w:val="000000"/>
                <w:sz w:val="18"/>
                <w:szCs w:val="18"/>
              </w:rPr>
              <w:t>浙江浙商证券资产管理有限公司与北京</w:t>
            </w:r>
            <w:proofErr w:type="gramStart"/>
            <w:r w:rsidRPr="00EB0C83">
              <w:rPr>
                <w:rFonts w:ascii="Arial" w:hAnsi="Arial" w:cs="Arial" w:hint="eastAsia"/>
                <w:color w:val="000000"/>
                <w:sz w:val="18"/>
                <w:szCs w:val="18"/>
              </w:rPr>
              <w:t>天熙裕</w:t>
            </w:r>
            <w:proofErr w:type="gramEnd"/>
            <w:r w:rsidRPr="00EB0C83">
              <w:rPr>
                <w:rFonts w:ascii="Arial" w:hAnsi="Arial" w:cs="Arial" w:hint="eastAsia"/>
                <w:color w:val="000000"/>
                <w:sz w:val="18"/>
                <w:szCs w:val="18"/>
              </w:rPr>
              <w:t>和医院投资有限公司</w:t>
            </w:r>
            <w:r w:rsidRPr="00EB0C83">
              <w:rPr>
                <w:rFonts w:ascii="Arial" w:hAnsi="Arial" w:cs="Arial" w:hint="eastAsia"/>
                <w:color w:val="000000"/>
                <w:sz w:val="18"/>
                <w:szCs w:val="18"/>
              </w:rPr>
              <w:t>,</w:t>
            </w:r>
            <w:r w:rsidRPr="00EB0C83">
              <w:rPr>
                <w:rFonts w:ascii="Arial" w:hAnsi="Arial" w:cs="Arial" w:hint="eastAsia"/>
                <w:color w:val="000000"/>
                <w:sz w:val="18"/>
                <w:szCs w:val="18"/>
              </w:rPr>
              <w:t>叶荔</w:t>
            </w:r>
            <w:r w:rsidRPr="00EB0C83">
              <w:rPr>
                <w:rFonts w:ascii="Arial" w:hAnsi="Arial" w:cs="Arial" w:hint="eastAsia"/>
                <w:color w:val="000000"/>
                <w:sz w:val="18"/>
                <w:szCs w:val="18"/>
              </w:rPr>
              <w:t>,</w:t>
            </w:r>
            <w:r w:rsidRPr="00EB0C83">
              <w:rPr>
                <w:rFonts w:ascii="Arial" w:hAnsi="Arial" w:cs="Arial" w:hint="eastAsia"/>
                <w:color w:val="000000"/>
                <w:sz w:val="18"/>
                <w:szCs w:val="18"/>
              </w:rPr>
              <w:t>宁波钱潮涌</w:t>
            </w:r>
            <w:proofErr w:type="gramStart"/>
            <w:r w:rsidRPr="00EB0C83">
              <w:rPr>
                <w:rFonts w:ascii="Arial" w:hAnsi="Arial" w:cs="Arial" w:hint="eastAsia"/>
                <w:color w:val="000000"/>
                <w:sz w:val="18"/>
                <w:szCs w:val="18"/>
              </w:rPr>
              <w:t>鑫</w:t>
            </w:r>
            <w:proofErr w:type="gramEnd"/>
            <w:r w:rsidRPr="00EB0C83">
              <w:rPr>
                <w:rFonts w:ascii="Arial" w:hAnsi="Arial" w:cs="Arial" w:hint="eastAsia"/>
                <w:color w:val="000000"/>
                <w:sz w:val="18"/>
                <w:szCs w:val="18"/>
              </w:rPr>
              <w:t>投资管理合伙企业（有限合伙）等合伙企业财产份额转让纠纷的案件</w:t>
            </w:r>
          </w:p>
        </w:tc>
      </w:tr>
      <w:tr w:rsidR="002511F9" w:rsidRPr="00E355C3" w14:paraId="0DE13597" w14:textId="77777777" w:rsidTr="00C444F3">
        <w:trPr>
          <w:cantSplit/>
          <w:trHeight w:val="285"/>
          <w:jc w:val="center"/>
        </w:trPr>
        <w:tc>
          <w:tcPr>
            <w:tcW w:w="1319" w:type="dxa"/>
            <w:noWrap/>
          </w:tcPr>
          <w:p w14:paraId="395A29E7" w14:textId="13D1A85E" w:rsidR="002511F9" w:rsidRPr="00EB0C83" w:rsidRDefault="002511F9" w:rsidP="002511F9">
            <w:pPr>
              <w:rPr>
                <w:rFonts w:ascii="Arial" w:hAnsi="Arial" w:cs="Arial"/>
                <w:color w:val="000000"/>
                <w:sz w:val="18"/>
                <w:szCs w:val="18"/>
              </w:rPr>
            </w:pPr>
            <w:proofErr w:type="gramStart"/>
            <w:r w:rsidRPr="00243D32">
              <w:rPr>
                <w:rFonts w:ascii="Arial" w:hAnsi="Arial" w:cs="Arial" w:hint="eastAsia"/>
                <w:color w:val="000000"/>
                <w:sz w:val="18"/>
                <w:szCs w:val="18"/>
              </w:rPr>
              <w:t>泰禾集团</w:t>
            </w:r>
            <w:proofErr w:type="gramEnd"/>
          </w:p>
        </w:tc>
        <w:tc>
          <w:tcPr>
            <w:tcW w:w="1117" w:type="dxa"/>
            <w:noWrap/>
          </w:tcPr>
          <w:p w14:paraId="53065590" w14:textId="6D34CEB3" w:rsidR="002511F9" w:rsidRPr="00EB0C83" w:rsidRDefault="002511F9" w:rsidP="002511F9">
            <w:pPr>
              <w:rPr>
                <w:rFonts w:ascii="Arial" w:hAnsi="Arial" w:cs="Arial"/>
                <w:color w:val="000000"/>
                <w:sz w:val="18"/>
                <w:szCs w:val="18"/>
              </w:rPr>
            </w:pPr>
            <w:r w:rsidRPr="00243D32">
              <w:rPr>
                <w:rFonts w:ascii="Arial" w:hAnsi="Arial" w:cs="Arial" w:hint="eastAsia"/>
                <w:color w:val="000000"/>
                <w:sz w:val="18"/>
                <w:szCs w:val="18"/>
              </w:rPr>
              <w:t>2022.02.10</w:t>
            </w:r>
          </w:p>
        </w:tc>
        <w:tc>
          <w:tcPr>
            <w:tcW w:w="1625" w:type="dxa"/>
            <w:noWrap/>
          </w:tcPr>
          <w:p w14:paraId="350D5C91" w14:textId="1DEA9DD8" w:rsidR="002511F9" w:rsidRPr="00EB0C83" w:rsidRDefault="002511F9" w:rsidP="002511F9">
            <w:pPr>
              <w:rPr>
                <w:rFonts w:ascii="Arial" w:hAnsi="Arial" w:cs="Arial"/>
                <w:color w:val="000000"/>
                <w:sz w:val="18"/>
                <w:szCs w:val="18"/>
              </w:rPr>
            </w:pPr>
            <w:r w:rsidRPr="00243D32">
              <w:rPr>
                <w:rFonts w:ascii="Arial" w:hAnsi="Arial" w:cs="Arial" w:hint="eastAsia"/>
                <w:color w:val="000000"/>
                <w:sz w:val="18"/>
                <w:szCs w:val="18"/>
              </w:rPr>
              <w:t>（</w:t>
            </w:r>
            <w:r w:rsidRPr="00243D32">
              <w:rPr>
                <w:rFonts w:ascii="Arial" w:hAnsi="Arial" w:cs="Arial" w:hint="eastAsia"/>
                <w:color w:val="000000"/>
                <w:sz w:val="18"/>
                <w:szCs w:val="18"/>
              </w:rPr>
              <w:t>2022</w:t>
            </w:r>
            <w:r w:rsidRPr="00243D32">
              <w:rPr>
                <w:rFonts w:ascii="Arial" w:hAnsi="Arial" w:cs="Arial" w:hint="eastAsia"/>
                <w:color w:val="000000"/>
                <w:sz w:val="18"/>
                <w:szCs w:val="18"/>
              </w:rPr>
              <w:t>）浙</w:t>
            </w:r>
            <w:r w:rsidRPr="00243D32">
              <w:rPr>
                <w:rFonts w:ascii="Arial" w:hAnsi="Arial" w:cs="Arial" w:hint="eastAsia"/>
                <w:color w:val="000000"/>
                <w:sz w:val="18"/>
                <w:szCs w:val="18"/>
              </w:rPr>
              <w:t>01</w:t>
            </w:r>
            <w:r w:rsidRPr="00243D32">
              <w:rPr>
                <w:rFonts w:ascii="Arial" w:hAnsi="Arial" w:cs="Arial" w:hint="eastAsia"/>
                <w:color w:val="000000"/>
                <w:sz w:val="18"/>
                <w:szCs w:val="18"/>
              </w:rPr>
              <w:t>执</w:t>
            </w:r>
            <w:r w:rsidRPr="00243D32">
              <w:rPr>
                <w:rFonts w:ascii="Arial" w:hAnsi="Arial" w:cs="Arial" w:hint="eastAsia"/>
                <w:color w:val="000000"/>
                <w:sz w:val="18"/>
                <w:szCs w:val="18"/>
              </w:rPr>
              <w:t>226</w:t>
            </w:r>
            <w:r w:rsidRPr="00243D32">
              <w:rPr>
                <w:rFonts w:ascii="Arial" w:hAnsi="Arial" w:cs="Arial" w:hint="eastAsia"/>
                <w:color w:val="000000"/>
                <w:sz w:val="18"/>
                <w:szCs w:val="18"/>
              </w:rPr>
              <w:t>号</w:t>
            </w:r>
          </w:p>
        </w:tc>
        <w:tc>
          <w:tcPr>
            <w:tcW w:w="2083" w:type="dxa"/>
            <w:noWrap/>
          </w:tcPr>
          <w:p w14:paraId="5CA4E5B0" w14:textId="4CB621D6" w:rsidR="002511F9" w:rsidRPr="00EB0C83" w:rsidRDefault="002511F9" w:rsidP="002511F9">
            <w:pPr>
              <w:rPr>
                <w:rFonts w:ascii="Arial" w:hAnsi="Arial" w:cs="Arial"/>
                <w:color w:val="000000"/>
                <w:sz w:val="18"/>
                <w:szCs w:val="18"/>
              </w:rPr>
            </w:pPr>
            <w:r w:rsidRPr="00243D32">
              <w:rPr>
                <w:rFonts w:ascii="Arial" w:hAnsi="Arial" w:cs="Arial" w:hint="eastAsia"/>
                <w:color w:val="000000"/>
                <w:sz w:val="18"/>
                <w:szCs w:val="18"/>
              </w:rPr>
              <w:t>杭州市中级人民法院</w:t>
            </w:r>
          </w:p>
        </w:tc>
        <w:tc>
          <w:tcPr>
            <w:tcW w:w="1484" w:type="dxa"/>
            <w:noWrap/>
          </w:tcPr>
          <w:p w14:paraId="3D0C87ED" w14:textId="023CFBB1" w:rsidR="002511F9" w:rsidRPr="00EB0C83" w:rsidRDefault="002511F9" w:rsidP="002511F9">
            <w:pPr>
              <w:jc w:val="right"/>
              <w:rPr>
                <w:rFonts w:ascii="Arial" w:hAnsi="Arial" w:cs="Arial"/>
                <w:color w:val="000000"/>
                <w:sz w:val="18"/>
                <w:szCs w:val="18"/>
              </w:rPr>
            </w:pPr>
            <w:r w:rsidRPr="00243D32">
              <w:rPr>
                <w:rFonts w:ascii="Arial" w:hAnsi="Arial" w:cs="Arial" w:hint="eastAsia"/>
                <w:color w:val="000000"/>
                <w:sz w:val="18"/>
                <w:szCs w:val="18"/>
              </w:rPr>
              <w:t>854,900,940.00</w:t>
            </w:r>
          </w:p>
        </w:tc>
        <w:tc>
          <w:tcPr>
            <w:tcW w:w="3175" w:type="dxa"/>
            <w:noWrap/>
          </w:tcPr>
          <w:p w14:paraId="24C753A9" w14:textId="78906CD2" w:rsidR="002511F9" w:rsidRPr="00EB0C83" w:rsidRDefault="002511F9" w:rsidP="002511F9">
            <w:pPr>
              <w:rPr>
                <w:rFonts w:ascii="Arial" w:hAnsi="Arial" w:cs="Arial"/>
                <w:color w:val="000000"/>
                <w:sz w:val="18"/>
                <w:szCs w:val="18"/>
              </w:rPr>
            </w:pPr>
            <w:proofErr w:type="gramStart"/>
            <w:r w:rsidRPr="00243D32">
              <w:rPr>
                <w:rFonts w:ascii="Arial" w:hAnsi="Arial" w:cs="Arial" w:hint="eastAsia"/>
                <w:color w:val="000000"/>
                <w:sz w:val="18"/>
                <w:szCs w:val="18"/>
              </w:rPr>
              <w:t>泉州连禾置业</w:t>
            </w:r>
            <w:proofErr w:type="gramEnd"/>
            <w:r w:rsidRPr="00243D32">
              <w:rPr>
                <w:rFonts w:ascii="Arial" w:hAnsi="Arial" w:cs="Arial" w:hint="eastAsia"/>
                <w:color w:val="000000"/>
                <w:sz w:val="18"/>
                <w:szCs w:val="18"/>
              </w:rPr>
              <w:t>有限公司</w:t>
            </w:r>
            <w:r w:rsidRPr="00243D32">
              <w:rPr>
                <w:rFonts w:ascii="Arial" w:hAnsi="Arial" w:cs="Arial" w:hint="eastAsia"/>
                <w:color w:val="000000"/>
                <w:sz w:val="18"/>
                <w:szCs w:val="18"/>
              </w:rPr>
              <w:t>,</w:t>
            </w:r>
            <w:r w:rsidRPr="00243D32">
              <w:rPr>
                <w:rFonts w:ascii="Arial" w:hAnsi="Arial" w:cs="Arial" w:hint="eastAsia"/>
                <w:color w:val="000000"/>
                <w:sz w:val="18"/>
                <w:szCs w:val="18"/>
              </w:rPr>
              <w:t>石狮</w:t>
            </w:r>
            <w:proofErr w:type="gramStart"/>
            <w:r w:rsidRPr="00243D32">
              <w:rPr>
                <w:rFonts w:ascii="Arial" w:hAnsi="Arial" w:cs="Arial" w:hint="eastAsia"/>
                <w:color w:val="000000"/>
                <w:sz w:val="18"/>
                <w:szCs w:val="18"/>
              </w:rPr>
              <w:t>泰禾广场</w:t>
            </w:r>
            <w:proofErr w:type="gramEnd"/>
            <w:r w:rsidRPr="00243D32">
              <w:rPr>
                <w:rFonts w:ascii="Arial" w:hAnsi="Arial" w:cs="Arial" w:hint="eastAsia"/>
                <w:color w:val="000000"/>
                <w:sz w:val="18"/>
                <w:szCs w:val="18"/>
              </w:rPr>
              <w:t>投资有限公司与</w:t>
            </w:r>
            <w:proofErr w:type="gramStart"/>
            <w:r w:rsidRPr="00243D32">
              <w:rPr>
                <w:rFonts w:ascii="Arial" w:hAnsi="Arial" w:cs="Arial" w:hint="eastAsia"/>
                <w:color w:val="000000"/>
                <w:sz w:val="18"/>
                <w:szCs w:val="18"/>
              </w:rPr>
              <w:t>中建投信托</w:t>
            </w:r>
            <w:proofErr w:type="gramEnd"/>
            <w:r w:rsidRPr="00243D32">
              <w:rPr>
                <w:rFonts w:ascii="Arial" w:hAnsi="Arial" w:cs="Arial" w:hint="eastAsia"/>
                <w:color w:val="000000"/>
                <w:sz w:val="18"/>
                <w:szCs w:val="18"/>
              </w:rPr>
              <w:t>股份有限公司金融借款合同纠纷的案件</w:t>
            </w:r>
          </w:p>
        </w:tc>
      </w:tr>
      <w:tr w:rsidR="002511F9" w:rsidRPr="00E355C3" w14:paraId="19436A59" w14:textId="77777777" w:rsidTr="00C444F3">
        <w:trPr>
          <w:cantSplit/>
          <w:trHeight w:val="285"/>
          <w:jc w:val="center"/>
        </w:trPr>
        <w:tc>
          <w:tcPr>
            <w:tcW w:w="1319" w:type="dxa"/>
            <w:noWrap/>
          </w:tcPr>
          <w:p w14:paraId="078DC82C" w14:textId="4A539925" w:rsidR="002511F9" w:rsidRPr="00243D32" w:rsidRDefault="002511F9" w:rsidP="002511F9">
            <w:pPr>
              <w:rPr>
                <w:rFonts w:ascii="Arial" w:hAnsi="Arial" w:cs="Arial"/>
                <w:color w:val="000000"/>
                <w:sz w:val="18"/>
                <w:szCs w:val="18"/>
              </w:rPr>
            </w:pPr>
            <w:proofErr w:type="gramStart"/>
            <w:r w:rsidRPr="00243D32">
              <w:rPr>
                <w:rFonts w:ascii="Arial" w:hAnsi="Arial" w:cs="Arial" w:hint="eastAsia"/>
                <w:color w:val="000000"/>
                <w:sz w:val="18"/>
                <w:szCs w:val="18"/>
              </w:rPr>
              <w:t>福州泰禾房地产</w:t>
            </w:r>
            <w:proofErr w:type="gramEnd"/>
          </w:p>
        </w:tc>
        <w:tc>
          <w:tcPr>
            <w:tcW w:w="1117" w:type="dxa"/>
            <w:noWrap/>
          </w:tcPr>
          <w:p w14:paraId="6544E8F8" w14:textId="0426FEDB" w:rsidR="002511F9" w:rsidRPr="00243D32" w:rsidRDefault="002511F9" w:rsidP="002511F9">
            <w:pPr>
              <w:rPr>
                <w:rFonts w:ascii="Arial" w:hAnsi="Arial" w:cs="Arial"/>
                <w:color w:val="000000"/>
                <w:sz w:val="18"/>
                <w:szCs w:val="18"/>
              </w:rPr>
            </w:pPr>
            <w:r w:rsidRPr="00243D32">
              <w:rPr>
                <w:rFonts w:ascii="Arial" w:hAnsi="Arial" w:cs="Arial" w:hint="eastAsia"/>
                <w:color w:val="000000"/>
                <w:sz w:val="18"/>
                <w:szCs w:val="18"/>
              </w:rPr>
              <w:t>2022.02.11</w:t>
            </w:r>
          </w:p>
        </w:tc>
        <w:tc>
          <w:tcPr>
            <w:tcW w:w="1625" w:type="dxa"/>
            <w:noWrap/>
          </w:tcPr>
          <w:p w14:paraId="1FAA59A6" w14:textId="670BC5F0" w:rsidR="002511F9" w:rsidRPr="00243D32" w:rsidRDefault="002511F9" w:rsidP="002511F9">
            <w:pPr>
              <w:rPr>
                <w:rFonts w:ascii="Arial" w:hAnsi="Arial" w:cs="Arial"/>
                <w:color w:val="000000"/>
                <w:sz w:val="18"/>
                <w:szCs w:val="18"/>
              </w:rPr>
            </w:pPr>
            <w:r w:rsidRPr="00243D32">
              <w:rPr>
                <w:rFonts w:ascii="Arial" w:hAnsi="Arial" w:cs="Arial" w:hint="eastAsia"/>
                <w:color w:val="000000"/>
                <w:sz w:val="18"/>
                <w:szCs w:val="18"/>
              </w:rPr>
              <w:t>(2022)</w:t>
            </w:r>
            <w:r w:rsidRPr="00243D32">
              <w:rPr>
                <w:rFonts w:ascii="Arial" w:hAnsi="Arial" w:cs="Arial" w:hint="eastAsia"/>
                <w:color w:val="000000"/>
                <w:sz w:val="18"/>
                <w:szCs w:val="18"/>
              </w:rPr>
              <w:t>闽</w:t>
            </w:r>
            <w:r w:rsidRPr="00243D32">
              <w:rPr>
                <w:rFonts w:ascii="Arial" w:hAnsi="Arial" w:cs="Arial" w:hint="eastAsia"/>
                <w:color w:val="000000"/>
                <w:sz w:val="18"/>
                <w:szCs w:val="18"/>
              </w:rPr>
              <w:t>0102</w:t>
            </w:r>
            <w:r w:rsidRPr="00243D32">
              <w:rPr>
                <w:rFonts w:ascii="Arial" w:hAnsi="Arial" w:cs="Arial" w:hint="eastAsia"/>
                <w:color w:val="000000"/>
                <w:sz w:val="18"/>
                <w:szCs w:val="18"/>
              </w:rPr>
              <w:t>执</w:t>
            </w:r>
            <w:proofErr w:type="gramStart"/>
            <w:r w:rsidRPr="00243D32">
              <w:rPr>
                <w:rFonts w:ascii="Arial" w:hAnsi="Arial" w:cs="Arial" w:hint="eastAsia"/>
                <w:color w:val="000000"/>
                <w:sz w:val="18"/>
                <w:szCs w:val="18"/>
              </w:rPr>
              <w:t>恢</w:t>
            </w:r>
            <w:proofErr w:type="gramEnd"/>
            <w:r w:rsidRPr="00243D32">
              <w:rPr>
                <w:rFonts w:ascii="Arial" w:hAnsi="Arial" w:cs="Arial" w:hint="eastAsia"/>
                <w:color w:val="000000"/>
                <w:sz w:val="18"/>
                <w:szCs w:val="18"/>
              </w:rPr>
              <w:t>286</w:t>
            </w:r>
            <w:r w:rsidRPr="00243D32">
              <w:rPr>
                <w:rFonts w:ascii="Arial" w:hAnsi="Arial" w:cs="Arial" w:hint="eastAsia"/>
                <w:color w:val="000000"/>
                <w:sz w:val="18"/>
                <w:szCs w:val="18"/>
              </w:rPr>
              <w:t>号</w:t>
            </w:r>
          </w:p>
        </w:tc>
        <w:tc>
          <w:tcPr>
            <w:tcW w:w="2083" w:type="dxa"/>
            <w:noWrap/>
          </w:tcPr>
          <w:p w14:paraId="653DE9D4" w14:textId="49B572BC" w:rsidR="002511F9" w:rsidRPr="00243D32" w:rsidRDefault="002511F9" w:rsidP="002511F9">
            <w:pPr>
              <w:rPr>
                <w:rFonts w:ascii="Arial" w:hAnsi="Arial" w:cs="Arial"/>
                <w:color w:val="000000"/>
                <w:sz w:val="18"/>
                <w:szCs w:val="18"/>
              </w:rPr>
            </w:pPr>
            <w:r w:rsidRPr="00243D32">
              <w:rPr>
                <w:rFonts w:ascii="Arial" w:hAnsi="Arial" w:cs="Arial" w:hint="eastAsia"/>
                <w:color w:val="000000"/>
                <w:sz w:val="18"/>
                <w:szCs w:val="18"/>
              </w:rPr>
              <w:t>福州市鼓楼区人民法院</w:t>
            </w:r>
          </w:p>
        </w:tc>
        <w:tc>
          <w:tcPr>
            <w:tcW w:w="1484" w:type="dxa"/>
            <w:noWrap/>
          </w:tcPr>
          <w:p w14:paraId="13405085" w14:textId="50FF7B60" w:rsidR="002511F9" w:rsidRPr="00243D32" w:rsidRDefault="002511F9" w:rsidP="002511F9">
            <w:pPr>
              <w:jc w:val="right"/>
              <w:rPr>
                <w:rFonts w:ascii="Arial" w:hAnsi="Arial" w:cs="Arial"/>
                <w:color w:val="000000"/>
                <w:sz w:val="18"/>
                <w:szCs w:val="18"/>
              </w:rPr>
            </w:pPr>
            <w:r w:rsidRPr="00243D32">
              <w:rPr>
                <w:rFonts w:ascii="Arial" w:hAnsi="Arial" w:cs="Arial" w:hint="eastAsia"/>
                <w:color w:val="000000"/>
                <w:sz w:val="18"/>
                <w:szCs w:val="18"/>
              </w:rPr>
              <w:t>455,294.00</w:t>
            </w:r>
          </w:p>
        </w:tc>
        <w:tc>
          <w:tcPr>
            <w:tcW w:w="3175" w:type="dxa"/>
            <w:noWrap/>
          </w:tcPr>
          <w:p w14:paraId="255DC460" w14:textId="742CECFC" w:rsidR="002511F9" w:rsidRPr="00243D32" w:rsidRDefault="002511F9" w:rsidP="002511F9">
            <w:pPr>
              <w:rPr>
                <w:rFonts w:ascii="Arial" w:hAnsi="Arial" w:cs="Arial"/>
                <w:color w:val="000000"/>
                <w:sz w:val="18"/>
                <w:szCs w:val="18"/>
              </w:rPr>
            </w:pPr>
            <w:r w:rsidRPr="00243D32">
              <w:rPr>
                <w:rFonts w:ascii="Arial" w:hAnsi="Arial" w:cs="Arial" w:hint="eastAsia"/>
                <w:color w:val="000000"/>
                <w:sz w:val="18"/>
                <w:szCs w:val="18"/>
              </w:rPr>
              <w:t>中国建设银行股份有限公司福州城北支行与福州泰禾房地产开发有限公司</w:t>
            </w:r>
            <w:r w:rsidRPr="00243D32">
              <w:rPr>
                <w:rFonts w:ascii="Arial" w:hAnsi="Arial" w:cs="Arial" w:hint="eastAsia"/>
                <w:color w:val="000000"/>
                <w:sz w:val="18"/>
                <w:szCs w:val="18"/>
              </w:rPr>
              <w:t>,</w:t>
            </w:r>
            <w:r w:rsidRPr="00243D32">
              <w:rPr>
                <w:rFonts w:ascii="Arial" w:hAnsi="Arial" w:cs="Arial" w:hint="eastAsia"/>
                <w:color w:val="000000"/>
                <w:sz w:val="18"/>
                <w:szCs w:val="18"/>
              </w:rPr>
              <w:t>郑梅芳金融借款合同纠纷的案件</w:t>
            </w:r>
          </w:p>
        </w:tc>
      </w:tr>
      <w:tr w:rsidR="002511F9" w:rsidRPr="00E355C3" w14:paraId="025D5644" w14:textId="77777777" w:rsidTr="00C444F3">
        <w:trPr>
          <w:cantSplit/>
          <w:trHeight w:val="285"/>
          <w:jc w:val="center"/>
        </w:trPr>
        <w:tc>
          <w:tcPr>
            <w:tcW w:w="1319" w:type="dxa"/>
            <w:noWrap/>
          </w:tcPr>
          <w:p w14:paraId="373AE297" w14:textId="51C31271" w:rsidR="002511F9" w:rsidRPr="00243D32" w:rsidRDefault="002511F9" w:rsidP="002511F9">
            <w:pPr>
              <w:rPr>
                <w:rFonts w:ascii="Arial" w:hAnsi="Arial" w:cs="Arial"/>
                <w:color w:val="000000"/>
                <w:sz w:val="18"/>
                <w:szCs w:val="18"/>
              </w:rPr>
            </w:pPr>
            <w:r w:rsidRPr="00243D32">
              <w:rPr>
                <w:rFonts w:ascii="Arial" w:hAnsi="Arial" w:cs="Arial" w:hint="eastAsia"/>
                <w:color w:val="000000"/>
                <w:sz w:val="18"/>
                <w:szCs w:val="18"/>
              </w:rPr>
              <w:t>黄其森</w:t>
            </w:r>
          </w:p>
        </w:tc>
        <w:tc>
          <w:tcPr>
            <w:tcW w:w="1117" w:type="dxa"/>
            <w:noWrap/>
          </w:tcPr>
          <w:p w14:paraId="69138781" w14:textId="43A76B8B" w:rsidR="002511F9" w:rsidRPr="00243D32" w:rsidRDefault="002511F9" w:rsidP="002511F9">
            <w:pPr>
              <w:rPr>
                <w:rFonts w:ascii="Arial" w:hAnsi="Arial" w:cs="Arial"/>
                <w:color w:val="000000"/>
                <w:sz w:val="18"/>
                <w:szCs w:val="18"/>
              </w:rPr>
            </w:pPr>
            <w:r w:rsidRPr="00243D32">
              <w:rPr>
                <w:rFonts w:ascii="Arial" w:hAnsi="Arial" w:cs="Arial" w:hint="eastAsia"/>
                <w:color w:val="000000"/>
                <w:sz w:val="18"/>
                <w:szCs w:val="18"/>
              </w:rPr>
              <w:t>2022.02.11</w:t>
            </w:r>
          </w:p>
        </w:tc>
        <w:tc>
          <w:tcPr>
            <w:tcW w:w="1625" w:type="dxa"/>
            <w:noWrap/>
          </w:tcPr>
          <w:p w14:paraId="2D425919" w14:textId="08D592F5" w:rsidR="002511F9" w:rsidRPr="00243D32" w:rsidRDefault="002511F9" w:rsidP="002511F9">
            <w:pPr>
              <w:rPr>
                <w:rFonts w:ascii="Arial" w:hAnsi="Arial" w:cs="Arial"/>
                <w:color w:val="000000"/>
                <w:sz w:val="18"/>
                <w:szCs w:val="18"/>
              </w:rPr>
            </w:pPr>
            <w:r w:rsidRPr="00243D32">
              <w:rPr>
                <w:rFonts w:ascii="Arial" w:hAnsi="Arial" w:cs="Arial" w:hint="eastAsia"/>
                <w:color w:val="000000"/>
                <w:sz w:val="18"/>
                <w:szCs w:val="18"/>
              </w:rPr>
              <w:t>(2022)</w:t>
            </w:r>
            <w:r w:rsidRPr="00243D32">
              <w:rPr>
                <w:rFonts w:ascii="Arial" w:hAnsi="Arial" w:cs="Arial" w:hint="eastAsia"/>
                <w:color w:val="000000"/>
                <w:sz w:val="18"/>
                <w:szCs w:val="18"/>
              </w:rPr>
              <w:t>京</w:t>
            </w:r>
            <w:r w:rsidRPr="00243D32">
              <w:rPr>
                <w:rFonts w:ascii="Arial" w:hAnsi="Arial" w:cs="Arial" w:hint="eastAsia"/>
                <w:color w:val="000000"/>
                <w:sz w:val="18"/>
                <w:szCs w:val="18"/>
              </w:rPr>
              <w:t>02</w:t>
            </w:r>
            <w:r w:rsidRPr="00243D32">
              <w:rPr>
                <w:rFonts w:ascii="Arial" w:hAnsi="Arial" w:cs="Arial" w:hint="eastAsia"/>
                <w:color w:val="000000"/>
                <w:sz w:val="18"/>
                <w:szCs w:val="18"/>
              </w:rPr>
              <w:t>执</w:t>
            </w:r>
            <w:r w:rsidRPr="00243D32">
              <w:rPr>
                <w:rFonts w:ascii="Arial" w:hAnsi="Arial" w:cs="Arial" w:hint="eastAsia"/>
                <w:color w:val="000000"/>
                <w:sz w:val="18"/>
                <w:szCs w:val="18"/>
              </w:rPr>
              <w:t>221</w:t>
            </w:r>
            <w:r w:rsidRPr="00243D32">
              <w:rPr>
                <w:rFonts w:ascii="Arial" w:hAnsi="Arial" w:cs="Arial" w:hint="eastAsia"/>
                <w:color w:val="000000"/>
                <w:sz w:val="18"/>
                <w:szCs w:val="18"/>
              </w:rPr>
              <w:t>号</w:t>
            </w:r>
          </w:p>
        </w:tc>
        <w:tc>
          <w:tcPr>
            <w:tcW w:w="2083" w:type="dxa"/>
            <w:noWrap/>
          </w:tcPr>
          <w:p w14:paraId="6560E9DF" w14:textId="04738438" w:rsidR="002511F9" w:rsidRPr="00243D32" w:rsidRDefault="002511F9" w:rsidP="002511F9">
            <w:pPr>
              <w:rPr>
                <w:rFonts w:ascii="Arial" w:hAnsi="Arial" w:cs="Arial"/>
                <w:color w:val="000000"/>
                <w:sz w:val="18"/>
                <w:szCs w:val="18"/>
              </w:rPr>
            </w:pPr>
            <w:r w:rsidRPr="00243D32">
              <w:rPr>
                <w:rFonts w:ascii="Arial" w:hAnsi="Arial" w:cs="Arial" w:hint="eastAsia"/>
                <w:color w:val="000000"/>
                <w:sz w:val="18"/>
                <w:szCs w:val="18"/>
              </w:rPr>
              <w:t>北京市第二中级人民法院</w:t>
            </w:r>
          </w:p>
        </w:tc>
        <w:tc>
          <w:tcPr>
            <w:tcW w:w="1484" w:type="dxa"/>
            <w:noWrap/>
          </w:tcPr>
          <w:p w14:paraId="51F90F64" w14:textId="5EA40932" w:rsidR="002511F9" w:rsidRPr="00243D32" w:rsidRDefault="002511F9" w:rsidP="002511F9">
            <w:pPr>
              <w:jc w:val="right"/>
              <w:rPr>
                <w:rFonts w:ascii="Arial" w:hAnsi="Arial" w:cs="Arial"/>
                <w:color w:val="000000"/>
                <w:sz w:val="18"/>
                <w:szCs w:val="18"/>
              </w:rPr>
            </w:pPr>
            <w:r w:rsidRPr="00243D32">
              <w:rPr>
                <w:rFonts w:ascii="Arial" w:hAnsi="Arial" w:cs="Arial" w:hint="eastAsia"/>
                <w:color w:val="000000"/>
                <w:sz w:val="18"/>
                <w:szCs w:val="18"/>
              </w:rPr>
              <w:t>1,039,244,245.00</w:t>
            </w:r>
          </w:p>
        </w:tc>
        <w:tc>
          <w:tcPr>
            <w:tcW w:w="3175" w:type="dxa"/>
            <w:noWrap/>
          </w:tcPr>
          <w:p w14:paraId="5AD04113" w14:textId="5601AD7C" w:rsidR="002511F9" w:rsidRPr="00243D32" w:rsidRDefault="002511F9" w:rsidP="002511F9">
            <w:pPr>
              <w:rPr>
                <w:rFonts w:ascii="Arial" w:hAnsi="Arial" w:cs="Arial"/>
                <w:color w:val="000000"/>
                <w:sz w:val="18"/>
                <w:szCs w:val="18"/>
              </w:rPr>
            </w:pPr>
            <w:r w:rsidRPr="00243D32">
              <w:rPr>
                <w:rFonts w:ascii="Arial" w:hAnsi="Arial" w:cs="Arial" w:hint="eastAsia"/>
                <w:color w:val="000000"/>
                <w:sz w:val="18"/>
                <w:szCs w:val="18"/>
              </w:rPr>
              <w:t>北京泰禾嘉华房地产开发有限公司</w:t>
            </w:r>
            <w:r w:rsidRPr="00243D32">
              <w:rPr>
                <w:rFonts w:ascii="Arial" w:hAnsi="Arial" w:cs="Arial" w:hint="eastAsia"/>
                <w:color w:val="000000"/>
                <w:sz w:val="18"/>
                <w:szCs w:val="18"/>
              </w:rPr>
              <w:t>,</w:t>
            </w:r>
            <w:r w:rsidRPr="00243D32">
              <w:rPr>
                <w:rFonts w:ascii="Arial" w:hAnsi="Arial" w:cs="Arial" w:hint="eastAsia"/>
                <w:color w:val="000000"/>
                <w:sz w:val="18"/>
                <w:szCs w:val="18"/>
              </w:rPr>
              <w:t>黄其森执行案件</w:t>
            </w:r>
          </w:p>
        </w:tc>
      </w:tr>
      <w:tr w:rsidR="002511F9" w:rsidRPr="00E355C3" w14:paraId="51DCD3F0" w14:textId="77777777" w:rsidTr="00C444F3">
        <w:trPr>
          <w:cantSplit/>
          <w:trHeight w:val="285"/>
          <w:jc w:val="center"/>
        </w:trPr>
        <w:tc>
          <w:tcPr>
            <w:tcW w:w="1319" w:type="dxa"/>
            <w:noWrap/>
          </w:tcPr>
          <w:p w14:paraId="127DF893" w14:textId="1FBB75C8" w:rsidR="002511F9" w:rsidRPr="00243D32" w:rsidRDefault="002511F9" w:rsidP="002511F9">
            <w:pPr>
              <w:rPr>
                <w:rFonts w:ascii="Arial" w:hAnsi="Arial" w:cs="Arial"/>
                <w:color w:val="000000"/>
                <w:sz w:val="18"/>
                <w:szCs w:val="18"/>
              </w:rPr>
            </w:pPr>
            <w:r w:rsidRPr="00243D32">
              <w:rPr>
                <w:rFonts w:ascii="Arial" w:hAnsi="Arial" w:cs="Arial" w:hint="eastAsia"/>
                <w:color w:val="000000"/>
                <w:sz w:val="18"/>
                <w:szCs w:val="18"/>
              </w:rPr>
              <w:t>黄其森、叶荔</w:t>
            </w:r>
          </w:p>
        </w:tc>
        <w:tc>
          <w:tcPr>
            <w:tcW w:w="1117" w:type="dxa"/>
            <w:noWrap/>
          </w:tcPr>
          <w:p w14:paraId="05B5D594" w14:textId="75A23A17" w:rsidR="002511F9" w:rsidRPr="00243D32" w:rsidRDefault="002511F9" w:rsidP="002511F9">
            <w:pPr>
              <w:rPr>
                <w:rFonts w:ascii="Arial" w:hAnsi="Arial" w:cs="Arial"/>
                <w:color w:val="000000"/>
                <w:sz w:val="18"/>
                <w:szCs w:val="18"/>
              </w:rPr>
            </w:pPr>
            <w:r w:rsidRPr="00243D32">
              <w:rPr>
                <w:rFonts w:ascii="Arial" w:hAnsi="Arial" w:cs="Arial" w:hint="eastAsia"/>
                <w:color w:val="000000"/>
                <w:sz w:val="18"/>
                <w:szCs w:val="18"/>
              </w:rPr>
              <w:t>2022.02.14</w:t>
            </w:r>
          </w:p>
        </w:tc>
        <w:tc>
          <w:tcPr>
            <w:tcW w:w="1625" w:type="dxa"/>
            <w:noWrap/>
          </w:tcPr>
          <w:p w14:paraId="2BCF4EC2" w14:textId="6B9B8CA6" w:rsidR="002511F9" w:rsidRPr="00243D32" w:rsidRDefault="002511F9" w:rsidP="002511F9">
            <w:pPr>
              <w:rPr>
                <w:rFonts w:ascii="Arial" w:hAnsi="Arial" w:cs="Arial"/>
                <w:color w:val="000000"/>
                <w:sz w:val="18"/>
                <w:szCs w:val="18"/>
              </w:rPr>
            </w:pPr>
            <w:r w:rsidRPr="00243D32">
              <w:rPr>
                <w:rFonts w:ascii="Arial" w:hAnsi="Arial" w:cs="Arial" w:hint="eastAsia"/>
                <w:color w:val="000000"/>
                <w:sz w:val="18"/>
                <w:szCs w:val="18"/>
              </w:rPr>
              <w:t>(2022)</w:t>
            </w:r>
            <w:r w:rsidRPr="00243D32">
              <w:rPr>
                <w:rFonts w:ascii="Arial" w:hAnsi="Arial" w:cs="Arial" w:hint="eastAsia"/>
                <w:color w:val="000000"/>
                <w:sz w:val="18"/>
                <w:szCs w:val="18"/>
              </w:rPr>
              <w:t>京</w:t>
            </w:r>
            <w:r w:rsidRPr="00243D32">
              <w:rPr>
                <w:rFonts w:ascii="Arial" w:hAnsi="Arial" w:cs="Arial" w:hint="eastAsia"/>
                <w:color w:val="000000"/>
                <w:sz w:val="18"/>
                <w:szCs w:val="18"/>
              </w:rPr>
              <w:t>02</w:t>
            </w:r>
            <w:r w:rsidRPr="00243D32">
              <w:rPr>
                <w:rFonts w:ascii="Arial" w:hAnsi="Arial" w:cs="Arial" w:hint="eastAsia"/>
                <w:color w:val="000000"/>
                <w:sz w:val="18"/>
                <w:szCs w:val="18"/>
              </w:rPr>
              <w:t>执</w:t>
            </w:r>
            <w:proofErr w:type="gramStart"/>
            <w:r w:rsidRPr="00243D32">
              <w:rPr>
                <w:rFonts w:ascii="Arial" w:hAnsi="Arial" w:cs="Arial" w:hint="eastAsia"/>
                <w:color w:val="000000"/>
                <w:sz w:val="18"/>
                <w:szCs w:val="18"/>
              </w:rPr>
              <w:t>恢</w:t>
            </w:r>
            <w:proofErr w:type="gramEnd"/>
            <w:r w:rsidRPr="00243D32">
              <w:rPr>
                <w:rFonts w:ascii="Arial" w:hAnsi="Arial" w:cs="Arial" w:hint="eastAsia"/>
                <w:color w:val="000000"/>
                <w:sz w:val="18"/>
                <w:szCs w:val="18"/>
              </w:rPr>
              <w:t>36</w:t>
            </w:r>
            <w:r w:rsidRPr="00243D32">
              <w:rPr>
                <w:rFonts w:ascii="Arial" w:hAnsi="Arial" w:cs="Arial" w:hint="eastAsia"/>
                <w:color w:val="000000"/>
                <w:sz w:val="18"/>
                <w:szCs w:val="18"/>
              </w:rPr>
              <w:t>号</w:t>
            </w:r>
          </w:p>
        </w:tc>
        <w:tc>
          <w:tcPr>
            <w:tcW w:w="2083" w:type="dxa"/>
            <w:noWrap/>
          </w:tcPr>
          <w:p w14:paraId="4B0D2099" w14:textId="496FA5BB" w:rsidR="002511F9" w:rsidRPr="00243D32" w:rsidRDefault="002511F9" w:rsidP="002511F9">
            <w:pPr>
              <w:rPr>
                <w:rFonts w:ascii="Arial" w:hAnsi="Arial" w:cs="Arial"/>
                <w:color w:val="000000"/>
                <w:sz w:val="18"/>
                <w:szCs w:val="18"/>
              </w:rPr>
            </w:pPr>
            <w:r w:rsidRPr="00243D32">
              <w:rPr>
                <w:rFonts w:ascii="Arial" w:hAnsi="Arial" w:cs="Arial" w:hint="eastAsia"/>
                <w:color w:val="000000"/>
                <w:sz w:val="18"/>
                <w:szCs w:val="18"/>
              </w:rPr>
              <w:t>北京市第二中级人民法院</w:t>
            </w:r>
          </w:p>
        </w:tc>
        <w:tc>
          <w:tcPr>
            <w:tcW w:w="1484" w:type="dxa"/>
            <w:noWrap/>
          </w:tcPr>
          <w:p w14:paraId="51A8694B" w14:textId="5B35C049" w:rsidR="002511F9" w:rsidRPr="00243D32" w:rsidRDefault="002511F9" w:rsidP="002511F9">
            <w:pPr>
              <w:jc w:val="right"/>
              <w:rPr>
                <w:rFonts w:ascii="Arial" w:hAnsi="Arial" w:cs="Arial"/>
                <w:color w:val="000000"/>
                <w:sz w:val="18"/>
                <w:szCs w:val="18"/>
              </w:rPr>
            </w:pPr>
            <w:r w:rsidRPr="00243D32">
              <w:rPr>
                <w:rFonts w:ascii="Arial" w:hAnsi="Arial" w:cs="Arial" w:hint="eastAsia"/>
                <w:color w:val="000000"/>
                <w:sz w:val="18"/>
                <w:szCs w:val="18"/>
              </w:rPr>
              <w:t>373,063,315.00</w:t>
            </w:r>
          </w:p>
        </w:tc>
        <w:tc>
          <w:tcPr>
            <w:tcW w:w="3175" w:type="dxa"/>
            <w:noWrap/>
          </w:tcPr>
          <w:p w14:paraId="44DC48AC" w14:textId="381EAA0E" w:rsidR="002511F9" w:rsidRPr="00243D32" w:rsidRDefault="002511F9" w:rsidP="002511F9">
            <w:pPr>
              <w:rPr>
                <w:rFonts w:ascii="Arial" w:hAnsi="Arial" w:cs="Arial"/>
                <w:color w:val="000000"/>
                <w:sz w:val="18"/>
                <w:szCs w:val="18"/>
              </w:rPr>
            </w:pPr>
            <w:r w:rsidRPr="00243D32">
              <w:rPr>
                <w:rFonts w:ascii="Arial" w:hAnsi="Arial" w:cs="Arial" w:hint="eastAsia"/>
                <w:color w:val="000000"/>
                <w:sz w:val="18"/>
                <w:szCs w:val="18"/>
              </w:rPr>
              <w:t>叶荔</w:t>
            </w:r>
            <w:r w:rsidRPr="00243D32">
              <w:rPr>
                <w:rFonts w:ascii="Arial" w:hAnsi="Arial" w:cs="Arial" w:hint="eastAsia"/>
                <w:color w:val="000000"/>
                <w:sz w:val="18"/>
                <w:szCs w:val="18"/>
              </w:rPr>
              <w:t>,</w:t>
            </w:r>
            <w:proofErr w:type="gramStart"/>
            <w:r w:rsidRPr="00243D32">
              <w:rPr>
                <w:rFonts w:ascii="Arial" w:hAnsi="Arial" w:cs="Arial" w:hint="eastAsia"/>
                <w:color w:val="000000"/>
                <w:sz w:val="18"/>
                <w:szCs w:val="18"/>
              </w:rPr>
              <w:t>泰禾投资</w:t>
            </w:r>
            <w:proofErr w:type="gramEnd"/>
            <w:r w:rsidRPr="00243D32">
              <w:rPr>
                <w:rFonts w:ascii="Arial" w:hAnsi="Arial" w:cs="Arial" w:hint="eastAsia"/>
                <w:color w:val="000000"/>
                <w:sz w:val="18"/>
                <w:szCs w:val="18"/>
              </w:rPr>
              <w:t>集团有限公司</w:t>
            </w:r>
            <w:r w:rsidRPr="00243D32">
              <w:rPr>
                <w:rFonts w:ascii="Arial" w:hAnsi="Arial" w:cs="Arial" w:hint="eastAsia"/>
                <w:color w:val="000000"/>
                <w:sz w:val="18"/>
                <w:szCs w:val="18"/>
              </w:rPr>
              <w:t>,</w:t>
            </w:r>
            <w:r w:rsidRPr="00243D32">
              <w:rPr>
                <w:rFonts w:ascii="Arial" w:hAnsi="Arial" w:cs="Arial" w:hint="eastAsia"/>
                <w:color w:val="000000"/>
                <w:sz w:val="18"/>
                <w:szCs w:val="18"/>
              </w:rPr>
              <w:t>黄其森执行案件</w:t>
            </w:r>
          </w:p>
        </w:tc>
      </w:tr>
      <w:tr w:rsidR="002511F9" w:rsidRPr="00E355C3" w14:paraId="1E2ABE7B" w14:textId="77777777" w:rsidTr="00C444F3">
        <w:trPr>
          <w:cantSplit/>
          <w:trHeight w:val="285"/>
          <w:jc w:val="center"/>
        </w:trPr>
        <w:tc>
          <w:tcPr>
            <w:tcW w:w="1319" w:type="dxa"/>
            <w:noWrap/>
          </w:tcPr>
          <w:p w14:paraId="520AA56D" w14:textId="68DA42FB" w:rsidR="002511F9" w:rsidRPr="00243D32" w:rsidRDefault="002511F9" w:rsidP="002511F9">
            <w:pPr>
              <w:rPr>
                <w:rFonts w:ascii="Arial" w:hAnsi="Arial" w:cs="Arial"/>
                <w:color w:val="000000"/>
                <w:sz w:val="18"/>
                <w:szCs w:val="18"/>
              </w:rPr>
            </w:pPr>
            <w:proofErr w:type="gramStart"/>
            <w:r w:rsidRPr="00243D32">
              <w:rPr>
                <w:rFonts w:ascii="Arial" w:hAnsi="Arial" w:cs="Arial" w:hint="eastAsia"/>
                <w:color w:val="000000"/>
                <w:sz w:val="18"/>
                <w:szCs w:val="18"/>
              </w:rPr>
              <w:lastRenderedPageBreak/>
              <w:t>泰禾集团</w:t>
            </w:r>
            <w:proofErr w:type="gramEnd"/>
          </w:p>
        </w:tc>
        <w:tc>
          <w:tcPr>
            <w:tcW w:w="1117" w:type="dxa"/>
            <w:noWrap/>
          </w:tcPr>
          <w:p w14:paraId="7D791CC3" w14:textId="18489045" w:rsidR="002511F9" w:rsidRPr="00243D32" w:rsidRDefault="002511F9" w:rsidP="002511F9">
            <w:pPr>
              <w:rPr>
                <w:rFonts w:ascii="Arial" w:hAnsi="Arial" w:cs="Arial"/>
                <w:color w:val="000000"/>
                <w:sz w:val="18"/>
                <w:szCs w:val="18"/>
              </w:rPr>
            </w:pPr>
            <w:r w:rsidRPr="00243D32">
              <w:rPr>
                <w:rFonts w:ascii="Arial" w:hAnsi="Arial" w:cs="Arial" w:hint="eastAsia"/>
                <w:color w:val="000000"/>
                <w:sz w:val="18"/>
                <w:szCs w:val="18"/>
              </w:rPr>
              <w:t>2022.02.16</w:t>
            </w:r>
          </w:p>
        </w:tc>
        <w:tc>
          <w:tcPr>
            <w:tcW w:w="1625" w:type="dxa"/>
            <w:noWrap/>
          </w:tcPr>
          <w:p w14:paraId="2A5160B3" w14:textId="32D36EEC" w:rsidR="002511F9" w:rsidRPr="00243D32" w:rsidRDefault="002511F9" w:rsidP="002511F9">
            <w:pPr>
              <w:rPr>
                <w:rFonts w:ascii="Arial" w:hAnsi="Arial" w:cs="Arial"/>
                <w:color w:val="000000"/>
                <w:sz w:val="18"/>
                <w:szCs w:val="18"/>
              </w:rPr>
            </w:pPr>
            <w:r w:rsidRPr="00243D32">
              <w:rPr>
                <w:rFonts w:ascii="Arial" w:hAnsi="Arial" w:cs="Arial" w:hint="eastAsia"/>
                <w:color w:val="000000"/>
                <w:sz w:val="18"/>
                <w:szCs w:val="18"/>
              </w:rPr>
              <w:t>(2022)</w:t>
            </w:r>
            <w:r w:rsidRPr="00243D32">
              <w:rPr>
                <w:rFonts w:ascii="Arial" w:hAnsi="Arial" w:cs="Arial" w:hint="eastAsia"/>
                <w:color w:val="000000"/>
                <w:sz w:val="18"/>
                <w:szCs w:val="18"/>
              </w:rPr>
              <w:t>闽</w:t>
            </w:r>
            <w:r w:rsidRPr="00243D32">
              <w:rPr>
                <w:rFonts w:ascii="Arial" w:hAnsi="Arial" w:cs="Arial" w:hint="eastAsia"/>
                <w:color w:val="000000"/>
                <w:sz w:val="18"/>
                <w:szCs w:val="18"/>
              </w:rPr>
              <w:t>01</w:t>
            </w:r>
            <w:r w:rsidRPr="00243D32">
              <w:rPr>
                <w:rFonts w:ascii="Arial" w:hAnsi="Arial" w:cs="Arial" w:hint="eastAsia"/>
                <w:color w:val="000000"/>
                <w:sz w:val="18"/>
                <w:szCs w:val="18"/>
              </w:rPr>
              <w:t>执</w:t>
            </w:r>
            <w:r w:rsidRPr="00243D32">
              <w:rPr>
                <w:rFonts w:ascii="Arial" w:hAnsi="Arial" w:cs="Arial" w:hint="eastAsia"/>
                <w:color w:val="000000"/>
                <w:sz w:val="18"/>
                <w:szCs w:val="18"/>
              </w:rPr>
              <w:t>267</w:t>
            </w:r>
            <w:r w:rsidRPr="00243D32">
              <w:rPr>
                <w:rFonts w:ascii="Arial" w:hAnsi="Arial" w:cs="Arial" w:hint="eastAsia"/>
                <w:color w:val="000000"/>
                <w:sz w:val="18"/>
                <w:szCs w:val="18"/>
              </w:rPr>
              <w:t>号</w:t>
            </w:r>
          </w:p>
        </w:tc>
        <w:tc>
          <w:tcPr>
            <w:tcW w:w="2083" w:type="dxa"/>
            <w:noWrap/>
          </w:tcPr>
          <w:p w14:paraId="0EF7703F" w14:textId="745334FD" w:rsidR="002511F9" w:rsidRPr="00243D32" w:rsidRDefault="002511F9" w:rsidP="002511F9">
            <w:pPr>
              <w:rPr>
                <w:rFonts w:ascii="Arial" w:hAnsi="Arial" w:cs="Arial"/>
                <w:color w:val="000000"/>
                <w:sz w:val="18"/>
                <w:szCs w:val="18"/>
              </w:rPr>
            </w:pPr>
            <w:r w:rsidRPr="00243D32">
              <w:rPr>
                <w:rFonts w:ascii="Arial" w:hAnsi="Arial" w:cs="Arial" w:hint="eastAsia"/>
                <w:color w:val="000000"/>
                <w:sz w:val="18"/>
                <w:szCs w:val="18"/>
              </w:rPr>
              <w:t>福州市中级人民法院</w:t>
            </w:r>
          </w:p>
        </w:tc>
        <w:tc>
          <w:tcPr>
            <w:tcW w:w="1484" w:type="dxa"/>
            <w:noWrap/>
          </w:tcPr>
          <w:p w14:paraId="4599E3B9" w14:textId="3724C546" w:rsidR="002511F9" w:rsidRPr="00243D32" w:rsidRDefault="002511F9" w:rsidP="002511F9">
            <w:pPr>
              <w:jc w:val="right"/>
              <w:rPr>
                <w:rFonts w:ascii="Arial" w:hAnsi="Arial" w:cs="Arial"/>
                <w:color w:val="000000"/>
                <w:sz w:val="18"/>
                <w:szCs w:val="18"/>
              </w:rPr>
            </w:pPr>
            <w:r w:rsidRPr="00243D32">
              <w:rPr>
                <w:rFonts w:ascii="Arial" w:hAnsi="Arial" w:cs="Arial" w:hint="eastAsia"/>
                <w:color w:val="000000"/>
                <w:sz w:val="18"/>
                <w:szCs w:val="18"/>
              </w:rPr>
              <w:t>50,000,000.00</w:t>
            </w:r>
          </w:p>
        </w:tc>
        <w:tc>
          <w:tcPr>
            <w:tcW w:w="3175" w:type="dxa"/>
            <w:noWrap/>
          </w:tcPr>
          <w:p w14:paraId="3BC20AF2" w14:textId="18B0CF8C" w:rsidR="002511F9" w:rsidRPr="00243D32" w:rsidRDefault="002511F9" w:rsidP="002511F9">
            <w:pPr>
              <w:rPr>
                <w:rFonts w:ascii="Arial" w:hAnsi="Arial" w:cs="Arial"/>
                <w:color w:val="000000"/>
                <w:sz w:val="18"/>
                <w:szCs w:val="18"/>
              </w:rPr>
            </w:pPr>
            <w:r w:rsidRPr="00CC6A01">
              <w:rPr>
                <w:rFonts w:ascii="Arial" w:hAnsi="Arial" w:cs="Arial"/>
                <w:color w:val="000000"/>
                <w:sz w:val="18"/>
                <w:szCs w:val="18"/>
              </w:rPr>
              <w:t>——</w:t>
            </w:r>
          </w:p>
        </w:tc>
      </w:tr>
      <w:tr w:rsidR="002511F9" w:rsidRPr="00E355C3" w14:paraId="52EE1F48" w14:textId="77777777" w:rsidTr="00C444F3">
        <w:trPr>
          <w:cantSplit/>
          <w:trHeight w:val="285"/>
          <w:jc w:val="center"/>
        </w:trPr>
        <w:tc>
          <w:tcPr>
            <w:tcW w:w="1319" w:type="dxa"/>
            <w:noWrap/>
          </w:tcPr>
          <w:p w14:paraId="53B20755" w14:textId="1432F4EF" w:rsidR="002511F9" w:rsidRPr="00243D32" w:rsidRDefault="002511F9" w:rsidP="002511F9">
            <w:pPr>
              <w:rPr>
                <w:rFonts w:ascii="Arial" w:hAnsi="Arial" w:cs="Arial"/>
                <w:color w:val="000000"/>
                <w:sz w:val="18"/>
                <w:szCs w:val="18"/>
              </w:rPr>
            </w:pPr>
            <w:proofErr w:type="gramStart"/>
            <w:r w:rsidRPr="00E7019A">
              <w:rPr>
                <w:rFonts w:ascii="Arial" w:hAnsi="Arial" w:cs="Arial" w:hint="eastAsia"/>
                <w:color w:val="000000"/>
                <w:sz w:val="18"/>
                <w:szCs w:val="18"/>
              </w:rPr>
              <w:t>泰禾集团</w:t>
            </w:r>
            <w:proofErr w:type="gramEnd"/>
          </w:p>
        </w:tc>
        <w:tc>
          <w:tcPr>
            <w:tcW w:w="1117" w:type="dxa"/>
            <w:noWrap/>
          </w:tcPr>
          <w:p w14:paraId="6FD026BC" w14:textId="01EB3E42" w:rsidR="002511F9" w:rsidRPr="00243D32" w:rsidRDefault="002511F9" w:rsidP="002511F9">
            <w:pPr>
              <w:rPr>
                <w:rFonts w:ascii="Arial" w:hAnsi="Arial" w:cs="Arial"/>
                <w:color w:val="000000"/>
                <w:sz w:val="18"/>
                <w:szCs w:val="18"/>
              </w:rPr>
            </w:pPr>
            <w:r w:rsidRPr="00E7019A">
              <w:rPr>
                <w:rFonts w:ascii="Arial" w:hAnsi="Arial" w:cs="Arial" w:hint="eastAsia"/>
                <w:color w:val="000000"/>
                <w:sz w:val="18"/>
                <w:szCs w:val="18"/>
              </w:rPr>
              <w:t>2022.02.17</w:t>
            </w:r>
          </w:p>
        </w:tc>
        <w:tc>
          <w:tcPr>
            <w:tcW w:w="1625" w:type="dxa"/>
            <w:noWrap/>
          </w:tcPr>
          <w:p w14:paraId="1F6AF8DA" w14:textId="38C01DC1" w:rsidR="002511F9" w:rsidRPr="00243D32" w:rsidRDefault="002511F9" w:rsidP="002511F9">
            <w:pPr>
              <w:rPr>
                <w:rFonts w:ascii="Arial" w:hAnsi="Arial" w:cs="Arial"/>
                <w:color w:val="000000"/>
                <w:sz w:val="18"/>
                <w:szCs w:val="18"/>
              </w:rPr>
            </w:pPr>
            <w:r w:rsidRPr="00E7019A">
              <w:rPr>
                <w:rFonts w:ascii="Arial" w:hAnsi="Arial" w:cs="Arial" w:hint="eastAsia"/>
                <w:color w:val="000000"/>
                <w:sz w:val="18"/>
                <w:szCs w:val="18"/>
              </w:rPr>
              <w:t>(2022)</w:t>
            </w:r>
            <w:r w:rsidRPr="00E7019A">
              <w:rPr>
                <w:rFonts w:ascii="Arial" w:hAnsi="Arial" w:cs="Arial" w:hint="eastAsia"/>
                <w:color w:val="000000"/>
                <w:sz w:val="18"/>
                <w:szCs w:val="18"/>
              </w:rPr>
              <w:t>京</w:t>
            </w:r>
            <w:r w:rsidRPr="00E7019A">
              <w:rPr>
                <w:rFonts w:ascii="Arial" w:hAnsi="Arial" w:cs="Arial" w:hint="eastAsia"/>
                <w:color w:val="000000"/>
                <w:sz w:val="18"/>
                <w:szCs w:val="18"/>
              </w:rPr>
              <w:t>0105</w:t>
            </w:r>
            <w:r w:rsidRPr="00E7019A">
              <w:rPr>
                <w:rFonts w:ascii="Arial" w:hAnsi="Arial" w:cs="Arial" w:hint="eastAsia"/>
                <w:color w:val="000000"/>
                <w:sz w:val="18"/>
                <w:szCs w:val="18"/>
              </w:rPr>
              <w:t>执</w:t>
            </w:r>
            <w:r w:rsidRPr="00E7019A">
              <w:rPr>
                <w:rFonts w:ascii="Arial" w:hAnsi="Arial" w:cs="Arial" w:hint="eastAsia"/>
                <w:color w:val="000000"/>
                <w:sz w:val="18"/>
                <w:szCs w:val="18"/>
              </w:rPr>
              <w:t>6974</w:t>
            </w:r>
            <w:r w:rsidRPr="00E7019A">
              <w:rPr>
                <w:rFonts w:ascii="Arial" w:hAnsi="Arial" w:cs="Arial" w:hint="eastAsia"/>
                <w:color w:val="000000"/>
                <w:sz w:val="18"/>
                <w:szCs w:val="18"/>
              </w:rPr>
              <w:t>号</w:t>
            </w:r>
          </w:p>
        </w:tc>
        <w:tc>
          <w:tcPr>
            <w:tcW w:w="2083" w:type="dxa"/>
            <w:noWrap/>
          </w:tcPr>
          <w:p w14:paraId="65D99517" w14:textId="3D423C4C" w:rsidR="002511F9" w:rsidRPr="00243D32" w:rsidRDefault="002511F9" w:rsidP="002511F9">
            <w:pPr>
              <w:rPr>
                <w:rFonts w:ascii="Arial" w:hAnsi="Arial" w:cs="Arial"/>
                <w:color w:val="000000"/>
                <w:sz w:val="18"/>
                <w:szCs w:val="18"/>
              </w:rPr>
            </w:pPr>
            <w:r w:rsidRPr="00E7019A">
              <w:rPr>
                <w:rFonts w:ascii="Arial" w:hAnsi="Arial" w:cs="Arial" w:hint="eastAsia"/>
                <w:color w:val="000000"/>
                <w:sz w:val="18"/>
                <w:szCs w:val="18"/>
              </w:rPr>
              <w:t>北京市朝阳区人民法院</w:t>
            </w:r>
          </w:p>
        </w:tc>
        <w:tc>
          <w:tcPr>
            <w:tcW w:w="1484" w:type="dxa"/>
            <w:noWrap/>
          </w:tcPr>
          <w:p w14:paraId="673981A6" w14:textId="31100F85" w:rsidR="002511F9" w:rsidRPr="00243D32" w:rsidRDefault="002511F9" w:rsidP="002511F9">
            <w:pPr>
              <w:jc w:val="right"/>
              <w:rPr>
                <w:rFonts w:ascii="Arial" w:hAnsi="Arial" w:cs="Arial"/>
                <w:color w:val="000000"/>
                <w:sz w:val="18"/>
                <w:szCs w:val="18"/>
              </w:rPr>
            </w:pPr>
            <w:r w:rsidRPr="00E7019A">
              <w:rPr>
                <w:rFonts w:ascii="Arial" w:hAnsi="Arial" w:cs="Arial" w:hint="eastAsia"/>
                <w:color w:val="000000"/>
                <w:sz w:val="18"/>
                <w:szCs w:val="18"/>
              </w:rPr>
              <w:t>119,070.00</w:t>
            </w:r>
          </w:p>
        </w:tc>
        <w:tc>
          <w:tcPr>
            <w:tcW w:w="3175" w:type="dxa"/>
            <w:noWrap/>
          </w:tcPr>
          <w:p w14:paraId="242FA588" w14:textId="503027F9" w:rsidR="002511F9" w:rsidRPr="00CC6A01" w:rsidRDefault="002511F9" w:rsidP="002511F9">
            <w:pPr>
              <w:rPr>
                <w:rFonts w:ascii="Arial" w:hAnsi="Arial" w:cs="Arial"/>
                <w:color w:val="000000"/>
                <w:sz w:val="18"/>
                <w:szCs w:val="18"/>
              </w:rPr>
            </w:pPr>
            <w:r w:rsidRPr="00CC6A01">
              <w:rPr>
                <w:rFonts w:ascii="Arial" w:hAnsi="Arial" w:cs="Arial"/>
                <w:color w:val="000000"/>
                <w:sz w:val="18"/>
                <w:szCs w:val="18"/>
              </w:rPr>
              <w:t>——</w:t>
            </w:r>
          </w:p>
        </w:tc>
      </w:tr>
      <w:tr w:rsidR="002511F9" w:rsidRPr="00E355C3" w14:paraId="57BCA4B8" w14:textId="77777777" w:rsidTr="00C444F3">
        <w:trPr>
          <w:cantSplit/>
          <w:trHeight w:val="285"/>
          <w:jc w:val="center"/>
        </w:trPr>
        <w:tc>
          <w:tcPr>
            <w:tcW w:w="1319" w:type="dxa"/>
            <w:noWrap/>
          </w:tcPr>
          <w:p w14:paraId="2ABFDD6A" w14:textId="7B080B52" w:rsidR="002511F9" w:rsidRPr="00E7019A" w:rsidRDefault="002511F9" w:rsidP="002511F9">
            <w:pPr>
              <w:rPr>
                <w:rFonts w:ascii="Arial" w:hAnsi="Arial" w:cs="Arial"/>
                <w:color w:val="000000"/>
                <w:sz w:val="18"/>
                <w:szCs w:val="18"/>
              </w:rPr>
            </w:pPr>
            <w:r w:rsidRPr="00BD6FDE">
              <w:rPr>
                <w:rFonts w:ascii="Arial" w:hAnsi="Arial" w:cs="Arial" w:hint="eastAsia"/>
                <w:color w:val="000000"/>
                <w:sz w:val="18"/>
                <w:szCs w:val="18"/>
              </w:rPr>
              <w:t>江苏沃得宝华</w:t>
            </w:r>
          </w:p>
        </w:tc>
        <w:tc>
          <w:tcPr>
            <w:tcW w:w="1117" w:type="dxa"/>
            <w:noWrap/>
          </w:tcPr>
          <w:p w14:paraId="1D9DFC48" w14:textId="7EA738E1" w:rsidR="002511F9" w:rsidRPr="00E7019A" w:rsidRDefault="002511F9" w:rsidP="002511F9">
            <w:pPr>
              <w:rPr>
                <w:rFonts w:ascii="Arial" w:hAnsi="Arial" w:cs="Arial"/>
                <w:color w:val="000000"/>
                <w:sz w:val="18"/>
                <w:szCs w:val="18"/>
              </w:rPr>
            </w:pPr>
            <w:r w:rsidRPr="00BD6FDE">
              <w:rPr>
                <w:rFonts w:ascii="Arial" w:hAnsi="Arial" w:cs="Arial" w:hint="eastAsia"/>
                <w:color w:val="000000"/>
                <w:sz w:val="18"/>
                <w:szCs w:val="18"/>
              </w:rPr>
              <w:t>2022.02.24</w:t>
            </w:r>
          </w:p>
        </w:tc>
        <w:tc>
          <w:tcPr>
            <w:tcW w:w="1625" w:type="dxa"/>
            <w:noWrap/>
          </w:tcPr>
          <w:p w14:paraId="50E428A7" w14:textId="703E05BF" w:rsidR="002511F9" w:rsidRPr="00E7019A" w:rsidRDefault="002511F9" w:rsidP="002511F9">
            <w:pPr>
              <w:rPr>
                <w:rFonts w:ascii="Arial" w:hAnsi="Arial" w:cs="Arial"/>
                <w:color w:val="000000"/>
                <w:sz w:val="18"/>
                <w:szCs w:val="18"/>
              </w:rPr>
            </w:pPr>
            <w:r w:rsidRPr="00BD6FDE">
              <w:rPr>
                <w:rFonts w:ascii="Arial" w:hAnsi="Arial" w:cs="Arial" w:hint="eastAsia"/>
                <w:color w:val="000000"/>
                <w:sz w:val="18"/>
                <w:szCs w:val="18"/>
              </w:rPr>
              <w:t>(2022)</w:t>
            </w:r>
            <w:r w:rsidRPr="00BD6FDE">
              <w:rPr>
                <w:rFonts w:ascii="Arial" w:hAnsi="Arial" w:cs="Arial" w:hint="eastAsia"/>
                <w:color w:val="000000"/>
                <w:sz w:val="18"/>
                <w:szCs w:val="18"/>
              </w:rPr>
              <w:t>苏</w:t>
            </w:r>
            <w:r w:rsidRPr="00BD6FDE">
              <w:rPr>
                <w:rFonts w:ascii="Arial" w:hAnsi="Arial" w:cs="Arial" w:hint="eastAsia"/>
                <w:color w:val="000000"/>
                <w:sz w:val="18"/>
                <w:szCs w:val="18"/>
              </w:rPr>
              <w:t>0506</w:t>
            </w:r>
            <w:r w:rsidRPr="00BD6FDE">
              <w:rPr>
                <w:rFonts w:ascii="Arial" w:hAnsi="Arial" w:cs="Arial" w:hint="eastAsia"/>
                <w:color w:val="000000"/>
                <w:sz w:val="18"/>
                <w:szCs w:val="18"/>
              </w:rPr>
              <w:t>执</w:t>
            </w:r>
            <w:r w:rsidRPr="00BD6FDE">
              <w:rPr>
                <w:rFonts w:ascii="Arial" w:hAnsi="Arial" w:cs="Arial" w:hint="eastAsia"/>
                <w:color w:val="000000"/>
                <w:sz w:val="18"/>
                <w:szCs w:val="18"/>
              </w:rPr>
              <w:t>1423</w:t>
            </w:r>
            <w:r w:rsidRPr="00BD6FDE">
              <w:rPr>
                <w:rFonts w:ascii="Arial" w:hAnsi="Arial" w:cs="Arial" w:hint="eastAsia"/>
                <w:color w:val="000000"/>
                <w:sz w:val="18"/>
                <w:szCs w:val="18"/>
              </w:rPr>
              <w:t>号</w:t>
            </w:r>
          </w:p>
        </w:tc>
        <w:tc>
          <w:tcPr>
            <w:tcW w:w="2083" w:type="dxa"/>
            <w:noWrap/>
          </w:tcPr>
          <w:p w14:paraId="5BF867FB" w14:textId="166F73E4" w:rsidR="002511F9" w:rsidRPr="00E7019A" w:rsidRDefault="002511F9" w:rsidP="002511F9">
            <w:pPr>
              <w:rPr>
                <w:rFonts w:ascii="Arial" w:hAnsi="Arial" w:cs="Arial"/>
                <w:color w:val="000000"/>
                <w:sz w:val="18"/>
                <w:szCs w:val="18"/>
              </w:rPr>
            </w:pPr>
            <w:r w:rsidRPr="00BD6FDE">
              <w:rPr>
                <w:rFonts w:ascii="Arial" w:hAnsi="Arial" w:cs="Arial" w:hint="eastAsia"/>
                <w:color w:val="000000"/>
                <w:sz w:val="18"/>
                <w:szCs w:val="18"/>
              </w:rPr>
              <w:t>苏州市吴中区人民法院</w:t>
            </w:r>
          </w:p>
        </w:tc>
        <w:tc>
          <w:tcPr>
            <w:tcW w:w="1484" w:type="dxa"/>
            <w:noWrap/>
          </w:tcPr>
          <w:p w14:paraId="63B9F5CD" w14:textId="4CBD9CE9" w:rsidR="002511F9" w:rsidRPr="00E7019A" w:rsidRDefault="002511F9" w:rsidP="002511F9">
            <w:pPr>
              <w:jc w:val="right"/>
              <w:rPr>
                <w:rFonts w:ascii="Arial" w:hAnsi="Arial" w:cs="Arial"/>
                <w:color w:val="000000"/>
                <w:sz w:val="18"/>
                <w:szCs w:val="18"/>
              </w:rPr>
            </w:pPr>
            <w:r w:rsidRPr="00BD6FDE">
              <w:rPr>
                <w:rFonts w:ascii="Arial" w:hAnsi="Arial" w:cs="Arial" w:hint="eastAsia"/>
                <w:color w:val="000000"/>
                <w:sz w:val="18"/>
                <w:szCs w:val="18"/>
              </w:rPr>
              <w:t>446,354.00</w:t>
            </w:r>
          </w:p>
        </w:tc>
        <w:tc>
          <w:tcPr>
            <w:tcW w:w="3175" w:type="dxa"/>
            <w:noWrap/>
          </w:tcPr>
          <w:p w14:paraId="7017AFB5" w14:textId="2139817F" w:rsidR="002511F9" w:rsidRPr="00CC6A01" w:rsidRDefault="002511F9" w:rsidP="002511F9">
            <w:pPr>
              <w:rPr>
                <w:rFonts w:ascii="Arial" w:hAnsi="Arial" w:cs="Arial"/>
                <w:color w:val="000000"/>
                <w:sz w:val="18"/>
                <w:szCs w:val="18"/>
              </w:rPr>
            </w:pPr>
            <w:r w:rsidRPr="00BD6FDE">
              <w:rPr>
                <w:rFonts w:ascii="Arial" w:hAnsi="Arial" w:cs="Arial" w:hint="eastAsia"/>
                <w:color w:val="000000"/>
                <w:sz w:val="18"/>
                <w:szCs w:val="18"/>
              </w:rPr>
              <w:t>过晓蒙与福州泰禾房地产开发有限公司</w:t>
            </w:r>
            <w:r w:rsidRPr="00BD6FDE">
              <w:rPr>
                <w:rFonts w:ascii="Arial" w:hAnsi="Arial" w:cs="Arial" w:hint="eastAsia"/>
                <w:color w:val="000000"/>
                <w:sz w:val="18"/>
                <w:szCs w:val="18"/>
              </w:rPr>
              <w:t>,</w:t>
            </w:r>
            <w:r w:rsidRPr="00BD6FDE">
              <w:rPr>
                <w:rFonts w:ascii="Arial" w:hAnsi="Arial" w:cs="Arial" w:hint="eastAsia"/>
                <w:color w:val="000000"/>
                <w:sz w:val="18"/>
                <w:szCs w:val="18"/>
              </w:rPr>
              <w:t>苏州禾瑞房地产开发有限公司商品房预售合同纠纷的案件</w:t>
            </w:r>
          </w:p>
        </w:tc>
      </w:tr>
      <w:tr w:rsidR="002511F9" w:rsidRPr="00E355C3" w14:paraId="3463B1B3" w14:textId="77777777" w:rsidTr="00C444F3">
        <w:trPr>
          <w:cantSplit/>
          <w:trHeight w:val="285"/>
          <w:jc w:val="center"/>
        </w:trPr>
        <w:tc>
          <w:tcPr>
            <w:tcW w:w="1319" w:type="dxa"/>
            <w:noWrap/>
          </w:tcPr>
          <w:p w14:paraId="798F5166" w14:textId="6FA50241" w:rsidR="002511F9" w:rsidRPr="00BD6FDE" w:rsidRDefault="002511F9" w:rsidP="002511F9">
            <w:pPr>
              <w:rPr>
                <w:rFonts w:ascii="Arial" w:hAnsi="Arial" w:cs="Arial"/>
                <w:color w:val="000000"/>
                <w:sz w:val="18"/>
                <w:szCs w:val="18"/>
              </w:rPr>
            </w:pPr>
            <w:r w:rsidRPr="00BD6FDE">
              <w:rPr>
                <w:rFonts w:ascii="Arial" w:hAnsi="Arial" w:cs="Arial" w:hint="eastAsia"/>
                <w:color w:val="000000"/>
                <w:sz w:val="18"/>
                <w:szCs w:val="18"/>
              </w:rPr>
              <w:t>江苏沃得宝华</w:t>
            </w:r>
          </w:p>
        </w:tc>
        <w:tc>
          <w:tcPr>
            <w:tcW w:w="1117" w:type="dxa"/>
            <w:noWrap/>
          </w:tcPr>
          <w:p w14:paraId="0A329DC2" w14:textId="28547CD6" w:rsidR="002511F9" w:rsidRPr="00BD6FDE" w:rsidRDefault="002511F9" w:rsidP="002511F9">
            <w:pPr>
              <w:rPr>
                <w:rFonts w:ascii="Arial" w:hAnsi="Arial" w:cs="Arial"/>
                <w:color w:val="000000"/>
                <w:sz w:val="18"/>
                <w:szCs w:val="18"/>
              </w:rPr>
            </w:pPr>
            <w:r w:rsidRPr="00BD6FDE">
              <w:rPr>
                <w:rFonts w:ascii="Arial" w:hAnsi="Arial" w:cs="Arial" w:hint="eastAsia"/>
                <w:color w:val="000000"/>
                <w:sz w:val="18"/>
                <w:szCs w:val="18"/>
              </w:rPr>
              <w:t>2022.02.24</w:t>
            </w:r>
          </w:p>
        </w:tc>
        <w:tc>
          <w:tcPr>
            <w:tcW w:w="1625" w:type="dxa"/>
            <w:noWrap/>
          </w:tcPr>
          <w:p w14:paraId="52DADDF0" w14:textId="4C45F615" w:rsidR="002511F9" w:rsidRPr="00BD6FDE" w:rsidRDefault="002511F9" w:rsidP="002511F9">
            <w:pPr>
              <w:rPr>
                <w:rFonts w:ascii="Arial" w:hAnsi="Arial" w:cs="Arial"/>
                <w:color w:val="000000"/>
                <w:sz w:val="18"/>
                <w:szCs w:val="18"/>
              </w:rPr>
            </w:pPr>
            <w:r w:rsidRPr="00BD6FDE">
              <w:rPr>
                <w:rFonts w:ascii="Arial" w:hAnsi="Arial" w:cs="Arial" w:hint="eastAsia"/>
                <w:color w:val="000000"/>
                <w:sz w:val="18"/>
                <w:szCs w:val="18"/>
              </w:rPr>
              <w:t>(2022)</w:t>
            </w:r>
            <w:r w:rsidRPr="00BD6FDE">
              <w:rPr>
                <w:rFonts w:ascii="Arial" w:hAnsi="Arial" w:cs="Arial" w:hint="eastAsia"/>
                <w:color w:val="000000"/>
                <w:sz w:val="18"/>
                <w:szCs w:val="18"/>
              </w:rPr>
              <w:t>苏</w:t>
            </w:r>
            <w:r w:rsidRPr="00BD6FDE">
              <w:rPr>
                <w:rFonts w:ascii="Arial" w:hAnsi="Arial" w:cs="Arial" w:hint="eastAsia"/>
                <w:color w:val="000000"/>
                <w:sz w:val="18"/>
                <w:szCs w:val="18"/>
              </w:rPr>
              <w:t>0506</w:t>
            </w:r>
            <w:r w:rsidRPr="00BD6FDE">
              <w:rPr>
                <w:rFonts w:ascii="Arial" w:hAnsi="Arial" w:cs="Arial" w:hint="eastAsia"/>
                <w:color w:val="000000"/>
                <w:sz w:val="18"/>
                <w:szCs w:val="18"/>
              </w:rPr>
              <w:t>执</w:t>
            </w:r>
            <w:r w:rsidRPr="00BD6FDE">
              <w:rPr>
                <w:rFonts w:ascii="Arial" w:hAnsi="Arial" w:cs="Arial" w:hint="eastAsia"/>
                <w:color w:val="000000"/>
                <w:sz w:val="18"/>
                <w:szCs w:val="18"/>
              </w:rPr>
              <w:t>1422</w:t>
            </w:r>
            <w:r w:rsidRPr="00BD6FDE">
              <w:rPr>
                <w:rFonts w:ascii="Arial" w:hAnsi="Arial" w:cs="Arial" w:hint="eastAsia"/>
                <w:color w:val="000000"/>
                <w:sz w:val="18"/>
                <w:szCs w:val="18"/>
              </w:rPr>
              <w:t>号</w:t>
            </w:r>
          </w:p>
        </w:tc>
        <w:tc>
          <w:tcPr>
            <w:tcW w:w="2083" w:type="dxa"/>
            <w:noWrap/>
          </w:tcPr>
          <w:p w14:paraId="31811E73" w14:textId="32FE6363" w:rsidR="002511F9" w:rsidRPr="00BD6FDE" w:rsidRDefault="002511F9" w:rsidP="002511F9">
            <w:pPr>
              <w:rPr>
                <w:rFonts w:ascii="Arial" w:hAnsi="Arial" w:cs="Arial"/>
                <w:color w:val="000000"/>
                <w:sz w:val="18"/>
                <w:szCs w:val="18"/>
              </w:rPr>
            </w:pPr>
            <w:r w:rsidRPr="00BD6FDE">
              <w:rPr>
                <w:rFonts w:ascii="Arial" w:hAnsi="Arial" w:cs="Arial" w:hint="eastAsia"/>
                <w:color w:val="000000"/>
                <w:sz w:val="18"/>
                <w:szCs w:val="18"/>
              </w:rPr>
              <w:t>苏州市吴中区人民法院</w:t>
            </w:r>
          </w:p>
        </w:tc>
        <w:tc>
          <w:tcPr>
            <w:tcW w:w="1484" w:type="dxa"/>
            <w:noWrap/>
          </w:tcPr>
          <w:p w14:paraId="4179E896" w14:textId="6437AC0C" w:rsidR="002511F9" w:rsidRPr="00BD6FDE" w:rsidRDefault="002511F9" w:rsidP="002511F9">
            <w:pPr>
              <w:jc w:val="right"/>
              <w:rPr>
                <w:rFonts w:ascii="Arial" w:hAnsi="Arial" w:cs="Arial"/>
                <w:color w:val="000000"/>
                <w:sz w:val="18"/>
                <w:szCs w:val="18"/>
              </w:rPr>
            </w:pPr>
            <w:r w:rsidRPr="00BD6FDE">
              <w:rPr>
                <w:rFonts w:ascii="Arial" w:hAnsi="Arial" w:cs="Arial" w:hint="eastAsia"/>
                <w:color w:val="000000"/>
                <w:sz w:val="18"/>
                <w:szCs w:val="18"/>
              </w:rPr>
              <w:t>506,361.00</w:t>
            </w:r>
          </w:p>
        </w:tc>
        <w:tc>
          <w:tcPr>
            <w:tcW w:w="3175" w:type="dxa"/>
            <w:noWrap/>
          </w:tcPr>
          <w:p w14:paraId="7CDC8EEA" w14:textId="46D03574" w:rsidR="002511F9" w:rsidRPr="00BD6FDE" w:rsidRDefault="002511F9" w:rsidP="002511F9">
            <w:pPr>
              <w:rPr>
                <w:rFonts w:ascii="Arial" w:hAnsi="Arial" w:cs="Arial"/>
                <w:color w:val="000000"/>
                <w:sz w:val="18"/>
                <w:szCs w:val="18"/>
              </w:rPr>
            </w:pPr>
            <w:r w:rsidRPr="00BD6FDE">
              <w:rPr>
                <w:rFonts w:ascii="Arial" w:hAnsi="Arial" w:cs="Arial" w:hint="eastAsia"/>
                <w:color w:val="000000"/>
                <w:sz w:val="18"/>
                <w:szCs w:val="18"/>
              </w:rPr>
              <w:t>陈蕴奇与福州泰禾房地产开发有限公司</w:t>
            </w:r>
            <w:r w:rsidRPr="00BD6FDE">
              <w:rPr>
                <w:rFonts w:ascii="Arial" w:hAnsi="Arial" w:cs="Arial" w:hint="eastAsia"/>
                <w:color w:val="000000"/>
                <w:sz w:val="18"/>
                <w:szCs w:val="18"/>
              </w:rPr>
              <w:t>,</w:t>
            </w:r>
            <w:r w:rsidRPr="00BD6FDE">
              <w:rPr>
                <w:rFonts w:ascii="Arial" w:hAnsi="Arial" w:cs="Arial" w:hint="eastAsia"/>
                <w:color w:val="000000"/>
                <w:sz w:val="18"/>
                <w:szCs w:val="18"/>
              </w:rPr>
              <w:t>苏州禾瑞房地产开发有限公司民事案件</w:t>
            </w:r>
          </w:p>
        </w:tc>
      </w:tr>
      <w:tr w:rsidR="002511F9" w:rsidRPr="00E355C3" w14:paraId="1C893552" w14:textId="77777777" w:rsidTr="00C444F3">
        <w:trPr>
          <w:cantSplit/>
          <w:trHeight w:val="285"/>
          <w:jc w:val="center"/>
        </w:trPr>
        <w:tc>
          <w:tcPr>
            <w:tcW w:w="1319" w:type="dxa"/>
            <w:noWrap/>
          </w:tcPr>
          <w:p w14:paraId="02D031B4" w14:textId="56CF3C64" w:rsidR="002511F9" w:rsidRPr="00BD6FDE" w:rsidRDefault="002511F9" w:rsidP="002511F9">
            <w:pPr>
              <w:rPr>
                <w:rFonts w:ascii="Arial" w:hAnsi="Arial" w:cs="Arial"/>
                <w:color w:val="000000"/>
                <w:sz w:val="18"/>
                <w:szCs w:val="18"/>
              </w:rPr>
            </w:pPr>
            <w:r w:rsidRPr="00BD6FDE">
              <w:rPr>
                <w:rFonts w:ascii="Arial" w:hAnsi="Arial" w:cs="Arial" w:hint="eastAsia"/>
                <w:color w:val="000000"/>
                <w:sz w:val="18"/>
                <w:szCs w:val="18"/>
              </w:rPr>
              <w:t>江苏沃得宝华</w:t>
            </w:r>
          </w:p>
        </w:tc>
        <w:tc>
          <w:tcPr>
            <w:tcW w:w="1117" w:type="dxa"/>
            <w:noWrap/>
          </w:tcPr>
          <w:p w14:paraId="080F6A6F" w14:textId="674CAB9B" w:rsidR="002511F9" w:rsidRPr="00BD6FDE" w:rsidRDefault="002511F9" w:rsidP="002511F9">
            <w:pPr>
              <w:rPr>
                <w:rFonts w:ascii="Arial" w:hAnsi="Arial" w:cs="Arial"/>
                <w:color w:val="000000"/>
                <w:sz w:val="18"/>
                <w:szCs w:val="18"/>
              </w:rPr>
            </w:pPr>
            <w:r w:rsidRPr="00BD6FDE">
              <w:rPr>
                <w:rFonts w:ascii="Arial" w:hAnsi="Arial" w:cs="Arial" w:hint="eastAsia"/>
                <w:color w:val="000000"/>
                <w:sz w:val="18"/>
                <w:szCs w:val="18"/>
              </w:rPr>
              <w:t>2022.02.28</w:t>
            </w:r>
          </w:p>
        </w:tc>
        <w:tc>
          <w:tcPr>
            <w:tcW w:w="1625" w:type="dxa"/>
            <w:noWrap/>
          </w:tcPr>
          <w:p w14:paraId="5272E5F7" w14:textId="03604D00" w:rsidR="002511F9" w:rsidRPr="00BD6FDE" w:rsidRDefault="002511F9" w:rsidP="002511F9">
            <w:pPr>
              <w:rPr>
                <w:rFonts w:ascii="Arial" w:hAnsi="Arial" w:cs="Arial"/>
                <w:color w:val="000000"/>
                <w:sz w:val="18"/>
                <w:szCs w:val="18"/>
              </w:rPr>
            </w:pPr>
            <w:r w:rsidRPr="00BD6FDE">
              <w:rPr>
                <w:rFonts w:ascii="Arial" w:hAnsi="Arial" w:cs="Arial" w:hint="eastAsia"/>
                <w:color w:val="000000"/>
                <w:sz w:val="18"/>
                <w:szCs w:val="18"/>
              </w:rPr>
              <w:t>(2022)</w:t>
            </w:r>
            <w:r w:rsidRPr="00BD6FDE">
              <w:rPr>
                <w:rFonts w:ascii="Arial" w:hAnsi="Arial" w:cs="Arial" w:hint="eastAsia"/>
                <w:color w:val="000000"/>
                <w:sz w:val="18"/>
                <w:szCs w:val="18"/>
              </w:rPr>
              <w:t>苏</w:t>
            </w:r>
            <w:r w:rsidRPr="00BD6FDE">
              <w:rPr>
                <w:rFonts w:ascii="Arial" w:hAnsi="Arial" w:cs="Arial" w:hint="eastAsia"/>
                <w:color w:val="000000"/>
                <w:sz w:val="18"/>
                <w:szCs w:val="18"/>
              </w:rPr>
              <w:t>0506</w:t>
            </w:r>
            <w:r w:rsidRPr="00BD6FDE">
              <w:rPr>
                <w:rFonts w:ascii="Arial" w:hAnsi="Arial" w:cs="Arial" w:hint="eastAsia"/>
                <w:color w:val="000000"/>
                <w:sz w:val="18"/>
                <w:szCs w:val="18"/>
              </w:rPr>
              <w:t>执</w:t>
            </w:r>
            <w:r w:rsidRPr="00BD6FDE">
              <w:rPr>
                <w:rFonts w:ascii="Arial" w:hAnsi="Arial" w:cs="Arial" w:hint="eastAsia"/>
                <w:color w:val="000000"/>
                <w:sz w:val="18"/>
                <w:szCs w:val="18"/>
              </w:rPr>
              <w:t>1446</w:t>
            </w:r>
            <w:r w:rsidRPr="00BD6FDE">
              <w:rPr>
                <w:rFonts w:ascii="Arial" w:hAnsi="Arial" w:cs="Arial" w:hint="eastAsia"/>
                <w:color w:val="000000"/>
                <w:sz w:val="18"/>
                <w:szCs w:val="18"/>
              </w:rPr>
              <w:t>号</w:t>
            </w:r>
          </w:p>
        </w:tc>
        <w:tc>
          <w:tcPr>
            <w:tcW w:w="2083" w:type="dxa"/>
            <w:noWrap/>
          </w:tcPr>
          <w:p w14:paraId="1CED03B3" w14:textId="2076BDDD" w:rsidR="002511F9" w:rsidRPr="00BD6FDE" w:rsidRDefault="002511F9" w:rsidP="002511F9">
            <w:pPr>
              <w:rPr>
                <w:rFonts w:ascii="Arial" w:hAnsi="Arial" w:cs="Arial"/>
                <w:color w:val="000000"/>
                <w:sz w:val="18"/>
                <w:szCs w:val="18"/>
              </w:rPr>
            </w:pPr>
            <w:r w:rsidRPr="00BD6FDE">
              <w:rPr>
                <w:rFonts w:ascii="Arial" w:hAnsi="Arial" w:cs="Arial" w:hint="eastAsia"/>
                <w:color w:val="000000"/>
                <w:sz w:val="18"/>
                <w:szCs w:val="18"/>
              </w:rPr>
              <w:t>苏州市吴中区人民法院</w:t>
            </w:r>
          </w:p>
        </w:tc>
        <w:tc>
          <w:tcPr>
            <w:tcW w:w="1484" w:type="dxa"/>
            <w:noWrap/>
          </w:tcPr>
          <w:p w14:paraId="4BB39F73" w14:textId="065E77FE" w:rsidR="002511F9" w:rsidRPr="00BD6FDE" w:rsidRDefault="002511F9" w:rsidP="002511F9">
            <w:pPr>
              <w:jc w:val="right"/>
              <w:rPr>
                <w:rFonts w:ascii="Arial" w:hAnsi="Arial" w:cs="Arial"/>
                <w:color w:val="000000"/>
                <w:sz w:val="18"/>
                <w:szCs w:val="18"/>
              </w:rPr>
            </w:pPr>
            <w:r w:rsidRPr="00BD6FDE">
              <w:rPr>
                <w:rFonts w:ascii="Arial" w:hAnsi="Arial" w:cs="Arial" w:hint="eastAsia"/>
                <w:color w:val="000000"/>
                <w:sz w:val="18"/>
                <w:szCs w:val="18"/>
              </w:rPr>
              <w:t>101,150.00</w:t>
            </w:r>
          </w:p>
        </w:tc>
        <w:tc>
          <w:tcPr>
            <w:tcW w:w="3175" w:type="dxa"/>
            <w:noWrap/>
          </w:tcPr>
          <w:p w14:paraId="44F8EC2C" w14:textId="712E014B" w:rsidR="002511F9" w:rsidRPr="00BD6FDE" w:rsidRDefault="002511F9" w:rsidP="002511F9">
            <w:pPr>
              <w:rPr>
                <w:rFonts w:ascii="Arial" w:hAnsi="Arial" w:cs="Arial"/>
                <w:color w:val="000000"/>
                <w:sz w:val="18"/>
                <w:szCs w:val="18"/>
              </w:rPr>
            </w:pPr>
            <w:r w:rsidRPr="00BD6FDE">
              <w:rPr>
                <w:rFonts w:ascii="Arial" w:hAnsi="Arial" w:cs="Arial" w:hint="eastAsia"/>
                <w:color w:val="000000"/>
                <w:sz w:val="18"/>
                <w:szCs w:val="18"/>
              </w:rPr>
              <w:t>苏州新画面设计营造有限公司与苏州禾瑞房地产开发有限公司广告合同纠纷的案件</w:t>
            </w:r>
          </w:p>
        </w:tc>
      </w:tr>
      <w:tr w:rsidR="002511F9" w:rsidRPr="00E355C3" w14:paraId="567B8DBD" w14:textId="77777777" w:rsidTr="00C444F3">
        <w:trPr>
          <w:cantSplit/>
          <w:trHeight w:val="285"/>
          <w:jc w:val="center"/>
        </w:trPr>
        <w:tc>
          <w:tcPr>
            <w:tcW w:w="1319" w:type="dxa"/>
            <w:noWrap/>
          </w:tcPr>
          <w:p w14:paraId="6C684A9D" w14:textId="5CF969B2" w:rsidR="002511F9" w:rsidRPr="00BD6FDE" w:rsidRDefault="002511F9" w:rsidP="002511F9">
            <w:pPr>
              <w:rPr>
                <w:rFonts w:ascii="Arial" w:hAnsi="Arial" w:cs="Arial"/>
                <w:color w:val="000000"/>
                <w:sz w:val="18"/>
                <w:szCs w:val="18"/>
              </w:rPr>
            </w:pPr>
            <w:proofErr w:type="gramStart"/>
            <w:r w:rsidRPr="00BD6FDE">
              <w:rPr>
                <w:rFonts w:ascii="Arial" w:hAnsi="Arial" w:cs="Arial" w:hint="eastAsia"/>
                <w:color w:val="000000"/>
                <w:sz w:val="18"/>
                <w:szCs w:val="18"/>
              </w:rPr>
              <w:t>泰禾集团</w:t>
            </w:r>
            <w:proofErr w:type="gramEnd"/>
          </w:p>
        </w:tc>
        <w:tc>
          <w:tcPr>
            <w:tcW w:w="1117" w:type="dxa"/>
            <w:noWrap/>
          </w:tcPr>
          <w:p w14:paraId="7803602B" w14:textId="6758A9ED" w:rsidR="002511F9" w:rsidRPr="00BD6FDE" w:rsidRDefault="002511F9" w:rsidP="002511F9">
            <w:pPr>
              <w:rPr>
                <w:rFonts w:ascii="Arial" w:hAnsi="Arial" w:cs="Arial"/>
                <w:color w:val="000000"/>
                <w:sz w:val="18"/>
                <w:szCs w:val="18"/>
              </w:rPr>
            </w:pPr>
            <w:r w:rsidRPr="00BD6FDE">
              <w:rPr>
                <w:rFonts w:ascii="Arial" w:hAnsi="Arial" w:cs="Arial" w:hint="eastAsia"/>
                <w:color w:val="000000"/>
                <w:sz w:val="18"/>
                <w:szCs w:val="18"/>
              </w:rPr>
              <w:t>2022.02.28</w:t>
            </w:r>
          </w:p>
        </w:tc>
        <w:tc>
          <w:tcPr>
            <w:tcW w:w="1625" w:type="dxa"/>
            <w:noWrap/>
          </w:tcPr>
          <w:p w14:paraId="348D4AA2" w14:textId="4F7BE840" w:rsidR="002511F9" w:rsidRPr="00BD6FDE" w:rsidRDefault="002511F9" w:rsidP="002511F9">
            <w:pPr>
              <w:rPr>
                <w:rFonts w:ascii="Arial" w:hAnsi="Arial" w:cs="Arial"/>
                <w:color w:val="000000"/>
                <w:sz w:val="18"/>
                <w:szCs w:val="18"/>
              </w:rPr>
            </w:pPr>
            <w:r w:rsidRPr="00BD6FDE">
              <w:rPr>
                <w:rFonts w:ascii="Arial" w:hAnsi="Arial" w:cs="Arial" w:hint="eastAsia"/>
                <w:color w:val="000000"/>
                <w:sz w:val="18"/>
                <w:szCs w:val="18"/>
              </w:rPr>
              <w:t>(2022)</w:t>
            </w:r>
            <w:r w:rsidRPr="00BD6FDE">
              <w:rPr>
                <w:rFonts w:ascii="Arial" w:hAnsi="Arial" w:cs="Arial" w:hint="eastAsia"/>
                <w:color w:val="000000"/>
                <w:sz w:val="18"/>
                <w:szCs w:val="18"/>
              </w:rPr>
              <w:t>京</w:t>
            </w:r>
            <w:r w:rsidRPr="00BD6FDE">
              <w:rPr>
                <w:rFonts w:ascii="Arial" w:hAnsi="Arial" w:cs="Arial" w:hint="eastAsia"/>
                <w:color w:val="000000"/>
                <w:sz w:val="18"/>
                <w:szCs w:val="18"/>
              </w:rPr>
              <w:t>0105</w:t>
            </w:r>
            <w:r w:rsidRPr="00BD6FDE">
              <w:rPr>
                <w:rFonts w:ascii="Arial" w:hAnsi="Arial" w:cs="Arial" w:hint="eastAsia"/>
                <w:color w:val="000000"/>
                <w:sz w:val="18"/>
                <w:szCs w:val="18"/>
              </w:rPr>
              <w:t>执</w:t>
            </w:r>
            <w:r w:rsidRPr="00BD6FDE">
              <w:rPr>
                <w:rFonts w:ascii="Arial" w:hAnsi="Arial" w:cs="Arial" w:hint="eastAsia"/>
                <w:color w:val="000000"/>
                <w:sz w:val="18"/>
                <w:szCs w:val="18"/>
              </w:rPr>
              <w:t>9030</w:t>
            </w:r>
            <w:r w:rsidRPr="00BD6FDE">
              <w:rPr>
                <w:rFonts w:ascii="Arial" w:hAnsi="Arial" w:cs="Arial" w:hint="eastAsia"/>
                <w:color w:val="000000"/>
                <w:sz w:val="18"/>
                <w:szCs w:val="18"/>
              </w:rPr>
              <w:t>号</w:t>
            </w:r>
          </w:p>
        </w:tc>
        <w:tc>
          <w:tcPr>
            <w:tcW w:w="2083" w:type="dxa"/>
            <w:noWrap/>
          </w:tcPr>
          <w:p w14:paraId="2B74E9D1" w14:textId="5F89C274" w:rsidR="002511F9" w:rsidRPr="00BD6FDE" w:rsidRDefault="002511F9" w:rsidP="002511F9">
            <w:pPr>
              <w:rPr>
                <w:rFonts w:ascii="Arial" w:hAnsi="Arial" w:cs="Arial"/>
                <w:color w:val="000000"/>
                <w:sz w:val="18"/>
                <w:szCs w:val="18"/>
              </w:rPr>
            </w:pPr>
            <w:r w:rsidRPr="00BD6FDE">
              <w:rPr>
                <w:rFonts w:ascii="Arial" w:hAnsi="Arial" w:cs="Arial" w:hint="eastAsia"/>
                <w:color w:val="000000"/>
                <w:sz w:val="18"/>
                <w:szCs w:val="18"/>
              </w:rPr>
              <w:t>北京市朝阳区人民法院</w:t>
            </w:r>
          </w:p>
        </w:tc>
        <w:tc>
          <w:tcPr>
            <w:tcW w:w="1484" w:type="dxa"/>
            <w:noWrap/>
          </w:tcPr>
          <w:p w14:paraId="3F3ABCE9" w14:textId="42F5C8DD" w:rsidR="002511F9" w:rsidRPr="00BD6FDE" w:rsidRDefault="002511F9" w:rsidP="002511F9">
            <w:pPr>
              <w:jc w:val="right"/>
              <w:rPr>
                <w:rFonts w:ascii="Arial" w:hAnsi="Arial" w:cs="Arial"/>
                <w:color w:val="000000"/>
                <w:sz w:val="18"/>
                <w:szCs w:val="18"/>
              </w:rPr>
            </w:pPr>
            <w:r w:rsidRPr="00BD6FDE">
              <w:rPr>
                <w:rFonts w:ascii="Arial" w:hAnsi="Arial" w:cs="Arial" w:hint="eastAsia"/>
                <w:color w:val="000000"/>
                <w:sz w:val="18"/>
                <w:szCs w:val="18"/>
              </w:rPr>
              <w:t>105,891.00</w:t>
            </w:r>
          </w:p>
        </w:tc>
        <w:tc>
          <w:tcPr>
            <w:tcW w:w="3175" w:type="dxa"/>
            <w:noWrap/>
          </w:tcPr>
          <w:p w14:paraId="4B6E0325" w14:textId="6A278F43" w:rsidR="002511F9" w:rsidRPr="00BD6FDE" w:rsidRDefault="002511F9" w:rsidP="002511F9">
            <w:pPr>
              <w:rPr>
                <w:rFonts w:ascii="Arial" w:hAnsi="Arial" w:cs="Arial"/>
                <w:color w:val="000000"/>
                <w:sz w:val="18"/>
                <w:szCs w:val="18"/>
              </w:rPr>
            </w:pPr>
            <w:r w:rsidRPr="00BD6FDE">
              <w:rPr>
                <w:rFonts w:ascii="Arial" w:hAnsi="Arial" w:cs="Arial" w:hint="eastAsia"/>
                <w:color w:val="000000"/>
                <w:sz w:val="18"/>
                <w:szCs w:val="18"/>
              </w:rPr>
              <w:t>北京市朝阳区社会保险基金管理中心与</w:t>
            </w:r>
            <w:proofErr w:type="gramStart"/>
            <w:r w:rsidRPr="00BD6FDE">
              <w:rPr>
                <w:rFonts w:ascii="Arial" w:hAnsi="Arial" w:cs="Arial" w:hint="eastAsia"/>
                <w:color w:val="000000"/>
                <w:sz w:val="18"/>
                <w:szCs w:val="18"/>
              </w:rPr>
              <w:t>泰禾集团</w:t>
            </w:r>
            <w:proofErr w:type="gramEnd"/>
            <w:r w:rsidRPr="00BD6FDE">
              <w:rPr>
                <w:rFonts w:ascii="Arial" w:hAnsi="Arial" w:cs="Arial" w:hint="eastAsia"/>
                <w:color w:val="000000"/>
                <w:sz w:val="18"/>
                <w:szCs w:val="18"/>
              </w:rPr>
              <w:t>股份有限公司北京分公司其他行政的案件</w:t>
            </w:r>
          </w:p>
        </w:tc>
      </w:tr>
      <w:tr w:rsidR="00AE65C6" w:rsidRPr="00E355C3" w14:paraId="36C79C3C" w14:textId="77777777" w:rsidTr="00C444F3">
        <w:trPr>
          <w:cantSplit/>
          <w:trHeight w:val="285"/>
          <w:jc w:val="center"/>
        </w:trPr>
        <w:tc>
          <w:tcPr>
            <w:tcW w:w="1319" w:type="dxa"/>
            <w:noWrap/>
          </w:tcPr>
          <w:p w14:paraId="4ABF5524" w14:textId="6DEC2CAA" w:rsidR="00AE65C6" w:rsidRPr="00BD6FDE" w:rsidRDefault="00AE65C6" w:rsidP="00AE65C6">
            <w:pPr>
              <w:rPr>
                <w:rFonts w:ascii="Arial" w:hAnsi="Arial" w:cs="Arial"/>
                <w:color w:val="000000"/>
                <w:sz w:val="18"/>
                <w:szCs w:val="18"/>
              </w:rPr>
            </w:pPr>
            <w:proofErr w:type="gramStart"/>
            <w:r w:rsidRPr="00AF2018">
              <w:rPr>
                <w:rFonts w:ascii="Arial" w:hAnsi="Arial" w:cs="Arial" w:hint="eastAsia"/>
                <w:color w:val="000000"/>
                <w:sz w:val="18"/>
                <w:szCs w:val="18"/>
              </w:rPr>
              <w:t>泰禾集团</w:t>
            </w:r>
            <w:proofErr w:type="gramEnd"/>
          </w:p>
        </w:tc>
        <w:tc>
          <w:tcPr>
            <w:tcW w:w="1117" w:type="dxa"/>
            <w:noWrap/>
          </w:tcPr>
          <w:p w14:paraId="2932211E" w14:textId="187A5A04" w:rsidR="00AE65C6" w:rsidRPr="00BD6FDE" w:rsidRDefault="00AE65C6" w:rsidP="00AE65C6">
            <w:pPr>
              <w:rPr>
                <w:rFonts w:ascii="Arial" w:hAnsi="Arial" w:cs="Arial"/>
                <w:color w:val="000000"/>
                <w:sz w:val="18"/>
                <w:szCs w:val="18"/>
              </w:rPr>
            </w:pPr>
            <w:r w:rsidRPr="00AF2018">
              <w:rPr>
                <w:rFonts w:ascii="Arial" w:hAnsi="Arial" w:cs="Arial" w:hint="eastAsia"/>
                <w:color w:val="000000"/>
                <w:sz w:val="18"/>
                <w:szCs w:val="18"/>
              </w:rPr>
              <w:t>2022.03.03</w:t>
            </w:r>
          </w:p>
        </w:tc>
        <w:tc>
          <w:tcPr>
            <w:tcW w:w="1625" w:type="dxa"/>
            <w:noWrap/>
          </w:tcPr>
          <w:p w14:paraId="032D49FA" w14:textId="28DC006E" w:rsidR="00AE65C6" w:rsidRPr="00BD6FDE" w:rsidRDefault="00AE65C6" w:rsidP="00AE65C6">
            <w:pPr>
              <w:rPr>
                <w:rFonts w:ascii="Arial" w:hAnsi="Arial" w:cs="Arial"/>
                <w:color w:val="000000"/>
                <w:sz w:val="18"/>
                <w:szCs w:val="18"/>
              </w:rPr>
            </w:pPr>
            <w:r w:rsidRPr="00AF2018">
              <w:rPr>
                <w:rFonts w:ascii="Arial" w:hAnsi="Arial" w:cs="Arial" w:hint="eastAsia"/>
                <w:color w:val="000000"/>
                <w:sz w:val="18"/>
                <w:szCs w:val="18"/>
              </w:rPr>
              <w:t>(2022)</w:t>
            </w:r>
            <w:r w:rsidRPr="00AF2018">
              <w:rPr>
                <w:rFonts w:ascii="Arial" w:hAnsi="Arial" w:cs="Arial" w:hint="eastAsia"/>
                <w:color w:val="000000"/>
                <w:sz w:val="18"/>
                <w:szCs w:val="18"/>
              </w:rPr>
              <w:t>京</w:t>
            </w:r>
            <w:r w:rsidRPr="00AF2018">
              <w:rPr>
                <w:rFonts w:ascii="Arial" w:hAnsi="Arial" w:cs="Arial" w:hint="eastAsia"/>
                <w:color w:val="000000"/>
                <w:sz w:val="18"/>
                <w:szCs w:val="18"/>
              </w:rPr>
              <w:t>0105</w:t>
            </w:r>
            <w:r w:rsidRPr="00AF2018">
              <w:rPr>
                <w:rFonts w:ascii="Arial" w:hAnsi="Arial" w:cs="Arial" w:hint="eastAsia"/>
                <w:color w:val="000000"/>
                <w:sz w:val="18"/>
                <w:szCs w:val="18"/>
              </w:rPr>
              <w:t>执</w:t>
            </w:r>
            <w:r w:rsidRPr="00AF2018">
              <w:rPr>
                <w:rFonts w:ascii="Arial" w:hAnsi="Arial" w:cs="Arial" w:hint="eastAsia"/>
                <w:color w:val="000000"/>
                <w:sz w:val="18"/>
                <w:szCs w:val="18"/>
              </w:rPr>
              <w:t>9910</w:t>
            </w:r>
            <w:r w:rsidRPr="00AF2018">
              <w:rPr>
                <w:rFonts w:ascii="Arial" w:hAnsi="Arial" w:cs="Arial" w:hint="eastAsia"/>
                <w:color w:val="000000"/>
                <w:sz w:val="18"/>
                <w:szCs w:val="18"/>
              </w:rPr>
              <w:t>号</w:t>
            </w:r>
          </w:p>
        </w:tc>
        <w:tc>
          <w:tcPr>
            <w:tcW w:w="2083" w:type="dxa"/>
            <w:noWrap/>
          </w:tcPr>
          <w:p w14:paraId="7B7BB9A2" w14:textId="1B093F8D" w:rsidR="00AE65C6" w:rsidRPr="00BD6FDE" w:rsidRDefault="00AE65C6" w:rsidP="00AE65C6">
            <w:pPr>
              <w:rPr>
                <w:rFonts w:ascii="Arial" w:hAnsi="Arial" w:cs="Arial"/>
                <w:color w:val="000000"/>
                <w:sz w:val="18"/>
                <w:szCs w:val="18"/>
              </w:rPr>
            </w:pPr>
            <w:r w:rsidRPr="00AF2018">
              <w:rPr>
                <w:rFonts w:ascii="Arial" w:hAnsi="Arial" w:cs="Arial" w:hint="eastAsia"/>
                <w:color w:val="000000"/>
                <w:sz w:val="18"/>
                <w:szCs w:val="18"/>
              </w:rPr>
              <w:t>北京市朝阳区人民法院</w:t>
            </w:r>
          </w:p>
        </w:tc>
        <w:tc>
          <w:tcPr>
            <w:tcW w:w="1484" w:type="dxa"/>
            <w:noWrap/>
          </w:tcPr>
          <w:p w14:paraId="548D7670" w14:textId="4CD7B18E" w:rsidR="00AE65C6" w:rsidRPr="00BD6FDE" w:rsidRDefault="00AE65C6" w:rsidP="00AE65C6">
            <w:pPr>
              <w:jc w:val="right"/>
              <w:rPr>
                <w:rFonts w:ascii="Arial" w:hAnsi="Arial" w:cs="Arial"/>
                <w:color w:val="000000"/>
                <w:sz w:val="18"/>
                <w:szCs w:val="18"/>
              </w:rPr>
            </w:pPr>
            <w:r w:rsidRPr="00AF2018">
              <w:rPr>
                <w:rFonts w:ascii="Arial" w:hAnsi="Arial" w:cs="Arial" w:hint="eastAsia"/>
                <w:color w:val="000000"/>
                <w:sz w:val="18"/>
                <w:szCs w:val="18"/>
              </w:rPr>
              <w:t>656,054.00</w:t>
            </w:r>
          </w:p>
        </w:tc>
        <w:tc>
          <w:tcPr>
            <w:tcW w:w="3175" w:type="dxa"/>
            <w:noWrap/>
          </w:tcPr>
          <w:p w14:paraId="52057789" w14:textId="09C36A4F" w:rsidR="00AE65C6" w:rsidRPr="00BD6FDE" w:rsidRDefault="00AE65C6" w:rsidP="00AE65C6">
            <w:pPr>
              <w:rPr>
                <w:rFonts w:ascii="Arial" w:hAnsi="Arial" w:cs="Arial"/>
                <w:color w:val="000000"/>
                <w:sz w:val="18"/>
                <w:szCs w:val="18"/>
              </w:rPr>
            </w:pPr>
            <w:r w:rsidRPr="00AF2018">
              <w:rPr>
                <w:rFonts w:ascii="Arial" w:hAnsi="Arial" w:cs="Arial" w:hint="eastAsia"/>
                <w:color w:val="000000"/>
                <w:sz w:val="18"/>
                <w:szCs w:val="18"/>
              </w:rPr>
              <w:t>深圳市</w:t>
            </w:r>
            <w:proofErr w:type="gramStart"/>
            <w:r w:rsidRPr="00AF2018">
              <w:rPr>
                <w:rFonts w:ascii="Arial" w:hAnsi="Arial" w:cs="Arial" w:hint="eastAsia"/>
                <w:color w:val="000000"/>
                <w:sz w:val="18"/>
                <w:szCs w:val="18"/>
              </w:rPr>
              <w:t>卓优数据</w:t>
            </w:r>
            <w:proofErr w:type="gramEnd"/>
            <w:r w:rsidRPr="00AF2018">
              <w:rPr>
                <w:rFonts w:ascii="Arial" w:hAnsi="Arial" w:cs="Arial" w:hint="eastAsia"/>
                <w:color w:val="000000"/>
                <w:sz w:val="18"/>
                <w:szCs w:val="18"/>
              </w:rPr>
              <w:t>科技有限公司与</w:t>
            </w:r>
            <w:proofErr w:type="gramStart"/>
            <w:r w:rsidRPr="00AF2018">
              <w:rPr>
                <w:rFonts w:ascii="Arial" w:hAnsi="Arial" w:cs="Arial" w:hint="eastAsia"/>
                <w:color w:val="000000"/>
                <w:sz w:val="18"/>
                <w:szCs w:val="18"/>
              </w:rPr>
              <w:t>泰禾集团</w:t>
            </w:r>
            <w:proofErr w:type="gramEnd"/>
            <w:r w:rsidRPr="00AF2018">
              <w:rPr>
                <w:rFonts w:ascii="Arial" w:hAnsi="Arial" w:cs="Arial" w:hint="eastAsia"/>
                <w:color w:val="000000"/>
                <w:sz w:val="18"/>
                <w:szCs w:val="18"/>
              </w:rPr>
              <w:t>股份有限公司北京分公司买卖合同纠纷的案件</w:t>
            </w:r>
          </w:p>
        </w:tc>
      </w:tr>
      <w:tr w:rsidR="00AE65C6" w:rsidRPr="00E355C3" w14:paraId="05A260B6" w14:textId="77777777" w:rsidTr="00C444F3">
        <w:trPr>
          <w:cantSplit/>
          <w:trHeight w:val="285"/>
          <w:jc w:val="center"/>
        </w:trPr>
        <w:tc>
          <w:tcPr>
            <w:tcW w:w="1319" w:type="dxa"/>
            <w:noWrap/>
          </w:tcPr>
          <w:p w14:paraId="012DB895" w14:textId="4164D998" w:rsidR="00AE65C6" w:rsidRPr="00AF2018" w:rsidRDefault="00AE65C6" w:rsidP="00AE65C6">
            <w:pPr>
              <w:rPr>
                <w:rFonts w:ascii="Arial" w:hAnsi="Arial" w:cs="Arial"/>
                <w:color w:val="000000"/>
                <w:sz w:val="18"/>
                <w:szCs w:val="18"/>
              </w:rPr>
            </w:pPr>
            <w:r w:rsidRPr="00AF2018">
              <w:rPr>
                <w:rFonts w:ascii="Arial" w:hAnsi="Arial" w:cs="Arial" w:hint="eastAsia"/>
                <w:color w:val="000000"/>
                <w:sz w:val="18"/>
                <w:szCs w:val="18"/>
              </w:rPr>
              <w:t>江苏沃得宝华</w:t>
            </w:r>
          </w:p>
        </w:tc>
        <w:tc>
          <w:tcPr>
            <w:tcW w:w="1117" w:type="dxa"/>
            <w:noWrap/>
          </w:tcPr>
          <w:p w14:paraId="520ED018" w14:textId="54FC6DE4" w:rsidR="00AE65C6" w:rsidRPr="00AF2018" w:rsidRDefault="00AE65C6" w:rsidP="00AE65C6">
            <w:pPr>
              <w:rPr>
                <w:rFonts w:ascii="Arial" w:hAnsi="Arial" w:cs="Arial"/>
                <w:color w:val="000000"/>
                <w:sz w:val="18"/>
                <w:szCs w:val="18"/>
              </w:rPr>
            </w:pPr>
            <w:r w:rsidRPr="00AF2018">
              <w:rPr>
                <w:rFonts w:ascii="Arial" w:hAnsi="Arial" w:cs="Arial" w:hint="eastAsia"/>
                <w:color w:val="000000"/>
                <w:sz w:val="18"/>
                <w:szCs w:val="18"/>
              </w:rPr>
              <w:t>2022.03.03</w:t>
            </w:r>
          </w:p>
        </w:tc>
        <w:tc>
          <w:tcPr>
            <w:tcW w:w="1625" w:type="dxa"/>
            <w:noWrap/>
          </w:tcPr>
          <w:p w14:paraId="1D5209C1" w14:textId="73109D37" w:rsidR="00AE65C6" w:rsidRPr="00AF2018" w:rsidRDefault="00AE65C6" w:rsidP="00AE65C6">
            <w:pPr>
              <w:rPr>
                <w:rFonts w:ascii="Arial" w:hAnsi="Arial" w:cs="Arial"/>
                <w:color w:val="000000"/>
                <w:sz w:val="18"/>
                <w:szCs w:val="18"/>
              </w:rPr>
            </w:pPr>
            <w:r w:rsidRPr="00AF2018">
              <w:rPr>
                <w:rFonts w:ascii="Arial" w:hAnsi="Arial" w:cs="Arial" w:hint="eastAsia"/>
                <w:color w:val="000000"/>
                <w:sz w:val="18"/>
                <w:szCs w:val="18"/>
              </w:rPr>
              <w:t>2022</w:t>
            </w:r>
            <w:r w:rsidRPr="00AF2018">
              <w:rPr>
                <w:rFonts w:ascii="Arial" w:hAnsi="Arial" w:cs="Arial" w:hint="eastAsia"/>
                <w:color w:val="000000"/>
                <w:sz w:val="18"/>
                <w:szCs w:val="18"/>
              </w:rPr>
              <w:t>）沪</w:t>
            </w:r>
            <w:r w:rsidRPr="00AF2018">
              <w:rPr>
                <w:rFonts w:ascii="Arial" w:hAnsi="Arial" w:cs="Arial" w:hint="eastAsia"/>
                <w:color w:val="000000"/>
                <w:sz w:val="18"/>
                <w:szCs w:val="18"/>
              </w:rPr>
              <w:t>0151</w:t>
            </w:r>
            <w:r w:rsidRPr="00AF2018">
              <w:rPr>
                <w:rFonts w:ascii="Arial" w:hAnsi="Arial" w:cs="Arial" w:hint="eastAsia"/>
                <w:color w:val="000000"/>
                <w:sz w:val="18"/>
                <w:szCs w:val="18"/>
              </w:rPr>
              <w:t>执</w:t>
            </w:r>
            <w:r w:rsidRPr="00AF2018">
              <w:rPr>
                <w:rFonts w:ascii="Arial" w:hAnsi="Arial" w:cs="Arial" w:hint="eastAsia"/>
                <w:color w:val="000000"/>
                <w:sz w:val="18"/>
                <w:szCs w:val="18"/>
              </w:rPr>
              <w:t>1205</w:t>
            </w:r>
            <w:r w:rsidRPr="00AF2018">
              <w:rPr>
                <w:rFonts w:ascii="Arial" w:hAnsi="Arial" w:cs="Arial" w:hint="eastAsia"/>
                <w:color w:val="000000"/>
                <w:sz w:val="18"/>
                <w:szCs w:val="18"/>
              </w:rPr>
              <w:t>号</w:t>
            </w:r>
          </w:p>
        </w:tc>
        <w:tc>
          <w:tcPr>
            <w:tcW w:w="2083" w:type="dxa"/>
            <w:noWrap/>
          </w:tcPr>
          <w:p w14:paraId="6F4CF8AB" w14:textId="5F6C3B91" w:rsidR="00AE65C6" w:rsidRPr="00AF2018" w:rsidRDefault="00AE65C6" w:rsidP="00AE65C6">
            <w:pPr>
              <w:rPr>
                <w:rFonts w:ascii="Arial" w:hAnsi="Arial" w:cs="Arial"/>
                <w:color w:val="000000"/>
                <w:sz w:val="18"/>
                <w:szCs w:val="18"/>
              </w:rPr>
            </w:pPr>
            <w:r w:rsidRPr="00AF2018">
              <w:rPr>
                <w:rFonts w:ascii="Arial" w:hAnsi="Arial" w:cs="Arial" w:hint="eastAsia"/>
                <w:color w:val="000000"/>
                <w:sz w:val="18"/>
                <w:szCs w:val="18"/>
              </w:rPr>
              <w:t>上海市</w:t>
            </w:r>
            <w:proofErr w:type="gramStart"/>
            <w:r w:rsidRPr="00AF2018">
              <w:rPr>
                <w:rFonts w:ascii="Arial" w:hAnsi="Arial" w:cs="Arial" w:hint="eastAsia"/>
                <w:color w:val="000000"/>
                <w:sz w:val="18"/>
                <w:szCs w:val="18"/>
              </w:rPr>
              <w:t>崇明区</w:t>
            </w:r>
            <w:proofErr w:type="gramEnd"/>
            <w:r w:rsidRPr="00AF2018">
              <w:rPr>
                <w:rFonts w:ascii="Arial" w:hAnsi="Arial" w:cs="Arial" w:hint="eastAsia"/>
                <w:color w:val="000000"/>
                <w:sz w:val="18"/>
                <w:szCs w:val="18"/>
              </w:rPr>
              <w:t>人民法院</w:t>
            </w:r>
          </w:p>
        </w:tc>
        <w:tc>
          <w:tcPr>
            <w:tcW w:w="1484" w:type="dxa"/>
            <w:noWrap/>
          </w:tcPr>
          <w:p w14:paraId="76ECA3DD" w14:textId="56361BCA" w:rsidR="00AE65C6" w:rsidRPr="00AF2018" w:rsidRDefault="00AE65C6" w:rsidP="00AE65C6">
            <w:pPr>
              <w:jc w:val="right"/>
              <w:rPr>
                <w:rFonts w:ascii="Arial" w:hAnsi="Arial" w:cs="Arial"/>
                <w:color w:val="000000"/>
                <w:sz w:val="18"/>
                <w:szCs w:val="18"/>
              </w:rPr>
            </w:pPr>
            <w:r w:rsidRPr="00AF2018">
              <w:rPr>
                <w:rFonts w:ascii="Arial" w:hAnsi="Arial" w:cs="Arial" w:hint="eastAsia"/>
                <w:color w:val="000000"/>
                <w:sz w:val="18"/>
                <w:szCs w:val="18"/>
              </w:rPr>
              <w:t>1,006,900.00</w:t>
            </w:r>
          </w:p>
        </w:tc>
        <w:tc>
          <w:tcPr>
            <w:tcW w:w="3175" w:type="dxa"/>
            <w:noWrap/>
          </w:tcPr>
          <w:p w14:paraId="6F575D47" w14:textId="74D506B8" w:rsidR="00AE65C6" w:rsidRPr="00AF2018" w:rsidRDefault="00AE65C6" w:rsidP="00AE65C6">
            <w:pPr>
              <w:rPr>
                <w:rFonts w:ascii="Arial" w:hAnsi="Arial" w:cs="Arial"/>
                <w:color w:val="000000"/>
                <w:sz w:val="18"/>
                <w:szCs w:val="18"/>
              </w:rPr>
            </w:pPr>
            <w:r w:rsidRPr="00AF2018">
              <w:rPr>
                <w:rFonts w:ascii="Arial" w:hAnsi="Arial" w:cs="Arial" w:hint="eastAsia"/>
                <w:color w:val="000000"/>
                <w:sz w:val="18"/>
                <w:szCs w:val="18"/>
              </w:rPr>
              <w:t>句容</w:t>
            </w:r>
            <w:proofErr w:type="gramStart"/>
            <w:r w:rsidRPr="00AF2018">
              <w:rPr>
                <w:rFonts w:ascii="Arial" w:hAnsi="Arial" w:cs="Arial" w:hint="eastAsia"/>
                <w:color w:val="000000"/>
                <w:sz w:val="18"/>
                <w:szCs w:val="18"/>
              </w:rPr>
              <w:t>濠</w:t>
            </w:r>
            <w:proofErr w:type="gramEnd"/>
            <w:r w:rsidRPr="00AF2018">
              <w:rPr>
                <w:rFonts w:ascii="Arial" w:hAnsi="Arial" w:cs="Arial" w:hint="eastAsia"/>
                <w:color w:val="000000"/>
                <w:sz w:val="18"/>
                <w:szCs w:val="18"/>
              </w:rPr>
              <w:t>峰置业有限公司</w:t>
            </w:r>
            <w:r w:rsidRPr="00AF2018">
              <w:rPr>
                <w:rFonts w:ascii="Arial" w:hAnsi="Arial" w:cs="Arial" w:hint="eastAsia"/>
                <w:color w:val="000000"/>
                <w:sz w:val="18"/>
                <w:szCs w:val="18"/>
              </w:rPr>
              <w:t>,</w:t>
            </w:r>
            <w:r w:rsidRPr="00AF2018">
              <w:rPr>
                <w:rFonts w:ascii="Arial" w:hAnsi="Arial" w:cs="Arial" w:hint="eastAsia"/>
                <w:color w:val="000000"/>
                <w:sz w:val="18"/>
                <w:szCs w:val="18"/>
              </w:rPr>
              <w:t>江苏沃得宝华休闲度假开发有限公司执行案件</w:t>
            </w:r>
          </w:p>
        </w:tc>
      </w:tr>
      <w:tr w:rsidR="00AE65C6" w:rsidRPr="00E355C3" w14:paraId="14CFF872" w14:textId="77777777" w:rsidTr="00C444F3">
        <w:trPr>
          <w:cantSplit/>
          <w:trHeight w:val="285"/>
          <w:jc w:val="center"/>
        </w:trPr>
        <w:tc>
          <w:tcPr>
            <w:tcW w:w="1319" w:type="dxa"/>
            <w:noWrap/>
          </w:tcPr>
          <w:p w14:paraId="0BD773D9" w14:textId="097AF44D" w:rsidR="00AE65C6" w:rsidRPr="00AF2018" w:rsidRDefault="00AE65C6" w:rsidP="00AE65C6">
            <w:pPr>
              <w:rPr>
                <w:rFonts w:ascii="Arial" w:hAnsi="Arial" w:cs="Arial"/>
                <w:color w:val="000000"/>
                <w:sz w:val="18"/>
                <w:szCs w:val="18"/>
              </w:rPr>
            </w:pPr>
            <w:proofErr w:type="gramStart"/>
            <w:r w:rsidRPr="00185647">
              <w:rPr>
                <w:rFonts w:ascii="Arial" w:hAnsi="Arial" w:cs="Arial" w:hint="eastAsia"/>
                <w:color w:val="000000"/>
                <w:sz w:val="18"/>
                <w:szCs w:val="18"/>
              </w:rPr>
              <w:t>泰禾集团</w:t>
            </w:r>
            <w:proofErr w:type="gramEnd"/>
          </w:p>
        </w:tc>
        <w:tc>
          <w:tcPr>
            <w:tcW w:w="1117" w:type="dxa"/>
            <w:noWrap/>
          </w:tcPr>
          <w:p w14:paraId="6383F651" w14:textId="4CFADB01" w:rsidR="00AE65C6" w:rsidRPr="00AF2018" w:rsidRDefault="00AE65C6" w:rsidP="00AE65C6">
            <w:pPr>
              <w:rPr>
                <w:rFonts w:ascii="Arial" w:hAnsi="Arial" w:cs="Arial"/>
                <w:color w:val="000000"/>
                <w:sz w:val="18"/>
                <w:szCs w:val="18"/>
              </w:rPr>
            </w:pPr>
            <w:r w:rsidRPr="00185647">
              <w:rPr>
                <w:rFonts w:ascii="Arial" w:hAnsi="Arial" w:cs="Arial" w:hint="eastAsia"/>
                <w:color w:val="000000"/>
                <w:sz w:val="18"/>
                <w:szCs w:val="18"/>
              </w:rPr>
              <w:t>2022.03.04</w:t>
            </w:r>
          </w:p>
        </w:tc>
        <w:tc>
          <w:tcPr>
            <w:tcW w:w="1625" w:type="dxa"/>
            <w:noWrap/>
          </w:tcPr>
          <w:p w14:paraId="588D5AE4" w14:textId="4EB09592" w:rsidR="00AE65C6" w:rsidRPr="00AF2018" w:rsidRDefault="00AE65C6" w:rsidP="00AE65C6">
            <w:pPr>
              <w:rPr>
                <w:rFonts w:ascii="Arial" w:hAnsi="Arial" w:cs="Arial"/>
                <w:color w:val="000000"/>
                <w:sz w:val="18"/>
                <w:szCs w:val="18"/>
              </w:rPr>
            </w:pPr>
            <w:r w:rsidRPr="00185647">
              <w:rPr>
                <w:rFonts w:ascii="Arial" w:hAnsi="Arial" w:cs="Arial" w:hint="eastAsia"/>
                <w:color w:val="000000"/>
                <w:sz w:val="18"/>
                <w:szCs w:val="18"/>
              </w:rPr>
              <w:t>(2022)</w:t>
            </w:r>
            <w:r w:rsidRPr="00185647">
              <w:rPr>
                <w:rFonts w:ascii="Arial" w:hAnsi="Arial" w:cs="Arial" w:hint="eastAsia"/>
                <w:color w:val="000000"/>
                <w:sz w:val="18"/>
                <w:szCs w:val="18"/>
              </w:rPr>
              <w:t>京</w:t>
            </w:r>
            <w:r w:rsidRPr="00185647">
              <w:rPr>
                <w:rFonts w:ascii="Arial" w:hAnsi="Arial" w:cs="Arial" w:hint="eastAsia"/>
                <w:color w:val="000000"/>
                <w:sz w:val="18"/>
                <w:szCs w:val="18"/>
              </w:rPr>
              <w:t>0108</w:t>
            </w:r>
            <w:r w:rsidRPr="00185647">
              <w:rPr>
                <w:rFonts w:ascii="Arial" w:hAnsi="Arial" w:cs="Arial" w:hint="eastAsia"/>
                <w:color w:val="000000"/>
                <w:sz w:val="18"/>
                <w:szCs w:val="18"/>
              </w:rPr>
              <w:t>执</w:t>
            </w:r>
            <w:r w:rsidRPr="00185647">
              <w:rPr>
                <w:rFonts w:ascii="Arial" w:hAnsi="Arial" w:cs="Arial" w:hint="eastAsia"/>
                <w:color w:val="000000"/>
                <w:sz w:val="18"/>
                <w:szCs w:val="18"/>
              </w:rPr>
              <w:t>4048</w:t>
            </w:r>
            <w:r w:rsidRPr="00185647">
              <w:rPr>
                <w:rFonts w:ascii="Arial" w:hAnsi="Arial" w:cs="Arial" w:hint="eastAsia"/>
                <w:color w:val="000000"/>
                <w:sz w:val="18"/>
                <w:szCs w:val="18"/>
              </w:rPr>
              <w:t>号</w:t>
            </w:r>
          </w:p>
        </w:tc>
        <w:tc>
          <w:tcPr>
            <w:tcW w:w="2083" w:type="dxa"/>
            <w:noWrap/>
          </w:tcPr>
          <w:p w14:paraId="41E4B206" w14:textId="6766E491" w:rsidR="00AE65C6" w:rsidRPr="00AF2018" w:rsidRDefault="00AE65C6" w:rsidP="00AE65C6">
            <w:pPr>
              <w:rPr>
                <w:rFonts w:ascii="Arial" w:hAnsi="Arial" w:cs="Arial"/>
                <w:color w:val="000000"/>
                <w:sz w:val="18"/>
                <w:szCs w:val="18"/>
              </w:rPr>
            </w:pPr>
            <w:r w:rsidRPr="00185647">
              <w:rPr>
                <w:rFonts w:ascii="Arial" w:hAnsi="Arial" w:cs="Arial" w:hint="eastAsia"/>
                <w:color w:val="000000"/>
                <w:sz w:val="18"/>
                <w:szCs w:val="18"/>
              </w:rPr>
              <w:t>北京市海淀区人民法院</w:t>
            </w:r>
          </w:p>
        </w:tc>
        <w:tc>
          <w:tcPr>
            <w:tcW w:w="1484" w:type="dxa"/>
            <w:noWrap/>
          </w:tcPr>
          <w:p w14:paraId="7D8E57CF" w14:textId="715B8968" w:rsidR="00AE65C6" w:rsidRPr="00AF2018" w:rsidRDefault="00AE65C6" w:rsidP="00AE65C6">
            <w:pPr>
              <w:jc w:val="right"/>
              <w:rPr>
                <w:rFonts w:ascii="Arial" w:hAnsi="Arial" w:cs="Arial"/>
                <w:color w:val="000000"/>
                <w:sz w:val="18"/>
                <w:szCs w:val="18"/>
              </w:rPr>
            </w:pPr>
            <w:r w:rsidRPr="00185647">
              <w:rPr>
                <w:rFonts w:ascii="Arial" w:hAnsi="Arial" w:cs="Arial" w:hint="eastAsia"/>
                <w:color w:val="000000"/>
                <w:sz w:val="18"/>
                <w:szCs w:val="18"/>
              </w:rPr>
              <w:t>1,089,671.00</w:t>
            </w:r>
          </w:p>
        </w:tc>
        <w:tc>
          <w:tcPr>
            <w:tcW w:w="3175" w:type="dxa"/>
            <w:noWrap/>
          </w:tcPr>
          <w:p w14:paraId="58CB92EA" w14:textId="5FB348D9" w:rsidR="00AE65C6" w:rsidRPr="00AF2018" w:rsidRDefault="00AE65C6" w:rsidP="00AE65C6">
            <w:pPr>
              <w:rPr>
                <w:rFonts w:ascii="Arial" w:hAnsi="Arial" w:cs="Arial"/>
                <w:color w:val="000000"/>
                <w:sz w:val="18"/>
                <w:szCs w:val="18"/>
              </w:rPr>
            </w:pPr>
            <w:proofErr w:type="gramStart"/>
            <w:r w:rsidRPr="00185647">
              <w:rPr>
                <w:rFonts w:ascii="Arial" w:hAnsi="Arial" w:cs="Arial" w:hint="eastAsia"/>
                <w:color w:val="000000"/>
                <w:sz w:val="18"/>
                <w:szCs w:val="18"/>
              </w:rPr>
              <w:t>泰禾集团</w:t>
            </w:r>
            <w:proofErr w:type="gramEnd"/>
            <w:r w:rsidRPr="00185647">
              <w:rPr>
                <w:rFonts w:ascii="Arial" w:hAnsi="Arial" w:cs="Arial" w:hint="eastAsia"/>
                <w:color w:val="000000"/>
                <w:sz w:val="18"/>
                <w:szCs w:val="18"/>
              </w:rPr>
              <w:t>股份有限公司与联想融资租赁有限公司融资租赁合同纠纷的案件</w:t>
            </w:r>
          </w:p>
        </w:tc>
      </w:tr>
      <w:tr w:rsidR="00AE65C6" w:rsidRPr="00E355C3" w14:paraId="100CDD52" w14:textId="77777777" w:rsidTr="00C444F3">
        <w:trPr>
          <w:cantSplit/>
          <w:trHeight w:val="285"/>
          <w:jc w:val="center"/>
        </w:trPr>
        <w:tc>
          <w:tcPr>
            <w:tcW w:w="1319" w:type="dxa"/>
            <w:noWrap/>
          </w:tcPr>
          <w:p w14:paraId="5E906AEF" w14:textId="589358D9" w:rsidR="00AE65C6" w:rsidRPr="00185647" w:rsidRDefault="00AE65C6" w:rsidP="00AE65C6">
            <w:pPr>
              <w:rPr>
                <w:rFonts w:ascii="Arial" w:hAnsi="Arial" w:cs="Arial"/>
                <w:color w:val="000000"/>
                <w:sz w:val="18"/>
                <w:szCs w:val="18"/>
              </w:rPr>
            </w:pPr>
            <w:proofErr w:type="gramStart"/>
            <w:r w:rsidRPr="00185647">
              <w:rPr>
                <w:rFonts w:ascii="Arial" w:hAnsi="Arial" w:cs="Arial" w:hint="eastAsia"/>
                <w:color w:val="000000"/>
                <w:sz w:val="18"/>
                <w:szCs w:val="18"/>
              </w:rPr>
              <w:t>福州泰禾房地产</w:t>
            </w:r>
            <w:proofErr w:type="gramEnd"/>
          </w:p>
        </w:tc>
        <w:tc>
          <w:tcPr>
            <w:tcW w:w="1117" w:type="dxa"/>
            <w:noWrap/>
          </w:tcPr>
          <w:p w14:paraId="65633654" w14:textId="27C4504E"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2022.03.08</w:t>
            </w:r>
          </w:p>
        </w:tc>
        <w:tc>
          <w:tcPr>
            <w:tcW w:w="1625" w:type="dxa"/>
            <w:noWrap/>
          </w:tcPr>
          <w:p w14:paraId="2A2816C0" w14:textId="31498126"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(2022)</w:t>
            </w:r>
            <w:r w:rsidRPr="00185647">
              <w:rPr>
                <w:rFonts w:ascii="Arial" w:hAnsi="Arial" w:cs="Arial" w:hint="eastAsia"/>
                <w:color w:val="000000"/>
                <w:sz w:val="18"/>
                <w:szCs w:val="18"/>
              </w:rPr>
              <w:t>闽</w:t>
            </w:r>
            <w:r w:rsidRPr="00185647">
              <w:rPr>
                <w:rFonts w:ascii="Arial" w:hAnsi="Arial" w:cs="Arial" w:hint="eastAsia"/>
                <w:color w:val="000000"/>
                <w:sz w:val="18"/>
                <w:szCs w:val="18"/>
              </w:rPr>
              <w:t>0111</w:t>
            </w:r>
            <w:r w:rsidRPr="00185647">
              <w:rPr>
                <w:rFonts w:ascii="Arial" w:hAnsi="Arial" w:cs="Arial" w:hint="eastAsia"/>
                <w:color w:val="000000"/>
                <w:sz w:val="18"/>
                <w:szCs w:val="18"/>
              </w:rPr>
              <w:t>执</w:t>
            </w:r>
            <w:r w:rsidRPr="00185647">
              <w:rPr>
                <w:rFonts w:ascii="Arial" w:hAnsi="Arial" w:cs="Arial" w:hint="eastAsia"/>
                <w:color w:val="000000"/>
                <w:sz w:val="18"/>
                <w:szCs w:val="18"/>
              </w:rPr>
              <w:t>1792</w:t>
            </w:r>
            <w:r w:rsidRPr="00185647">
              <w:rPr>
                <w:rFonts w:ascii="Arial" w:hAnsi="Arial" w:cs="Arial" w:hint="eastAsia"/>
                <w:color w:val="000000"/>
                <w:sz w:val="18"/>
                <w:szCs w:val="18"/>
              </w:rPr>
              <w:t>号</w:t>
            </w:r>
          </w:p>
        </w:tc>
        <w:tc>
          <w:tcPr>
            <w:tcW w:w="2083" w:type="dxa"/>
            <w:noWrap/>
          </w:tcPr>
          <w:p w14:paraId="5EFD7C3F" w14:textId="6BEC6D36"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 xml:space="preserve"> </w:t>
            </w:r>
            <w:r w:rsidRPr="00185647">
              <w:rPr>
                <w:rFonts w:ascii="Arial" w:hAnsi="Arial" w:cs="Arial" w:hint="eastAsia"/>
                <w:color w:val="000000"/>
                <w:sz w:val="18"/>
                <w:szCs w:val="18"/>
              </w:rPr>
              <w:t>福州市晋安区人民法院</w:t>
            </w:r>
          </w:p>
        </w:tc>
        <w:tc>
          <w:tcPr>
            <w:tcW w:w="1484" w:type="dxa"/>
            <w:noWrap/>
          </w:tcPr>
          <w:p w14:paraId="3D945514" w14:textId="6826ABB9" w:rsidR="00AE65C6" w:rsidRPr="00185647" w:rsidRDefault="00AE65C6" w:rsidP="00AE65C6">
            <w:pPr>
              <w:jc w:val="right"/>
              <w:rPr>
                <w:rFonts w:ascii="Arial" w:hAnsi="Arial" w:cs="Arial"/>
                <w:color w:val="000000"/>
                <w:sz w:val="18"/>
                <w:szCs w:val="18"/>
              </w:rPr>
            </w:pPr>
            <w:r w:rsidRPr="00185647">
              <w:rPr>
                <w:rFonts w:ascii="Arial" w:hAnsi="Arial" w:cs="Arial" w:hint="eastAsia"/>
                <w:color w:val="000000"/>
                <w:sz w:val="18"/>
                <w:szCs w:val="18"/>
              </w:rPr>
              <w:t>111,434.00</w:t>
            </w:r>
          </w:p>
        </w:tc>
        <w:tc>
          <w:tcPr>
            <w:tcW w:w="3175" w:type="dxa"/>
            <w:noWrap/>
          </w:tcPr>
          <w:p w14:paraId="7E90B215" w14:textId="2E96C2D5" w:rsidR="00AE65C6" w:rsidRPr="00185647" w:rsidRDefault="00AE65C6" w:rsidP="00AE65C6">
            <w:pPr>
              <w:rPr>
                <w:rFonts w:ascii="Arial" w:hAnsi="Arial" w:cs="Arial"/>
                <w:color w:val="000000"/>
                <w:sz w:val="18"/>
                <w:szCs w:val="18"/>
              </w:rPr>
            </w:pPr>
            <w:proofErr w:type="gramStart"/>
            <w:r w:rsidRPr="00185647">
              <w:rPr>
                <w:rFonts w:ascii="Arial" w:hAnsi="Arial" w:cs="Arial" w:hint="eastAsia"/>
                <w:color w:val="000000"/>
                <w:sz w:val="18"/>
                <w:szCs w:val="18"/>
              </w:rPr>
              <w:t>泉州连禾置业</w:t>
            </w:r>
            <w:proofErr w:type="gramEnd"/>
            <w:r w:rsidRPr="00185647">
              <w:rPr>
                <w:rFonts w:ascii="Arial" w:hAnsi="Arial" w:cs="Arial" w:hint="eastAsia"/>
                <w:color w:val="000000"/>
                <w:sz w:val="18"/>
                <w:szCs w:val="18"/>
              </w:rPr>
              <w:t>有限公司</w:t>
            </w:r>
            <w:r w:rsidRPr="00185647">
              <w:rPr>
                <w:rFonts w:ascii="Arial" w:hAnsi="Arial" w:cs="Arial" w:hint="eastAsia"/>
                <w:color w:val="000000"/>
                <w:sz w:val="18"/>
                <w:szCs w:val="18"/>
              </w:rPr>
              <w:t>,</w:t>
            </w:r>
            <w:r w:rsidRPr="00185647">
              <w:rPr>
                <w:rFonts w:ascii="Arial" w:hAnsi="Arial" w:cs="Arial" w:hint="eastAsia"/>
                <w:color w:val="000000"/>
                <w:sz w:val="18"/>
                <w:szCs w:val="18"/>
              </w:rPr>
              <w:t>福州泰禾房地产开发有限公司执行案件</w:t>
            </w:r>
          </w:p>
        </w:tc>
      </w:tr>
      <w:tr w:rsidR="00AE65C6" w:rsidRPr="00E355C3" w14:paraId="674A442A" w14:textId="77777777" w:rsidTr="00C444F3">
        <w:trPr>
          <w:cantSplit/>
          <w:trHeight w:val="285"/>
          <w:jc w:val="center"/>
        </w:trPr>
        <w:tc>
          <w:tcPr>
            <w:tcW w:w="1319" w:type="dxa"/>
            <w:noWrap/>
          </w:tcPr>
          <w:p w14:paraId="4CFB8AE8" w14:textId="2725E46A" w:rsidR="00AE65C6" w:rsidRPr="00185647" w:rsidRDefault="00AE65C6" w:rsidP="00AE65C6">
            <w:pPr>
              <w:rPr>
                <w:rFonts w:ascii="Arial" w:hAnsi="Arial" w:cs="Arial"/>
                <w:color w:val="000000"/>
                <w:sz w:val="18"/>
                <w:szCs w:val="18"/>
              </w:rPr>
            </w:pPr>
            <w:proofErr w:type="gramStart"/>
            <w:r w:rsidRPr="00185647">
              <w:rPr>
                <w:rFonts w:ascii="Arial" w:hAnsi="Arial" w:cs="Arial" w:hint="eastAsia"/>
                <w:color w:val="000000"/>
                <w:sz w:val="18"/>
                <w:szCs w:val="18"/>
              </w:rPr>
              <w:t>福州泰禾房地产</w:t>
            </w:r>
            <w:proofErr w:type="gramEnd"/>
          </w:p>
        </w:tc>
        <w:tc>
          <w:tcPr>
            <w:tcW w:w="1117" w:type="dxa"/>
            <w:noWrap/>
          </w:tcPr>
          <w:p w14:paraId="690CC49D" w14:textId="73B87239"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2022.03.08</w:t>
            </w:r>
          </w:p>
        </w:tc>
        <w:tc>
          <w:tcPr>
            <w:tcW w:w="1625" w:type="dxa"/>
            <w:noWrap/>
          </w:tcPr>
          <w:p w14:paraId="29DFAF2D" w14:textId="0602EBFF"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(2022)</w:t>
            </w:r>
            <w:r w:rsidRPr="00185647">
              <w:rPr>
                <w:rFonts w:ascii="Arial" w:hAnsi="Arial" w:cs="Arial" w:hint="eastAsia"/>
                <w:color w:val="000000"/>
                <w:sz w:val="18"/>
                <w:szCs w:val="18"/>
              </w:rPr>
              <w:t>闽</w:t>
            </w:r>
            <w:r w:rsidRPr="00185647">
              <w:rPr>
                <w:rFonts w:ascii="Arial" w:hAnsi="Arial" w:cs="Arial" w:hint="eastAsia"/>
                <w:color w:val="000000"/>
                <w:sz w:val="18"/>
                <w:szCs w:val="18"/>
              </w:rPr>
              <w:t>0111</w:t>
            </w:r>
            <w:r w:rsidRPr="00185647">
              <w:rPr>
                <w:rFonts w:ascii="Arial" w:hAnsi="Arial" w:cs="Arial" w:hint="eastAsia"/>
                <w:color w:val="000000"/>
                <w:sz w:val="18"/>
                <w:szCs w:val="18"/>
              </w:rPr>
              <w:t>执</w:t>
            </w:r>
            <w:r w:rsidRPr="00185647">
              <w:rPr>
                <w:rFonts w:ascii="Arial" w:hAnsi="Arial" w:cs="Arial" w:hint="eastAsia"/>
                <w:color w:val="000000"/>
                <w:sz w:val="18"/>
                <w:szCs w:val="18"/>
              </w:rPr>
              <w:t>1793</w:t>
            </w:r>
            <w:r w:rsidRPr="00185647">
              <w:rPr>
                <w:rFonts w:ascii="Arial" w:hAnsi="Arial" w:cs="Arial" w:hint="eastAsia"/>
                <w:color w:val="000000"/>
                <w:sz w:val="18"/>
                <w:szCs w:val="18"/>
              </w:rPr>
              <w:t>号</w:t>
            </w:r>
          </w:p>
        </w:tc>
        <w:tc>
          <w:tcPr>
            <w:tcW w:w="2083" w:type="dxa"/>
            <w:noWrap/>
          </w:tcPr>
          <w:p w14:paraId="055019A8" w14:textId="39244FB5"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福州市晋安区人民法院</w:t>
            </w:r>
          </w:p>
        </w:tc>
        <w:tc>
          <w:tcPr>
            <w:tcW w:w="1484" w:type="dxa"/>
            <w:noWrap/>
          </w:tcPr>
          <w:p w14:paraId="6CF5005F" w14:textId="4112A3D4" w:rsidR="00AE65C6" w:rsidRPr="00185647" w:rsidRDefault="00AE65C6" w:rsidP="00AE65C6">
            <w:pPr>
              <w:jc w:val="right"/>
              <w:rPr>
                <w:rFonts w:ascii="Arial" w:hAnsi="Arial" w:cs="Arial"/>
                <w:color w:val="000000"/>
                <w:sz w:val="18"/>
                <w:szCs w:val="18"/>
              </w:rPr>
            </w:pPr>
            <w:r w:rsidRPr="00185647">
              <w:rPr>
                <w:rFonts w:ascii="Arial" w:hAnsi="Arial" w:cs="Arial" w:hint="eastAsia"/>
                <w:color w:val="000000"/>
                <w:sz w:val="18"/>
                <w:szCs w:val="18"/>
              </w:rPr>
              <w:t>489,183.00</w:t>
            </w:r>
          </w:p>
        </w:tc>
        <w:tc>
          <w:tcPr>
            <w:tcW w:w="3175" w:type="dxa"/>
            <w:noWrap/>
          </w:tcPr>
          <w:p w14:paraId="0E1C1B26" w14:textId="0323C407" w:rsidR="00AE65C6" w:rsidRPr="00185647" w:rsidRDefault="00AE65C6" w:rsidP="00AE65C6">
            <w:pPr>
              <w:rPr>
                <w:rFonts w:ascii="Arial" w:hAnsi="Arial" w:cs="Arial"/>
                <w:color w:val="000000"/>
                <w:sz w:val="18"/>
                <w:szCs w:val="18"/>
              </w:rPr>
            </w:pPr>
            <w:proofErr w:type="gramStart"/>
            <w:r w:rsidRPr="00185647">
              <w:rPr>
                <w:rFonts w:ascii="Arial" w:hAnsi="Arial" w:cs="Arial" w:hint="eastAsia"/>
                <w:color w:val="000000"/>
                <w:sz w:val="18"/>
                <w:szCs w:val="18"/>
              </w:rPr>
              <w:t>泉州连禾置业</w:t>
            </w:r>
            <w:proofErr w:type="gramEnd"/>
            <w:r w:rsidRPr="00185647">
              <w:rPr>
                <w:rFonts w:ascii="Arial" w:hAnsi="Arial" w:cs="Arial" w:hint="eastAsia"/>
                <w:color w:val="000000"/>
                <w:sz w:val="18"/>
                <w:szCs w:val="18"/>
              </w:rPr>
              <w:t>有限公司</w:t>
            </w:r>
            <w:r w:rsidRPr="00185647">
              <w:rPr>
                <w:rFonts w:ascii="Arial" w:hAnsi="Arial" w:cs="Arial" w:hint="eastAsia"/>
                <w:color w:val="000000"/>
                <w:sz w:val="18"/>
                <w:szCs w:val="18"/>
              </w:rPr>
              <w:t>,</w:t>
            </w:r>
            <w:r w:rsidRPr="00185647">
              <w:rPr>
                <w:rFonts w:ascii="Arial" w:hAnsi="Arial" w:cs="Arial" w:hint="eastAsia"/>
                <w:color w:val="000000"/>
                <w:sz w:val="18"/>
                <w:szCs w:val="18"/>
              </w:rPr>
              <w:t>福州泰禾房地产开发有限公司执行案件</w:t>
            </w:r>
          </w:p>
        </w:tc>
      </w:tr>
      <w:tr w:rsidR="00AE65C6" w:rsidRPr="00E355C3" w14:paraId="3EAEBF9B" w14:textId="77777777" w:rsidTr="00C444F3">
        <w:trPr>
          <w:cantSplit/>
          <w:trHeight w:val="285"/>
          <w:jc w:val="center"/>
        </w:trPr>
        <w:tc>
          <w:tcPr>
            <w:tcW w:w="1319" w:type="dxa"/>
            <w:noWrap/>
          </w:tcPr>
          <w:p w14:paraId="55AED01A" w14:textId="50F97F9D" w:rsidR="00AE65C6" w:rsidRPr="00185647" w:rsidRDefault="00AE65C6" w:rsidP="00AE65C6">
            <w:pPr>
              <w:rPr>
                <w:rFonts w:ascii="Arial" w:hAnsi="Arial" w:cs="Arial"/>
                <w:color w:val="000000"/>
                <w:sz w:val="18"/>
                <w:szCs w:val="18"/>
              </w:rPr>
            </w:pPr>
            <w:proofErr w:type="gramStart"/>
            <w:r w:rsidRPr="00185647">
              <w:rPr>
                <w:rFonts w:ascii="Arial" w:hAnsi="Arial" w:cs="Arial" w:hint="eastAsia"/>
                <w:color w:val="000000"/>
                <w:sz w:val="18"/>
                <w:szCs w:val="18"/>
              </w:rPr>
              <w:t>泰禾集团</w:t>
            </w:r>
            <w:proofErr w:type="gramEnd"/>
            <w:r w:rsidRPr="00185647">
              <w:rPr>
                <w:rFonts w:ascii="Arial" w:hAnsi="Arial" w:cs="Arial" w:hint="eastAsia"/>
                <w:color w:val="000000"/>
                <w:sz w:val="18"/>
                <w:szCs w:val="18"/>
              </w:rPr>
              <w:t>、黄其森、叶荔</w:t>
            </w:r>
          </w:p>
        </w:tc>
        <w:tc>
          <w:tcPr>
            <w:tcW w:w="1117" w:type="dxa"/>
            <w:noWrap/>
          </w:tcPr>
          <w:p w14:paraId="2E72634B" w14:textId="0EA18FDE"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2022.03.10</w:t>
            </w:r>
          </w:p>
        </w:tc>
        <w:tc>
          <w:tcPr>
            <w:tcW w:w="1625" w:type="dxa"/>
            <w:noWrap/>
          </w:tcPr>
          <w:p w14:paraId="7557F2A9" w14:textId="6718E55A"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(2022)</w:t>
            </w:r>
            <w:r w:rsidRPr="00185647">
              <w:rPr>
                <w:rFonts w:ascii="Arial" w:hAnsi="Arial" w:cs="Arial" w:hint="eastAsia"/>
                <w:color w:val="000000"/>
                <w:sz w:val="18"/>
                <w:szCs w:val="18"/>
              </w:rPr>
              <w:t>闽</w:t>
            </w:r>
            <w:r w:rsidRPr="00185647">
              <w:rPr>
                <w:rFonts w:ascii="Arial" w:hAnsi="Arial" w:cs="Arial" w:hint="eastAsia"/>
                <w:color w:val="000000"/>
                <w:sz w:val="18"/>
                <w:szCs w:val="18"/>
              </w:rPr>
              <w:t>01</w:t>
            </w:r>
            <w:r w:rsidRPr="00185647">
              <w:rPr>
                <w:rFonts w:ascii="Arial" w:hAnsi="Arial" w:cs="Arial" w:hint="eastAsia"/>
                <w:color w:val="000000"/>
                <w:sz w:val="18"/>
                <w:szCs w:val="18"/>
              </w:rPr>
              <w:t>执</w:t>
            </w:r>
            <w:r w:rsidRPr="00185647">
              <w:rPr>
                <w:rFonts w:ascii="Arial" w:hAnsi="Arial" w:cs="Arial" w:hint="eastAsia"/>
                <w:color w:val="000000"/>
                <w:sz w:val="18"/>
                <w:szCs w:val="18"/>
              </w:rPr>
              <w:t>458</w:t>
            </w:r>
            <w:r w:rsidRPr="00185647">
              <w:rPr>
                <w:rFonts w:ascii="Arial" w:hAnsi="Arial" w:cs="Arial" w:hint="eastAsia"/>
                <w:color w:val="000000"/>
                <w:sz w:val="18"/>
                <w:szCs w:val="18"/>
              </w:rPr>
              <w:t>号</w:t>
            </w:r>
          </w:p>
        </w:tc>
        <w:tc>
          <w:tcPr>
            <w:tcW w:w="2083" w:type="dxa"/>
            <w:noWrap/>
          </w:tcPr>
          <w:p w14:paraId="4A0522FF" w14:textId="4123A641"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福州市中级人民法院</w:t>
            </w:r>
          </w:p>
        </w:tc>
        <w:tc>
          <w:tcPr>
            <w:tcW w:w="1484" w:type="dxa"/>
            <w:noWrap/>
          </w:tcPr>
          <w:p w14:paraId="421C762A" w14:textId="0FADEF6C" w:rsidR="00AE65C6" w:rsidRPr="00185647" w:rsidRDefault="00AE65C6" w:rsidP="00AE65C6">
            <w:pPr>
              <w:jc w:val="right"/>
              <w:rPr>
                <w:rFonts w:ascii="Arial" w:hAnsi="Arial" w:cs="Arial"/>
                <w:color w:val="000000"/>
                <w:sz w:val="18"/>
                <w:szCs w:val="18"/>
              </w:rPr>
            </w:pPr>
            <w:r w:rsidRPr="00185647">
              <w:rPr>
                <w:rFonts w:ascii="Arial" w:hAnsi="Arial" w:cs="Arial" w:hint="eastAsia"/>
                <w:color w:val="000000"/>
                <w:sz w:val="18"/>
                <w:szCs w:val="18"/>
              </w:rPr>
              <w:t>45,778,049.00</w:t>
            </w:r>
          </w:p>
        </w:tc>
        <w:tc>
          <w:tcPr>
            <w:tcW w:w="3175" w:type="dxa"/>
            <w:noWrap/>
          </w:tcPr>
          <w:p w14:paraId="58EE07D1" w14:textId="1EC6B39D"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叶荔</w:t>
            </w:r>
            <w:r w:rsidRPr="00185647">
              <w:rPr>
                <w:rFonts w:ascii="Arial" w:hAnsi="Arial" w:cs="Arial" w:hint="eastAsia"/>
                <w:color w:val="000000"/>
                <w:sz w:val="18"/>
                <w:szCs w:val="18"/>
              </w:rPr>
              <w:t>,</w:t>
            </w:r>
            <w:proofErr w:type="gramStart"/>
            <w:r w:rsidRPr="00185647">
              <w:rPr>
                <w:rFonts w:ascii="Arial" w:hAnsi="Arial" w:cs="Arial" w:hint="eastAsia"/>
                <w:color w:val="000000"/>
                <w:sz w:val="18"/>
                <w:szCs w:val="18"/>
              </w:rPr>
              <w:t>泰禾集团</w:t>
            </w:r>
            <w:proofErr w:type="gramEnd"/>
            <w:r w:rsidRPr="00185647">
              <w:rPr>
                <w:rFonts w:ascii="Arial" w:hAnsi="Arial" w:cs="Arial" w:hint="eastAsia"/>
                <w:color w:val="000000"/>
                <w:sz w:val="18"/>
                <w:szCs w:val="18"/>
              </w:rPr>
              <w:t>股份有限公司</w:t>
            </w:r>
            <w:r w:rsidRPr="00185647">
              <w:rPr>
                <w:rFonts w:ascii="Arial" w:hAnsi="Arial" w:cs="Arial" w:hint="eastAsia"/>
                <w:color w:val="000000"/>
                <w:sz w:val="18"/>
                <w:szCs w:val="18"/>
              </w:rPr>
              <w:t>,</w:t>
            </w:r>
            <w:r w:rsidRPr="00185647">
              <w:rPr>
                <w:rFonts w:ascii="Arial" w:hAnsi="Arial" w:cs="Arial" w:hint="eastAsia"/>
                <w:color w:val="000000"/>
                <w:sz w:val="18"/>
                <w:szCs w:val="18"/>
              </w:rPr>
              <w:t>福建泰维置业有限公司等执行案件</w:t>
            </w:r>
          </w:p>
        </w:tc>
      </w:tr>
      <w:tr w:rsidR="00AE65C6" w:rsidRPr="00E355C3" w14:paraId="5A3E15B5" w14:textId="77777777" w:rsidTr="00C444F3">
        <w:trPr>
          <w:cantSplit/>
          <w:trHeight w:val="285"/>
          <w:jc w:val="center"/>
        </w:trPr>
        <w:tc>
          <w:tcPr>
            <w:tcW w:w="1319" w:type="dxa"/>
            <w:noWrap/>
          </w:tcPr>
          <w:p w14:paraId="7D99557C" w14:textId="1AD3B592" w:rsidR="00AE65C6" w:rsidRPr="00185647" w:rsidRDefault="00AE65C6" w:rsidP="00AE65C6">
            <w:pPr>
              <w:rPr>
                <w:rFonts w:ascii="Arial" w:hAnsi="Arial" w:cs="Arial"/>
                <w:color w:val="000000"/>
                <w:sz w:val="18"/>
                <w:szCs w:val="18"/>
              </w:rPr>
            </w:pPr>
            <w:proofErr w:type="gramStart"/>
            <w:r w:rsidRPr="00185647">
              <w:rPr>
                <w:rFonts w:ascii="Arial" w:hAnsi="Arial" w:cs="Arial" w:hint="eastAsia"/>
                <w:color w:val="000000"/>
                <w:sz w:val="18"/>
                <w:szCs w:val="18"/>
              </w:rPr>
              <w:t>福州泰禾房地产</w:t>
            </w:r>
            <w:proofErr w:type="gramEnd"/>
          </w:p>
        </w:tc>
        <w:tc>
          <w:tcPr>
            <w:tcW w:w="1117" w:type="dxa"/>
            <w:noWrap/>
          </w:tcPr>
          <w:p w14:paraId="7E71798B" w14:textId="46E95C55"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2022.03.10</w:t>
            </w:r>
          </w:p>
        </w:tc>
        <w:tc>
          <w:tcPr>
            <w:tcW w:w="1625" w:type="dxa"/>
            <w:noWrap/>
          </w:tcPr>
          <w:p w14:paraId="6250C14E" w14:textId="01880EDC"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(2022)</w:t>
            </w:r>
            <w:r w:rsidRPr="00185647">
              <w:rPr>
                <w:rFonts w:ascii="Arial" w:hAnsi="Arial" w:cs="Arial" w:hint="eastAsia"/>
                <w:color w:val="000000"/>
                <w:sz w:val="18"/>
                <w:szCs w:val="18"/>
              </w:rPr>
              <w:t>苏</w:t>
            </w:r>
            <w:r w:rsidRPr="00185647">
              <w:rPr>
                <w:rFonts w:ascii="Arial" w:hAnsi="Arial" w:cs="Arial" w:hint="eastAsia"/>
                <w:color w:val="000000"/>
                <w:sz w:val="18"/>
                <w:szCs w:val="18"/>
              </w:rPr>
              <w:t>0506</w:t>
            </w:r>
            <w:r w:rsidRPr="00185647">
              <w:rPr>
                <w:rFonts w:ascii="Arial" w:hAnsi="Arial" w:cs="Arial" w:hint="eastAsia"/>
                <w:color w:val="000000"/>
                <w:sz w:val="18"/>
                <w:szCs w:val="18"/>
              </w:rPr>
              <w:t>执</w:t>
            </w:r>
            <w:r w:rsidRPr="00185647">
              <w:rPr>
                <w:rFonts w:ascii="Arial" w:hAnsi="Arial" w:cs="Arial" w:hint="eastAsia"/>
                <w:color w:val="000000"/>
                <w:sz w:val="18"/>
                <w:szCs w:val="18"/>
              </w:rPr>
              <w:t>1603</w:t>
            </w:r>
            <w:r w:rsidRPr="00185647">
              <w:rPr>
                <w:rFonts w:ascii="Arial" w:hAnsi="Arial" w:cs="Arial" w:hint="eastAsia"/>
                <w:color w:val="000000"/>
                <w:sz w:val="18"/>
                <w:szCs w:val="18"/>
              </w:rPr>
              <w:t>号</w:t>
            </w:r>
          </w:p>
        </w:tc>
        <w:tc>
          <w:tcPr>
            <w:tcW w:w="2083" w:type="dxa"/>
            <w:noWrap/>
          </w:tcPr>
          <w:p w14:paraId="4F14B842" w14:textId="5BAEC990"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苏州市吴中区人民法院</w:t>
            </w:r>
          </w:p>
        </w:tc>
        <w:tc>
          <w:tcPr>
            <w:tcW w:w="1484" w:type="dxa"/>
            <w:noWrap/>
          </w:tcPr>
          <w:p w14:paraId="68ED9D88" w14:textId="5B7789A1" w:rsidR="00AE65C6" w:rsidRPr="00185647" w:rsidRDefault="00AE65C6" w:rsidP="00AE65C6">
            <w:pPr>
              <w:jc w:val="right"/>
              <w:rPr>
                <w:rFonts w:ascii="Arial" w:hAnsi="Arial" w:cs="Arial"/>
                <w:color w:val="000000"/>
                <w:sz w:val="18"/>
                <w:szCs w:val="18"/>
              </w:rPr>
            </w:pPr>
            <w:r w:rsidRPr="00185647">
              <w:rPr>
                <w:rFonts w:ascii="Arial" w:hAnsi="Arial" w:cs="Arial" w:hint="eastAsia"/>
                <w:color w:val="000000"/>
                <w:sz w:val="18"/>
                <w:szCs w:val="18"/>
              </w:rPr>
              <w:t>386,580.00</w:t>
            </w:r>
          </w:p>
        </w:tc>
        <w:tc>
          <w:tcPr>
            <w:tcW w:w="3175" w:type="dxa"/>
            <w:noWrap/>
          </w:tcPr>
          <w:p w14:paraId="7EC15746" w14:textId="13E7D582"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王春霞与福州泰禾房地产开发有限公司</w:t>
            </w:r>
            <w:r w:rsidRPr="00185647">
              <w:rPr>
                <w:rFonts w:ascii="Arial" w:hAnsi="Arial" w:cs="Arial" w:hint="eastAsia"/>
                <w:color w:val="000000"/>
                <w:sz w:val="18"/>
                <w:szCs w:val="18"/>
              </w:rPr>
              <w:t>,</w:t>
            </w:r>
            <w:r w:rsidRPr="00185647">
              <w:rPr>
                <w:rFonts w:ascii="Arial" w:hAnsi="Arial" w:cs="Arial" w:hint="eastAsia"/>
                <w:color w:val="000000"/>
                <w:sz w:val="18"/>
                <w:szCs w:val="18"/>
              </w:rPr>
              <w:t>苏州禾瑞房地产开发有限公司商品房预售合同纠纷的案件</w:t>
            </w:r>
          </w:p>
        </w:tc>
      </w:tr>
      <w:tr w:rsidR="00AE65C6" w:rsidRPr="00E355C3" w14:paraId="6C3D0FFF" w14:textId="77777777" w:rsidTr="00C444F3">
        <w:trPr>
          <w:cantSplit/>
          <w:trHeight w:val="285"/>
          <w:jc w:val="center"/>
        </w:trPr>
        <w:tc>
          <w:tcPr>
            <w:tcW w:w="1319" w:type="dxa"/>
            <w:noWrap/>
          </w:tcPr>
          <w:p w14:paraId="681DBC88" w14:textId="7D9B99F3" w:rsidR="00AE65C6" w:rsidRPr="00185647" w:rsidRDefault="00AE65C6" w:rsidP="00AE65C6">
            <w:pPr>
              <w:rPr>
                <w:rFonts w:ascii="Arial" w:hAnsi="Arial" w:cs="Arial"/>
                <w:color w:val="000000"/>
                <w:sz w:val="18"/>
                <w:szCs w:val="18"/>
              </w:rPr>
            </w:pPr>
            <w:proofErr w:type="gramStart"/>
            <w:r w:rsidRPr="00185647">
              <w:rPr>
                <w:rFonts w:ascii="Arial" w:hAnsi="Arial" w:cs="Arial" w:hint="eastAsia"/>
                <w:color w:val="000000"/>
                <w:sz w:val="18"/>
                <w:szCs w:val="18"/>
              </w:rPr>
              <w:t>福州泰禾房地产</w:t>
            </w:r>
            <w:proofErr w:type="gramEnd"/>
          </w:p>
        </w:tc>
        <w:tc>
          <w:tcPr>
            <w:tcW w:w="1117" w:type="dxa"/>
            <w:noWrap/>
          </w:tcPr>
          <w:p w14:paraId="57D6AC69" w14:textId="556E0A45"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2022.03.15</w:t>
            </w:r>
          </w:p>
        </w:tc>
        <w:tc>
          <w:tcPr>
            <w:tcW w:w="1625" w:type="dxa"/>
            <w:noWrap/>
          </w:tcPr>
          <w:p w14:paraId="61A10D69" w14:textId="798CD0CE"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(2022)</w:t>
            </w:r>
            <w:r w:rsidRPr="00185647">
              <w:rPr>
                <w:rFonts w:ascii="Arial" w:hAnsi="Arial" w:cs="Arial" w:hint="eastAsia"/>
                <w:color w:val="000000"/>
                <w:sz w:val="18"/>
                <w:szCs w:val="18"/>
              </w:rPr>
              <w:t>苏</w:t>
            </w:r>
            <w:r w:rsidRPr="00185647">
              <w:rPr>
                <w:rFonts w:ascii="Arial" w:hAnsi="Arial" w:cs="Arial" w:hint="eastAsia"/>
                <w:color w:val="000000"/>
                <w:sz w:val="18"/>
                <w:szCs w:val="18"/>
              </w:rPr>
              <w:t>0506</w:t>
            </w:r>
            <w:r w:rsidRPr="00185647">
              <w:rPr>
                <w:rFonts w:ascii="Arial" w:hAnsi="Arial" w:cs="Arial" w:hint="eastAsia"/>
                <w:color w:val="000000"/>
                <w:sz w:val="18"/>
                <w:szCs w:val="18"/>
              </w:rPr>
              <w:t>执</w:t>
            </w:r>
            <w:r w:rsidRPr="00185647">
              <w:rPr>
                <w:rFonts w:ascii="Arial" w:hAnsi="Arial" w:cs="Arial" w:hint="eastAsia"/>
                <w:color w:val="000000"/>
                <w:sz w:val="18"/>
                <w:szCs w:val="18"/>
              </w:rPr>
              <w:t>1661</w:t>
            </w:r>
            <w:r w:rsidRPr="00185647">
              <w:rPr>
                <w:rFonts w:ascii="Arial" w:hAnsi="Arial" w:cs="Arial" w:hint="eastAsia"/>
                <w:color w:val="000000"/>
                <w:sz w:val="18"/>
                <w:szCs w:val="18"/>
              </w:rPr>
              <w:t>号</w:t>
            </w:r>
          </w:p>
        </w:tc>
        <w:tc>
          <w:tcPr>
            <w:tcW w:w="2083" w:type="dxa"/>
            <w:noWrap/>
          </w:tcPr>
          <w:p w14:paraId="7A8C6A1B" w14:textId="2A336393"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苏州市吴中区人民法院</w:t>
            </w:r>
          </w:p>
        </w:tc>
        <w:tc>
          <w:tcPr>
            <w:tcW w:w="1484" w:type="dxa"/>
            <w:noWrap/>
          </w:tcPr>
          <w:p w14:paraId="77CF7C66" w14:textId="107FD83F" w:rsidR="00AE65C6" w:rsidRPr="00185647" w:rsidRDefault="00AE65C6" w:rsidP="00AE65C6">
            <w:pPr>
              <w:jc w:val="right"/>
              <w:rPr>
                <w:rFonts w:ascii="Arial" w:hAnsi="Arial" w:cs="Arial"/>
                <w:color w:val="000000"/>
                <w:sz w:val="18"/>
                <w:szCs w:val="18"/>
              </w:rPr>
            </w:pPr>
            <w:r w:rsidRPr="00185647">
              <w:rPr>
                <w:rFonts w:ascii="Arial" w:hAnsi="Arial" w:cs="Arial" w:hint="eastAsia"/>
                <w:color w:val="000000"/>
                <w:sz w:val="18"/>
                <w:szCs w:val="18"/>
              </w:rPr>
              <w:t>501,848.00</w:t>
            </w:r>
          </w:p>
        </w:tc>
        <w:tc>
          <w:tcPr>
            <w:tcW w:w="3175" w:type="dxa"/>
            <w:noWrap/>
          </w:tcPr>
          <w:p w14:paraId="6DE45927" w14:textId="13979433"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福州泰禾房地产开发有限公司</w:t>
            </w:r>
            <w:r w:rsidRPr="00185647">
              <w:rPr>
                <w:rFonts w:ascii="Arial" w:hAnsi="Arial" w:cs="Arial" w:hint="eastAsia"/>
                <w:color w:val="000000"/>
                <w:sz w:val="18"/>
                <w:szCs w:val="18"/>
              </w:rPr>
              <w:t>,</w:t>
            </w:r>
            <w:r w:rsidRPr="00185647">
              <w:rPr>
                <w:rFonts w:ascii="Arial" w:hAnsi="Arial" w:cs="Arial" w:hint="eastAsia"/>
                <w:color w:val="000000"/>
                <w:sz w:val="18"/>
                <w:szCs w:val="18"/>
              </w:rPr>
              <w:t>苏州禾瑞房地产开发有限公司执行案件</w:t>
            </w:r>
          </w:p>
        </w:tc>
      </w:tr>
      <w:tr w:rsidR="00AE65C6" w:rsidRPr="00E355C3" w14:paraId="2E660531" w14:textId="77777777" w:rsidTr="00C444F3">
        <w:trPr>
          <w:cantSplit/>
          <w:trHeight w:val="285"/>
          <w:jc w:val="center"/>
        </w:trPr>
        <w:tc>
          <w:tcPr>
            <w:tcW w:w="1319" w:type="dxa"/>
            <w:noWrap/>
          </w:tcPr>
          <w:p w14:paraId="3900E733" w14:textId="1AE1F920" w:rsidR="00AE65C6" w:rsidRPr="00185647" w:rsidRDefault="00AE65C6" w:rsidP="00AE65C6">
            <w:pPr>
              <w:rPr>
                <w:rFonts w:ascii="Arial" w:hAnsi="Arial" w:cs="Arial"/>
                <w:color w:val="000000"/>
                <w:sz w:val="18"/>
                <w:szCs w:val="18"/>
              </w:rPr>
            </w:pPr>
            <w:proofErr w:type="gramStart"/>
            <w:r w:rsidRPr="00185647">
              <w:rPr>
                <w:rFonts w:ascii="Arial" w:hAnsi="Arial" w:cs="Arial" w:hint="eastAsia"/>
                <w:color w:val="000000"/>
                <w:sz w:val="18"/>
                <w:szCs w:val="18"/>
              </w:rPr>
              <w:t>福州泰禾房地产</w:t>
            </w:r>
            <w:proofErr w:type="gramEnd"/>
          </w:p>
        </w:tc>
        <w:tc>
          <w:tcPr>
            <w:tcW w:w="1117" w:type="dxa"/>
            <w:noWrap/>
          </w:tcPr>
          <w:p w14:paraId="72B25B5A" w14:textId="6A1F0FAC"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2022.03.15</w:t>
            </w:r>
          </w:p>
        </w:tc>
        <w:tc>
          <w:tcPr>
            <w:tcW w:w="1625" w:type="dxa"/>
            <w:noWrap/>
          </w:tcPr>
          <w:p w14:paraId="3F678501" w14:textId="44A92B86"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(2022)</w:t>
            </w:r>
            <w:r w:rsidRPr="00185647">
              <w:rPr>
                <w:rFonts w:ascii="Arial" w:hAnsi="Arial" w:cs="Arial" w:hint="eastAsia"/>
                <w:color w:val="000000"/>
                <w:sz w:val="18"/>
                <w:szCs w:val="18"/>
              </w:rPr>
              <w:t>苏</w:t>
            </w:r>
            <w:r w:rsidRPr="00185647">
              <w:rPr>
                <w:rFonts w:ascii="Arial" w:hAnsi="Arial" w:cs="Arial" w:hint="eastAsia"/>
                <w:color w:val="000000"/>
                <w:sz w:val="18"/>
                <w:szCs w:val="18"/>
              </w:rPr>
              <w:t>0506</w:t>
            </w:r>
            <w:r w:rsidRPr="00185647">
              <w:rPr>
                <w:rFonts w:ascii="Arial" w:hAnsi="Arial" w:cs="Arial" w:hint="eastAsia"/>
                <w:color w:val="000000"/>
                <w:sz w:val="18"/>
                <w:szCs w:val="18"/>
              </w:rPr>
              <w:t>执</w:t>
            </w:r>
            <w:r w:rsidRPr="00185647">
              <w:rPr>
                <w:rFonts w:ascii="Arial" w:hAnsi="Arial" w:cs="Arial" w:hint="eastAsia"/>
                <w:color w:val="000000"/>
                <w:sz w:val="18"/>
                <w:szCs w:val="18"/>
              </w:rPr>
              <w:t>1662</w:t>
            </w:r>
            <w:r w:rsidRPr="00185647">
              <w:rPr>
                <w:rFonts w:ascii="Arial" w:hAnsi="Arial" w:cs="Arial" w:hint="eastAsia"/>
                <w:color w:val="000000"/>
                <w:sz w:val="18"/>
                <w:szCs w:val="18"/>
              </w:rPr>
              <w:t>号</w:t>
            </w:r>
          </w:p>
        </w:tc>
        <w:tc>
          <w:tcPr>
            <w:tcW w:w="2083" w:type="dxa"/>
            <w:noWrap/>
          </w:tcPr>
          <w:p w14:paraId="01665434" w14:textId="28F79F0E"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苏州市吴中区人民法院</w:t>
            </w:r>
          </w:p>
        </w:tc>
        <w:tc>
          <w:tcPr>
            <w:tcW w:w="1484" w:type="dxa"/>
            <w:noWrap/>
          </w:tcPr>
          <w:p w14:paraId="4DB90464" w14:textId="3E9D9ABA" w:rsidR="00AE65C6" w:rsidRPr="00185647" w:rsidRDefault="00AE65C6" w:rsidP="00AE65C6">
            <w:pPr>
              <w:jc w:val="right"/>
              <w:rPr>
                <w:rFonts w:ascii="Arial" w:hAnsi="Arial" w:cs="Arial"/>
                <w:color w:val="000000"/>
                <w:sz w:val="18"/>
                <w:szCs w:val="18"/>
              </w:rPr>
            </w:pPr>
            <w:r w:rsidRPr="00185647">
              <w:rPr>
                <w:rFonts w:ascii="Arial" w:hAnsi="Arial" w:cs="Arial" w:hint="eastAsia"/>
                <w:color w:val="000000"/>
                <w:sz w:val="18"/>
                <w:szCs w:val="18"/>
              </w:rPr>
              <w:t>447,189.00</w:t>
            </w:r>
          </w:p>
        </w:tc>
        <w:tc>
          <w:tcPr>
            <w:tcW w:w="3175" w:type="dxa"/>
            <w:noWrap/>
          </w:tcPr>
          <w:p w14:paraId="4DEA3E54" w14:textId="3F45A5B7"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过晓蒙与福州泰禾房地产开发有限公司</w:t>
            </w:r>
            <w:r w:rsidRPr="00185647">
              <w:rPr>
                <w:rFonts w:ascii="Arial" w:hAnsi="Arial" w:cs="Arial" w:hint="eastAsia"/>
                <w:color w:val="000000"/>
                <w:sz w:val="18"/>
                <w:szCs w:val="18"/>
              </w:rPr>
              <w:t>,</w:t>
            </w:r>
            <w:r w:rsidRPr="00185647">
              <w:rPr>
                <w:rFonts w:ascii="Arial" w:hAnsi="Arial" w:cs="Arial" w:hint="eastAsia"/>
                <w:color w:val="000000"/>
                <w:sz w:val="18"/>
                <w:szCs w:val="18"/>
              </w:rPr>
              <w:t>苏州禾瑞房地产开发有限公司商品房预售合同纠纷的案件</w:t>
            </w:r>
          </w:p>
        </w:tc>
      </w:tr>
      <w:tr w:rsidR="00AE65C6" w:rsidRPr="00E355C3" w14:paraId="5CF3DCE1" w14:textId="77777777" w:rsidTr="00C444F3">
        <w:trPr>
          <w:cantSplit/>
          <w:trHeight w:val="285"/>
          <w:jc w:val="center"/>
        </w:trPr>
        <w:tc>
          <w:tcPr>
            <w:tcW w:w="1319" w:type="dxa"/>
            <w:noWrap/>
          </w:tcPr>
          <w:p w14:paraId="4E06253B" w14:textId="126D9A6E" w:rsidR="00AE65C6" w:rsidRPr="00185647" w:rsidRDefault="00AE65C6" w:rsidP="00AE65C6">
            <w:pPr>
              <w:rPr>
                <w:rFonts w:ascii="Arial" w:hAnsi="Arial" w:cs="Arial"/>
                <w:color w:val="000000"/>
                <w:sz w:val="18"/>
                <w:szCs w:val="18"/>
              </w:rPr>
            </w:pPr>
            <w:proofErr w:type="gramStart"/>
            <w:r w:rsidRPr="00185647">
              <w:rPr>
                <w:rFonts w:ascii="Arial" w:hAnsi="Arial" w:cs="Arial" w:hint="eastAsia"/>
                <w:color w:val="000000"/>
                <w:sz w:val="18"/>
                <w:szCs w:val="18"/>
              </w:rPr>
              <w:t>福州泰禾房地产</w:t>
            </w:r>
            <w:proofErr w:type="gramEnd"/>
          </w:p>
        </w:tc>
        <w:tc>
          <w:tcPr>
            <w:tcW w:w="1117" w:type="dxa"/>
            <w:noWrap/>
          </w:tcPr>
          <w:p w14:paraId="5CCF33BB" w14:textId="11CA16A6"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2022.03.15</w:t>
            </w:r>
          </w:p>
        </w:tc>
        <w:tc>
          <w:tcPr>
            <w:tcW w:w="1625" w:type="dxa"/>
            <w:noWrap/>
          </w:tcPr>
          <w:p w14:paraId="14006AF9" w14:textId="10D3A9FC"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(2022)</w:t>
            </w:r>
            <w:r w:rsidRPr="00185647">
              <w:rPr>
                <w:rFonts w:ascii="Arial" w:hAnsi="Arial" w:cs="Arial" w:hint="eastAsia"/>
                <w:color w:val="000000"/>
                <w:sz w:val="18"/>
                <w:szCs w:val="18"/>
              </w:rPr>
              <w:t>苏</w:t>
            </w:r>
            <w:r w:rsidRPr="00185647">
              <w:rPr>
                <w:rFonts w:ascii="Arial" w:hAnsi="Arial" w:cs="Arial" w:hint="eastAsia"/>
                <w:color w:val="000000"/>
                <w:sz w:val="18"/>
                <w:szCs w:val="18"/>
              </w:rPr>
              <w:t>0506</w:t>
            </w:r>
            <w:r w:rsidRPr="00185647">
              <w:rPr>
                <w:rFonts w:ascii="Arial" w:hAnsi="Arial" w:cs="Arial" w:hint="eastAsia"/>
                <w:color w:val="000000"/>
                <w:sz w:val="18"/>
                <w:szCs w:val="18"/>
              </w:rPr>
              <w:t>执</w:t>
            </w:r>
            <w:r w:rsidRPr="00185647">
              <w:rPr>
                <w:rFonts w:ascii="Arial" w:hAnsi="Arial" w:cs="Arial" w:hint="eastAsia"/>
                <w:color w:val="000000"/>
                <w:sz w:val="18"/>
                <w:szCs w:val="18"/>
              </w:rPr>
              <w:t>1663</w:t>
            </w:r>
            <w:r w:rsidRPr="00185647">
              <w:rPr>
                <w:rFonts w:ascii="Arial" w:hAnsi="Arial" w:cs="Arial" w:hint="eastAsia"/>
                <w:color w:val="000000"/>
                <w:sz w:val="18"/>
                <w:szCs w:val="18"/>
              </w:rPr>
              <w:t>号</w:t>
            </w:r>
          </w:p>
        </w:tc>
        <w:tc>
          <w:tcPr>
            <w:tcW w:w="2083" w:type="dxa"/>
            <w:noWrap/>
          </w:tcPr>
          <w:p w14:paraId="6F14845B" w14:textId="232CED8F"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苏州市吴中区人民法院</w:t>
            </w:r>
          </w:p>
        </w:tc>
        <w:tc>
          <w:tcPr>
            <w:tcW w:w="1484" w:type="dxa"/>
            <w:noWrap/>
          </w:tcPr>
          <w:p w14:paraId="01269637" w14:textId="0DA24598" w:rsidR="00AE65C6" w:rsidRPr="00185647" w:rsidRDefault="00AE65C6" w:rsidP="00AE65C6">
            <w:pPr>
              <w:jc w:val="right"/>
              <w:rPr>
                <w:rFonts w:ascii="Arial" w:hAnsi="Arial" w:cs="Arial"/>
                <w:color w:val="000000"/>
                <w:sz w:val="18"/>
                <w:szCs w:val="18"/>
              </w:rPr>
            </w:pPr>
            <w:r w:rsidRPr="00185647">
              <w:rPr>
                <w:rFonts w:ascii="Arial" w:hAnsi="Arial" w:cs="Arial" w:hint="eastAsia"/>
                <w:color w:val="000000"/>
                <w:sz w:val="18"/>
                <w:szCs w:val="18"/>
              </w:rPr>
              <w:t>482,880.00</w:t>
            </w:r>
          </w:p>
        </w:tc>
        <w:tc>
          <w:tcPr>
            <w:tcW w:w="3175" w:type="dxa"/>
            <w:noWrap/>
          </w:tcPr>
          <w:p w14:paraId="405D78E6" w14:textId="25548600"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 xml:space="preserve"> </w:t>
            </w:r>
            <w:r w:rsidRPr="00185647">
              <w:rPr>
                <w:rFonts w:ascii="Arial" w:hAnsi="Arial" w:cs="Arial" w:hint="eastAsia"/>
                <w:color w:val="000000"/>
                <w:sz w:val="18"/>
                <w:szCs w:val="18"/>
              </w:rPr>
              <w:t>福州泰禾房地产开发有限公司</w:t>
            </w:r>
            <w:r w:rsidRPr="00185647">
              <w:rPr>
                <w:rFonts w:ascii="Arial" w:hAnsi="Arial" w:cs="Arial" w:hint="eastAsia"/>
                <w:color w:val="000000"/>
                <w:sz w:val="18"/>
                <w:szCs w:val="18"/>
              </w:rPr>
              <w:t>,</w:t>
            </w:r>
            <w:r w:rsidRPr="00185647">
              <w:rPr>
                <w:rFonts w:ascii="Arial" w:hAnsi="Arial" w:cs="Arial" w:hint="eastAsia"/>
                <w:color w:val="000000"/>
                <w:sz w:val="18"/>
                <w:szCs w:val="18"/>
              </w:rPr>
              <w:t>苏州禾瑞房地产开发有限公司执行案件</w:t>
            </w:r>
          </w:p>
        </w:tc>
      </w:tr>
      <w:tr w:rsidR="00AE65C6" w:rsidRPr="00E355C3" w14:paraId="7C1158B5" w14:textId="77777777" w:rsidTr="00C444F3">
        <w:trPr>
          <w:cantSplit/>
          <w:trHeight w:val="285"/>
          <w:jc w:val="center"/>
        </w:trPr>
        <w:tc>
          <w:tcPr>
            <w:tcW w:w="1319" w:type="dxa"/>
            <w:noWrap/>
          </w:tcPr>
          <w:p w14:paraId="13543ADB" w14:textId="40851782" w:rsidR="00AE65C6" w:rsidRPr="00185647" w:rsidRDefault="00AE65C6" w:rsidP="00AE65C6">
            <w:pPr>
              <w:rPr>
                <w:rFonts w:ascii="Arial" w:hAnsi="Arial" w:cs="Arial"/>
                <w:color w:val="000000"/>
                <w:sz w:val="18"/>
                <w:szCs w:val="18"/>
              </w:rPr>
            </w:pPr>
            <w:proofErr w:type="gramStart"/>
            <w:r w:rsidRPr="00185647">
              <w:rPr>
                <w:rFonts w:ascii="Arial" w:hAnsi="Arial" w:cs="Arial" w:hint="eastAsia"/>
                <w:color w:val="000000"/>
                <w:sz w:val="18"/>
                <w:szCs w:val="18"/>
              </w:rPr>
              <w:lastRenderedPageBreak/>
              <w:t>福州泰禾房地产</w:t>
            </w:r>
            <w:proofErr w:type="gramEnd"/>
          </w:p>
        </w:tc>
        <w:tc>
          <w:tcPr>
            <w:tcW w:w="1117" w:type="dxa"/>
            <w:noWrap/>
          </w:tcPr>
          <w:p w14:paraId="216296BD" w14:textId="4CE3A487"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2022.03.15</w:t>
            </w:r>
          </w:p>
        </w:tc>
        <w:tc>
          <w:tcPr>
            <w:tcW w:w="1625" w:type="dxa"/>
            <w:noWrap/>
          </w:tcPr>
          <w:p w14:paraId="5E3D8675" w14:textId="542BA1C3"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(2022)</w:t>
            </w:r>
            <w:r w:rsidRPr="00185647">
              <w:rPr>
                <w:rFonts w:ascii="Arial" w:hAnsi="Arial" w:cs="Arial" w:hint="eastAsia"/>
                <w:color w:val="000000"/>
                <w:sz w:val="18"/>
                <w:szCs w:val="18"/>
              </w:rPr>
              <w:t>苏</w:t>
            </w:r>
            <w:r w:rsidRPr="00185647">
              <w:rPr>
                <w:rFonts w:ascii="Arial" w:hAnsi="Arial" w:cs="Arial" w:hint="eastAsia"/>
                <w:color w:val="000000"/>
                <w:sz w:val="18"/>
                <w:szCs w:val="18"/>
              </w:rPr>
              <w:t>0506</w:t>
            </w:r>
            <w:r w:rsidRPr="00185647">
              <w:rPr>
                <w:rFonts w:ascii="Arial" w:hAnsi="Arial" w:cs="Arial" w:hint="eastAsia"/>
                <w:color w:val="000000"/>
                <w:sz w:val="18"/>
                <w:szCs w:val="18"/>
              </w:rPr>
              <w:t>执</w:t>
            </w:r>
            <w:r w:rsidRPr="00185647">
              <w:rPr>
                <w:rFonts w:ascii="Arial" w:hAnsi="Arial" w:cs="Arial" w:hint="eastAsia"/>
                <w:color w:val="000000"/>
                <w:sz w:val="18"/>
                <w:szCs w:val="18"/>
              </w:rPr>
              <w:t>1664</w:t>
            </w:r>
            <w:r w:rsidRPr="00185647">
              <w:rPr>
                <w:rFonts w:ascii="Arial" w:hAnsi="Arial" w:cs="Arial" w:hint="eastAsia"/>
                <w:color w:val="000000"/>
                <w:sz w:val="18"/>
                <w:szCs w:val="18"/>
              </w:rPr>
              <w:t>号</w:t>
            </w:r>
          </w:p>
        </w:tc>
        <w:tc>
          <w:tcPr>
            <w:tcW w:w="2083" w:type="dxa"/>
            <w:noWrap/>
          </w:tcPr>
          <w:p w14:paraId="795C2060" w14:textId="28E9A410"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苏州市吴中区人民法院</w:t>
            </w:r>
          </w:p>
        </w:tc>
        <w:tc>
          <w:tcPr>
            <w:tcW w:w="1484" w:type="dxa"/>
            <w:noWrap/>
          </w:tcPr>
          <w:p w14:paraId="5E52F5F7" w14:textId="2647B4B5" w:rsidR="00AE65C6" w:rsidRPr="00185647" w:rsidRDefault="00AE65C6" w:rsidP="00AE65C6">
            <w:pPr>
              <w:jc w:val="right"/>
              <w:rPr>
                <w:rFonts w:ascii="Arial" w:hAnsi="Arial" w:cs="Arial"/>
                <w:color w:val="000000"/>
                <w:sz w:val="18"/>
                <w:szCs w:val="18"/>
              </w:rPr>
            </w:pPr>
            <w:r w:rsidRPr="00185647">
              <w:rPr>
                <w:rFonts w:ascii="Arial" w:hAnsi="Arial" w:cs="Arial" w:hint="eastAsia"/>
                <w:color w:val="000000"/>
                <w:sz w:val="18"/>
                <w:szCs w:val="18"/>
              </w:rPr>
              <w:t>427,830.00</w:t>
            </w:r>
          </w:p>
        </w:tc>
        <w:tc>
          <w:tcPr>
            <w:tcW w:w="3175" w:type="dxa"/>
            <w:noWrap/>
          </w:tcPr>
          <w:p w14:paraId="2FB2DE92" w14:textId="27EC54C1"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过晓蒙与福州泰禾房地产开发有限公司</w:t>
            </w:r>
            <w:r w:rsidRPr="00185647">
              <w:rPr>
                <w:rFonts w:ascii="Arial" w:hAnsi="Arial" w:cs="Arial" w:hint="eastAsia"/>
                <w:color w:val="000000"/>
                <w:sz w:val="18"/>
                <w:szCs w:val="18"/>
              </w:rPr>
              <w:t>,</w:t>
            </w:r>
            <w:r w:rsidRPr="00185647">
              <w:rPr>
                <w:rFonts w:ascii="Arial" w:hAnsi="Arial" w:cs="Arial" w:hint="eastAsia"/>
                <w:color w:val="000000"/>
                <w:sz w:val="18"/>
                <w:szCs w:val="18"/>
              </w:rPr>
              <w:t>苏州禾瑞房地产开发有限公司商品房预售合同纠纷的案件</w:t>
            </w:r>
          </w:p>
        </w:tc>
      </w:tr>
      <w:tr w:rsidR="00AE65C6" w:rsidRPr="00E355C3" w14:paraId="6781017C" w14:textId="77777777" w:rsidTr="00C444F3">
        <w:trPr>
          <w:cantSplit/>
          <w:trHeight w:val="285"/>
          <w:jc w:val="center"/>
        </w:trPr>
        <w:tc>
          <w:tcPr>
            <w:tcW w:w="1319" w:type="dxa"/>
            <w:noWrap/>
          </w:tcPr>
          <w:p w14:paraId="1BFC24F4" w14:textId="5B22EE94" w:rsidR="00AE65C6" w:rsidRPr="00185647" w:rsidRDefault="00AE65C6" w:rsidP="00AE65C6">
            <w:pPr>
              <w:rPr>
                <w:rFonts w:ascii="Arial" w:hAnsi="Arial" w:cs="Arial"/>
                <w:color w:val="000000"/>
                <w:sz w:val="18"/>
                <w:szCs w:val="18"/>
              </w:rPr>
            </w:pPr>
            <w:proofErr w:type="gramStart"/>
            <w:r w:rsidRPr="00185647">
              <w:rPr>
                <w:rFonts w:ascii="Arial" w:hAnsi="Arial" w:cs="Arial" w:hint="eastAsia"/>
                <w:color w:val="000000"/>
                <w:sz w:val="18"/>
                <w:szCs w:val="18"/>
              </w:rPr>
              <w:t>福州泰禾房地产</w:t>
            </w:r>
            <w:proofErr w:type="gramEnd"/>
          </w:p>
        </w:tc>
        <w:tc>
          <w:tcPr>
            <w:tcW w:w="1117" w:type="dxa"/>
            <w:noWrap/>
          </w:tcPr>
          <w:p w14:paraId="33226D2C" w14:textId="66277942"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2022.03.15</w:t>
            </w:r>
          </w:p>
        </w:tc>
        <w:tc>
          <w:tcPr>
            <w:tcW w:w="1625" w:type="dxa"/>
            <w:noWrap/>
          </w:tcPr>
          <w:p w14:paraId="4AC3043B" w14:textId="1363BC7C"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(2022)</w:t>
            </w:r>
            <w:r w:rsidRPr="00185647">
              <w:rPr>
                <w:rFonts w:ascii="Arial" w:hAnsi="Arial" w:cs="Arial" w:hint="eastAsia"/>
                <w:color w:val="000000"/>
                <w:sz w:val="18"/>
                <w:szCs w:val="18"/>
              </w:rPr>
              <w:t>苏</w:t>
            </w:r>
            <w:r w:rsidRPr="00185647">
              <w:rPr>
                <w:rFonts w:ascii="Arial" w:hAnsi="Arial" w:cs="Arial" w:hint="eastAsia"/>
                <w:color w:val="000000"/>
                <w:sz w:val="18"/>
                <w:szCs w:val="18"/>
              </w:rPr>
              <w:t>0506</w:t>
            </w:r>
            <w:r w:rsidRPr="00185647">
              <w:rPr>
                <w:rFonts w:ascii="Arial" w:hAnsi="Arial" w:cs="Arial" w:hint="eastAsia"/>
                <w:color w:val="000000"/>
                <w:sz w:val="18"/>
                <w:szCs w:val="18"/>
              </w:rPr>
              <w:t>执</w:t>
            </w:r>
            <w:r w:rsidRPr="00185647">
              <w:rPr>
                <w:rFonts w:ascii="Arial" w:hAnsi="Arial" w:cs="Arial" w:hint="eastAsia"/>
                <w:color w:val="000000"/>
                <w:sz w:val="18"/>
                <w:szCs w:val="18"/>
              </w:rPr>
              <w:t>1665</w:t>
            </w:r>
            <w:r w:rsidRPr="00185647">
              <w:rPr>
                <w:rFonts w:ascii="Arial" w:hAnsi="Arial" w:cs="Arial" w:hint="eastAsia"/>
                <w:color w:val="000000"/>
                <w:sz w:val="18"/>
                <w:szCs w:val="18"/>
              </w:rPr>
              <w:t>号</w:t>
            </w:r>
          </w:p>
        </w:tc>
        <w:tc>
          <w:tcPr>
            <w:tcW w:w="2083" w:type="dxa"/>
            <w:noWrap/>
          </w:tcPr>
          <w:p w14:paraId="36861DB5" w14:textId="74429CE9"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苏州市吴中区人民法院</w:t>
            </w:r>
          </w:p>
        </w:tc>
        <w:tc>
          <w:tcPr>
            <w:tcW w:w="1484" w:type="dxa"/>
            <w:noWrap/>
          </w:tcPr>
          <w:p w14:paraId="522E6D2A" w14:textId="3A8A9BDE" w:rsidR="00AE65C6" w:rsidRPr="00185647" w:rsidRDefault="00AE65C6" w:rsidP="00AE65C6">
            <w:pPr>
              <w:jc w:val="right"/>
              <w:rPr>
                <w:rFonts w:ascii="Arial" w:hAnsi="Arial" w:cs="Arial"/>
                <w:color w:val="000000"/>
                <w:sz w:val="18"/>
                <w:szCs w:val="18"/>
              </w:rPr>
            </w:pPr>
            <w:r w:rsidRPr="00185647">
              <w:rPr>
                <w:rFonts w:ascii="Arial" w:hAnsi="Arial" w:cs="Arial" w:hint="eastAsia"/>
                <w:color w:val="000000"/>
                <w:sz w:val="18"/>
                <w:szCs w:val="18"/>
              </w:rPr>
              <w:t>469,082.00</w:t>
            </w:r>
          </w:p>
        </w:tc>
        <w:tc>
          <w:tcPr>
            <w:tcW w:w="3175" w:type="dxa"/>
            <w:noWrap/>
          </w:tcPr>
          <w:p w14:paraId="5A1EB7E0" w14:textId="728A6BFC"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福州泰禾房地产开发有限公司</w:t>
            </w:r>
            <w:r w:rsidRPr="00185647">
              <w:rPr>
                <w:rFonts w:ascii="Arial" w:hAnsi="Arial" w:cs="Arial" w:hint="eastAsia"/>
                <w:color w:val="000000"/>
                <w:sz w:val="18"/>
                <w:szCs w:val="18"/>
              </w:rPr>
              <w:t>,</w:t>
            </w:r>
            <w:r w:rsidRPr="00185647">
              <w:rPr>
                <w:rFonts w:ascii="Arial" w:hAnsi="Arial" w:cs="Arial" w:hint="eastAsia"/>
                <w:color w:val="000000"/>
                <w:sz w:val="18"/>
                <w:szCs w:val="18"/>
              </w:rPr>
              <w:t>苏州禾瑞房地产开发有限公司执行案件</w:t>
            </w:r>
          </w:p>
        </w:tc>
      </w:tr>
      <w:tr w:rsidR="00AE65C6" w:rsidRPr="00E355C3" w14:paraId="6DD4CD11" w14:textId="77777777" w:rsidTr="00C444F3">
        <w:trPr>
          <w:cantSplit/>
          <w:trHeight w:val="285"/>
          <w:jc w:val="center"/>
        </w:trPr>
        <w:tc>
          <w:tcPr>
            <w:tcW w:w="1319" w:type="dxa"/>
            <w:noWrap/>
          </w:tcPr>
          <w:p w14:paraId="74C05F6A" w14:textId="17CBF39F" w:rsidR="00AE65C6" w:rsidRPr="00185647" w:rsidRDefault="00AE65C6" w:rsidP="00AE65C6">
            <w:pPr>
              <w:rPr>
                <w:rFonts w:ascii="Arial" w:hAnsi="Arial" w:cs="Arial"/>
                <w:color w:val="000000"/>
                <w:sz w:val="18"/>
                <w:szCs w:val="18"/>
              </w:rPr>
            </w:pPr>
            <w:proofErr w:type="gramStart"/>
            <w:r w:rsidRPr="00185647">
              <w:rPr>
                <w:rFonts w:ascii="Arial" w:hAnsi="Arial" w:cs="Arial" w:hint="eastAsia"/>
                <w:color w:val="000000"/>
                <w:sz w:val="18"/>
                <w:szCs w:val="18"/>
              </w:rPr>
              <w:t>福州泰禾房地产</w:t>
            </w:r>
            <w:proofErr w:type="gramEnd"/>
          </w:p>
        </w:tc>
        <w:tc>
          <w:tcPr>
            <w:tcW w:w="1117" w:type="dxa"/>
            <w:noWrap/>
          </w:tcPr>
          <w:p w14:paraId="13195322" w14:textId="064DEAB7"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2022.03.15</w:t>
            </w:r>
          </w:p>
        </w:tc>
        <w:tc>
          <w:tcPr>
            <w:tcW w:w="1625" w:type="dxa"/>
            <w:noWrap/>
          </w:tcPr>
          <w:p w14:paraId="4D96E8F0" w14:textId="76321AAF"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(2022)</w:t>
            </w:r>
            <w:r w:rsidRPr="00185647">
              <w:rPr>
                <w:rFonts w:ascii="Arial" w:hAnsi="Arial" w:cs="Arial" w:hint="eastAsia"/>
                <w:color w:val="000000"/>
                <w:sz w:val="18"/>
                <w:szCs w:val="18"/>
              </w:rPr>
              <w:t>苏</w:t>
            </w:r>
            <w:r w:rsidRPr="00185647">
              <w:rPr>
                <w:rFonts w:ascii="Arial" w:hAnsi="Arial" w:cs="Arial" w:hint="eastAsia"/>
                <w:color w:val="000000"/>
                <w:sz w:val="18"/>
                <w:szCs w:val="18"/>
              </w:rPr>
              <w:t>0506</w:t>
            </w:r>
            <w:r w:rsidRPr="00185647">
              <w:rPr>
                <w:rFonts w:ascii="Arial" w:hAnsi="Arial" w:cs="Arial" w:hint="eastAsia"/>
                <w:color w:val="000000"/>
                <w:sz w:val="18"/>
                <w:szCs w:val="18"/>
              </w:rPr>
              <w:t>执</w:t>
            </w:r>
            <w:r w:rsidRPr="00185647">
              <w:rPr>
                <w:rFonts w:ascii="Arial" w:hAnsi="Arial" w:cs="Arial" w:hint="eastAsia"/>
                <w:color w:val="000000"/>
                <w:sz w:val="18"/>
                <w:szCs w:val="18"/>
              </w:rPr>
              <w:t>1666</w:t>
            </w:r>
            <w:r w:rsidRPr="00185647">
              <w:rPr>
                <w:rFonts w:ascii="Arial" w:hAnsi="Arial" w:cs="Arial" w:hint="eastAsia"/>
                <w:color w:val="000000"/>
                <w:sz w:val="18"/>
                <w:szCs w:val="18"/>
              </w:rPr>
              <w:t>号</w:t>
            </w:r>
          </w:p>
        </w:tc>
        <w:tc>
          <w:tcPr>
            <w:tcW w:w="2083" w:type="dxa"/>
            <w:noWrap/>
          </w:tcPr>
          <w:p w14:paraId="317311C2" w14:textId="7B36B238"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苏州市吴中区人民法院</w:t>
            </w:r>
          </w:p>
        </w:tc>
        <w:tc>
          <w:tcPr>
            <w:tcW w:w="1484" w:type="dxa"/>
            <w:noWrap/>
          </w:tcPr>
          <w:p w14:paraId="267D1FC3" w14:textId="7C5FF7EA" w:rsidR="00AE65C6" w:rsidRPr="00185647" w:rsidRDefault="00AE65C6" w:rsidP="00AE65C6">
            <w:pPr>
              <w:jc w:val="right"/>
              <w:rPr>
                <w:rFonts w:ascii="Arial" w:hAnsi="Arial" w:cs="Arial"/>
                <w:color w:val="000000"/>
                <w:sz w:val="18"/>
                <w:szCs w:val="18"/>
              </w:rPr>
            </w:pPr>
            <w:r w:rsidRPr="00185647">
              <w:rPr>
                <w:rFonts w:ascii="Arial" w:hAnsi="Arial" w:cs="Arial" w:hint="eastAsia"/>
                <w:color w:val="000000"/>
                <w:sz w:val="18"/>
                <w:szCs w:val="18"/>
              </w:rPr>
              <w:t>839,118.00</w:t>
            </w:r>
          </w:p>
        </w:tc>
        <w:tc>
          <w:tcPr>
            <w:tcW w:w="3175" w:type="dxa"/>
            <w:noWrap/>
          </w:tcPr>
          <w:p w14:paraId="29383EFA" w14:textId="08B6C9AB"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福州泰禾房地产开发有限公司</w:t>
            </w:r>
            <w:r w:rsidRPr="00185647">
              <w:rPr>
                <w:rFonts w:ascii="Arial" w:hAnsi="Arial" w:cs="Arial" w:hint="eastAsia"/>
                <w:color w:val="000000"/>
                <w:sz w:val="18"/>
                <w:szCs w:val="18"/>
              </w:rPr>
              <w:t>,</w:t>
            </w:r>
            <w:r w:rsidRPr="00185647">
              <w:rPr>
                <w:rFonts w:ascii="Arial" w:hAnsi="Arial" w:cs="Arial" w:hint="eastAsia"/>
                <w:color w:val="000000"/>
                <w:sz w:val="18"/>
                <w:szCs w:val="18"/>
              </w:rPr>
              <w:t>苏州禾瑞房地产开发有限公司执行案件</w:t>
            </w:r>
          </w:p>
        </w:tc>
      </w:tr>
      <w:tr w:rsidR="00AE65C6" w:rsidRPr="00E355C3" w14:paraId="620621A0" w14:textId="77777777" w:rsidTr="00C444F3">
        <w:trPr>
          <w:cantSplit/>
          <w:trHeight w:val="285"/>
          <w:jc w:val="center"/>
        </w:trPr>
        <w:tc>
          <w:tcPr>
            <w:tcW w:w="1319" w:type="dxa"/>
            <w:noWrap/>
          </w:tcPr>
          <w:p w14:paraId="3DF3609B" w14:textId="2044EB6A" w:rsidR="00AE65C6" w:rsidRPr="00185647" w:rsidRDefault="00AE65C6" w:rsidP="00AE65C6">
            <w:pPr>
              <w:rPr>
                <w:rFonts w:ascii="Arial" w:hAnsi="Arial" w:cs="Arial"/>
                <w:color w:val="000000"/>
                <w:sz w:val="18"/>
                <w:szCs w:val="18"/>
              </w:rPr>
            </w:pPr>
            <w:proofErr w:type="gramStart"/>
            <w:r w:rsidRPr="00185647">
              <w:rPr>
                <w:rFonts w:ascii="Arial" w:hAnsi="Arial" w:cs="Arial" w:hint="eastAsia"/>
                <w:color w:val="000000"/>
                <w:sz w:val="18"/>
                <w:szCs w:val="18"/>
              </w:rPr>
              <w:t>福州泰禾房地产</w:t>
            </w:r>
            <w:proofErr w:type="gramEnd"/>
          </w:p>
        </w:tc>
        <w:tc>
          <w:tcPr>
            <w:tcW w:w="1117" w:type="dxa"/>
            <w:noWrap/>
          </w:tcPr>
          <w:p w14:paraId="3CCDEA2F" w14:textId="0F0817C1"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2022.03.16</w:t>
            </w:r>
          </w:p>
        </w:tc>
        <w:tc>
          <w:tcPr>
            <w:tcW w:w="1625" w:type="dxa"/>
            <w:noWrap/>
          </w:tcPr>
          <w:p w14:paraId="429DD8AD" w14:textId="4483FD36"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(2022)</w:t>
            </w:r>
            <w:r w:rsidRPr="00185647">
              <w:rPr>
                <w:rFonts w:ascii="Arial" w:hAnsi="Arial" w:cs="Arial" w:hint="eastAsia"/>
                <w:color w:val="000000"/>
                <w:sz w:val="18"/>
                <w:szCs w:val="18"/>
              </w:rPr>
              <w:t>闽</w:t>
            </w:r>
            <w:r w:rsidRPr="00185647">
              <w:rPr>
                <w:rFonts w:ascii="Arial" w:hAnsi="Arial" w:cs="Arial" w:hint="eastAsia"/>
                <w:color w:val="000000"/>
                <w:sz w:val="18"/>
                <w:szCs w:val="18"/>
              </w:rPr>
              <w:t>0102</w:t>
            </w:r>
            <w:r w:rsidRPr="00185647">
              <w:rPr>
                <w:rFonts w:ascii="Arial" w:hAnsi="Arial" w:cs="Arial" w:hint="eastAsia"/>
                <w:color w:val="000000"/>
                <w:sz w:val="18"/>
                <w:szCs w:val="18"/>
              </w:rPr>
              <w:t>执</w:t>
            </w:r>
            <w:r w:rsidRPr="00185647">
              <w:rPr>
                <w:rFonts w:ascii="Arial" w:hAnsi="Arial" w:cs="Arial" w:hint="eastAsia"/>
                <w:color w:val="000000"/>
                <w:sz w:val="18"/>
                <w:szCs w:val="18"/>
              </w:rPr>
              <w:t>3164</w:t>
            </w:r>
            <w:r w:rsidRPr="00185647">
              <w:rPr>
                <w:rFonts w:ascii="Arial" w:hAnsi="Arial" w:cs="Arial" w:hint="eastAsia"/>
                <w:color w:val="000000"/>
                <w:sz w:val="18"/>
                <w:szCs w:val="18"/>
              </w:rPr>
              <w:t>号</w:t>
            </w:r>
          </w:p>
        </w:tc>
        <w:tc>
          <w:tcPr>
            <w:tcW w:w="2083" w:type="dxa"/>
            <w:noWrap/>
          </w:tcPr>
          <w:p w14:paraId="3C8E4941" w14:textId="1695E001" w:rsidR="00AE65C6" w:rsidRPr="00185647" w:rsidRDefault="00AE65C6" w:rsidP="00AE65C6">
            <w:pPr>
              <w:rPr>
                <w:rFonts w:ascii="Arial" w:hAnsi="Arial" w:cs="Arial"/>
                <w:color w:val="000000"/>
                <w:sz w:val="18"/>
                <w:szCs w:val="18"/>
              </w:rPr>
            </w:pPr>
            <w:r w:rsidRPr="00185647">
              <w:rPr>
                <w:rFonts w:ascii="Arial" w:hAnsi="Arial" w:cs="Arial" w:hint="eastAsia"/>
                <w:color w:val="000000"/>
                <w:sz w:val="18"/>
                <w:szCs w:val="18"/>
              </w:rPr>
              <w:t>福州市鼓楼区人民法院</w:t>
            </w:r>
          </w:p>
        </w:tc>
        <w:tc>
          <w:tcPr>
            <w:tcW w:w="1484" w:type="dxa"/>
            <w:noWrap/>
          </w:tcPr>
          <w:p w14:paraId="399D0560" w14:textId="0EBF429C" w:rsidR="00AE65C6" w:rsidRPr="00185647" w:rsidRDefault="00AE65C6" w:rsidP="00AE65C6">
            <w:pPr>
              <w:jc w:val="right"/>
              <w:rPr>
                <w:rFonts w:ascii="Arial" w:hAnsi="Arial" w:cs="Arial"/>
                <w:color w:val="000000"/>
                <w:sz w:val="18"/>
                <w:szCs w:val="18"/>
              </w:rPr>
            </w:pPr>
            <w:r w:rsidRPr="00185647">
              <w:rPr>
                <w:rFonts w:ascii="Arial" w:hAnsi="Arial" w:cs="Arial" w:hint="eastAsia"/>
                <w:color w:val="000000"/>
                <w:sz w:val="18"/>
                <w:szCs w:val="18"/>
              </w:rPr>
              <w:t>69,855.00</w:t>
            </w:r>
          </w:p>
        </w:tc>
        <w:tc>
          <w:tcPr>
            <w:tcW w:w="3175" w:type="dxa"/>
            <w:noWrap/>
          </w:tcPr>
          <w:p w14:paraId="57E407A5" w14:textId="5A6B0FA5" w:rsidR="00AE65C6" w:rsidRPr="00185647" w:rsidRDefault="00AE65C6" w:rsidP="00AE65C6">
            <w:pPr>
              <w:rPr>
                <w:rFonts w:ascii="Arial" w:hAnsi="Arial" w:cs="Arial"/>
                <w:color w:val="000000"/>
                <w:sz w:val="18"/>
                <w:szCs w:val="18"/>
              </w:rPr>
            </w:pPr>
            <w:r w:rsidRPr="00CC6A01">
              <w:rPr>
                <w:rFonts w:ascii="Arial" w:hAnsi="Arial" w:cs="Arial"/>
                <w:color w:val="000000"/>
                <w:sz w:val="18"/>
                <w:szCs w:val="18"/>
              </w:rPr>
              <w:t>——</w:t>
            </w:r>
          </w:p>
        </w:tc>
      </w:tr>
      <w:tr w:rsidR="00AE65C6" w:rsidRPr="00E355C3" w14:paraId="77A8493B" w14:textId="77777777" w:rsidTr="00C444F3">
        <w:trPr>
          <w:cantSplit/>
          <w:trHeight w:val="285"/>
          <w:jc w:val="center"/>
        </w:trPr>
        <w:tc>
          <w:tcPr>
            <w:tcW w:w="1319" w:type="dxa"/>
            <w:noWrap/>
          </w:tcPr>
          <w:p w14:paraId="4298DCBF" w14:textId="0E0E5D9D" w:rsidR="00AE65C6" w:rsidRPr="00185647" w:rsidRDefault="00AE65C6" w:rsidP="00AE65C6">
            <w:pPr>
              <w:rPr>
                <w:rFonts w:ascii="Arial" w:hAnsi="Arial" w:cs="Arial"/>
                <w:color w:val="000000"/>
                <w:sz w:val="18"/>
                <w:szCs w:val="18"/>
              </w:rPr>
            </w:pPr>
            <w:r w:rsidRPr="00785962">
              <w:rPr>
                <w:rFonts w:ascii="Arial" w:hAnsi="Arial" w:cs="Arial" w:hint="eastAsia"/>
                <w:color w:val="000000"/>
                <w:sz w:val="18"/>
                <w:szCs w:val="18"/>
              </w:rPr>
              <w:t>黄其森、叶荔</w:t>
            </w:r>
          </w:p>
        </w:tc>
        <w:tc>
          <w:tcPr>
            <w:tcW w:w="1117" w:type="dxa"/>
            <w:noWrap/>
          </w:tcPr>
          <w:p w14:paraId="7D59685F" w14:textId="582A0934" w:rsidR="00AE65C6" w:rsidRPr="00185647" w:rsidRDefault="00AE65C6" w:rsidP="00AE65C6">
            <w:pPr>
              <w:rPr>
                <w:rFonts w:ascii="Arial" w:hAnsi="Arial" w:cs="Arial"/>
                <w:color w:val="000000"/>
                <w:sz w:val="18"/>
                <w:szCs w:val="18"/>
              </w:rPr>
            </w:pPr>
            <w:r w:rsidRPr="00785962">
              <w:rPr>
                <w:rFonts w:ascii="Arial" w:hAnsi="Arial" w:cs="Arial" w:hint="eastAsia"/>
                <w:color w:val="000000"/>
                <w:sz w:val="18"/>
                <w:szCs w:val="18"/>
              </w:rPr>
              <w:t>2022.03.16</w:t>
            </w:r>
          </w:p>
        </w:tc>
        <w:tc>
          <w:tcPr>
            <w:tcW w:w="1625" w:type="dxa"/>
            <w:noWrap/>
          </w:tcPr>
          <w:p w14:paraId="6A05EE4F" w14:textId="5FB0006E" w:rsidR="00AE65C6" w:rsidRPr="00185647" w:rsidRDefault="00AE65C6" w:rsidP="00AE65C6">
            <w:pPr>
              <w:rPr>
                <w:rFonts w:ascii="Arial" w:hAnsi="Arial" w:cs="Arial"/>
                <w:color w:val="000000"/>
                <w:sz w:val="18"/>
                <w:szCs w:val="18"/>
              </w:rPr>
            </w:pPr>
            <w:r w:rsidRPr="00785962">
              <w:rPr>
                <w:rFonts w:ascii="Arial" w:hAnsi="Arial" w:cs="Arial" w:hint="eastAsia"/>
                <w:color w:val="000000"/>
                <w:sz w:val="18"/>
                <w:szCs w:val="18"/>
              </w:rPr>
              <w:t>(2022)</w:t>
            </w:r>
            <w:r w:rsidRPr="00785962">
              <w:rPr>
                <w:rFonts w:ascii="Arial" w:hAnsi="Arial" w:cs="Arial" w:hint="eastAsia"/>
                <w:color w:val="000000"/>
                <w:sz w:val="18"/>
                <w:szCs w:val="18"/>
              </w:rPr>
              <w:t>京</w:t>
            </w:r>
            <w:r w:rsidRPr="00785962">
              <w:rPr>
                <w:rFonts w:ascii="Arial" w:hAnsi="Arial" w:cs="Arial" w:hint="eastAsia"/>
                <w:color w:val="000000"/>
                <w:sz w:val="18"/>
                <w:szCs w:val="18"/>
              </w:rPr>
              <w:t>03</w:t>
            </w:r>
            <w:r w:rsidRPr="00785962">
              <w:rPr>
                <w:rFonts w:ascii="Arial" w:hAnsi="Arial" w:cs="Arial" w:hint="eastAsia"/>
                <w:color w:val="000000"/>
                <w:sz w:val="18"/>
                <w:szCs w:val="18"/>
              </w:rPr>
              <w:t>执</w:t>
            </w:r>
            <w:r w:rsidRPr="00785962">
              <w:rPr>
                <w:rFonts w:ascii="Arial" w:hAnsi="Arial" w:cs="Arial" w:hint="eastAsia"/>
                <w:color w:val="000000"/>
                <w:sz w:val="18"/>
                <w:szCs w:val="18"/>
              </w:rPr>
              <w:t>431</w:t>
            </w:r>
            <w:r w:rsidRPr="00785962">
              <w:rPr>
                <w:rFonts w:ascii="Arial" w:hAnsi="Arial" w:cs="Arial" w:hint="eastAsia"/>
                <w:color w:val="000000"/>
                <w:sz w:val="18"/>
                <w:szCs w:val="18"/>
              </w:rPr>
              <w:t>号</w:t>
            </w:r>
          </w:p>
        </w:tc>
        <w:tc>
          <w:tcPr>
            <w:tcW w:w="2083" w:type="dxa"/>
            <w:noWrap/>
          </w:tcPr>
          <w:p w14:paraId="009438D3" w14:textId="7E0D756B" w:rsidR="00AE65C6" w:rsidRPr="00185647" w:rsidRDefault="00AE65C6" w:rsidP="00AE65C6">
            <w:pPr>
              <w:rPr>
                <w:rFonts w:ascii="Arial" w:hAnsi="Arial" w:cs="Arial"/>
                <w:color w:val="000000"/>
                <w:sz w:val="18"/>
                <w:szCs w:val="18"/>
              </w:rPr>
            </w:pPr>
            <w:r w:rsidRPr="00785962">
              <w:rPr>
                <w:rFonts w:ascii="Arial" w:hAnsi="Arial" w:cs="Arial" w:hint="eastAsia"/>
                <w:color w:val="000000"/>
                <w:sz w:val="18"/>
                <w:szCs w:val="18"/>
              </w:rPr>
              <w:t>北京市第三中级人民法院</w:t>
            </w:r>
          </w:p>
        </w:tc>
        <w:tc>
          <w:tcPr>
            <w:tcW w:w="1484" w:type="dxa"/>
            <w:noWrap/>
          </w:tcPr>
          <w:p w14:paraId="5154AE40" w14:textId="655E7491" w:rsidR="00AE65C6" w:rsidRPr="00185647" w:rsidRDefault="00AE65C6" w:rsidP="00AE65C6">
            <w:pPr>
              <w:jc w:val="right"/>
              <w:rPr>
                <w:rFonts w:ascii="Arial" w:hAnsi="Arial" w:cs="Arial"/>
                <w:color w:val="000000"/>
                <w:sz w:val="18"/>
                <w:szCs w:val="18"/>
              </w:rPr>
            </w:pPr>
            <w:r w:rsidRPr="00785962">
              <w:rPr>
                <w:rFonts w:ascii="Arial" w:hAnsi="Arial" w:cs="Arial" w:hint="eastAsia"/>
                <w:color w:val="000000"/>
                <w:sz w:val="18"/>
                <w:szCs w:val="18"/>
              </w:rPr>
              <w:t>720,474,983.00</w:t>
            </w:r>
          </w:p>
        </w:tc>
        <w:tc>
          <w:tcPr>
            <w:tcW w:w="3175" w:type="dxa"/>
            <w:noWrap/>
          </w:tcPr>
          <w:p w14:paraId="38AD9E8D" w14:textId="73AAD1B0" w:rsidR="00AE65C6" w:rsidRPr="00CC6A01" w:rsidRDefault="00AE65C6" w:rsidP="00AE65C6">
            <w:pPr>
              <w:rPr>
                <w:rFonts w:ascii="Arial" w:hAnsi="Arial" w:cs="Arial"/>
                <w:color w:val="000000"/>
                <w:sz w:val="18"/>
                <w:szCs w:val="18"/>
              </w:rPr>
            </w:pPr>
            <w:r w:rsidRPr="00785962">
              <w:rPr>
                <w:rFonts w:ascii="Arial" w:hAnsi="Arial" w:cs="Arial" w:hint="eastAsia"/>
                <w:color w:val="000000"/>
                <w:sz w:val="18"/>
                <w:szCs w:val="18"/>
              </w:rPr>
              <w:t>叶荔</w:t>
            </w:r>
            <w:r w:rsidRPr="00785962">
              <w:rPr>
                <w:rFonts w:ascii="Arial" w:hAnsi="Arial" w:cs="Arial" w:hint="eastAsia"/>
                <w:color w:val="000000"/>
                <w:sz w:val="18"/>
                <w:szCs w:val="18"/>
              </w:rPr>
              <w:t>,</w:t>
            </w:r>
            <w:r w:rsidRPr="00785962">
              <w:rPr>
                <w:rFonts w:ascii="Arial" w:hAnsi="Arial" w:cs="Arial" w:hint="eastAsia"/>
                <w:color w:val="000000"/>
                <w:sz w:val="18"/>
                <w:szCs w:val="18"/>
              </w:rPr>
              <w:t>黄其森执行案件</w:t>
            </w:r>
          </w:p>
        </w:tc>
      </w:tr>
      <w:tr w:rsidR="00AE65C6" w:rsidRPr="00E355C3" w14:paraId="676451FC" w14:textId="77777777" w:rsidTr="00C444F3">
        <w:trPr>
          <w:cantSplit/>
          <w:trHeight w:val="285"/>
          <w:jc w:val="center"/>
        </w:trPr>
        <w:tc>
          <w:tcPr>
            <w:tcW w:w="1319" w:type="dxa"/>
            <w:noWrap/>
          </w:tcPr>
          <w:p w14:paraId="07E26B0C" w14:textId="0EAA2344" w:rsidR="00AE65C6" w:rsidRPr="00785962" w:rsidRDefault="00AE65C6" w:rsidP="00AE65C6">
            <w:pPr>
              <w:rPr>
                <w:rFonts w:ascii="Arial" w:hAnsi="Arial" w:cs="Arial"/>
                <w:color w:val="000000"/>
                <w:sz w:val="18"/>
                <w:szCs w:val="18"/>
              </w:rPr>
            </w:pPr>
            <w:proofErr w:type="gramStart"/>
            <w:r w:rsidRPr="00785962">
              <w:rPr>
                <w:rFonts w:ascii="Arial" w:hAnsi="Arial" w:cs="Arial" w:hint="eastAsia"/>
                <w:color w:val="000000"/>
                <w:sz w:val="18"/>
                <w:szCs w:val="18"/>
              </w:rPr>
              <w:t>福州泰禾房地产</w:t>
            </w:r>
            <w:proofErr w:type="gramEnd"/>
          </w:p>
        </w:tc>
        <w:tc>
          <w:tcPr>
            <w:tcW w:w="1117" w:type="dxa"/>
            <w:noWrap/>
          </w:tcPr>
          <w:p w14:paraId="14315AF1" w14:textId="30179EB4" w:rsidR="00AE65C6" w:rsidRPr="00785962" w:rsidRDefault="00AE65C6" w:rsidP="00AE65C6">
            <w:pPr>
              <w:rPr>
                <w:rFonts w:ascii="Arial" w:hAnsi="Arial" w:cs="Arial"/>
                <w:color w:val="000000"/>
                <w:sz w:val="18"/>
                <w:szCs w:val="18"/>
              </w:rPr>
            </w:pPr>
            <w:r w:rsidRPr="00785962">
              <w:rPr>
                <w:rFonts w:ascii="Arial" w:hAnsi="Arial" w:cs="Arial" w:hint="eastAsia"/>
                <w:color w:val="000000"/>
                <w:sz w:val="18"/>
                <w:szCs w:val="18"/>
              </w:rPr>
              <w:t>2022.03.18</w:t>
            </w:r>
          </w:p>
        </w:tc>
        <w:tc>
          <w:tcPr>
            <w:tcW w:w="1625" w:type="dxa"/>
            <w:noWrap/>
          </w:tcPr>
          <w:p w14:paraId="447A9024" w14:textId="15301F4F" w:rsidR="00AE65C6" w:rsidRPr="00785962" w:rsidRDefault="00AE65C6" w:rsidP="00AE65C6">
            <w:pPr>
              <w:rPr>
                <w:rFonts w:ascii="Arial" w:hAnsi="Arial" w:cs="Arial"/>
                <w:color w:val="000000"/>
                <w:sz w:val="18"/>
                <w:szCs w:val="18"/>
              </w:rPr>
            </w:pPr>
            <w:r w:rsidRPr="00785962">
              <w:rPr>
                <w:rFonts w:ascii="Arial" w:hAnsi="Arial" w:cs="Arial" w:hint="eastAsia"/>
                <w:color w:val="000000"/>
                <w:sz w:val="18"/>
                <w:szCs w:val="18"/>
              </w:rPr>
              <w:t>(2022)</w:t>
            </w:r>
            <w:r w:rsidRPr="00785962">
              <w:rPr>
                <w:rFonts w:ascii="Arial" w:hAnsi="Arial" w:cs="Arial" w:hint="eastAsia"/>
                <w:color w:val="000000"/>
                <w:sz w:val="18"/>
                <w:szCs w:val="18"/>
              </w:rPr>
              <w:t>闽</w:t>
            </w:r>
            <w:r w:rsidRPr="00785962">
              <w:rPr>
                <w:rFonts w:ascii="Arial" w:hAnsi="Arial" w:cs="Arial" w:hint="eastAsia"/>
                <w:color w:val="000000"/>
                <w:sz w:val="18"/>
                <w:szCs w:val="18"/>
              </w:rPr>
              <w:t>0111</w:t>
            </w:r>
            <w:r w:rsidRPr="00785962">
              <w:rPr>
                <w:rFonts w:ascii="Arial" w:hAnsi="Arial" w:cs="Arial" w:hint="eastAsia"/>
                <w:color w:val="000000"/>
                <w:sz w:val="18"/>
                <w:szCs w:val="18"/>
              </w:rPr>
              <w:t>执</w:t>
            </w:r>
            <w:r w:rsidRPr="00785962">
              <w:rPr>
                <w:rFonts w:ascii="Arial" w:hAnsi="Arial" w:cs="Arial" w:hint="eastAsia"/>
                <w:color w:val="000000"/>
                <w:sz w:val="18"/>
                <w:szCs w:val="18"/>
              </w:rPr>
              <w:t>1966</w:t>
            </w:r>
            <w:r w:rsidRPr="00785962">
              <w:rPr>
                <w:rFonts w:ascii="Arial" w:hAnsi="Arial" w:cs="Arial" w:hint="eastAsia"/>
                <w:color w:val="000000"/>
                <w:sz w:val="18"/>
                <w:szCs w:val="18"/>
              </w:rPr>
              <w:t>号</w:t>
            </w:r>
          </w:p>
        </w:tc>
        <w:tc>
          <w:tcPr>
            <w:tcW w:w="2083" w:type="dxa"/>
            <w:noWrap/>
          </w:tcPr>
          <w:p w14:paraId="2CF87E96" w14:textId="722DCAD9" w:rsidR="00AE65C6" w:rsidRPr="00785962" w:rsidRDefault="00AE65C6" w:rsidP="00AE65C6">
            <w:pPr>
              <w:rPr>
                <w:rFonts w:ascii="Arial" w:hAnsi="Arial" w:cs="Arial"/>
                <w:color w:val="000000"/>
                <w:sz w:val="18"/>
                <w:szCs w:val="18"/>
              </w:rPr>
            </w:pPr>
            <w:r w:rsidRPr="00785962">
              <w:rPr>
                <w:rFonts w:ascii="Arial" w:hAnsi="Arial" w:cs="Arial" w:hint="eastAsia"/>
                <w:color w:val="000000"/>
                <w:sz w:val="18"/>
                <w:szCs w:val="18"/>
              </w:rPr>
              <w:t>福州市晋安区人民法院</w:t>
            </w:r>
          </w:p>
        </w:tc>
        <w:tc>
          <w:tcPr>
            <w:tcW w:w="1484" w:type="dxa"/>
            <w:noWrap/>
          </w:tcPr>
          <w:p w14:paraId="541CFB3C" w14:textId="61CBED07" w:rsidR="00AE65C6" w:rsidRPr="00785962" w:rsidRDefault="00AE65C6" w:rsidP="00AE65C6">
            <w:pPr>
              <w:jc w:val="right"/>
              <w:rPr>
                <w:rFonts w:ascii="Arial" w:hAnsi="Arial" w:cs="Arial"/>
                <w:color w:val="000000"/>
                <w:sz w:val="18"/>
                <w:szCs w:val="18"/>
              </w:rPr>
            </w:pPr>
            <w:r w:rsidRPr="00785962">
              <w:rPr>
                <w:rFonts w:ascii="Arial" w:hAnsi="Arial" w:cs="Arial" w:hint="eastAsia"/>
                <w:color w:val="000000"/>
                <w:sz w:val="18"/>
                <w:szCs w:val="18"/>
              </w:rPr>
              <w:t>851,761.00</w:t>
            </w:r>
          </w:p>
        </w:tc>
        <w:tc>
          <w:tcPr>
            <w:tcW w:w="3175" w:type="dxa"/>
            <w:noWrap/>
          </w:tcPr>
          <w:p w14:paraId="76DF1638" w14:textId="67510BAB" w:rsidR="00AE65C6" w:rsidRPr="00785962" w:rsidRDefault="00AE65C6" w:rsidP="00AE65C6">
            <w:pPr>
              <w:rPr>
                <w:rFonts w:ascii="Arial" w:hAnsi="Arial" w:cs="Arial"/>
                <w:color w:val="000000"/>
                <w:sz w:val="18"/>
                <w:szCs w:val="18"/>
              </w:rPr>
            </w:pPr>
            <w:r w:rsidRPr="00785962">
              <w:rPr>
                <w:rFonts w:ascii="Arial" w:hAnsi="Arial" w:cs="Arial" w:hint="eastAsia"/>
                <w:color w:val="000000"/>
                <w:sz w:val="18"/>
                <w:szCs w:val="18"/>
              </w:rPr>
              <w:t>中国建筑东北设计研究院有限公司与厦门泰禾房地产开发有限公司</w:t>
            </w:r>
            <w:r w:rsidRPr="00785962">
              <w:rPr>
                <w:rFonts w:ascii="Arial" w:hAnsi="Arial" w:cs="Arial" w:hint="eastAsia"/>
                <w:color w:val="000000"/>
                <w:sz w:val="18"/>
                <w:szCs w:val="18"/>
              </w:rPr>
              <w:t>,</w:t>
            </w:r>
            <w:r w:rsidRPr="00785962">
              <w:rPr>
                <w:rFonts w:ascii="Arial" w:hAnsi="Arial" w:cs="Arial" w:hint="eastAsia"/>
                <w:color w:val="000000"/>
                <w:sz w:val="18"/>
                <w:szCs w:val="18"/>
              </w:rPr>
              <w:t>福州泰禾房地产开发有限公司合同纠纷的案件</w:t>
            </w:r>
          </w:p>
        </w:tc>
      </w:tr>
      <w:tr w:rsidR="00AE65C6" w:rsidRPr="00E355C3" w14:paraId="7E8DEFF5" w14:textId="77777777" w:rsidTr="00C444F3">
        <w:trPr>
          <w:cantSplit/>
          <w:trHeight w:val="285"/>
          <w:jc w:val="center"/>
        </w:trPr>
        <w:tc>
          <w:tcPr>
            <w:tcW w:w="1319" w:type="dxa"/>
            <w:noWrap/>
          </w:tcPr>
          <w:p w14:paraId="4B6F25D5" w14:textId="263B7E72" w:rsidR="00AE65C6" w:rsidRPr="00785962" w:rsidRDefault="00AE65C6" w:rsidP="00AE65C6">
            <w:pPr>
              <w:rPr>
                <w:rFonts w:ascii="Arial" w:hAnsi="Arial" w:cs="Arial"/>
                <w:color w:val="000000"/>
                <w:sz w:val="18"/>
                <w:szCs w:val="18"/>
              </w:rPr>
            </w:pPr>
            <w:proofErr w:type="gramStart"/>
            <w:r w:rsidRPr="00785962">
              <w:rPr>
                <w:rFonts w:ascii="Arial" w:hAnsi="Arial" w:cs="Arial" w:hint="eastAsia"/>
                <w:color w:val="000000"/>
                <w:sz w:val="18"/>
                <w:szCs w:val="18"/>
              </w:rPr>
              <w:t>福州泰禾房地产</w:t>
            </w:r>
            <w:proofErr w:type="gramEnd"/>
          </w:p>
        </w:tc>
        <w:tc>
          <w:tcPr>
            <w:tcW w:w="1117" w:type="dxa"/>
            <w:noWrap/>
          </w:tcPr>
          <w:p w14:paraId="020B47E8" w14:textId="536E9961" w:rsidR="00AE65C6" w:rsidRPr="00785962" w:rsidRDefault="00AE65C6" w:rsidP="00AE65C6">
            <w:pPr>
              <w:rPr>
                <w:rFonts w:ascii="Arial" w:hAnsi="Arial" w:cs="Arial"/>
                <w:color w:val="000000"/>
                <w:sz w:val="18"/>
                <w:szCs w:val="18"/>
              </w:rPr>
            </w:pPr>
            <w:r w:rsidRPr="00785962">
              <w:rPr>
                <w:rFonts w:ascii="Arial" w:hAnsi="Arial" w:cs="Arial" w:hint="eastAsia"/>
                <w:color w:val="000000"/>
                <w:sz w:val="18"/>
                <w:szCs w:val="18"/>
              </w:rPr>
              <w:t>2022.03.18</w:t>
            </w:r>
          </w:p>
        </w:tc>
        <w:tc>
          <w:tcPr>
            <w:tcW w:w="1625" w:type="dxa"/>
            <w:noWrap/>
          </w:tcPr>
          <w:p w14:paraId="05D23580" w14:textId="54FF0065" w:rsidR="00AE65C6" w:rsidRPr="00785962" w:rsidRDefault="00AE65C6" w:rsidP="00AE65C6">
            <w:pPr>
              <w:rPr>
                <w:rFonts w:ascii="Arial" w:hAnsi="Arial" w:cs="Arial"/>
                <w:color w:val="000000"/>
                <w:sz w:val="18"/>
                <w:szCs w:val="18"/>
              </w:rPr>
            </w:pPr>
            <w:r w:rsidRPr="00785962">
              <w:rPr>
                <w:rFonts w:ascii="Arial" w:hAnsi="Arial" w:cs="Arial" w:hint="eastAsia"/>
                <w:color w:val="000000"/>
                <w:sz w:val="18"/>
                <w:szCs w:val="18"/>
              </w:rPr>
              <w:t>(2022)</w:t>
            </w:r>
            <w:r w:rsidRPr="00785962">
              <w:rPr>
                <w:rFonts w:ascii="Arial" w:hAnsi="Arial" w:cs="Arial" w:hint="eastAsia"/>
                <w:color w:val="000000"/>
                <w:sz w:val="18"/>
                <w:szCs w:val="18"/>
              </w:rPr>
              <w:t>闽</w:t>
            </w:r>
            <w:r w:rsidRPr="00785962">
              <w:rPr>
                <w:rFonts w:ascii="Arial" w:hAnsi="Arial" w:cs="Arial" w:hint="eastAsia"/>
                <w:color w:val="000000"/>
                <w:sz w:val="18"/>
                <w:szCs w:val="18"/>
              </w:rPr>
              <w:t>0111</w:t>
            </w:r>
            <w:r w:rsidRPr="00785962">
              <w:rPr>
                <w:rFonts w:ascii="Arial" w:hAnsi="Arial" w:cs="Arial" w:hint="eastAsia"/>
                <w:color w:val="000000"/>
                <w:sz w:val="18"/>
                <w:szCs w:val="18"/>
              </w:rPr>
              <w:t>执</w:t>
            </w:r>
            <w:r w:rsidRPr="00785962">
              <w:rPr>
                <w:rFonts w:ascii="Arial" w:hAnsi="Arial" w:cs="Arial" w:hint="eastAsia"/>
                <w:color w:val="000000"/>
                <w:sz w:val="18"/>
                <w:szCs w:val="18"/>
              </w:rPr>
              <w:t>1960</w:t>
            </w:r>
            <w:r w:rsidRPr="00785962">
              <w:rPr>
                <w:rFonts w:ascii="Arial" w:hAnsi="Arial" w:cs="Arial" w:hint="eastAsia"/>
                <w:color w:val="000000"/>
                <w:sz w:val="18"/>
                <w:szCs w:val="18"/>
              </w:rPr>
              <w:t>号</w:t>
            </w:r>
          </w:p>
        </w:tc>
        <w:tc>
          <w:tcPr>
            <w:tcW w:w="2083" w:type="dxa"/>
            <w:noWrap/>
          </w:tcPr>
          <w:p w14:paraId="6C5B150A" w14:textId="55BEFA95" w:rsidR="00AE65C6" w:rsidRPr="00785962" w:rsidRDefault="00AE65C6" w:rsidP="00AE65C6">
            <w:pPr>
              <w:rPr>
                <w:rFonts w:ascii="Arial" w:hAnsi="Arial" w:cs="Arial"/>
                <w:color w:val="000000"/>
                <w:sz w:val="18"/>
                <w:szCs w:val="18"/>
              </w:rPr>
            </w:pPr>
            <w:r w:rsidRPr="00785962">
              <w:rPr>
                <w:rFonts w:ascii="Arial" w:hAnsi="Arial" w:cs="Arial" w:hint="eastAsia"/>
                <w:color w:val="000000"/>
                <w:sz w:val="18"/>
                <w:szCs w:val="18"/>
              </w:rPr>
              <w:t>福州市晋安区人民法院</w:t>
            </w:r>
          </w:p>
        </w:tc>
        <w:tc>
          <w:tcPr>
            <w:tcW w:w="1484" w:type="dxa"/>
            <w:noWrap/>
          </w:tcPr>
          <w:p w14:paraId="7D431189" w14:textId="1AA00271" w:rsidR="00AE65C6" w:rsidRPr="00785962" w:rsidRDefault="00AE65C6" w:rsidP="00AE65C6">
            <w:pPr>
              <w:jc w:val="right"/>
              <w:rPr>
                <w:rFonts w:ascii="Arial" w:hAnsi="Arial" w:cs="Arial"/>
                <w:color w:val="000000"/>
                <w:sz w:val="18"/>
                <w:szCs w:val="18"/>
              </w:rPr>
            </w:pPr>
            <w:r w:rsidRPr="00785962">
              <w:rPr>
                <w:rFonts w:ascii="Arial" w:hAnsi="Arial" w:cs="Arial" w:hint="eastAsia"/>
                <w:color w:val="000000"/>
                <w:sz w:val="18"/>
                <w:szCs w:val="18"/>
              </w:rPr>
              <w:t>3,746,971.00</w:t>
            </w:r>
          </w:p>
        </w:tc>
        <w:tc>
          <w:tcPr>
            <w:tcW w:w="3175" w:type="dxa"/>
            <w:noWrap/>
          </w:tcPr>
          <w:p w14:paraId="1104C1DD" w14:textId="078A7A80" w:rsidR="00AE65C6" w:rsidRPr="00785962" w:rsidRDefault="00AE65C6" w:rsidP="00AE65C6">
            <w:pPr>
              <w:rPr>
                <w:rFonts w:ascii="Arial" w:hAnsi="Arial" w:cs="Arial"/>
                <w:color w:val="000000"/>
                <w:sz w:val="18"/>
                <w:szCs w:val="18"/>
              </w:rPr>
            </w:pPr>
            <w:r w:rsidRPr="00785962">
              <w:rPr>
                <w:rFonts w:ascii="Arial" w:hAnsi="Arial" w:cs="Arial" w:hint="eastAsia"/>
                <w:color w:val="000000"/>
                <w:sz w:val="18"/>
                <w:szCs w:val="18"/>
              </w:rPr>
              <w:t xml:space="preserve"> </w:t>
            </w:r>
            <w:r w:rsidRPr="00785962">
              <w:rPr>
                <w:rFonts w:ascii="Arial" w:hAnsi="Arial" w:cs="Arial" w:hint="eastAsia"/>
                <w:color w:val="000000"/>
                <w:sz w:val="18"/>
                <w:szCs w:val="18"/>
              </w:rPr>
              <w:t>深圳海外装饰工程有限公司与厦门泰禾房地产开发有限公司</w:t>
            </w:r>
            <w:r w:rsidRPr="00785962">
              <w:rPr>
                <w:rFonts w:ascii="Arial" w:hAnsi="Arial" w:cs="Arial" w:hint="eastAsia"/>
                <w:color w:val="000000"/>
                <w:sz w:val="18"/>
                <w:szCs w:val="18"/>
              </w:rPr>
              <w:t>,</w:t>
            </w:r>
            <w:r w:rsidRPr="00785962">
              <w:rPr>
                <w:rFonts w:ascii="Arial" w:hAnsi="Arial" w:cs="Arial" w:hint="eastAsia"/>
                <w:color w:val="000000"/>
                <w:sz w:val="18"/>
                <w:szCs w:val="18"/>
              </w:rPr>
              <w:t>福州泰禾房地产开发有限公司装饰装修合同纠纷的案件</w:t>
            </w:r>
          </w:p>
        </w:tc>
      </w:tr>
      <w:tr w:rsidR="00AE65C6" w:rsidRPr="00E355C3" w14:paraId="46135713" w14:textId="77777777" w:rsidTr="00C444F3">
        <w:trPr>
          <w:cantSplit/>
          <w:trHeight w:val="285"/>
          <w:jc w:val="center"/>
        </w:trPr>
        <w:tc>
          <w:tcPr>
            <w:tcW w:w="1319" w:type="dxa"/>
            <w:noWrap/>
          </w:tcPr>
          <w:p w14:paraId="55D59EB8" w14:textId="6F00492B" w:rsidR="00AE65C6" w:rsidRPr="00785962" w:rsidRDefault="00AE65C6" w:rsidP="00AE65C6">
            <w:pPr>
              <w:rPr>
                <w:rFonts w:ascii="Arial" w:hAnsi="Arial" w:cs="Arial"/>
                <w:color w:val="000000"/>
                <w:sz w:val="18"/>
                <w:szCs w:val="18"/>
              </w:rPr>
            </w:pPr>
            <w:proofErr w:type="gramStart"/>
            <w:r w:rsidRPr="00785962">
              <w:rPr>
                <w:rFonts w:ascii="Arial" w:hAnsi="Arial" w:cs="Arial" w:hint="eastAsia"/>
                <w:color w:val="000000"/>
                <w:sz w:val="18"/>
                <w:szCs w:val="18"/>
              </w:rPr>
              <w:t>福州泰禾房地产</w:t>
            </w:r>
            <w:proofErr w:type="gramEnd"/>
          </w:p>
        </w:tc>
        <w:tc>
          <w:tcPr>
            <w:tcW w:w="1117" w:type="dxa"/>
            <w:noWrap/>
          </w:tcPr>
          <w:p w14:paraId="7F36EC74" w14:textId="7903EB95" w:rsidR="00AE65C6" w:rsidRPr="00785962" w:rsidRDefault="00AE65C6" w:rsidP="00AE65C6">
            <w:pPr>
              <w:rPr>
                <w:rFonts w:ascii="Arial" w:hAnsi="Arial" w:cs="Arial"/>
                <w:color w:val="000000"/>
                <w:sz w:val="18"/>
                <w:szCs w:val="18"/>
              </w:rPr>
            </w:pPr>
            <w:r w:rsidRPr="00785962">
              <w:rPr>
                <w:rFonts w:ascii="Arial" w:hAnsi="Arial" w:cs="Arial" w:hint="eastAsia"/>
                <w:color w:val="000000"/>
                <w:sz w:val="18"/>
                <w:szCs w:val="18"/>
              </w:rPr>
              <w:t>2022.03.18</w:t>
            </w:r>
          </w:p>
        </w:tc>
        <w:tc>
          <w:tcPr>
            <w:tcW w:w="1625" w:type="dxa"/>
            <w:noWrap/>
          </w:tcPr>
          <w:p w14:paraId="791A28C1" w14:textId="2671A1CD" w:rsidR="00AE65C6" w:rsidRPr="00785962" w:rsidRDefault="00AE65C6" w:rsidP="00AE65C6">
            <w:pPr>
              <w:rPr>
                <w:rFonts w:ascii="Arial" w:hAnsi="Arial" w:cs="Arial"/>
                <w:color w:val="000000"/>
                <w:sz w:val="18"/>
                <w:szCs w:val="18"/>
              </w:rPr>
            </w:pPr>
            <w:r w:rsidRPr="00785962">
              <w:rPr>
                <w:rFonts w:ascii="Arial" w:hAnsi="Arial" w:cs="Arial" w:hint="eastAsia"/>
                <w:color w:val="000000"/>
                <w:sz w:val="18"/>
                <w:szCs w:val="18"/>
              </w:rPr>
              <w:t>(2022)</w:t>
            </w:r>
            <w:r w:rsidRPr="00785962">
              <w:rPr>
                <w:rFonts w:ascii="Arial" w:hAnsi="Arial" w:cs="Arial" w:hint="eastAsia"/>
                <w:color w:val="000000"/>
                <w:sz w:val="18"/>
                <w:szCs w:val="18"/>
              </w:rPr>
              <w:t>闽</w:t>
            </w:r>
            <w:r w:rsidRPr="00785962">
              <w:rPr>
                <w:rFonts w:ascii="Arial" w:hAnsi="Arial" w:cs="Arial" w:hint="eastAsia"/>
                <w:color w:val="000000"/>
                <w:sz w:val="18"/>
                <w:szCs w:val="18"/>
              </w:rPr>
              <w:t>0111</w:t>
            </w:r>
            <w:r w:rsidRPr="00785962">
              <w:rPr>
                <w:rFonts w:ascii="Arial" w:hAnsi="Arial" w:cs="Arial" w:hint="eastAsia"/>
                <w:color w:val="000000"/>
                <w:sz w:val="18"/>
                <w:szCs w:val="18"/>
              </w:rPr>
              <w:t>执</w:t>
            </w:r>
            <w:r w:rsidRPr="00785962">
              <w:rPr>
                <w:rFonts w:ascii="Arial" w:hAnsi="Arial" w:cs="Arial" w:hint="eastAsia"/>
                <w:color w:val="000000"/>
                <w:sz w:val="18"/>
                <w:szCs w:val="18"/>
              </w:rPr>
              <w:t>1963</w:t>
            </w:r>
            <w:r w:rsidRPr="00785962">
              <w:rPr>
                <w:rFonts w:ascii="Arial" w:hAnsi="Arial" w:cs="Arial" w:hint="eastAsia"/>
                <w:color w:val="000000"/>
                <w:sz w:val="18"/>
                <w:szCs w:val="18"/>
              </w:rPr>
              <w:t>号</w:t>
            </w:r>
          </w:p>
        </w:tc>
        <w:tc>
          <w:tcPr>
            <w:tcW w:w="2083" w:type="dxa"/>
            <w:noWrap/>
          </w:tcPr>
          <w:p w14:paraId="7B9A75D0" w14:textId="7058F3E3" w:rsidR="00AE65C6" w:rsidRPr="00785962" w:rsidRDefault="00AE65C6" w:rsidP="00AE65C6">
            <w:pPr>
              <w:rPr>
                <w:rFonts w:ascii="Arial" w:hAnsi="Arial" w:cs="Arial"/>
                <w:color w:val="000000"/>
                <w:sz w:val="18"/>
                <w:szCs w:val="18"/>
              </w:rPr>
            </w:pPr>
            <w:r w:rsidRPr="00785962">
              <w:rPr>
                <w:rFonts w:ascii="Arial" w:hAnsi="Arial" w:cs="Arial" w:hint="eastAsia"/>
                <w:color w:val="000000"/>
                <w:sz w:val="18"/>
                <w:szCs w:val="18"/>
              </w:rPr>
              <w:t>福州市晋安区人民法院</w:t>
            </w:r>
          </w:p>
        </w:tc>
        <w:tc>
          <w:tcPr>
            <w:tcW w:w="1484" w:type="dxa"/>
            <w:noWrap/>
          </w:tcPr>
          <w:p w14:paraId="6FA69695" w14:textId="1F913112" w:rsidR="00AE65C6" w:rsidRPr="00785962" w:rsidRDefault="00AE65C6" w:rsidP="00AE65C6">
            <w:pPr>
              <w:jc w:val="right"/>
              <w:rPr>
                <w:rFonts w:ascii="Arial" w:hAnsi="Arial" w:cs="Arial"/>
                <w:color w:val="000000"/>
                <w:sz w:val="18"/>
                <w:szCs w:val="18"/>
              </w:rPr>
            </w:pPr>
            <w:r w:rsidRPr="00785962">
              <w:rPr>
                <w:rFonts w:ascii="Arial" w:hAnsi="Arial" w:cs="Arial" w:hint="eastAsia"/>
                <w:color w:val="000000"/>
                <w:sz w:val="18"/>
                <w:szCs w:val="18"/>
              </w:rPr>
              <w:t>63,681.00</w:t>
            </w:r>
          </w:p>
        </w:tc>
        <w:tc>
          <w:tcPr>
            <w:tcW w:w="3175" w:type="dxa"/>
            <w:noWrap/>
          </w:tcPr>
          <w:p w14:paraId="64EBD33A" w14:textId="20143EB5" w:rsidR="00AE65C6" w:rsidRPr="00785962" w:rsidRDefault="00AE65C6" w:rsidP="00AE65C6">
            <w:pPr>
              <w:rPr>
                <w:rFonts w:ascii="Arial" w:hAnsi="Arial" w:cs="Arial"/>
                <w:color w:val="000000"/>
                <w:sz w:val="18"/>
                <w:szCs w:val="18"/>
              </w:rPr>
            </w:pPr>
            <w:r w:rsidRPr="00785962">
              <w:rPr>
                <w:rFonts w:ascii="Arial" w:hAnsi="Arial" w:cs="Arial" w:hint="eastAsia"/>
                <w:color w:val="000000"/>
                <w:sz w:val="18"/>
                <w:szCs w:val="18"/>
              </w:rPr>
              <w:t>厦门泰禾房地产开发有限公司</w:t>
            </w:r>
            <w:r w:rsidRPr="00785962">
              <w:rPr>
                <w:rFonts w:ascii="Arial" w:hAnsi="Arial" w:cs="Arial" w:hint="eastAsia"/>
                <w:color w:val="000000"/>
                <w:sz w:val="18"/>
                <w:szCs w:val="18"/>
              </w:rPr>
              <w:t>,</w:t>
            </w:r>
            <w:r w:rsidRPr="00785962">
              <w:rPr>
                <w:rFonts w:ascii="Arial" w:hAnsi="Arial" w:cs="Arial" w:hint="eastAsia"/>
                <w:color w:val="000000"/>
                <w:sz w:val="18"/>
                <w:szCs w:val="18"/>
              </w:rPr>
              <w:t>福州泰禾房地产开发有限公司执行案件</w:t>
            </w:r>
          </w:p>
        </w:tc>
      </w:tr>
      <w:tr w:rsidR="00AE65C6" w:rsidRPr="00E355C3" w14:paraId="5D18F3EC" w14:textId="77777777" w:rsidTr="00C444F3">
        <w:trPr>
          <w:cantSplit/>
          <w:trHeight w:val="285"/>
          <w:jc w:val="center"/>
        </w:trPr>
        <w:tc>
          <w:tcPr>
            <w:tcW w:w="1319" w:type="dxa"/>
            <w:noWrap/>
          </w:tcPr>
          <w:p w14:paraId="092A62A2" w14:textId="215297E7" w:rsidR="00AE65C6" w:rsidRPr="00785962" w:rsidRDefault="00AE65C6" w:rsidP="00AE65C6">
            <w:pPr>
              <w:rPr>
                <w:rFonts w:ascii="Arial" w:hAnsi="Arial" w:cs="Arial"/>
                <w:color w:val="000000"/>
                <w:sz w:val="18"/>
                <w:szCs w:val="18"/>
              </w:rPr>
            </w:pPr>
            <w:proofErr w:type="gramStart"/>
            <w:r w:rsidRPr="00785962">
              <w:rPr>
                <w:rFonts w:ascii="Arial" w:hAnsi="Arial" w:cs="Arial" w:hint="eastAsia"/>
                <w:color w:val="000000"/>
                <w:sz w:val="18"/>
                <w:szCs w:val="18"/>
              </w:rPr>
              <w:t>福州泰禾房地产</w:t>
            </w:r>
            <w:proofErr w:type="gramEnd"/>
          </w:p>
        </w:tc>
        <w:tc>
          <w:tcPr>
            <w:tcW w:w="1117" w:type="dxa"/>
            <w:noWrap/>
          </w:tcPr>
          <w:p w14:paraId="3A16929B" w14:textId="789A335C" w:rsidR="00AE65C6" w:rsidRPr="00785962" w:rsidRDefault="00AE65C6" w:rsidP="00AE65C6">
            <w:pPr>
              <w:rPr>
                <w:rFonts w:ascii="Arial" w:hAnsi="Arial" w:cs="Arial"/>
                <w:color w:val="000000"/>
                <w:sz w:val="18"/>
                <w:szCs w:val="18"/>
              </w:rPr>
            </w:pPr>
            <w:r w:rsidRPr="00785962">
              <w:rPr>
                <w:rFonts w:ascii="Arial" w:hAnsi="Arial" w:cs="Arial" w:hint="eastAsia"/>
                <w:color w:val="000000"/>
                <w:sz w:val="18"/>
                <w:szCs w:val="18"/>
              </w:rPr>
              <w:t>2022.03.18</w:t>
            </w:r>
          </w:p>
        </w:tc>
        <w:tc>
          <w:tcPr>
            <w:tcW w:w="1625" w:type="dxa"/>
            <w:noWrap/>
          </w:tcPr>
          <w:p w14:paraId="0F030F2A" w14:textId="4EB14456" w:rsidR="00AE65C6" w:rsidRPr="00785962" w:rsidRDefault="00AE65C6" w:rsidP="00AE65C6">
            <w:pPr>
              <w:rPr>
                <w:rFonts w:ascii="Arial" w:hAnsi="Arial" w:cs="Arial"/>
                <w:color w:val="000000"/>
                <w:sz w:val="18"/>
                <w:szCs w:val="18"/>
              </w:rPr>
            </w:pPr>
            <w:r w:rsidRPr="00785962">
              <w:rPr>
                <w:rFonts w:ascii="Arial" w:hAnsi="Arial" w:cs="Arial" w:hint="eastAsia"/>
                <w:color w:val="000000"/>
                <w:sz w:val="18"/>
                <w:szCs w:val="18"/>
              </w:rPr>
              <w:t>(2022)</w:t>
            </w:r>
            <w:r w:rsidRPr="00785962">
              <w:rPr>
                <w:rFonts w:ascii="Arial" w:hAnsi="Arial" w:cs="Arial" w:hint="eastAsia"/>
                <w:color w:val="000000"/>
                <w:sz w:val="18"/>
                <w:szCs w:val="18"/>
              </w:rPr>
              <w:t>闽</w:t>
            </w:r>
            <w:r w:rsidRPr="00785962">
              <w:rPr>
                <w:rFonts w:ascii="Arial" w:hAnsi="Arial" w:cs="Arial" w:hint="eastAsia"/>
                <w:color w:val="000000"/>
                <w:sz w:val="18"/>
                <w:szCs w:val="18"/>
              </w:rPr>
              <w:t>0111</w:t>
            </w:r>
            <w:r w:rsidRPr="00785962">
              <w:rPr>
                <w:rFonts w:ascii="Arial" w:hAnsi="Arial" w:cs="Arial" w:hint="eastAsia"/>
                <w:color w:val="000000"/>
                <w:sz w:val="18"/>
                <w:szCs w:val="18"/>
              </w:rPr>
              <w:t>执</w:t>
            </w:r>
            <w:r w:rsidRPr="00785962">
              <w:rPr>
                <w:rFonts w:ascii="Arial" w:hAnsi="Arial" w:cs="Arial" w:hint="eastAsia"/>
                <w:color w:val="000000"/>
                <w:sz w:val="18"/>
                <w:szCs w:val="18"/>
              </w:rPr>
              <w:t>1962</w:t>
            </w:r>
            <w:r w:rsidRPr="00785962">
              <w:rPr>
                <w:rFonts w:ascii="Arial" w:hAnsi="Arial" w:cs="Arial" w:hint="eastAsia"/>
                <w:color w:val="000000"/>
                <w:sz w:val="18"/>
                <w:szCs w:val="18"/>
              </w:rPr>
              <w:t>号</w:t>
            </w:r>
          </w:p>
        </w:tc>
        <w:tc>
          <w:tcPr>
            <w:tcW w:w="2083" w:type="dxa"/>
            <w:noWrap/>
          </w:tcPr>
          <w:p w14:paraId="03698359" w14:textId="01977116" w:rsidR="00AE65C6" w:rsidRPr="00785962" w:rsidRDefault="00AE65C6" w:rsidP="00AE65C6">
            <w:pPr>
              <w:rPr>
                <w:rFonts w:ascii="Arial" w:hAnsi="Arial" w:cs="Arial"/>
                <w:color w:val="000000"/>
                <w:sz w:val="18"/>
                <w:szCs w:val="18"/>
              </w:rPr>
            </w:pPr>
            <w:r w:rsidRPr="00785962">
              <w:rPr>
                <w:rFonts w:ascii="Arial" w:hAnsi="Arial" w:cs="Arial" w:hint="eastAsia"/>
                <w:color w:val="000000"/>
                <w:sz w:val="18"/>
                <w:szCs w:val="18"/>
              </w:rPr>
              <w:t>福州市晋安区人民法院</w:t>
            </w:r>
          </w:p>
        </w:tc>
        <w:tc>
          <w:tcPr>
            <w:tcW w:w="1484" w:type="dxa"/>
            <w:noWrap/>
          </w:tcPr>
          <w:p w14:paraId="01E08C95" w14:textId="29DA044D" w:rsidR="00AE65C6" w:rsidRPr="00785962" w:rsidRDefault="00AE65C6" w:rsidP="00AE65C6">
            <w:pPr>
              <w:jc w:val="right"/>
              <w:rPr>
                <w:rFonts w:ascii="Arial" w:hAnsi="Arial" w:cs="Arial"/>
                <w:color w:val="000000"/>
                <w:sz w:val="18"/>
                <w:szCs w:val="18"/>
              </w:rPr>
            </w:pPr>
            <w:r w:rsidRPr="00785962">
              <w:rPr>
                <w:rFonts w:ascii="Arial" w:hAnsi="Arial" w:cs="Arial" w:hint="eastAsia"/>
                <w:color w:val="000000"/>
                <w:sz w:val="18"/>
                <w:szCs w:val="18"/>
              </w:rPr>
              <w:t>101,529.00</w:t>
            </w:r>
          </w:p>
        </w:tc>
        <w:tc>
          <w:tcPr>
            <w:tcW w:w="3175" w:type="dxa"/>
            <w:noWrap/>
          </w:tcPr>
          <w:p w14:paraId="1E7DD9CB" w14:textId="2BE3D75D" w:rsidR="00AE65C6" w:rsidRPr="00785962" w:rsidRDefault="00AE65C6" w:rsidP="00AE65C6">
            <w:pPr>
              <w:rPr>
                <w:rFonts w:ascii="Arial" w:hAnsi="Arial" w:cs="Arial"/>
                <w:color w:val="000000"/>
                <w:sz w:val="18"/>
                <w:szCs w:val="18"/>
              </w:rPr>
            </w:pPr>
            <w:r w:rsidRPr="00785962">
              <w:rPr>
                <w:rFonts w:ascii="Arial" w:hAnsi="Arial" w:cs="Arial" w:hint="eastAsia"/>
                <w:color w:val="000000"/>
                <w:sz w:val="18"/>
                <w:szCs w:val="18"/>
              </w:rPr>
              <w:t>中国建筑东北设计研究院有限公司与厦门泰禾房地产开发有限公司</w:t>
            </w:r>
            <w:r w:rsidRPr="00785962">
              <w:rPr>
                <w:rFonts w:ascii="Arial" w:hAnsi="Arial" w:cs="Arial" w:hint="eastAsia"/>
                <w:color w:val="000000"/>
                <w:sz w:val="18"/>
                <w:szCs w:val="18"/>
              </w:rPr>
              <w:t>,</w:t>
            </w:r>
            <w:r w:rsidRPr="00785962">
              <w:rPr>
                <w:rFonts w:ascii="Arial" w:hAnsi="Arial" w:cs="Arial" w:hint="eastAsia"/>
                <w:color w:val="000000"/>
                <w:sz w:val="18"/>
                <w:szCs w:val="18"/>
              </w:rPr>
              <w:t>福州泰禾房地产开发有限公司合同纠纷的案件</w:t>
            </w:r>
          </w:p>
        </w:tc>
      </w:tr>
      <w:tr w:rsidR="00AE65C6" w:rsidRPr="00E355C3" w14:paraId="17FF9AB8" w14:textId="77777777" w:rsidTr="00C444F3">
        <w:trPr>
          <w:cantSplit/>
          <w:trHeight w:val="285"/>
          <w:jc w:val="center"/>
        </w:trPr>
        <w:tc>
          <w:tcPr>
            <w:tcW w:w="1319" w:type="dxa"/>
            <w:noWrap/>
          </w:tcPr>
          <w:p w14:paraId="478EA3C2" w14:textId="43DF3972" w:rsidR="00AE65C6" w:rsidRPr="00785962" w:rsidRDefault="00AE65C6" w:rsidP="00AE65C6">
            <w:pPr>
              <w:rPr>
                <w:rFonts w:ascii="Arial" w:hAnsi="Arial" w:cs="Arial"/>
                <w:color w:val="000000"/>
                <w:sz w:val="18"/>
                <w:szCs w:val="18"/>
              </w:rPr>
            </w:pPr>
            <w:proofErr w:type="gramStart"/>
            <w:r w:rsidRPr="00785962">
              <w:rPr>
                <w:rFonts w:ascii="Arial" w:hAnsi="Arial" w:cs="Arial" w:hint="eastAsia"/>
                <w:color w:val="000000"/>
                <w:sz w:val="18"/>
                <w:szCs w:val="18"/>
              </w:rPr>
              <w:t>福州泰禾房地产</w:t>
            </w:r>
            <w:proofErr w:type="gramEnd"/>
          </w:p>
        </w:tc>
        <w:tc>
          <w:tcPr>
            <w:tcW w:w="1117" w:type="dxa"/>
            <w:noWrap/>
          </w:tcPr>
          <w:p w14:paraId="462D1AD9" w14:textId="65AB9185" w:rsidR="00AE65C6" w:rsidRPr="00785962" w:rsidRDefault="00AE65C6" w:rsidP="00AE65C6">
            <w:pPr>
              <w:rPr>
                <w:rFonts w:ascii="Arial" w:hAnsi="Arial" w:cs="Arial"/>
                <w:color w:val="000000"/>
                <w:sz w:val="18"/>
                <w:szCs w:val="18"/>
              </w:rPr>
            </w:pPr>
            <w:r w:rsidRPr="00785962">
              <w:rPr>
                <w:rFonts w:ascii="Arial" w:hAnsi="Arial" w:cs="Arial" w:hint="eastAsia"/>
                <w:color w:val="000000"/>
                <w:sz w:val="18"/>
                <w:szCs w:val="18"/>
              </w:rPr>
              <w:t>2022.03.18</w:t>
            </w:r>
          </w:p>
        </w:tc>
        <w:tc>
          <w:tcPr>
            <w:tcW w:w="1625" w:type="dxa"/>
            <w:noWrap/>
          </w:tcPr>
          <w:p w14:paraId="4B6BDAB6" w14:textId="01FA839F" w:rsidR="00AE65C6" w:rsidRPr="00785962" w:rsidRDefault="00AE65C6" w:rsidP="00AE65C6">
            <w:pPr>
              <w:rPr>
                <w:rFonts w:ascii="Arial" w:hAnsi="Arial" w:cs="Arial"/>
                <w:color w:val="000000"/>
                <w:sz w:val="18"/>
                <w:szCs w:val="18"/>
              </w:rPr>
            </w:pPr>
            <w:r w:rsidRPr="00785962">
              <w:rPr>
                <w:rFonts w:ascii="Arial" w:hAnsi="Arial" w:cs="Arial" w:hint="eastAsia"/>
                <w:color w:val="000000"/>
                <w:sz w:val="18"/>
                <w:szCs w:val="18"/>
              </w:rPr>
              <w:t>(2022)</w:t>
            </w:r>
            <w:r w:rsidRPr="00785962">
              <w:rPr>
                <w:rFonts w:ascii="Arial" w:hAnsi="Arial" w:cs="Arial" w:hint="eastAsia"/>
                <w:color w:val="000000"/>
                <w:sz w:val="18"/>
                <w:szCs w:val="18"/>
              </w:rPr>
              <w:t>闽</w:t>
            </w:r>
            <w:r w:rsidRPr="00785962">
              <w:rPr>
                <w:rFonts w:ascii="Arial" w:hAnsi="Arial" w:cs="Arial" w:hint="eastAsia"/>
                <w:color w:val="000000"/>
                <w:sz w:val="18"/>
                <w:szCs w:val="18"/>
              </w:rPr>
              <w:t>0111</w:t>
            </w:r>
            <w:r w:rsidRPr="00785962">
              <w:rPr>
                <w:rFonts w:ascii="Arial" w:hAnsi="Arial" w:cs="Arial" w:hint="eastAsia"/>
                <w:color w:val="000000"/>
                <w:sz w:val="18"/>
                <w:szCs w:val="18"/>
              </w:rPr>
              <w:t>执</w:t>
            </w:r>
            <w:r w:rsidRPr="00785962">
              <w:rPr>
                <w:rFonts w:ascii="Arial" w:hAnsi="Arial" w:cs="Arial" w:hint="eastAsia"/>
                <w:color w:val="000000"/>
                <w:sz w:val="18"/>
                <w:szCs w:val="18"/>
              </w:rPr>
              <w:t>1967</w:t>
            </w:r>
            <w:r w:rsidRPr="00785962">
              <w:rPr>
                <w:rFonts w:ascii="Arial" w:hAnsi="Arial" w:cs="Arial" w:hint="eastAsia"/>
                <w:color w:val="000000"/>
                <w:sz w:val="18"/>
                <w:szCs w:val="18"/>
              </w:rPr>
              <w:t>号</w:t>
            </w:r>
          </w:p>
        </w:tc>
        <w:tc>
          <w:tcPr>
            <w:tcW w:w="2083" w:type="dxa"/>
            <w:noWrap/>
          </w:tcPr>
          <w:p w14:paraId="03B256D5" w14:textId="0298183F" w:rsidR="00AE65C6" w:rsidRPr="00785962" w:rsidRDefault="00AE65C6" w:rsidP="00AE65C6">
            <w:pPr>
              <w:rPr>
                <w:rFonts w:ascii="Arial" w:hAnsi="Arial" w:cs="Arial"/>
                <w:color w:val="000000"/>
                <w:sz w:val="18"/>
                <w:szCs w:val="18"/>
              </w:rPr>
            </w:pPr>
            <w:r w:rsidRPr="00785962">
              <w:rPr>
                <w:rFonts w:ascii="Arial" w:hAnsi="Arial" w:cs="Arial" w:hint="eastAsia"/>
                <w:color w:val="000000"/>
                <w:sz w:val="18"/>
                <w:szCs w:val="18"/>
              </w:rPr>
              <w:t>福州市晋安区人民法院</w:t>
            </w:r>
          </w:p>
        </w:tc>
        <w:tc>
          <w:tcPr>
            <w:tcW w:w="1484" w:type="dxa"/>
            <w:noWrap/>
          </w:tcPr>
          <w:p w14:paraId="6BB9CD44" w14:textId="1FE6E62F" w:rsidR="00AE65C6" w:rsidRPr="00785962" w:rsidRDefault="00AE65C6" w:rsidP="00AE65C6">
            <w:pPr>
              <w:jc w:val="right"/>
              <w:rPr>
                <w:rFonts w:ascii="Arial" w:hAnsi="Arial" w:cs="Arial"/>
                <w:color w:val="000000"/>
                <w:sz w:val="18"/>
                <w:szCs w:val="18"/>
              </w:rPr>
            </w:pPr>
            <w:r w:rsidRPr="00785962">
              <w:rPr>
                <w:rFonts w:ascii="Arial" w:hAnsi="Arial" w:cs="Arial" w:hint="eastAsia"/>
                <w:color w:val="000000"/>
                <w:sz w:val="18"/>
                <w:szCs w:val="18"/>
              </w:rPr>
              <w:t>56,121.00</w:t>
            </w:r>
          </w:p>
        </w:tc>
        <w:tc>
          <w:tcPr>
            <w:tcW w:w="3175" w:type="dxa"/>
            <w:noWrap/>
          </w:tcPr>
          <w:p w14:paraId="5204AA21" w14:textId="78195383" w:rsidR="00AE65C6" w:rsidRPr="00785962" w:rsidRDefault="00AE65C6" w:rsidP="00AE65C6">
            <w:pPr>
              <w:rPr>
                <w:rFonts w:ascii="Arial" w:hAnsi="Arial" w:cs="Arial"/>
                <w:color w:val="000000"/>
                <w:sz w:val="18"/>
                <w:szCs w:val="18"/>
              </w:rPr>
            </w:pPr>
            <w:r w:rsidRPr="00785962">
              <w:rPr>
                <w:rFonts w:ascii="Arial" w:hAnsi="Arial" w:cs="Arial" w:hint="eastAsia"/>
                <w:color w:val="000000"/>
                <w:sz w:val="18"/>
                <w:szCs w:val="18"/>
              </w:rPr>
              <w:t>中国建筑东北设计研究院有限公司与厦门泰禾房地产开发有限公司</w:t>
            </w:r>
            <w:r w:rsidRPr="00785962">
              <w:rPr>
                <w:rFonts w:ascii="Arial" w:hAnsi="Arial" w:cs="Arial" w:hint="eastAsia"/>
                <w:color w:val="000000"/>
                <w:sz w:val="18"/>
                <w:szCs w:val="18"/>
              </w:rPr>
              <w:t>,</w:t>
            </w:r>
            <w:r w:rsidRPr="00785962">
              <w:rPr>
                <w:rFonts w:ascii="Arial" w:hAnsi="Arial" w:cs="Arial" w:hint="eastAsia"/>
                <w:color w:val="000000"/>
                <w:sz w:val="18"/>
                <w:szCs w:val="18"/>
              </w:rPr>
              <w:t>福州泰禾房地产开发有限公司合同纠纷的案件</w:t>
            </w:r>
          </w:p>
        </w:tc>
      </w:tr>
      <w:tr w:rsidR="00AE65C6" w:rsidRPr="00E355C3" w14:paraId="1DD8A4D2" w14:textId="77777777" w:rsidTr="00C444F3">
        <w:trPr>
          <w:cantSplit/>
          <w:trHeight w:val="285"/>
          <w:jc w:val="center"/>
        </w:trPr>
        <w:tc>
          <w:tcPr>
            <w:tcW w:w="1319" w:type="dxa"/>
            <w:noWrap/>
          </w:tcPr>
          <w:p w14:paraId="3E170543" w14:textId="1B37D46B" w:rsidR="00AE65C6" w:rsidRPr="00785962" w:rsidRDefault="00AE65C6" w:rsidP="00AE65C6">
            <w:pPr>
              <w:rPr>
                <w:rFonts w:ascii="Arial" w:hAnsi="Arial" w:cs="Arial"/>
                <w:color w:val="000000"/>
                <w:sz w:val="18"/>
                <w:szCs w:val="18"/>
              </w:rPr>
            </w:pPr>
            <w:proofErr w:type="gramStart"/>
            <w:r w:rsidRPr="00785962">
              <w:rPr>
                <w:rFonts w:ascii="Arial" w:hAnsi="Arial" w:cs="Arial" w:hint="eastAsia"/>
                <w:color w:val="000000"/>
                <w:sz w:val="18"/>
                <w:szCs w:val="18"/>
              </w:rPr>
              <w:t>福州泰禾房地产</w:t>
            </w:r>
            <w:proofErr w:type="gramEnd"/>
          </w:p>
        </w:tc>
        <w:tc>
          <w:tcPr>
            <w:tcW w:w="1117" w:type="dxa"/>
            <w:noWrap/>
          </w:tcPr>
          <w:p w14:paraId="1431A094" w14:textId="47DCDC38" w:rsidR="00AE65C6" w:rsidRPr="00785962" w:rsidRDefault="00AE65C6" w:rsidP="00AE65C6">
            <w:pPr>
              <w:rPr>
                <w:rFonts w:ascii="Arial" w:hAnsi="Arial" w:cs="Arial"/>
                <w:color w:val="000000"/>
                <w:sz w:val="18"/>
                <w:szCs w:val="18"/>
              </w:rPr>
            </w:pPr>
            <w:r w:rsidRPr="00785962">
              <w:rPr>
                <w:rFonts w:ascii="Arial" w:hAnsi="Arial" w:cs="Arial" w:hint="eastAsia"/>
                <w:color w:val="000000"/>
                <w:sz w:val="18"/>
                <w:szCs w:val="18"/>
              </w:rPr>
              <w:t>2022.03.21</w:t>
            </w:r>
          </w:p>
        </w:tc>
        <w:tc>
          <w:tcPr>
            <w:tcW w:w="1625" w:type="dxa"/>
            <w:noWrap/>
          </w:tcPr>
          <w:p w14:paraId="4EE9FAF2" w14:textId="7EF937E4" w:rsidR="00AE65C6" w:rsidRPr="00785962" w:rsidRDefault="00AE65C6" w:rsidP="00AE65C6">
            <w:pPr>
              <w:rPr>
                <w:rFonts w:ascii="Arial" w:hAnsi="Arial" w:cs="Arial"/>
                <w:color w:val="000000"/>
                <w:sz w:val="18"/>
                <w:szCs w:val="18"/>
              </w:rPr>
            </w:pPr>
            <w:r w:rsidRPr="00785962">
              <w:rPr>
                <w:rFonts w:ascii="Arial" w:hAnsi="Arial" w:cs="Arial" w:hint="eastAsia"/>
                <w:color w:val="000000"/>
                <w:sz w:val="18"/>
                <w:szCs w:val="18"/>
              </w:rPr>
              <w:t>(2022)</w:t>
            </w:r>
            <w:r w:rsidRPr="00785962">
              <w:rPr>
                <w:rFonts w:ascii="Arial" w:hAnsi="Arial" w:cs="Arial" w:hint="eastAsia"/>
                <w:color w:val="000000"/>
                <w:sz w:val="18"/>
                <w:szCs w:val="18"/>
              </w:rPr>
              <w:t>苏</w:t>
            </w:r>
            <w:r w:rsidRPr="00785962">
              <w:rPr>
                <w:rFonts w:ascii="Arial" w:hAnsi="Arial" w:cs="Arial" w:hint="eastAsia"/>
                <w:color w:val="000000"/>
                <w:sz w:val="18"/>
                <w:szCs w:val="18"/>
              </w:rPr>
              <w:t>0506</w:t>
            </w:r>
            <w:r w:rsidRPr="00785962">
              <w:rPr>
                <w:rFonts w:ascii="Arial" w:hAnsi="Arial" w:cs="Arial" w:hint="eastAsia"/>
                <w:color w:val="000000"/>
                <w:sz w:val="18"/>
                <w:szCs w:val="18"/>
              </w:rPr>
              <w:t>执</w:t>
            </w:r>
            <w:r w:rsidRPr="00785962">
              <w:rPr>
                <w:rFonts w:ascii="Arial" w:hAnsi="Arial" w:cs="Arial" w:hint="eastAsia"/>
                <w:color w:val="000000"/>
                <w:sz w:val="18"/>
                <w:szCs w:val="18"/>
              </w:rPr>
              <w:t>1752</w:t>
            </w:r>
            <w:r w:rsidRPr="00785962">
              <w:rPr>
                <w:rFonts w:ascii="Arial" w:hAnsi="Arial" w:cs="Arial" w:hint="eastAsia"/>
                <w:color w:val="000000"/>
                <w:sz w:val="18"/>
                <w:szCs w:val="18"/>
              </w:rPr>
              <w:t>号</w:t>
            </w:r>
          </w:p>
        </w:tc>
        <w:tc>
          <w:tcPr>
            <w:tcW w:w="2083" w:type="dxa"/>
            <w:noWrap/>
          </w:tcPr>
          <w:p w14:paraId="014D0410" w14:textId="39E22715" w:rsidR="00AE65C6" w:rsidRPr="00785962" w:rsidRDefault="00AE65C6" w:rsidP="00AE65C6">
            <w:pPr>
              <w:rPr>
                <w:rFonts w:ascii="Arial" w:hAnsi="Arial" w:cs="Arial"/>
                <w:color w:val="000000"/>
                <w:sz w:val="18"/>
                <w:szCs w:val="18"/>
              </w:rPr>
            </w:pPr>
            <w:r w:rsidRPr="00785962">
              <w:rPr>
                <w:rFonts w:ascii="Arial" w:hAnsi="Arial" w:cs="Arial" w:hint="eastAsia"/>
                <w:color w:val="000000"/>
                <w:sz w:val="18"/>
                <w:szCs w:val="18"/>
              </w:rPr>
              <w:t>苏州市吴中区人民法院</w:t>
            </w:r>
          </w:p>
        </w:tc>
        <w:tc>
          <w:tcPr>
            <w:tcW w:w="1484" w:type="dxa"/>
            <w:noWrap/>
          </w:tcPr>
          <w:p w14:paraId="02A18DBE" w14:textId="340210D8" w:rsidR="00AE65C6" w:rsidRPr="00785962" w:rsidRDefault="00AE65C6" w:rsidP="00AE65C6">
            <w:pPr>
              <w:jc w:val="right"/>
              <w:rPr>
                <w:rFonts w:ascii="Arial" w:hAnsi="Arial" w:cs="Arial"/>
                <w:color w:val="000000"/>
                <w:sz w:val="18"/>
                <w:szCs w:val="18"/>
              </w:rPr>
            </w:pPr>
            <w:r w:rsidRPr="00785962">
              <w:rPr>
                <w:rFonts w:ascii="Arial" w:hAnsi="Arial" w:cs="Arial" w:hint="eastAsia"/>
                <w:color w:val="000000"/>
                <w:sz w:val="18"/>
                <w:szCs w:val="18"/>
              </w:rPr>
              <w:t>242,717.00</w:t>
            </w:r>
          </w:p>
        </w:tc>
        <w:tc>
          <w:tcPr>
            <w:tcW w:w="3175" w:type="dxa"/>
            <w:noWrap/>
          </w:tcPr>
          <w:p w14:paraId="0AC760C9" w14:textId="4E4CFB7F" w:rsidR="00AE65C6" w:rsidRPr="00785962" w:rsidRDefault="00AE65C6" w:rsidP="00AE65C6">
            <w:pPr>
              <w:rPr>
                <w:rFonts w:ascii="Arial" w:hAnsi="Arial" w:cs="Arial"/>
                <w:color w:val="000000"/>
                <w:sz w:val="18"/>
                <w:szCs w:val="18"/>
              </w:rPr>
            </w:pPr>
            <w:r w:rsidRPr="00785962">
              <w:rPr>
                <w:rFonts w:ascii="Arial" w:hAnsi="Arial" w:cs="Arial" w:hint="eastAsia"/>
                <w:color w:val="000000"/>
                <w:sz w:val="18"/>
                <w:szCs w:val="18"/>
              </w:rPr>
              <w:t xml:space="preserve"> </w:t>
            </w:r>
            <w:r w:rsidRPr="00785962">
              <w:rPr>
                <w:rFonts w:ascii="Arial" w:hAnsi="Arial" w:cs="Arial" w:hint="eastAsia"/>
                <w:color w:val="000000"/>
                <w:sz w:val="18"/>
                <w:szCs w:val="18"/>
              </w:rPr>
              <w:t>计益斌与苏州禾瑞房地产开发有限公司申请诉前财产保全的案件</w:t>
            </w:r>
          </w:p>
        </w:tc>
      </w:tr>
      <w:tr w:rsidR="00AE65C6" w:rsidRPr="00E355C3" w14:paraId="716FFF23" w14:textId="77777777" w:rsidTr="00C444F3">
        <w:trPr>
          <w:cantSplit/>
          <w:trHeight w:val="285"/>
          <w:jc w:val="center"/>
        </w:trPr>
        <w:tc>
          <w:tcPr>
            <w:tcW w:w="1319" w:type="dxa"/>
            <w:noWrap/>
          </w:tcPr>
          <w:p w14:paraId="441B69C6" w14:textId="709BC930" w:rsidR="00AE65C6" w:rsidRPr="00785962" w:rsidRDefault="00AE65C6" w:rsidP="00AE65C6">
            <w:pPr>
              <w:rPr>
                <w:rFonts w:ascii="Arial" w:hAnsi="Arial" w:cs="Arial"/>
                <w:color w:val="000000"/>
                <w:sz w:val="18"/>
                <w:szCs w:val="18"/>
              </w:rPr>
            </w:pPr>
            <w:proofErr w:type="gramStart"/>
            <w:r w:rsidRPr="00645E69">
              <w:rPr>
                <w:rFonts w:ascii="Arial" w:hAnsi="Arial" w:cs="Arial" w:hint="eastAsia"/>
                <w:color w:val="000000"/>
                <w:sz w:val="18"/>
                <w:szCs w:val="18"/>
              </w:rPr>
              <w:t>泰禾集团</w:t>
            </w:r>
            <w:proofErr w:type="gramEnd"/>
          </w:p>
        </w:tc>
        <w:tc>
          <w:tcPr>
            <w:tcW w:w="1117" w:type="dxa"/>
            <w:noWrap/>
          </w:tcPr>
          <w:p w14:paraId="6AB5AC91" w14:textId="238230CC" w:rsidR="00AE65C6" w:rsidRPr="00785962" w:rsidRDefault="00AE65C6" w:rsidP="00AE65C6">
            <w:pPr>
              <w:rPr>
                <w:rFonts w:ascii="Arial" w:hAnsi="Arial" w:cs="Arial"/>
                <w:color w:val="000000"/>
                <w:sz w:val="18"/>
                <w:szCs w:val="18"/>
              </w:rPr>
            </w:pPr>
            <w:r w:rsidRPr="00645E69">
              <w:rPr>
                <w:rFonts w:ascii="Arial" w:hAnsi="Arial" w:cs="Arial" w:hint="eastAsia"/>
                <w:color w:val="000000"/>
                <w:sz w:val="18"/>
                <w:szCs w:val="18"/>
              </w:rPr>
              <w:t>2022.03.24</w:t>
            </w:r>
          </w:p>
        </w:tc>
        <w:tc>
          <w:tcPr>
            <w:tcW w:w="1625" w:type="dxa"/>
            <w:noWrap/>
          </w:tcPr>
          <w:p w14:paraId="56AA1622" w14:textId="5496CD69" w:rsidR="00AE65C6" w:rsidRPr="00785962" w:rsidRDefault="00AE65C6" w:rsidP="00AE65C6">
            <w:pPr>
              <w:rPr>
                <w:rFonts w:ascii="Arial" w:hAnsi="Arial" w:cs="Arial"/>
                <w:color w:val="000000"/>
                <w:sz w:val="18"/>
                <w:szCs w:val="18"/>
              </w:rPr>
            </w:pPr>
            <w:r w:rsidRPr="00645E69">
              <w:rPr>
                <w:rFonts w:ascii="Arial" w:hAnsi="Arial" w:cs="Arial" w:hint="eastAsia"/>
                <w:color w:val="000000"/>
                <w:sz w:val="18"/>
                <w:szCs w:val="18"/>
              </w:rPr>
              <w:t>(2022)</w:t>
            </w:r>
            <w:r w:rsidRPr="00645E69">
              <w:rPr>
                <w:rFonts w:ascii="Arial" w:hAnsi="Arial" w:cs="Arial" w:hint="eastAsia"/>
                <w:color w:val="000000"/>
                <w:sz w:val="18"/>
                <w:szCs w:val="18"/>
              </w:rPr>
              <w:t>粤</w:t>
            </w:r>
            <w:r w:rsidRPr="00645E69">
              <w:rPr>
                <w:rFonts w:ascii="Arial" w:hAnsi="Arial" w:cs="Arial" w:hint="eastAsia"/>
                <w:color w:val="000000"/>
                <w:sz w:val="18"/>
                <w:szCs w:val="18"/>
              </w:rPr>
              <w:t>0306</w:t>
            </w:r>
            <w:r w:rsidRPr="00645E69">
              <w:rPr>
                <w:rFonts w:ascii="Arial" w:hAnsi="Arial" w:cs="Arial" w:hint="eastAsia"/>
                <w:color w:val="000000"/>
                <w:sz w:val="18"/>
                <w:szCs w:val="18"/>
              </w:rPr>
              <w:t>执</w:t>
            </w:r>
            <w:r w:rsidRPr="00645E69">
              <w:rPr>
                <w:rFonts w:ascii="Arial" w:hAnsi="Arial" w:cs="Arial" w:hint="eastAsia"/>
                <w:color w:val="000000"/>
                <w:sz w:val="18"/>
                <w:szCs w:val="18"/>
              </w:rPr>
              <w:t>4313</w:t>
            </w:r>
            <w:r w:rsidRPr="00645E69">
              <w:rPr>
                <w:rFonts w:ascii="Arial" w:hAnsi="Arial" w:cs="Arial" w:hint="eastAsia"/>
                <w:color w:val="000000"/>
                <w:sz w:val="18"/>
                <w:szCs w:val="18"/>
              </w:rPr>
              <w:t>号</w:t>
            </w:r>
          </w:p>
        </w:tc>
        <w:tc>
          <w:tcPr>
            <w:tcW w:w="2083" w:type="dxa"/>
            <w:noWrap/>
          </w:tcPr>
          <w:p w14:paraId="561FFFED" w14:textId="3853240A" w:rsidR="00AE65C6" w:rsidRPr="00785962" w:rsidRDefault="00AE65C6" w:rsidP="00AE65C6">
            <w:pPr>
              <w:rPr>
                <w:rFonts w:ascii="Arial" w:hAnsi="Arial" w:cs="Arial"/>
                <w:color w:val="000000"/>
                <w:sz w:val="18"/>
                <w:szCs w:val="18"/>
              </w:rPr>
            </w:pPr>
            <w:r w:rsidRPr="00645E69">
              <w:rPr>
                <w:rFonts w:ascii="Arial" w:hAnsi="Arial" w:cs="Arial" w:hint="eastAsia"/>
                <w:color w:val="000000"/>
                <w:sz w:val="18"/>
                <w:szCs w:val="18"/>
              </w:rPr>
              <w:t>深圳市宝安区人民法院</w:t>
            </w:r>
          </w:p>
        </w:tc>
        <w:tc>
          <w:tcPr>
            <w:tcW w:w="1484" w:type="dxa"/>
            <w:noWrap/>
          </w:tcPr>
          <w:p w14:paraId="24A9FE51" w14:textId="689A66E0" w:rsidR="00AE65C6" w:rsidRPr="00785962" w:rsidRDefault="00AE65C6" w:rsidP="00AE65C6">
            <w:pPr>
              <w:jc w:val="right"/>
              <w:rPr>
                <w:rFonts w:ascii="Arial" w:hAnsi="Arial" w:cs="Arial"/>
                <w:color w:val="000000"/>
                <w:sz w:val="18"/>
                <w:szCs w:val="18"/>
              </w:rPr>
            </w:pPr>
            <w:r w:rsidRPr="00645E69">
              <w:rPr>
                <w:rFonts w:ascii="Arial" w:hAnsi="Arial" w:cs="Arial" w:hint="eastAsia"/>
                <w:color w:val="000000"/>
                <w:sz w:val="18"/>
                <w:szCs w:val="18"/>
              </w:rPr>
              <w:t>40,507.00</w:t>
            </w:r>
          </w:p>
        </w:tc>
        <w:tc>
          <w:tcPr>
            <w:tcW w:w="3175" w:type="dxa"/>
            <w:noWrap/>
          </w:tcPr>
          <w:p w14:paraId="288E2D63" w14:textId="06699803" w:rsidR="00AE65C6" w:rsidRPr="00785962" w:rsidRDefault="00AE65C6" w:rsidP="00AE65C6">
            <w:pPr>
              <w:rPr>
                <w:rFonts w:ascii="Arial" w:hAnsi="Arial" w:cs="Arial"/>
                <w:color w:val="000000"/>
                <w:sz w:val="18"/>
                <w:szCs w:val="18"/>
              </w:rPr>
            </w:pPr>
            <w:proofErr w:type="gramStart"/>
            <w:r w:rsidRPr="00645E69">
              <w:rPr>
                <w:rFonts w:ascii="Arial" w:hAnsi="Arial" w:cs="Arial" w:hint="eastAsia"/>
                <w:color w:val="000000"/>
                <w:sz w:val="18"/>
                <w:szCs w:val="18"/>
              </w:rPr>
              <w:t>泰禾集团</w:t>
            </w:r>
            <w:proofErr w:type="gramEnd"/>
            <w:r w:rsidRPr="00645E69">
              <w:rPr>
                <w:rFonts w:ascii="Arial" w:hAnsi="Arial" w:cs="Arial" w:hint="eastAsia"/>
                <w:color w:val="000000"/>
                <w:sz w:val="18"/>
                <w:szCs w:val="18"/>
              </w:rPr>
              <w:t>股份有限公司</w:t>
            </w:r>
            <w:proofErr w:type="gramStart"/>
            <w:r w:rsidRPr="00645E69">
              <w:rPr>
                <w:rFonts w:ascii="Arial" w:hAnsi="Arial" w:cs="Arial" w:hint="eastAsia"/>
                <w:color w:val="000000"/>
                <w:sz w:val="18"/>
                <w:szCs w:val="18"/>
              </w:rPr>
              <w:t>与华测检测</w:t>
            </w:r>
            <w:proofErr w:type="gramEnd"/>
            <w:r w:rsidRPr="00645E69">
              <w:rPr>
                <w:rFonts w:ascii="Arial" w:hAnsi="Arial" w:cs="Arial" w:hint="eastAsia"/>
                <w:color w:val="000000"/>
                <w:sz w:val="18"/>
                <w:szCs w:val="18"/>
              </w:rPr>
              <w:t>认证集团股份有限公司承揽合同纠纷的案件</w:t>
            </w:r>
          </w:p>
        </w:tc>
      </w:tr>
      <w:tr w:rsidR="009E63E6" w:rsidRPr="00E355C3" w14:paraId="559CAD7B" w14:textId="77777777" w:rsidTr="00C444F3">
        <w:trPr>
          <w:cantSplit/>
          <w:trHeight w:val="285"/>
          <w:jc w:val="center"/>
        </w:trPr>
        <w:tc>
          <w:tcPr>
            <w:tcW w:w="1319" w:type="dxa"/>
            <w:noWrap/>
          </w:tcPr>
          <w:p w14:paraId="1FE20590" w14:textId="1BD75BC4" w:rsidR="009E63E6" w:rsidRPr="00645E69" w:rsidRDefault="009E63E6" w:rsidP="009E63E6">
            <w:pPr>
              <w:rPr>
                <w:rFonts w:ascii="Arial" w:hAnsi="Arial" w:cs="Arial"/>
                <w:color w:val="000000"/>
                <w:sz w:val="18"/>
                <w:szCs w:val="18"/>
              </w:rPr>
            </w:pPr>
            <w:r w:rsidRPr="00B50DDF">
              <w:rPr>
                <w:rFonts w:ascii="Arial" w:hAnsi="Arial" w:cs="Arial" w:hint="eastAsia"/>
                <w:color w:val="000000"/>
                <w:sz w:val="18"/>
                <w:szCs w:val="18"/>
              </w:rPr>
              <w:t>江苏沃得宝华</w:t>
            </w:r>
          </w:p>
        </w:tc>
        <w:tc>
          <w:tcPr>
            <w:tcW w:w="1117" w:type="dxa"/>
            <w:noWrap/>
          </w:tcPr>
          <w:p w14:paraId="3CFC394F" w14:textId="2FE820BE" w:rsidR="009E63E6" w:rsidRPr="00645E69" w:rsidRDefault="009E63E6" w:rsidP="009E63E6">
            <w:pPr>
              <w:rPr>
                <w:rFonts w:ascii="Arial" w:hAnsi="Arial" w:cs="Arial"/>
                <w:color w:val="000000"/>
                <w:sz w:val="18"/>
                <w:szCs w:val="18"/>
              </w:rPr>
            </w:pPr>
            <w:r w:rsidRPr="00B50DDF">
              <w:rPr>
                <w:rFonts w:ascii="Arial" w:hAnsi="Arial" w:cs="Arial" w:hint="eastAsia"/>
                <w:color w:val="000000"/>
                <w:sz w:val="18"/>
                <w:szCs w:val="18"/>
              </w:rPr>
              <w:t>2022.04.01</w:t>
            </w:r>
          </w:p>
        </w:tc>
        <w:tc>
          <w:tcPr>
            <w:tcW w:w="1625" w:type="dxa"/>
            <w:noWrap/>
          </w:tcPr>
          <w:p w14:paraId="332F56EE" w14:textId="773CF37F" w:rsidR="009E63E6" w:rsidRPr="00645E69" w:rsidRDefault="009E63E6" w:rsidP="009E63E6">
            <w:pPr>
              <w:rPr>
                <w:rFonts w:ascii="Arial" w:hAnsi="Arial" w:cs="Arial"/>
                <w:color w:val="000000"/>
                <w:sz w:val="18"/>
                <w:szCs w:val="18"/>
              </w:rPr>
            </w:pPr>
            <w:r w:rsidRPr="00B50DDF">
              <w:rPr>
                <w:rFonts w:ascii="Arial" w:hAnsi="Arial" w:cs="Arial" w:hint="eastAsia"/>
                <w:color w:val="000000"/>
                <w:sz w:val="18"/>
                <w:szCs w:val="18"/>
              </w:rPr>
              <w:t>(2022)</w:t>
            </w:r>
            <w:r w:rsidRPr="00B50DDF">
              <w:rPr>
                <w:rFonts w:ascii="Arial" w:hAnsi="Arial" w:cs="Arial" w:hint="eastAsia"/>
                <w:color w:val="000000"/>
                <w:sz w:val="18"/>
                <w:szCs w:val="18"/>
              </w:rPr>
              <w:t>苏</w:t>
            </w:r>
            <w:r w:rsidRPr="00B50DDF">
              <w:rPr>
                <w:rFonts w:ascii="Arial" w:hAnsi="Arial" w:cs="Arial" w:hint="eastAsia"/>
                <w:color w:val="000000"/>
                <w:sz w:val="18"/>
                <w:szCs w:val="18"/>
              </w:rPr>
              <w:t>0105</w:t>
            </w:r>
            <w:r w:rsidRPr="00B50DDF">
              <w:rPr>
                <w:rFonts w:ascii="Arial" w:hAnsi="Arial" w:cs="Arial" w:hint="eastAsia"/>
                <w:color w:val="000000"/>
                <w:sz w:val="18"/>
                <w:szCs w:val="18"/>
              </w:rPr>
              <w:t>执</w:t>
            </w:r>
            <w:r w:rsidRPr="00B50DDF">
              <w:rPr>
                <w:rFonts w:ascii="Arial" w:hAnsi="Arial" w:cs="Arial" w:hint="eastAsia"/>
                <w:color w:val="000000"/>
                <w:sz w:val="18"/>
                <w:szCs w:val="18"/>
              </w:rPr>
              <w:t>2057</w:t>
            </w:r>
            <w:r w:rsidRPr="00B50DDF">
              <w:rPr>
                <w:rFonts w:ascii="Arial" w:hAnsi="Arial" w:cs="Arial" w:hint="eastAsia"/>
                <w:color w:val="000000"/>
                <w:sz w:val="18"/>
                <w:szCs w:val="18"/>
              </w:rPr>
              <w:t>号</w:t>
            </w:r>
          </w:p>
        </w:tc>
        <w:tc>
          <w:tcPr>
            <w:tcW w:w="2083" w:type="dxa"/>
            <w:noWrap/>
          </w:tcPr>
          <w:p w14:paraId="3A26AA06" w14:textId="785648DB" w:rsidR="009E63E6" w:rsidRPr="00645E69" w:rsidRDefault="009E63E6" w:rsidP="009E63E6">
            <w:pPr>
              <w:rPr>
                <w:rFonts w:ascii="Arial" w:hAnsi="Arial" w:cs="Arial"/>
                <w:color w:val="000000"/>
                <w:sz w:val="18"/>
                <w:szCs w:val="18"/>
              </w:rPr>
            </w:pPr>
            <w:r w:rsidRPr="00B50DDF">
              <w:rPr>
                <w:rFonts w:ascii="Arial" w:hAnsi="Arial" w:cs="Arial" w:hint="eastAsia"/>
                <w:color w:val="000000"/>
                <w:sz w:val="18"/>
                <w:szCs w:val="18"/>
              </w:rPr>
              <w:t>南京市建</w:t>
            </w:r>
            <w:proofErr w:type="gramStart"/>
            <w:r w:rsidRPr="00B50DDF">
              <w:rPr>
                <w:rFonts w:ascii="Arial" w:hAnsi="Arial" w:cs="Arial" w:hint="eastAsia"/>
                <w:color w:val="000000"/>
                <w:sz w:val="18"/>
                <w:szCs w:val="18"/>
              </w:rPr>
              <w:t>邺</w:t>
            </w:r>
            <w:proofErr w:type="gramEnd"/>
            <w:r w:rsidRPr="00B50DDF">
              <w:rPr>
                <w:rFonts w:ascii="Arial" w:hAnsi="Arial" w:cs="Arial" w:hint="eastAsia"/>
                <w:color w:val="000000"/>
                <w:sz w:val="18"/>
                <w:szCs w:val="18"/>
              </w:rPr>
              <w:t>区人民法院</w:t>
            </w:r>
          </w:p>
        </w:tc>
        <w:tc>
          <w:tcPr>
            <w:tcW w:w="1484" w:type="dxa"/>
            <w:noWrap/>
          </w:tcPr>
          <w:p w14:paraId="78557F8B" w14:textId="2135E994" w:rsidR="009E63E6" w:rsidRPr="00645E69" w:rsidRDefault="009E63E6" w:rsidP="009E63E6">
            <w:pPr>
              <w:jc w:val="right"/>
              <w:rPr>
                <w:rFonts w:ascii="Arial" w:hAnsi="Arial" w:cs="Arial"/>
                <w:color w:val="000000"/>
                <w:sz w:val="18"/>
                <w:szCs w:val="18"/>
              </w:rPr>
            </w:pPr>
            <w:r w:rsidRPr="00B50DDF">
              <w:rPr>
                <w:rFonts w:ascii="Arial" w:hAnsi="Arial" w:cs="Arial" w:hint="eastAsia"/>
                <w:color w:val="000000"/>
                <w:sz w:val="18"/>
                <w:szCs w:val="18"/>
              </w:rPr>
              <w:t>1,509,150.00</w:t>
            </w:r>
          </w:p>
        </w:tc>
        <w:tc>
          <w:tcPr>
            <w:tcW w:w="3175" w:type="dxa"/>
            <w:noWrap/>
          </w:tcPr>
          <w:p w14:paraId="030AEFC3" w14:textId="2C4E9B86" w:rsidR="009E63E6" w:rsidRPr="00645E69" w:rsidRDefault="009E63E6" w:rsidP="009E63E6">
            <w:pPr>
              <w:rPr>
                <w:rFonts w:ascii="Arial" w:hAnsi="Arial" w:cs="Arial"/>
                <w:color w:val="000000"/>
                <w:sz w:val="18"/>
                <w:szCs w:val="18"/>
              </w:rPr>
            </w:pPr>
            <w:r w:rsidRPr="00B50DDF">
              <w:rPr>
                <w:rFonts w:ascii="Arial" w:hAnsi="Arial" w:cs="Arial" w:hint="eastAsia"/>
                <w:color w:val="000000"/>
                <w:sz w:val="18"/>
                <w:szCs w:val="18"/>
              </w:rPr>
              <w:t>句容</w:t>
            </w:r>
            <w:proofErr w:type="gramStart"/>
            <w:r w:rsidRPr="00B50DDF">
              <w:rPr>
                <w:rFonts w:ascii="Arial" w:hAnsi="Arial" w:cs="Arial" w:hint="eastAsia"/>
                <w:color w:val="000000"/>
                <w:sz w:val="18"/>
                <w:szCs w:val="18"/>
              </w:rPr>
              <w:t>濠</w:t>
            </w:r>
            <w:proofErr w:type="gramEnd"/>
            <w:r w:rsidRPr="00B50DDF">
              <w:rPr>
                <w:rFonts w:ascii="Arial" w:hAnsi="Arial" w:cs="Arial" w:hint="eastAsia"/>
                <w:color w:val="000000"/>
                <w:sz w:val="18"/>
                <w:szCs w:val="18"/>
              </w:rPr>
              <w:t>峰置业有限公司</w:t>
            </w:r>
            <w:r w:rsidRPr="00B50DDF">
              <w:rPr>
                <w:rFonts w:ascii="Arial" w:hAnsi="Arial" w:cs="Arial" w:hint="eastAsia"/>
                <w:color w:val="000000"/>
                <w:sz w:val="18"/>
                <w:szCs w:val="18"/>
              </w:rPr>
              <w:t>,</w:t>
            </w:r>
            <w:r w:rsidRPr="00B50DDF">
              <w:rPr>
                <w:rFonts w:ascii="Arial" w:hAnsi="Arial" w:cs="Arial" w:hint="eastAsia"/>
                <w:color w:val="000000"/>
                <w:sz w:val="18"/>
                <w:szCs w:val="18"/>
              </w:rPr>
              <w:t>江苏沃得宝华休闲度假开发有限公司执行案件</w:t>
            </w:r>
          </w:p>
        </w:tc>
      </w:tr>
      <w:tr w:rsidR="009E63E6" w:rsidRPr="00E355C3" w14:paraId="4F35797F" w14:textId="77777777" w:rsidTr="00C444F3">
        <w:trPr>
          <w:cantSplit/>
          <w:trHeight w:val="285"/>
          <w:jc w:val="center"/>
        </w:trPr>
        <w:tc>
          <w:tcPr>
            <w:tcW w:w="1319" w:type="dxa"/>
            <w:noWrap/>
          </w:tcPr>
          <w:p w14:paraId="0A37E866" w14:textId="5182D241"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江苏沃得宝华</w:t>
            </w:r>
          </w:p>
        </w:tc>
        <w:tc>
          <w:tcPr>
            <w:tcW w:w="1117" w:type="dxa"/>
            <w:noWrap/>
          </w:tcPr>
          <w:p w14:paraId="1DDB43EF" w14:textId="22C8EEA4"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2022.04.01</w:t>
            </w:r>
          </w:p>
        </w:tc>
        <w:tc>
          <w:tcPr>
            <w:tcW w:w="1625" w:type="dxa"/>
            <w:noWrap/>
          </w:tcPr>
          <w:p w14:paraId="7FC9E81C" w14:textId="1177DA0E"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(2022)</w:t>
            </w:r>
            <w:r w:rsidRPr="00B50DDF">
              <w:rPr>
                <w:rFonts w:ascii="Arial" w:hAnsi="Arial" w:cs="Arial" w:hint="eastAsia"/>
                <w:color w:val="000000"/>
                <w:sz w:val="18"/>
                <w:szCs w:val="18"/>
              </w:rPr>
              <w:t>苏</w:t>
            </w:r>
            <w:r w:rsidRPr="00B50DDF">
              <w:rPr>
                <w:rFonts w:ascii="Arial" w:hAnsi="Arial" w:cs="Arial" w:hint="eastAsia"/>
                <w:color w:val="000000"/>
                <w:sz w:val="18"/>
                <w:szCs w:val="18"/>
              </w:rPr>
              <w:t>1183</w:t>
            </w:r>
            <w:r w:rsidRPr="00B50DDF">
              <w:rPr>
                <w:rFonts w:ascii="Arial" w:hAnsi="Arial" w:cs="Arial" w:hint="eastAsia"/>
                <w:color w:val="000000"/>
                <w:sz w:val="18"/>
                <w:szCs w:val="18"/>
              </w:rPr>
              <w:t>执</w:t>
            </w:r>
            <w:r w:rsidRPr="00B50DDF">
              <w:rPr>
                <w:rFonts w:ascii="Arial" w:hAnsi="Arial" w:cs="Arial" w:hint="eastAsia"/>
                <w:color w:val="000000"/>
                <w:sz w:val="18"/>
                <w:szCs w:val="18"/>
              </w:rPr>
              <w:t>1322</w:t>
            </w:r>
            <w:r w:rsidRPr="00B50DDF">
              <w:rPr>
                <w:rFonts w:ascii="Arial" w:hAnsi="Arial" w:cs="Arial" w:hint="eastAsia"/>
                <w:color w:val="000000"/>
                <w:sz w:val="18"/>
                <w:szCs w:val="18"/>
              </w:rPr>
              <w:t>号</w:t>
            </w:r>
          </w:p>
        </w:tc>
        <w:tc>
          <w:tcPr>
            <w:tcW w:w="2083" w:type="dxa"/>
            <w:noWrap/>
          </w:tcPr>
          <w:p w14:paraId="7FDA7487" w14:textId="3DF501B6"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句容市人民法院</w:t>
            </w:r>
          </w:p>
        </w:tc>
        <w:tc>
          <w:tcPr>
            <w:tcW w:w="1484" w:type="dxa"/>
            <w:noWrap/>
          </w:tcPr>
          <w:p w14:paraId="7AB550B5" w14:textId="7B4F668D" w:rsidR="009E63E6" w:rsidRPr="00B50DDF" w:rsidRDefault="009E63E6" w:rsidP="009E63E6">
            <w:pPr>
              <w:jc w:val="right"/>
              <w:rPr>
                <w:rFonts w:ascii="Arial" w:hAnsi="Arial" w:cs="Arial"/>
                <w:color w:val="000000"/>
                <w:sz w:val="18"/>
                <w:szCs w:val="18"/>
              </w:rPr>
            </w:pPr>
            <w:r w:rsidRPr="00B50DDF">
              <w:rPr>
                <w:rFonts w:ascii="Arial" w:hAnsi="Arial" w:cs="Arial" w:hint="eastAsia"/>
                <w:color w:val="000000"/>
                <w:sz w:val="18"/>
                <w:szCs w:val="18"/>
              </w:rPr>
              <w:t>776,662.00</w:t>
            </w:r>
          </w:p>
        </w:tc>
        <w:tc>
          <w:tcPr>
            <w:tcW w:w="3175" w:type="dxa"/>
            <w:noWrap/>
          </w:tcPr>
          <w:p w14:paraId="18E61EBA" w14:textId="301E1B58" w:rsidR="009E63E6" w:rsidRPr="00B50DDF" w:rsidRDefault="009E63E6" w:rsidP="009E63E6">
            <w:pPr>
              <w:rPr>
                <w:rFonts w:ascii="Arial" w:hAnsi="Arial" w:cs="Arial"/>
                <w:color w:val="000000"/>
                <w:sz w:val="18"/>
                <w:szCs w:val="18"/>
              </w:rPr>
            </w:pPr>
            <w:r w:rsidRPr="00CC6A01">
              <w:rPr>
                <w:rFonts w:ascii="Arial" w:hAnsi="Arial" w:cs="Arial"/>
                <w:color w:val="000000"/>
                <w:sz w:val="18"/>
                <w:szCs w:val="18"/>
              </w:rPr>
              <w:t>——</w:t>
            </w:r>
          </w:p>
        </w:tc>
      </w:tr>
      <w:tr w:rsidR="009E63E6" w:rsidRPr="00E355C3" w14:paraId="0049E4C2" w14:textId="77777777" w:rsidTr="00C444F3">
        <w:trPr>
          <w:cantSplit/>
          <w:trHeight w:val="285"/>
          <w:jc w:val="center"/>
        </w:trPr>
        <w:tc>
          <w:tcPr>
            <w:tcW w:w="1319" w:type="dxa"/>
            <w:noWrap/>
          </w:tcPr>
          <w:p w14:paraId="3284BD50" w14:textId="2DD99AEE" w:rsidR="009E63E6" w:rsidRPr="00B50DDF" w:rsidRDefault="009E63E6" w:rsidP="009E63E6">
            <w:pPr>
              <w:rPr>
                <w:rFonts w:ascii="Arial" w:hAnsi="Arial" w:cs="Arial"/>
                <w:color w:val="000000"/>
                <w:sz w:val="18"/>
                <w:szCs w:val="18"/>
              </w:rPr>
            </w:pPr>
            <w:proofErr w:type="gramStart"/>
            <w:r w:rsidRPr="00B50DDF">
              <w:rPr>
                <w:rFonts w:ascii="Arial" w:hAnsi="Arial" w:cs="Arial" w:hint="eastAsia"/>
                <w:color w:val="000000"/>
                <w:sz w:val="18"/>
                <w:szCs w:val="18"/>
              </w:rPr>
              <w:t>福州泰禾房地产</w:t>
            </w:r>
            <w:proofErr w:type="gramEnd"/>
          </w:p>
        </w:tc>
        <w:tc>
          <w:tcPr>
            <w:tcW w:w="1117" w:type="dxa"/>
            <w:noWrap/>
          </w:tcPr>
          <w:p w14:paraId="295F8273" w14:textId="101955A3"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2022.04.01</w:t>
            </w:r>
          </w:p>
        </w:tc>
        <w:tc>
          <w:tcPr>
            <w:tcW w:w="1625" w:type="dxa"/>
            <w:noWrap/>
          </w:tcPr>
          <w:p w14:paraId="501C4E31" w14:textId="36F7006B"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(2022)</w:t>
            </w:r>
            <w:r w:rsidRPr="00B50DDF">
              <w:rPr>
                <w:rFonts w:ascii="Arial" w:hAnsi="Arial" w:cs="Arial" w:hint="eastAsia"/>
                <w:color w:val="000000"/>
                <w:sz w:val="18"/>
                <w:szCs w:val="18"/>
              </w:rPr>
              <w:t>苏</w:t>
            </w:r>
            <w:r w:rsidRPr="00B50DDF">
              <w:rPr>
                <w:rFonts w:ascii="Arial" w:hAnsi="Arial" w:cs="Arial" w:hint="eastAsia"/>
                <w:color w:val="000000"/>
                <w:sz w:val="18"/>
                <w:szCs w:val="18"/>
              </w:rPr>
              <w:t>0506</w:t>
            </w:r>
            <w:r w:rsidRPr="00B50DDF">
              <w:rPr>
                <w:rFonts w:ascii="Arial" w:hAnsi="Arial" w:cs="Arial" w:hint="eastAsia"/>
                <w:color w:val="000000"/>
                <w:sz w:val="18"/>
                <w:szCs w:val="18"/>
              </w:rPr>
              <w:t>执</w:t>
            </w:r>
            <w:r w:rsidRPr="00B50DDF">
              <w:rPr>
                <w:rFonts w:ascii="Arial" w:hAnsi="Arial" w:cs="Arial" w:hint="eastAsia"/>
                <w:color w:val="000000"/>
                <w:sz w:val="18"/>
                <w:szCs w:val="18"/>
              </w:rPr>
              <w:t>1900</w:t>
            </w:r>
            <w:r w:rsidRPr="00B50DDF">
              <w:rPr>
                <w:rFonts w:ascii="Arial" w:hAnsi="Arial" w:cs="Arial" w:hint="eastAsia"/>
                <w:color w:val="000000"/>
                <w:sz w:val="18"/>
                <w:szCs w:val="18"/>
              </w:rPr>
              <w:t>号</w:t>
            </w:r>
          </w:p>
        </w:tc>
        <w:tc>
          <w:tcPr>
            <w:tcW w:w="2083" w:type="dxa"/>
            <w:noWrap/>
          </w:tcPr>
          <w:p w14:paraId="68F09486" w14:textId="3CD7D72C"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苏州市吴中区人民法院</w:t>
            </w:r>
          </w:p>
        </w:tc>
        <w:tc>
          <w:tcPr>
            <w:tcW w:w="1484" w:type="dxa"/>
            <w:noWrap/>
          </w:tcPr>
          <w:p w14:paraId="707EDA01" w14:textId="3F6685B5" w:rsidR="009E63E6" w:rsidRPr="00B50DDF" w:rsidRDefault="009E63E6" w:rsidP="009E63E6">
            <w:pPr>
              <w:jc w:val="right"/>
              <w:rPr>
                <w:rFonts w:ascii="Arial" w:hAnsi="Arial" w:cs="Arial"/>
                <w:color w:val="000000"/>
                <w:sz w:val="18"/>
                <w:szCs w:val="18"/>
              </w:rPr>
            </w:pPr>
            <w:r w:rsidRPr="00B50DDF">
              <w:rPr>
                <w:rFonts w:ascii="Arial" w:hAnsi="Arial" w:cs="Arial" w:hint="eastAsia"/>
                <w:color w:val="000000"/>
                <w:sz w:val="18"/>
                <w:szCs w:val="18"/>
              </w:rPr>
              <w:t>249,412.00</w:t>
            </w:r>
          </w:p>
        </w:tc>
        <w:tc>
          <w:tcPr>
            <w:tcW w:w="3175" w:type="dxa"/>
            <w:noWrap/>
          </w:tcPr>
          <w:p w14:paraId="4D7E45D5" w14:textId="5B24389C" w:rsidR="009E63E6" w:rsidRPr="00CC6A01" w:rsidRDefault="009E63E6" w:rsidP="009E63E6">
            <w:pPr>
              <w:rPr>
                <w:rFonts w:ascii="Arial" w:hAnsi="Arial" w:cs="Arial"/>
                <w:color w:val="000000"/>
                <w:sz w:val="18"/>
                <w:szCs w:val="18"/>
              </w:rPr>
            </w:pPr>
            <w:r w:rsidRPr="00B50DDF">
              <w:rPr>
                <w:rFonts w:ascii="Arial" w:hAnsi="Arial" w:cs="Arial" w:hint="eastAsia"/>
                <w:color w:val="000000"/>
                <w:sz w:val="18"/>
                <w:szCs w:val="18"/>
              </w:rPr>
              <w:t>计益斌与苏州禾瑞房地产开发有限公司申请诉前财产保全的案件</w:t>
            </w:r>
          </w:p>
        </w:tc>
      </w:tr>
      <w:tr w:rsidR="009E63E6" w:rsidRPr="00E355C3" w14:paraId="4BC24CD7" w14:textId="77777777" w:rsidTr="00C444F3">
        <w:trPr>
          <w:cantSplit/>
          <w:trHeight w:val="285"/>
          <w:jc w:val="center"/>
        </w:trPr>
        <w:tc>
          <w:tcPr>
            <w:tcW w:w="1319" w:type="dxa"/>
            <w:noWrap/>
          </w:tcPr>
          <w:p w14:paraId="3A838039" w14:textId="780AACF8" w:rsidR="009E63E6" w:rsidRPr="00B50DDF" w:rsidRDefault="009E63E6" w:rsidP="009E63E6">
            <w:pPr>
              <w:rPr>
                <w:rFonts w:ascii="Arial" w:hAnsi="Arial" w:cs="Arial"/>
                <w:color w:val="000000"/>
                <w:sz w:val="18"/>
                <w:szCs w:val="18"/>
              </w:rPr>
            </w:pPr>
            <w:proofErr w:type="gramStart"/>
            <w:r w:rsidRPr="00B50DDF">
              <w:rPr>
                <w:rFonts w:ascii="Arial" w:hAnsi="Arial" w:cs="Arial" w:hint="eastAsia"/>
                <w:color w:val="000000"/>
                <w:sz w:val="18"/>
                <w:szCs w:val="18"/>
              </w:rPr>
              <w:lastRenderedPageBreak/>
              <w:t>福州泰禾房地产</w:t>
            </w:r>
            <w:proofErr w:type="gramEnd"/>
          </w:p>
        </w:tc>
        <w:tc>
          <w:tcPr>
            <w:tcW w:w="1117" w:type="dxa"/>
            <w:noWrap/>
          </w:tcPr>
          <w:p w14:paraId="61DACEBD" w14:textId="4C9A9044"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2022.04.02</w:t>
            </w:r>
          </w:p>
        </w:tc>
        <w:tc>
          <w:tcPr>
            <w:tcW w:w="1625" w:type="dxa"/>
            <w:noWrap/>
          </w:tcPr>
          <w:p w14:paraId="223A262B" w14:textId="609D6960"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(2022)</w:t>
            </w:r>
            <w:r w:rsidRPr="00B50DDF">
              <w:rPr>
                <w:rFonts w:ascii="Arial" w:hAnsi="Arial" w:cs="Arial" w:hint="eastAsia"/>
                <w:color w:val="000000"/>
                <w:sz w:val="18"/>
                <w:szCs w:val="18"/>
              </w:rPr>
              <w:t>苏</w:t>
            </w:r>
            <w:r w:rsidRPr="00B50DDF">
              <w:rPr>
                <w:rFonts w:ascii="Arial" w:hAnsi="Arial" w:cs="Arial" w:hint="eastAsia"/>
                <w:color w:val="000000"/>
                <w:sz w:val="18"/>
                <w:szCs w:val="18"/>
              </w:rPr>
              <w:t>0506</w:t>
            </w:r>
            <w:r w:rsidRPr="00B50DDF">
              <w:rPr>
                <w:rFonts w:ascii="Arial" w:hAnsi="Arial" w:cs="Arial" w:hint="eastAsia"/>
                <w:color w:val="000000"/>
                <w:sz w:val="18"/>
                <w:szCs w:val="18"/>
              </w:rPr>
              <w:t>执</w:t>
            </w:r>
            <w:r w:rsidRPr="00B50DDF">
              <w:rPr>
                <w:rFonts w:ascii="Arial" w:hAnsi="Arial" w:cs="Arial" w:hint="eastAsia"/>
                <w:color w:val="000000"/>
                <w:sz w:val="18"/>
                <w:szCs w:val="18"/>
              </w:rPr>
              <w:t>1956</w:t>
            </w:r>
            <w:r w:rsidRPr="00B50DDF">
              <w:rPr>
                <w:rFonts w:ascii="Arial" w:hAnsi="Arial" w:cs="Arial" w:hint="eastAsia"/>
                <w:color w:val="000000"/>
                <w:sz w:val="18"/>
                <w:szCs w:val="18"/>
              </w:rPr>
              <w:t>号</w:t>
            </w:r>
          </w:p>
        </w:tc>
        <w:tc>
          <w:tcPr>
            <w:tcW w:w="2083" w:type="dxa"/>
            <w:noWrap/>
          </w:tcPr>
          <w:p w14:paraId="2BD6FC9D" w14:textId="11E07E91"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苏州市吴中区人民法院</w:t>
            </w:r>
          </w:p>
        </w:tc>
        <w:tc>
          <w:tcPr>
            <w:tcW w:w="1484" w:type="dxa"/>
            <w:noWrap/>
          </w:tcPr>
          <w:p w14:paraId="71A5E754" w14:textId="6C64295C" w:rsidR="009E63E6" w:rsidRPr="00B50DDF" w:rsidRDefault="009E63E6" w:rsidP="009E63E6">
            <w:pPr>
              <w:jc w:val="right"/>
              <w:rPr>
                <w:rFonts w:ascii="Arial" w:hAnsi="Arial" w:cs="Arial"/>
                <w:color w:val="000000"/>
                <w:sz w:val="18"/>
                <w:szCs w:val="18"/>
              </w:rPr>
            </w:pPr>
            <w:r w:rsidRPr="00B50DDF">
              <w:rPr>
                <w:rFonts w:ascii="Arial" w:hAnsi="Arial" w:cs="Arial" w:hint="eastAsia"/>
                <w:color w:val="000000"/>
                <w:sz w:val="18"/>
                <w:szCs w:val="18"/>
              </w:rPr>
              <w:t>437,809.00</w:t>
            </w:r>
          </w:p>
        </w:tc>
        <w:tc>
          <w:tcPr>
            <w:tcW w:w="3175" w:type="dxa"/>
            <w:noWrap/>
          </w:tcPr>
          <w:p w14:paraId="04A8689F" w14:textId="5993A076"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福州泰禾房地产开发有限公司</w:t>
            </w:r>
            <w:r w:rsidRPr="00B50DDF">
              <w:rPr>
                <w:rFonts w:ascii="Arial" w:hAnsi="Arial" w:cs="Arial" w:hint="eastAsia"/>
                <w:color w:val="000000"/>
                <w:sz w:val="18"/>
                <w:szCs w:val="18"/>
              </w:rPr>
              <w:t>,</w:t>
            </w:r>
            <w:r w:rsidRPr="00B50DDF">
              <w:rPr>
                <w:rFonts w:ascii="Arial" w:hAnsi="Arial" w:cs="Arial" w:hint="eastAsia"/>
                <w:color w:val="000000"/>
                <w:sz w:val="18"/>
                <w:szCs w:val="18"/>
              </w:rPr>
              <w:t>苏州禾瑞房地产开发有限公司执行案件</w:t>
            </w:r>
          </w:p>
        </w:tc>
      </w:tr>
      <w:tr w:rsidR="009E63E6" w:rsidRPr="00E355C3" w14:paraId="2D230039" w14:textId="77777777" w:rsidTr="00C444F3">
        <w:trPr>
          <w:cantSplit/>
          <w:trHeight w:val="285"/>
          <w:jc w:val="center"/>
        </w:trPr>
        <w:tc>
          <w:tcPr>
            <w:tcW w:w="1319" w:type="dxa"/>
            <w:noWrap/>
          </w:tcPr>
          <w:p w14:paraId="418A963E" w14:textId="32CC65D2" w:rsidR="009E63E6" w:rsidRPr="00B50DDF" w:rsidRDefault="009E63E6" w:rsidP="009E63E6">
            <w:pPr>
              <w:rPr>
                <w:rFonts w:ascii="Arial" w:hAnsi="Arial" w:cs="Arial"/>
                <w:color w:val="000000"/>
                <w:sz w:val="18"/>
                <w:szCs w:val="18"/>
              </w:rPr>
            </w:pPr>
            <w:proofErr w:type="gramStart"/>
            <w:r w:rsidRPr="00B50DDF">
              <w:rPr>
                <w:rFonts w:ascii="Arial" w:hAnsi="Arial" w:cs="Arial" w:hint="eastAsia"/>
                <w:color w:val="000000"/>
                <w:sz w:val="18"/>
                <w:szCs w:val="18"/>
              </w:rPr>
              <w:t>福州泰禾房地产</w:t>
            </w:r>
            <w:proofErr w:type="gramEnd"/>
          </w:p>
        </w:tc>
        <w:tc>
          <w:tcPr>
            <w:tcW w:w="1117" w:type="dxa"/>
            <w:noWrap/>
          </w:tcPr>
          <w:p w14:paraId="7CB2B2FE" w14:textId="666AFE55"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2022.04.02</w:t>
            </w:r>
          </w:p>
        </w:tc>
        <w:tc>
          <w:tcPr>
            <w:tcW w:w="1625" w:type="dxa"/>
            <w:noWrap/>
          </w:tcPr>
          <w:p w14:paraId="6E89BEBE" w14:textId="31ABE2F0"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(2022)</w:t>
            </w:r>
            <w:r w:rsidRPr="00B50DDF">
              <w:rPr>
                <w:rFonts w:ascii="Arial" w:hAnsi="Arial" w:cs="Arial" w:hint="eastAsia"/>
                <w:color w:val="000000"/>
                <w:sz w:val="18"/>
                <w:szCs w:val="18"/>
              </w:rPr>
              <w:t>苏</w:t>
            </w:r>
            <w:r w:rsidRPr="00B50DDF">
              <w:rPr>
                <w:rFonts w:ascii="Arial" w:hAnsi="Arial" w:cs="Arial" w:hint="eastAsia"/>
                <w:color w:val="000000"/>
                <w:sz w:val="18"/>
                <w:szCs w:val="18"/>
              </w:rPr>
              <w:t>0506</w:t>
            </w:r>
            <w:r w:rsidRPr="00B50DDF">
              <w:rPr>
                <w:rFonts w:ascii="Arial" w:hAnsi="Arial" w:cs="Arial" w:hint="eastAsia"/>
                <w:color w:val="000000"/>
                <w:sz w:val="18"/>
                <w:szCs w:val="18"/>
              </w:rPr>
              <w:t>执</w:t>
            </w:r>
            <w:r w:rsidRPr="00B50DDF">
              <w:rPr>
                <w:rFonts w:ascii="Arial" w:hAnsi="Arial" w:cs="Arial" w:hint="eastAsia"/>
                <w:color w:val="000000"/>
                <w:sz w:val="18"/>
                <w:szCs w:val="18"/>
              </w:rPr>
              <w:t>1957</w:t>
            </w:r>
            <w:r w:rsidRPr="00B50DDF">
              <w:rPr>
                <w:rFonts w:ascii="Arial" w:hAnsi="Arial" w:cs="Arial" w:hint="eastAsia"/>
                <w:color w:val="000000"/>
                <w:sz w:val="18"/>
                <w:szCs w:val="18"/>
              </w:rPr>
              <w:t>号</w:t>
            </w:r>
          </w:p>
        </w:tc>
        <w:tc>
          <w:tcPr>
            <w:tcW w:w="2083" w:type="dxa"/>
            <w:noWrap/>
          </w:tcPr>
          <w:p w14:paraId="3567849F" w14:textId="2A2DE5C8"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苏州市吴中区人民法院</w:t>
            </w:r>
          </w:p>
        </w:tc>
        <w:tc>
          <w:tcPr>
            <w:tcW w:w="1484" w:type="dxa"/>
            <w:noWrap/>
          </w:tcPr>
          <w:p w14:paraId="5F579C81" w14:textId="3DD50645" w:rsidR="009E63E6" w:rsidRPr="00B50DDF" w:rsidRDefault="009E63E6" w:rsidP="009E63E6">
            <w:pPr>
              <w:jc w:val="right"/>
              <w:rPr>
                <w:rFonts w:ascii="Arial" w:hAnsi="Arial" w:cs="Arial"/>
                <w:color w:val="000000"/>
                <w:sz w:val="18"/>
                <w:szCs w:val="18"/>
              </w:rPr>
            </w:pPr>
            <w:r w:rsidRPr="00B50DDF">
              <w:rPr>
                <w:rFonts w:ascii="Arial" w:hAnsi="Arial" w:cs="Arial" w:hint="eastAsia"/>
                <w:color w:val="000000"/>
                <w:sz w:val="18"/>
                <w:szCs w:val="18"/>
              </w:rPr>
              <w:t>328,495.00</w:t>
            </w:r>
          </w:p>
        </w:tc>
        <w:tc>
          <w:tcPr>
            <w:tcW w:w="3175" w:type="dxa"/>
            <w:noWrap/>
          </w:tcPr>
          <w:p w14:paraId="3F1BEB69" w14:textId="305E4C06"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上海市建筑装饰工程集团有限公司与苏州禾瑞房地产开发有限公司装饰装修合同纠纷的案件</w:t>
            </w:r>
          </w:p>
        </w:tc>
      </w:tr>
      <w:tr w:rsidR="009E63E6" w:rsidRPr="00E355C3" w14:paraId="4B751530" w14:textId="77777777" w:rsidTr="00C444F3">
        <w:trPr>
          <w:cantSplit/>
          <w:trHeight w:val="285"/>
          <w:jc w:val="center"/>
        </w:trPr>
        <w:tc>
          <w:tcPr>
            <w:tcW w:w="1319" w:type="dxa"/>
            <w:noWrap/>
          </w:tcPr>
          <w:p w14:paraId="298955D1" w14:textId="65BABBC9" w:rsidR="009E63E6" w:rsidRPr="00B50DDF" w:rsidRDefault="009E63E6" w:rsidP="009E63E6">
            <w:pPr>
              <w:rPr>
                <w:rFonts w:ascii="Arial" w:hAnsi="Arial" w:cs="Arial"/>
                <w:color w:val="000000"/>
                <w:sz w:val="18"/>
                <w:szCs w:val="18"/>
              </w:rPr>
            </w:pPr>
            <w:proofErr w:type="gramStart"/>
            <w:r w:rsidRPr="00B50DDF">
              <w:rPr>
                <w:rFonts w:ascii="Arial" w:hAnsi="Arial" w:cs="Arial" w:hint="eastAsia"/>
                <w:color w:val="000000"/>
                <w:sz w:val="18"/>
                <w:szCs w:val="18"/>
              </w:rPr>
              <w:t>福州泰禾房地产</w:t>
            </w:r>
            <w:proofErr w:type="gramEnd"/>
          </w:p>
        </w:tc>
        <w:tc>
          <w:tcPr>
            <w:tcW w:w="1117" w:type="dxa"/>
            <w:noWrap/>
          </w:tcPr>
          <w:p w14:paraId="14ADFF48" w14:textId="47C2F6B2"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2022.04.02</w:t>
            </w:r>
          </w:p>
        </w:tc>
        <w:tc>
          <w:tcPr>
            <w:tcW w:w="1625" w:type="dxa"/>
            <w:noWrap/>
          </w:tcPr>
          <w:p w14:paraId="72272427" w14:textId="1D7EDAFD"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(2022)</w:t>
            </w:r>
            <w:r w:rsidRPr="00B50DDF">
              <w:rPr>
                <w:rFonts w:ascii="Arial" w:hAnsi="Arial" w:cs="Arial" w:hint="eastAsia"/>
                <w:color w:val="000000"/>
                <w:sz w:val="18"/>
                <w:szCs w:val="18"/>
              </w:rPr>
              <w:t>苏</w:t>
            </w:r>
            <w:r w:rsidRPr="00B50DDF">
              <w:rPr>
                <w:rFonts w:ascii="Arial" w:hAnsi="Arial" w:cs="Arial" w:hint="eastAsia"/>
                <w:color w:val="000000"/>
                <w:sz w:val="18"/>
                <w:szCs w:val="18"/>
              </w:rPr>
              <w:t>0506</w:t>
            </w:r>
            <w:r w:rsidRPr="00B50DDF">
              <w:rPr>
                <w:rFonts w:ascii="Arial" w:hAnsi="Arial" w:cs="Arial" w:hint="eastAsia"/>
                <w:color w:val="000000"/>
                <w:sz w:val="18"/>
                <w:szCs w:val="18"/>
              </w:rPr>
              <w:t>执</w:t>
            </w:r>
            <w:r w:rsidRPr="00B50DDF">
              <w:rPr>
                <w:rFonts w:ascii="Arial" w:hAnsi="Arial" w:cs="Arial" w:hint="eastAsia"/>
                <w:color w:val="000000"/>
                <w:sz w:val="18"/>
                <w:szCs w:val="18"/>
              </w:rPr>
              <w:t>1958</w:t>
            </w:r>
            <w:r w:rsidRPr="00B50DDF">
              <w:rPr>
                <w:rFonts w:ascii="Arial" w:hAnsi="Arial" w:cs="Arial" w:hint="eastAsia"/>
                <w:color w:val="000000"/>
                <w:sz w:val="18"/>
                <w:szCs w:val="18"/>
              </w:rPr>
              <w:t>号</w:t>
            </w:r>
          </w:p>
        </w:tc>
        <w:tc>
          <w:tcPr>
            <w:tcW w:w="2083" w:type="dxa"/>
            <w:noWrap/>
          </w:tcPr>
          <w:p w14:paraId="62A2D271" w14:textId="26A3EAF6"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苏州市吴中区人民法院</w:t>
            </w:r>
          </w:p>
        </w:tc>
        <w:tc>
          <w:tcPr>
            <w:tcW w:w="1484" w:type="dxa"/>
            <w:noWrap/>
          </w:tcPr>
          <w:p w14:paraId="1B703702" w14:textId="7979AB0B" w:rsidR="009E63E6" w:rsidRPr="00B50DDF" w:rsidRDefault="009E63E6" w:rsidP="009E63E6">
            <w:pPr>
              <w:jc w:val="right"/>
              <w:rPr>
                <w:rFonts w:ascii="Arial" w:hAnsi="Arial" w:cs="Arial"/>
                <w:color w:val="000000"/>
                <w:sz w:val="18"/>
                <w:szCs w:val="18"/>
              </w:rPr>
            </w:pPr>
            <w:r w:rsidRPr="00B50DDF">
              <w:rPr>
                <w:rFonts w:ascii="Arial" w:hAnsi="Arial" w:cs="Arial" w:hint="eastAsia"/>
                <w:color w:val="000000"/>
                <w:sz w:val="18"/>
                <w:szCs w:val="18"/>
              </w:rPr>
              <w:t>411,698.00</w:t>
            </w:r>
          </w:p>
        </w:tc>
        <w:tc>
          <w:tcPr>
            <w:tcW w:w="3175" w:type="dxa"/>
            <w:noWrap/>
          </w:tcPr>
          <w:p w14:paraId="3AFB082A" w14:textId="4BA3B05E"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福州泰禾房地产开发有限公司</w:t>
            </w:r>
            <w:r w:rsidRPr="00B50DDF">
              <w:rPr>
                <w:rFonts w:ascii="Arial" w:hAnsi="Arial" w:cs="Arial" w:hint="eastAsia"/>
                <w:color w:val="000000"/>
                <w:sz w:val="18"/>
                <w:szCs w:val="18"/>
              </w:rPr>
              <w:t>,</w:t>
            </w:r>
            <w:r w:rsidRPr="00B50DDF">
              <w:rPr>
                <w:rFonts w:ascii="Arial" w:hAnsi="Arial" w:cs="Arial" w:hint="eastAsia"/>
                <w:color w:val="000000"/>
                <w:sz w:val="18"/>
                <w:szCs w:val="18"/>
              </w:rPr>
              <w:t>苏州禾瑞房地产开发有限公司执行案件</w:t>
            </w:r>
          </w:p>
        </w:tc>
      </w:tr>
      <w:tr w:rsidR="009E63E6" w:rsidRPr="00E355C3" w14:paraId="7DA4EDC8" w14:textId="77777777" w:rsidTr="00C444F3">
        <w:trPr>
          <w:cantSplit/>
          <w:trHeight w:val="285"/>
          <w:jc w:val="center"/>
        </w:trPr>
        <w:tc>
          <w:tcPr>
            <w:tcW w:w="1319" w:type="dxa"/>
            <w:noWrap/>
          </w:tcPr>
          <w:p w14:paraId="74018D56" w14:textId="3B42FD1B" w:rsidR="009E63E6" w:rsidRPr="00B50DDF" w:rsidRDefault="009E63E6" w:rsidP="009E63E6">
            <w:pPr>
              <w:rPr>
                <w:rFonts w:ascii="Arial" w:hAnsi="Arial" w:cs="Arial"/>
                <w:color w:val="000000"/>
                <w:sz w:val="18"/>
                <w:szCs w:val="18"/>
              </w:rPr>
            </w:pPr>
            <w:proofErr w:type="gramStart"/>
            <w:r w:rsidRPr="00B50DDF">
              <w:rPr>
                <w:rFonts w:ascii="Arial" w:hAnsi="Arial" w:cs="Arial" w:hint="eastAsia"/>
                <w:color w:val="000000"/>
                <w:sz w:val="18"/>
                <w:szCs w:val="18"/>
              </w:rPr>
              <w:t>福州泰禾房地产</w:t>
            </w:r>
            <w:proofErr w:type="gramEnd"/>
          </w:p>
        </w:tc>
        <w:tc>
          <w:tcPr>
            <w:tcW w:w="1117" w:type="dxa"/>
            <w:noWrap/>
          </w:tcPr>
          <w:p w14:paraId="7A9809C9" w14:textId="13F4BA92"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2022.04.02</w:t>
            </w:r>
          </w:p>
        </w:tc>
        <w:tc>
          <w:tcPr>
            <w:tcW w:w="1625" w:type="dxa"/>
            <w:noWrap/>
          </w:tcPr>
          <w:p w14:paraId="35BC5370" w14:textId="2EA62AA3"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(2022)</w:t>
            </w:r>
            <w:r w:rsidRPr="00B50DDF">
              <w:rPr>
                <w:rFonts w:ascii="Arial" w:hAnsi="Arial" w:cs="Arial" w:hint="eastAsia"/>
                <w:color w:val="000000"/>
                <w:sz w:val="18"/>
                <w:szCs w:val="18"/>
              </w:rPr>
              <w:t>苏</w:t>
            </w:r>
            <w:r w:rsidRPr="00B50DDF">
              <w:rPr>
                <w:rFonts w:ascii="Arial" w:hAnsi="Arial" w:cs="Arial" w:hint="eastAsia"/>
                <w:color w:val="000000"/>
                <w:sz w:val="18"/>
                <w:szCs w:val="18"/>
              </w:rPr>
              <w:t>0506</w:t>
            </w:r>
            <w:r w:rsidRPr="00B50DDF">
              <w:rPr>
                <w:rFonts w:ascii="Arial" w:hAnsi="Arial" w:cs="Arial" w:hint="eastAsia"/>
                <w:color w:val="000000"/>
                <w:sz w:val="18"/>
                <w:szCs w:val="18"/>
              </w:rPr>
              <w:t>执</w:t>
            </w:r>
            <w:r w:rsidRPr="00B50DDF">
              <w:rPr>
                <w:rFonts w:ascii="Arial" w:hAnsi="Arial" w:cs="Arial" w:hint="eastAsia"/>
                <w:color w:val="000000"/>
                <w:sz w:val="18"/>
                <w:szCs w:val="18"/>
              </w:rPr>
              <w:t>1990</w:t>
            </w:r>
            <w:r w:rsidRPr="00B50DDF">
              <w:rPr>
                <w:rFonts w:ascii="Arial" w:hAnsi="Arial" w:cs="Arial" w:hint="eastAsia"/>
                <w:color w:val="000000"/>
                <w:sz w:val="18"/>
                <w:szCs w:val="18"/>
              </w:rPr>
              <w:t>号</w:t>
            </w:r>
          </w:p>
        </w:tc>
        <w:tc>
          <w:tcPr>
            <w:tcW w:w="2083" w:type="dxa"/>
            <w:noWrap/>
          </w:tcPr>
          <w:p w14:paraId="14D9CD6D" w14:textId="37BE8083"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苏州市吴中区人民法院</w:t>
            </w:r>
          </w:p>
        </w:tc>
        <w:tc>
          <w:tcPr>
            <w:tcW w:w="1484" w:type="dxa"/>
            <w:noWrap/>
          </w:tcPr>
          <w:p w14:paraId="02AA8AFE" w14:textId="2254FE81" w:rsidR="009E63E6" w:rsidRPr="00B50DDF" w:rsidRDefault="009E63E6" w:rsidP="009E63E6">
            <w:pPr>
              <w:jc w:val="right"/>
              <w:rPr>
                <w:rFonts w:ascii="Arial" w:hAnsi="Arial" w:cs="Arial"/>
                <w:color w:val="000000"/>
                <w:sz w:val="18"/>
                <w:szCs w:val="18"/>
              </w:rPr>
            </w:pPr>
            <w:r w:rsidRPr="00B50DDF">
              <w:rPr>
                <w:rFonts w:ascii="Arial" w:hAnsi="Arial" w:cs="Arial" w:hint="eastAsia"/>
                <w:color w:val="000000"/>
                <w:sz w:val="18"/>
                <w:szCs w:val="18"/>
              </w:rPr>
              <w:t>416,299.00</w:t>
            </w:r>
          </w:p>
        </w:tc>
        <w:tc>
          <w:tcPr>
            <w:tcW w:w="3175" w:type="dxa"/>
            <w:noWrap/>
          </w:tcPr>
          <w:p w14:paraId="63A2F52F" w14:textId="31B45755"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福州泰禾房地产开发有限公司</w:t>
            </w:r>
            <w:r w:rsidRPr="00B50DDF">
              <w:rPr>
                <w:rFonts w:ascii="Arial" w:hAnsi="Arial" w:cs="Arial" w:hint="eastAsia"/>
                <w:color w:val="000000"/>
                <w:sz w:val="18"/>
                <w:szCs w:val="18"/>
              </w:rPr>
              <w:t>,</w:t>
            </w:r>
            <w:r w:rsidRPr="00B50DDF">
              <w:rPr>
                <w:rFonts w:ascii="Arial" w:hAnsi="Arial" w:cs="Arial" w:hint="eastAsia"/>
                <w:color w:val="000000"/>
                <w:sz w:val="18"/>
                <w:szCs w:val="18"/>
              </w:rPr>
              <w:t>苏州禾瑞房地产开发有限公司执行案件</w:t>
            </w:r>
          </w:p>
        </w:tc>
      </w:tr>
      <w:tr w:rsidR="009E63E6" w:rsidRPr="00E355C3" w14:paraId="3FC6A701" w14:textId="77777777" w:rsidTr="00C444F3">
        <w:trPr>
          <w:cantSplit/>
          <w:trHeight w:val="285"/>
          <w:jc w:val="center"/>
        </w:trPr>
        <w:tc>
          <w:tcPr>
            <w:tcW w:w="1319" w:type="dxa"/>
            <w:noWrap/>
          </w:tcPr>
          <w:p w14:paraId="626439A1" w14:textId="4301B445" w:rsidR="009E63E6" w:rsidRPr="00B50DDF" w:rsidRDefault="009E63E6" w:rsidP="009E63E6">
            <w:pPr>
              <w:rPr>
                <w:rFonts w:ascii="Arial" w:hAnsi="Arial" w:cs="Arial"/>
                <w:color w:val="000000"/>
                <w:sz w:val="18"/>
                <w:szCs w:val="18"/>
              </w:rPr>
            </w:pPr>
            <w:proofErr w:type="gramStart"/>
            <w:r w:rsidRPr="00B50DDF">
              <w:rPr>
                <w:rFonts w:ascii="Arial" w:hAnsi="Arial" w:cs="Arial" w:hint="eastAsia"/>
                <w:color w:val="000000"/>
                <w:sz w:val="18"/>
                <w:szCs w:val="18"/>
              </w:rPr>
              <w:t>福州泰禾房地产</w:t>
            </w:r>
            <w:proofErr w:type="gramEnd"/>
          </w:p>
        </w:tc>
        <w:tc>
          <w:tcPr>
            <w:tcW w:w="1117" w:type="dxa"/>
            <w:noWrap/>
          </w:tcPr>
          <w:p w14:paraId="3A03B58C" w14:textId="336D8BEA"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2022.04.06</w:t>
            </w:r>
          </w:p>
        </w:tc>
        <w:tc>
          <w:tcPr>
            <w:tcW w:w="1625" w:type="dxa"/>
            <w:noWrap/>
          </w:tcPr>
          <w:p w14:paraId="3B589074" w14:textId="0C9D697A"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(2022)</w:t>
            </w:r>
            <w:r w:rsidRPr="00B50DDF">
              <w:rPr>
                <w:rFonts w:ascii="Arial" w:hAnsi="Arial" w:cs="Arial" w:hint="eastAsia"/>
                <w:color w:val="000000"/>
                <w:sz w:val="18"/>
                <w:szCs w:val="18"/>
              </w:rPr>
              <w:t>苏</w:t>
            </w:r>
            <w:r w:rsidRPr="00B50DDF">
              <w:rPr>
                <w:rFonts w:ascii="Arial" w:hAnsi="Arial" w:cs="Arial" w:hint="eastAsia"/>
                <w:color w:val="000000"/>
                <w:sz w:val="18"/>
                <w:szCs w:val="18"/>
              </w:rPr>
              <w:t>0506</w:t>
            </w:r>
            <w:r w:rsidRPr="00B50DDF">
              <w:rPr>
                <w:rFonts w:ascii="Arial" w:hAnsi="Arial" w:cs="Arial" w:hint="eastAsia"/>
                <w:color w:val="000000"/>
                <w:sz w:val="18"/>
                <w:szCs w:val="18"/>
              </w:rPr>
              <w:t>执</w:t>
            </w:r>
            <w:r w:rsidRPr="00B50DDF">
              <w:rPr>
                <w:rFonts w:ascii="Arial" w:hAnsi="Arial" w:cs="Arial" w:hint="eastAsia"/>
                <w:color w:val="000000"/>
                <w:sz w:val="18"/>
                <w:szCs w:val="18"/>
              </w:rPr>
              <w:t>1996</w:t>
            </w:r>
            <w:r w:rsidRPr="00B50DDF">
              <w:rPr>
                <w:rFonts w:ascii="Arial" w:hAnsi="Arial" w:cs="Arial" w:hint="eastAsia"/>
                <w:color w:val="000000"/>
                <w:sz w:val="18"/>
                <w:szCs w:val="18"/>
              </w:rPr>
              <w:t>号</w:t>
            </w:r>
          </w:p>
        </w:tc>
        <w:tc>
          <w:tcPr>
            <w:tcW w:w="2083" w:type="dxa"/>
            <w:noWrap/>
          </w:tcPr>
          <w:p w14:paraId="4FAA8EC0" w14:textId="0DE41C27"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苏州市吴中区人民法院</w:t>
            </w:r>
          </w:p>
        </w:tc>
        <w:tc>
          <w:tcPr>
            <w:tcW w:w="1484" w:type="dxa"/>
            <w:noWrap/>
          </w:tcPr>
          <w:p w14:paraId="5D334912" w14:textId="0318CBCE" w:rsidR="009E63E6" w:rsidRPr="00B50DDF" w:rsidRDefault="009E63E6" w:rsidP="009E63E6">
            <w:pPr>
              <w:jc w:val="right"/>
              <w:rPr>
                <w:rFonts w:ascii="Arial" w:hAnsi="Arial" w:cs="Arial"/>
                <w:color w:val="000000"/>
                <w:sz w:val="18"/>
                <w:szCs w:val="18"/>
              </w:rPr>
            </w:pPr>
            <w:r w:rsidRPr="00B50DDF">
              <w:rPr>
                <w:rFonts w:ascii="Arial" w:hAnsi="Arial" w:cs="Arial" w:hint="eastAsia"/>
                <w:color w:val="000000"/>
                <w:sz w:val="18"/>
                <w:szCs w:val="18"/>
              </w:rPr>
              <w:t>248,430.00</w:t>
            </w:r>
          </w:p>
        </w:tc>
        <w:tc>
          <w:tcPr>
            <w:tcW w:w="3175" w:type="dxa"/>
            <w:noWrap/>
          </w:tcPr>
          <w:p w14:paraId="138711E8" w14:textId="694F43D3"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计益斌与苏州禾瑞房地产开发有限公司申请诉前财产保全的案件</w:t>
            </w:r>
          </w:p>
        </w:tc>
      </w:tr>
      <w:tr w:rsidR="009E63E6" w:rsidRPr="00E355C3" w14:paraId="50E9F221" w14:textId="77777777" w:rsidTr="00C444F3">
        <w:trPr>
          <w:cantSplit/>
          <w:trHeight w:val="285"/>
          <w:jc w:val="center"/>
        </w:trPr>
        <w:tc>
          <w:tcPr>
            <w:tcW w:w="1319" w:type="dxa"/>
            <w:noWrap/>
          </w:tcPr>
          <w:p w14:paraId="7B290EF4" w14:textId="39FAAEEF" w:rsidR="009E63E6" w:rsidRPr="00B50DDF" w:rsidRDefault="009E63E6" w:rsidP="009E63E6">
            <w:pPr>
              <w:rPr>
                <w:rFonts w:ascii="Arial" w:hAnsi="Arial" w:cs="Arial"/>
                <w:color w:val="000000"/>
                <w:sz w:val="18"/>
                <w:szCs w:val="18"/>
              </w:rPr>
            </w:pPr>
            <w:proofErr w:type="gramStart"/>
            <w:r w:rsidRPr="00B50DDF">
              <w:rPr>
                <w:rFonts w:ascii="Arial" w:hAnsi="Arial" w:cs="Arial" w:hint="eastAsia"/>
                <w:color w:val="000000"/>
                <w:sz w:val="18"/>
                <w:szCs w:val="18"/>
              </w:rPr>
              <w:t>福州泰禾房地产</w:t>
            </w:r>
            <w:proofErr w:type="gramEnd"/>
          </w:p>
        </w:tc>
        <w:tc>
          <w:tcPr>
            <w:tcW w:w="1117" w:type="dxa"/>
            <w:noWrap/>
          </w:tcPr>
          <w:p w14:paraId="712FAD6F" w14:textId="6115E395"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2022.04.06</w:t>
            </w:r>
          </w:p>
        </w:tc>
        <w:tc>
          <w:tcPr>
            <w:tcW w:w="1625" w:type="dxa"/>
            <w:noWrap/>
          </w:tcPr>
          <w:p w14:paraId="4D1D72D6" w14:textId="1FC8C663"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(2022)</w:t>
            </w:r>
            <w:r w:rsidRPr="00B50DDF">
              <w:rPr>
                <w:rFonts w:ascii="Arial" w:hAnsi="Arial" w:cs="Arial" w:hint="eastAsia"/>
                <w:color w:val="000000"/>
                <w:sz w:val="18"/>
                <w:szCs w:val="18"/>
              </w:rPr>
              <w:t>苏</w:t>
            </w:r>
            <w:r w:rsidRPr="00B50DDF">
              <w:rPr>
                <w:rFonts w:ascii="Arial" w:hAnsi="Arial" w:cs="Arial" w:hint="eastAsia"/>
                <w:color w:val="000000"/>
                <w:sz w:val="18"/>
                <w:szCs w:val="18"/>
              </w:rPr>
              <w:t>0506</w:t>
            </w:r>
            <w:r w:rsidRPr="00B50DDF">
              <w:rPr>
                <w:rFonts w:ascii="Arial" w:hAnsi="Arial" w:cs="Arial" w:hint="eastAsia"/>
                <w:color w:val="000000"/>
                <w:sz w:val="18"/>
                <w:szCs w:val="18"/>
              </w:rPr>
              <w:t>执</w:t>
            </w:r>
            <w:r w:rsidRPr="00B50DDF">
              <w:rPr>
                <w:rFonts w:ascii="Arial" w:hAnsi="Arial" w:cs="Arial" w:hint="eastAsia"/>
                <w:color w:val="000000"/>
                <w:sz w:val="18"/>
                <w:szCs w:val="18"/>
              </w:rPr>
              <w:t>1995</w:t>
            </w:r>
            <w:r w:rsidRPr="00B50DDF">
              <w:rPr>
                <w:rFonts w:ascii="Arial" w:hAnsi="Arial" w:cs="Arial" w:hint="eastAsia"/>
                <w:color w:val="000000"/>
                <w:sz w:val="18"/>
                <w:szCs w:val="18"/>
              </w:rPr>
              <w:t>号</w:t>
            </w:r>
          </w:p>
        </w:tc>
        <w:tc>
          <w:tcPr>
            <w:tcW w:w="2083" w:type="dxa"/>
            <w:noWrap/>
          </w:tcPr>
          <w:p w14:paraId="7DCB4ACA" w14:textId="746F9615"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苏州市吴中区人民法院</w:t>
            </w:r>
          </w:p>
        </w:tc>
        <w:tc>
          <w:tcPr>
            <w:tcW w:w="1484" w:type="dxa"/>
            <w:noWrap/>
          </w:tcPr>
          <w:p w14:paraId="7B01196C" w14:textId="77DDA6D3" w:rsidR="009E63E6" w:rsidRPr="00B50DDF" w:rsidRDefault="009E63E6" w:rsidP="009E63E6">
            <w:pPr>
              <w:jc w:val="right"/>
              <w:rPr>
                <w:rFonts w:ascii="Arial" w:hAnsi="Arial" w:cs="Arial"/>
                <w:color w:val="000000"/>
                <w:sz w:val="18"/>
                <w:szCs w:val="18"/>
              </w:rPr>
            </w:pPr>
            <w:r w:rsidRPr="00B50DDF">
              <w:rPr>
                <w:rFonts w:ascii="Arial" w:hAnsi="Arial" w:cs="Arial" w:hint="eastAsia"/>
                <w:color w:val="000000"/>
                <w:sz w:val="18"/>
                <w:szCs w:val="18"/>
              </w:rPr>
              <w:t>256,010.00</w:t>
            </w:r>
          </w:p>
        </w:tc>
        <w:tc>
          <w:tcPr>
            <w:tcW w:w="3175" w:type="dxa"/>
            <w:noWrap/>
          </w:tcPr>
          <w:p w14:paraId="74392FC1" w14:textId="0D55EEF5"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蒋贤进与苏州禾瑞房地产开发有限公司商品房预售合同纠纷的案件</w:t>
            </w:r>
          </w:p>
        </w:tc>
      </w:tr>
      <w:tr w:rsidR="009E63E6" w:rsidRPr="00E355C3" w14:paraId="753BC10D" w14:textId="77777777" w:rsidTr="00C444F3">
        <w:trPr>
          <w:cantSplit/>
          <w:trHeight w:val="285"/>
          <w:jc w:val="center"/>
        </w:trPr>
        <w:tc>
          <w:tcPr>
            <w:tcW w:w="1319" w:type="dxa"/>
            <w:noWrap/>
          </w:tcPr>
          <w:p w14:paraId="2917A696" w14:textId="106A1672" w:rsidR="009E63E6" w:rsidRPr="00B50DDF" w:rsidRDefault="009E63E6" w:rsidP="009E63E6">
            <w:pPr>
              <w:rPr>
                <w:rFonts w:ascii="Arial" w:hAnsi="Arial" w:cs="Arial"/>
                <w:color w:val="000000"/>
                <w:sz w:val="18"/>
                <w:szCs w:val="18"/>
              </w:rPr>
            </w:pPr>
            <w:proofErr w:type="gramStart"/>
            <w:r w:rsidRPr="00B50DDF">
              <w:rPr>
                <w:rFonts w:ascii="Arial" w:hAnsi="Arial" w:cs="Arial" w:hint="eastAsia"/>
                <w:color w:val="000000"/>
                <w:sz w:val="18"/>
                <w:szCs w:val="18"/>
              </w:rPr>
              <w:t>福州泰禾房地产</w:t>
            </w:r>
            <w:proofErr w:type="gramEnd"/>
          </w:p>
        </w:tc>
        <w:tc>
          <w:tcPr>
            <w:tcW w:w="1117" w:type="dxa"/>
            <w:noWrap/>
          </w:tcPr>
          <w:p w14:paraId="0B5E9AB1" w14:textId="50EBDDAB"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2022.04.06</w:t>
            </w:r>
          </w:p>
        </w:tc>
        <w:tc>
          <w:tcPr>
            <w:tcW w:w="1625" w:type="dxa"/>
            <w:noWrap/>
          </w:tcPr>
          <w:p w14:paraId="476135BE" w14:textId="03A3C330"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(2022)</w:t>
            </w:r>
            <w:r w:rsidRPr="00B50DDF">
              <w:rPr>
                <w:rFonts w:ascii="Arial" w:hAnsi="Arial" w:cs="Arial" w:hint="eastAsia"/>
                <w:color w:val="000000"/>
                <w:sz w:val="18"/>
                <w:szCs w:val="18"/>
              </w:rPr>
              <w:t>苏</w:t>
            </w:r>
            <w:r w:rsidRPr="00B50DDF">
              <w:rPr>
                <w:rFonts w:ascii="Arial" w:hAnsi="Arial" w:cs="Arial" w:hint="eastAsia"/>
                <w:color w:val="000000"/>
                <w:sz w:val="18"/>
                <w:szCs w:val="18"/>
              </w:rPr>
              <w:t>0506</w:t>
            </w:r>
            <w:r w:rsidRPr="00B50DDF">
              <w:rPr>
                <w:rFonts w:ascii="Arial" w:hAnsi="Arial" w:cs="Arial" w:hint="eastAsia"/>
                <w:color w:val="000000"/>
                <w:sz w:val="18"/>
                <w:szCs w:val="18"/>
              </w:rPr>
              <w:t>执</w:t>
            </w:r>
            <w:r w:rsidRPr="00B50DDF">
              <w:rPr>
                <w:rFonts w:ascii="Arial" w:hAnsi="Arial" w:cs="Arial" w:hint="eastAsia"/>
                <w:color w:val="000000"/>
                <w:sz w:val="18"/>
                <w:szCs w:val="18"/>
              </w:rPr>
              <w:t>1992</w:t>
            </w:r>
            <w:r w:rsidRPr="00B50DDF">
              <w:rPr>
                <w:rFonts w:ascii="Arial" w:hAnsi="Arial" w:cs="Arial" w:hint="eastAsia"/>
                <w:color w:val="000000"/>
                <w:sz w:val="18"/>
                <w:szCs w:val="18"/>
              </w:rPr>
              <w:t>号</w:t>
            </w:r>
          </w:p>
        </w:tc>
        <w:tc>
          <w:tcPr>
            <w:tcW w:w="2083" w:type="dxa"/>
            <w:noWrap/>
          </w:tcPr>
          <w:p w14:paraId="775791C3" w14:textId="3C83C8A7"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苏州市吴中区人民法院</w:t>
            </w:r>
          </w:p>
        </w:tc>
        <w:tc>
          <w:tcPr>
            <w:tcW w:w="1484" w:type="dxa"/>
            <w:noWrap/>
          </w:tcPr>
          <w:p w14:paraId="757FDA93" w14:textId="26B57BB2" w:rsidR="009E63E6" w:rsidRPr="00B50DDF" w:rsidRDefault="009E63E6" w:rsidP="009E63E6">
            <w:pPr>
              <w:jc w:val="right"/>
              <w:rPr>
                <w:rFonts w:ascii="Arial" w:hAnsi="Arial" w:cs="Arial"/>
                <w:color w:val="000000"/>
                <w:sz w:val="18"/>
                <w:szCs w:val="18"/>
              </w:rPr>
            </w:pPr>
            <w:r w:rsidRPr="00B50DDF">
              <w:rPr>
                <w:rFonts w:ascii="Arial" w:hAnsi="Arial" w:cs="Arial" w:hint="eastAsia"/>
                <w:color w:val="000000"/>
                <w:sz w:val="18"/>
                <w:szCs w:val="18"/>
              </w:rPr>
              <w:t>248,192.00</w:t>
            </w:r>
          </w:p>
        </w:tc>
        <w:tc>
          <w:tcPr>
            <w:tcW w:w="3175" w:type="dxa"/>
            <w:noWrap/>
          </w:tcPr>
          <w:p w14:paraId="44F1399B" w14:textId="1B572B04" w:rsidR="009E63E6" w:rsidRPr="00B50DDF" w:rsidRDefault="009E63E6" w:rsidP="009E63E6">
            <w:pPr>
              <w:rPr>
                <w:rFonts w:ascii="Arial" w:hAnsi="Arial" w:cs="Arial"/>
                <w:color w:val="000000"/>
                <w:sz w:val="18"/>
                <w:szCs w:val="18"/>
              </w:rPr>
            </w:pPr>
            <w:r w:rsidRPr="00B50DDF">
              <w:rPr>
                <w:rFonts w:ascii="Arial" w:hAnsi="Arial" w:cs="Arial" w:hint="eastAsia"/>
                <w:color w:val="000000"/>
                <w:sz w:val="18"/>
                <w:szCs w:val="18"/>
              </w:rPr>
              <w:t>计益斌与苏州禾瑞房地产开发有限公司申请诉前财产保全的案件</w:t>
            </w:r>
          </w:p>
        </w:tc>
      </w:tr>
      <w:tr w:rsidR="009E63E6" w:rsidRPr="00E355C3" w14:paraId="10C84C01" w14:textId="77777777" w:rsidTr="00C444F3">
        <w:trPr>
          <w:cantSplit/>
          <w:trHeight w:val="285"/>
          <w:jc w:val="center"/>
        </w:trPr>
        <w:tc>
          <w:tcPr>
            <w:tcW w:w="1319" w:type="dxa"/>
            <w:noWrap/>
          </w:tcPr>
          <w:p w14:paraId="652B85FE" w14:textId="6F186FFE" w:rsidR="009E63E6" w:rsidRPr="00B50DDF" w:rsidRDefault="009E63E6" w:rsidP="009E63E6">
            <w:pPr>
              <w:rPr>
                <w:rFonts w:ascii="Arial" w:hAnsi="Arial" w:cs="Arial"/>
                <w:color w:val="000000"/>
                <w:sz w:val="18"/>
                <w:szCs w:val="18"/>
              </w:rPr>
            </w:pPr>
            <w:r w:rsidRPr="003F7EA5">
              <w:rPr>
                <w:rFonts w:ascii="Arial" w:hAnsi="Arial" w:cs="Arial" w:hint="eastAsia"/>
                <w:color w:val="000000"/>
                <w:sz w:val="18"/>
                <w:szCs w:val="18"/>
              </w:rPr>
              <w:t>黄其森、叶荔、</w:t>
            </w:r>
            <w:proofErr w:type="gramStart"/>
            <w:r w:rsidRPr="003F7EA5">
              <w:rPr>
                <w:rFonts w:ascii="Arial" w:hAnsi="Arial" w:cs="Arial" w:hint="eastAsia"/>
                <w:color w:val="000000"/>
                <w:sz w:val="18"/>
                <w:szCs w:val="18"/>
              </w:rPr>
              <w:t>泰禾投资</w:t>
            </w:r>
            <w:proofErr w:type="gramEnd"/>
            <w:r w:rsidRPr="003F7EA5">
              <w:rPr>
                <w:rFonts w:ascii="Arial" w:hAnsi="Arial" w:cs="Arial" w:hint="eastAsia"/>
                <w:color w:val="000000"/>
                <w:sz w:val="18"/>
                <w:szCs w:val="18"/>
              </w:rPr>
              <w:t>集团</w:t>
            </w:r>
          </w:p>
        </w:tc>
        <w:tc>
          <w:tcPr>
            <w:tcW w:w="1117" w:type="dxa"/>
            <w:noWrap/>
          </w:tcPr>
          <w:p w14:paraId="51C043CE" w14:textId="178D54DE" w:rsidR="009E63E6" w:rsidRPr="00B50DDF" w:rsidRDefault="009E63E6" w:rsidP="009E63E6">
            <w:pPr>
              <w:rPr>
                <w:rFonts w:ascii="Arial" w:hAnsi="Arial" w:cs="Arial"/>
                <w:color w:val="000000"/>
                <w:sz w:val="18"/>
                <w:szCs w:val="18"/>
              </w:rPr>
            </w:pPr>
            <w:r w:rsidRPr="003F7EA5">
              <w:rPr>
                <w:rFonts w:ascii="Arial" w:hAnsi="Arial" w:cs="Arial" w:hint="eastAsia"/>
                <w:color w:val="000000"/>
                <w:sz w:val="18"/>
                <w:szCs w:val="18"/>
              </w:rPr>
              <w:t>2022.04.06</w:t>
            </w:r>
          </w:p>
        </w:tc>
        <w:tc>
          <w:tcPr>
            <w:tcW w:w="1625" w:type="dxa"/>
            <w:noWrap/>
          </w:tcPr>
          <w:p w14:paraId="57F60A34" w14:textId="23FD8A36" w:rsidR="009E63E6" w:rsidRPr="00B50DDF" w:rsidRDefault="009E63E6" w:rsidP="009E63E6">
            <w:pPr>
              <w:rPr>
                <w:rFonts w:ascii="Arial" w:hAnsi="Arial" w:cs="Arial"/>
                <w:color w:val="000000"/>
                <w:sz w:val="18"/>
                <w:szCs w:val="18"/>
              </w:rPr>
            </w:pPr>
            <w:r w:rsidRPr="003F7EA5">
              <w:rPr>
                <w:rFonts w:ascii="Arial" w:hAnsi="Arial" w:cs="Arial" w:hint="eastAsia"/>
                <w:color w:val="000000"/>
                <w:sz w:val="18"/>
                <w:szCs w:val="18"/>
              </w:rPr>
              <w:t>(2022)</w:t>
            </w:r>
            <w:r w:rsidRPr="003F7EA5">
              <w:rPr>
                <w:rFonts w:ascii="Arial" w:hAnsi="Arial" w:cs="Arial" w:hint="eastAsia"/>
                <w:color w:val="000000"/>
                <w:sz w:val="18"/>
                <w:szCs w:val="18"/>
              </w:rPr>
              <w:t>闽</w:t>
            </w:r>
            <w:r w:rsidRPr="003F7EA5">
              <w:rPr>
                <w:rFonts w:ascii="Arial" w:hAnsi="Arial" w:cs="Arial" w:hint="eastAsia"/>
                <w:color w:val="000000"/>
                <w:sz w:val="18"/>
                <w:szCs w:val="18"/>
              </w:rPr>
              <w:t>01</w:t>
            </w:r>
            <w:r w:rsidRPr="003F7EA5">
              <w:rPr>
                <w:rFonts w:ascii="Arial" w:hAnsi="Arial" w:cs="Arial" w:hint="eastAsia"/>
                <w:color w:val="000000"/>
                <w:sz w:val="18"/>
                <w:szCs w:val="18"/>
              </w:rPr>
              <w:t>执</w:t>
            </w:r>
            <w:r w:rsidRPr="003F7EA5">
              <w:rPr>
                <w:rFonts w:ascii="Arial" w:hAnsi="Arial" w:cs="Arial" w:hint="eastAsia"/>
                <w:color w:val="000000"/>
                <w:sz w:val="18"/>
                <w:szCs w:val="18"/>
              </w:rPr>
              <w:t>658</w:t>
            </w:r>
            <w:r w:rsidRPr="003F7EA5">
              <w:rPr>
                <w:rFonts w:ascii="Arial" w:hAnsi="Arial" w:cs="Arial" w:hint="eastAsia"/>
                <w:color w:val="000000"/>
                <w:sz w:val="18"/>
                <w:szCs w:val="18"/>
              </w:rPr>
              <w:t>号</w:t>
            </w:r>
          </w:p>
        </w:tc>
        <w:tc>
          <w:tcPr>
            <w:tcW w:w="2083" w:type="dxa"/>
            <w:noWrap/>
          </w:tcPr>
          <w:p w14:paraId="14F25AF7" w14:textId="50AC10FC" w:rsidR="009E63E6" w:rsidRPr="00B50DDF" w:rsidRDefault="009E63E6" w:rsidP="009E63E6">
            <w:pPr>
              <w:rPr>
                <w:rFonts w:ascii="Arial" w:hAnsi="Arial" w:cs="Arial"/>
                <w:color w:val="000000"/>
                <w:sz w:val="18"/>
                <w:szCs w:val="18"/>
              </w:rPr>
            </w:pPr>
            <w:r w:rsidRPr="003F7EA5">
              <w:rPr>
                <w:rFonts w:ascii="Arial" w:hAnsi="Arial" w:cs="Arial" w:hint="eastAsia"/>
                <w:color w:val="000000"/>
                <w:sz w:val="18"/>
                <w:szCs w:val="18"/>
              </w:rPr>
              <w:t>福州市中级人民法院</w:t>
            </w:r>
          </w:p>
        </w:tc>
        <w:tc>
          <w:tcPr>
            <w:tcW w:w="1484" w:type="dxa"/>
            <w:noWrap/>
          </w:tcPr>
          <w:p w14:paraId="309862B0" w14:textId="74146571" w:rsidR="009E63E6" w:rsidRPr="00B50DDF" w:rsidRDefault="009E63E6" w:rsidP="009E63E6">
            <w:pPr>
              <w:jc w:val="right"/>
              <w:rPr>
                <w:rFonts w:ascii="Arial" w:hAnsi="Arial" w:cs="Arial"/>
                <w:color w:val="000000"/>
                <w:sz w:val="18"/>
                <w:szCs w:val="18"/>
              </w:rPr>
            </w:pPr>
            <w:r w:rsidRPr="003F7EA5">
              <w:rPr>
                <w:rFonts w:ascii="Arial" w:hAnsi="Arial" w:cs="Arial" w:hint="eastAsia"/>
                <w:color w:val="000000"/>
                <w:sz w:val="18"/>
                <w:szCs w:val="18"/>
              </w:rPr>
              <w:t>231,688,519.00</w:t>
            </w:r>
          </w:p>
        </w:tc>
        <w:tc>
          <w:tcPr>
            <w:tcW w:w="3175" w:type="dxa"/>
            <w:noWrap/>
          </w:tcPr>
          <w:p w14:paraId="610ED32D" w14:textId="4D848E58" w:rsidR="009E63E6" w:rsidRPr="00B50DDF" w:rsidRDefault="009E63E6" w:rsidP="009E63E6">
            <w:pPr>
              <w:rPr>
                <w:rFonts w:ascii="Arial" w:hAnsi="Arial" w:cs="Arial"/>
                <w:color w:val="000000"/>
                <w:sz w:val="18"/>
                <w:szCs w:val="18"/>
              </w:rPr>
            </w:pPr>
            <w:r w:rsidRPr="003F7EA5">
              <w:rPr>
                <w:rFonts w:ascii="Arial" w:hAnsi="Arial" w:cs="Arial" w:hint="eastAsia"/>
                <w:color w:val="000000"/>
                <w:sz w:val="18"/>
                <w:szCs w:val="18"/>
              </w:rPr>
              <w:t>叶荔</w:t>
            </w:r>
            <w:r w:rsidRPr="003F7EA5">
              <w:rPr>
                <w:rFonts w:ascii="Arial" w:hAnsi="Arial" w:cs="Arial" w:hint="eastAsia"/>
                <w:color w:val="000000"/>
                <w:sz w:val="18"/>
                <w:szCs w:val="18"/>
              </w:rPr>
              <w:t>,</w:t>
            </w:r>
            <w:proofErr w:type="gramStart"/>
            <w:r w:rsidRPr="003F7EA5">
              <w:rPr>
                <w:rFonts w:ascii="Arial" w:hAnsi="Arial" w:cs="Arial" w:hint="eastAsia"/>
                <w:color w:val="000000"/>
                <w:sz w:val="18"/>
                <w:szCs w:val="18"/>
              </w:rPr>
              <w:t>泰禾投资</w:t>
            </w:r>
            <w:proofErr w:type="gramEnd"/>
            <w:r w:rsidRPr="003F7EA5">
              <w:rPr>
                <w:rFonts w:ascii="Arial" w:hAnsi="Arial" w:cs="Arial" w:hint="eastAsia"/>
                <w:color w:val="000000"/>
                <w:sz w:val="18"/>
                <w:szCs w:val="18"/>
              </w:rPr>
              <w:t>集团有限公司</w:t>
            </w:r>
            <w:r w:rsidRPr="003F7EA5">
              <w:rPr>
                <w:rFonts w:ascii="Arial" w:hAnsi="Arial" w:cs="Arial" w:hint="eastAsia"/>
                <w:color w:val="000000"/>
                <w:sz w:val="18"/>
                <w:szCs w:val="18"/>
              </w:rPr>
              <w:t>,</w:t>
            </w:r>
            <w:r w:rsidRPr="003F7EA5">
              <w:rPr>
                <w:rFonts w:ascii="Arial" w:hAnsi="Arial" w:cs="Arial" w:hint="eastAsia"/>
                <w:color w:val="000000"/>
                <w:sz w:val="18"/>
                <w:szCs w:val="18"/>
              </w:rPr>
              <w:t>黄其森执行案件</w:t>
            </w:r>
          </w:p>
        </w:tc>
      </w:tr>
      <w:tr w:rsidR="009E63E6" w:rsidRPr="00E355C3" w14:paraId="489AA718" w14:textId="77777777" w:rsidTr="00C444F3">
        <w:trPr>
          <w:cantSplit/>
          <w:trHeight w:val="285"/>
          <w:jc w:val="center"/>
        </w:trPr>
        <w:tc>
          <w:tcPr>
            <w:tcW w:w="1319" w:type="dxa"/>
            <w:noWrap/>
          </w:tcPr>
          <w:p w14:paraId="29B0F00F" w14:textId="70092EA4" w:rsidR="009E63E6" w:rsidRPr="003F7EA5" w:rsidRDefault="009E63E6" w:rsidP="009E63E6">
            <w:pPr>
              <w:rPr>
                <w:rFonts w:ascii="Arial" w:hAnsi="Arial" w:cs="Arial"/>
                <w:color w:val="000000"/>
                <w:sz w:val="18"/>
                <w:szCs w:val="18"/>
              </w:rPr>
            </w:pPr>
            <w:proofErr w:type="gramStart"/>
            <w:r w:rsidRPr="003F7EA5">
              <w:rPr>
                <w:rFonts w:ascii="Arial" w:hAnsi="Arial" w:cs="Arial" w:hint="eastAsia"/>
                <w:color w:val="000000"/>
                <w:sz w:val="18"/>
                <w:szCs w:val="18"/>
              </w:rPr>
              <w:t>福州泰禾房地产</w:t>
            </w:r>
            <w:proofErr w:type="gramEnd"/>
          </w:p>
        </w:tc>
        <w:tc>
          <w:tcPr>
            <w:tcW w:w="1117" w:type="dxa"/>
            <w:noWrap/>
          </w:tcPr>
          <w:p w14:paraId="03F638CF" w14:textId="2B4F2B23" w:rsidR="009E63E6" w:rsidRPr="003F7EA5" w:rsidRDefault="009E63E6" w:rsidP="009E63E6">
            <w:pPr>
              <w:rPr>
                <w:rFonts w:ascii="Arial" w:hAnsi="Arial" w:cs="Arial"/>
                <w:color w:val="000000"/>
                <w:sz w:val="18"/>
                <w:szCs w:val="18"/>
              </w:rPr>
            </w:pPr>
            <w:r w:rsidRPr="003F7EA5">
              <w:rPr>
                <w:rFonts w:ascii="Arial" w:hAnsi="Arial" w:cs="Arial" w:hint="eastAsia"/>
                <w:color w:val="000000"/>
                <w:sz w:val="18"/>
                <w:szCs w:val="18"/>
              </w:rPr>
              <w:t>2022.04.08</w:t>
            </w:r>
          </w:p>
        </w:tc>
        <w:tc>
          <w:tcPr>
            <w:tcW w:w="1625" w:type="dxa"/>
            <w:noWrap/>
          </w:tcPr>
          <w:p w14:paraId="17EE0A02" w14:textId="1736A460" w:rsidR="009E63E6" w:rsidRPr="003F7EA5" w:rsidRDefault="009E63E6" w:rsidP="009E63E6">
            <w:pPr>
              <w:rPr>
                <w:rFonts w:ascii="Arial" w:hAnsi="Arial" w:cs="Arial"/>
                <w:color w:val="000000"/>
                <w:sz w:val="18"/>
                <w:szCs w:val="18"/>
              </w:rPr>
            </w:pPr>
            <w:r w:rsidRPr="003F7EA5">
              <w:rPr>
                <w:rFonts w:ascii="Arial" w:hAnsi="Arial" w:cs="Arial" w:hint="eastAsia"/>
                <w:color w:val="000000"/>
                <w:sz w:val="18"/>
                <w:szCs w:val="18"/>
              </w:rPr>
              <w:t>(2022)</w:t>
            </w:r>
            <w:r w:rsidRPr="003F7EA5">
              <w:rPr>
                <w:rFonts w:ascii="Arial" w:hAnsi="Arial" w:cs="Arial" w:hint="eastAsia"/>
                <w:color w:val="000000"/>
                <w:sz w:val="18"/>
                <w:szCs w:val="18"/>
              </w:rPr>
              <w:t>苏</w:t>
            </w:r>
            <w:r w:rsidRPr="003F7EA5">
              <w:rPr>
                <w:rFonts w:ascii="Arial" w:hAnsi="Arial" w:cs="Arial" w:hint="eastAsia"/>
                <w:color w:val="000000"/>
                <w:sz w:val="18"/>
                <w:szCs w:val="18"/>
              </w:rPr>
              <w:t>0506</w:t>
            </w:r>
            <w:r w:rsidRPr="003F7EA5">
              <w:rPr>
                <w:rFonts w:ascii="Arial" w:hAnsi="Arial" w:cs="Arial" w:hint="eastAsia"/>
                <w:color w:val="000000"/>
                <w:sz w:val="18"/>
                <w:szCs w:val="18"/>
              </w:rPr>
              <w:t>执</w:t>
            </w:r>
            <w:r w:rsidRPr="003F7EA5">
              <w:rPr>
                <w:rFonts w:ascii="Arial" w:hAnsi="Arial" w:cs="Arial" w:hint="eastAsia"/>
                <w:color w:val="000000"/>
                <w:sz w:val="18"/>
                <w:szCs w:val="18"/>
              </w:rPr>
              <w:t>2146</w:t>
            </w:r>
            <w:r w:rsidRPr="003F7EA5">
              <w:rPr>
                <w:rFonts w:ascii="Arial" w:hAnsi="Arial" w:cs="Arial" w:hint="eastAsia"/>
                <w:color w:val="000000"/>
                <w:sz w:val="18"/>
                <w:szCs w:val="18"/>
              </w:rPr>
              <w:t>号</w:t>
            </w:r>
          </w:p>
        </w:tc>
        <w:tc>
          <w:tcPr>
            <w:tcW w:w="2083" w:type="dxa"/>
            <w:noWrap/>
          </w:tcPr>
          <w:p w14:paraId="2202BA08" w14:textId="264CB55E" w:rsidR="009E63E6" w:rsidRPr="003F7EA5" w:rsidRDefault="009E63E6" w:rsidP="009E63E6">
            <w:pPr>
              <w:rPr>
                <w:rFonts w:ascii="Arial" w:hAnsi="Arial" w:cs="Arial"/>
                <w:color w:val="000000"/>
                <w:sz w:val="18"/>
                <w:szCs w:val="18"/>
              </w:rPr>
            </w:pPr>
            <w:r w:rsidRPr="003F7EA5">
              <w:rPr>
                <w:rFonts w:ascii="Arial" w:hAnsi="Arial" w:cs="Arial" w:hint="eastAsia"/>
                <w:color w:val="000000"/>
                <w:sz w:val="18"/>
                <w:szCs w:val="18"/>
              </w:rPr>
              <w:t>苏州市吴中区人民法院</w:t>
            </w:r>
          </w:p>
        </w:tc>
        <w:tc>
          <w:tcPr>
            <w:tcW w:w="1484" w:type="dxa"/>
            <w:noWrap/>
          </w:tcPr>
          <w:p w14:paraId="5DA78D6F" w14:textId="67D69D5B" w:rsidR="009E63E6" w:rsidRPr="003F7EA5" w:rsidRDefault="009E63E6" w:rsidP="009E63E6">
            <w:pPr>
              <w:jc w:val="right"/>
              <w:rPr>
                <w:rFonts w:ascii="Arial" w:hAnsi="Arial" w:cs="Arial"/>
                <w:color w:val="000000"/>
                <w:sz w:val="18"/>
                <w:szCs w:val="18"/>
              </w:rPr>
            </w:pPr>
            <w:r w:rsidRPr="003F7EA5">
              <w:rPr>
                <w:rFonts w:ascii="Arial" w:hAnsi="Arial" w:cs="Arial" w:hint="eastAsia"/>
                <w:color w:val="000000"/>
                <w:sz w:val="18"/>
                <w:szCs w:val="18"/>
              </w:rPr>
              <w:t>758,509.00</w:t>
            </w:r>
          </w:p>
        </w:tc>
        <w:tc>
          <w:tcPr>
            <w:tcW w:w="3175" w:type="dxa"/>
            <w:noWrap/>
          </w:tcPr>
          <w:p w14:paraId="7FE9D4EE" w14:textId="2F5F8D77" w:rsidR="009E63E6" w:rsidRPr="003F7EA5" w:rsidRDefault="009E63E6" w:rsidP="009E63E6">
            <w:pPr>
              <w:rPr>
                <w:rFonts w:ascii="Arial" w:hAnsi="Arial" w:cs="Arial"/>
                <w:color w:val="000000"/>
                <w:sz w:val="18"/>
                <w:szCs w:val="18"/>
              </w:rPr>
            </w:pPr>
            <w:r w:rsidRPr="003F7EA5">
              <w:rPr>
                <w:rFonts w:ascii="Arial" w:hAnsi="Arial" w:cs="Arial" w:hint="eastAsia"/>
                <w:color w:val="000000"/>
                <w:sz w:val="18"/>
                <w:szCs w:val="18"/>
              </w:rPr>
              <w:t>深圳市大数云</w:t>
            </w:r>
            <w:proofErr w:type="gramStart"/>
            <w:r w:rsidRPr="003F7EA5">
              <w:rPr>
                <w:rFonts w:ascii="Arial" w:hAnsi="Arial" w:cs="Arial" w:hint="eastAsia"/>
                <w:color w:val="000000"/>
                <w:sz w:val="18"/>
                <w:szCs w:val="18"/>
              </w:rPr>
              <w:t>房网络</w:t>
            </w:r>
            <w:proofErr w:type="gramEnd"/>
            <w:r w:rsidRPr="003F7EA5">
              <w:rPr>
                <w:rFonts w:ascii="Arial" w:hAnsi="Arial" w:cs="Arial" w:hint="eastAsia"/>
                <w:color w:val="000000"/>
                <w:sz w:val="18"/>
                <w:szCs w:val="18"/>
              </w:rPr>
              <w:t>科技有限公司与苏州禾瑞房地产开发有限公司商品房委托代理销售合同纠纷的案件</w:t>
            </w:r>
          </w:p>
        </w:tc>
      </w:tr>
      <w:tr w:rsidR="009E63E6" w:rsidRPr="00E355C3" w14:paraId="57638462" w14:textId="77777777" w:rsidTr="00C444F3">
        <w:trPr>
          <w:cantSplit/>
          <w:trHeight w:val="285"/>
          <w:jc w:val="center"/>
        </w:trPr>
        <w:tc>
          <w:tcPr>
            <w:tcW w:w="1319" w:type="dxa"/>
            <w:noWrap/>
          </w:tcPr>
          <w:p w14:paraId="2DD55B73" w14:textId="1FDA81A4" w:rsidR="009E63E6" w:rsidRPr="003F7EA5" w:rsidRDefault="009E63E6" w:rsidP="009E63E6">
            <w:pPr>
              <w:rPr>
                <w:rFonts w:ascii="Arial" w:hAnsi="Arial" w:cs="Arial"/>
                <w:color w:val="000000"/>
                <w:sz w:val="18"/>
                <w:szCs w:val="18"/>
              </w:rPr>
            </w:pPr>
            <w:proofErr w:type="gramStart"/>
            <w:r w:rsidRPr="003F7EA5">
              <w:rPr>
                <w:rFonts w:ascii="Arial" w:hAnsi="Arial" w:cs="Arial" w:hint="eastAsia"/>
                <w:color w:val="000000"/>
                <w:sz w:val="18"/>
                <w:szCs w:val="18"/>
              </w:rPr>
              <w:t>泰禾集团</w:t>
            </w:r>
            <w:proofErr w:type="gramEnd"/>
            <w:r w:rsidRPr="003F7EA5">
              <w:rPr>
                <w:rFonts w:ascii="Arial" w:hAnsi="Arial" w:cs="Arial" w:hint="eastAsia"/>
                <w:color w:val="000000"/>
                <w:sz w:val="18"/>
                <w:szCs w:val="18"/>
              </w:rPr>
              <w:t>、黄其森</w:t>
            </w:r>
          </w:p>
        </w:tc>
        <w:tc>
          <w:tcPr>
            <w:tcW w:w="1117" w:type="dxa"/>
            <w:noWrap/>
          </w:tcPr>
          <w:p w14:paraId="6D2210D5" w14:textId="1CAC227C" w:rsidR="009E63E6" w:rsidRPr="003F7EA5" w:rsidRDefault="009E63E6" w:rsidP="009E63E6">
            <w:pPr>
              <w:rPr>
                <w:rFonts w:ascii="Arial" w:hAnsi="Arial" w:cs="Arial"/>
                <w:color w:val="000000"/>
                <w:sz w:val="18"/>
                <w:szCs w:val="18"/>
              </w:rPr>
            </w:pPr>
            <w:r w:rsidRPr="003F7EA5">
              <w:rPr>
                <w:rFonts w:ascii="Arial" w:hAnsi="Arial" w:cs="Arial" w:hint="eastAsia"/>
                <w:color w:val="000000"/>
                <w:sz w:val="18"/>
                <w:szCs w:val="18"/>
              </w:rPr>
              <w:t>2022.04.11</w:t>
            </w:r>
          </w:p>
        </w:tc>
        <w:tc>
          <w:tcPr>
            <w:tcW w:w="1625" w:type="dxa"/>
            <w:noWrap/>
          </w:tcPr>
          <w:p w14:paraId="4EECB536" w14:textId="12B3A17A" w:rsidR="009E63E6" w:rsidRPr="003F7EA5" w:rsidRDefault="009E63E6" w:rsidP="009E63E6">
            <w:pPr>
              <w:rPr>
                <w:rFonts w:ascii="Arial" w:hAnsi="Arial" w:cs="Arial"/>
                <w:color w:val="000000"/>
                <w:sz w:val="18"/>
                <w:szCs w:val="18"/>
              </w:rPr>
            </w:pPr>
            <w:r w:rsidRPr="003F7EA5">
              <w:rPr>
                <w:rFonts w:ascii="Arial" w:hAnsi="Arial" w:cs="Arial" w:hint="eastAsia"/>
                <w:color w:val="000000"/>
                <w:sz w:val="18"/>
                <w:szCs w:val="18"/>
              </w:rPr>
              <w:t>(2022)</w:t>
            </w:r>
            <w:r w:rsidRPr="003F7EA5">
              <w:rPr>
                <w:rFonts w:ascii="Arial" w:hAnsi="Arial" w:cs="Arial" w:hint="eastAsia"/>
                <w:color w:val="000000"/>
                <w:sz w:val="18"/>
                <w:szCs w:val="18"/>
              </w:rPr>
              <w:t>闽</w:t>
            </w:r>
            <w:r w:rsidRPr="003F7EA5">
              <w:rPr>
                <w:rFonts w:ascii="Arial" w:hAnsi="Arial" w:cs="Arial" w:hint="eastAsia"/>
                <w:color w:val="000000"/>
                <w:sz w:val="18"/>
                <w:szCs w:val="18"/>
              </w:rPr>
              <w:t>01</w:t>
            </w:r>
            <w:r w:rsidRPr="003F7EA5">
              <w:rPr>
                <w:rFonts w:ascii="Arial" w:hAnsi="Arial" w:cs="Arial" w:hint="eastAsia"/>
                <w:color w:val="000000"/>
                <w:sz w:val="18"/>
                <w:szCs w:val="18"/>
              </w:rPr>
              <w:t>执</w:t>
            </w:r>
            <w:r w:rsidRPr="003F7EA5">
              <w:rPr>
                <w:rFonts w:ascii="Arial" w:hAnsi="Arial" w:cs="Arial" w:hint="eastAsia"/>
                <w:color w:val="000000"/>
                <w:sz w:val="18"/>
                <w:szCs w:val="18"/>
              </w:rPr>
              <w:t>781</w:t>
            </w:r>
            <w:r w:rsidRPr="003F7EA5">
              <w:rPr>
                <w:rFonts w:ascii="Arial" w:hAnsi="Arial" w:cs="Arial" w:hint="eastAsia"/>
                <w:color w:val="000000"/>
                <w:sz w:val="18"/>
                <w:szCs w:val="18"/>
              </w:rPr>
              <w:t>号</w:t>
            </w:r>
          </w:p>
        </w:tc>
        <w:tc>
          <w:tcPr>
            <w:tcW w:w="2083" w:type="dxa"/>
            <w:noWrap/>
          </w:tcPr>
          <w:p w14:paraId="69F0BFF1" w14:textId="1046822A" w:rsidR="009E63E6" w:rsidRPr="003F7EA5" w:rsidRDefault="009E63E6" w:rsidP="009E63E6">
            <w:pPr>
              <w:rPr>
                <w:rFonts w:ascii="Arial" w:hAnsi="Arial" w:cs="Arial"/>
                <w:color w:val="000000"/>
                <w:sz w:val="18"/>
                <w:szCs w:val="18"/>
              </w:rPr>
            </w:pPr>
            <w:r w:rsidRPr="003F7EA5">
              <w:rPr>
                <w:rFonts w:ascii="Arial" w:hAnsi="Arial" w:cs="Arial" w:hint="eastAsia"/>
                <w:color w:val="000000"/>
                <w:sz w:val="18"/>
                <w:szCs w:val="18"/>
              </w:rPr>
              <w:t>福州市中级人民法院</w:t>
            </w:r>
          </w:p>
        </w:tc>
        <w:tc>
          <w:tcPr>
            <w:tcW w:w="1484" w:type="dxa"/>
            <w:noWrap/>
          </w:tcPr>
          <w:p w14:paraId="54006CE5" w14:textId="7BFC4B9D" w:rsidR="009E63E6" w:rsidRPr="003F7EA5" w:rsidRDefault="009E63E6" w:rsidP="009E63E6">
            <w:pPr>
              <w:jc w:val="right"/>
              <w:rPr>
                <w:rFonts w:ascii="Arial" w:hAnsi="Arial" w:cs="Arial"/>
                <w:color w:val="000000"/>
                <w:sz w:val="18"/>
                <w:szCs w:val="18"/>
              </w:rPr>
            </w:pPr>
            <w:r w:rsidRPr="003F7EA5">
              <w:rPr>
                <w:rFonts w:ascii="Arial" w:hAnsi="Arial" w:cs="Arial" w:hint="eastAsia"/>
                <w:color w:val="000000"/>
                <w:sz w:val="18"/>
                <w:szCs w:val="18"/>
              </w:rPr>
              <w:t>74,679,591.00</w:t>
            </w:r>
          </w:p>
        </w:tc>
        <w:tc>
          <w:tcPr>
            <w:tcW w:w="3175" w:type="dxa"/>
            <w:noWrap/>
          </w:tcPr>
          <w:p w14:paraId="2F5E800F" w14:textId="18EDB562" w:rsidR="009E63E6" w:rsidRPr="003F7EA5" w:rsidRDefault="009E63E6" w:rsidP="009E63E6">
            <w:pPr>
              <w:rPr>
                <w:rFonts w:ascii="Arial" w:hAnsi="Arial" w:cs="Arial"/>
                <w:color w:val="000000"/>
                <w:sz w:val="18"/>
                <w:szCs w:val="18"/>
              </w:rPr>
            </w:pPr>
            <w:r w:rsidRPr="003F7EA5">
              <w:rPr>
                <w:rFonts w:ascii="Arial" w:hAnsi="Arial" w:cs="Arial" w:hint="eastAsia"/>
                <w:color w:val="000000"/>
                <w:sz w:val="18"/>
                <w:szCs w:val="18"/>
              </w:rPr>
              <w:t>厦门银行股份有限公司福州分行与叶荔</w:t>
            </w:r>
            <w:r w:rsidRPr="003F7EA5">
              <w:rPr>
                <w:rFonts w:ascii="Arial" w:hAnsi="Arial" w:cs="Arial" w:hint="eastAsia"/>
                <w:color w:val="000000"/>
                <w:sz w:val="18"/>
                <w:szCs w:val="18"/>
              </w:rPr>
              <w:t>,</w:t>
            </w:r>
            <w:proofErr w:type="gramStart"/>
            <w:r w:rsidRPr="003F7EA5">
              <w:rPr>
                <w:rFonts w:ascii="Arial" w:hAnsi="Arial" w:cs="Arial" w:hint="eastAsia"/>
                <w:color w:val="000000"/>
                <w:sz w:val="18"/>
                <w:szCs w:val="18"/>
              </w:rPr>
              <w:t>泰禾集团</w:t>
            </w:r>
            <w:proofErr w:type="gramEnd"/>
            <w:r w:rsidRPr="003F7EA5">
              <w:rPr>
                <w:rFonts w:ascii="Arial" w:hAnsi="Arial" w:cs="Arial" w:hint="eastAsia"/>
                <w:color w:val="000000"/>
                <w:sz w:val="18"/>
                <w:szCs w:val="18"/>
              </w:rPr>
              <w:t>股份有限公司</w:t>
            </w:r>
            <w:r w:rsidRPr="003F7EA5">
              <w:rPr>
                <w:rFonts w:ascii="Arial" w:hAnsi="Arial" w:cs="Arial" w:hint="eastAsia"/>
                <w:color w:val="000000"/>
                <w:sz w:val="18"/>
                <w:szCs w:val="18"/>
              </w:rPr>
              <w:t>,</w:t>
            </w:r>
            <w:r w:rsidRPr="003F7EA5">
              <w:rPr>
                <w:rFonts w:ascii="Arial" w:hAnsi="Arial" w:cs="Arial" w:hint="eastAsia"/>
                <w:color w:val="000000"/>
                <w:sz w:val="18"/>
                <w:szCs w:val="18"/>
              </w:rPr>
              <w:t>福州中维房地产开发有限公司等金融借款合同纠纷的案件</w:t>
            </w:r>
          </w:p>
        </w:tc>
      </w:tr>
      <w:tr w:rsidR="009E63E6" w:rsidRPr="00E355C3" w14:paraId="47EE6ECA" w14:textId="77777777" w:rsidTr="00C444F3">
        <w:trPr>
          <w:cantSplit/>
          <w:trHeight w:val="285"/>
          <w:jc w:val="center"/>
        </w:trPr>
        <w:tc>
          <w:tcPr>
            <w:tcW w:w="1319" w:type="dxa"/>
            <w:noWrap/>
          </w:tcPr>
          <w:p w14:paraId="33C556A1" w14:textId="211D1BBE" w:rsidR="009E63E6" w:rsidRPr="003F7EA5" w:rsidRDefault="009E63E6" w:rsidP="009E63E6">
            <w:pPr>
              <w:rPr>
                <w:rFonts w:ascii="Arial" w:hAnsi="Arial" w:cs="Arial"/>
                <w:color w:val="000000"/>
                <w:sz w:val="18"/>
                <w:szCs w:val="18"/>
              </w:rPr>
            </w:pPr>
            <w:proofErr w:type="gramStart"/>
            <w:r w:rsidRPr="00111188">
              <w:rPr>
                <w:rFonts w:ascii="Arial" w:hAnsi="Arial" w:cs="Arial" w:hint="eastAsia"/>
                <w:color w:val="000000"/>
                <w:sz w:val="18"/>
                <w:szCs w:val="18"/>
              </w:rPr>
              <w:t>泰禾集团</w:t>
            </w:r>
            <w:proofErr w:type="gramEnd"/>
          </w:p>
        </w:tc>
        <w:tc>
          <w:tcPr>
            <w:tcW w:w="1117" w:type="dxa"/>
            <w:noWrap/>
          </w:tcPr>
          <w:p w14:paraId="349939D4" w14:textId="74BE1220" w:rsidR="009E63E6" w:rsidRPr="003F7EA5" w:rsidRDefault="009E63E6" w:rsidP="009E63E6">
            <w:pPr>
              <w:rPr>
                <w:rFonts w:ascii="Arial" w:hAnsi="Arial" w:cs="Arial"/>
                <w:color w:val="000000"/>
                <w:sz w:val="18"/>
                <w:szCs w:val="18"/>
              </w:rPr>
            </w:pPr>
            <w:r w:rsidRPr="00111188">
              <w:rPr>
                <w:rFonts w:ascii="Arial" w:hAnsi="Arial" w:cs="Arial" w:hint="eastAsia"/>
                <w:color w:val="000000"/>
                <w:sz w:val="18"/>
                <w:szCs w:val="18"/>
              </w:rPr>
              <w:t>2022.04.21</w:t>
            </w:r>
          </w:p>
        </w:tc>
        <w:tc>
          <w:tcPr>
            <w:tcW w:w="1625" w:type="dxa"/>
            <w:noWrap/>
          </w:tcPr>
          <w:p w14:paraId="754C3D99" w14:textId="3ACA481E" w:rsidR="009E63E6" w:rsidRPr="003F7EA5" w:rsidRDefault="009E63E6" w:rsidP="009E63E6">
            <w:pPr>
              <w:rPr>
                <w:rFonts w:ascii="Arial" w:hAnsi="Arial" w:cs="Arial"/>
                <w:color w:val="000000"/>
                <w:sz w:val="18"/>
                <w:szCs w:val="18"/>
              </w:rPr>
            </w:pPr>
            <w:r w:rsidRPr="00111188">
              <w:rPr>
                <w:rFonts w:ascii="Arial" w:hAnsi="Arial" w:cs="Arial" w:hint="eastAsia"/>
                <w:color w:val="000000"/>
                <w:sz w:val="18"/>
                <w:szCs w:val="18"/>
              </w:rPr>
              <w:t>(2022)</w:t>
            </w:r>
            <w:r w:rsidRPr="00111188">
              <w:rPr>
                <w:rFonts w:ascii="Arial" w:hAnsi="Arial" w:cs="Arial" w:hint="eastAsia"/>
                <w:color w:val="000000"/>
                <w:sz w:val="18"/>
                <w:szCs w:val="18"/>
              </w:rPr>
              <w:t>京</w:t>
            </w:r>
            <w:r w:rsidRPr="00111188">
              <w:rPr>
                <w:rFonts w:ascii="Arial" w:hAnsi="Arial" w:cs="Arial" w:hint="eastAsia"/>
                <w:color w:val="000000"/>
                <w:sz w:val="18"/>
                <w:szCs w:val="18"/>
              </w:rPr>
              <w:t>03</w:t>
            </w:r>
            <w:r w:rsidRPr="00111188">
              <w:rPr>
                <w:rFonts w:ascii="Arial" w:hAnsi="Arial" w:cs="Arial" w:hint="eastAsia"/>
                <w:color w:val="000000"/>
                <w:sz w:val="18"/>
                <w:szCs w:val="18"/>
              </w:rPr>
              <w:t>执</w:t>
            </w:r>
            <w:proofErr w:type="gramStart"/>
            <w:r w:rsidRPr="00111188">
              <w:rPr>
                <w:rFonts w:ascii="Arial" w:hAnsi="Arial" w:cs="Arial" w:hint="eastAsia"/>
                <w:color w:val="000000"/>
                <w:sz w:val="18"/>
                <w:szCs w:val="18"/>
              </w:rPr>
              <w:t>恢</w:t>
            </w:r>
            <w:proofErr w:type="gramEnd"/>
            <w:r w:rsidRPr="00111188">
              <w:rPr>
                <w:rFonts w:ascii="Arial" w:hAnsi="Arial" w:cs="Arial" w:hint="eastAsia"/>
                <w:color w:val="000000"/>
                <w:sz w:val="18"/>
                <w:szCs w:val="18"/>
              </w:rPr>
              <w:t>148</w:t>
            </w:r>
            <w:r w:rsidRPr="00111188">
              <w:rPr>
                <w:rFonts w:ascii="Arial" w:hAnsi="Arial" w:cs="Arial" w:hint="eastAsia"/>
                <w:color w:val="000000"/>
                <w:sz w:val="18"/>
                <w:szCs w:val="18"/>
              </w:rPr>
              <w:t>号</w:t>
            </w:r>
          </w:p>
        </w:tc>
        <w:tc>
          <w:tcPr>
            <w:tcW w:w="2083" w:type="dxa"/>
            <w:noWrap/>
          </w:tcPr>
          <w:p w14:paraId="08E410A5" w14:textId="7D3D6F5A" w:rsidR="009E63E6" w:rsidRPr="003F7EA5" w:rsidRDefault="009E63E6" w:rsidP="009E63E6">
            <w:pPr>
              <w:rPr>
                <w:rFonts w:ascii="Arial" w:hAnsi="Arial" w:cs="Arial"/>
                <w:color w:val="000000"/>
                <w:sz w:val="18"/>
                <w:szCs w:val="18"/>
              </w:rPr>
            </w:pPr>
            <w:r w:rsidRPr="00111188">
              <w:rPr>
                <w:rFonts w:ascii="Arial" w:hAnsi="Arial" w:cs="Arial" w:hint="eastAsia"/>
                <w:color w:val="000000"/>
                <w:sz w:val="18"/>
                <w:szCs w:val="18"/>
              </w:rPr>
              <w:t>北京市第三中级人民法院</w:t>
            </w:r>
          </w:p>
        </w:tc>
        <w:tc>
          <w:tcPr>
            <w:tcW w:w="1484" w:type="dxa"/>
            <w:noWrap/>
          </w:tcPr>
          <w:p w14:paraId="305F395F" w14:textId="38E5C256" w:rsidR="009E63E6" w:rsidRPr="003F7EA5" w:rsidRDefault="009E63E6" w:rsidP="009E63E6">
            <w:pPr>
              <w:jc w:val="right"/>
              <w:rPr>
                <w:rFonts w:ascii="Arial" w:hAnsi="Arial" w:cs="Arial"/>
                <w:color w:val="000000"/>
                <w:sz w:val="18"/>
                <w:szCs w:val="18"/>
              </w:rPr>
            </w:pPr>
            <w:r w:rsidRPr="00111188">
              <w:rPr>
                <w:rFonts w:ascii="Arial" w:hAnsi="Arial" w:cs="Arial" w:hint="eastAsia"/>
                <w:color w:val="000000"/>
                <w:sz w:val="18"/>
                <w:szCs w:val="18"/>
              </w:rPr>
              <w:t>1,573,198.00</w:t>
            </w:r>
          </w:p>
        </w:tc>
        <w:tc>
          <w:tcPr>
            <w:tcW w:w="3175" w:type="dxa"/>
            <w:noWrap/>
          </w:tcPr>
          <w:p w14:paraId="5028CA87" w14:textId="615D33C8" w:rsidR="009E63E6" w:rsidRPr="003F7EA5" w:rsidRDefault="009E63E6" w:rsidP="009E63E6">
            <w:pPr>
              <w:rPr>
                <w:rFonts w:ascii="Arial" w:hAnsi="Arial" w:cs="Arial"/>
                <w:color w:val="000000"/>
                <w:sz w:val="18"/>
                <w:szCs w:val="18"/>
              </w:rPr>
            </w:pPr>
            <w:proofErr w:type="gramStart"/>
            <w:r w:rsidRPr="00111188">
              <w:rPr>
                <w:rFonts w:ascii="Arial" w:hAnsi="Arial" w:cs="Arial" w:hint="eastAsia"/>
                <w:color w:val="000000"/>
                <w:sz w:val="18"/>
                <w:szCs w:val="18"/>
              </w:rPr>
              <w:t>泰禾集团</w:t>
            </w:r>
            <w:proofErr w:type="gramEnd"/>
            <w:r w:rsidRPr="00111188">
              <w:rPr>
                <w:rFonts w:ascii="Arial" w:hAnsi="Arial" w:cs="Arial" w:hint="eastAsia"/>
                <w:color w:val="000000"/>
                <w:sz w:val="18"/>
                <w:szCs w:val="18"/>
              </w:rPr>
              <w:t>股份有限公司</w:t>
            </w:r>
            <w:r w:rsidRPr="00111188">
              <w:rPr>
                <w:rFonts w:ascii="Arial" w:hAnsi="Arial" w:cs="Arial" w:hint="eastAsia"/>
                <w:color w:val="000000"/>
                <w:sz w:val="18"/>
                <w:szCs w:val="18"/>
              </w:rPr>
              <w:t>,</w:t>
            </w:r>
            <w:proofErr w:type="gramStart"/>
            <w:r w:rsidRPr="00111188">
              <w:rPr>
                <w:rFonts w:ascii="Arial" w:hAnsi="Arial" w:cs="Arial" w:hint="eastAsia"/>
                <w:color w:val="000000"/>
                <w:sz w:val="18"/>
                <w:szCs w:val="18"/>
              </w:rPr>
              <w:t>泰禾集团</w:t>
            </w:r>
            <w:proofErr w:type="gramEnd"/>
            <w:r w:rsidRPr="00111188">
              <w:rPr>
                <w:rFonts w:ascii="Arial" w:hAnsi="Arial" w:cs="Arial" w:hint="eastAsia"/>
                <w:color w:val="000000"/>
                <w:sz w:val="18"/>
                <w:szCs w:val="18"/>
              </w:rPr>
              <w:t>股份有限公司北京分公司执行案件</w:t>
            </w:r>
          </w:p>
        </w:tc>
      </w:tr>
      <w:tr w:rsidR="009E63E6" w:rsidRPr="00E355C3" w14:paraId="51FCA738" w14:textId="77777777" w:rsidTr="00C444F3">
        <w:trPr>
          <w:cantSplit/>
          <w:trHeight w:val="285"/>
          <w:jc w:val="center"/>
        </w:trPr>
        <w:tc>
          <w:tcPr>
            <w:tcW w:w="1319" w:type="dxa"/>
            <w:noWrap/>
          </w:tcPr>
          <w:p w14:paraId="1B637484" w14:textId="64A7FE50" w:rsidR="009E63E6" w:rsidRPr="00111188" w:rsidRDefault="009E63E6" w:rsidP="009E63E6">
            <w:pPr>
              <w:rPr>
                <w:rFonts w:ascii="Arial" w:hAnsi="Arial" w:cs="Arial"/>
                <w:color w:val="000000"/>
                <w:sz w:val="18"/>
                <w:szCs w:val="18"/>
              </w:rPr>
            </w:pPr>
            <w:proofErr w:type="gramStart"/>
            <w:r w:rsidRPr="00111188">
              <w:rPr>
                <w:rFonts w:ascii="Arial" w:hAnsi="Arial" w:cs="Arial" w:hint="eastAsia"/>
                <w:color w:val="000000"/>
                <w:sz w:val="18"/>
                <w:szCs w:val="18"/>
              </w:rPr>
              <w:t>泰禾集团</w:t>
            </w:r>
            <w:proofErr w:type="gramEnd"/>
          </w:p>
        </w:tc>
        <w:tc>
          <w:tcPr>
            <w:tcW w:w="1117" w:type="dxa"/>
            <w:noWrap/>
          </w:tcPr>
          <w:p w14:paraId="5179A187" w14:textId="1BD41D47" w:rsidR="009E63E6" w:rsidRPr="00111188" w:rsidRDefault="009E63E6" w:rsidP="009E63E6">
            <w:pPr>
              <w:rPr>
                <w:rFonts w:ascii="Arial" w:hAnsi="Arial" w:cs="Arial"/>
                <w:color w:val="000000"/>
                <w:sz w:val="18"/>
                <w:szCs w:val="18"/>
              </w:rPr>
            </w:pPr>
            <w:r w:rsidRPr="00111188">
              <w:rPr>
                <w:rFonts w:ascii="Arial" w:hAnsi="Arial" w:cs="Arial" w:hint="eastAsia"/>
                <w:color w:val="000000"/>
                <w:sz w:val="18"/>
                <w:szCs w:val="18"/>
              </w:rPr>
              <w:t>2022.04.24</w:t>
            </w:r>
          </w:p>
        </w:tc>
        <w:tc>
          <w:tcPr>
            <w:tcW w:w="1625" w:type="dxa"/>
            <w:noWrap/>
          </w:tcPr>
          <w:p w14:paraId="42368D03" w14:textId="3373FAF2" w:rsidR="009E63E6" w:rsidRPr="00111188" w:rsidRDefault="009E63E6" w:rsidP="009E63E6">
            <w:pPr>
              <w:rPr>
                <w:rFonts w:ascii="Arial" w:hAnsi="Arial" w:cs="Arial"/>
                <w:color w:val="000000"/>
                <w:sz w:val="18"/>
                <w:szCs w:val="18"/>
              </w:rPr>
            </w:pPr>
            <w:r w:rsidRPr="00111188">
              <w:rPr>
                <w:rFonts w:ascii="Arial" w:hAnsi="Arial" w:cs="Arial" w:hint="eastAsia"/>
                <w:color w:val="000000"/>
                <w:sz w:val="18"/>
                <w:szCs w:val="18"/>
              </w:rPr>
              <w:t>(2022)</w:t>
            </w:r>
            <w:r w:rsidRPr="00111188">
              <w:rPr>
                <w:rFonts w:ascii="Arial" w:hAnsi="Arial" w:cs="Arial" w:hint="eastAsia"/>
                <w:color w:val="000000"/>
                <w:sz w:val="18"/>
                <w:szCs w:val="18"/>
              </w:rPr>
              <w:t>闽</w:t>
            </w:r>
            <w:r w:rsidRPr="00111188">
              <w:rPr>
                <w:rFonts w:ascii="Arial" w:hAnsi="Arial" w:cs="Arial" w:hint="eastAsia"/>
                <w:color w:val="000000"/>
                <w:sz w:val="18"/>
                <w:szCs w:val="18"/>
              </w:rPr>
              <w:t>01</w:t>
            </w:r>
            <w:r w:rsidRPr="00111188">
              <w:rPr>
                <w:rFonts w:ascii="Arial" w:hAnsi="Arial" w:cs="Arial" w:hint="eastAsia"/>
                <w:color w:val="000000"/>
                <w:sz w:val="18"/>
                <w:szCs w:val="18"/>
              </w:rPr>
              <w:t>执</w:t>
            </w:r>
            <w:r w:rsidRPr="00111188">
              <w:rPr>
                <w:rFonts w:ascii="Arial" w:hAnsi="Arial" w:cs="Arial" w:hint="eastAsia"/>
                <w:color w:val="000000"/>
                <w:sz w:val="18"/>
                <w:szCs w:val="18"/>
              </w:rPr>
              <w:t>1046</w:t>
            </w:r>
            <w:r w:rsidRPr="00111188">
              <w:rPr>
                <w:rFonts w:ascii="Arial" w:hAnsi="Arial" w:cs="Arial" w:hint="eastAsia"/>
                <w:color w:val="000000"/>
                <w:sz w:val="18"/>
                <w:szCs w:val="18"/>
              </w:rPr>
              <w:t>号</w:t>
            </w:r>
          </w:p>
        </w:tc>
        <w:tc>
          <w:tcPr>
            <w:tcW w:w="2083" w:type="dxa"/>
            <w:noWrap/>
          </w:tcPr>
          <w:p w14:paraId="41CC852E" w14:textId="036EDAB4" w:rsidR="009E63E6" w:rsidRPr="00111188" w:rsidRDefault="009E63E6" w:rsidP="009E63E6">
            <w:pPr>
              <w:rPr>
                <w:rFonts w:ascii="Arial" w:hAnsi="Arial" w:cs="Arial"/>
                <w:color w:val="000000"/>
                <w:sz w:val="18"/>
                <w:szCs w:val="18"/>
              </w:rPr>
            </w:pPr>
            <w:r w:rsidRPr="00111188">
              <w:rPr>
                <w:rFonts w:ascii="Arial" w:hAnsi="Arial" w:cs="Arial" w:hint="eastAsia"/>
                <w:color w:val="000000"/>
                <w:sz w:val="18"/>
                <w:szCs w:val="18"/>
              </w:rPr>
              <w:t>福州市中级人民法院</w:t>
            </w:r>
          </w:p>
        </w:tc>
        <w:tc>
          <w:tcPr>
            <w:tcW w:w="1484" w:type="dxa"/>
            <w:noWrap/>
          </w:tcPr>
          <w:p w14:paraId="5E1E0E6D" w14:textId="4EC8D520" w:rsidR="009E63E6" w:rsidRPr="00111188" w:rsidRDefault="009E63E6" w:rsidP="009E63E6">
            <w:pPr>
              <w:jc w:val="right"/>
              <w:rPr>
                <w:rFonts w:ascii="Arial" w:hAnsi="Arial" w:cs="Arial"/>
                <w:color w:val="000000"/>
                <w:sz w:val="18"/>
                <w:szCs w:val="18"/>
              </w:rPr>
            </w:pPr>
            <w:r w:rsidRPr="00111188">
              <w:rPr>
                <w:rFonts w:ascii="Arial" w:hAnsi="Arial" w:cs="Arial" w:hint="eastAsia"/>
                <w:color w:val="000000"/>
                <w:sz w:val="18"/>
                <w:szCs w:val="18"/>
              </w:rPr>
              <w:t>317,432,083.00</w:t>
            </w:r>
          </w:p>
        </w:tc>
        <w:tc>
          <w:tcPr>
            <w:tcW w:w="3175" w:type="dxa"/>
            <w:noWrap/>
          </w:tcPr>
          <w:p w14:paraId="421C47D6" w14:textId="09A50D23" w:rsidR="009E63E6" w:rsidRPr="00111188" w:rsidRDefault="009E63E6" w:rsidP="009E63E6">
            <w:pPr>
              <w:rPr>
                <w:rFonts w:ascii="Arial" w:hAnsi="Arial" w:cs="Arial"/>
                <w:color w:val="000000"/>
                <w:sz w:val="18"/>
                <w:szCs w:val="18"/>
              </w:rPr>
            </w:pPr>
            <w:proofErr w:type="gramStart"/>
            <w:r w:rsidRPr="00111188">
              <w:rPr>
                <w:rFonts w:ascii="Arial" w:hAnsi="Arial" w:cs="Arial" w:hint="eastAsia"/>
                <w:color w:val="000000"/>
                <w:sz w:val="18"/>
                <w:szCs w:val="18"/>
              </w:rPr>
              <w:t>泰禾集团</w:t>
            </w:r>
            <w:proofErr w:type="gramEnd"/>
            <w:r w:rsidRPr="00111188">
              <w:rPr>
                <w:rFonts w:ascii="Arial" w:hAnsi="Arial" w:cs="Arial" w:hint="eastAsia"/>
                <w:color w:val="000000"/>
                <w:sz w:val="18"/>
                <w:szCs w:val="18"/>
              </w:rPr>
              <w:t>股份有限公司与中国对外经济贸易信托有限公司公司公司债券交易纠纷的案件</w:t>
            </w:r>
          </w:p>
        </w:tc>
      </w:tr>
      <w:tr w:rsidR="009E63E6" w:rsidRPr="00E355C3" w14:paraId="5CD84285" w14:textId="77777777" w:rsidTr="00C444F3">
        <w:trPr>
          <w:cantSplit/>
          <w:trHeight w:val="285"/>
          <w:jc w:val="center"/>
        </w:trPr>
        <w:tc>
          <w:tcPr>
            <w:tcW w:w="1319" w:type="dxa"/>
            <w:noWrap/>
          </w:tcPr>
          <w:p w14:paraId="76235889" w14:textId="6F7CD82F" w:rsidR="009E63E6" w:rsidRPr="00111188" w:rsidRDefault="009E63E6" w:rsidP="009E63E6">
            <w:pPr>
              <w:rPr>
                <w:rFonts w:ascii="Arial" w:hAnsi="Arial" w:cs="Arial"/>
                <w:color w:val="000000"/>
                <w:sz w:val="18"/>
                <w:szCs w:val="18"/>
              </w:rPr>
            </w:pPr>
            <w:proofErr w:type="gramStart"/>
            <w:r w:rsidRPr="00111188">
              <w:rPr>
                <w:rFonts w:ascii="Arial" w:hAnsi="Arial" w:cs="Arial" w:hint="eastAsia"/>
                <w:color w:val="000000"/>
                <w:sz w:val="18"/>
                <w:szCs w:val="18"/>
              </w:rPr>
              <w:t>泰禾集团</w:t>
            </w:r>
            <w:proofErr w:type="gramEnd"/>
          </w:p>
        </w:tc>
        <w:tc>
          <w:tcPr>
            <w:tcW w:w="1117" w:type="dxa"/>
            <w:noWrap/>
          </w:tcPr>
          <w:p w14:paraId="45086A8B" w14:textId="237E642F" w:rsidR="009E63E6" w:rsidRPr="00111188" w:rsidRDefault="009E63E6" w:rsidP="009E63E6">
            <w:pPr>
              <w:rPr>
                <w:rFonts w:ascii="Arial" w:hAnsi="Arial" w:cs="Arial"/>
                <w:color w:val="000000"/>
                <w:sz w:val="18"/>
                <w:szCs w:val="18"/>
              </w:rPr>
            </w:pPr>
            <w:r w:rsidRPr="00111188">
              <w:rPr>
                <w:rFonts w:ascii="Arial" w:hAnsi="Arial" w:cs="Arial" w:hint="eastAsia"/>
                <w:color w:val="000000"/>
                <w:sz w:val="18"/>
                <w:szCs w:val="18"/>
              </w:rPr>
              <w:t>2022.04.24</w:t>
            </w:r>
          </w:p>
        </w:tc>
        <w:tc>
          <w:tcPr>
            <w:tcW w:w="1625" w:type="dxa"/>
            <w:noWrap/>
          </w:tcPr>
          <w:p w14:paraId="6EEC2A30" w14:textId="42D62223" w:rsidR="009E63E6" w:rsidRPr="00111188" w:rsidRDefault="009E63E6" w:rsidP="009E63E6">
            <w:pPr>
              <w:rPr>
                <w:rFonts w:ascii="Arial" w:hAnsi="Arial" w:cs="Arial"/>
                <w:color w:val="000000"/>
                <w:sz w:val="18"/>
                <w:szCs w:val="18"/>
              </w:rPr>
            </w:pPr>
            <w:r w:rsidRPr="00111188">
              <w:rPr>
                <w:rFonts w:ascii="Arial" w:hAnsi="Arial" w:cs="Arial" w:hint="eastAsia"/>
                <w:color w:val="000000"/>
                <w:sz w:val="18"/>
                <w:szCs w:val="18"/>
              </w:rPr>
              <w:t>(2022)</w:t>
            </w:r>
            <w:r w:rsidRPr="00111188">
              <w:rPr>
                <w:rFonts w:ascii="Arial" w:hAnsi="Arial" w:cs="Arial" w:hint="eastAsia"/>
                <w:color w:val="000000"/>
                <w:sz w:val="18"/>
                <w:szCs w:val="18"/>
              </w:rPr>
              <w:t>京</w:t>
            </w:r>
            <w:r w:rsidRPr="00111188">
              <w:rPr>
                <w:rFonts w:ascii="Arial" w:hAnsi="Arial" w:cs="Arial" w:hint="eastAsia"/>
                <w:color w:val="000000"/>
                <w:sz w:val="18"/>
                <w:szCs w:val="18"/>
              </w:rPr>
              <w:t>0112</w:t>
            </w:r>
            <w:r w:rsidRPr="00111188">
              <w:rPr>
                <w:rFonts w:ascii="Arial" w:hAnsi="Arial" w:cs="Arial" w:hint="eastAsia"/>
                <w:color w:val="000000"/>
                <w:sz w:val="18"/>
                <w:szCs w:val="18"/>
              </w:rPr>
              <w:t>执</w:t>
            </w:r>
            <w:r w:rsidRPr="00111188">
              <w:rPr>
                <w:rFonts w:ascii="Arial" w:hAnsi="Arial" w:cs="Arial" w:hint="eastAsia"/>
                <w:color w:val="000000"/>
                <w:sz w:val="18"/>
                <w:szCs w:val="18"/>
              </w:rPr>
              <w:t>3947</w:t>
            </w:r>
            <w:r w:rsidRPr="00111188">
              <w:rPr>
                <w:rFonts w:ascii="Arial" w:hAnsi="Arial" w:cs="Arial" w:hint="eastAsia"/>
                <w:color w:val="000000"/>
                <w:sz w:val="18"/>
                <w:szCs w:val="18"/>
              </w:rPr>
              <w:t>号</w:t>
            </w:r>
          </w:p>
        </w:tc>
        <w:tc>
          <w:tcPr>
            <w:tcW w:w="2083" w:type="dxa"/>
            <w:noWrap/>
          </w:tcPr>
          <w:p w14:paraId="751B6F84" w14:textId="2BE861FF" w:rsidR="009E63E6" w:rsidRPr="00111188" w:rsidRDefault="009E63E6" w:rsidP="009E63E6">
            <w:pPr>
              <w:rPr>
                <w:rFonts w:ascii="Arial" w:hAnsi="Arial" w:cs="Arial"/>
                <w:color w:val="000000"/>
                <w:sz w:val="18"/>
                <w:szCs w:val="18"/>
              </w:rPr>
            </w:pPr>
            <w:r w:rsidRPr="00111188">
              <w:rPr>
                <w:rFonts w:ascii="Arial" w:hAnsi="Arial" w:cs="Arial" w:hint="eastAsia"/>
                <w:color w:val="000000"/>
                <w:sz w:val="18"/>
                <w:szCs w:val="18"/>
              </w:rPr>
              <w:t>北京市通州区人民法院</w:t>
            </w:r>
          </w:p>
        </w:tc>
        <w:tc>
          <w:tcPr>
            <w:tcW w:w="1484" w:type="dxa"/>
            <w:noWrap/>
          </w:tcPr>
          <w:p w14:paraId="3892135D" w14:textId="0D043FD8" w:rsidR="009E63E6" w:rsidRPr="00111188" w:rsidRDefault="009E63E6" w:rsidP="009E63E6">
            <w:pPr>
              <w:jc w:val="right"/>
              <w:rPr>
                <w:rFonts w:ascii="Arial" w:hAnsi="Arial" w:cs="Arial"/>
                <w:color w:val="000000"/>
                <w:sz w:val="18"/>
                <w:szCs w:val="18"/>
              </w:rPr>
            </w:pPr>
            <w:r w:rsidRPr="00111188">
              <w:rPr>
                <w:rFonts w:ascii="Arial" w:hAnsi="Arial" w:cs="Arial" w:hint="eastAsia"/>
                <w:color w:val="000000"/>
                <w:sz w:val="18"/>
                <w:szCs w:val="18"/>
              </w:rPr>
              <w:t>20,000.00</w:t>
            </w:r>
          </w:p>
        </w:tc>
        <w:tc>
          <w:tcPr>
            <w:tcW w:w="3175" w:type="dxa"/>
            <w:noWrap/>
          </w:tcPr>
          <w:p w14:paraId="56FDACBA" w14:textId="7711EA87" w:rsidR="009E63E6" w:rsidRPr="00111188" w:rsidRDefault="009E63E6" w:rsidP="009E63E6">
            <w:pPr>
              <w:rPr>
                <w:rFonts w:ascii="Arial" w:hAnsi="Arial" w:cs="Arial"/>
                <w:color w:val="000000"/>
                <w:sz w:val="18"/>
                <w:szCs w:val="18"/>
              </w:rPr>
            </w:pPr>
            <w:r w:rsidRPr="00111188">
              <w:rPr>
                <w:rFonts w:ascii="Arial" w:hAnsi="Arial" w:cs="Arial" w:hint="eastAsia"/>
                <w:color w:val="000000"/>
                <w:sz w:val="18"/>
                <w:szCs w:val="18"/>
              </w:rPr>
              <w:t>北京睿才通达管理咨询有限公司与</w:t>
            </w:r>
            <w:proofErr w:type="gramStart"/>
            <w:r w:rsidRPr="00111188">
              <w:rPr>
                <w:rFonts w:ascii="Arial" w:hAnsi="Arial" w:cs="Arial" w:hint="eastAsia"/>
                <w:color w:val="000000"/>
                <w:sz w:val="18"/>
                <w:szCs w:val="18"/>
              </w:rPr>
              <w:t>泰禾集团</w:t>
            </w:r>
            <w:proofErr w:type="gramEnd"/>
            <w:r w:rsidRPr="00111188">
              <w:rPr>
                <w:rFonts w:ascii="Arial" w:hAnsi="Arial" w:cs="Arial" w:hint="eastAsia"/>
                <w:color w:val="000000"/>
                <w:sz w:val="18"/>
                <w:szCs w:val="18"/>
              </w:rPr>
              <w:t>股份有限公司北京分公司服务合同纠纷的案件</w:t>
            </w:r>
          </w:p>
        </w:tc>
      </w:tr>
      <w:tr w:rsidR="009E63E6" w:rsidRPr="00E355C3" w14:paraId="47CFC90F" w14:textId="77777777" w:rsidTr="00C444F3">
        <w:trPr>
          <w:cantSplit/>
          <w:trHeight w:val="285"/>
          <w:jc w:val="center"/>
        </w:trPr>
        <w:tc>
          <w:tcPr>
            <w:tcW w:w="1319" w:type="dxa"/>
            <w:noWrap/>
          </w:tcPr>
          <w:p w14:paraId="6AE351ED" w14:textId="096129FB" w:rsidR="009E63E6" w:rsidRPr="00111188" w:rsidRDefault="009E63E6" w:rsidP="009E63E6">
            <w:pPr>
              <w:rPr>
                <w:rFonts w:ascii="Arial" w:hAnsi="Arial" w:cs="Arial"/>
                <w:color w:val="000000"/>
                <w:sz w:val="18"/>
                <w:szCs w:val="18"/>
              </w:rPr>
            </w:pPr>
            <w:proofErr w:type="gramStart"/>
            <w:r w:rsidRPr="00111188">
              <w:rPr>
                <w:rFonts w:ascii="Arial" w:hAnsi="Arial" w:cs="Arial" w:hint="eastAsia"/>
                <w:color w:val="000000"/>
                <w:sz w:val="18"/>
                <w:szCs w:val="18"/>
              </w:rPr>
              <w:t>福州泰禾房地产</w:t>
            </w:r>
            <w:proofErr w:type="gramEnd"/>
            <w:r w:rsidRPr="00111188">
              <w:rPr>
                <w:rFonts w:ascii="Arial" w:hAnsi="Arial" w:cs="Arial" w:hint="eastAsia"/>
                <w:color w:val="000000"/>
                <w:sz w:val="18"/>
                <w:szCs w:val="18"/>
              </w:rPr>
              <w:t>、</w:t>
            </w:r>
            <w:proofErr w:type="gramStart"/>
            <w:r w:rsidRPr="00111188">
              <w:rPr>
                <w:rFonts w:ascii="Arial" w:hAnsi="Arial" w:cs="Arial" w:hint="eastAsia"/>
                <w:color w:val="000000"/>
                <w:sz w:val="18"/>
                <w:szCs w:val="18"/>
              </w:rPr>
              <w:t>泰禾投资</w:t>
            </w:r>
            <w:proofErr w:type="gramEnd"/>
            <w:r w:rsidRPr="00111188">
              <w:rPr>
                <w:rFonts w:ascii="Arial" w:hAnsi="Arial" w:cs="Arial" w:hint="eastAsia"/>
                <w:color w:val="000000"/>
                <w:sz w:val="18"/>
                <w:szCs w:val="18"/>
              </w:rPr>
              <w:t>集团</w:t>
            </w:r>
          </w:p>
        </w:tc>
        <w:tc>
          <w:tcPr>
            <w:tcW w:w="1117" w:type="dxa"/>
            <w:noWrap/>
          </w:tcPr>
          <w:p w14:paraId="2DCADABF" w14:textId="6F943A61" w:rsidR="009E63E6" w:rsidRPr="00111188" w:rsidRDefault="009E63E6" w:rsidP="009E63E6">
            <w:pPr>
              <w:rPr>
                <w:rFonts w:ascii="Arial" w:hAnsi="Arial" w:cs="Arial"/>
                <w:color w:val="000000"/>
                <w:sz w:val="18"/>
                <w:szCs w:val="18"/>
              </w:rPr>
            </w:pPr>
            <w:r w:rsidRPr="00111188">
              <w:rPr>
                <w:rFonts w:ascii="Arial" w:hAnsi="Arial" w:cs="Arial" w:hint="eastAsia"/>
                <w:color w:val="000000"/>
                <w:sz w:val="18"/>
                <w:szCs w:val="18"/>
              </w:rPr>
              <w:t>2022.04.26</w:t>
            </w:r>
          </w:p>
        </w:tc>
        <w:tc>
          <w:tcPr>
            <w:tcW w:w="1625" w:type="dxa"/>
            <w:noWrap/>
          </w:tcPr>
          <w:p w14:paraId="5A36AFB8" w14:textId="24907DEC" w:rsidR="009E63E6" w:rsidRPr="00111188" w:rsidRDefault="009E63E6" w:rsidP="009E63E6">
            <w:pPr>
              <w:rPr>
                <w:rFonts w:ascii="Arial" w:hAnsi="Arial" w:cs="Arial"/>
                <w:color w:val="000000"/>
                <w:sz w:val="18"/>
                <w:szCs w:val="18"/>
              </w:rPr>
            </w:pPr>
            <w:r w:rsidRPr="00111188">
              <w:rPr>
                <w:rFonts w:ascii="Arial" w:hAnsi="Arial" w:cs="Arial" w:hint="eastAsia"/>
                <w:color w:val="000000"/>
                <w:sz w:val="18"/>
                <w:szCs w:val="18"/>
              </w:rPr>
              <w:t>(2022)</w:t>
            </w:r>
            <w:r w:rsidRPr="00111188">
              <w:rPr>
                <w:rFonts w:ascii="Arial" w:hAnsi="Arial" w:cs="Arial" w:hint="eastAsia"/>
                <w:color w:val="000000"/>
                <w:sz w:val="18"/>
                <w:szCs w:val="18"/>
              </w:rPr>
              <w:t>苏</w:t>
            </w:r>
            <w:r w:rsidRPr="00111188">
              <w:rPr>
                <w:rFonts w:ascii="Arial" w:hAnsi="Arial" w:cs="Arial" w:hint="eastAsia"/>
                <w:color w:val="000000"/>
                <w:sz w:val="18"/>
                <w:szCs w:val="18"/>
              </w:rPr>
              <w:t>05</w:t>
            </w:r>
            <w:r w:rsidRPr="00111188">
              <w:rPr>
                <w:rFonts w:ascii="Arial" w:hAnsi="Arial" w:cs="Arial" w:hint="eastAsia"/>
                <w:color w:val="000000"/>
                <w:sz w:val="18"/>
                <w:szCs w:val="18"/>
              </w:rPr>
              <w:t>执</w:t>
            </w:r>
            <w:r w:rsidRPr="00111188">
              <w:rPr>
                <w:rFonts w:ascii="Arial" w:hAnsi="Arial" w:cs="Arial" w:hint="eastAsia"/>
                <w:color w:val="000000"/>
                <w:sz w:val="18"/>
                <w:szCs w:val="18"/>
              </w:rPr>
              <w:t>370</w:t>
            </w:r>
            <w:r w:rsidRPr="00111188">
              <w:rPr>
                <w:rFonts w:ascii="Arial" w:hAnsi="Arial" w:cs="Arial" w:hint="eastAsia"/>
                <w:color w:val="000000"/>
                <w:sz w:val="18"/>
                <w:szCs w:val="18"/>
              </w:rPr>
              <w:t>号</w:t>
            </w:r>
          </w:p>
        </w:tc>
        <w:tc>
          <w:tcPr>
            <w:tcW w:w="2083" w:type="dxa"/>
            <w:noWrap/>
          </w:tcPr>
          <w:p w14:paraId="7F0019FB" w14:textId="563B82C0" w:rsidR="009E63E6" w:rsidRPr="00111188" w:rsidRDefault="009E63E6" w:rsidP="009E63E6">
            <w:pPr>
              <w:rPr>
                <w:rFonts w:ascii="Arial" w:hAnsi="Arial" w:cs="Arial"/>
                <w:color w:val="000000"/>
                <w:sz w:val="18"/>
                <w:szCs w:val="18"/>
              </w:rPr>
            </w:pPr>
            <w:r w:rsidRPr="00111188">
              <w:rPr>
                <w:rFonts w:ascii="Arial" w:hAnsi="Arial" w:cs="Arial" w:hint="eastAsia"/>
                <w:color w:val="000000"/>
                <w:sz w:val="18"/>
                <w:szCs w:val="18"/>
              </w:rPr>
              <w:t>苏州市中级人民法院</w:t>
            </w:r>
          </w:p>
        </w:tc>
        <w:tc>
          <w:tcPr>
            <w:tcW w:w="1484" w:type="dxa"/>
            <w:noWrap/>
          </w:tcPr>
          <w:p w14:paraId="41F1A0DA" w14:textId="4413EC8C" w:rsidR="009E63E6" w:rsidRPr="00111188" w:rsidRDefault="009E63E6" w:rsidP="009E63E6">
            <w:pPr>
              <w:jc w:val="right"/>
              <w:rPr>
                <w:rFonts w:ascii="Arial" w:hAnsi="Arial" w:cs="Arial"/>
                <w:color w:val="000000"/>
                <w:sz w:val="18"/>
                <w:szCs w:val="18"/>
              </w:rPr>
            </w:pPr>
            <w:r w:rsidRPr="00111188">
              <w:rPr>
                <w:rFonts w:ascii="Arial" w:hAnsi="Arial" w:cs="Arial" w:hint="eastAsia"/>
                <w:color w:val="000000"/>
                <w:sz w:val="18"/>
                <w:szCs w:val="18"/>
              </w:rPr>
              <w:t>253,023,356.00</w:t>
            </w:r>
          </w:p>
        </w:tc>
        <w:tc>
          <w:tcPr>
            <w:tcW w:w="3175" w:type="dxa"/>
            <w:noWrap/>
          </w:tcPr>
          <w:p w14:paraId="6DB4AFF9" w14:textId="4B6686CF" w:rsidR="009E63E6" w:rsidRPr="00111188" w:rsidRDefault="009E63E6" w:rsidP="009E63E6">
            <w:pPr>
              <w:rPr>
                <w:rFonts w:ascii="Arial" w:hAnsi="Arial" w:cs="Arial"/>
                <w:color w:val="000000"/>
                <w:sz w:val="18"/>
                <w:szCs w:val="18"/>
              </w:rPr>
            </w:pPr>
            <w:r w:rsidRPr="00111188">
              <w:rPr>
                <w:rFonts w:ascii="Arial" w:hAnsi="Arial" w:cs="Arial" w:hint="eastAsia"/>
                <w:color w:val="000000"/>
                <w:sz w:val="18"/>
                <w:szCs w:val="18"/>
              </w:rPr>
              <w:t>福州泰禾房地产开发有限公司与</w:t>
            </w:r>
            <w:proofErr w:type="gramStart"/>
            <w:r w:rsidRPr="00111188">
              <w:rPr>
                <w:rFonts w:ascii="Arial" w:hAnsi="Arial" w:cs="Arial" w:hint="eastAsia"/>
                <w:color w:val="000000"/>
                <w:sz w:val="18"/>
                <w:szCs w:val="18"/>
              </w:rPr>
              <w:t>泰禾投资</w:t>
            </w:r>
            <w:proofErr w:type="gramEnd"/>
            <w:r w:rsidRPr="00111188">
              <w:rPr>
                <w:rFonts w:ascii="Arial" w:hAnsi="Arial" w:cs="Arial" w:hint="eastAsia"/>
                <w:color w:val="000000"/>
                <w:sz w:val="18"/>
                <w:szCs w:val="18"/>
              </w:rPr>
              <w:t>集团有限公司</w:t>
            </w:r>
            <w:r w:rsidRPr="00111188">
              <w:rPr>
                <w:rFonts w:ascii="Arial" w:hAnsi="Arial" w:cs="Arial" w:hint="eastAsia"/>
                <w:color w:val="000000"/>
                <w:sz w:val="18"/>
                <w:szCs w:val="18"/>
              </w:rPr>
              <w:t>,</w:t>
            </w:r>
            <w:r w:rsidRPr="00111188">
              <w:rPr>
                <w:rFonts w:ascii="Arial" w:hAnsi="Arial" w:cs="Arial" w:hint="eastAsia"/>
                <w:color w:val="000000"/>
                <w:sz w:val="18"/>
                <w:szCs w:val="18"/>
              </w:rPr>
              <w:t>苏州禾发房地产开发有限公司民间借贷纠纷的案件</w:t>
            </w:r>
          </w:p>
        </w:tc>
      </w:tr>
      <w:tr w:rsidR="009E63E6" w:rsidRPr="00E355C3" w14:paraId="0A4174BD" w14:textId="77777777" w:rsidTr="00C444F3">
        <w:trPr>
          <w:cantSplit/>
          <w:trHeight w:val="285"/>
          <w:jc w:val="center"/>
        </w:trPr>
        <w:tc>
          <w:tcPr>
            <w:tcW w:w="1319" w:type="dxa"/>
            <w:noWrap/>
          </w:tcPr>
          <w:p w14:paraId="006C1F52" w14:textId="0C28342E" w:rsidR="009E63E6" w:rsidRPr="00111188" w:rsidRDefault="009E63E6" w:rsidP="009E63E6">
            <w:pPr>
              <w:rPr>
                <w:rFonts w:ascii="Arial" w:hAnsi="Arial" w:cs="Arial"/>
                <w:color w:val="000000"/>
                <w:sz w:val="18"/>
                <w:szCs w:val="18"/>
              </w:rPr>
            </w:pPr>
            <w:proofErr w:type="gramStart"/>
            <w:r w:rsidRPr="00111188">
              <w:rPr>
                <w:rFonts w:ascii="Arial" w:hAnsi="Arial" w:cs="Arial" w:hint="eastAsia"/>
                <w:color w:val="000000"/>
                <w:sz w:val="18"/>
                <w:szCs w:val="18"/>
              </w:rPr>
              <w:t>福州泰禾房地产</w:t>
            </w:r>
            <w:proofErr w:type="gramEnd"/>
          </w:p>
        </w:tc>
        <w:tc>
          <w:tcPr>
            <w:tcW w:w="1117" w:type="dxa"/>
            <w:noWrap/>
          </w:tcPr>
          <w:p w14:paraId="4EFA2F8E" w14:textId="7D66810E" w:rsidR="009E63E6" w:rsidRPr="00111188" w:rsidRDefault="009E63E6" w:rsidP="009E63E6">
            <w:pPr>
              <w:rPr>
                <w:rFonts w:ascii="Arial" w:hAnsi="Arial" w:cs="Arial"/>
                <w:color w:val="000000"/>
                <w:sz w:val="18"/>
                <w:szCs w:val="18"/>
              </w:rPr>
            </w:pPr>
            <w:r w:rsidRPr="00111188">
              <w:rPr>
                <w:rFonts w:ascii="Arial" w:hAnsi="Arial" w:cs="Arial" w:hint="eastAsia"/>
                <w:color w:val="000000"/>
                <w:sz w:val="18"/>
                <w:szCs w:val="18"/>
              </w:rPr>
              <w:t>2022.04.27</w:t>
            </w:r>
          </w:p>
        </w:tc>
        <w:tc>
          <w:tcPr>
            <w:tcW w:w="1625" w:type="dxa"/>
            <w:noWrap/>
          </w:tcPr>
          <w:p w14:paraId="6EFF3F37" w14:textId="6071E6B4" w:rsidR="009E63E6" w:rsidRPr="00111188" w:rsidRDefault="009E63E6" w:rsidP="009E63E6">
            <w:pPr>
              <w:rPr>
                <w:rFonts w:ascii="Arial" w:hAnsi="Arial" w:cs="Arial"/>
                <w:color w:val="000000"/>
                <w:sz w:val="18"/>
                <w:szCs w:val="18"/>
              </w:rPr>
            </w:pPr>
            <w:r w:rsidRPr="00111188">
              <w:rPr>
                <w:rFonts w:ascii="Arial" w:hAnsi="Arial" w:cs="Arial" w:hint="eastAsia"/>
                <w:color w:val="000000"/>
                <w:sz w:val="18"/>
                <w:szCs w:val="18"/>
              </w:rPr>
              <w:t>(2022)</w:t>
            </w:r>
            <w:r w:rsidRPr="00111188">
              <w:rPr>
                <w:rFonts w:ascii="Arial" w:hAnsi="Arial" w:cs="Arial" w:hint="eastAsia"/>
                <w:color w:val="000000"/>
                <w:sz w:val="18"/>
                <w:szCs w:val="18"/>
              </w:rPr>
              <w:t>苏</w:t>
            </w:r>
            <w:r w:rsidRPr="00111188">
              <w:rPr>
                <w:rFonts w:ascii="Arial" w:hAnsi="Arial" w:cs="Arial" w:hint="eastAsia"/>
                <w:color w:val="000000"/>
                <w:sz w:val="18"/>
                <w:szCs w:val="18"/>
              </w:rPr>
              <w:t>0506</w:t>
            </w:r>
            <w:r w:rsidRPr="00111188">
              <w:rPr>
                <w:rFonts w:ascii="Arial" w:hAnsi="Arial" w:cs="Arial" w:hint="eastAsia"/>
                <w:color w:val="000000"/>
                <w:sz w:val="18"/>
                <w:szCs w:val="18"/>
              </w:rPr>
              <w:t>执</w:t>
            </w:r>
            <w:r w:rsidRPr="00111188">
              <w:rPr>
                <w:rFonts w:ascii="Arial" w:hAnsi="Arial" w:cs="Arial" w:hint="eastAsia"/>
                <w:color w:val="000000"/>
                <w:sz w:val="18"/>
                <w:szCs w:val="18"/>
              </w:rPr>
              <w:t>2427</w:t>
            </w:r>
            <w:r w:rsidRPr="00111188">
              <w:rPr>
                <w:rFonts w:ascii="Arial" w:hAnsi="Arial" w:cs="Arial" w:hint="eastAsia"/>
                <w:color w:val="000000"/>
                <w:sz w:val="18"/>
                <w:szCs w:val="18"/>
              </w:rPr>
              <w:t>号</w:t>
            </w:r>
          </w:p>
        </w:tc>
        <w:tc>
          <w:tcPr>
            <w:tcW w:w="2083" w:type="dxa"/>
            <w:noWrap/>
          </w:tcPr>
          <w:p w14:paraId="5129041C" w14:textId="0CAC6188" w:rsidR="009E63E6" w:rsidRPr="00111188" w:rsidRDefault="009E63E6" w:rsidP="009E63E6">
            <w:pPr>
              <w:rPr>
                <w:rFonts w:ascii="Arial" w:hAnsi="Arial" w:cs="Arial"/>
                <w:color w:val="000000"/>
                <w:sz w:val="18"/>
                <w:szCs w:val="18"/>
              </w:rPr>
            </w:pPr>
            <w:r w:rsidRPr="00111188">
              <w:rPr>
                <w:rFonts w:ascii="Arial" w:hAnsi="Arial" w:cs="Arial" w:hint="eastAsia"/>
                <w:color w:val="000000"/>
                <w:sz w:val="18"/>
                <w:szCs w:val="18"/>
              </w:rPr>
              <w:t>苏州市吴中区人民法院</w:t>
            </w:r>
          </w:p>
        </w:tc>
        <w:tc>
          <w:tcPr>
            <w:tcW w:w="1484" w:type="dxa"/>
            <w:noWrap/>
          </w:tcPr>
          <w:p w14:paraId="2D8F8C00" w14:textId="4C266596" w:rsidR="009E63E6" w:rsidRPr="00111188" w:rsidRDefault="009E63E6" w:rsidP="009E63E6">
            <w:pPr>
              <w:jc w:val="right"/>
              <w:rPr>
                <w:rFonts w:ascii="Arial" w:hAnsi="Arial" w:cs="Arial"/>
                <w:color w:val="000000"/>
                <w:sz w:val="18"/>
                <w:szCs w:val="18"/>
              </w:rPr>
            </w:pPr>
            <w:r w:rsidRPr="00111188">
              <w:rPr>
                <w:rFonts w:ascii="Arial" w:hAnsi="Arial" w:cs="Arial" w:hint="eastAsia"/>
                <w:color w:val="000000"/>
                <w:sz w:val="18"/>
                <w:szCs w:val="18"/>
              </w:rPr>
              <w:t>608,940.00</w:t>
            </w:r>
          </w:p>
        </w:tc>
        <w:tc>
          <w:tcPr>
            <w:tcW w:w="3175" w:type="dxa"/>
            <w:noWrap/>
          </w:tcPr>
          <w:p w14:paraId="76FAB011" w14:textId="78141AC2" w:rsidR="009E63E6" w:rsidRPr="00111188" w:rsidRDefault="009E63E6" w:rsidP="009E63E6">
            <w:pPr>
              <w:rPr>
                <w:rFonts w:ascii="Arial" w:hAnsi="Arial" w:cs="Arial"/>
                <w:color w:val="000000"/>
                <w:sz w:val="18"/>
                <w:szCs w:val="18"/>
              </w:rPr>
            </w:pPr>
            <w:r w:rsidRPr="00111188">
              <w:rPr>
                <w:rFonts w:ascii="Arial" w:hAnsi="Arial" w:cs="Arial" w:hint="eastAsia"/>
                <w:color w:val="000000"/>
                <w:sz w:val="18"/>
                <w:szCs w:val="18"/>
              </w:rPr>
              <w:t>倪昊翔与福州泰禾房地产开发有限公司</w:t>
            </w:r>
            <w:r w:rsidRPr="00111188">
              <w:rPr>
                <w:rFonts w:ascii="Arial" w:hAnsi="Arial" w:cs="Arial" w:hint="eastAsia"/>
                <w:color w:val="000000"/>
                <w:sz w:val="18"/>
                <w:szCs w:val="18"/>
              </w:rPr>
              <w:t>,</w:t>
            </w:r>
            <w:r w:rsidRPr="00111188">
              <w:rPr>
                <w:rFonts w:ascii="Arial" w:hAnsi="Arial" w:cs="Arial" w:hint="eastAsia"/>
                <w:color w:val="000000"/>
                <w:sz w:val="18"/>
                <w:szCs w:val="18"/>
              </w:rPr>
              <w:t>苏州禾瑞房地产开发有限公司商品房预售合同纠纷的案件</w:t>
            </w:r>
          </w:p>
        </w:tc>
      </w:tr>
      <w:tr w:rsidR="00AD169D" w:rsidRPr="00E355C3" w14:paraId="5CF55F70" w14:textId="77777777" w:rsidTr="00C444F3">
        <w:trPr>
          <w:cantSplit/>
          <w:trHeight w:val="285"/>
          <w:jc w:val="center"/>
        </w:trPr>
        <w:tc>
          <w:tcPr>
            <w:tcW w:w="1319" w:type="dxa"/>
            <w:noWrap/>
          </w:tcPr>
          <w:p w14:paraId="53F0C938" w14:textId="3FDBE16E" w:rsidR="00AD169D" w:rsidRPr="00111188" w:rsidRDefault="00AD169D" w:rsidP="00AD169D">
            <w:pPr>
              <w:rPr>
                <w:rFonts w:ascii="Arial" w:hAnsi="Arial" w:cs="Arial"/>
                <w:color w:val="000000"/>
                <w:sz w:val="18"/>
                <w:szCs w:val="18"/>
              </w:rPr>
            </w:pPr>
            <w:proofErr w:type="gramStart"/>
            <w:r w:rsidRPr="002A0B1F">
              <w:rPr>
                <w:rFonts w:ascii="Arial" w:hAnsi="Arial" w:cs="Arial" w:hint="eastAsia"/>
                <w:color w:val="000000"/>
                <w:sz w:val="18"/>
                <w:szCs w:val="18"/>
              </w:rPr>
              <w:lastRenderedPageBreak/>
              <w:t>泰禾集团</w:t>
            </w:r>
            <w:proofErr w:type="gramEnd"/>
            <w:r w:rsidRPr="002A0B1F">
              <w:rPr>
                <w:rFonts w:ascii="Arial" w:hAnsi="Arial" w:cs="Arial" w:hint="eastAsia"/>
                <w:color w:val="000000"/>
                <w:sz w:val="18"/>
                <w:szCs w:val="18"/>
              </w:rPr>
              <w:t>、黄其森、叶荔</w:t>
            </w:r>
          </w:p>
        </w:tc>
        <w:tc>
          <w:tcPr>
            <w:tcW w:w="1117" w:type="dxa"/>
            <w:noWrap/>
          </w:tcPr>
          <w:p w14:paraId="576451B8" w14:textId="71641472" w:rsidR="00AD169D" w:rsidRPr="00111188" w:rsidRDefault="00AD169D" w:rsidP="00AD169D">
            <w:pPr>
              <w:rPr>
                <w:rFonts w:ascii="Arial" w:hAnsi="Arial" w:cs="Arial"/>
                <w:color w:val="000000"/>
                <w:sz w:val="18"/>
                <w:szCs w:val="18"/>
              </w:rPr>
            </w:pPr>
            <w:r w:rsidRPr="002A0B1F">
              <w:rPr>
                <w:rFonts w:ascii="Arial" w:hAnsi="Arial" w:cs="Arial" w:hint="eastAsia"/>
                <w:color w:val="000000"/>
                <w:sz w:val="18"/>
                <w:szCs w:val="18"/>
              </w:rPr>
              <w:t>2022.04.29</w:t>
            </w:r>
          </w:p>
        </w:tc>
        <w:tc>
          <w:tcPr>
            <w:tcW w:w="1625" w:type="dxa"/>
            <w:noWrap/>
          </w:tcPr>
          <w:p w14:paraId="3E9FDAA8" w14:textId="2771514D" w:rsidR="00AD169D" w:rsidRPr="00111188" w:rsidRDefault="00AD169D" w:rsidP="00AD169D">
            <w:pPr>
              <w:rPr>
                <w:rFonts w:ascii="Arial" w:hAnsi="Arial" w:cs="Arial"/>
                <w:color w:val="000000"/>
                <w:sz w:val="18"/>
                <w:szCs w:val="18"/>
              </w:rPr>
            </w:pPr>
            <w:r w:rsidRPr="002A0B1F">
              <w:rPr>
                <w:rFonts w:ascii="Arial" w:hAnsi="Arial" w:cs="Arial" w:hint="eastAsia"/>
                <w:color w:val="000000"/>
                <w:sz w:val="18"/>
                <w:szCs w:val="18"/>
              </w:rPr>
              <w:t>(2022)</w:t>
            </w:r>
            <w:r w:rsidRPr="002A0B1F">
              <w:rPr>
                <w:rFonts w:ascii="Arial" w:hAnsi="Arial" w:cs="Arial" w:hint="eastAsia"/>
                <w:color w:val="000000"/>
                <w:sz w:val="18"/>
                <w:szCs w:val="18"/>
              </w:rPr>
              <w:t>浙</w:t>
            </w:r>
            <w:r w:rsidRPr="002A0B1F">
              <w:rPr>
                <w:rFonts w:ascii="Arial" w:hAnsi="Arial" w:cs="Arial" w:hint="eastAsia"/>
                <w:color w:val="000000"/>
                <w:sz w:val="18"/>
                <w:szCs w:val="18"/>
              </w:rPr>
              <w:t>0106</w:t>
            </w:r>
            <w:r w:rsidRPr="002A0B1F">
              <w:rPr>
                <w:rFonts w:ascii="Arial" w:hAnsi="Arial" w:cs="Arial" w:hint="eastAsia"/>
                <w:color w:val="000000"/>
                <w:sz w:val="18"/>
                <w:szCs w:val="18"/>
              </w:rPr>
              <w:t>执</w:t>
            </w:r>
            <w:r w:rsidRPr="002A0B1F">
              <w:rPr>
                <w:rFonts w:ascii="Arial" w:hAnsi="Arial" w:cs="Arial" w:hint="eastAsia"/>
                <w:color w:val="000000"/>
                <w:sz w:val="18"/>
                <w:szCs w:val="18"/>
              </w:rPr>
              <w:t>1625</w:t>
            </w:r>
            <w:r w:rsidRPr="002A0B1F">
              <w:rPr>
                <w:rFonts w:ascii="Arial" w:hAnsi="Arial" w:cs="Arial" w:hint="eastAsia"/>
                <w:color w:val="000000"/>
                <w:sz w:val="18"/>
                <w:szCs w:val="18"/>
              </w:rPr>
              <w:t>号</w:t>
            </w:r>
          </w:p>
        </w:tc>
        <w:tc>
          <w:tcPr>
            <w:tcW w:w="2083" w:type="dxa"/>
            <w:noWrap/>
          </w:tcPr>
          <w:p w14:paraId="15943E91" w14:textId="4148C26D" w:rsidR="00AD169D" w:rsidRPr="00111188" w:rsidRDefault="00AD169D" w:rsidP="00AD169D">
            <w:pPr>
              <w:rPr>
                <w:rFonts w:ascii="Arial" w:hAnsi="Arial" w:cs="Arial"/>
                <w:color w:val="000000"/>
                <w:sz w:val="18"/>
                <w:szCs w:val="18"/>
              </w:rPr>
            </w:pPr>
            <w:r w:rsidRPr="002A0B1F">
              <w:rPr>
                <w:rFonts w:ascii="Arial" w:hAnsi="Arial" w:cs="Arial" w:hint="eastAsia"/>
                <w:color w:val="000000"/>
                <w:sz w:val="18"/>
                <w:szCs w:val="18"/>
              </w:rPr>
              <w:t>杭州市西湖区人民法院</w:t>
            </w:r>
          </w:p>
        </w:tc>
        <w:tc>
          <w:tcPr>
            <w:tcW w:w="1484" w:type="dxa"/>
            <w:noWrap/>
          </w:tcPr>
          <w:p w14:paraId="73310ADA" w14:textId="1F57A611" w:rsidR="00AD169D" w:rsidRPr="00111188" w:rsidRDefault="00AD169D" w:rsidP="00AD169D">
            <w:pPr>
              <w:jc w:val="right"/>
              <w:rPr>
                <w:rFonts w:ascii="Arial" w:hAnsi="Arial" w:cs="Arial"/>
                <w:color w:val="000000"/>
                <w:sz w:val="18"/>
                <w:szCs w:val="18"/>
              </w:rPr>
            </w:pPr>
            <w:r w:rsidRPr="002A0B1F">
              <w:rPr>
                <w:rFonts w:ascii="Arial" w:hAnsi="Arial" w:cs="Arial" w:hint="eastAsia"/>
                <w:color w:val="000000"/>
                <w:sz w:val="18"/>
                <w:szCs w:val="18"/>
              </w:rPr>
              <w:t>24,758,305.00</w:t>
            </w:r>
          </w:p>
        </w:tc>
        <w:tc>
          <w:tcPr>
            <w:tcW w:w="3175" w:type="dxa"/>
            <w:noWrap/>
          </w:tcPr>
          <w:p w14:paraId="3B7A46A8" w14:textId="008AA52F" w:rsidR="00AD169D" w:rsidRPr="00111188" w:rsidRDefault="00AD169D" w:rsidP="00AD169D">
            <w:pPr>
              <w:rPr>
                <w:rFonts w:ascii="Arial" w:hAnsi="Arial" w:cs="Arial"/>
                <w:color w:val="000000"/>
                <w:sz w:val="18"/>
                <w:szCs w:val="18"/>
              </w:rPr>
            </w:pPr>
            <w:proofErr w:type="gramStart"/>
            <w:r w:rsidRPr="002A0B1F">
              <w:rPr>
                <w:rFonts w:ascii="Arial" w:hAnsi="Arial" w:cs="Arial" w:hint="eastAsia"/>
                <w:color w:val="000000"/>
                <w:sz w:val="18"/>
                <w:szCs w:val="18"/>
              </w:rPr>
              <w:t>中建投信托</w:t>
            </w:r>
            <w:proofErr w:type="gramEnd"/>
            <w:r w:rsidRPr="002A0B1F">
              <w:rPr>
                <w:rFonts w:ascii="Arial" w:hAnsi="Arial" w:cs="Arial" w:hint="eastAsia"/>
                <w:color w:val="000000"/>
                <w:sz w:val="18"/>
                <w:szCs w:val="18"/>
              </w:rPr>
              <w:t>股份有限公司与中山市天宝房地产发展有限公司</w:t>
            </w:r>
            <w:r w:rsidRPr="002A0B1F">
              <w:rPr>
                <w:rFonts w:ascii="Arial" w:hAnsi="Arial" w:cs="Arial" w:hint="eastAsia"/>
                <w:color w:val="000000"/>
                <w:sz w:val="18"/>
                <w:szCs w:val="18"/>
              </w:rPr>
              <w:t>,</w:t>
            </w:r>
            <w:r w:rsidRPr="002A0B1F">
              <w:rPr>
                <w:rFonts w:ascii="Arial" w:hAnsi="Arial" w:cs="Arial" w:hint="eastAsia"/>
                <w:color w:val="000000"/>
                <w:sz w:val="18"/>
                <w:szCs w:val="18"/>
              </w:rPr>
              <w:t>叶荔</w:t>
            </w:r>
            <w:r w:rsidRPr="002A0B1F">
              <w:rPr>
                <w:rFonts w:ascii="Arial" w:hAnsi="Arial" w:cs="Arial" w:hint="eastAsia"/>
                <w:color w:val="000000"/>
                <w:sz w:val="18"/>
                <w:szCs w:val="18"/>
              </w:rPr>
              <w:t>,</w:t>
            </w:r>
            <w:r w:rsidRPr="002A0B1F">
              <w:rPr>
                <w:rFonts w:ascii="Arial" w:hAnsi="Arial" w:cs="Arial" w:hint="eastAsia"/>
                <w:color w:val="000000"/>
                <w:sz w:val="18"/>
                <w:szCs w:val="18"/>
              </w:rPr>
              <w:t>泉州华</w:t>
            </w:r>
            <w:proofErr w:type="gramStart"/>
            <w:r w:rsidRPr="002A0B1F">
              <w:rPr>
                <w:rFonts w:ascii="Arial" w:hAnsi="Arial" w:cs="Arial" w:hint="eastAsia"/>
                <w:color w:val="000000"/>
                <w:sz w:val="18"/>
                <w:szCs w:val="18"/>
              </w:rPr>
              <w:t>大泰禾广场</w:t>
            </w:r>
            <w:proofErr w:type="gramEnd"/>
            <w:r w:rsidRPr="002A0B1F">
              <w:rPr>
                <w:rFonts w:ascii="Arial" w:hAnsi="Arial" w:cs="Arial" w:hint="eastAsia"/>
                <w:color w:val="000000"/>
                <w:sz w:val="18"/>
                <w:szCs w:val="18"/>
              </w:rPr>
              <w:t>投资有限公司等金融借款合同纠纷的案件</w:t>
            </w:r>
          </w:p>
        </w:tc>
      </w:tr>
      <w:tr w:rsidR="00AD169D" w:rsidRPr="00E355C3" w14:paraId="38590111" w14:textId="77777777" w:rsidTr="00C444F3">
        <w:trPr>
          <w:cantSplit/>
          <w:trHeight w:val="285"/>
          <w:jc w:val="center"/>
        </w:trPr>
        <w:tc>
          <w:tcPr>
            <w:tcW w:w="1319" w:type="dxa"/>
            <w:noWrap/>
          </w:tcPr>
          <w:p w14:paraId="40DF266B" w14:textId="498AAE09" w:rsidR="00AD169D" w:rsidRPr="002A0B1F" w:rsidRDefault="00AD169D" w:rsidP="00AD169D">
            <w:pPr>
              <w:rPr>
                <w:rFonts w:ascii="Arial" w:hAnsi="Arial" w:cs="Arial"/>
                <w:color w:val="000000"/>
                <w:sz w:val="18"/>
                <w:szCs w:val="18"/>
              </w:rPr>
            </w:pPr>
            <w:proofErr w:type="gramStart"/>
            <w:r w:rsidRPr="00432559">
              <w:rPr>
                <w:rFonts w:ascii="Arial" w:hAnsi="Arial" w:cs="Arial" w:hint="eastAsia"/>
                <w:color w:val="000000"/>
                <w:sz w:val="18"/>
                <w:szCs w:val="18"/>
              </w:rPr>
              <w:t>福州泰禾房地产</w:t>
            </w:r>
            <w:proofErr w:type="gramEnd"/>
          </w:p>
        </w:tc>
        <w:tc>
          <w:tcPr>
            <w:tcW w:w="1117" w:type="dxa"/>
            <w:noWrap/>
          </w:tcPr>
          <w:p w14:paraId="4BD1B2A8" w14:textId="68436656" w:rsidR="00AD169D" w:rsidRPr="002A0B1F" w:rsidRDefault="00AD169D" w:rsidP="00AD169D">
            <w:pPr>
              <w:rPr>
                <w:rFonts w:ascii="Arial" w:hAnsi="Arial" w:cs="Arial"/>
                <w:color w:val="000000"/>
                <w:sz w:val="18"/>
                <w:szCs w:val="18"/>
              </w:rPr>
            </w:pPr>
            <w:r w:rsidRPr="00432559">
              <w:rPr>
                <w:rFonts w:ascii="Arial" w:hAnsi="Arial" w:cs="Arial" w:hint="eastAsia"/>
                <w:color w:val="000000"/>
                <w:sz w:val="18"/>
                <w:szCs w:val="18"/>
              </w:rPr>
              <w:t>2022.05.05</w:t>
            </w:r>
          </w:p>
        </w:tc>
        <w:tc>
          <w:tcPr>
            <w:tcW w:w="1625" w:type="dxa"/>
            <w:noWrap/>
          </w:tcPr>
          <w:p w14:paraId="46BFC46D" w14:textId="7CB9CDA0" w:rsidR="00AD169D" w:rsidRPr="002A0B1F" w:rsidRDefault="00AD169D" w:rsidP="00AD169D">
            <w:pPr>
              <w:rPr>
                <w:rFonts w:ascii="Arial" w:hAnsi="Arial" w:cs="Arial"/>
                <w:color w:val="000000"/>
                <w:sz w:val="18"/>
                <w:szCs w:val="18"/>
              </w:rPr>
            </w:pPr>
            <w:r w:rsidRPr="00432559">
              <w:rPr>
                <w:rFonts w:ascii="Arial" w:hAnsi="Arial" w:cs="Arial" w:hint="eastAsia"/>
                <w:color w:val="000000"/>
                <w:sz w:val="18"/>
                <w:szCs w:val="18"/>
              </w:rPr>
              <w:t>(2022)</w:t>
            </w:r>
            <w:r w:rsidRPr="00432559">
              <w:rPr>
                <w:rFonts w:ascii="Arial" w:hAnsi="Arial" w:cs="Arial" w:hint="eastAsia"/>
                <w:color w:val="000000"/>
                <w:sz w:val="18"/>
                <w:szCs w:val="18"/>
              </w:rPr>
              <w:t>闽</w:t>
            </w:r>
            <w:r w:rsidRPr="00432559">
              <w:rPr>
                <w:rFonts w:ascii="Arial" w:hAnsi="Arial" w:cs="Arial" w:hint="eastAsia"/>
                <w:color w:val="000000"/>
                <w:sz w:val="18"/>
                <w:szCs w:val="18"/>
              </w:rPr>
              <w:t>0104</w:t>
            </w:r>
            <w:r w:rsidRPr="00432559">
              <w:rPr>
                <w:rFonts w:ascii="Arial" w:hAnsi="Arial" w:cs="Arial" w:hint="eastAsia"/>
                <w:color w:val="000000"/>
                <w:sz w:val="18"/>
                <w:szCs w:val="18"/>
              </w:rPr>
              <w:t>执</w:t>
            </w:r>
            <w:r w:rsidRPr="00432559">
              <w:rPr>
                <w:rFonts w:ascii="Arial" w:hAnsi="Arial" w:cs="Arial" w:hint="eastAsia"/>
                <w:color w:val="000000"/>
                <w:sz w:val="18"/>
                <w:szCs w:val="18"/>
              </w:rPr>
              <w:t>2958</w:t>
            </w:r>
            <w:r w:rsidRPr="00432559">
              <w:rPr>
                <w:rFonts w:ascii="Arial" w:hAnsi="Arial" w:cs="Arial" w:hint="eastAsia"/>
                <w:color w:val="000000"/>
                <w:sz w:val="18"/>
                <w:szCs w:val="18"/>
              </w:rPr>
              <w:t>号</w:t>
            </w:r>
          </w:p>
        </w:tc>
        <w:tc>
          <w:tcPr>
            <w:tcW w:w="2083" w:type="dxa"/>
            <w:noWrap/>
          </w:tcPr>
          <w:p w14:paraId="45DF6AEE" w14:textId="7F1271E6" w:rsidR="00AD169D" w:rsidRPr="002A0B1F" w:rsidRDefault="00AD169D" w:rsidP="00AD169D">
            <w:pPr>
              <w:rPr>
                <w:rFonts w:ascii="Arial" w:hAnsi="Arial" w:cs="Arial"/>
                <w:color w:val="000000"/>
                <w:sz w:val="18"/>
                <w:szCs w:val="18"/>
              </w:rPr>
            </w:pPr>
            <w:r w:rsidRPr="00432559">
              <w:rPr>
                <w:rFonts w:ascii="Arial" w:hAnsi="Arial" w:cs="Arial" w:hint="eastAsia"/>
                <w:color w:val="000000"/>
                <w:sz w:val="18"/>
                <w:szCs w:val="18"/>
              </w:rPr>
              <w:t>福州市仓山区人民法院</w:t>
            </w:r>
          </w:p>
        </w:tc>
        <w:tc>
          <w:tcPr>
            <w:tcW w:w="1484" w:type="dxa"/>
            <w:noWrap/>
          </w:tcPr>
          <w:p w14:paraId="2716046E" w14:textId="01A891A6" w:rsidR="00AD169D" w:rsidRPr="002A0B1F" w:rsidRDefault="00AD169D" w:rsidP="00AD169D">
            <w:pPr>
              <w:jc w:val="right"/>
              <w:rPr>
                <w:rFonts w:ascii="Arial" w:hAnsi="Arial" w:cs="Arial"/>
                <w:color w:val="000000"/>
                <w:sz w:val="18"/>
                <w:szCs w:val="18"/>
              </w:rPr>
            </w:pPr>
            <w:r w:rsidRPr="00432559">
              <w:rPr>
                <w:rFonts w:ascii="Arial" w:hAnsi="Arial" w:cs="Arial" w:hint="eastAsia"/>
                <w:color w:val="000000"/>
                <w:sz w:val="18"/>
                <w:szCs w:val="18"/>
              </w:rPr>
              <w:t>415,748.00</w:t>
            </w:r>
          </w:p>
        </w:tc>
        <w:tc>
          <w:tcPr>
            <w:tcW w:w="3175" w:type="dxa"/>
            <w:noWrap/>
          </w:tcPr>
          <w:p w14:paraId="12B4ACE1" w14:textId="3AE841FB" w:rsidR="00AD169D" w:rsidRPr="002A0B1F" w:rsidRDefault="00AD169D" w:rsidP="00AD169D">
            <w:pPr>
              <w:rPr>
                <w:rFonts w:ascii="Arial" w:hAnsi="Arial" w:cs="Arial"/>
                <w:color w:val="000000"/>
                <w:sz w:val="18"/>
                <w:szCs w:val="18"/>
              </w:rPr>
            </w:pPr>
            <w:r w:rsidRPr="00432559">
              <w:rPr>
                <w:rFonts w:ascii="Arial" w:hAnsi="Arial" w:cs="Arial" w:hint="eastAsia"/>
                <w:color w:val="000000"/>
                <w:sz w:val="18"/>
                <w:szCs w:val="18"/>
              </w:rPr>
              <w:t>中国工商银行股份有限公司福州仓山支行与张莲香</w:t>
            </w:r>
            <w:r w:rsidRPr="00432559">
              <w:rPr>
                <w:rFonts w:ascii="Arial" w:hAnsi="Arial" w:cs="Arial" w:hint="eastAsia"/>
                <w:color w:val="000000"/>
                <w:sz w:val="18"/>
                <w:szCs w:val="18"/>
              </w:rPr>
              <w:t>,</w:t>
            </w:r>
            <w:r w:rsidRPr="00432559">
              <w:rPr>
                <w:rFonts w:ascii="Arial" w:hAnsi="Arial" w:cs="Arial" w:hint="eastAsia"/>
                <w:color w:val="000000"/>
                <w:sz w:val="18"/>
                <w:szCs w:val="18"/>
              </w:rPr>
              <w:t>福州泰禾房地产开发有限公司</w:t>
            </w:r>
            <w:r w:rsidRPr="00432559">
              <w:rPr>
                <w:rFonts w:ascii="Arial" w:hAnsi="Arial" w:cs="Arial" w:hint="eastAsia"/>
                <w:color w:val="000000"/>
                <w:sz w:val="18"/>
                <w:szCs w:val="18"/>
              </w:rPr>
              <w:t>,</w:t>
            </w:r>
            <w:r w:rsidRPr="00432559">
              <w:rPr>
                <w:rFonts w:ascii="Arial" w:hAnsi="Arial" w:cs="Arial" w:hint="eastAsia"/>
                <w:color w:val="000000"/>
                <w:sz w:val="18"/>
                <w:szCs w:val="18"/>
              </w:rPr>
              <w:t>郑</w:t>
            </w:r>
            <w:proofErr w:type="gramStart"/>
            <w:r w:rsidRPr="00432559">
              <w:rPr>
                <w:rFonts w:ascii="Arial" w:hAnsi="Arial" w:cs="Arial" w:hint="eastAsia"/>
                <w:color w:val="000000"/>
                <w:sz w:val="18"/>
                <w:szCs w:val="18"/>
              </w:rPr>
              <w:t>培龙财产</w:t>
            </w:r>
            <w:proofErr w:type="gramEnd"/>
            <w:r w:rsidRPr="00432559">
              <w:rPr>
                <w:rFonts w:ascii="Arial" w:hAnsi="Arial" w:cs="Arial" w:hint="eastAsia"/>
                <w:color w:val="000000"/>
                <w:sz w:val="18"/>
                <w:szCs w:val="18"/>
              </w:rPr>
              <w:t>保全的案件</w:t>
            </w:r>
          </w:p>
        </w:tc>
      </w:tr>
      <w:tr w:rsidR="00AD169D" w:rsidRPr="00E355C3" w14:paraId="365E35E6" w14:textId="77777777" w:rsidTr="00C444F3">
        <w:trPr>
          <w:cantSplit/>
          <w:trHeight w:val="285"/>
          <w:jc w:val="center"/>
        </w:trPr>
        <w:tc>
          <w:tcPr>
            <w:tcW w:w="1319" w:type="dxa"/>
            <w:noWrap/>
          </w:tcPr>
          <w:p w14:paraId="4A55B001" w14:textId="57468ECC" w:rsidR="00AD169D" w:rsidRPr="00432559" w:rsidRDefault="00AD169D" w:rsidP="00AD169D">
            <w:pPr>
              <w:rPr>
                <w:rFonts w:ascii="Arial" w:hAnsi="Arial" w:cs="Arial"/>
                <w:color w:val="000000"/>
                <w:sz w:val="18"/>
                <w:szCs w:val="18"/>
              </w:rPr>
            </w:pPr>
            <w:proofErr w:type="gramStart"/>
            <w:r w:rsidRPr="00432559">
              <w:rPr>
                <w:rFonts w:ascii="Arial" w:hAnsi="Arial" w:cs="Arial" w:hint="eastAsia"/>
                <w:color w:val="000000"/>
                <w:sz w:val="18"/>
                <w:szCs w:val="18"/>
              </w:rPr>
              <w:t>福州泰禾房地产</w:t>
            </w:r>
            <w:proofErr w:type="gramEnd"/>
          </w:p>
        </w:tc>
        <w:tc>
          <w:tcPr>
            <w:tcW w:w="1117" w:type="dxa"/>
            <w:noWrap/>
          </w:tcPr>
          <w:p w14:paraId="544DFC6A" w14:textId="48E10492" w:rsidR="00AD169D" w:rsidRPr="00432559" w:rsidRDefault="00AD169D" w:rsidP="00AD169D">
            <w:pPr>
              <w:rPr>
                <w:rFonts w:ascii="Arial" w:hAnsi="Arial" w:cs="Arial"/>
                <w:color w:val="000000"/>
                <w:sz w:val="18"/>
                <w:szCs w:val="18"/>
              </w:rPr>
            </w:pPr>
            <w:r w:rsidRPr="00432559">
              <w:rPr>
                <w:rFonts w:ascii="Arial" w:hAnsi="Arial" w:cs="Arial" w:hint="eastAsia"/>
                <w:color w:val="000000"/>
                <w:sz w:val="18"/>
                <w:szCs w:val="18"/>
              </w:rPr>
              <w:t>2022.05.10</w:t>
            </w:r>
          </w:p>
        </w:tc>
        <w:tc>
          <w:tcPr>
            <w:tcW w:w="1625" w:type="dxa"/>
            <w:noWrap/>
          </w:tcPr>
          <w:p w14:paraId="4ED9577B" w14:textId="7B79346B" w:rsidR="00AD169D" w:rsidRPr="00432559" w:rsidRDefault="00AD169D" w:rsidP="00AD169D">
            <w:pPr>
              <w:rPr>
                <w:rFonts w:ascii="Arial" w:hAnsi="Arial" w:cs="Arial"/>
                <w:color w:val="000000"/>
                <w:sz w:val="18"/>
                <w:szCs w:val="18"/>
              </w:rPr>
            </w:pPr>
            <w:r w:rsidRPr="00432559">
              <w:rPr>
                <w:rFonts w:ascii="Arial" w:hAnsi="Arial" w:cs="Arial" w:hint="eastAsia"/>
                <w:color w:val="000000"/>
                <w:sz w:val="18"/>
                <w:szCs w:val="18"/>
              </w:rPr>
              <w:t>(2022)</w:t>
            </w:r>
            <w:r w:rsidRPr="00432559">
              <w:rPr>
                <w:rFonts w:ascii="Arial" w:hAnsi="Arial" w:cs="Arial" w:hint="eastAsia"/>
                <w:color w:val="000000"/>
                <w:sz w:val="18"/>
                <w:szCs w:val="18"/>
              </w:rPr>
              <w:t>苏</w:t>
            </w:r>
            <w:r w:rsidRPr="00432559">
              <w:rPr>
                <w:rFonts w:ascii="Arial" w:hAnsi="Arial" w:cs="Arial" w:hint="eastAsia"/>
                <w:color w:val="000000"/>
                <w:sz w:val="18"/>
                <w:szCs w:val="18"/>
              </w:rPr>
              <w:t>0506</w:t>
            </w:r>
            <w:r w:rsidRPr="00432559">
              <w:rPr>
                <w:rFonts w:ascii="Arial" w:hAnsi="Arial" w:cs="Arial" w:hint="eastAsia"/>
                <w:color w:val="000000"/>
                <w:sz w:val="18"/>
                <w:szCs w:val="18"/>
              </w:rPr>
              <w:t>执</w:t>
            </w:r>
            <w:r w:rsidRPr="00432559">
              <w:rPr>
                <w:rFonts w:ascii="Arial" w:hAnsi="Arial" w:cs="Arial" w:hint="eastAsia"/>
                <w:color w:val="000000"/>
                <w:sz w:val="18"/>
                <w:szCs w:val="18"/>
              </w:rPr>
              <w:t>2577</w:t>
            </w:r>
            <w:r w:rsidRPr="00432559">
              <w:rPr>
                <w:rFonts w:ascii="Arial" w:hAnsi="Arial" w:cs="Arial" w:hint="eastAsia"/>
                <w:color w:val="000000"/>
                <w:sz w:val="18"/>
                <w:szCs w:val="18"/>
              </w:rPr>
              <w:t>号</w:t>
            </w:r>
          </w:p>
        </w:tc>
        <w:tc>
          <w:tcPr>
            <w:tcW w:w="2083" w:type="dxa"/>
            <w:noWrap/>
          </w:tcPr>
          <w:p w14:paraId="02FDF5E2" w14:textId="73DCF5D6" w:rsidR="00AD169D" w:rsidRPr="00432559" w:rsidRDefault="00AD169D" w:rsidP="00AD169D">
            <w:pPr>
              <w:rPr>
                <w:rFonts w:ascii="Arial" w:hAnsi="Arial" w:cs="Arial"/>
                <w:color w:val="000000"/>
                <w:sz w:val="18"/>
                <w:szCs w:val="18"/>
              </w:rPr>
            </w:pPr>
            <w:r w:rsidRPr="00432559">
              <w:rPr>
                <w:rFonts w:ascii="Arial" w:hAnsi="Arial" w:cs="Arial" w:hint="eastAsia"/>
                <w:color w:val="000000"/>
                <w:sz w:val="18"/>
                <w:szCs w:val="18"/>
              </w:rPr>
              <w:t>苏州市吴中区人民法院</w:t>
            </w:r>
          </w:p>
        </w:tc>
        <w:tc>
          <w:tcPr>
            <w:tcW w:w="1484" w:type="dxa"/>
            <w:noWrap/>
          </w:tcPr>
          <w:p w14:paraId="63CE9DAA" w14:textId="7ED01471" w:rsidR="00AD169D" w:rsidRPr="00432559" w:rsidRDefault="00AD169D" w:rsidP="00AD169D">
            <w:pPr>
              <w:jc w:val="right"/>
              <w:rPr>
                <w:rFonts w:ascii="Arial" w:hAnsi="Arial" w:cs="Arial"/>
                <w:color w:val="000000"/>
                <w:sz w:val="18"/>
                <w:szCs w:val="18"/>
              </w:rPr>
            </w:pPr>
            <w:r w:rsidRPr="00432559">
              <w:rPr>
                <w:rFonts w:ascii="Arial" w:hAnsi="Arial" w:cs="Arial" w:hint="eastAsia"/>
                <w:color w:val="000000"/>
                <w:sz w:val="18"/>
                <w:szCs w:val="18"/>
              </w:rPr>
              <w:t>481,624.00</w:t>
            </w:r>
          </w:p>
        </w:tc>
        <w:tc>
          <w:tcPr>
            <w:tcW w:w="3175" w:type="dxa"/>
            <w:noWrap/>
          </w:tcPr>
          <w:p w14:paraId="0883764E" w14:textId="0FAD1D14" w:rsidR="00AD169D" w:rsidRPr="00432559" w:rsidRDefault="00AD169D" w:rsidP="00AD169D">
            <w:pPr>
              <w:rPr>
                <w:rFonts w:ascii="Arial" w:hAnsi="Arial" w:cs="Arial"/>
                <w:color w:val="000000"/>
                <w:sz w:val="18"/>
                <w:szCs w:val="18"/>
              </w:rPr>
            </w:pPr>
            <w:r w:rsidRPr="00432559">
              <w:rPr>
                <w:rFonts w:ascii="Arial" w:hAnsi="Arial" w:cs="Arial" w:hint="eastAsia"/>
                <w:color w:val="000000"/>
                <w:sz w:val="18"/>
                <w:szCs w:val="18"/>
              </w:rPr>
              <w:t>刘兰芳</w:t>
            </w:r>
            <w:r w:rsidRPr="00432559">
              <w:rPr>
                <w:rFonts w:ascii="Arial" w:hAnsi="Arial" w:cs="Arial" w:hint="eastAsia"/>
                <w:color w:val="000000"/>
                <w:sz w:val="18"/>
                <w:szCs w:val="18"/>
              </w:rPr>
              <w:t>,</w:t>
            </w:r>
            <w:r w:rsidRPr="00432559">
              <w:rPr>
                <w:rFonts w:ascii="Arial" w:hAnsi="Arial" w:cs="Arial" w:hint="eastAsia"/>
                <w:color w:val="000000"/>
                <w:sz w:val="18"/>
                <w:szCs w:val="18"/>
              </w:rPr>
              <w:t>赵志永与福州泰禾房地产开发有限公司</w:t>
            </w:r>
            <w:r w:rsidRPr="00432559">
              <w:rPr>
                <w:rFonts w:ascii="Arial" w:hAnsi="Arial" w:cs="Arial" w:hint="eastAsia"/>
                <w:color w:val="000000"/>
                <w:sz w:val="18"/>
                <w:szCs w:val="18"/>
              </w:rPr>
              <w:t>,</w:t>
            </w:r>
            <w:r w:rsidRPr="00432559">
              <w:rPr>
                <w:rFonts w:ascii="Arial" w:hAnsi="Arial" w:cs="Arial" w:hint="eastAsia"/>
                <w:color w:val="000000"/>
                <w:sz w:val="18"/>
                <w:szCs w:val="18"/>
              </w:rPr>
              <w:t>苏州禾瑞房地产开发有限公司商品房预售合同纠纷的案件</w:t>
            </w:r>
          </w:p>
        </w:tc>
      </w:tr>
      <w:tr w:rsidR="00AD169D" w:rsidRPr="00E355C3" w14:paraId="22084C4F" w14:textId="77777777" w:rsidTr="00C444F3">
        <w:trPr>
          <w:cantSplit/>
          <w:trHeight w:val="285"/>
          <w:jc w:val="center"/>
        </w:trPr>
        <w:tc>
          <w:tcPr>
            <w:tcW w:w="1319" w:type="dxa"/>
            <w:noWrap/>
          </w:tcPr>
          <w:p w14:paraId="5DACEE64" w14:textId="3364286D" w:rsidR="00AD169D" w:rsidRPr="00432559" w:rsidRDefault="00AD169D" w:rsidP="00AD169D">
            <w:pPr>
              <w:rPr>
                <w:rFonts w:ascii="Arial" w:hAnsi="Arial" w:cs="Arial"/>
                <w:color w:val="000000"/>
                <w:sz w:val="18"/>
                <w:szCs w:val="18"/>
              </w:rPr>
            </w:pPr>
            <w:proofErr w:type="gramStart"/>
            <w:r w:rsidRPr="002A0B1F">
              <w:rPr>
                <w:rFonts w:ascii="Arial" w:hAnsi="Arial" w:cs="Arial" w:hint="eastAsia"/>
                <w:color w:val="000000"/>
                <w:sz w:val="18"/>
                <w:szCs w:val="18"/>
              </w:rPr>
              <w:t>泰禾集团</w:t>
            </w:r>
            <w:proofErr w:type="gramEnd"/>
          </w:p>
        </w:tc>
        <w:tc>
          <w:tcPr>
            <w:tcW w:w="1117" w:type="dxa"/>
            <w:noWrap/>
          </w:tcPr>
          <w:p w14:paraId="4E4256E2" w14:textId="246F9A24" w:rsidR="00AD169D" w:rsidRPr="00432559" w:rsidRDefault="00AD169D" w:rsidP="00AD169D">
            <w:pPr>
              <w:rPr>
                <w:rFonts w:ascii="Arial" w:hAnsi="Arial" w:cs="Arial"/>
                <w:color w:val="000000"/>
                <w:sz w:val="18"/>
                <w:szCs w:val="18"/>
              </w:rPr>
            </w:pPr>
            <w:r w:rsidRPr="002A0B1F">
              <w:rPr>
                <w:rFonts w:ascii="Arial" w:hAnsi="Arial" w:cs="Arial" w:hint="eastAsia"/>
                <w:color w:val="000000"/>
                <w:sz w:val="18"/>
                <w:szCs w:val="18"/>
              </w:rPr>
              <w:t>2022.05.11</w:t>
            </w:r>
          </w:p>
        </w:tc>
        <w:tc>
          <w:tcPr>
            <w:tcW w:w="1625" w:type="dxa"/>
            <w:noWrap/>
          </w:tcPr>
          <w:p w14:paraId="620BECCC" w14:textId="687927EC" w:rsidR="00AD169D" w:rsidRPr="00432559" w:rsidRDefault="00AD169D" w:rsidP="00AD169D">
            <w:pPr>
              <w:rPr>
                <w:rFonts w:ascii="Arial" w:hAnsi="Arial" w:cs="Arial"/>
                <w:color w:val="000000"/>
                <w:sz w:val="18"/>
                <w:szCs w:val="18"/>
              </w:rPr>
            </w:pPr>
            <w:r w:rsidRPr="002A0B1F">
              <w:rPr>
                <w:rFonts w:ascii="Arial" w:hAnsi="Arial" w:cs="Arial" w:hint="eastAsia"/>
                <w:color w:val="000000"/>
                <w:sz w:val="18"/>
                <w:szCs w:val="18"/>
              </w:rPr>
              <w:t>(2022)</w:t>
            </w:r>
            <w:r w:rsidRPr="002A0B1F">
              <w:rPr>
                <w:rFonts w:ascii="Arial" w:hAnsi="Arial" w:cs="Arial" w:hint="eastAsia"/>
                <w:color w:val="000000"/>
                <w:sz w:val="18"/>
                <w:szCs w:val="18"/>
              </w:rPr>
              <w:t>闽</w:t>
            </w:r>
            <w:r w:rsidRPr="002A0B1F">
              <w:rPr>
                <w:rFonts w:ascii="Arial" w:hAnsi="Arial" w:cs="Arial" w:hint="eastAsia"/>
                <w:color w:val="000000"/>
                <w:sz w:val="18"/>
                <w:szCs w:val="18"/>
              </w:rPr>
              <w:t>01</w:t>
            </w:r>
            <w:r w:rsidRPr="002A0B1F">
              <w:rPr>
                <w:rFonts w:ascii="Arial" w:hAnsi="Arial" w:cs="Arial" w:hint="eastAsia"/>
                <w:color w:val="000000"/>
                <w:sz w:val="18"/>
                <w:szCs w:val="18"/>
              </w:rPr>
              <w:t>执</w:t>
            </w:r>
            <w:r w:rsidRPr="002A0B1F">
              <w:rPr>
                <w:rFonts w:ascii="Arial" w:hAnsi="Arial" w:cs="Arial" w:hint="eastAsia"/>
                <w:color w:val="000000"/>
                <w:sz w:val="18"/>
                <w:szCs w:val="18"/>
              </w:rPr>
              <w:t>1186</w:t>
            </w:r>
            <w:r w:rsidRPr="002A0B1F">
              <w:rPr>
                <w:rFonts w:ascii="Arial" w:hAnsi="Arial" w:cs="Arial" w:hint="eastAsia"/>
                <w:color w:val="000000"/>
                <w:sz w:val="18"/>
                <w:szCs w:val="18"/>
              </w:rPr>
              <w:t>号</w:t>
            </w:r>
          </w:p>
        </w:tc>
        <w:tc>
          <w:tcPr>
            <w:tcW w:w="2083" w:type="dxa"/>
            <w:noWrap/>
          </w:tcPr>
          <w:p w14:paraId="7E883FFF" w14:textId="0AFD8891" w:rsidR="00AD169D" w:rsidRPr="00432559" w:rsidRDefault="00AD169D" w:rsidP="00AD169D">
            <w:pPr>
              <w:rPr>
                <w:rFonts w:ascii="Arial" w:hAnsi="Arial" w:cs="Arial"/>
                <w:color w:val="000000"/>
                <w:sz w:val="18"/>
                <w:szCs w:val="18"/>
              </w:rPr>
            </w:pPr>
            <w:r w:rsidRPr="002A0B1F">
              <w:rPr>
                <w:rFonts w:ascii="Arial" w:hAnsi="Arial" w:cs="Arial" w:hint="eastAsia"/>
                <w:color w:val="000000"/>
                <w:sz w:val="18"/>
                <w:szCs w:val="18"/>
              </w:rPr>
              <w:t>福州市中级人民法院</w:t>
            </w:r>
          </w:p>
        </w:tc>
        <w:tc>
          <w:tcPr>
            <w:tcW w:w="1484" w:type="dxa"/>
            <w:noWrap/>
          </w:tcPr>
          <w:p w14:paraId="4C0C1D6F" w14:textId="3B6CD182" w:rsidR="00AD169D" w:rsidRPr="00432559" w:rsidRDefault="00AD169D" w:rsidP="00AD169D">
            <w:pPr>
              <w:jc w:val="right"/>
              <w:rPr>
                <w:rFonts w:ascii="Arial" w:hAnsi="Arial" w:cs="Arial"/>
                <w:color w:val="000000"/>
                <w:sz w:val="18"/>
                <w:szCs w:val="18"/>
              </w:rPr>
            </w:pPr>
            <w:r w:rsidRPr="002A0B1F">
              <w:rPr>
                <w:rFonts w:ascii="Arial" w:hAnsi="Arial" w:cs="Arial" w:hint="eastAsia"/>
                <w:color w:val="000000"/>
                <w:sz w:val="18"/>
                <w:szCs w:val="18"/>
              </w:rPr>
              <w:t>56,503,861.00</w:t>
            </w:r>
          </w:p>
        </w:tc>
        <w:tc>
          <w:tcPr>
            <w:tcW w:w="3175" w:type="dxa"/>
            <w:noWrap/>
          </w:tcPr>
          <w:p w14:paraId="07D218A6" w14:textId="58AE2FDB" w:rsidR="00AD169D" w:rsidRPr="00432559" w:rsidRDefault="00AD169D" w:rsidP="00AD169D">
            <w:pPr>
              <w:rPr>
                <w:rFonts w:ascii="Arial" w:hAnsi="Arial" w:cs="Arial"/>
                <w:color w:val="000000"/>
                <w:sz w:val="18"/>
                <w:szCs w:val="18"/>
              </w:rPr>
            </w:pPr>
            <w:proofErr w:type="gramStart"/>
            <w:r w:rsidRPr="002A0B1F">
              <w:rPr>
                <w:rFonts w:ascii="Arial" w:hAnsi="Arial" w:cs="Arial" w:hint="eastAsia"/>
                <w:color w:val="000000"/>
                <w:sz w:val="18"/>
                <w:szCs w:val="18"/>
              </w:rPr>
              <w:t>泰禾集团</w:t>
            </w:r>
            <w:proofErr w:type="gramEnd"/>
            <w:r w:rsidRPr="002A0B1F">
              <w:rPr>
                <w:rFonts w:ascii="Arial" w:hAnsi="Arial" w:cs="Arial" w:hint="eastAsia"/>
                <w:color w:val="000000"/>
                <w:sz w:val="18"/>
                <w:szCs w:val="18"/>
              </w:rPr>
              <w:t>股份有限公司民事案件</w:t>
            </w:r>
          </w:p>
        </w:tc>
      </w:tr>
      <w:tr w:rsidR="00AD169D" w:rsidRPr="00E355C3" w14:paraId="55590157" w14:textId="77777777" w:rsidTr="00C444F3">
        <w:trPr>
          <w:cantSplit/>
          <w:trHeight w:val="285"/>
          <w:jc w:val="center"/>
        </w:trPr>
        <w:tc>
          <w:tcPr>
            <w:tcW w:w="1319" w:type="dxa"/>
            <w:noWrap/>
          </w:tcPr>
          <w:p w14:paraId="683DB3A2" w14:textId="52954B75" w:rsidR="00AD169D" w:rsidRPr="002A0B1F" w:rsidRDefault="00AD169D" w:rsidP="00AD169D">
            <w:pPr>
              <w:rPr>
                <w:rFonts w:ascii="Arial" w:hAnsi="Arial" w:cs="Arial"/>
                <w:color w:val="000000"/>
                <w:sz w:val="18"/>
                <w:szCs w:val="18"/>
              </w:rPr>
            </w:pPr>
            <w:proofErr w:type="gramStart"/>
            <w:r w:rsidRPr="00432559">
              <w:rPr>
                <w:rFonts w:ascii="Arial" w:hAnsi="Arial" w:cs="Arial" w:hint="eastAsia"/>
                <w:color w:val="000000"/>
                <w:sz w:val="18"/>
                <w:szCs w:val="18"/>
              </w:rPr>
              <w:t>泰禾集团</w:t>
            </w:r>
            <w:proofErr w:type="gramEnd"/>
          </w:p>
        </w:tc>
        <w:tc>
          <w:tcPr>
            <w:tcW w:w="1117" w:type="dxa"/>
            <w:noWrap/>
          </w:tcPr>
          <w:p w14:paraId="22214810" w14:textId="447CB413" w:rsidR="00AD169D" w:rsidRPr="002A0B1F" w:rsidRDefault="00AD169D" w:rsidP="00AD169D">
            <w:pPr>
              <w:rPr>
                <w:rFonts w:ascii="Arial" w:hAnsi="Arial" w:cs="Arial"/>
                <w:color w:val="000000"/>
                <w:sz w:val="18"/>
                <w:szCs w:val="18"/>
              </w:rPr>
            </w:pPr>
            <w:r w:rsidRPr="00432559">
              <w:rPr>
                <w:rFonts w:ascii="Arial" w:hAnsi="Arial" w:cs="Arial" w:hint="eastAsia"/>
                <w:color w:val="000000"/>
                <w:sz w:val="18"/>
                <w:szCs w:val="18"/>
              </w:rPr>
              <w:t>2022.05.16</w:t>
            </w:r>
          </w:p>
        </w:tc>
        <w:tc>
          <w:tcPr>
            <w:tcW w:w="1625" w:type="dxa"/>
            <w:noWrap/>
          </w:tcPr>
          <w:p w14:paraId="71D64B1A" w14:textId="7F151E4E" w:rsidR="00AD169D" w:rsidRPr="002A0B1F" w:rsidRDefault="00AD169D" w:rsidP="00AD169D">
            <w:pPr>
              <w:rPr>
                <w:rFonts w:ascii="Arial" w:hAnsi="Arial" w:cs="Arial"/>
                <w:color w:val="000000"/>
                <w:sz w:val="18"/>
                <w:szCs w:val="18"/>
              </w:rPr>
            </w:pPr>
            <w:r w:rsidRPr="00432559">
              <w:rPr>
                <w:rFonts w:ascii="Arial" w:hAnsi="Arial" w:cs="Arial" w:hint="eastAsia"/>
                <w:color w:val="000000"/>
                <w:sz w:val="18"/>
                <w:szCs w:val="18"/>
              </w:rPr>
              <w:t>(2022)</w:t>
            </w:r>
            <w:r w:rsidRPr="00432559">
              <w:rPr>
                <w:rFonts w:ascii="Arial" w:hAnsi="Arial" w:cs="Arial" w:hint="eastAsia"/>
                <w:color w:val="000000"/>
                <w:sz w:val="18"/>
                <w:szCs w:val="18"/>
              </w:rPr>
              <w:t>苏</w:t>
            </w:r>
            <w:r w:rsidRPr="00432559">
              <w:rPr>
                <w:rFonts w:ascii="Arial" w:hAnsi="Arial" w:cs="Arial" w:hint="eastAsia"/>
                <w:color w:val="000000"/>
                <w:sz w:val="18"/>
                <w:szCs w:val="18"/>
              </w:rPr>
              <w:t>0581</w:t>
            </w:r>
            <w:r w:rsidRPr="00432559">
              <w:rPr>
                <w:rFonts w:ascii="Arial" w:hAnsi="Arial" w:cs="Arial" w:hint="eastAsia"/>
                <w:color w:val="000000"/>
                <w:sz w:val="18"/>
                <w:szCs w:val="18"/>
              </w:rPr>
              <w:t>执</w:t>
            </w:r>
            <w:r w:rsidRPr="00432559">
              <w:rPr>
                <w:rFonts w:ascii="Arial" w:hAnsi="Arial" w:cs="Arial" w:hint="eastAsia"/>
                <w:color w:val="000000"/>
                <w:sz w:val="18"/>
                <w:szCs w:val="18"/>
              </w:rPr>
              <w:t>2596</w:t>
            </w:r>
            <w:r w:rsidRPr="00432559">
              <w:rPr>
                <w:rFonts w:ascii="Arial" w:hAnsi="Arial" w:cs="Arial" w:hint="eastAsia"/>
                <w:color w:val="000000"/>
                <w:sz w:val="18"/>
                <w:szCs w:val="18"/>
              </w:rPr>
              <w:t>号</w:t>
            </w:r>
          </w:p>
        </w:tc>
        <w:tc>
          <w:tcPr>
            <w:tcW w:w="2083" w:type="dxa"/>
            <w:noWrap/>
          </w:tcPr>
          <w:p w14:paraId="450C149D" w14:textId="68389BA2" w:rsidR="00AD169D" w:rsidRPr="002A0B1F" w:rsidRDefault="00AD169D" w:rsidP="00AD169D">
            <w:pPr>
              <w:rPr>
                <w:rFonts w:ascii="Arial" w:hAnsi="Arial" w:cs="Arial"/>
                <w:color w:val="000000"/>
                <w:sz w:val="18"/>
                <w:szCs w:val="18"/>
              </w:rPr>
            </w:pPr>
            <w:r w:rsidRPr="00432559">
              <w:rPr>
                <w:rFonts w:ascii="Arial" w:hAnsi="Arial" w:cs="Arial" w:hint="eastAsia"/>
                <w:color w:val="000000"/>
                <w:sz w:val="18"/>
                <w:szCs w:val="18"/>
              </w:rPr>
              <w:t>常熟市人民法院</w:t>
            </w:r>
          </w:p>
        </w:tc>
        <w:tc>
          <w:tcPr>
            <w:tcW w:w="1484" w:type="dxa"/>
            <w:noWrap/>
          </w:tcPr>
          <w:p w14:paraId="7B7FA1B9" w14:textId="5EB77515" w:rsidR="00AD169D" w:rsidRPr="002A0B1F" w:rsidRDefault="00AD169D" w:rsidP="00AD169D">
            <w:pPr>
              <w:jc w:val="right"/>
              <w:rPr>
                <w:rFonts w:ascii="Arial" w:hAnsi="Arial" w:cs="Arial"/>
                <w:color w:val="000000"/>
                <w:sz w:val="18"/>
                <w:szCs w:val="18"/>
              </w:rPr>
            </w:pPr>
            <w:r w:rsidRPr="00432559">
              <w:rPr>
                <w:rFonts w:ascii="Arial" w:hAnsi="Arial" w:cs="Arial" w:hint="eastAsia"/>
                <w:color w:val="000000"/>
                <w:sz w:val="18"/>
                <w:szCs w:val="18"/>
              </w:rPr>
              <w:t>1,654,800.00</w:t>
            </w:r>
          </w:p>
        </w:tc>
        <w:tc>
          <w:tcPr>
            <w:tcW w:w="3175" w:type="dxa"/>
            <w:noWrap/>
          </w:tcPr>
          <w:p w14:paraId="6A6C3C7A" w14:textId="3F13A1A9" w:rsidR="00AD169D" w:rsidRPr="002A0B1F" w:rsidRDefault="00AD169D" w:rsidP="00AD169D">
            <w:pPr>
              <w:rPr>
                <w:rFonts w:ascii="Arial" w:hAnsi="Arial" w:cs="Arial"/>
                <w:color w:val="000000"/>
                <w:sz w:val="18"/>
                <w:szCs w:val="18"/>
              </w:rPr>
            </w:pPr>
            <w:proofErr w:type="gramStart"/>
            <w:r w:rsidRPr="00432559">
              <w:rPr>
                <w:rFonts w:ascii="Arial" w:hAnsi="Arial" w:cs="Arial" w:hint="eastAsia"/>
                <w:color w:val="000000"/>
                <w:sz w:val="18"/>
                <w:szCs w:val="18"/>
              </w:rPr>
              <w:t>姜猛</w:t>
            </w:r>
            <w:proofErr w:type="gramEnd"/>
            <w:r w:rsidRPr="00432559">
              <w:rPr>
                <w:rFonts w:ascii="Arial" w:hAnsi="Arial" w:cs="Arial" w:hint="eastAsia"/>
                <w:color w:val="000000"/>
                <w:sz w:val="18"/>
                <w:szCs w:val="18"/>
              </w:rPr>
              <w:t>,</w:t>
            </w:r>
            <w:r w:rsidRPr="00432559">
              <w:rPr>
                <w:rFonts w:ascii="Arial" w:hAnsi="Arial" w:cs="Arial" w:hint="eastAsia"/>
                <w:color w:val="000000"/>
                <w:sz w:val="18"/>
                <w:szCs w:val="18"/>
              </w:rPr>
              <w:t>蒋雪与</w:t>
            </w:r>
            <w:proofErr w:type="gramStart"/>
            <w:r w:rsidRPr="00432559">
              <w:rPr>
                <w:rFonts w:ascii="Arial" w:hAnsi="Arial" w:cs="Arial" w:hint="eastAsia"/>
                <w:color w:val="000000"/>
                <w:sz w:val="18"/>
                <w:szCs w:val="18"/>
              </w:rPr>
              <w:t>泰禾集团</w:t>
            </w:r>
            <w:proofErr w:type="gramEnd"/>
            <w:r w:rsidRPr="00432559">
              <w:rPr>
                <w:rFonts w:ascii="Arial" w:hAnsi="Arial" w:cs="Arial" w:hint="eastAsia"/>
                <w:color w:val="000000"/>
                <w:sz w:val="18"/>
                <w:szCs w:val="18"/>
              </w:rPr>
              <w:t>股份有限公司服务合同纠纷的案件</w:t>
            </w:r>
          </w:p>
        </w:tc>
      </w:tr>
      <w:tr w:rsidR="00AD169D" w:rsidRPr="00E355C3" w14:paraId="2200E260" w14:textId="77777777" w:rsidTr="00C444F3">
        <w:trPr>
          <w:cantSplit/>
          <w:trHeight w:val="285"/>
          <w:jc w:val="center"/>
        </w:trPr>
        <w:tc>
          <w:tcPr>
            <w:tcW w:w="1319" w:type="dxa"/>
            <w:noWrap/>
          </w:tcPr>
          <w:p w14:paraId="6351DC0E" w14:textId="16F9440F" w:rsidR="00AD169D" w:rsidRPr="00432559" w:rsidRDefault="00AD169D" w:rsidP="00AD169D">
            <w:pPr>
              <w:rPr>
                <w:rFonts w:ascii="Arial" w:hAnsi="Arial" w:cs="Arial"/>
                <w:color w:val="000000"/>
                <w:sz w:val="18"/>
                <w:szCs w:val="18"/>
              </w:rPr>
            </w:pPr>
            <w:proofErr w:type="gramStart"/>
            <w:r w:rsidRPr="005C2EB4">
              <w:rPr>
                <w:rFonts w:ascii="Arial" w:hAnsi="Arial" w:cs="Arial" w:hint="eastAsia"/>
                <w:color w:val="000000"/>
                <w:sz w:val="18"/>
                <w:szCs w:val="18"/>
              </w:rPr>
              <w:t>福州泰禾房地产</w:t>
            </w:r>
            <w:proofErr w:type="gramEnd"/>
          </w:p>
        </w:tc>
        <w:tc>
          <w:tcPr>
            <w:tcW w:w="1117" w:type="dxa"/>
            <w:noWrap/>
          </w:tcPr>
          <w:p w14:paraId="5673E239" w14:textId="73B4BC5A" w:rsidR="00AD169D" w:rsidRPr="00432559" w:rsidRDefault="00AD169D" w:rsidP="00AD169D">
            <w:pPr>
              <w:rPr>
                <w:rFonts w:ascii="Arial" w:hAnsi="Arial" w:cs="Arial"/>
                <w:color w:val="000000"/>
                <w:sz w:val="18"/>
                <w:szCs w:val="18"/>
              </w:rPr>
            </w:pPr>
            <w:r w:rsidRPr="005C2EB4">
              <w:rPr>
                <w:rFonts w:ascii="Arial" w:hAnsi="Arial" w:cs="Arial" w:hint="eastAsia"/>
                <w:color w:val="000000"/>
                <w:sz w:val="18"/>
                <w:szCs w:val="18"/>
              </w:rPr>
              <w:t>2022.05.16</w:t>
            </w:r>
          </w:p>
        </w:tc>
        <w:tc>
          <w:tcPr>
            <w:tcW w:w="1625" w:type="dxa"/>
            <w:noWrap/>
          </w:tcPr>
          <w:p w14:paraId="36BA7614" w14:textId="77AABEC7" w:rsidR="00AD169D" w:rsidRPr="00432559" w:rsidRDefault="00AD169D" w:rsidP="00AD169D">
            <w:pPr>
              <w:rPr>
                <w:rFonts w:ascii="Arial" w:hAnsi="Arial" w:cs="Arial"/>
                <w:color w:val="000000"/>
                <w:sz w:val="18"/>
                <w:szCs w:val="18"/>
              </w:rPr>
            </w:pPr>
            <w:r w:rsidRPr="005C2EB4">
              <w:rPr>
                <w:rFonts w:ascii="Arial" w:hAnsi="Arial" w:cs="Arial" w:hint="eastAsia"/>
                <w:color w:val="000000"/>
                <w:sz w:val="18"/>
                <w:szCs w:val="18"/>
              </w:rPr>
              <w:t>(2022)</w:t>
            </w:r>
            <w:r w:rsidRPr="005C2EB4">
              <w:rPr>
                <w:rFonts w:ascii="Arial" w:hAnsi="Arial" w:cs="Arial" w:hint="eastAsia"/>
                <w:color w:val="000000"/>
                <w:sz w:val="18"/>
                <w:szCs w:val="18"/>
              </w:rPr>
              <w:t>苏</w:t>
            </w:r>
            <w:r w:rsidRPr="005C2EB4">
              <w:rPr>
                <w:rFonts w:ascii="Arial" w:hAnsi="Arial" w:cs="Arial" w:hint="eastAsia"/>
                <w:color w:val="000000"/>
                <w:sz w:val="18"/>
                <w:szCs w:val="18"/>
              </w:rPr>
              <w:t>0506</w:t>
            </w:r>
            <w:r w:rsidRPr="005C2EB4">
              <w:rPr>
                <w:rFonts w:ascii="Arial" w:hAnsi="Arial" w:cs="Arial" w:hint="eastAsia"/>
                <w:color w:val="000000"/>
                <w:sz w:val="18"/>
                <w:szCs w:val="18"/>
              </w:rPr>
              <w:t>执</w:t>
            </w:r>
            <w:r w:rsidRPr="005C2EB4">
              <w:rPr>
                <w:rFonts w:ascii="Arial" w:hAnsi="Arial" w:cs="Arial" w:hint="eastAsia"/>
                <w:color w:val="000000"/>
                <w:sz w:val="18"/>
                <w:szCs w:val="18"/>
              </w:rPr>
              <w:t>2660</w:t>
            </w:r>
            <w:r w:rsidRPr="005C2EB4">
              <w:rPr>
                <w:rFonts w:ascii="Arial" w:hAnsi="Arial" w:cs="Arial" w:hint="eastAsia"/>
                <w:color w:val="000000"/>
                <w:sz w:val="18"/>
                <w:szCs w:val="18"/>
              </w:rPr>
              <w:t>号</w:t>
            </w:r>
          </w:p>
        </w:tc>
        <w:tc>
          <w:tcPr>
            <w:tcW w:w="2083" w:type="dxa"/>
            <w:noWrap/>
          </w:tcPr>
          <w:p w14:paraId="2A50C126" w14:textId="6C65E2AF" w:rsidR="00AD169D" w:rsidRPr="00432559" w:rsidRDefault="00AD169D" w:rsidP="00AD169D">
            <w:pPr>
              <w:rPr>
                <w:rFonts w:ascii="Arial" w:hAnsi="Arial" w:cs="Arial"/>
                <w:color w:val="000000"/>
                <w:sz w:val="18"/>
                <w:szCs w:val="18"/>
              </w:rPr>
            </w:pPr>
            <w:r w:rsidRPr="005C2EB4">
              <w:rPr>
                <w:rFonts w:ascii="Arial" w:hAnsi="Arial" w:cs="Arial" w:hint="eastAsia"/>
                <w:color w:val="000000"/>
                <w:sz w:val="18"/>
                <w:szCs w:val="18"/>
              </w:rPr>
              <w:t>苏州市吴中区人民法院</w:t>
            </w:r>
          </w:p>
        </w:tc>
        <w:tc>
          <w:tcPr>
            <w:tcW w:w="1484" w:type="dxa"/>
            <w:noWrap/>
          </w:tcPr>
          <w:p w14:paraId="770E8726" w14:textId="1BB6404C" w:rsidR="00AD169D" w:rsidRPr="00432559" w:rsidRDefault="00AD169D" w:rsidP="00AD169D">
            <w:pPr>
              <w:jc w:val="right"/>
              <w:rPr>
                <w:rFonts w:ascii="Arial" w:hAnsi="Arial" w:cs="Arial"/>
                <w:color w:val="000000"/>
                <w:sz w:val="18"/>
                <w:szCs w:val="18"/>
              </w:rPr>
            </w:pPr>
            <w:r w:rsidRPr="005C2EB4">
              <w:rPr>
                <w:rFonts w:ascii="Arial" w:hAnsi="Arial" w:cs="Arial" w:hint="eastAsia"/>
                <w:color w:val="000000"/>
                <w:sz w:val="18"/>
                <w:szCs w:val="18"/>
              </w:rPr>
              <w:t>326,839.00</w:t>
            </w:r>
          </w:p>
        </w:tc>
        <w:tc>
          <w:tcPr>
            <w:tcW w:w="3175" w:type="dxa"/>
            <w:noWrap/>
          </w:tcPr>
          <w:p w14:paraId="0363AD6D" w14:textId="39CD6CAA" w:rsidR="00AD169D" w:rsidRPr="00432559" w:rsidRDefault="00AD169D" w:rsidP="00AD169D">
            <w:pPr>
              <w:rPr>
                <w:rFonts w:ascii="Arial" w:hAnsi="Arial" w:cs="Arial"/>
                <w:color w:val="000000"/>
                <w:sz w:val="18"/>
                <w:szCs w:val="18"/>
              </w:rPr>
            </w:pPr>
            <w:r w:rsidRPr="005C2EB4">
              <w:rPr>
                <w:rFonts w:ascii="Arial" w:hAnsi="Arial" w:cs="Arial" w:hint="eastAsia"/>
                <w:color w:val="000000"/>
                <w:sz w:val="18"/>
                <w:szCs w:val="18"/>
              </w:rPr>
              <w:t>福州泰禾房地产开发有限公司</w:t>
            </w:r>
            <w:r w:rsidRPr="005C2EB4">
              <w:rPr>
                <w:rFonts w:ascii="Arial" w:hAnsi="Arial" w:cs="Arial" w:hint="eastAsia"/>
                <w:color w:val="000000"/>
                <w:sz w:val="18"/>
                <w:szCs w:val="18"/>
              </w:rPr>
              <w:t>,</w:t>
            </w:r>
            <w:r w:rsidRPr="005C2EB4">
              <w:rPr>
                <w:rFonts w:ascii="Arial" w:hAnsi="Arial" w:cs="Arial" w:hint="eastAsia"/>
                <w:color w:val="000000"/>
                <w:sz w:val="18"/>
                <w:szCs w:val="18"/>
              </w:rPr>
              <w:t>苏州禾瑞房地产开发有限公司执行案件</w:t>
            </w:r>
          </w:p>
        </w:tc>
      </w:tr>
      <w:tr w:rsidR="00AD169D" w:rsidRPr="00E355C3" w14:paraId="0F323647" w14:textId="77777777" w:rsidTr="00C444F3">
        <w:trPr>
          <w:cantSplit/>
          <w:trHeight w:val="285"/>
          <w:jc w:val="center"/>
        </w:trPr>
        <w:tc>
          <w:tcPr>
            <w:tcW w:w="1319" w:type="dxa"/>
            <w:noWrap/>
          </w:tcPr>
          <w:p w14:paraId="784AA610" w14:textId="1458F44C" w:rsidR="00AD169D" w:rsidRPr="005C2EB4" w:rsidRDefault="00AD169D" w:rsidP="00AD169D">
            <w:pPr>
              <w:rPr>
                <w:rFonts w:ascii="Arial" w:hAnsi="Arial" w:cs="Arial"/>
                <w:color w:val="000000"/>
                <w:sz w:val="18"/>
                <w:szCs w:val="18"/>
              </w:rPr>
            </w:pPr>
            <w:proofErr w:type="gramStart"/>
            <w:r w:rsidRPr="00432559">
              <w:rPr>
                <w:rFonts w:ascii="Arial" w:hAnsi="Arial" w:cs="Arial" w:hint="eastAsia"/>
                <w:color w:val="000000"/>
                <w:sz w:val="18"/>
                <w:szCs w:val="18"/>
              </w:rPr>
              <w:t>福州泰禾房地产</w:t>
            </w:r>
            <w:proofErr w:type="gramEnd"/>
          </w:p>
        </w:tc>
        <w:tc>
          <w:tcPr>
            <w:tcW w:w="1117" w:type="dxa"/>
            <w:noWrap/>
          </w:tcPr>
          <w:p w14:paraId="62D19F08" w14:textId="33A0CB6C" w:rsidR="00AD169D" w:rsidRPr="005C2EB4" w:rsidRDefault="00AD169D" w:rsidP="00AD169D">
            <w:pPr>
              <w:rPr>
                <w:rFonts w:ascii="Arial" w:hAnsi="Arial" w:cs="Arial"/>
                <w:color w:val="000000"/>
                <w:sz w:val="18"/>
                <w:szCs w:val="18"/>
              </w:rPr>
            </w:pPr>
            <w:r w:rsidRPr="00432559">
              <w:rPr>
                <w:rFonts w:ascii="Arial" w:hAnsi="Arial" w:cs="Arial" w:hint="eastAsia"/>
                <w:color w:val="000000"/>
                <w:sz w:val="18"/>
                <w:szCs w:val="18"/>
              </w:rPr>
              <w:t>2022.05.17</w:t>
            </w:r>
          </w:p>
        </w:tc>
        <w:tc>
          <w:tcPr>
            <w:tcW w:w="1625" w:type="dxa"/>
            <w:noWrap/>
          </w:tcPr>
          <w:p w14:paraId="1ECEF36A" w14:textId="3AA8B079" w:rsidR="00AD169D" w:rsidRPr="005C2EB4" w:rsidRDefault="00AD169D" w:rsidP="00AD169D">
            <w:pPr>
              <w:rPr>
                <w:rFonts w:ascii="Arial" w:hAnsi="Arial" w:cs="Arial"/>
                <w:color w:val="000000"/>
                <w:sz w:val="18"/>
                <w:szCs w:val="18"/>
              </w:rPr>
            </w:pPr>
            <w:r w:rsidRPr="00432559">
              <w:rPr>
                <w:rFonts w:ascii="Arial" w:hAnsi="Arial" w:cs="Arial" w:hint="eastAsia"/>
                <w:color w:val="000000"/>
                <w:sz w:val="18"/>
                <w:szCs w:val="18"/>
              </w:rPr>
              <w:t>(2022)</w:t>
            </w:r>
            <w:r w:rsidRPr="00432559">
              <w:rPr>
                <w:rFonts w:ascii="Arial" w:hAnsi="Arial" w:cs="Arial" w:hint="eastAsia"/>
                <w:color w:val="000000"/>
                <w:sz w:val="18"/>
                <w:szCs w:val="18"/>
              </w:rPr>
              <w:t>苏</w:t>
            </w:r>
            <w:r w:rsidRPr="00432559">
              <w:rPr>
                <w:rFonts w:ascii="Arial" w:hAnsi="Arial" w:cs="Arial" w:hint="eastAsia"/>
                <w:color w:val="000000"/>
                <w:sz w:val="18"/>
                <w:szCs w:val="18"/>
              </w:rPr>
              <w:t>0506</w:t>
            </w:r>
            <w:r w:rsidRPr="00432559">
              <w:rPr>
                <w:rFonts w:ascii="Arial" w:hAnsi="Arial" w:cs="Arial" w:hint="eastAsia"/>
                <w:color w:val="000000"/>
                <w:sz w:val="18"/>
                <w:szCs w:val="18"/>
              </w:rPr>
              <w:t>执</w:t>
            </w:r>
            <w:r w:rsidRPr="00432559">
              <w:rPr>
                <w:rFonts w:ascii="Arial" w:hAnsi="Arial" w:cs="Arial" w:hint="eastAsia"/>
                <w:color w:val="000000"/>
                <w:sz w:val="18"/>
                <w:szCs w:val="18"/>
              </w:rPr>
              <w:t>2690</w:t>
            </w:r>
            <w:r w:rsidRPr="00432559">
              <w:rPr>
                <w:rFonts w:ascii="Arial" w:hAnsi="Arial" w:cs="Arial" w:hint="eastAsia"/>
                <w:color w:val="000000"/>
                <w:sz w:val="18"/>
                <w:szCs w:val="18"/>
              </w:rPr>
              <w:t>号</w:t>
            </w:r>
          </w:p>
        </w:tc>
        <w:tc>
          <w:tcPr>
            <w:tcW w:w="2083" w:type="dxa"/>
            <w:noWrap/>
          </w:tcPr>
          <w:p w14:paraId="045CE681" w14:textId="7486DB4F" w:rsidR="00AD169D" w:rsidRPr="005C2EB4" w:rsidRDefault="00AD169D" w:rsidP="00AD169D">
            <w:pPr>
              <w:rPr>
                <w:rFonts w:ascii="Arial" w:hAnsi="Arial" w:cs="Arial"/>
                <w:color w:val="000000"/>
                <w:sz w:val="18"/>
                <w:szCs w:val="18"/>
              </w:rPr>
            </w:pPr>
            <w:r w:rsidRPr="00432559">
              <w:rPr>
                <w:rFonts w:ascii="Arial" w:hAnsi="Arial" w:cs="Arial" w:hint="eastAsia"/>
                <w:color w:val="000000"/>
                <w:sz w:val="18"/>
                <w:szCs w:val="18"/>
              </w:rPr>
              <w:t>苏州市吴中区人民法院</w:t>
            </w:r>
          </w:p>
        </w:tc>
        <w:tc>
          <w:tcPr>
            <w:tcW w:w="1484" w:type="dxa"/>
            <w:noWrap/>
          </w:tcPr>
          <w:p w14:paraId="7B0390CB" w14:textId="74985F3B" w:rsidR="00AD169D" w:rsidRPr="005C2EB4" w:rsidRDefault="00AD169D" w:rsidP="00AD169D">
            <w:pPr>
              <w:jc w:val="right"/>
              <w:rPr>
                <w:rFonts w:ascii="Arial" w:hAnsi="Arial" w:cs="Arial"/>
                <w:color w:val="000000"/>
                <w:sz w:val="18"/>
                <w:szCs w:val="18"/>
              </w:rPr>
            </w:pPr>
            <w:r w:rsidRPr="00432559">
              <w:rPr>
                <w:rFonts w:ascii="Arial" w:hAnsi="Arial" w:cs="Arial" w:hint="eastAsia"/>
                <w:color w:val="000000"/>
                <w:sz w:val="18"/>
                <w:szCs w:val="18"/>
              </w:rPr>
              <w:t>409,174.00</w:t>
            </w:r>
          </w:p>
        </w:tc>
        <w:tc>
          <w:tcPr>
            <w:tcW w:w="3175" w:type="dxa"/>
            <w:noWrap/>
          </w:tcPr>
          <w:p w14:paraId="52D6A2D9" w14:textId="148A4C41" w:rsidR="00AD169D" w:rsidRPr="005C2EB4" w:rsidRDefault="00AD169D" w:rsidP="00AD169D">
            <w:pPr>
              <w:rPr>
                <w:rFonts w:ascii="Arial" w:hAnsi="Arial" w:cs="Arial"/>
                <w:color w:val="000000"/>
                <w:sz w:val="18"/>
                <w:szCs w:val="18"/>
              </w:rPr>
            </w:pPr>
            <w:r w:rsidRPr="00432559">
              <w:rPr>
                <w:rFonts w:ascii="Arial" w:hAnsi="Arial" w:cs="Arial" w:hint="eastAsia"/>
                <w:color w:val="000000"/>
                <w:sz w:val="18"/>
                <w:szCs w:val="18"/>
              </w:rPr>
              <w:t>福州泰禾房地产开发有限公司</w:t>
            </w:r>
            <w:r w:rsidRPr="00432559">
              <w:rPr>
                <w:rFonts w:ascii="Arial" w:hAnsi="Arial" w:cs="Arial" w:hint="eastAsia"/>
                <w:color w:val="000000"/>
                <w:sz w:val="18"/>
                <w:szCs w:val="18"/>
              </w:rPr>
              <w:t>,</w:t>
            </w:r>
            <w:r w:rsidRPr="00432559">
              <w:rPr>
                <w:rFonts w:ascii="Arial" w:hAnsi="Arial" w:cs="Arial" w:hint="eastAsia"/>
                <w:color w:val="000000"/>
                <w:sz w:val="18"/>
                <w:szCs w:val="18"/>
              </w:rPr>
              <w:t>苏州禾瑞房地产开发有限公司执行案件</w:t>
            </w:r>
          </w:p>
        </w:tc>
      </w:tr>
      <w:tr w:rsidR="00AD169D" w:rsidRPr="00E355C3" w14:paraId="4A8A02B8" w14:textId="77777777" w:rsidTr="00C444F3">
        <w:trPr>
          <w:cantSplit/>
          <w:trHeight w:val="285"/>
          <w:jc w:val="center"/>
        </w:trPr>
        <w:tc>
          <w:tcPr>
            <w:tcW w:w="1319" w:type="dxa"/>
            <w:noWrap/>
          </w:tcPr>
          <w:p w14:paraId="5714F8B2" w14:textId="2B971753" w:rsidR="00AD169D" w:rsidRPr="00432559" w:rsidRDefault="00AD169D" w:rsidP="00AD169D">
            <w:pPr>
              <w:rPr>
                <w:rFonts w:ascii="Arial" w:hAnsi="Arial" w:cs="Arial"/>
                <w:color w:val="000000"/>
                <w:sz w:val="18"/>
                <w:szCs w:val="18"/>
              </w:rPr>
            </w:pPr>
            <w:proofErr w:type="gramStart"/>
            <w:r w:rsidRPr="00432559">
              <w:rPr>
                <w:rFonts w:ascii="Arial" w:hAnsi="Arial" w:cs="Arial" w:hint="eastAsia"/>
                <w:color w:val="000000"/>
                <w:sz w:val="18"/>
                <w:szCs w:val="18"/>
              </w:rPr>
              <w:t>福州泰禾房地产</w:t>
            </w:r>
            <w:proofErr w:type="gramEnd"/>
          </w:p>
        </w:tc>
        <w:tc>
          <w:tcPr>
            <w:tcW w:w="1117" w:type="dxa"/>
            <w:noWrap/>
          </w:tcPr>
          <w:p w14:paraId="5A95A0AD" w14:textId="5E6693C2" w:rsidR="00AD169D" w:rsidRPr="00432559" w:rsidRDefault="00AD169D" w:rsidP="00AD169D">
            <w:pPr>
              <w:rPr>
                <w:rFonts w:ascii="Arial" w:hAnsi="Arial" w:cs="Arial"/>
                <w:color w:val="000000"/>
                <w:sz w:val="18"/>
                <w:szCs w:val="18"/>
              </w:rPr>
            </w:pPr>
            <w:r w:rsidRPr="00432559">
              <w:rPr>
                <w:rFonts w:ascii="Arial" w:hAnsi="Arial" w:cs="Arial" w:hint="eastAsia"/>
                <w:color w:val="000000"/>
                <w:sz w:val="18"/>
                <w:szCs w:val="18"/>
              </w:rPr>
              <w:t>2022.05.17</w:t>
            </w:r>
          </w:p>
        </w:tc>
        <w:tc>
          <w:tcPr>
            <w:tcW w:w="1625" w:type="dxa"/>
            <w:noWrap/>
          </w:tcPr>
          <w:p w14:paraId="3941E8C9" w14:textId="203F53B1" w:rsidR="00AD169D" w:rsidRPr="00432559" w:rsidRDefault="00AD169D" w:rsidP="00AD169D">
            <w:pPr>
              <w:rPr>
                <w:rFonts w:ascii="Arial" w:hAnsi="Arial" w:cs="Arial"/>
                <w:color w:val="000000"/>
                <w:sz w:val="18"/>
                <w:szCs w:val="18"/>
              </w:rPr>
            </w:pPr>
            <w:r w:rsidRPr="00432559">
              <w:rPr>
                <w:rFonts w:ascii="Arial" w:hAnsi="Arial" w:cs="Arial" w:hint="eastAsia"/>
                <w:color w:val="000000"/>
                <w:sz w:val="18"/>
                <w:szCs w:val="18"/>
              </w:rPr>
              <w:t>(2022)</w:t>
            </w:r>
            <w:r w:rsidRPr="00432559">
              <w:rPr>
                <w:rFonts w:ascii="Arial" w:hAnsi="Arial" w:cs="Arial" w:hint="eastAsia"/>
                <w:color w:val="000000"/>
                <w:sz w:val="18"/>
                <w:szCs w:val="18"/>
              </w:rPr>
              <w:t>苏</w:t>
            </w:r>
            <w:r w:rsidRPr="00432559">
              <w:rPr>
                <w:rFonts w:ascii="Arial" w:hAnsi="Arial" w:cs="Arial" w:hint="eastAsia"/>
                <w:color w:val="000000"/>
                <w:sz w:val="18"/>
                <w:szCs w:val="18"/>
              </w:rPr>
              <w:t>0506</w:t>
            </w:r>
            <w:r w:rsidRPr="00432559">
              <w:rPr>
                <w:rFonts w:ascii="Arial" w:hAnsi="Arial" w:cs="Arial" w:hint="eastAsia"/>
                <w:color w:val="000000"/>
                <w:sz w:val="18"/>
                <w:szCs w:val="18"/>
              </w:rPr>
              <w:t>执</w:t>
            </w:r>
            <w:r w:rsidRPr="00432559">
              <w:rPr>
                <w:rFonts w:ascii="Arial" w:hAnsi="Arial" w:cs="Arial" w:hint="eastAsia"/>
                <w:color w:val="000000"/>
                <w:sz w:val="18"/>
                <w:szCs w:val="18"/>
              </w:rPr>
              <w:t>2697</w:t>
            </w:r>
            <w:r w:rsidRPr="00432559">
              <w:rPr>
                <w:rFonts w:ascii="Arial" w:hAnsi="Arial" w:cs="Arial" w:hint="eastAsia"/>
                <w:color w:val="000000"/>
                <w:sz w:val="18"/>
                <w:szCs w:val="18"/>
              </w:rPr>
              <w:t>号</w:t>
            </w:r>
          </w:p>
        </w:tc>
        <w:tc>
          <w:tcPr>
            <w:tcW w:w="2083" w:type="dxa"/>
            <w:noWrap/>
          </w:tcPr>
          <w:p w14:paraId="308C3BFD" w14:textId="387A7B74" w:rsidR="00AD169D" w:rsidRPr="00432559" w:rsidRDefault="00AD169D" w:rsidP="00AD169D">
            <w:pPr>
              <w:rPr>
                <w:rFonts w:ascii="Arial" w:hAnsi="Arial" w:cs="Arial"/>
                <w:color w:val="000000"/>
                <w:sz w:val="18"/>
                <w:szCs w:val="18"/>
              </w:rPr>
            </w:pPr>
            <w:r w:rsidRPr="00432559">
              <w:rPr>
                <w:rFonts w:ascii="Arial" w:hAnsi="Arial" w:cs="Arial" w:hint="eastAsia"/>
                <w:color w:val="000000"/>
                <w:sz w:val="18"/>
                <w:szCs w:val="18"/>
              </w:rPr>
              <w:t>苏州市吴中区人民法院</w:t>
            </w:r>
          </w:p>
        </w:tc>
        <w:tc>
          <w:tcPr>
            <w:tcW w:w="1484" w:type="dxa"/>
            <w:noWrap/>
          </w:tcPr>
          <w:p w14:paraId="0EE63201" w14:textId="4DDED5ED" w:rsidR="00AD169D" w:rsidRPr="00432559" w:rsidRDefault="00AD169D" w:rsidP="00AD169D">
            <w:pPr>
              <w:jc w:val="right"/>
              <w:rPr>
                <w:rFonts w:ascii="Arial" w:hAnsi="Arial" w:cs="Arial"/>
                <w:color w:val="000000"/>
                <w:sz w:val="18"/>
                <w:szCs w:val="18"/>
              </w:rPr>
            </w:pPr>
            <w:r w:rsidRPr="00432559">
              <w:rPr>
                <w:rFonts w:ascii="Arial" w:hAnsi="Arial" w:cs="Arial" w:hint="eastAsia"/>
                <w:color w:val="000000"/>
                <w:sz w:val="18"/>
                <w:szCs w:val="18"/>
              </w:rPr>
              <w:t>356,711.00</w:t>
            </w:r>
          </w:p>
        </w:tc>
        <w:tc>
          <w:tcPr>
            <w:tcW w:w="3175" w:type="dxa"/>
            <w:noWrap/>
          </w:tcPr>
          <w:p w14:paraId="301902B7" w14:textId="78C1B531" w:rsidR="00AD169D" w:rsidRPr="00432559" w:rsidRDefault="00AD169D" w:rsidP="00AD169D">
            <w:pPr>
              <w:rPr>
                <w:rFonts w:ascii="Arial" w:hAnsi="Arial" w:cs="Arial"/>
                <w:color w:val="000000"/>
                <w:sz w:val="18"/>
                <w:szCs w:val="18"/>
              </w:rPr>
            </w:pPr>
            <w:r w:rsidRPr="00432559">
              <w:rPr>
                <w:rFonts w:ascii="Arial" w:hAnsi="Arial" w:cs="Arial" w:hint="eastAsia"/>
                <w:color w:val="000000"/>
                <w:sz w:val="18"/>
                <w:szCs w:val="18"/>
              </w:rPr>
              <w:t>福州泰禾房地产开发有限公司</w:t>
            </w:r>
            <w:r w:rsidRPr="00432559">
              <w:rPr>
                <w:rFonts w:ascii="Arial" w:hAnsi="Arial" w:cs="Arial" w:hint="eastAsia"/>
                <w:color w:val="000000"/>
                <w:sz w:val="18"/>
                <w:szCs w:val="18"/>
              </w:rPr>
              <w:t>,</w:t>
            </w:r>
            <w:r w:rsidRPr="00432559">
              <w:rPr>
                <w:rFonts w:ascii="Arial" w:hAnsi="Arial" w:cs="Arial" w:hint="eastAsia"/>
                <w:color w:val="000000"/>
                <w:sz w:val="18"/>
                <w:szCs w:val="18"/>
              </w:rPr>
              <w:t>苏州禾瑞房地产开发有限公司执行案件</w:t>
            </w:r>
          </w:p>
        </w:tc>
      </w:tr>
      <w:tr w:rsidR="00AD169D" w:rsidRPr="00E355C3" w14:paraId="6C1A671F" w14:textId="77777777" w:rsidTr="00C444F3">
        <w:trPr>
          <w:cantSplit/>
          <w:trHeight w:val="285"/>
          <w:jc w:val="center"/>
        </w:trPr>
        <w:tc>
          <w:tcPr>
            <w:tcW w:w="1319" w:type="dxa"/>
            <w:noWrap/>
          </w:tcPr>
          <w:p w14:paraId="593D8F63" w14:textId="4BF310FD" w:rsidR="00AD169D" w:rsidRPr="00432559" w:rsidRDefault="00AD169D" w:rsidP="00AD169D">
            <w:pPr>
              <w:rPr>
                <w:rFonts w:ascii="Arial" w:hAnsi="Arial" w:cs="Arial"/>
                <w:color w:val="000000"/>
                <w:sz w:val="18"/>
                <w:szCs w:val="18"/>
              </w:rPr>
            </w:pPr>
            <w:proofErr w:type="gramStart"/>
            <w:r w:rsidRPr="00432559">
              <w:rPr>
                <w:rFonts w:ascii="Arial" w:hAnsi="Arial" w:cs="Arial" w:hint="eastAsia"/>
                <w:color w:val="000000"/>
                <w:sz w:val="18"/>
                <w:szCs w:val="18"/>
              </w:rPr>
              <w:t>福州泰禾房地产</w:t>
            </w:r>
            <w:proofErr w:type="gramEnd"/>
          </w:p>
        </w:tc>
        <w:tc>
          <w:tcPr>
            <w:tcW w:w="1117" w:type="dxa"/>
            <w:noWrap/>
          </w:tcPr>
          <w:p w14:paraId="29B2A414" w14:textId="46DF9626" w:rsidR="00AD169D" w:rsidRPr="00432559" w:rsidRDefault="00AD169D" w:rsidP="00AD169D">
            <w:pPr>
              <w:rPr>
                <w:rFonts w:ascii="Arial" w:hAnsi="Arial" w:cs="Arial"/>
                <w:color w:val="000000"/>
                <w:sz w:val="18"/>
                <w:szCs w:val="18"/>
              </w:rPr>
            </w:pPr>
            <w:r w:rsidRPr="00432559">
              <w:rPr>
                <w:rFonts w:ascii="Arial" w:hAnsi="Arial" w:cs="Arial" w:hint="eastAsia"/>
                <w:color w:val="000000"/>
                <w:sz w:val="18"/>
                <w:szCs w:val="18"/>
              </w:rPr>
              <w:t>2022.05.17</w:t>
            </w:r>
          </w:p>
        </w:tc>
        <w:tc>
          <w:tcPr>
            <w:tcW w:w="1625" w:type="dxa"/>
            <w:noWrap/>
          </w:tcPr>
          <w:p w14:paraId="454D684F" w14:textId="0A8FFA49" w:rsidR="00AD169D" w:rsidRPr="00432559" w:rsidRDefault="00AD169D" w:rsidP="00AD169D">
            <w:pPr>
              <w:rPr>
                <w:rFonts w:ascii="Arial" w:hAnsi="Arial" w:cs="Arial"/>
                <w:color w:val="000000"/>
                <w:sz w:val="18"/>
                <w:szCs w:val="18"/>
              </w:rPr>
            </w:pPr>
            <w:r w:rsidRPr="00432559">
              <w:rPr>
                <w:rFonts w:ascii="Arial" w:hAnsi="Arial" w:cs="Arial" w:hint="eastAsia"/>
                <w:color w:val="000000"/>
                <w:sz w:val="18"/>
                <w:szCs w:val="18"/>
              </w:rPr>
              <w:t>(2022)</w:t>
            </w:r>
            <w:r w:rsidRPr="00432559">
              <w:rPr>
                <w:rFonts w:ascii="Arial" w:hAnsi="Arial" w:cs="Arial" w:hint="eastAsia"/>
                <w:color w:val="000000"/>
                <w:sz w:val="18"/>
                <w:szCs w:val="18"/>
              </w:rPr>
              <w:t>苏</w:t>
            </w:r>
            <w:r w:rsidRPr="00432559">
              <w:rPr>
                <w:rFonts w:ascii="Arial" w:hAnsi="Arial" w:cs="Arial" w:hint="eastAsia"/>
                <w:color w:val="000000"/>
                <w:sz w:val="18"/>
                <w:szCs w:val="18"/>
              </w:rPr>
              <w:t>0506</w:t>
            </w:r>
            <w:r w:rsidRPr="00432559">
              <w:rPr>
                <w:rFonts w:ascii="Arial" w:hAnsi="Arial" w:cs="Arial" w:hint="eastAsia"/>
                <w:color w:val="000000"/>
                <w:sz w:val="18"/>
                <w:szCs w:val="18"/>
              </w:rPr>
              <w:t>执</w:t>
            </w:r>
            <w:r w:rsidRPr="00432559">
              <w:rPr>
                <w:rFonts w:ascii="Arial" w:hAnsi="Arial" w:cs="Arial" w:hint="eastAsia"/>
                <w:color w:val="000000"/>
                <w:sz w:val="18"/>
                <w:szCs w:val="18"/>
              </w:rPr>
              <w:t>2696</w:t>
            </w:r>
            <w:r w:rsidRPr="00432559">
              <w:rPr>
                <w:rFonts w:ascii="Arial" w:hAnsi="Arial" w:cs="Arial" w:hint="eastAsia"/>
                <w:color w:val="000000"/>
                <w:sz w:val="18"/>
                <w:szCs w:val="18"/>
              </w:rPr>
              <w:t>号</w:t>
            </w:r>
          </w:p>
        </w:tc>
        <w:tc>
          <w:tcPr>
            <w:tcW w:w="2083" w:type="dxa"/>
            <w:noWrap/>
          </w:tcPr>
          <w:p w14:paraId="45A77EC2" w14:textId="50818B20" w:rsidR="00AD169D" w:rsidRPr="00432559" w:rsidRDefault="00AD169D" w:rsidP="00AD169D">
            <w:pPr>
              <w:rPr>
                <w:rFonts w:ascii="Arial" w:hAnsi="Arial" w:cs="Arial"/>
                <w:color w:val="000000"/>
                <w:sz w:val="18"/>
                <w:szCs w:val="18"/>
              </w:rPr>
            </w:pPr>
            <w:r w:rsidRPr="00432559">
              <w:rPr>
                <w:rFonts w:ascii="Arial" w:hAnsi="Arial" w:cs="Arial" w:hint="eastAsia"/>
                <w:color w:val="000000"/>
                <w:sz w:val="18"/>
                <w:szCs w:val="18"/>
              </w:rPr>
              <w:t>苏州市吴中区人民法院</w:t>
            </w:r>
          </w:p>
        </w:tc>
        <w:tc>
          <w:tcPr>
            <w:tcW w:w="1484" w:type="dxa"/>
            <w:noWrap/>
          </w:tcPr>
          <w:p w14:paraId="45B6AD12" w14:textId="14C324D7" w:rsidR="00AD169D" w:rsidRPr="00432559" w:rsidRDefault="00AD169D" w:rsidP="00AD169D">
            <w:pPr>
              <w:jc w:val="right"/>
              <w:rPr>
                <w:rFonts w:ascii="Arial" w:hAnsi="Arial" w:cs="Arial"/>
                <w:color w:val="000000"/>
                <w:sz w:val="18"/>
                <w:szCs w:val="18"/>
              </w:rPr>
            </w:pPr>
            <w:r w:rsidRPr="00432559">
              <w:rPr>
                <w:rFonts w:ascii="Arial" w:hAnsi="Arial" w:cs="Arial" w:hint="eastAsia"/>
                <w:color w:val="000000"/>
                <w:sz w:val="18"/>
                <w:szCs w:val="18"/>
              </w:rPr>
              <w:t>396,862.00</w:t>
            </w:r>
          </w:p>
        </w:tc>
        <w:tc>
          <w:tcPr>
            <w:tcW w:w="3175" w:type="dxa"/>
            <w:noWrap/>
          </w:tcPr>
          <w:p w14:paraId="0C1A6827" w14:textId="1D691A42" w:rsidR="00AD169D" w:rsidRPr="00432559" w:rsidRDefault="00AD169D" w:rsidP="00AD169D">
            <w:pPr>
              <w:rPr>
                <w:rFonts w:ascii="Arial" w:hAnsi="Arial" w:cs="Arial"/>
                <w:color w:val="000000"/>
                <w:sz w:val="18"/>
                <w:szCs w:val="18"/>
              </w:rPr>
            </w:pPr>
            <w:r w:rsidRPr="00432559">
              <w:rPr>
                <w:rFonts w:ascii="Arial" w:hAnsi="Arial" w:cs="Arial" w:hint="eastAsia"/>
                <w:color w:val="000000"/>
                <w:sz w:val="18"/>
                <w:szCs w:val="18"/>
              </w:rPr>
              <w:t>福州泰禾房地产开发有限公司</w:t>
            </w:r>
            <w:r w:rsidRPr="00432559">
              <w:rPr>
                <w:rFonts w:ascii="Arial" w:hAnsi="Arial" w:cs="Arial" w:hint="eastAsia"/>
                <w:color w:val="000000"/>
                <w:sz w:val="18"/>
                <w:szCs w:val="18"/>
              </w:rPr>
              <w:t>,</w:t>
            </w:r>
            <w:r w:rsidRPr="00432559">
              <w:rPr>
                <w:rFonts w:ascii="Arial" w:hAnsi="Arial" w:cs="Arial" w:hint="eastAsia"/>
                <w:color w:val="000000"/>
                <w:sz w:val="18"/>
                <w:szCs w:val="18"/>
              </w:rPr>
              <w:t>苏州禾瑞房地产开发有限公司执行案件</w:t>
            </w:r>
          </w:p>
        </w:tc>
      </w:tr>
      <w:tr w:rsidR="00AD169D" w:rsidRPr="00E355C3" w14:paraId="2764FF69" w14:textId="77777777" w:rsidTr="00C444F3">
        <w:trPr>
          <w:cantSplit/>
          <w:trHeight w:val="285"/>
          <w:jc w:val="center"/>
        </w:trPr>
        <w:tc>
          <w:tcPr>
            <w:tcW w:w="1319" w:type="dxa"/>
            <w:noWrap/>
          </w:tcPr>
          <w:p w14:paraId="33B89854" w14:textId="68A72A85" w:rsidR="00AD169D" w:rsidRPr="00432559" w:rsidRDefault="00AD169D" w:rsidP="00AD169D">
            <w:pPr>
              <w:rPr>
                <w:rFonts w:ascii="Arial" w:hAnsi="Arial" w:cs="Arial"/>
                <w:color w:val="000000"/>
                <w:sz w:val="18"/>
                <w:szCs w:val="18"/>
              </w:rPr>
            </w:pPr>
            <w:proofErr w:type="gramStart"/>
            <w:r w:rsidRPr="00432559">
              <w:rPr>
                <w:rFonts w:ascii="Arial" w:hAnsi="Arial" w:cs="Arial" w:hint="eastAsia"/>
                <w:color w:val="000000"/>
                <w:sz w:val="18"/>
                <w:szCs w:val="18"/>
              </w:rPr>
              <w:t>福州泰禾房地产</w:t>
            </w:r>
            <w:proofErr w:type="gramEnd"/>
          </w:p>
        </w:tc>
        <w:tc>
          <w:tcPr>
            <w:tcW w:w="1117" w:type="dxa"/>
            <w:noWrap/>
          </w:tcPr>
          <w:p w14:paraId="4BB8A907" w14:textId="7017262D" w:rsidR="00AD169D" w:rsidRPr="00432559" w:rsidRDefault="00AD169D" w:rsidP="00AD169D">
            <w:pPr>
              <w:rPr>
                <w:rFonts w:ascii="Arial" w:hAnsi="Arial" w:cs="Arial"/>
                <w:color w:val="000000"/>
                <w:sz w:val="18"/>
                <w:szCs w:val="18"/>
              </w:rPr>
            </w:pPr>
            <w:r w:rsidRPr="00432559">
              <w:rPr>
                <w:rFonts w:ascii="Arial" w:hAnsi="Arial" w:cs="Arial" w:hint="eastAsia"/>
                <w:color w:val="000000"/>
                <w:sz w:val="18"/>
                <w:szCs w:val="18"/>
              </w:rPr>
              <w:t>2022.05.17</w:t>
            </w:r>
          </w:p>
        </w:tc>
        <w:tc>
          <w:tcPr>
            <w:tcW w:w="1625" w:type="dxa"/>
            <w:noWrap/>
          </w:tcPr>
          <w:p w14:paraId="06395B92" w14:textId="432081D6" w:rsidR="00AD169D" w:rsidRPr="00432559" w:rsidRDefault="00AD169D" w:rsidP="00AD169D">
            <w:pPr>
              <w:rPr>
                <w:rFonts w:ascii="Arial" w:hAnsi="Arial" w:cs="Arial"/>
                <w:color w:val="000000"/>
                <w:sz w:val="18"/>
                <w:szCs w:val="18"/>
              </w:rPr>
            </w:pPr>
            <w:r w:rsidRPr="00432559">
              <w:rPr>
                <w:rFonts w:ascii="Arial" w:hAnsi="Arial" w:cs="Arial" w:hint="eastAsia"/>
                <w:color w:val="000000"/>
                <w:sz w:val="18"/>
                <w:szCs w:val="18"/>
              </w:rPr>
              <w:t>(2022)</w:t>
            </w:r>
            <w:r w:rsidRPr="00432559">
              <w:rPr>
                <w:rFonts w:ascii="Arial" w:hAnsi="Arial" w:cs="Arial" w:hint="eastAsia"/>
                <w:color w:val="000000"/>
                <w:sz w:val="18"/>
                <w:szCs w:val="18"/>
              </w:rPr>
              <w:t>苏</w:t>
            </w:r>
            <w:r w:rsidRPr="00432559">
              <w:rPr>
                <w:rFonts w:ascii="Arial" w:hAnsi="Arial" w:cs="Arial" w:hint="eastAsia"/>
                <w:color w:val="000000"/>
                <w:sz w:val="18"/>
                <w:szCs w:val="18"/>
              </w:rPr>
              <w:t>0506</w:t>
            </w:r>
            <w:r w:rsidRPr="00432559">
              <w:rPr>
                <w:rFonts w:ascii="Arial" w:hAnsi="Arial" w:cs="Arial" w:hint="eastAsia"/>
                <w:color w:val="000000"/>
                <w:sz w:val="18"/>
                <w:szCs w:val="18"/>
              </w:rPr>
              <w:t>执</w:t>
            </w:r>
            <w:r w:rsidRPr="00432559">
              <w:rPr>
                <w:rFonts w:ascii="Arial" w:hAnsi="Arial" w:cs="Arial" w:hint="eastAsia"/>
                <w:color w:val="000000"/>
                <w:sz w:val="18"/>
                <w:szCs w:val="18"/>
              </w:rPr>
              <w:t>2695</w:t>
            </w:r>
            <w:r w:rsidRPr="00432559">
              <w:rPr>
                <w:rFonts w:ascii="Arial" w:hAnsi="Arial" w:cs="Arial" w:hint="eastAsia"/>
                <w:color w:val="000000"/>
                <w:sz w:val="18"/>
                <w:szCs w:val="18"/>
              </w:rPr>
              <w:t>号</w:t>
            </w:r>
          </w:p>
        </w:tc>
        <w:tc>
          <w:tcPr>
            <w:tcW w:w="2083" w:type="dxa"/>
            <w:noWrap/>
          </w:tcPr>
          <w:p w14:paraId="617AA456" w14:textId="5121C163" w:rsidR="00AD169D" w:rsidRPr="00432559" w:rsidRDefault="00AD169D" w:rsidP="00AD169D">
            <w:pPr>
              <w:rPr>
                <w:rFonts w:ascii="Arial" w:hAnsi="Arial" w:cs="Arial"/>
                <w:color w:val="000000"/>
                <w:sz w:val="18"/>
                <w:szCs w:val="18"/>
              </w:rPr>
            </w:pPr>
            <w:r w:rsidRPr="00432559">
              <w:rPr>
                <w:rFonts w:ascii="Arial" w:hAnsi="Arial" w:cs="Arial" w:hint="eastAsia"/>
                <w:color w:val="000000"/>
                <w:sz w:val="18"/>
                <w:szCs w:val="18"/>
              </w:rPr>
              <w:t>苏州市吴中区人民法院</w:t>
            </w:r>
          </w:p>
        </w:tc>
        <w:tc>
          <w:tcPr>
            <w:tcW w:w="1484" w:type="dxa"/>
            <w:noWrap/>
          </w:tcPr>
          <w:p w14:paraId="38FF6F34" w14:textId="1704DA38" w:rsidR="00AD169D" w:rsidRPr="00432559" w:rsidRDefault="00AD169D" w:rsidP="00AD169D">
            <w:pPr>
              <w:jc w:val="right"/>
              <w:rPr>
                <w:rFonts w:ascii="Arial" w:hAnsi="Arial" w:cs="Arial"/>
                <w:color w:val="000000"/>
                <w:sz w:val="18"/>
                <w:szCs w:val="18"/>
              </w:rPr>
            </w:pPr>
            <w:r w:rsidRPr="00432559">
              <w:rPr>
                <w:rFonts w:ascii="Arial" w:hAnsi="Arial" w:cs="Arial" w:hint="eastAsia"/>
                <w:color w:val="000000"/>
                <w:sz w:val="18"/>
                <w:szCs w:val="18"/>
              </w:rPr>
              <w:t>395,129.00</w:t>
            </w:r>
          </w:p>
        </w:tc>
        <w:tc>
          <w:tcPr>
            <w:tcW w:w="3175" w:type="dxa"/>
            <w:noWrap/>
          </w:tcPr>
          <w:p w14:paraId="3A59F050" w14:textId="3034555C" w:rsidR="00AD169D" w:rsidRPr="00432559" w:rsidRDefault="00AD169D" w:rsidP="00AD169D">
            <w:pPr>
              <w:rPr>
                <w:rFonts w:ascii="Arial" w:hAnsi="Arial" w:cs="Arial"/>
                <w:color w:val="000000"/>
                <w:sz w:val="18"/>
                <w:szCs w:val="18"/>
              </w:rPr>
            </w:pPr>
            <w:r w:rsidRPr="00432559">
              <w:rPr>
                <w:rFonts w:ascii="Arial" w:hAnsi="Arial" w:cs="Arial" w:hint="eastAsia"/>
                <w:color w:val="000000"/>
                <w:sz w:val="18"/>
                <w:szCs w:val="18"/>
              </w:rPr>
              <w:t>福州泰禾房地产开发有限公司</w:t>
            </w:r>
            <w:r w:rsidRPr="00432559">
              <w:rPr>
                <w:rFonts w:ascii="Arial" w:hAnsi="Arial" w:cs="Arial" w:hint="eastAsia"/>
                <w:color w:val="000000"/>
                <w:sz w:val="18"/>
                <w:szCs w:val="18"/>
              </w:rPr>
              <w:t>,</w:t>
            </w:r>
            <w:r w:rsidRPr="00432559">
              <w:rPr>
                <w:rFonts w:ascii="Arial" w:hAnsi="Arial" w:cs="Arial" w:hint="eastAsia"/>
                <w:color w:val="000000"/>
                <w:sz w:val="18"/>
                <w:szCs w:val="18"/>
              </w:rPr>
              <w:t>苏州禾瑞房地产开发有限公司执行案件</w:t>
            </w:r>
          </w:p>
        </w:tc>
      </w:tr>
      <w:tr w:rsidR="00AD169D" w:rsidRPr="00E355C3" w14:paraId="79E046EB" w14:textId="77777777" w:rsidTr="00C444F3">
        <w:trPr>
          <w:cantSplit/>
          <w:trHeight w:val="285"/>
          <w:jc w:val="center"/>
        </w:trPr>
        <w:tc>
          <w:tcPr>
            <w:tcW w:w="1319" w:type="dxa"/>
            <w:noWrap/>
          </w:tcPr>
          <w:p w14:paraId="23700FDE" w14:textId="2C0DA580" w:rsidR="00AD169D" w:rsidRPr="00432559" w:rsidRDefault="00AD169D" w:rsidP="00AD169D">
            <w:pPr>
              <w:rPr>
                <w:rFonts w:ascii="Arial" w:hAnsi="Arial" w:cs="Arial"/>
                <w:color w:val="000000"/>
                <w:sz w:val="18"/>
                <w:szCs w:val="18"/>
              </w:rPr>
            </w:pPr>
            <w:proofErr w:type="gramStart"/>
            <w:r w:rsidRPr="005C2EB4">
              <w:rPr>
                <w:rFonts w:ascii="Arial" w:hAnsi="Arial" w:cs="Arial" w:hint="eastAsia"/>
                <w:color w:val="000000"/>
                <w:sz w:val="18"/>
                <w:szCs w:val="18"/>
              </w:rPr>
              <w:t>福州泰禾房地产</w:t>
            </w:r>
            <w:proofErr w:type="gramEnd"/>
          </w:p>
        </w:tc>
        <w:tc>
          <w:tcPr>
            <w:tcW w:w="1117" w:type="dxa"/>
            <w:noWrap/>
          </w:tcPr>
          <w:p w14:paraId="1D1D7E3C" w14:textId="2292EA5B" w:rsidR="00AD169D" w:rsidRPr="00432559" w:rsidRDefault="00AD169D" w:rsidP="00AD169D">
            <w:pPr>
              <w:rPr>
                <w:rFonts w:ascii="Arial" w:hAnsi="Arial" w:cs="Arial"/>
                <w:color w:val="000000"/>
                <w:sz w:val="18"/>
                <w:szCs w:val="18"/>
              </w:rPr>
            </w:pPr>
            <w:r w:rsidRPr="005C2EB4">
              <w:rPr>
                <w:rFonts w:ascii="Arial" w:hAnsi="Arial" w:cs="Arial" w:hint="eastAsia"/>
                <w:color w:val="000000"/>
                <w:sz w:val="18"/>
                <w:szCs w:val="18"/>
              </w:rPr>
              <w:t>2022.05.19</w:t>
            </w:r>
          </w:p>
        </w:tc>
        <w:tc>
          <w:tcPr>
            <w:tcW w:w="1625" w:type="dxa"/>
            <w:noWrap/>
          </w:tcPr>
          <w:p w14:paraId="0F807B52" w14:textId="79356A24" w:rsidR="00AD169D" w:rsidRPr="00432559" w:rsidRDefault="00AD169D" w:rsidP="00AD169D">
            <w:pPr>
              <w:rPr>
                <w:rFonts w:ascii="Arial" w:hAnsi="Arial" w:cs="Arial"/>
                <w:color w:val="000000"/>
                <w:sz w:val="18"/>
                <w:szCs w:val="18"/>
              </w:rPr>
            </w:pPr>
            <w:r w:rsidRPr="005C2EB4">
              <w:rPr>
                <w:rFonts w:ascii="Arial" w:hAnsi="Arial" w:cs="Arial" w:hint="eastAsia"/>
                <w:color w:val="000000"/>
                <w:sz w:val="18"/>
                <w:szCs w:val="18"/>
              </w:rPr>
              <w:t>(2022)</w:t>
            </w:r>
            <w:r w:rsidRPr="005C2EB4">
              <w:rPr>
                <w:rFonts w:ascii="Arial" w:hAnsi="Arial" w:cs="Arial" w:hint="eastAsia"/>
                <w:color w:val="000000"/>
                <w:sz w:val="18"/>
                <w:szCs w:val="18"/>
              </w:rPr>
              <w:t>苏</w:t>
            </w:r>
            <w:r w:rsidRPr="005C2EB4">
              <w:rPr>
                <w:rFonts w:ascii="Arial" w:hAnsi="Arial" w:cs="Arial" w:hint="eastAsia"/>
                <w:color w:val="000000"/>
                <w:sz w:val="18"/>
                <w:szCs w:val="18"/>
              </w:rPr>
              <w:t>0506</w:t>
            </w:r>
            <w:r w:rsidRPr="005C2EB4">
              <w:rPr>
                <w:rFonts w:ascii="Arial" w:hAnsi="Arial" w:cs="Arial" w:hint="eastAsia"/>
                <w:color w:val="000000"/>
                <w:sz w:val="18"/>
                <w:szCs w:val="18"/>
              </w:rPr>
              <w:t>执</w:t>
            </w:r>
            <w:r w:rsidRPr="005C2EB4">
              <w:rPr>
                <w:rFonts w:ascii="Arial" w:hAnsi="Arial" w:cs="Arial" w:hint="eastAsia"/>
                <w:color w:val="000000"/>
                <w:sz w:val="18"/>
                <w:szCs w:val="18"/>
              </w:rPr>
              <w:t>2787</w:t>
            </w:r>
            <w:r w:rsidRPr="005C2EB4">
              <w:rPr>
                <w:rFonts w:ascii="Arial" w:hAnsi="Arial" w:cs="Arial" w:hint="eastAsia"/>
                <w:color w:val="000000"/>
                <w:sz w:val="18"/>
                <w:szCs w:val="18"/>
              </w:rPr>
              <w:t>号</w:t>
            </w:r>
          </w:p>
        </w:tc>
        <w:tc>
          <w:tcPr>
            <w:tcW w:w="2083" w:type="dxa"/>
            <w:noWrap/>
          </w:tcPr>
          <w:p w14:paraId="4F07C31E" w14:textId="1135D30E" w:rsidR="00AD169D" w:rsidRPr="00432559" w:rsidRDefault="00AD169D" w:rsidP="00AD169D">
            <w:pPr>
              <w:rPr>
                <w:rFonts w:ascii="Arial" w:hAnsi="Arial" w:cs="Arial"/>
                <w:color w:val="000000"/>
                <w:sz w:val="18"/>
                <w:szCs w:val="18"/>
              </w:rPr>
            </w:pPr>
            <w:r w:rsidRPr="005C2EB4">
              <w:rPr>
                <w:rFonts w:ascii="Arial" w:hAnsi="Arial" w:cs="Arial" w:hint="eastAsia"/>
                <w:color w:val="000000"/>
                <w:sz w:val="18"/>
                <w:szCs w:val="18"/>
              </w:rPr>
              <w:t>苏州市吴中区人民法院</w:t>
            </w:r>
          </w:p>
        </w:tc>
        <w:tc>
          <w:tcPr>
            <w:tcW w:w="1484" w:type="dxa"/>
            <w:noWrap/>
          </w:tcPr>
          <w:p w14:paraId="77D536ED" w14:textId="58EE69D2" w:rsidR="00AD169D" w:rsidRPr="00432559" w:rsidRDefault="00AD169D" w:rsidP="00AD169D">
            <w:pPr>
              <w:jc w:val="right"/>
              <w:rPr>
                <w:rFonts w:ascii="Arial" w:hAnsi="Arial" w:cs="Arial"/>
                <w:color w:val="000000"/>
                <w:sz w:val="18"/>
                <w:szCs w:val="18"/>
              </w:rPr>
            </w:pPr>
            <w:r w:rsidRPr="005C2EB4">
              <w:rPr>
                <w:rFonts w:ascii="Arial" w:hAnsi="Arial" w:cs="Arial" w:hint="eastAsia"/>
                <w:color w:val="000000"/>
                <w:sz w:val="18"/>
                <w:szCs w:val="18"/>
              </w:rPr>
              <w:t>417,859.00</w:t>
            </w:r>
          </w:p>
        </w:tc>
        <w:tc>
          <w:tcPr>
            <w:tcW w:w="3175" w:type="dxa"/>
            <w:noWrap/>
          </w:tcPr>
          <w:p w14:paraId="49A92AEB" w14:textId="4D5E7DCC" w:rsidR="00AD169D" w:rsidRPr="00432559" w:rsidRDefault="00AD169D" w:rsidP="00AD169D">
            <w:pPr>
              <w:rPr>
                <w:rFonts w:ascii="Arial" w:hAnsi="Arial" w:cs="Arial"/>
                <w:color w:val="000000"/>
                <w:sz w:val="18"/>
                <w:szCs w:val="18"/>
              </w:rPr>
            </w:pPr>
            <w:r w:rsidRPr="005C2EB4">
              <w:rPr>
                <w:rFonts w:ascii="Arial" w:hAnsi="Arial" w:cs="Arial" w:hint="eastAsia"/>
                <w:color w:val="000000"/>
                <w:sz w:val="18"/>
                <w:szCs w:val="18"/>
              </w:rPr>
              <w:t>福州泰禾房地产开发有限公司</w:t>
            </w:r>
            <w:r w:rsidRPr="005C2EB4">
              <w:rPr>
                <w:rFonts w:ascii="Arial" w:hAnsi="Arial" w:cs="Arial" w:hint="eastAsia"/>
                <w:color w:val="000000"/>
                <w:sz w:val="18"/>
                <w:szCs w:val="18"/>
              </w:rPr>
              <w:t>,</w:t>
            </w:r>
            <w:r w:rsidRPr="005C2EB4">
              <w:rPr>
                <w:rFonts w:ascii="Arial" w:hAnsi="Arial" w:cs="Arial" w:hint="eastAsia"/>
                <w:color w:val="000000"/>
                <w:sz w:val="18"/>
                <w:szCs w:val="18"/>
              </w:rPr>
              <w:t>苏州禾瑞房地产开发有限公司执行案件</w:t>
            </w:r>
          </w:p>
        </w:tc>
      </w:tr>
      <w:tr w:rsidR="00AD169D" w:rsidRPr="00E355C3" w14:paraId="47A6A796" w14:textId="77777777" w:rsidTr="00C444F3">
        <w:trPr>
          <w:cantSplit/>
          <w:trHeight w:val="285"/>
          <w:jc w:val="center"/>
        </w:trPr>
        <w:tc>
          <w:tcPr>
            <w:tcW w:w="1319" w:type="dxa"/>
            <w:noWrap/>
          </w:tcPr>
          <w:p w14:paraId="4B664045" w14:textId="5F780553" w:rsidR="00AD169D" w:rsidRPr="005C2EB4" w:rsidRDefault="00AD169D" w:rsidP="00AD169D">
            <w:pPr>
              <w:rPr>
                <w:rFonts w:ascii="Arial" w:hAnsi="Arial" w:cs="Arial"/>
                <w:color w:val="000000"/>
                <w:sz w:val="18"/>
                <w:szCs w:val="18"/>
              </w:rPr>
            </w:pPr>
            <w:proofErr w:type="gramStart"/>
            <w:r w:rsidRPr="005C2EB4">
              <w:rPr>
                <w:rFonts w:ascii="Arial" w:hAnsi="Arial" w:cs="Arial" w:hint="eastAsia"/>
                <w:color w:val="000000"/>
                <w:sz w:val="18"/>
                <w:szCs w:val="18"/>
              </w:rPr>
              <w:t>福州泰禾房地产</w:t>
            </w:r>
            <w:proofErr w:type="gramEnd"/>
          </w:p>
        </w:tc>
        <w:tc>
          <w:tcPr>
            <w:tcW w:w="1117" w:type="dxa"/>
            <w:noWrap/>
          </w:tcPr>
          <w:p w14:paraId="2CBC6C43" w14:textId="1A712735" w:rsidR="00AD169D" w:rsidRPr="005C2EB4" w:rsidRDefault="00AD169D" w:rsidP="00AD169D">
            <w:pPr>
              <w:rPr>
                <w:rFonts w:ascii="Arial" w:hAnsi="Arial" w:cs="Arial"/>
                <w:color w:val="000000"/>
                <w:sz w:val="18"/>
                <w:szCs w:val="18"/>
              </w:rPr>
            </w:pPr>
            <w:r w:rsidRPr="005C2EB4">
              <w:rPr>
                <w:rFonts w:ascii="Arial" w:hAnsi="Arial" w:cs="Arial" w:hint="eastAsia"/>
                <w:color w:val="000000"/>
                <w:sz w:val="18"/>
                <w:szCs w:val="18"/>
              </w:rPr>
              <w:t>2022.05.19</w:t>
            </w:r>
          </w:p>
        </w:tc>
        <w:tc>
          <w:tcPr>
            <w:tcW w:w="1625" w:type="dxa"/>
            <w:noWrap/>
          </w:tcPr>
          <w:p w14:paraId="53920DF8" w14:textId="01F9DEDF" w:rsidR="00AD169D" w:rsidRPr="005C2EB4" w:rsidRDefault="00AD169D" w:rsidP="00AD169D">
            <w:pPr>
              <w:rPr>
                <w:rFonts w:ascii="Arial" w:hAnsi="Arial" w:cs="Arial"/>
                <w:color w:val="000000"/>
                <w:sz w:val="18"/>
                <w:szCs w:val="18"/>
              </w:rPr>
            </w:pPr>
            <w:r w:rsidRPr="005C2EB4">
              <w:rPr>
                <w:rFonts w:ascii="Arial" w:hAnsi="Arial" w:cs="Arial" w:hint="eastAsia"/>
                <w:color w:val="000000"/>
                <w:sz w:val="18"/>
                <w:szCs w:val="18"/>
              </w:rPr>
              <w:t>(2022)</w:t>
            </w:r>
            <w:r w:rsidRPr="005C2EB4">
              <w:rPr>
                <w:rFonts w:ascii="Arial" w:hAnsi="Arial" w:cs="Arial" w:hint="eastAsia"/>
                <w:color w:val="000000"/>
                <w:sz w:val="18"/>
                <w:szCs w:val="18"/>
              </w:rPr>
              <w:t>苏</w:t>
            </w:r>
            <w:r w:rsidRPr="005C2EB4">
              <w:rPr>
                <w:rFonts w:ascii="Arial" w:hAnsi="Arial" w:cs="Arial" w:hint="eastAsia"/>
                <w:color w:val="000000"/>
                <w:sz w:val="18"/>
                <w:szCs w:val="18"/>
              </w:rPr>
              <w:t>0506</w:t>
            </w:r>
            <w:r w:rsidRPr="005C2EB4">
              <w:rPr>
                <w:rFonts w:ascii="Arial" w:hAnsi="Arial" w:cs="Arial" w:hint="eastAsia"/>
                <w:color w:val="000000"/>
                <w:sz w:val="18"/>
                <w:szCs w:val="18"/>
              </w:rPr>
              <w:t>执</w:t>
            </w:r>
            <w:r w:rsidRPr="005C2EB4">
              <w:rPr>
                <w:rFonts w:ascii="Arial" w:hAnsi="Arial" w:cs="Arial" w:hint="eastAsia"/>
                <w:color w:val="000000"/>
                <w:sz w:val="18"/>
                <w:szCs w:val="18"/>
              </w:rPr>
              <w:t>2786</w:t>
            </w:r>
            <w:r w:rsidRPr="005C2EB4">
              <w:rPr>
                <w:rFonts w:ascii="Arial" w:hAnsi="Arial" w:cs="Arial" w:hint="eastAsia"/>
                <w:color w:val="000000"/>
                <w:sz w:val="18"/>
                <w:szCs w:val="18"/>
              </w:rPr>
              <w:t>号</w:t>
            </w:r>
          </w:p>
        </w:tc>
        <w:tc>
          <w:tcPr>
            <w:tcW w:w="2083" w:type="dxa"/>
            <w:noWrap/>
          </w:tcPr>
          <w:p w14:paraId="252ED5D0" w14:textId="69E7B07B" w:rsidR="00AD169D" w:rsidRPr="005C2EB4" w:rsidRDefault="00AD169D" w:rsidP="00AD169D">
            <w:pPr>
              <w:rPr>
                <w:rFonts w:ascii="Arial" w:hAnsi="Arial" w:cs="Arial"/>
                <w:color w:val="000000"/>
                <w:sz w:val="18"/>
                <w:szCs w:val="18"/>
              </w:rPr>
            </w:pPr>
            <w:r w:rsidRPr="005C2EB4">
              <w:rPr>
                <w:rFonts w:ascii="Arial" w:hAnsi="Arial" w:cs="Arial" w:hint="eastAsia"/>
                <w:color w:val="000000"/>
                <w:sz w:val="18"/>
                <w:szCs w:val="18"/>
              </w:rPr>
              <w:t>苏州市吴中区人民法院</w:t>
            </w:r>
          </w:p>
        </w:tc>
        <w:tc>
          <w:tcPr>
            <w:tcW w:w="1484" w:type="dxa"/>
            <w:noWrap/>
          </w:tcPr>
          <w:p w14:paraId="10CD4390" w14:textId="786A439C" w:rsidR="00AD169D" w:rsidRPr="005C2EB4" w:rsidRDefault="00AD169D" w:rsidP="00AD169D">
            <w:pPr>
              <w:jc w:val="right"/>
              <w:rPr>
                <w:rFonts w:ascii="Arial" w:hAnsi="Arial" w:cs="Arial"/>
                <w:color w:val="000000"/>
                <w:sz w:val="18"/>
                <w:szCs w:val="18"/>
              </w:rPr>
            </w:pPr>
            <w:r w:rsidRPr="005C2EB4">
              <w:rPr>
                <w:rFonts w:ascii="Arial" w:hAnsi="Arial" w:cs="Arial" w:hint="eastAsia"/>
                <w:color w:val="000000"/>
                <w:sz w:val="18"/>
                <w:szCs w:val="18"/>
              </w:rPr>
              <w:t>470,518.00</w:t>
            </w:r>
          </w:p>
        </w:tc>
        <w:tc>
          <w:tcPr>
            <w:tcW w:w="3175" w:type="dxa"/>
            <w:noWrap/>
          </w:tcPr>
          <w:p w14:paraId="2DA5AB3A" w14:textId="1FB0C237" w:rsidR="00AD169D" w:rsidRPr="005C2EB4" w:rsidRDefault="00AD169D" w:rsidP="00AD169D">
            <w:pPr>
              <w:rPr>
                <w:rFonts w:ascii="Arial" w:hAnsi="Arial" w:cs="Arial"/>
                <w:color w:val="000000"/>
                <w:sz w:val="18"/>
                <w:szCs w:val="18"/>
              </w:rPr>
            </w:pPr>
            <w:r w:rsidRPr="005C2EB4">
              <w:rPr>
                <w:rFonts w:ascii="Arial" w:hAnsi="Arial" w:cs="Arial" w:hint="eastAsia"/>
                <w:color w:val="000000"/>
                <w:sz w:val="18"/>
                <w:szCs w:val="18"/>
              </w:rPr>
              <w:t>刘珍与福州泰禾房地产开发有限公司</w:t>
            </w:r>
            <w:r w:rsidRPr="005C2EB4">
              <w:rPr>
                <w:rFonts w:ascii="Arial" w:hAnsi="Arial" w:cs="Arial" w:hint="eastAsia"/>
                <w:color w:val="000000"/>
                <w:sz w:val="18"/>
                <w:szCs w:val="18"/>
              </w:rPr>
              <w:t>,</w:t>
            </w:r>
            <w:r w:rsidRPr="005C2EB4">
              <w:rPr>
                <w:rFonts w:ascii="Arial" w:hAnsi="Arial" w:cs="Arial" w:hint="eastAsia"/>
                <w:color w:val="000000"/>
                <w:sz w:val="18"/>
                <w:szCs w:val="18"/>
              </w:rPr>
              <w:t>苏州禾瑞房地产开发有限公司商品房预售合同纠纷的案件</w:t>
            </w:r>
          </w:p>
        </w:tc>
      </w:tr>
      <w:tr w:rsidR="00AD169D" w:rsidRPr="00E355C3" w14:paraId="37EACAC3" w14:textId="77777777" w:rsidTr="00C444F3">
        <w:trPr>
          <w:cantSplit/>
          <w:trHeight w:val="285"/>
          <w:jc w:val="center"/>
        </w:trPr>
        <w:tc>
          <w:tcPr>
            <w:tcW w:w="1319" w:type="dxa"/>
            <w:noWrap/>
          </w:tcPr>
          <w:p w14:paraId="3DB55A53" w14:textId="45717295" w:rsidR="00AD169D" w:rsidRPr="005C2EB4" w:rsidRDefault="00AD169D" w:rsidP="00AD169D">
            <w:pPr>
              <w:rPr>
                <w:rFonts w:ascii="Arial" w:hAnsi="Arial" w:cs="Arial"/>
                <w:color w:val="000000"/>
                <w:sz w:val="18"/>
                <w:szCs w:val="18"/>
              </w:rPr>
            </w:pPr>
            <w:proofErr w:type="gramStart"/>
            <w:r w:rsidRPr="005C2EB4">
              <w:rPr>
                <w:rFonts w:ascii="Arial" w:hAnsi="Arial" w:cs="Arial" w:hint="eastAsia"/>
                <w:color w:val="000000"/>
                <w:sz w:val="18"/>
                <w:szCs w:val="18"/>
              </w:rPr>
              <w:t>福州泰禾房地产</w:t>
            </w:r>
            <w:proofErr w:type="gramEnd"/>
          </w:p>
        </w:tc>
        <w:tc>
          <w:tcPr>
            <w:tcW w:w="1117" w:type="dxa"/>
            <w:noWrap/>
          </w:tcPr>
          <w:p w14:paraId="7156F553" w14:textId="2C458C81" w:rsidR="00AD169D" w:rsidRPr="005C2EB4" w:rsidRDefault="00AD169D" w:rsidP="00AD169D">
            <w:pPr>
              <w:rPr>
                <w:rFonts w:ascii="Arial" w:hAnsi="Arial" w:cs="Arial"/>
                <w:color w:val="000000"/>
                <w:sz w:val="18"/>
                <w:szCs w:val="18"/>
              </w:rPr>
            </w:pPr>
            <w:r w:rsidRPr="005C2EB4">
              <w:rPr>
                <w:rFonts w:ascii="Arial" w:hAnsi="Arial" w:cs="Arial" w:hint="eastAsia"/>
                <w:color w:val="000000"/>
                <w:sz w:val="18"/>
                <w:szCs w:val="18"/>
              </w:rPr>
              <w:t>2022.05.19</w:t>
            </w:r>
          </w:p>
        </w:tc>
        <w:tc>
          <w:tcPr>
            <w:tcW w:w="1625" w:type="dxa"/>
            <w:noWrap/>
          </w:tcPr>
          <w:p w14:paraId="300E5376" w14:textId="032C0A8E" w:rsidR="00AD169D" w:rsidRPr="005C2EB4" w:rsidRDefault="00AD169D" w:rsidP="00AD169D">
            <w:pPr>
              <w:rPr>
                <w:rFonts w:ascii="Arial" w:hAnsi="Arial" w:cs="Arial"/>
                <w:color w:val="000000"/>
                <w:sz w:val="18"/>
                <w:szCs w:val="18"/>
              </w:rPr>
            </w:pPr>
            <w:r w:rsidRPr="005C2EB4">
              <w:rPr>
                <w:rFonts w:ascii="Arial" w:hAnsi="Arial" w:cs="Arial" w:hint="eastAsia"/>
                <w:color w:val="000000"/>
                <w:sz w:val="18"/>
                <w:szCs w:val="18"/>
              </w:rPr>
              <w:t>(2022)</w:t>
            </w:r>
            <w:r w:rsidRPr="005C2EB4">
              <w:rPr>
                <w:rFonts w:ascii="Arial" w:hAnsi="Arial" w:cs="Arial" w:hint="eastAsia"/>
                <w:color w:val="000000"/>
                <w:sz w:val="18"/>
                <w:szCs w:val="18"/>
              </w:rPr>
              <w:t>苏</w:t>
            </w:r>
            <w:r w:rsidRPr="005C2EB4">
              <w:rPr>
                <w:rFonts w:ascii="Arial" w:hAnsi="Arial" w:cs="Arial" w:hint="eastAsia"/>
                <w:color w:val="000000"/>
                <w:sz w:val="18"/>
                <w:szCs w:val="18"/>
              </w:rPr>
              <w:t>0506</w:t>
            </w:r>
            <w:r w:rsidRPr="005C2EB4">
              <w:rPr>
                <w:rFonts w:ascii="Arial" w:hAnsi="Arial" w:cs="Arial" w:hint="eastAsia"/>
                <w:color w:val="000000"/>
                <w:sz w:val="18"/>
                <w:szCs w:val="18"/>
              </w:rPr>
              <w:t>执</w:t>
            </w:r>
            <w:r w:rsidRPr="005C2EB4">
              <w:rPr>
                <w:rFonts w:ascii="Arial" w:hAnsi="Arial" w:cs="Arial" w:hint="eastAsia"/>
                <w:color w:val="000000"/>
                <w:sz w:val="18"/>
                <w:szCs w:val="18"/>
              </w:rPr>
              <w:t>2784</w:t>
            </w:r>
            <w:r w:rsidRPr="005C2EB4">
              <w:rPr>
                <w:rFonts w:ascii="Arial" w:hAnsi="Arial" w:cs="Arial" w:hint="eastAsia"/>
                <w:color w:val="000000"/>
                <w:sz w:val="18"/>
                <w:szCs w:val="18"/>
              </w:rPr>
              <w:t>号</w:t>
            </w:r>
          </w:p>
        </w:tc>
        <w:tc>
          <w:tcPr>
            <w:tcW w:w="2083" w:type="dxa"/>
            <w:noWrap/>
          </w:tcPr>
          <w:p w14:paraId="30A49555" w14:textId="4B9DAD52" w:rsidR="00AD169D" w:rsidRPr="005C2EB4" w:rsidRDefault="00AD169D" w:rsidP="00AD169D">
            <w:pPr>
              <w:rPr>
                <w:rFonts w:ascii="Arial" w:hAnsi="Arial" w:cs="Arial"/>
                <w:color w:val="000000"/>
                <w:sz w:val="18"/>
                <w:szCs w:val="18"/>
              </w:rPr>
            </w:pPr>
            <w:r w:rsidRPr="005C2EB4">
              <w:rPr>
                <w:rFonts w:ascii="Arial" w:hAnsi="Arial" w:cs="Arial" w:hint="eastAsia"/>
                <w:color w:val="000000"/>
                <w:sz w:val="18"/>
                <w:szCs w:val="18"/>
              </w:rPr>
              <w:t>苏州市吴中区人民法院</w:t>
            </w:r>
          </w:p>
        </w:tc>
        <w:tc>
          <w:tcPr>
            <w:tcW w:w="1484" w:type="dxa"/>
            <w:noWrap/>
          </w:tcPr>
          <w:p w14:paraId="3501B1F3" w14:textId="7B0F046B" w:rsidR="00AD169D" w:rsidRPr="005C2EB4" w:rsidRDefault="00AD169D" w:rsidP="00AD169D">
            <w:pPr>
              <w:jc w:val="right"/>
              <w:rPr>
                <w:rFonts w:ascii="Arial" w:hAnsi="Arial" w:cs="Arial"/>
                <w:color w:val="000000"/>
                <w:sz w:val="18"/>
                <w:szCs w:val="18"/>
              </w:rPr>
            </w:pPr>
            <w:r w:rsidRPr="005C2EB4">
              <w:rPr>
                <w:rFonts w:ascii="Arial" w:hAnsi="Arial" w:cs="Arial" w:hint="eastAsia"/>
                <w:color w:val="000000"/>
                <w:sz w:val="18"/>
                <w:szCs w:val="18"/>
              </w:rPr>
              <w:t>445,579.00</w:t>
            </w:r>
          </w:p>
        </w:tc>
        <w:tc>
          <w:tcPr>
            <w:tcW w:w="3175" w:type="dxa"/>
            <w:noWrap/>
          </w:tcPr>
          <w:p w14:paraId="1D14897A" w14:textId="0A2987B8" w:rsidR="00AD169D" w:rsidRPr="005C2EB4" w:rsidRDefault="00AD169D" w:rsidP="00AD169D">
            <w:pPr>
              <w:rPr>
                <w:rFonts w:ascii="Arial" w:hAnsi="Arial" w:cs="Arial"/>
                <w:color w:val="000000"/>
                <w:sz w:val="18"/>
                <w:szCs w:val="18"/>
              </w:rPr>
            </w:pPr>
            <w:r w:rsidRPr="005C2EB4">
              <w:rPr>
                <w:rFonts w:ascii="Arial" w:hAnsi="Arial" w:cs="Arial" w:hint="eastAsia"/>
                <w:color w:val="000000"/>
                <w:sz w:val="18"/>
                <w:szCs w:val="18"/>
              </w:rPr>
              <w:t>福州泰禾房地产开发有限公司</w:t>
            </w:r>
            <w:r w:rsidRPr="005C2EB4">
              <w:rPr>
                <w:rFonts w:ascii="Arial" w:hAnsi="Arial" w:cs="Arial" w:hint="eastAsia"/>
                <w:color w:val="000000"/>
                <w:sz w:val="18"/>
                <w:szCs w:val="18"/>
              </w:rPr>
              <w:t>,</w:t>
            </w:r>
            <w:r w:rsidRPr="005C2EB4">
              <w:rPr>
                <w:rFonts w:ascii="Arial" w:hAnsi="Arial" w:cs="Arial" w:hint="eastAsia"/>
                <w:color w:val="000000"/>
                <w:sz w:val="18"/>
                <w:szCs w:val="18"/>
              </w:rPr>
              <w:t>苏州禾瑞房地产开发有限公司执行案件</w:t>
            </w:r>
          </w:p>
        </w:tc>
      </w:tr>
      <w:tr w:rsidR="00AD169D" w:rsidRPr="00E355C3" w14:paraId="085DBF36" w14:textId="77777777" w:rsidTr="00C444F3">
        <w:trPr>
          <w:cantSplit/>
          <w:trHeight w:val="285"/>
          <w:jc w:val="center"/>
        </w:trPr>
        <w:tc>
          <w:tcPr>
            <w:tcW w:w="1319" w:type="dxa"/>
            <w:noWrap/>
          </w:tcPr>
          <w:p w14:paraId="2F36F833" w14:textId="0F7D3597" w:rsidR="00AD169D" w:rsidRPr="005C2EB4" w:rsidRDefault="00AD169D" w:rsidP="00AD169D">
            <w:pPr>
              <w:rPr>
                <w:rFonts w:ascii="Arial" w:hAnsi="Arial" w:cs="Arial"/>
                <w:color w:val="000000"/>
                <w:sz w:val="18"/>
                <w:szCs w:val="18"/>
              </w:rPr>
            </w:pPr>
            <w:proofErr w:type="gramStart"/>
            <w:r w:rsidRPr="005C2EB4">
              <w:rPr>
                <w:rFonts w:ascii="Arial" w:hAnsi="Arial" w:cs="Arial" w:hint="eastAsia"/>
                <w:color w:val="000000"/>
                <w:sz w:val="18"/>
                <w:szCs w:val="18"/>
              </w:rPr>
              <w:t>福州泰禾房地产</w:t>
            </w:r>
            <w:proofErr w:type="gramEnd"/>
          </w:p>
        </w:tc>
        <w:tc>
          <w:tcPr>
            <w:tcW w:w="1117" w:type="dxa"/>
            <w:noWrap/>
          </w:tcPr>
          <w:p w14:paraId="6ADC9996" w14:textId="517D9375" w:rsidR="00AD169D" w:rsidRPr="005C2EB4" w:rsidRDefault="00AD169D" w:rsidP="00AD169D">
            <w:pPr>
              <w:rPr>
                <w:rFonts w:ascii="Arial" w:hAnsi="Arial" w:cs="Arial"/>
                <w:color w:val="000000"/>
                <w:sz w:val="18"/>
                <w:szCs w:val="18"/>
              </w:rPr>
            </w:pPr>
            <w:r w:rsidRPr="005C2EB4">
              <w:rPr>
                <w:rFonts w:ascii="Arial" w:hAnsi="Arial" w:cs="Arial" w:hint="eastAsia"/>
                <w:color w:val="000000"/>
                <w:sz w:val="18"/>
                <w:szCs w:val="18"/>
              </w:rPr>
              <w:t>2022.05.19</w:t>
            </w:r>
          </w:p>
        </w:tc>
        <w:tc>
          <w:tcPr>
            <w:tcW w:w="1625" w:type="dxa"/>
            <w:noWrap/>
          </w:tcPr>
          <w:p w14:paraId="2BFD0043" w14:textId="598ED2C8" w:rsidR="00AD169D" w:rsidRPr="005C2EB4" w:rsidRDefault="00AD169D" w:rsidP="00AD169D">
            <w:pPr>
              <w:rPr>
                <w:rFonts w:ascii="Arial" w:hAnsi="Arial" w:cs="Arial"/>
                <w:color w:val="000000"/>
                <w:sz w:val="18"/>
                <w:szCs w:val="18"/>
              </w:rPr>
            </w:pPr>
            <w:r w:rsidRPr="005C2EB4">
              <w:rPr>
                <w:rFonts w:ascii="Arial" w:hAnsi="Arial" w:cs="Arial" w:hint="eastAsia"/>
                <w:color w:val="000000"/>
                <w:sz w:val="18"/>
                <w:szCs w:val="18"/>
              </w:rPr>
              <w:t>(2022)</w:t>
            </w:r>
            <w:r w:rsidRPr="005C2EB4">
              <w:rPr>
                <w:rFonts w:ascii="Arial" w:hAnsi="Arial" w:cs="Arial" w:hint="eastAsia"/>
                <w:color w:val="000000"/>
                <w:sz w:val="18"/>
                <w:szCs w:val="18"/>
              </w:rPr>
              <w:t>苏</w:t>
            </w:r>
            <w:r w:rsidRPr="005C2EB4">
              <w:rPr>
                <w:rFonts w:ascii="Arial" w:hAnsi="Arial" w:cs="Arial" w:hint="eastAsia"/>
                <w:color w:val="000000"/>
                <w:sz w:val="18"/>
                <w:szCs w:val="18"/>
              </w:rPr>
              <w:t>0506</w:t>
            </w:r>
            <w:r w:rsidRPr="005C2EB4">
              <w:rPr>
                <w:rFonts w:ascii="Arial" w:hAnsi="Arial" w:cs="Arial" w:hint="eastAsia"/>
                <w:color w:val="000000"/>
                <w:sz w:val="18"/>
                <w:szCs w:val="18"/>
              </w:rPr>
              <w:t>执</w:t>
            </w:r>
            <w:r w:rsidRPr="005C2EB4">
              <w:rPr>
                <w:rFonts w:ascii="Arial" w:hAnsi="Arial" w:cs="Arial" w:hint="eastAsia"/>
                <w:color w:val="000000"/>
                <w:sz w:val="18"/>
                <w:szCs w:val="18"/>
              </w:rPr>
              <w:t>2783</w:t>
            </w:r>
            <w:r w:rsidRPr="005C2EB4">
              <w:rPr>
                <w:rFonts w:ascii="Arial" w:hAnsi="Arial" w:cs="Arial" w:hint="eastAsia"/>
                <w:color w:val="000000"/>
                <w:sz w:val="18"/>
                <w:szCs w:val="18"/>
              </w:rPr>
              <w:t>号</w:t>
            </w:r>
          </w:p>
        </w:tc>
        <w:tc>
          <w:tcPr>
            <w:tcW w:w="2083" w:type="dxa"/>
            <w:noWrap/>
          </w:tcPr>
          <w:p w14:paraId="23FFCC0E" w14:textId="57393658" w:rsidR="00AD169D" w:rsidRPr="005C2EB4" w:rsidRDefault="00AD169D" w:rsidP="00AD169D">
            <w:pPr>
              <w:rPr>
                <w:rFonts w:ascii="Arial" w:hAnsi="Arial" w:cs="Arial"/>
                <w:color w:val="000000"/>
                <w:sz w:val="18"/>
                <w:szCs w:val="18"/>
              </w:rPr>
            </w:pPr>
            <w:r w:rsidRPr="005C2EB4">
              <w:rPr>
                <w:rFonts w:ascii="Arial" w:hAnsi="Arial" w:cs="Arial" w:hint="eastAsia"/>
                <w:color w:val="000000"/>
                <w:sz w:val="18"/>
                <w:szCs w:val="18"/>
              </w:rPr>
              <w:t>苏州市吴中区人民法院</w:t>
            </w:r>
          </w:p>
        </w:tc>
        <w:tc>
          <w:tcPr>
            <w:tcW w:w="1484" w:type="dxa"/>
            <w:noWrap/>
          </w:tcPr>
          <w:p w14:paraId="2743F407" w14:textId="48E6B931" w:rsidR="00AD169D" w:rsidRPr="005C2EB4" w:rsidRDefault="00AD169D" w:rsidP="00AD169D">
            <w:pPr>
              <w:jc w:val="right"/>
              <w:rPr>
                <w:rFonts w:ascii="Arial" w:hAnsi="Arial" w:cs="Arial"/>
                <w:color w:val="000000"/>
                <w:sz w:val="18"/>
                <w:szCs w:val="18"/>
              </w:rPr>
            </w:pPr>
            <w:r w:rsidRPr="005C2EB4">
              <w:rPr>
                <w:rFonts w:ascii="Arial" w:hAnsi="Arial" w:cs="Arial" w:hint="eastAsia"/>
                <w:color w:val="000000"/>
                <w:sz w:val="18"/>
                <w:szCs w:val="18"/>
              </w:rPr>
              <w:t>534,288.00</w:t>
            </w:r>
          </w:p>
        </w:tc>
        <w:tc>
          <w:tcPr>
            <w:tcW w:w="3175" w:type="dxa"/>
            <w:noWrap/>
          </w:tcPr>
          <w:p w14:paraId="74F57A32" w14:textId="565B63DE" w:rsidR="00AD169D" w:rsidRPr="005C2EB4" w:rsidRDefault="00AD169D" w:rsidP="00AD169D">
            <w:pPr>
              <w:rPr>
                <w:rFonts w:ascii="Arial" w:hAnsi="Arial" w:cs="Arial"/>
                <w:color w:val="000000"/>
                <w:sz w:val="18"/>
                <w:szCs w:val="18"/>
              </w:rPr>
            </w:pPr>
            <w:r w:rsidRPr="005C2EB4">
              <w:rPr>
                <w:rFonts w:ascii="Arial" w:hAnsi="Arial" w:cs="Arial" w:hint="eastAsia"/>
                <w:color w:val="000000"/>
                <w:sz w:val="18"/>
                <w:szCs w:val="18"/>
              </w:rPr>
              <w:t>姚宇</w:t>
            </w:r>
            <w:r w:rsidRPr="005C2EB4">
              <w:rPr>
                <w:rFonts w:ascii="Arial" w:hAnsi="Arial" w:cs="Arial" w:hint="eastAsia"/>
                <w:color w:val="000000"/>
                <w:sz w:val="18"/>
                <w:szCs w:val="18"/>
              </w:rPr>
              <w:t>,</w:t>
            </w:r>
            <w:r w:rsidRPr="005C2EB4">
              <w:rPr>
                <w:rFonts w:ascii="Arial" w:hAnsi="Arial" w:cs="Arial" w:hint="eastAsia"/>
                <w:color w:val="000000"/>
                <w:sz w:val="18"/>
                <w:szCs w:val="18"/>
              </w:rPr>
              <w:t>董晓飞与福州泰禾房地产开发有限公司</w:t>
            </w:r>
            <w:r w:rsidRPr="005C2EB4">
              <w:rPr>
                <w:rFonts w:ascii="Arial" w:hAnsi="Arial" w:cs="Arial" w:hint="eastAsia"/>
                <w:color w:val="000000"/>
                <w:sz w:val="18"/>
                <w:szCs w:val="18"/>
              </w:rPr>
              <w:t>,</w:t>
            </w:r>
            <w:r w:rsidRPr="005C2EB4">
              <w:rPr>
                <w:rFonts w:ascii="Arial" w:hAnsi="Arial" w:cs="Arial" w:hint="eastAsia"/>
                <w:color w:val="000000"/>
                <w:sz w:val="18"/>
                <w:szCs w:val="18"/>
              </w:rPr>
              <w:t>苏州禾瑞房地产开发有限公司商品房预售合同纠纷的案件</w:t>
            </w:r>
          </w:p>
        </w:tc>
      </w:tr>
      <w:tr w:rsidR="00AD169D" w:rsidRPr="00E355C3" w14:paraId="42C07FB1" w14:textId="77777777" w:rsidTr="00C444F3">
        <w:trPr>
          <w:cantSplit/>
          <w:trHeight w:val="285"/>
          <w:jc w:val="center"/>
        </w:trPr>
        <w:tc>
          <w:tcPr>
            <w:tcW w:w="1319" w:type="dxa"/>
            <w:noWrap/>
          </w:tcPr>
          <w:p w14:paraId="642A46A5" w14:textId="6DEF7FD7" w:rsidR="00AD169D" w:rsidRPr="005C2EB4" w:rsidRDefault="00AD169D" w:rsidP="00AD169D">
            <w:pPr>
              <w:rPr>
                <w:rFonts w:ascii="Arial" w:hAnsi="Arial" w:cs="Arial"/>
                <w:color w:val="000000"/>
                <w:sz w:val="18"/>
                <w:szCs w:val="18"/>
              </w:rPr>
            </w:pPr>
            <w:proofErr w:type="gramStart"/>
            <w:r w:rsidRPr="005C2EB4">
              <w:rPr>
                <w:rFonts w:ascii="Arial" w:hAnsi="Arial" w:cs="Arial" w:hint="eastAsia"/>
                <w:color w:val="000000"/>
                <w:sz w:val="18"/>
                <w:szCs w:val="18"/>
              </w:rPr>
              <w:t>福州泰禾房地产</w:t>
            </w:r>
            <w:proofErr w:type="gramEnd"/>
          </w:p>
        </w:tc>
        <w:tc>
          <w:tcPr>
            <w:tcW w:w="1117" w:type="dxa"/>
            <w:noWrap/>
          </w:tcPr>
          <w:p w14:paraId="44E52632" w14:textId="18085371" w:rsidR="00AD169D" w:rsidRPr="005C2EB4" w:rsidRDefault="00AD169D" w:rsidP="00AD169D">
            <w:pPr>
              <w:rPr>
                <w:rFonts w:ascii="Arial" w:hAnsi="Arial" w:cs="Arial"/>
                <w:color w:val="000000"/>
                <w:sz w:val="18"/>
                <w:szCs w:val="18"/>
              </w:rPr>
            </w:pPr>
            <w:r w:rsidRPr="005C2EB4">
              <w:rPr>
                <w:rFonts w:ascii="Arial" w:hAnsi="Arial" w:cs="Arial" w:hint="eastAsia"/>
                <w:color w:val="000000"/>
                <w:sz w:val="18"/>
                <w:szCs w:val="18"/>
              </w:rPr>
              <w:t>2022.05.19</w:t>
            </w:r>
          </w:p>
        </w:tc>
        <w:tc>
          <w:tcPr>
            <w:tcW w:w="1625" w:type="dxa"/>
            <w:noWrap/>
          </w:tcPr>
          <w:p w14:paraId="25F7287A" w14:textId="1275E51A" w:rsidR="00AD169D" w:rsidRPr="005C2EB4" w:rsidRDefault="00AD169D" w:rsidP="00AD169D">
            <w:pPr>
              <w:rPr>
                <w:rFonts w:ascii="Arial" w:hAnsi="Arial" w:cs="Arial"/>
                <w:color w:val="000000"/>
                <w:sz w:val="18"/>
                <w:szCs w:val="18"/>
              </w:rPr>
            </w:pPr>
            <w:r w:rsidRPr="005C2EB4">
              <w:rPr>
                <w:rFonts w:ascii="Arial" w:hAnsi="Arial" w:cs="Arial" w:hint="eastAsia"/>
                <w:color w:val="000000"/>
                <w:sz w:val="18"/>
                <w:szCs w:val="18"/>
              </w:rPr>
              <w:t>(2022)</w:t>
            </w:r>
            <w:r w:rsidRPr="005C2EB4">
              <w:rPr>
                <w:rFonts w:ascii="Arial" w:hAnsi="Arial" w:cs="Arial" w:hint="eastAsia"/>
                <w:color w:val="000000"/>
                <w:sz w:val="18"/>
                <w:szCs w:val="18"/>
              </w:rPr>
              <w:t>苏</w:t>
            </w:r>
            <w:r w:rsidRPr="005C2EB4">
              <w:rPr>
                <w:rFonts w:ascii="Arial" w:hAnsi="Arial" w:cs="Arial" w:hint="eastAsia"/>
                <w:color w:val="000000"/>
                <w:sz w:val="18"/>
                <w:szCs w:val="18"/>
              </w:rPr>
              <w:t>0506</w:t>
            </w:r>
            <w:r w:rsidRPr="005C2EB4">
              <w:rPr>
                <w:rFonts w:ascii="Arial" w:hAnsi="Arial" w:cs="Arial" w:hint="eastAsia"/>
                <w:color w:val="000000"/>
                <w:sz w:val="18"/>
                <w:szCs w:val="18"/>
              </w:rPr>
              <w:t>执</w:t>
            </w:r>
            <w:r w:rsidRPr="005C2EB4">
              <w:rPr>
                <w:rFonts w:ascii="Arial" w:hAnsi="Arial" w:cs="Arial" w:hint="eastAsia"/>
                <w:color w:val="000000"/>
                <w:sz w:val="18"/>
                <w:szCs w:val="18"/>
              </w:rPr>
              <w:t>2785</w:t>
            </w:r>
            <w:r w:rsidRPr="005C2EB4">
              <w:rPr>
                <w:rFonts w:ascii="Arial" w:hAnsi="Arial" w:cs="Arial" w:hint="eastAsia"/>
                <w:color w:val="000000"/>
                <w:sz w:val="18"/>
                <w:szCs w:val="18"/>
              </w:rPr>
              <w:t>号</w:t>
            </w:r>
          </w:p>
        </w:tc>
        <w:tc>
          <w:tcPr>
            <w:tcW w:w="2083" w:type="dxa"/>
            <w:noWrap/>
          </w:tcPr>
          <w:p w14:paraId="15D8A1C5" w14:textId="4FE2E21F" w:rsidR="00AD169D" w:rsidRPr="005C2EB4" w:rsidRDefault="00AD169D" w:rsidP="00AD169D">
            <w:pPr>
              <w:rPr>
                <w:rFonts w:ascii="Arial" w:hAnsi="Arial" w:cs="Arial"/>
                <w:color w:val="000000"/>
                <w:sz w:val="18"/>
                <w:szCs w:val="18"/>
              </w:rPr>
            </w:pPr>
            <w:r w:rsidRPr="005C2EB4">
              <w:rPr>
                <w:rFonts w:ascii="Arial" w:hAnsi="Arial" w:cs="Arial" w:hint="eastAsia"/>
                <w:color w:val="000000"/>
                <w:sz w:val="18"/>
                <w:szCs w:val="18"/>
              </w:rPr>
              <w:t>苏州市吴中区人民法院</w:t>
            </w:r>
          </w:p>
        </w:tc>
        <w:tc>
          <w:tcPr>
            <w:tcW w:w="1484" w:type="dxa"/>
            <w:noWrap/>
          </w:tcPr>
          <w:p w14:paraId="32C2C70D" w14:textId="4E09AAA2" w:rsidR="00AD169D" w:rsidRPr="005C2EB4" w:rsidRDefault="00AD169D" w:rsidP="00AD169D">
            <w:pPr>
              <w:jc w:val="right"/>
              <w:rPr>
                <w:rFonts w:ascii="Arial" w:hAnsi="Arial" w:cs="Arial"/>
                <w:color w:val="000000"/>
                <w:sz w:val="18"/>
                <w:szCs w:val="18"/>
              </w:rPr>
            </w:pPr>
            <w:r w:rsidRPr="005C2EB4">
              <w:rPr>
                <w:rFonts w:ascii="Arial" w:hAnsi="Arial" w:cs="Arial" w:hint="eastAsia"/>
                <w:color w:val="000000"/>
                <w:sz w:val="18"/>
                <w:szCs w:val="18"/>
              </w:rPr>
              <w:t>517,022.00</w:t>
            </w:r>
          </w:p>
        </w:tc>
        <w:tc>
          <w:tcPr>
            <w:tcW w:w="3175" w:type="dxa"/>
            <w:noWrap/>
          </w:tcPr>
          <w:p w14:paraId="755B184F" w14:textId="63E3EDDA" w:rsidR="00AD169D" w:rsidRPr="005C2EB4" w:rsidRDefault="00AD169D" w:rsidP="00AD169D">
            <w:pPr>
              <w:rPr>
                <w:rFonts w:ascii="Arial" w:hAnsi="Arial" w:cs="Arial"/>
                <w:color w:val="000000"/>
                <w:sz w:val="18"/>
                <w:szCs w:val="18"/>
              </w:rPr>
            </w:pPr>
            <w:r w:rsidRPr="005C2EB4">
              <w:rPr>
                <w:rFonts w:ascii="Arial" w:hAnsi="Arial" w:cs="Arial" w:hint="eastAsia"/>
                <w:color w:val="000000"/>
                <w:sz w:val="18"/>
                <w:szCs w:val="18"/>
              </w:rPr>
              <w:t>鞠文欣与福州泰禾房地产开发有限公司</w:t>
            </w:r>
            <w:r w:rsidRPr="005C2EB4">
              <w:rPr>
                <w:rFonts w:ascii="Arial" w:hAnsi="Arial" w:cs="Arial" w:hint="eastAsia"/>
                <w:color w:val="000000"/>
                <w:sz w:val="18"/>
                <w:szCs w:val="18"/>
              </w:rPr>
              <w:t>,</w:t>
            </w:r>
            <w:r w:rsidRPr="005C2EB4">
              <w:rPr>
                <w:rFonts w:ascii="Arial" w:hAnsi="Arial" w:cs="Arial" w:hint="eastAsia"/>
                <w:color w:val="000000"/>
                <w:sz w:val="18"/>
                <w:szCs w:val="18"/>
              </w:rPr>
              <w:t>苏州禾瑞房地产开发有限公司商品房预售合同纠纷的案件</w:t>
            </w:r>
          </w:p>
        </w:tc>
      </w:tr>
      <w:tr w:rsidR="00AD169D" w:rsidRPr="00E355C3" w14:paraId="7C397AF1" w14:textId="77777777" w:rsidTr="00C444F3">
        <w:trPr>
          <w:cantSplit/>
          <w:trHeight w:val="285"/>
          <w:jc w:val="center"/>
        </w:trPr>
        <w:tc>
          <w:tcPr>
            <w:tcW w:w="1319" w:type="dxa"/>
            <w:noWrap/>
          </w:tcPr>
          <w:p w14:paraId="4038EA57" w14:textId="442E73A6" w:rsidR="00AD169D" w:rsidRPr="005C2EB4" w:rsidRDefault="00AD169D" w:rsidP="00AD169D">
            <w:pPr>
              <w:rPr>
                <w:rFonts w:ascii="Arial" w:hAnsi="Arial" w:cs="Arial"/>
                <w:color w:val="000000"/>
                <w:sz w:val="18"/>
                <w:szCs w:val="18"/>
              </w:rPr>
            </w:pPr>
            <w:proofErr w:type="gramStart"/>
            <w:r w:rsidRPr="005C2EB4">
              <w:rPr>
                <w:rFonts w:ascii="Arial" w:hAnsi="Arial" w:cs="Arial" w:hint="eastAsia"/>
                <w:color w:val="000000"/>
                <w:sz w:val="18"/>
                <w:szCs w:val="18"/>
              </w:rPr>
              <w:t>福州泰禾房地产</w:t>
            </w:r>
            <w:proofErr w:type="gramEnd"/>
          </w:p>
        </w:tc>
        <w:tc>
          <w:tcPr>
            <w:tcW w:w="1117" w:type="dxa"/>
            <w:noWrap/>
          </w:tcPr>
          <w:p w14:paraId="6282D782" w14:textId="45178A23" w:rsidR="00AD169D" w:rsidRPr="005C2EB4" w:rsidRDefault="00AD169D" w:rsidP="00AD169D">
            <w:pPr>
              <w:rPr>
                <w:rFonts w:ascii="Arial" w:hAnsi="Arial" w:cs="Arial"/>
                <w:color w:val="000000"/>
                <w:sz w:val="18"/>
                <w:szCs w:val="18"/>
              </w:rPr>
            </w:pPr>
            <w:r w:rsidRPr="005C2EB4">
              <w:rPr>
                <w:rFonts w:ascii="Arial" w:hAnsi="Arial" w:cs="Arial" w:hint="eastAsia"/>
                <w:color w:val="000000"/>
                <w:sz w:val="18"/>
                <w:szCs w:val="18"/>
              </w:rPr>
              <w:t>2022.05.19</w:t>
            </w:r>
          </w:p>
        </w:tc>
        <w:tc>
          <w:tcPr>
            <w:tcW w:w="1625" w:type="dxa"/>
            <w:noWrap/>
          </w:tcPr>
          <w:p w14:paraId="50927024" w14:textId="331B2A98" w:rsidR="00AD169D" w:rsidRPr="005C2EB4" w:rsidRDefault="00AD169D" w:rsidP="00AD169D">
            <w:pPr>
              <w:rPr>
                <w:rFonts w:ascii="Arial" w:hAnsi="Arial" w:cs="Arial"/>
                <w:color w:val="000000"/>
                <w:sz w:val="18"/>
                <w:szCs w:val="18"/>
              </w:rPr>
            </w:pPr>
            <w:r w:rsidRPr="005C2EB4">
              <w:rPr>
                <w:rFonts w:ascii="Arial" w:hAnsi="Arial" w:cs="Arial" w:hint="eastAsia"/>
                <w:color w:val="000000"/>
                <w:sz w:val="18"/>
                <w:szCs w:val="18"/>
              </w:rPr>
              <w:t>(2022)</w:t>
            </w:r>
            <w:r w:rsidRPr="005C2EB4">
              <w:rPr>
                <w:rFonts w:ascii="Arial" w:hAnsi="Arial" w:cs="Arial" w:hint="eastAsia"/>
                <w:color w:val="000000"/>
                <w:sz w:val="18"/>
                <w:szCs w:val="18"/>
              </w:rPr>
              <w:t>苏</w:t>
            </w:r>
            <w:r w:rsidRPr="005C2EB4">
              <w:rPr>
                <w:rFonts w:ascii="Arial" w:hAnsi="Arial" w:cs="Arial" w:hint="eastAsia"/>
                <w:color w:val="000000"/>
                <w:sz w:val="18"/>
                <w:szCs w:val="18"/>
              </w:rPr>
              <w:t>0506</w:t>
            </w:r>
            <w:r w:rsidRPr="005C2EB4">
              <w:rPr>
                <w:rFonts w:ascii="Arial" w:hAnsi="Arial" w:cs="Arial" w:hint="eastAsia"/>
                <w:color w:val="000000"/>
                <w:sz w:val="18"/>
                <w:szCs w:val="18"/>
              </w:rPr>
              <w:t>执</w:t>
            </w:r>
            <w:r w:rsidRPr="005C2EB4">
              <w:rPr>
                <w:rFonts w:ascii="Arial" w:hAnsi="Arial" w:cs="Arial" w:hint="eastAsia"/>
                <w:color w:val="000000"/>
                <w:sz w:val="18"/>
                <w:szCs w:val="18"/>
              </w:rPr>
              <w:t>2782</w:t>
            </w:r>
            <w:r w:rsidRPr="005C2EB4">
              <w:rPr>
                <w:rFonts w:ascii="Arial" w:hAnsi="Arial" w:cs="Arial" w:hint="eastAsia"/>
                <w:color w:val="000000"/>
                <w:sz w:val="18"/>
                <w:szCs w:val="18"/>
              </w:rPr>
              <w:t>号</w:t>
            </w:r>
          </w:p>
        </w:tc>
        <w:tc>
          <w:tcPr>
            <w:tcW w:w="2083" w:type="dxa"/>
            <w:noWrap/>
          </w:tcPr>
          <w:p w14:paraId="1CE4EDB9" w14:textId="343DE6CE" w:rsidR="00AD169D" w:rsidRPr="005C2EB4" w:rsidRDefault="00AD169D" w:rsidP="00AD169D">
            <w:pPr>
              <w:rPr>
                <w:rFonts w:ascii="Arial" w:hAnsi="Arial" w:cs="Arial"/>
                <w:color w:val="000000"/>
                <w:sz w:val="18"/>
                <w:szCs w:val="18"/>
              </w:rPr>
            </w:pPr>
            <w:r w:rsidRPr="005C2EB4">
              <w:rPr>
                <w:rFonts w:ascii="Arial" w:hAnsi="Arial" w:cs="Arial" w:hint="eastAsia"/>
                <w:color w:val="000000"/>
                <w:sz w:val="18"/>
                <w:szCs w:val="18"/>
              </w:rPr>
              <w:t>苏州市吴中区人民法院</w:t>
            </w:r>
          </w:p>
        </w:tc>
        <w:tc>
          <w:tcPr>
            <w:tcW w:w="1484" w:type="dxa"/>
            <w:noWrap/>
          </w:tcPr>
          <w:p w14:paraId="1580811D" w14:textId="45CC41A8" w:rsidR="00AD169D" w:rsidRPr="005C2EB4" w:rsidRDefault="00AD169D" w:rsidP="00AD169D">
            <w:pPr>
              <w:jc w:val="right"/>
              <w:rPr>
                <w:rFonts w:ascii="Arial" w:hAnsi="Arial" w:cs="Arial"/>
                <w:color w:val="000000"/>
                <w:sz w:val="18"/>
                <w:szCs w:val="18"/>
              </w:rPr>
            </w:pPr>
            <w:r w:rsidRPr="005C2EB4">
              <w:rPr>
                <w:rFonts w:ascii="Arial" w:hAnsi="Arial" w:cs="Arial" w:hint="eastAsia"/>
                <w:color w:val="000000"/>
                <w:sz w:val="18"/>
                <w:szCs w:val="18"/>
              </w:rPr>
              <w:t>400,849.00</w:t>
            </w:r>
          </w:p>
        </w:tc>
        <w:tc>
          <w:tcPr>
            <w:tcW w:w="3175" w:type="dxa"/>
            <w:noWrap/>
          </w:tcPr>
          <w:p w14:paraId="7DE60422" w14:textId="47FF952F" w:rsidR="00AD169D" w:rsidRPr="005C2EB4" w:rsidRDefault="00AD169D" w:rsidP="00AD169D">
            <w:pPr>
              <w:rPr>
                <w:rFonts w:ascii="Arial" w:hAnsi="Arial" w:cs="Arial"/>
                <w:color w:val="000000"/>
                <w:sz w:val="18"/>
                <w:szCs w:val="18"/>
              </w:rPr>
            </w:pPr>
            <w:r w:rsidRPr="005C2EB4">
              <w:rPr>
                <w:rFonts w:ascii="Arial" w:hAnsi="Arial" w:cs="Arial" w:hint="eastAsia"/>
                <w:color w:val="000000"/>
                <w:sz w:val="18"/>
                <w:szCs w:val="18"/>
              </w:rPr>
              <w:t>福州泰禾房地产开发有限公司</w:t>
            </w:r>
            <w:r w:rsidRPr="005C2EB4">
              <w:rPr>
                <w:rFonts w:ascii="Arial" w:hAnsi="Arial" w:cs="Arial" w:hint="eastAsia"/>
                <w:color w:val="000000"/>
                <w:sz w:val="18"/>
                <w:szCs w:val="18"/>
              </w:rPr>
              <w:t>,</w:t>
            </w:r>
            <w:r w:rsidRPr="005C2EB4">
              <w:rPr>
                <w:rFonts w:ascii="Arial" w:hAnsi="Arial" w:cs="Arial" w:hint="eastAsia"/>
                <w:color w:val="000000"/>
                <w:sz w:val="18"/>
                <w:szCs w:val="18"/>
              </w:rPr>
              <w:t>苏州禾瑞房地产开发有限公司执行案件</w:t>
            </w:r>
          </w:p>
        </w:tc>
      </w:tr>
      <w:tr w:rsidR="00AD169D" w:rsidRPr="00E355C3" w14:paraId="76DB7726" w14:textId="77777777" w:rsidTr="00C444F3">
        <w:trPr>
          <w:cantSplit/>
          <w:trHeight w:val="285"/>
          <w:jc w:val="center"/>
        </w:trPr>
        <w:tc>
          <w:tcPr>
            <w:tcW w:w="1319" w:type="dxa"/>
            <w:noWrap/>
          </w:tcPr>
          <w:p w14:paraId="42408BAA" w14:textId="5C76EBCF" w:rsidR="00AD169D" w:rsidRPr="005C2EB4" w:rsidRDefault="00AD169D" w:rsidP="00AD169D">
            <w:pPr>
              <w:rPr>
                <w:rFonts w:ascii="Arial" w:hAnsi="Arial" w:cs="Arial"/>
                <w:color w:val="000000"/>
                <w:sz w:val="18"/>
                <w:szCs w:val="18"/>
              </w:rPr>
            </w:pPr>
            <w:proofErr w:type="gramStart"/>
            <w:r w:rsidRPr="005C2EB4">
              <w:rPr>
                <w:rFonts w:ascii="Arial" w:hAnsi="Arial" w:cs="Arial" w:hint="eastAsia"/>
                <w:color w:val="000000"/>
                <w:sz w:val="18"/>
                <w:szCs w:val="18"/>
              </w:rPr>
              <w:t>福州泰禾房地产</w:t>
            </w:r>
            <w:proofErr w:type="gramEnd"/>
          </w:p>
        </w:tc>
        <w:tc>
          <w:tcPr>
            <w:tcW w:w="1117" w:type="dxa"/>
            <w:noWrap/>
          </w:tcPr>
          <w:p w14:paraId="413AD3CC" w14:textId="5941398B" w:rsidR="00AD169D" w:rsidRPr="005C2EB4" w:rsidRDefault="00AD169D" w:rsidP="00AD169D">
            <w:pPr>
              <w:rPr>
                <w:rFonts w:ascii="Arial" w:hAnsi="Arial" w:cs="Arial"/>
                <w:color w:val="000000"/>
                <w:sz w:val="18"/>
                <w:szCs w:val="18"/>
              </w:rPr>
            </w:pPr>
            <w:r w:rsidRPr="005C2EB4">
              <w:rPr>
                <w:rFonts w:ascii="Arial" w:hAnsi="Arial" w:cs="Arial" w:hint="eastAsia"/>
                <w:color w:val="000000"/>
                <w:sz w:val="18"/>
                <w:szCs w:val="18"/>
              </w:rPr>
              <w:t>2022.05.23</w:t>
            </w:r>
          </w:p>
        </w:tc>
        <w:tc>
          <w:tcPr>
            <w:tcW w:w="1625" w:type="dxa"/>
            <w:noWrap/>
          </w:tcPr>
          <w:p w14:paraId="08DC0730" w14:textId="36495F11" w:rsidR="00AD169D" w:rsidRPr="005C2EB4" w:rsidRDefault="00AD169D" w:rsidP="00AD169D">
            <w:pPr>
              <w:rPr>
                <w:rFonts w:ascii="Arial" w:hAnsi="Arial" w:cs="Arial"/>
                <w:color w:val="000000"/>
                <w:sz w:val="18"/>
                <w:szCs w:val="18"/>
              </w:rPr>
            </w:pPr>
            <w:r w:rsidRPr="005C2EB4">
              <w:rPr>
                <w:rFonts w:ascii="Arial" w:hAnsi="Arial" w:cs="Arial" w:hint="eastAsia"/>
                <w:color w:val="000000"/>
                <w:sz w:val="18"/>
                <w:szCs w:val="18"/>
              </w:rPr>
              <w:t>(2022)</w:t>
            </w:r>
            <w:r w:rsidRPr="005C2EB4">
              <w:rPr>
                <w:rFonts w:ascii="Arial" w:hAnsi="Arial" w:cs="Arial" w:hint="eastAsia"/>
                <w:color w:val="000000"/>
                <w:sz w:val="18"/>
                <w:szCs w:val="18"/>
              </w:rPr>
              <w:t>苏</w:t>
            </w:r>
            <w:r w:rsidRPr="005C2EB4">
              <w:rPr>
                <w:rFonts w:ascii="Arial" w:hAnsi="Arial" w:cs="Arial" w:hint="eastAsia"/>
                <w:color w:val="000000"/>
                <w:sz w:val="18"/>
                <w:szCs w:val="18"/>
              </w:rPr>
              <w:t>05</w:t>
            </w:r>
            <w:r w:rsidRPr="005C2EB4">
              <w:rPr>
                <w:rFonts w:ascii="Arial" w:hAnsi="Arial" w:cs="Arial" w:hint="eastAsia"/>
                <w:color w:val="000000"/>
                <w:sz w:val="18"/>
                <w:szCs w:val="18"/>
              </w:rPr>
              <w:t>执</w:t>
            </w:r>
            <w:r w:rsidRPr="005C2EB4">
              <w:rPr>
                <w:rFonts w:ascii="Arial" w:hAnsi="Arial" w:cs="Arial" w:hint="eastAsia"/>
                <w:color w:val="000000"/>
                <w:sz w:val="18"/>
                <w:szCs w:val="18"/>
              </w:rPr>
              <w:t>434</w:t>
            </w:r>
            <w:r w:rsidRPr="005C2EB4">
              <w:rPr>
                <w:rFonts w:ascii="Arial" w:hAnsi="Arial" w:cs="Arial" w:hint="eastAsia"/>
                <w:color w:val="000000"/>
                <w:sz w:val="18"/>
                <w:szCs w:val="18"/>
              </w:rPr>
              <w:t>号</w:t>
            </w:r>
          </w:p>
        </w:tc>
        <w:tc>
          <w:tcPr>
            <w:tcW w:w="2083" w:type="dxa"/>
            <w:noWrap/>
          </w:tcPr>
          <w:p w14:paraId="7C0C7A40" w14:textId="37D0D349" w:rsidR="00AD169D" w:rsidRPr="005C2EB4" w:rsidRDefault="00AD169D" w:rsidP="00AD169D">
            <w:pPr>
              <w:rPr>
                <w:rFonts w:ascii="Arial" w:hAnsi="Arial" w:cs="Arial"/>
                <w:color w:val="000000"/>
                <w:sz w:val="18"/>
                <w:szCs w:val="18"/>
              </w:rPr>
            </w:pPr>
            <w:r w:rsidRPr="005C2EB4">
              <w:rPr>
                <w:rFonts w:ascii="Arial" w:hAnsi="Arial" w:cs="Arial" w:hint="eastAsia"/>
                <w:color w:val="000000"/>
                <w:sz w:val="18"/>
                <w:szCs w:val="18"/>
              </w:rPr>
              <w:t>苏州市中级人民法院</w:t>
            </w:r>
          </w:p>
        </w:tc>
        <w:tc>
          <w:tcPr>
            <w:tcW w:w="1484" w:type="dxa"/>
            <w:noWrap/>
          </w:tcPr>
          <w:p w14:paraId="05BAE3D6" w14:textId="614675A1" w:rsidR="00AD169D" w:rsidRPr="005C2EB4" w:rsidRDefault="00AD169D" w:rsidP="00AD169D">
            <w:pPr>
              <w:jc w:val="right"/>
              <w:rPr>
                <w:rFonts w:ascii="Arial" w:hAnsi="Arial" w:cs="Arial"/>
                <w:color w:val="000000"/>
                <w:sz w:val="18"/>
                <w:szCs w:val="18"/>
              </w:rPr>
            </w:pPr>
            <w:r w:rsidRPr="005C2EB4">
              <w:rPr>
                <w:rFonts w:ascii="Arial" w:hAnsi="Arial" w:cs="Arial" w:hint="eastAsia"/>
                <w:color w:val="000000"/>
                <w:sz w:val="18"/>
                <w:szCs w:val="18"/>
              </w:rPr>
              <w:t>31,758,901.00</w:t>
            </w:r>
          </w:p>
        </w:tc>
        <w:tc>
          <w:tcPr>
            <w:tcW w:w="3175" w:type="dxa"/>
            <w:noWrap/>
          </w:tcPr>
          <w:p w14:paraId="6DC34282" w14:textId="671B80B8" w:rsidR="00AD169D" w:rsidRPr="005C2EB4" w:rsidRDefault="00AD169D" w:rsidP="00AD169D">
            <w:pPr>
              <w:rPr>
                <w:rFonts w:ascii="Arial" w:hAnsi="Arial" w:cs="Arial"/>
                <w:color w:val="000000"/>
                <w:sz w:val="18"/>
                <w:szCs w:val="18"/>
              </w:rPr>
            </w:pPr>
            <w:proofErr w:type="gramStart"/>
            <w:r w:rsidRPr="005C2EB4">
              <w:rPr>
                <w:rFonts w:ascii="Arial" w:hAnsi="Arial" w:cs="Arial" w:hint="eastAsia"/>
                <w:color w:val="000000"/>
                <w:sz w:val="18"/>
                <w:szCs w:val="18"/>
              </w:rPr>
              <w:t>泰禾集团</w:t>
            </w:r>
            <w:proofErr w:type="gramEnd"/>
            <w:r w:rsidRPr="005C2EB4">
              <w:rPr>
                <w:rFonts w:ascii="Arial" w:hAnsi="Arial" w:cs="Arial" w:hint="eastAsia"/>
                <w:color w:val="000000"/>
                <w:sz w:val="18"/>
                <w:szCs w:val="18"/>
              </w:rPr>
              <w:t>股份有限公司执行案件</w:t>
            </w:r>
          </w:p>
        </w:tc>
      </w:tr>
      <w:tr w:rsidR="00AD169D" w:rsidRPr="00E355C3" w14:paraId="397FE970" w14:textId="77777777" w:rsidTr="00C444F3">
        <w:trPr>
          <w:cantSplit/>
          <w:trHeight w:val="285"/>
          <w:jc w:val="center"/>
        </w:trPr>
        <w:tc>
          <w:tcPr>
            <w:tcW w:w="1319" w:type="dxa"/>
            <w:noWrap/>
          </w:tcPr>
          <w:p w14:paraId="04A8D9C4" w14:textId="7B2B335E" w:rsidR="00AD169D" w:rsidRPr="005C2EB4" w:rsidRDefault="00AD169D" w:rsidP="00AD169D">
            <w:pPr>
              <w:rPr>
                <w:rFonts w:ascii="Arial" w:hAnsi="Arial" w:cs="Arial"/>
                <w:color w:val="000000"/>
                <w:sz w:val="18"/>
                <w:szCs w:val="18"/>
              </w:rPr>
            </w:pPr>
            <w:proofErr w:type="gramStart"/>
            <w:r w:rsidRPr="00694E52">
              <w:rPr>
                <w:rFonts w:ascii="Arial" w:hAnsi="Arial" w:cs="Arial" w:hint="eastAsia"/>
                <w:color w:val="000000"/>
                <w:sz w:val="18"/>
                <w:szCs w:val="18"/>
              </w:rPr>
              <w:lastRenderedPageBreak/>
              <w:t>福州泰禾房地产</w:t>
            </w:r>
            <w:proofErr w:type="gramEnd"/>
          </w:p>
        </w:tc>
        <w:tc>
          <w:tcPr>
            <w:tcW w:w="1117" w:type="dxa"/>
            <w:noWrap/>
          </w:tcPr>
          <w:p w14:paraId="5CB6D5B2" w14:textId="435E9A81" w:rsidR="00AD169D" w:rsidRPr="005C2EB4" w:rsidRDefault="00AD169D" w:rsidP="00AD169D">
            <w:pPr>
              <w:rPr>
                <w:rFonts w:ascii="Arial" w:hAnsi="Arial" w:cs="Arial"/>
                <w:color w:val="000000"/>
                <w:sz w:val="18"/>
                <w:szCs w:val="18"/>
              </w:rPr>
            </w:pPr>
            <w:r w:rsidRPr="00694E52">
              <w:rPr>
                <w:rFonts w:ascii="Arial" w:hAnsi="Arial" w:cs="Arial" w:hint="eastAsia"/>
                <w:color w:val="000000"/>
                <w:sz w:val="18"/>
                <w:szCs w:val="18"/>
              </w:rPr>
              <w:t>2022.05.27</w:t>
            </w:r>
          </w:p>
        </w:tc>
        <w:tc>
          <w:tcPr>
            <w:tcW w:w="1625" w:type="dxa"/>
            <w:noWrap/>
          </w:tcPr>
          <w:p w14:paraId="6D30EEEB" w14:textId="1F5A1C5C" w:rsidR="00AD169D" w:rsidRPr="005C2EB4" w:rsidRDefault="00AD169D" w:rsidP="00AD169D">
            <w:pPr>
              <w:rPr>
                <w:rFonts w:ascii="Arial" w:hAnsi="Arial" w:cs="Arial"/>
                <w:color w:val="000000"/>
                <w:sz w:val="18"/>
                <w:szCs w:val="18"/>
              </w:rPr>
            </w:pPr>
            <w:r w:rsidRPr="00694E52">
              <w:rPr>
                <w:rFonts w:ascii="Arial" w:hAnsi="Arial" w:cs="Arial" w:hint="eastAsia"/>
                <w:color w:val="000000"/>
                <w:sz w:val="18"/>
                <w:szCs w:val="18"/>
              </w:rPr>
              <w:t>(2022)</w:t>
            </w:r>
            <w:r w:rsidRPr="00694E52">
              <w:rPr>
                <w:rFonts w:ascii="Arial" w:hAnsi="Arial" w:cs="Arial" w:hint="eastAsia"/>
                <w:color w:val="000000"/>
                <w:sz w:val="18"/>
                <w:szCs w:val="18"/>
              </w:rPr>
              <w:t>苏</w:t>
            </w:r>
            <w:r w:rsidRPr="00694E52">
              <w:rPr>
                <w:rFonts w:ascii="Arial" w:hAnsi="Arial" w:cs="Arial" w:hint="eastAsia"/>
                <w:color w:val="000000"/>
                <w:sz w:val="18"/>
                <w:szCs w:val="18"/>
              </w:rPr>
              <w:t>0506</w:t>
            </w:r>
            <w:r w:rsidRPr="00694E52">
              <w:rPr>
                <w:rFonts w:ascii="Arial" w:hAnsi="Arial" w:cs="Arial" w:hint="eastAsia"/>
                <w:color w:val="000000"/>
                <w:sz w:val="18"/>
                <w:szCs w:val="18"/>
              </w:rPr>
              <w:t>执</w:t>
            </w:r>
            <w:r w:rsidRPr="00694E52">
              <w:rPr>
                <w:rFonts w:ascii="Arial" w:hAnsi="Arial" w:cs="Arial" w:hint="eastAsia"/>
                <w:color w:val="000000"/>
                <w:sz w:val="18"/>
                <w:szCs w:val="18"/>
              </w:rPr>
              <w:t>2916</w:t>
            </w:r>
            <w:r w:rsidRPr="00694E52">
              <w:rPr>
                <w:rFonts w:ascii="Arial" w:hAnsi="Arial" w:cs="Arial" w:hint="eastAsia"/>
                <w:color w:val="000000"/>
                <w:sz w:val="18"/>
                <w:szCs w:val="18"/>
              </w:rPr>
              <w:t>号</w:t>
            </w:r>
          </w:p>
        </w:tc>
        <w:tc>
          <w:tcPr>
            <w:tcW w:w="2083" w:type="dxa"/>
            <w:noWrap/>
          </w:tcPr>
          <w:p w14:paraId="094AA4BC" w14:textId="5EFEB290" w:rsidR="00AD169D" w:rsidRPr="005C2EB4" w:rsidRDefault="00AD169D" w:rsidP="00AD169D">
            <w:pPr>
              <w:rPr>
                <w:rFonts w:ascii="Arial" w:hAnsi="Arial" w:cs="Arial"/>
                <w:color w:val="000000"/>
                <w:sz w:val="18"/>
                <w:szCs w:val="18"/>
              </w:rPr>
            </w:pPr>
            <w:r w:rsidRPr="00694E52">
              <w:rPr>
                <w:rFonts w:ascii="Arial" w:hAnsi="Arial" w:cs="Arial" w:hint="eastAsia"/>
                <w:color w:val="000000"/>
                <w:sz w:val="18"/>
                <w:szCs w:val="18"/>
              </w:rPr>
              <w:t>苏州市吴中区人民法院</w:t>
            </w:r>
          </w:p>
        </w:tc>
        <w:tc>
          <w:tcPr>
            <w:tcW w:w="1484" w:type="dxa"/>
            <w:noWrap/>
          </w:tcPr>
          <w:p w14:paraId="0F9E816A" w14:textId="6C15208B" w:rsidR="00AD169D" w:rsidRPr="005C2EB4" w:rsidRDefault="00AD169D" w:rsidP="00AD169D">
            <w:pPr>
              <w:jc w:val="right"/>
              <w:rPr>
                <w:rFonts w:ascii="Arial" w:hAnsi="Arial" w:cs="Arial"/>
                <w:color w:val="000000"/>
                <w:sz w:val="18"/>
                <w:szCs w:val="18"/>
              </w:rPr>
            </w:pPr>
            <w:r w:rsidRPr="00694E52">
              <w:rPr>
                <w:rFonts w:ascii="Arial" w:hAnsi="Arial" w:cs="Arial" w:hint="eastAsia"/>
                <w:color w:val="000000"/>
                <w:sz w:val="18"/>
                <w:szCs w:val="18"/>
              </w:rPr>
              <w:t>477,940.00</w:t>
            </w:r>
          </w:p>
        </w:tc>
        <w:tc>
          <w:tcPr>
            <w:tcW w:w="3175" w:type="dxa"/>
            <w:noWrap/>
          </w:tcPr>
          <w:p w14:paraId="4ED76D10" w14:textId="018E535C" w:rsidR="00AD169D" w:rsidRPr="005C2EB4" w:rsidRDefault="00AD169D" w:rsidP="00AD169D">
            <w:pPr>
              <w:rPr>
                <w:rFonts w:ascii="Arial" w:hAnsi="Arial" w:cs="Arial"/>
                <w:color w:val="000000"/>
                <w:sz w:val="18"/>
                <w:szCs w:val="18"/>
              </w:rPr>
            </w:pPr>
            <w:r w:rsidRPr="00694E52">
              <w:rPr>
                <w:rFonts w:ascii="Arial" w:hAnsi="Arial" w:cs="Arial" w:hint="eastAsia"/>
                <w:color w:val="000000"/>
                <w:sz w:val="18"/>
                <w:szCs w:val="18"/>
              </w:rPr>
              <w:t>沈</w:t>
            </w:r>
            <w:proofErr w:type="gramStart"/>
            <w:r w:rsidRPr="00694E52">
              <w:rPr>
                <w:rFonts w:ascii="Arial" w:hAnsi="Arial" w:cs="Arial" w:hint="eastAsia"/>
                <w:color w:val="000000"/>
                <w:sz w:val="18"/>
                <w:szCs w:val="18"/>
              </w:rPr>
              <w:t>郗</w:t>
            </w:r>
            <w:proofErr w:type="gramEnd"/>
            <w:r w:rsidRPr="00694E52">
              <w:rPr>
                <w:rFonts w:ascii="Arial" w:hAnsi="Arial" w:cs="Arial" w:hint="eastAsia"/>
                <w:color w:val="000000"/>
                <w:sz w:val="18"/>
                <w:szCs w:val="18"/>
              </w:rPr>
              <w:t>与福州泰禾房地产开发有限公司</w:t>
            </w:r>
            <w:r w:rsidRPr="00694E52">
              <w:rPr>
                <w:rFonts w:ascii="Arial" w:hAnsi="Arial" w:cs="Arial" w:hint="eastAsia"/>
                <w:color w:val="000000"/>
                <w:sz w:val="18"/>
                <w:szCs w:val="18"/>
              </w:rPr>
              <w:t>,</w:t>
            </w:r>
            <w:r w:rsidRPr="00694E52">
              <w:rPr>
                <w:rFonts w:ascii="Arial" w:hAnsi="Arial" w:cs="Arial" w:hint="eastAsia"/>
                <w:color w:val="000000"/>
                <w:sz w:val="18"/>
                <w:szCs w:val="18"/>
              </w:rPr>
              <w:t>苏州禾瑞房地产开发有限公司商品房预售合同纠纷的案件</w:t>
            </w:r>
          </w:p>
        </w:tc>
      </w:tr>
    </w:tbl>
    <w:p w14:paraId="3C89A3AB" w14:textId="77777777" w:rsidR="004C7F17" w:rsidRDefault="00703BD9">
      <w:pPr>
        <w:spacing w:before="120" w:after="240"/>
        <w:jc w:val="both"/>
        <w:rPr>
          <w:rFonts w:ascii="Arial" w:hAnsi="Arial" w:cs="Arial"/>
          <w:sz w:val="18"/>
          <w:szCs w:val="18"/>
        </w:rPr>
      </w:pPr>
      <w:r>
        <w:rPr>
          <w:rFonts w:ascii="Arial" w:hAnsi="Arial" w:cs="Arial" w:hint="eastAsia"/>
          <w:sz w:val="18"/>
          <w:szCs w:val="18"/>
        </w:rPr>
        <w:t>注：关联方为：福州泰禾、</w:t>
      </w:r>
      <w:proofErr w:type="gramStart"/>
      <w:r>
        <w:rPr>
          <w:rFonts w:ascii="Arial" w:hAnsi="Arial" w:cs="Arial" w:hint="eastAsia"/>
          <w:sz w:val="18"/>
          <w:szCs w:val="18"/>
        </w:rPr>
        <w:t>泰禾集团</w:t>
      </w:r>
      <w:proofErr w:type="gramEnd"/>
      <w:r>
        <w:rPr>
          <w:rFonts w:ascii="Arial" w:hAnsi="Arial" w:cs="Arial" w:hint="eastAsia"/>
          <w:sz w:val="18"/>
          <w:szCs w:val="18"/>
        </w:rPr>
        <w:t>、黄其森、叶荔、江苏沃得宝华</w:t>
      </w:r>
      <w:r>
        <w:rPr>
          <w:rFonts w:ascii="Arial" w:hAnsi="Arial" w:cs="Arial"/>
          <w:sz w:val="18"/>
          <w:szCs w:val="18"/>
        </w:rPr>
        <w:br w:type="page"/>
      </w:r>
    </w:p>
    <w:p w14:paraId="0758A101" w14:textId="77777777" w:rsidR="004C7F17" w:rsidRPr="0066793A" w:rsidRDefault="00703BD9" w:rsidP="0066793A">
      <w:pPr>
        <w:spacing w:before="480" w:line="360" w:lineRule="auto"/>
        <w:jc w:val="center"/>
        <w:rPr>
          <w:rFonts w:ascii="Arial" w:hAnsi="Arial" w:cs="Arial"/>
          <w:b/>
          <w:sz w:val="32"/>
          <w:szCs w:val="32"/>
        </w:rPr>
      </w:pPr>
      <w:r w:rsidRPr="0066793A">
        <w:rPr>
          <w:rFonts w:ascii="Arial" w:hAnsi="Arial" w:cs="Arial"/>
          <w:b/>
          <w:sz w:val="32"/>
          <w:szCs w:val="32"/>
        </w:rPr>
        <w:lastRenderedPageBreak/>
        <w:t>五矿信托</w:t>
      </w:r>
      <w:proofErr w:type="gramStart"/>
      <w:r w:rsidRPr="0066793A">
        <w:rPr>
          <w:rFonts w:ascii="Arial" w:hAnsi="Arial" w:cs="Arial"/>
          <w:b/>
          <w:sz w:val="32"/>
          <w:szCs w:val="32"/>
        </w:rPr>
        <w:t>•</w:t>
      </w:r>
      <w:r w:rsidRPr="0066793A">
        <w:rPr>
          <w:rFonts w:ascii="Arial" w:hAnsi="Arial" w:cs="Arial"/>
          <w:b/>
          <w:sz w:val="32"/>
          <w:szCs w:val="32"/>
        </w:rPr>
        <w:t>泰禾中央</w:t>
      </w:r>
      <w:proofErr w:type="gramEnd"/>
      <w:r w:rsidRPr="0066793A">
        <w:rPr>
          <w:rFonts w:ascii="Arial" w:hAnsi="Arial" w:cs="Arial"/>
          <w:b/>
          <w:sz w:val="32"/>
          <w:szCs w:val="32"/>
        </w:rPr>
        <w:t>广场二期项目</w:t>
      </w:r>
    </w:p>
    <w:p w14:paraId="6E255A95" w14:textId="77777777" w:rsidR="004C7F17" w:rsidRPr="0066793A" w:rsidRDefault="00703BD9" w:rsidP="0066793A">
      <w:pPr>
        <w:spacing w:after="360" w:line="360" w:lineRule="auto"/>
        <w:jc w:val="center"/>
        <w:rPr>
          <w:rFonts w:ascii="Arial" w:hAnsi="Arial" w:cs="Arial"/>
          <w:b/>
          <w:sz w:val="28"/>
          <w:szCs w:val="28"/>
        </w:rPr>
      </w:pPr>
      <w:r w:rsidRPr="0066793A">
        <w:rPr>
          <w:rFonts w:ascii="Arial" w:hAnsi="Arial" w:cs="Arial"/>
          <w:b/>
          <w:sz w:val="28"/>
          <w:szCs w:val="28"/>
        </w:rPr>
        <w:t>监管月报</w:t>
      </w:r>
    </w:p>
    <w:p w14:paraId="2A110150" w14:textId="77777777" w:rsidR="004C7F17" w:rsidRPr="0066793A" w:rsidRDefault="00703BD9" w:rsidP="0066793A">
      <w:pPr>
        <w:pStyle w:val="1"/>
        <w:widowControl/>
        <w:spacing w:line="480" w:lineRule="auto"/>
        <w:rPr>
          <w:rFonts w:ascii="宋体" w:eastAsia="宋体" w:hAnsi="宋体" w:cs="宋体"/>
          <w:szCs w:val="32"/>
        </w:rPr>
      </w:pPr>
      <w:bookmarkStart w:id="14" w:name="_Toc51245433"/>
      <w:bookmarkStart w:id="15" w:name="_Toc89943755"/>
      <w:r w:rsidRPr="0066793A">
        <w:rPr>
          <w:rFonts w:ascii="宋体" w:eastAsia="宋体" w:hAnsi="宋体" w:cs="宋体" w:hint="eastAsia"/>
          <w:szCs w:val="32"/>
        </w:rPr>
        <w:t>一、项目基本情况介绍</w:t>
      </w:r>
      <w:bookmarkEnd w:id="14"/>
      <w:bookmarkEnd w:id="15"/>
    </w:p>
    <w:p w14:paraId="696C2537" w14:textId="50AC25E5" w:rsidR="004C7F17" w:rsidRPr="0066793A" w:rsidRDefault="00703BD9" w:rsidP="0066793A">
      <w:pPr>
        <w:widowControl w:val="0"/>
        <w:spacing w:line="480" w:lineRule="auto"/>
        <w:jc w:val="both"/>
        <w:outlineLvl w:val="1"/>
        <w:rPr>
          <w:rFonts w:ascii="宋体" w:hAnsi="宋体" w:cs="宋体"/>
          <w:b/>
          <w:bCs/>
          <w:kern w:val="2"/>
          <w:sz w:val="28"/>
          <w:szCs w:val="28"/>
        </w:rPr>
      </w:pPr>
      <w:r w:rsidRPr="0066793A">
        <w:rPr>
          <w:rFonts w:ascii="宋体" w:hAnsi="宋体" w:cs="宋体"/>
          <w:b/>
          <w:bCs/>
          <w:kern w:val="2"/>
          <w:sz w:val="28"/>
          <w:szCs w:val="28"/>
        </w:rPr>
        <w:t>1.</w:t>
      </w:r>
      <w:r w:rsidRPr="0066793A">
        <w:rPr>
          <w:rFonts w:ascii="宋体" w:hAnsi="宋体" w:cs="宋体" w:hint="eastAsia"/>
          <w:b/>
          <w:bCs/>
          <w:kern w:val="2"/>
          <w:sz w:val="28"/>
          <w:szCs w:val="28"/>
        </w:rPr>
        <w:t>介绍项目公司各个股东的基本情况及关联关系</w:t>
      </w:r>
    </w:p>
    <w:p w14:paraId="74DC8FEF" w14:textId="77777777" w:rsidR="004C7F17" w:rsidRDefault="00703BD9">
      <w:pPr>
        <w:spacing w:line="480" w:lineRule="auto"/>
        <w:ind w:firstLineChars="200" w:firstLine="420"/>
        <w:jc w:val="center"/>
        <w:rPr>
          <w:rFonts w:ascii="Arial" w:hAnsi="Arial" w:cs="Arial"/>
          <w:bCs/>
          <w:sz w:val="21"/>
          <w:szCs w:val="21"/>
        </w:rPr>
      </w:pPr>
      <w:r>
        <w:rPr>
          <w:rFonts w:ascii="Arial" w:hAnsi="Arial" w:cs="Arial"/>
          <w:bCs/>
          <w:noProof/>
          <w:sz w:val="21"/>
          <w:szCs w:val="21"/>
        </w:rPr>
        <w:drawing>
          <wp:inline distT="0" distB="0" distL="0" distR="0" wp14:anchorId="202188E1" wp14:editId="418CD516">
            <wp:extent cx="4655185" cy="23253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51360" cy="2323465"/>
                    </a:xfrm>
                    <a:prstGeom prst="rect">
                      <a:avLst/>
                    </a:prstGeom>
                  </pic:spPr>
                </pic:pic>
              </a:graphicData>
            </a:graphic>
          </wp:inline>
        </w:drawing>
      </w:r>
    </w:p>
    <w:p w14:paraId="4C8AC5AD" w14:textId="77369655" w:rsidR="004C7F17" w:rsidRPr="0066793A" w:rsidRDefault="00703BD9" w:rsidP="0066793A">
      <w:pPr>
        <w:widowControl w:val="0"/>
        <w:spacing w:line="480" w:lineRule="auto"/>
        <w:jc w:val="both"/>
        <w:outlineLvl w:val="1"/>
        <w:rPr>
          <w:rFonts w:ascii="宋体" w:hAnsi="宋体" w:cs="宋体"/>
          <w:b/>
          <w:bCs/>
          <w:kern w:val="2"/>
          <w:sz w:val="28"/>
          <w:szCs w:val="28"/>
        </w:rPr>
      </w:pPr>
      <w:r w:rsidRPr="0066793A">
        <w:rPr>
          <w:rFonts w:ascii="宋体" w:hAnsi="宋体" w:cs="宋体"/>
          <w:b/>
          <w:bCs/>
          <w:kern w:val="2"/>
          <w:sz w:val="28"/>
          <w:szCs w:val="28"/>
        </w:rPr>
        <w:t>2.</w:t>
      </w:r>
      <w:r w:rsidRPr="0066793A">
        <w:rPr>
          <w:rFonts w:ascii="宋体" w:hAnsi="宋体" w:cs="宋体" w:hint="eastAsia"/>
          <w:b/>
          <w:bCs/>
          <w:kern w:val="2"/>
          <w:sz w:val="28"/>
          <w:szCs w:val="28"/>
        </w:rPr>
        <w:t>介绍项目各项经济指标</w:t>
      </w:r>
    </w:p>
    <w:p w14:paraId="0FDABDF4" w14:textId="04323A69" w:rsidR="009863B2" w:rsidRDefault="00703BD9" w:rsidP="005245E3">
      <w:pPr>
        <w:spacing w:line="480" w:lineRule="auto"/>
        <w:ind w:firstLineChars="200" w:firstLine="420"/>
        <w:jc w:val="center"/>
        <w:rPr>
          <w:rFonts w:ascii="Arial" w:hAnsi="Arial" w:cs="Arial"/>
          <w:sz w:val="21"/>
          <w:szCs w:val="21"/>
        </w:rPr>
      </w:pPr>
      <w:r>
        <w:rPr>
          <w:rFonts w:ascii="Arial" w:hAnsi="Arial" w:cs="Arial"/>
          <w:bCs/>
          <w:noProof/>
          <w:sz w:val="21"/>
          <w:szCs w:val="21"/>
        </w:rPr>
        <w:drawing>
          <wp:inline distT="0" distB="0" distL="0" distR="0" wp14:anchorId="52D7936B" wp14:editId="333F5553">
            <wp:extent cx="4160520" cy="28251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157565" cy="2823421"/>
                    </a:xfrm>
                    <a:prstGeom prst="rect">
                      <a:avLst/>
                    </a:prstGeom>
                  </pic:spPr>
                </pic:pic>
              </a:graphicData>
            </a:graphic>
          </wp:inline>
        </w:drawing>
      </w:r>
    </w:p>
    <w:p w14:paraId="68DF4509" w14:textId="77777777" w:rsidR="00023DE2" w:rsidRDefault="00023DE2">
      <w:pPr>
        <w:rPr>
          <w:rFonts w:ascii="Arial" w:hAnsi="Arial" w:cs="Arial"/>
          <w:sz w:val="21"/>
          <w:szCs w:val="21"/>
        </w:rPr>
      </w:pPr>
      <w:r>
        <w:rPr>
          <w:rFonts w:ascii="Arial" w:hAnsi="Arial" w:cs="Arial"/>
          <w:sz w:val="21"/>
          <w:szCs w:val="21"/>
        </w:rPr>
        <w:br w:type="page"/>
      </w:r>
    </w:p>
    <w:p w14:paraId="3FCA9AD6" w14:textId="7FEA8736"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lastRenderedPageBreak/>
        <w:t>标的项目为</w:t>
      </w:r>
      <w:r w:rsidRPr="00412A47">
        <w:rPr>
          <w:rFonts w:ascii="宋体" w:hAnsi="宋体" w:cs="宋体"/>
          <w:kern w:val="0"/>
          <w:sz w:val="24"/>
        </w:rPr>
        <w:t>“</w:t>
      </w:r>
      <w:r w:rsidRPr="00412A47">
        <w:rPr>
          <w:rFonts w:ascii="宋体" w:hAnsi="宋体" w:cs="宋体" w:hint="eastAsia"/>
          <w:kern w:val="0"/>
          <w:sz w:val="24"/>
        </w:rPr>
        <w:t>泰禾中央广场二期</w:t>
      </w:r>
      <w:r w:rsidRPr="00412A47">
        <w:rPr>
          <w:rFonts w:ascii="宋体" w:hAnsi="宋体" w:cs="宋体"/>
          <w:kern w:val="0"/>
          <w:sz w:val="24"/>
        </w:rPr>
        <w:t>”</w:t>
      </w:r>
      <w:r w:rsidRPr="00412A47">
        <w:rPr>
          <w:rFonts w:ascii="宋体" w:hAnsi="宋体" w:cs="宋体" w:hint="eastAsia"/>
          <w:kern w:val="0"/>
          <w:sz w:val="24"/>
        </w:rPr>
        <w:t>，地址位于北京市</w:t>
      </w:r>
      <w:proofErr w:type="gramStart"/>
      <w:r w:rsidRPr="00412A47">
        <w:rPr>
          <w:rFonts w:ascii="宋体" w:hAnsi="宋体" w:cs="宋体" w:hint="eastAsia"/>
          <w:kern w:val="0"/>
          <w:sz w:val="24"/>
        </w:rPr>
        <w:t>大兴区</w:t>
      </w:r>
      <w:proofErr w:type="gramEnd"/>
      <w:r w:rsidRPr="00412A47">
        <w:rPr>
          <w:rFonts w:ascii="宋体" w:hAnsi="宋体" w:cs="宋体" w:hint="eastAsia"/>
          <w:kern w:val="0"/>
          <w:sz w:val="24"/>
        </w:rPr>
        <w:t>义和</w:t>
      </w:r>
      <w:proofErr w:type="gramStart"/>
      <w:r w:rsidRPr="00412A47">
        <w:rPr>
          <w:rFonts w:ascii="宋体" w:hAnsi="宋体" w:cs="宋体" w:hint="eastAsia"/>
          <w:kern w:val="0"/>
          <w:sz w:val="24"/>
        </w:rPr>
        <w:t>庄地铁</w:t>
      </w:r>
      <w:proofErr w:type="gramEnd"/>
      <w:r w:rsidRPr="00412A47">
        <w:rPr>
          <w:rFonts w:ascii="宋体" w:hAnsi="宋体" w:cs="宋体" w:hint="eastAsia"/>
          <w:kern w:val="0"/>
          <w:sz w:val="24"/>
        </w:rPr>
        <w:t>站旁。项目分为</w:t>
      </w:r>
      <w:r w:rsidRPr="00412A47">
        <w:rPr>
          <w:rFonts w:ascii="宋体" w:hAnsi="宋体" w:cs="宋体"/>
          <w:kern w:val="0"/>
          <w:sz w:val="24"/>
        </w:rPr>
        <w:t>17#</w:t>
      </w:r>
      <w:r w:rsidRPr="00412A47">
        <w:rPr>
          <w:rFonts w:ascii="宋体" w:hAnsi="宋体" w:cs="宋体" w:hint="eastAsia"/>
          <w:kern w:val="0"/>
          <w:sz w:val="24"/>
        </w:rPr>
        <w:t>地块、</w:t>
      </w:r>
      <w:r w:rsidRPr="00412A47">
        <w:rPr>
          <w:rFonts w:ascii="宋体" w:hAnsi="宋体" w:cs="宋体"/>
          <w:kern w:val="0"/>
          <w:sz w:val="24"/>
        </w:rPr>
        <w:t>21#a</w:t>
      </w:r>
      <w:r w:rsidRPr="00412A47">
        <w:rPr>
          <w:rFonts w:ascii="宋体" w:hAnsi="宋体" w:cs="宋体" w:hint="eastAsia"/>
          <w:kern w:val="0"/>
          <w:sz w:val="24"/>
        </w:rPr>
        <w:t>及</w:t>
      </w:r>
      <w:r w:rsidRPr="00412A47">
        <w:rPr>
          <w:rFonts w:ascii="宋体" w:hAnsi="宋体" w:cs="宋体"/>
          <w:kern w:val="0"/>
          <w:sz w:val="24"/>
        </w:rPr>
        <w:t>21#c</w:t>
      </w:r>
      <w:r w:rsidRPr="00412A47">
        <w:rPr>
          <w:rFonts w:ascii="宋体" w:hAnsi="宋体" w:cs="宋体" w:hint="eastAsia"/>
          <w:kern w:val="0"/>
          <w:sz w:val="24"/>
        </w:rPr>
        <w:t>地块两部分。其中</w:t>
      </w:r>
      <w:r w:rsidRPr="00412A47">
        <w:rPr>
          <w:rFonts w:ascii="宋体" w:hAnsi="宋体" w:cs="宋体"/>
          <w:kern w:val="0"/>
          <w:sz w:val="24"/>
        </w:rPr>
        <w:t>17#</w:t>
      </w:r>
      <w:r w:rsidRPr="00412A47">
        <w:rPr>
          <w:rFonts w:ascii="宋体" w:hAnsi="宋体" w:cs="宋体" w:hint="eastAsia"/>
          <w:kern w:val="0"/>
          <w:sz w:val="24"/>
        </w:rPr>
        <w:t>地块建有</w:t>
      </w:r>
      <w:r w:rsidRPr="00412A47">
        <w:rPr>
          <w:rFonts w:ascii="宋体" w:hAnsi="宋体" w:cs="宋体"/>
          <w:kern w:val="0"/>
          <w:sz w:val="24"/>
        </w:rPr>
        <w:t>1-5</w:t>
      </w:r>
      <w:r w:rsidRPr="00412A47">
        <w:rPr>
          <w:rFonts w:ascii="宋体" w:hAnsi="宋体" w:cs="宋体" w:hint="eastAsia"/>
          <w:kern w:val="0"/>
          <w:sz w:val="24"/>
        </w:rPr>
        <w:t>号商办公寓楼及地下车库，</w:t>
      </w:r>
      <w:r w:rsidRPr="00412A47">
        <w:rPr>
          <w:rFonts w:ascii="宋体" w:hAnsi="宋体" w:cs="宋体"/>
          <w:kern w:val="0"/>
          <w:sz w:val="24"/>
        </w:rPr>
        <w:t>21#a</w:t>
      </w:r>
      <w:r w:rsidRPr="00412A47">
        <w:rPr>
          <w:rFonts w:ascii="宋体" w:hAnsi="宋体" w:cs="宋体" w:hint="eastAsia"/>
          <w:kern w:val="0"/>
          <w:sz w:val="24"/>
        </w:rPr>
        <w:t>及</w:t>
      </w:r>
      <w:r w:rsidRPr="00412A47">
        <w:rPr>
          <w:rFonts w:ascii="宋体" w:hAnsi="宋体" w:cs="宋体"/>
          <w:kern w:val="0"/>
          <w:sz w:val="24"/>
        </w:rPr>
        <w:t>21#c</w:t>
      </w:r>
      <w:r w:rsidRPr="00412A47">
        <w:rPr>
          <w:rFonts w:ascii="宋体" w:hAnsi="宋体" w:cs="宋体" w:hint="eastAsia"/>
          <w:kern w:val="0"/>
          <w:sz w:val="24"/>
        </w:rPr>
        <w:t>地块建有</w:t>
      </w:r>
      <w:r w:rsidRPr="00412A47">
        <w:rPr>
          <w:rFonts w:ascii="宋体" w:hAnsi="宋体" w:cs="宋体"/>
          <w:kern w:val="0"/>
          <w:sz w:val="24"/>
        </w:rPr>
        <w:t>1-4</w:t>
      </w:r>
      <w:r w:rsidRPr="00412A47">
        <w:rPr>
          <w:rFonts w:ascii="宋体" w:hAnsi="宋体" w:cs="宋体" w:hint="eastAsia"/>
          <w:kern w:val="0"/>
          <w:sz w:val="24"/>
        </w:rPr>
        <w:t>号商办公寓楼及地下车库。</w:t>
      </w:r>
      <w:r w:rsidRPr="00412A47">
        <w:rPr>
          <w:rFonts w:ascii="宋体" w:hAnsi="宋体" w:cs="宋体"/>
          <w:kern w:val="0"/>
          <w:sz w:val="24"/>
        </w:rPr>
        <w:t>17#</w:t>
      </w:r>
      <w:r w:rsidRPr="00412A47">
        <w:rPr>
          <w:rFonts w:ascii="宋体" w:hAnsi="宋体" w:cs="宋体" w:hint="eastAsia"/>
          <w:kern w:val="0"/>
          <w:sz w:val="24"/>
        </w:rPr>
        <w:t>地块土地面积为</w:t>
      </w:r>
      <w:r w:rsidRPr="00412A47">
        <w:rPr>
          <w:rFonts w:ascii="宋体" w:hAnsi="宋体" w:cs="宋体"/>
          <w:kern w:val="0"/>
          <w:sz w:val="24"/>
        </w:rPr>
        <w:t>29,931.62</w:t>
      </w:r>
      <w:r w:rsidRPr="00412A47">
        <w:rPr>
          <w:rFonts w:ascii="宋体" w:hAnsi="宋体" w:cs="宋体" w:hint="eastAsia"/>
          <w:kern w:val="0"/>
          <w:sz w:val="24"/>
        </w:rPr>
        <w:t>平方米，建设有</w:t>
      </w:r>
      <w:r w:rsidRPr="00412A47">
        <w:rPr>
          <w:rFonts w:ascii="宋体" w:hAnsi="宋体" w:cs="宋体"/>
          <w:kern w:val="0"/>
          <w:sz w:val="24"/>
        </w:rPr>
        <w:t>1-5#</w:t>
      </w:r>
      <w:r w:rsidRPr="00412A47">
        <w:rPr>
          <w:rFonts w:ascii="宋体" w:hAnsi="宋体" w:cs="宋体" w:hint="eastAsia"/>
          <w:kern w:val="0"/>
          <w:sz w:val="24"/>
        </w:rPr>
        <w:t>商办公寓楼及地下车库，建有可售房屋共计</w:t>
      </w:r>
      <w:r w:rsidRPr="00412A47">
        <w:rPr>
          <w:rFonts w:ascii="宋体" w:hAnsi="宋体" w:cs="宋体"/>
          <w:kern w:val="0"/>
          <w:sz w:val="24"/>
        </w:rPr>
        <w:t>2482</w:t>
      </w:r>
      <w:r w:rsidRPr="00412A47">
        <w:rPr>
          <w:rFonts w:ascii="宋体" w:hAnsi="宋体" w:cs="宋体" w:hint="eastAsia"/>
          <w:kern w:val="0"/>
          <w:sz w:val="24"/>
        </w:rPr>
        <w:t>套，其中商办公寓用房</w:t>
      </w:r>
      <w:r w:rsidRPr="00412A47">
        <w:rPr>
          <w:rFonts w:ascii="宋体" w:hAnsi="宋体" w:cs="宋体"/>
          <w:kern w:val="0"/>
          <w:sz w:val="24"/>
        </w:rPr>
        <w:t>1914</w:t>
      </w:r>
      <w:r w:rsidRPr="00412A47">
        <w:rPr>
          <w:rFonts w:ascii="宋体" w:hAnsi="宋体" w:cs="宋体" w:hint="eastAsia"/>
          <w:kern w:val="0"/>
          <w:sz w:val="24"/>
        </w:rPr>
        <w:t>套，商业用房</w:t>
      </w:r>
      <w:r w:rsidRPr="00412A47">
        <w:rPr>
          <w:rFonts w:ascii="宋体" w:hAnsi="宋体" w:cs="宋体"/>
          <w:kern w:val="0"/>
          <w:sz w:val="24"/>
        </w:rPr>
        <w:t>81</w:t>
      </w:r>
      <w:r w:rsidRPr="00412A47">
        <w:rPr>
          <w:rFonts w:ascii="宋体" w:hAnsi="宋体" w:cs="宋体" w:hint="eastAsia"/>
          <w:kern w:val="0"/>
          <w:sz w:val="24"/>
        </w:rPr>
        <w:t>套</w:t>
      </w:r>
      <w:r w:rsidR="002E1D0C" w:rsidRPr="00412A47">
        <w:rPr>
          <w:rFonts w:ascii="宋体" w:hAnsi="宋体" w:cs="宋体" w:hint="eastAsia"/>
          <w:kern w:val="0"/>
          <w:sz w:val="24"/>
        </w:rPr>
        <w:t>，</w:t>
      </w:r>
      <w:r w:rsidRPr="00412A47">
        <w:rPr>
          <w:rFonts w:ascii="宋体" w:hAnsi="宋体" w:cs="宋体" w:hint="eastAsia"/>
          <w:kern w:val="0"/>
          <w:sz w:val="24"/>
        </w:rPr>
        <w:t>地下车库</w:t>
      </w:r>
      <w:r w:rsidRPr="00412A47">
        <w:rPr>
          <w:rFonts w:ascii="宋体" w:hAnsi="宋体" w:cs="宋体"/>
          <w:kern w:val="0"/>
          <w:sz w:val="24"/>
        </w:rPr>
        <w:t>487</w:t>
      </w:r>
      <w:r w:rsidRPr="00412A47">
        <w:rPr>
          <w:rFonts w:ascii="宋体" w:hAnsi="宋体" w:cs="宋体" w:hint="eastAsia"/>
          <w:kern w:val="0"/>
          <w:sz w:val="24"/>
        </w:rPr>
        <w:t>套；可售建筑面积共计为</w:t>
      </w:r>
      <w:r w:rsidRPr="00412A47">
        <w:rPr>
          <w:rFonts w:ascii="宋体" w:hAnsi="宋体" w:cs="宋体"/>
          <w:kern w:val="0"/>
          <w:sz w:val="24"/>
        </w:rPr>
        <w:t>149,587.77</w:t>
      </w:r>
      <w:r w:rsidRPr="00412A47">
        <w:rPr>
          <w:rFonts w:ascii="宋体" w:hAnsi="宋体" w:cs="宋体" w:hint="eastAsia"/>
          <w:kern w:val="0"/>
          <w:sz w:val="24"/>
        </w:rPr>
        <w:t>平方米，其中商办公寓用房</w:t>
      </w:r>
      <w:r w:rsidRPr="00412A47">
        <w:rPr>
          <w:rFonts w:ascii="宋体" w:hAnsi="宋体" w:cs="宋体"/>
          <w:kern w:val="0"/>
          <w:sz w:val="24"/>
        </w:rPr>
        <w:t>127,490.75</w:t>
      </w:r>
      <w:r w:rsidRPr="00412A47">
        <w:rPr>
          <w:rFonts w:ascii="宋体" w:hAnsi="宋体" w:cs="宋体" w:hint="eastAsia"/>
          <w:kern w:val="0"/>
          <w:sz w:val="24"/>
        </w:rPr>
        <w:t>平方米，商业用房</w:t>
      </w:r>
      <w:r w:rsidRPr="00412A47">
        <w:rPr>
          <w:rFonts w:ascii="宋体" w:hAnsi="宋体" w:cs="宋体"/>
          <w:kern w:val="0"/>
          <w:sz w:val="24"/>
        </w:rPr>
        <w:t>3,844.67</w:t>
      </w:r>
      <w:r w:rsidRPr="00412A47">
        <w:rPr>
          <w:rFonts w:ascii="宋体" w:hAnsi="宋体" w:cs="宋体" w:hint="eastAsia"/>
          <w:kern w:val="0"/>
          <w:sz w:val="24"/>
        </w:rPr>
        <w:t>平方米，地下车库</w:t>
      </w:r>
      <w:r w:rsidRPr="00412A47">
        <w:rPr>
          <w:rFonts w:ascii="宋体" w:hAnsi="宋体" w:cs="宋体"/>
          <w:kern w:val="0"/>
          <w:sz w:val="24"/>
        </w:rPr>
        <w:t>18,252.35</w:t>
      </w:r>
      <w:r w:rsidRPr="00412A47">
        <w:rPr>
          <w:rFonts w:ascii="宋体" w:hAnsi="宋体" w:cs="宋体" w:hint="eastAsia"/>
          <w:kern w:val="0"/>
          <w:sz w:val="24"/>
        </w:rPr>
        <w:t>平方米。</w:t>
      </w:r>
    </w:p>
    <w:p w14:paraId="5AA2D617" w14:textId="1714D8C4"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t>根据五矿信托提供《抵押物清单》，</w:t>
      </w:r>
      <w:bookmarkStart w:id="16" w:name="_Hlk97653111"/>
      <w:r w:rsidRPr="00412A47">
        <w:rPr>
          <w:rFonts w:ascii="宋体" w:hAnsi="宋体" w:cs="宋体" w:hint="eastAsia"/>
          <w:kern w:val="0"/>
          <w:sz w:val="24"/>
        </w:rPr>
        <w:t>我方监管项目为</w:t>
      </w:r>
      <w:r w:rsidRPr="00412A47">
        <w:rPr>
          <w:rFonts w:ascii="宋体" w:hAnsi="宋体" w:cs="宋体"/>
          <w:kern w:val="0"/>
          <w:sz w:val="24"/>
        </w:rPr>
        <w:t>17</w:t>
      </w:r>
      <w:r w:rsidRPr="00412A47">
        <w:rPr>
          <w:rFonts w:ascii="宋体" w:hAnsi="宋体" w:cs="宋体" w:hint="eastAsia"/>
          <w:kern w:val="0"/>
          <w:sz w:val="24"/>
        </w:rPr>
        <w:t>号地块部分建筑物，总可售套数共计</w:t>
      </w:r>
      <w:r w:rsidRPr="00412A47">
        <w:rPr>
          <w:rFonts w:ascii="宋体" w:hAnsi="宋体" w:cs="宋体"/>
          <w:kern w:val="0"/>
          <w:sz w:val="24"/>
        </w:rPr>
        <w:t>177</w:t>
      </w:r>
      <w:r w:rsidR="00945CDA" w:rsidRPr="00412A47">
        <w:rPr>
          <w:rFonts w:ascii="宋体" w:hAnsi="宋体" w:cs="宋体"/>
          <w:kern w:val="0"/>
          <w:sz w:val="24"/>
        </w:rPr>
        <w:t>3</w:t>
      </w:r>
      <w:r w:rsidRPr="00412A47">
        <w:rPr>
          <w:rFonts w:ascii="宋体" w:hAnsi="宋体" w:cs="宋体" w:hint="eastAsia"/>
          <w:kern w:val="0"/>
          <w:sz w:val="24"/>
        </w:rPr>
        <w:t>套，其中商办公寓用房</w:t>
      </w:r>
      <w:r w:rsidRPr="00412A47">
        <w:rPr>
          <w:rFonts w:ascii="宋体" w:hAnsi="宋体" w:cs="宋体"/>
          <w:kern w:val="0"/>
          <w:sz w:val="24"/>
        </w:rPr>
        <w:t>120</w:t>
      </w:r>
      <w:r w:rsidR="00945CDA" w:rsidRPr="00412A47">
        <w:rPr>
          <w:rFonts w:ascii="宋体" w:hAnsi="宋体" w:cs="宋体"/>
          <w:kern w:val="0"/>
          <w:sz w:val="24"/>
        </w:rPr>
        <w:t>6</w:t>
      </w:r>
      <w:r w:rsidRPr="00412A47">
        <w:rPr>
          <w:rFonts w:ascii="宋体" w:hAnsi="宋体" w:cs="宋体" w:hint="eastAsia"/>
          <w:kern w:val="0"/>
          <w:sz w:val="24"/>
        </w:rPr>
        <w:t>套，商业用房</w:t>
      </w:r>
      <w:r w:rsidRPr="00412A47">
        <w:rPr>
          <w:rFonts w:ascii="宋体" w:hAnsi="宋体" w:cs="宋体"/>
          <w:kern w:val="0"/>
          <w:sz w:val="24"/>
        </w:rPr>
        <w:t>8</w:t>
      </w:r>
      <w:r w:rsidR="00945CDA" w:rsidRPr="00412A47">
        <w:rPr>
          <w:rFonts w:ascii="宋体" w:hAnsi="宋体" w:cs="宋体"/>
          <w:kern w:val="0"/>
          <w:sz w:val="24"/>
        </w:rPr>
        <w:t>0</w:t>
      </w:r>
      <w:r w:rsidRPr="00412A47">
        <w:rPr>
          <w:rFonts w:ascii="宋体" w:hAnsi="宋体" w:cs="宋体" w:hint="eastAsia"/>
          <w:kern w:val="0"/>
          <w:sz w:val="24"/>
        </w:rPr>
        <w:t>套</w:t>
      </w:r>
      <w:r w:rsidR="002E1D0C" w:rsidRPr="00412A47">
        <w:rPr>
          <w:rFonts w:ascii="宋体" w:hAnsi="宋体" w:cs="宋体" w:hint="eastAsia"/>
          <w:kern w:val="0"/>
          <w:sz w:val="24"/>
        </w:rPr>
        <w:t>，</w:t>
      </w:r>
      <w:r w:rsidRPr="00412A47">
        <w:rPr>
          <w:rFonts w:ascii="宋体" w:hAnsi="宋体" w:cs="宋体" w:hint="eastAsia"/>
          <w:kern w:val="0"/>
          <w:sz w:val="24"/>
        </w:rPr>
        <w:t>地下车库</w:t>
      </w:r>
      <w:r w:rsidRPr="00412A47">
        <w:rPr>
          <w:rFonts w:ascii="宋体" w:hAnsi="宋体" w:cs="宋体"/>
          <w:kern w:val="0"/>
          <w:sz w:val="24"/>
        </w:rPr>
        <w:t>487</w:t>
      </w:r>
      <w:r w:rsidRPr="00412A47">
        <w:rPr>
          <w:rFonts w:ascii="宋体" w:hAnsi="宋体" w:cs="宋体" w:hint="eastAsia"/>
          <w:kern w:val="0"/>
          <w:sz w:val="24"/>
        </w:rPr>
        <w:t>套；可售建筑面积</w:t>
      </w:r>
      <w:r w:rsidR="00945CDA" w:rsidRPr="00412A47">
        <w:rPr>
          <w:rFonts w:ascii="宋体" w:hAnsi="宋体" w:cs="宋体"/>
          <w:kern w:val="0"/>
          <w:sz w:val="24"/>
        </w:rPr>
        <w:t>99</w:t>
      </w:r>
      <w:r w:rsidRPr="00412A47">
        <w:rPr>
          <w:rFonts w:ascii="宋体" w:hAnsi="宋体" w:cs="宋体"/>
          <w:kern w:val="0"/>
          <w:sz w:val="24"/>
        </w:rPr>
        <w:t>,</w:t>
      </w:r>
      <w:r w:rsidR="00945CDA" w:rsidRPr="00412A47">
        <w:rPr>
          <w:rFonts w:ascii="宋体" w:hAnsi="宋体" w:cs="宋体"/>
          <w:kern w:val="0"/>
          <w:sz w:val="24"/>
        </w:rPr>
        <w:t>965</w:t>
      </w:r>
      <w:r w:rsidRPr="00412A47">
        <w:rPr>
          <w:rFonts w:ascii="宋体" w:hAnsi="宋体" w:cs="宋体"/>
          <w:kern w:val="0"/>
          <w:sz w:val="24"/>
        </w:rPr>
        <w:t>.</w:t>
      </w:r>
      <w:r w:rsidR="00945CDA" w:rsidRPr="00412A47">
        <w:rPr>
          <w:rFonts w:ascii="宋体" w:hAnsi="宋体" w:cs="宋体"/>
          <w:kern w:val="0"/>
          <w:sz w:val="24"/>
        </w:rPr>
        <w:t>41</w:t>
      </w:r>
      <w:r w:rsidRPr="00412A47">
        <w:rPr>
          <w:rFonts w:ascii="宋体" w:hAnsi="宋体" w:cs="宋体" w:hint="eastAsia"/>
          <w:kern w:val="0"/>
          <w:sz w:val="24"/>
        </w:rPr>
        <w:t>平方米，其中商办公寓用房</w:t>
      </w:r>
      <w:r w:rsidR="00945CDA" w:rsidRPr="00412A47">
        <w:rPr>
          <w:rFonts w:ascii="宋体" w:hAnsi="宋体" w:cs="宋体"/>
          <w:kern w:val="0"/>
          <w:sz w:val="24"/>
        </w:rPr>
        <w:t>77,922.76</w:t>
      </w:r>
      <w:r w:rsidRPr="00412A47">
        <w:rPr>
          <w:rFonts w:ascii="宋体" w:hAnsi="宋体" w:cs="宋体" w:hint="eastAsia"/>
          <w:kern w:val="0"/>
          <w:sz w:val="24"/>
        </w:rPr>
        <w:t>平方米，商业用房</w:t>
      </w:r>
      <w:r w:rsidR="00945CDA" w:rsidRPr="00412A47">
        <w:rPr>
          <w:rFonts w:ascii="宋体" w:hAnsi="宋体" w:cs="宋体"/>
          <w:kern w:val="0"/>
          <w:sz w:val="24"/>
        </w:rPr>
        <w:t>3,790.30</w:t>
      </w:r>
      <w:r w:rsidRPr="00412A47">
        <w:rPr>
          <w:rFonts w:ascii="宋体" w:hAnsi="宋体" w:cs="宋体" w:hint="eastAsia"/>
          <w:kern w:val="0"/>
          <w:sz w:val="24"/>
        </w:rPr>
        <w:t>平方米，地下车库</w:t>
      </w:r>
      <w:r w:rsidR="00945CDA" w:rsidRPr="00412A47">
        <w:rPr>
          <w:rFonts w:ascii="宋体" w:hAnsi="宋体" w:cs="宋体"/>
          <w:kern w:val="0"/>
          <w:sz w:val="24"/>
        </w:rPr>
        <w:t>18,252.35</w:t>
      </w:r>
      <w:r w:rsidRPr="00412A47">
        <w:rPr>
          <w:rFonts w:ascii="宋体" w:hAnsi="宋体" w:cs="宋体" w:hint="eastAsia"/>
          <w:kern w:val="0"/>
          <w:sz w:val="24"/>
        </w:rPr>
        <w:t>平方米</w:t>
      </w:r>
      <w:bookmarkEnd w:id="16"/>
      <w:r w:rsidRPr="00412A47">
        <w:rPr>
          <w:rFonts w:ascii="宋体" w:hAnsi="宋体" w:cs="宋体" w:hint="eastAsia"/>
          <w:kern w:val="0"/>
          <w:sz w:val="24"/>
        </w:rPr>
        <w:t>，截至目前，抵押物部分均未售，详细指标见下表：</w:t>
      </w:r>
    </w:p>
    <w:p w14:paraId="33FC12BD" w14:textId="77777777"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kern w:val="0"/>
          <w:sz w:val="24"/>
        </w:rPr>
        <w:t>（转下页）</w:t>
      </w:r>
    </w:p>
    <w:p w14:paraId="6867A317" w14:textId="77777777" w:rsidR="004C7F17" w:rsidRDefault="004C7F17">
      <w:pPr>
        <w:spacing w:line="480" w:lineRule="auto"/>
        <w:ind w:firstLineChars="200" w:firstLine="420"/>
        <w:jc w:val="center"/>
        <w:rPr>
          <w:rFonts w:ascii="Arial" w:hAnsi="Arial" w:cs="Arial"/>
          <w:bCs/>
          <w:sz w:val="21"/>
          <w:szCs w:val="21"/>
        </w:rPr>
        <w:sectPr w:rsidR="004C7F17">
          <w:pgSz w:w="11906" w:h="16838"/>
          <w:pgMar w:top="1440" w:right="1800" w:bottom="1440" w:left="1800" w:header="851" w:footer="992" w:gutter="0"/>
          <w:cols w:space="425"/>
          <w:docGrid w:type="lines" w:linePitch="312"/>
        </w:sectPr>
      </w:pPr>
    </w:p>
    <w:p w14:paraId="6AE89FAA" w14:textId="77777777" w:rsidR="004C7F17" w:rsidRPr="006E2F47" w:rsidRDefault="00703BD9" w:rsidP="006E2F47">
      <w:pPr>
        <w:pStyle w:val="a4"/>
        <w:widowControl w:val="0"/>
        <w:spacing w:beforeLines="50" w:before="163" w:afterLines="50" w:after="163"/>
        <w:jc w:val="center"/>
        <w:rPr>
          <w:rFonts w:ascii="宋体" w:hAnsi="宋体" w:cs="宋体"/>
          <w:kern w:val="2"/>
        </w:rPr>
      </w:pPr>
      <w:r w:rsidRPr="006E2F47">
        <w:rPr>
          <w:rFonts w:ascii="宋体" w:hAnsi="宋体" w:cs="宋体" w:hint="eastAsia"/>
          <w:kern w:val="2"/>
        </w:rPr>
        <w:lastRenderedPageBreak/>
        <w:t>表</w:t>
      </w:r>
      <w:proofErr w:type="gramStart"/>
      <w:r w:rsidRPr="006E2F47">
        <w:rPr>
          <w:rFonts w:ascii="宋体" w:hAnsi="宋体" w:cs="宋体" w:hint="eastAsia"/>
          <w:kern w:val="2"/>
        </w:rPr>
        <w:t>一</w:t>
      </w:r>
      <w:proofErr w:type="gramEnd"/>
      <w:r w:rsidRPr="006E2F47">
        <w:rPr>
          <w:rFonts w:ascii="宋体" w:hAnsi="宋体" w:cs="宋体" w:hint="eastAsia"/>
          <w:kern w:val="2"/>
        </w:rPr>
        <w:t>：（</w:t>
      </w:r>
      <w:r w:rsidRPr="006E2F47">
        <w:rPr>
          <w:rFonts w:ascii="宋体" w:hAnsi="宋体" w:cs="宋体"/>
          <w:kern w:val="2"/>
        </w:rPr>
        <w:t>1</w:t>
      </w:r>
      <w:r w:rsidRPr="006E2F47">
        <w:rPr>
          <w:rFonts w:ascii="宋体" w:hAnsi="宋体" w:cs="宋体" w:hint="eastAsia"/>
          <w:kern w:val="2"/>
        </w:rPr>
        <w:t>）项目各项经济指标</w:t>
      </w:r>
    </w:p>
    <w:tbl>
      <w:tblPr>
        <w:tblStyle w:val="31"/>
        <w:tblpPr w:leftFromText="180" w:rightFromText="180" w:vertAnchor="page" w:horzAnchor="margin" w:tblpXSpec="center" w:tblpY="2696"/>
        <w:tblW w:w="15321" w:type="dxa"/>
        <w:tblBorders>
          <w:top w:val="thinThickSmallGap" w:sz="12" w:space="0" w:color="000000" w:themeColor="text1"/>
        </w:tblBorders>
        <w:tblLook w:val="04A0" w:firstRow="1" w:lastRow="0" w:firstColumn="1" w:lastColumn="0" w:noHBand="0" w:noVBand="1"/>
      </w:tblPr>
      <w:tblGrid>
        <w:gridCol w:w="815"/>
        <w:gridCol w:w="1381"/>
        <w:gridCol w:w="747"/>
        <w:gridCol w:w="1393"/>
        <w:gridCol w:w="1579"/>
        <w:gridCol w:w="943"/>
        <w:gridCol w:w="943"/>
        <w:gridCol w:w="816"/>
        <w:gridCol w:w="1839"/>
        <w:gridCol w:w="709"/>
        <w:gridCol w:w="1134"/>
        <w:gridCol w:w="1136"/>
        <w:gridCol w:w="943"/>
        <w:gridCol w:w="943"/>
      </w:tblGrid>
      <w:tr w:rsidR="004C7F17" w14:paraId="72B9A871" w14:textId="77777777" w:rsidTr="00C444F3">
        <w:trPr>
          <w:cnfStyle w:val="100000000000" w:firstRow="1" w:lastRow="0" w:firstColumn="0" w:lastColumn="0" w:oddVBand="0" w:evenVBand="0" w:oddHBand="0" w:evenHBand="0" w:firstRowFirstColumn="0" w:firstRowLastColumn="0" w:lastRowFirstColumn="0" w:lastRowLastColumn="0"/>
          <w:trHeight w:val="20"/>
        </w:trPr>
        <w:tc>
          <w:tcPr>
            <w:tcW w:w="7801" w:type="dxa"/>
            <w:gridSpan w:val="7"/>
            <w:noWrap/>
          </w:tcPr>
          <w:p w14:paraId="794235B0" w14:textId="77777777" w:rsidR="004C7F17" w:rsidRPr="006E2F47" w:rsidRDefault="00703BD9">
            <w:pPr>
              <w:rPr>
                <w:rFonts w:ascii="Arial" w:hAnsi="Arial" w:cs="Arial"/>
                <w:b w:val="0"/>
              </w:rPr>
            </w:pPr>
            <w:r w:rsidRPr="006E2F47">
              <w:rPr>
                <w:rFonts w:ascii="Arial" w:hAnsi="Arial" w:cs="Arial"/>
                <w:b w:val="0"/>
              </w:rPr>
              <w:t>17</w:t>
            </w:r>
            <w:r w:rsidRPr="006E2F47">
              <w:rPr>
                <w:rFonts w:ascii="Arial" w:hAnsi="Arial" w:cs="Arial"/>
                <w:b w:val="0"/>
              </w:rPr>
              <w:t>号地块各楼栋基本信息情况表</w:t>
            </w:r>
          </w:p>
        </w:tc>
        <w:tc>
          <w:tcPr>
            <w:tcW w:w="7520" w:type="dxa"/>
            <w:gridSpan w:val="7"/>
          </w:tcPr>
          <w:p w14:paraId="7C12A7BB" w14:textId="77777777" w:rsidR="004C7F17" w:rsidRPr="006E2F47" w:rsidRDefault="00703BD9">
            <w:pPr>
              <w:rPr>
                <w:rFonts w:ascii="Arial" w:hAnsi="Arial" w:cs="Arial"/>
                <w:b w:val="0"/>
              </w:rPr>
            </w:pPr>
            <w:r w:rsidRPr="006E2F47">
              <w:rPr>
                <w:rFonts w:ascii="Arial" w:hAnsi="Arial" w:cs="Arial"/>
                <w:b w:val="0"/>
              </w:rPr>
              <w:t>五矿抵押物清单</w:t>
            </w:r>
          </w:p>
        </w:tc>
      </w:tr>
      <w:tr w:rsidR="00C444F3" w14:paraId="7A8768A6" w14:textId="77777777" w:rsidTr="00C444F3">
        <w:trPr>
          <w:trHeight w:val="20"/>
        </w:trPr>
        <w:tc>
          <w:tcPr>
            <w:tcW w:w="815" w:type="dxa"/>
          </w:tcPr>
          <w:p w14:paraId="577FEC76" w14:textId="77777777" w:rsidR="004C7F17" w:rsidRPr="006E2F47" w:rsidRDefault="00703BD9">
            <w:pPr>
              <w:rPr>
                <w:rFonts w:ascii="Arial" w:hAnsi="Arial" w:cs="Arial"/>
                <w:b/>
                <w:bCs/>
                <w:color w:val="000000"/>
                <w:sz w:val="18"/>
                <w:szCs w:val="18"/>
              </w:rPr>
            </w:pPr>
            <w:r w:rsidRPr="006E2F47">
              <w:rPr>
                <w:rFonts w:ascii="Arial" w:hAnsi="Arial" w:cs="Arial"/>
                <w:b/>
                <w:bCs/>
                <w:color w:val="000000"/>
                <w:sz w:val="18"/>
                <w:szCs w:val="18"/>
              </w:rPr>
              <w:t>实测报告楼号</w:t>
            </w:r>
          </w:p>
        </w:tc>
        <w:tc>
          <w:tcPr>
            <w:tcW w:w="1381" w:type="dxa"/>
          </w:tcPr>
          <w:p w14:paraId="619F5CFB" w14:textId="77777777" w:rsidR="004C7F17" w:rsidRPr="006E2F47" w:rsidRDefault="00703BD9">
            <w:pPr>
              <w:rPr>
                <w:rFonts w:ascii="Arial" w:hAnsi="Arial" w:cs="Arial"/>
                <w:b/>
                <w:bCs/>
                <w:color w:val="000000"/>
                <w:sz w:val="18"/>
                <w:szCs w:val="18"/>
              </w:rPr>
            </w:pPr>
            <w:proofErr w:type="gramStart"/>
            <w:r w:rsidRPr="006E2F47">
              <w:rPr>
                <w:rFonts w:ascii="Arial" w:hAnsi="Arial" w:cs="Arial"/>
                <w:b/>
                <w:bCs/>
                <w:color w:val="000000"/>
                <w:sz w:val="18"/>
                <w:szCs w:val="18"/>
              </w:rPr>
              <w:t>分套不动产</w:t>
            </w:r>
            <w:proofErr w:type="gramEnd"/>
            <w:r w:rsidRPr="006E2F47">
              <w:rPr>
                <w:rFonts w:ascii="Arial" w:hAnsi="Arial" w:cs="Arial"/>
                <w:b/>
                <w:bCs/>
                <w:color w:val="000000"/>
                <w:sz w:val="18"/>
                <w:szCs w:val="18"/>
              </w:rPr>
              <w:t>权证书</w:t>
            </w:r>
          </w:p>
        </w:tc>
        <w:tc>
          <w:tcPr>
            <w:tcW w:w="747" w:type="dxa"/>
          </w:tcPr>
          <w:p w14:paraId="39BEFB86" w14:textId="77777777" w:rsidR="004C7F17" w:rsidRPr="006E2F47" w:rsidRDefault="00703BD9">
            <w:pPr>
              <w:rPr>
                <w:rFonts w:ascii="Arial" w:hAnsi="Arial" w:cs="Arial"/>
                <w:b/>
                <w:bCs/>
                <w:color w:val="000000"/>
                <w:sz w:val="18"/>
                <w:szCs w:val="18"/>
              </w:rPr>
            </w:pPr>
            <w:r w:rsidRPr="006E2F47">
              <w:rPr>
                <w:rFonts w:ascii="Arial" w:hAnsi="Arial" w:cs="Arial"/>
                <w:b/>
                <w:bCs/>
                <w:color w:val="000000"/>
                <w:sz w:val="18"/>
                <w:szCs w:val="18"/>
              </w:rPr>
              <w:t>房屋类型</w:t>
            </w:r>
          </w:p>
        </w:tc>
        <w:tc>
          <w:tcPr>
            <w:tcW w:w="1393" w:type="dxa"/>
          </w:tcPr>
          <w:p w14:paraId="6EC4248F" w14:textId="77777777" w:rsidR="004C7F17" w:rsidRPr="006E2F47" w:rsidRDefault="00703BD9">
            <w:pPr>
              <w:rPr>
                <w:rFonts w:ascii="Arial" w:hAnsi="Arial" w:cs="Arial"/>
                <w:b/>
                <w:bCs/>
                <w:color w:val="000000"/>
                <w:sz w:val="18"/>
                <w:szCs w:val="18"/>
              </w:rPr>
            </w:pPr>
            <w:r w:rsidRPr="006E2F47">
              <w:rPr>
                <w:rFonts w:ascii="Arial" w:hAnsi="Arial" w:cs="Arial"/>
                <w:b/>
                <w:bCs/>
                <w:color w:val="000000"/>
                <w:sz w:val="18"/>
                <w:szCs w:val="18"/>
              </w:rPr>
              <w:t>分类型建筑面积（㎡）</w:t>
            </w:r>
          </w:p>
        </w:tc>
        <w:tc>
          <w:tcPr>
            <w:tcW w:w="1579" w:type="dxa"/>
          </w:tcPr>
          <w:p w14:paraId="75BB7CD4" w14:textId="77777777" w:rsidR="004C7F17" w:rsidRPr="006E2F47" w:rsidRDefault="00703BD9">
            <w:pPr>
              <w:rPr>
                <w:rFonts w:ascii="Arial" w:hAnsi="Arial" w:cs="Arial"/>
                <w:b/>
                <w:bCs/>
                <w:color w:val="000000"/>
                <w:sz w:val="18"/>
                <w:szCs w:val="18"/>
              </w:rPr>
            </w:pPr>
            <w:r w:rsidRPr="006E2F47">
              <w:rPr>
                <w:rFonts w:ascii="Arial" w:hAnsi="Arial" w:cs="Arial" w:hint="eastAsia"/>
                <w:b/>
                <w:bCs/>
                <w:color w:val="000000"/>
                <w:sz w:val="18"/>
                <w:szCs w:val="18"/>
              </w:rPr>
              <w:t>合计建筑面积（㎡）</w:t>
            </w:r>
          </w:p>
        </w:tc>
        <w:tc>
          <w:tcPr>
            <w:tcW w:w="943" w:type="dxa"/>
          </w:tcPr>
          <w:p w14:paraId="34B0CD06" w14:textId="77777777" w:rsidR="004C7F17" w:rsidRPr="006E2F47" w:rsidRDefault="00703BD9">
            <w:pPr>
              <w:rPr>
                <w:rFonts w:ascii="Arial" w:hAnsi="Arial" w:cs="Arial"/>
                <w:b/>
                <w:bCs/>
                <w:color w:val="000000"/>
                <w:sz w:val="18"/>
                <w:szCs w:val="18"/>
              </w:rPr>
            </w:pPr>
            <w:r w:rsidRPr="006E2F47">
              <w:rPr>
                <w:rFonts w:ascii="Arial" w:hAnsi="Arial" w:cs="Arial" w:hint="eastAsia"/>
                <w:b/>
                <w:bCs/>
                <w:color w:val="000000"/>
                <w:sz w:val="18"/>
                <w:szCs w:val="18"/>
              </w:rPr>
              <w:t>分类型套数</w:t>
            </w:r>
          </w:p>
        </w:tc>
        <w:tc>
          <w:tcPr>
            <w:tcW w:w="943" w:type="dxa"/>
          </w:tcPr>
          <w:p w14:paraId="7DB62A54" w14:textId="77777777" w:rsidR="004C7F17" w:rsidRPr="006E2F47" w:rsidRDefault="00703BD9">
            <w:pPr>
              <w:rPr>
                <w:rFonts w:ascii="Arial" w:hAnsi="Arial" w:cs="Arial"/>
                <w:b/>
                <w:bCs/>
                <w:color w:val="000000"/>
                <w:sz w:val="18"/>
                <w:szCs w:val="18"/>
              </w:rPr>
            </w:pPr>
            <w:r w:rsidRPr="006E2F47">
              <w:rPr>
                <w:rFonts w:ascii="Arial" w:hAnsi="Arial" w:cs="Arial" w:hint="eastAsia"/>
                <w:b/>
                <w:bCs/>
                <w:color w:val="000000"/>
                <w:sz w:val="18"/>
                <w:szCs w:val="18"/>
              </w:rPr>
              <w:t>套数合计</w:t>
            </w:r>
          </w:p>
        </w:tc>
        <w:tc>
          <w:tcPr>
            <w:tcW w:w="816" w:type="dxa"/>
          </w:tcPr>
          <w:p w14:paraId="5082DFD6" w14:textId="77777777" w:rsidR="004C7F17" w:rsidRPr="006E2F47" w:rsidRDefault="00703BD9">
            <w:pPr>
              <w:rPr>
                <w:rFonts w:ascii="Arial" w:hAnsi="Arial" w:cs="Arial"/>
                <w:b/>
                <w:bCs/>
                <w:color w:val="000000"/>
                <w:sz w:val="18"/>
                <w:szCs w:val="18"/>
              </w:rPr>
            </w:pPr>
            <w:r w:rsidRPr="006E2F47">
              <w:rPr>
                <w:rFonts w:ascii="Arial" w:hAnsi="Arial" w:cs="Arial" w:hint="eastAsia"/>
                <w:b/>
                <w:bCs/>
                <w:color w:val="000000"/>
                <w:sz w:val="18"/>
                <w:szCs w:val="18"/>
              </w:rPr>
              <w:t>实测报告楼号</w:t>
            </w:r>
          </w:p>
        </w:tc>
        <w:tc>
          <w:tcPr>
            <w:tcW w:w="1839" w:type="dxa"/>
          </w:tcPr>
          <w:p w14:paraId="47D1F061" w14:textId="77777777" w:rsidR="004C7F17" w:rsidRPr="006E2F47" w:rsidRDefault="00703BD9">
            <w:pPr>
              <w:rPr>
                <w:rFonts w:ascii="Arial" w:hAnsi="Arial" w:cs="Arial"/>
                <w:b/>
                <w:bCs/>
                <w:color w:val="000000"/>
                <w:sz w:val="18"/>
                <w:szCs w:val="18"/>
              </w:rPr>
            </w:pPr>
            <w:r w:rsidRPr="006E2F47">
              <w:rPr>
                <w:rFonts w:ascii="Arial" w:hAnsi="Arial" w:cs="Arial" w:hint="eastAsia"/>
                <w:b/>
                <w:bCs/>
                <w:color w:val="000000"/>
                <w:sz w:val="18"/>
                <w:szCs w:val="18"/>
              </w:rPr>
              <w:t>数据来源</w:t>
            </w:r>
          </w:p>
        </w:tc>
        <w:tc>
          <w:tcPr>
            <w:tcW w:w="709" w:type="dxa"/>
          </w:tcPr>
          <w:p w14:paraId="5BFF98B2" w14:textId="77777777" w:rsidR="004C7F17" w:rsidRPr="006E2F47" w:rsidRDefault="00703BD9">
            <w:pPr>
              <w:rPr>
                <w:rFonts w:ascii="Arial" w:hAnsi="Arial" w:cs="Arial"/>
                <w:b/>
                <w:bCs/>
                <w:color w:val="000000"/>
                <w:sz w:val="18"/>
                <w:szCs w:val="18"/>
              </w:rPr>
            </w:pPr>
            <w:r w:rsidRPr="006E2F47">
              <w:rPr>
                <w:rFonts w:ascii="Arial" w:hAnsi="Arial" w:cs="Arial" w:hint="eastAsia"/>
                <w:b/>
                <w:bCs/>
                <w:color w:val="000000"/>
                <w:sz w:val="18"/>
                <w:szCs w:val="18"/>
              </w:rPr>
              <w:t>房屋类型</w:t>
            </w:r>
          </w:p>
        </w:tc>
        <w:tc>
          <w:tcPr>
            <w:tcW w:w="1134" w:type="dxa"/>
          </w:tcPr>
          <w:p w14:paraId="7791CE3C" w14:textId="77777777" w:rsidR="004C7F17" w:rsidRPr="006E2F47" w:rsidRDefault="00703BD9">
            <w:pPr>
              <w:rPr>
                <w:rFonts w:ascii="Arial" w:hAnsi="Arial" w:cs="Arial"/>
                <w:b/>
                <w:bCs/>
                <w:color w:val="000000"/>
                <w:sz w:val="18"/>
                <w:szCs w:val="18"/>
              </w:rPr>
            </w:pPr>
            <w:r w:rsidRPr="006E2F47">
              <w:rPr>
                <w:rFonts w:ascii="Arial" w:hAnsi="Arial" w:cs="Arial" w:hint="eastAsia"/>
                <w:b/>
                <w:bCs/>
                <w:color w:val="000000"/>
                <w:sz w:val="18"/>
                <w:szCs w:val="18"/>
              </w:rPr>
              <w:t>分类型建筑面积（㎡）</w:t>
            </w:r>
          </w:p>
        </w:tc>
        <w:tc>
          <w:tcPr>
            <w:tcW w:w="1136" w:type="dxa"/>
          </w:tcPr>
          <w:p w14:paraId="2FA1D161" w14:textId="77777777" w:rsidR="004C7F17" w:rsidRPr="006E2F47" w:rsidRDefault="00703BD9">
            <w:pPr>
              <w:rPr>
                <w:rFonts w:ascii="Arial" w:hAnsi="Arial" w:cs="Arial"/>
                <w:b/>
                <w:bCs/>
                <w:color w:val="000000"/>
                <w:sz w:val="18"/>
                <w:szCs w:val="18"/>
              </w:rPr>
            </w:pPr>
            <w:r w:rsidRPr="006E2F47">
              <w:rPr>
                <w:rFonts w:ascii="Arial" w:hAnsi="Arial" w:cs="Arial" w:hint="eastAsia"/>
                <w:b/>
                <w:bCs/>
                <w:color w:val="000000"/>
                <w:sz w:val="18"/>
                <w:szCs w:val="18"/>
              </w:rPr>
              <w:t>合计建筑面积（㎡）</w:t>
            </w:r>
          </w:p>
        </w:tc>
        <w:tc>
          <w:tcPr>
            <w:tcW w:w="943" w:type="dxa"/>
          </w:tcPr>
          <w:p w14:paraId="6DEA3A32" w14:textId="77777777" w:rsidR="004C7F17" w:rsidRPr="006E2F47" w:rsidRDefault="00703BD9">
            <w:pPr>
              <w:rPr>
                <w:rFonts w:ascii="Arial" w:hAnsi="Arial" w:cs="Arial"/>
                <w:b/>
                <w:bCs/>
                <w:color w:val="000000"/>
                <w:sz w:val="18"/>
                <w:szCs w:val="18"/>
              </w:rPr>
            </w:pPr>
            <w:r w:rsidRPr="006E2F47">
              <w:rPr>
                <w:rFonts w:ascii="Arial" w:hAnsi="Arial" w:cs="Arial" w:hint="eastAsia"/>
                <w:b/>
                <w:bCs/>
                <w:color w:val="000000"/>
                <w:sz w:val="18"/>
                <w:szCs w:val="18"/>
              </w:rPr>
              <w:t>分类型套数</w:t>
            </w:r>
          </w:p>
        </w:tc>
        <w:tc>
          <w:tcPr>
            <w:tcW w:w="943" w:type="dxa"/>
          </w:tcPr>
          <w:p w14:paraId="4DC786B3" w14:textId="77777777" w:rsidR="004C7F17" w:rsidRPr="006E2F47" w:rsidRDefault="00703BD9">
            <w:pPr>
              <w:rPr>
                <w:rFonts w:ascii="Arial" w:hAnsi="Arial" w:cs="Arial"/>
                <w:b/>
                <w:bCs/>
                <w:color w:val="000000"/>
                <w:sz w:val="18"/>
                <w:szCs w:val="18"/>
              </w:rPr>
            </w:pPr>
            <w:r w:rsidRPr="006E2F47">
              <w:rPr>
                <w:rFonts w:ascii="Arial" w:hAnsi="Arial" w:cs="Arial" w:hint="eastAsia"/>
                <w:b/>
                <w:bCs/>
                <w:color w:val="000000"/>
                <w:sz w:val="18"/>
                <w:szCs w:val="18"/>
              </w:rPr>
              <w:t>套数合计</w:t>
            </w:r>
          </w:p>
        </w:tc>
      </w:tr>
      <w:tr w:rsidR="00C444F3" w14:paraId="2964BF29" w14:textId="77777777" w:rsidTr="00C444F3">
        <w:trPr>
          <w:trHeight w:val="20"/>
        </w:trPr>
        <w:tc>
          <w:tcPr>
            <w:tcW w:w="815" w:type="dxa"/>
            <w:vMerge w:val="restart"/>
          </w:tcPr>
          <w:p w14:paraId="37C6B086"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17-2</w:t>
            </w:r>
            <w:r w:rsidRPr="006E2F47">
              <w:rPr>
                <w:rFonts w:ascii="Arial" w:hAnsi="Arial" w:cs="Arial"/>
                <w:color w:val="000000"/>
                <w:sz w:val="18"/>
                <w:szCs w:val="18"/>
              </w:rPr>
              <w:t>号楼</w:t>
            </w:r>
          </w:p>
        </w:tc>
        <w:tc>
          <w:tcPr>
            <w:tcW w:w="1381" w:type="dxa"/>
            <w:vMerge w:val="restart"/>
          </w:tcPr>
          <w:p w14:paraId="5C6EE735"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京（</w:t>
            </w:r>
            <w:r w:rsidRPr="006E2F47">
              <w:rPr>
                <w:rFonts w:ascii="Arial" w:hAnsi="Arial" w:cs="Arial"/>
                <w:color w:val="000000"/>
                <w:sz w:val="18"/>
                <w:szCs w:val="18"/>
              </w:rPr>
              <w:t>2019</w:t>
            </w:r>
            <w:r w:rsidRPr="006E2F47">
              <w:rPr>
                <w:rFonts w:ascii="Arial" w:hAnsi="Arial" w:cs="Arial"/>
                <w:color w:val="000000"/>
                <w:sz w:val="18"/>
                <w:szCs w:val="18"/>
              </w:rPr>
              <w:t>）大不动产权第</w:t>
            </w:r>
            <w:r w:rsidRPr="006E2F47">
              <w:rPr>
                <w:rFonts w:ascii="Arial" w:hAnsi="Arial" w:cs="Arial"/>
                <w:color w:val="000000"/>
                <w:sz w:val="18"/>
                <w:szCs w:val="18"/>
              </w:rPr>
              <w:t>0030953</w:t>
            </w:r>
            <w:r w:rsidRPr="006E2F47">
              <w:rPr>
                <w:rFonts w:ascii="Arial" w:hAnsi="Arial" w:cs="Arial"/>
                <w:color w:val="000000"/>
                <w:sz w:val="18"/>
                <w:szCs w:val="18"/>
              </w:rPr>
              <w:t>号</w:t>
            </w:r>
          </w:p>
        </w:tc>
        <w:tc>
          <w:tcPr>
            <w:tcW w:w="747" w:type="dxa"/>
            <w:noWrap/>
          </w:tcPr>
          <w:p w14:paraId="25A8D6FD"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商业</w:t>
            </w:r>
          </w:p>
        </w:tc>
        <w:tc>
          <w:tcPr>
            <w:tcW w:w="1393" w:type="dxa"/>
            <w:noWrap/>
          </w:tcPr>
          <w:p w14:paraId="594C6F9E" w14:textId="77777777"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815.79</w:t>
            </w:r>
          </w:p>
        </w:tc>
        <w:tc>
          <w:tcPr>
            <w:tcW w:w="1579" w:type="dxa"/>
            <w:vMerge w:val="restart"/>
          </w:tcPr>
          <w:p w14:paraId="6462D3B8" w14:textId="77777777"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27,690.43</w:t>
            </w:r>
          </w:p>
        </w:tc>
        <w:tc>
          <w:tcPr>
            <w:tcW w:w="943" w:type="dxa"/>
          </w:tcPr>
          <w:p w14:paraId="3E611315"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17</w:t>
            </w:r>
          </w:p>
        </w:tc>
        <w:tc>
          <w:tcPr>
            <w:tcW w:w="943" w:type="dxa"/>
            <w:vMerge w:val="restart"/>
          </w:tcPr>
          <w:p w14:paraId="2D25F348"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413</w:t>
            </w:r>
          </w:p>
        </w:tc>
        <w:tc>
          <w:tcPr>
            <w:tcW w:w="816" w:type="dxa"/>
            <w:vMerge w:val="restart"/>
          </w:tcPr>
          <w:p w14:paraId="23F2E527"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17-2</w:t>
            </w:r>
            <w:r w:rsidRPr="006E2F47">
              <w:rPr>
                <w:rFonts w:ascii="Arial" w:hAnsi="Arial" w:cs="Arial" w:hint="eastAsia"/>
                <w:color w:val="000000"/>
                <w:sz w:val="18"/>
                <w:szCs w:val="18"/>
              </w:rPr>
              <w:t>号楼</w:t>
            </w:r>
          </w:p>
        </w:tc>
        <w:tc>
          <w:tcPr>
            <w:tcW w:w="1839" w:type="dxa"/>
            <w:vMerge w:val="restart"/>
          </w:tcPr>
          <w:p w14:paraId="384DD466" w14:textId="77777777" w:rsidR="00BB77C9" w:rsidRPr="006E2F47" w:rsidRDefault="00BB77C9" w:rsidP="00BB77C9">
            <w:pPr>
              <w:rPr>
                <w:rFonts w:ascii="Arial" w:hAnsi="Arial" w:cs="Arial"/>
                <w:color w:val="000000"/>
                <w:sz w:val="18"/>
                <w:szCs w:val="18"/>
              </w:rPr>
            </w:pPr>
            <w:r w:rsidRPr="006E2F47">
              <w:rPr>
                <w:rFonts w:ascii="Arial" w:hAnsi="Arial" w:cs="Arial" w:hint="eastAsia"/>
                <w:color w:val="000000"/>
                <w:sz w:val="18"/>
                <w:szCs w:val="18"/>
              </w:rPr>
              <w:t>《他项权利证书》</w:t>
            </w:r>
            <w:r w:rsidRPr="006E2F47">
              <w:rPr>
                <w:rFonts w:ascii="Arial" w:hAnsi="Arial" w:cs="Arial"/>
                <w:color w:val="000000"/>
                <w:sz w:val="18"/>
                <w:szCs w:val="18"/>
              </w:rPr>
              <w:t>[</w:t>
            </w:r>
            <w:r w:rsidRPr="006E2F47">
              <w:rPr>
                <w:rFonts w:ascii="Arial" w:hAnsi="Arial" w:cs="Arial" w:hint="eastAsia"/>
                <w:color w:val="000000"/>
                <w:sz w:val="18"/>
                <w:szCs w:val="18"/>
              </w:rPr>
              <w:t>京（</w:t>
            </w:r>
            <w:r w:rsidRPr="006E2F47">
              <w:rPr>
                <w:rFonts w:ascii="Arial" w:hAnsi="Arial" w:cs="Arial"/>
                <w:color w:val="000000"/>
                <w:sz w:val="18"/>
                <w:szCs w:val="18"/>
              </w:rPr>
              <w:t>2019</w:t>
            </w:r>
            <w:r w:rsidRPr="006E2F47">
              <w:rPr>
                <w:rFonts w:ascii="Arial" w:hAnsi="Arial" w:cs="Arial" w:hint="eastAsia"/>
                <w:color w:val="000000"/>
                <w:sz w:val="18"/>
                <w:szCs w:val="18"/>
              </w:rPr>
              <w:t>）大不动产证明第</w:t>
            </w:r>
            <w:r w:rsidRPr="006E2F47">
              <w:rPr>
                <w:rFonts w:ascii="Arial" w:hAnsi="Arial" w:cs="Arial"/>
                <w:color w:val="000000"/>
                <w:sz w:val="18"/>
                <w:szCs w:val="18"/>
              </w:rPr>
              <w:t>0021113</w:t>
            </w:r>
            <w:r w:rsidRPr="006E2F47">
              <w:rPr>
                <w:rFonts w:ascii="Arial" w:hAnsi="Arial" w:cs="Arial" w:hint="eastAsia"/>
                <w:color w:val="000000"/>
                <w:sz w:val="18"/>
                <w:szCs w:val="18"/>
              </w:rPr>
              <w:t>号</w:t>
            </w:r>
            <w:r w:rsidRPr="006E2F47">
              <w:rPr>
                <w:rFonts w:ascii="Arial" w:hAnsi="Arial" w:cs="Arial"/>
                <w:color w:val="000000"/>
                <w:sz w:val="18"/>
                <w:szCs w:val="18"/>
              </w:rPr>
              <w:t>]</w:t>
            </w:r>
          </w:p>
        </w:tc>
        <w:tc>
          <w:tcPr>
            <w:tcW w:w="709" w:type="dxa"/>
            <w:noWrap/>
          </w:tcPr>
          <w:p w14:paraId="1CDA0E9F" w14:textId="77777777" w:rsidR="00BB77C9" w:rsidRPr="006E2F47" w:rsidRDefault="00BB77C9" w:rsidP="00BB77C9">
            <w:pPr>
              <w:rPr>
                <w:rFonts w:ascii="Arial" w:hAnsi="Arial" w:cs="Arial"/>
                <w:color w:val="000000"/>
                <w:sz w:val="18"/>
                <w:szCs w:val="18"/>
              </w:rPr>
            </w:pPr>
            <w:r w:rsidRPr="006E2F47">
              <w:rPr>
                <w:rFonts w:ascii="Arial" w:hAnsi="Arial" w:cs="Arial" w:hint="eastAsia"/>
                <w:color w:val="000000"/>
                <w:sz w:val="18"/>
                <w:szCs w:val="18"/>
              </w:rPr>
              <w:t>商业</w:t>
            </w:r>
          </w:p>
        </w:tc>
        <w:tc>
          <w:tcPr>
            <w:tcW w:w="1134" w:type="dxa"/>
            <w:noWrap/>
          </w:tcPr>
          <w:p w14:paraId="746F9AC3" w14:textId="77777777"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815.79</w:t>
            </w:r>
          </w:p>
        </w:tc>
        <w:tc>
          <w:tcPr>
            <w:tcW w:w="1136" w:type="dxa"/>
            <w:vMerge w:val="restart"/>
            <w:noWrap/>
          </w:tcPr>
          <w:p w14:paraId="78912319" w14:textId="3925834A"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12,287.15</w:t>
            </w:r>
          </w:p>
        </w:tc>
        <w:tc>
          <w:tcPr>
            <w:tcW w:w="943" w:type="dxa"/>
            <w:noWrap/>
          </w:tcPr>
          <w:p w14:paraId="72FC6473"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17</w:t>
            </w:r>
          </w:p>
        </w:tc>
        <w:tc>
          <w:tcPr>
            <w:tcW w:w="943" w:type="dxa"/>
            <w:vMerge w:val="restart"/>
          </w:tcPr>
          <w:p w14:paraId="57A67F0B"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185</w:t>
            </w:r>
          </w:p>
        </w:tc>
      </w:tr>
      <w:tr w:rsidR="00C444F3" w14:paraId="0D8CB0FD" w14:textId="77777777" w:rsidTr="00C444F3">
        <w:trPr>
          <w:trHeight w:val="20"/>
        </w:trPr>
        <w:tc>
          <w:tcPr>
            <w:tcW w:w="815" w:type="dxa"/>
            <w:vMerge/>
          </w:tcPr>
          <w:p w14:paraId="19064C88" w14:textId="77777777" w:rsidR="00BB77C9" w:rsidRPr="006E2F47" w:rsidRDefault="00BB77C9" w:rsidP="00BB77C9">
            <w:pPr>
              <w:rPr>
                <w:rFonts w:ascii="Arial" w:hAnsi="Arial" w:cs="Arial"/>
                <w:color w:val="000000"/>
                <w:sz w:val="18"/>
                <w:szCs w:val="18"/>
              </w:rPr>
            </w:pPr>
          </w:p>
        </w:tc>
        <w:tc>
          <w:tcPr>
            <w:tcW w:w="1381" w:type="dxa"/>
            <w:vMerge/>
          </w:tcPr>
          <w:p w14:paraId="21B2BF92" w14:textId="77777777" w:rsidR="00BB77C9" w:rsidRPr="006E2F47" w:rsidRDefault="00BB77C9" w:rsidP="00BB77C9">
            <w:pPr>
              <w:rPr>
                <w:rFonts w:ascii="Arial" w:hAnsi="Arial" w:cs="Arial"/>
                <w:color w:val="000000"/>
                <w:sz w:val="18"/>
                <w:szCs w:val="18"/>
              </w:rPr>
            </w:pPr>
          </w:p>
        </w:tc>
        <w:tc>
          <w:tcPr>
            <w:tcW w:w="747" w:type="dxa"/>
            <w:noWrap/>
          </w:tcPr>
          <w:p w14:paraId="616C066C" w14:textId="77777777" w:rsidR="00BB77C9" w:rsidRPr="006E2F47" w:rsidRDefault="00BB77C9" w:rsidP="00BB77C9">
            <w:pPr>
              <w:rPr>
                <w:rFonts w:ascii="Arial" w:hAnsi="Arial" w:cs="Arial"/>
                <w:color w:val="000000"/>
                <w:sz w:val="18"/>
                <w:szCs w:val="18"/>
              </w:rPr>
            </w:pPr>
            <w:r w:rsidRPr="006E2F47">
              <w:rPr>
                <w:rFonts w:ascii="Arial" w:hAnsi="Arial" w:cs="Arial" w:hint="eastAsia"/>
                <w:color w:val="000000"/>
                <w:sz w:val="18"/>
                <w:szCs w:val="18"/>
              </w:rPr>
              <w:t>办公</w:t>
            </w:r>
          </w:p>
        </w:tc>
        <w:tc>
          <w:tcPr>
            <w:tcW w:w="1393" w:type="dxa"/>
            <w:noWrap/>
          </w:tcPr>
          <w:p w14:paraId="083F5AE5" w14:textId="77777777"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26,874.64</w:t>
            </w:r>
          </w:p>
        </w:tc>
        <w:tc>
          <w:tcPr>
            <w:tcW w:w="1579" w:type="dxa"/>
            <w:vMerge/>
          </w:tcPr>
          <w:p w14:paraId="018EA7C3" w14:textId="77777777" w:rsidR="00BB77C9" w:rsidRPr="006E2F47" w:rsidRDefault="00BB77C9" w:rsidP="006E2F47">
            <w:pPr>
              <w:jc w:val="right"/>
              <w:rPr>
                <w:rFonts w:ascii="Arial" w:hAnsi="Arial" w:cs="Arial"/>
                <w:color w:val="000000"/>
                <w:sz w:val="18"/>
                <w:szCs w:val="18"/>
              </w:rPr>
            </w:pPr>
          </w:p>
        </w:tc>
        <w:tc>
          <w:tcPr>
            <w:tcW w:w="943" w:type="dxa"/>
          </w:tcPr>
          <w:p w14:paraId="58C68987"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396</w:t>
            </w:r>
          </w:p>
        </w:tc>
        <w:tc>
          <w:tcPr>
            <w:tcW w:w="943" w:type="dxa"/>
            <w:vMerge/>
          </w:tcPr>
          <w:p w14:paraId="5396E7E5" w14:textId="77777777" w:rsidR="00BB77C9" w:rsidRPr="006E2F47" w:rsidRDefault="00BB77C9" w:rsidP="00BB77C9">
            <w:pPr>
              <w:rPr>
                <w:rFonts w:ascii="Arial" w:hAnsi="Arial" w:cs="Arial"/>
                <w:color w:val="000000"/>
                <w:sz w:val="18"/>
                <w:szCs w:val="18"/>
              </w:rPr>
            </w:pPr>
          </w:p>
        </w:tc>
        <w:tc>
          <w:tcPr>
            <w:tcW w:w="816" w:type="dxa"/>
            <w:vMerge/>
          </w:tcPr>
          <w:p w14:paraId="5F4B180D" w14:textId="77777777" w:rsidR="00BB77C9" w:rsidRPr="006E2F47" w:rsidRDefault="00BB77C9" w:rsidP="00BB77C9">
            <w:pPr>
              <w:rPr>
                <w:rFonts w:ascii="Arial" w:hAnsi="Arial" w:cs="Arial"/>
                <w:color w:val="000000"/>
                <w:sz w:val="18"/>
                <w:szCs w:val="18"/>
              </w:rPr>
            </w:pPr>
          </w:p>
        </w:tc>
        <w:tc>
          <w:tcPr>
            <w:tcW w:w="1839" w:type="dxa"/>
            <w:vMerge/>
          </w:tcPr>
          <w:p w14:paraId="5EE69F16" w14:textId="77777777" w:rsidR="00BB77C9" w:rsidRPr="006E2F47" w:rsidRDefault="00BB77C9" w:rsidP="00BB77C9">
            <w:pPr>
              <w:rPr>
                <w:rFonts w:ascii="Arial" w:hAnsi="Arial" w:cs="Arial"/>
                <w:color w:val="000000"/>
                <w:sz w:val="18"/>
                <w:szCs w:val="18"/>
              </w:rPr>
            </w:pPr>
          </w:p>
        </w:tc>
        <w:tc>
          <w:tcPr>
            <w:tcW w:w="709" w:type="dxa"/>
            <w:noWrap/>
          </w:tcPr>
          <w:p w14:paraId="5071EC34" w14:textId="77777777" w:rsidR="00BB77C9" w:rsidRPr="006E2F47" w:rsidRDefault="00BB77C9" w:rsidP="00BB77C9">
            <w:pPr>
              <w:rPr>
                <w:rFonts w:ascii="Arial" w:hAnsi="Arial" w:cs="Arial"/>
                <w:color w:val="000000"/>
                <w:sz w:val="18"/>
                <w:szCs w:val="18"/>
              </w:rPr>
            </w:pPr>
            <w:r w:rsidRPr="006E2F47">
              <w:rPr>
                <w:rFonts w:ascii="Arial" w:hAnsi="Arial" w:cs="Arial" w:hint="eastAsia"/>
                <w:color w:val="000000"/>
                <w:sz w:val="18"/>
                <w:szCs w:val="18"/>
              </w:rPr>
              <w:t>办公</w:t>
            </w:r>
          </w:p>
        </w:tc>
        <w:tc>
          <w:tcPr>
            <w:tcW w:w="1134" w:type="dxa"/>
            <w:noWrap/>
          </w:tcPr>
          <w:p w14:paraId="3D7F5F3B" w14:textId="73C6AF99"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11,471.36</w:t>
            </w:r>
          </w:p>
        </w:tc>
        <w:tc>
          <w:tcPr>
            <w:tcW w:w="1136" w:type="dxa"/>
            <w:vMerge/>
          </w:tcPr>
          <w:p w14:paraId="5A753A31" w14:textId="77777777" w:rsidR="00BB77C9" w:rsidRPr="006E2F47" w:rsidRDefault="00BB77C9" w:rsidP="006E2F47">
            <w:pPr>
              <w:jc w:val="right"/>
              <w:rPr>
                <w:rFonts w:ascii="Arial" w:hAnsi="Arial" w:cs="Arial"/>
                <w:color w:val="000000"/>
                <w:sz w:val="18"/>
                <w:szCs w:val="18"/>
              </w:rPr>
            </w:pPr>
          </w:p>
        </w:tc>
        <w:tc>
          <w:tcPr>
            <w:tcW w:w="943" w:type="dxa"/>
            <w:noWrap/>
          </w:tcPr>
          <w:p w14:paraId="5E4648E2"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168</w:t>
            </w:r>
          </w:p>
        </w:tc>
        <w:tc>
          <w:tcPr>
            <w:tcW w:w="943" w:type="dxa"/>
            <w:vMerge/>
          </w:tcPr>
          <w:p w14:paraId="4966F332" w14:textId="77777777" w:rsidR="00BB77C9" w:rsidRPr="006E2F47" w:rsidRDefault="00BB77C9" w:rsidP="00BB77C9">
            <w:pPr>
              <w:rPr>
                <w:rFonts w:ascii="Arial" w:hAnsi="Arial" w:cs="Arial"/>
                <w:color w:val="000000"/>
                <w:sz w:val="18"/>
                <w:szCs w:val="18"/>
              </w:rPr>
            </w:pPr>
          </w:p>
        </w:tc>
      </w:tr>
      <w:tr w:rsidR="00C444F3" w14:paraId="5B5DD1E0" w14:textId="77777777" w:rsidTr="00C444F3">
        <w:trPr>
          <w:trHeight w:val="20"/>
        </w:trPr>
        <w:tc>
          <w:tcPr>
            <w:tcW w:w="815" w:type="dxa"/>
            <w:vMerge w:val="restart"/>
          </w:tcPr>
          <w:p w14:paraId="696E9BFF"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17-3</w:t>
            </w:r>
            <w:r w:rsidRPr="006E2F47">
              <w:rPr>
                <w:rFonts w:ascii="Arial" w:hAnsi="Arial" w:cs="Arial"/>
                <w:color w:val="000000"/>
                <w:sz w:val="18"/>
                <w:szCs w:val="18"/>
              </w:rPr>
              <w:t>号楼</w:t>
            </w:r>
          </w:p>
        </w:tc>
        <w:tc>
          <w:tcPr>
            <w:tcW w:w="1381" w:type="dxa"/>
            <w:vMerge w:val="restart"/>
          </w:tcPr>
          <w:p w14:paraId="5363676B"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京（</w:t>
            </w:r>
            <w:r w:rsidRPr="006E2F47">
              <w:rPr>
                <w:rFonts w:ascii="Arial" w:hAnsi="Arial" w:cs="Arial"/>
                <w:color w:val="000000"/>
                <w:sz w:val="18"/>
                <w:szCs w:val="18"/>
              </w:rPr>
              <w:t>2019</w:t>
            </w:r>
            <w:r w:rsidRPr="006E2F47">
              <w:rPr>
                <w:rFonts w:ascii="Arial" w:hAnsi="Arial" w:cs="Arial"/>
                <w:color w:val="000000"/>
                <w:sz w:val="18"/>
                <w:szCs w:val="18"/>
              </w:rPr>
              <w:t>）大不动产权第</w:t>
            </w:r>
            <w:r w:rsidRPr="006E2F47">
              <w:rPr>
                <w:rFonts w:ascii="Arial" w:hAnsi="Arial" w:cs="Arial"/>
                <w:color w:val="000000"/>
                <w:sz w:val="18"/>
                <w:szCs w:val="18"/>
              </w:rPr>
              <w:t>0030891</w:t>
            </w:r>
            <w:r w:rsidRPr="006E2F47">
              <w:rPr>
                <w:rFonts w:ascii="Arial" w:hAnsi="Arial" w:cs="Arial"/>
                <w:color w:val="000000"/>
                <w:sz w:val="18"/>
                <w:szCs w:val="18"/>
              </w:rPr>
              <w:t>号</w:t>
            </w:r>
          </w:p>
        </w:tc>
        <w:tc>
          <w:tcPr>
            <w:tcW w:w="747" w:type="dxa"/>
            <w:noWrap/>
          </w:tcPr>
          <w:p w14:paraId="27834F49"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商业</w:t>
            </w:r>
          </w:p>
        </w:tc>
        <w:tc>
          <w:tcPr>
            <w:tcW w:w="1393" w:type="dxa"/>
            <w:noWrap/>
          </w:tcPr>
          <w:p w14:paraId="73856E12" w14:textId="77777777"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700.87</w:t>
            </w:r>
          </w:p>
        </w:tc>
        <w:tc>
          <w:tcPr>
            <w:tcW w:w="1579" w:type="dxa"/>
            <w:vMerge w:val="restart"/>
          </w:tcPr>
          <w:p w14:paraId="60DC9E79" w14:textId="77777777"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25,162.23</w:t>
            </w:r>
          </w:p>
        </w:tc>
        <w:tc>
          <w:tcPr>
            <w:tcW w:w="943" w:type="dxa"/>
          </w:tcPr>
          <w:p w14:paraId="0AB88491"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15</w:t>
            </w:r>
          </w:p>
        </w:tc>
        <w:tc>
          <w:tcPr>
            <w:tcW w:w="943" w:type="dxa"/>
            <w:vMerge w:val="restart"/>
          </w:tcPr>
          <w:p w14:paraId="63C264C6"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389</w:t>
            </w:r>
          </w:p>
        </w:tc>
        <w:tc>
          <w:tcPr>
            <w:tcW w:w="816" w:type="dxa"/>
            <w:vMerge w:val="restart"/>
          </w:tcPr>
          <w:p w14:paraId="33A0DF51"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17-3</w:t>
            </w:r>
            <w:r w:rsidRPr="006E2F47">
              <w:rPr>
                <w:rFonts w:ascii="Arial" w:hAnsi="Arial" w:cs="Arial" w:hint="eastAsia"/>
                <w:color w:val="000000"/>
                <w:sz w:val="18"/>
                <w:szCs w:val="18"/>
              </w:rPr>
              <w:t>号楼</w:t>
            </w:r>
          </w:p>
        </w:tc>
        <w:tc>
          <w:tcPr>
            <w:tcW w:w="1839" w:type="dxa"/>
            <w:vMerge w:val="restart"/>
          </w:tcPr>
          <w:p w14:paraId="3DA3E2AB" w14:textId="77777777" w:rsidR="00BB77C9" w:rsidRPr="006E2F47" w:rsidRDefault="00BB77C9" w:rsidP="00BB77C9">
            <w:pPr>
              <w:rPr>
                <w:rFonts w:ascii="Arial" w:hAnsi="Arial" w:cs="Arial"/>
                <w:color w:val="000000"/>
                <w:sz w:val="18"/>
                <w:szCs w:val="18"/>
              </w:rPr>
            </w:pPr>
            <w:r w:rsidRPr="006E2F47">
              <w:rPr>
                <w:rFonts w:ascii="Arial" w:hAnsi="Arial" w:cs="Arial" w:hint="eastAsia"/>
                <w:color w:val="000000"/>
                <w:sz w:val="18"/>
                <w:szCs w:val="18"/>
              </w:rPr>
              <w:t>《他项权利证书》</w:t>
            </w:r>
            <w:r w:rsidRPr="006E2F47">
              <w:rPr>
                <w:rFonts w:ascii="Arial" w:hAnsi="Arial" w:cs="Arial"/>
                <w:color w:val="000000"/>
                <w:sz w:val="18"/>
                <w:szCs w:val="18"/>
              </w:rPr>
              <w:t>[</w:t>
            </w:r>
            <w:r w:rsidRPr="006E2F47">
              <w:rPr>
                <w:rFonts w:ascii="Arial" w:hAnsi="Arial" w:cs="Arial" w:hint="eastAsia"/>
                <w:color w:val="000000"/>
                <w:sz w:val="18"/>
                <w:szCs w:val="18"/>
              </w:rPr>
              <w:t>京（</w:t>
            </w:r>
            <w:r w:rsidRPr="006E2F47">
              <w:rPr>
                <w:rFonts w:ascii="Arial" w:hAnsi="Arial" w:cs="Arial"/>
                <w:color w:val="000000"/>
                <w:sz w:val="18"/>
                <w:szCs w:val="18"/>
              </w:rPr>
              <w:t>2019</w:t>
            </w:r>
            <w:r w:rsidRPr="006E2F47">
              <w:rPr>
                <w:rFonts w:ascii="Arial" w:hAnsi="Arial" w:cs="Arial" w:hint="eastAsia"/>
                <w:color w:val="000000"/>
                <w:sz w:val="18"/>
                <w:szCs w:val="18"/>
              </w:rPr>
              <w:t>）大不动产证明第</w:t>
            </w:r>
            <w:r w:rsidRPr="006E2F47">
              <w:rPr>
                <w:rFonts w:ascii="Arial" w:hAnsi="Arial" w:cs="Arial"/>
                <w:color w:val="000000"/>
                <w:sz w:val="18"/>
                <w:szCs w:val="18"/>
              </w:rPr>
              <w:t>0021111</w:t>
            </w:r>
            <w:r w:rsidRPr="006E2F47">
              <w:rPr>
                <w:rFonts w:ascii="Arial" w:hAnsi="Arial" w:cs="Arial" w:hint="eastAsia"/>
                <w:color w:val="000000"/>
                <w:sz w:val="18"/>
                <w:szCs w:val="18"/>
              </w:rPr>
              <w:t>号</w:t>
            </w:r>
            <w:r w:rsidRPr="006E2F47">
              <w:rPr>
                <w:rFonts w:ascii="Arial" w:hAnsi="Arial" w:cs="Arial"/>
                <w:color w:val="000000"/>
                <w:sz w:val="18"/>
                <w:szCs w:val="18"/>
              </w:rPr>
              <w:t>]</w:t>
            </w:r>
          </w:p>
        </w:tc>
        <w:tc>
          <w:tcPr>
            <w:tcW w:w="709" w:type="dxa"/>
            <w:noWrap/>
          </w:tcPr>
          <w:p w14:paraId="533B9575" w14:textId="77777777" w:rsidR="00BB77C9" w:rsidRPr="006E2F47" w:rsidRDefault="00BB77C9" w:rsidP="00BB77C9">
            <w:pPr>
              <w:rPr>
                <w:rFonts w:ascii="Arial" w:hAnsi="Arial" w:cs="Arial"/>
                <w:color w:val="000000"/>
                <w:sz w:val="18"/>
                <w:szCs w:val="18"/>
              </w:rPr>
            </w:pPr>
            <w:r w:rsidRPr="006E2F47">
              <w:rPr>
                <w:rFonts w:ascii="Arial" w:hAnsi="Arial" w:cs="Arial" w:hint="eastAsia"/>
                <w:color w:val="000000"/>
                <w:sz w:val="18"/>
                <w:szCs w:val="18"/>
              </w:rPr>
              <w:t>商业</w:t>
            </w:r>
          </w:p>
        </w:tc>
        <w:tc>
          <w:tcPr>
            <w:tcW w:w="1134" w:type="dxa"/>
            <w:noWrap/>
          </w:tcPr>
          <w:p w14:paraId="2FE19374" w14:textId="77777777"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700.87</w:t>
            </w:r>
          </w:p>
        </w:tc>
        <w:tc>
          <w:tcPr>
            <w:tcW w:w="1136" w:type="dxa"/>
            <w:vMerge w:val="restart"/>
            <w:noWrap/>
          </w:tcPr>
          <w:p w14:paraId="7BE29CD5" w14:textId="49C022C1"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17,456.47</w:t>
            </w:r>
          </w:p>
        </w:tc>
        <w:tc>
          <w:tcPr>
            <w:tcW w:w="943" w:type="dxa"/>
            <w:noWrap/>
          </w:tcPr>
          <w:p w14:paraId="3FA79376"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15</w:t>
            </w:r>
          </w:p>
        </w:tc>
        <w:tc>
          <w:tcPr>
            <w:tcW w:w="943" w:type="dxa"/>
            <w:vMerge w:val="restart"/>
          </w:tcPr>
          <w:p w14:paraId="1AD0E7EB"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282</w:t>
            </w:r>
          </w:p>
        </w:tc>
      </w:tr>
      <w:tr w:rsidR="00C444F3" w14:paraId="17315188" w14:textId="77777777" w:rsidTr="00C444F3">
        <w:trPr>
          <w:trHeight w:val="20"/>
        </w:trPr>
        <w:tc>
          <w:tcPr>
            <w:tcW w:w="815" w:type="dxa"/>
            <w:vMerge/>
          </w:tcPr>
          <w:p w14:paraId="39495E5C" w14:textId="77777777" w:rsidR="00BB77C9" w:rsidRPr="006E2F47" w:rsidRDefault="00BB77C9" w:rsidP="00BB77C9">
            <w:pPr>
              <w:rPr>
                <w:rFonts w:ascii="Arial" w:hAnsi="Arial" w:cs="Arial"/>
                <w:color w:val="000000"/>
                <w:sz w:val="18"/>
                <w:szCs w:val="18"/>
              </w:rPr>
            </w:pPr>
          </w:p>
        </w:tc>
        <w:tc>
          <w:tcPr>
            <w:tcW w:w="1381" w:type="dxa"/>
            <w:vMerge/>
          </w:tcPr>
          <w:p w14:paraId="4EB5BD0C" w14:textId="77777777" w:rsidR="00BB77C9" w:rsidRPr="006E2F47" w:rsidRDefault="00BB77C9" w:rsidP="00BB77C9">
            <w:pPr>
              <w:rPr>
                <w:rFonts w:ascii="Arial" w:hAnsi="Arial" w:cs="Arial"/>
                <w:color w:val="000000"/>
                <w:sz w:val="18"/>
                <w:szCs w:val="18"/>
              </w:rPr>
            </w:pPr>
          </w:p>
        </w:tc>
        <w:tc>
          <w:tcPr>
            <w:tcW w:w="747" w:type="dxa"/>
            <w:noWrap/>
          </w:tcPr>
          <w:p w14:paraId="2D225618" w14:textId="77777777" w:rsidR="00BB77C9" w:rsidRPr="006E2F47" w:rsidRDefault="00BB77C9" w:rsidP="00BB77C9">
            <w:pPr>
              <w:rPr>
                <w:rFonts w:ascii="Arial" w:hAnsi="Arial" w:cs="Arial"/>
                <w:color w:val="000000"/>
                <w:sz w:val="18"/>
                <w:szCs w:val="18"/>
              </w:rPr>
            </w:pPr>
            <w:r w:rsidRPr="006E2F47">
              <w:rPr>
                <w:rFonts w:ascii="Arial" w:hAnsi="Arial" w:cs="Arial" w:hint="eastAsia"/>
                <w:color w:val="000000"/>
                <w:sz w:val="18"/>
                <w:szCs w:val="18"/>
              </w:rPr>
              <w:t>办公</w:t>
            </w:r>
          </w:p>
        </w:tc>
        <w:tc>
          <w:tcPr>
            <w:tcW w:w="1393" w:type="dxa"/>
            <w:noWrap/>
          </w:tcPr>
          <w:p w14:paraId="194D9D4E" w14:textId="77777777"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24,461.36</w:t>
            </w:r>
          </w:p>
        </w:tc>
        <w:tc>
          <w:tcPr>
            <w:tcW w:w="1579" w:type="dxa"/>
            <w:vMerge/>
          </w:tcPr>
          <w:p w14:paraId="519870DB" w14:textId="77777777" w:rsidR="00BB77C9" w:rsidRPr="006E2F47" w:rsidRDefault="00BB77C9" w:rsidP="006E2F47">
            <w:pPr>
              <w:jc w:val="right"/>
              <w:rPr>
                <w:rFonts w:ascii="Arial" w:hAnsi="Arial" w:cs="Arial"/>
                <w:color w:val="000000"/>
                <w:sz w:val="18"/>
                <w:szCs w:val="18"/>
              </w:rPr>
            </w:pPr>
          </w:p>
        </w:tc>
        <w:tc>
          <w:tcPr>
            <w:tcW w:w="943" w:type="dxa"/>
          </w:tcPr>
          <w:p w14:paraId="602E7240"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374</w:t>
            </w:r>
          </w:p>
        </w:tc>
        <w:tc>
          <w:tcPr>
            <w:tcW w:w="943" w:type="dxa"/>
            <w:vMerge/>
          </w:tcPr>
          <w:p w14:paraId="70E1E248" w14:textId="77777777" w:rsidR="00BB77C9" w:rsidRPr="006E2F47" w:rsidRDefault="00BB77C9" w:rsidP="00BB77C9">
            <w:pPr>
              <w:rPr>
                <w:rFonts w:ascii="Arial" w:hAnsi="Arial" w:cs="Arial"/>
                <w:color w:val="000000"/>
                <w:sz w:val="18"/>
                <w:szCs w:val="18"/>
              </w:rPr>
            </w:pPr>
          </w:p>
        </w:tc>
        <w:tc>
          <w:tcPr>
            <w:tcW w:w="816" w:type="dxa"/>
            <w:vMerge/>
          </w:tcPr>
          <w:p w14:paraId="24B2C69D" w14:textId="77777777" w:rsidR="00BB77C9" w:rsidRPr="006E2F47" w:rsidRDefault="00BB77C9" w:rsidP="00BB77C9">
            <w:pPr>
              <w:rPr>
                <w:rFonts w:ascii="Arial" w:hAnsi="Arial" w:cs="Arial"/>
                <w:color w:val="000000"/>
                <w:sz w:val="18"/>
                <w:szCs w:val="18"/>
              </w:rPr>
            </w:pPr>
          </w:p>
        </w:tc>
        <w:tc>
          <w:tcPr>
            <w:tcW w:w="1839" w:type="dxa"/>
            <w:vMerge/>
          </w:tcPr>
          <w:p w14:paraId="797A4295" w14:textId="77777777" w:rsidR="00BB77C9" w:rsidRPr="006E2F47" w:rsidRDefault="00BB77C9" w:rsidP="00BB77C9">
            <w:pPr>
              <w:rPr>
                <w:rFonts w:ascii="Arial" w:hAnsi="Arial" w:cs="Arial"/>
                <w:color w:val="000000"/>
                <w:sz w:val="18"/>
                <w:szCs w:val="18"/>
              </w:rPr>
            </w:pPr>
          </w:p>
        </w:tc>
        <w:tc>
          <w:tcPr>
            <w:tcW w:w="709" w:type="dxa"/>
            <w:noWrap/>
          </w:tcPr>
          <w:p w14:paraId="62594E41" w14:textId="77777777" w:rsidR="00BB77C9" w:rsidRPr="006E2F47" w:rsidRDefault="00BB77C9" w:rsidP="00BB77C9">
            <w:pPr>
              <w:rPr>
                <w:rFonts w:ascii="Arial" w:hAnsi="Arial" w:cs="Arial"/>
                <w:color w:val="000000"/>
                <w:sz w:val="18"/>
                <w:szCs w:val="18"/>
              </w:rPr>
            </w:pPr>
            <w:r w:rsidRPr="006E2F47">
              <w:rPr>
                <w:rFonts w:ascii="Arial" w:hAnsi="Arial" w:cs="Arial" w:hint="eastAsia"/>
                <w:color w:val="000000"/>
                <w:sz w:val="18"/>
                <w:szCs w:val="18"/>
              </w:rPr>
              <w:t>办公</w:t>
            </w:r>
          </w:p>
        </w:tc>
        <w:tc>
          <w:tcPr>
            <w:tcW w:w="1134" w:type="dxa"/>
            <w:noWrap/>
          </w:tcPr>
          <w:p w14:paraId="171C04D5" w14:textId="77777777"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16,755.60</w:t>
            </w:r>
          </w:p>
        </w:tc>
        <w:tc>
          <w:tcPr>
            <w:tcW w:w="1136" w:type="dxa"/>
            <w:vMerge/>
          </w:tcPr>
          <w:p w14:paraId="28F22477" w14:textId="77777777" w:rsidR="00BB77C9" w:rsidRPr="006E2F47" w:rsidRDefault="00BB77C9" w:rsidP="006E2F47">
            <w:pPr>
              <w:jc w:val="right"/>
              <w:rPr>
                <w:rFonts w:ascii="Arial" w:hAnsi="Arial" w:cs="Arial"/>
                <w:color w:val="000000"/>
                <w:sz w:val="18"/>
                <w:szCs w:val="18"/>
              </w:rPr>
            </w:pPr>
          </w:p>
        </w:tc>
        <w:tc>
          <w:tcPr>
            <w:tcW w:w="943" w:type="dxa"/>
            <w:noWrap/>
          </w:tcPr>
          <w:p w14:paraId="6C6DAED6"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267</w:t>
            </w:r>
          </w:p>
        </w:tc>
        <w:tc>
          <w:tcPr>
            <w:tcW w:w="943" w:type="dxa"/>
            <w:vMerge/>
          </w:tcPr>
          <w:p w14:paraId="46D93E21" w14:textId="77777777" w:rsidR="00BB77C9" w:rsidRPr="006E2F47" w:rsidRDefault="00BB77C9" w:rsidP="00BB77C9">
            <w:pPr>
              <w:rPr>
                <w:rFonts w:ascii="Arial" w:hAnsi="Arial" w:cs="Arial"/>
                <w:color w:val="000000"/>
                <w:sz w:val="18"/>
                <w:szCs w:val="18"/>
              </w:rPr>
            </w:pPr>
          </w:p>
        </w:tc>
      </w:tr>
      <w:tr w:rsidR="00C444F3" w14:paraId="53CD5C7B" w14:textId="77777777" w:rsidTr="00C444F3">
        <w:trPr>
          <w:trHeight w:val="20"/>
        </w:trPr>
        <w:tc>
          <w:tcPr>
            <w:tcW w:w="815" w:type="dxa"/>
            <w:vMerge w:val="restart"/>
          </w:tcPr>
          <w:p w14:paraId="5A118434"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17-4</w:t>
            </w:r>
            <w:r w:rsidRPr="006E2F47">
              <w:rPr>
                <w:rFonts w:ascii="Arial" w:hAnsi="Arial" w:cs="Arial"/>
                <w:color w:val="000000"/>
                <w:sz w:val="18"/>
                <w:szCs w:val="18"/>
              </w:rPr>
              <w:t>号楼</w:t>
            </w:r>
          </w:p>
        </w:tc>
        <w:tc>
          <w:tcPr>
            <w:tcW w:w="1381" w:type="dxa"/>
            <w:vMerge w:val="restart"/>
          </w:tcPr>
          <w:p w14:paraId="6D09A8C3"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京（</w:t>
            </w:r>
            <w:r w:rsidRPr="006E2F47">
              <w:rPr>
                <w:rFonts w:ascii="Arial" w:hAnsi="Arial" w:cs="Arial"/>
                <w:color w:val="000000"/>
                <w:sz w:val="18"/>
                <w:szCs w:val="18"/>
              </w:rPr>
              <w:t>2019</w:t>
            </w:r>
            <w:r w:rsidRPr="006E2F47">
              <w:rPr>
                <w:rFonts w:ascii="Arial" w:hAnsi="Arial" w:cs="Arial"/>
                <w:color w:val="000000"/>
                <w:sz w:val="18"/>
                <w:szCs w:val="18"/>
              </w:rPr>
              <w:t>）大不动产权第</w:t>
            </w:r>
            <w:r w:rsidRPr="006E2F47">
              <w:rPr>
                <w:rFonts w:ascii="Arial" w:hAnsi="Arial" w:cs="Arial"/>
                <w:color w:val="000000"/>
                <w:sz w:val="18"/>
                <w:szCs w:val="18"/>
              </w:rPr>
              <w:t>0030895</w:t>
            </w:r>
            <w:r w:rsidRPr="006E2F47">
              <w:rPr>
                <w:rFonts w:ascii="Arial" w:hAnsi="Arial" w:cs="Arial"/>
                <w:color w:val="000000"/>
                <w:sz w:val="18"/>
                <w:szCs w:val="18"/>
              </w:rPr>
              <w:t>号</w:t>
            </w:r>
          </w:p>
        </w:tc>
        <w:tc>
          <w:tcPr>
            <w:tcW w:w="747" w:type="dxa"/>
          </w:tcPr>
          <w:p w14:paraId="269C33EE"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商业</w:t>
            </w:r>
          </w:p>
        </w:tc>
        <w:tc>
          <w:tcPr>
            <w:tcW w:w="1393" w:type="dxa"/>
          </w:tcPr>
          <w:p w14:paraId="51810B4D" w14:textId="77777777"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757.06</w:t>
            </w:r>
          </w:p>
        </w:tc>
        <w:tc>
          <w:tcPr>
            <w:tcW w:w="1579" w:type="dxa"/>
            <w:vMerge w:val="restart"/>
          </w:tcPr>
          <w:p w14:paraId="5E9B5AA5" w14:textId="77777777"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25,428.63</w:t>
            </w:r>
          </w:p>
        </w:tc>
        <w:tc>
          <w:tcPr>
            <w:tcW w:w="943" w:type="dxa"/>
          </w:tcPr>
          <w:p w14:paraId="08F14556"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16</w:t>
            </w:r>
          </w:p>
        </w:tc>
        <w:tc>
          <w:tcPr>
            <w:tcW w:w="943" w:type="dxa"/>
            <w:vMerge w:val="restart"/>
          </w:tcPr>
          <w:p w14:paraId="2AFD9C1B"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390</w:t>
            </w:r>
          </w:p>
        </w:tc>
        <w:tc>
          <w:tcPr>
            <w:tcW w:w="816" w:type="dxa"/>
            <w:vMerge w:val="restart"/>
          </w:tcPr>
          <w:p w14:paraId="5E5A838F"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17-4</w:t>
            </w:r>
            <w:r w:rsidRPr="006E2F47">
              <w:rPr>
                <w:rFonts w:ascii="Arial" w:hAnsi="Arial" w:cs="Arial" w:hint="eastAsia"/>
                <w:color w:val="000000"/>
                <w:sz w:val="18"/>
                <w:szCs w:val="18"/>
              </w:rPr>
              <w:t>号楼</w:t>
            </w:r>
          </w:p>
        </w:tc>
        <w:tc>
          <w:tcPr>
            <w:tcW w:w="1839" w:type="dxa"/>
            <w:vMerge w:val="restart"/>
          </w:tcPr>
          <w:p w14:paraId="5175F74A" w14:textId="77777777" w:rsidR="00BB77C9" w:rsidRPr="006E2F47" w:rsidRDefault="00BB77C9" w:rsidP="00BB77C9">
            <w:pPr>
              <w:rPr>
                <w:rFonts w:ascii="Arial" w:hAnsi="Arial" w:cs="Arial"/>
                <w:color w:val="000000"/>
                <w:sz w:val="18"/>
                <w:szCs w:val="18"/>
              </w:rPr>
            </w:pPr>
            <w:r w:rsidRPr="006E2F47">
              <w:rPr>
                <w:rFonts w:ascii="Arial" w:hAnsi="Arial" w:cs="Arial" w:hint="eastAsia"/>
                <w:color w:val="000000"/>
                <w:sz w:val="18"/>
                <w:szCs w:val="18"/>
              </w:rPr>
              <w:t>《他项权利证书》</w:t>
            </w:r>
            <w:r w:rsidRPr="006E2F47">
              <w:rPr>
                <w:rFonts w:ascii="Arial" w:hAnsi="Arial" w:cs="Arial"/>
                <w:color w:val="000000"/>
                <w:sz w:val="18"/>
                <w:szCs w:val="18"/>
              </w:rPr>
              <w:t>[</w:t>
            </w:r>
            <w:r w:rsidRPr="006E2F47">
              <w:rPr>
                <w:rFonts w:ascii="Arial" w:hAnsi="Arial" w:cs="Arial" w:hint="eastAsia"/>
                <w:color w:val="000000"/>
                <w:sz w:val="18"/>
                <w:szCs w:val="18"/>
              </w:rPr>
              <w:t>京（</w:t>
            </w:r>
            <w:r w:rsidRPr="006E2F47">
              <w:rPr>
                <w:rFonts w:ascii="Arial" w:hAnsi="Arial" w:cs="Arial"/>
                <w:color w:val="000000"/>
                <w:sz w:val="18"/>
                <w:szCs w:val="18"/>
              </w:rPr>
              <w:t>2019</w:t>
            </w:r>
            <w:r w:rsidRPr="006E2F47">
              <w:rPr>
                <w:rFonts w:ascii="Arial" w:hAnsi="Arial" w:cs="Arial" w:hint="eastAsia"/>
                <w:color w:val="000000"/>
                <w:sz w:val="18"/>
                <w:szCs w:val="18"/>
              </w:rPr>
              <w:t>）大不动产证明第</w:t>
            </w:r>
            <w:r w:rsidRPr="006E2F47">
              <w:rPr>
                <w:rFonts w:ascii="Arial" w:hAnsi="Arial" w:cs="Arial"/>
                <w:color w:val="000000"/>
                <w:sz w:val="18"/>
                <w:szCs w:val="18"/>
              </w:rPr>
              <w:t>0021114</w:t>
            </w:r>
            <w:r w:rsidRPr="006E2F47">
              <w:rPr>
                <w:rFonts w:ascii="Arial" w:hAnsi="Arial" w:cs="Arial" w:hint="eastAsia"/>
                <w:color w:val="000000"/>
                <w:sz w:val="18"/>
                <w:szCs w:val="18"/>
              </w:rPr>
              <w:t>号</w:t>
            </w:r>
            <w:r w:rsidRPr="006E2F47">
              <w:rPr>
                <w:rFonts w:ascii="Arial" w:hAnsi="Arial" w:cs="Arial"/>
                <w:color w:val="000000"/>
                <w:sz w:val="18"/>
                <w:szCs w:val="18"/>
              </w:rPr>
              <w:t>]</w:t>
            </w:r>
          </w:p>
        </w:tc>
        <w:tc>
          <w:tcPr>
            <w:tcW w:w="709" w:type="dxa"/>
          </w:tcPr>
          <w:p w14:paraId="359CB2C4" w14:textId="77777777" w:rsidR="00BB77C9" w:rsidRPr="006E2F47" w:rsidRDefault="00BB77C9" w:rsidP="00BB77C9">
            <w:pPr>
              <w:rPr>
                <w:rFonts w:ascii="Arial" w:hAnsi="Arial" w:cs="Arial"/>
                <w:color w:val="000000"/>
                <w:sz w:val="18"/>
                <w:szCs w:val="18"/>
              </w:rPr>
            </w:pPr>
            <w:r w:rsidRPr="006E2F47">
              <w:rPr>
                <w:rFonts w:ascii="Arial" w:hAnsi="Arial" w:cs="Arial" w:hint="eastAsia"/>
                <w:color w:val="000000"/>
                <w:sz w:val="18"/>
                <w:szCs w:val="18"/>
              </w:rPr>
              <w:t>商业</w:t>
            </w:r>
          </w:p>
        </w:tc>
        <w:tc>
          <w:tcPr>
            <w:tcW w:w="1134" w:type="dxa"/>
            <w:noWrap/>
          </w:tcPr>
          <w:p w14:paraId="5782DDB9" w14:textId="77777777"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757.06</w:t>
            </w:r>
          </w:p>
        </w:tc>
        <w:tc>
          <w:tcPr>
            <w:tcW w:w="1136" w:type="dxa"/>
            <w:vMerge w:val="restart"/>
            <w:noWrap/>
          </w:tcPr>
          <w:p w14:paraId="5280D7D9" w14:textId="4D1793B9"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15,848.23</w:t>
            </w:r>
          </w:p>
        </w:tc>
        <w:tc>
          <w:tcPr>
            <w:tcW w:w="943" w:type="dxa"/>
          </w:tcPr>
          <w:p w14:paraId="33E59146"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16</w:t>
            </w:r>
          </w:p>
        </w:tc>
        <w:tc>
          <w:tcPr>
            <w:tcW w:w="943" w:type="dxa"/>
            <w:vMerge w:val="restart"/>
          </w:tcPr>
          <w:p w14:paraId="0903046C"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254</w:t>
            </w:r>
          </w:p>
        </w:tc>
      </w:tr>
      <w:tr w:rsidR="00C444F3" w14:paraId="59BDBBA2" w14:textId="77777777" w:rsidTr="00C444F3">
        <w:trPr>
          <w:trHeight w:val="20"/>
        </w:trPr>
        <w:tc>
          <w:tcPr>
            <w:tcW w:w="815" w:type="dxa"/>
            <w:vMerge/>
          </w:tcPr>
          <w:p w14:paraId="0861ABD6" w14:textId="77777777" w:rsidR="00BB77C9" w:rsidRPr="006E2F47" w:rsidRDefault="00BB77C9" w:rsidP="00BB77C9">
            <w:pPr>
              <w:rPr>
                <w:rFonts w:ascii="Arial" w:hAnsi="Arial" w:cs="Arial"/>
                <w:color w:val="000000"/>
                <w:sz w:val="18"/>
                <w:szCs w:val="18"/>
              </w:rPr>
            </w:pPr>
          </w:p>
        </w:tc>
        <w:tc>
          <w:tcPr>
            <w:tcW w:w="1381" w:type="dxa"/>
            <w:vMerge/>
          </w:tcPr>
          <w:p w14:paraId="2609D95B" w14:textId="77777777" w:rsidR="00BB77C9" w:rsidRPr="006E2F47" w:rsidRDefault="00BB77C9" w:rsidP="00BB77C9">
            <w:pPr>
              <w:rPr>
                <w:rFonts w:ascii="Arial" w:hAnsi="Arial" w:cs="Arial"/>
                <w:color w:val="000000"/>
                <w:sz w:val="18"/>
                <w:szCs w:val="18"/>
              </w:rPr>
            </w:pPr>
          </w:p>
        </w:tc>
        <w:tc>
          <w:tcPr>
            <w:tcW w:w="747" w:type="dxa"/>
          </w:tcPr>
          <w:p w14:paraId="62E43CC4" w14:textId="77777777" w:rsidR="00BB77C9" w:rsidRPr="006E2F47" w:rsidRDefault="00BB77C9" w:rsidP="00BB77C9">
            <w:pPr>
              <w:rPr>
                <w:rFonts w:ascii="Arial" w:hAnsi="Arial" w:cs="Arial"/>
                <w:color w:val="000000"/>
                <w:sz w:val="18"/>
                <w:szCs w:val="18"/>
              </w:rPr>
            </w:pPr>
            <w:r w:rsidRPr="006E2F47">
              <w:rPr>
                <w:rFonts w:ascii="Arial" w:hAnsi="Arial" w:cs="Arial" w:hint="eastAsia"/>
                <w:color w:val="000000"/>
                <w:sz w:val="18"/>
                <w:szCs w:val="18"/>
              </w:rPr>
              <w:t>办公</w:t>
            </w:r>
          </w:p>
        </w:tc>
        <w:tc>
          <w:tcPr>
            <w:tcW w:w="1393" w:type="dxa"/>
          </w:tcPr>
          <w:p w14:paraId="68FC1AB2" w14:textId="77777777"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24,671.57</w:t>
            </w:r>
          </w:p>
        </w:tc>
        <w:tc>
          <w:tcPr>
            <w:tcW w:w="1579" w:type="dxa"/>
            <w:vMerge/>
          </w:tcPr>
          <w:p w14:paraId="2A99034B" w14:textId="77777777" w:rsidR="00BB77C9" w:rsidRPr="006E2F47" w:rsidRDefault="00BB77C9" w:rsidP="006E2F47">
            <w:pPr>
              <w:jc w:val="right"/>
              <w:rPr>
                <w:rFonts w:ascii="Arial" w:hAnsi="Arial" w:cs="Arial"/>
                <w:color w:val="000000"/>
                <w:sz w:val="18"/>
                <w:szCs w:val="18"/>
              </w:rPr>
            </w:pPr>
          </w:p>
        </w:tc>
        <w:tc>
          <w:tcPr>
            <w:tcW w:w="943" w:type="dxa"/>
          </w:tcPr>
          <w:p w14:paraId="4B202BE9"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374</w:t>
            </w:r>
          </w:p>
        </w:tc>
        <w:tc>
          <w:tcPr>
            <w:tcW w:w="943" w:type="dxa"/>
            <w:vMerge/>
          </w:tcPr>
          <w:p w14:paraId="2C41776A" w14:textId="77777777" w:rsidR="00BB77C9" w:rsidRPr="006E2F47" w:rsidRDefault="00BB77C9" w:rsidP="00BB77C9">
            <w:pPr>
              <w:rPr>
                <w:rFonts w:ascii="Arial" w:hAnsi="Arial" w:cs="Arial"/>
                <w:color w:val="000000"/>
                <w:sz w:val="18"/>
                <w:szCs w:val="18"/>
              </w:rPr>
            </w:pPr>
          </w:p>
        </w:tc>
        <w:tc>
          <w:tcPr>
            <w:tcW w:w="816" w:type="dxa"/>
            <w:vMerge/>
          </w:tcPr>
          <w:p w14:paraId="668EFB51" w14:textId="77777777" w:rsidR="00BB77C9" w:rsidRPr="006E2F47" w:rsidRDefault="00BB77C9" w:rsidP="00BB77C9">
            <w:pPr>
              <w:rPr>
                <w:rFonts w:ascii="Arial" w:hAnsi="Arial" w:cs="Arial"/>
                <w:color w:val="000000"/>
                <w:sz w:val="18"/>
                <w:szCs w:val="18"/>
              </w:rPr>
            </w:pPr>
          </w:p>
        </w:tc>
        <w:tc>
          <w:tcPr>
            <w:tcW w:w="1839" w:type="dxa"/>
            <w:vMerge/>
          </w:tcPr>
          <w:p w14:paraId="164C3C27" w14:textId="77777777" w:rsidR="00BB77C9" w:rsidRPr="006E2F47" w:rsidRDefault="00BB77C9" w:rsidP="00BB77C9">
            <w:pPr>
              <w:rPr>
                <w:rFonts w:ascii="Arial" w:hAnsi="Arial" w:cs="Arial"/>
                <w:color w:val="000000"/>
                <w:sz w:val="18"/>
                <w:szCs w:val="18"/>
              </w:rPr>
            </w:pPr>
          </w:p>
        </w:tc>
        <w:tc>
          <w:tcPr>
            <w:tcW w:w="709" w:type="dxa"/>
          </w:tcPr>
          <w:p w14:paraId="05AC62F6" w14:textId="77777777" w:rsidR="00BB77C9" w:rsidRPr="006E2F47" w:rsidRDefault="00BB77C9" w:rsidP="00BB77C9">
            <w:pPr>
              <w:rPr>
                <w:rFonts w:ascii="Arial" w:hAnsi="Arial" w:cs="Arial"/>
                <w:color w:val="000000"/>
                <w:sz w:val="18"/>
                <w:szCs w:val="18"/>
              </w:rPr>
            </w:pPr>
            <w:r w:rsidRPr="006E2F47">
              <w:rPr>
                <w:rFonts w:ascii="Arial" w:hAnsi="Arial" w:cs="Arial" w:hint="eastAsia"/>
                <w:color w:val="000000"/>
                <w:sz w:val="18"/>
                <w:szCs w:val="18"/>
              </w:rPr>
              <w:t>办公</w:t>
            </w:r>
          </w:p>
        </w:tc>
        <w:tc>
          <w:tcPr>
            <w:tcW w:w="1134" w:type="dxa"/>
            <w:noWrap/>
          </w:tcPr>
          <w:p w14:paraId="415D3316" w14:textId="77777777"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15,091.17</w:t>
            </w:r>
          </w:p>
        </w:tc>
        <w:tc>
          <w:tcPr>
            <w:tcW w:w="1136" w:type="dxa"/>
            <w:vMerge/>
          </w:tcPr>
          <w:p w14:paraId="2F7DA3EB" w14:textId="77777777" w:rsidR="00BB77C9" w:rsidRPr="006E2F47" w:rsidRDefault="00BB77C9" w:rsidP="006E2F47">
            <w:pPr>
              <w:jc w:val="right"/>
              <w:rPr>
                <w:rFonts w:ascii="Arial" w:hAnsi="Arial" w:cs="Arial"/>
                <w:color w:val="000000"/>
                <w:sz w:val="18"/>
                <w:szCs w:val="18"/>
              </w:rPr>
            </w:pPr>
          </w:p>
        </w:tc>
        <w:tc>
          <w:tcPr>
            <w:tcW w:w="943" w:type="dxa"/>
          </w:tcPr>
          <w:p w14:paraId="02062872"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238</w:t>
            </w:r>
          </w:p>
        </w:tc>
        <w:tc>
          <w:tcPr>
            <w:tcW w:w="943" w:type="dxa"/>
            <w:vMerge/>
          </w:tcPr>
          <w:p w14:paraId="414A4820" w14:textId="77777777" w:rsidR="00BB77C9" w:rsidRPr="006E2F47" w:rsidRDefault="00BB77C9" w:rsidP="00BB77C9">
            <w:pPr>
              <w:rPr>
                <w:rFonts w:ascii="Arial" w:hAnsi="Arial" w:cs="Arial"/>
                <w:color w:val="000000"/>
                <w:sz w:val="18"/>
                <w:szCs w:val="18"/>
              </w:rPr>
            </w:pPr>
          </w:p>
        </w:tc>
      </w:tr>
      <w:tr w:rsidR="00C444F3" w14:paraId="0025B636" w14:textId="77777777" w:rsidTr="00C444F3">
        <w:trPr>
          <w:trHeight w:val="20"/>
        </w:trPr>
        <w:tc>
          <w:tcPr>
            <w:tcW w:w="815" w:type="dxa"/>
            <w:vMerge w:val="restart"/>
          </w:tcPr>
          <w:p w14:paraId="5ED415AF"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17-5</w:t>
            </w:r>
            <w:r w:rsidRPr="006E2F47">
              <w:rPr>
                <w:rFonts w:ascii="Arial" w:hAnsi="Arial" w:cs="Arial"/>
                <w:color w:val="000000"/>
                <w:sz w:val="18"/>
                <w:szCs w:val="18"/>
              </w:rPr>
              <w:t>号楼</w:t>
            </w:r>
          </w:p>
        </w:tc>
        <w:tc>
          <w:tcPr>
            <w:tcW w:w="1381" w:type="dxa"/>
            <w:vMerge w:val="restart"/>
          </w:tcPr>
          <w:p w14:paraId="0950C0A1"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京（</w:t>
            </w:r>
            <w:r w:rsidRPr="006E2F47">
              <w:rPr>
                <w:rFonts w:ascii="Arial" w:hAnsi="Arial" w:cs="Arial"/>
                <w:color w:val="000000"/>
                <w:sz w:val="18"/>
                <w:szCs w:val="18"/>
              </w:rPr>
              <w:t>2019</w:t>
            </w:r>
            <w:r w:rsidRPr="006E2F47">
              <w:rPr>
                <w:rFonts w:ascii="Arial" w:hAnsi="Arial" w:cs="Arial"/>
                <w:color w:val="000000"/>
                <w:sz w:val="18"/>
                <w:szCs w:val="18"/>
              </w:rPr>
              <w:t>）大不动产权第</w:t>
            </w:r>
            <w:r w:rsidRPr="006E2F47">
              <w:rPr>
                <w:rFonts w:ascii="Arial" w:hAnsi="Arial" w:cs="Arial"/>
                <w:color w:val="000000"/>
                <w:sz w:val="18"/>
                <w:szCs w:val="18"/>
              </w:rPr>
              <w:t>0030897</w:t>
            </w:r>
            <w:r w:rsidRPr="006E2F47">
              <w:rPr>
                <w:rFonts w:ascii="Arial" w:hAnsi="Arial" w:cs="Arial"/>
                <w:color w:val="000000"/>
                <w:sz w:val="18"/>
                <w:szCs w:val="18"/>
              </w:rPr>
              <w:t>号</w:t>
            </w:r>
          </w:p>
        </w:tc>
        <w:tc>
          <w:tcPr>
            <w:tcW w:w="747" w:type="dxa"/>
          </w:tcPr>
          <w:p w14:paraId="79FAA319"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商业</w:t>
            </w:r>
          </w:p>
        </w:tc>
        <w:tc>
          <w:tcPr>
            <w:tcW w:w="1393" w:type="dxa"/>
          </w:tcPr>
          <w:p w14:paraId="1F4FE248" w14:textId="77777777"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755.03</w:t>
            </w:r>
          </w:p>
        </w:tc>
        <w:tc>
          <w:tcPr>
            <w:tcW w:w="1579" w:type="dxa"/>
            <w:vMerge w:val="restart"/>
          </w:tcPr>
          <w:p w14:paraId="56A8A2B8" w14:textId="77777777"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25,362.80</w:t>
            </w:r>
          </w:p>
        </w:tc>
        <w:tc>
          <w:tcPr>
            <w:tcW w:w="943" w:type="dxa"/>
          </w:tcPr>
          <w:p w14:paraId="1E776063"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16</w:t>
            </w:r>
          </w:p>
        </w:tc>
        <w:tc>
          <w:tcPr>
            <w:tcW w:w="943" w:type="dxa"/>
            <w:vMerge w:val="restart"/>
          </w:tcPr>
          <w:p w14:paraId="64B96CE3"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390</w:t>
            </w:r>
          </w:p>
        </w:tc>
        <w:tc>
          <w:tcPr>
            <w:tcW w:w="816" w:type="dxa"/>
            <w:vMerge w:val="restart"/>
          </w:tcPr>
          <w:p w14:paraId="38931FC6"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17-5</w:t>
            </w:r>
            <w:r w:rsidRPr="006E2F47">
              <w:rPr>
                <w:rFonts w:ascii="Arial" w:hAnsi="Arial" w:cs="Arial" w:hint="eastAsia"/>
                <w:color w:val="000000"/>
                <w:sz w:val="18"/>
                <w:szCs w:val="18"/>
              </w:rPr>
              <w:t>号楼</w:t>
            </w:r>
          </w:p>
        </w:tc>
        <w:tc>
          <w:tcPr>
            <w:tcW w:w="1839" w:type="dxa"/>
            <w:vMerge w:val="restart"/>
          </w:tcPr>
          <w:p w14:paraId="7F36CA90" w14:textId="77777777" w:rsidR="00BB77C9" w:rsidRPr="006E2F47" w:rsidRDefault="00BB77C9" w:rsidP="00BB77C9">
            <w:pPr>
              <w:rPr>
                <w:rFonts w:ascii="Arial" w:hAnsi="Arial" w:cs="Arial"/>
                <w:color w:val="000000"/>
                <w:sz w:val="18"/>
                <w:szCs w:val="18"/>
              </w:rPr>
            </w:pPr>
            <w:r w:rsidRPr="006E2F47">
              <w:rPr>
                <w:rFonts w:ascii="Arial" w:hAnsi="Arial" w:cs="Arial" w:hint="eastAsia"/>
                <w:color w:val="000000"/>
                <w:sz w:val="18"/>
                <w:szCs w:val="18"/>
              </w:rPr>
              <w:t>《他项权利证书》</w:t>
            </w:r>
            <w:r w:rsidRPr="006E2F47">
              <w:rPr>
                <w:rFonts w:ascii="Arial" w:hAnsi="Arial" w:cs="Arial"/>
                <w:color w:val="000000"/>
                <w:sz w:val="18"/>
                <w:szCs w:val="18"/>
              </w:rPr>
              <w:t>[</w:t>
            </w:r>
            <w:r w:rsidRPr="006E2F47">
              <w:rPr>
                <w:rFonts w:ascii="Arial" w:hAnsi="Arial" w:cs="Arial" w:hint="eastAsia"/>
                <w:color w:val="000000"/>
                <w:sz w:val="18"/>
                <w:szCs w:val="18"/>
              </w:rPr>
              <w:t>京（</w:t>
            </w:r>
            <w:r w:rsidRPr="006E2F47">
              <w:rPr>
                <w:rFonts w:ascii="Arial" w:hAnsi="Arial" w:cs="Arial"/>
                <w:color w:val="000000"/>
                <w:sz w:val="18"/>
                <w:szCs w:val="18"/>
              </w:rPr>
              <w:t>2019</w:t>
            </w:r>
            <w:r w:rsidRPr="006E2F47">
              <w:rPr>
                <w:rFonts w:ascii="Arial" w:hAnsi="Arial" w:cs="Arial" w:hint="eastAsia"/>
                <w:color w:val="000000"/>
                <w:sz w:val="18"/>
                <w:szCs w:val="18"/>
              </w:rPr>
              <w:t>）大不动产证明第</w:t>
            </w:r>
            <w:r w:rsidRPr="006E2F47">
              <w:rPr>
                <w:rFonts w:ascii="Arial" w:hAnsi="Arial" w:cs="Arial"/>
                <w:color w:val="000000"/>
                <w:sz w:val="18"/>
                <w:szCs w:val="18"/>
              </w:rPr>
              <w:t>0021140</w:t>
            </w:r>
            <w:r w:rsidRPr="006E2F47">
              <w:rPr>
                <w:rFonts w:ascii="Arial" w:hAnsi="Arial" w:cs="Arial" w:hint="eastAsia"/>
                <w:color w:val="000000"/>
                <w:sz w:val="18"/>
                <w:szCs w:val="18"/>
              </w:rPr>
              <w:t>号</w:t>
            </w:r>
            <w:r w:rsidRPr="006E2F47">
              <w:rPr>
                <w:rFonts w:ascii="Arial" w:hAnsi="Arial" w:cs="Arial"/>
                <w:color w:val="000000"/>
                <w:sz w:val="18"/>
                <w:szCs w:val="18"/>
              </w:rPr>
              <w:t>]</w:t>
            </w:r>
          </w:p>
        </w:tc>
        <w:tc>
          <w:tcPr>
            <w:tcW w:w="709" w:type="dxa"/>
          </w:tcPr>
          <w:p w14:paraId="7405FC22" w14:textId="77777777" w:rsidR="00BB77C9" w:rsidRPr="006E2F47" w:rsidRDefault="00BB77C9" w:rsidP="00BB77C9">
            <w:pPr>
              <w:rPr>
                <w:rFonts w:ascii="Arial" w:hAnsi="Arial" w:cs="Arial"/>
                <w:color w:val="000000"/>
                <w:sz w:val="18"/>
                <w:szCs w:val="18"/>
              </w:rPr>
            </w:pPr>
            <w:r w:rsidRPr="006E2F47">
              <w:rPr>
                <w:rFonts w:ascii="Arial" w:hAnsi="Arial" w:cs="Arial" w:hint="eastAsia"/>
                <w:color w:val="000000"/>
                <w:sz w:val="18"/>
                <w:szCs w:val="18"/>
              </w:rPr>
              <w:t>商业</w:t>
            </w:r>
          </w:p>
        </w:tc>
        <w:tc>
          <w:tcPr>
            <w:tcW w:w="1134" w:type="dxa"/>
            <w:noWrap/>
          </w:tcPr>
          <w:p w14:paraId="24A68E14" w14:textId="77777777"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755.03</w:t>
            </w:r>
          </w:p>
        </w:tc>
        <w:tc>
          <w:tcPr>
            <w:tcW w:w="1136" w:type="dxa"/>
            <w:vMerge w:val="restart"/>
            <w:noWrap/>
          </w:tcPr>
          <w:p w14:paraId="24A55422" w14:textId="1CDAD6B0"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17,251.40</w:t>
            </w:r>
          </w:p>
        </w:tc>
        <w:tc>
          <w:tcPr>
            <w:tcW w:w="943" w:type="dxa"/>
            <w:noWrap/>
          </w:tcPr>
          <w:p w14:paraId="75995F09"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16</w:t>
            </w:r>
          </w:p>
        </w:tc>
        <w:tc>
          <w:tcPr>
            <w:tcW w:w="943" w:type="dxa"/>
            <w:vMerge w:val="restart"/>
          </w:tcPr>
          <w:p w14:paraId="17DFCF70"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278</w:t>
            </w:r>
          </w:p>
        </w:tc>
      </w:tr>
      <w:tr w:rsidR="00C444F3" w14:paraId="39D35298" w14:textId="77777777" w:rsidTr="00C444F3">
        <w:trPr>
          <w:trHeight w:val="20"/>
        </w:trPr>
        <w:tc>
          <w:tcPr>
            <w:tcW w:w="815" w:type="dxa"/>
            <w:vMerge/>
          </w:tcPr>
          <w:p w14:paraId="41CBE3C6" w14:textId="77777777" w:rsidR="00BB77C9" w:rsidRPr="006E2F47" w:rsidRDefault="00BB77C9" w:rsidP="00BB77C9">
            <w:pPr>
              <w:rPr>
                <w:rFonts w:ascii="Arial" w:hAnsi="Arial" w:cs="Arial"/>
                <w:color w:val="000000"/>
                <w:sz w:val="18"/>
                <w:szCs w:val="18"/>
              </w:rPr>
            </w:pPr>
          </w:p>
        </w:tc>
        <w:tc>
          <w:tcPr>
            <w:tcW w:w="1381" w:type="dxa"/>
            <w:vMerge/>
          </w:tcPr>
          <w:p w14:paraId="45EDF893" w14:textId="77777777" w:rsidR="00BB77C9" w:rsidRPr="006E2F47" w:rsidRDefault="00BB77C9" w:rsidP="00BB77C9">
            <w:pPr>
              <w:rPr>
                <w:rFonts w:ascii="Arial" w:hAnsi="Arial" w:cs="Arial"/>
                <w:color w:val="000000"/>
                <w:sz w:val="18"/>
                <w:szCs w:val="18"/>
              </w:rPr>
            </w:pPr>
          </w:p>
        </w:tc>
        <w:tc>
          <w:tcPr>
            <w:tcW w:w="747" w:type="dxa"/>
          </w:tcPr>
          <w:p w14:paraId="5565F8DE" w14:textId="77777777" w:rsidR="00BB77C9" w:rsidRPr="006E2F47" w:rsidRDefault="00BB77C9" w:rsidP="00BB77C9">
            <w:pPr>
              <w:rPr>
                <w:rFonts w:ascii="Arial" w:hAnsi="Arial" w:cs="Arial"/>
                <w:color w:val="000000"/>
                <w:sz w:val="18"/>
                <w:szCs w:val="18"/>
              </w:rPr>
            </w:pPr>
            <w:r w:rsidRPr="006E2F47">
              <w:rPr>
                <w:rFonts w:ascii="Arial" w:hAnsi="Arial" w:cs="Arial" w:hint="eastAsia"/>
                <w:color w:val="000000"/>
                <w:sz w:val="18"/>
                <w:szCs w:val="18"/>
              </w:rPr>
              <w:t>办公</w:t>
            </w:r>
          </w:p>
        </w:tc>
        <w:tc>
          <w:tcPr>
            <w:tcW w:w="1393" w:type="dxa"/>
          </w:tcPr>
          <w:p w14:paraId="440931D8" w14:textId="77777777"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24,607.77</w:t>
            </w:r>
          </w:p>
        </w:tc>
        <w:tc>
          <w:tcPr>
            <w:tcW w:w="1579" w:type="dxa"/>
            <w:vMerge/>
          </w:tcPr>
          <w:p w14:paraId="2FC9F31A" w14:textId="77777777" w:rsidR="00BB77C9" w:rsidRPr="006E2F47" w:rsidRDefault="00BB77C9" w:rsidP="006E2F47">
            <w:pPr>
              <w:jc w:val="right"/>
              <w:rPr>
                <w:rFonts w:ascii="Arial" w:hAnsi="Arial" w:cs="Arial"/>
                <w:color w:val="000000"/>
                <w:sz w:val="18"/>
                <w:szCs w:val="18"/>
              </w:rPr>
            </w:pPr>
          </w:p>
        </w:tc>
        <w:tc>
          <w:tcPr>
            <w:tcW w:w="943" w:type="dxa"/>
          </w:tcPr>
          <w:p w14:paraId="717FF8CB"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374</w:t>
            </w:r>
          </w:p>
        </w:tc>
        <w:tc>
          <w:tcPr>
            <w:tcW w:w="943" w:type="dxa"/>
            <w:vMerge/>
          </w:tcPr>
          <w:p w14:paraId="55788778" w14:textId="77777777" w:rsidR="00BB77C9" w:rsidRPr="006E2F47" w:rsidRDefault="00BB77C9" w:rsidP="00BB77C9">
            <w:pPr>
              <w:rPr>
                <w:rFonts w:ascii="Arial" w:hAnsi="Arial" w:cs="Arial"/>
                <w:color w:val="000000"/>
                <w:sz w:val="18"/>
                <w:szCs w:val="18"/>
              </w:rPr>
            </w:pPr>
          </w:p>
        </w:tc>
        <w:tc>
          <w:tcPr>
            <w:tcW w:w="816" w:type="dxa"/>
            <w:vMerge/>
          </w:tcPr>
          <w:p w14:paraId="0BF1ED06" w14:textId="77777777" w:rsidR="00BB77C9" w:rsidRPr="006E2F47" w:rsidRDefault="00BB77C9" w:rsidP="00BB77C9">
            <w:pPr>
              <w:rPr>
                <w:rFonts w:ascii="Arial" w:hAnsi="Arial" w:cs="Arial"/>
                <w:color w:val="000000"/>
                <w:sz w:val="18"/>
                <w:szCs w:val="18"/>
              </w:rPr>
            </w:pPr>
          </w:p>
        </w:tc>
        <w:tc>
          <w:tcPr>
            <w:tcW w:w="1839" w:type="dxa"/>
            <w:vMerge/>
          </w:tcPr>
          <w:p w14:paraId="5B1EBE45" w14:textId="77777777" w:rsidR="00BB77C9" w:rsidRPr="006E2F47" w:rsidRDefault="00BB77C9" w:rsidP="00BB77C9">
            <w:pPr>
              <w:rPr>
                <w:rFonts w:ascii="Arial" w:hAnsi="Arial" w:cs="Arial"/>
                <w:color w:val="000000"/>
                <w:sz w:val="18"/>
                <w:szCs w:val="18"/>
              </w:rPr>
            </w:pPr>
          </w:p>
        </w:tc>
        <w:tc>
          <w:tcPr>
            <w:tcW w:w="709" w:type="dxa"/>
          </w:tcPr>
          <w:p w14:paraId="457634A8" w14:textId="77777777" w:rsidR="00BB77C9" w:rsidRPr="006E2F47" w:rsidRDefault="00BB77C9" w:rsidP="00BB77C9">
            <w:pPr>
              <w:rPr>
                <w:rFonts w:ascii="Arial" w:hAnsi="Arial" w:cs="Arial"/>
                <w:color w:val="000000"/>
                <w:sz w:val="18"/>
                <w:szCs w:val="18"/>
              </w:rPr>
            </w:pPr>
            <w:r w:rsidRPr="006E2F47">
              <w:rPr>
                <w:rFonts w:ascii="Arial" w:hAnsi="Arial" w:cs="Arial" w:hint="eastAsia"/>
                <w:color w:val="000000"/>
                <w:sz w:val="18"/>
                <w:szCs w:val="18"/>
              </w:rPr>
              <w:t>办公</w:t>
            </w:r>
          </w:p>
        </w:tc>
        <w:tc>
          <w:tcPr>
            <w:tcW w:w="1134" w:type="dxa"/>
            <w:noWrap/>
          </w:tcPr>
          <w:p w14:paraId="62CEF7D5" w14:textId="77777777"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16,496.37</w:t>
            </w:r>
          </w:p>
        </w:tc>
        <w:tc>
          <w:tcPr>
            <w:tcW w:w="1136" w:type="dxa"/>
            <w:vMerge/>
          </w:tcPr>
          <w:p w14:paraId="39068850" w14:textId="77777777" w:rsidR="00BB77C9" w:rsidRPr="006E2F47" w:rsidRDefault="00BB77C9" w:rsidP="006E2F47">
            <w:pPr>
              <w:jc w:val="right"/>
              <w:rPr>
                <w:rFonts w:ascii="Arial" w:hAnsi="Arial" w:cs="Arial"/>
                <w:color w:val="000000"/>
                <w:sz w:val="18"/>
                <w:szCs w:val="18"/>
              </w:rPr>
            </w:pPr>
          </w:p>
        </w:tc>
        <w:tc>
          <w:tcPr>
            <w:tcW w:w="943" w:type="dxa"/>
            <w:noWrap/>
          </w:tcPr>
          <w:p w14:paraId="4AA8280C"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262</w:t>
            </w:r>
          </w:p>
        </w:tc>
        <w:tc>
          <w:tcPr>
            <w:tcW w:w="943" w:type="dxa"/>
            <w:vMerge/>
          </w:tcPr>
          <w:p w14:paraId="30153D09" w14:textId="77777777" w:rsidR="00BB77C9" w:rsidRPr="006E2F47" w:rsidRDefault="00BB77C9" w:rsidP="00BB77C9">
            <w:pPr>
              <w:rPr>
                <w:rFonts w:ascii="Arial" w:hAnsi="Arial" w:cs="Arial"/>
                <w:color w:val="000000"/>
                <w:sz w:val="18"/>
                <w:szCs w:val="18"/>
              </w:rPr>
            </w:pPr>
          </w:p>
        </w:tc>
      </w:tr>
      <w:tr w:rsidR="00C444F3" w14:paraId="4EE94EEF" w14:textId="77777777" w:rsidTr="00C444F3">
        <w:trPr>
          <w:trHeight w:val="20"/>
        </w:trPr>
        <w:tc>
          <w:tcPr>
            <w:tcW w:w="815" w:type="dxa"/>
            <w:vMerge w:val="restart"/>
          </w:tcPr>
          <w:p w14:paraId="7B146044"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17-1</w:t>
            </w:r>
            <w:r w:rsidRPr="006E2F47">
              <w:rPr>
                <w:rFonts w:ascii="Arial" w:hAnsi="Arial" w:cs="Arial"/>
                <w:color w:val="000000"/>
                <w:sz w:val="18"/>
                <w:szCs w:val="18"/>
              </w:rPr>
              <w:t>号楼</w:t>
            </w:r>
          </w:p>
        </w:tc>
        <w:tc>
          <w:tcPr>
            <w:tcW w:w="1381" w:type="dxa"/>
            <w:vMerge w:val="restart"/>
          </w:tcPr>
          <w:p w14:paraId="57BE02BE"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未</w:t>
            </w:r>
            <w:proofErr w:type="gramStart"/>
            <w:r w:rsidRPr="006E2F47">
              <w:rPr>
                <w:rFonts w:ascii="Arial" w:hAnsi="Arial" w:cs="Arial"/>
                <w:color w:val="000000"/>
                <w:sz w:val="18"/>
                <w:szCs w:val="18"/>
              </w:rPr>
              <w:t>取得分套不动产</w:t>
            </w:r>
            <w:proofErr w:type="gramEnd"/>
            <w:r w:rsidRPr="006E2F47">
              <w:rPr>
                <w:rFonts w:ascii="Arial" w:hAnsi="Arial" w:cs="Arial"/>
                <w:color w:val="000000"/>
                <w:sz w:val="18"/>
                <w:szCs w:val="18"/>
              </w:rPr>
              <w:t>权证，以实测报告面积为准</w:t>
            </w:r>
          </w:p>
        </w:tc>
        <w:tc>
          <w:tcPr>
            <w:tcW w:w="747" w:type="dxa"/>
          </w:tcPr>
          <w:p w14:paraId="2F7C1E8C"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商业</w:t>
            </w:r>
          </w:p>
        </w:tc>
        <w:tc>
          <w:tcPr>
            <w:tcW w:w="1393" w:type="dxa"/>
          </w:tcPr>
          <w:p w14:paraId="47ACAD70" w14:textId="77777777"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815.92</w:t>
            </w:r>
          </w:p>
        </w:tc>
        <w:tc>
          <w:tcPr>
            <w:tcW w:w="1579" w:type="dxa"/>
            <w:vMerge w:val="restart"/>
            <w:noWrap/>
          </w:tcPr>
          <w:p w14:paraId="46866D97" w14:textId="77777777"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27,691.33</w:t>
            </w:r>
          </w:p>
        </w:tc>
        <w:tc>
          <w:tcPr>
            <w:tcW w:w="943" w:type="dxa"/>
          </w:tcPr>
          <w:p w14:paraId="2E2713C5"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17</w:t>
            </w:r>
          </w:p>
        </w:tc>
        <w:tc>
          <w:tcPr>
            <w:tcW w:w="943" w:type="dxa"/>
            <w:vMerge w:val="restart"/>
          </w:tcPr>
          <w:p w14:paraId="2C2E4535"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413</w:t>
            </w:r>
          </w:p>
        </w:tc>
        <w:tc>
          <w:tcPr>
            <w:tcW w:w="816" w:type="dxa"/>
            <w:vMerge w:val="restart"/>
          </w:tcPr>
          <w:p w14:paraId="0621D787"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17-1</w:t>
            </w:r>
            <w:r w:rsidRPr="006E2F47">
              <w:rPr>
                <w:rFonts w:ascii="Arial" w:hAnsi="Arial" w:cs="Arial" w:hint="eastAsia"/>
                <w:color w:val="000000"/>
                <w:sz w:val="18"/>
                <w:szCs w:val="18"/>
              </w:rPr>
              <w:t>号楼</w:t>
            </w:r>
          </w:p>
        </w:tc>
        <w:tc>
          <w:tcPr>
            <w:tcW w:w="1839" w:type="dxa"/>
            <w:vMerge w:val="restart"/>
          </w:tcPr>
          <w:p w14:paraId="5B55FE47" w14:textId="77777777" w:rsidR="00BB77C9" w:rsidRPr="006E2F47" w:rsidRDefault="00BB77C9" w:rsidP="00BB77C9">
            <w:pPr>
              <w:rPr>
                <w:rFonts w:ascii="Arial" w:hAnsi="Arial" w:cs="Arial"/>
                <w:color w:val="000000"/>
                <w:sz w:val="18"/>
                <w:szCs w:val="18"/>
              </w:rPr>
            </w:pPr>
            <w:r w:rsidRPr="006E2F47">
              <w:rPr>
                <w:rFonts w:ascii="Arial" w:hAnsi="Arial" w:cs="Arial" w:hint="eastAsia"/>
                <w:color w:val="000000"/>
                <w:sz w:val="18"/>
                <w:szCs w:val="18"/>
              </w:rPr>
              <w:t>《抵押物清单》</w:t>
            </w:r>
          </w:p>
        </w:tc>
        <w:tc>
          <w:tcPr>
            <w:tcW w:w="709" w:type="dxa"/>
          </w:tcPr>
          <w:p w14:paraId="0D08D864" w14:textId="77777777" w:rsidR="00BB77C9" w:rsidRPr="006E2F47" w:rsidRDefault="00BB77C9" w:rsidP="00BB77C9">
            <w:pPr>
              <w:rPr>
                <w:rFonts w:ascii="Arial" w:hAnsi="Arial" w:cs="Arial"/>
                <w:color w:val="000000"/>
                <w:sz w:val="18"/>
                <w:szCs w:val="18"/>
              </w:rPr>
            </w:pPr>
            <w:r w:rsidRPr="006E2F47">
              <w:rPr>
                <w:rFonts w:ascii="Arial" w:hAnsi="Arial" w:cs="Arial" w:hint="eastAsia"/>
                <w:color w:val="000000"/>
                <w:sz w:val="18"/>
                <w:szCs w:val="18"/>
              </w:rPr>
              <w:t>商业</w:t>
            </w:r>
          </w:p>
        </w:tc>
        <w:tc>
          <w:tcPr>
            <w:tcW w:w="1134" w:type="dxa"/>
            <w:noWrap/>
          </w:tcPr>
          <w:p w14:paraId="27622BB4" w14:textId="5776ED9B"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761.55</w:t>
            </w:r>
          </w:p>
        </w:tc>
        <w:tc>
          <w:tcPr>
            <w:tcW w:w="1136" w:type="dxa"/>
            <w:vMerge w:val="restart"/>
          </w:tcPr>
          <w:p w14:paraId="7C3354C8" w14:textId="268EE594"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18,869.81</w:t>
            </w:r>
          </w:p>
        </w:tc>
        <w:tc>
          <w:tcPr>
            <w:tcW w:w="943" w:type="dxa"/>
          </w:tcPr>
          <w:p w14:paraId="584865EE"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16</w:t>
            </w:r>
          </w:p>
        </w:tc>
        <w:tc>
          <w:tcPr>
            <w:tcW w:w="943" w:type="dxa"/>
            <w:vMerge w:val="restart"/>
          </w:tcPr>
          <w:p w14:paraId="6C7B3D3D"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287</w:t>
            </w:r>
          </w:p>
        </w:tc>
      </w:tr>
      <w:tr w:rsidR="00C444F3" w14:paraId="70031DD3" w14:textId="77777777" w:rsidTr="00C444F3">
        <w:trPr>
          <w:trHeight w:val="20"/>
        </w:trPr>
        <w:tc>
          <w:tcPr>
            <w:tcW w:w="815" w:type="dxa"/>
            <w:vMerge/>
          </w:tcPr>
          <w:p w14:paraId="678617BD" w14:textId="77777777" w:rsidR="00BB77C9" w:rsidRPr="006E2F47" w:rsidRDefault="00BB77C9" w:rsidP="00BB77C9">
            <w:pPr>
              <w:rPr>
                <w:rFonts w:ascii="Arial" w:hAnsi="Arial" w:cs="Arial"/>
                <w:color w:val="000000"/>
                <w:sz w:val="18"/>
                <w:szCs w:val="18"/>
              </w:rPr>
            </w:pPr>
          </w:p>
        </w:tc>
        <w:tc>
          <w:tcPr>
            <w:tcW w:w="1381" w:type="dxa"/>
            <w:vMerge/>
          </w:tcPr>
          <w:p w14:paraId="1E49A39A" w14:textId="77777777" w:rsidR="00BB77C9" w:rsidRPr="006E2F47" w:rsidRDefault="00BB77C9" w:rsidP="00BB77C9">
            <w:pPr>
              <w:rPr>
                <w:rFonts w:ascii="Arial" w:hAnsi="Arial" w:cs="Arial"/>
                <w:color w:val="000000"/>
                <w:sz w:val="18"/>
                <w:szCs w:val="18"/>
              </w:rPr>
            </w:pPr>
          </w:p>
        </w:tc>
        <w:tc>
          <w:tcPr>
            <w:tcW w:w="747" w:type="dxa"/>
          </w:tcPr>
          <w:p w14:paraId="0A15FAAE" w14:textId="77777777" w:rsidR="00BB77C9" w:rsidRPr="006E2F47" w:rsidRDefault="00BB77C9" w:rsidP="00BB77C9">
            <w:pPr>
              <w:rPr>
                <w:rFonts w:ascii="Arial" w:hAnsi="Arial" w:cs="Arial"/>
                <w:color w:val="000000"/>
                <w:sz w:val="18"/>
                <w:szCs w:val="18"/>
              </w:rPr>
            </w:pPr>
            <w:r w:rsidRPr="006E2F47">
              <w:rPr>
                <w:rFonts w:ascii="Arial" w:hAnsi="Arial" w:cs="Arial" w:hint="eastAsia"/>
                <w:color w:val="000000"/>
                <w:sz w:val="18"/>
                <w:szCs w:val="18"/>
              </w:rPr>
              <w:t>办公</w:t>
            </w:r>
          </w:p>
        </w:tc>
        <w:tc>
          <w:tcPr>
            <w:tcW w:w="1393" w:type="dxa"/>
          </w:tcPr>
          <w:p w14:paraId="083E8D60" w14:textId="77777777"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26,875.41</w:t>
            </w:r>
          </w:p>
        </w:tc>
        <w:tc>
          <w:tcPr>
            <w:tcW w:w="1579" w:type="dxa"/>
            <w:vMerge/>
          </w:tcPr>
          <w:p w14:paraId="62C25D23" w14:textId="77777777" w:rsidR="00BB77C9" w:rsidRPr="006E2F47" w:rsidRDefault="00BB77C9" w:rsidP="006E2F47">
            <w:pPr>
              <w:jc w:val="right"/>
              <w:rPr>
                <w:rFonts w:ascii="Arial" w:hAnsi="Arial" w:cs="Arial"/>
                <w:color w:val="000000"/>
                <w:sz w:val="18"/>
                <w:szCs w:val="18"/>
              </w:rPr>
            </w:pPr>
          </w:p>
        </w:tc>
        <w:tc>
          <w:tcPr>
            <w:tcW w:w="943" w:type="dxa"/>
          </w:tcPr>
          <w:p w14:paraId="557BE992"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396</w:t>
            </w:r>
          </w:p>
        </w:tc>
        <w:tc>
          <w:tcPr>
            <w:tcW w:w="943" w:type="dxa"/>
            <w:vMerge/>
          </w:tcPr>
          <w:p w14:paraId="0DBC686C" w14:textId="77777777" w:rsidR="00BB77C9" w:rsidRPr="006E2F47" w:rsidRDefault="00BB77C9" w:rsidP="00BB77C9">
            <w:pPr>
              <w:rPr>
                <w:rFonts w:ascii="Arial" w:hAnsi="Arial" w:cs="Arial"/>
                <w:color w:val="000000"/>
                <w:sz w:val="18"/>
                <w:szCs w:val="18"/>
              </w:rPr>
            </w:pPr>
          </w:p>
        </w:tc>
        <w:tc>
          <w:tcPr>
            <w:tcW w:w="816" w:type="dxa"/>
            <w:vMerge/>
          </w:tcPr>
          <w:p w14:paraId="0FFEBDAC" w14:textId="77777777" w:rsidR="00BB77C9" w:rsidRPr="006E2F47" w:rsidRDefault="00BB77C9" w:rsidP="00BB77C9">
            <w:pPr>
              <w:rPr>
                <w:rFonts w:ascii="Arial" w:hAnsi="Arial" w:cs="Arial"/>
                <w:color w:val="000000"/>
                <w:sz w:val="18"/>
                <w:szCs w:val="18"/>
              </w:rPr>
            </w:pPr>
          </w:p>
        </w:tc>
        <w:tc>
          <w:tcPr>
            <w:tcW w:w="1839" w:type="dxa"/>
            <w:vMerge/>
          </w:tcPr>
          <w:p w14:paraId="3ABF1912" w14:textId="77777777" w:rsidR="00BB77C9" w:rsidRPr="006E2F47" w:rsidRDefault="00BB77C9" w:rsidP="00BB77C9">
            <w:pPr>
              <w:rPr>
                <w:rFonts w:ascii="Arial" w:hAnsi="Arial" w:cs="Arial"/>
                <w:color w:val="000000"/>
                <w:sz w:val="18"/>
                <w:szCs w:val="18"/>
              </w:rPr>
            </w:pPr>
          </w:p>
        </w:tc>
        <w:tc>
          <w:tcPr>
            <w:tcW w:w="709" w:type="dxa"/>
          </w:tcPr>
          <w:p w14:paraId="50319A1C" w14:textId="77777777" w:rsidR="00BB77C9" w:rsidRPr="006E2F47" w:rsidRDefault="00BB77C9" w:rsidP="00BB77C9">
            <w:pPr>
              <w:rPr>
                <w:rFonts w:ascii="Arial" w:hAnsi="Arial" w:cs="Arial"/>
                <w:color w:val="000000"/>
                <w:sz w:val="18"/>
                <w:szCs w:val="18"/>
              </w:rPr>
            </w:pPr>
            <w:r w:rsidRPr="006E2F47">
              <w:rPr>
                <w:rFonts w:ascii="Arial" w:hAnsi="Arial" w:cs="Arial" w:hint="eastAsia"/>
                <w:color w:val="000000"/>
                <w:sz w:val="18"/>
                <w:szCs w:val="18"/>
              </w:rPr>
              <w:t>办公</w:t>
            </w:r>
          </w:p>
        </w:tc>
        <w:tc>
          <w:tcPr>
            <w:tcW w:w="1134" w:type="dxa"/>
            <w:noWrap/>
          </w:tcPr>
          <w:p w14:paraId="19F20475" w14:textId="33975F58"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18,108.26</w:t>
            </w:r>
          </w:p>
        </w:tc>
        <w:tc>
          <w:tcPr>
            <w:tcW w:w="1136" w:type="dxa"/>
            <w:vMerge/>
          </w:tcPr>
          <w:p w14:paraId="74A1BFA3" w14:textId="77777777" w:rsidR="00BB77C9" w:rsidRPr="006E2F47" w:rsidRDefault="00BB77C9" w:rsidP="006E2F47">
            <w:pPr>
              <w:jc w:val="right"/>
              <w:rPr>
                <w:rFonts w:ascii="Arial" w:hAnsi="Arial" w:cs="Arial"/>
                <w:color w:val="000000"/>
                <w:sz w:val="18"/>
                <w:szCs w:val="18"/>
              </w:rPr>
            </w:pPr>
          </w:p>
        </w:tc>
        <w:tc>
          <w:tcPr>
            <w:tcW w:w="943" w:type="dxa"/>
          </w:tcPr>
          <w:p w14:paraId="7C41C6D3"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271</w:t>
            </w:r>
          </w:p>
        </w:tc>
        <w:tc>
          <w:tcPr>
            <w:tcW w:w="943" w:type="dxa"/>
            <w:vMerge/>
          </w:tcPr>
          <w:p w14:paraId="02757B2D" w14:textId="77777777" w:rsidR="00BB77C9" w:rsidRPr="006E2F47" w:rsidRDefault="00BB77C9" w:rsidP="00BB77C9">
            <w:pPr>
              <w:rPr>
                <w:rFonts w:ascii="Arial" w:hAnsi="Arial" w:cs="Arial"/>
                <w:color w:val="000000"/>
                <w:sz w:val="18"/>
                <w:szCs w:val="18"/>
              </w:rPr>
            </w:pPr>
          </w:p>
        </w:tc>
      </w:tr>
      <w:tr w:rsidR="00C444F3" w14:paraId="172B1C2C" w14:textId="77777777" w:rsidTr="00C444F3">
        <w:trPr>
          <w:trHeight w:val="20"/>
        </w:trPr>
        <w:tc>
          <w:tcPr>
            <w:tcW w:w="815" w:type="dxa"/>
          </w:tcPr>
          <w:p w14:paraId="429C1580"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17</w:t>
            </w:r>
            <w:r w:rsidRPr="006E2F47">
              <w:rPr>
                <w:rFonts w:ascii="Arial" w:hAnsi="Arial" w:cs="Arial"/>
                <w:color w:val="000000"/>
                <w:sz w:val="18"/>
                <w:szCs w:val="18"/>
              </w:rPr>
              <w:t>号楼地下车位</w:t>
            </w:r>
          </w:p>
        </w:tc>
        <w:tc>
          <w:tcPr>
            <w:tcW w:w="1381" w:type="dxa"/>
            <w:vMerge/>
          </w:tcPr>
          <w:p w14:paraId="78F1A4FD" w14:textId="77777777" w:rsidR="00BB77C9" w:rsidRPr="006E2F47" w:rsidRDefault="00BB77C9" w:rsidP="00BB77C9">
            <w:pPr>
              <w:rPr>
                <w:rFonts w:ascii="Arial" w:hAnsi="Arial" w:cs="Arial"/>
                <w:color w:val="000000"/>
                <w:sz w:val="18"/>
                <w:szCs w:val="18"/>
              </w:rPr>
            </w:pPr>
          </w:p>
        </w:tc>
        <w:tc>
          <w:tcPr>
            <w:tcW w:w="747" w:type="dxa"/>
          </w:tcPr>
          <w:p w14:paraId="695387C7" w14:textId="77777777" w:rsidR="00BB77C9" w:rsidRPr="006E2F47" w:rsidRDefault="00BB77C9" w:rsidP="00BB77C9">
            <w:pPr>
              <w:rPr>
                <w:rFonts w:ascii="Arial" w:hAnsi="Arial" w:cs="Arial"/>
                <w:color w:val="000000"/>
                <w:sz w:val="18"/>
                <w:szCs w:val="18"/>
              </w:rPr>
            </w:pPr>
            <w:r w:rsidRPr="006E2F47">
              <w:rPr>
                <w:rFonts w:ascii="Arial" w:hAnsi="Arial" w:cs="Arial" w:hint="eastAsia"/>
                <w:color w:val="000000"/>
                <w:sz w:val="18"/>
                <w:szCs w:val="18"/>
              </w:rPr>
              <w:t>车位</w:t>
            </w:r>
          </w:p>
        </w:tc>
        <w:tc>
          <w:tcPr>
            <w:tcW w:w="1393" w:type="dxa"/>
          </w:tcPr>
          <w:p w14:paraId="448CBF86" w14:textId="77777777"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18,252.35</w:t>
            </w:r>
          </w:p>
        </w:tc>
        <w:tc>
          <w:tcPr>
            <w:tcW w:w="1579" w:type="dxa"/>
            <w:noWrap/>
          </w:tcPr>
          <w:p w14:paraId="669C5689" w14:textId="77777777"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18,252.35</w:t>
            </w:r>
          </w:p>
        </w:tc>
        <w:tc>
          <w:tcPr>
            <w:tcW w:w="943" w:type="dxa"/>
          </w:tcPr>
          <w:p w14:paraId="16B0C454"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487</w:t>
            </w:r>
          </w:p>
        </w:tc>
        <w:tc>
          <w:tcPr>
            <w:tcW w:w="943" w:type="dxa"/>
          </w:tcPr>
          <w:p w14:paraId="166875FA"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487</w:t>
            </w:r>
          </w:p>
        </w:tc>
        <w:tc>
          <w:tcPr>
            <w:tcW w:w="816" w:type="dxa"/>
          </w:tcPr>
          <w:p w14:paraId="4082B8C9"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17</w:t>
            </w:r>
            <w:r w:rsidRPr="006E2F47">
              <w:rPr>
                <w:rFonts w:ascii="Arial" w:hAnsi="Arial" w:cs="Arial" w:hint="eastAsia"/>
                <w:color w:val="000000"/>
                <w:sz w:val="18"/>
                <w:szCs w:val="18"/>
              </w:rPr>
              <w:t>号楼地下车库</w:t>
            </w:r>
          </w:p>
        </w:tc>
        <w:tc>
          <w:tcPr>
            <w:tcW w:w="1839" w:type="dxa"/>
            <w:vMerge/>
          </w:tcPr>
          <w:p w14:paraId="71F7BD00" w14:textId="77777777" w:rsidR="00BB77C9" w:rsidRPr="006E2F47" w:rsidRDefault="00BB77C9" w:rsidP="00BB77C9">
            <w:pPr>
              <w:rPr>
                <w:rFonts w:ascii="Arial" w:hAnsi="Arial" w:cs="Arial"/>
                <w:color w:val="000000"/>
                <w:sz w:val="18"/>
                <w:szCs w:val="18"/>
              </w:rPr>
            </w:pPr>
          </w:p>
        </w:tc>
        <w:tc>
          <w:tcPr>
            <w:tcW w:w="709" w:type="dxa"/>
          </w:tcPr>
          <w:p w14:paraId="481A9BDD" w14:textId="77777777" w:rsidR="00BB77C9" w:rsidRPr="006E2F47" w:rsidRDefault="00BB77C9" w:rsidP="00BB77C9">
            <w:pPr>
              <w:rPr>
                <w:rFonts w:ascii="Arial" w:hAnsi="Arial" w:cs="Arial"/>
                <w:color w:val="000000"/>
                <w:sz w:val="18"/>
                <w:szCs w:val="18"/>
              </w:rPr>
            </w:pPr>
            <w:r w:rsidRPr="006E2F47">
              <w:rPr>
                <w:rFonts w:ascii="Arial" w:hAnsi="Arial" w:cs="Arial" w:hint="eastAsia"/>
                <w:color w:val="000000"/>
                <w:sz w:val="18"/>
                <w:szCs w:val="18"/>
              </w:rPr>
              <w:t>车位</w:t>
            </w:r>
          </w:p>
        </w:tc>
        <w:tc>
          <w:tcPr>
            <w:tcW w:w="1134" w:type="dxa"/>
            <w:noWrap/>
          </w:tcPr>
          <w:p w14:paraId="3FDA58A8" w14:textId="77777777"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18,252.35</w:t>
            </w:r>
          </w:p>
        </w:tc>
        <w:tc>
          <w:tcPr>
            <w:tcW w:w="1136" w:type="dxa"/>
            <w:noWrap/>
          </w:tcPr>
          <w:p w14:paraId="36880A09" w14:textId="48197BC7" w:rsidR="00BB77C9" w:rsidRPr="006E2F47" w:rsidRDefault="00BB77C9" w:rsidP="006E2F47">
            <w:pPr>
              <w:jc w:val="right"/>
              <w:rPr>
                <w:rFonts w:ascii="Arial" w:hAnsi="Arial" w:cs="Arial"/>
                <w:color w:val="000000"/>
                <w:sz w:val="18"/>
                <w:szCs w:val="18"/>
              </w:rPr>
            </w:pPr>
            <w:r w:rsidRPr="006E2F47">
              <w:rPr>
                <w:rFonts w:ascii="Arial" w:hAnsi="Arial" w:cs="Arial"/>
                <w:color w:val="000000"/>
                <w:sz w:val="18"/>
                <w:szCs w:val="18"/>
              </w:rPr>
              <w:t>18,252.35</w:t>
            </w:r>
          </w:p>
        </w:tc>
        <w:tc>
          <w:tcPr>
            <w:tcW w:w="943" w:type="dxa"/>
            <w:noWrap/>
          </w:tcPr>
          <w:p w14:paraId="1BF5CF6B"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487</w:t>
            </w:r>
          </w:p>
        </w:tc>
        <w:tc>
          <w:tcPr>
            <w:tcW w:w="943" w:type="dxa"/>
          </w:tcPr>
          <w:p w14:paraId="4022EEAC" w14:textId="77777777" w:rsidR="00BB77C9" w:rsidRPr="006E2F47" w:rsidRDefault="00BB77C9" w:rsidP="00BB77C9">
            <w:pPr>
              <w:rPr>
                <w:rFonts w:ascii="Arial" w:hAnsi="Arial" w:cs="Arial"/>
                <w:color w:val="000000"/>
                <w:sz w:val="18"/>
                <w:szCs w:val="18"/>
              </w:rPr>
            </w:pPr>
            <w:r w:rsidRPr="006E2F47">
              <w:rPr>
                <w:rFonts w:ascii="Arial" w:hAnsi="Arial" w:cs="Arial"/>
                <w:color w:val="000000"/>
                <w:sz w:val="18"/>
                <w:szCs w:val="18"/>
              </w:rPr>
              <w:t>487</w:t>
            </w:r>
          </w:p>
        </w:tc>
      </w:tr>
      <w:tr w:rsidR="004C7F17" w14:paraId="558D32E4" w14:textId="77777777" w:rsidTr="00C444F3">
        <w:trPr>
          <w:trHeight w:val="20"/>
        </w:trPr>
        <w:tc>
          <w:tcPr>
            <w:tcW w:w="2943" w:type="dxa"/>
            <w:gridSpan w:val="3"/>
            <w:noWrap/>
          </w:tcPr>
          <w:p w14:paraId="6BE475BC" w14:textId="77777777" w:rsidR="004C7F17" w:rsidRDefault="00703BD9">
            <w:pPr>
              <w:rPr>
                <w:rFonts w:ascii="Arial" w:hAnsi="Arial" w:cs="Arial"/>
                <w:b/>
                <w:color w:val="000000"/>
                <w:sz w:val="18"/>
                <w:szCs w:val="18"/>
              </w:rPr>
            </w:pPr>
            <w:r>
              <w:rPr>
                <w:rFonts w:ascii="Arial" w:hAnsi="Arial" w:cs="Arial"/>
                <w:b/>
                <w:color w:val="000000"/>
                <w:sz w:val="18"/>
                <w:szCs w:val="18"/>
              </w:rPr>
              <w:t>合计</w:t>
            </w:r>
          </w:p>
        </w:tc>
        <w:tc>
          <w:tcPr>
            <w:tcW w:w="1393" w:type="dxa"/>
            <w:noWrap/>
          </w:tcPr>
          <w:p w14:paraId="36859E84" w14:textId="77777777" w:rsidR="004C7F17" w:rsidRDefault="00703BD9" w:rsidP="006E2F47">
            <w:pPr>
              <w:jc w:val="right"/>
              <w:rPr>
                <w:rFonts w:ascii="Arial" w:hAnsi="Arial" w:cs="Arial"/>
                <w:b/>
                <w:color w:val="000000"/>
                <w:sz w:val="18"/>
                <w:szCs w:val="18"/>
              </w:rPr>
            </w:pPr>
            <w:r>
              <w:rPr>
                <w:rFonts w:ascii="Arial" w:hAnsi="Arial" w:cs="Arial"/>
                <w:b/>
                <w:color w:val="000000"/>
                <w:sz w:val="18"/>
                <w:szCs w:val="18"/>
              </w:rPr>
              <w:t>149,587.77</w:t>
            </w:r>
          </w:p>
        </w:tc>
        <w:tc>
          <w:tcPr>
            <w:tcW w:w="1579" w:type="dxa"/>
            <w:noWrap/>
          </w:tcPr>
          <w:p w14:paraId="3F1EF31D" w14:textId="77777777" w:rsidR="004C7F17" w:rsidRDefault="00703BD9" w:rsidP="006E2F47">
            <w:pPr>
              <w:jc w:val="right"/>
              <w:rPr>
                <w:rFonts w:ascii="Arial" w:hAnsi="Arial" w:cs="Arial"/>
                <w:b/>
                <w:color w:val="000000"/>
                <w:sz w:val="18"/>
                <w:szCs w:val="18"/>
              </w:rPr>
            </w:pPr>
            <w:r>
              <w:rPr>
                <w:rFonts w:ascii="Arial" w:hAnsi="Arial" w:cs="Arial"/>
                <w:b/>
                <w:color w:val="000000"/>
                <w:sz w:val="18"/>
                <w:szCs w:val="18"/>
              </w:rPr>
              <w:t>149,587.77</w:t>
            </w:r>
          </w:p>
        </w:tc>
        <w:tc>
          <w:tcPr>
            <w:tcW w:w="943" w:type="dxa"/>
            <w:noWrap/>
          </w:tcPr>
          <w:p w14:paraId="21616C1D" w14:textId="77777777" w:rsidR="004C7F17" w:rsidRDefault="00703BD9">
            <w:pPr>
              <w:rPr>
                <w:rFonts w:ascii="Arial" w:hAnsi="Arial" w:cs="Arial"/>
                <w:b/>
                <w:color w:val="000000"/>
                <w:sz w:val="18"/>
                <w:szCs w:val="18"/>
              </w:rPr>
            </w:pPr>
            <w:r>
              <w:rPr>
                <w:rFonts w:ascii="Arial" w:hAnsi="Arial" w:cs="Arial"/>
                <w:b/>
                <w:color w:val="000000"/>
                <w:sz w:val="18"/>
                <w:szCs w:val="18"/>
              </w:rPr>
              <w:t>2,482</w:t>
            </w:r>
          </w:p>
        </w:tc>
        <w:tc>
          <w:tcPr>
            <w:tcW w:w="943" w:type="dxa"/>
            <w:noWrap/>
          </w:tcPr>
          <w:p w14:paraId="317D6070" w14:textId="77777777" w:rsidR="004C7F17" w:rsidRDefault="00703BD9">
            <w:pPr>
              <w:rPr>
                <w:rFonts w:ascii="Arial" w:hAnsi="Arial" w:cs="Arial"/>
                <w:b/>
                <w:color w:val="000000"/>
                <w:sz w:val="18"/>
                <w:szCs w:val="18"/>
              </w:rPr>
            </w:pPr>
            <w:r>
              <w:rPr>
                <w:rFonts w:ascii="Arial" w:hAnsi="Arial" w:cs="Arial"/>
                <w:b/>
                <w:color w:val="000000"/>
                <w:sz w:val="18"/>
                <w:szCs w:val="18"/>
              </w:rPr>
              <w:t>2,482</w:t>
            </w:r>
          </w:p>
        </w:tc>
        <w:tc>
          <w:tcPr>
            <w:tcW w:w="3364" w:type="dxa"/>
            <w:gridSpan w:val="3"/>
          </w:tcPr>
          <w:p w14:paraId="31E9829A" w14:textId="77777777" w:rsidR="004C7F17" w:rsidRDefault="00703BD9">
            <w:pPr>
              <w:rPr>
                <w:rFonts w:ascii="Arial" w:hAnsi="Arial" w:cs="Arial"/>
                <w:b/>
                <w:color w:val="000000"/>
                <w:sz w:val="18"/>
                <w:szCs w:val="18"/>
              </w:rPr>
            </w:pPr>
            <w:r>
              <w:rPr>
                <w:rFonts w:ascii="Arial" w:hAnsi="Arial" w:cs="Arial"/>
                <w:b/>
                <w:color w:val="000000"/>
                <w:sz w:val="18"/>
                <w:szCs w:val="18"/>
              </w:rPr>
              <w:t>合计</w:t>
            </w:r>
          </w:p>
        </w:tc>
        <w:tc>
          <w:tcPr>
            <w:tcW w:w="1134" w:type="dxa"/>
            <w:noWrap/>
          </w:tcPr>
          <w:p w14:paraId="66442695" w14:textId="22877D1B" w:rsidR="004C7F17" w:rsidRDefault="00BB77C9" w:rsidP="006E2F47">
            <w:pPr>
              <w:jc w:val="right"/>
              <w:rPr>
                <w:rFonts w:ascii="Arial" w:hAnsi="Arial" w:cs="Arial"/>
                <w:b/>
                <w:color w:val="000000"/>
                <w:sz w:val="18"/>
                <w:szCs w:val="18"/>
              </w:rPr>
            </w:pPr>
            <w:r w:rsidRPr="00BB77C9">
              <w:rPr>
                <w:rFonts w:ascii="Arial" w:hAnsi="Arial" w:cs="Arial"/>
                <w:b/>
                <w:color w:val="000000"/>
                <w:sz w:val="18"/>
                <w:szCs w:val="18"/>
              </w:rPr>
              <w:t>99,965.41</w:t>
            </w:r>
          </w:p>
        </w:tc>
        <w:tc>
          <w:tcPr>
            <w:tcW w:w="1136" w:type="dxa"/>
            <w:noWrap/>
          </w:tcPr>
          <w:p w14:paraId="5F891DC2" w14:textId="6F419256" w:rsidR="004C7F17" w:rsidRDefault="00BB77C9" w:rsidP="006E2F47">
            <w:pPr>
              <w:jc w:val="right"/>
              <w:rPr>
                <w:rFonts w:ascii="Arial" w:hAnsi="Arial" w:cs="Arial"/>
                <w:b/>
                <w:color w:val="000000"/>
                <w:sz w:val="18"/>
                <w:szCs w:val="18"/>
              </w:rPr>
            </w:pPr>
            <w:r w:rsidRPr="00BB77C9">
              <w:rPr>
                <w:rFonts w:ascii="Arial" w:hAnsi="Arial" w:cs="Arial"/>
                <w:b/>
                <w:color w:val="000000"/>
                <w:sz w:val="18"/>
                <w:szCs w:val="18"/>
              </w:rPr>
              <w:t>99,965.41</w:t>
            </w:r>
          </w:p>
        </w:tc>
        <w:tc>
          <w:tcPr>
            <w:tcW w:w="943" w:type="dxa"/>
            <w:noWrap/>
          </w:tcPr>
          <w:p w14:paraId="2A479071" w14:textId="77777777" w:rsidR="004C7F17" w:rsidRDefault="00703BD9">
            <w:pPr>
              <w:rPr>
                <w:rFonts w:ascii="Arial" w:hAnsi="Arial" w:cs="Arial"/>
                <w:b/>
                <w:color w:val="000000"/>
                <w:sz w:val="18"/>
                <w:szCs w:val="18"/>
              </w:rPr>
            </w:pPr>
            <w:r>
              <w:rPr>
                <w:rFonts w:ascii="Arial" w:hAnsi="Arial" w:cs="Arial"/>
                <w:b/>
                <w:color w:val="000000"/>
                <w:sz w:val="18"/>
                <w:szCs w:val="18"/>
              </w:rPr>
              <w:t>1,773</w:t>
            </w:r>
          </w:p>
        </w:tc>
        <w:tc>
          <w:tcPr>
            <w:tcW w:w="943" w:type="dxa"/>
            <w:noWrap/>
          </w:tcPr>
          <w:p w14:paraId="167D0749" w14:textId="77777777" w:rsidR="004C7F17" w:rsidRDefault="00703BD9">
            <w:pPr>
              <w:rPr>
                <w:rFonts w:ascii="Arial" w:hAnsi="Arial" w:cs="Arial"/>
                <w:b/>
                <w:color w:val="000000"/>
                <w:sz w:val="18"/>
                <w:szCs w:val="18"/>
              </w:rPr>
            </w:pPr>
            <w:r>
              <w:rPr>
                <w:rFonts w:ascii="Arial" w:hAnsi="Arial" w:cs="Arial"/>
                <w:b/>
                <w:color w:val="000000"/>
                <w:sz w:val="18"/>
                <w:szCs w:val="18"/>
              </w:rPr>
              <w:t>1,773</w:t>
            </w:r>
          </w:p>
        </w:tc>
      </w:tr>
    </w:tbl>
    <w:p w14:paraId="24E63796" w14:textId="77777777" w:rsidR="004C7F17" w:rsidRPr="006E2F47" w:rsidRDefault="004C7F17">
      <w:pPr>
        <w:spacing w:line="480" w:lineRule="auto"/>
        <w:rPr>
          <w:rFonts w:ascii="Arial" w:hAnsi="Arial" w:cs="Arial"/>
          <w:bCs/>
          <w:color w:val="FFFFFF" w:themeColor="background1"/>
        </w:rPr>
        <w:sectPr w:rsidR="004C7F17" w:rsidRPr="006E2F47">
          <w:pgSz w:w="16838" w:h="11906" w:orient="landscape"/>
          <w:pgMar w:top="1800" w:right="1440" w:bottom="1800" w:left="1440" w:header="851" w:footer="992" w:gutter="0"/>
          <w:cols w:space="425"/>
          <w:docGrid w:type="lines" w:linePitch="326"/>
        </w:sectPr>
      </w:pPr>
    </w:p>
    <w:p w14:paraId="2EEF3868" w14:textId="368AB3E0"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lastRenderedPageBreak/>
        <w:t>上述表格中，抵押物清单数据来源于五矿信托提供的《抵押物清单》，但依据抵押合同所注，所有未售房屋应均为五矿抵押物</w:t>
      </w:r>
      <w:r w:rsidR="00407664" w:rsidRPr="00412A47">
        <w:rPr>
          <w:rFonts w:ascii="宋体" w:hAnsi="宋体" w:cs="宋体" w:hint="eastAsia"/>
          <w:kern w:val="0"/>
          <w:sz w:val="24"/>
        </w:rPr>
        <w:t>。</w:t>
      </w:r>
      <w:r w:rsidRPr="00412A47">
        <w:rPr>
          <w:rFonts w:ascii="宋体" w:hAnsi="宋体" w:cs="宋体" w:hint="eastAsia"/>
          <w:kern w:val="0"/>
          <w:sz w:val="24"/>
        </w:rPr>
        <w:t>然而清单中所列房屋与所有未售房屋不符，经排查，表</w:t>
      </w:r>
      <w:proofErr w:type="gramStart"/>
      <w:r w:rsidRPr="00412A47">
        <w:rPr>
          <w:rFonts w:ascii="宋体" w:hAnsi="宋体" w:cs="宋体" w:hint="eastAsia"/>
          <w:kern w:val="0"/>
          <w:sz w:val="24"/>
        </w:rPr>
        <w:t>一</w:t>
      </w:r>
      <w:proofErr w:type="gramEnd"/>
      <w:r w:rsidRPr="00412A47">
        <w:rPr>
          <w:rFonts w:ascii="宋体" w:hAnsi="宋体" w:cs="宋体" w:hint="eastAsia"/>
          <w:kern w:val="0"/>
          <w:sz w:val="24"/>
        </w:rPr>
        <w:t>（</w:t>
      </w:r>
      <w:r w:rsidRPr="00412A47">
        <w:rPr>
          <w:rFonts w:ascii="宋体" w:hAnsi="宋体" w:cs="宋体"/>
          <w:kern w:val="0"/>
          <w:sz w:val="24"/>
        </w:rPr>
        <w:t>2</w:t>
      </w:r>
      <w:r w:rsidRPr="00412A47">
        <w:rPr>
          <w:rFonts w:ascii="宋体" w:hAnsi="宋体" w:cs="宋体" w:hint="eastAsia"/>
          <w:kern w:val="0"/>
          <w:sz w:val="24"/>
        </w:rPr>
        <w:t>）所列示房屋未在五矿信托提供的《抵押物清单》中。</w:t>
      </w:r>
      <w:r w:rsidR="00E13A0E" w:rsidRPr="00412A47">
        <w:rPr>
          <w:rFonts w:ascii="宋体" w:hAnsi="宋体" w:cs="宋体" w:hint="eastAsia"/>
          <w:kern w:val="0"/>
          <w:sz w:val="24"/>
        </w:rPr>
        <w:t>至</w:t>
      </w:r>
      <w:r w:rsidR="008E71C8" w:rsidRPr="00412A47">
        <w:rPr>
          <w:rFonts w:ascii="宋体" w:hAnsi="宋体" w:cs="宋体" w:hint="eastAsia"/>
          <w:kern w:val="0"/>
          <w:sz w:val="24"/>
        </w:rPr>
        <w:t>不动产中心查询</w:t>
      </w:r>
      <w:r w:rsidR="00E13A0E" w:rsidRPr="00412A47">
        <w:rPr>
          <w:rFonts w:ascii="宋体" w:hAnsi="宋体" w:cs="宋体" w:hint="eastAsia"/>
          <w:kern w:val="0"/>
          <w:sz w:val="24"/>
        </w:rPr>
        <w:t>到</w:t>
      </w:r>
      <w:r w:rsidRPr="00412A47">
        <w:rPr>
          <w:rFonts w:ascii="宋体" w:hAnsi="宋体" w:cs="宋体" w:hint="eastAsia"/>
          <w:kern w:val="0"/>
          <w:sz w:val="24"/>
        </w:rPr>
        <w:t>下列</w:t>
      </w:r>
      <w:r w:rsidR="00E13A0E" w:rsidRPr="00412A47">
        <w:rPr>
          <w:rFonts w:ascii="宋体" w:hAnsi="宋体" w:cs="宋体" w:hint="eastAsia"/>
          <w:kern w:val="0"/>
          <w:sz w:val="24"/>
        </w:rPr>
        <w:t>未售</w:t>
      </w:r>
      <w:proofErr w:type="gramStart"/>
      <w:r w:rsidR="00E13A0E" w:rsidRPr="00412A47">
        <w:rPr>
          <w:rFonts w:ascii="宋体" w:hAnsi="宋体" w:cs="宋体" w:hint="eastAsia"/>
          <w:kern w:val="0"/>
          <w:sz w:val="24"/>
        </w:rPr>
        <w:t>房源非</w:t>
      </w:r>
      <w:proofErr w:type="gramEnd"/>
      <w:r w:rsidR="00E13A0E" w:rsidRPr="00412A47">
        <w:rPr>
          <w:rFonts w:ascii="宋体" w:hAnsi="宋体" w:cs="宋体" w:hint="eastAsia"/>
          <w:kern w:val="0"/>
          <w:sz w:val="24"/>
        </w:rPr>
        <w:t>五矿信托</w:t>
      </w:r>
      <w:r w:rsidR="00407664" w:rsidRPr="00412A47">
        <w:rPr>
          <w:rFonts w:ascii="宋体" w:hAnsi="宋体" w:cs="宋体" w:hint="eastAsia"/>
          <w:kern w:val="0"/>
          <w:sz w:val="24"/>
        </w:rPr>
        <w:t>抵押</w:t>
      </w:r>
      <w:r w:rsidR="00E13A0E" w:rsidRPr="00412A47">
        <w:rPr>
          <w:rFonts w:ascii="宋体" w:hAnsi="宋体" w:cs="宋体" w:hint="eastAsia"/>
          <w:kern w:val="0"/>
          <w:sz w:val="24"/>
        </w:rPr>
        <w:t>物</w:t>
      </w:r>
      <w:r w:rsidR="00407664" w:rsidRPr="00412A47">
        <w:rPr>
          <w:rFonts w:ascii="宋体" w:hAnsi="宋体" w:cs="宋体" w:hint="eastAsia"/>
          <w:kern w:val="0"/>
          <w:sz w:val="24"/>
        </w:rPr>
        <w:t>，</w:t>
      </w:r>
      <w:r w:rsidRPr="00412A47">
        <w:rPr>
          <w:rFonts w:ascii="宋体" w:hAnsi="宋体" w:cs="宋体" w:hint="eastAsia"/>
          <w:kern w:val="0"/>
          <w:sz w:val="24"/>
        </w:rPr>
        <w:t>但依据抵押合同，也应归为</w:t>
      </w:r>
      <w:r w:rsidR="00407664" w:rsidRPr="00412A47">
        <w:rPr>
          <w:rFonts w:ascii="宋体" w:hAnsi="宋体" w:cs="宋体" w:hint="eastAsia"/>
          <w:kern w:val="0"/>
          <w:sz w:val="24"/>
        </w:rPr>
        <w:t>五矿信托</w:t>
      </w:r>
      <w:r w:rsidRPr="00412A47">
        <w:rPr>
          <w:rFonts w:ascii="宋体" w:hAnsi="宋体" w:cs="宋体" w:hint="eastAsia"/>
          <w:kern w:val="0"/>
          <w:sz w:val="24"/>
        </w:rPr>
        <w:t>抵押物中</w:t>
      </w:r>
      <w:r w:rsidR="00E13A0E" w:rsidRPr="00412A47">
        <w:rPr>
          <w:rFonts w:ascii="宋体" w:hAnsi="宋体" w:cs="宋体" w:hint="eastAsia"/>
          <w:kern w:val="0"/>
          <w:sz w:val="24"/>
        </w:rPr>
        <w:t>。</w:t>
      </w:r>
      <w:r w:rsidR="00407664" w:rsidRPr="00412A47">
        <w:rPr>
          <w:rFonts w:ascii="宋体" w:hAnsi="宋体" w:cs="宋体" w:hint="eastAsia"/>
          <w:kern w:val="0"/>
          <w:sz w:val="24"/>
        </w:rPr>
        <w:t>建议五矿信托</w:t>
      </w:r>
      <w:r w:rsidR="008506B1" w:rsidRPr="00412A47">
        <w:rPr>
          <w:rFonts w:ascii="宋体" w:hAnsi="宋体" w:cs="宋体" w:hint="eastAsia"/>
          <w:kern w:val="0"/>
          <w:sz w:val="24"/>
        </w:rPr>
        <w:t>在查封解除后</w:t>
      </w:r>
      <w:r w:rsidR="00407664" w:rsidRPr="00412A47">
        <w:rPr>
          <w:rFonts w:ascii="宋体" w:hAnsi="宋体" w:cs="宋体" w:hint="eastAsia"/>
          <w:kern w:val="0"/>
          <w:sz w:val="24"/>
        </w:rPr>
        <w:t>及时追加抵押物</w:t>
      </w:r>
      <w:r w:rsidR="008506B1" w:rsidRPr="00412A47">
        <w:rPr>
          <w:rFonts w:ascii="宋体" w:hAnsi="宋体" w:cs="宋体" w:hint="eastAsia"/>
          <w:kern w:val="0"/>
          <w:sz w:val="24"/>
        </w:rPr>
        <w:t>，以保证抵押权益的实现</w:t>
      </w:r>
      <w:r w:rsidRPr="00412A47">
        <w:rPr>
          <w:rFonts w:ascii="宋体" w:hAnsi="宋体" w:cs="宋体" w:hint="eastAsia"/>
          <w:kern w:val="0"/>
          <w:sz w:val="24"/>
        </w:rPr>
        <w:t>。</w:t>
      </w:r>
    </w:p>
    <w:p w14:paraId="078FF036" w14:textId="7FFD9EBD" w:rsidR="004C7F17" w:rsidRPr="006E2F47" w:rsidRDefault="00703BD9" w:rsidP="006E2F47">
      <w:pPr>
        <w:pStyle w:val="a4"/>
        <w:widowControl w:val="0"/>
        <w:spacing w:beforeLines="50" w:before="156" w:afterLines="50" w:after="156"/>
        <w:jc w:val="center"/>
        <w:rPr>
          <w:rFonts w:ascii="宋体" w:hAnsi="宋体" w:cs="宋体"/>
          <w:kern w:val="2"/>
        </w:rPr>
      </w:pPr>
      <w:r w:rsidRPr="006E2F47">
        <w:rPr>
          <w:rFonts w:ascii="宋体" w:hAnsi="宋体" w:cs="宋体" w:hint="eastAsia"/>
          <w:kern w:val="2"/>
        </w:rPr>
        <w:t>表</w:t>
      </w:r>
      <w:proofErr w:type="gramStart"/>
      <w:r w:rsidRPr="006E2F47">
        <w:rPr>
          <w:rFonts w:ascii="宋体" w:hAnsi="宋体" w:cs="宋体" w:hint="eastAsia"/>
          <w:kern w:val="2"/>
        </w:rPr>
        <w:t>一</w:t>
      </w:r>
      <w:proofErr w:type="gramEnd"/>
      <w:r w:rsidRPr="006E2F47">
        <w:rPr>
          <w:rFonts w:ascii="宋体" w:hAnsi="宋体" w:cs="宋体" w:hint="eastAsia"/>
          <w:kern w:val="2"/>
        </w:rPr>
        <w:t>：（</w:t>
      </w:r>
      <w:r w:rsidRPr="006E2F47">
        <w:rPr>
          <w:rFonts w:ascii="宋体" w:hAnsi="宋体" w:cs="宋体"/>
          <w:kern w:val="2"/>
        </w:rPr>
        <w:t>2</w:t>
      </w:r>
      <w:r w:rsidRPr="006E2F47">
        <w:rPr>
          <w:rFonts w:ascii="宋体" w:hAnsi="宋体" w:cs="宋体" w:hint="eastAsia"/>
          <w:kern w:val="2"/>
        </w:rPr>
        <w:t>）抵押物清单未列示房屋</w:t>
      </w:r>
    </w:p>
    <w:tbl>
      <w:tblPr>
        <w:tblStyle w:val="31"/>
        <w:tblW w:w="9744" w:type="dxa"/>
        <w:jc w:val="center"/>
        <w:tblBorders>
          <w:top w:val="thinThickSmallGap" w:sz="12" w:space="0" w:color="000000" w:themeColor="text1"/>
        </w:tblBorders>
        <w:tblLook w:val="04A0" w:firstRow="1" w:lastRow="0" w:firstColumn="1" w:lastColumn="0" w:noHBand="0" w:noVBand="1"/>
      </w:tblPr>
      <w:tblGrid>
        <w:gridCol w:w="457"/>
        <w:gridCol w:w="1255"/>
        <w:gridCol w:w="1417"/>
        <w:gridCol w:w="2552"/>
        <w:gridCol w:w="1275"/>
        <w:gridCol w:w="1276"/>
        <w:gridCol w:w="1512"/>
      </w:tblGrid>
      <w:tr w:rsidR="009A081E" w:rsidRPr="006E2F47" w14:paraId="0F83FA0E" w14:textId="77777777" w:rsidTr="009A081E">
        <w:trPr>
          <w:cnfStyle w:val="100000000000" w:firstRow="1" w:lastRow="0" w:firstColumn="0" w:lastColumn="0" w:oddVBand="0" w:evenVBand="0" w:oddHBand="0" w:evenHBand="0" w:firstRowFirstColumn="0" w:firstRowLastColumn="0" w:lastRowFirstColumn="0" w:lastRowLastColumn="0"/>
          <w:trHeight w:val="285"/>
          <w:tblHeader/>
          <w:jc w:val="center"/>
        </w:trPr>
        <w:tc>
          <w:tcPr>
            <w:tcW w:w="457" w:type="dxa"/>
            <w:noWrap/>
            <w:hideMark/>
          </w:tcPr>
          <w:p w14:paraId="38467211" w14:textId="77777777" w:rsidR="00BB77C9" w:rsidRPr="006E2F47" w:rsidRDefault="00BB77C9" w:rsidP="00270142">
            <w:pPr>
              <w:rPr>
                <w:rFonts w:ascii="Arial" w:hAnsi="Arial" w:cs="Arial"/>
              </w:rPr>
            </w:pPr>
            <w:r w:rsidRPr="006E2F47">
              <w:rPr>
                <w:rFonts w:ascii="Arial" w:hAnsi="Arial" w:cs="Arial" w:hint="eastAsia"/>
              </w:rPr>
              <w:t>地块</w:t>
            </w:r>
          </w:p>
        </w:tc>
        <w:tc>
          <w:tcPr>
            <w:tcW w:w="1255" w:type="dxa"/>
            <w:noWrap/>
            <w:hideMark/>
          </w:tcPr>
          <w:p w14:paraId="0192C18F" w14:textId="77777777" w:rsidR="00BB77C9" w:rsidRPr="006E2F47" w:rsidRDefault="00BB77C9" w:rsidP="00270142">
            <w:pPr>
              <w:rPr>
                <w:rFonts w:ascii="Arial" w:hAnsi="Arial" w:cs="Arial"/>
              </w:rPr>
            </w:pPr>
            <w:r w:rsidRPr="006E2F47">
              <w:rPr>
                <w:rFonts w:ascii="Arial" w:hAnsi="Arial" w:cs="Arial" w:hint="eastAsia"/>
              </w:rPr>
              <w:t>实测楼栋</w:t>
            </w:r>
          </w:p>
        </w:tc>
        <w:tc>
          <w:tcPr>
            <w:tcW w:w="1417" w:type="dxa"/>
            <w:noWrap/>
            <w:hideMark/>
          </w:tcPr>
          <w:p w14:paraId="76183415" w14:textId="77777777" w:rsidR="00BB77C9" w:rsidRPr="006E2F47" w:rsidRDefault="00BB77C9" w:rsidP="00270142">
            <w:pPr>
              <w:rPr>
                <w:rFonts w:ascii="Arial" w:hAnsi="Arial" w:cs="Arial"/>
              </w:rPr>
            </w:pPr>
            <w:r w:rsidRPr="006E2F47">
              <w:rPr>
                <w:rFonts w:ascii="Arial" w:hAnsi="Arial" w:cs="Arial" w:hint="eastAsia"/>
              </w:rPr>
              <w:t>实测房号</w:t>
            </w:r>
          </w:p>
        </w:tc>
        <w:tc>
          <w:tcPr>
            <w:tcW w:w="2552" w:type="dxa"/>
            <w:noWrap/>
            <w:hideMark/>
          </w:tcPr>
          <w:p w14:paraId="1992FF1F" w14:textId="77777777" w:rsidR="00BB77C9" w:rsidRPr="006E2F47" w:rsidRDefault="00BB77C9" w:rsidP="00270142">
            <w:pPr>
              <w:rPr>
                <w:rFonts w:ascii="Arial" w:hAnsi="Arial" w:cs="Arial"/>
              </w:rPr>
            </w:pPr>
            <w:r w:rsidRPr="006E2F47">
              <w:rPr>
                <w:rFonts w:ascii="Arial" w:hAnsi="Arial" w:cs="Arial" w:hint="eastAsia"/>
              </w:rPr>
              <w:t>状态</w:t>
            </w:r>
          </w:p>
        </w:tc>
        <w:tc>
          <w:tcPr>
            <w:tcW w:w="1275" w:type="dxa"/>
            <w:hideMark/>
          </w:tcPr>
          <w:p w14:paraId="37520016" w14:textId="77777777" w:rsidR="00BB77C9" w:rsidRPr="006E2F47" w:rsidRDefault="00BB77C9" w:rsidP="00270142">
            <w:pPr>
              <w:rPr>
                <w:rFonts w:ascii="Arial" w:hAnsi="Arial" w:cs="Arial"/>
              </w:rPr>
            </w:pPr>
            <w:r w:rsidRPr="006E2F47">
              <w:rPr>
                <w:rFonts w:ascii="Arial" w:hAnsi="Arial" w:cs="Arial" w:hint="eastAsia"/>
              </w:rPr>
              <w:t>抵押状况</w:t>
            </w:r>
          </w:p>
        </w:tc>
        <w:tc>
          <w:tcPr>
            <w:tcW w:w="1276" w:type="dxa"/>
            <w:noWrap/>
            <w:hideMark/>
          </w:tcPr>
          <w:p w14:paraId="5FDA0BD4" w14:textId="77777777" w:rsidR="00BB77C9" w:rsidRPr="006E2F47" w:rsidRDefault="00BB77C9" w:rsidP="00270142">
            <w:pPr>
              <w:rPr>
                <w:rFonts w:ascii="Arial" w:hAnsi="Arial" w:cs="Arial"/>
              </w:rPr>
            </w:pPr>
            <w:proofErr w:type="gramStart"/>
            <w:r w:rsidRPr="006E2F47">
              <w:rPr>
                <w:rFonts w:ascii="Arial" w:hAnsi="Arial" w:cs="Arial" w:hint="eastAsia"/>
              </w:rPr>
              <w:t>实测建面</w:t>
            </w:r>
            <w:proofErr w:type="gramEnd"/>
          </w:p>
        </w:tc>
        <w:tc>
          <w:tcPr>
            <w:tcW w:w="1512" w:type="dxa"/>
            <w:noWrap/>
            <w:hideMark/>
          </w:tcPr>
          <w:p w14:paraId="4B04BAED" w14:textId="77777777" w:rsidR="00BB77C9" w:rsidRPr="006E2F47" w:rsidRDefault="00BB77C9" w:rsidP="00270142">
            <w:pPr>
              <w:rPr>
                <w:rFonts w:ascii="Arial" w:hAnsi="Arial" w:cs="Arial"/>
              </w:rPr>
            </w:pPr>
            <w:r w:rsidRPr="006E2F47">
              <w:rPr>
                <w:rFonts w:ascii="Arial" w:hAnsi="Arial" w:cs="Arial" w:hint="eastAsia"/>
              </w:rPr>
              <w:t>类型</w:t>
            </w:r>
          </w:p>
        </w:tc>
      </w:tr>
      <w:tr w:rsidR="00BB77C9" w:rsidRPr="0024248C" w14:paraId="5C7CF979" w14:textId="77777777" w:rsidTr="009A081E">
        <w:trPr>
          <w:trHeight w:val="278"/>
          <w:jc w:val="center"/>
        </w:trPr>
        <w:tc>
          <w:tcPr>
            <w:tcW w:w="457" w:type="dxa"/>
            <w:noWrap/>
            <w:hideMark/>
          </w:tcPr>
          <w:p w14:paraId="551CAA6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47C1F78D"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1</w:t>
            </w:r>
            <w:r w:rsidRPr="0024248C">
              <w:rPr>
                <w:rFonts w:ascii="Arial" w:hAnsi="Arial" w:cs="Arial" w:hint="eastAsia"/>
                <w:color w:val="000000"/>
                <w:sz w:val="18"/>
                <w:szCs w:val="18"/>
              </w:rPr>
              <w:t>号楼</w:t>
            </w:r>
          </w:p>
        </w:tc>
        <w:tc>
          <w:tcPr>
            <w:tcW w:w="1417" w:type="dxa"/>
            <w:hideMark/>
          </w:tcPr>
          <w:p w14:paraId="7742B6A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17-1-102</w:t>
            </w:r>
          </w:p>
        </w:tc>
        <w:tc>
          <w:tcPr>
            <w:tcW w:w="2552" w:type="dxa"/>
            <w:hideMark/>
          </w:tcPr>
          <w:p w14:paraId="5566547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51C29EB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324F8B47" w14:textId="36537A91"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54.37</w:t>
            </w:r>
          </w:p>
        </w:tc>
        <w:tc>
          <w:tcPr>
            <w:tcW w:w="1512" w:type="dxa"/>
            <w:noWrap/>
            <w:hideMark/>
          </w:tcPr>
          <w:p w14:paraId="309EF07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商业</w:t>
            </w:r>
          </w:p>
        </w:tc>
      </w:tr>
      <w:tr w:rsidR="00BB77C9" w:rsidRPr="0024248C" w14:paraId="071E7AC4" w14:textId="77777777" w:rsidTr="009A081E">
        <w:trPr>
          <w:trHeight w:val="278"/>
          <w:jc w:val="center"/>
        </w:trPr>
        <w:tc>
          <w:tcPr>
            <w:tcW w:w="457" w:type="dxa"/>
            <w:noWrap/>
            <w:hideMark/>
          </w:tcPr>
          <w:p w14:paraId="417B7FC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39E1F9EB"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1</w:t>
            </w:r>
            <w:r w:rsidRPr="0024248C">
              <w:rPr>
                <w:rFonts w:ascii="Arial" w:hAnsi="Arial" w:cs="Arial" w:hint="eastAsia"/>
                <w:color w:val="000000"/>
                <w:sz w:val="18"/>
                <w:szCs w:val="18"/>
              </w:rPr>
              <w:t>号楼</w:t>
            </w:r>
          </w:p>
        </w:tc>
        <w:tc>
          <w:tcPr>
            <w:tcW w:w="1417" w:type="dxa"/>
            <w:hideMark/>
          </w:tcPr>
          <w:p w14:paraId="2D3D732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17-1-1007</w:t>
            </w:r>
          </w:p>
        </w:tc>
        <w:tc>
          <w:tcPr>
            <w:tcW w:w="2552" w:type="dxa"/>
            <w:noWrap/>
            <w:hideMark/>
          </w:tcPr>
          <w:p w14:paraId="2978782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0DA5BB0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2A057727" w14:textId="3B91CA58"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w:t>
            </w:r>
          </w:p>
        </w:tc>
        <w:tc>
          <w:tcPr>
            <w:tcW w:w="1512" w:type="dxa"/>
            <w:noWrap/>
            <w:hideMark/>
          </w:tcPr>
          <w:p w14:paraId="2EB8EB0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9667A5F" w14:textId="77777777" w:rsidTr="009A081E">
        <w:trPr>
          <w:trHeight w:val="278"/>
          <w:jc w:val="center"/>
        </w:trPr>
        <w:tc>
          <w:tcPr>
            <w:tcW w:w="457" w:type="dxa"/>
            <w:noWrap/>
            <w:hideMark/>
          </w:tcPr>
          <w:p w14:paraId="37585C4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53D9475E"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1</w:t>
            </w:r>
            <w:r w:rsidRPr="0024248C">
              <w:rPr>
                <w:rFonts w:ascii="Arial" w:hAnsi="Arial" w:cs="Arial" w:hint="eastAsia"/>
                <w:color w:val="000000"/>
                <w:sz w:val="18"/>
                <w:szCs w:val="18"/>
              </w:rPr>
              <w:t>号楼</w:t>
            </w:r>
          </w:p>
        </w:tc>
        <w:tc>
          <w:tcPr>
            <w:tcW w:w="1417" w:type="dxa"/>
            <w:hideMark/>
          </w:tcPr>
          <w:p w14:paraId="5193BBB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17-1-1202</w:t>
            </w:r>
          </w:p>
        </w:tc>
        <w:tc>
          <w:tcPr>
            <w:tcW w:w="2552" w:type="dxa"/>
            <w:noWrap/>
            <w:hideMark/>
          </w:tcPr>
          <w:p w14:paraId="2B960C4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5.19</w:t>
            </w:r>
            <w:r w:rsidRPr="0024248C">
              <w:rPr>
                <w:rFonts w:ascii="Arial" w:hAnsi="Arial" w:cs="Arial" w:hint="eastAsia"/>
                <w:color w:val="000000"/>
                <w:sz w:val="18"/>
                <w:szCs w:val="18"/>
              </w:rPr>
              <w:t>日系统提交退房（建委未提交退房，未撤网签，未调价）</w:t>
            </w:r>
          </w:p>
        </w:tc>
        <w:tc>
          <w:tcPr>
            <w:tcW w:w="1275" w:type="dxa"/>
            <w:noWrap/>
            <w:hideMark/>
          </w:tcPr>
          <w:p w14:paraId="3662496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73A7AC91" w14:textId="630C5840"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77.29</w:t>
            </w:r>
          </w:p>
        </w:tc>
        <w:tc>
          <w:tcPr>
            <w:tcW w:w="1512" w:type="dxa"/>
            <w:noWrap/>
            <w:hideMark/>
          </w:tcPr>
          <w:p w14:paraId="02942BF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0ACD53E" w14:textId="77777777" w:rsidTr="009A081E">
        <w:trPr>
          <w:trHeight w:val="278"/>
          <w:jc w:val="center"/>
        </w:trPr>
        <w:tc>
          <w:tcPr>
            <w:tcW w:w="457" w:type="dxa"/>
            <w:noWrap/>
            <w:hideMark/>
          </w:tcPr>
          <w:p w14:paraId="3B713C5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0225D947"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1</w:t>
            </w:r>
            <w:r w:rsidRPr="0024248C">
              <w:rPr>
                <w:rFonts w:ascii="Arial" w:hAnsi="Arial" w:cs="Arial" w:hint="eastAsia"/>
                <w:color w:val="000000"/>
                <w:sz w:val="18"/>
                <w:szCs w:val="18"/>
              </w:rPr>
              <w:t>号楼</w:t>
            </w:r>
          </w:p>
        </w:tc>
        <w:tc>
          <w:tcPr>
            <w:tcW w:w="1417" w:type="dxa"/>
            <w:hideMark/>
          </w:tcPr>
          <w:p w14:paraId="010D3C0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17-1-1207</w:t>
            </w:r>
          </w:p>
        </w:tc>
        <w:tc>
          <w:tcPr>
            <w:tcW w:w="2552" w:type="dxa"/>
            <w:noWrap/>
            <w:hideMark/>
          </w:tcPr>
          <w:p w14:paraId="73C3C99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275" w:type="dxa"/>
            <w:noWrap/>
            <w:hideMark/>
          </w:tcPr>
          <w:p w14:paraId="3919341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16F00A6F"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11CD010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B3E8DCA" w14:textId="77777777" w:rsidTr="009A081E">
        <w:trPr>
          <w:trHeight w:val="278"/>
          <w:jc w:val="center"/>
        </w:trPr>
        <w:tc>
          <w:tcPr>
            <w:tcW w:w="457" w:type="dxa"/>
            <w:noWrap/>
            <w:hideMark/>
          </w:tcPr>
          <w:p w14:paraId="017D566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4067C38C"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1</w:t>
            </w:r>
            <w:r w:rsidRPr="0024248C">
              <w:rPr>
                <w:rFonts w:ascii="Arial" w:hAnsi="Arial" w:cs="Arial" w:hint="eastAsia"/>
                <w:color w:val="000000"/>
                <w:sz w:val="18"/>
                <w:szCs w:val="18"/>
              </w:rPr>
              <w:t>号楼</w:t>
            </w:r>
          </w:p>
        </w:tc>
        <w:tc>
          <w:tcPr>
            <w:tcW w:w="1417" w:type="dxa"/>
            <w:hideMark/>
          </w:tcPr>
          <w:p w14:paraId="67C59DF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17-1-1702</w:t>
            </w:r>
          </w:p>
        </w:tc>
        <w:tc>
          <w:tcPr>
            <w:tcW w:w="2552" w:type="dxa"/>
            <w:noWrap/>
            <w:hideMark/>
          </w:tcPr>
          <w:p w14:paraId="2349347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4A6E941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0F352967"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78.70 </w:t>
            </w:r>
          </w:p>
        </w:tc>
        <w:tc>
          <w:tcPr>
            <w:tcW w:w="1512" w:type="dxa"/>
            <w:noWrap/>
            <w:hideMark/>
          </w:tcPr>
          <w:p w14:paraId="05821A7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AE5FD8D" w14:textId="77777777" w:rsidTr="009A081E">
        <w:trPr>
          <w:trHeight w:val="278"/>
          <w:jc w:val="center"/>
        </w:trPr>
        <w:tc>
          <w:tcPr>
            <w:tcW w:w="457" w:type="dxa"/>
            <w:noWrap/>
            <w:hideMark/>
          </w:tcPr>
          <w:p w14:paraId="59D2658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778EFD6E"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1</w:t>
            </w:r>
            <w:r w:rsidRPr="0024248C">
              <w:rPr>
                <w:rFonts w:ascii="Arial" w:hAnsi="Arial" w:cs="Arial" w:hint="eastAsia"/>
                <w:color w:val="000000"/>
                <w:sz w:val="18"/>
                <w:szCs w:val="18"/>
              </w:rPr>
              <w:t>号楼</w:t>
            </w:r>
          </w:p>
        </w:tc>
        <w:tc>
          <w:tcPr>
            <w:tcW w:w="1417" w:type="dxa"/>
            <w:hideMark/>
          </w:tcPr>
          <w:p w14:paraId="439D670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17-1-1810</w:t>
            </w:r>
          </w:p>
        </w:tc>
        <w:tc>
          <w:tcPr>
            <w:tcW w:w="2552" w:type="dxa"/>
            <w:noWrap/>
            <w:hideMark/>
          </w:tcPr>
          <w:p w14:paraId="0886AAB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275" w:type="dxa"/>
            <w:noWrap/>
            <w:hideMark/>
          </w:tcPr>
          <w:p w14:paraId="314F541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4B5ADA7D"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85.07 </w:t>
            </w:r>
          </w:p>
        </w:tc>
        <w:tc>
          <w:tcPr>
            <w:tcW w:w="1512" w:type="dxa"/>
            <w:noWrap/>
            <w:hideMark/>
          </w:tcPr>
          <w:p w14:paraId="777CD43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2B839D6" w14:textId="77777777" w:rsidTr="009A081E">
        <w:trPr>
          <w:trHeight w:val="278"/>
          <w:jc w:val="center"/>
        </w:trPr>
        <w:tc>
          <w:tcPr>
            <w:tcW w:w="457" w:type="dxa"/>
            <w:noWrap/>
            <w:hideMark/>
          </w:tcPr>
          <w:p w14:paraId="343CCD4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1B9C32CD"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1</w:t>
            </w:r>
            <w:r w:rsidRPr="0024248C">
              <w:rPr>
                <w:rFonts w:ascii="Arial" w:hAnsi="Arial" w:cs="Arial" w:hint="eastAsia"/>
                <w:color w:val="000000"/>
                <w:sz w:val="18"/>
                <w:szCs w:val="18"/>
              </w:rPr>
              <w:t>号楼</w:t>
            </w:r>
          </w:p>
        </w:tc>
        <w:tc>
          <w:tcPr>
            <w:tcW w:w="1417" w:type="dxa"/>
            <w:hideMark/>
          </w:tcPr>
          <w:p w14:paraId="5255AEA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17-1-1812</w:t>
            </w:r>
          </w:p>
        </w:tc>
        <w:tc>
          <w:tcPr>
            <w:tcW w:w="2552" w:type="dxa"/>
            <w:noWrap/>
            <w:hideMark/>
          </w:tcPr>
          <w:p w14:paraId="3C1AF24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275" w:type="dxa"/>
            <w:noWrap/>
            <w:hideMark/>
          </w:tcPr>
          <w:p w14:paraId="70CD2F9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0AA76443"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85.07 </w:t>
            </w:r>
          </w:p>
        </w:tc>
        <w:tc>
          <w:tcPr>
            <w:tcW w:w="1512" w:type="dxa"/>
            <w:noWrap/>
            <w:hideMark/>
          </w:tcPr>
          <w:p w14:paraId="52BE1F0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3537BDB2" w14:textId="77777777" w:rsidTr="009A081E">
        <w:trPr>
          <w:trHeight w:val="278"/>
          <w:jc w:val="center"/>
        </w:trPr>
        <w:tc>
          <w:tcPr>
            <w:tcW w:w="457" w:type="dxa"/>
            <w:noWrap/>
            <w:hideMark/>
          </w:tcPr>
          <w:p w14:paraId="508FA3B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3189005F"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1</w:t>
            </w:r>
            <w:r w:rsidRPr="0024248C">
              <w:rPr>
                <w:rFonts w:ascii="Arial" w:hAnsi="Arial" w:cs="Arial" w:hint="eastAsia"/>
                <w:color w:val="000000"/>
                <w:sz w:val="18"/>
                <w:szCs w:val="18"/>
              </w:rPr>
              <w:t>号楼</w:t>
            </w:r>
          </w:p>
        </w:tc>
        <w:tc>
          <w:tcPr>
            <w:tcW w:w="1417" w:type="dxa"/>
            <w:hideMark/>
          </w:tcPr>
          <w:p w14:paraId="6FE0024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17-1-2001</w:t>
            </w:r>
          </w:p>
        </w:tc>
        <w:tc>
          <w:tcPr>
            <w:tcW w:w="2552" w:type="dxa"/>
            <w:noWrap/>
            <w:hideMark/>
          </w:tcPr>
          <w:p w14:paraId="7FC3EF0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1AB5B0F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4753C4D5"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85.07 </w:t>
            </w:r>
          </w:p>
        </w:tc>
        <w:tc>
          <w:tcPr>
            <w:tcW w:w="1512" w:type="dxa"/>
            <w:noWrap/>
            <w:hideMark/>
          </w:tcPr>
          <w:p w14:paraId="73B300E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06236E9" w14:textId="77777777" w:rsidTr="009A081E">
        <w:trPr>
          <w:trHeight w:val="278"/>
          <w:jc w:val="center"/>
        </w:trPr>
        <w:tc>
          <w:tcPr>
            <w:tcW w:w="457" w:type="dxa"/>
            <w:noWrap/>
            <w:hideMark/>
          </w:tcPr>
          <w:p w14:paraId="36752CA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483EFE73"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1</w:t>
            </w:r>
            <w:r w:rsidRPr="0024248C">
              <w:rPr>
                <w:rFonts w:ascii="Arial" w:hAnsi="Arial" w:cs="Arial" w:hint="eastAsia"/>
                <w:color w:val="000000"/>
                <w:sz w:val="18"/>
                <w:szCs w:val="18"/>
              </w:rPr>
              <w:t>号楼</w:t>
            </w:r>
          </w:p>
        </w:tc>
        <w:tc>
          <w:tcPr>
            <w:tcW w:w="1417" w:type="dxa"/>
            <w:hideMark/>
          </w:tcPr>
          <w:p w14:paraId="33B45E5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17-1-2102</w:t>
            </w:r>
          </w:p>
        </w:tc>
        <w:tc>
          <w:tcPr>
            <w:tcW w:w="2552" w:type="dxa"/>
            <w:noWrap/>
            <w:hideMark/>
          </w:tcPr>
          <w:p w14:paraId="2993096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5.19</w:t>
            </w:r>
            <w:r w:rsidRPr="0024248C">
              <w:rPr>
                <w:rFonts w:ascii="Arial" w:hAnsi="Arial" w:cs="Arial" w:hint="eastAsia"/>
                <w:color w:val="000000"/>
                <w:sz w:val="18"/>
                <w:szCs w:val="18"/>
              </w:rPr>
              <w:t>日系统提交退房（建委未提交退房，未撤网签，未调价）</w:t>
            </w:r>
          </w:p>
        </w:tc>
        <w:tc>
          <w:tcPr>
            <w:tcW w:w="1275" w:type="dxa"/>
            <w:noWrap/>
            <w:hideMark/>
          </w:tcPr>
          <w:p w14:paraId="08DD05F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223BBCFD"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78.70 </w:t>
            </w:r>
          </w:p>
        </w:tc>
        <w:tc>
          <w:tcPr>
            <w:tcW w:w="1512" w:type="dxa"/>
            <w:noWrap/>
            <w:hideMark/>
          </w:tcPr>
          <w:p w14:paraId="68CDF5F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89C1941" w14:textId="77777777" w:rsidTr="009A081E">
        <w:trPr>
          <w:trHeight w:val="278"/>
          <w:jc w:val="center"/>
        </w:trPr>
        <w:tc>
          <w:tcPr>
            <w:tcW w:w="457" w:type="dxa"/>
            <w:noWrap/>
            <w:hideMark/>
          </w:tcPr>
          <w:p w14:paraId="12E1603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6B35C499"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1</w:t>
            </w:r>
            <w:r w:rsidRPr="0024248C">
              <w:rPr>
                <w:rFonts w:ascii="Arial" w:hAnsi="Arial" w:cs="Arial" w:hint="eastAsia"/>
                <w:color w:val="000000"/>
                <w:sz w:val="18"/>
                <w:szCs w:val="18"/>
              </w:rPr>
              <w:t>号楼</w:t>
            </w:r>
          </w:p>
        </w:tc>
        <w:tc>
          <w:tcPr>
            <w:tcW w:w="1417" w:type="dxa"/>
            <w:hideMark/>
          </w:tcPr>
          <w:p w14:paraId="08C4038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17-1-218</w:t>
            </w:r>
          </w:p>
        </w:tc>
        <w:tc>
          <w:tcPr>
            <w:tcW w:w="2552" w:type="dxa"/>
            <w:noWrap/>
            <w:hideMark/>
          </w:tcPr>
          <w:p w14:paraId="62C7A20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275" w:type="dxa"/>
            <w:noWrap/>
            <w:hideMark/>
          </w:tcPr>
          <w:p w14:paraId="1F9F3CB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3AE9C480"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512" w:type="dxa"/>
            <w:noWrap/>
            <w:hideMark/>
          </w:tcPr>
          <w:p w14:paraId="352431E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0D540DB" w14:textId="77777777" w:rsidTr="009A081E">
        <w:trPr>
          <w:trHeight w:val="278"/>
          <w:jc w:val="center"/>
        </w:trPr>
        <w:tc>
          <w:tcPr>
            <w:tcW w:w="457" w:type="dxa"/>
            <w:noWrap/>
            <w:hideMark/>
          </w:tcPr>
          <w:p w14:paraId="2781A96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344BD51E"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1</w:t>
            </w:r>
            <w:r w:rsidRPr="0024248C">
              <w:rPr>
                <w:rFonts w:ascii="Arial" w:hAnsi="Arial" w:cs="Arial" w:hint="eastAsia"/>
                <w:color w:val="000000"/>
                <w:sz w:val="18"/>
                <w:szCs w:val="18"/>
              </w:rPr>
              <w:t>号楼</w:t>
            </w:r>
          </w:p>
        </w:tc>
        <w:tc>
          <w:tcPr>
            <w:tcW w:w="1417" w:type="dxa"/>
            <w:hideMark/>
          </w:tcPr>
          <w:p w14:paraId="5C3BA26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17-1-702</w:t>
            </w:r>
          </w:p>
        </w:tc>
        <w:tc>
          <w:tcPr>
            <w:tcW w:w="2552" w:type="dxa"/>
            <w:noWrap/>
            <w:hideMark/>
          </w:tcPr>
          <w:p w14:paraId="76D3618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2.12</w:t>
            </w:r>
            <w:r w:rsidRPr="0024248C">
              <w:rPr>
                <w:rFonts w:ascii="Arial" w:hAnsi="Arial" w:cs="Arial" w:hint="eastAsia"/>
                <w:color w:val="000000"/>
                <w:sz w:val="18"/>
                <w:szCs w:val="18"/>
              </w:rPr>
              <w:t>已清退（建委已提交退房，未撤网签，未调价）</w:t>
            </w:r>
          </w:p>
        </w:tc>
        <w:tc>
          <w:tcPr>
            <w:tcW w:w="1275" w:type="dxa"/>
            <w:noWrap/>
            <w:hideMark/>
          </w:tcPr>
          <w:p w14:paraId="2652474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3D851562"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77.29 </w:t>
            </w:r>
          </w:p>
        </w:tc>
        <w:tc>
          <w:tcPr>
            <w:tcW w:w="1512" w:type="dxa"/>
            <w:noWrap/>
            <w:hideMark/>
          </w:tcPr>
          <w:p w14:paraId="359218F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D3E0B15" w14:textId="77777777" w:rsidTr="009A081E">
        <w:trPr>
          <w:trHeight w:val="278"/>
          <w:jc w:val="center"/>
        </w:trPr>
        <w:tc>
          <w:tcPr>
            <w:tcW w:w="457" w:type="dxa"/>
            <w:noWrap/>
            <w:hideMark/>
          </w:tcPr>
          <w:p w14:paraId="5025EC1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59DE5890"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41F866F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17-2-1003</w:t>
            </w:r>
          </w:p>
        </w:tc>
        <w:tc>
          <w:tcPr>
            <w:tcW w:w="2552" w:type="dxa"/>
            <w:noWrap/>
            <w:hideMark/>
          </w:tcPr>
          <w:p w14:paraId="7193566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3C67194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5A422497"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512" w:type="dxa"/>
            <w:noWrap/>
            <w:hideMark/>
          </w:tcPr>
          <w:p w14:paraId="3682A69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5E60BDA" w14:textId="77777777" w:rsidTr="009A081E">
        <w:trPr>
          <w:trHeight w:val="278"/>
          <w:jc w:val="center"/>
        </w:trPr>
        <w:tc>
          <w:tcPr>
            <w:tcW w:w="457" w:type="dxa"/>
            <w:noWrap/>
            <w:hideMark/>
          </w:tcPr>
          <w:p w14:paraId="603BF3C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770305C2"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4A00CAB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17-2-1005</w:t>
            </w:r>
          </w:p>
        </w:tc>
        <w:tc>
          <w:tcPr>
            <w:tcW w:w="2552" w:type="dxa"/>
            <w:noWrap/>
            <w:hideMark/>
          </w:tcPr>
          <w:p w14:paraId="1B6E271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6BDEC8A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5CC41E42"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6AC9AC5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728667A0" w14:textId="77777777" w:rsidTr="009A081E">
        <w:trPr>
          <w:trHeight w:val="278"/>
          <w:jc w:val="center"/>
        </w:trPr>
        <w:tc>
          <w:tcPr>
            <w:tcW w:w="457" w:type="dxa"/>
            <w:noWrap/>
            <w:hideMark/>
          </w:tcPr>
          <w:p w14:paraId="7561A08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3D576DCC"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5E1C0B8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17-2-1006</w:t>
            </w:r>
          </w:p>
        </w:tc>
        <w:tc>
          <w:tcPr>
            <w:tcW w:w="2552" w:type="dxa"/>
            <w:noWrap/>
            <w:hideMark/>
          </w:tcPr>
          <w:p w14:paraId="74F3A49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41FD3D0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2B1BBE44"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625F066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30A6FF11" w14:textId="77777777" w:rsidTr="009A081E">
        <w:trPr>
          <w:trHeight w:val="278"/>
          <w:jc w:val="center"/>
        </w:trPr>
        <w:tc>
          <w:tcPr>
            <w:tcW w:w="457" w:type="dxa"/>
            <w:noWrap/>
            <w:hideMark/>
          </w:tcPr>
          <w:p w14:paraId="294251C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7047DB17"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0FACEA1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17-2-1008</w:t>
            </w:r>
          </w:p>
        </w:tc>
        <w:tc>
          <w:tcPr>
            <w:tcW w:w="2552" w:type="dxa"/>
            <w:noWrap/>
            <w:hideMark/>
          </w:tcPr>
          <w:p w14:paraId="779DE53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7F70A11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1EE1BFDC"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558A2B2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ABA76D8" w14:textId="77777777" w:rsidTr="009A081E">
        <w:trPr>
          <w:trHeight w:val="278"/>
          <w:jc w:val="center"/>
        </w:trPr>
        <w:tc>
          <w:tcPr>
            <w:tcW w:w="457" w:type="dxa"/>
            <w:noWrap/>
            <w:hideMark/>
          </w:tcPr>
          <w:p w14:paraId="1193FEF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75A98174"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02D827A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17-2-1012</w:t>
            </w:r>
          </w:p>
        </w:tc>
        <w:tc>
          <w:tcPr>
            <w:tcW w:w="2552" w:type="dxa"/>
            <w:noWrap/>
            <w:hideMark/>
          </w:tcPr>
          <w:p w14:paraId="39768D9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14226B6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077EB924"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512" w:type="dxa"/>
            <w:noWrap/>
            <w:hideMark/>
          </w:tcPr>
          <w:p w14:paraId="23915D7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1BCD7CD" w14:textId="77777777" w:rsidTr="009A081E">
        <w:trPr>
          <w:trHeight w:val="278"/>
          <w:jc w:val="center"/>
        </w:trPr>
        <w:tc>
          <w:tcPr>
            <w:tcW w:w="457" w:type="dxa"/>
            <w:noWrap/>
            <w:hideMark/>
          </w:tcPr>
          <w:p w14:paraId="7E6DF82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5BD71A5C"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661B1BD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17-2-1013</w:t>
            </w:r>
          </w:p>
        </w:tc>
        <w:tc>
          <w:tcPr>
            <w:tcW w:w="2552" w:type="dxa"/>
            <w:noWrap/>
            <w:hideMark/>
          </w:tcPr>
          <w:p w14:paraId="390871A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13FC1BD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49C58FC0"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512" w:type="dxa"/>
            <w:noWrap/>
            <w:hideMark/>
          </w:tcPr>
          <w:p w14:paraId="3B28A7D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C8B677F" w14:textId="77777777" w:rsidTr="009A081E">
        <w:trPr>
          <w:trHeight w:val="278"/>
          <w:jc w:val="center"/>
        </w:trPr>
        <w:tc>
          <w:tcPr>
            <w:tcW w:w="457" w:type="dxa"/>
            <w:noWrap/>
            <w:hideMark/>
          </w:tcPr>
          <w:p w14:paraId="64AF996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lastRenderedPageBreak/>
              <w:t>17</w:t>
            </w:r>
          </w:p>
        </w:tc>
        <w:tc>
          <w:tcPr>
            <w:tcW w:w="1255" w:type="dxa"/>
            <w:noWrap/>
            <w:hideMark/>
          </w:tcPr>
          <w:p w14:paraId="3F9C0A23"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603DA9C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17-2-1015</w:t>
            </w:r>
          </w:p>
        </w:tc>
        <w:tc>
          <w:tcPr>
            <w:tcW w:w="2552" w:type="dxa"/>
            <w:noWrap/>
            <w:hideMark/>
          </w:tcPr>
          <w:p w14:paraId="38A6C83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715C34D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7964A2F3"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24CC4BF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39469213" w14:textId="77777777" w:rsidTr="009A081E">
        <w:trPr>
          <w:trHeight w:val="278"/>
          <w:jc w:val="center"/>
        </w:trPr>
        <w:tc>
          <w:tcPr>
            <w:tcW w:w="457" w:type="dxa"/>
            <w:noWrap/>
            <w:hideMark/>
          </w:tcPr>
          <w:p w14:paraId="1B0E5D6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1121682C"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49A6253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17-2-1016</w:t>
            </w:r>
          </w:p>
        </w:tc>
        <w:tc>
          <w:tcPr>
            <w:tcW w:w="2552" w:type="dxa"/>
            <w:noWrap/>
            <w:hideMark/>
          </w:tcPr>
          <w:p w14:paraId="05EEA8E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2FD1FA9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25880CF6"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6F660E7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E624845" w14:textId="77777777" w:rsidTr="009A081E">
        <w:trPr>
          <w:trHeight w:val="278"/>
          <w:jc w:val="center"/>
        </w:trPr>
        <w:tc>
          <w:tcPr>
            <w:tcW w:w="457" w:type="dxa"/>
            <w:noWrap/>
            <w:hideMark/>
          </w:tcPr>
          <w:p w14:paraId="635EB37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431726BB"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6A35B99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17-2-1017</w:t>
            </w:r>
          </w:p>
        </w:tc>
        <w:tc>
          <w:tcPr>
            <w:tcW w:w="2552" w:type="dxa"/>
            <w:noWrap/>
            <w:hideMark/>
          </w:tcPr>
          <w:p w14:paraId="2A1E822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6F74860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6447D081"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3216C3C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C71AD30" w14:textId="77777777" w:rsidTr="009A081E">
        <w:trPr>
          <w:trHeight w:val="278"/>
          <w:jc w:val="center"/>
        </w:trPr>
        <w:tc>
          <w:tcPr>
            <w:tcW w:w="457" w:type="dxa"/>
            <w:noWrap/>
            <w:hideMark/>
          </w:tcPr>
          <w:p w14:paraId="0B7B4CC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143CE2E8"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7ED9A0B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17-2-1018</w:t>
            </w:r>
          </w:p>
        </w:tc>
        <w:tc>
          <w:tcPr>
            <w:tcW w:w="2552" w:type="dxa"/>
            <w:noWrap/>
            <w:hideMark/>
          </w:tcPr>
          <w:p w14:paraId="7DF8774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4004F27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18D70CC3"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512" w:type="dxa"/>
            <w:noWrap/>
            <w:hideMark/>
          </w:tcPr>
          <w:p w14:paraId="0D11518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E54FAD9" w14:textId="77777777" w:rsidTr="009A081E">
        <w:trPr>
          <w:trHeight w:val="278"/>
          <w:jc w:val="center"/>
        </w:trPr>
        <w:tc>
          <w:tcPr>
            <w:tcW w:w="457" w:type="dxa"/>
            <w:noWrap/>
            <w:hideMark/>
          </w:tcPr>
          <w:p w14:paraId="600E020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14707620"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39706A3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17-2-1101</w:t>
            </w:r>
          </w:p>
        </w:tc>
        <w:tc>
          <w:tcPr>
            <w:tcW w:w="2552" w:type="dxa"/>
            <w:noWrap/>
            <w:hideMark/>
          </w:tcPr>
          <w:p w14:paraId="28A7897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3E523B2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73B43097"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512" w:type="dxa"/>
            <w:noWrap/>
            <w:hideMark/>
          </w:tcPr>
          <w:p w14:paraId="62B9007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4A557D7" w14:textId="77777777" w:rsidTr="009A081E">
        <w:trPr>
          <w:trHeight w:val="278"/>
          <w:jc w:val="center"/>
        </w:trPr>
        <w:tc>
          <w:tcPr>
            <w:tcW w:w="457" w:type="dxa"/>
            <w:noWrap/>
            <w:hideMark/>
          </w:tcPr>
          <w:p w14:paraId="4D285A8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2026E004"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0E6CB88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17-2-1104</w:t>
            </w:r>
          </w:p>
        </w:tc>
        <w:tc>
          <w:tcPr>
            <w:tcW w:w="2552" w:type="dxa"/>
            <w:noWrap/>
            <w:hideMark/>
          </w:tcPr>
          <w:p w14:paraId="7BF0841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550826C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34C51BAE"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512" w:type="dxa"/>
            <w:noWrap/>
            <w:hideMark/>
          </w:tcPr>
          <w:p w14:paraId="08C3A53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77CC21E4" w14:textId="77777777" w:rsidTr="009A081E">
        <w:trPr>
          <w:trHeight w:val="278"/>
          <w:jc w:val="center"/>
        </w:trPr>
        <w:tc>
          <w:tcPr>
            <w:tcW w:w="457" w:type="dxa"/>
            <w:noWrap/>
            <w:hideMark/>
          </w:tcPr>
          <w:p w14:paraId="6627A36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19B58203"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634978C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17-2-1105</w:t>
            </w:r>
          </w:p>
        </w:tc>
        <w:tc>
          <w:tcPr>
            <w:tcW w:w="2552" w:type="dxa"/>
            <w:noWrap/>
            <w:hideMark/>
          </w:tcPr>
          <w:p w14:paraId="14AAE29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7AC3066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26D997ED"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04A6385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003411F" w14:textId="77777777" w:rsidTr="009A081E">
        <w:trPr>
          <w:trHeight w:val="278"/>
          <w:jc w:val="center"/>
        </w:trPr>
        <w:tc>
          <w:tcPr>
            <w:tcW w:w="457" w:type="dxa"/>
            <w:noWrap/>
            <w:hideMark/>
          </w:tcPr>
          <w:p w14:paraId="6D3D222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5D5556BD"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2DED7FA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17-2-1106</w:t>
            </w:r>
          </w:p>
        </w:tc>
        <w:tc>
          <w:tcPr>
            <w:tcW w:w="2552" w:type="dxa"/>
            <w:noWrap/>
            <w:hideMark/>
          </w:tcPr>
          <w:p w14:paraId="0B461DB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1BEE508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2094A948"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022EFF4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0BDFA26" w14:textId="77777777" w:rsidTr="009A081E">
        <w:trPr>
          <w:trHeight w:val="278"/>
          <w:jc w:val="center"/>
        </w:trPr>
        <w:tc>
          <w:tcPr>
            <w:tcW w:w="457" w:type="dxa"/>
            <w:noWrap/>
            <w:hideMark/>
          </w:tcPr>
          <w:p w14:paraId="77E61A4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518BFD39"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027E5A4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17-2-1109</w:t>
            </w:r>
          </w:p>
        </w:tc>
        <w:tc>
          <w:tcPr>
            <w:tcW w:w="2552" w:type="dxa"/>
            <w:noWrap/>
            <w:hideMark/>
          </w:tcPr>
          <w:p w14:paraId="445A6F8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5C761D3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3A4B78CF"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512" w:type="dxa"/>
            <w:noWrap/>
            <w:hideMark/>
          </w:tcPr>
          <w:p w14:paraId="7C666F0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79E90CC" w14:textId="77777777" w:rsidTr="009A081E">
        <w:trPr>
          <w:trHeight w:val="278"/>
          <w:jc w:val="center"/>
        </w:trPr>
        <w:tc>
          <w:tcPr>
            <w:tcW w:w="457" w:type="dxa"/>
            <w:noWrap/>
            <w:hideMark/>
          </w:tcPr>
          <w:p w14:paraId="1332238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0588B8FA"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692CF4C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17-2-1112</w:t>
            </w:r>
          </w:p>
        </w:tc>
        <w:tc>
          <w:tcPr>
            <w:tcW w:w="2552" w:type="dxa"/>
            <w:noWrap/>
            <w:hideMark/>
          </w:tcPr>
          <w:p w14:paraId="7CB7169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16EBCD3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6F2DAA8C"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512" w:type="dxa"/>
            <w:noWrap/>
            <w:hideMark/>
          </w:tcPr>
          <w:p w14:paraId="45F4B3B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95D5C91" w14:textId="77777777" w:rsidTr="009A081E">
        <w:trPr>
          <w:trHeight w:val="278"/>
          <w:jc w:val="center"/>
        </w:trPr>
        <w:tc>
          <w:tcPr>
            <w:tcW w:w="457" w:type="dxa"/>
            <w:noWrap/>
            <w:hideMark/>
          </w:tcPr>
          <w:p w14:paraId="7925D9D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3C231759"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2943901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17-2-1113</w:t>
            </w:r>
          </w:p>
        </w:tc>
        <w:tc>
          <w:tcPr>
            <w:tcW w:w="2552" w:type="dxa"/>
            <w:noWrap/>
            <w:hideMark/>
          </w:tcPr>
          <w:p w14:paraId="1FFCA01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39979B3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082A00D9"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512" w:type="dxa"/>
            <w:noWrap/>
            <w:hideMark/>
          </w:tcPr>
          <w:p w14:paraId="4E6F27F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38549BB0" w14:textId="77777777" w:rsidTr="009A081E">
        <w:trPr>
          <w:trHeight w:val="278"/>
          <w:jc w:val="center"/>
        </w:trPr>
        <w:tc>
          <w:tcPr>
            <w:tcW w:w="457" w:type="dxa"/>
            <w:noWrap/>
            <w:hideMark/>
          </w:tcPr>
          <w:p w14:paraId="2DB4E9B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1077C0F1"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5D31A9C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17-2-1114</w:t>
            </w:r>
          </w:p>
        </w:tc>
        <w:tc>
          <w:tcPr>
            <w:tcW w:w="2552" w:type="dxa"/>
            <w:noWrap/>
            <w:hideMark/>
          </w:tcPr>
          <w:p w14:paraId="554A208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17CF164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7E96EBA5"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7EDB262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B0F2B7C" w14:textId="77777777" w:rsidTr="009A081E">
        <w:trPr>
          <w:trHeight w:val="278"/>
          <w:jc w:val="center"/>
        </w:trPr>
        <w:tc>
          <w:tcPr>
            <w:tcW w:w="457" w:type="dxa"/>
            <w:noWrap/>
            <w:hideMark/>
          </w:tcPr>
          <w:p w14:paraId="20E574D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1DC06E5E"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7A56D53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17-2-1116</w:t>
            </w:r>
          </w:p>
        </w:tc>
        <w:tc>
          <w:tcPr>
            <w:tcW w:w="2552" w:type="dxa"/>
            <w:noWrap/>
            <w:hideMark/>
          </w:tcPr>
          <w:p w14:paraId="703E098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1701422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2653F3F1"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7DC21E3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A4E9A5E" w14:textId="77777777" w:rsidTr="009A081E">
        <w:trPr>
          <w:trHeight w:val="278"/>
          <w:jc w:val="center"/>
        </w:trPr>
        <w:tc>
          <w:tcPr>
            <w:tcW w:w="457" w:type="dxa"/>
            <w:noWrap/>
            <w:hideMark/>
          </w:tcPr>
          <w:p w14:paraId="3003EA5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21430C70"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2440FAE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17-2-1201</w:t>
            </w:r>
          </w:p>
        </w:tc>
        <w:tc>
          <w:tcPr>
            <w:tcW w:w="2552" w:type="dxa"/>
            <w:noWrap/>
            <w:hideMark/>
          </w:tcPr>
          <w:p w14:paraId="6BE758E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254B351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5141A294"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512" w:type="dxa"/>
            <w:noWrap/>
            <w:hideMark/>
          </w:tcPr>
          <w:p w14:paraId="5E06EA1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A5FA706" w14:textId="77777777" w:rsidTr="009A081E">
        <w:trPr>
          <w:trHeight w:val="278"/>
          <w:jc w:val="center"/>
        </w:trPr>
        <w:tc>
          <w:tcPr>
            <w:tcW w:w="457" w:type="dxa"/>
            <w:noWrap/>
            <w:hideMark/>
          </w:tcPr>
          <w:p w14:paraId="4484DC3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3801228A"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1E96EBF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17-2-1202</w:t>
            </w:r>
          </w:p>
        </w:tc>
        <w:tc>
          <w:tcPr>
            <w:tcW w:w="2552" w:type="dxa"/>
            <w:noWrap/>
            <w:hideMark/>
          </w:tcPr>
          <w:p w14:paraId="1EE62DE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7F7CD1D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728AD86E"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77.28 </w:t>
            </w:r>
          </w:p>
        </w:tc>
        <w:tc>
          <w:tcPr>
            <w:tcW w:w="1512" w:type="dxa"/>
            <w:noWrap/>
            <w:hideMark/>
          </w:tcPr>
          <w:p w14:paraId="539DDE2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74DBD21D" w14:textId="77777777" w:rsidTr="009A081E">
        <w:trPr>
          <w:trHeight w:val="278"/>
          <w:jc w:val="center"/>
        </w:trPr>
        <w:tc>
          <w:tcPr>
            <w:tcW w:w="457" w:type="dxa"/>
            <w:noWrap/>
            <w:hideMark/>
          </w:tcPr>
          <w:p w14:paraId="729787D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3A441EB3"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625A84C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17-2-1204</w:t>
            </w:r>
          </w:p>
        </w:tc>
        <w:tc>
          <w:tcPr>
            <w:tcW w:w="2552" w:type="dxa"/>
            <w:noWrap/>
            <w:hideMark/>
          </w:tcPr>
          <w:p w14:paraId="45A4B8A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5B4BFFB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0D9EA3D2"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512" w:type="dxa"/>
            <w:noWrap/>
            <w:hideMark/>
          </w:tcPr>
          <w:p w14:paraId="19FF5E9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776EC7B0" w14:textId="77777777" w:rsidTr="009A081E">
        <w:trPr>
          <w:trHeight w:val="278"/>
          <w:jc w:val="center"/>
        </w:trPr>
        <w:tc>
          <w:tcPr>
            <w:tcW w:w="457" w:type="dxa"/>
            <w:noWrap/>
            <w:hideMark/>
          </w:tcPr>
          <w:p w14:paraId="3018A2E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3C2DBE26"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41E48FE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17-2-1206</w:t>
            </w:r>
          </w:p>
        </w:tc>
        <w:tc>
          <w:tcPr>
            <w:tcW w:w="2552" w:type="dxa"/>
            <w:noWrap/>
            <w:hideMark/>
          </w:tcPr>
          <w:p w14:paraId="78721B9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4C9934F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2C90C74F"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493AFFA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252481D" w14:textId="77777777" w:rsidTr="009A081E">
        <w:trPr>
          <w:trHeight w:val="278"/>
          <w:jc w:val="center"/>
        </w:trPr>
        <w:tc>
          <w:tcPr>
            <w:tcW w:w="457" w:type="dxa"/>
            <w:noWrap/>
            <w:hideMark/>
          </w:tcPr>
          <w:p w14:paraId="6FEFAE3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58FB3072"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377E75B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17-2-1207</w:t>
            </w:r>
          </w:p>
        </w:tc>
        <w:tc>
          <w:tcPr>
            <w:tcW w:w="2552" w:type="dxa"/>
            <w:noWrap/>
            <w:hideMark/>
          </w:tcPr>
          <w:p w14:paraId="09776B7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45636B1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1210DCB4"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2BEF9C7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AB8C060" w14:textId="77777777" w:rsidTr="009A081E">
        <w:trPr>
          <w:trHeight w:val="278"/>
          <w:jc w:val="center"/>
        </w:trPr>
        <w:tc>
          <w:tcPr>
            <w:tcW w:w="457" w:type="dxa"/>
            <w:noWrap/>
            <w:hideMark/>
          </w:tcPr>
          <w:p w14:paraId="49A553E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6691B1AB"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7E59CFA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17-2-1208</w:t>
            </w:r>
          </w:p>
        </w:tc>
        <w:tc>
          <w:tcPr>
            <w:tcW w:w="2552" w:type="dxa"/>
            <w:noWrap/>
            <w:hideMark/>
          </w:tcPr>
          <w:p w14:paraId="56800E0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09A75D7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74BA65AA"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2DDB221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BC3047F" w14:textId="77777777" w:rsidTr="009A081E">
        <w:trPr>
          <w:trHeight w:val="278"/>
          <w:jc w:val="center"/>
        </w:trPr>
        <w:tc>
          <w:tcPr>
            <w:tcW w:w="457" w:type="dxa"/>
            <w:noWrap/>
            <w:hideMark/>
          </w:tcPr>
          <w:p w14:paraId="2CB8F6C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4EE0B45E"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1D74663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17-2-1209</w:t>
            </w:r>
          </w:p>
        </w:tc>
        <w:tc>
          <w:tcPr>
            <w:tcW w:w="2552" w:type="dxa"/>
            <w:noWrap/>
            <w:hideMark/>
          </w:tcPr>
          <w:p w14:paraId="1581632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1FC5CAF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0207A8D1"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512" w:type="dxa"/>
            <w:noWrap/>
            <w:hideMark/>
          </w:tcPr>
          <w:p w14:paraId="7AE419E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5EAA220" w14:textId="77777777" w:rsidTr="009A081E">
        <w:trPr>
          <w:trHeight w:val="278"/>
          <w:jc w:val="center"/>
        </w:trPr>
        <w:tc>
          <w:tcPr>
            <w:tcW w:w="457" w:type="dxa"/>
            <w:noWrap/>
            <w:hideMark/>
          </w:tcPr>
          <w:p w14:paraId="2390487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7139C0C5"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4FA52BD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17-2-1212</w:t>
            </w:r>
          </w:p>
        </w:tc>
        <w:tc>
          <w:tcPr>
            <w:tcW w:w="2552" w:type="dxa"/>
            <w:noWrap/>
            <w:hideMark/>
          </w:tcPr>
          <w:p w14:paraId="0E8FD51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3EED874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396A842F"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512" w:type="dxa"/>
            <w:noWrap/>
            <w:hideMark/>
          </w:tcPr>
          <w:p w14:paraId="465DC20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8B7E223" w14:textId="77777777" w:rsidTr="009A081E">
        <w:trPr>
          <w:trHeight w:val="278"/>
          <w:jc w:val="center"/>
        </w:trPr>
        <w:tc>
          <w:tcPr>
            <w:tcW w:w="457" w:type="dxa"/>
            <w:noWrap/>
            <w:hideMark/>
          </w:tcPr>
          <w:p w14:paraId="655A75F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5A6BBA53"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71D7F43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17-2-1213</w:t>
            </w:r>
          </w:p>
        </w:tc>
        <w:tc>
          <w:tcPr>
            <w:tcW w:w="2552" w:type="dxa"/>
            <w:noWrap/>
            <w:hideMark/>
          </w:tcPr>
          <w:p w14:paraId="04BFE72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5114681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16E908EE"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512" w:type="dxa"/>
            <w:noWrap/>
            <w:hideMark/>
          </w:tcPr>
          <w:p w14:paraId="0508412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E398796" w14:textId="77777777" w:rsidTr="009A081E">
        <w:trPr>
          <w:trHeight w:val="278"/>
          <w:jc w:val="center"/>
        </w:trPr>
        <w:tc>
          <w:tcPr>
            <w:tcW w:w="457" w:type="dxa"/>
            <w:noWrap/>
            <w:hideMark/>
          </w:tcPr>
          <w:p w14:paraId="316B2D4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77B60C4F"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1E03200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17-2-1216</w:t>
            </w:r>
          </w:p>
        </w:tc>
        <w:tc>
          <w:tcPr>
            <w:tcW w:w="2552" w:type="dxa"/>
            <w:noWrap/>
            <w:hideMark/>
          </w:tcPr>
          <w:p w14:paraId="78F03A4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32F7B2A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638E290E"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5FC9DD3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3BC63127" w14:textId="77777777" w:rsidTr="009A081E">
        <w:trPr>
          <w:trHeight w:val="278"/>
          <w:jc w:val="center"/>
        </w:trPr>
        <w:tc>
          <w:tcPr>
            <w:tcW w:w="457" w:type="dxa"/>
            <w:noWrap/>
            <w:hideMark/>
          </w:tcPr>
          <w:p w14:paraId="60136D3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6450D9A0"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0CB9AD6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17-2-1218</w:t>
            </w:r>
          </w:p>
        </w:tc>
        <w:tc>
          <w:tcPr>
            <w:tcW w:w="2552" w:type="dxa"/>
            <w:noWrap/>
            <w:hideMark/>
          </w:tcPr>
          <w:p w14:paraId="4A3D75C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32DBF95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3BF9FC63"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512" w:type="dxa"/>
            <w:noWrap/>
            <w:hideMark/>
          </w:tcPr>
          <w:p w14:paraId="0054442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0F99EB1" w14:textId="77777777" w:rsidTr="009A081E">
        <w:trPr>
          <w:trHeight w:val="278"/>
          <w:jc w:val="center"/>
        </w:trPr>
        <w:tc>
          <w:tcPr>
            <w:tcW w:w="457" w:type="dxa"/>
            <w:noWrap/>
            <w:hideMark/>
          </w:tcPr>
          <w:p w14:paraId="3D58817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076C2B85"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5BCE4D0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17-2-1301</w:t>
            </w:r>
          </w:p>
        </w:tc>
        <w:tc>
          <w:tcPr>
            <w:tcW w:w="2552" w:type="dxa"/>
            <w:noWrap/>
            <w:hideMark/>
          </w:tcPr>
          <w:p w14:paraId="146D085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35E5B77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48BB289E"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512" w:type="dxa"/>
            <w:noWrap/>
            <w:hideMark/>
          </w:tcPr>
          <w:p w14:paraId="4F12029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7B0044BB" w14:textId="77777777" w:rsidTr="009A081E">
        <w:trPr>
          <w:trHeight w:val="278"/>
          <w:jc w:val="center"/>
        </w:trPr>
        <w:tc>
          <w:tcPr>
            <w:tcW w:w="457" w:type="dxa"/>
            <w:noWrap/>
            <w:hideMark/>
          </w:tcPr>
          <w:p w14:paraId="0349A54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3B553D87"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502628A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17-2-1304</w:t>
            </w:r>
          </w:p>
        </w:tc>
        <w:tc>
          <w:tcPr>
            <w:tcW w:w="2552" w:type="dxa"/>
            <w:noWrap/>
            <w:hideMark/>
          </w:tcPr>
          <w:p w14:paraId="62F1D67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72BDB0F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723A680A"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512" w:type="dxa"/>
            <w:noWrap/>
            <w:hideMark/>
          </w:tcPr>
          <w:p w14:paraId="45B63AF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6517C82" w14:textId="77777777" w:rsidTr="009A081E">
        <w:trPr>
          <w:trHeight w:val="278"/>
          <w:jc w:val="center"/>
        </w:trPr>
        <w:tc>
          <w:tcPr>
            <w:tcW w:w="457" w:type="dxa"/>
            <w:noWrap/>
            <w:hideMark/>
          </w:tcPr>
          <w:p w14:paraId="5459AC9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0F3E59F3"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660D6AE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17-2-1305</w:t>
            </w:r>
          </w:p>
        </w:tc>
        <w:tc>
          <w:tcPr>
            <w:tcW w:w="2552" w:type="dxa"/>
            <w:noWrap/>
            <w:hideMark/>
          </w:tcPr>
          <w:p w14:paraId="2BCA555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0C39B4E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1CDD5C15"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73224F8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1B2CDDD" w14:textId="77777777" w:rsidTr="009A081E">
        <w:trPr>
          <w:trHeight w:val="278"/>
          <w:jc w:val="center"/>
        </w:trPr>
        <w:tc>
          <w:tcPr>
            <w:tcW w:w="457" w:type="dxa"/>
            <w:noWrap/>
            <w:hideMark/>
          </w:tcPr>
          <w:p w14:paraId="7F223CF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5F89192E"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2997F0E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17-2-1306</w:t>
            </w:r>
          </w:p>
        </w:tc>
        <w:tc>
          <w:tcPr>
            <w:tcW w:w="2552" w:type="dxa"/>
            <w:noWrap/>
            <w:hideMark/>
          </w:tcPr>
          <w:p w14:paraId="4502673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083DE4B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497C54D7"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41CF887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3DC7645" w14:textId="77777777" w:rsidTr="009A081E">
        <w:trPr>
          <w:trHeight w:val="278"/>
          <w:jc w:val="center"/>
        </w:trPr>
        <w:tc>
          <w:tcPr>
            <w:tcW w:w="457" w:type="dxa"/>
            <w:noWrap/>
            <w:hideMark/>
          </w:tcPr>
          <w:p w14:paraId="53907D9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692DD4D4"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1E4AA8D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17-2-1307</w:t>
            </w:r>
          </w:p>
        </w:tc>
        <w:tc>
          <w:tcPr>
            <w:tcW w:w="2552" w:type="dxa"/>
            <w:noWrap/>
            <w:hideMark/>
          </w:tcPr>
          <w:p w14:paraId="313C72E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7710311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43379219"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45ECAE0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B9C3845" w14:textId="77777777" w:rsidTr="009A081E">
        <w:trPr>
          <w:trHeight w:val="278"/>
          <w:jc w:val="center"/>
        </w:trPr>
        <w:tc>
          <w:tcPr>
            <w:tcW w:w="457" w:type="dxa"/>
            <w:noWrap/>
            <w:hideMark/>
          </w:tcPr>
          <w:p w14:paraId="5BB1EBF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53B72838"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348EC7F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17-2-1308</w:t>
            </w:r>
          </w:p>
        </w:tc>
        <w:tc>
          <w:tcPr>
            <w:tcW w:w="2552" w:type="dxa"/>
            <w:noWrap/>
            <w:hideMark/>
          </w:tcPr>
          <w:p w14:paraId="649AC7A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20E9C82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43B05762"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5F1534E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892F085" w14:textId="77777777" w:rsidTr="009A081E">
        <w:trPr>
          <w:trHeight w:val="278"/>
          <w:jc w:val="center"/>
        </w:trPr>
        <w:tc>
          <w:tcPr>
            <w:tcW w:w="457" w:type="dxa"/>
            <w:noWrap/>
            <w:hideMark/>
          </w:tcPr>
          <w:p w14:paraId="4327968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60C7266A"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53199B2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17-2-1314</w:t>
            </w:r>
          </w:p>
        </w:tc>
        <w:tc>
          <w:tcPr>
            <w:tcW w:w="2552" w:type="dxa"/>
            <w:noWrap/>
            <w:hideMark/>
          </w:tcPr>
          <w:p w14:paraId="18612D0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6309894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7FE3A4C1"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5B34830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2BE0B57" w14:textId="77777777" w:rsidTr="009A081E">
        <w:trPr>
          <w:trHeight w:val="278"/>
          <w:jc w:val="center"/>
        </w:trPr>
        <w:tc>
          <w:tcPr>
            <w:tcW w:w="457" w:type="dxa"/>
            <w:noWrap/>
            <w:hideMark/>
          </w:tcPr>
          <w:p w14:paraId="0821DD6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1637B660"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725C415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17-2-1316</w:t>
            </w:r>
          </w:p>
        </w:tc>
        <w:tc>
          <w:tcPr>
            <w:tcW w:w="2552" w:type="dxa"/>
            <w:noWrap/>
            <w:hideMark/>
          </w:tcPr>
          <w:p w14:paraId="58427BF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099BA8B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33A3A44F"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27E336E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DF35D89" w14:textId="77777777" w:rsidTr="009A081E">
        <w:trPr>
          <w:trHeight w:val="278"/>
          <w:jc w:val="center"/>
        </w:trPr>
        <w:tc>
          <w:tcPr>
            <w:tcW w:w="457" w:type="dxa"/>
            <w:noWrap/>
            <w:hideMark/>
          </w:tcPr>
          <w:p w14:paraId="5FC5F72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48A65D64"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3159AC3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17-2-1318</w:t>
            </w:r>
          </w:p>
        </w:tc>
        <w:tc>
          <w:tcPr>
            <w:tcW w:w="2552" w:type="dxa"/>
            <w:noWrap/>
            <w:hideMark/>
          </w:tcPr>
          <w:p w14:paraId="58302FC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4BA63D9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439672B9"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512" w:type="dxa"/>
            <w:noWrap/>
            <w:hideMark/>
          </w:tcPr>
          <w:p w14:paraId="7DBBF00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37138EA1" w14:textId="77777777" w:rsidTr="009A081E">
        <w:trPr>
          <w:trHeight w:val="278"/>
          <w:jc w:val="center"/>
        </w:trPr>
        <w:tc>
          <w:tcPr>
            <w:tcW w:w="457" w:type="dxa"/>
            <w:noWrap/>
            <w:hideMark/>
          </w:tcPr>
          <w:p w14:paraId="6C581E5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0B90098F"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2FCB577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17-2-1403</w:t>
            </w:r>
          </w:p>
        </w:tc>
        <w:tc>
          <w:tcPr>
            <w:tcW w:w="2552" w:type="dxa"/>
            <w:noWrap/>
            <w:hideMark/>
          </w:tcPr>
          <w:p w14:paraId="26E64F2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6C76B75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2163BB2E"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512" w:type="dxa"/>
            <w:noWrap/>
            <w:hideMark/>
          </w:tcPr>
          <w:p w14:paraId="0A1086E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3C15A536" w14:textId="77777777" w:rsidTr="009A081E">
        <w:trPr>
          <w:trHeight w:val="278"/>
          <w:jc w:val="center"/>
        </w:trPr>
        <w:tc>
          <w:tcPr>
            <w:tcW w:w="457" w:type="dxa"/>
            <w:noWrap/>
            <w:hideMark/>
          </w:tcPr>
          <w:p w14:paraId="04537A0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117C1EBB"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61B39F6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17-2-1412</w:t>
            </w:r>
          </w:p>
        </w:tc>
        <w:tc>
          <w:tcPr>
            <w:tcW w:w="2552" w:type="dxa"/>
            <w:noWrap/>
            <w:hideMark/>
          </w:tcPr>
          <w:p w14:paraId="42F750D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24E43B5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62C460A6"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512" w:type="dxa"/>
            <w:noWrap/>
            <w:hideMark/>
          </w:tcPr>
          <w:p w14:paraId="22BCB26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7A415AC6" w14:textId="77777777" w:rsidTr="009A081E">
        <w:trPr>
          <w:trHeight w:val="278"/>
          <w:jc w:val="center"/>
        </w:trPr>
        <w:tc>
          <w:tcPr>
            <w:tcW w:w="457" w:type="dxa"/>
            <w:noWrap/>
            <w:hideMark/>
          </w:tcPr>
          <w:p w14:paraId="256FE98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515DA805"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11039D7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17-2-1413</w:t>
            </w:r>
          </w:p>
        </w:tc>
        <w:tc>
          <w:tcPr>
            <w:tcW w:w="2552" w:type="dxa"/>
            <w:noWrap/>
            <w:hideMark/>
          </w:tcPr>
          <w:p w14:paraId="52BC82F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24F857E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66511886"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512" w:type="dxa"/>
            <w:noWrap/>
            <w:hideMark/>
          </w:tcPr>
          <w:p w14:paraId="5026C43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F68A808" w14:textId="77777777" w:rsidTr="009A081E">
        <w:trPr>
          <w:trHeight w:val="278"/>
          <w:jc w:val="center"/>
        </w:trPr>
        <w:tc>
          <w:tcPr>
            <w:tcW w:w="457" w:type="dxa"/>
            <w:noWrap/>
            <w:hideMark/>
          </w:tcPr>
          <w:p w14:paraId="3844490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2EB17492"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68D1CA4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17-2-1414</w:t>
            </w:r>
          </w:p>
        </w:tc>
        <w:tc>
          <w:tcPr>
            <w:tcW w:w="2552" w:type="dxa"/>
            <w:noWrap/>
            <w:hideMark/>
          </w:tcPr>
          <w:p w14:paraId="5349B2F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4D63E89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0CDF363D"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6A3070E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1168B98" w14:textId="77777777" w:rsidTr="009A081E">
        <w:trPr>
          <w:trHeight w:val="278"/>
          <w:jc w:val="center"/>
        </w:trPr>
        <w:tc>
          <w:tcPr>
            <w:tcW w:w="457" w:type="dxa"/>
            <w:noWrap/>
            <w:hideMark/>
          </w:tcPr>
          <w:p w14:paraId="4D0331B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0E982303"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7D83ED8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17-2-1415</w:t>
            </w:r>
          </w:p>
        </w:tc>
        <w:tc>
          <w:tcPr>
            <w:tcW w:w="2552" w:type="dxa"/>
            <w:noWrap/>
            <w:hideMark/>
          </w:tcPr>
          <w:p w14:paraId="493C19C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21B6AB8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77DE727D"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2BDB249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497F1AF" w14:textId="77777777" w:rsidTr="009A081E">
        <w:trPr>
          <w:trHeight w:val="278"/>
          <w:jc w:val="center"/>
        </w:trPr>
        <w:tc>
          <w:tcPr>
            <w:tcW w:w="457" w:type="dxa"/>
            <w:noWrap/>
            <w:hideMark/>
          </w:tcPr>
          <w:p w14:paraId="28F6138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0358A6B9"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7B00B7E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17-2-1417</w:t>
            </w:r>
          </w:p>
        </w:tc>
        <w:tc>
          <w:tcPr>
            <w:tcW w:w="2552" w:type="dxa"/>
            <w:noWrap/>
            <w:hideMark/>
          </w:tcPr>
          <w:p w14:paraId="659C420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369E056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6741E162"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657069C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B8CF9E5" w14:textId="77777777" w:rsidTr="009A081E">
        <w:trPr>
          <w:trHeight w:val="278"/>
          <w:jc w:val="center"/>
        </w:trPr>
        <w:tc>
          <w:tcPr>
            <w:tcW w:w="457" w:type="dxa"/>
            <w:noWrap/>
            <w:hideMark/>
          </w:tcPr>
          <w:p w14:paraId="741F84F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783DC383"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74825E1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17-2-1501</w:t>
            </w:r>
          </w:p>
        </w:tc>
        <w:tc>
          <w:tcPr>
            <w:tcW w:w="2552" w:type="dxa"/>
            <w:noWrap/>
            <w:hideMark/>
          </w:tcPr>
          <w:p w14:paraId="4861838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5FFFE22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7692F123"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85.06 </w:t>
            </w:r>
          </w:p>
        </w:tc>
        <w:tc>
          <w:tcPr>
            <w:tcW w:w="1512" w:type="dxa"/>
            <w:noWrap/>
            <w:hideMark/>
          </w:tcPr>
          <w:p w14:paraId="7E39D42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73A1DD6F" w14:textId="77777777" w:rsidTr="009A081E">
        <w:trPr>
          <w:trHeight w:val="278"/>
          <w:jc w:val="center"/>
        </w:trPr>
        <w:tc>
          <w:tcPr>
            <w:tcW w:w="457" w:type="dxa"/>
            <w:noWrap/>
            <w:hideMark/>
          </w:tcPr>
          <w:p w14:paraId="3A5B874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64628F41"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341E9B3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17-2-1503</w:t>
            </w:r>
          </w:p>
        </w:tc>
        <w:tc>
          <w:tcPr>
            <w:tcW w:w="2552" w:type="dxa"/>
            <w:noWrap/>
            <w:hideMark/>
          </w:tcPr>
          <w:p w14:paraId="153638D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w:t>
            </w:r>
            <w:r w:rsidRPr="0024248C">
              <w:rPr>
                <w:rFonts w:ascii="Arial" w:hAnsi="Arial" w:cs="Arial" w:hint="eastAsia"/>
                <w:color w:val="000000"/>
                <w:sz w:val="18"/>
                <w:szCs w:val="18"/>
              </w:rPr>
              <w:lastRenderedPageBreak/>
              <w:t>清退（需重新定价，未撤网签）</w:t>
            </w:r>
          </w:p>
        </w:tc>
        <w:tc>
          <w:tcPr>
            <w:tcW w:w="1275" w:type="dxa"/>
            <w:noWrap/>
            <w:hideMark/>
          </w:tcPr>
          <w:p w14:paraId="5C2F8D7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lastRenderedPageBreak/>
              <w:t>未抵押</w:t>
            </w:r>
          </w:p>
        </w:tc>
        <w:tc>
          <w:tcPr>
            <w:tcW w:w="1276" w:type="dxa"/>
            <w:hideMark/>
          </w:tcPr>
          <w:p w14:paraId="2752BD4A"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85.06 </w:t>
            </w:r>
          </w:p>
        </w:tc>
        <w:tc>
          <w:tcPr>
            <w:tcW w:w="1512" w:type="dxa"/>
            <w:noWrap/>
            <w:hideMark/>
          </w:tcPr>
          <w:p w14:paraId="2C34760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7771A11" w14:textId="77777777" w:rsidTr="009A081E">
        <w:trPr>
          <w:trHeight w:val="278"/>
          <w:jc w:val="center"/>
        </w:trPr>
        <w:tc>
          <w:tcPr>
            <w:tcW w:w="457" w:type="dxa"/>
            <w:noWrap/>
            <w:hideMark/>
          </w:tcPr>
          <w:p w14:paraId="23B8F02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08E2A3C6"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79B1A9F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17-2-1506</w:t>
            </w:r>
          </w:p>
        </w:tc>
        <w:tc>
          <w:tcPr>
            <w:tcW w:w="2552" w:type="dxa"/>
            <w:noWrap/>
            <w:hideMark/>
          </w:tcPr>
          <w:p w14:paraId="2FD223B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2BB0621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28AF106D"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61.47 </w:t>
            </w:r>
          </w:p>
        </w:tc>
        <w:tc>
          <w:tcPr>
            <w:tcW w:w="1512" w:type="dxa"/>
            <w:noWrap/>
            <w:hideMark/>
          </w:tcPr>
          <w:p w14:paraId="5F15EEC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78D08617" w14:textId="77777777" w:rsidTr="009A081E">
        <w:trPr>
          <w:trHeight w:val="278"/>
          <w:jc w:val="center"/>
        </w:trPr>
        <w:tc>
          <w:tcPr>
            <w:tcW w:w="457" w:type="dxa"/>
            <w:noWrap/>
            <w:hideMark/>
          </w:tcPr>
          <w:p w14:paraId="5F2FF81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4E4D2BC6"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0195253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17-2-1507</w:t>
            </w:r>
          </w:p>
        </w:tc>
        <w:tc>
          <w:tcPr>
            <w:tcW w:w="2552" w:type="dxa"/>
            <w:noWrap/>
            <w:hideMark/>
          </w:tcPr>
          <w:p w14:paraId="51C1AA7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0DB557E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00F9C822"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61.47 </w:t>
            </w:r>
          </w:p>
        </w:tc>
        <w:tc>
          <w:tcPr>
            <w:tcW w:w="1512" w:type="dxa"/>
            <w:noWrap/>
            <w:hideMark/>
          </w:tcPr>
          <w:p w14:paraId="097F6EF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3843AAF8" w14:textId="77777777" w:rsidTr="009A081E">
        <w:trPr>
          <w:trHeight w:val="278"/>
          <w:jc w:val="center"/>
        </w:trPr>
        <w:tc>
          <w:tcPr>
            <w:tcW w:w="457" w:type="dxa"/>
            <w:noWrap/>
            <w:hideMark/>
          </w:tcPr>
          <w:p w14:paraId="72B52AE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2B3CFDC0"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5DDF6A0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17-2-1601</w:t>
            </w:r>
          </w:p>
        </w:tc>
        <w:tc>
          <w:tcPr>
            <w:tcW w:w="2552" w:type="dxa"/>
            <w:noWrap/>
            <w:hideMark/>
          </w:tcPr>
          <w:p w14:paraId="5EF30F4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2D9E830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35160BD2"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85.06 </w:t>
            </w:r>
          </w:p>
        </w:tc>
        <w:tc>
          <w:tcPr>
            <w:tcW w:w="1512" w:type="dxa"/>
            <w:noWrap/>
            <w:hideMark/>
          </w:tcPr>
          <w:p w14:paraId="29D0546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0F3AEB6" w14:textId="77777777" w:rsidTr="009A081E">
        <w:trPr>
          <w:trHeight w:val="278"/>
          <w:jc w:val="center"/>
        </w:trPr>
        <w:tc>
          <w:tcPr>
            <w:tcW w:w="457" w:type="dxa"/>
            <w:noWrap/>
            <w:hideMark/>
          </w:tcPr>
          <w:p w14:paraId="1702CFF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61F1622A"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044FD5E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17-2-1616</w:t>
            </w:r>
          </w:p>
        </w:tc>
        <w:tc>
          <w:tcPr>
            <w:tcW w:w="2552" w:type="dxa"/>
            <w:noWrap/>
            <w:hideMark/>
          </w:tcPr>
          <w:p w14:paraId="05CCCC7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275" w:type="dxa"/>
            <w:noWrap/>
            <w:hideMark/>
          </w:tcPr>
          <w:p w14:paraId="1CCBCB4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5141BCBB"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61.47 </w:t>
            </w:r>
          </w:p>
        </w:tc>
        <w:tc>
          <w:tcPr>
            <w:tcW w:w="1512" w:type="dxa"/>
            <w:noWrap/>
            <w:hideMark/>
          </w:tcPr>
          <w:p w14:paraId="61F2214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73C560D2" w14:textId="77777777" w:rsidTr="009A081E">
        <w:trPr>
          <w:trHeight w:val="278"/>
          <w:jc w:val="center"/>
        </w:trPr>
        <w:tc>
          <w:tcPr>
            <w:tcW w:w="457" w:type="dxa"/>
            <w:noWrap/>
            <w:hideMark/>
          </w:tcPr>
          <w:p w14:paraId="3F8230A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0090EA16"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5270EDB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17-2-1701</w:t>
            </w:r>
          </w:p>
        </w:tc>
        <w:tc>
          <w:tcPr>
            <w:tcW w:w="2552" w:type="dxa"/>
            <w:noWrap/>
            <w:hideMark/>
          </w:tcPr>
          <w:p w14:paraId="515B4C6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275" w:type="dxa"/>
            <w:noWrap/>
            <w:hideMark/>
          </w:tcPr>
          <w:p w14:paraId="368F246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2C7519A1"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85.06 </w:t>
            </w:r>
          </w:p>
        </w:tc>
        <w:tc>
          <w:tcPr>
            <w:tcW w:w="1512" w:type="dxa"/>
            <w:noWrap/>
            <w:hideMark/>
          </w:tcPr>
          <w:p w14:paraId="2364F98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EE30590" w14:textId="77777777" w:rsidTr="009A081E">
        <w:trPr>
          <w:trHeight w:val="278"/>
          <w:jc w:val="center"/>
        </w:trPr>
        <w:tc>
          <w:tcPr>
            <w:tcW w:w="457" w:type="dxa"/>
            <w:noWrap/>
            <w:hideMark/>
          </w:tcPr>
          <w:p w14:paraId="76203BA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4D9CFD63"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1AB18DB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17-2-201</w:t>
            </w:r>
          </w:p>
        </w:tc>
        <w:tc>
          <w:tcPr>
            <w:tcW w:w="2552" w:type="dxa"/>
            <w:noWrap/>
            <w:hideMark/>
          </w:tcPr>
          <w:p w14:paraId="28967BA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275" w:type="dxa"/>
            <w:noWrap/>
            <w:hideMark/>
          </w:tcPr>
          <w:p w14:paraId="301264C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4CB1C99D"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512" w:type="dxa"/>
            <w:noWrap/>
            <w:hideMark/>
          </w:tcPr>
          <w:p w14:paraId="5B906E4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72CF22F" w14:textId="77777777" w:rsidTr="009A081E">
        <w:trPr>
          <w:trHeight w:val="278"/>
          <w:jc w:val="center"/>
        </w:trPr>
        <w:tc>
          <w:tcPr>
            <w:tcW w:w="457" w:type="dxa"/>
            <w:noWrap/>
            <w:hideMark/>
          </w:tcPr>
          <w:p w14:paraId="76593D8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58994FAF"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0C92D3E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17-2-203</w:t>
            </w:r>
          </w:p>
        </w:tc>
        <w:tc>
          <w:tcPr>
            <w:tcW w:w="2552" w:type="dxa"/>
            <w:noWrap/>
            <w:hideMark/>
          </w:tcPr>
          <w:p w14:paraId="77D80AE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275" w:type="dxa"/>
            <w:noWrap/>
            <w:hideMark/>
          </w:tcPr>
          <w:p w14:paraId="36270C6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1314503F"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512" w:type="dxa"/>
            <w:noWrap/>
            <w:hideMark/>
          </w:tcPr>
          <w:p w14:paraId="0D573F8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27720ED" w14:textId="77777777" w:rsidTr="009A081E">
        <w:trPr>
          <w:trHeight w:val="278"/>
          <w:jc w:val="center"/>
        </w:trPr>
        <w:tc>
          <w:tcPr>
            <w:tcW w:w="457" w:type="dxa"/>
            <w:noWrap/>
            <w:hideMark/>
          </w:tcPr>
          <w:p w14:paraId="4253F49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29DB97A1"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6854D39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17-2-205</w:t>
            </w:r>
          </w:p>
        </w:tc>
        <w:tc>
          <w:tcPr>
            <w:tcW w:w="2552" w:type="dxa"/>
            <w:noWrap/>
            <w:hideMark/>
          </w:tcPr>
          <w:p w14:paraId="1946AC2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47478C5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1EDFD194"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0B77EAC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70634481" w14:textId="77777777" w:rsidTr="009A081E">
        <w:trPr>
          <w:trHeight w:val="278"/>
          <w:jc w:val="center"/>
        </w:trPr>
        <w:tc>
          <w:tcPr>
            <w:tcW w:w="457" w:type="dxa"/>
            <w:noWrap/>
            <w:hideMark/>
          </w:tcPr>
          <w:p w14:paraId="7F36D9E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76521010"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453F28F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17-2-206</w:t>
            </w:r>
          </w:p>
        </w:tc>
        <w:tc>
          <w:tcPr>
            <w:tcW w:w="2552" w:type="dxa"/>
            <w:noWrap/>
            <w:hideMark/>
          </w:tcPr>
          <w:p w14:paraId="2313DFB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4C79D0E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78505049"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3C24F1F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B93A795" w14:textId="77777777" w:rsidTr="009A081E">
        <w:trPr>
          <w:trHeight w:val="278"/>
          <w:jc w:val="center"/>
        </w:trPr>
        <w:tc>
          <w:tcPr>
            <w:tcW w:w="457" w:type="dxa"/>
            <w:noWrap/>
            <w:hideMark/>
          </w:tcPr>
          <w:p w14:paraId="2B47F66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02C4E334"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564CF93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17-2-207</w:t>
            </w:r>
          </w:p>
        </w:tc>
        <w:tc>
          <w:tcPr>
            <w:tcW w:w="2552" w:type="dxa"/>
            <w:noWrap/>
            <w:hideMark/>
          </w:tcPr>
          <w:p w14:paraId="6200823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4890C91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757FE912"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471D56B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FF2F693" w14:textId="77777777" w:rsidTr="009A081E">
        <w:trPr>
          <w:trHeight w:val="278"/>
          <w:jc w:val="center"/>
        </w:trPr>
        <w:tc>
          <w:tcPr>
            <w:tcW w:w="457" w:type="dxa"/>
            <w:noWrap/>
            <w:hideMark/>
          </w:tcPr>
          <w:p w14:paraId="7A90CC7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2000695E"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4AD6EBE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17-2-212</w:t>
            </w:r>
          </w:p>
        </w:tc>
        <w:tc>
          <w:tcPr>
            <w:tcW w:w="2552" w:type="dxa"/>
            <w:noWrap/>
            <w:hideMark/>
          </w:tcPr>
          <w:p w14:paraId="3225C67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6E3B246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6DF19D6C"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512" w:type="dxa"/>
            <w:noWrap/>
            <w:hideMark/>
          </w:tcPr>
          <w:p w14:paraId="6931360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25CB9F3" w14:textId="77777777" w:rsidTr="009A081E">
        <w:trPr>
          <w:trHeight w:val="278"/>
          <w:jc w:val="center"/>
        </w:trPr>
        <w:tc>
          <w:tcPr>
            <w:tcW w:w="457" w:type="dxa"/>
            <w:noWrap/>
            <w:hideMark/>
          </w:tcPr>
          <w:p w14:paraId="46EA302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21473931"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4469D68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17-2-216</w:t>
            </w:r>
          </w:p>
        </w:tc>
        <w:tc>
          <w:tcPr>
            <w:tcW w:w="2552" w:type="dxa"/>
            <w:noWrap/>
            <w:hideMark/>
          </w:tcPr>
          <w:p w14:paraId="2B57EF0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677AC92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6C838135"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0C00B64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A8C9E40" w14:textId="77777777" w:rsidTr="009A081E">
        <w:trPr>
          <w:trHeight w:val="278"/>
          <w:jc w:val="center"/>
        </w:trPr>
        <w:tc>
          <w:tcPr>
            <w:tcW w:w="457" w:type="dxa"/>
            <w:noWrap/>
            <w:hideMark/>
          </w:tcPr>
          <w:p w14:paraId="0A566D0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30A27A65"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643E330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17-2-217</w:t>
            </w:r>
          </w:p>
        </w:tc>
        <w:tc>
          <w:tcPr>
            <w:tcW w:w="2552" w:type="dxa"/>
            <w:noWrap/>
            <w:hideMark/>
          </w:tcPr>
          <w:p w14:paraId="4138988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3340CFC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587009D7"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5D36634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5D74348" w14:textId="77777777" w:rsidTr="009A081E">
        <w:trPr>
          <w:trHeight w:val="278"/>
          <w:jc w:val="center"/>
        </w:trPr>
        <w:tc>
          <w:tcPr>
            <w:tcW w:w="457" w:type="dxa"/>
            <w:noWrap/>
            <w:hideMark/>
          </w:tcPr>
          <w:p w14:paraId="4F9FBAD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3DCFAFC9"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6397782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17-2-2302</w:t>
            </w:r>
          </w:p>
        </w:tc>
        <w:tc>
          <w:tcPr>
            <w:tcW w:w="2552" w:type="dxa"/>
            <w:noWrap/>
            <w:hideMark/>
          </w:tcPr>
          <w:p w14:paraId="44E94A9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44DFFF5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60547191"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78.69 </w:t>
            </w:r>
          </w:p>
        </w:tc>
        <w:tc>
          <w:tcPr>
            <w:tcW w:w="1512" w:type="dxa"/>
            <w:noWrap/>
            <w:hideMark/>
          </w:tcPr>
          <w:p w14:paraId="2295BF4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7C9CAADD" w14:textId="77777777" w:rsidTr="009A081E">
        <w:trPr>
          <w:trHeight w:val="278"/>
          <w:jc w:val="center"/>
        </w:trPr>
        <w:tc>
          <w:tcPr>
            <w:tcW w:w="457" w:type="dxa"/>
            <w:noWrap/>
            <w:hideMark/>
          </w:tcPr>
          <w:p w14:paraId="0E3D081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566CE3AD"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2A6744F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17-2-304</w:t>
            </w:r>
          </w:p>
        </w:tc>
        <w:tc>
          <w:tcPr>
            <w:tcW w:w="2552" w:type="dxa"/>
            <w:noWrap/>
            <w:hideMark/>
          </w:tcPr>
          <w:p w14:paraId="56CD2E1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186D0B7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2A5D53B5"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512" w:type="dxa"/>
            <w:noWrap/>
            <w:hideMark/>
          </w:tcPr>
          <w:p w14:paraId="5961162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C3EF91F" w14:textId="77777777" w:rsidTr="009A081E">
        <w:trPr>
          <w:trHeight w:val="278"/>
          <w:jc w:val="center"/>
        </w:trPr>
        <w:tc>
          <w:tcPr>
            <w:tcW w:w="457" w:type="dxa"/>
            <w:noWrap/>
            <w:hideMark/>
          </w:tcPr>
          <w:p w14:paraId="2153DD6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29621289"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326DE23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17-2-305</w:t>
            </w:r>
          </w:p>
        </w:tc>
        <w:tc>
          <w:tcPr>
            <w:tcW w:w="2552" w:type="dxa"/>
            <w:noWrap/>
            <w:hideMark/>
          </w:tcPr>
          <w:p w14:paraId="3C8D418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1217020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17B58C4E"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2AD443E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3BCDEB63" w14:textId="77777777" w:rsidTr="009A081E">
        <w:trPr>
          <w:trHeight w:val="278"/>
          <w:jc w:val="center"/>
        </w:trPr>
        <w:tc>
          <w:tcPr>
            <w:tcW w:w="457" w:type="dxa"/>
            <w:noWrap/>
            <w:hideMark/>
          </w:tcPr>
          <w:p w14:paraId="06E7F72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0C0235D1"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4BD75CC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17-2-306</w:t>
            </w:r>
          </w:p>
        </w:tc>
        <w:tc>
          <w:tcPr>
            <w:tcW w:w="2552" w:type="dxa"/>
            <w:noWrap/>
            <w:hideMark/>
          </w:tcPr>
          <w:p w14:paraId="2010286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26EB8C0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3568C03D"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0EA3C51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572FBFE" w14:textId="77777777" w:rsidTr="009A081E">
        <w:trPr>
          <w:trHeight w:val="278"/>
          <w:jc w:val="center"/>
        </w:trPr>
        <w:tc>
          <w:tcPr>
            <w:tcW w:w="457" w:type="dxa"/>
            <w:noWrap/>
            <w:hideMark/>
          </w:tcPr>
          <w:p w14:paraId="65CC067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5F21B4DD"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2B2458C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17-2-307</w:t>
            </w:r>
          </w:p>
        </w:tc>
        <w:tc>
          <w:tcPr>
            <w:tcW w:w="2552" w:type="dxa"/>
            <w:noWrap/>
            <w:hideMark/>
          </w:tcPr>
          <w:p w14:paraId="2C6DAF1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06E3E4E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6FD1EF19"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63CE893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F904065" w14:textId="77777777" w:rsidTr="009A081E">
        <w:trPr>
          <w:trHeight w:val="278"/>
          <w:jc w:val="center"/>
        </w:trPr>
        <w:tc>
          <w:tcPr>
            <w:tcW w:w="457" w:type="dxa"/>
            <w:noWrap/>
            <w:hideMark/>
          </w:tcPr>
          <w:p w14:paraId="273A002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77250A45"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6307F00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17-2-308</w:t>
            </w:r>
          </w:p>
        </w:tc>
        <w:tc>
          <w:tcPr>
            <w:tcW w:w="2552" w:type="dxa"/>
            <w:noWrap/>
            <w:hideMark/>
          </w:tcPr>
          <w:p w14:paraId="42910DA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51C5547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1A477903"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42FA18A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11ABBF0" w14:textId="77777777" w:rsidTr="009A081E">
        <w:trPr>
          <w:trHeight w:val="278"/>
          <w:jc w:val="center"/>
        </w:trPr>
        <w:tc>
          <w:tcPr>
            <w:tcW w:w="457" w:type="dxa"/>
            <w:noWrap/>
            <w:hideMark/>
          </w:tcPr>
          <w:p w14:paraId="2C031CF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0E7BD587"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3FBB57B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17-2-309</w:t>
            </w:r>
          </w:p>
        </w:tc>
        <w:tc>
          <w:tcPr>
            <w:tcW w:w="2552" w:type="dxa"/>
            <w:noWrap/>
            <w:hideMark/>
          </w:tcPr>
          <w:p w14:paraId="111FC4E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275" w:type="dxa"/>
            <w:noWrap/>
            <w:hideMark/>
          </w:tcPr>
          <w:p w14:paraId="0AD1436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1912D74D"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512" w:type="dxa"/>
            <w:noWrap/>
            <w:hideMark/>
          </w:tcPr>
          <w:p w14:paraId="02DA708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5EEA0DB" w14:textId="77777777" w:rsidTr="009A081E">
        <w:trPr>
          <w:trHeight w:val="278"/>
          <w:jc w:val="center"/>
        </w:trPr>
        <w:tc>
          <w:tcPr>
            <w:tcW w:w="457" w:type="dxa"/>
            <w:noWrap/>
            <w:hideMark/>
          </w:tcPr>
          <w:p w14:paraId="49A8AD1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670475EF"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312D4F5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17-2-311</w:t>
            </w:r>
          </w:p>
        </w:tc>
        <w:tc>
          <w:tcPr>
            <w:tcW w:w="2552" w:type="dxa"/>
            <w:noWrap/>
            <w:hideMark/>
          </w:tcPr>
          <w:p w14:paraId="32492CD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3C4B3B4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2D2F0670"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77.28 </w:t>
            </w:r>
          </w:p>
        </w:tc>
        <w:tc>
          <w:tcPr>
            <w:tcW w:w="1512" w:type="dxa"/>
            <w:noWrap/>
            <w:hideMark/>
          </w:tcPr>
          <w:p w14:paraId="0016CE2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111FACF" w14:textId="77777777" w:rsidTr="009A081E">
        <w:trPr>
          <w:trHeight w:val="278"/>
          <w:jc w:val="center"/>
        </w:trPr>
        <w:tc>
          <w:tcPr>
            <w:tcW w:w="457" w:type="dxa"/>
            <w:noWrap/>
            <w:hideMark/>
          </w:tcPr>
          <w:p w14:paraId="2E9DB55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7343CD67"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0B2BD28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17-2-315</w:t>
            </w:r>
          </w:p>
        </w:tc>
        <w:tc>
          <w:tcPr>
            <w:tcW w:w="2552" w:type="dxa"/>
            <w:noWrap/>
            <w:hideMark/>
          </w:tcPr>
          <w:p w14:paraId="2B37F39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1C888EF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3DE192E4"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11CD03A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F84858D" w14:textId="77777777" w:rsidTr="009A081E">
        <w:trPr>
          <w:trHeight w:val="278"/>
          <w:jc w:val="center"/>
        </w:trPr>
        <w:tc>
          <w:tcPr>
            <w:tcW w:w="457" w:type="dxa"/>
            <w:noWrap/>
            <w:hideMark/>
          </w:tcPr>
          <w:p w14:paraId="29CF823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18C30F23"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0E28759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17-2-316</w:t>
            </w:r>
          </w:p>
        </w:tc>
        <w:tc>
          <w:tcPr>
            <w:tcW w:w="2552" w:type="dxa"/>
            <w:noWrap/>
            <w:hideMark/>
          </w:tcPr>
          <w:p w14:paraId="4132EE3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59E98E7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700AF1D2"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6EEC04E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32CCDC6" w14:textId="77777777" w:rsidTr="009A081E">
        <w:trPr>
          <w:trHeight w:val="278"/>
          <w:jc w:val="center"/>
        </w:trPr>
        <w:tc>
          <w:tcPr>
            <w:tcW w:w="457" w:type="dxa"/>
            <w:noWrap/>
            <w:hideMark/>
          </w:tcPr>
          <w:p w14:paraId="4A0473A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27D48F47"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20895B9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17-2-317</w:t>
            </w:r>
          </w:p>
        </w:tc>
        <w:tc>
          <w:tcPr>
            <w:tcW w:w="2552" w:type="dxa"/>
            <w:noWrap/>
            <w:hideMark/>
          </w:tcPr>
          <w:p w14:paraId="508B0CD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01795AC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279CF5CA"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4B8E0A4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452042A" w14:textId="77777777" w:rsidTr="009A081E">
        <w:trPr>
          <w:trHeight w:val="278"/>
          <w:jc w:val="center"/>
        </w:trPr>
        <w:tc>
          <w:tcPr>
            <w:tcW w:w="457" w:type="dxa"/>
            <w:noWrap/>
            <w:hideMark/>
          </w:tcPr>
          <w:p w14:paraId="08DEF8D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6CFD8774"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5542593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17-2-405</w:t>
            </w:r>
          </w:p>
        </w:tc>
        <w:tc>
          <w:tcPr>
            <w:tcW w:w="2552" w:type="dxa"/>
            <w:noWrap/>
            <w:hideMark/>
          </w:tcPr>
          <w:p w14:paraId="6D645D9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275" w:type="dxa"/>
            <w:noWrap/>
            <w:hideMark/>
          </w:tcPr>
          <w:p w14:paraId="3E66DA1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0ACAABB6"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1C2A0D6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6E0940E" w14:textId="77777777" w:rsidTr="009A081E">
        <w:trPr>
          <w:trHeight w:val="278"/>
          <w:jc w:val="center"/>
        </w:trPr>
        <w:tc>
          <w:tcPr>
            <w:tcW w:w="457" w:type="dxa"/>
            <w:noWrap/>
            <w:hideMark/>
          </w:tcPr>
          <w:p w14:paraId="2976728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4013C85B"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51FA30C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17-2-406</w:t>
            </w:r>
          </w:p>
        </w:tc>
        <w:tc>
          <w:tcPr>
            <w:tcW w:w="2552" w:type="dxa"/>
            <w:noWrap/>
            <w:hideMark/>
          </w:tcPr>
          <w:p w14:paraId="062F68A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2.12</w:t>
            </w:r>
            <w:r w:rsidRPr="0024248C">
              <w:rPr>
                <w:rFonts w:ascii="Arial" w:hAnsi="Arial" w:cs="Arial" w:hint="eastAsia"/>
                <w:color w:val="000000"/>
                <w:sz w:val="18"/>
                <w:szCs w:val="18"/>
              </w:rPr>
              <w:t>已清退（未撤网签，未调价）</w:t>
            </w:r>
          </w:p>
        </w:tc>
        <w:tc>
          <w:tcPr>
            <w:tcW w:w="1275" w:type="dxa"/>
            <w:noWrap/>
            <w:hideMark/>
          </w:tcPr>
          <w:p w14:paraId="63CF181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1ADB7456"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700ABC2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CC7045E" w14:textId="77777777" w:rsidTr="009A081E">
        <w:trPr>
          <w:trHeight w:val="278"/>
          <w:jc w:val="center"/>
        </w:trPr>
        <w:tc>
          <w:tcPr>
            <w:tcW w:w="457" w:type="dxa"/>
            <w:noWrap/>
            <w:hideMark/>
          </w:tcPr>
          <w:p w14:paraId="509CDB5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2C9774EB"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496D2CD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17-2-407</w:t>
            </w:r>
          </w:p>
        </w:tc>
        <w:tc>
          <w:tcPr>
            <w:tcW w:w="2552" w:type="dxa"/>
            <w:noWrap/>
            <w:hideMark/>
          </w:tcPr>
          <w:p w14:paraId="7C5D38C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1F57DE8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09005F06"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6E4A205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2ABEE6D" w14:textId="77777777" w:rsidTr="009A081E">
        <w:trPr>
          <w:trHeight w:val="278"/>
          <w:jc w:val="center"/>
        </w:trPr>
        <w:tc>
          <w:tcPr>
            <w:tcW w:w="457" w:type="dxa"/>
            <w:noWrap/>
            <w:hideMark/>
          </w:tcPr>
          <w:p w14:paraId="69FF597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041944B1"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586CEED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17-2-408</w:t>
            </w:r>
          </w:p>
        </w:tc>
        <w:tc>
          <w:tcPr>
            <w:tcW w:w="2552" w:type="dxa"/>
            <w:noWrap/>
            <w:hideMark/>
          </w:tcPr>
          <w:p w14:paraId="6612FB2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0139F39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2742BB54"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4619465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6B0244B" w14:textId="77777777" w:rsidTr="009A081E">
        <w:trPr>
          <w:trHeight w:val="278"/>
          <w:jc w:val="center"/>
        </w:trPr>
        <w:tc>
          <w:tcPr>
            <w:tcW w:w="457" w:type="dxa"/>
            <w:noWrap/>
            <w:hideMark/>
          </w:tcPr>
          <w:p w14:paraId="28E6AEF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34D29AF0"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0E8EA9E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17-2-409</w:t>
            </w:r>
          </w:p>
        </w:tc>
        <w:tc>
          <w:tcPr>
            <w:tcW w:w="2552" w:type="dxa"/>
            <w:noWrap/>
            <w:hideMark/>
          </w:tcPr>
          <w:p w14:paraId="1219C08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00FC470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693C8ECF"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512" w:type="dxa"/>
            <w:noWrap/>
            <w:hideMark/>
          </w:tcPr>
          <w:p w14:paraId="533F83C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9A05856" w14:textId="77777777" w:rsidTr="009A081E">
        <w:trPr>
          <w:trHeight w:val="278"/>
          <w:jc w:val="center"/>
        </w:trPr>
        <w:tc>
          <w:tcPr>
            <w:tcW w:w="457" w:type="dxa"/>
            <w:noWrap/>
            <w:hideMark/>
          </w:tcPr>
          <w:p w14:paraId="6E6D1C6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6AE75602"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47DB8CB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17-2-411</w:t>
            </w:r>
          </w:p>
        </w:tc>
        <w:tc>
          <w:tcPr>
            <w:tcW w:w="2552" w:type="dxa"/>
            <w:noWrap/>
            <w:hideMark/>
          </w:tcPr>
          <w:p w14:paraId="4CB29B1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7AF524F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2998D102"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77.28 </w:t>
            </w:r>
          </w:p>
        </w:tc>
        <w:tc>
          <w:tcPr>
            <w:tcW w:w="1512" w:type="dxa"/>
            <w:noWrap/>
            <w:hideMark/>
          </w:tcPr>
          <w:p w14:paraId="6696FE2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36ED8A83" w14:textId="77777777" w:rsidTr="009A081E">
        <w:trPr>
          <w:trHeight w:val="278"/>
          <w:jc w:val="center"/>
        </w:trPr>
        <w:tc>
          <w:tcPr>
            <w:tcW w:w="457" w:type="dxa"/>
            <w:noWrap/>
            <w:hideMark/>
          </w:tcPr>
          <w:p w14:paraId="2769A9F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1BAB4B72"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157A038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17-2-412</w:t>
            </w:r>
          </w:p>
        </w:tc>
        <w:tc>
          <w:tcPr>
            <w:tcW w:w="2552" w:type="dxa"/>
            <w:noWrap/>
            <w:hideMark/>
          </w:tcPr>
          <w:p w14:paraId="04E6CF0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25A0153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095B574C"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512" w:type="dxa"/>
            <w:noWrap/>
            <w:hideMark/>
          </w:tcPr>
          <w:p w14:paraId="1030B07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830C6F6" w14:textId="77777777" w:rsidTr="009A081E">
        <w:trPr>
          <w:trHeight w:val="278"/>
          <w:jc w:val="center"/>
        </w:trPr>
        <w:tc>
          <w:tcPr>
            <w:tcW w:w="457" w:type="dxa"/>
            <w:noWrap/>
            <w:hideMark/>
          </w:tcPr>
          <w:p w14:paraId="51E7848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39D50192"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3BAA0A8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17-2-414</w:t>
            </w:r>
          </w:p>
        </w:tc>
        <w:tc>
          <w:tcPr>
            <w:tcW w:w="2552" w:type="dxa"/>
            <w:noWrap/>
            <w:hideMark/>
          </w:tcPr>
          <w:p w14:paraId="05633B6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4AEBC8F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528AB6E7"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2E9794B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BDE75BF" w14:textId="77777777" w:rsidTr="009A081E">
        <w:trPr>
          <w:trHeight w:val="278"/>
          <w:jc w:val="center"/>
        </w:trPr>
        <w:tc>
          <w:tcPr>
            <w:tcW w:w="457" w:type="dxa"/>
            <w:noWrap/>
            <w:hideMark/>
          </w:tcPr>
          <w:p w14:paraId="524D91B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04DC558E"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13CAD8E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17-2-415</w:t>
            </w:r>
          </w:p>
        </w:tc>
        <w:tc>
          <w:tcPr>
            <w:tcW w:w="2552" w:type="dxa"/>
            <w:noWrap/>
            <w:hideMark/>
          </w:tcPr>
          <w:p w14:paraId="67F068E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0CF5C60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4BBADF65"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5B19124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CEA994A" w14:textId="77777777" w:rsidTr="009A081E">
        <w:trPr>
          <w:trHeight w:val="278"/>
          <w:jc w:val="center"/>
        </w:trPr>
        <w:tc>
          <w:tcPr>
            <w:tcW w:w="457" w:type="dxa"/>
            <w:noWrap/>
            <w:hideMark/>
          </w:tcPr>
          <w:p w14:paraId="5057FF5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lastRenderedPageBreak/>
              <w:t>17</w:t>
            </w:r>
          </w:p>
        </w:tc>
        <w:tc>
          <w:tcPr>
            <w:tcW w:w="1255" w:type="dxa"/>
            <w:noWrap/>
            <w:hideMark/>
          </w:tcPr>
          <w:p w14:paraId="5AEACC06"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7CA1D6D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17-2-416</w:t>
            </w:r>
          </w:p>
        </w:tc>
        <w:tc>
          <w:tcPr>
            <w:tcW w:w="2552" w:type="dxa"/>
            <w:noWrap/>
            <w:hideMark/>
          </w:tcPr>
          <w:p w14:paraId="67BC266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381A736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69CAB193"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200B4F3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5752D31" w14:textId="77777777" w:rsidTr="009A081E">
        <w:trPr>
          <w:trHeight w:val="278"/>
          <w:jc w:val="center"/>
        </w:trPr>
        <w:tc>
          <w:tcPr>
            <w:tcW w:w="457" w:type="dxa"/>
            <w:noWrap/>
            <w:hideMark/>
          </w:tcPr>
          <w:p w14:paraId="7F07A17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62C96C1A"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64450B9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17-2-417</w:t>
            </w:r>
          </w:p>
        </w:tc>
        <w:tc>
          <w:tcPr>
            <w:tcW w:w="2552" w:type="dxa"/>
            <w:noWrap/>
            <w:hideMark/>
          </w:tcPr>
          <w:p w14:paraId="47DB950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4DEFEA5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07FE783C"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48573AB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82FB7A0" w14:textId="77777777" w:rsidTr="009A081E">
        <w:trPr>
          <w:trHeight w:val="278"/>
          <w:jc w:val="center"/>
        </w:trPr>
        <w:tc>
          <w:tcPr>
            <w:tcW w:w="457" w:type="dxa"/>
            <w:noWrap/>
            <w:hideMark/>
          </w:tcPr>
          <w:p w14:paraId="0B53840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1DFD92A2"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23EF154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17-2-501</w:t>
            </w:r>
          </w:p>
        </w:tc>
        <w:tc>
          <w:tcPr>
            <w:tcW w:w="2552" w:type="dxa"/>
            <w:noWrap/>
            <w:hideMark/>
          </w:tcPr>
          <w:p w14:paraId="260F7EF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3B86721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2FD4BF11"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512" w:type="dxa"/>
            <w:noWrap/>
            <w:hideMark/>
          </w:tcPr>
          <w:p w14:paraId="0FB2C4A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30C55F6D" w14:textId="77777777" w:rsidTr="009A081E">
        <w:trPr>
          <w:trHeight w:val="278"/>
          <w:jc w:val="center"/>
        </w:trPr>
        <w:tc>
          <w:tcPr>
            <w:tcW w:w="457" w:type="dxa"/>
            <w:noWrap/>
            <w:hideMark/>
          </w:tcPr>
          <w:p w14:paraId="39A4575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70B81CEA"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623A3B8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17-2-505</w:t>
            </w:r>
          </w:p>
        </w:tc>
        <w:tc>
          <w:tcPr>
            <w:tcW w:w="2552" w:type="dxa"/>
            <w:noWrap/>
            <w:hideMark/>
          </w:tcPr>
          <w:p w14:paraId="6F0BD53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33FF408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625C2315"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03BACFD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1D8726F" w14:textId="77777777" w:rsidTr="009A081E">
        <w:trPr>
          <w:trHeight w:val="278"/>
          <w:jc w:val="center"/>
        </w:trPr>
        <w:tc>
          <w:tcPr>
            <w:tcW w:w="457" w:type="dxa"/>
            <w:noWrap/>
            <w:hideMark/>
          </w:tcPr>
          <w:p w14:paraId="1EEAA20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2A56C0AF"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5D2AC0C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17-2-509</w:t>
            </w:r>
          </w:p>
        </w:tc>
        <w:tc>
          <w:tcPr>
            <w:tcW w:w="2552" w:type="dxa"/>
            <w:noWrap/>
            <w:hideMark/>
          </w:tcPr>
          <w:p w14:paraId="4C319B6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2622CE5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20522A2F"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512" w:type="dxa"/>
            <w:noWrap/>
            <w:hideMark/>
          </w:tcPr>
          <w:p w14:paraId="0B29135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76C7CCD9" w14:textId="77777777" w:rsidTr="009A081E">
        <w:trPr>
          <w:trHeight w:val="278"/>
          <w:jc w:val="center"/>
        </w:trPr>
        <w:tc>
          <w:tcPr>
            <w:tcW w:w="457" w:type="dxa"/>
            <w:noWrap/>
            <w:hideMark/>
          </w:tcPr>
          <w:p w14:paraId="27AAE72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6272093F"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4BD9A66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17-2-511</w:t>
            </w:r>
          </w:p>
        </w:tc>
        <w:tc>
          <w:tcPr>
            <w:tcW w:w="2552" w:type="dxa"/>
            <w:noWrap/>
            <w:hideMark/>
          </w:tcPr>
          <w:p w14:paraId="77D29D0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65E00CC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5F5747AB"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77.28 </w:t>
            </w:r>
          </w:p>
        </w:tc>
        <w:tc>
          <w:tcPr>
            <w:tcW w:w="1512" w:type="dxa"/>
            <w:noWrap/>
            <w:hideMark/>
          </w:tcPr>
          <w:p w14:paraId="3265645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054BC25" w14:textId="77777777" w:rsidTr="009A081E">
        <w:trPr>
          <w:trHeight w:val="278"/>
          <w:jc w:val="center"/>
        </w:trPr>
        <w:tc>
          <w:tcPr>
            <w:tcW w:w="457" w:type="dxa"/>
            <w:noWrap/>
            <w:hideMark/>
          </w:tcPr>
          <w:p w14:paraId="6A0AA03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34B1095D"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06C1152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17-2-513</w:t>
            </w:r>
          </w:p>
        </w:tc>
        <w:tc>
          <w:tcPr>
            <w:tcW w:w="2552" w:type="dxa"/>
            <w:noWrap/>
            <w:hideMark/>
          </w:tcPr>
          <w:p w14:paraId="3854F68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2E8324F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782EC65D"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512" w:type="dxa"/>
            <w:noWrap/>
            <w:hideMark/>
          </w:tcPr>
          <w:p w14:paraId="357CD06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2D62AC2" w14:textId="77777777" w:rsidTr="009A081E">
        <w:trPr>
          <w:trHeight w:val="278"/>
          <w:jc w:val="center"/>
        </w:trPr>
        <w:tc>
          <w:tcPr>
            <w:tcW w:w="457" w:type="dxa"/>
            <w:noWrap/>
            <w:hideMark/>
          </w:tcPr>
          <w:p w14:paraId="1DC2830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4A2A589F"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5596AFD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17-2-514</w:t>
            </w:r>
          </w:p>
        </w:tc>
        <w:tc>
          <w:tcPr>
            <w:tcW w:w="2552" w:type="dxa"/>
            <w:noWrap/>
            <w:hideMark/>
          </w:tcPr>
          <w:p w14:paraId="10E5A4E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54F3EFC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2D43B363"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1945B8F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CF3110C" w14:textId="77777777" w:rsidTr="009A081E">
        <w:trPr>
          <w:trHeight w:val="278"/>
          <w:jc w:val="center"/>
        </w:trPr>
        <w:tc>
          <w:tcPr>
            <w:tcW w:w="457" w:type="dxa"/>
            <w:noWrap/>
            <w:hideMark/>
          </w:tcPr>
          <w:p w14:paraId="0D33297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7EC9D380"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1FC3D49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17-2-516</w:t>
            </w:r>
          </w:p>
        </w:tc>
        <w:tc>
          <w:tcPr>
            <w:tcW w:w="2552" w:type="dxa"/>
            <w:noWrap/>
            <w:hideMark/>
          </w:tcPr>
          <w:p w14:paraId="36BF0E0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5A8906D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55D85513"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6744941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7B4846D3" w14:textId="77777777" w:rsidTr="009A081E">
        <w:trPr>
          <w:trHeight w:val="278"/>
          <w:jc w:val="center"/>
        </w:trPr>
        <w:tc>
          <w:tcPr>
            <w:tcW w:w="457" w:type="dxa"/>
            <w:noWrap/>
            <w:hideMark/>
          </w:tcPr>
          <w:p w14:paraId="23E1E48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2C081F54"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4EA693A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17-2-517</w:t>
            </w:r>
          </w:p>
        </w:tc>
        <w:tc>
          <w:tcPr>
            <w:tcW w:w="2552" w:type="dxa"/>
            <w:noWrap/>
            <w:hideMark/>
          </w:tcPr>
          <w:p w14:paraId="677B926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0AAD969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40764E9C"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15B27BE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D4C34F4" w14:textId="77777777" w:rsidTr="009A081E">
        <w:trPr>
          <w:trHeight w:val="278"/>
          <w:jc w:val="center"/>
        </w:trPr>
        <w:tc>
          <w:tcPr>
            <w:tcW w:w="457" w:type="dxa"/>
            <w:noWrap/>
            <w:hideMark/>
          </w:tcPr>
          <w:p w14:paraId="1ED1FAC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788F3E8B"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2A5F63E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17-2-518</w:t>
            </w:r>
          </w:p>
        </w:tc>
        <w:tc>
          <w:tcPr>
            <w:tcW w:w="2552" w:type="dxa"/>
            <w:noWrap/>
            <w:hideMark/>
          </w:tcPr>
          <w:p w14:paraId="2888E6F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27108AB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40A635D1"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512" w:type="dxa"/>
            <w:noWrap/>
            <w:hideMark/>
          </w:tcPr>
          <w:p w14:paraId="436B7AA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F699455" w14:textId="77777777" w:rsidTr="009A081E">
        <w:trPr>
          <w:trHeight w:val="278"/>
          <w:jc w:val="center"/>
        </w:trPr>
        <w:tc>
          <w:tcPr>
            <w:tcW w:w="457" w:type="dxa"/>
            <w:noWrap/>
            <w:hideMark/>
          </w:tcPr>
          <w:p w14:paraId="3F982C8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4BF170F1"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088699F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17-2-604</w:t>
            </w:r>
          </w:p>
        </w:tc>
        <w:tc>
          <w:tcPr>
            <w:tcW w:w="2552" w:type="dxa"/>
            <w:noWrap/>
            <w:hideMark/>
          </w:tcPr>
          <w:p w14:paraId="2ECDF02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2D82C3F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0CA48C43"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512" w:type="dxa"/>
            <w:noWrap/>
            <w:hideMark/>
          </w:tcPr>
          <w:p w14:paraId="1FA59C4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C7F9AE0" w14:textId="77777777" w:rsidTr="009A081E">
        <w:trPr>
          <w:trHeight w:val="278"/>
          <w:jc w:val="center"/>
        </w:trPr>
        <w:tc>
          <w:tcPr>
            <w:tcW w:w="457" w:type="dxa"/>
            <w:noWrap/>
            <w:hideMark/>
          </w:tcPr>
          <w:p w14:paraId="006C455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54ADDB5F"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2CC5BC8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17-2-606</w:t>
            </w:r>
          </w:p>
        </w:tc>
        <w:tc>
          <w:tcPr>
            <w:tcW w:w="2552" w:type="dxa"/>
            <w:noWrap/>
            <w:hideMark/>
          </w:tcPr>
          <w:p w14:paraId="38DD82D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24F26EF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0397DE4A"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7437673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3E30A8DF" w14:textId="77777777" w:rsidTr="009A081E">
        <w:trPr>
          <w:trHeight w:val="278"/>
          <w:jc w:val="center"/>
        </w:trPr>
        <w:tc>
          <w:tcPr>
            <w:tcW w:w="457" w:type="dxa"/>
            <w:noWrap/>
            <w:hideMark/>
          </w:tcPr>
          <w:p w14:paraId="16653A7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448014A9"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00A56AC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17-2-607</w:t>
            </w:r>
          </w:p>
        </w:tc>
        <w:tc>
          <w:tcPr>
            <w:tcW w:w="2552" w:type="dxa"/>
            <w:noWrap/>
            <w:hideMark/>
          </w:tcPr>
          <w:p w14:paraId="64FEA79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18702E6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22B06BCD"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6524572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B028118" w14:textId="77777777" w:rsidTr="009A081E">
        <w:trPr>
          <w:trHeight w:val="278"/>
          <w:jc w:val="center"/>
        </w:trPr>
        <w:tc>
          <w:tcPr>
            <w:tcW w:w="457" w:type="dxa"/>
            <w:noWrap/>
            <w:hideMark/>
          </w:tcPr>
          <w:p w14:paraId="6BCB38D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6E509B65"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2566654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17-2-609</w:t>
            </w:r>
          </w:p>
        </w:tc>
        <w:tc>
          <w:tcPr>
            <w:tcW w:w="2552" w:type="dxa"/>
            <w:noWrap/>
            <w:hideMark/>
          </w:tcPr>
          <w:p w14:paraId="644945A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6A026CE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7A1924E5"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512" w:type="dxa"/>
            <w:noWrap/>
            <w:hideMark/>
          </w:tcPr>
          <w:p w14:paraId="31A967D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5752AAF" w14:textId="77777777" w:rsidTr="009A081E">
        <w:trPr>
          <w:trHeight w:val="278"/>
          <w:jc w:val="center"/>
        </w:trPr>
        <w:tc>
          <w:tcPr>
            <w:tcW w:w="457" w:type="dxa"/>
            <w:noWrap/>
            <w:hideMark/>
          </w:tcPr>
          <w:p w14:paraId="3A1F609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60C87543"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05477C5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17-2-610</w:t>
            </w:r>
          </w:p>
        </w:tc>
        <w:tc>
          <w:tcPr>
            <w:tcW w:w="2552" w:type="dxa"/>
            <w:noWrap/>
            <w:hideMark/>
          </w:tcPr>
          <w:p w14:paraId="22799F6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275" w:type="dxa"/>
            <w:noWrap/>
            <w:hideMark/>
          </w:tcPr>
          <w:p w14:paraId="2EE5C43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3FA4F427"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82.80 </w:t>
            </w:r>
          </w:p>
        </w:tc>
        <w:tc>
          <w:tcPr>
            <w:tcW w:w="1512" w:type="dxa"/>
            <w:noWrap/>
            <w:hideMark/>
          </w:tcPr>
          <w:p w14:paraId="3637604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0D13F28" w14:textId="77777777" w:rsidTr="009A081E">
        <w:trPr>
          <w:trHeight w:val="278"/>
          <w:jc w:val="center"/>
        </w:trPr>
        <w:tc>
          <w:tcPr>
            <w:tcW w:w="457" w:type="dxa"/>
            <w:noWrap/>
            <w:hideMark/>
          </w:tcPr>
          <w:p w14:paraId="7AF3397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5FF0656B"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246F95F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17-2-612</w:t>
            </w:r>
          </w:p>
        </w:tc>
        <w:tc>
          <w:tcPr>
            <w:tcW w:w="2552" w:type="dxa"/>
            <w:noWrap/>
            <w:hideMark/>
          </w:tcPr>
          <w:p w14:paraId="67D8BAE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00874D7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61B4B43C"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512" w:type="dxa"/>
            <w:noWrap/>
            <w:hideMark/>
          </w:tcPr>
          <w:p w14:paraId="6C735D5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C9F8490" w14:textId="77777777" w:rsidTr="009A081E">
        <w:trPr>
          <w:trHeight w:val="278"/>
          <w:jc w:val="center"/>
        </w:trPr>
        <w:tc>
          <w:tcPr>
            <w:tcW w:w="457" w:type="dxa"/>
            <w:noWrap/>
            <w:hideMark/>
          </w:tcPr>
          <w:p w14:paraId="1670A5F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7A9AE22B"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22E380B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17-2-613</w:t>
            </w:r>
          </w:p>
        </w:tc>
        <w:tc>
          <w:tcPr>
            <w:tcW w:w="2552" w:type="dxa"/>
            <w:noWrap/>
            <w:hideMark/>
          </w:tcPr>
          <w:p w14:paraId="0CCE828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6972C49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72ECDA9A"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512" w:type="dxa"/>
            <w:noWrap/>
            <w:hideMark/>
          </w:tcPr>
          <w:p w14:paraId="038B288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CC68563" w14:textId="77777777" w:rsidTr="009A081E">
        <w:trPr>
          <w:trHeight w:val="278"/>
          <w:jc w:val="center"/>
        </w:trPr>
        <w:tc>
          <w:tcPr>
            <w:tcW w:w="457" w:type="dxa"/>
            <w:noWrap/>
            <w:hideMark/>
          </w:tcPr>
          <w:p w14:paraId="5EAD4BE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39458A40"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3BD58EF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17-2-614</w:t>
            </w:r>
          </w:p>
        </w:tc>
        <w:tc>
          <w:tcPr>
            <w:tcW w:w="2552" w:type="dxa"/>
            <w:noWrap/>
            <w:hideMark/>
          </w:tcPr>
          <w:p w14:paraId="0ADA922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275" w:type="dxa"/>
            <w:noWrap/>
            <w:hideMark/>
          </w:tcPr>
          <w:p w14:paraId="7E2544F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76D2D7E5"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11B1604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5C50AFB" w14:textId="77777777" w:rsidTr="009A081E">
        <w:trPr>
          <w:trHeight w:val="278"/>
          <w:jc w:val="center"/>
        </w:trPr>
        <w:tc>
          <w:tcPr>
            <w:tcW w:w="457" w:type="dxa"/>
            <w:noWrap/>
            <w:hideMark/>
          </w:tcPr>
          <w:p w14:paraId="46F816C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368DEA9E"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7D6E769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17-2-616</w:t>
            </w:r>
          </w:p>
        </w:tc>
        <w:tc>
          <w:tcPr>
            <w:tcW w:w="2552" w:type="dxa"/>
            <w:noWrap/>
            <w:hideMark/>
          </w:tcPr>
          <w:p w14:paraId="11C7FB0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3FF6581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689D6F2C"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7ABED38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BA7248C" w14:textId="77777777" w:rsidTr="009A081E">
        <w:trPr>
          <w:trHeight w:val="278"/>
          <w:jc w:val="center"/>
        </w:trPr>
        <w:tc>
          <w:tcPr>
            <w:tcW w:w="457" w:type="dxa"/>
            <w:noWrap/>
            <w:hideMark/>
          </w:tcPr>
          <w:p w14:paraId="7342F04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6A081334"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52D59C3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17-2-617</w:t>
            </w:r>
          </w:p>
        </w:tc>
        <w:tc>
          <w:tcPr>
            <w:tcW w:w="2552" w:type="dxa"/>
            <w:noWrap/>
            <w:hideMark/>
          </w:tcPr>
          <w:p w14:paraId="67D6BA2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33B051A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0E38FADD"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3AFCB48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3A9FD76" w14:textId="77777777" w:rsidTr="009A081E">
        <w:trPr>
          <w:trHeight w:val="278"/>
          <w:jc w:val="center"/>
        </w:trPr>
        <w:tc>
          <w:tcPr>
            <w:tcW w:w="457" w:type="dxa"/>
            <w:noWrap/>
            <w:hideMark/>
          </w:tcPr>
          <w:p w14:paraId="2631BF7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5D8BF3D4"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5D15E88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17-2-618</w:t>
            </w:r>
          </w:p>
        </w:tc>
        <w:tc>
          <w:tcPr>
            <w:tcW w:w="2552" w:type="dxa"/>
            <w:noWrap/>
            <w:hideMark/>
          </w:tcPr>
          <w:p w14:paraId="2C874F9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5E0498E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716A182D"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512" w:type="dxa"/>
            <w:noWrap/>
            <w:hideMark/>
          </w:tcPr>
          <w:p w14:paraId="0E2E5CC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10311C9" w14:textId="77777777" w:rsidTr="009A081E">
        <w:trPr>
          <w:trHeight w:val="278"/>
          <w:jc w:val="center"/>
        </w:trPr>
        <w:tc>
          <w:tcPr>
            <w:tcW w:w="457" w:type="dxa"/>
            <w:noWrap/>
            <w:hideMark/>
          </w:tcPr>
          <w:p w14:paraId="4B6D501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3BA5587E"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5140BC1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17-2-703</w:t>
            </w:r>
          </w:p>
        </w:tc>
        <w:tc>
          <w:tcPr>
            <w:tcW w:w="2552" w:type="dxa"/>
            <w:noWrap/>
            <w:hideMark/>
          </w:tcPr>
          <w:p w14:paraId="3B7C311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275" w:type="dxa"/>
            <w:noWrap/>
            <w:hideMark/>
          </w:tcPr>
          <w:p w14:paraId="267439C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53D9CC94"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512" w:type="dxa"/>
            <w:noWrap/>
            <w:hideMark/>
          </w:tcPr>
          <w:p w14:paraId="658A2D9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C00E6FA" w14:textId="77777777" w:rsidTr="009A081E">
        <w:trPr>
          <w:trHeight w:val="278"/>
          <w:jc w:val="center"/>
        </w:trPr>
        <w:tc>
          <w:tcPr>
            <w:tcW w:w="457" w:type="dxa"/>
            <w:noWrap/>
            <w:hideMark/>
          </w:tcPr>
          <w:p w14:paraId="6DCDF40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1117B09A"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54DEACE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17-2-707</w:t>
            </w:r>
          </w:p>
        </w:tc>
        <w:tc>
          <w:tcPr>
            <w:tcW w:w="2552" w:type="dxa"/>
            <w:noWrap/>
            <w:hideMark/>
          </w:tcPr>
          <w:p w14:paraId="7D9D0E0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0D2F63F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6E1B5465"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29819A1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CDA060E" w14:textId="77777777" w:rsidTr="009A081E">
        <w:trPr>
          <w:trHeight w:val="278"/>
          <w:jc w:val="center"/>
        </w:trPr>
        <w:tc>
          <w:tcPr>
            <w:tcW w:w="457" w:type="dxa"/>
            <w:noWrap/>
            <w:hideMark/>
          </w:tcPr>
          <w:p w14:paraId="79A9EC5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06DDD38E"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0709966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17-2-709</w:t>
            </w:r>
          </w:p>
        </w:tc>
        <w:tc>
          <w:tcPr>
            <w:tcW w:w="2552" w:type="dxa"/>
            <w:noWrap/>
            <w:hideMark/>
          </w:tcPr>
          <w:p w14:paraId="15DAA5A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0012147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50A90648"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512" w:type="dxa"/>
            <w:noWrap/>
            <w:hideMark/>
          </w:tcPr>
          <w:p w14:paraId="7F62D03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FB379FB" w14:textId="77777777" w:rsidTr="009A081E">
        <w:trPr>
          <w:trHeight w:val="278"/>
          <w:jc w:val="center"/>
        </w:trPr>
        <w:tc>
          <w:tcPr>
            <w:tcW w:w="457" w:type="dxa"/>
            <w:noWrap/>
            <w:hideMark/>
          </w:tcPr>
          <w:p w14:paraId="2326EC2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273F50D1"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430C2CE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17-2-804</w:t>
            </w:r>
          </w:p>
        </w:tc>
        <w:tc>
          <w:tcPr>
            <w:tcW w:w="2552" w:type="dxa"/>
            <w:noWrap/>
            <w:hideMark/>
          </w:tcPr>
          <w:p w14:paraId="4524797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2355476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19A17E48"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512" w:type="dxa"/>
            <w:noWrap/>
            <w:hideMark/>
          </w:tcPr>
          <w:p w14:paraId="637662A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636A17E" w14:textId="77777777" w:rsidTr="009A081E">
        <w:trPr>
          <w:trHeight w:val="278"/>
          <w:jc w:val="center"/>
        </w:trPr>
        <w:tc>
          <w:tcPr>
            <w:tcW w:w="457" w:type="dxa"/>
            <w:noWrap/>
            <w:hideMark/>
          </w:tcPr>
          <w:p w14:paraId="335B7FC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5842D1B5"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1673FEB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17-2-812</w:t>
            </w:r>
          </w:p>
        </w:tc>
        <w:tc>
          <w:tcPr>
            <w:tcW w:w="2552" w:type="dxa"/>
            <w:noWrap/>
            <w:hideMark/>
          </w:tcPr>
          <w:p w14:paraId="7AFFBD3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400C030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27DC5DF0"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512" w:type="dxa"/>
            <w:noWrap/>
            <w:hideMark/>
          </w:tcPr>
          <w:p w14:paraId="4C0C7D7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02760F7" w14:textId="77777777" w:rsidTr="009A081E">
        <w:trPr>
          <w:trHeight w:val="278"/>
          <w:jc w:val="center"/>
        </w:trPr>
        <w:tc>
          <w:tcPr>
            <w:tcW w:w="457" w:type="dxa"/>
            <w:noWrap/>
            <w:hideMark/>
          </w:tcPr>
          <w:p w14:paraId="48DE0F0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09F3587D"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579657D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17-2-815</w:t>
            </w:r>
          </w:p>
        </w:tc>
        <w:tc>
          <w:tcPr>
            <w:tcW w:w="2552" w:type="dxa"/>
            <w:noWrap/>
            <w:hideMark/>
          </w:tcPr>
          <w:p w14:paraId="3DB41E2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41F4C81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66AC9D47"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071A89D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0639A5F" w14:textId="77777777" w:rsidTr="009A081E">
        <w:trPr>
          <w:trHeight w:val="278"/>
          <w:jc w:val="center"/>
        </w:trPr>
        <w:tc>
          <w:tcPr>
            <w:tcW w:w="457" w:type="dxa"/>
            <w:noWrap/>
            <w:hideMark/>
          </w:tcPr>
          <w:p w14:paraId="21BFA55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5037E57C"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0B6B93D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17-2-816</w:t>
            </w:r>
          </w:p>
        </w:tc>
        <w:tc>
          <w:tcPr>
            <w:tcW w:w="2552" w:type="dxa"/>
            <w:noWrap/>
            <w:hideMark/>
          </w:tcPr>
          <w:p w14:paraId="3912CDF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217414B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7D4B4263"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4B3EB99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053B5F3" w14:textId="77777777" w:rsidTr="009A081E">
        <w:trPr>
          <w:trHeight w:val="278"/>
          <w:jc w:val="center"/>
        </w:trPr>
        <w:tc>
          <w:tcPr>
            <w:tcW w:w="457" w:type="dxa"/>
            <w:noWrap/>
            <w:hideMark/>
          </w:tcPr>
          <w:p w14:paraId="4825FC4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744C6B30"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32B8F52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17-2-817</w:t>
            </w:r>
          </w:p>
        </w:tc>
        <w:tc>
          <w:tcPr>
            <w:tcW w:w="2552" w:type="dxa"/>
            <w:noWrap/>
            <w:hideMark/>
          </w:tcPr>
          <w:p w14:paraId="7CA144B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51D5E3C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158FB48A"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450DDFE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C3DCCDE" w14:textId="77777777" w:rsidTr="009A081E">
        <w:trPr>
          <w:trHeight w:val="278"/>
          <w:jc w:val="center"/>
        </w:trPr>
        <w:tc>
          <w:tcPr>
            <w:tcW w:w="457" w:type="dxa"/>
            <w:noWrap/>
            <w:hideMark/>
          </w:tcPr>
          <w:p w14:paraId="66780FF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2709EED2"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431BB19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17-2-818</w:t>
            </w:r>
          </w:p>
        </w:tc>
        <w:tc>
          <w:tcPr>
            <w:tcW w:w="2552" w:type="dxa"/>
            <w:noWrap/>
            <w:hideMark/>
          </w:tcPr>
          <w:p w14:paraId="1878329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56398AB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788A9F35"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512" w:type="dxa"/>
            <w:noWrap/>
            <w:hideMark/>
          </w:tcPr>
          <w:p w14:paraId="790ABE9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DF73681" w14:textId="77777777" w:rsidTr="009A081E">
        <w:trPr>
          <w:trHeight w:val="278"/>
          <w:jc w:val="center"/>
        </w:trPr>
        <w:tc>
          <w:tcPr>
            <w:tcW w:w="457" w:type="dxa"/>
            <w:noWrap/>
            <w:hideMark/>
          </w:tcPr>
          <w:p w14:paraId="59E934C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629B28E9"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757D525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17-2-901</w:t>
            </w:r>
          </w:p>
        </w:tc>
        <w:tc>
          <w:tcPr>
            <w:tcW w:w="2552" w:type="dxa"/>
            <w:noWrap/>
            <w:hideMark/>
          </w:tcPr>
          <w:p w14:paraId="63CC38A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2CA569B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60D509D6"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512" w:type="dxa"/>
            <w:noWrap/>
            <w:hideMark/>
          </w:tcPr>
          <w:p w14:paraId="67E742B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894564A" w14:textId="77777777" w:rsidTr="009A081E">
        <w:trPr>
          <w:trHeight w:val="278"/>
          <w:jc w:val="center"/>
        </w:trPr>
        <w:tc>
          <w:tcPr>
            <w:tcW w:w="457" w:type="dxa"/>
            <w:noWrap/>
            <w:hideMark/>
          </w:tcPr>
          <w:p w14:paraId="7FF2CC6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20986795"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11CA82C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17-2-903</w:t>
            </w:r>
          </w:p>
        </w:tc>
        <w:tc>
          <w:tcPr>
            <w:tcW w:w="2552" w:type="dxa"/>
            <w:noWrap/>
            <w:hideMark/>
          </w:tcPr>
          <w:p w14:paraId="21085A0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58734FF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5ACF3C6C"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512" w:type="dxa"/>
            <w:noWrap/>
            <w:hideMark/>
          </w:tcPr>
          <w:p w14:paraId="5B4DF3F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070BAD2" w14:textId="77777777" w:rsidTr="009A081E">
        <w:trPr>
          <w:trHeight w:val="278"/>
          <w:jc w:val="center"/>
        </w:trPr>
        <w:tc>
          <w:tcPr>
            <w:tcW w:w="457" w:type="dxa"/>
            <w:noWrap/>
            <w:hideMark/>
          </w:tcPr>
          <w:p w14:paraId="4DBF4AB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3EA35083"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1A54843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17-2-904</w:t>
            </w:r>
          </w:p>
        </w:tc>
        <w:tc>
          <w:tcPr>
            <w:tcW w:w="2552" w:type="dxa"/>
            <w:noWrap/>
            <w:hideMark/>
          </w:tcPr>
          <w:p w14:paraId="3761D90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3FD086B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3DCDD149"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512" w:type="dxa"/>
            <w:noWrap/>
            <w:hideMark/>
          </w:tcPr>
          <w:p w14:paraId="1BE2A21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96645FE" w14:textId="77777777" w:rsidTr="009A081E">
        <w:trPr>
          <w:trHeight w:val="278"/>
          <w:jc w:val="center"/>
        </w:trPr>
        <w:tc>
          <w:tcPr>
            <w:tcW w:w="457" w:type="dxa"/>
            <w:noWrap/>
            <w:hideMark/>
          </w:tcPr>
          <w:p w14:paraId="5FBBF72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4905B6D0"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7B43180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17-2-907</w:t>
            </w:r>
          </w:p>
        </w:tc>
        <w:tc>
          <w:tcPr>
            <w:tcW w:w="2552" w:type="dxa"/>
            <w:noWrap/>
            <w:hideMark/>
          </w:tcPr>
          <w:p w14:paraId="57FD0BB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21B8848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3EC08588"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7ACF9A7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3AD1F9C4" w14:textId="77777777" w:rsidTr="009A081E">
        <w:trPr>
          <w:trHeight w:val="278"/>
          <w:jc w:val="center"/>
        </w:trPr>
        <w:tc>
          <w:tcPr>
            <w:tcW w:w="457" w:type="dxa"/>
            <w:noWrap/>
            <w:hideMark/>
          </w:tcPr>
          <w:p w14:paraId="3397C49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605CB75B"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5FF2FF3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17-2-908</w:t>
            </w:r>
          </w:p>
        </w:tc>
        <w:tc>
          <w:tcPr>
            <w:tcW w:w="2552" w:type="dxa"/>
            <w:noWrap/>
            <w:hideMark/>
          </w:tcPr>
          <w:p w14:paraId="0836B78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362C87B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656076F6"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60.37 </w:t>
            </w:r>
          </w:p>
        </w:tc>
        <w:tc>
          <w:tcPr>
            <w:tcW w:w="1512" w:type="dxa"/>
            <w:noWrap/>
            <w:hideMark/>
          </w:tcPr>
          <w:p w14:paraId="40C0ADA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CB1CA47" w14:textId="77777777" w:rsidTr="009A081E">
        <w:trPr>
          <w:trHeight w:val="278"/>
          <w:jc w:val="center"/>
        </w:trPr>
        <w:tc>
          <w:tcPr>
            <w:tcW w:w="457" w:type="dxa"/>
            <w:noWrap/>
            <w:hideMark/>
          </w:tcPr>
          <w:p w14:paraId="2467ACD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385EAFBD"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2388B44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17-2-910</w:t>
            </w:r>
          </w:p>
        </w:tc>
        <w:tc>
          <w:tcPr>
            <w:tcW w:w="2552" w:type="dxa"/>
            <w:noWrap/>
            <w:hideMark/>
          </w:tcPr>
          <w:p w14:paraId="4E78369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74D25CC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453DFAAF"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82.17 </w:t>
            </w:r>
          </w:p>
        </w:tc>
        <w:tc>
          <w:tcPr>
            <w:tcW w:w="1512" w:type="dxa"/>
            <w:noWrap/>
            <w:hideMark/>
          </w:tcPr>
          <w:p w14:paraId="75C6F4F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9B1C93A" w14:textId="77777777" w:rsidTr="009A081E">
        <w:trPr>
          <w:trHeight w:val="278"/>
          <w:jc w:val="center"/>
        </w:trPr>
        <w:tc>
          <w:tcPr>
            <w:tcW w:w="457" w:type="dxa"/>
            <w:noWrap/>
            <w:hideMark/>
          </w:tcPr>
          <w:p w14:paraId="7BA9F88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42AF70AA"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5F81F0B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17-2-912</w:t>
            </w:r>
          </w:p>
        </w:tc>
        <w:tc>
          <w:tcPr>
            <w:tcW w:w="2552" w:type="dxa"/>
            <w:noWrap/>
            <w:hideMark/>
          </w:tcPr>
          <w:p w14:paraId="16FC76D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6E68188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2A82E27E"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83.54 </w:t>
            </w:r>
          </w:p>
        </w:tc>
        <w:tc>
          <w:tcPr>
            <w:tcW w:w="1512" w:type="dxa"/>
            <w:noWrap/>
            <w:hideMark/>
          </w:tcPr>
          <w:p w14:paraId="7A37CC9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1D31AF4" w14:textId="77777777" w:rsidTr="009A081E">
        <w:trPr>
          <w:trHeight w:val="278"/>
          <w:jc w:val="center"/>
        </w:trPr>
        <w:tc>
          <w:tcPr>
            <w:tcW w:w="457" w:type="dxa"/>
            <w:noWrap/>
            <w:hideMark/>
          </w:tcPr>
          <w:p w14:paraId="44818B6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lastRenderedPageBreak/>
              <w:t>17</w:t>
            </w:r>
          </w:p>
        </w:tc>
        <w:tc>
          <w:tcPr>
            <w:tcW w:w="1255" w:type="dxa"/>
            <w:noWrap/>
            <w:hideMark/>
          </w:tcPr>
          <w:p w14:paraId="38CE3714"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2</w:t>
            </w:r>
            <w:r w:rsidRPr="0024248C">
              <w:rPr>
                <w:rFonts w:ascii="Arial" w:hAnsi="Arial" w:cs="Arial" w:hint="eastAsia"/>
                <w:color w:val="000000"/>
                <w:sz w:val="18"/>
                <w:szCs w:val="18"/>
              </w:rPr>
              <w:t>号楼</w:t>
            </w:r>
          </w:p>
        </w:tc>
        <w:tc>
          <w:tcPr>
            <w:tcW w:w="1417" w:type="dxa"/>
            <w:hideMark/>
          </w:tcPr>
          <w:p w14:paraId="5A23BE6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17-2-913</w:t>
            </w:r>
          </w:p>
        </w:tc>
        <w:tc>
          <w:tcPr>
            <w:tcW w:w="2552" w:type="dxa"/>
            <w:noWrap/>
            <w:hideMark/>
          </w:tcPr>
          <w:p w14:paraId="284B46F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6AEF10C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70639D53"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60.90 </w:t>
            </w:r>
          </w:p>
        </w:tc>
        <w:tc>
          <w:tcPr>
            <w:tcW w:w="1512" w:type="dxa"/>
            <w:noWrap/>
            <w:hideMark/>
          </w:tcPr>
          <w:p w14:paraId="38975CE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C67DF20" w14:textId="77777777" w:rsidTr="009A081E">
        <w:trPr>
          <w:trHeight w:val="278"/>
          <w:jc w:val="center"/>
        </w:trPr>
        <w:tc>
          <w:tcPr>
            <w:tcW w:w="457" w:type="dxa"/>
            <w:noWrap/>
            <w:hideMark/>
          </w:tcPr>
          <w:p w14:paraId="3ABDB5B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1AF20F38"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3</w:t>
            </w:r>
            <w:r w:rsidRPr="0024248C">
              <w:rPr>
                <w:rFonts w:ascii="Arial" w:hAnsi="Arial" w:cs="Arial" w:hint="eastAsia"/>
                <w:color w:val="000000"/>
                <w:sz w:val="18"/>
                <w:szCs w:val="18"/>
              </w:rPr>
              <w:t>号楼</w:t>
            </w:r>
          </w:p>
        </w:tc>
        <w:tc>
          <w:tcPr>
            <w:tcW w:w="1417" w:type="dxa"/>
            <w:hideMark/>
          </w:tcPr>
          <w:p w14:paraId="533E9EF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17-3-1002</w:t>
            </w:r>
          </w:p>
        </w:tc>
        <w:tc>
          <w:tcPr>
            <w:tcW w:w="2552" w:type="dxa"/>
            <w:noWrap/>
            <w:hideMark/>
          </w:tcPr>
          <w:p w14:paraId="2465A92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6B17DA5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0D204840"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59.33 </w:t>
            </w:r>
          </w:p>
        </w:tc>
        <w:tc>
          <w:tcPr>
            <w:tcW w:w="1512" w:type="dxa"/>
            <w:noWrap/>
            <w:hideMark/>
          </w:tcPr>
          <w:p w14:paraId="2A80707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2B0D33B" w14:textId="77777777" w:rsidTr="009A081E">
        <w:trPr>
          <w:trHeight w:val="278"/>
          <w:jc w:val="center"/>
        </w:trPr>
        <w:tc>
          <w:tcPr>
            <w:tcW w:w="457" w:type="dxa"/>
            <w:noWrap/>
            <w:hideMark/>
          </w:tcPr>
          <w:p w14:paraId="57E78A3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68AD6326"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3</w:t>
            </w:r>
            <w:r w:rsidRPr="0024248C">
              <w:rPr>
                <w:rFonts w:ascii="Arial" w:hAnsi="Arial" w:cs="Arial" w:hint="eastAsia"/>
                <w:color w:val="000000"/>
                <w:sz w:val="18"/>
                <w:szCs w:val="18"/>
              </w:rPr>
              <w:t>号楼</w:t>
            </w:r>
          </w:p>
        </w:tc>
        <w:tc>
          <w:tcPr>
            <w:tcW w:w="1417" w:type="dxa"/>
            <w:hideMark/>
          </w:tcPr>
          <w:p w14:paraId="5EC1917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17-3-1005</w:t>
            </w:r>
          </w:p>
        </w:tc>
        <w:tc>
          <w:tcPr>
            <w:tcW w:w="2552" w:type="dxa"/>
            <w:noWrap/>
            <w:hideMark/>
          </w:tcPr>
          <w:p w14:paraId="42F6EC0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15C8D7C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550AB8F8"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59.33 </w:t>
            </w:r>
          </w:p>
        </w:tc>
        <w:tc>
          <w:tcPr>
            <w:tcW w:w="1512" w:type="dxa"/>
            <w:noWrap/>
            <w:hideMark/>
          </w:tcPr>
          <w:p w14:paraId="1766ED7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25B87A0" w14:textId="77777777" w:rsidTr="009A081E">
        <w:trPr>
          <w:trHeight w:val="278"/>
          <w:jc w:val="center"/>
        </w:trPr>
        <w:tc>
          <w:tcPr>
            <w:tcW w:w="457" w:type="dxa"/>
            <w:noWrap/>
            <w:hideMark/>
          </w:tcPr>
          <w:p w14:paraId="34A478F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24C08EB8"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3</w:t>
            </w:r>
            <w:r w:rsidRPr="0024248C">
              <w:rPr>
                <w:rFonts w:ascii="Arial" w:hAnsi="Arial" w:cs="Arial" w:hint="eastAsia"/>
                <w:color w:val="000000"/>
                <w:sz w:val="18"/>
                <w:szCs w:val="18"/>
              </w:rPr>
              <w:t>号楼</w:t>
            </w:r>
          </w:p>
        </w:tc>
        <w:tc>
          <w:tcPr>
            <w:tcW w:w="1417" w:type="dxa"/>
            <w:hideMark/>
          </w:tcPr>
          <w:p w14:paraId="0A2FE22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17-3-1416</w:t>
            </w:r>
          </w:p>
        </w:tc>
        <w:tc>
          <w:tcPr>
            <w:tcW w:w="2552" w:type="dxa"/>
            <w:noWrap/>
            <w:hideMark/>
          </w:tcPr>
          <w:p w14:paraId="6A043D5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275" w:type="dxa"/>
            <w:noWrap/>
            <w:hideMark/>
          </w:tcPr>
          <w:p w14:paraId="3FB356B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5E130904"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118.46 </w:t>
            </w:r>
          </w:p>
        </w:tc>
        <w:tc>
          <w:tcPr>
            <w:tcW w:w="1512" w:type="dxa"/>
            <w:noWrap/>
            <w:hideMark/>
          </w:tcPr>
          <w:p w14:paraId="1B4DCA6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3048E3C" w14:textId="77777777" w:rsidTr="009A081E">
        <w:trPr>
          <w:trHeight w:val="278"/>
          <w:jc w:val="center"/>
        </w:trPr>
        <w:tc>
          <w:tcPr>
            <w:tcW w:w="457" w:type="dxa"/>
            <w:noWrap/>
            <w:hideMark/>
          </w:tcPr>
          <w:p w14:paraId="5C6EB84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1EA13E23"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3</w:t>
            </w:r>
            <w:r w:rsidRPr="0024248C">
              <w:rPr>
                <w:rFonts w:ascii="Arial" w:hAnsi="Arial" w:cs="Arial" w:hint="eastAsia"/>
                <w:color w:val="000000"/>
                <w:sz w:val="18"/>
                <w:szCs w:val="18"/>
              </w:rPr>
              <w:t>号楼</w:t>
            </w:r>
          </w:p>
        </w:tc>
        <w:tc>
          <w:tcPr>
            <w:tcW w:w="1417" w:type="dxa"/>
            <w:hideMark/>
          </w:tcPr>
          <w:p w14:paraId="2AD9883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17-3-1704</w:t>
            </w:r>
          </w:p>
        </w:tc>
        <w:tc>
          <w:tcPr>
            <w:tcW w:w="2552" w:type="dxa"/>
            <w:noWrap/>
            <w:hideMark/>
          </w:tcPr>
          <w:p w14:paraId="764BE5C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58BB9CF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3080E806"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59.97 </w:t>
            </w:r>
          </w:p>
        </w:tc>
        <w:tc>
          <w:tcPr>
            <w:tcW w:w="1512" w:type="dxa"/>
            <w:noWrap/>
            <w:hideMark/>
          </w:tcPr>
          <w:p w14:paraId="5C520E8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7FEF762" w14:textId="77777777" w:rsidTr="009A081E">
        <w:trPr>
          <w:trHeight w:val="278"/>
          <w:jc w:val="center"/>
        </w:trPr>
        <w:tc>
          <w:tcPr>
            <w:tcW w:w="457" w:type="dxa"/>
            <w:noWrap/>
            <w:hideMark/>
          </w:tcPr>
          <w:p w14:paraId="70D1864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31198D57"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3</w:t>
            </w:r>
            <w:r w:rsidRPr="0024248C">
              <w:rPr>
                <w:rFonts w:ascii="Arial" w:hAnsi="Arial" w:cs="Arial" w:hint="eastAsia"/>
                <w:color w:val="000000"/>
                <w:sz w:val="18"/>
                <w:szCs w:val="18"/>
              </w:rPr>
              <w:t>号楼</w:t>
            </w:r>
          </w:p>
        </w:tc>
        <w:tc>
          <w:tcPr>
            <w:tcW w:w="1417" w:type="dxa"/>
            <w:hideMark/>
          </w:tcPr>
          <w:p w14:paraId="3C500EF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17-3-1710</w:t>
            </w:r>
          </w:p>
        </w:tc>
        <w:tc>
          <w:tcPr>
            <w:tcW w:w="2552" w:type="dxa"/>
            <w:noWrap/>
            <w:hideMark/>
          </w:tcPr>
          <w:p w14:paraId="665AAA5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工抵（</w:t>
            </w:r>
            <w:r w:rsidRPr="0024248C">
              <w:rPr>
                <w:rFonts w:ascii="Arial" w:hAnsi="Arial" w:cs="Arial" w:hint="eastAsia"/>
                <w:color w:val="000000"/>
                <w:sz w:val="18"/>
                <w:szCs w:val="18"/>
              </w:rPr>
              <w:t>3.30</w:t>
            </w:r>
            <w:r w:rsidRPr="0024248C">
              <w:rPr>
                <w:rFonts w:ascii="Arial" w:hAnsi="Arial" w:cs="Arial" w:hint="eastAsia"/>
                <w:color w:val="000000"/>
                <w:sz w:val="18"/>
                <w:szCs w:val="18"/>
              </w:rPr>
              <w:t>日系统清退，需重新定价，未撤网签）</w:t>
            </w:r>
          </w:p>
        </w:tc>
        <w:tc>
          <w:tcPr>
            <w:tcW w:w="1275" w:type="dxa"/>
            <w:noWrap/>
            <w:hideMark/>
          </w:tcPr>
          <w:p w14:paraId="3F46981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12447555"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77.61 </w:t>
            </w:r>
          </w:p>
        </w:tc>
        <w:tc>
          <w:tcPr>
            <w:tcW w:w="1512" w:type="dxa"/>
            <w:noWrap/>
            <w:hideMark/>
          </w:tcPr>
          <w:p w14:paraId="6755F75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738565E7" w14:textId="77777777" w:rsidTr="009A081E">
        <w:trPr>
          <w:trHeight w:val="278"/>
          <w:jc w:val="center"/>
        </w:trPr>
        <w:tc>
          <w:tcPr>
            <w:tcW w:w="457" w:type="dxa"/>
            <w:noWrap/>
            <w:hideMark/>
          </w:tcPr>
          <w:p w14:paraId="3B65539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39441A99"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3</w:t>
            </w:r>
            <w:r w:rsidRPr="0024248C">
              <w:rPr>
                <w:rFonts w:ascii="Arial" w:hAnsi="Arial" w:cs="Arial" w:hint="eastAsia"/>
                <w:color w:val="000000"/>
                <w:sz w:val="18"/>
                <w:szCs w:val="18"/>
              </w:rPr>
              <w:t>号楼</w:t>
            </w:r>
          </w:p>
        </w:tc>
        <w:tc>
          <w:tcPr>
            <w:tcW w:w="1417" w:type="dxa"/>
            <w:hideMark/>
          </w:tcPr>
          <w:p w14:paraId="04BD448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17-3-1801</w:t>
            </w:r>
          </w:p>
        </w:tc>
        <w:tc>
          <w:tcPr>
            <w:tcW w:w="2552" w:type="dxa"/>
            <w:noWrap/>
            <w:hideMark/>
          </w:tcPr>
          <w:p w14:paraId="6BFA22C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5.19</w:t>
            </w:r>
            <w:r w:rsidRPr="0024248C">
              <w:rPr>
                <w:rFonts w:ascii="Arial" w:hAnsi="Arial" w:cs="Arial" w:hint="eastAsia"/>
                <w:color w:val="000000"/>
                <w:sz w:val="18"/>
                <w:szCs w:val="18"/>
              </w:rPr>
              <w:t>日系统提交退房（建委未提交退房，未撤网签，未调价）</w:t>
            </w:r>
          </w:p>
        </w:tc>
        <w:tc>
          <w:tcPr>
            <w:tcW w:w="1275" w:type="dxa"/>
            <w:noWrap/>
            <w:hideMark/>
          </w:tcPr>
          <w:p w14:paraId="7614967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0EDE18CC"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114.36 </w:t>
            </w:r>
          </w:p>
        </w:tc>
        <w:tc>
          <w:tcPr>
            <w:tcW w:w="1512" w:type="dxa"/>
            <w:noWrap/>
            <w:hideMark/>
          </w:tcPr>
          <w:p w14:paraId="796A066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BDC8084" w14:textId="77777777" w:rsidTr="009A081E">
        <w:trPr>
          <w:trHeight w:val="278"/>
          <w:jc w:val="center"/>
        </w:trPr>
        <w:tc>
          <w:tcPr>
            <w:tcW w:w="457" w:type="dxa"/>
            <w:noWrap/>
            <w:hideMark/>
          </w:tcPr>
          <w:p w14:paraId="5FA334B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132B5789"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3</w:t>
            </w:r>
            <w:r w:rsidRPr="0024248C">
              <w:rPr>
                <w:rFonts w:ascii="Arial" w:hAnsi="Arial" w:cs="Arial" w:hint="eastAsia"/>
                <w:color w:val="000000"/>
                <w:sz w:val="18"/>
                <w:szCs w:val="18"/>
              </w:rPr>
              <w:t>号楼</w:t>
            </w:r>
          </w:p>
        </w:tc>
        <w:tc>
          <w:tcPr>
            <w:tcW w:w="1417" w:type="dxa"/>
            <w:hideMark/>
          </w:tcPr>
          <w:p w14:paraId="00C9D59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17-3-1802</w:t>
            </w:r>
          </w:p>
        </w:tc>
        <w:tc>
          <w:tcPr>
            <w:tcW w:w="2552" w:type="dxa"/>
            <w:noWrap/>
            <w:hideMark/>
          </w:tcPr>
          <w:p w14:paraId="5A1321B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5.19</w:t>
            </w:r>
            <w:r w:rsidRPr="0024248C">
              <w:rPr>
                <w:rFonts w:ascii="Arial" w:hAnsi="Arial" w:cs="Arial" w:hint="eastAsia"/>
                <w:color w:val="000000"/>
                <w:sz w:val="18"/>
                <w:szCs w:val="18"/>
              </w:rPr>
              <w:t>日系统提交退房（建委未提交退房，未撤网签，未调价）</w:t>
            </w:r>
          </w:p>
        </w:tc>
        <w:tc>
          <w:tcPr>
            <w:tcW w:w="1275" w:type="dxa"/>
            <w:noWrap/>
            <w:hideMark/>
          </w:tcPr>
          <w:p w14:paraId="2B018E5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75BDDC77"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59.97 </w:t>
            </w:r>
          </w:p>
        </w:tc>
        <w:tc>
          <w:tcPr>
            <w:tcW w:w="1512" w:type="dxa"/>
            <w:noWrap/>
            <w:hideMark/>
          </w:tcPr>
          <w:p w14:paraId="0FBFCB0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9E1D286" w14:textId="77777777" w:rsidTr="009A081E">
        <w:trPr>
          <w:trHeight w:val="278"/>
          <w:jc w:val="center"/>
        </w:trPr>
        <w:tc>
          <w:tcPr>
            <w:tcW w:w="457" w:type="dxa"/>
            <w:noWrap/>
            <w:hideMark/>
          </w:tcPr>
          <w:p w14:paraId="653B31E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2AF63E9D"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3</w:t>
            </w:r>
            <w:r w:rsidRPr="0024248C">
              <w:rPr>
                <w:rFonts w:ascii="Arial" w:hAnsi="Arial" w:cs="Arial" w:hint="eastAsia"/>
                <w:color w:val="000000"/>
                <w:sz w:val="18"/>
                <w:szCs w:val="18"/>
              </w:rPr>
              <w:t>号楼</w:t>
            </w:r>
          </w:p>
        </w:tc>
        <w:tc>
          <w:tcPr>
            <w:tcW w:w="1417" w:type="dxa"/>
            <w:hideMark/>
          </w:tcPr>
          <w:p w14:paraId="43CCE2C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17-3-315</w:t>
            </w:r>
          </w:p>
        </w:tc>
        <w:tc>
          <w:tcPr>
            <w:tcW w:w="2552" w:type="dxa"/>
            <w:noWrap/>
            <w:hideMark/>
          </w:tcPr>
          <w:p w14:paraId="2623D82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482872C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52C782D2"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59.33 </w:t>
            </w:r>
          </w:p>
        </w:tc>
        <w:tc>
          <w:tcPr>
            <w:tcW w:w="1512" w:type="dxa"/>
            <w:noWrap/>
            <w:hideMark/>
          </w:tcPr>
          <w:p w14:paraId="4AF2A64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393FA94" w14:textId="77777777" w:rsidTr="009A081E">
        <w:trPr>
          <w:trHeight w:val="278"/>
          <w:jc w:val="center"/>
        </w:trPr>
        <w:tc>
          <w:tcPr>
            <w:tcW w:w="457" w:type="dxa"/>
            <w:noWrap/>
            <w:hideMark/>
          </w:tcPr>
          <w:p w14:paraId="47564BA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54A01702"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3</w:t>
            </w:r>
            <w:r w:rsidRPr="0024248C">
              <w:rPr>
                <w:rFonts w:ascii="Arial" w:hAnsi="Arial" w:cs="Arial" w:hint="eastAsia"/>
                <w:color w:val="000000"/>
                <w:sz w:val="18"/>
                <w:szCs w:val="18"/>
              </w:rPr>
              <w:t>号楼</w:t>
            </w:r>
          </w:p>
        </w:tc>
        <w:tc>
          <w:tcPr>
            <w:tcW w:w="1417" w:type="dxa"/>
            <w:hideMark/>
          </w:tcPr>
          <w:p w14:paraId="1C9F986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17-3-401</w:t>
            </w:r>
          </w:p>
        </w:tc>
        <w:tc>
          <w:tcPr>
            <w:tcW w:w="2552" w:type="dxa"/>
            <w:noWrap/>
            <w:hideMark/>
          </w:tcPr>
          <w:p w14:paraId="31A721E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275" w:type="dxa"/>
            <w:noWrap/>
            <w:hideMark/>
          </w:tcPr>
          <w:p w14:paraId="73CC7D5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06F29948"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113.15 </w:t>
            </w:r>
          </w:p>
        </w:tc>
        <w:tc>
          <w:tcPr>
            <w:tcW w:w="1512" w:type="dxa"/>
            <w:noWrap/>
            <w:hideMark/>
          </w:tcPr>
          <w:p w14:paraId="23EF04B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87A932B" w14:textId="77777777" w:rsidTr="009A081E">
        <w:trPr>
          <w:trHeight w:val="278"/>
          <w:jc w:val="center"/>
        </w:trPr>
        <w:tc>
          <w:tcPr>
            <w:tcW w:w="457" w:type="dxa"/>
            <w:noWrap/>
            <w:hideMark/>
          </w:tcPr>
          <w:p w14:paraId="7F00D86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5E7AE30C"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3</w:t>
            </w:r>
            <w:r w:rsidRPr="0024248C">
              <w:rPr>
                <w:rFonts w:ascii="Arial" w:hAnsi="Arial" w:cs="Arial" w:hint="eastAsia"/>
                <w:color w:val="000000"/>
                <w:sz w:val="18"/>
                <w:szCs w:val="18"/>
              </w:rPr>
              <w:t>号楼</w:t>
            </w:r>
          </w:p>
        </w:tc>
        <w:tc>
          <w:tcPr>
            <w:tcW w:w="1417" w:type="dxa"/>
            <w:hideMark/>
          </w:tcPr>
          <w:p w14:paraId="2B65387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17-3-516</w:t>
            </w:r>
          </w:p>
        </w:tc>
        <w:tc>
          <w:tcPr>
            <w:tcW w:w="2552" w:type="dxa"/>
            <w:noWrap/>
            <w:hideMark/>
          </w:tcPr>
          <w:p w14:paraId="6534501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275" w:type="dxa"/>
            <w:noWrap/>
            <w:hideMark/>
          </w:tcPr>
          <w:p w14:paraId="22F2B11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5381AF67"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117.19 </w:t>
            </w:r>
          </w:p>
        </w:tc>
        <w:tc>
          <w:tcPr>
            <w:tcW w:w="1512" w:type="dxa"/>
            <w:noWrap/>
            <w:hideMark/>
          </w:tcPr>
          <w:p w14:paraId="3132E4A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94FCF6B" w14:textId="77777777" w:rsidTr="009A081E">
        <w:trPr>
          <w:trHeight w:val="278"/>
          <w:jc w:val="center"/>
        </w:trPr>
        <w:tc>
          <w:tcPr>
            <w:tcW w:w="457" w:type="dxa"/>
            <w:noWrap/>
            <w:hideMark/>
          </w:tcPr>
          <w:p w14:paraId="616C8A7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1C082F9A"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3</w:t>
            </w:r>
            <w:r w:rsidRPr="0024248C">
              <w:rPr>
                <w:rFonts w:ascii="Arial" w:hAnsi="Arial" w:cs="Arial" w:hint="eastAsia"/>
                <w:color w:val="000000"/>
                <w:sz w:val="18"/>
                <w:szCs w:val="18"/>
              </w:rPr>
              <w:t>号楼</w:t>
            </w:r>
          </w:p>
        </w:tc>
        <w:tc>
          <w:tcPr>
            <w:tcW w:w="1417" w:type="dxa"/>
            <w:hideMark/>
          </w:tcPr>
          <w:p w14:paraId="0116E7E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17-3-710</w:t>
            </w:r>
          </w:p>
        </w:tc>
        <w:tc>
          <w:tcPr>
            <w:tcW w:w="2552" w:type="dxa"/>
            <w:noWrap/>
            <w:hideMark/>
          </w:tcPr>
          <w:p w14:paraId="66CB9BA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2C1E3BF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1EF04FAD"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76.78 </w:t>
            </w:r>
          </w:p>
        </w:tc>
        <w:tc>
          <w:tcPr>
            <w:tcW w:w="1512" w:type="dxa"/>
            <w:noWrap/>
            <w:hideMark/>
          </w:tcPr>
          <w:p w14:paraId="042D4F8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0AC08FF6" w14:textId="77777777" w:rsidTr="009A081E">
        <w:trPr>
          <w:trHeight w:val="278"/>
          <w:jc w:val="center"/>
        </w:trPr>
        <w:tc>
          <w:tcPr>
            <w:tcW w:w="457" w:type="dxa"/>
            <w:noWrap/>
            <w:hideMark/>
          </w:tcPr>
          <w:p w14:paraId="65D5279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3D5DB9E1"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4</w:t>
            </w:r>
            <w:r w:rsidRPr="0024248C">
              <w:rPr>
                <w:rFonts w:ascii="Arial" w:hAnsi="Arial" w:cs="Arial" w:hint="eastAsia"/>
                <w:color w:val="000000"/>
                <w:sz w:val="18"/>
                <w:szCs w:val="18"/>
              </w:rPr>
              <w:t>号楼</w:t>
            </w:r>
          </w:p>
        </w:tc>
        <w:tc>
          <w:tcPr>
            <w:tcW w:w="1417" w:type="dxa"/>
            <w:hideMark/>
          </w:tcPr>
          <w:p w14:paraId="4FB0D2A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17-4-1116</w:t>
            </w:r>
          </w:p>
        </w:tc>
        <w:tc>
          <w:tcPr>
            <w:tcW w:w="2552" w:type="dxa"/>
            <w:noWrap/>
            <w:hideMark/>
          </w:tcPr>
          <w:p w14:paraId="4D8DB89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275" w:type="dxa"/>
            <w:noWrap/>
            <w:hideMark/>
          </w:tcPr>
          <w:p w14:paraId="50F0537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2EBF2D23"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116.38 </w:t>
            </w:r>
          </w:p>
        </w:tc>
        <w:tc>
          <w:tcPr>
            <w:tcW w:w="1512" w:type="dxa"/>
            <w:noWrap/>
            <w:hideMark/>
          </w:tcPr>
          <w:p w14:paraId="77336BE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0EDDC47" w14:textId="77777777" w:rsidTr="009A081E">
        <w:trPr>
          <w:trHeight w:val="278"/>
          <w:jc w:val="center"/>
        </w:trPr>
        <w:tc>
          <w:tcPr>
            <w:tcW w:w="457" w:type="dxa"/>
            <w:noWrap/>
            <w:hideMark/>
          </w:tcPr>
          <w:p w14:paraId="185F85A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2396C40A"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4</w:t>
            </w:r>
            <w:r w:rsidRPr="0024248C">
              <w:rPr>
                <w:rFonts w:ascii="Arial" w:hAnsi="Arial" w:cs="Arial" w:hint="eastAsia"/>
                <w:color w:val="000000"/>
                <w:sz w:val="18"/>
                <w:szCs w:val="18"/>
              </w:rPr>
              <w:t>号楼</w:t>
            </w:r>
          </w:p>
        </w:tc>
        <w:tc>
          <w:tcPr>
            <w:tcW w:w="1417" w:type="dxa"/>
            <w:hideMark/>
          </w:tcPr>
          <w:p w14:paraId="69EB76D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17-4-1410</w:t>
            </w:r>
          </w:p>
        </w:tc>
        <w:tc>
          <w:tcPr>
            <w:tcW w:w="2552" w:type="dxa"/>
            <w:noWrap/>
            <w:hideMark/>
          </w:tcPr>
          <w:p w14:paraId="093B13B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3A6F0AE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5101E9BA"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77.55 </w:t>
            </w:r>
          </w:p>
        </w:tc>
        <w:tc>
          <w:tcPr>
            <w:tcW w:w="1512" w:type="dxa"/>
            <w:noWrap/>
            <w:hideMark/>
          </w:tcPr>
          <w:p w14:paraId="51706C0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6912478" w14:textId="77777777" w:rsidTr="009A081E">
        <w:trPr>
          <w:trHeight w:val="278"/>
          <w:jc w:val="center"/>
        </w:trPr>
        <w:tc>
          <w:tcPr>
            <w:tcW w:w="457" w:type="dxa"/>
            <w:noWrap/>
            <w:hideMark/>
          </w:tcPr>
          <w:p w14:paraId="20287A6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4BED208E"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4</w:t>
            </w:r>
            <w:r w:rsidRPr="0024248C">
              <w:rPr>
                <w:rFonts w:ascii="Arial" w:hAnsi="Arial" w:cs="Arial" w:hint="eastAsia"/>
                <w:color w:val="000000"/>
                <w:sz w:val="18"/>
                <w:szCs w:val="18"/>
              </w:rPr>
              <w:t>号楼</w:t>
            </w:r>
          </w:p>
        </w:tc>
        <w:tc>
          <w:tcPr>
            <w:tcW w:w="1417" w:type="dxa"/>
            <w:hideMark/>
          </w:tcPr>
          <w:p w14:paraId="6306BE9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17-4-1703</w:t>
            </w:r>
          </w:p>
        </w:tc>
        <w:tc>
          <w:tcPr>
            <w:tcW w:w="2552" w:type="dxa"/>
            <w:noWrap/>
            <w:hideMark/>
          </w:tcPr>
          <w:p w14:paraId="14CA093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25CF2C9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17EF4307"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59.92 </w:t>
            </w:r>
          </w:p>
        </w:tc>
        <w:tc>
          <w:tcPr>
            <w:tcW w:w="1512" w:type="dxa"/>
            <w:noWrap/>
            <w:hideMark/>
          </w:tcPr>
          <w:p w14:paraId="50EB1BA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3C60F97" w14:textId="77777777" w:rsidTr="009A081E">
        <w:trPr>
          <w:trHeight w:val="278"/>
          <w:jc w:val="center"/>
        </w:trPr>
        <w:tc>
          <w:tcPr>
            <w:tcW w:w="457" w:type="dxa"/>
            <w:noWrap/>
            <w:hideMark/>
          </w:tcPr>
          <w:p w14:paraId="6930F60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165B0346"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4</w:t>
            </w:r>
            <w:r w:rsidRPr="0024248C">
              <w:rPr>
                <w:rFonts w:ascii="Arial" w:hAnsi="Arial" w:cs="Arial" w:hint="eastAsia"/>
                <w:color w:val="000000"/>
                <w:sz w:val="18"/>
                <w:szCs w:val="18"/>
              </w:rPr>
              <w:t>号楼</w:t>
            </w:r>
          </w:p>
        </w:tc>
        <w:tc>
          <w:tcPr>
            <w:tcW w:w="1417" w:type="dxa"/>
            <w:hideMark/>
          </w:tcPr>
          <w:p w14:paraId="3C9945A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17-4-1807</w:t>
            </w:r>
          </w:p>
        </w:tc>
        <w:tc>
          <w:tcPr>
            <w:tcW w:w="2552" w:type="dxa"/>
            <w:noWrap/>
            <w:hideMark/>
          </w:tcPr>
          <w:p w14:paraId="5F1224D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275" w:type="dxa"/>
            <w:noWrap/>
            <w:hideMark/>
          </w:tcPr>
          <w:p w14:paraId="561BE14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069F7D0D"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77.55 </w:t>
            </w:r>
          </w:p>
        </w:tc>
        <w:tc>
          <w:tcPr>
            <w:tcW w:w="1512" w:type="dxa"/>
            <w:noWrap/>
            <w:hideMark/>
          </w:tcPr>
          <w:p w14:paraId="2F8D1E0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62E38BE4" w14:textId="77777777" w:rsidTr="009A081E">
        <w:trPr>
          <w:trHeight w:val="278"/>
          <w:jc w:val="center"/>
        </w:trPr>
        <w:tc>
          <w:tcPr>
            <w:tcW w:w="457" w:type="dxa"/>
            <w:noWrap/>
            <w:hideMark/>
          </w:tcPr>
          <w:p w14:paraId="7051094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6FDD67BE"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4</w:t>
            </w:r>
            <w:r w:rsidRPr="0024248C">
              <w:rPr>
                <w:rFonts w:ascii="Arial" w:hAnsi="Arial" w:cs="Arial" w:hint="eastAsia"/>
                <w:color w:val="000000"/>
                <w:sz w:val="18"/>
                <w:szCs w:val="18"/>
              </w:rPr>
              <w:t>号楼</w:t>
            </w:r>
          </w:p>
        </w:tc>
        <w:tc>
          <w:tcPr>
            <w:tcW w:w="1417" w:type="dxa"/>
            <w:hideMark/>
          </w:tcPr>
          <w:p w14:paraId="1BE1CF8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17-4-215</w:t>
            </w:r>
          </w:p>
        </w:tc>
        <w:tc>
          <w:tcPr>
            <w:tcW w:w="2552" w:type="dxa"/>
            <w:noWrap/>
            <w:hideMark/>
          </w:tcPr>
          <w:p w14:paraId="40E3FA8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050E467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0FB1F2AA"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58.92 </w:t>
            </w:r>
          </w:p>
        </w:tc>
        <w:tc>
          <w:tcPr>
            <w:tcW w:w="1512" w:type="dxa"/>
            <w:noWrap/>
            <w:hideMark/>
          </w:tcPr>
          <w:p w14:paraId="38B7166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6BED3F2" w14:textId="77777777" w:rsidTr="009A081E">
        <w:trPr>
          <w:trHeight w:val="278"/>
          <w:jc w:val="center"/>
        </w:trPr>
        <w:tc>
          <w:tcPr>
            <w:tcW w:w="457" w:type="dxa"/>
            <w:noWrap/>
            <w:hideMark/>
          </w:tcPr>
          <w:p w14:paraId="4E7A8A2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4E141D8B"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4</w:t>
            </w:r>
            <w:r w:rsidRPr="0024248C">
              <w:rPr>
                <w:rFonts w:ascii="Arial" w:hAnsi="Arial" w:cs="Arial" w:hint="eastAsia"/>
                <w:color w:val="000000"/>
                <w:sz w:val="18"/>
                <w:szCs w:val="18"/>
              </w:rPr>
              <w:t>号楼</w:t>
            </w:r>
          </w:p>
        </w:tc>
        <w:tc>
          <w:tcPr>
            <w:tcW w:w="1417" w:type="dxa"/>
            <w:hideMark/>
          </w:tcPr>
          <w:p w14:paraId="74BE299F"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17-4-216</w:t>
            </w:r>
          </w:p>
        </w:tc>
        <w:tc>
          <w:tcPr>
            <w:tcW w:w="2552" w:type="dxa"/>
            <w:noWrap/>
            <w:hideMark/>
          </w:tcPr>
          <w:p w14:paraId="3E4FA79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10DCCB7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01770B0C"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116.38 </w:t>
            </w:r>
          </w:p>
        </w:tc>
        <w:tc>
          <w:tcPr>
            <w:tcW w:w="1512" w:type="dxa"/>
            <w:noWrap/>
            <w:hideMark/>
          </w:tcPr>
          <w:p w14:paraId="4EEF8B4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1F426A3" w14:textId="77777777" w:rsidTr="009A081E">
        <w:trPr>
          <w:trHeight w:val="278"/>
          <w:jc w:val="center"/>
        </w:trPr>
        <w:tc>
          <w:tcPr>
            <w:tcW w:w="457" w:type="dxa"/>
            <w:noWrap/>
            <w:hideMark/>
          </w:tcPr>
          <w:p w14:paraId="71D5D63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3387B3A7"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4</w:t>
            </w:r>
            <w:r w:rsidRPr="0024248C">
              <w:rPr>
                <w:rFonts w:ascii="Arial" w:hAnsi="Arial" w:cs="Arial" w:hint="eastAsia"/>
                <w:color w:val="000000"/>
                <w:sz w:val="18"/>
                <w:szCs w:val="18"/>
              </w:rPr>
              <w:t>号楼</w:t>
            </w:r>
          </w:p>
        </w:tc>
        <w:tc>
          <w:tcPr>
            <w:tcW w:w="1417" w:type="dxa"/>
            <w:hideMark/>
          </w:tcPr>
          <w:p w14:paraId="7803E60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17-4-2213</w:t>
            </w:r>
          </w:p>
        </w:tc>
        <w:tc>
          <w:tcPr>
            <w:tcW w:w="2552" w:type="dxa"/>
            <w:noWrap/>
            <w:hideMark/>
          </w:tcPr>
          <w:p w14:paraId="489BBA7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275" w:type="dxa"/>
            <w:noWrap/>
            <w:hideMark/>
          </w:tcPr>
          <w:p w14:paraId="194E064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6153CCD3"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59.92 </w:t>
            </w:r>
          </w:p>
        </w:tc>
        <w:tc>
          <w:tcPr>
            <w:tcW w:w="1512" w:type="dxa"/>
            <w:noWrap/>
            <w:hideMark/>
          </w:tcPr>
          <w:p w14:paraId="66E59E3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3FEA7C01" w14:textId="77777777" w:rsidTr="009A081E">
        <w:trPr>
          <w:trHeight w:val="278"/>
          <w:jc w:val="center"/>
        </w:trPr>
        <w:tc>
          <w:tcPr>
            <w:tcW w:w="457" w:type="dxa"/>
            <w:noWrap/>
            <w:hideMark/>
          </w:tcPr>
          <w:p w14:paraId="5E7AEF9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2D464C6C"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4</w:t>
            </w:r>
            <w:r w:rsidRPr="0024248C">
              <w:rPr>
                <w:rFonts w:ascii="Arial" w:hAnsi="Arial" w:cs="Arial" w:hint="eastAsia"/>
                <w:color w:val="000000"/>
                <w:sz w:val="18"/>
                <w:szCs w:val="18"/>
              </w:rPr>
              <w:t>号楼</w:t>
            </w:r>
          </w:p>
        </w:tc>
        <w:tc>
          <w:tcPr>
            <w:tcW w:w="1417" w:type="dxa"/>
            <w:hideMark/>
          </w:tcPr>
          <w:p w14:paraId="7CEE998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17-4-2301</w:t>
            </w:r>
          </w:p>
        </w:tc>
        <w:tc>
          <w:tcPr>
            <w:tcW w:w="2552" w:type="dxa"/>
            <w:noWrap/>
            <w:hideMark/>
          </w:tcPr>
          <w:p w14:paraId="6884EF7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2.12</w:t>
            </w:r>
            <w:r w:rsidRPr="0024248C">
              <w:rPr>
                <w:rFonts w:ascii="Arial" w:hAnsi="Arial" w:cs="Arial" w:hint="eastAsia"/>
                <w:color w:val="000000"/>
                <w:sz w:val="18"/>
                <w:szCs w:val="18"/>
              </w:rPr>
              <w:t>已清退（建委已提交退房，未撤网签，未调价）</w:t>
            </w:r>
          </w:p>
        </w:tc>
        <w:tc>
          <w:tcPr>
            <w:tcW w:w="1275" w:type="dxa"/>
            <w:noWrap/>
            <w:hideMark/>
          </w:tcPr>
          <w:p w14:paraId="4EE47CA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2E8E0DBF"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118.36 </w:t>
            </w:r>
          </w:p>
        </w:tc>
        <w:tc>
          <w:tcPr>
            <w:tcW w:w="1512" w:type="dxa"/>
            <w:noWrap/>
            <w:hideMark/>
          </w:tcPr>
          <w:p w14:paraId="1AB2296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9E774CA" w14:textId="77777777" w:rsidTr="009A081E">
        <w:trPr>
          <w:trHeight w:val="278"/>
          <w:jc w:val="center"/>
        </w:trPr>
        <w:tc>
          <w:tcPr>
            <w:tcW w:w="457" w:type="dxa"/>
            <w:noWrap/>
            <w:hideMark/>
          </w:tcPr>
          <w:p w14:paraId="21A3FF5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2B868ECF"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4</w:t>
            </w:r>
            <w:r w:rsidRPr="0024248C">
              <w:rPr>
                <w:rFonts w:ascii="Arial" w:hAnsi="Arial" w:cs="Arial" w:hint="eastAsia"/>
                <w:color w:val="000000"/>
                <w:sz w:val="18"/>
                <w:szCs w:val="18"/>
              </w:rPr>
              <w:t>号楼</w:t>
            </w:r>
          </w:p>
        </w:tc>
        <w:tc>
          <w:tcPr>
            <w:tcW w:w="1417" w:type="dxa"/>
            <w:hideMark/>
          </w:tcPr>
          <w:p w14:paraId="6421608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17-4-2307</w:t>
            </w:r>
          </w:p>
        </w:tc>
        <w:tc>
          <w:tcPr>
            <w:tcW w:w="2552" w:type="dxa"/>
            <w:noWrap/>
            <w:hideMark/>
          </w:tcPr>
          <w:p w14:paraId="6F8035B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249A7DB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55D47D50"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77.55 </w:t>
            </w:r>
          </w:p>
        </w:tc>
        <w:tc>
          <w:tcPr>
            <w:tcW w:w="1512" w:type="dxa"/>
            <w:noWrap/>
            <w:hideMark/>
          </w:tcPr>
          <w:p w14:paraId="53D83EA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3E3B1C89" w14:textId="77777777" w:rsidTr="009A081E">
        <w:trPr>
          <w:trHeight w:val="278"/>
          <w:jc w:val="center"/>
        </w:trPr>
        <w:tc>
          <w:tcPr>
            <w:tcW w:w="457" w:type="dxa"/>
            <w:noWrap/>
            <w:hideMark/>
          </w:tcPr>
          <w:p w14:paraId="2F783C1B"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32A69FAA"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5</w:t>
            </w:r>
            <w:r w:rsidRPr="0024248C">
              <w:rPr>
                <w:rFonts w:ascii="Arial" w:hAnsi="Arial" w:cs="Arial" w:hint="eastAsia"/>
                <w:color w:val="000000"/>
                <w:sz w:val="18"/>
                <w:szCs w:val="18"/>
              </w:rPr>
              <w:t>号楼</w:t>
            </w:r>
          </w:p>
        </w:tc>
        <w:tc>
          <w:tcPr>
            <w:tcW w:w="1417" w:type="dxa"/>
            <w:hideMark/>
          </w:tcPr>
          <w:p w14:paraId="3D481E0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17-5-1116</w:t>
            </w:r>
          </w:p>
        </w:tc>
        <w:tc>
          <w:tcPr>
            <w:tcW w:w="2552" w:type="dxa"/>
            <w:noWrap/>
            <w:hideMark/>
          </w:tcPr>
          <w:p w14:paraId="12B4507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2A7F332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6CDB38A9"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115.47 </w:t>
            </w:r>
          </w:p>
        </w:tc>
        <w:tc>
          <w:tcPr>
            <w:tcW w:w="1512" w:type="dxa"/>
            <w:noWrap/>
            <w:hideMark/>
          </w:tcPr>
          <w:p w14:paraId="31199A2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EEFEA1D" w14:textId="77777777" w:rsidTr="009A081E">
        <w:trPr>
          <w:trHeight w:val="278"/>
          <w:jc w:val="center"/>
        </w:trPr>
        <w:tc>
          <w:tcPr>
            <w:tcW w:w="457" w:type="dxa"/>
            <w:noWrap/>
            <w:hideMark/>
          </w:tcPr>
          <w:p w14:paraId="7CC29C3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50EFF220"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5</w:t>
            </w:r>
            <w:r w:rsidRPr="0024248C">
              <w:rPr>
                <w:rFonts w:ascii="Arial" w:hAnsi="Arial" w:cs="Arial" w:hint="eastAsia"/>
                <w:color w:val="000000"/>
                <w:sz w:val="18"/>
                <w:szCs w:val="18"/>
              </w:rPr>
              <w:t>号楼</w:t>
            </w:r>
          </w:p>
        </w:tc>
        <w:tc>
          <w:tcPr>
            <w:tcW w:w="1417" w:type="dxa"/>
            <w:hideMark/>
          </w:tcPr>
          <w:p w14:paraId="2028911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17-5-1313</w:t>
            </w:r>
          </w:p>
        </w:tc>
        <w:tc>
          <w:tcPr>
            <w:tcW w:w="2552" w:type="dxa"/>
            <w:noWrap/>
            <w:hideMark/>
          </w:tcPr>
          <w:p w14:paraId="4F53D70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5E6E25E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42B0E563"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59.45 </w:t>
            </w:r>
          </w:p>
        </w:tc>
        <w:tc>
          <w:tcPr>
            <w:tcW w:w="1512" w:type="dxa"/>
            <w:noWrap/>
            <w:hideMark/>
          </w:tcPr>
          <w:p w14:paraId="175CD1F9"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214C4322" w14:textId="77777777" w:rsidTr="009A081E">
        <w:trPr>
          <w:trHeight w:val="278"/>
          <w:jc w:val="center"/>
        </w:trPr>
        <w:tc>
          <w:tcPr>
            <w:tcW w:w="457" w:type="dxa"/>
            <w:noWrap/>
            <w:hideMark/>
          </w:tcPr>
          <w:p w14:paraId="34F53E4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3F62877A"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5</w:t>
            </w:r>
            <w:r w:rsidRPr="0024248C">
              <w:rPr>
                <w:rFonts w:ascii="Arial" w:hAnsi="Arial" w:cs="Arial" w:hint="eastAsia"/>
                <w:color w:val="000000"/>
                <w:sz w:val="18"/>
                <w:szCs w:val="18"/>
              </w:rPr>
              <w:t>号楼</w:t>
            </w:r>
          </w:p>
        </w:tc>
        <w:tc>
          <w:tcPr>
            <w:tcW w:w="1417" w:type="dxa"/>
            <w:hideMark/>
          </w:tcPr>
          <w:p w14:paraId="41F425D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17-5-1401</w:t>
            </w:r>
          </w:p>
        </w:tc>
        <w:tc>
          <w:tcPr>
            <w:tcW w:w="2552" w:type="dxa"/>
            <w:noWrap/>
            <w:hideMark/>
          </w:tcPr>
          <w:p w14:paraId="4E5B9C3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2B85BDC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44CE7188"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117.43 </w:t>
            </w:r>
          </w:p>
        </w:tc>
        <w:tc>
          <w:tcPr>
            <w:tcW w:w="1512" w:type="dxa"/>
            <w:noWrap/>
            <w:hideMark/>
          </w:tcPr>
          <w:p w14:paraId="3EE63A0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5348411C" w14:textId="77777777" w:rsidTr="009A081E">
        <w:trPr>
          <w:trHeight w:val="278"/>
          <w:jc w:val="center"/>
        </w:trPr>
        <w:tc>
          <w:tcPr>
            <w:tcW w:w="457" w:type="dxa"/>
            <w:noWrap/>
            <w:hideMark/>
          </w:tcPr>
          <w:p w14:paraId="05B8321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0667564F"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5</w:t>
            </w:r>
            <w:r w:rsidRPr="0024248C">
              <w:rPr>
                <w:rFonts w:ascii="Arial" w:hAnsi="Arial" w:cs="Arial" w:hint="eastAsia"/>
                <w:color w:val="000000"/>
                <w:sz w:val="18"/>
                <w:szCs w:val="18"/>
              </w:rPr>
              <w:t>号楼</w:t>
            </w:r>
          </w:p>
        </w:tc>
        <w:tc>
          <w:tcPr>
            <w:tcW w:w="1417" w:type="dxa"/>
            <w:hideMark/>
          </w:tcPr>
          <w:p w14:paraId="4566CB0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17-5-1403</w:t>
            </w:r>
          </w:p>
        </w:tc>
        <w:tc>
          <w:tcPr>
            <w:tcW w:w="2552" w:type="dxa"/>
            <w:noWrap/>
            <w:hideMark/>
          </w:tcPr>
          <w:p w14:paraId="1387731C"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275" w:type="dxa"/>
            <w:noWrap/>
            <w:hideMark/>
          </w:tcPr>
          <w:p w14:paraId="4E57A90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13FD3430"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59.45 </w:t>
            </w:r>
          </w:p>
        </w:tc>
        <w:tc>
          <w:tcPr>
            <w:tcW w:w="1512" w:type="dxa"/>
            <w:noWrap/>
            <w:hideMark/>
          </w:tcPr>
          <w:p w14:paraId="73C7CE75"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1F0D7A1E" w14:textId="77777777" w:rsidTr="009A081E">
        <w:trPr>
          <w:trHeight w:val="278"/>
          <w:jc w:val="center"/>
        </w:trPr>
        <w:tc>
          <w:tcPr>
            <w:tcW w:w="457" w:type="dxa"/>
            <w:noWrap/>
            <w:hideMark/>
          </w:tcPr>
          <w:p w14:paraId="15F6AA8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32F8272D"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5</w:t>
            </w:r>
            <w:r w:rsidRPr="0024248C">
              <w:rPr>
                <w:rFonts w:ascii="Arial" w:hAnsi="Arial" w:cs="Arial" w:hint="eastAsia"/>
                <w:color w:val="000000"/>
                <w:sz w:val="18"/>
                <w:szCs w:val="18"/>
              </w:rPr>
              <w:t>号楼</w:t>
            </w:r>
          </w:p>
        </w:tc>
        <w:tc>
          <w:tcPr>
            <w:tcW w:w="1417" w:type="dxa"/>
            <w:hideMark/>
          </w:tcPr>
          <w:p w14:paraId="7503BD0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17-5-1410</w:t>
            </w:r>
          </w:p>
        </w:tc>
        <w:tc>
          <w:tcPr>
            <w:tcW w:w="2552" w:type="dxa"/>
            <w:noWrap/>
            <w:hideMark/>
          </w:tcPr>
          <w:p w14:paraId="2B7824B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275" w:type="dxa"/>
            <w:noWrap/>
            <w:hideMark/>
          </w:tcPr>
          <w:p w14:paraId="3B255287"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21DBDAEA"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76.93 </w:t>
            </w:r>
          </w:p>
        </w:tc>
        <w:tc>
          <w:tcPr>
            <w:tcW w:w="1512" w:type="dxa"/>
            <w:noWrap/>
            <w:hideMark/>
          </w:tcPr>
          <w:p w14:paraId="0A69FCA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3AF0CE35" w14:textId="77777777" w:rsidTr="009A081E">
        <w:trPr>
          <w:trHeight w:val="278"/>
          <w:jc w:val="center"/>
        </w:trPr>
        <w:tc>
          <w:tcPr>
            <w:tcW w:w="457" w:type="dxa"/>
            <w:noWrap/>
            <w:hideMark/>
          </w:tcPr>
          <w:p w14:paraId="63128B4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lastRenderedPageBreak/>
              <w:t>17</w:t>
            </w:r>
          </w:p>
        </w:tc>
        <w:tc>
          <w:tcPr>
            <w:tcW w:w="1255" w:type="dxa"/>
            <w:noWrap/>
            <w:hideMark/>
          </w:tcPr>
          <w:p w14:paraId="59759CA6"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5</w:t>
            </w:r>
            <w:r w:rsidRPr="0024248C">
              <w:rPr>
                <w:rFonts w:ascii="Arial" w:hAnsi="Arial" w:cs="Arial" w:hint="eastAsia"/>
                <w:color w:val="000000"/>
                <w:sz w:val="18"/>
                <w:szCs w:val="18"/>
              </w:rPr>
              <w:t>号楼</w:t>
            </w:r>
          </w:p>
        </w:tc>
        <w:tc>
          <w:tcPr>
            <w:tcW w:w="1417" w:type="dxa"/>
            <w:hideMark/>
          </w:tcPr>
          <w:p w14:paraId="10076A3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17-5-1602</w:t>
            </w:r>
          </w:p>
        </w:tc>
        <w:tc>
          <w:tcPr>
            <w:tcW w:w="2552" w:type="dxa"/>
            <w:noWrap/>
            <w:hideMark/>
          </w:tcPr>
          <w:p w14:paraId="0781A422"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待售</w:t>
            </w:r>
          </w:p>
        </w:tc>
        <w:tc>
          <w:tcPr>
            <w:tcW w:w="1275" w:type="dxa"/>
            <w:noWrap/>
            <w:hideMark/>
          </w:tcPr>
          <w:p w14:paraId="1382670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0CB70D47"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59.45 </w:t>
            </w:r>
          </w:p>
        </w:tc>
        <w:tc>
          <w:tcPr>
            <w:tcW w:w="1512" w:type="dxa"/>
            <w:noWrap/>
            <w:hideMark/>
          </w:tcPr>
          <w:p w14:paraId="658503D4"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24248C" w14:paraId="44F0A773" w14:textId="77777777" w:rsidTr="009A081E">
        <w:trPr>
          <w:trHeight w:val="278"/>
          <w:jc w:val="center"/>
        </w:trPr>
        <w:tc>
          <w:tcPr>
            <w:tcW w:w="457" w:type="dxa"/>
            <w:noWrap/>
            <w:hideMark/>
          </w:tcPr>
          <w:p w14:paraId="43239A33"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47DF734A"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5</w:t>
            </w:r>
            <w:r w:rsidRPr="0024248C">
              <w:rPr>
                <w:rFonts w:ascii="Arial" w:hAnsi="Arial" w:cs="Arial" w:hint="eastAsia"/>
                <w:color w:val="000000"/>
                <w:sz w:val="18"/>
                <w:szCs w:val="18"/>
              </w:rPr>
              <w:t>号楼</w:t>
            </w:r>
          </w:p>
        </w:tc>
        <w:tc>
          <w:tcPr>
            <w:tcW w:w="1417" w:type="dxa"/>
            <w:hideMark/>
          </w:tcPr>
          <w:p w14:paraId="6256B2C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17-5-1801</w:t>
            </w:r>
          </w:p>
        </w:tc>
        <w:tc>
          <w:tcPr>
            <w:tcW w:w="2552" w:type="dxa"/>
            <w:noWrap/>
            <w:hideMark/>
          </w:tcPr>
          <w:p w14:paraId="33154E6A"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275" w:type="dxa"/>
            <w:noWrap/>
            <w:hideMark/>
          </w:tcPr>
          <w:p w14:paraId="536E1558"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4135ACD5"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117.43 </w:t>
            </w:r>
          </w:p>
        </w:tc>
        <w:tc>
          <w:tcPr>
            <w:tcW w:w="1512" w:type="dxa"/>
            <w:noWrap/>
            <w:hideMark/>
          </w:tcPr>
          <w:p w14:paraId="4334356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4A7690" w14:paraId="131B39E8" w14:textId="77777777" w:rsidTr="009A081E">
        <w:trPr>
          <w:trHeight w:val="278"/>
          <w:jc w:val="center"/>
        </w:trPr>
        <w:tc>
          <w:tcPr>
            <w:tcW w:w="457" w:type="dxa"/>
            <w:noWrap/>
            <w:hideMark/>
          </w:tcPr>
          <w:p w14:paraId="5F54BF1E"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w:t>
            </w:r>
          </w:p>
        </w:tc>
        <w:tc>
          <w:tcPr>
            <w:tcW w:w="1255" w:type="dxa"/>
            <w:noWrap/>
            <w:hideMark/>
          </w:tcPr>
          <w:p w14:paraId="5134C1A8" w14:textId="77777777" w:rsidR="00BB77C9" w:rsidRPr="0024248C" w:rsidRDefault="00BB77C9" w:rsidP="00270142">
            <w:pPr>
              <w:rPr>
                <w:rFonts w:ascii="Arial" w:hAnsi="Arial" w:cs="Arial"/>
                <w:color w:val="000000"/>
                <w:sz w:val="18"/>
                <w:szCs w:val="18"/>
              </w:rPr>
            </w:pPr>
            <w:r w:rsidRPr="0024248C">
              <w:rPr>
                <w:rFonts w:ascii="Arial" w:hAnsi="Arial" w:cs="Arial"/>
                <w:color w:val="000000"/>
                <w:sz w:val="18"/>
                <w:szCs w:val="18"/>
              </w:rPr>
              <w:t>5</w:t>
            </w:r>
            <w:r w:rsidRPr="0024248C">
              <w:rPr>
                <w:rFonts w:ascii="Arial" w:hAnsi="Arial" w:cs="Arial" w:hint="eastAsia"/>
                <w:color w:val="000000"/>
                <w:sz w:val="18"/>
                <w:szCs w:val="18"/>
              </w:rPr>
              <w:t>号楼</w:t>
            </w:r>
          </w:p>
        </w:tc>
        <w:tc>
          <w:tcPr>
            <w:tcW w:w="1417" w:type="dxa"/>
            <w:hideMark/>
          </w:tcPr>
          <w:p w14:paraId="6FF6291D"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17-5-2205</w:t>
            </w:r>
          </w:p>
        </w:tc>
        <w:tc>
          <w:tcPr>
            <w:tcW w:w="2552" w:type="dxa"/>
            <w:noWrap/>
            <w:hideMark/>
          </w:tcPr>
          <w:p w14:paraId="51942AA1"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签约</w:t>
            </w:r>
            <w:r w:rsidRPr="0024248C">
              <w:rPr>
                <w:rFonts w:ascii="Arial" w:hAnsi="Arial" w:cs="Arial" w:hint="eastAsia"/>
                <w:color w:val="000000"/>
                <w:sz w:val="18"/>
                <w:szCs w:val="18"/>
              </w:rPr>
              <w:t>-</w:t>
            </w:r>
            <w:r w:rsidRPr="0024248C">
              <w:rPr>
                <w:rFonts w:ascii="Arial" w:hAnsi="Arial" w:cs="Arial" w:hint="eastAsia"/>
                <w:color w:val="000000"/>
                <w:sz w:val="18"/>
                <w:szCs w:val="18"/>
              </w:rPr>
              <w:t>未撤网签</w:t>
            </w:r>
            <w:r w:rsidRPr="0024248C">
              <w:rPr>
                <w:rFonts w:ascii="Arial" w:hAnsi="Arial" w:cs="Arial" w:hint="eastAsia"/>
                <w:color w:val="000000"/>
                <w:sz w:val="18"/>
                <w:szCs w:val="18"/>
              </w:rPr>
              <w:t>11.15</w:t>
            </w:r>
            <w:r w:rsidRPr="0024248C">
              <w:rPr>
                <w:rFonts w:ascii="Arial" w:hAnsi="Arial" w:cs="Arial" w:hint="eastAsia"/>
                <w:color w:val="000000"/>
                <w:sz w:val="18"/>
                <w:szCs w:val="18"/>
              </w:rPr>
              <w:t>日系统清退（需重新定价，未撤网签）</w:t>
            </w:r>
          </w:p>
        </w:tc>
        <w:tc>
          <w:tcPr>
            <w:tcW w:w="1275" w:type="dxa"/>
            <w:noWrap/>
            <w:hideMark/>
          </w:tcPr>
          <w:p w14:paraId="3C344E50"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未抵押</w:t>
            </w:r>
          </w:p>
        </w:tc>
        <w:tc>
          <w:tcPr>
            <w:tcW w:w="1276" w:type="dxa"/>
            <w:hideMark/>
          </w:tcPr>
          <w:p w14:paraId="3DAD1526" w14:textId="77777777" w:rsidR="00BB77C9" w:rsidRPr="0024248C"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59.45 </w:t>
            </w:r>
          </w:p>
        </w:tc>
        <w:tc>
          <w:tcPr>
            <w:tcW w:w="1512" w:type="dxa"/>
            <w:noWrap/>
            <w:hideMark/>
          </w:tcPr>
          <w:p w14:paraId="34113496" w14:textId="77777777" w:rsidR="00BB77C9" w:rsidRPr="0024248C" w:rsidRDefault="00BB77C9" w:rsidP="00270142">
            <w:pPr>
              <w:rPr>
                <w:rFonts w:ascii="Arial" w:hAnsi="Arial" w:cs="Arial"/>
                <w:color w:val="000000"/>
                <w:sz w:val="18"/>
                <w:szCs w:val="18"/>
              </w:rPr>
            </w:pPr>
            <w:r w:rsidRPr="0024248C">
              <w:rPr>
                <w:rFonts w:ascii="Arial" w:hAnsi="Arial" w:cs="Arial" w:hint="eastAsia"/>
                <w:color w:val="000000"/>
                <w:sz w:val="18"/>
                <w:szCs w:val="18"/>
              </w:rPr>
              <w:t>办公</w:t>
            </w:r>
          </w:p>
        </w:tc>
      </w:tr>
      <w:tr w:rsidR="00BB77C9" w:rsidRPr="004A7690" w14:paraId="49DCC3A3" w14:textId="77777777" w:rsidTr="009A081E">
        <w:trPr>
          <w:trHeight w:val="278"/>
          <w:jc w:val="center"/>
        </w:trPr>
        <w:tc>
          <w:tcPr>
            <w:tcW w:w="457" w:type="dxa"/>
            <w:noWrap/>
            <w:hideMark/>
          </w:tcPr>
          <w:p w14:paraId="168943D6" w14:textId="77777777" w:rsidR="00BB77C9" w:rsidRPr="004A7690" w:rsidRDefault="00BB77C9" w:rsidP="00270142">
            <w:pPr>
              <w:rPr>
                <w:rFonts w:ascii="Arial" w:hAnsi="Arial" w:cs="Arial"/>
                <w:color w:val="000000"/>
                <w:sz w:val="18"/>
                <w:szCs w:val="18"/>
              </w:rPr>
            </w:pPr>
            <w:r w:rsidRPr="004A7690">
              <w:rPr>
                <w:rFonts w:ascii="Arial" w:hAnsi="Arial" w:cs="Arial" w:hint="eastAsia"/>
                <w:color w:val="000000"/>
                <w:sz w:val="18"/>
                <w:szCs w:val="18"/>
              </w:rPr>
              <w:t>17</w:t>
            </w:r>
          </w:p>
        </w:tc>
        <w:tc>
          <w:tcPr>
            <w:tcW w:w="1255" w:type="dxa"/>
            <w:noWrap/>
            <w:hideMark/>
          </w:tcPr>
          <w:p w14:paraId="2AFC3851" w14:textId="77777777" w:rsidR="00BB77C9" w:rsidRPr="004A7690" w:rsidRDefault="00BB77C9" w:rsidP="00270142">
            <w:pPr>
              <w:rPr>
                <w:rFonts w:ascii="Arial" w:hAnsi="Arial" w:cs="Arial"/>
                <w:color w:val="000000"/>
                <w:sz w:val="18"/>
                <w:szCs w:val="18"/>
              </w:rPr>
            </w:pPr>
            <w:r w:rsidRPr="004A7690">
              <w:rPr>
                <w:rFonts w:ascii="Arial" w:hAnsi="Arial" w:cs="Arial"/>
                <w:color w:val="000000"/>
                <w:sz w:val="18"/>
                <w:szCs w:val="18"/>
              </w:rPr>
              <w:t>5</w:t>
            </w:r>
            <w:r w:rsidRPr="004A7690">
              <w:rPr>
                <w:rFonts w:ascii="Arial" w:hAnsi="Arial" w:cs="Arial" w:hint="eastAsia"/>
                <w:color w:val="000000"/>
                <w:sz w:val="18"/>
                <w:szCs w:val="18"/>
              </w:rPr>
              <w:t>号楼</w:t>
            </w:r>
          </w:p>
        </w:tc>
        <w:tc>
          <w:tcPr>
            <w:tcW w:w="1417" w:type="dxa"/>
            <w:hideMark/>
          </w:tcPr>
          <w:p w14:paraId="29095185" w14:textId="77777777" w:rsidR="00BB77C9" w:rsidRPr="004A7690" w:rsidRDefault="00BB77C9" w:rsidP="00270142">
            <w:pPr>
              <w:rPr>
                <w:rFonts w:ascii="Arial" w:hAnsi="Arial" w:cs="Arial"/>
                <w:color w:val="000000"/>
                <w:sz w:val="18"/>
                <w:szCs w:val="18"/>
              </w:rPr>
            </w:pPr>
            <w:r w:rsidRPr="004A7690">
              <w:rPr>
                <w:rFonts w:ascii="Arial" w:hAnsi="Arial" w:cs="Arial" w:hint="eastAsia"/>
                <w:color w:val="000000"/>
                <w:sz w:val="18"/>
                <w:szCs w:val="18"/>
              </w:rPr>
              <w:t>17-5-301</w:t>
            </w:r>
          </w:p>
        </w:tc>
        <w:tc>
          <w:tcPr>
            <w:tcW w:w="2552" w:type="dxa"/>
            <w:noWrap/>
            <w:hideMark/>
          </w:tcPr>
          <w:p w14:paraId="658929D7" w14:textId="77777777" w:rsidR="00BB77C9" w:rsidRPr="004A7690" w:rsidRDefault="00BB77C9" w:rsidP="00270142">
            <w:pPr>
              <w:rPr>
                <w:rFonts w:ascii="Arial" w:hAnsi="Arial" w:cs="Arial"/>
                <w:color w:val="000000"/>
                <w:sz w:val="18"/>
                <w:szCs w:val="18"/>
              </w:rPr>
            </w:pPr>
            <w:r w:rsidRPr="004A7690">
              <w:rPr>
                <w:rFonts w:ascii="Arial" w:hAnsi="Arial" w:cs="Arial" w:hint="eastAsia"/>
                <w:color w:val="000000"/>
                <w:sz w:val="18"/>
                <w:szCs w:val="18"/>
              </w:rPr>
              <w:t>签约</w:t>
            </w:r>
            <w:r w:rsidRPr="004A7690">
              <w:rPr>
                <w:rFonts w:ascii="Arial" w:hAnsi="Arial" w:cs="Arial" w:hint="eastAsia"/>
                <w:color w:val="000000"/>
                <w:sz w:val="18"/>
                <w:szCs w:val="18"/>
              </w:rPr>
              <w:t>-</w:t>
            </w:r>
            <w:r w:rsidRPr="004A7690">
              <w:rPr>
                <w:rFonts w:ascii="Arial" w:hAnsi="Arial" w:cs="Arial" w:hint="eastAsia"/>
                <w:color w:val="000000"/>
                <w:sz w:val="18"/>
                <w:szCs w:val="18"/>
              </w:rPr>
              <w:t>未撤网签</w:t>
            </w:r>
            <w:r w:rsidRPr="004A7690">
              <w:rPr>
                <w:rFonts w:ascii="Arial" w:hAnsi="Arial" w:cs="Arial" w:hint="eastAsia"/>
                <w:color w:val="000000"/>
                <w:sz w:val="18"/>
                <w:szCs w:val="18"/>
              </w:rPr>
              <w:t>11.15</w:t>
            </w:r>
            <w:r w:rsidRPr="004A7690">
              <w:rPr>
                <w:rFonts w:ascii="Arial" w:hAnsi="Arial" w:cs="Arial" w:hint="eastAsia"/>
                <w:color w:val="000000"/>
                <w:sz w:val="18"/>
                <w:szCs w:val="18"/>
              </w:rPr>
              <w:t>日系统清退（需重新定价，未撤网签）</w:t>
            </w:r>
          </w:p>
        </w:tc>
        <w:tc>
          <w:tcPr>
            <w:tcW w:w="1275" w:type="dxa"/>
            <w:noWrap/>
            <w:hideMark/>
          </w:tcPr>
          <w:p w14:paraId="5A1704BB" w14:textId="77777777" w:rsidR="00BB77C9" w:rsidRPr="004A7690" w:rsidRDefault="00BB77C9" w:rsidP="00270142">
            <w:pPr>
              <w:rPr>
                <w:rFonts w:ascii="Arial" w:hAnsi="Arial" w:cs="Arial"/>
                <w:color w:val="000000"/>
                <w:sz w:val="18"/>
                <w:szCs w:val="18"/>
              </w:rPr>
            </w:pPr>
            <w:r w:rsidRPr="004A7690">
              <w:rPr>
                <w:rFonts w:ascii="Arial" w:hAnsi="Arial" w:cs="Arial" w:hint="eastAsia"/>
                <w:color w:val="000000"/>
                <w:sz w:val="18"/>
                <w:szCs w:val="18"/>
              </w:rPr>
              <w:t>未抵押</w:t>
            </w:r>
          </w:p>
        </w:tc>
        <w:tc>
          <w:tcPr>
            <w:tcW w:w="1276" w:type="dxa"/>
            <w:hideMark/>
          </w:tcPr>
          <w:p w14:paraId="401D5BCA" w14:textId="77777777" w:rsidR="00BB77C9" w:rsidRPr="004A7690"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115.47 </w:t>
            </w:r>
          </w:p>
        </w:tc>
        <w:tc>
          <w:tcPr>
            <w:tcW w:w="1512" w:type="dxa"/>
            <w:noWrap/>
            <w:hideMark/>
          </w:tcPr>
          <w:p w14:paraId="415736C4" w14:textId="77777777" w:rsidR="00BB77C9" w:rsidRPr="004A7690" w:rsidRDefault="00BB77C9" w:rsidP="00270142">
            <w:pPr>
              <w:rPr>
                <w:rFonts w:ascii="Arial" w:hAnsi="Arial" w:cs="Arial"/>
                <w:color w:val="000000"/>
                <w:sz w:val="18"/>
                <w:szCs w:val="18"/>
              </w:rPr>
            </w:pPr>
            <w:r w:rsidRPr="004A7690">
              <w:rPr>
                <w:rFonts w:ascii="Arial" w:hAnsi="Arial" w:cs="Arial" w:hint="eastAsia"/>
                <w:color w:val="000000"/>
                <w:sz w:val="18"/>
                <w:szCs w:val="18"/>
              </w:rPr>
              <w:t>办公</w:t>
            </w:r>
          </w:p>
        </w:tc>
      </w:tr>
      <w:tr w:rsidR="00BB77C9" w:rsidRPr="004A7690" w14:paraId="33491C5F" w14:textId="77777777" w:rsidTr="009A081E">
        <w:trPr>
          <w:trHeight w:val="278"/>
          <w:jc w:val="center"/>
        </w:trPr>
        <w:tc>
          <w:tcPr>
            <w:tcW w:w="457" w:type="dxa"/>
            <w:noWrap/>
            <w:hideMark/>
          </w:tcPr>
          <w:p w14:paraId="354A142A" w14:textId="77777777" w:rsidR="00BB77C9" w:rsidRPr="004A7690" w:rsidRDefault="00BB77C9" w:rsidP="00270142">
            <w:pPr>
              <w:rPr>
                <w:rFonts w:ascii="Arial" w:hAnsi="Arial" w:cs="Arial"/>
                <w:color w:val="000000"/>
                <w:sz w:val="18"/>
                <w:szCs w:val="18"/>
              </w:rPr>
            </w:pPr>
            <w:r w:rsidRPr="004A7690">
              <w:rPr>
                <w:rFonts w:ascii="Arial" w:hAnsi="Arial" w:cs="Arial" w:hint="eastAsia"/>
                <w:color w:val="000000"/>
                <w:sz w:val="18"/>
                <w:szCs w:val="18"/>
              </w:rPr>
              <w:t>17</w:t>
            </w:r>
          </w:p>
        </w:tc>
        <w:tc>
          <w:tcPr>
            <w:tcW w:w="1255" w:type="dxa"/>
            <w:noWrap/>
            <w:hideMark/>
          </w:tcPr>
          <w:p w14:paraId="75F461D3" w14:textId="77777777" w:rsidR="00BB77C9" w:rsidRPr="004A7690" w:rsidRDefault="00BB77C9" w:rsidP="00270142">
            <w:pPr>
              <w:rPr>
                <w:rFonts w:ascii="Arial" w:hAnsi="Arial" w:cs="Arial"/>
                <w:color w:val="000000"/>
                <w:sz w:val="18"/>
                <w:szCs w:val="18"/>
              </w:rPr>
            </w:pPr>
            <w:r w:rsidRPr="004A7690">
              <w:rPr>
                <w:rFonts w:ascii="Arial" w:hAnsi="Arial" w:cs="Arial"/>
                <w:color w:val="000000"/>
                <w:sz w:val="18"/>
                <w:szCs w:val="18"/>
              </w:rPr>
              <w:t>5</w:t>
            </w:r>
            <w:r w:rsidRPr="004A7690">
              <w:rPr>
                <w:rFonts w:ascii="Arial" w:hAnsi="Arial" w:cs="Arial" w:hint="eastAsia"/>
                <w:color w:val="000000"/>
                <w:sz w:val="18"/>
                <w:szCs w:val="18"/>
              </w:rPr>
              <w:t>号楼</w:t>
            </w:r>
          </w:p>
        </w:tc>
        <w:tc>
          <w:tcPr>
            <w:tcW w:w="1417" w:type="dxa"/>
            <w:hideMark/>
          </w:tcPr>
          <w:p w14:paraId="3B59E24D" w14:textId="77777777" w:rsidR="00BB77C9" w:rsidRPr="004A7690" w:rsidRDefault="00BB77C9" w:rsidP="00270142">
            <w:pPr>
              <w:rPr>
                <w:rFonts w:ascii="Arial" w:hAnsi="Arial" w:cs="Arial"/>
                <w:color w:val="000000"/>
                <w:sz w:val="18"/>
                <w:szCs w:val="18"/>
              </w:rPr>
            </w:pPr>
            <w:r w:rsidRPr="004A7690">
              <w:rPr>
                <w:rFonts w:ascii="Arial" w:hAnsi="Arial" w:cs="Arial" w:hint="eastAsia"/>
                <w:color w:val="000000"/>
                <w:sz w:val="18"/>
                <w:szCs w:val="18"/>
              </w:rPr>
              <w:t>17-5-701</w:t>
            </w:r>
          </w:p>
        </w:tc>
        <w:tc>
          <w:tcPr>
            <w:tcW w:w="2552" w:type="dxa"/>
            <w:noWrap/>
            <w:hideMark/>
          </w:tcPr>
          <w:p w14:paraId="024B6730" w14:textId="77777777" w:rsidR="00BB77C9" w:rsidRPr="004A7690" w:rsidRDefault="00BB77C9" w:rsidP="00270142">
            <w:pPr>
              <w:rPr>
                <w:rFonts w:ascii="Arial" w:hAnsi="Arial" w:cs="Arial"/>
                <w:color w:val="000000"/>
                <w:sz w:val="18"/>
                <w:szCs w:val="18"/>
              </w:rPr>
            </w:pPr>
            <w:r w:rsidRPr="004A7690">
              <w:rPr>
                <w:rFonts w:ascii="Arial" w:hAnsi="Arial" w:cs="Arial" w:hint="eastAsia"/>
                <w:color w:val="000000"/>
                <w:sz w:val="18"/>
                <w:szCs w:val="18"/>
              </w:rPr>
              <w:t>签约</w:t>
            </w:r>
            <w:r w:rsidRPr="004A7690">
              <w:rPr>
                <w:rFonts w:ascii="Arial" w:hAnsi="Arial" w:cs="Arial" w:hint="eastAsia"/>
                <w:color w:val="000000"/>
                <w:sz w:val="18"/>
                <w:szCs w:val="18"/>
              </w:rPr>
              <w:t>-</w:t>
            </w:r>
            <w:r w:rsidRPr="004A7690">
              <w:rPr>
                <w:rFonts w:ascii="Arial" w:hAnsi="Arial" w:cs="Arial" w:hint="eastAsia"/>
                <w:color w:val="000000"/>
                <w:sz w:val="18"/>
                <w:szCs w:val="18"/>
              </w:rPr>
              <w:t>未撤网签</w:t>
            </w:r>
            <w:r w:rsidRPr="004A7690">
              <w:rPr>
                <w:rFonts w:ascii="Arial" w:hAnsi="Arial" w:cs="Arial" w:hint="eastAsia"/>
                <w:color w:val="000000"/>
                <w:sz w:val="18"/>
                <w:szCs w:val="18"/>
              </w:rPr>
              <w:t>11.15</w:t>
            </w:r>
            <w:r w:rsidRPr="004A7690">
              <w:rPr>
                <w:rFonts w:ascii="Arial" w:hAnsi="Arial" w:cs="Arial" w:hint="eastAsia"/>
                <w:color w:val="000000"/>
                <w:sz w:val="18"/>
                <w:szCs w:val="18"/>
              </w:rPr>
              <w:t>日系统清退（需重新定价，未撤网签）</w:t>
            </w:r>
          </w:p>
        </w:tc>
        <w:tc>
          <w:tcPr>
            <w:tcW w:w="1275" w:type="dxa"/>
            <w:noWrap/>
            <w:hideMark/>
          </w:tcPr>
          <w:p w14:paraId="21C24D4B" w14:textId="77777777" w:rsidR="00BB77C9" w:rsidRPr="004A7690" w:rsidRDefault="00BB77C9" w:rsidP="00270142">
            <w:pPr>
              <w:rPr>
                <w:rFonts w:ascii="Arial" w:hAnsi="Arial" w:cs="Arial"/>
                <w:color w:val="000000"/>
                <w:sz w:val="18"/>
                <w:szCs w:val="18"/>
              </w:rPr>
            </w:pPr>
            <w:r w:rsidRPr="004A7690">
              <w:rPr>
                <w:rFonts w:ascii="Arial" w:hAnsi="Arial" w:cs="Arial" w:hint="eastAsia"/>
                <w:color w:val="000000"/>
                <w:sz w:val="18"/>
                <w:szCs w:val="18"/>
              </w:rPr>
              <w:t>未抵押</w:t>
            </w:r>
          </w:p>
        </w:tc>
        <w:tc>
          <w:tcPr>
            <w:tcW w:w="1276" w:type="dxa"/>
            <w:hideMark/>
          </w:tcPr>
          <w:p w14:paraId="361BFA36" w14:textId="77777777" w:rsidR="00BB77C9" w:rsidRPr="004A7690" w:rsidRDefault="00BB77C9" w:rsidP="00270142">
            <w:pPr>
              <w:jc w:val="right"/>
              <w:rPr>
                <w:rFonts w:ascii="Arial" w:hAnsi="Arial" w:cs="Arial"/>
                <w:color w:val="000000"/>
                <w:sz w:val="18"/>
                <w:szCs w:val="18"/>
              </w:rPr>
            </w:pPr>
            <w:r w:rsidRPr="004A7690">
              <w:rPr>
                <w:rFonts w:ascii="Arial" w:hAnsi="Arial" w:cs="Arial"/>
                <w:color w:val="000000"/>
                <w:sz w:val="18"/>
                <w:szCs w:val="18"/>
              </w:rPr>
              <w:t xml:space="preserve"> 115.47 </w:t>
            </w:r>
          </w:p>
        </w:tc>
        <w:tc>
          <w:tcPr>
            <w:tcW w:w="1512" w:type="dxa"/>
            <w:noWrap/>
            <w:hideMark/>
          </w:tcPr>
          <w:p w14:paraId="6A5AAA6E" w14:textId="77777777" w:rsidR="00BB77C9" w:rsidRPr="004A7690" w:rsidRDefault="00BB77C9" w:rsidP="00270142">
            <w:pPr>
              <w:rPr>
                <w:rFonts w:ascii="Arial" w:hAnsi="Arial" w:cs="Arial"/>
                <w:color w:val="000000"/>
                <w:sz w:val="18"/>
                <w:szCs w:val="18"/>
              </w:rPr>
            </w:pPr>
            <w:r w:rsidRPr="004A7690">
              <w:rPr>
                <w:rFonts w:ascii="Arial" w:hAnsi="Arial" w:cs="Arial" w:hint="eastAsia"/>
                <w:color w:val="000000"/>
                <w:sz w:val="18"/>
                <w:szCs w:val="18"/>
              </w:rPr>
              <w:t>办公</w:t>
            </w:r>
          </w:p>
        </w:tc>
      </w:tr>
      <w:tr w:rsidR="00BB77C9" w:rsidRPr="004A7690" w14:paraId="427F8467" w14:textId="77777777" w:rsidTr="009A081E">
        <w:trPr>
          <w:trHeight w:val="278"/>
          <w:jc w:val="center"/>
        </w:trPr>
        <w:tc>
          <w:tcPr>
            <w:tcW w:w="457" w:type="dxa"/>
            <w:noWrap/>
            <w:hideMark/>
          </w:tcPr>
          <w:p w14:paraId="16D23D42" w14:textId="77777777" w:rsidR="00BB77C9" w:rsidRPr="004A7690" w:rsidRDefault="00BB77C9" w:rsidP="00270142">
            <w:pPr>
              <w:rPr>
                <w:rFonts w:ascii="Arial" w:hAnsi="Arial" w:cs="Arial"/>
                <w:color w:val="000000"/>
                <w:sz w:val="18"/>
                <w:szCs w:val="18"/>
              </w:rPr>
            </w:pPr>
            <w:r w:rsidRPr="004A7690">
              <w:rPr>
                <w:rFonts w:ascii="Arial" w:hAnsi="Arial" w:cs="Arial" w:hint="eastAsia"/>
                <w:color w:val="000000"/>
                <w:sz w:val="18"/>
                <w:szCs w:val="18"/>
              </w:rPr>
              <w:t>17</w:t>
            </w:r>
          </w:p>
        </w:tc>
        <w:tc>
          <w:tcPr>
            <w:tcW w:w="1255" w:type="dxa"/>
            <w:noWrap/>
            <w:hideMark/>
          </w:tcPr>
          <w:p w14:paraId="1A84D12A" w14:textId="77777777" w:rsidR="00BB77C9" w:rsidRPr="004A7690" w:rsidRDefault="00BB77C9" w:rsidP="00270142">
            <w:pPr>
              <w:rPr>
                <w:rFonts w:ascii="Arial" w:hAnsi="Arial" w:cs="Arial"/>
                <w:color w:val="000000"/>
                <w:sz w:val="18"/>
                <w:szCs w:val="18"/>
              </w:rPr>
            </w:pPr>
            <w:r w:rsidRPr="004A7690">
              <w:rPr>
                <w:rFonts w:ascii="Arial" w:hAnsi="Arial" w:cs="Arial"/>
                <w:color w:val="000000"/>
                <w:sz w:val="18"/>
                <w:szCs w:val="18"/>
              </w:rPr>
              <w:t>5</w:t>
            </w:r>
            <w:r w:rsidRPr="004A7690">
              <w:rPr>
                <w:rFonts w:ascii="Arial" w:hAnsi="Arial" w:cs="Arial" w:hint="eastAsia"/>
                <w:color w:val="000000"/>
                <w:sz w:val="18"/>
                <w:szCs w:val="18"/>
              </w:rPr>
              <w:t>号楼</w:t>
            </w:r>
          </w:p>
        </w:tc>
        <w:tc>
          <w:tcPr>
            <w:tcW w:w="1417" w:type="dxa"/>
            <w:hideMark/>
          </w:tcPr>
          <w:p w14:paraId="7458F6F8" w14:textId="77777777" w:rsidR="00BB77C9" w:rsidRPr="004A7690" w:rsidRDefault="00BB77C9" w:rsidP="00270142">
            <w:pPr>
              <w:rPr>
                <w:rFonts w:ascii="Arial" w:hAnsi="Arial" w:cs="Arial"/>
                <w:color w:val="000000"/>
                <w:sz w:val="18"/>
                <w:szCs w:val="18"/>
              </w:rPr>
            </w:pPr>
            <w:r w:rsidRPr="004A7690">
              <w:rPr>
                <w:rFonts w:ascii="Arial" w:hAnsi="Arial" w:cs="Arial" w:hint="eastAsia"/>
                <w:color w:val="000000"/>
                <w:sz w:val="18"/>
                <w:szCs w:val="18"/>
              </w:rPr>
              <w:t>17-5-716</w:t>
            </w:r>
          </w:p>
        </w:tc>
        <w:tc>
          <w:tcPr>
            <w:tcW w:w="2552" w:type="dxa"/>
            <w:noWrap/>
            <w:hideMark/>
          </w:tcPr>
          <w:p w14:paraId="14078993" w14:textId="77777777" w:rsidR="00BB77C9" w:rsidRPr="004A7690" w:rsidRDefault="00BB77C9" w:rsidP="00270142">
            <w:pPr>
              <w:rPr>
                <w:rFonts w:ascii="Arial" w:hAnsi="Arial" w:cs="Arial"/>
                <w:color w:val="000000"/>
                <w:sz w:val="18"/>
                <w:szCs w:val="18"/>
              </w:rPr>
            </w:pPr>
            <w:r w:rsidRPr="004A7690">
              <w:rPr>
                <w:rFonts w:ascii="Arial" w:hAnsi="Arial" w:cs="Arial" w:hint="eastAsia"/>
                <w:color w:val="000000"/>
                <w:sz w:val="18"/>
                <w:szCs w:val="18"/>
              </w:rPr>
              <w:t>待售</w:t>
            </w:r>
          </w:p>
        </w:tc>
        <w:tc>
          <w:tcPr>
            <w:tcW w:w="1275" w:type="dxa"/>
            <w:noWrap/>
            <w:hideMark/>
          </w:tcPr>
          <w:p w14:paraId="00357B16" w14:textId="77777777" w:rsidR="00BB77C9" w:rsidRPr="004A7690" w:rsidRDefault="00BB77C9" w:rsidP="00270142">
            <w:pPr>
              <w:rPr>
                <w:rFonts w:ascii="Arial" w:hAnsi="Arial" w:cs="Arial"/>
                <w:color w:val="000000"/>
                <w:sz w:val="18"/>
                <w:szCs w:val="18"/>
              </w:rPr>
            </w:pPr>
            <w:r w:rsidRPr="004A7690">
              <w:rPr>
                <w:rFonts w:ascii="Arial" w:hAnsi="Arial" w:cs="Arial" w:hint="eastAsia"/>
                <w:color w:val="000000"/>
                <w:sz w:val="18"/>
                <w:szCs w:val="18"/>
              </w:rPr>
              <w:t>未抵押</w:t>
            </w:r>
          </w:p>
        </w:tc>
        <w:tc>
          <w:tcPr>
            <w:tcW w:w="1276" w:type="dxa"/>
            <w:hideMark/>
          </w:tcPr>
          <w:p w14:paraId="1EBFB4B0" w14:textId="77777777" w:rsidR="00BB77C9" w:rsidRPr="004A7690" w:rsidRDefault="00BB77C9" w:rsidP="00270142">
            <w:pPr>
              <w:jc w:val="right"/>
              <w:rPr>
                <w:rFonts w:ascii="Arial" w:hAnsi="Arial" w:cs="Arial"/>
                <w:color w:val="000000"/>
                <w:sz w:val="18"/>
                <w:szCs w:val="18"/>
              </w:rPr>
            </w:pPr>
            <w:r w:rsidRPr="004A7690">
              <w:rPr>
                <w:rFonts w:ascii="Arial" w:hAnsi="Arial" w:cs="Arial" w:hint="eastAsia"/>
                <w:color w:val="000000"/>
                <w:sz w:val="18"/>
                <w:szCs w:val="18"/>
              </w:rPr>
              <w:t xml:space="preserve">115.47 </w:t>
            </w:r>
          </w:p>
        </w:tc>
        <w:tc>
          <w:tcPr>
            <w:tcW w:w="1512" w:type="dxa"/>
            <w:noWrap/>
            <w:hideMark/>
          </w:tcPr>
          <w:p w14:paraId="3B839889" w14:textId="77777777" w:rsidR="00BB77C9" w:rsidRPr="004A7690" w:rsidRDefault="00BB77C9" w:rsidP="00270142">
            <w:pPr>
              <w:rPr>
                <w:rFonts w:ascii="Arial" w:hAnsi="Arial" w:cs="Arial"/>
                <w:color w:val="000000"/>
                <w:sz w:val="18"/>
                <w:szCs w:val="18"/>
              </w:rPr>
            </w:pPr>
            <w:r w:rsidRPr="004A7690">
              <w:rPr>
                <w:rFonts w:ascii="Arial" w:hAnsi="Arial" w:cs="Arial" w:hint="eastAsia"/>
                <w:color w:val="000000"/>
                <w:sz w:val="18"/>
                <w:szCs w:val="18"/>
              </w:rPr>
              <w:t>办公</w:t>
            </w:r>
          </w:p>
        </w:tc>
      </w:tr>
      <w:tr w:rsidR="00BB77C9" w:rsidRPr="004A7690" w14:paraId="4D10CE1E" w14:textId="77777777" w:rsidTr="009A081E">
        <w:trPr>
          <w:trHeight w:val="278"/>
          <w:jc w:val="center"/>
        </w:trPr>
        <w:tc>
          <w:tcPr>
            <w:tcW w:w="457" w:type="dxa"/>
            <w:noWrap/>
            <w:hideMark/>
          </w:tcPr>
          <w:p w14:paraId="31074BF2" w14:textId="77777777" w:rsidR="00BB77C9" w:rsidRPr="004A7690" w:rsidRDefault="00BB77C9" w:rsidP="00270142">
            <w:pPr>
              <w:rPr>
                <w:rFonts w:ascii="Arial" w:hAnsi="Arial" w:cs="Arial"/>
                <w:color w:val="000000"/>
                <w:sz w:val="18"/>
                <w:szCs w:val="18"/>
              </w:rPr>
            </w:pPr>
            <w:r w:rsidRPr="004A7690">
              <w:rPr>
                <w:rFonts w:ascii="Arial" w:hAnsi="Arial" w:cs="Arial" w:hint="eastAsia"/>
                <w:color w:val="000000"/>
                <w:sz w:val="18"/>
                <w:szCs w:val="18"/>
              </w:rPr>
              <w:t>17</w:t>
            </w:r>
          </w:p>
        </w:tc>
        <w:tc>
          <w:tcPr>
            <w:tcW w:w="1255" w:type="dxa"/>
            <w:noWrap/>
            <w:hideMark/>
          </w:tcPr>
          <w:p w14:paraId="7FF9454C" w14:textId="77777777" w:rsidR="00BB77C9" w:rsidRPr="004A7690" w:rsidRDefault="00BB77C9" w:rsidP="00270142">
            <w:pPr>
              <w:rPr>
                <w:rFonts w:ascii="Arial" w:hAnsi="Arial" w:cs="Arial"/>
                <w:color w:val="000000"/>
                <w:sz w:val="18"/>
                <w:szCs w:val="18"/>
              </w:rPr>
            </w:pPr>
            <w:r w:rsidRPr="004A7690">
              <w:rPr>
                <w:rFonts w:ascii="Arial" w:hAnsi="Arial" w:cs="Arial"/>
                <w:color w:val="000000"/>
                <w:sz w:val="18"/>
                <w:szCs w:val="18"/>
              </w:rPr>
              <w:t>5</w:t>
            </w:r>
            <w:r w:rsidRPr="004A7690">
              <w:rPr>
                <w:rFonts w:ascii="Arial" w:hAnsi="Arial" w:cs="Arial" w:hint="eastAsia"/>
                <w:color w:val="000000"/>
                <w:sz w:val="18"/>
                <w:szCs w:val="18"/>
              </w:rPr>
              <w:t>号楼</w:t>
            </w:r>
          </w:p>
        </w:tc>
        <w:tc>
          <w:tcPr>
            <w:tcW w:w="1417" w:type="dxa"/>
            <w:hideMark/>
          </w:tcPr>
          <w:p w14:paraId="18E47244" w14:textId="77777777" w:rsidR="00BB77C9" w:rsidRPr="004A7690" w:rsidRDefault="00BB77C9" w:rsidP="00270142">
            <w:pPr>
              <w:rPr>
                <w:rFonts w:ascii="Arial" w:hAnsi="Arial" w:cs="Arial"/>
                <w:color w:val="000000"/>
                <w:sz w:val="18"/>
                <w:szCs w:val="18"/>
              </w:rPr>
            </w:pPr>
            <w:r w:rsidRPr="004A7690">
              <w:rPr>
                <w:rFonts w:ascii="Arial" w:hAnsi="Arial" w:cs="Arial" w:hint="eastAsia"/>
                <w:color w:val="000000"/>
                <w:sz w:val="18"/>
                <w:szCs w:val="18"/>
              </w:rPr>
              <w:t>17-5-801</w:t>
            </w:r>
          </w:p>
        </w:tc>
        <w:tc>
          <w:tcPr>
            <w:tcW w:w="2552" w:type="dxa"/>
            <w:noWrap/>
            <w:hideMark/>
          </w:tcPr>
          <w:p w14:paraId="0F0065B6" w14:textId="77777777" w:rsidR="00BB77C9" w:rsidRPr="004A7690" w:rsidRDefault="00BB77C9" w:rsidP="00270142">
            <w:pPr>
              <w:rPr>
                <w:rFonts w:ascii="Arial" w:hAnsi="Arial" w:cs="Arial"/>
                <w:color w:val="000000"/>
                <w:sz w:val="18"/>
                <w:szCs w:val="18"/>
              </w:rPr>
            </w:pPr>
            <w:r w:rsidRPr="004A7690">
              <w:rPr>
                <w:rFonts w:ascii="Arial" w:hAnsi="Arial" w:cs="Arial" w:hint="eastAsia"/>
                <w:color w:val="000000"/>
                <w:sz w:val="18"/>
                <w:szCs w:val="18"/>
              </w:rPr>
              <w:t>签约</w:t>
            </w:r>
            <w:r w:rsidRPr="004A7690">
              <w:rPr>
                <w:rFonts w:ascii="Arial" w:hAnsi="Arial" w:cs="Arial" w:hint="eastAsia"/>
                <w:color w:val="000000"/>
                <w:sz w:val="18"/>
                <w:szCs w:val="18"/>
              </w:rPr>
              <w:t>-</w:t>
            </w:r>
            <w:r w:rsidRPr="004A7690">
              <w:rPr>
                <w:rFonts w:ascii="Arial" w:hAnsi="Arial" w:cs="Arial" w:hint="eastAsia"/>
                <w:color w:val="000000"/>
                <w:sz w:val="18"/>
                <w:szCs w:val="18"/>
              </w:rPr>
              <w:t>未撤网签</w:t>
            </w:r>
            <w:r w:rsidRPr="004A7690">
              <w:rPr>
                <w:rFonts w:ascii="Arial" w:hAnsi="Arial" w:cs="Arial" w:hint="eastAsia"/>
                <w:color w:val="000000"/>
                <w:sz w:val="18"/>
                <w:szCs w:val="18"/>
              </w:rPr>
              <w:t>11.15</w:t>
            </w:r>
            <w:r w:rsidRPr="004A7690">
              <w:rPr>
                <w:rFonts w:ascii="Arial" w:hAnsi="Arial" w:cs="Arial" w:hint="eastAsia"/>
                <w:color w:val="000000"/>
                <w:sz w:val="18"/>
                <w:szCs w:val="18"/>
              </w:rPr>
              <w:t>日系统清退（需重新定价，未撤网签）</w:t>
            </w:r>
          </w:p>
        </w:tc>
        <w:tc>
          <w:tcPr>
            <w:tcW w:w="1275" w:type="dxa"/>
            <w:noWrap/>
            <w:hideMark/>
          </w:tcPr>
          <w:p w14:paraId="1D4AA3C7" w14:textId="77777777" w:rsidR="00BB77C9" w:rsidRPr="004A7690" w:rsidRDefault="00BB77C9" w:rsidP="00270142">
            <w:pPr>
              <w:rPr>
                <w:rFonts w:ascii="Arial" w:hAnsi="Arial" w:cs="Arial"/>
                <w:color w:val="000000"/>
                <w:sz w:val="18"/>
                <w:szCs w:val="18"/>
              </w:rPr>
            </w:pPr>
            <w:r w:rsidRPr="004A7690">
              <w:rPr>
                <w:rFonts w:ascii="Arial" w:hAnsi="Arial" w:cs="Arial" w:hint="eastAsia"/>
                <w:color w:val="000000"/>
                <w:sz w:val="18"/>
                <w:szCs w:val="18"/>
              </w:rPr>
              <w:t>未抵押</w:t>
            </w:r>
          </w:p>
        </w:tc>
        <w:tc>
          <w:tcPr>
            <w:tcW w:w="1276" w:type="dxa"/>
            <w:hideMark/>
          </w:tcPr>
          <w:p w14:paraId="5379C6A9" w14:textId="77777777" w:rsidR="00BB77C9" w:rsidRPr="004A7690" w:rsidRDefault="00BB77C9" w:rsidP="00270142">
            <w:pPr>
              <w:jc w:val="right"/>
              <w:rPr>
                <w:rFonts w:ascii="Arial" w:hAnsi="Arial" w:cs="Arial"/>
                <w:color w:val="000000"/>
                <w:sz w:val="18"/>
                <w:szCs w:val="18"/>
              </w:rPr>
            </w:pPr>
            <w:r w:rsidRPr="004A7690">
              <w:rPr>
                <w:rFonts w:ascii="Arial" w:hAnsi="Arial" w:cs="Arial" w:hint="eastAsia"/>
                <w:color w:val="000000"/>
                <w:sz w:val="18"/>
                <w:szCs w:val="18"/>
              </w:rPr>
              <w:t xml:space="preserve">115.47 </w:t>
            </w:r>
          </w:p>
        </w:tc>
        <w:tc>
          <w:tcPr>
            <w:tcW w:w="1512" w:type="dxa"/>
            <w:noWrap/>
            <w:hideMark/>
          </w:tcPr>
          <w:p w14:paraId="01C7122C" w14:textId="77777777" w:rsidR="00BB77C9" w:rsidRPr="004A7690" w:rsidRDefault="00BB77C9" w:rsidP="00270142">
            <w:pPr>
              <w:rPr>
                <w:rFonts w:ascii="Arial" w:hAnsi="Arial" w:cs="Arial"/>
                <w:color w:val="000000"/>
                <w:sz w:val="18"/>
                <w:szCs w:val="18"/>
              </w:rPr>
            </w:pPr>
            <w:r w:rsidRPr="004A7690">
              <w:rPr>
                <w:rFonts w:ascii="Arial" w:hAnsi="Arial" w:cs="Arial" w:hint="eastAsia"/>
                <w:color w:val="000000"/>
                <w:sz w:val="18"/>
                <w:szCs w:val="18"/>
              </w:rPr>
              <w:t>办公</w:t>
            </w:r>
          </w:p>
        </w:tc>
      </w:tr>
      <w:tr w:rsidR="00BB77C9" w:rsidRPr="004A7690" w14:paraId="4E5B74C2" w14:textId="77777777" w:rsidTr="009A081E">
        <w:trPr>
          <w:trHeight w:val="278"/>
          <w:jc w:val="center"/>
        </w:trPr>
        <w:tc>
          <w:tcPr>
            <w:tcW w:w="457" w:type="dxa"/>
            <w:noWrap/>
            <w:hideMark/>
          </w:tcPr>
          <w:p w14:paraId="18C02E38" w14:textId="77777777" w:rsidR="00BB77C9" w:rsidRPr="004A7690" w:rsidRDefault="00BB77C9" w:rsidP="00270142">
            <w:pPr>
              <w:rPr>
                <w:rFonts w:ascii="Arial" w:hAnsi="Arial" w:cs="Arial"/>
                <w:color w:val="000000"/>
                <w:sz w:val="18"/>
                <w:szCs w:val="18"/>
              </w:rPr>
            </w:pPr>
            <w:r w:rsidRPr="004A7690">
              <w:rPr>
                <w:rFonts w:ascii="Arial" w:hAnsi="Arial" w:cs="Arial" w:hint="eastAsia"/>
                <w:color w:val="000000"/>
                <w:sz w:val="18"/>
                <w:szCs w:val="18"/>
              </w:rPr>
              <w:t>17</w:t>
            </w:r>
          </w:p>
        </w:tc>
        <w:tc>
          <w:tcPr>
            <w:tcW w:w="1255" w:type="dxa"/>
            <w:noWrap/>
            <w:hideMark/>
          </w:tcPr>
          <w:p w14:paraId="1FB9D23E" w14:textId="77777777" w:rsidR="00BB77C9" w:rsidRPr="004A7690" w:rsidRDefault="00BB77C9" w:rsidP="00270142">
            <w:pPr>
              <w:rPr>
                <w:rFonts w:ascii="Arial" w:hAnsi="Arial" w:cs="Arial"/>
                <w:color w:val="000000"/>
                <w:sz w:val="18"/>
                <w:szCs w:val="18"/>
              </w:rPr>
            </w:pPr>
            <w:r w:rsidRPr="004A7690">
              <w:rPr>
                <w:rFonts w:ascii="Arial" w:hAnsi="Arial" w:cs="Arial"/>
                <w:color w:val="000000"/>
                <w:sz w:val="18"/>
                <w:szCs w:val="18"/>
              </w:rPr>
              <w:t>5</w:t>
            </w:r>
            <w:r w:rsidRPr="004A7690">
              <w:rPr>
                <w:rFonts w:ascii="Arial" w:hAnsi="Arial" w:cs="Arial" w:hint="eastAsia"/>
                <w:color w:val="000000"/>
                <w:sz w:val="18"/>
                <w:szCs w:val="18"/>
              </w:rPr>
              <w:t>号楼</w:t>
            </w:r>
          </w:p>
        </w:tc>
        <w:tc>
          <w:tcPr>
            <w:tcW w:w="1417" w:type="dxa"/>
            <w:hideMark/>
          </w:tcPr>
          <w:p w14:paraId="36C35B55" w14:textId="77777777" w:rsidR="00BB77C9" w:rsidRPr="004A7690" w:rsidRDefault="00BB77C9" w:rsidP="00270142">
            <w:pPr>
              <w:rPr>
                <w:rFonts w:ascii="Arial" w:hAnsi="Arial" w:cs="Arial"/>
                <w:color w:val="000000"/>
                <w:sz w:val="18"/>
                <w:szCs w:val="18"/>
              </w:rPr>
            </w:pPr>
            <w:r w:rsidRPr="004A7690">
              <w:rPr>
                <w:rFonts w:ascii="Arial" w:hAnsi="Arial" w:cs="Arial" w:hint="eastAsia"/>
                <w:color w:val="000000"/>
                <w:sz w:val="18"/>
                <w:szCs w:val="18"/>
              </w:rPr>
              <w:t>17-5-902</w:t>
            </w:r>
          </w:p>
        </w:tc>
        <w:tc>
          <w:tcPr>
            <w:tcW w:w="2552" w:type="dxa"/>
            <w:noWrap/>
            <w:hideMark/>
          </w:tcPr>
          <w:p w14:paraId="7F93984D" w14:textId="77777777" w:rsidR="00BB77C9" w:rsidRPr="004A7690" w:rsidRDefault="00BB77C9" w:rsidP="00270142">
            <w:pPr>
              <w:rPr>
                <w:rFonts w:ascii="Arial" w:hAnsi="Arial" w:cs="Arial"/>
                <w:color w:val="000000"/>
                <w:sz w:val="18"/>
                <w:szCs w:val="18"/>
              </w:rPr>
            </w:pPr>
            <w:r w:rsidRPr="004A7690">
              <w:rPr>
                <w:rFonts w:ascii="Arial" w:hAnsi="Arial" w:cs="Arial" w:hint="eastAsia"/>
                <w:color w:val="000000"/>
                <w:sz w:val="18"/>
                <w:szCs w:val="18"/>
              </w:rPr>
              <w:t>待售</w:t>
            </w:r>
          </w:p>
        </w:tc>
        <w:tc>
          <w:tcPr>
            <w:tcW w:w="1275" w:type="dxa"/>
            <w:noWrap/>
            <w:hideMark/>
          </w:tcPr>
          <w:p w14:paraId="5C46CCAA" w14:textId="77777777" w:rsidR="00BB77C9" w:rsidRPr="004A7690" w:rsidRDefault="00BB77C9" w:rsidP="00270142">
            <w:pPr>
              <w:rPr>
                <w:rFonts w:ascii="Arial" w:hAnsi="Arial" w:cs="Arial"/>
                <w:color w:val="000000"/>
                <w:sz w:val="18"/>
                <w:szCs w:val="18"/>
              </w:rPr>
            </w:pPr>
            <w:r w:rsidRPr="004A7690">
              <w:rPr>
                <w:rFonts w:ascii="Arial" w:hAnsi="Arial" w:cs="Arial" w:hint="eastAsia"/>
                <w:color w:val="000000"/>
                <w:sz w:val="18"/>
                <w:szCs w:val="18"/>
              </w:rPr>
              <w:t>未抵押</w:t>
            </w:r>
          </w:p>
        </w:tc>
        <w:tc>
          <w:tcPr>
            <w:tcW w:w="1276" w:type="dxa"/>
            <w:hideMark/>
          </w:tcPr>
          <w:p w14:paraId="232677FE" w14:textId="77777777" w:rsidR="00BB77C9" w:rsidRPr="004A7690" w:rsidRDefault="00BB77C9" w:rsidP="00270142">
            <w:pPr>
              <w:jc w:val="right"/>
              <w:rPr>
                <w:rFonts w:ascii="Arial" w:hAnsi="Arial" w:cs="Arial"/>
                <w:color w:val="000000"/>
                <w:sz w:val="18"/>
                <w:szCs w:val="18"/>
              </w:rPr>
            </w:pPr>
            <w:r w:rsidRPr="004A7690">
              <w:rPr>
                <w:rFonts w:ascii="Arial" w:hAnsi="Arial" w:cs="Arial" w:hint="eastAsia"/>
                <w:color w:val="000000"/>
                <w:sz w:val="18"/>
                <w:szCs w:val="18"/>
              </w:rPr>
              <w:t xml:space="preserve">58.46 </w:t>
            </w:r>
          </w:p>
        </w:tc>
        <w:tc>
          <w:tcPr>
            <w:tcW w:w="1512" w:type="dxa"/>
            <w:noWrap/>
            <w:hideMark/>
          </w:tcPr>
          <w:p w14:paraId="15D603C6" w14:textId="77777777" w:rsidR="00BB77C9" w:rsidRPr="004A7690" w:rsidRDefault="00BB77C9" w:rsidP="00270142">
            <w:pPr>
              <w:rPr>
                <w:rFonts w:ascii="Arial" w:hAnsi="Arial" w:cs="Arial"/>
                <w:color w:val="000000"/>
                <w:sz w:val="18"/>
                <w:szCs w:val="18"/>
              </w:rPr>
            </w:pPr>
            <w:r w:rsidRPr="004A7690">
              <w:rPr>
                <w:rFonts w:ascii="Arial" w:hAnsi="Arial" w:cs="Arial" w:hint="eastAsia"/>
                <w:color w:val="000000"/>
                <w:sz w:val="18"/>
                <w:szCs w:val="18"/>
              </w:rPr>
              <w:t>办公</w:t>
            </w:r>
          </w:p>
        </w:tc>
      </w:tr>
      <w:tr w:rsidR="00BB77C9" w:rsidRPr="004A7690" w14:paraId="14D14F7D" w14:textId="77777777" w:rsidTr="009A081E">
        <w:trPr>
          <w:trHeight w:val="278"/>
          <w:jc w:val="center"/>
        </w:trPr>
        <w:tc>
          <w:tcPr>
            <w:tcW w:w="6956" w:type="dxa"/>
            <w:gridSpan w:val="5"/>
            <w:noWrap/>
          </w:tcPr>
          <w:p w14:paraId="259B084D" w14:textId="77777777" w:rsidR="00BB77C9" w:rsidRPr="004A7690" w:rsidRDefault="00BB77C9" w:rsidP="00270142">
            <w:pPr>
              <w:rPr>
                <w:rFonts w:ascii="Arial" w:hAnsi="Arial" w:cs="Arial"/>
                <w:b/>
                <w:bCs/>
                <w:color w:val="000000"/>
                <w:sz w:val="18"/>
                <w:szCs w:val="18"/>
              </w:rPr>
            </w:pPr>
            <w:r w:rsidRPr="004A7690">
              <w:rPr>
                <w:rFonts w:ascii="Arial" w:hAnsi="Arial" w:cs="Arial" w:hint="eastAsia"/>
                <w:b/>
                <w:bCs/>
                <w:color w:val="000000"/>
                <w:sz w:val="18"/>
                <w:szCs w:val="18"/>
              </w:rPr>
              <w:t>合计</w:t>
            </w:r>
          </w:p>
        </w:tc>
        <w:tc>
          <w:tcPr>
            <w:tcW w:w="1276" w:type="dxa"/>
          </w:tcPr>
          <w:p w14:paraId="479A32EF" w14:textId="77777777" w:rsidR="00BB77C9" w:rsidRPr="004A7690" w:rsidRDefault="00BB77C9" w:rsidP="00270142">
            <w:pPr>
              <w:jc w:val="right"/>
              <w:rPr>
                <w:rFonts w:ascii="Arial" w:hAnsi="Arial" w:cs="Arial"/>
                <w:b/>
                <w:bCs/>
                <w:color w:val="000000"/>
                <w:sz w:val="18"/>
                <w:szCs w:val="18"/>
              </w:rPr>
            </w:pPr>
            <w:r w:rsidRPr="004A7690">
              <w:rPr>
                <w:rFonts w:ascii="Arial" w:hAnsi="Arial" w:cs="Arial"/>
                <w:b/>
                <w:bCs/>
                <w:color w:val="000000"/>
                <w:sz w:val="18"/>
                <w:szCs w:val="18"/>
              </w:rPr>
              <w:t>11,560.60</w:t>
            </w:r>
          </w:p>
        </w:tc>
        <w:tc>
          <w:tcPr>
            <w:tcW w:w="1512" w:type="dxa"/>
            <w:noWrap/>
          </w:tcPr>
          <w:p w14:paraId="01A0E72D" w14:textId="77777777" w:rsidR="00BB77C9" w:rsidRPr="004A7690" w:rsidRDefault="00BB77C9" w:rsidP="00270142">
            <w:pPr>
              <w:rPr>
                <w:rFonts w:ascii="Arial" w:hAnsi="Arial" w:cs="Arial"/>
                <w:b/>
                <w:bCs/>
                <w:color w:val="000000"/>
                <w:sz w:val="18"/>
                <w:szCs w:val="18"/>
              </w:rPr>
            </w:pPr>
          </w:p>
        </w:tc>
      </w:tr>
    </w:tbl>
    <w:p w14:paraId="37FEF6D3" w14:textId="77777777" w:rsidR="004C7F17" w:rsidRPr="0066793A" w:rsidRDefault="00703BD9" w:rsidP="0066793A">
      <w:pPr>
        <w:widowControl w:val="0"/>
        <w:spacing w:line="480" w:lineRule="auto"/>
        <w:ind w:firstLineChars="200" w:firstLine="482"/>
        <w:jc w:val="both"/>
        <w:outlineLvl w:val="2"/>
        <w:rPr>
          <w:rFonts w:ascii="宋体" w:hAnsi="宋体" w:cs="宋体"/>
          <w:b/>
          <w:bCs/>
          <w:color w:val="000000" w:themeColor="text1"/>
          <w:kern w:val="2"/>
        </w:rPr>
      </w:pPr>
      <w:r w:rsidRPr="0066793A">
        <w:rPr>
          <w:rFonts w:ascii="宋体" w:hAnsi="宋体" w:cs="宋体" w:hint="eastAsia"/>
          <w:b/>
          <w:bCs/>
          <w:color w:val="000000" w:themeColor="text1"/>
          <w:kern w:val="2"/>
        </w:rPr>
        <w:t>（</w:t>
      </w:r>
      <w:r w:rsidRPr="0066793A">
        <w:rPr>
          <w:rFonts w:ascii="宋体" w:hAnsi="宋体" w:cs="宋体"/>
          <w:b/>
          <w:bCs/>
          <w:color w:val="000000" w:themeColor="text1"/>
          <w:kern w:val="2"/>
        </w:rPr>
        <w:t>1</w:t>
      </w:r>
      <w:r w:rsidRPr="0066793A">
        <w:rPr>
          <w:rFonts w:ascii="宋体" w:hAnsi="宋体" w:cs="宋体" w:hint="eastAsia"/>
          <w:b/>
          <w:bCs/>
          <w:color w:val="000000" w:themeColor="text1"/>
          <w:kern w:val="2"/>
        </w:rPr>
        <w:t>）存在的问题、原因及潜在风险。</w:t>
      </w:r>
    </w:p>
    <w:p w14:paraId="4B4FC0C3" w14:textId="19890CEC"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kern w:val="0"/>
          <w:sz w:val="24"/>
        </w:rPr>
        <w:t>2017</w:t>
      </w:r>
      <w:r w:rsidRPr="00412A47">
        <w:rPr>
          <w:rFonts w:ascii="宋体" w:hAnsi="宋体" w:cs="宋体" w:hint="eastAsia"/>
          <w:kern w:val="0"/>
          <w:sz w:val="24"/>
        </w:rPr>
        <w:t>年</w:t>
      </w:r>
      <w:r w:rsidR="00366FD8" w:rsidRPr="00412A47">
        <w:rPr>
          <w:rFonts w:ascii="宋体" w:hAnsi="宋体" w:cs="宋体"/>
          <w:kern w:val="0"/>
          <w:sz w:val="24"/>
        </w:rPr>
        <w:t>4</w:t>
      </w:r>
      <w:r w:rsidRPr="00412A47">
        <w:rPr>
          <w:rFonts w:ascii="宋体" w:hAnsi="宋体" w:cs="宋体" w:hint="eastAsia"/>
          <w:kern w:val="0"/>
          <w:sz w:val="24"/>
        </w:rPr>
        <w:t>月，北京市发布了《关于进一步加强商业、办公类项目管理的公告》，对商业、办公类项目的销售及贷款进行了较为严格的限制。政策发布后，监管项目销售基本处于停滞状态。</w:t>
      </w:r>
    </w:p>
    <w:p w14:paraId="4DA2D6F3" w14:textId="77777777" w:rsidR="004C7F17" w:rsidRPr="0066793A" w:rsidRDefault="00703BD9" w:rsidP="0066793A">
      <w:pPr>
        <w:widowControl w:val="0"/>
        <w:spacing w:line="480" w:lineRule="auto"/>
        <w:ind w:firstLineChars="200" w:firstLine="482"/>
        <w:jc w:val="both"/>
        <w:outlineLvl w:val="2"/>
        <w:rPr>
          <w:rFonts w:ascii="宋体" w:hAnsi="宋体" w:cs="宋体"/>
          <w:b/>
          <w:bCs/>
          <w:color w:val="000000" w:themeColor="text1"/>
          <w:kern w:val="2"/>
        </w:rPr>
      </w:pPr>
      <w:r w:rsidRPr="0066793A">
        <w:rPr>
          <w:rFonts w:ascii="宋体" w:hAnsi="宋体" w:cs="宋体" w:hint="eastAsia"/>
          <w:b/>
          <w:bCs/>
          <w:color w:val="000000" w:themeColor="text1"/>
          <w:kern w:val="2"/>
        </w:rPr>
        <w:t>（</w:t>
      </w:r>
      <w:r w:rsidRPr="0066793A">
        <w:rPr>
          <w:rFonts w:ascii="宋体" w:hAnsi="宋体" w:cs="宋体"/>
          <w:b/>
          <w:bCs/>
          <w:color w:val="000000" w:themeColor="text1"/>
          <w:kern w:val="2"/>
        </w:rPr>
        <w:t>2</w:t>
      </w:r>
      <w:r w:rsidRPr="0066793A">
        <w:rPr>
          <w:rFonts w:ascii="宋体" w:hAnsi="宋体" w:cs="宋体" w:hint="eastAsia"/>
          <w:b/>
          <w:bCs/>
          <w:color w:val="000000" w:themeColor="text1"/>
          <w:kern w:val="2"/>
        </w:rPr>
        <w:t>）建议措施及后期需关注事项。</w:t>
      </w:r>
    </w:p>
    <w:p w14:paraId="7B1D0782" w14:textId="77777777"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t>关注北京市销售政策变换；关注已售部分房屋退房状况，对未抵押部分的退房进行追加抵押。</w:t>
      </w:r>
    </w:p>
    <w:p w14:paraId="0D9978AF" w14:textId="6C7C8D43" w:rsidR="00023DE2" w:rsidRDefault="00023DE2">
      <w:pPr>
        <w:rPr>
          <w:rStyle w:val="10"/>
          <w:rFonts w:ascii="宋体" w:hAnsi="宋体" w:cs="Arial"/>
          <w:bCs w:val="0"/>
          <w:sz w:val="21"/>
          <w:szCs w:val="22"/>
        </w:rPr>
      </w:pPr>
      <w:bookmarkStart w:id="17" w:name="_Toc51245434"/>
    </w:p>
    <w:p w14:paraId="23B60143" w14:textId="461E25B5" w:rsidR="004C7F17" w:rsidRPr="0066793A" w:rsidRDefault="00703BD9" w:rsidP="0066793A">
      <w:pPr>
        <w:pStyle w:val="1"/>
        <w:widowControl/>
        <w:spacing w:line="480" w:lineRule="auto"/>
        <w:rPr>
          <w:rFonts w:ascii="宋体" w:eastAsia="宋体" w:hAnsi="宋体" w:cs="宋体"/>
          <w:szCs w:val="32"/>
        </w:rPr>
      </w:pPr>
      <w:bookmarkStart w:id="18" w:name="_Toc89943756"/>
      <w:r w:rsidRPr="0066793A">
        <w:rPr>
          <w:rFonts w:ascii="宋体" w:eastAsia="宋体" w:hAnsi="宋体" w:cs="宋体" w:hint="eastAsia"/>
          <w:szCs w:val="32"/>
        </w:rPr>
        <w:t>二、项目证件办理情况</w:t>
      </w:r>
      <w:bookmarkEnd w:id="17"/>
      <w:bookmarkEnd w:id="18"/>
    </w:p>
    <w:p w14:paraId="185B24B5" w14:textId="21BF5311"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t>截至</w:t>
      </w:r>
      <w:r w:rsidRPr="00412A47">
        <w:rPr>
          <w:rFonts w:ascii="宋体" w:hAnsi="宋体" w:cs="宋体"/>
          <w:kern w:val="0"/>
          <w:sz w:val="24"/>
        </w:rPr>
        <w:t>202</w:t>
      </w:r>
      <w:r w:rsidR="006679B4" w:rsidRPr="00412A47">
        <w:rPr>
          <w:rFonts w:ascii="宋体" w:hAnsi="宋体" w:cs="宋体"/>
          <w:kern w:val="0"/>
          <w:sz w:val="24"/>
        </w:rPr>
        <w:t>2</w:t>
      </w:r>
      <w:r w:rsidRPr="00412A47">
        <w:rPr>
          <w:rFonts w:ascii="宋体" w:hAnsi="宋体" w:cs="宋体" w:hint="eastAsia"/>
          <w:kern w:val="0"/>
          <w:sz w:val="24"/>
        </w:rPr>
        <w:t>年</w:t>
      </w:r>
      <w:r w:rsidR="009D6A8B">
        <w:rPr>
          <w:rFonts w:ascii="宋体" w:hAnsi="宋体" w:cs="宋体"/>
          <w:kern w:val="0"/>
          <w:sz w:val="24"/>
        </w:rPr>
        <w:t>5</w:t>
      </w:r>
      <w:r w:rsidR="009D6A8B" w:rsidRPr="00412A47">
        <w:rPr>
          <w:rFonts w:ascii="宋体" w:hAnsi="宋体" w:cs="宋体" w:hint="eastAsia"/>
          <w:kern w:val="0"/>
          <w:sz w:val="24"/>
        </w:rPr>
        <w:t>月</w:t>
      </w:r>
      <w:r w:rsidR="009D6A8B" w:rsidRPr="00412A47">
        <w:rPr>
          <w:rFonts w:ascii="宋体" w:hAnsi="宋体" w:cs="宋体"/>
          <w:kern w:val="0"/>
          <w:sz w:val="24"/>
        </w:rPr>
        <w:t>3</w:t>
      </w:r>
      <w:r w:rsidR="009D6A8B">
        <w:rPr>
          <w:rFonts w:ascii="宋体" w:hAnsi="宋体" w:cs="宋体"/>
          <w:kern w:val="0"/>
          <w:sz w:val="24"/>
        </w:rPr>
        <w:t>1</w:t>
      </w:r>
      <w:r w:rsidR="009D6A8B" w:rsidRPr="00412A47">
        <w:rPr>
          <w:rFonts w:ascii="宋体" w:hAnsi="宋体" w:cs="宋体" w:hint="eastAsia"/>
          <w:kern w:val="0"/>
          <w:sz w:val="24"/>
        </w:rPr>
        <w:t>日</w:t>
      </w:r>
      <w:r w:rsidRPr="00412A47">
        <w:rPr>
          <w:rFonts w:ascii="宋体" w:hAnsi="宋体" w:cs="宋体" w:hint="eastAsia"/>
          <w:kern w:val="0"/>
          <w:sz w:val="24"/>
        </w:rPr>
        <w:t>，五矿信托</w:t>
      </w:r>
      <w:proofErr w:type="gramStart"/>
      <w:r w:rsidRPr="00412A47">
        <w:rPr>
          <w:rFonts w:ascii="宋体" w:hAnsi="宋体" w:cs="宋体"/>
          <w:kern w:val="0"/>
          <w:sz w:val="24"/>
        </w:rPr>
        <w:t>•</w:t>
      </w:r>
      <w:r w:rsidRPr="00412A47">
        <w:rPr>
          <w:rFonts w:ascii="宋体" w:hAnsi="宋体" w:cs="宋体" w:hint="eastAsia"/>
          <w:kern w:val="0"/>
          <w:sz w:val="24"/>
        </w:rPr>
        <w:t>泰禾中央</w:t>
      </w:r>
      <w:proofErr w:type="gramEnd"/>
      <w:r w:rsidRPr="00412A47">
        <w:rPr>
          <w:rFonts w:ascii="宋体" w:hAnsi="宋体" w:cs="宋体" w:hint="eastAsia"/>
          <w:kern w:val="0"/>
          <w:sz w:val="24"/>
        </w:rPr>
        <w:t>广场二期项目除</w:t>
      </w:r>
      <w:r w:rsidRPr="00412A47">
        <w:rPr>
          <w:rFonts w:ascii="宋体" w:hAnsi="宋体" w:cs="宋体"/>
          <w:kern w:val="0"/>
          <w:sz w:val="24"/>
        </w:rPr>
        <w:t>17</w:t>
      </w:r>
      <w:r w:rsidRPr="00412A47">
        <w:rPr>
          <w:rFonts w:ascii="宋体" w:hAnsi="宋体" w:cs="宋体" w:hint="eastAsia"/>
          <w:kern w:val="0"/>
          <w:sz w:val="24"/>
        </w:rPr>
        <w:t>号地块</w:t>
      </w:r>
      <w:r w:rsidRPr="00412A47">
        <w:rPr>
          <w:rFonts w:ascii="宋体" w:hAnsi="宋体" w:cs="宋体"/>
          <w:kern w:val="0"/>
          <w:sz w:val="24"/>
        </w:rPr>
        <w:t>1</w:t>
      </w:r>
      <w:r w:rsidRPr="00412A47">
        <w:rPr>
          <w:rFonts w:ascii="宋体" w:hAnsi="宋体" w:cs="宋体" w:hint="eastAsia"/>
          <w:kern w:val="0"/>
          <w:sz w:val="24"/>
        </w:rPr>
        <w:t>号楼及地下车库尚未</w:t>
      </w:r>
      <w:proofErr w:type="gramStart"/>
      <w:r w:rsidRPr="00412A47">
        <w:rPr>
          <w:rFonts w:ascii="宋体" w:hAnsi="宋体" w:cs="宋体" w:hint="eastAsia"/>
          <w:kern w:val="0"/>
          <w:sz w:val="24"/>
        </w:rPr>
        <w:t>办理分套</w:t>
      </w:r>
      <w:proofErr w:type="gramEnd"/>
      <w:r w:rsidRPr="00412A47">
        <w:rPr>
          <w:rFonts w:ascii="宋体" w:hAnsi="宋体" w:cs="宋体" w:hint="eastAsia"/>
          <w:kern w:val="0"/>
          <w:sz w:val="24"/>
        </w:rPr>
        <w:t>不动产权证书，其他地块及楼栋均已完成报建工作，本期无新增报建相关工作，项目办证情况见下表：</w:t>
      </w:r>
    </w:p>
    <w:p w14:paraId="5FA25649" w14:textId="77777777" w:rsidR="00F575FD" w:rsidRDefault="00F575FD">
      <w:pPr>
        <w:rPr>
          <w:rFonts w:ascii="宋体" w:hAnsi="宋体" w:cs="宋体"/>
          <w:kern w:val="2"/>
        </w:rPr>
      </w:pPr>
      <w:r>
        <w:rPr>
          <w:rFonts w:ascii="宋体" w:hAnsi="宋体" w:cs="宋体"/>
          <w:kern w:val="2"/>
        </w:rPr>
        <w:br w:type="page"/>
      </w:r>
    </w:p>
    <w:p w14:paraId="0716DB53" w14:textId="06AE1683" w:rsidR="004C7F17" w:rsidRPr="006E2F47" w:rsidRDefault="00703BD9" w:rsidP="006E2F47">
      <w:pPr>
        <w:pStyle w:val="a4"/>
        <w:widowControl w:val="0"/>
        <w:spacing w:beforeLines="50" w:before="156" w:afterLines="50" w:after="156"/>
        <w:jc w:val="center"/>
        <w:rPr>
          <w:rFonts w:ascii="宋体" w:hAnsi="宋体" w:cs="宋体"/>
          <w:kern w:val="2"/>
        </w:rPr>
      </w:pPr>
      <w:r w:rsidRPr="006E2F47">
        <w:rPr>
          <w:rFonts w:ascii="宋体" w:hAnsi="宋体" w:cs="宋体" w:hint="eastAsia"/>
          <w:kern w:val="2"/>
        </w:rPr>
        <w:lastRenderedPageBreak/>
        <w:t>表二</w:t>
      </w:r>
      <w:r w:rsidRPr="006E2F47">
        <w:rPr>
          <w:rFonts w:ascii="宋体" w:hAnsi="宋体" w:cs="宋体"/>
          <w:kern w:val="2"/>
        </w:rPr>
        <w:t>-1</w:t>
      </w:r>
      <w:r w:rsidRPr="006E2F47">
        <w:rPr>
          <w:rFonts w:ascii="宋体" w:hAnsi="宋体" w:cs="宋体" w:hint="eastAsia"/>
          <w:kern w:val="2"/>
        </w:rPr>
        <w:t>：项目</w:t>
      </w:r>
      <w:r w:rsidRPr="006E2F47">
        <w:rPr>
          <w:rFonts w:ascii="宋体" w:hAnsi="宋体" w:cs="宋体"/>
          <w:kern w:val="2"/>
        </w:rPr>
        <w:t>17#</w:t>
      </w:r>
      <w:r w:rsidRPr="006E2F47">
        <w:rPr>
          <w:rFonts w:ascii="宋体" w:hAnsi="宋体" w:cs="宋体" w:hint="eastAsia"/>
          <w:kern w:val="2"/>
        </w:rPr>
        <w:t>地块五证办理情况</w:t>
      </w:r>
    </w:p>
    <w:tbl>
      <w:tblPr>
        <w:tblStyle w:val="31"/>
        <w:tblW w:w="10877" w:type="dxa"/>
        <w:jc w:val="center"/>
        <w:tblBorders>
          <w:top w:val="thinThickSmallGap" w:sz="12" w:space="0" w:color="000000" w:themeColor="text1"/>
        </w:tblBorders>
        <w:tblLayout w:type="fixed"/>
        <w:tblLook w:val="04A0" w:firstRow="1" w:lastRow="0" w:firstColumn="1" w:lastColumn="0" w:noHBand="0" w:noVBand="1"/>
      </w:tblPr>
      <w:tblGrid>
        <w:gridCol w:w="1002"/>
        <w:gridCol w:w="2127"/>
        <w:gridCol w:w="1276"/>
        <w:gridCol w:w="1417"/>
        <w:gridCol w:w="1947"/>
        <w:gridCol w:w="1554"/>
        <w:gridCol w:w="1554"/>
      </w:tblGrid>
      <w:tr w:rsidR="004C7F17" w:rsidRPr="006E2F47" w14:paraId="27662483" w14:textId="77777777" w:rsidTr="009A081E">
        <w:trPr>
          <w:cnfStyle w:val="100000000000" w:firstRow="1" w:lastRow="0" w:firstColumn="0" w:lastColumn="0" w:oddVBand="0" w:evenVBand="0" w:oddHBand="0" w:evenHBand="0" w:firstRowFirstColumn="0" w:firstRowLastColumn="0" w:lastRowFirstColumn="0" w:lastRowLastColumn="0"/>
          <w:trHeight w:val="691"/>
          <w:tblHeader/>
          <w:jc w:val="center"/>
        </w:trPr>
        <w:tc>
          <w:tcPr>
            <w:tcW w:w="1002" w:type="dxa"/>
          </w:tcPr>
          <w:p w14:paraId="12E8C0A5" w14:textId="77777777" w:rsidR="004C7F17" w:rsidRPr="006E2F47" w:rsidRDefault="00703BD9">
            <w:pPr>
              <w:textAlignment w:val="center"/>
              <w:rPr>
                <w:rFonts w:ascii="Arial" w:hAnsi="Arial" w:cs="Arial"/>
                <w:lang w:bidi="ar"/>
              </w:rPr>
            </w:pPr>
            <w:r w:rsidRPr="006E2F47">
              <w:rPr>
                <w:rFonts w:ascii="Arial" w:hAnsi="Arial" w:cs="Arial" w:hint="eastAsia"/>
                <w:lang w:bidi="ar"/>
              </w:rPr>
              <w:t>序号</w:t>
            </w:r>
          </w:p>
        </w:tc>
        <w:tc>
          <w:tcPr>
            <w:tcW w:w="2127" w:type="dxa"/>
          </w:tcPr>
          <w:p w14:paraId="063323FB" w14:textId="77777777" w:rsidR="004C7F17" w:rsidRPr="006E2F47" w:rsidRDefault="00703BD9">
            <w:pPr>
              <w:textAlignment w:val="center"/>
              <w:rPr>
                <w:rFonts w:ascii="Arial" w:hAnsi="Arial" w:cs="Arial"/>
                <w:lang w:bidi="ar"/>
              </w:rPr>
            </w:pPr>
            <w:r w:rsidRPr="006E2F47">
              <w:rPr>
                <w:rFonts w:ascii="Arial" w:hAnsi="Arial" w:cs="Arial" w:hint="eastAsia"/>
                <w:lang w:bidi="ar"/>
              </w:rPr>
              <w:t>证件名称</w:t>
            </w:r>
          </w:p>
        </w:tc>
        <w:tc>
          <w:tcPr>
            <w:tcW w:w="1276" w:type="dxa"/>
          </w:tcPr>
          <w:p w14:paraId="72F803D6" w14:textId="77777777" w:rsidR="004C7F17" w:rsidRPr="006E2F47" w:rsidRDefault="00703BD9">
            <w:pPr>
              <w:textAlignment w:val="center"/>
              <w:rPr>
                <w:rFonts w:ascii="Arial" w:hAnsi="Arial" w:cs="Arial"/>
                <w:lang w:bidi="ar"/>
              </w:rPr>
            </w:pPr>
            <w:r w:rsidRPr="006E2F47">
              <w:rPr>
                <w:rFonts w:ascii="Arial" w:hAnsi="Arial" w:cs="Arial" w:hint="eastAsia"/>
                <w:lang w:bidi="ar"/>
              </w:rPr>
              <w:t>政策要求</w:t>
            </w:r>
          </w:p>
        </w:tc>
        <w:tc>
          <w:tcPr>
            <w:tcW w:w="1417" w:type="dxa"/>
          </w:tcPr>
          <w:p w14:paraId="2FB816AA" w14:textId="77777777" w:rsidR="004C7F17" w:rsidRPr="006E2F47" w:rsidRDefault="00703BD9">
            <w:pPr>
              <w:textAlignment w:val="center"/>
              <w:rPr>
                <w:rFonts w:ascii="Arial" w:hAnsi="Arial" w:cs="Arial"/>
                <w:lang w:bidi="ar"/>
              </w:rPr>
            </w:pPr>
            <w:r w:rsidRPr="006E2F47">
              <w:rPr>
                <w:rFonts w:ascii="Arial" w:hAnsi="Arial" w:cs="Arial" w:hint="eastAsia"/>
                <w:lang w:bidi="ar"/>
              </w:rPr>
              <w:t>预计取证日期</w:t>
            </w:r>
          </w:p>
        </w:tc>
        <w:tc>
          <w:tcPr>
            <w:tcW w:w="1947" w:type="dxa"/>
          </w:tcPr>
          <w:p w14:paraId="444A3D37" w14:textId="77777777" w:rsidR="004C7F17" w:rsidRPr="006E2F47" w:rsidRDefault="00703BD9">
            <w:pPr>
              <w:textAlignment w:val="center"/>
              <w:rPr>
                <w:rFonts w:ascii="Arial" w:hAnsi="Arial" w:cs="Arial"/>
                <w:lang w:bidi="ar"/>
              </w:rPr>
            </w:pPr>
            <w:r w:rsidRPr="006E2F47">
              <w:rPr>
                <w:rFonts w:ascii="Arial" w:hAnsi="Arial" w:cs="Arial" w:hint="eastAsia"/>
                <w:lang w:bidi="ar"/>
              </w:rPr>
              <w:t>实际取证日期</w:t>
            </w:r>
          </w:p>
        </w:tc>
        <w:tc>
          <w:tcPr>
            <w:tcW w:w="1554" w:type="dxa"/>
          </w:tcPr>
          <w:p w14:paraId="6F1B4F6E" w14:textId="77777777" w:rsidR="004C7F17" w:rsidRPr="006E2F47" w:rsidRDefault="00703BD9">
            <w:pPr>
              <w:textAlignment w:val="center"/>
              <w:rPr>
                <w:rFonts w:ascii="Arial" w:hAnsi="Arial" w:cs="Arial"/>
                <w:lang w:bidi="ar"/>
              </w:rPr>
            </w:pPr>
            <w:proofErr w:type="gramStart"/>
            <w:r w:rsidRPr="006E2F47">
              <w:rPr>
                <w:rFonts w:ascii="Arial" w:hAnsi="Arial" w:cs="Arial" w:hint="eastAsia"/>
                <w:lang w:bidi="ar"/>
              </w:rPr>
              <w:t>证载面积</w:t>
            </w:r>
            <w:proofErr w:type="gramEnd"/>
          </w:p>
        </w:tc>
        <w:tc>
          <w:tcPr>
            <w:tcW w:w="1554" w:type="dxa"/>
          </w:tcPr>
          <w:p w14:paraId="05C310BF" w14:textId="77777777" w:rsidR="004C7F17" w:rsidRPr="006E2F47" w:rsidRDefault="00703BD9">
            <w:pPr>
              <w:textAlignment w:val="center"/>
              <w:rPr>
                <w:rFonts w:ascii="Arial" w:hAnsi="Arial" w:cs="Arial"/>
                <w:lang w:bidi="ar"/>
              </w:rPr>
            </w:pPr>
            <w:r w:rsidRPr="006E2F47">
              <w:rPr>
                <w:rFonts w:ascii="Arial" w:hAnsi="Arial" w:cs="Arial" w:hint="eastAsia"/>
                <w:lang w:bidi="ar"/>
              </w:rPr>
              <w:t>备注</w:t>
            </w:r>
          </w:p>
        </w:tc>
      </w:tr>
      <w:tr w:rsidR="004C7F17" w14:paraId="46506B7C" w14:textId="77777777" w:rsidTr="009A081E">
        <w:trPr>
          <w:trHeight w:val="340"/>
          <w:jc w:val="center"/>
        </w:trPr>
        <w:tc>
          <w:tcPr>
            <w:tcW w:w="1002" w:type="dxa"/>
          </w:tcPr>
          <w:p w14:paraId="1493871D" w14:textId="77777777" w:rsidR="004C7F17" w:rsidRPr="006E2F47" w:rsidRDefault="00703BD9">
            <w:pPr>
              <w:textAlignment w:val="center"/>
              <w:rPr>
                <w:rFonts w:ascii="Arial" w:hAnsi="Arial" w:cs="Arial"/>
                <w:sz w:val="18"/>
                <w:szCs w:val="18"/>
                <w:lang w:bidi="ar"/>
              </w:rPr>
            </w:pPr>
            <w:r w:rsidRPr="006E2F47">
              <w:rPr>
                <w:rFonts w:ascii="Arial" w:hAnsi="Arial" w:cs="Arial"/>
                <w:sz w:val="18"/>
                <w:szCs w:val="18"/>
                <w:lang w:bidi="ar"/>
              </w:rPr>
              <w:t>1</w:t>
            </w:r>
          </w:p>
        </w:tc>
        <w:tc>
          <w:tcPr>
            <w:tcW w:w="2127" w:type="dxa"/>
          </w:tcPr>
          <w:p w14:paraId="7AB32EFC"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hint="eastAsia"/>
                <w:sz w:val="18"/>
                <w:szCs w:val="18"/>
                <w:lang w:bidi="ar"/>
              </w:rPr>
              <w:t>不动产权证书</w:t>
            </w:r>
          </w:p>
        </w:tc>
        <w:tc>
          <w:tcPr>
            <w:tcW w:w="1276" w:type="dxa"/>
          </w:tcPr>
          <w:p w14:paraId="471E7661"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w:t>
            </w:r>
          </w:p>
        </w:tc>
        <w:tc>
          <w:tcPr>
            <w:tcW w:w="1417" w:type="dxa"/>
          </w:tcPr>
          <w:p w14:paraId="76B03263"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w:t>
            </w:r>
          </w:p>
        </w:tc>
        <w:tc>
          <w:tcPr>
            <w:tcW w:w="1947" w:type="dxa"/>
          </w:tcPr>
          <w:p w14:paraId="608A0749"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2015</w:t>
            </w:r>
            <w:r w:rsidRPr="006E2F47">
              <w:rPr>
                <w:rFonts w:ascii="Arial" w:hAnsi="Arial" w:cs="Arial" w:hint="eastAsia"/>
                <w:sz w:val="18"/>
                <w:szCs w:val="18"/>
                <w:lang w:bidi="ar"/>
              </w:rPr>
              <w:t>年</w:t>
            </w:r>
            <w:r w:rsidRPr="006E2F47">
              <w:rPr>
                <w:rFonts w:ascii="Arial" w:hAnsi="Arial" w:cs="Arial"/>
                <w:sz w:val="18"/>
                <w:szCs w:val="18"/>
                <w:lang w:bidi="ar"/>
              </w:rPr>
              <w:t>11</w:t>
            </w:r>
            <w:r w:rsidRPr="006E2F47">
              <w:rPr>
                <w:rFonts w:ascii="Arial" w:hAnsi="Arial" w:cs="Arial" w:hint="eastAsia"/>
                <w:sz w:val="18"/>
                <w:szCs w:val="18"/>
                <w:lang w:bidi="ar"/>
              </w:rPr>
              <w:t>月</w:t>
            </w:r>
            <w:r w:rsidRPr="006E2F47">
              <w:rPr>
                <w:rFonts w:ascii="Arial" w:hAnsi="Arial" w:cs="Arial"/>
                <w:sz w:val="18"/>
                <w:szCs w:val="18"/>
                <w:lang w:bidi="ar"/>
              </w:rPr>
              <w:t>23</w:t>
            </w:r>
            <w:r w:rsidRPr="006E2F47">
              <w:rPr>
                <w:rFonts w:ascii="Arial" w:hAnsi="Arial" w:cs="Arial" w:hint="eastAsia"/>
                <w:sz w:val="18"/>
                <w:szCs w:val="18"/>
                <w:lang w:bidi="ar"/>
              </w:rPr>
              <w:t>日</w:t>
            </w:r>
          </w:p>
        </w:tc>
        <w:tc>
          <w:tcPr>
            <w:tcW w:w="1554" w:type="dxa"/>
          </w:tcPr>
          <w:p w14:paraId="2A465729" w14:textId="77777777" w:rsidR="004C7F17" w:rsidRPr="006E2F47" w:rsidRDefault="00703BD9">
            <w:pPr>
              <w:textAlignment w:val="center"/>
              <w:rPr>
                <w:rFonts w:ascii="Arial" w:hAnsi="Arial" w:cs="Arial"/>
                <w:sz w:val="18"/>
                <w:szCs w:val="18"/>
                <w:lang w:bidi="ar"/>
              </w:rPr>
            </w:pPr>
            <w:r w:rsidRPr="006E2F47">
              <w:rPr>
                <w:rFonts w:ascii="Arial" w:hAnsi="Arial" w:cs="Arial"/>
                <w:sz w:val="18"/>
                <w:szCs w:val="18"/>
                <w:lang w:bidi="ar"/>
              </w:rPr>
              <w:t>29931.62</w:t>
            </w:r>
            <w:r w:rsidRPr="006E2F47">
              <w:rPr>
                <w:rFonts w:ascii="Arial" w:hAnsi="Arial" w:cs="Arial" w:hint="eastAsia"/>
                <w:sz w:val="18"/>
                <w:szCs w:val="18"/>
                <w:lang w:bidi="ar"/>
              </w:rPr>
              <w:t>㎡</w:t>
            </w:r>
          </w:p>
        </w:tc>
        <w:tc>
          <w:tcPr>
            <w:tcW w:w="1554" w:type="dxa"/>
          </w:tcPr>
          <w:p w14:paraId="678A78FD" w14:textId="77777777" w:rsidR="004C7F17" w:rsidRPr="006E2F47" w:rsidRDefault="00703BD9">
            <w:pPr>
              <w:textAlignment w:val="center"/>
              <w:rPr>
                <w:rFonts w:ascii="Arial" w:hAnsi="Arial" w:cs="Arial"/>
                <w:sz w:val="18"/>
                <w:szCs w:val="18"/>
                <w:lang w:bidi="ar"/>
              </w:rPr>
            </w:pPr>
            <w:r w:rsidRPr="006E2F47">
              <w:rPr>
                <w:rFonts w:ascii="Arial" w:hAnsi="Arial" w:cs="Arial" w:hint="eastAsia"/>
                <w:sz w:val="18"/>
                <w:szCs w:val="18"/>
                <w:lang w:bidi="ar"/>
              </w:rPr>
              <w:t>京（</w:t>
            </w:r>
            <w:r w:rsidRPr="006E2F47">
              <w:rPr>
                <w:rFonts w:ascii="Arial" w:hAnsi="Arial" w:cs="Arial"/>
                <w:sz w:val="18"/>
                <w:szCs w:val="18"/>
                <w:lang w:bidi="ar"/>
              </w:rPr>
              <w:t>2015</w:t>
            </w:r>
            <w:r w:rsidRPr="006E2F47">
              <w:rPr>
                <w:rFonts w:ascii="Arial" w:hAnsi="Arial" w:cs="Arial" w:hint="eastAsia"/>
                <w:sz w:val="18"/>
                <w:szCs w:val="18"/>
                <w:lang w:bidi="ar"/>
              </w:rPr>
              <w:t>）</w:t>
            </w:r>
            <w:proofErr w:type="gramStart"/>
            <w:r w:rsidRPr="006E2F47">
              <w:rPr>
                <w:rFonts w:ascii="Arial" w:hAnsi="Arial" w:cs="Arial" w:hint="eastAsia"/>
                <w:sz w:val="18"/>
                <w:szCs w:val="18"/>
                <w:lang w:bidi="ar"/>
              </w:rPr>
              <w:t>大兴区</w:t>
            </w:r>
            <w:proofErr w:type="gramEnd"/>
            <w:r w:rsidRPr="006E2F47">
              <w:rPr>
                <w:rFonts w:ascii="Arial" w:hAnsi="Arial" w:cs="Arial" w:hint="eastAsia"/>
                <w:sz w:val="18"/>
                <w:szCs w:val="18"/>
                <w:lang w:bidi="ar"/>
              </w:rPr>
              <w:t>不动产权第</w:t>
            </w:r>
            <w:r w:rsidRPr="006E2F47">
              <w:rPr>
                <w:rFonts w:ascii="Arial" w:hAnsi="Arial" w:cs="Arial"/>
                <w:sz w:val="18"/>
                <w:szCs w:val="18"/>
                <w:lang w:bidi="ar"/>
              </w:rPr>
              <w:t>0000011</w:t>
            </w:r>
            <w:r w:rsidRPr="006E2F47">
              <w:rPr>
                <w:rFonts w:ascii="Arial" w:hAnsi="Arial" w:cs="Arial" w:hint="eastAsia"/>
                <w:sz w:val="18"/>
                <w:szCs w:val="18"/>
                <w:lang w:bidi="ar"/>
              </w:rPr>
              <w:t>号</w:t>
            </w:r>
          </w:p>
        </w:tc>
      </w:tr>
      <w:tr w:rsidR="004C7F17" w14:paraId="15F5D9AB" w14:textId="77777777" w:rsidTr="009A081E">
        <w:trPr>
          <w:trHeight w:val="340"/>
          <w:jc w:val="center"/>
        </w:trPr>
        <w:tc>
          <w:tcPr>
            <w:tcW w:w="1002" w:type="dxa"/>
          </w:tcPr>
          <w:p w14:paraId="16384B44" w14:textId="77777777" w:rsidR="004C7F17" w:rsidRPr="006E2F47" w:rsidRDefault="00703BD9">
            <w:pPr>
              <w:textAlignment w:val="center"/>
              <w:rPr>
                <w:rFonts w:ascii="Arial" w:hAnsi="Arial" w:cs="Arial"/>
                <w:sz w:val="18"/>
                <w:szCs w:val="18"/>
                <w:lang w:bidi="ar"/>
              </w:rPr>
            </w:pPr>
            <w:r w:rsidRPr="006E2F47">
              <w:rPr>
                <w:rFonts w:ascii="Arial" w:hAnsi="Arial" w:cs="Arial"/>
                <w:sz w:val="18"/>
                <w:szCs w:val="18"/>
                <w:lang w:bidi="ar"/>
              </w:rPr>
              <w:t>2</w:t>
            </w:r>
          </w:p>
        </w:tc>
        <w:tc>
          <w:tcPr>
            <w:tcW w:w="2127" w:type="dxa"/>
          </w:tcPr>
          <w:p w14:paraId="08AC33AB"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hint="eastAsia"/>
                <w:sz w:val="18"/>
                <w:szCs w:val="18"/>
                <w:lang w:bidi="ar"/>
              </w:rPr>
              <w:t>建设用地规划许可证</w:t>
            </w:r>
          </w:p>
        </w:tc>
        <w:tc>
          <w:tcPr>
            <w:tcW w:w="1276" w:type="dxa"/>
          </w:tcPr>
          <w:p w14:paraId="5146D0EE"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w:t>
            </w:r>
          </w:p>
        </w:tc>
        <w:tc>
          <w:tcPr>
            <w:tcW w:w="1417" w:type="dxa"/>
          </w:tcPr>
          <w:p w14:paraId="24CA21F0"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w:t>
            </w:r>
          </w:p>
        </w:tc>
        <w:tc>
          <w:tcPr>
            <w:tcW w:w="1947" w:type="dxa"/>
          </w:tcPr>
          <w:p w14:paraId="7984C81B"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2015</w:t>
            </w:r>
            <w:r w:rsidRPr="006E2F47">
              <w:rPr>
                <w:rFonts w:ascii="Arial" w:hAnsi="Arial" w:cs="Arial" w:hint="eastAsia"/>
                <w:sz w:val="18"/>
                <w:szCs w:val="18"/>
                <w:lang w:bidi="ar"/>
              </w:rPr>
              <w:t>年</w:t>
            </w:r>
            <w:r w:rsidRPr="006E2F47">
              <w:rPr>
                <w:rFonts w:ascii="Arial" w:hAnsi="Arial" w:cs="Arial"/>
                <w:sz w:val="18"/>
                <w:szCs w:val="18"/>
                <w:lang w:bidi="ar"/>
              </w:rPr>
              <w:t>3</w:t>
            </w:r>
            <w:r w:rsidRPr="006E2F47">
              <w:rPr>
                <w:rFonts w:ascii="Arial" w:hAnsi="Arial" w:cs="Arial" w:hint="eastAsia"/>
                <w:sz w:val="18"/>
                <w:szCs w:val="18"/>
                <w:lang w:bidi="ar"/>
              </w:rPr>
              <w:t>月</w:t>
            </w:r>
            <w:r w:rsidRPr="006E2F47">
              <w:rPr>
                <w:rFonts w:ascii="Arial" w:hAnsi="Arial" w:cs="Arial"/>
                <w:sz w:val="18"/>
                <w:szCs w:val="18"/>
                <w:lang w:bidi="ar"/>
              </w:rPr>
              <w:t>31</w:t>
            </w:r>
            <w:r w:rsidRPr="006E2F47">
              <w:rPr>
                <w:rFonts w:ascii="Arial" w:hAnsi="Arial" w:cs="Arial" w:hint="eastAsia"/>
                <w:sz w:val="18"/>
                <w:szCs w:val="18"/>
                <w:lang w:bidi="ar"/>
              </w:rPr>
              <w:t>日</w:t>
            </w:r>
          </w:p>
        </w:tc>
        <w:tc>
          <w:tcPr>
            <w:tcW w:w="1554" w:type="dxa"/>
          </w:tcPr>
          <w:p w14:paraId="75FD9E6E" w14:textId="77777777" w:rsidR="004C7F17" w:rsidRPr="006E2F47" w:rsidRDefault="00703BD9">
            <w:pPr>
              <w:textAlignment w:val="center"/>
              <w:rPr>
                <w:rFonts w:ascii="Arial" w:hAnsi="Arial" w:cs="Arial"/>
                <w:sz w:val="18"/>
                <w:szCs w:val="18"/>
                <w:lang w:bidi="ar"/>
              </w:rPr>
            </w:pPr>
            <w:r w:rsidRPr="006E2F47">
              <w:rPr>
                <w:rFonts w:ascii="Arial" w:hAnsi="Arial" w:cs="Arial"/>
                <w:sz w:val="18"/>
                <w:szCs w:val="18"/>
                <w:lang w:bidi="ar"/>
              </w:rPr>
              <w:t>47871.43</w:t>
            </w:r>
            <w:r w:rsidRPr="006E2F47">
              <w:rPr>
                <w:rFonts w:ascii="Arial" w:hAnsi="Arial" w:cs="Arial" w:hint="eastAsia"/>
                <w:sz w:val="18"/>
                <w:szCs w:val="18"/>
                <w:lang w:bidi="ar"/>
              </w:rPr>
              <w:t>㎡</w:t>
            </w:r>
          </w:p>
        </w:tc>
        <w:tc>
          <w:tcPr>
            <w:tcW w:w="1554" w:type="dxa"/>
          </w:tcPr>
          <w:p w14:paraId="1DB3CE16" w14:textId="77777777" w:rsidR="004C7F17" w:rsidRPr="006E2F47" w:rsidRDefault="00703BD9">
            <w:pPr>
              <w:textAlignment w:val="center"/>
              <w:rPr>
                <w:rFonts w:ascii="Arial" w:hAnsi="Arial" w:cs="Arial"/>
                <w:sz w:val="18"/>
                <w:szCs w:val="18"/>
                <w:lang w:bidi="ar"/>
              </w:rPr>
            </w:pPr>
            <w:r w:rsidRPr="006E2F47">
              <w:rPr>
                <w:rFonts w:ascii="Arial" w:hAnsi="Arial" w:cs="Arial"/>
                <w:sz w:val="18"/>
                <w:szCs w:val="18"/>
                <w:lang w:bidi="ar"/>
              </w:rPr>
              <w:t>2015</w:t>
            </w:r>
            <w:proofErr w:type="gramStart"/>
            <w:r w:rsidRPr="006E2F47">
              <w:rPr>
                <w:rFonts w:ascii="Arial" w:hAnsi="Arial" w:cs="Arial" w:hint="eastAsia"/>
                <w:sz w:val="18"/>
                <w:szCs w:val="18"/>
                <w:lang w:bidi="ar"/>
              </w:rPr>
              <w:t>规</w:t>
            </w:r>
            <w:proofErr w:type="gramEnd"/>
            <w:r w:rsidRPr="006E2F47">
              <w:rPr>
                <w:rFonts w:ascii="Arial" w:hAnsi="Arial" w:cs="Arial" w:hint="eastAsia"/>
                <w:sz w:val="18"/>
                <w:szCs w:val="18"/>
                <w:lang w:bidi="ar"/>
              </w:rPr>
              <w:t>（大）地字</w:t>
            </w:r>
            <w:r w:rsidRPr="006E2F47">
              <w:rPr>
                <w:rFonts w:ascii="Arial" w:hAnsi="Arial" w:cs="Arial"/>
                <w:sz w:val="18"/>
                <w:szCs w:val="18"/>
                <w:lang w:bidi="ar"/>
              </w:rPr>
              <w:t>0014</w:t>
            </w:r>
            <w:r w:rsidRPr="006E2F47">
              <w:rPr>
                <w:rFonts w:ascii="Arial" w:hAnsi="Arial" w:cs="Arial" w:hint="eastAsia"/>
                <w:sz w:val="18"/>
                <w:szCs w:val="18"/>
                <w:lang w:bidi="ar"/>
              </w:rPr>
              <w:t>号</w:t>
            </w:r>
          </w:p>
        </w:tc>
      </w:tr>
      <w:tr w:rsidR="004C7F17" w14:paraId="3CCD8993" w14:textId="77777777" w:rsidTr="009A081E">
        <w:trPr>
          <w:trHeight w:val="340"/>
          <w:jc w:val="center"/>
        </w:trPr>
        <w:tc>
          <w:tcPr>
            <w:tcW w:w="1002" w:type="dxa"/>
          </w:tcPr>
          <w:p w14:paraId="13AC2707" w14:textId="77777777" w:rsidR="004C7F17" w:rsidRPr="006E2F47" w:rsidRDefault="00703BD9">
            <w:pPr>
              <w:textAlignment w:val="center"/>
              <w:rPr>
                <w:rFonts w:ascii="Arial" w:hAnsi="Arial" w:cs="Arial"/>
                <w:sz w:val="18"/>
                <w:szCs w:val="18"/>
                <w:lang w:bidi="ar"/>
              </w:rPr>
            </w:pPr>
            <w:r w:rsidRPr="006E2F47">
              <w:rPr>
                <w:rFonts w:ascii="Arial" w:hAnsi="Arial" w:cs="Arial"/>
                <w:sz w:val="18"/>
                <w:szCs w:val="18"/>
                <w:lang w:bidi="ar"/>
              </w:rPr>
              <w:t>3</w:t>
            </w:r>
          </w:p>
        </w:tc>
        <w:tc>
          <w:tcPr>
            <w:tcW w:w="2127" w:type="dxa"/>
          </w:tcPr>
          <w:p w14:paraId="4E61E9F8"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hint="eastAsia"/>
                <w:sz w:val="18"/>
                <w:szCs w:val="18"/>
                <w:lang w:bidi="ar"/>
              </w:rPr>
              <w:t>建设工程规划许可证</w:t>
            </w:r>
          </w:p>
        </w:tc>
        <w:tc>
          <w:tcPr>
            <w:tcW w:w="1276" w:type="dxa"/>
          </w:tcPr>
          <w:p w14:paraId="1D59B24D"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w:t>
            </w:r>
          </w:p>
        </w:tc>
        <w:tc>
          <w:tcPr>
            <w:tcW w:w="1417" w:type="dxa"/>
          </w:tcPr>
          <w:p w14:paraId="1519FA55"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w:t>
            </w:r>
          </w:p>
        </w:tc>
        <w:tc>
          <w:tcPr>
            <w:tcW w:w="1947" w:type="dxa"/>
          </w:tcPr>
          <w:p w14:paraId="20A557DC"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2015</w:t>
            </w:r>
            <w:r w:rsidRPr="006E2F47">
              <w:rPr>
                <w:rFonts w:ascii="Arial" w:hAnsi="Arial" w:cs="Arial" w:hint="eastAsia"/>
                <w:sz w:val="18"/>
                <w:szCs w:val="18"/>
                <w:lang w:bidi="ar"/>
              </w:rPr>
              <w:t>年</w:t>
            </w:r>
            <w:r w:rsidRPr="006E2F47">
              <w:rPr>
                <w:rFonts w:ascii="Arial" w:hAnsi="Arial" w:cs="Arial"/>
                <w:sz w:val="18"/>
                <w:szCs w:val="18"/>
                <w:lang w:bidi="ar"/>
              </w:rPr>
              <w:t>7</w:t>
            </w:r>
            <w:r w:rsidRPr="006E2F47">
              <w:rPr>
                <w:rFonts w:ascii="Arial" w:hAnsi="Arial" w:cs="Arial" w:hint="eastAsia"/>
                <w:sz w:val="18"/>
                <w:szCs w:val="18"/>
                <w:lang w:bidi="ar"/>
              </w:rPr>
              <w:t>月</w:t>
            </w:r>
            <w:r w:rsidRPr="006E2F47">
              <w:rPr>
                <w:rFonts w:ascii="Arial" w:hAnsi="Arial" w:cs="Arial"/>
                <w:sz w:val="18"/>
                <w:szCs w:val="18"/>
                <w:lang w:bidi="ar"/>
              </w:rPr>
              <w:t>21</w:t>
            </w:r>
            <w:r w:rsidRPr="006E2F47">
              <w:rPr>
                <w:rFonts w:ascii="Arial" w:hAnsi="Arial" w:cs="Arial" w:hint="eastAsia"/>
                <w:sz w:val="18"/>
                <w:szCs w:val="18"/>
                <w:lang w:bidi="ar"/>
              </w:rPr>
              <w:t>日</w:t>
            </w:r>
          </w:p>
        </w:tc>
        <w:tc>
          <w:tcPr>
            <w:tcW w:w="1554" w:type="dxa"/>
          </w:tcPr>
          <w:p w14:paraId="0228699E" w14:textId="77777777" w:rsidR="004C7F17" w:rsidRPr="006E2F47" w:rsidRDefault="00703BD9">
            <w:pPr>
              <w:textAlignment w:val="center"/>
              <w:rPr>
                <w:rFonts w:ascii="Arial" w:hAnsi="Arial" w:cs="Arial"/>
                <w:sz w:val="18"/>
                <w:szCs w:val="18"/>
                <w:lang w:bidi="ar"/>
              </w:rPr>
            </w:pPr>
            <w:r w:rsidRPr="006E2F47">
              <w:rPr>
                <w:rFonts w:ascii="Arial" w:hAnsi="Arial" w:cs="Arial"/>
                <w:sz w:val="18"/>
                <w:szCs w:val="18"/>
                <w:lang w:bidi="ar"/>
              </w:rPr>
              <w:t>190462.36</w:t>
            </w:r>
            <w:r w:rsidRPr="006E2F47">
              <w:rPr>
                <w:rFonts w:ascii="Arial" w:hAnsi="Arial" w:cs="Arial" w:hint="eastAsia"/>
                <w:sz w:val="18"/>
                <w:szCs w:val="18"/>
                <w:lang w:bidi="ar"/>
              </w:rPr>
              <w:t>㎡</w:t>
            </w:r>
          </w:p>
        </w:tc>
        <w:tc>
          <w:tcPr>
            <w:tcW w:w="1554" w:type="dxa"/>
          </w:tcPr>
          <w:p w14:paraId="63688BF1" w14:textId="77777777" w:rsidR="004C7F17" w:rsidRPr="006E2F47" w:rsidRDefault="00703BD9">
            <w:pPr>
              <w:textAlignment w:val="center"/>
              <w:rPr>
                <w:rFonts w:ascii="Arial" w:hAnsi="Arial" w:cs="Arial"/>
                <w:sz w:val="18"/>
                <w:szCs w:val="18"/>
                <w:lang w:bidi="ar"/>
              </w:rPr>
            </w:pPr>
            <w:r w:rsidRPr="006E2F47">
              <w:rPr>
                <w:rFonts w:ascii="Arial" w:hAnsi="Arial" w:cs="Arial"/>
                <w:sz w:val="18"/>
                <w:szCs w:val="18"/>
                <w:lang w:bidi="ar"/>
              </w:rPr>
              <w:t>2015</w:t>
            </w:r>
            <w:proofErr w:type="gramStart"/>
            <w:r w:rsidRPr="006E2F47">
              <w:rPr>
                <w:rFonts w:ascii="Arial" w:hAnsi="Arial" w:cs="Arial" w:hint="eastAsia"/>
                <w:sz w:val="18"/>
                <w:szCs w:val="18"/>
                <w:lang w:bidi="ar"/>
              </w:rPr>
              <w:t>规</w:t>
            </w:r>
            <w:proofErr w:type="gramEnd"/>
            <w:r w:rsidRPr="006E2F47">
              <w:rPr>
                <w:rFonts w:ascii="Arial" w:hAnsi="Arial" w:cs="Arial" w:hint="eastAsia"/>
                <w:sz w:val="18"/>
                <w:szCs w:val="18"/>
                <w:lang w:bidi="ar"/>
              </w:rPr>
              <w:t>（大）建字</w:t>
            </w:r>
            <w:r w:rsidRPr="006E2F47">
              <w:rPr>
                <w:rFonts w:ascii="Arial" w:hAnsi="Arial" w:cs="Arial"/>
                <w:sz w:val="18"/>
                <w:szCs w:val="18"/>
                <w:lang w:bidi="ar"/>
              </w:rPr>
              <w:t>0058</w:t>
            </w:r>
            <w:r w:rsidRPr="006E2F47">
              <w:rPr>
                <w:rFonts w:ascii="Arial" w:hAnsi="Arial" w:cs="Arial" w:hint="eastAsia"/>
                <w:sz w:val="18"/>
                <w:szCs w:val="18"/>
                <w:lang w:bidi="ar"/>
              </w:rPr>
              <w:t>号</w:t>
            </w:r>
          </w:p>
        </w:tc>
      </w:tr>
      <w:tr w:rsidR="004C7F17" w14:paraId="2C9CC4F4" w14:textId="77777777" w:rsidTr="009A081E">
        <w:trPr>
          <w:trHeight w:val="340"/>
          <w:jc w:val="center"/>
        </w:trPr>
        <w:tc>
          <w:tcPr>
            <w:tcW w:w="1002" w:type="dxa"/>
          </w:tcPr>
          <w:p w14:paraId="3423A1E6" w14:textId="77777777" w:rsidR="004C7F17" w:rsidRPr="006E2F47" w:rsidRDefault="00703BD9">
            <w:pPr>
              <w:textAlignment w:val="center"/>
              <w:rPr>
                <w:rFonts w:ascii="Arial" w:hAnsi="Arial" w:cs="Arial"/>
                <w:sz w:val="18"/>
                <w:szCs w:val="18"/>
                <w:lang w:bidi="ar"/>
              </w:rPr>
            </w:pPr>
            <w:r w:rsidRPr="006E2F47">
              <w:rPr>
                <w:rFonts w:ascii="Arial" w:hAnsi="Arial" w:cs="Arial"/>
                <w:sz w:val="18"/>
                <w:szCs w:val="18"/>
                <w:lang w:bidi="ar"/>
              </w:rPr>
              <w:t>4</w:t>
            </w:r>
          </w:p>
        </w:tc>
        <w:tc>
          <w:tcPr>
            <w:tcW w:w="2127" w:type="dxa"/>
          </w:tcPr>
          <w:p w14:paraId="5606B1B2"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hint="eastAsia"/>
                <w:sz w:val="18"/>
                <w:szCs w:val="18"/>
                <w:lang w:bidi="ar"/>
              </w:rPr>
              <w:t>施工许可证</w:t>
            </w:r>
          </w:p>
        </w:tc>
        <w:tc>
          <w:tcPr>
            <w:tcW w:w="1276" w:type="dxa"/>
          </w:tcPr>
          <w:p w14:paraId="59DBDBE5"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w:t>
            </w:r>
          </w:p>
        </w:tc>
        <w:tc>
          <w:tcPr>
            <w:tcW w:w="1417" w:type="dxa"/>
          </w:tcPr>
          <w:p w14:paraId="628FBF0D"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w:t>
            </w:r>
          </w:p>
        </w:tc>
        <w:tc>
          <w:tcPr>
            <w:tcW w:w="1947" w:type="dxa"/>
          </w:tcPr>
          <w:p w14:paraId="3FA12DEA"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2015</w:t>
            </w:r>
            <w:r w:rsidRPr="006E2F47">
              <w:rPr>
                <w:rFonts w:ascii="Arial" w:hAnsi="Arial" w:cs="Arial" w:hint="eastAsia"/>
                <w:sz w:val="18"/>
                <w:szCs w:val="18"/>
                <w:lang w:bidi="ar"/>
              </w:rPr>
              <w:t>年</w:t>
            </w:r>
            <w:r w:rsidRPr="006E2F47">
              <w:rPr>
                <w:rFonts w:ascii="Arial" w:hAnsi="Arial" w:cs="Arial"/>
                <w:sz w:val="18"/>
                <w:szCs w:val="18"/>
                <w:lang w:bidi="ar"/>
              </w:rPr>
              <w:t>11</w:t>
            </w:r>
            <w:r w:rsidRPr="006E2F47">
              <w:rPr>
                <w:rFonts w:ascii="Arial" w:hAnsi="Arial" w:cs="Arial" w:hint="eastAsia"/>
                <w:sz w:val="18"/>
                <w:szCs w:val="18"/>
                <w:lang w:bidi="ar"/>
              </w:rPr>
              <w:t>月</w:t>
            </w:r>
            <w:r w:rsidRPr="006E2F47">
              <w:rPr>
                <w:rFonts w:ascii="Arial" w:hAnsi="Arial" w:cs="Arial"/>
                <w:sz w:val="18"/>
                <w:szCs w:val="18"/>
                <w:lang w:bidi="ar"/>
              </w:rPr>
              <w:t>02</w:t>
            </w:r>
            <w:r w:rsidRPr="006E2F47">
              <w:rPr>
                <w:rFonts w:ascii="Arial" w:hAnsi="Arial" w:cs="Arial" w:hint="eastAsia"/>
                <w:sz w:val="18"/>
                <w:szCs w:val="18"/>
                <w:lang w:bidi="ar"/>
              </w:rPr>
              <w:t>日</w:t>
            </w:r>
          </w:p>
        </w:tc>
        <w:tc>
          <w:tcPr>
            <w:tcW w:w="1554" w:type="dxa"/>
          </w:tcPr>
          <w:p w14:paraId="256B3BD5" w14:textId="77777777" w:rsidR="004C7F17" w:rsidRPr="006E2F47" w:rsidRDefault="00703BD9">
            <w:pPr>
              <w:textAlignment w:val="center"/>
              <w:rPr>
                <w:rFonts w:ascii="Arial" w:hAnsi="Arial" w:cs="Arial"/>
                <w:sz w:val="18"/>
                <w:szCs w:val="18"/>
                <w:lang w:bidi="ar"/>
              </w:rPr>
            </w:pPr>
            <w:r w:rsidRPr="006E2F47">
              <w:rPr>
                <w:rFonts w:ascii="Arial" w:hAnsi="Arial" w:cs="Arial"/>
                <w:sz w:val="18"/>
                <w:szCs w:val="18"/>
                <w:lang w:bidi="ar"/>
              </w:rPr>
              <w:t>33199.24</w:t>
            </w:r>
            <w:r w:rsidRPr="006E2F47">
              <w:rPr>
                <w:rFonts w:ascii="Arial" w:hAnsi="Arial" w:cs="Arial" w:hint="eastAsia"/>
                <w:sz w:val="18"/>
                <w:szCs w:val="18"/>
                <w:lang w:bidi="ar"/>
              </w:rPr>
              <w:t>㎡</w:t>
            </w:r>
          </w:p>
        </w:tc>
        <w:tc>
          <w:tcPr>
            <w:tcW w:w="1554" w:type="dxa"/>
          </w:tcPr>
          <w:p w14:paraId="1DE31B58" w14:textId="77777777" w:rsidR="004C7F17" w:rsidRPr="006E2F47" w:rsidRDefault="00703BD9">
            <w:pPr>
              <w:textAlignment w:val="center"/>
              <w:rPr>
                <w:rFonts w:ascii="Arial" w:hAnsi="Arial" w:cs="Arial"/>
                <w:sz w:val="18"/>
                <w:szCs w:val="18"/>
                <w:lang w:bidi="ar"/>
              </w:rPr>
            </w:pPr>
            <w:r w:rsidRPr="006E2F47">
              <w:rPr>
                <w:rFonts w:ascii="Arial" w:hAnsi="Arial" w:cs="Arial"/>
                <w:sz w:val="18"/>
                <w:szCs w:val="18"/>
                <w:lang w:bidi="ar"/>
              </w:rPr>
              <w:t>[2015]</w:t>
            </w:r>
            <w:r w:rsidRPr="006E2F47">
              <w:rPr>
                <w:rFonts w:ascii="Arial" w:hAnsi="Arial" w:cs="Arial" w:hint="eastAsia"/>
                <w:sz w:val="18"/>
                <w:szCs w:val="18"/>
                <w:lang w:bidi="ar"/>
              </w:rPr>
              <w:t>施建字</w:t>
            </w:r>
            <w:r w:rsidRPr="006E2F47">
              <w:rPr>
                <w:rFonts w:ascii="Arial" w:hAnsi="Arial" w:cs="Arial"/>
                <w:sz w:val="18"/>
                <w:szCs w:val="18"/>
                <w:lang w:bidi="ar"/>
              </w:rPr>
              <w:t>0634</w:t>
            </w:r>
            <w:r w:rsidRPr="006E2F47">
              <w:rPr>
                <w:rFonts w:ascii="Arial" w:hAnsi="Arial" w:cs="Arial" w:hint="eastAsia"/>
                <w:sz w:val="18"/>
                <w:szCs w:val="18"/>
                <w:lang w:bidi="ar"/>
              </w:rPr>
              <w:t>号</w:t>
            </w:r>
          </w:p>
        </w:tc>
      </w:tr>
      <w:tr w:rsidR="004C7F17" w14:paraId="0C6AE630" w14:textId="77777777" w:rsidTr="009A081E">
        <w:trPr>
          <w:trHeight w:val="340"/>
          <w:jc w:val="center"/>
        </w:trPr>
        <w:tc>
          <w:tcPr>
            <w:tcW w:w="1002" w:type="dxa"/>
          </w:tcPr>
          <w:p w14:paraId="153C9125" w14:textId="77777777" w:rsidR="004C7F17" w:rsidRPr="006E2F47" w:rsidRDefault="00703BD9">
            <w:pPr>
              <w:textAlignment w:val="center"/>
              <w:rPr>
                <w:rFonts w:ascii="Arial" w:hAnsi="Arial" w:cs="Arial"/>
                <w:sz w:val="18"/>
                <w:szCs w:val="18"/>
                <w:lang w:bidi="ar"/>
              </w:rPr>
            </w:pPr>
            <w:r w:rsidRPr="006E2F47">
              <w:rPr>
                <w:rFonts w:ascii="Arial" w:hAnsi="Arial" w:cs="Arial"/>
                <w:sz w:val="18"/>
                <w:szCs w:val="18"/>
                <w:lang w:bidi="ar"/>
              </w:rPr>
              <w:t>5</w:t>
            </w:r>
          </w:p>
        </w:tc>
        <w:tc>
          <w:tcPr>
            <w:tcW w:w="2127" w:type="dxa"/>
          </w:tcPr>
          <w:p w14:paraId="4F98FD60"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hint="eastAsia"/>
                <w:sz w:val="18"/>
                <w:szCs w:val="18"/>
                <w:lang w:bidi="ar"/>
              </w:rPr>
              <w:t>施工许可证</w:t>
            </w:r>
          </w:p>
        </w:tc>
        <w:tc>
          <w:tcPr>
            <w:tcW w:w="1276" w:type="dxa"/>
          </w:tcPr>
          <w:p w14:paraId="3B3D29E9"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w:t>
            </w:r>
          </w:p>
        </w:tc>
        <w:tc>
          <w:tcPr>
            <w:tcW w:w="1417" w:type="dxa"/>
          </w:tcPr>
          <w:p w14:paraId="347DA7E9"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w:t>
            </w:r>
          </w:p>
        </w:tc>
        <w:tc>
          <w:tcPr>
            <w:tcW w:w="1947" w:type="dxa"/>
          </w:tcPr>
          <w:p w14:paraId="539F6E6F"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2015</w:t>
            </w:r>
            <w:r w:rsidRPr="006E2F47">
              <w:rPr>
                <w:rFonts w:ascii="Arial" w:hAnsi="Arial" w:cs="Arial" w:hint="eastAsia"/>
                <w:sz w:val="18"/>
                <w:szCs w:val="18"/>
                <w:lang w:bidi="ar"/>
              </w:rPr>
              <w:t>年</w:t>
            </w:r>
            <w:r w:rsidRPr="006E2F47">
              <w:rPr>
                <w:rFonts w:ascii="Arial" w:hAnsi="Arial" w:cs="Arial"/>
                <w:sz w:val="18"/>
                <w:szCs w:val="18"/>
                <w:lang w:bidi="ar"/>
              </w:rPr>
              <w:t>11</w:t>
            </w:r>
            <w:r w:rsidRPr="006E2F47">
              <w:rPr>
                <w:rFonts w:ascii="Arial" w:hAnsi="Arial" w:cs="Arial" w:hint="eastAsia"/>
                <w:sz w:val="18"/>
                <w:szCs w:val="18"/>
                <w:lang w:bidi="ar"/>
              </w:rPr>
              <w:t>月</w:t>
            </w:r>
            <w:r w:rsidRPr="006E2F47">
              <w:rPr>
                <w:rFonts w:ascii="Arial" w:hAnsi="Arial" w:cs="Arial"/>
                <w:sz w:val="18"/>
                <w:szCs w:val="18"/>
                <w:lang w:bidi="ar"/>
              </w:rPr>
              <w:t>03</w:t>
            </w:r>
            <w:r w:rsidRPr="006E2F47">
              <w:rPr>
                <w:rFonts w:ascii="Arial" w:hAnsi="Arial" w:cs="Arial" w:hint="eastAsia"/>
                <w:sz w:val="18"/>
                <w:szCs w:val="18"/>
                <w:lang w:bidi="ar"/>
              </w:rPr>
              <w:t>日</w:t>
            </w:r>
          </w:p>
        </w:tc>
        <w:tc>
          <w:tcPr>
            <w:tcW w:w="1554" w:type="dxa"/>
          </w:tcPr>
          <w:p w14:paraId="265C7B88" w14:textId="77777777" w:rsidR="004C7F17" w:rsidRPr="006E2F47" w:rsidRDefault="00703BD9">
            <w:pPr>
              <w:textAlignment w:val="center"/>
              <w:rPr>
                <w:rFonts w:ascii="Arial" w:hAnsi="Arial" w:cs="Arial"/>
                <w:sz w:val="18"/>
                <w:szCs w:val="18"/>
                <w:lang w:bidi="ar"/>
              </w:rPr>
            </w:pPr>
            <w:r w:rsidRPr="006E2F47">
              <w:rPr>
                <w:rFonts w:ascii="Arial" w:hAnsi="Arial" w:cs="Arial"/>
                <w:sz w:val="18"/>
                <w:szCs w:val="18"/>
                <w:lang w:bidi="ar"/>
              </w:rPr>
              <w:t>88291.54</w:t>
            </w:r>
            <w:r w:rsidRPr="006E2F47">
              <w:rPr>
                <w:rFonts w:ascii="Arial" w:hAnsi="Arial" w:cs="Arial" w:hint="eastAsia"/>
                <w:sz w:val="18"/>
                <w:szCs w:val="18"/>
                <w:lang w:bidi="ar"/>
              </w:rPr>
              <w:t>㎡</w:t>
            </w:r>
          </w:p>
        </w:tc>
        <w:tc>
          <w:tcPr>
            <w:tcW w:w="1554" w:type="dxa"/>
          </w:tcPr>
          <w:p w14:paraId="44FBD6C4" w14:textId="77777777" w:rsidR="004C7F17" w:rsidRPr="006E2F47" w:rsidRDefault="00703BD9">
            <w:pPr>
              <w:textAlignment w:val="center"/>
              <w:rPr>
                <w:rFonts w:ascii="Arial" w:hAnsi="Arial" w:cs="Arial"/>
                <w:sz w:val="18"/>
                <w:szCs w:val="18"/>
                <w:lang w:bidi="ar"/>
              </w:rPr>
            </w:pPr>
            <w:r w:rsidRPr="006E2F47">
              <w:rPr>
                <w:rFonts w:ascii="Arial" w:hAnsi="Arial" w:cs="Arial"/>
                <w:sz w:val="18"/>
                <w:szCs w:val="18"/>
                <w:lang w:bidi="ar"/>
              </w:rPr>
              <w:t>[2015]</w:t>
            </w:r>
            <w:r w:rsidRPr="006E2F47">
              <w:rPr>
                <w:rFonts w:ascii="Arial" w:hAnsi="Arial" w:cs="Arial" w:hint="eastAsia"/>
                <w:sz w:val="18"/>
                <w:szCs w:val="18"/>
                <w:lang w:bidi="ar"/>
              </w:rPr>
              <w:t>施建字</w:t>
            </w:r>
            <w:r w:rsidRPr="006E2F47">
              <w:rPr>
                <w:rFonts w:ascii="Arial" w:hAnsi="Arial" w:cs="Arial"/>
                <w:sz w:val="18"/>
                <w:szCs w:val="18"/>
                <w:lang w:bidi="ar"/>
              </w:rPr>
              <w:t>0637</w:t>
            </w:r>
            <w:r w:rsidRPr="006E2F47">
              <w:rPr>
                <w:rFonts w:ascii="Arial" w:hAnsi="Arial" w:cs="Arial" w:hint="eastAsia"/>
                <w:sz w:val="18"/>
                <w:szCs w:val="18"/>
                <w:lang w:bidi="ar"/>
              </w:rPr>
              <w:t>号</w:t>
            </w:r>
          </w:p>
        </w:tc>
      </w:tr>
      <w:tr w:rsidR="004C7F17" w14:paraId="4BEE71D5" w14:textId="77777777" w:rsidTr="009A081E">
        <w:trPr>
          <w:trHeight w:val="340"/>
          <w:jc w:val="center"/>
        </w:trPr>
        <w:tc>
          <w:tcPr>
            <w:tcW w:w="1002" w:type="dxa"/>
          </w:tcPr>
          <w:p w14:paraId="7C0D6FC3" w14:textId="77777777" w:rsidR="004C7F17" w:rsidRPr="006E2F47" w:rsidRDefault="00703BD9">
            <w:pPr>
              <w:textAlignment w:val="center"/>
              <w:rPr>
                <w:rFonts w:ascii="Arial" w:hAnsi="Arial" w:cs="Arial"/>
                <w:sz w:val="18"/>
                <w:szCs w:val="18"/>
                <w:lang w:bidi="ar"/>
              </w:rPr>
            </w:pPr>
            <w:r w:rsidRPr="006E2F47">
              <w:rPr>
                <w:rFonts w:ascii="Arial" w:hAnsi="Arial" w:cs="Arial"/>
                <w:sz w:val="18"/>
                <w:szCs w:val="18"/>
                <w:lang w:bidi="ar"/>
              </w:rPr>
              <w:t>6</w:t>
            </w:r>
          </w:p>
        </w:tc>
        <w:tc>
          <w:tcPr>
            <w:tcW w:w="2127" w:type="dxa"/>
          </w:tcPr>
          <w:p w14:paraId="2A85921D"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hint="eastAsia"/>
                <w:sz w:val="18"/>
                <w:szCs w:val="18"/>
                <w:lang w:bidi="ar"/>
              </w:rPr>
              <w:t>施工许可证</w:t>
            </w:r>
          </w:p>
        </w:tc>
        <w:tc>
          <w:tcPr>
            <w:tcW w:w="1276" w:type="dxa"/>
          </w:tcPr>
          <w:p w14:paraId="61432931"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w:t>
            </w:r>
          </w:p>
        </w:tc>
        <w:tc>
          <w:tcPr>
            <w:tcW w:w="1417" w:type="dxa"/>
          </w:tcPr>
          <w:p w14:paraId="689021A7"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w:t>
            </w:r>
          </w:p>
        </w:tc>
        <w:tc>
          <w:tcPr>
            <w:tcW w:w="1947" w:type="dxa"/>
          </w:tcPr>
          <w:p w14:paraId="7C67F03C"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2015</w:t>
            </w:r>
            <w:r w:rsidRPr="006E2F47">
              <w:rPr>
                <w:rFonts w:ascii="Arial" w:hAnsi="Arial" w:cs="Arial" w:hint="eastAsia"/>
                <w:sz w:val="18"/>
                <w:szCs w:val="18"/>
                <w:lang w:bidi="ar"/>
              </w:rPr>
              <w:t>年</w:t>
            </w:r>
            <w:r w:rsidRPr="006E2F47">
              <w:rPr>
                <w:rFonts w:ascii="Arial" w:hAnsi="Arial" w:cs="Arial"/>
                <w:sz w:val="18"/>
                <w:szCs w:val="18"/>
                <w:lang w:bidi="ar"/>
              </w:rPr>
              <w:t>11</w:t>
            </w:r>
            <w:r w:rsidRPr="006E2F47">
              <w:rPr>
                <w:rFonts w:ascii="Arial" w:hAnsi="Arial" w:cs="Arial" w:hint="eastAsia"/>
                <w:sz w:val="18"/>
                <w:szCs w:val="18"/>
                <w:lang w:bidi="ar"/>
              </w:rPr>
              <w:t>月</w:t>
            </w:r>
            <w:r w:rsidRPr="006E2F47">
              <w:rPr>
                <w:rFonts w:ascii="Arial" w:hAnsi="Arial" w:cs="Arial"/>
                <w:sz w:val="18"/>
                <w:szCs w:val="18"/>
                <w:lang w:bidi="ar"/>
              </w:rPr>
              <w:t>02</w:t>
            </w:r>
            <w:r w:rsidRPr="006E2F47">
              <w:rPr>
                <w:rFonts w:ascii="Arial" w:hAnsi="Arial" w:cs="Arial" w:hint="eastAsia"/>
                <w:sz w:val="18"/>
                <w:szCs w:val="18"/>
                <w:lang w:bidi="ar"/>
              </w:rPr>
              <w:t>日</w:t>
            </w:r>
          </w:p>
        </w:tc>
        <w:tc>
          <w:tcPr>
            <w:tcW w:w="1554" w:type="dxa"/>
          </w:tcPr>
          <w:p w14:paraId="3A783591" w14:textId="77777777" w:rsidR="004C7F17" w:rsidRPr="006E2F47" w:rsidRDefault="00703BD9">
            <w:pPr>
              <w:textAlignment w:val="center"/>
              <w:rPr>
                <w:rFonts w:ascii="Arial" w:hAnsi="Arial" w:cs="Arial"/>
                <w:sz w:val="18"/>
                <w:szCs w:val="18"/>
                <w:lang w:bidi="ar"/>
              </w:rPr>
            </w:pPr>
            <w:r w:rsidRPr="006E2F47">
              <w:rPr>
                <w:rFonts w:ascii="Arial" w:hAnsi="Arial" w:cs="Arial"/>
                <w:sz w:val="18"/>
                <w:szCs w:val="18"/>
                <w:lang w:bidi="ar"/>
              </w:rPr>
              <w:t>68971.58</w:t>
            </w:r>
            <w:r w:rsidRPr="006E2F47">
              <w:rPr>
                <w:rFonts w:ascii="Arial" w:hAnsi="Arial" w:cs="Arial" w:hint="eastAsia"/>
                <w:sz w:val="18"/>
                <w:szCs w:val="18"/>
                <w:lang w:bidi="ar"/>
              </w:rPr>
              <w:t>㎡</w:t>
            </w:r>
          </w:p>
        </w:tc>
        <w:tc>
          <w:tcPr>
            <w:tcW w:w="1554" w:type="dxa"/>
          </w:tcPr>
          <w:p w14:paraId="30ABDA9C" w14:textId="77777777" w:rsidR="004C7F17" w:rsidRPr="006E2F47" w:rsidRDefault="00703BD9">
            <w:pPr>
              <w:textAlignment w:val="center"/>
              <w:rPr>
                <w:rFonts w:ascii="Arial" w:hAnsi="Arial" w:cs="Arial"/>
                <w:sz w:val="18"/>
                <w:szCs w:val="18"/>
                <w:lang w:bidi="ar"/>
              </w:rPr>
            </w:pPr>
            <w:r w:rsidRPr="006E2F47">
              <w:rPr>
                <w:rFonts w:ascii="Arial" w:hAnsi="Arial" w:cs="Arial"/>
                <w:sz w:val="18"/>
                <w:szCs w:val="18"/>
                <w:lang w:bidi="ar"/>
              </w:rPr>
              <w:t>[2015]</w:t>
            </w:r>
            <w:r w:rsidRPr="006E2F47">
              <w:rPr>
                <w:rFonts w:ascii="Arial" w:hAnsi="Arial" w:cs="Arial" w:hint="eastAsia"/>
                <w:sz w:val="18"/>
                <w:szCs w:val="18"/>
                <w:lang w:bidi="ar"/>
              </w:rPr>
              <w:t>施建字</w:t>
            </w:r>
            <w:r w:rsidRPr="006E2F47">
              <w:rPr>
                <w:rFonts w:ascii="Arial" w:hAnsi="Arial" w:cs="Arial"/>
                <w:sz w:val="18"/>
                <w:szCs w:val="18"/>
                <w:lang w:bidi="ar"/>
              </w:rPr>
              <w:t>0635</w:t>
            </w:r>
            <w:r w:rsidRPr="006E2F47">
              <w:rPr>
                <w:rFonts w:ascii="Arial" w:hAnsi="Arial" w:cs="Arial" w:hint="eastAsia"/>
                <w:sz w:val="18"/>
                <w:szCs w:val="18"/>
                <w:lang w:bidi="ar"/>
              </w:rPr>
              <w:t>号</w:t>
            </w:r>
          </w:p>
        </w:tc>
      </w:tr>
      <w:tr w:rsidR="004C7F17" w14:paraId="2120B05A" w14:textId="77777777" w:rsidTr="009A081E">
        <w:trPr>
          <w:trHeight w:val="340"/>
          <w:jc w:val="center"/>
        </w:trPr>
        <w:tc>
          <w:tcPr>
            <w:tcW w:w="1002" w:type="dxa"/>
          </w:tcPr>
          <w:p w14:paraId="1591C615" w14:textId="77777777" w:rsidR="004C7F17" w:rsidRPr="006E2F47" w:rsidRDefault="00703BD9">
            <w:pPr>
              <w:textAlignment w:val="center"/>
              <w:rPr>
                <w:rFonts w:ascii="Arial" w:hAnsi="Arial" w:cs="Arial"/>
                <w:sz w:val="18"/>
                <w:szCs w:val="18"/>
                <w:lang w:bidi="ar"/>
              </w:rPr>
            </w:pPr>
            <w:r w:rsidRPr="006E2F47">
              <w:rPr>
                <w:rFonts w:ascii="Arial" w:hAnsi="Arial" w:cs="Arial"/>
                <w:sz w:val="18"/>
                <w:szCs w:val="18"/>
                <w:lang w:bidi="ar"/>
              </w:rPr>
              <w:t>7</w:t>
            </w:r>
          </w:p>
        </w:tc>
        <w:tc>
          <w:tcPr>
            <w:tcW w:w="2127" w:type="dxa"/>
          </w:tcPr>
          <w:p w14:paraId="1468D4F8"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hint="eastAsia"/>
                <w:sz w:val="18"/>
                <w:szCs w:val="18"/>
                <w:lang w:bidi="ar"/>
              </w:rPr>
              <w:t>商品房预售许可证</w:t>
            </w:r>
          </w:p>
        </w:tc>
        <w:tc>
          <w:tcPr>
            <w:tcW w:w="1276" w:type="dxa"/>
          </w:tcPr>
          <w:p w14:paraId="14BEF08F"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w:t>
            </w:r>
          </w:p>
        </w:tc>
        <w:tc>
          <w:tcPr>
            <w:tcW w:w="1417" w:type="dxa"/>
          </w:tcPr>
          <w:p w14:paraId="7C1F55D8"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w:t>
            </w:r>
          </w:p>
        </w:tc>
        <w:tc>
          <w:tcPr>
            <w:tcW w:w="1947" w:type="dxa"/>
          </w:tcPr>
          <w:p w14:paraId="592D2CA3"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2016</w:t>
            </w:r>
            <w:r w:rsidRPr="006E2F47">
              <w:rPr>
                <w:rFonts w:ascii="Arial" w:hAnsi="Arial" w:cs="Arial" w:hint="eastAsia"/>
                <w:sz w:val="18"/>
                <w:szCs w:val="18"/>
                <w:lang w:bidi="ar"/>
              </w:rPr>
              <w:t>年</w:t>
            </w:r>
            <w:r w:rsidRPr="006E2F47">
              <w:rPr>
                <w:rFonts w:ascii="Arial" w:hAnsi="Arial" w:cs="Arial"/>
                <w:sz w:val="18"/>
                <w:szCs w:val="18"/>
                <w:lang w:bidi="ar"/>
              </w:rPr>
              <w:t>10</w:t>
            </w:r>
            <w:r w:rsidRPr="006E2F47">
              <w:rPr>
                <w:rFonts w:ascii="Arial" w:hAnsi="Arial" w:cs="Arial" w:hint="eastAsia"/>
                <w:sz w:val="18"/>
                <w:szCs w:val="18"/>
                <w:lang w:bidi="ar"/>
              </w:rPr>
              <w:t>月</w:t>
            </w:r>
            <w:r w:rsidRPr="006E2F47">
              <w:rPr>
                <w:rFonts w:ascii="Arial" w:hAnsi="Arial" w:cs="Arial"/>
                <w:sz w:val="18"/>
                <w:szCs w:val="18"/>
                <w:lang w:bidi="ar"/>
              </w:rPr>
              <w:t>22</w:t>
            </w:r>
            <w:r w:rsidRPr="006E2F47">
              <w:rPr>
                <w:rFonts w:ascii="Arial" w:hAnsi="Arial" w:cs="Arial" w:hint="eastAsia"/>
                <w:sz w:val="18"/>
                <w:szCs w:val="18"/>
                <w:lang w:bidi="ar"/>
              </w:rPr>
              <w:t>日</w:t>
            </w:r>
          </w:p>
        </w:tc>
        <w:tc>
          <w:tcPr>
            <w:tcW w:w="1554" w:type="dxa"/>
          </w:tcPr>
          <w:p w14:paraId="35165C15" w14:textId="77777777" w:rsidR="004C7F17" w:rsidRPr="006E2F47" w:rsidRDefault="00703BD9">
            <w:pPr>
              <w:textAlignment w:val="center"/>
              <w:rPr>
                <w:rFonts w:ascii="Arial" w:hAnsi="Arial" w:cs="Arial"/>
                <w:sz w:val="18"/>
                <w:szCs w:val="18"/>
                <w:lang w:bidi="ar"/>
              </w:rPr>
            </w:pPr>
            <w:r w:rsidRPr="006E2F47">
              <w:rPr>
                <w:rFonts w:ascii="Arial" w:hAnsi="Arial" w:cs="Arial"/>
                <w:sz w:val="18"/>
                <w:szCs w:val="18"/>
                <w:lang w:bidi="ar"/>
              </w:rPr>
              <w:t>25097.47</w:t>
            </w:r>
            <w:r w:rsidRPr="006E2F47">
              <w:rPr>
                <w:rFonts w:ascii="Arial" w:hAnsi="Arial" w:cs="Arial" w:hint="eastAsia"/>
                <w:sz w:val="18"/>
                <w:szCs w:val="18"/>
                <w:lang w:bidi="ar"/>
              </w:rPr>
              <w:t>㎡</w:t>
            </w:r>
          </w:p>
        </w:tc>
        <w:tc>
          <w:tcPr>
            <w:tcW w:w="1554" w:type="dxa"/>
          </w:tcPr>
          <w:p w14:paraId="35D75690" w14:textId="77777777" w:rsidR="004C7F17" w:rsidRPr="006E2F47" w:rsidRDefault="00703BD9">
            <w:pPr>
              <w:textAlignment w:val="center"/>
              <w:rPr>
                <w:rFonts w:ascii="Arial" w:hAnsi="Arial" w:cs="Arial"/>
                <w:sz w:val="18"/>
                <w:szCs w:val="18"/>
                <w:lang w:bidi="ar"/>
              </w:rPr>
            </w:pPr>
            <w:proofErr w:type="gramStart"/>
            <w:r w:rsidRPr="006E2F47">
              <w:rPr>
                <w:rFonts w:ascii="Arial" w:hAnsi="Arial" w:cs="Arial" w:hint="eastAsia"/>
                <w:sz w:val="18"/>
                <w:szCs w:val="18"/>
                <w:lang w:bidi="ar"/>
              </w:rPr>
              <w:t>京房售证</w:t>
            </w:r>
            <w:proofErr w:type="gramEnd"/>
            <w:r w:rsidRPr="006E2F47">
              <w:rPr>
                <w:rFonts w:ascii="Arial" w:hAnsi="Arial" w:cs="Arial" w:hint="eastAsia"/>
                <w:sz w:val="18"/>
                <w:szCs w:val="18"/>
                <w:lang w:bidi="ar"/>
              </w:rPr>
              <w:t>字（</w:t>
            </w:r>
            <w:r w:rsidRPr="006E2F47">
              <w:rPr>
                <w:rFonts w:ascii="Arial" w:hAnsi="Arial" w:cs="Arial"/>
                <w:sz w:val="18"/>
                <w:szCs w:val="18"/>
                <w:lang w:bidi="ar"/>
              </w:rPr>
              <w:t>2016</w:t>
            </w:r>
            <w:r w:rsidRPr="006E2F47">
              <w:rPr>
                <w:rFonts w:ascii="Arial" w:hAnsi="Arial" w:cs="Arial" w:hint="eastAsia"/>
                <w:sz w:val="18"/>
                <w:szCs w:val="18"/>
                <w:lang w:bidi="ar"/>
              </w:rPr>
              <w:t>）</w:t>
            </w:r>
            <w:r w:rsidRPr="006E2F47">
              <w:rPr>
                <w:rFonts w:ascii="Arial" w:hAnsi="Arial" w:cs="Arial"/>
                <w:sz w:val="18"/>
                <w:szCs w:val="18"/>
                <w:lang w:bidi="ar"/>
              </w:rPr>
              <w:t>213</w:t>
            </w:r>
            <w:r w:rsidRPr="006E2F47">
              <w:rPr>
                <w:rFonts w:ascii="Arial" w:hAnsi="Arial" w:cs="Arial" w:hint="eastAsia"/>
                <w:sz w:val="18"/>
                <w:szCs w:val="18"/>
                <w:lang w:bidi="ar"/>
              </w:rPr>
              <w:t>号</w:t>
            </w:r>
          </w:p>
        </w:tc>
      </w:tr>
      <w:tr w:rsidR="004C7F17" w14:paraId="041F788A" w14:textId="77777777" w:rsidTr="009A081E">
        <w:trPr>
          <w:trHeight w:val="340"/>
          <w:jc w:val="center"/>
        </w:trPr>
        <w:tc>
          <w:tcPr>
            <w:tcW w:w="1002" w:type="dxa"/>
          </w:tcPr>
          <w:p w14:paraId="7E1A1E98" w14:textId="77777777" w:rsidR="004C7F17" w:rsidRPr="006E2F47" w:rsidRDefault="00703BD9">
            <w:pPr>
              <w:textAlignment w:val="center"/>
              <w:rPr>
                <w:rFonts w:ascii="Arial" w:hAnsi="Arial" w:cs="Arial"/>
                <w:sz w:val="18"/>
                <w:szCs w:val="18"/>
                <w:lang w:bidi="ar"/>
              </w:rPr>
            </w:pPr>
            <w:r w:rsidRPr="006E2F47">
              <w:rPr>
                <w:rFonts w:ascii="Arial" w:hAnsi="Arial" w:cs="Arial"/>
                <w:sz w:val="18"/>
                <w:szCs w:val="18"/>
                <w:lang w:bidi="ar"/>
              </w:rPr>
              <w:t>8</w:t>
            </w:r>
          </w:p>
        </w:tc>
        <w:tc>
          <w:tcPr>
            <w:tcW w:w="2127" w:type="dxa"/>
          </w:tcPr>
          <w:p w14:paraId="4B14AC5F"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hint="eastAsia"/>
                <w:sz w:val="18"/>
                <w:szCs w:val="18"/>
                <w:lang w:bidi="ar"/>
              </w:rPr>
              <w:t>商品房预售许可证</w:t>
            </w:r>
          </w:p>
        </w:tc>
        <w:tc>
          <w:tcPr>
            <w:tcW w:w="1276" w:type="dxa"/>
          </w:tcPr>
          <w:p w14:paraId="73259BCA"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w:t>
            </w:r>
          </w:p>
        </w:tc>
        <w:tc>
          <w:tcPr>
            <w:tcW w:w="1417" w:type="dxa"/>
          </w:tcPr>
          <w:p w14:paraId="04D68813"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w:t>
            </w:r>
          </w:p>
        </w:tc>
        <w:tc>
          <w:tcPr>
            <w:tcW w:w="1947" w:type="dxa"/>
          </w:tcPr>
          <w:p w14:paraId="352F05C3"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2016</w:t>
            </w:r>
            <w:r w:rsidRPr="006E2F47">
              <w:rPr>
                <w:rFonts w:ascii="Arial" w:hAnsi="Arial" w:cs="Arial" w:hint="eastAsia"/>
                <w:sz w:val="18"/>
                <w:szCs w:val="18"/>
                <w:lang w:bidi="ar"/>
              </w:rPr>
              <w:t>年</w:t>
            </w:r>
            <w:r w:rsidRPr="006E2F47">
              <w:rPr>
                <w:rFonts w:ascii="Arial" w:hAnsi="Arial" w:cs="Arial"/>
                <w:sz w:val="18"/>
                <w:szCs w:val="18"/>
                <w:lang w:bidi="ar"/>
              </w:rPr>
              <w:t>12</w:t>
            </w:r>
            <w:r w:rsidRPr="006E2F47">
              <w:rPr>
                <w:rFonts w:ascii="Arial" w:hAnsi="Arial" w:cs="Arial" w:hint="eastAsia"/>
                <w:sz w:val="18"/>
                <w:szCs w:val="18"/>
                <w:lang w:bidi="ar"/>
              </w:rPr>
              <w:t>月</w:t>
            </w:r>
            <w:r w:rsidRPr="006E2F47">
              <w:rPr>
                <w:rFonts w:ascii="Arial" w:hAnsi="Arial" w:cs="Arial"/>
                <w:sz w:val="18"/>
                <w:szCs w:val="18"/>
                <w:lang w:bidi="ar"/>
              </w:rPr>
              <w:t>1</w:t>
            </w:r>
            <w:r w:rsidRPr="006E2F47">
              <w:rPr>
                <w:rFonts w:ascii="Arial" w:hAnsi="Arial" w:cs="Arial" w:hint="eastAsia"/>
                <w:sz w:val="18"/>
                <w:szCs w:val="18"/>
                <w:lang w:bidi="ar"/>
              </w:rPr>
              <w:t>日</w:t>
            </w:r>
          </w:p>
        </w:tc>
        <w:tc>
          <w:tcPr>
            <w:tcW w:w="1554" w:type="dxa"/>
          </w:tcPr>
          <w:p w14:paraId="67FCE0E8" w14:textId="77777777" w:rsidR="004C7F17" w:rsidRPr="006E2F47" w:rsidRDefault="00703BD9">
            <w:pPr>
              <w:textAlignment w:val="center"/>
              <w:rPr>
                <w:rFonts w:ascii="Arial" w:hAnsi="Arial" w:cs="Arial"/>
                <w:sz w:val="18"/>
                <w:szCs w:val="18"/>
                <w:lang w:bidi="ar"/>
              </w:rPr>
            </w:pPr>
            <w:r w:rsidRPr="006E2F47">
              <w:rPr>
                <w:rFonts w:ascii="Arial" w:hAnsi="Arial" w:cs="Arial"/>
                <w:sz w:val="18"/>
                <w:szCs w:val="18"/>
                <w:lang w:bidi="ar"/>
              </w:rPr>
              <w:t>68900.51</w:t>
            </w:r>
            <w:r w:rsidRPr="006E2F47">
              <w:rPr>
                <w:rFonts w:ascii="Arial" w:hAnsi="Arial" w:cs="Arial" w:hint="eastAsia"/>
                <w:sz w:val="18"/>
                <w:szCs w:val="18"/>
                <w:lang w:bidi="ar"/>
              </w:rPr>
              <w:t>㎡</w:t>
            </w:r>
          </w:p>
        </w:tc>
        <w:tc>
          <w:tcPr>
            <w:tcW w:w="1554" w:type="dxa"/>
          </w:tcPr>
          <w:p w14:paraId="6B4D00AA" w14:textId="77777777" w:rsidR="004C7F17" w:rsidRPr="006E2F47" w:rsidRDefault="00703BD9">
            <w:pPr>
              <w:textAlignment w:val="center"/>
              <w:rPr>
                <w:rFonts w:ascii="Arial" w:hAnsi="Arial" w:cs="Arial"/>
                <w:sz w:val="18"/>
                <w:szCs w:val="18"/>
                <w:lang w:bidi="ar"/>
              </w:rPr>
            </w:pPr>
            <w:proofErr w:type="gramStart"/>
            <w:r w:rsidRPr="006E2F47">
              <w:rPr>
                <w:rFonts w:ascii="Arial" w:hAnsi="Arial" w:cs="Arial" w:hint="eastAsia"/>
                <w:sz w:val="18"/>
                <w:szCs w:val="18"/>
                <w:lang w:bidi="ar"/>
              </w:rPr>
              <w:t>京房售证</w:t>
            </w:r>
            <w:proofErr w:type="gramEnd"/>
            <w:r w:rsidRPr="006E2F47">
              <w:rPr>
                <w:rFonts w:ascii="Arial" w:hAnsi="Arial" w:cs="Arial" w:hint="eastAsia"/>
                <w:sz w:val="18"/>
                <w:szCs w:val="18"/>
                <w:lang w:bidi="ar"/>
              </w:rPr>
              <w:t>字（</w:t>
            </w:r>
            <w:r w:rsidRPr="006E2F47">
              <w:rPr>
                <w:rFonts w:ascii="Arial" w:hAnsi="Arial" w:cs="Arial"/>
                <w:sz w:val="18"/>
                <w:szCs w:val="18"/>
                <w:lang w:bidi="ar"/>
              </w:rPr>
              <w:t>2016</w:t>
            </w:r>
            <w:r w:rsidRPr="006E2F47">
              <w:rPr>
                <w:rFonts w:ascii="Arial" w:hAnsi="Arial" w:cs="Arial" w:hint="eastAsia"/>
                <w:sz w:val="18"/>
                <w:szCs w:val="18"/>
                <w:lang w:bidi="ar"/>
              </w:rPr>
              <w:t>）</w:t>
            </w:r>
            <w:r w:rsidRPr="006E2F47">
              <w:rPr>
                <w:rFonts w:ascii="Arial" w:hAnsi="Arial" w:cs="Arial"/>
                <w:sz w:val="18"/>
                <w:szCs w:val="18"/>
                <w:lang w:bidi="ar"/>
              </w:rPr>
              <w:t>248</w:t>
            </w:r>
            <w:r w:rsidRPr="006E2F47">
              <w:rPr>
                <w:rFonts w:ascii="Arial" w:hAnsi="Arial" w:cs="Arial" w:hint="eastAsia"/>
                <w:sz w:val="18"/>
                <w:szCs w:val="18"/>
                <w:lang w:bidi="ar"/>
              </w:rPr>
              <w:t>号</w:t>
            </w:r>
          </w:p>
        </w:tc>
      </w:tr>
      <w:tr w:rsidR="004C7F17" w14:paraId="7CFFD158" w14:textId="77777777" w:rsidTr="009A081E">
        <w:trPr>
          <w:trHeight w:val="340"/>
          <w:jc w:val="center"/>
        </w:trPr>
        <w:tc>
          <w:tcPr>
            <w:tcW w:w="1002" w:type="dxa"/>
          </w:tcPr>
          <w:p w14:paraId="4660067F" w14:textId="77777777" w:rsidR="004C7F17" w:rsidRPr="006E2F47" w:rsidRDefault="00703BD9">
            <w:pPr>
              <w:textAlignment w:val="center"/>
              <w:rPr>
                <w:rFonts w:ascii="Arial" w:hAnsi="Arial" w:cs="Arial"/>
                <w:sz w:val="18"/>
                <w:szCs w:val="18"/>
                <w:lang w:bidi="ar"/>
              </w:rPr>
            </w:pPr>
            <w:r w:rsidRPr="006E2F47">
              <w:rPr>
                <w:rFonts w:ascii="Arial" w:hAnsi="Arial" w:cs="Arial"/>
                <w:sz w:val="18"/>
                <w:szCs w:val="18"/>
                <w:lang w:bidi="ar"/>
              </w:rPr>
              <w:t>9</w:t>
            </w:r>
          </w:p>
        </w:tc>
        <w:tc>
          <w:tcPr>
            <w:tcW w:w="2127" w:type="dxa"/>
          </w:tcPr>
          <w:p w14:paraId="6CE61119"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hint="eastAsia"/>
                <w:sz w:val="18"/>
                <w:szCs w:val="18"/>
                <w:lang w:bidi="ar"/>
              </w:rPr>
              <w:t>商品房预售许可证</w:t>
            </w:r>
          </w:p>
        </w:tc>
        <w:tc>
          <w:tcPr>
            <w:tcW w:w="1276" w:type="dxa"/>
          </w:tcPr>
          <w:p w14:paraId="512AD98D"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w:t>
            </w:r>
          </w:p>
        </w:tc>
        <w:tc>
          <w:tcPr>
            <w:tcW w:w="1417" w:type="dxa"/>
          </w:tcPr>
          <w:p w14:paraId="73E8DE98"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w:t>
            </w:r>
          </w:p>
        </w:tc>
        <w:tc>
          <w:tcPr>
            <w:tcW w:w="1947" w:type="dxa"/>
          </w:tcPr>
          <w:p w14:paraId="47B06E65"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2016</w:t>
            </w:r>
            <w:r w:rsidRPr="006E2F47">
              <w:rPr>
                <w:rFonts w:ascii="Arial" w:hAnsi="Arial" w:cs="Arial" w:hint="eastAsia"/>
                <w:sz w:val="18"/>
                <w:szCs w:val="18"/>
                <w:lang w:bidi="ar"/>
              </w:rPr>
              <w:t>年</w:t>
            </w:r>
            <w:r w:rsidRPr="006E2F47">
              <w:rPr>
                <w:rFonts w:ascii="Arial" w:hAnsi="Arial" w:cs="Arial"/>
                <w:sz w:val="18"/>
                <w:szCs w:val="18"/>
                <w:lang w:bidi="ar"/>
              </w:rPr>
              <w:t>11</w:t>
            </w:r>
            <w:r w:rsidRPr="006E2F47">
              <w:rPr>
                <w:rFonts w:ascii="Arial" w:hAnsi="Arial" w:cs="Arial" w:hint="eastAsia"/>
                <w:sz w:val="18"/>
                <w:szCs w:val="18"/>
                <w:lang w:bidi="ar"/>
              </w:rPr>
              <w:t>月</w:t>
            </w:r>
            <w:r w:rsidRPr="006E2F47">
              <w:rPr>
                <w:rFonts w:ascii="Arial" w:hAnsi="Arial" w:cs="Arial"/>
                <w:sz w:val="18"/>
                <w:szCs w:val="18"/>
                <w:lang w:bidi="ar"/>
              </w:rPr>
              <w:t>25</w:t>
            </w:r>
            <w:r w:rsidRPr="006E2F47">
              <w:rPr>
                <w:rFonts w:ascii="Arial" w:hAnsi="Arial" w:cs="Arial" w:hint="eastAsia"/>
                <w:sz w:val="18"/>
                <w:szCs w:val="18"/>
                <w:lang w:bidi="ar"/>
              </w:rPr>
              <w:t>日</w:t>
            </w:r>
          </w:p>
        </w:tc>
        <w:tc>
          <w:tcPr>
            <w:tcW w:w="1554" w:type="dxa"/>
          </w:tcPr>
          <w:p w14:paraId="5687F839" w14:textId="77777777" w:rsidR="004C7F17" w:rsidRPr="006E2F47" w:rsidRDefault="00703BD9">
            <w:pPr>
              <w:textAlignment w:val="center"/>
              <w:rPr>
                <w:rFonts w:ascii="Arial" w:hAnsi="Arial" w:cs="Arial"/>
                <w:sz w:val="18"/>
                <w:szCs w:val="18"/>
                <w:lang w:bidi="ar"/>
              </w:rPr>
            </w:pPr>
            <w:r w:rsidRPr="006E2F47">
              <w:rPr>
                <w:rFonts w:ascii="Arial" w:hAnsi="Arial" w:cs="Arial"/>
                <w:sz w:val="18"/>
                <w:szCs w:val="18"/>
                <w:lang w:bidi="ar"/>
              </w:rPr>
              <w:t>55226.57</w:t>
            </w:r>
            <w:r w:rsidRPr="006E2F47">
              <w:rPr>
                <w:rFonts w:ascii="Arial" w:hAnsi="Arial" w:cs="Arial" w:hint="eastAsia"/>
                <w:sz w:val="18"/>
                <w:szCs w:val="18"/>
                <w:lang w:bidi="ar"/>
              </w:rPr>
              <w:t>㎡</w:t>
            </w:r>
          </w:p>
        </w:tc>
        <w:tc>
          <w:tcPr>
            <w:tcW w:w="1554" w:type="dxa"/>
          </w:tcPr>
          <w:p w14:paraId="394A9340" w14:textId="77777777" w:rsidR="004C7F17" w:rsidRPr="006E2F47" w:rsidRDefault="00703BD9">
            <w:pPr>
              <w:textAlignment w:val="center"/>
              <w:rPr>
                <w:rFonts w:ascii="Arial" w:hAnsi="Arial" w:cs="Arial"/>
                <w:sz w:val="18"/>
                <w:szCs w:val="18"/>
                <w:lang w:bidi="ar"/>
              </w:rPr>
            </w:pPr>
            <w:proofErr w:type="gramStart"/>
            <w:r w:rsidRPr="006E2F47">
              <w:rPr>
                <w:rFonts w:ascii="Arial" w:hAnsi="Arial" w:cs="Arial" w:hint="eastAsia"/>
                <w:sz w:val="18"/>
                <w:szCs w:val="18"/>
                <w:lang w:bidi="ar"/>
              </w:rPr>
              <w:t>京房售证</w:t>
            </w:r>
            <w:proofErr w:type="gramEnd"/>
            <w:r w:rsidRPr="006E2F47">
              <w:rPr>
                <w:rFonts w:ascii="Arial" w:hAnsi="Arial" w:cs="Arial" w:hint="eastAsia"/>
                <w:sz w:val="18"/>
                <w:szCs w:val="18"/>
                <w:lang w:bidi="ar"/>
              </w:rPr>
              <w:t>字（</w:t>
            </w:r>
            <w:r w:rsidRPr="006E2F47">
              <w:rPr>
                <w:rFonts w:ascii="Arial" w:hAnsi="Arial" w:cs="Arial"/>
                <w:sz w:val="18"/>
                <w:szCs w:val="18"/>
                <w:lang w:bidi="ar"/>
              </w:rPr>
              <w:t>2016</w:t>
            </w:r>
            <w:r w:rsidRPr="006E2F47">
              <w:rPr>
                <w:rFonts w:ascii="Arial" w:hAnsi="Arial" w:cs="Arial" w:hint="eastAsia"/>
                <w:sz w:val="18"/>
                <w:szCs w:val="18"/>
                <w:lang w:bidi="ar"/>
              </w:rPr>
              <w:t>）</w:t>
            </w:r>
            <w:r w:rsidRPr="006E2F47">
              <w:rPr>
                <w:rFonts w:ascii="Arial" w:hAnsi="Arial" w:cs="Arial"/>
                <w:sz w:val="18"/>
                <w:szCs w:val="18"/>
                <w:lang w:bidi="ar"/>
              </w:rPr>
              <w:t>239</w:t>
            </w:r>
            <w:r w:rsidRPr="006E2F47">
              <w:rPr>
                <w:rFonts w:ascii="Arial" w:hAnsi="Arial" w:cs="Arial" w:hint="eastAsia"/>
                <w:sz w:val="18"/>
                <w:szCs w:val="18"/>
                <w:lang w:bidi="ar"/>
              </w:rPr>
              <w:t>号</w:t>
            </w:r>
          </w:p>
        </w:tc>
      </w:tr>
      <w:tr w:rsidR="004C7F17" w14:paraId="7847F5E1" w14:textId="77777777" w:rsidTr="009A081E">
        <w:trPr>
          <w:trHeight w:val="340"/>
          <w:jc w:val="center"/>
        </w:trPr>
        <w:tc>
          <w:tcPr>
            <w:tcW w:w="1002" w:type="dxa"/>
          </w:tcPr>
          <w:p w14:paraId="7D0F07AA" w14:textId="77777777" w:rsidR="004C7F17" w:rsidRPr="006E2F47" w:rsidRDefault="00703BD9">
            <w:pPr>
              <w:textAlignment w:val="center"/>
              <w:rPr>
                <w:rFonts w:ascii="Arial" w:hAnsi="Arial" w:cs="Arial"/>
                <w:sz w:val="18"/>
                <w:szCs w:val="18"/>
                <w:lang w:bidi="ar"/>
              </w:rPr>
            </w:pPr>
            <w:r w:rsidRPr="006E2F47">
              <w:rPr>
                <w:rFonts w:ascii="Arial" w:hAnsi="Arial" w:cs="Arial"/>
                <w:sz w:val="18"/>
                <w:szCs w:val="18"/>
                <w:lang w:bidi="ar"/>
              </w:rPr>
              <w:t>10</w:t>
            </w:r>
          </w:p>
        </w:tc>
        <w:tc>
          <w:tcPr>
            <w:tcW w:w="2127" w:type="dxa"/>
          </w:tcPr>
          <w:p w14:paraId="44A5F7C6"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hint="eastAsia"/>
                <w:sz w:val="18"/>
                <w:szCs w:val="18"/>
                <w:lang w:bidi="ar"/>
              </w:rPr>
              <w:t>不动产权证书</w:t>
            </w:r>
          </w:p>
        </w:tc>
        <w:tc>
          <w:tcPr>
            <w:tcW w:w="1276" w:type="dxa"/>
          </w:tcPr>
          <w:p w14:paraId="2E1F39E0"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w:t>
            </w:r>
          </w:p>
        </w:tc>
        <w:tc>
          <w:tcPr>
            <w:tcW w:w="1417" w:type="dxa"/>
          </w:tcPr>
          <w:p w14:paraId="7EFC2322"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w:t>
            </w:r>
          </w:p>
        </w:tc>
        <w:tc>
          <w:tcPr>
            <w:tcW w:w="1947" w:type="dxa"/>
          </w:tcPr>
          <w:p w14:paraId="29DCCA9C"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2019</w:t>
            </w:r>
            <w:r w:rsidRPr="006E2F47">
              <w:rPr>
                <w:rFonts w:ascii="Arial" w:hAnsi="Arial" w:cs="Arial" w:hint="eastAsia"/>
                <w:sz w:val="18"/>
                <w:szCs w:val="18"/>
                <w:lang w:bidi="ar"/>
              </w:rPr>
              <w:t>年</w:t>
            </w:r>
            <w:r w:rsidRPr="006E2F47">
              <w:rPr>
                <w:rFonts w:ascii="Arial" w:hAnsi="Arial" w:cs="Arial"/>
                <w:sz w:val="18"/>
                <w:szCs w:val="18"/>
                <w:lang w:bidi="ar"/>
              </w:rPr>
              <w:t>9</w:t>
            </w:r>
            <w:r w:rsidRPr="006E2F47">
              <w:rPr>
                <w:rFonts w:ascii="Arial" w:hAnsi="Arial" w:cs="Arial" w:hint="eastAsia"/>
                <w:sz w:val="18"/>
                <w:szCs w:val="18"/>
                <w:lang w:bidi="ar"/>
              </w:rPr>
              <w:t>月</w:t>
            </w:r>
            <w:r w:rsidRPr="006E2F47">
              <w:rPr>
                <w:rFonts w:ascii="Arial" w:hAnsi="Arial" w:cs="Arial"/>
                <w:sz w:val="18"/>
                <w:szCs w:val="18"/>
                <w:lang w:bidi="ar"/>
              </w:rPr>
              <w:t>11</w:t>
            </w:r>
            <w:r w:rsidRPr="006E2F47">
              <w:rPr>
                <w:rFonts w:ascii="Arial" w:hAnsi="Arial" w:cs="Arial" w:hint="eastAsia"/>
                <w:sz w:val="18"/>
                <w:szCs w:val="18"/>
                <w:lang w:bidi="ar"/>
              </w:rPr>
              <w:t>日</w:t>
            </w:r>
          </w:p>
        </w:tc>
        <w:tc>
          <w:tcPr>
            <w:tcW w:w="1554" w:type="dxa"/>
          </w:tcPr>
          <w:p w14:paraId="165594DF" w14:textId="77777777" w:rsidR="004C7F17" w:rsidRPr="006E2F47" w:rsidRDefault="00703BD9">
            <w:pPr>
              <w:textAlignment w:val="center"/>
              <w:rPr>
                <w:rFonts w:ascii="Arial" w:hAnsi="Arial" w:cs="Arial"/>
                <w:sz w:val="18"/>
                <w:szCs w:val="18"/>
                <w:lang w:bidi="ar"/>
              </w:rPr>
            </w:pPr>
            <w:r w:rsidRPr="006E2F47">
              <w:rPr>
                <w:rFonts w:ascii="Arial" w:hAnsi="Arial" w:cs="Arial"/>
                <w:sz w:val="18"/>
                <w:szCs w:val="18"/>
                <w:lang w:bidi="ar"/>
              </w:rPr>
              <w:t>27690.43</w:t>
            </w:r>
            <w:r w:rsidRPr="006E2F47">
              <w:rPr>
                <w:rFonts w:ascii="Arial" w:hAnsi="Arial" w:cs="Arial" w:hint="eastAsia"/>
                <w:sz w:val="18"/>
                <w:szCs w:val="18"/>
                <w:lang w:bidi="ar"/>
              </w:rPr>
              <w:t>㎡</w:t>
            </w:r>
          </w:p>
        </w:tc>
        <w:tc>
          <w:tcPr>
            <w:tcW w:w="1554" w:type="dxa"/>
          </w:tcPr>
          <w:p w14:paraId="6C3CEC73" w14:textId="77777777" w:rsidR="004C7F17" w:rsidRPr="006E2F47" w:rsidRDefault="00703BD9">
            <w:pPr>
              <w:textAlignment w:val="center"/>
              <w:rPr>
                <w:rFonts w:ascii="Arial" w:hAnsi="Arial" w:cs="Arial"/>
                <w:sz w:val="18"/>
                <w:szCs w:val="18"/>
                <w:lang w:bidi="ar"/>
              </w:rPr>
            </w:pPr>
            <w:r w:rsidRPr="006E2F47">
              <w:rPr>
                <w:rFonts w:ascii="Arial" w:hAnsi="Arial" w:cs="Arial" w:hint="eastAsia"/>
                <w:sz w:val="18"/>
                <w:szCs w:val="18"/>
                <w:lang w:bidi="ar"/>
              </w:rPr>
              <w:t>京（</w:t>
            </w:r>
            <w:r w:rsidRPr="006E2F47">
              <w:rPr>
                <w:rFonts w:ascii="Arial" w:hAnsi="Arial" w:cs="Arial"/>
                <w:sz w:val="18"/>
                <w:szCs w:val="18"/>
                <w:lang w:bidi="ar"/>
              </w:rPr>
              <w:t>2019</w:t>
            </w:r>
            <w:r w:rsidRPr="006E2F47">
              <w:rPr>
                <w:rFonts w:ascii="Arial" w:hAnsi="Arial" w:cs="Arial" w:hint="eastAsia"/>
                <w:sz w:val="18"/>
                <w:szCs w:val="18"/>
                <w:lang w:bidi="ar"/>
              </w:rPr>
              <w:t>）大不动产权第</w:t>
            </w:r>
            <w:r w:rsidRPr="006E2F47">
              <w:rPr>
                <w:rFonts w:ascii="Arial" w:hAnsi="Arial" w:cs="Arial"/>
                <w:sz w:val="18"/>
                <w:szCs w:val="18"/>
                <w:lang w:bidi="ar"/>
              </w:rPr>
              <w:t>0030953</w:t>
            </w:r>
            <w:r w:rsidRPr="006E2F47">
              <w:rPr>
                <w:rFonts w:ascii="Arial" w:hAnsi="Arial" w:cs="Arial" w:hint="eastAsia"/>
                <w:sz w:val="18"/>
                <w:szCs w:val="18"/>
                <w:lang w:bidi="ar"/>
              </w:rPr>
              <w:t>号</w:t>
            </w:r>
          </w:p>
        </w:tc>
      </w:tr>
      <w:tr w:rsidR="004C7F17" w14:paraId="4C2E0EED" w14:textId="77777777" w:rsidTr="009A081E">
        <w:trPr>
          <w:trHeight w:val="340"/>
          <w:jc w:val="center"/>
        </w:trPr>
        <w:tc>
          <w:tcPr>
            <w:tcW w:w="1002" w:type="dxa"/>
          </w:tcPr>
          <w:p w14:paraId="7BB0AD8C" w14:textId="77777777" w:rsidR="004C7F17" w:rsidRPr="006E2F47" w:rsidRDefault="00703BD9">
            <w:pPr>
              <w:textAlignment w:val="center"/>
              <w:rPr>
                <w:rFonts w:ascii="Arial" w:hAnsi="Arial" w:cs="Arial"/>
                <w:sz w:val="18"/>
                <w:szCs w:val="18"/>
                <w:lang w:bidi="ar"/>
              </w:rPr>
            </w:pPr>
            <w:r w:rsidRPr="006E2F47">
              <w:rPr>
                <w:rFonts w:ascii="Arial" w:hAnsi="Arial" w:cs="Arial"/>
                <w:sz w:val="18"/>
                <w:szCs w:val="18"/>
                <w:lang w:bidi="ar"/>
              </w:rPr>
              <w:t>11</w:t>
            </w:r>
          </w:p>
        </w:tc>
        <w:tc>
          <w:tcPr>
            <w:tcW w:w="2127" w:type="dxa"/>
          </w:tcPr>
          <w:p w14:paraId="43FEDAF5"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hint="eastAsia"/>
                <w:sz w:val="18"/>
                <w:szCs w:val="18"/>
                <w:lang w:bidi="ar"/>
              </w:rPr>
              <w:t>不动产权证书</w:t>
            </w:r>
          </w:p>
        </w:tc>
        <w:tc>
          <w:tcPr>
            <w:tcW w:w="1276" w:type="dxa"/>
          </w:tcPr>
          <w:p w14:paraId="2322AFAA"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w:t>
            </w:r>
          </w:p>
        </w:tc>
        <w:tc>
          <w:tcPr>
            <w:tcW w:w="1417" w:type="dxa"/>
          </w:tcPr>
          <w:p w14:paraId="04B9CB41"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w:t>
            </w:r>
          </w:p>
        </w:tc>
        <w:tc>
          <w:tcPr>
            <w:tcW w:w="1947" w:type="dxa"/>
          </w:tcPr>
          <w:p w14:paraId="66B71C75"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2019</w:t>
            </w:r>
            <w:r w:rsidRPr="006E2F47">
              <w:rPr>
                <w:rFonts w:ascii="Arial" w:hAnsi="Arial" w:cs="Arial" w:hint="eastAsia"/>
                <w:sz w:val="18"/>
                <w:szCs w:val="18"/>
                <w:lang w:bidi="ar"/>
              </w:rPr>
              <w:t>年</w:t>
            </w:r>
            <w:r w:rsidRPr="006E2F47">
              <w:rPr>
                <w:rFonts w:ascii="Arial" w:hAnsi="Arial" w:cs="Arial"/>
                <w:sz w:val="18"/>
                <w:szCs w:val="18"/>
                <w:lang w:bidi="ar"/>
              </w:rPr>
              <w:t>9</w:t>
            </w:r>
            <w:r w:rsidRPr="006E2F47">
              <w:rPr>
                <w:rFonts w:ascii="Arial" w:hAnsi="Arial" w:cs="Arial" w:hint="eastAsia"/>
                <w:sz w:val="18"/>
                <w:szCs w:val="18"/>
                <w:lang w:bidi="ar"/>
              </w:rPr>
              <w:t>月</w:t>
            </w:r>
            <w:r w:rsidRPr="006E2F47">
              <w:rPr>
                <w:rFonts w:ascii="Arial" w:hAnsi="Arial" w:cs="Arial"/>
                <w:sz w:val="18"/>
                <w:szCs w:val="18"/>
                <w:lang w:bidi="ar"/>
              </w:rPr>
              <w:t>10</w:t>
            </w:r>
            <w:r w:rsidRPr="006E2F47">
              <w:rPr>
                <w:rFonts w:ascii="Arial" w:hAnsi="Arial" w:cs="Arial" w:hint="eastAsia"/>
                <w:sz w:val="18"/>
                <w:szCs w:val="18"/>
                <w:lang w:bidi="ar"/>
              </w:rPr>
              <w:t>日</w:t>
            </w:r>
          </w:p>
        </w:tc>
        <w:tc>
          <w:tcPr>
            <w:tcW w:w="1554" w:type="dxa"/>
          </w:tcPr>
          <w:p w14:paraId="19CB95EA" w14:textId="77777777" w:rsidR="004C7F17" w:rsidRPr="006E2F47" w:rsidRDefault="00703BD9">
            <w:pPr>
              <w:textAlignment w:val="center"/>
              <w:rPr>
                <w:rFonts w:ascii="Arial" w:hAnsi="Arial" w:cs="Arial"/>
                <w:sz w:val="18"/>
                <w:szCs w:val="18"/>
                <w:lang w:bidi="ar"/>
              </w:rPr>
            </w:pPr>
            <w:r w:rsidRPr="006E2F47">
              <w:rPr>
                <w:rFonts w:ascii="Arial" w:hAnsi="Arial" w:cs="Arial"/>
                <w:sz w:val="18"/>
                <w:szCs w:val="18"/>
                <w:lang w:bidi="ar"/>
              </w:rPr>
              <w:t>25162.23</w:t>
            </w:r>
            <w:r w:rsidRPr="006E2F47">
              <w:rPr>
                <w:rFonts w:ascii="Arial" w:hAnsi="Arial" w:cs="Arial" w:hint="eastAsia"/>
                <w:sz w:val="18"/>
                <w:szCs w:val="18"/>
                <w:lang w:bidi="ar"/>
              </w:rPr>
              <w:t>㎡</w:t>
            </w:r>
          </w:p>
        </w:tc>
        <w:tc>
          <w:tcPr>
            <w:tcW w:w="1554" w:type="dxa"/>
          </w:tcPr>
          <w:p w14:paraId="3242EA94" w14:textId="77777777" w:rsidR="004C7F17" w:rsidRPr="006E2F47" w:rsidRDefault="00703BD9">
            <w:pPr>
              <w:textAlignment w:val="center"/>
              <w:rPr>
                <w:rFonts w:ascii="Arial" w:hAnsi="Arial" w:cs="Arial"/>
                <w:sz w:val="18"/>
                <w:szCs w:val="18"/>
                <w:lang w:bidi="ar"/>
              </w:rPr>
            </w:pPr>
            <w:r w:rsidRPr="006E2F47">
              <w:rPr>
                <w:rFonts w:ascii="Arial" w:hAnsi="Arial" w:cs="Arial" w:hint="eastAsia"/>
                <w:sz w:val="18"/>
                <w:szCs w:val="18"/>
                <w:lang w:bidi="ar"/>
              </w:rPr>
              <w:t>京（</w:t>
            </w:r>
            <w:r w:rsidRPr="006E2F47">
              <w:rPr>
                <w:rFonts w:ascii="Arial" w:hAnsi="Arial" w:cs="Arial"/>
                <w:sz w:val="18"/>
                <w:szCs w:val="18"/>
                <w:lang w:bidi="ar"/>
              </w:rPr>
              <w:t>2019</w:t>
            </w:r>
            <w:r w:rsidRPr="006E2F47">
              <w:rPr>
                <w:rFonts w:ascii="Arial" w:hAnsi="Arial" w:cs="Arial" w:hint="eastAsia"/>
                <w:sz w:val="18"/>
                <w:szCs w:val="18"/>
                <w:lang w:bidi="ar"/>
              </w:rPr>
              <w:t>）大不动产权第</w:t>
            </w:r>
            <w:r w:rsidRPr="006E2F47">
              <w:rPr>
                <w:rFonts w:ascii="Arial" w:hAnsi="Arial" w:cs="Arial"/>
                <w:sz w:val="18"/>
                <w:szCs w:val="18"/>
                <w:lang w:bidi="ar"/>
              </w:rPr>
              <w:t>0030891</w:t>
            </w:r>
            <w:r w:rsidRPr="006E2F47">
              <w:rPr>
                <w:rFonts w:ascii="Arial" w:hAnsi="Arial" w:cs="Arial" w:hint="eastAsia"/>
                <w:sz w:val="18"/>
                <w:szCs w:val="18"/>
                <w:lang w:bidi="ar"/>
              </w:rPr>
              <w:t>号</w:t>
            </w:r>
          </w:p>
        </w:tc>
      </w:tr>
      <w:tr w:rsidR="004C7F17" w14:paraId="0CC0528E" w14:textId="77777777" w:rsidTr="009A081E">
        <w:trPr>
          <w:trHeight w:val="340"/>
          <w:jc w:val="center"/>
        </w:trPr>
        <w:tc>
          <w:tcPr>
            <w:tcW w:w="1002" w:type="dxa"/>
          </w:tcPr>
          <w:p w14:paraId="1DFF67CD" w14:textId="77777777" w:rsidR="004C7F17" w:rsidRPr="006E2F47" w:rsidRDefault="00703BD9">
            <w:pPr>
              <w:textAlignment w:val="center"/>
              <w:rPr>
                <w:rFonts w:ascii="Arial" w:hAnsi="Arial" w:cs="Arial"/>
                <w:sz w:val="18"/>
                <w:szCs w:val="18"/>
                <w:lang w:bidi="ar"/>
              </w:rPr>
            </w:pPr>
            <w:r w:rsidRPr="006E2F47">
              <w:rPr>
                <w:rFonts w:ascii="Arial" w:hAnsi="Arial" w:cs="Arial"/>
                <w:sz w:val="18"/>
                <w:szCs w:val="18"/>
                <w:lang w:bidi="ar"/>
              </w:rPr>
              <w:t>12</w:t>
            </w:r>
          </w:p>
        </w:tc>
        <w:tc>
          <w:tcPr>
            <w:tcW w:w="2127" w:type="dxa"/>
          </w:tcPr>
          <w:p w14:paraId="6A3DE4CF"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hint="eastAsia"/>
                <w:sz w:val="18"/>
                <w:szCs w:val="18"/>
                <w:lang w:bidi="ar"/>
              </w:rPr>
              <w:t>不动产权证书</w:t>
            </w:r>
          </w:p>
        </w:tc>
        <w:tc>
          <w:tcPr>
            <w:tcW w:w="1276" w:type="dxa"/>
          </w:tcPr>
          <w:p w14:paraId="637FC206"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w:t>
            </w:r>
          </w:p>
        </w:tc>
        <w:tc>
          <w:tcPr>
            <w:tcW w:w="1417" w:type="dxa"/>
          </w:tcPr>
          <w:p w14:paraId="37433E71"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w:t>
            </w:r>
          </w:p>
        </w:tc>
        <w:tc>
          <w:tcPr>
            <w:tcW w:w="1947" w:type="dxa"/>
          </w:tcPr>
          <w:p w14:paraId="29BF3BDC"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2019</w:t>
            </w:r>
            <w:r w:rsidRPr="006E2F47">
              <w:rPr>
                <w:rFonts w:ascii="Arial" w:hAnsi="Arial" w:cs="Arial" w:hint="eastAsia"/>
                <w:sz w:val="18"/>
                <w:szCs w:val="18"/>
                <w:lang w:bidi="ar"/>
              </w:rPr>
              <w:t>年</w:t>
            </w:r>
            <w:r w:rsidRPr="006E2F47">
              <w:rPr>
                <w:rFonts w:ascii="Arial" w:hAnsi="Arial" w:cs="Arial"/>
                <w:sz w:val="18"/>
                <w:szCs w:val="18"/>
                <w:lang w:bidi="ar"/>
              </w:rPr>
              <w:t>9</w:t>
            </w:r>
            <w:r w:rsidRPr="006E2F47">
              <w:rPr>
                <w:rFonts w:ascii="Arial" w:hAnsi="Arial" w:cs="Arial" w:hint="eastAsia"/>
                <w:sz w:val="18"/>
                <w:szCs w:val="18"/>
                <w:lang w:bidi="ar"/>
              </w:rPr>
              <w:t>月</w:t>
            </w:r>
            <w:r w:rsidRPr="006E2F47">
              <w:rPr>
                <w:rFonts w:ascii="Arial" w:hAnsi="Arial" w:cs="Arial"/>
                <w:sz w:val="18"/>
                <w:szCs w:val="18"/>
                <w:lang w:bidi="ar"/>
              </w:rPr>
              <w:t>10</w:t>
            </w:r>
            <w:r w:rsidRPr="006E2F47">
              <w:rPr>
                <w:rFonts w:ascii="Arial" w:hAnsi="Arial" w:cs="Arial" w:hint="eastAsia"/>
                <w:sz w:val="18"/>
                <w:szCs w:val="18"/>
                <w:lang w:bidi="ar"/>
              </w:rPr>
              <w:t>日</w:t>
            </w:r>
          </w:p>
        </w:tc>
        <w:tc>
          <w:tcPr>
            <w:tcW w:w="1554" w:type="dxa"/>
          </w:tcPr>
          <w:p w14:paraId="2868335A" w14:textId="77777777" w:rsidR="004C7F17" w:rsidRPr="006E2F47" w:rsidRDefault="00703BD9">
            <w:pPr>
              <w:textAlignment w:val="center"/>
              <w:rPr>
                <w:rFonts w:ascii="Arial" w:hAnsi="Arial" w:cs="Arial"/>
                <w:sz w:val="18"/>
                <w:szCs w:val="18"/>
                <w:lang w:bidi="ar"/>
              </w:rPr>
            </w:pPr>
            <w:r w:rsidRPr="006E2F47">
              <w:rPr>
                <w:rFonts w:ascii="Arial" w:hAnsi="Arial" w:cs="Arial"/>
                <w:sz w:val="18"/>
                <w:szCs w:val="18"/>
                <w:lang w:bidi="ar"/>
              </w:rPr>
              <w:t>25428.63</w:t>
            </w:r>
            <w:r w:rsidRPr="006E2F47">
              <w:rPr>
                <w:rFonts w:ascii="Arial" w:hAnsi="Arial" w:cs="Arial" w:hint="eastAsia"/>
                <w:sz w:val="18"/>
                <w:szCs w:val="18"/>
                <w:lang w:bidi="ar"/>
              </w:rPr>
              <w:t>㎡</w:t>
            </w:r>
          </w:p>
        </w:tc>
        <w:tc>
          <w:tcPr>
            <w:tcW w:w="1554" w:type="dxa"/>
          </w:tcPr>
          <w:p w14:paraId="4086C1A9" w14:textId="77777777" w:rsidR="004C7F17" w:rsidRPr="006E2F47" w:rsidRDefault="00703BD9">
            <w:pPr>
              <w:textAlignment w:val="center"/>
              <w:rPr>
                <w:rFonts w:ascii="Arial" w:hAnsi="Arial" w:cs="Arial"/>
                <w:sz w:val="18"/>
                <w:szCs w:val="18"/>
                <w:lang w:bidi="ar"/>
              </w:rPr>
            </w:pPr>
            <w:r w:rsidRPr="006E2F47">
              <w:rPr>
                <w:rFonts w:ascii="Arial" w:hAnsi="Arial" w:cs="Arial" w:hint="eastAsia"/>
                <w:sz w:val="18"/>
                <w:szCs w:val="18"/>
                <w:lang w:bidi="ar"/>
              </w:rPr>
              <w:t>京（</w:t>
            </w:r>
            <w:r w:rsidRPr="006E2F47">
              <w:rPr>
                <w:rFonts w:ascii="Arial" w:hAnsi="Arial" w:cs="Arial"/>
                <w:sz w:val="18"/>
                <w:szCs w:val="18"/>
                <w:lang w:bidi="ar"/>
              </w:rPr>
              <w:t>2019</w:t>
            </w:r>
            <w:r w:rsidRPr="006E2F47">
              <w:rPr>
                <w:rFonts w:ascii="Arial" w:hAnsi="Arial" w:cs="Arial" w:hint="eastAsia"/>
                <w:sz w:val="18"/>
                <w:szCs w:val="18"/>
                <w:lang w:bidi="ar"/>
              </w:rPr>
              <w:t>）大不动产权第</w:t>
            </w:r>
            <w:r w:rsidRPr="006E2F47">
              <w:rPr>
                <w:rFonts w:ascii="Arial" w:hAnsi="Arial" w:cs="Arial"/>
                <w:sz w:val="18"/>
                <w:szCs w:val="18"/>
                <w:lang w:bidi="ar"/>
              </w:rPr>
              <w:t>0030895</w:t>
            </w:r>
            <w:r w:rsidRPr="006E2F47">
              <w:rPr>
                <w:rFonts w:ascii="Arial" w:hAnsi="Arial" w:cs="Arial" w:hint="eastAsia"/>
                <w:sz w:val="18"/>
                <w:szCs w:val="18"/>
                <w:lang w:bidi="ar"/>
              </w:rPr>
              <w:t>号</w:t>
            </w:r>
          </w:p>
        </w:tc>
      </w:tr>
      <w:tr w:rsidR="004C7F17" w14:paraId="54BFB7B7" w14:textId="77777777" w:rsidTr="009A081E">
        <w:trPr>
          <w:trHeight w:val="340"/>
          <w:jc w:val="center"/>
        </w:trPr>
        <w:tc>
          <w:tcPr>
            <w:tcW w:w="1002" w:type="dxa"/>
          </w:tcPr>
          <w:p w14:paraId="492BC31D" w14:textId="77777777" w:rsidR="004C7F17" w:rsidRPr="006E2F47" w:rsidRDefault="00703BD9">
            <w:pPr>
              <w:textAlignment w:val="center"/>
              <w:rPr>
                <w:rFonts w:ascii="Arial" w:hAnsi="Arial" w:cs="Arial"/>
                <w:sz w:val="18"/>
                <w:szCs w:val="18"/>
                <w:lang w:bidi="ar"/>
              </w:rPr>
            </w:pPr>
            <w:r w:rsidRPr="006E2F47">
              <w:rPr>
                <w:rFonts w:ascii="Arial" w:hAnsi="Arial" w:cs="Arial"/>
                <w:sz w:val="18"/>
                <w:szCs w:val="18"/>
                <w:lang w:bidi="ar"/>
              </w:rPr>
              <w:t>13</w:t>
            </w:r>
          </w:p>
        </w:tc>
        <w:tc>
          <w:tcPr>
            <w:tcW w:w="2127" w:type="dxa"/>
          </w:tcPr>
          <w:p w14:paraId="2EE90BD9"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hint="eastAsia"/>
                <w:sz w:val="18"/>
                <w:szCs w:val="18"/>
                <w:lang w:bidi="ar"/>
              </w:rPr>
              <w:t>不动产权证书</w:t>
            </w:r>
          </w:p>
        </w:tc>
        <w:tc>
          <w:tcPr>
            <w:tcW w:w="1276" w:type="dxa"/>
          </w:tcPr>
          <w:p w14:paraId="3D785548"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w:t>
            </w:r>
          </w:p>
        </w:tc>
        <w:tc>
          <w:tcPr>
            <w:tcW w:w="1417" w:type="dxa"/>
          </w:tcPr>
          <w:p w14:paraId="4C6C6FA4"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w:t>
            </w:r>
          </w:p>
        </w:tc>
        <w:tc>
          <w:tcPr>
            <w:tcW w:w="1947" w:type="dxa"/>
          </w:tcPr>
          <w:p w14:paraId="7703C12A" w14:textId="77777777" w:rsidR="004C7F17" w:rsidRPr="006E2F47" w:rsidRDefault="00703BD9">
            <w:pPr>
              <w:widowControl w:val="0"/>
              <w:textAlignment w:val="center"/>
              <w:rPr>
                <w:rFonts w:ascii="Arial" w:hAnsi="Arial" w:cs="Arial"/>
                <w:sz w:val="18"/>
                <w:szCs w:val="18"/>
                <w:lang w:bidi="ar"/>
              </w:rPr>
            </w:pPr>
            <w:r w:rsidRPr="006E2F47">
              <w:rPr>
                <w:rFonts w:ascii="Arial" w:hAnsi="Arial" w:cs="Arial"/>
                <w:sz w:val="18"/>
                <w:szCs w:val="18"/>
                <w:lang w:bidi="ar"/>
              </w:rPr>
              <w:t>2019</w:t>
            </w:r>
            <w:r w:rsidRPr="006E2F47">
              <w:rPr>
                <w:rFonts w:ascii="Arial" w:hAnsi="Arial" w:cs="Arial" w:hint="eastAsia"/>
                <w:sz w:val="18"/>
                <w:szCs w:val="18"/>
                <w:lang w:bidi="ar"/>
              </w:rPr>
              <w:t>年</w:t>
            </w:r>
            <w:r w:rsidRPr="006E2F47">
              <w:rPr>
                <w:rFonts w:ascii="Arial" w:hAnsi="Arial" w:cs="Arial"/>
                <w:sz w:val="18"/>
                <w:szCs w:val="18"/>
                <w:lang w:bidi="ar"/>
              </w:rPr>
              <w:t>9</w:t>
            </w:r>
            <w:r w:rsidRPr="006E2F47">
              <w:rPr>
                <w:rFonts w:ascii="Arial" w:hAnsi="Arial" w:cs="Arial" w:hint="eastAsia"/>
                <w:sz w:val="18"/>
                <w:szCs w:val="18"/>
                <w:lang w:bidi="ar"/>
              </w:rPr>
              <w:t>月</w:t>
            </w:r>
            <w:r w:rsidRPr="006E2F47">
              <w:rPr>
                <w:rFonts w:ascii="Arial" w:hAnsi="Arial" w:cs="Arial"/>
                <w:sz w:val="18"/>
                <w:szCs w:val="18"/>
                <w:lang w:bidi="ar"/>
              </w:rPr>
              <w:t>10</w:t>
            </w:r>
            <w:r w:rsidRPr="006E2F47">
              <w:rPr>
                <w:rFonts w:ascii="Arial" w:hAnsi="Arial" w:cs="Arial" w:hint="eastAsia"/>
                <w:sz w:val="18"/>
                <w:szCs w:val="18"/>
                <w:lang w:bidi="ar"/>
              </w:rPr>
              <w:t>日</w:t>
            </w:r>
          </w:p>
        </w:tc>
        <w:tc>
          <w:tcPr>
            <w:tcW w:w="1554" w:type="dxa"/>
          </w:tcPr>
          <w:p w14:paraId="6616593F" w14:textId="77777777" w:rsidR="004C7F17" w:rsidRPr="006E2F47" w:rsidRDefault="00703BD9">
            <w:pPr>
              <w:textAlignment w:val="center"/>
              <w:rPr>
                <w:rFonts w:ascii="Arial" w:hAnsi="Arial" w:cs="Arial"/>
                <w:sz w:val="18"/>
                <w:szCs w:val="18"/>
                <w:lang w:bidi="ar"/>
              </w:rPr>
            </w:pPr>
            <w:r w:rsidRPr="006E2F47">
              <w:rPr>
                <w:rFonts w:ascii="Arial" w:hAnsi="Arial" w:cs="Arial"/>
                <w:sz w:val="18"/>
                <w:szCs w:val="18"/>
                <w:lang w:bidi="ar"/>
              </w:rPr>
              <w:t>25362.8</w:t>
            </w:r>
            <w:r w:rsidRPr="006E2F47">
              <w:rPr>
                <w:rFonts w:ascii="Arial" w:hAnsi="Arial" w:cs="Arial" w:hint="eastAsia"/>
                <w:sz w:val="18"/>
                <w:szCs w:val="18"/>
                <w:lang w:bidi="ar"/>
              </w:rPr>
              <w:t>㎡</w:t>
            </w:r>
          </w:p>
        </w:tc>
        <w:tc>
          <w:tcPr>
            <w:tcW w:w="1554" w:type="dxa"/>
          </w:tcPr>
          <w:p w14:paraId="026AC2CC" w14:textId="77777777" w:rsidR="004C7F17" w:rsidRPr="006E2F47" w:rsidRDefault="00703BD9">
            <w:pPr>
              <w:textAlignment w:val="center"/>
              <w:rPr>
                <w:rFonts w:ascii="Arial" w:hAnsi="Arial" w:cs="Arial"/>
                <w:sz w:val="18"/>
                <w:szCs w:val="18"/>
                <w:lang w:bidi="ar"/>
              </w:rPr>
            </w:pPr>
            <w:r w:rsidRPr="006E2F47">
              <w:rPr>
                <w:rFonts w:ascii="Arial" w:hAnsi="Arial" w:cs="Arial" w:hint="eastAsia"/>
                <w:sz w:val="18"/>
                <w:szCs w:val="18"/>
                <w:lang w:bidi="ar"/>
              </w:rPr>
              <w:t>京（</w:t>
            </w:r>
            <w:r w:rsidRPr="006E2F47">
              <w:rPr>
                <w:rFonts w:ascii="Arial" w:hAnsi="Arial" w:cs="Arial"/>
                <w:sz w:val="18"/>
                <w:szCs w:val="18"/>
                <w:lang w:bidi="ar"/>
              </w:rPr>
              <w:t>2019</w:t>
            </w:r>
            <w:r w:rsidRPr="006E2F47">
              <w:rPr>
                <w:rFonts w:ascii="Arial" w:hAnsi="Arial" w:cs="Arial" w:hint="eastAsia"/>
                <w:sz w:val="18"/>
                <w:szCs w:val="18"/>
                <w:lang w:bidi="ar"/>
              </w:rPr>
              <w:t>）大不动产权第</w:t>
            </w:r>
            <w:r w:rsidRPr="006E2F47">
              <w:rPr>
                <w:rFonts w:ascii="Arial" w:hAnsi="Arial" w:cs="Arial"/>
                <w:sz w:val="18"/>
                <w:szCs w:val="18"/>
                <w:lang w:bidi="ar"/>
              </w:rPr>
              <w:t>0030897</w:t>
            </w:r>
            <w:r w:rsidRPr="006E2F47">
              <w:rPr>
                <w:rFonts w:ascii="Arial" w:hAnsi="Arial" w:cs="Arial" w:hint="eastAsia"/>
                <w:sz w:val="18"/>
                <w:szCs w:val="18"/>
                <w:lang w:bidi="ar"/>
              </w:rPr>
              <w:t>号</w:t>
            </w:r>
          </w:p>
        </w:tc>
      </w:tr>
    </w:tbl>
    <w:p w14:paraId="14DC6022" w14:textId="222F6807" w:rsidR="004C7F17" w:rsidRDefault="004C7F17">
      <w:pPr>
        <w:rPr>
          <w:rFonts w:ascii="Arial" w:hAnsi="Arial" w:cs="Arial"/>
          <w:sz w:val="15"/>
          <w:szCs w:val="15"/>
        </w:rPr>
      </w:pPr>
    </w:p>
    <w:p w14:paraId="64DC698E" w14:textId="77777777" w:rsidR="009A081E" w:rsidRDefault="009A081E">
      <w:pPr>
        <w:rPr>
          <w:rFonts w:ascii="宋体" w:hAnsi="宋体" w:cs="宋体"/>
          <w:kern w:val="2"/>
        </w:rPr>
      </w:pPr>
      <w:r>
        <w:rPr>
          <w:rFonts w:ascii="宋体" w:hAnsi="宋体" w:cs="宋体"/>
          <w:kern w:val="2"/>
        </w:rPr>
        <w:br w:type="page"/>
      </w:r>
    </w:p>
    <w:p w14:paraId="6560BC89" w14:textId="78B8CEA4" w:rsidR="004C7F17" w:rsidRPr="006E2F47" w:rsidRDefault="00703BD9" w:rsidP="006E2F47">
      <w:pPr>
        <w:pStyle w:val="a4"/>
        <w:widowControl w:val="0"/>
        <w:spacing w:beforeLines="50" w:before="156" w:afterLines="50" w:after="156"/>
        <w:jc w:val="center"/>
        <w:rPr>
          <w:rFonts w:ascii="宋体" w:hAnsi="宋体" w:cs="宋体"/>
          <w:kern w:val="2"/>
        </w:rPr>
      </w:pPr>
      <w:r w:rsidRPr="006E2F47">
        <w:rPr>
          <w:rFonts w:ascii="宋体" w:hAnsi="宋体" w:cs="宋体" w:hint="eastAsia"/>
          <w:kern w:val="2"/>
        </w:rPr>
        <w:lastRenderedPageBreak/>
        <w:t>表二</w:t>
      </w:r>
      <w:r w:rsidRPr="006E2F47">
        <w:rPr>
          <w:rFonts w:ascii="宋体" w:hAnsi="宋体" w:cs="宋体"/>
          <w:kern w:val="2"/>
        </w:rPr>
        <w:t>-2</w:t>
      </w:r>
      <w:r w:rsidRPr="006E2F47">
        <w:rPr>
          <w:rFonts w:ascii="宋体" w:hAnsi="宋体" w:cs="宋体" w:hint="eastAsia"/>
          <w:kern w:val="2"/>
        </w:rPr>
        <w:t>：项目</w:t>
      </w:r>
      <w:r w:rsidRPr="006E2F47">
        <w:rPr>
          <w:rFonts w:ascii="宋体" w:hAnsi="宋体" w:cs="宋体"/>
          <w:kern w:val="2"/>
        </w:rPr>
        <w:t>21#</w:t>
      </w:r>
      <w:r w:rsidRPr="006E2F47">
        <w:rPr>
          <w:rFonts w:ascii="宋体" w:hAnsi="宋体" w:cs="宋体" w:hint="eastAsia"/>
          <w:kern w:val="2"/>
        </w:rPr>
        <w:t>地块五证办理情况</w:t>
      </w:r>
    </w:p>
    <w:tbl>
      <w:tblPr>
        <w:tblStyle w:val="31"/>
        <w:tblW w:w="10841" w:type="dxa"/>
        <w:jc w:val="center"/>
        <w:tblBorders>
          <w:top w:val="thinThickSmallGap" w:sz="12" w:space="0" w:color="000000" w:themeColor="text1"/>
        </w:tblBorders>
        <w:tblLayout w:type="fixed"/>
        <w:tblLook w:val="04A0" w:firstRow="1" w:lastRow="0" w:firstColumn="1" w:lastColumn="0" w:noHBand="0" w:noVBand="1"/>
      </w:tblPr>
      <w:tblGrid>
        <w:gridCol w:w="984"/>
        <w:gridCol w:w="2112"/>
        <w:gridCol w:w="1549"/>
        <w:gridCol w:w="1549"/>
        <w:gridCol w:w="1549"/>
        <w:gridCol w:w="1549"/>
        <w:gridCol w:w="1549"/>
      </w:tblGrid>
      <w:tr w:rsidR="004C7F17" w:rsidRPr="006E2F47" w14:paraId="45EB3935" w14:textId="77777777" w:rsidTr="009A081E">
        <w:trPr>
          <w:cnfStyle w:val="100000000000" w:firstRow="1" w:lastRow="0" w:firstColumn="0" w:lastColumn="0" w:oddVBand="0" w:evenVBand="0" w:oddHBand="0" w:evenHBand="0" w:firstRowFirstColumn="0" w:firstRowLastColumn="0" w:lastRowFirstColumn="0" w:lastRowLastColumn="0"/>
          <w:trHeight w:val="681"/>
          <w:tblHeader/>
          <w:jc w:val="center"/>
        </w:trPr>
        <w:tc>
          <w:tcPr>
            <w:tcW w:w="984" w:type="dxa"/>
          </w:tcPr>
          <w:p w14:paraId="4B2DB8D9" w14:textId="77777777" w:rsidR="004C7F17" w:rsidRPr="006E2F47" w:rsidRDefault="00703BD9">
            <w:pPr>
              <w:spacing w:before="60" w:after="60"/>
              <w:textAlignment w:val="center"/>
              <w:rPr>
                <w:rFonts w:ascii="Arial" w:hAnsi="Arial" w:cs="Arial"/>
                <w:lang w:bidi="ar"/>
              </w:rPr>
            </w:pPr>
            <w:r w:rsidRPr="006E2F47">
              <w:rPr>
                <w:rFonts w:ascii="Arial" w:hAnsi="Arial" w:cs="Arial" w:hint="eastAsia"/>
                <w:lang w:bidi="ar"/>
              </w:rPr>
              <w:t>序号</w:t>
            </w:r>
          </w:p>
        </w:tc>
        <w:tc>
          <w:tcPr>
            <w:tcW w:w="2112" w:type="dxa"/>
          </w:tcPr>
          <w:p w14:paraId="341937F2" w14:textId="77777777" w:rsidR="004C7F17" w:rsidRPr="006E2F47" w:rsidRDefault="00703BD9">
            <w:pPr>
              <w:spacing w:before="60" w:after="60"/>
              <w:textAlignment w:val="center"/>
              <w:rPr>
                <w:rFonts w:ascii="Arial" w:hAnsi="Arial" w:cs="Arial"/>
                <w:lang w:bidi="ar"/>
              </w:rPr>
            </w:pPr>
            <w:r w:rsidRPr="006E2F47">
              <w:rPr>
                <w:rFonts w:ascii="Arial" w:hAnsi="Arial" w:cs="Arial" w:hint="eastAsia"/>
                <w:lang w:bidi="ar"/>
              </w:rPr>
              <w:t>证件名称</w:t>
            </w:r>
          </w:p>
        </w:tc>
        <w:tc>
          <w:tcPr>
            <w:tcW w:w="1549" w:type="dxa"/>
          </w:tcPr>
          <w:p w14:paraId="468413F5" w14:textId="77777777" w:rsidR="004C7F17" w:rsidRPr="006E2F47" w:rsidRDefault="00703BD9">
            <w:pPr>
              <w:spacing w:before="60" w:after="60"/>
              <w:textAlignment w:val="center"/>
              <w:rPr>
                <w:rFonts w:ascii="Arial" w:hAnsi="Arial" w:cs="Arial"/>
                <w:lang w:bidi="ar"/>
              </w:rPr>
            </w:pPr>
            <w:r w:rsidRPr="006E2F47">
              <w:rPr>
                <w:rFonts w:ascii="Arial" w:hAnsi="Arial" w:cs="Arial" w:hint="eastAsia"/>
                <w:lang w:bidi="ar"/>
              </w:rPr>
              <w:t>政策要求</w:t>
            </w:r>
          </w:p>
        </w:tc>
        <w:tc>
          <w:tcPr>
            <w:tcW w:w="1549" w:type="dxa"/>
          </w:tcPr>
          <w:p w14:paraId="53FE7E10" w14:textId="77777777" w:rsidR="004C7F17" w:rsidRPr="006E2F47" w:rsidRDefault="00703BD9">
            <w:pPr>
              <w:spacing w:before="60" w:after="60"/>
              <w:textAlignment w:val="center"/>
              <w:rPr>
                <w:rFonts w:ascii="Arial" w:hAnsi="Arial" w:cs="Arial"/>
                <w:lang w:bidi="ar"/>
              </w:rPr>
            </w:pPr>
            <w:r w:rsidRPr="006E2F47">
              <w:rPr>
                <w:rFonts w:ascii="Arial" w:hAnsi="Arial" w:cs="Arial" w:hint="eastAsia"/>
                <w:lang w:bidi="ar"/>
              </w:rPr>
              <w:t>预计取证日期</w:t>
            </w:r>
          </w:p>
        </w:tc>
        <w:tc>
          <w:tcPr>
            <w:tcW w:w="1549" w:type="dxa"/>
          </w:tcPr>
          <w:p w14:paraId="65370068" w14:textId="77777777" w:rsidR="004C7F17" w:rsidRPr="006E2F47" w:rsidRDefault="00703BD9">
            <w:pPr>
              <w:spacing w:before="60" w:after="60"/>
              <w:textAlignment w:val="center"/>
              <w:rPr>
                <w:rFonts w:ascii="Arial" w:hAnsi="Arial" w:cs="Arial"/>
                <w:lang w:bidi="ar"/>
              </w:rPr>
            </w:pPr>
            <w:r w:rsidRPr="006E2F47">
              <w:rPr>
                <w:rFonts w:ascii="Arial" w:hAnsi="Arial" w:cs="Arial" w:hint="eastAsia"/>
                <w:lang w:bidi="ar"/>
              </w:rPr>
              <w:t>实际取证日期</w:t>
            </w:r>
          </w:p>
        </w:tc>
        <w:tc>
          <w:tcPr>
            <w:tcW w:w="1549" w:type="dxa"/>
          </w:tcPr>
          <w:p w14:paraId="0A177265" w14:textId="77777777" w:rsidR="004C7F17" w:rsidRPr="006E2F47" w:rsidRDefault="00703BD9">
            <w:pPr>
              <w:spacing w:before="60" w:after="60"/>
              <w:textAlignment w:val="center"/>
              <w:rPr>
                <w:rFonts w:ascii="Arial" w:hAnsi="Arial" w:cs="Arial"/>
                <w:lang w:bidi="ar"/>
              </w:rPr>
            </w:pPr>
            <w:proofErr w:type="gramStart"/>
            <w:r w:rsidRPr="006E2F47">
              <w:rPr>
                <w:rFonts w:ascii="Arial" w:hAnsi="Arial" w:cs="Arial" w:hint="eastAsia"/>
                <w:lang w:bidi="ar"/>
              </w:rPr>
              <w:t>证载面积</w:t>
            </w:r>
            <w:proofErr w:type="gramEnd"/>
          </w:p>
        </w:tc>
        <w:tc>
          <w:tcPr>
            <w:tcW w:w="1549" w:type="dxa"/>
          </w:tcPr>
          <w:p w14:paraId="408C53A6" w14:textId="77777777" w:rsidR="004C7F17" w:rsidRPr="006E2F47" w:rsidRDefault="00703BD9">
            <w:pPr>
              <w:spacing w:before="60" w:after="60"/>
              <w:textAlignment w:val="center"/>
              <w:rPr>
                <w:rFonts w:ascii="Arial" w:hAnsi="Arial" w:cs="Arial"/>
                <w:lang w:bidi="ar"/>
              </w:rPr>
            </w:pPr>
            <w:r w:rsidRPr="006E2F47">
              <w:rPr>
                <w:rFonts w:ascii="Arial" w:hAnsi="Arial" w:cs="Arial" w:hint="eastAsia"/>
                <w:lang w:bidi="ar"/>
              </w:rPr>
              <w:t>备注</w:t>
            </w:r>
          </w:p>
          <w:p w14:paraId="6271E1AB" w14:textId="77777777" w:rsidR="004C7F17" w:rsidRPr="006E2F47" w:rsidRDefault="00703BD9">
            <w:pPr>
              <w:spacing w:before="60" w:after="60"/>
              <w:textAlignment w:val="center"/>
              <w:rPr>
                <w:rFonts w:ascii="Arial" w:hAnsi="Arial" w:cs="Arial"/>
                <w:lang w:bidi="ar"/>
              </w:rPr>
            </w:pPr>
            <w:r w:rsidRPr="006E2F47">
              <w:rPr>
                <w:rFonts w:ascii="Arial" w:hAnsi="Arial" w:cs="Arial" w:hint="eastAsia"/>
                <w:lang w:bidi="ar"/>
              </w:rPr>
              <w:t>（注明进展及逾期原因等）</w:t>
            </w:r>
          </w:p>
        </w:tc>
      </w:tr>
      <w:tr w:rsidR="004C7F17" w14:paraId="662715F9" w14:textId="77777777" w:rsidTr="009A081E">
        <w:trPr>
          <w:trHeight w:val="340"/>
          <w:jc w:val="center"/>
        </w:trPr>
        <w:tc>
          <w:tcPr>
            <w:tcW w:w="984" w:type="dxa"/>
          </w:tcPr>
          <w:p w14:paraId="6BFE8928" w14:textId="77777777" w:rsidR="004C7F17" w:rsidRDefault="00703BD9">
            <w:pPr>
              <w:spacing w:before="60" w:after="60"/>
              <w:textAlignment w:val="center"/>
              <w:rPr>
                <w:rFonts w:ascii="Arial" w:hAnsi="Arial" w:cs="Arial"/>
                <w:sz w:val="18"/>
                <w:szCs w:val="18"/>
                <w:lang w:bidi="ar"/>
              </w:rPr>
            </w:pPr>
            <w:r>
              <w:rPr>
                <w:rFonts w:ascii="Arial" w:hAnsi="Arial" w:cs="Arial"/>
                <w:sz w:val="18"/>
                <w:szCs w:val="18"/>
                <w:lang w:bidi="ar"/>
              </w:rPr>
              <w:t>1</w:t>
            </w:r>
          </w:p>
        </w:tc>
        <w:tc>
          <w:tcPr>
            <w:tcW w:w="2112" w:type="dxa"/>
          </w:tcPr>
          <w:p w14:paraId="1EE0BABF" w14:textId="77777777" w:rsidR="004C7F17" w:rsidRDefault="00703BD9">
            <w:pPr>
              <w:widowControl w:val="0"/>
              <w:spacing w:before="60" w:after="60"/>
              <w:textAlignment w:val="center"/>
              <w:rPr>
                <w:rFonts w:ascii="Arial" w:hAnsi="Arial" w:cs="Arial"/>
                <w:sz w:val="18"/>
                <w:szCs w:val="18"/>
                <w:lang w:bidi="ar"/>
              </w:rPr>
            </w:pPr>
            <w:r>
              <w:rPr>
                <w:rFonts w:ascii="Arial" w:hAnsi="Arial" w:cs="Arial" w:hint="eastAsia"/>
                <w:sz w:val="18"/>
                <w:szCs w:val="18"/>
                <w:lang w:bidi="ar"/>
              </w:rPr>
              <w:t>国有土地使用证</w:t>
            </w:r>
          </w:p>
        </w:tc>
        <w:tc>
          <w:tcPr>
            <w:tcW w:w="1549" w:type="dxa"/>
          </w:tcPr>
          <w:p w14:paraId="2E68E490" w14:textId="77777777" w:rsidR="004C7F17" w:rsidRDefault="00703BD9">
            <w:pPr>
              <w:widowControl w:val="0"/>
              <w:spacing w:before="60" w:after="60"/>
              <w:textAlignment w:val="center"/>
              <w:rPr>
                <w:rFonts w:ascii="Arial" w:hAnsi="Arial" w:cs="Arial"/>
                <w:sz w:val="18"/>
                <w:szCs w:val="18"/>
                <w:lang w:bidi="ar"/>
              </w:rPr>
            </w:pPr>
            <w:r>
              <w:rPr>
                <w:rFonts w:ascii="Arial" w:hAnsi="Arial" w:cs="Arial"/>
                <w:sz w:val="18"/>
                <w:szCs w:val="18"/>
                <w:lang w:bidi="ar"/>
              </w:rPr>
              <w:t>-</w:t>
            </w:r>
          </w:p>
        </w:tc>
        <w:tc>
          <w:tcPr>
            <w:tcW w:w="1549" w:type="dxa"/>
          </w:tcPr>
          <w:p w14:paraId="0915447A" w14:textId="77777777" w:rsidR="004C7F17" w:rsidRDefault="00703BD9">
            <w:pPr>
              <w:widowControl w:val="0"/>
              <w:spacing w:before="60" w:after="60"/>
              <w:textAlignment w:val="center"/>
              <w:rPr>
                <w:rFonts w:ascii="Arial" w:hAnsi="Arial" w:cs="Arial"/>
                <w:sz w:val="18"/>
                <w:szCs w:val="18"/>
                <w:lang w:bidi="ar"/>
              </w:rPr>
            </w:pPr>
            <w:r>
              <w:rPr>
                <w:rFonts w:ascii="Arial" w:hAnsi="Arial" w:cs="Arial"/>
                <w:sz w:val="18"/>
                <w:szCs w:val="18"/>
                <w:lang w:bidi="ar"/>
              </w:rPr>
              <w:t>-</w:t>
            </w:r>
          </w:p>
        </w:tc>
        <w:tc>
          <w:tcPr>
            <w:tcW w:w="1549" w:type="dxa"/>
          </w:tcPr>
          <w:p w14:paraId="0FF0BFD5" w14:textId="77777777" w:rsidR="004C7F17" w:rsidRDefault="00703BD9">
            <w:pPr>
              <w:widowControl w:val="0"/>
              <w:spacing w:before="60" w:after="60"/>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5</w:t>
            </w:r>
            <w:r>
              <w:rPr>
                <w:rFonts w:ascii="Arial" w:hAnsi="Arial" w:cs="Arial" w:hint="eastAsia"/>
                <w:sz w:val="18"/>
                <w:szCs w:val="18"/>
                <w:lang w:bidi="ar"/>
              </w:rPr>
              <w:t>月</w:t>
            </w:r>
            <w:r>
              <w:rPr>
                <w:rFonts w:ascii="Arial" w:hAnsi="Arial" w:cs="Arial"/>
                <w:sz w:val="18"/>
                <w:szCs w:val="18"/>
                <w:lang w:bidi="ar"/>
              </w:rPr>
              <w:t>29</w:t>
            </w:r>
            <w:r>
              <w:rPr>
                <w:rFonts w:ascii="Arial" w:hAnsi="Arial" w:cs="Arial" w:hint="eastAsia"/>
                <w:sz w:val="18"/>
                <w:szCs w:val="18"/>
                <w:lang w:bidi="ar"/>
              </w:rPr>
              <w:t>日</w:t>
            </w:r>
          </w:p>
        </w:tc>
        <w:tc>
          <w:tcPr>
            <w:tcW w:w="1549" w:type="dxa"/>
          </w:tcPr>
          <w:p w14:paraId="21FC1B1C" w14:textId="77777777" w:rsidR="004C7F17" w:rsidRDefault="00703BD9">
            <w:pPr>
              <w:spacing w:before="60" w:after="60"/>
              <w:textAlignment w:val="center"/>
              <w:rPr>
                <w:rFonts w:ascii="Arial" w:hAnsi="Arial" w:cs="Arial"/>
                <w:sz w:val="18"/>
                <w:szCs w:val="18"/>
                <w:lang w:bidi="ar"/>
              </w:rPr>
            </w:pPr>
            <w:r>
              <w:rPr>
                <w:rFonts w:ascii="Arial" w:hAnsi="Arial" w:cs="Arial"/>
                <w:sz w:val="18"/>
                <w:szCs w:val="18"/>
                <w:lang w:bidi="ar"/>
              </w:rPr>
              <w:t>9907.21</w:t>
            </w:r>
            <w:r>
              <w:rPr>
                <w:rFonts w:ascii="Arial" w:hAnsi="Arial" w:cs="Arial" w:hint="eastAsia"/>
                <w:sz w:val="18"/>
                <w:szCs w:val="18"/>
                <w:lang w:bidi="ar"/>
              </w:rPr>
              <w:t>㎡</w:t>
            </w:r>
          </w:p>
        </w:tc>
        <w:tc>
          <w:tcPr>
            <w:tcW w:w="1549" w:type="dxa"/>
          </w:tcPr>
          <w:p w14:paraId="5FA8B4A5" w14:textId="77777777" w:rsidR="004C7F17" w:rsidRDefault="00703BD9">
            <w:pPr>
              <w:spacing w:before="60" w:after="60"/>
              <w:textAlignment w:val="center"/>
              <w:rPr>
                <w:rFonts w:ascii="Arial" w:hAnsi="Arial" w:cs="Arial"/>
                <w:sz w:val="18"/>
                <w:szCs w:val="18"/>
                <w:lang w:bidi="ar"/>
              </w:rPr>
            </w:pPr>
            <w:r>
              <w:rPr>
                <w:rFonts w:ascii="Arial" w:hAnsi="Arial" w:cs="Arial" w:hint="eastAsia"/>
                <w:sz w:val="18"/>
                <w:szCs w:val="18"/>
                <w:lang w:bidi="ar"/>
              </w:rPr>
              <w:t>京兴国用（</w:t>
            </w:r>
            <w:r>
              <w:rPr>
                <w:rFonts w:ascii="Arial" w:hAnsi="Arial" w:cs="Arial"/>
                <w:sz w:val="18"/>
                <w:szCs w:val="18"/>
                <w:lang w:bidi="ar"/>
              </w:rPr>
              <w:t>2015</w:t>
            </w:r>
            <w:r>
              <w:rPr>
                <w:rFonts w:ascii="Arial" w:hAnsi="Arial" w:cs="Arial" w:hint="eastAsia"/>
                <w:sz w:val="18"/>
                <w:szCs w:val="18"/>
                <w:lang w:bidi="ar"/>
              </w:rPr>
              <w:t>出）第</w:t>
            </w:r>
            <w:r>
              <w:rPr>
                <w:rFonts w:ascii="Arial" w:hAnsi="Arial" w:cs="Arial"/>
                <w:sz w:val="18"/>
                <w:szCs w:val="18"/>
                <w:lang w:bidi="ar"/>
              </w:rPr>
              <w:t>00060</w:t>
            </w:r>
            <w:r>
              <w:rPr>
                <w:rFonts w:ascii="Arial" w:hAnsi="Arial" w:cs="Arial" w:hint="eastAsia"/>
                <w:sz w:val="18"/>
                <w:szCs w:val="18"/>
                <w:lang w:bidi="ar"/>
              </w:rPr>
              <w:t>号</w:t>
            </w:r>
          </w:p>
        </w:tc>
      </w:tr>
      <w:tr w:rsidR="004C7F17" w14:paraId="446319BB" w14:textId="77777777" w:rsidTr="009A081E">
        <w:trPr>
          <w:trHeight w:val="340"/>
          <w:jc w:val="center"/>
        </w:trPr>
        <w:tc>
          <w:tcPr>
            <w:tcW w:w="984" w:type="dxa"/>
          </w:tcPr>
          <w:p w14:paraId="0482F137" w14:textId="77777777" w:rsidR="004C7F17" w:rsidRDefault="00703BD9">
            <w:pPr>
              <w:spacing w:before="60" w:after="60"/>
              <w:textAlignment w:val="center"/>
              <w:rPr>
                <w:rFonts w:ascii="Arial" w:hAnsi="Arial" w:cs="Arial"/>
                <w:sz w:val="18"/>
                <w:szCs w:val="18"/>
                <w:lang w:bidi="ar"/>
              </w:rPr>
            </w:pPr>
            <w:r>
              <w:rPr>
                <w:rFonts w:ascii="Arial" w:hAnsi="Arial" w:cs="Arial"/>
                <w:sz w:val="18"/>
                <w:szCs w:val="18"/>
                <w:lang w:bidi="ar"/>
              </w:rPr>
              <w:t>2</w:t>
            </w:r>
          </w:p>
        </w:tc>
        <w:tc>
          <w:tcPr>
            <w:tcW w:w="2112" w:type="dxa"/>
          </w:tcPr>
          <w:p w14:paraId="2E6C72D8" w14:textId="77777777" w:rsidR="004C7F17" w:rsidRDefault="00703BD9">
            <w:pPr>
              <w:widowControl w:val="0"/>
              <w:spacing w:before="60" w:after="60"/>
              <w:textAlignment w:val="center"/>
              <w:rPr>
                <w:rFonts w:ascii="Arial" w:hAnsi="Arial" w:cs="Arial"/>
                <w:sz w:val="18"/>
                <w:szCs w:val="18"/>
                <w:lang w:bidi="ar"/>
              </w:rPr>
            </w:pPr>
            <w:r>
              <w:rPr>
                <w:rFonts w:ascii="Arial" w:hAnsi="Arial" w:cs="Arial" w:hint="eastAsia"/>
                <w:sz w:val="18"/>
                <w:szCs w:val="18"/>
                <w:lang w:bidi="ar"/>
              </w:rPr>
              <w:t>国有土地使用证</w:t>
            </w:r>
          </w:p>
        </w:tc>
        <w:tc>
          <w:tcPr>
            <w:tcW w:w="1549" w:type="dxa"/>
          </w:tcPr>
          <w:p w14:paraId="117E9439" w14:textId="77777777" w:rsidR="004C7F17" w:rsidRDefault="00703BD9">
            <w:pPr>
              <w:widowControl w:val="0"/>
              <w:spacing w:before="60" w:after="60"/>
              <w:textAlignment w:val="center"/>
              <w:rPr>
                <w:rFonts w:ascii="Arial" w:hAnsi="Arial" w:cs="Arial"/>
                <w:sz w:val="18"/>
                <w:szCs w:val="18"/>
                <w:lang w:bidi="ar"/>
              </w:rPr>
            </w:pPr>
            <w:r>
              <w:rPr>
                <w:rFonts w:ascii="Arial" w:hAnsi="Arial" w:cs="Arial"/>
                <w:sz w:val="18"/>
                <w:szCs w:val="18"/>
                <w:lang w:bidi="ar"/>
              </w:rPr>
              <w:t>-</w:t>
            </w:r>
          </w:p>
        </w:tc>
        <w:tc>
          <w:tcPr>
            <w:tcW w:w="1549" w:type="dxa"/>
          </w:tcPr>
          <w:p w14:paraId="40091AAF" w14:textId="77777777" w:rsidR="004C7F17" w:rsidRDefault="00703BD9">
            <w:pPr>
              <w:widowControl w:val="0"/>
              <w:spacing w:before="60" w:after="60"/>
              <w:textAlignment w:val="center"/>
              <w:rPr>
                <w:rFonts w:ascii="Arial" w:hAnsi="Arial" w:cs="Arial"/>
                <w:sz w:val="18"/>
                <w:szCs w:val="18"/>
                <w:lang w:bidi="ar"/>
              </w:rPr>
            </w:pPr>
            <w:r>
              <w:rPr>
                <w:rFonts w:ascii="Arial" w:hAnsi="Arial" w:cs="Arial"/>
                <w:sz w:val="18"/>
                <w:szCs w:val="18"/>
                <w:lang w:bidi="ar"/>
              </w:rPr>
              <w:t>-</w:t>
            </w:r>
          </w:p>
        </w:tc>
        <w:tc>
          <w:tcPr>
            <w:tcW w:w="1549" w:type="dxa"/>
          </w:tcPr>
          <w:p w14:paraId="38518C75" w14:textId="77777777" w:rsidR="004C7F17" w:rsidRDefault="00703BD9">
            <w:pPr>
              <w:widowControl w:val="0"/>
              <w:spacing w:before="60" w:after="60"/>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5</w:t>
            </w:r>
            <w:r>
              <w:rPr>
                <w:rFonts w:ascii="Arial" w:hAnsi="Arial" w:cs="Arial" w:hint="eastAsia"/>
                <w:sz w:val="18"/>
                <w:szCs w:val="18"/>
                <w:lang w:bidi="ar"/>
              </w:rPr>
              <w:t>月</w:t>
            </w:r>
            <w:r>
              <w:rPr>
                <w:rFonts w:ascii="Arial" w:hAnsi="Arial" w:cs="Arial"/>
                <w:sz w:val="18"/>
                <w:szCs w:val="18"/>
                <w:lang w:bidi="ar"/>
              </w:rPr>
              <w:t>29</w:t>
            </w:r>
            <w:r>
              <w:rPr>
                <w:rFonts w:ascii="Arial" w:hAnsi="Arial" w:cs="Arial" w:hint="eastAsia"/>
                <w:sz w:val="18"/>
                <w:szCs w:val="18"/>
                <w:lang w:bidi="ar"/>
              </w:rPr>
              <w:t>日</w:t>
            </w:r>
          </w:p>
        </w:tc>
        <w:tc>
          <w:tcPr>
            <w:tcW w:w="1549" w:type="dxa"/>
          </w:tcPr>
          <w:p w14:paraId="2B863906" w14:textId="77777777" w:rsidR="004C7F17" w:rsidRDefault="00703BD9">
            <w:pPr>
              <w:spacing w:before="60" w:after="60"/>
              <w:textAlignment w:val="center"/>
              <w:rPr>
                <w:rFonts w:ascii="Arial" w:hAnsi="Arial" w:cs="Arial"/>
                <w:sz w:val="18"/>
                <w:szCs w:val="18"/>
                <w:lang w:bidi="ar"/>
              </w:rPr>
            </w:pPr>
            <w:r>
              <w:rPr>
                <w:rFonts w:ascii="Arial" w:hAnsi="Arial" w:cs="Arial"/>
                <w:sz w:val="18"/>
                <w:szCs w:val="18"/>
                <w:lang w:bidi="ar"/>
              </w:rPr>
              <w:t>8032.60</w:t>
            </w:r>
            <w:r>
              <w:rPr>
                <w:rFonts w:ascii="Arial" w:hAnsi="Arial" w:cs="Arial" w:hint="eastAsia"/>
                <w:sz w:val="18"/>
                <w:szCs w:val="18"/>
                <w:lang w:bidi="ar"/>
              </w:rPr>
              <w:t>㎡</w:t>
            </w:r>
          </w:p>
        </w:tc>
        <w:tc>
          <w:tcPr>
            <w:tcW w:w="1549" w:type="dxa"/>
          </w:tcPr>
          <w:p w14:paraId="574670D2" w14:textId="77777777" w:rsidR="004C7F17" w:rsidRDefault="00703BD9">
            <w:pPr>
              <w:spacing w:before="60" w:after="60"/>
              <w:textAlignment w:val="center"/>
              <w:rPr>
                <w:rFonts w:ascii="Arial" w:hAnsi="Arial" w:cs="Arial"/>
                <w:sz w:val="18"/>
                <w:szCs w:val="18"/>
                <w:lang w:bidi="ar"/>
              </w:rPr>
            </w:pPr>
            <w:r>
              <w:rPr>
                <w:rFonts w:ascii="Arial" w:hAnsi="Arial" w:cs="Arial" w:hint="eastAsia"/>
                <w:sz w:val="18"/>
                <w:szCs w:val="18"/>
                <w:lang w:bidi="ar"/>
              </w:rPr>
              <w:t>京兴国用（</w:t>
            </w:r>
            <w:r>
              <w:rPr>
                <w:rFonts w:ascii="Arial" w:hAnsi="Arial" w:cs="Arial"/>
                <w:sz w:val="18"/>
                <w:szCs w:val="18"/>
                <w:lang w:bidi="ar"/>
              </w:rPr>
              <w:t>2015</w:t>
            </w:r>
            <w:r>
              <w:rPr>
                <w:rFonts w:ascii="Arial" w:hAnsi="Arial" w:cs="Arial" w:hint="eastAsia"/>
                <w:sz w:val="18"/>
                <w:szCs w:val="18"/>
                <w:lang w:bidi="ar"/>
              </w:rPr>
              <w:t>出）第</w:t>
            </w:r>
            <w:r>
              <w:rPr>
                <w:rFonts w:ascii="Arial" w:hAnsi="Arial" w:cs="Arial"/>
                <w:sz w:val="18"/>
                <w:szCs w:val="18"/>
                <w:lang w:bidi="ar"/>
              </w:rPr>
              <w:t>00062</w:t>
            </w:r>
            <w:r>
              <w:rPr>
                <w:rFonts w:ascii="Arial" w:hAnsi="Arial" w:cs="Arial" w:hint="eastAsia"/>
                <w:sz w:val="18"/>
                <w:szCs w:val="18"/>
                <w:lang w:bidi="ar"/>
              </w:rPr>
              <w:t>号</w:t>
            </w:r>
          </w:p>
        </w:tc>
      </w:tr>
      <w:tr w:rsidR="004C7F17" w14:paraId="30E2B57F" w14:textId="77777777" w:rsidTr="009A081E">
        <w:trPr>
          <w:trHeight w:val="340"/>
          <w:jc w:val="center"/>
        </w:trPr>
        <w:tc>
          <w:tcPr>
            <w:tcW w:w="984" w:type="dxa"/>
          </w:tcPr>
          <w:p w14:paraId="28DEF4ED" w14:textId="77777777" w:rsidR="004C7F17" w:rsidRDefault="00703BD9">
            <w:pPr>
              <w:spacing w:before="60" w:after="60"/>
              <w:textAlignment w:val="center"/>
              <w:rPr>
                <w:rFonts w:ascii="Arial" w:hAnsi="Arial" w:cs="Arial"/>
                <w:sz w:val="18"/>
                <w:szCs w:val="18"/>
                <w:lang w:bidi="ar"/>
              </w:rPr>
            </w:pPr>
            <w:r>
              <w:rPr>
                <w:rFonts w:ascii="Arial" w:hAnsi="Arial" w:cs="Arial"/>
                <w:sz w:val="18"/>
                <w:szCs w:val="18"/>
                <w:lang w:bidi="ar"/>
              </w:rPr>
              <w:t>3</w:t>
            </w:r>
          </w:p>
        </w:tc>
        <w:tc>
          <w:tcPr>
            <w:tcW w:w="2112" w:type="dxa"/>
          </w:tcPr>
          <w:p w14:paraId="0C66E159" w14:textId="77777777" w:rsidR="004C7F17" w:rsidRDefault="00703BD9">
            <w:pPr>
              <w:widowControl w:val="0"/>
              <w:spacing w:before="60" w:after="60"/>
              <w:textAlignment w:val="center"/>
              <w:rPr>
                <w:rFonts w:ascii="Arial" w:hAnsi="Arial" w:cs="Arial"/>
                <w:sz w:val="18"/>
                <w:szCs w:val="18"/>
                <w:lang w:bidi="ar"/>
              </w:rPr>
            </w:pPr>
            <w:r>
              <w:rPr>
                <w:rFonts w:ascii="Arial" w:hAnsi="Arial" w:cs="Arial" w:hint="eastAsia"/>
                <w:sz w:val="18"/>
                <w:szCs w:val="18"/>
                <w:lang w:bidi="ar"/>
              </w:rPr>
              <w:t>建设用地规划许可证</w:t>
            </w:r>
          </w:p>
        </w:tc>
        <w:tc>
          <w:tcPr>
            <w:tcW w:w="1549" w:type="dxa"/>
          </w:tcPr>
          <w:p w14:paraId="61DFBE1D" w14:textId="77777777" w:rsidR="004C7F17" w:rsidRDefault="00703BD9">
            <w:pPr>
              <w:widowControl w:val="0"/>
              <w:spacing w:before="60" w:after="60"/>
              <w:textAlignment w:val="center"/>
              <w:rPr>
                <w:rFonts w:ascii="Arial" w:hAnsi="Arial" w:cs="Arial"/>
                <w:sz w:val="18"/>
                <w:szCs w:val="18"/>
                <w:lang w:bidi="ar"/>
              </w:rPr>
            </w:pPr>
            <w:r>
              <w:rPr>
                <w:rFonts w:ascii="Arial" w:hAnsi="Arial" w:cs="Arial"/>
                <w:sz w:val="18"/>
                <w:szCs w:val="18"/>
                <w:lang w:bidi="ar"/>
              </w:rPr>
              <w:t>-</w:t>
            </w:r>
          </w:p>
        </w:tc>
        <w:tc>
          <w:tcPr>
            <w:tcW w:w="1549" w:type="dxa"/>
          </w:tcPr>
          <w:p w14:paraId="5F8D53DF" w14:textId="77777777" w:rsidR="004C7F17" w:rsidRDefault="00703BD9">
            <w:pPr>
              <w:widowControl w:val="0"/>
              <w:spacing w:before="60" w:after="60"/>
              <w:textAlignment w:val="center"/>
              <w:rPr>
                <w:rFonts w:ascii="Arial" w:hAnsi="Arial" w:cs="Arial"/>
                <w:sz w:val="18"/>
                <w:szCs w:val="18"/>
                <w:lang w:bidi="ar"/>
              </w:rPr>
            </w:pPr>
            <w:r>
              <w:rPr>
                <w:rFonts w:ascii="Arial" w:hAnsi="Arial" w:cs="Arial"/>
                <w:sz w:val="18"/>
                <w:szCs w:val="18"/>
                <w:lang w:bidi="ar"/>
              </w:rPr>
              <w:t>-</w:t>
            </w:r>
          </w:p>
        </w:tc>
        <w:tc>
          <w:tcPr>
            <w:tcW w:w="1549" w:type="dxa"/>
          </w:tcPr>
          <w:p w14:paraId="4BD77D15" w14:textId="77777777" w:rsidR="004C7F17" w:rsidRDefault="00703BD9">
            <w:pPr>
              <w:widowControl w:val="0"/>
              <w:spacing w:before="60" w:after="60"/>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3</w:t>
            </w:r>
            <w:r>
              <w:rPr>
                <w:rFonts w:ascii="Arial" w:hAnsi="Arial" w:cs="Arial" w:hint="eastAsia"/>
                <w:sz w:val="18"/>
                <w:szCs w:val="18"/>
                <w:lang w:bidi="ar"/>
              </w:rPr>
              <w:t>月</w:t>
            </w:r>
            <w:r>
              <w:rPr>
                <w:rFonts w:ascii="Arial" w:hAnsi="Arial" w:cs="Arial"/>
                <w:sz w:val="18"/>
                <w:szCs w:val="18"/>
                <w:lang w:bidi="ar"/>
              </w:rPr>
              <w:t>31</w:t>
            </w:r>
            <w:r>
              <w:rPr>
                <w:rFonts w:ascii="Arial" w:hAnsi="Arial" w:cs="Arial" w:hint="eastAsia"/>
                <w:sz w:val="18"/>
                <w:szCs w:val="18"/>
                <w:lang w:bidi="ar"/>
              </w:rPr>
              <w:t>日</w:t>
            </w:r>
          </w:p>
        </w:tc>
        <w:tc>
          <w:tcPr>
            <w:tcW w:w="1549" w:type="dxa"/>
          </w:tcPr>
          <w:p w14:paraId="24E67E20" w14:textId="77777777" w:rsidR="004C7F17" w:rsidRDefault="00703BD9">
            <w:pPr>
              <w:spacing w:before="60" w:after="60"/>
              <w:textAlignment w:val="center"/>
              <w:rPr>
                <w:rFonts w:ascii="Arial" w:hAnsi="Arial" w:cs="Arial"/>
                <w:sz w:val="18"/>
                <w:szCs w:val="18"/>
                <w:lang w:bidi="ar"/>
              </w:rPr>
            </w:pPr>
            <w:r>
              <w:rPr>
                <w:rFonts w:ascii="Arial" w:hAnsi="Arial" w:cs="Arial"/>
                <w:sz w:val="18"/>
                <w:szCs w:val="18"/>
                <w:lang w:bidi="ar"/>
              </w:rPr>
              <w:t>47871.43</w:t>
            </w:r>
            <w:r>
              <w:rPr>
                <w:rFonts w:ascii="Arial" w:hAnsi="Arial" w:cs="Arial" w:hint="eastAsia"/>
                <w:sz w:val="18"/>
                <w:szCs w:val="18"/>
                <w:lang w:bidi="ar"/>
              </w:rPr>
              <w:t>㎡</w:t>
            </w:r>
          </w:p>
        </w:tc>
        <w:tc>
          <w:tcPr>
            <w:tcW w:w="1549" w:type="dxa"/>
          </w:tcPr>
          <w:p w14:paraId="39814FE4" w14:textId="77777777" w:rsidR="004C7F17" w:rsidRDefault="00703BD9">
            <w:pPr>
              <w:spacing w:before="60" w:after="60"/>
              <w:textAlignment w:val="center"/>
              <w:rPr>
                <w:rFonts w:ascii="Arial" w:hAnsi="Arial" w:cs="Arial"/>
                <w:sz w:val="18"/>
                <w:szCs w:val="18"/>
                <w:lang w:bidi="ar"/>
              </w:rPr>
            </w:pPr>
            <w:r>
              <w:rPr>
                <w:rFonts w:ascii="Arial" w:hAnsi="Arial" w:cs="Arial"/>
                <w:sz w:val="18"/>
                <w:szCs w:val="18"/>
                <w:lang w:bidi="ar"/>
              </w:rPr>
              <w:t>2015</w:t>
            </w:r>
            <w:proofErr w:type="gramStart"/>
            <w:r>
              <w:rPr>
                <w:rFonts w:ascii="Arial" w:hAnsi="Arial" w:cs="Arial" w:hint="eastAsia"/>
                <w:sz w:val="18"/>
                <w:szCs w:val="18"/>
                <w:lang w:bidi="ar"/>
              </w:rPr>
              <w:t>规</w:t>
            </w:r>
            <w:proofErr w:type="gramEnd"/>
            <w:r>
              <w:rPr>
                <w:rFonts w:ascii="Arial" w:hAnsi="Arial" w:cs="Arial" w:hint="eastAsia"/>
                <w:sz w:val="18"/>
                <w:szCs w:val="18"/>
                <w:lang w:bidi="ar"/>
              </w:rPr>
              <w:t>（大）地字</w:t>
            </w:r>
            <w:r>
              <w:rPr>
                <w:rFonts w:ascii="Arial" w:hAnsi="Arial" w:cs="Arial"/>
                <w:sz w:val="18"/>
                <w:szCs w:val="18"/>
                <w:lang w:bidi="ar"/>
              </w:rPr>
              <w:t>0014</w:t>
            </w:r>
            <w:r>
              <w:rPr>
                <w:rFonts w:ascii="Arial" w:hAnsi="Arial" w:cs="Arial" w:hint="eastAsia"/>
                <w:sz w:val="18"/>
                <w:szCs w:val="18"/>
                <w:lang w:bidi="ar"/>
              </w:rPr>
              <w:t>号</w:t>
            </w:r>
          </w:p>
        </w:tc>
      </w:tr>
      <w:tr w:rsidR="004C7F17" w14:paraId="4E72AE67" w14:textId="77777777" w:rsidTr="009A081E">
        <w:trPr>
          <w:trHeight w:val="340"/>
          <w:jc w:val="center"/>
        </w:trPr>
        <w:tc>
          <w:tcPr>
            <w:tcW w:w="984" w:type="dxa"/>
          </w:tcPr>
          <w:p w14:paraId="0459908C" w14:textId="77777777" w:rsidR="004C7F17" w:rsidRDefault="00703BD9">
            <w:pPr>
              <w:spacing w:before="60" w:after="60"/>
              <w:textAlignment w:val="center"/>
              <w:rPr>
                <w:rFonts w:ascii="Arial" w:hAnsi="Arial" w:cs="Arial"/>
                <w:sz w:val="18"/>
                <w:szCs w:val="18"/>
                <w:lang w:bidi="ar"/>
              </w:rPr>
            </w:pPr>
            <w:r>
              <w:rPr>
                <w:rFonts w:ascii="Arial" w:hAnsi="Arial" w:cs="Arial"/>
                <w:sz w:val="18"/>
                <w:szCs w:val="18"/>
                <w:lang w:bidi="ar"/>
              </w:rPr>
              <w:t>4</w:t>
            </w:r>
          </w:p>
        </w:tc>
        <w:tc>
          <w:tcPr>
            <w:tcW w:w="2112" w:type="dxa"/>
          </w:tcPr>
          <w:p w14:paraId="7B0B024E" w14:textId="77777777" w:rsidR="004C7F17" w:rsidRDefault="00703BD9">
            <w:pPr>
              <w:widowControl w:val="0"/>
              <w:spacing w:before="60" w:after="60"/>
              <w:textAlignment w:val="center"/>
              <w:rPr>
                <w:rFonts w:ascii="Arial" w:hAnsi="Arial" w:cs="Arial"/>
                <w:sz w:val="18"/>
                <w:szCs w:val="18"/>
                <w:lang w:bidi="ar"/>
              </w:rPr>
            </w:pPr>
            <w:r>
              <w:rPr>
                <w:rFonts w:ascii="Arial" w:hAnsi="Arial" w:cs="Arial" w:hint="eastAsia"/>
                <w:sz w:val="18"/>
                <w:szCs w:val="18"/>
                <w:lang w:bidi="ar"/>
              </w:rPr>
              <w:t>建设工程规划许可证</w:t>
            </w:r>
          </w:p>
        </w:tc>
        <w:tc>
          <w:tcPr>
            <w:tcW w:w="1549" w:type="dxa"/>
          </w:tcPr>
          <w:p w14:paraId="7064540F" w14:textId="77777777" w:rsidR="004C7F17" w:rsidRDefault="00703BD9">
            <w:pPr>
              <w:widowControl w:val="0"/>
              <w:spacing w:before="60" w:after="60"/>
              <w:textAlignment w:val="center"/>
              <w:rPr>
                <w:rFonts w:ascii="Arial" w:hAnsi="Arial" w:cs="Arial"/>
                <w:sz w:val="18"/>
                <w:szCs w:val="18"/>
                <w:lang w:bidi="ar"/>
              </w:rPr>
            </w:pPr>
            <w:r>
              <w:rPr>
                <w:rFonts w:ascii="Arial" w:hAnsi="Arial" w:cs="Arial"/>
                <w:sz w:val="18"/>
                <w:szCs w:val="18"/>
                <w:lang w:bidi="ar"/>
              </w:rPr>
              <w:t>-</w:t>
            </w:r>
          </w:p>
        </w:tc>
        <w:tc>
          <w:tcPr>
            <w:tcW w:w="1549" w:type="dxa"/>
          </w:tcPr>
          <w:p w14:paraId="53F9A8AD" w14:textId="77777777" w:rsidR="004C7F17" w:rsidRDefault="00703BD9">
            <w:pPr>
              <w:widowControl w:val="0"/>
              <w:spacing w:before="60" w:after="60"/>
              <w:textAlignment w:val="center"/>
              <w:rPr>
                <w:rFonts w:ascii="Arial" w:hAnsi="Arial" w:cs="Arial"/>
                <w:sz w:val="18"/>
                <w:szCs w:val="18"/>
                <w:lang w:bidi="ar"/>
              </w:rPr>
            </w:pPr>
            <w:r>
              <w:rPr>
                <w:rFonts w:ascii="Arial" w:hAnsi="Arial" w:cs="Arial"/>
                <w:sz w:val="18"/>
                <w:szCs w:val="18"/>
                <w:lang w:bidi="ar"/>
              </w:rPr>
              <w:t>-</w:t>
            </w:r>
          </w:p>
        </w:tc>
        <w:tc>
          <w:tcPr>
            <w:tcW w:w="1549" w:type="dxa"/>
          </w:tcPr>
          <w:p w14:paraId="2BC8DDF9" w14:textId="77777777" w:rsidR="004C7F17" w:rsidRDefault="00703BD9">
            <w:pPr>
              <w:widowControl w:val="0"/>
              <w:spacing w:before="60" w:after="60"/>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6</w:t>
            </w:r>
            <w:r>
              <w:rPr>
                <w:rFonts w:ascii="Arial" w:hAnsi="Arial" w:cs="Arial" w:hint="eastAsia"/>
                <w:sz w:val="18"/>
                <w:szCs w:val="18"/>
                <w:lang w:bidi="ar"/>
              </w:rPr>
              <w:t>月</w:t>
            </w:r>
            <w:r>
              <w:rPr>
                <w:rFonts w:ascii="Arial" w:hAnsi="Arial" w:cs="Arial"/>
                <w:sz w:val="18"/>
                <w:szCs w:val="18"/>
                <w:lang w:bidi="ar"/>
              </w:rPr>
              <w:t>19</w:t>
            </w:r>
            <w:r>
              <w:rPr>
                <w:rFonts w:ascii="Arial" w:hAnsi="Arial" w:cs="Arial" w:hint="eastAsia"/>
                <w:sz w:val="18"/>
                <w:szCs w:val="18"/>
                <w:lang w:bidi="ar"/>
              </w:rPr>
              <w:t>日</w:t>
            </w:r>
          </w:p>
        </w:tc>
        <w:tc>
          <w:tcPr>
            <w:tcW w:w="1549" w:type="dxa"/>
          </w:tcPr>
          <w:p w14:paraId="53F86D3A" w14:textId="77777777" w:rsidR="004C7F17" w:rsidRDefault="00703BD9">
            <w:pPr>
              <w:spacing w:before="60" w:after="60"/>
              <w:textAlignment w:val="center"/>
              <w:rPr>
                <w:rFonts w:ascii="Arial" w:hAnsi="Arial" w:cs="Arial"/>
                <w:sz w:val="18"/>
                <w:szCs w:val="18"/>
                <w:lang w:bidi="ar"/>
              </w:rPr>
            </w:pPr>
            <w:r>
              <w:rPr>
                <w:rFonts w:ascii="Arial" w:hAnsi="Arial" w:cs="Arial"/>
                <w:sz w:val="18"/>
                <w:szCs w:val="18"/>
                <w:lang w:bidi="ar"/>
              </w:rPr>
              <w:t>74692.53</w:t>
            </w:r>
            <w:r>
              <w:rPr>
                <w:rFonts w:ascii="Arial" w:hAnsi="Arial" w:cs="Arial" w:hint="eastAsia"/>
                <w:sz w:val="18"/>
                <w:szCs w:val="18"/>
                <w:lang w:bidi="ar"/>
              </w:rPr>
              <w:t>㎡</w:t>
            </w:r>
          </w:p>
        </w:tc>
        <w:tc>
          <w:tcPr>
            <w:tcW w:w="1549" w:type="dxa"/>
          </w:tcPr>
          <w:p w14:paraId="7C8326C1" w14:textId="77777777" w:rsidR="004C7F17" w:rsidRDefault="00703BD9">
            <w:pPr>
              <w:spacing w:before="60" w:after="60"/>
              <w:textAlignment w:val="center"/>
              <w:rPr>
                <w:rFonts w:ascii="Arial" w:hAnsi="Arial" w:cs="Arial"/>
                <w:sz w:val="18"/>
                <w:szCs w:val="18"/>
                <w:lang w:bidi="ar"/>
              </w:rPr>
            </w:pPr>
            <w:r>
              <w:rPr>
                <w:rFonts w:ascii="Arial" w:hAnsi="Arial" w:cs="Arial"/>
                <w:sz w:val="18"/>
                <w:szCs w:val="18"/>
                <w:lang w:bidi="ar"/>
              </w:rPr>
              <w:t>2015</w:t>
            </w:r>
            <w:proofErr w:type="gramStart"/>
            <w:r>
              <w:rPr>
                <w:rFonts w:ascii="Arial" w:hAnsi="Arial" w:cs="Arial" w:hint="eastAsia"/>
                <w:sz w:val="18"/>
                <w:szCs w:val="18"/>
                <w:lang w:bidi="ar"/>
              </w:rPr>
              <w:t>规</w:t>
            </w:r>
            <w:proofErr w:type="gramEnd"/>
            <w:r>
              <w:rPr>
                <w:rFonts w:ascii="Arial" w:hAnsi="Arial" w:cs="Arial" w:hint="eastAsia"/>
                <w:sz w:val="18"/>
                <w:szCs w:val="18"/>
                <w:lang w:bidi="ar"/>
              </w:rPr>
              <w:t>（大）建字</w:t>
            </w:r>
            <w:r>
              <w:rPr>
                <w:rFonts w:ascii="Arial" w:hAnsi="Arial" w:cs="Arial"/>
                <w:sz w:val="18"/>
                <w:szCs w:val="18"/>
                <w:lang w:bidi="ar"/>
              </w:rPr>
              <w:t>0048</w:t>
            </w:r>
            <w:r>
              <w:rPr>
                <w:rFonts w:ascii="Arial" w:hAnsi="Arial" w:cs="Arial" w:hint="eastAsia"/>
                <w:sz w:val="18"/>
                <w:szCs w:val="18"/>
                <w:lang w:bidi="ar"/>
              </w:rPr>
              <w:t>号</w:t>
            </w:r>
          </w:p>
        </w:tc>
      </w:tr>
      <w:tr w:rsidR="004C7F17" w14:paraId="04E24F55" w14:textId="77777777" w:rsidTr="009A081E">
        <w:trPr>
          <w:trHeight w:val="340"/>
          <w:jc w:val="center"/>
        </w:trPr>
        <w:tc>
          <w:tcPr>
            <w:tcW w:w="984" w:type="dxa"/>
          </w:tcPr>
          <w:p w14:paraId="20997BAA" w14:textId="77777777" w:rsidR="004C7F17" w:rsidRDefault="00703BD9">
            <w:pPr>
              <w:spacing w:before="60" w:after="60"/>
              <w:textAlignment w:val="center"/>
              <w:rPr>
                <w:rFonts w:ascii="Arial" w:hAnsi="Arial" w:cs="Arial"/>
                <w:sz w:val="18"/>
                <w:szCs w:val="18"/>
                <w:lang w:bidi="ar"/>
              </w:rPr>
            </w:pPr>
            <w:r>
              <w:rPr>
                <w:rFonts w:ascii="Arial" w:hAnsi="Arial" w:cs="Arial"/>
                <w:sz w:val="18"/>
                <w:szCs w:val="18"/>
                <w:lang w:bidi="ar"/>
              </w:rPr>
              <w:t>5</w:t>
            </w:r>
          </w:p>
        </w:tc>
        <w:tc>
          <w:tcPr>
            <w:tcW w:w="2112" w:type="dxa"/>
          </w:tcPr>
          <w:p w14:paraId="3B29DEDB" w14:textId="77777777" w:rsidR="004C7F17" w:rsidRDefault="00703BD9">
            <w:pPr>
              <w:widowControl w:val="0"/>
              <w:spacing w:before="60" w:after="60"/>
              <w:textAlignment w:val="center"/>
              <w:rPr>
                <w:rFonts w:ascii="Arial" w:hAnsi="Arial" w:cs="Arial"/>
                <w:sz w:val="18"/>
                <w:szCs w:val="18"/>
                <w:lang w:bidi="ar"/>
              </w:rPr>
            </w:pPr>
            <w:r>
              <w:rPr>
                <w:rFonts w:ascii="Arial" w:hAnsi="Arial" w:cs="Arial" w:hint="eastAsia"/>
                <w:sz w:val="18"/>
                <w:szCs w:val="18"/>
                <w:lang w:bidi="ar"/>
              </w:rPr>
              <w:t>施工许可证</w:t>
            </w:r>
          </w:p>
        </w:tc>
        <w:tc>
          <w:tcPr>
            <w:tcW w:w="1549" w:type="dxa"/>
          </w:tcPr>
          <w:p w14:paraId="505756F1" w14:textId="77777777" w:rsidR="004C7F17" w:rsidRDefault="00703BD9">
            <w:pPr>
              <w:widowControl w:val="0"/>
              <w:spacing w:before="60" w:after="60"/>
              <w:textAlignment w:val="center"/>
              <w:rPr>
                <w:rFonts w:ascii="Arial" w:hAnsi="Arial" w:cs="Arial"/>
                <w:sz w:val="18"/>
                <w:szCs w:val="18"/>
                <w:lang w:bidi="ar"/>
              </w:rPr>
            </w:pPr>
            <w:r>
              <w:rPr>
                <w:rFonts w:ascii="Arial" w:hAnsi="Arial" w:cs="Arial"/>
                <w:sz w:val="18"/>
                <w:szCs w:val="18"/>
                <w:lang w:bidi="ar"/>
              </w:rPr>
              <w:t>-</w:t>
            </w:r>
          </w:p>
        </w:tc>
        <w:tc>
          <w:tcPr>
            <w:tcW w:w="1549" w:type="dxa"/>
          </w:tcPr>
          <w:p w14:paraId="41AF3E28" w14:textId="77777777" w:rsidR="004C7F17" w:rsidRDefault="00703BD9">
            <w:pPr>
              <w:widowControl w:val="0"/>
              <w:spacing w:before="60" w:after="60"/>
              <w:textAlignment w:val="center"/>
              <w:rPr>
                <w:rFonts w:ascii="Arial" w:hAnsi="Arial" w:cs="Arial"/>
                <w:sz w:val="18"/>
                <w:szCs w:val="18"/>
                <w:lang w:bidi="ar"/>
              </w:rPr>
            </w:pPr>
            <w:r>
              <w:rPr>
                <w:rFonts w:ascii="Arial" w:hAnsi="Arial" w:cs="Arial"/>
                <w:sz w:val="18"/>
                <w:szCs w:val="18"/>
                <w:lang w:bidi="ar"/>
              </w:rPr>
              <w:t>-</w:t>
            </w:r>
          </w:p>
        </w:tc>
        <w:tc>
          <w:tcPr>
            <w:tcW w:w="1549" w:type="dxa"/>
          </w:tcPr>
          <w:p w14:paraId="7AF05FDE" w14:textId="77777777" w:rsidR="004C7F17" w:rsidRDefault="00703BD9">
            <w:pPr>
              <w:widowControl w:val="0"/>
              <w:spacing w:before="60" w:after="60"/>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8</w:t>
            </w:r>
            <w:r>
              <w:rPr>
                <w:rFonts w:ascii="Arial" w:hAnsi="Arial" w:cs="Arial" w:hint="eastAsia"/>
                <w:sz w:val="18"/>
                <w:szCs w:val="18"/>
                <w:lang w:bidi="ar"/>
              </w:rPr>
              <w:t>月</w:t>
            </w:r>
            <w:r>
              <w:rPr>
                <w:rFonts w:ascii="Arial" w:hAnsi="Arial" w:cs="Arial"/>
                <w:sz w:val="18"/>
                <w:szCs w:val="18"/>
                <w:lang w:bidi="ar"/>
              </w:rPr>
              <w:t>21</w:t>
            </w:r>
            <w:r>
              <w:rPr>
                <w:rFonts w:ascii="Arial" w:hAnsi="Arial" w:cs="Arial" w:hint="eastAsia"/>
                <w:sz w:val="18"/>
                <w:szCs w:val="18"/>
                <w:lang w:bidi="ar"/>
              </w:rPr>
              <w:t>日</w:t>
            </w:r>
          </w:p>
        </w:tc>
        <w:tc>
          <w:tcPr>
            <w:tcW w:w="1549" w:type="dxa"/>
          </w:tcPr>
          <w:p w14:paraId="729AB198" w14:textId="77777777" w:rsidR="004C7F17" w:rsidRDefault="00703BD9">
            <w:pPr>
              <w:spacing w:before="60" w:after="60"/>
              <w:textAlignment w:val="center"/>
              <w:rPr>
                <w:rFonts w:ascii="Arial" w:hAnsi="Arial" w:cs="Arial"/>
                <w:sz w:val="18"/>
                <w:szCs w:val="18"/>
                <w:lang w:bidi="ar"/>
              </w:rPr>
            </w:pPr>
            <w:r>
              <w:rPr>
                <w:rFonts w:ascii="Arial" w:hAnsi="Arial" w:cs="Arial"/>
                <w:sz w:val="18"/>
                <w:szCs w:val="18"/>
                <w:lang w:bidi="ar"/>
              </w:rPr>
              <w:t>37672.00</w:t>
            </w:r>
            <w:r>
              <w:rPr>
                <w:rFonts w:ascii="Arial" w:hAnsi="Arial" w:cs="Arial" w:hint="eastAsia"/>
                <w:sz w:val="18"/>
                <w:szCs w:val="18"/>
                <w:lang w:bidi="ar"/>
              </w:rPr>
              <w:t>㎡</w:t>
            </w:r>
          </w:p>
        </w:tc>
        <w:tc>
          <w:tcPr>
            <w:tcW w:w="1549" w:type="dxa"/>
          </w:tcPr>
          <w:p w14:paraId="339C0E6E" w14:textId="77777777" w:rsidR="004C7F17" w:rsidRDefault="00703BD9">
            <w:pPr>
              <w:spacing w:before="60" w:after="60"/>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施建字</w:t>
            </w:r>
            <w:r>
              <w:rPr>
                <w:rFonts w:ascii="Arial" w:hAnsi="Arial" w:cs="Arial"/>
                <w:sz w:val="18"/>
                <w:szCs w:val="18"/>
                <w:lang w:bidi="ar"/>
              </w:rPr>
              <w:t>0413</w:t>
            </w:r>
            <w:r>
              <w:rPr>
                <w:rFonts w:ascii="Arial" w:hAnsi="Arial" w:cs="Arial" w:hint="eastAsia"/>
                <w:sz w:val="18"/>
                <w:szCs w:val="18"/>
                <w:lang w:bidi="ar"/>
              </w:rPr>
              <w:t>号</w:t>
            </w:r>
          </w:p>
        </w:tc>
      </w:tr>
      <w:tr w:rsidR="004C7F17" w14:paraId="6574F9D7" w14:textId="77777777" w:rsidTr="009A081E">
        <w:trPr>
          <w:trHeight w:val="340"/>
          <w:jc w:val="center"/>
        </w:trPr>
        <w:tc>
          <w:tcPr>
            <w:tcW w:w="984" w:type="dxa"/>
          </w:tcPr>
          <w:p w14:paraId="790A1A49" w14:textId="77777777" w:rsidR="004C7F17" w:rsidRDefault="00703BD9">
            <w:pPr>
              <w:spacing w:before="60" w:after="60"/>
              <w:textAlignment w:val="center"/>
              <w:rPr>
                <w:rFonts w:ascii="Arial" w:hAnsi="Arial" w:cs="Arial"/>
                <w:sz w:val="18"/>
                <w:szCs w:val="18"/>
                <w:lang w:bidi="ar"/>
              </w:rPr>
            </w:pPr>
            <w:r>
              <w:rPr>
                <w:rFonts w:ascii="Arial" w:hAnsi="Arial" w:cs="Arial"/>
                <w:sz w:val="18"/>
                <w:szCs w:val="18"/>
                <w:lang w:bidi="ar"/>
              </w:rPr>
              <w:t>6</w:t>
            </w:r>
          </w:p>
        </w:tc>
        <w:tc>
          <w:tcPr>
            <w:tcW w:w="2112" w:type="dxa"/>
          </w:tcPr>
          <w:p w14:paraId="139F5B62" w14:textId="77777777" w:rsidR="004C7F17" w:rsidRDefault="00703BD9">
            <w:pPr>
              <w:widowControl w:val="0"/>
              <w:spacing w:before="60" w:after="60"/>
              <w:textAlignment w:val="center"/>
              <w:rPr>
                <w:rFonts w:ascii="Arial" w:hAnsi="Arial" w:cs="Arial"/>
                <w:sz w:val="18"/>
                <w:szCs w:val="18"/>
                <w:lang w:bidi="ar"/>
              </w:rPr>
            </w:pPr>
            <w:r>
              <w:rPr>
                <w:rFonts w:ascii="Arial" w:hAnsi="Arial" w:cs="Arial" w:hint="eastAsia"/>
                <w:sz w:val="18"/>
                <w:szCs w:val="18"/>
                <w:lang w:bidi="ar"/>
              </w:rPr>
              <w:t>施工许可证</w:t>
            </w:r>
          </w:p>
        </w:tc>
        <w:tc>
          <w:tcPr>
            <w:tcW w:w="1549" w:type="dxa"/>
          </w:tcPr>
          <w:p w14:paraId="638171A0" w14:textId="77777777" w:rsidR="004C7F17" w:rsidRDefault="00703BD9">
            <w:pPr>
              <w:widowControl w:val="0"/>
              <w:spacing w:before="60" w:after="60"/>
              <w:textAlignment w:val="center"/>
              <w:rPr>
                <w:rFonts w:ascii="Arial" w:hAnsi="Arial" w:cs="Arial"/>
                <w:sz w:val="18"/>
                <w:szCs w:val="18"/>
                <w:lang w:bidi="ar"/>
              </w:rPr>
            </w:pPr>
            <w:r>
              <w:rPr>
                <w:rFonts w:ascii="Arial" w:hAnsi="Arial" w:cs="Arial"/>
                <w:sz w:val="18"/>
                <w:szCs w:val="18"/>
                <w:lang w:bidi="ar"/>
              </w:rPr>
              <w:t>-</w:t>
            </w:r>
          </w:p>
        </w:tc>
        <w:tc>
          <w:tcPr>
            <w:tcW w:w="1549" w:type="dxa"/>
          </w:tcPr>
          <w:p w14:paraId="77F0FBB6" w14:textId="77777777" w:rsidR="004C7F17" w:rsidRDefault="00703BD9">
            <w:pPr>
              <w:widowControl w:val="0"/>
              <w:spacing w:before="60" w:after="60"/>
              <w:textAlignment w:val="center"/>
              <w:rPr>
                <w:rFonts w:ascii="Arial" w:hAnsi="Arial" w:cs="Arial"/>
                <w:sz w:val="18"/>
                <w:szCs w:val="18"/>
                <w:lang w:bidi="ar"/>
              </w:rPr>
            </w:pPr>
            <w:r>
              <w:rPr>
                <w:rFonts w:ascii="Arial" w:hAnsi="Arial" w:cs="Arial"/>
                <w:sz w:val="18"/>
                <w:szCs w:val="18"/>
                <w:lang w:bidi="ar"/>
              </w:rPr>
              <w:t>-</w:t>
            </w:r>
          </w:p>
        </w:tc>
        <w:tc>
          <w:tcPr>
            <w:tcW w:w="1549" w:type="dxa"/>
          </w:tcPr>
          <w:p w14:paraId="72F5673B" w14:textId="77777777" w:rsidR="004C7F17" w:rsidRDefault="00703BD9">
            <w:pPr>
              <w:widowControl w:val="0"/>
              <w:spacing w:before="60" w:after="60"/>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8</w:t>
            </w:r>
            <w:r>
              <w:rPr>
                <w:rFonts w:ascii="Arial" w:hAnsi="Arial" w:cs="Arial" w:hint="eastAsia"/>
                <w:sz w:val="18"/>
                <w:szCs w:val="18"/>
                <w:lang w:bidi="ar"/>
              </w:rPr>
              <w:t>月</w:t>
            </w:r>
            <w:r>
              <w:rPr>
                <w:rFonts w:ascii="Arial" w:hAnsi="Arial" w:cs="Arial"/>
                <w:sz w:val="18"/>
                <w:szCs w:val="18"/>
                <w:lang w:bidi="ar"/>
              </w:rPr>
              <w:t>21</w:t>
            </w:r>
            <w:r>
              <w:rPr>
                <w:rFonts w:ascii="Arial" w:hAnsi="Arial" w:cs="Arial" w:hint="eastAsia"/>
                <w:sz w:val="18"/>
                <w:szCs w:val="18"/>
                <w:lang w:bidi="ar"/>
              </w:rPr>
              <w:t>日</w:t>
            </w:r>
          </w:p>
        </w:tc>
        <w:tc>
          <w:tcPr>
            <w:tcW w:w="1549" w:type="dxa"/>
          </w:tcPr>
          <w:p w14:paraId="4B8634D9" w14:textId="77777777" w:rsidR="004C7F17" w:rsidRDefault="00703BD9">
            <w:pPr>
              <w:spacing w:before="60" w:after="60"/>
              <w:textAlignment w:val="center"/>
              <w:rPr>
                <w:rFonts w:ascii="Arial" w:hAnsi="Arial" w:cs="Arial"/>
                <w:sz w:val="18"/>
                <w:szCs w:val="18"/>
                <w:lang w:bidi="ar"/>
              </w:rPr>
            </w:pPr>
            <w:r>
              <w:rPr>
                <w:rFonts w:ascii="Arial" w:hAnsi="Arial" w:cs="Arial"/>
                <w:sz w:val="18"/>
                <w:szCs w:val="18"/>
                <w:lang w:bidi="ar"/>
              </w:rPr>
              <w:t>37020.53</w:t>
            </w:r>
            <w:r>
              <w:rPr>
                <w:rFonts w:ascii="Arial" w:hAnsi="Arial" w:cs="Arial" w:hint="eastAsia"/>
                <w:sz w:val="18"/>
                <w:szCs w:val="18"/>
                <w:lang w:bidi="ar"/>
              </w:rPr>
              <w:t>㎡</w:t>
            </w:r>
          </w:p>
        </w:tc>
        <w:tc>
          <w:tcPr>
            <w:tcW w:w="1549" w:type="dxa"/>
          </w:tcPr>
          <w:p w14:paraId="76A650C1" w14:textId="77777777" w:rsidR="004C7F17" w:rsidRDefault="00703BD9">
            <w:pPr>
              <w:spacing w:before="60" w:after="60"/>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施建字</w:t>
            </w:r>
            <w:r>
              <w:rPr>
                <w:rFonts w:ascii="Arial" w:hAnsi="Arial" w:cs="Arial"/>
                <w:sz w:val="18"/>
                <w:szCs w:val="18"/>
                <w:lang w:bidi="ar"/>
              </w:rPr>
              <w:t>0414</w:t>
            </w:r>
            <w:r>
              <w:rPr>
                <w:rFonts w:ascii="Arial" w:hAnsi="Arial" w:cs="Arial" w:hint="eastAsia"/>
                <w:sz w:val="18"/>
                <w:szCs w:val="18"/>
                <w:lang w:bidi="ar"/>
              </w:rPr>
              <w:t>号</w:t>
            </w:r>
          </w:p>
        </w:tc>
      </w:tr>
      <w:tr w:rsidR="004C7F17" w14:paraId="71743D1F" w14:textId="77777777" w:rsidTr="009A081E">
        <w:trPr>
          <w:trHeight w:val="340"/>
          <w:jc w:val="center"/>
        </w:trPr>
        <w:tc>
          <w:tcPr>
            <w:tcW w:w="984" w:type="dxa"/>
          </w:tcPr>
          <w:p w14:paraId="53A1A584" w14:textId="77777777" w:rsidR="004C7F17" w:rsidRDefault="00703BD9">
            <w:pPr>
              <w:spacing w:before="60" w:after="60"/>
              <w:textAlignment w:val="center"/>
              <w:rPr>
                <w:rFonts w:ascii="Arial" w:hAnsi="Arial" w:cs="Arial"/>
                <w:sz w:val="18"/>
                <w:szCs w:val="18"/>
                <w:lang w:bidi="ar"/>
              </w:rPr>
            </w:pPr>
            <w:r>
              <w:rPr>
                <w:rFonts w:ascii="Arial" w:hAnsi="Arial" w:cs="Arial"/>
                <w:sz w:val="18"/>
                <w:szCs w:val="18"/>
                <w:lang w:bidi="ar"/>
              </w:rPr>
              <w:t>7</w:t>
            </w:r>
          </w:p>
        </w:tc>
        <w:tc>
          <w:tcPr>
            <w:tcW w:w="2112" w:type="dxa"/>
          </w:tcPr>
          <w:p w14:paraId="7B578ED1" w14:textId="77777777" w:rsidR="004C7F17" w:rsidRDefault="00703BD9">
            <w:pPr>
              <w:widowControl w:val="0"/>
              <w:spacing w:before="60" w:after="60"/>
              <w:textAlignment w:val="center"/>
              <w:rPr>
                <w:rFonts w:ascii="Arial" w:hAnsi="Arial" w:cs="Arial"/>
                <w:sz w:val="18"/>
                <w:szCs w:val="18"/>
                <w:lang w:bidi="ar"/>
              </w:rPr>
            </w:pPr>
            <w:r>
              <w:rPr>
                <w:rFonts w:ascii="Arial" w:hAnsi="Arial" w:cs="Arial" w:hint="eastAsia"/>
                <w:sz w:val="18"/>
                <w:szCs w:val="18"/>
                <w:lang w:bidi="ar"/>
              </w:rPr>
              <w:t>商品房预售许可证</w:t>
            </w:r>
          </w:p>
        </w:tc>
        <w:tc>
          <w:tcPr>
            <w:tcW w:w="1549" w:type="dxa"/>
          </w:tcPr>
          <w:p w14:paraId="690EEE45" w14:textId="77777777" w:rsidR="004C7F17" w:rsidRDefault="00703BD9">
            <w:pPr>
              <w:widowControl w:val="0"/>
              <w:spacing w:before="60" w:after="60"/>
              <w:textAlignment w:val="center"/>
              <w:rPr>
                <w:rFonts w:ascii="Arial" w:hAnsi="Arial" w:cs="Arial"/>
                <w:sz w:val="18"/>
                <w:szCs w:val="18"/>
                <w:lang w:bidi="ar"/>
              </w:rPr>
            </w:pPr>
            <w:r>
              <w:rPr>
                <w:rFonts w:ascii="Arial" w:hAnsi="Arial" w:cs="Arial"/>
                <w:sz w:val="18"/>
                <w:szCs w:val="18"/>
                <w:lang w:bidi="ar"/>
              </w:rPr>
              <w:t>-</w:t>
            </w:r>
          </w:p>
        </w:tc>
        <w:tc>
          <w:tcPr>
            <w:tcW w:w="1549" w:type="dxa"/>
          </w:tcPr>
          <w:p w14:paraId="7CD7C120" w14:textId="77777777" w:rsidR="004C7F17" w:rsidRDefault="00703BD9">
            <w:pPr>
              <w:widowControl w:val="0"/>
              <w:spacing w:before="60" w:after="60"/>
              <w:textAlignment w:val="center"/>
              <w:rPr>
                <w:rFonts w:ascii="Arial" w:hAnsi="Arial" w:cs="Arial"/>
                <w:sz w:val="18"/>
                <w:szCs w:val="18"/>
                <w:lang w:bidi="ar"/>
              </w:rPr>
            </w:pPr>
            <w:r>
              <w:rPr>
                <w:rFonts w:ascii="Arial" w:hAnsi="Arial" w:cs="Arial"/>
                <w:sz w:val="18"/>
                <w:szCs w:val="18"/>
                <w:lang w:bidi="ar"/>
              </w:rPr>
              <w:t>-</w:t>
            </w:r>
          </w:p>
        </w:tc>
        <w:tc>
          <w:tcPr>
            <w:tcW w:w="1549" w:type="dxa"/>
          </w:tcPr>
          <w:p w14:paraId="7C18F6B0" w14:textId="77777777" w:rsidR="004C7F17" w:rsidRDefault="00703BD9">
            <w:pPr>
              <w:widowControl w:val="0"/>
              <w:spacing w:before="60" w:after="60"/>
              <w:textAlignment w:val="center"/>
              <w:rPr>
                <w:rFonts w:ascii="Arial" w:hAnsi="Arial" w:cs="Arial"/>
                <w:sz w:val="18"/>
                <w:szCs w:val="18"/>
                <w:lang w:bidi="ar"/>
              </w:rPr>
            </w:pPr>
            <w:r>
              <w:rPr>
                <w:rFonts w:ascii="Arial" w:hAnsi="Arial" w:cs="Arial"/>
                <w:sz w:val="18"/>
                <w:szCs w:val="18"/>
                <w:lang w:bidi="ar"/>
              </w:rPr>
              <w:t>2016</w:t>
            </w:r>
            <w:r>
              <w:rPr>
                <w:rFonts w:ascii="Arial" w:hAnsi="Arial" w:cs="Arial" w:hint="eastAsia"/>
                <w:sz w:val="18"/>
                <w:szCs w:val="18"/>
                <w:lang w:bidi="ar"/>
              </w:rPr>
              <w:t>年</w:t>
            </w:r>
            <w:r>
              <w:rPr>
                <w:rFonts w:ascii="Arial" w:hAnsi="Arial" w:cs="Arial"/>
                <w:sz w:val="18"/>
                <w:szCs w:val="18"/>
                <w:lang w:bidi="ar"/>
              </w:rPr>
              <w:t>7</w:t>
            </w:r>
            <w:r>
              <w:rPr>
                <w:rFonts w:ascii="Arial" w:hAnsi="Arial" w:cs="Arial" w:hint="eastAsia"/>
                <w:sz w:val="18"/>
                <w:szCs w:val="18"/>
                <w:lang w:bidi="ar"/>
              </w:rPr>
              <w:t>月</w:t>
            </w:r>
            <w:r>
              <w:rPr>
                <w:rFonts w:ascii="Arial" w:hAnsi="Arial" w:cs="Arial"/>
                <w:sz w:val="18"/>
                <w:szCs w:val="18"/>
                <w:lang w:bidi="ar"/>
              </w:rPr>
              <w:t>15</w:t>
            </w:r>
            <w:r>
              <w:rPr>
                <w:rFonts w:ascii="Arial" w:hAnsi="Arial" w:cs="Arial" w:hint="eastAsia"/>
                <w:sz w:val="18"/>
                <w:szCs w:val="18"/>
                <w:lang w:bidi="ar"/>
              </w:rPr>
              <w:t>日</w:t>
            </w:r>
          </w:p>
        </w:tc>
        <w:tc>
          <w:tcPr>
            <w:tcW w:w="1549" w:type="dxa"/>
          </w:tcPr>
          <w:p w14:paraId="64BCA6C3" w14:textId="77777777" w:rsidR="004C7F17" w:rsidRDefault="00703BD9">
            <w:pPr>
              <w:spacing w:before="60" w:after="60"/>
              <w:textAlignment w:val="center"/>
              <w:rPr>
                <w:rFonts w:ascii="Arial" w:hAnsi="Arial" w:cs="Arial"/>
                <w:sz w:val="18"/>
                <w:szCs w:val="18"/>
                <w:lang w:bidi="ar"/>
              </w:rPr>
            </w:pPr>
            <w:r>
              <w:rPr>
                <w:rFonts w:ascii="Arial" w:hAnsi="Arial" w:cs="Arial"/>
                <w:sz w:val="18"/>
                <w:szCs w:val="18"/>
                <w:lang w:bidi="ar"/>
              </w:rPr>
              <w:t>31291.9</w:t>
            </w:r>
            <w:r>
              <w:rPr>
                <w:rFonts w:ascii="Arial" w:hAnsi="Arial" w:cs="Arial" w:hint="eastAsia"/>
                <w:sz w:val="18"/>
                <w:szCs w:val="18"/>
                <w:lang w:bidi="ar"/>
              </w:rPr>
              <w:t>㎡</w:t>
            </w:r>
          </w:p>
        </w:tc>
        <w:tc>
          <w:tcPr>
            <w:tcW w:w="1549" w:type="dxa"/>
          </w:tcPr>
          <w:p w14:paraId="3456652D" w14:textId="77777777" w:rsidR="004C7F17" w:rsidRDefault="00703BD9">
            <w:pPr>
              <w:spacing w:before="60" w:after="60"/>
              <w:textAlignment w:val="center"/>
              <w:rPr>
                <w:rFonts w:ascii="Arial" w:hAnsi="Arial" w:cs="Arial"/>
                <w:sz w:val="18"/>
                <w:szCs w:val="18"/>
                <w:lang w:bidi="ar"/>
              </w:rPr>
            </w:pPr>
            <w:proofErr w:type="gramStart"/>
            <w:r>
              <w:rPr>
                <w:rFonts w:ascii="Arial" w:hAnsi="Arial" w:cs="Arial" w:hint="eastAsia"/>
                <w:sz w:val="18"/>
                <w:szCs w:val="18"/>
                <w:lang w:bidi="ar"/>
              </w:rPr>
              <w:t>京房售证</w:t>
            </w:r>
            <w:proofErr w:type="gramEnd"/>
            <w:r>
              <w:rPr>
                <w:rFonts w:ascii="Arial" w:hAnsi="Arial" w:cs="Arial" w:hint="eastAsia"/>
                <w:sz w:val="18"/>
                <w:szCs w:val="18"/>
                <w:lang w:bidi="ar"/>
              </w:rPr>
              <w:t>字（</w:t>
            </w:r>
            <w:r>
              <w:rPr>
                <w:rFonts w:ascii="Arial" w:hAnsi="Arial" w:cs="Arial"/>
                <w:sz w:val="18"/>
                <w:szCs w:val="18"/>
                <w:lang w:bidi="ar"/>
              </w:rPr>
              <w:t>2016</w:t>
            </w:r>
            <w:r>
              <w:rPr>
                <w:rFonts w:ascii="Arial" w:hAnsi="Arial" w:cs="Arial" w:hint="eastAsia"/>
                <w:sz w:val="18"/>
                <w:szCs w:val="18"/>
                <w:lang w:bidi="ar"/>
              </w:rPr>
              <w:t>）</w:t>
            </w:r>
            <w:r>
              <w:rPr>
                <w:rFonts w:ascii="Arial" w:hAnsi="Arial" w:cs="Arial"/>
                <w:sz w:val="18"/>
                <w:szCs w:val="18"/>
                <w:lang w:bidi="ar"/>
              </w:rPr>
              <w:t>136</w:t>
            </w:r>
            <w:r>
              <w:rPr>
                <w:rFonts w:ascii="Arial" w:hAnsi="Arial" w:cs="Arial" w:hint="eastAsia"/>
                <w:sz w:val="18"/>
                <w:szCs w:val="18"/>
                <w:lang w:bidi="ar"/>
              </w:rPr>
              <w:t>号</w:t>
            </w:r>
          </w:p>
        </w:tc>
      </w:tr>
      <w:tr w:rsidR="004C7F17" w14:paraId="50458651" w14:textId="77777777" w:rsidTr="009A081E">
        <w:trPr>
          <w:trHeight w:val="340"/>
          <w:jc w:val="center"/>
        </w:trPr>
        <w:tc>
          <w:tcPr>
            <w:tcW w:w="984" w:type="dxa"/>
          </w:tcPr>
          <w:p w14:paraId="1359BCEF" w14:textId="77777777" w:rsidR="004C7F17" w:rsidRDefault="00703BD9">
            <w:pPr>
              <w:spacing w:before="60" w:after="60"/>
              <w:textAlignment w:val="center"/>
              <w:rPr>
                <w:rFonts w:ascii="Arial" w:hAnsi="Arial" w:cs="Arial"/>
                <w:sz w:val="18"/>
                <w:szCs w:val="18"/>
                <w:lang w:bidi="ar"/>
              </w:rPr>
            </w:pPr>
            <w:r>
              <w:rPr>
                <w:rFonts w:ascii="Arial" w:hAnsi="Arial" w:cs="Arial"/>
                <w:sz w:val="18"/>
                <w:szCs w:val="18"/>
                <w:lang w:bidi="ar"/>
              </w:rPr>
              <w:t>8</w:t>
            </w:r>
          </w:p>
        </w:tc>
        <w:tc>
          <w:tcPr>
            <w:tcW w:w="2112" w:type="dxa"/>
          </w:tcPr>
          <w:p w14:paraId="74B1DB3D" w14:textId="77777777" w:rsidR="004C7F17" w:rsidRDefault="00703BD9">
            <w:pPr>
              <w:widowControl w:val="0"/>
              <w:spacing w:before="60" w:after="60"/>
              <w:textAlignment w:val="center"/>
              <w:rPr>
                <w:rFonts w:ascii="Arial" w:hAnsi="Arial" w:cs="Arial"/>
                <w:sz w:val="18"/>
                <w:szCs w:val="18"/>
                <w:lang w:bidi="ar"/>
              </w:rPr>
            </w:pPr>
            <w:r>
              <w:rPr>
                <w:rFonts w:ascii="Arial" w:hAnsi="Arial" w:cs="Arial" w:hint="eastAsia"/>
                <w:sz w:val="18"/>
                <w:szCs w:val="18"/>
                <w:lang w:bidi="ar"/>
              </w:rPr>
              <w:t>商品房预售许可证</w:t>
            </w:r>
          </w:p>
        </w:tc>
        <w:tc>
          <w:tcPr>
            <w:tcW w:w="1549" w:type="dxa"/>
          </w:tcPr>
          <w:p w14:paraId="663498C3" w14:textId="77777777" w:rsidR="004C7F17" w:rsidRDefault="00703BD9">
            <w:pPr>
              <w:widowControl w:val="0"/>
              <w:spacing w:before="60" w:after="60"/>
              <w:textAlignment w:val="center"/>
              <w:rPr>
                <w:rFonts w:ascii="Arial" w:hAnsi="Arial" w:cs="Arial"/>
                <w:sz w:val="18"/>
                <w:szCs w:val="18"/>
                <w:lang w:bidi="ar"/>
              </w:rPr>
            </w:pPr>
            <w:r>
              <w:rPr>
                <w:rFonts w:ascii="Arial" w:hAnsi="Arial" w:cs="Arial"/>
                <w:sz w:val="18"/>
                <w:szCs w:val="18"/>
                <w:lang w:bidi="ar"/>
              </w:rPr>
              <w:t>-</w:t>
            </w:r>
          </w:p>
        </w:tc>
        <w:tc>
          <w:tcPr>
            <w:tcW w:w="1549" w:type="dxa"/>
          </w:tcPr>
          <w:p w14:paraId="0AD5565F" w14:textId="77777777" w:rsidR="004C7F17" w:rsidRDefault="00703BD9">
            <w:pPr>
              <w:widowControl w:val="0"/>
              <w:spacing w:before="60" w:after="60"/>
              <w:textAlignment w:val="center"/>
              <w:rPr>
                <w:rFonts w:ascii="Arial" w:hAnsi="Arial" w:cs="Arial"/>
                <w:sz w:val="18"/>
                <w:szCs w:val="18"/>
                <w:lang w:bidi="ar"/>
              </w:rPr>
            </w:pPr>
            <w:r>
              <w:rPr>
                <w:rFonts w:ascii="Arial" w:hAnsi="Arial" w:cs="Arial"/>
                <w:sz w:val="18"/>
                <w:szCs w:val="18"/>
                <w:lang w:bidi="ar"/>
              </w:rPr>
              <w:t>-</w:t>
            </w:r>
          </w:p>
        </w:tc>
        <w:tc>
          <w:tcPr>
            <w:tcW w:w="1549" w:type="dxa"/>
          </w:tcPr>
          <w:p w14:paraId="355F32B5" w14:textId="77777777" w:rsidR="004C7F17" w:rsidRDefault="00703BD9">
            <w:pPr>
              <w:widowControl w:val="0"/>
              <w:spacing w:before="60" w:after="60"/>
              <w:textAlignment w:val="center"/>
              <w:rPr>
                <w:rFonts w:ascii="Arial" w:hAnsi="Arial" w:cs="Arial"/>
                <w:sz w:val="18"/>
                <w:szCs w:val="18"/>
                <w:lang w:bidi="ar"/>
              </w:rPr>
            </w:pPr>
            <w:r>
              <w:rPr>
                <w:rFonts w:ascii="Arial" w:hAnsi="Arial" w:cs="Arial"/>
                <w:sz w:val="18"/>
                <w:szCs w:val="18"/>
                <w:lang w:bidi="ar"/>
              </w:rPr>
              <w:t>2016</w:t>
            </w:r>
            <w:r>
              <w:rPr>
                <w:rFonts w:ascii="Arial" w:hAnsi="Arial" w:cs="Arial" w:hint="eastAsia"/>
                <w:sz w:val="18"/>
                <w:szCs w:val="18"/>
                <w:lang w:bidi="ar"/>
              </w:rPr>
              <w:t>年</w:t>
            </w:r>
            <w:r>
              <w:rPr>
                <w:rFonts w:ascii="Arial" w:hAnsi="Arial" w:cs="Arial"/>
                <w:sz w:val="18"/>
                <w:szCs w:val="18"/>
                <w:lang w:bidi="ar"/>
              </w:rPr>
              <w:t>7</w:t>
            </w:r>
            <w:r>
              <w:rPr>
                <w:rFonts w:ascii="Arial" w:hAnsi="Arial" w:cs="Arial" w:hint="eastAsia"/>
                <w:sz w:val="18"/>
                <w:szCs w:val="18"/>
                <w:lang w:bidi="ar"/>
              </w:rPr>
              <w:t>月</w:t>
            </w:r>
            <w:r>
              <w:rPr>
                <w:rFonts w:ascii="Arial" w:hAnsi="Arial" w:cs="Arial"/>
                <w:sz w:val="18"/>
                <w:szCs w:val="18"/>
                <w:lang w:bidi="ar"/>
              </w:rPr>
              <w:t>1</w:t>
            </w:r>
            <w:r>
              <w:rPr>
                <w:rFonts w:ascii="Arial" w:hAnsi="Arial" w:cs="Arial" w:hint="eastAsia"/>
                <w:sz w:val="18"/>
                <w:szCs w:val="18"/>
                <w:lang w:bidi="ar"/>
              </w:rPr>
              <w:t>日</w:t>
            </w:r>
          </w:p>
        </w:tc>
        <w:tc>
          <w:tcPr>
            <w:tcW w:w="1549" w:type="dxa"/>
          </w:tcPr>
          <w:p w14:paraId="20292C70" w14:textId="77777777" w:rsidR="004C7F17" w:rsidRDefault="00703BD9">
            <w:pPr>
              <w:spacing w:before="60" w:after="60"/>
              <w:textAlignment w:val="center"/>
              <w:rPr>
                <w:rFonts w:ascii="Arial" w:hAnsi="Arial" w:cs="Arial"/>
                <w:sz w:val="18"/>
                <w:szCs w:val="18"/>
                <w:lang w:bidi="ar"/>
              </w:rPr>
            </w:pPr>
            <w:r>
              <w:rPr>
                <w:rFonts w:ascii="Arial" w:hAnsi="Arial" w:cs="Arial"/>
                <w:sz w:val="18"/>
                <w:szCs w:val="18"/>
                <w:lang w:bidi="ar"/>
              </w:rPr>
              <w:t>32548.09</w:t>
            </w:r>
            <w:r>
              <w:rPr>
                <w:rFonts w:ascii="Arial" w:hAnsi="Arial" w:cs="Arial" w:hint="eastAsia"/>
                <w:sz w:val="18"/>
                <w:szCs w:val="18"/>
                <w:lang w:bidi="ar"/>
              </w:rPr>
              <w:t>㎡</w:t>
            </w:r>
          </w:p>
        </w:tc>
        <w:tc>
          <w:tcPr>
            <w:tcW w:w="1549" w:type="dxa"/>
          </w:tcPr>
          <w:p w14:paraId="669A80A1" w14:textId="77777777" w:rsidR="004C7F17" w:rsidRDefault="00703BD9">
            <w:pPr>
              <w:spacing w:before="60" w:after="60"/>
              <w:textAlignment w:val="center"/>
              <w:rPr>
                <w:rFonts w:ascii="Arial" w:hAnsi="Arial" w:cs="Arial"/>
                <w:sz w:val="18"/>
                <w:szCs w:val="18"/>
                <w:lang w:bidi="ar"/>
              </w:rPr>
            </w:pPr>
            <w:proofErr w:type="gramStart"/>
            <w:r>
              <w:rPr>
                <w:rFonts w:ascii="Arial" w:hAnsi="Arial" w:cs="Arial" w:hint="eastAsia"/>
                <w:sz w:val="18"/>
                <w:szCs w:val="18"/>
                <w:lang w:bidi="ar"/>
              </w:rPr>
              <w:t>京房售证</w:t>
            </w:r>
            <w:proofErr w:type="gramEnd"/>
            <w:r>
              <w:rPr>
                <w:rFonts w:ascii="Arial" w:hAnsi="Arial" w:cs="Arial" w:hint="eastAsia"/>
                <w:sz w:val="18"/>
                <w:szCs w:val="18"/>
                <w:lang w:bidi="ar"/>
              </w:rPr>
              <w:t>字（</w:t>
            </w:r>
            <w:r>
              <w:rPr>
                <w:rFonts w:ascii="Arial" w:hAnsi="Arial" w:cs="Arial"/>
                <w:sz w:val="18"/>
                <w:szCs w:val="18"/>
                <w:lang w:bidi="ar"/>
              </w:rPr>
              <w:t>2016</w:t>
            </w:r>
            <w:r>
              <w:rPr>
                <w:rFonts w:ascii="Arial" w:hAnsi="Arial" w:cs="Arial" w:hint="eastAsia"/>
                <w:sz w:val="18"/>
                <w:szCs w:val="18"/>
                <w:lang w:bidi="ar"/>
              </w:rPr>
              <w:t>）</w:t>
            </w:r>
            <w:r>
              <w:rPr>
                <w:rFonts w:ascii="Arial" w:hAnsi="Arial" w:cs="Arial"/>
                <w:sz w:val="18"/>
                <w:szCs w:val="18"/>
                <w:lang w:bidi="ar"/>
              </w:rPr>
              <w:t>120</w:t>
            </w:r>
            <w:r>
              <w:rPr>
                <w:rFonts w:ascii="Arial" w:hAnsi="Arial" w:cs="Arial" w:hint="eastAsia"/>
                <w:sz w:val="18"/>
                <w:szCs w:val="18"/>
                <w:lang w:bidi="ar"/>
              </w:rPr>
              <w:t>号</w:t>
            </w:r>
          </w:p>
        </w:tc>
      </w:tr>
    </w:tbl>
    <w:p w14:paraId="78986EF1" w14:textId="77777777" w:rsidR="00F575FD" w:rsidRDefault="00F575FD" w:rsidP="0066793A">
      <w:pPr>
        <w:pStyle w:val="1"/>
        <w:widowControl/>
        <w:spacing w:line="480" w:lineRule="auto"/>
        <w:rPr>
          <w:rFonts w:ascii="宋体" w:eastAsia="宋体" w:hAnsi="宋体" w:cs="宋体"/>
          <w:szCs w:val="32"/>
        </w:rPr>
      </w:pPr>
      <w:bookmarkStart w:id="19" w:name="_Toc51245435"/>
      <w:bookmarkStart w:id="20" w:name="_Toc89943757"/>
    </w:p>
    <w:p w14:paraId="100012A0" w14:textId="77777777" w:rsidR="00F575FD" w:rsidRDefault="00F575FD">
      <w:pPr>
        <w:rPr>
          <w:rFonts w:ascii="宋体" w:hAnsi="宋体" w:cs="宋体"/>
          <w:b/>
          <w:kern w:val="44"/>
          <w:sz w:val="32"/>
          <w:szCs w:val="32"/>
        </w:rPr>
      </w:pPr>
      <w:r>
        <w:rPr>
          <w:rFonts w:ascii="宋体" w:hAnsi="宋体" w:cs="宋体"/>
          <w:szCs w:val="32"/>
        </w:rPr>
        <w:br w:type="page"/>
      </w:r>
    </w:p>
    <w:p w14:paraId="163EA580" w14:textId="0AE50BBD" w:rsidR="004C7F17" w:rsidRPr="0066793A" w:rsidRDefault="00703BD9" w:rsidP="0066793A">
      <w:pPr>
        <w:pStyle w:val="1"/>
        <w:widowControl/>
        <w:spacing w:line="480" w:lineRule="auto"/>
        <w:rPr>
          <w:rFonts w:ascii="宋体" w:eastAsia="宋体" w:hAnsi="宋体" w:cs="宋体"/>
          <w:szCs w:val="32"/>
        </w:rPr>
      </w:pPr>
      <w:r w:rsidRPr="0066793A">
        <w:rPr>
          <w:rFonts w:ascii="宋体" w:eastAsia="宋体" w:hAnsi="宋体" w:cs="宋体" w:hint="eastAsia"/>
          <w:szCs w:val="32"/>
        </w:rPr>
        <w:lastRenderedPageBreak/>
        <w:t>三、项目开发建设情况</w:t>
      </w:r>
      <w:bookmarkEnd w:id="19"/>
      <w:bookmarkEnd w:id="20"/>
    </w:p>
    <w:p w14:paraId="6481F394" w14:textId="4857A496" w:rsidR="00E5381A" w:rsidRPr="00412A47" w:rsidRDefault="00703BD9" w:rsidP="00412A47">
      <w:pPr>
        <w:pStyle w:val="a7"/>
        <w:spacing w:after="0" w:line="480" w:lineRule="auto"/>
        <w:ind w:firstLineChars="200" w:firstLine="480"/>
        <w:rPr>
          <w:rFonts w:cs="宋体"/>
          <w:b/>
          <w:bCs/>
          <w:kern w:val="0"/>
          <w:sz w:val="24"/>
        </w:rPr>
      </w:pPr>
      <w:r w:rsidRPr="00412A47">
        <w:rPr>
          <w:rFonts w:ascii="宋体" w:hAnsi="宋体" w:cs="宋体" w:hint="eastAsia"/>
          <w:kern w:val="0"/>
          <w:sz w:val="24"/>
        </w:rPr>
        <w:t>标的项目所有地块均已全部完成竣工验收工作，无新增项目工程施工情况。</w:t>
      </w:r>
      <w:bookmarkStart w:id="21" w:name="_Toc51245436"/>
    </w:p>
    <w:p w14:paraId="02085FB0" w14:textId="37CC14DE" w:rsidR="004C7F17" w:rsidRPr="0066793A" w:rsidRDefault="00703BD9" w:rsidP="0066793A">
      <w:pPr>
        <w:pStyle w:val="1"/>
        <w:widowControl/>
        <w:spacing w:line="480" w:lineRule="auto"/>
        <w:rPr>
          <w:rFonts w:ascii="宋体" w:eastAsia="宋体" w:hAnsi="宋体" w:cs="宋体"/>
          <w:szCs w:val="32"/>
        </w:rPr>
      </w:pPr>
      <w:bookmarkStart w:id="22" w:name="_Toc89943758"/>
      <w:r w:rsidRPr="0066793A">
        <w:rPr>
          <w:rFonts w:ascii="宋体" w:eastAsia="宋体" w:hAnsi="宋体" w:cs="宋体" w:hint="eastAsia"/>
          <w:szCs w:val="32"/>
        </w:rPr>
        <w:t>四、项目成本执行情况</w:t>
      </w:r>
      <w:bookmarkEnd w:id="21"/>
      <w:bookmarkEnd w:id="22"/>
    </w:p>
    <w:p w14:paraId="164B9451" w14:textId="26ECCD21" w:rsidR="004C7F17" w:rsidRPr="0066793A" w:rsidRDefault="00703BD9" w:rsidP="0066793A">
      <w:pPr>
        <w:widowControl w:val="0"/>
        <w:spacing w:line="480" w:lineRule="auto"/>
        <w:jc w:val="both"/>
        <w:outlineLvl w:val="1"/>
        <w:rPr>
          <w:rFonts w:ascii="宋体" w:hAnsi="宋体" w:cs="宋体"/>
          <w:b/>
          <w:bCs/>
          <w:kern w:val="2"/>
          <w:sz w:val="28"/>
          <w:szCs w:val="28"/>
        </w:rPr>
      </w:pPr>
      <w:r w:rsidRPr="0066793A">
        <w:rPr>
          <w:rFonts w:ascii="宋体" w:hAnsi="宋体" w:cs="宋体"/>
          <w:b/>
          <w:bCs/>
          <w:kern w:val="2"/>
          <w:sz w:val="28"/>
          <w:szCs w:val="28"/>
        </w:rPr>
        <w:t>1</w:t>
      </w:r>
      <w:r w:rsidR="0066793A" w:rsidRPr="0066793A">
        <w:rPr>
          <w:rFonts w:ascii="宋体" w:hAnsi="宋体" w:cs="宋体"/>
          <w:b/>
          <w:bCs/>
          <w:kern w:val="2"/>
          <w:sz w:val="28"/>
          <w:szCs w:val="28"/>
        </w:rPr>
        <w:t>.</w:t>
      </w:r>
      <w:r w:rsidRPr="0066793A">
        <w:rPr>
          <w:rFonts w:ascii="宋体" w:hAnsi="宋体" w:cs="宋体" w:hint="eastAsia"/>
          <w:b/>
          <w:bCs/>
          <w:kern w:val="2"/>
          <w:sz w:val="28"/>
          <w:szCs w:val="28"/>
        </w:rPr>
        <w:t>项目本期工程支出情况</w:t>
      </w:r>
    </w:p>
    <w:p w14:paraId="6C85B5CD" w14:textId="3B3BC041"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t>截至</w:t>
      </w:r>
      <w:r w:rsidRPr="00412A47">
        <w:rPr>
          <w:rFonts w:ascii="宋体" w:hAnsi="宋体" w:cs="宋体"/>
          <w:kern w:val="0"/>
          <w:sz w:val="24"/>
        </w:rPr>
        <w:t>2018</w:t>
      </w:r>
      <w:r w:rsidRPr="00412A47">
        <w:rPr>
          <w:rFonts w:ascii="宋体" w:hAnsi="宋体" w:cs="宋体" w:hint="eastAsia"/>
          <w:kern w:val="0"/>
          <w:sz w:val="24"/>
        </w:rPr>
        <w:t>年</w:t>
      </w:r>
      <w:r w:rsidRPr="00412A47">
        <w:rPr>
          <w:rFonts w:ascii="宋体" w:hAnsi="宋体" w:cs="宋体"/>
          <w:kern w:val="0"/>
          <w:sz w:val="24"/>
        </w:rPr>
        <w:t>11</w:t>
      </w:r>
      <w:r w:rsidRPr="00412A47">
        <w:rPr>
          <w:rFonts w:ascii="宋体" w:hAnsi="宋体" w:cs="宋体" w:hint="eastAsia"/>
          <w:kern w:val="0"/>
          <w:sz w:val="24"/>
        </w:rPr>
        <w:t>月，标的项目</w:t>
      </w:r>
      <w:r w:rsidRPr="00412A47">
        <w:rPr>
          <w:rFonts w:ascii="宋体" w:hAnsi="宋体" w:cs="宋体"/>
          <w:kern w:val="0"/>
          <w:sz w:val="24"/>
        </w:rPr>
        <w:t>17</w:t>
      </w:r>
      <w:r w:rsidRPr="00412A47">
        <w:rPr>
          <w:rFonts w:ascii="宋体" w:hAnsi="宋体" w:cs="宋体" w:hint="eastAsia"/>
          <w:kern w:val="0"/>
          <w:sz w:val="24"/>
        </w:rPr>
        <w:t>号地块及</w:t>
      </w:r>
      <w:r w:rsidRPr="00412A47">
        <w:rPr>
          <w:rFonts w:ascii="宋体" w:hAnsi="宋体" w:cs="宋体"/>
          <w:kern w:val="0"/>
          <w:sz w:val="24"/>
        </w:rPr>
        <w:t>21</w:t>
      </w:r>
      <w:r w:rsidRPr="00412A47">
        <w:rPr>
          <w:rFonts w:ascii="宋体" w:hAnsi="宋体" w:cs="宋体" w:hint="eastAsia"/>
          <w:kern w:val="0"/>
          <w:sz w:val="24"/>
        </w:rPr>
        <w:t>号地块楼栋已全部完成竣工验收。截至</w:t>
      </w:r>
      <w:r w:rsidRPr="00412A47">
        <w:rPr>
          <w:rFonts w:ascii="宋体" w:hAnsi="宋体" w:cs="宋体"/>
          <w:kern w:val="0"/>
          <w:sz w:val="24"/>
        </w:rPr>
        <w:t>202</w:t>
      </w:r>
      <w:r w:rsidR="006679B4" w:rsidRPr="00412A47">
        <w:rPr>
          <w:rFonts w:ascii="宋体" w:hAnsi="宋体" w:cs="宋体"/>
          <w:kern w:val="0"/>
          <w:sz w:val="24"/>
        </w:rPr>
        <w:t>2</w:t>
      </w:r>
      <w:r w:rsidRPr="00412A47">
        <w:rPr>
          <w:rFonts w:ascii="宋体" w:hAnsi="宋体" w:cs="宋体" w:hint="eastAsia"/>
          <w:kern w:val="0"/>
          <w:sz w:val="24"/>
        </w:rPr>
        <w:t>年</w:t>
      </w:r>
      <w:r w:rsidR="009D6A8B">
        <w:rPr>
          <w:rFonts w:ascii="宋体" w:hAnsi="宋体" w:cs="宋体"/>
          <w:kern w:val="0"/>
          <w:sz w:val="24"/>
        </w:rPr>
        <w:t>5</w:t>
      </w:r>
      <w:r w:rsidR="009D6A8B" w:rsidRPr="00412A47">
        <w:rPr>
          <w:rFonts w:ascii="宋体" w:hAnsi="宋体" w:cs="宋体" w:hint="eastAsia"/>
          <w:kern w:val="0"/>
          <w:sz w:val="24"/>
        </w:rPr>
        <w:t>月</w:t>
      </w:r>
      <w:r w:rsidR="009D6A8B" w:rsidRPr="00412A47">
        <w:rPr>
          <w:rFonts w:ascii="宋体" w:hAnsi="宋体" w:cs="宋体"/>
          <w:kern w:val="0"/>
          <w:sz w:val="24"/>
        </w:rPr>
        <w:t>3</w:t>
      </w:r>
      <w:r w:rsidR="009D6A8B">
        <w:rPr>
          <w:rFonts w:ascii="宋体" w:hAnsi="宋体" w:cs="宋体"/>
          <w:kern w:val="0"/>
          <w:sz w:val="24"/>
        </w:rPr>
        <w:t>1</w:t>
      </w:r>
      <w:r w:rsidR="009D6A8B" w:rsidRPr="00412A47">
        <w:rPr>
          <w:rFonts w:ascii="宋体" w:hAnsi="宋体" w:cs="宋体" w:hint="eastAsia"/>
          <w:kern w:val="0"/>
          <w:sz w:val="24"/>
        </w:rPr>
        <w:t>日</w:t>
      </w:r>
      <w:r w:rsidRPr="00412A47">
        <w:rPr>
          <w:rFonts w:ascii="宋体" w:hAnsi="宋体" w:cs="宋体" w:hint="eastAsia"/>
          <w:kern w:val="0"/>
          <w:sz w:val="24"/>
        </w:rPr>
        <w:t>，项目公司应付工程款</w:t>
      </w:r>
      <w:r w:rsidR="00AE65C6" w:rsidRPr="00412A47">
        <w:rPr>
          <w:rFonts w:ascii="宋体" w:hAnsi="宋体" w:cs="宋体" w:hint="eastAsia"/>
          <w:kern w:val="0"/>
          <w:sz w:val="24"/>
        </w:rPr>
        <w:t>1,876,495,564.90元，实际已付工程款1,547,300,736.09元，未付工程款329,194,828.81</w:t>
      </w:r>
      <w:r w:rsidRPr="00412A47">
        <w:rPr>
          <w:rFonts w:ascii="宋体" w:hAnsi="宋体" w:cs="宋体" w:hint="eastAsia"/>
          <w:kern w:val="0"/>
          <w:sz w:val="24"/>
        </w:rPr>
        <w:t>元，详细情况见下表：</w:t>
      </w:r>
    </w:p>
    <w:p w14:paraId="609C6A2A" w14:textId="1ACAAFA7" w:rsidR="004C7F17" w:rsidRPr="006E2F47" w:rsidRDefault="00703BD9" w:rsidP="006E2F47">
      <w:pPr>
        <w:pStyle w:val="a4"/>
        <w:widowControl w:val="0"/>
        <w:spacing w:beforeLines="50" w:before="156" w:afterLines="50" w:after="156"/>
        <w:jc w:val="center"/>
        <w:rPr>
          <w:rFonts w:ascii="宋体" w:hAnsi="宋体" w:cs="宋体"/>
          <w:kern w:val="2"/>
        </w:rPr>
      </w:pPr>
      <w:r w:rsidRPr="006E2F47">
        <w:rPr>
          <w:rFonts w:ascii="宋体" w:hAnsi="宋体" w:cs="宋体" w:hint="eastAsia"/>
          <w:kern w:val="2"/>
        </w:rPr>
        <w:t>表三</w:t>
      </w:r>
      <w:r w:rsidRPr="006E2F47">
        <w:rPr>
          <w:rFonts w:ascii="宋体" w:hAnsi="宋体" w:cs="宋体"/>
          <w:kern w:val="2"/>
        </w:rPr>
        <w:t>-1</w:t>
      </w:r>
      <w:r w:rsidRPr="006E2F47">
        <w:rPr>
          <w:rFonts w:ascii="宋体" w:hAnsi="宋体" w:cs="宋体" w:hint="eastAsia"/>
          <w:kern w:val="2"/>
        </w:rPr>
        <w:t>：项目工程支出情况</w:t>
      </w:r>
      <w:r w:rsidR="000F7FFE" w:rsidRPr="006E2F47">
        <w:rPr>
          <w:rFonts w:ascii="宋体" w:hAnsi="宋体" w:cs="宋体" w:hint="eastAsia"/>
          <w:kern w:val="2"/>
        </w:rPr>
        <w:t>（更新日期：202</w:t>
      </w:r>
      <w:r w:rsidR="006679B4" w:rsidRPr="006E2F47">
        <w:rPr>
          <w:rFonts w:ascii="宋体" w:hAnsi="宋体" w:cs="宋体"/>
          <w:kern w:val="2"/>
        </w:rPr>
        <w:t>2</w:t>
      </w:r>
      <w:r w:rsidR="000F7FFE" w:rsidRPr="006E2F47">
        <w:rPr>
          <w:rFonts w:ascii="宋体" w:hAnsi="宋体" w:cs="宋体" w:hint="eastAsia"/>
          <w:kern w:val="2"/>
        </w:rPr>
        <w:t>年</w:t>
      </w:r>
      <w:r w:rsidR="009D6A8B">
        <w:rPr>
          <w:rFonts w:ascii="宋体" w:hAnsi="宋体" w:cs="宋体"/>
        </w:rPr>
        <w:t>5</w:t>
      </w:r>
      <w:r w:rsidR="009D6A8B" w:rsidRPr="00412A47">
        <w:rPr>
          <w:rFonts w:ascii="宋体" w:hAnsi="宋体" w:cs="宋体" w:hint="eastAsia"/>
        </w:rPr>
        <w:t>月</w:t>
      </w:r>
      <w:r w:rsidR="009D6A8B" w:rsidRPr="00412A47">
        <w:rPr>
          <w:rFonts w:ascii="宋体" w:hAnsi="宋体" w:cs="宋体"/>
        </w:rPr>
        <w:t>3</w:t>
      </w:r>
      <w:r w:rsidR="009D6A8B">
        <w:rPr>
          <w:rFonts w:ascii="宋体" w:hAnsi="宋体" w:cs="宋体"/>
        </w:rPr>
        <w:t>1</w:t>
      </w:r>
      <w:r w:rsidR="009D6A8B" w:rsidRPr="00412A47">
        <w:rPr>
          <w:rFonts w:ascii="宋体" w:hAnsi="宋体" w:cs="宋体" w:hint="eastAsia"/>
        </w:rPr>
        <w:t>日</w:t>
      </w:r>
      <w:r w:rsidR="000F7FFE" w:rsidRPr="006E2F47">
        <w:rPr>
          <w:rFonts w:ascii="宋体" w:hAnsi="宋体" w:cs="宋体" w:hint="eastAsia"/>
          <w:kern w:val="2"/>
        </w:rPr>
        <w:t>）</w:t>
      </w:r>
    </w:p>
    <w:tbl>
      <w:tblPr>
        <w:tblStyle w:val="31"/>
        <w:tblW w:w="10886" w:type="dxa"/>
        <w:jc w:val="center"/>
        <w:tblBorders>
          <w:top w:val="thinThickSmallGap" w:sz="12" w:space="0" w:color="000000" w:themeColor="text1"/>
        </w:tblBorders>
        <w:tblLook w:val="04A0" w:firstRow="1" w:lastRow="0" w:firstColumn="1" w:lastColumn="0" w:noHBand="0" w:noVBand="1"/>
      </w:tblPr>
      <w:tblGrid>
        <w:gridCol w:w="2141"/>
        <w:gridCol w:w="1618"/>
        <w:gridCol w:w="2285"/>
        <w:gridCol w:w="2285"/>
        <w:gridCol w:w="1618"/>
        <w:gridCol w:w="939"/>
      </w:tblGrid>
      <w:tr w:rsidR="004C7F17" w:rsidRPr="006E2F47" w14:paraId="3995FCC7" w14:textId="77777777" w:rsidTr="00C444F3">
        <w:trPr>
          <w:cnfStyle w:val="100000000000" w:firstRow="1" w:lastRow="0" w:firstColumn="0" w:lastColumn="0" w:oddVBand="0" w:evenVBand="0" w:oddHBand="0" w:evenHBand="0" w:firstRowFirstColumn="0" w:firstRowLastColumn="0" w:lastRowFirstColumn="0" w:lastRowLastColumn="0"/>
          <w:trHeight w:val="312"/>
          <w:jc w:val="center"/>
        </w:trPr>
        <w:tc>
          <w:tcPr>
            <w:tcW w:w="2141" w:type="dxa"/>
            <w:noWrap/>
          </w:tcPr>
          <w:p w14:paraId="6BA1AE4A" w14:textId="77777777" w:rsidR="004C7F17" w:rsidRPr="006E2F47" w:rsidRDefault="00703BD9">
            <w:pPr>
              <w:spacing w:line="276" w:lineRule="auto"/>
              <w:textAlignment w:val="center"/>
              <w:rPr>
                <w:rFonts w:ascii="Arial" w:hAnsi="Arial" w:cs="Arial"/>
                <w:lang w:bidi="ar"/>
              </w:rPr>
            </w:pPr>
            <w:r w:rsidRPr="006E2F47">
              <w:rPr>
                <w:rFonts w:ascii="Arial" w:hAnsi="Arial" w:cs="Arial" w:hint="eastAsia"/>
                <w:lang w:bidi="ar"/>
              </w:rPr>
              <w:t>项目名称</w:t>
            </w:r>
          </w:p>
        </w:tc>
        <w:tc>
          <w:tcPr>
            <w:tcW w:w="1273" w:type="dxa"/>
            <w:noWrap/>
          </w:tcPr>
          <w:p w14:paraId="332CEA28" w14:textId="5E683AD0" w:rsidR="004C7F17" w:rsidRPr="006E2F47" w:rsidRDefault="00703BD9" w:rsidP="00575719">
            <w:pPr>
              <w:spacing w:line="276" w:lineRule="auto"/>
              <w:textAlignment w:val="center"/>
              <w:rPr>
                <w:rFonts w:ascii="Arial" w:hAnsi="Arial" w:cs="Arial"/>
                <w:lang w:bidi="ar"/>
              </w:rPr>
            </w:pPr>
            <w:r w:rsidRPr="006E2F47">
              <w:rPr>
                <w:rFonts w:ascii="Arial" w:hAnsi="Arial" w:cs="Arial" w:hint="eastAsia"/>
                <w:lang w:bidi="ar"/>
              </w:rPr>
              <w:t>合同金额（元）</w:t>
            </w:r>
          </w:p>
        </w:tc>
        <w:tc>
          <w:tcPr>
            <w:tcW w:w="0" w:type="auto"/>
            <w:noWrap/>
          </w:tcPr>
          <w:p w14:paraId="2A066051" w14:textId="5FA51AEC" w:rsidR="004C7F17" w:rsidRPr="006E2F47" w:rsidRDefault="00703BD9" w:rsidP="00575719">
            <w:pPr>
              <w:spacing w:line="276" w:lineRule="auto"/>
              <w:textAlignment w:val="center"/>
              <w:rPr>
                <w:rFonts w:ascii="Arial" w:hAnsi="Arial" w:cs="Arial"/>
                <w:lang w:bidi="ar"/>
              </w:rPr>
            </w:pPr>
            <w:r w:rsidRPr="006E2F47">
              <w:rPr>
                <w:rFonts w:ascii="Arial" w:hAnsi="Arial" w:cs="Arial" w:hint="eastAsia"/>
                <w:lang w:bidi="ar"/>
              </w:rPr>
              <w:t>已完成产值（元）</w:t>
            </w:r>
          </w:p>
        </w:tc>
        <w:tc>
          <w:tcPr>
            <w:tcW w:w="0" w:type="auto"/>
            <w:noWrap/>
          </w:tcPr>
          <w:p w14:paraId="77676740" w14:textId="5C06B603" w:rsidR="004C7F17" w:rsidRPr="006E2F47" w:rsidRDefault="00703BD9" w:rsidP="00575719">
            <w:pPr>
              <w:spacing w:line="276" w:lineRule="auto"/>
              <w:textAlignment w:val="center"/>
              <w:rPr>
                <w:rFonts w:ascii="Arial" w:hAnsi="Arial" w:cs="Arial"/>
                <w:lang w:bidi="ar"/>
              </w:rPr>
            </w:pPr>
            <w:r w:rsidRPr="006E2F47">
              <w:rPr>
                <w:rFonts w:ascii="Arial" w:hAnsi="Arial" w:cs="Arial" w:hint="eastAsia"/>
                <w:lang w:bidi="ar"/>
              </w:rPr>
              <w:t>未付工程款（元）</w:t>
            </w:r>
          </w:p>
        </w:tc>
        <w:tc>
          <w:tcPr>
            <w:tcW w:w="0" w:type="dxa"/>
            <w:noWrap/>
          </w:tcPr>
          <w:p w14:paraId="3B62A033" w14:textId="0881689C" w:rsidR="004C7F17" w:rsidRPr="006E2F47" w:rsidRDefault="00703BD9" w:rsidP="00575719">
            <w:pPr>
              <w:spacing w:line="276" w:lineRule="auto"/>
              <w:textAlignment w:val="center"/>
              <w:rPr>
                <w:rFonts w:ascii="Arial" w:hAnsi="Arial" w:cs="Arial"/>
                <w:lang w:bidi="ar"/>
              </w:rPr>
            </w:pPr>
            <w:r w:rsidRPr="006E2F47">
              <w:rPr>
                <w:rFonts w:ascii="Arial" w:hAnsi="Arial" w:cs="Arial" w:hint="eastAsia"/>
                <w:lang w:bidi="ar"/>
              </w:rPr>
              <w:t>累计付款（元）</w:t>
            </w:r>
          </w:p>
        </w:tc>
        <w:tc>
          <w:tcPr>
            <w:tcW w:w="0" w:type="dxa"/>
            <w:noWrap/>
          </w:tcPr>
          <w:p w14:paraId="49ED8F0F" w14:textId="6796E224" w:rsidR="004C7F17" w:rsidRPr="006E2F47" w:rsidRDefault="00703BD9" w:rsidP="00575719">
            <w:pPr>
              <w:spacing w:line="276" w:lineRule="auto"/>
              <w:textAlignment w:val="center"/>
              <w:rPr>
                <w:rFonts w:ascii="Arial" w:hAnsi="Arial" w:cs="Arial"/>
                <w:lang w:bidi="ar"/>
              </w:rPr>
            </w:pPr>
            <w:r w:rsidRPr="006E2F47">
              <w:rPr>
                <w:rFonts w:ascii="Arial" w:hAnsi="Arial" w:cs="Arial" w:hint="eastAsia"/>
                <w:lang w:bidi="ar"/>
              </w:rPr>
              <w:t>本期付款（元）</w:t>
            </w:r>
          </w:p>
        </w:tc>
      </w:tr>
      <w:tr w:rsidR="004C7F17" w14:paraId="2E5D328C" w14:textId="77777777" w:rsidTr="00C444F3">
        <w:trPr>
          <w:trHeight w:val="113"/>
          <w:jc w:val="center"/>
        </w:trPr>
        <w:tc>
          <w:tcPr>
            <w:tcW w:w="2141" w:type="dxa"/>
            <w:noWrap/>
          </w:tcPr>
          <w:p w14:paraId="4A0F3F53" w14:textId="77777777" w:rsidR="004C7F17" w:rsidRPr="006E2F47" w:rsidRDefault="00703BD9">
            <w:pPr>
              <w:spacing w:line="276" w:lineRule="auto"/>
              <w:rPr>
                <w:rFonts w:ascii="Arial" w:hAnsi="Arial" w:cs="Arial"/>
                <w:sz w:val="18"/>
                <w:szCs w:val="18"/>
              </w:rPr>
            </w:pPr>
            <w:r w:rsidRPr="006E2F47">
              <w:rPr>
                <w:rFonts w:ascii="Arial" w:hAnsi="Arial" w:cs="Arial"/>
                <w:sz w:val="18"/>
                <w:szCs w:val="18"/>
              </w:rPr>
              <w:t>17#</w:t>
            </w:r>
            <w:r w:rsidRPr="006E2F47">
              <w:rPr>
                <w:rFonts w:ascii="Arial" w:hAnsi="Arial" w:cs="Arial" w:hint="eastAsia"/>
                <w:sz w:val="18"/>
                <w:szCs w:val="18"/>
              </w:rPr>
              <w:t>合同</w:t>
            </w:r>
          </w:p>
        </w:tc>
        <w:tc>
          <w:tcPr>
            <w:tcW w:w="1273" w:type="dxa"/>
            <w:noWrap/>
          </w:tcPr>
          <w:p w14:paraId="45FD359C" w14:textId="77777777" w:rsidR="004C7F17" w:rsidRPr="006E2F47" w:rsidRDefault="00703BD9" w:rsidP="00147F22">
            <w:pPr>
              <w:spacing w:line="276" w:lineRule="auto"/>
              <w:jc w:val="right"/>
              <w:rPr>
                <w:rFonts w:ascii="Arial" w:hAnsi="Arial" w:cs="Arial"/>
                <w:sz w:val="18"/>
                <w:szCs w:val="18"/>
              </w:rPr>
            </w:pPr>
            <w:r w:rsidRPr="006E2F47">
              <w:rPr>
                <w:rFonts w:ascii="Arial" w:hAnsi="Arial" w:cs="Arial"/>
                <w:sz w:val="18"/>
                <w:szCs w:val="18"/>
              </w:rPr>
              <w:t>1,223,899,187.02</w:t>
            </w:r>
          </w:p>
        </w:tc>
        <w:tc>
          <w:tcPr>
            <w:tcW w:w="0" w:type="auto"/>
            <w:noWrap/>
          </w:tcPr>
          <w:p w14:paraId="1DFE6F13" w14:textId="77777777" w:rsidR="004C7F17" w:rsidRPr="006E2F47" w:rsidRDefault="00703BD9" w:rsidP="00147F22">
            <w:pPr>
              <w:spacing w:line="276" w:lineRule="auto"/>
              <w:jc w:val="right"/>
              <w:rPr>
                <w:rFonts w:ascii="Arial" w:hAnsi="Arial" w:cs="Arial"/>
                <w:sz w:val="18"/>
                <w:szCs w:val="18"/>
              </w:rPr>
            </w:pPr>
            <w:r w:rsidRPr="006E2F47">
              <w:rPr>
                <w:rFonts w:ascii="Arial" w:hAnsi="Arial" w:cs="Arial"/>
                <w:sz w:val="18"/>
                <w:szCs w:val="18"/>
              </w:rPr>
              <w:t>1,223,899,187.02</w:t>
            </w:r>
          </w:p>
        </w:tc>
        <w:tc>
          <w:tcPr>
            <w:tcW w:w="0" w:type="auto"/>
            <w:noWrap/>
          </w:tcPr>
          <w:p w14:paraId="44F7F7BB" w14:textId="77777777" w:rsidR="004C7F17" w:rsidRPr="006E2F47" w:rsidRDefault="00703BD9" w:rsidP="00147F22">
            <w:pPr>
              <w:spacing w:line="276" w:lineRule="auto"/>
              <w:jc w:val="right"/>
              <w:rPr>
                <w:rFonts w:ascii="Arial" w:hAnsi="Arial" w:cs="Arial"/>
                <w:sz w:val="18"/>
                <w:szCs w:val="18"/>
              </w:rPr>
            </w:pPr>
            <w:r w:rsidRPr="006E2F47">
              <w:rPr>
                <w:rFonts w:ascii="Arial" w:hAnsi="Arial" w:cs="Arial"/>
                <w:sz w:val="18"/>
                <w:szCs w:val="18"/>
              </w:rPr>
              <w:t>257,266,848.32</w:t>
            </w:r>
          </w:p>
        </w:tc>
        <w:tc>
          <w:tcPr>
            <w:tcW w:w="0" w:type="dxa"/>
            <w:noWrap/>
          </w:tcPr>
          <w:p w14:paraId="77E793E0" w14:textId="77777777" w:rsidR="004C7F17" w:rsidRPr="006E2F47" w:rsidRDefault="00703BD9" w:rsidP="00147F22">
            <w:pPr>
              <w:spacing w:line="276" w:lineRule="auto"/>
              <w:jc w:val="right"/>
              <w:rPr>
                <w:rFonts w:ascii="Arial" w:hAnsi="Arial" w:cs="Arial"/>
                <w:sz w:val="18"/>
                <w:szCs w:val="18"/>
              </w:rPr>
            </w:pPr>
            <w:r w:rsidRPr="006E2F47">
              <w:rPr>
                <w:rFonts w:ascii="Arial" w:hAnsi="Arial" w:cs="Arial"/>
                <w:sz w:val="18"/>
                <w:szCs w:val="18"/>
              </w:rPr>
              <w:t>966,632,338.70</w:t>
            </w:r>
          </w:p>
        </w:tc>
        <w:tc>
          <w:tcPr>
            <w:tcW w:w="0" w:type="dxa"/>
            <w:noWrap/>
          </w:tcPr>
          <w:p w14:paraId="0A20FB81" w14:textId="77777777" w:rsidR="004C7F17" w:rsidRPr="006E2F47" w:rsidRDefault="00703BD9" w:rsidP="00147F22">
            <w:pPr>
              <w:spacing w:line="276" w:lineRule="auto"/>
              <w:jc w:val="right"/>
              <w:rPr>
                <w:rFonts w:ascii="Arial" w:hAnsi="Arial" w:cs="Arial"/>
                <w:sz w:val="18"/>
                <w:szCs w:val="18"/>
              </w:rPr>
            </w:pPr>
            <w:r w:rsidRPr="006E2F47">
              <w:rPr>
                <w:rFonts w:ascii="Arial" w:hAnsi="Arial" w:cs="Arial"/>
                <w:sz w:val="18"/>
                <w:szCs w:val="18"/>
              </w:rPr>
              <w:t>0.00</w:t>
            </w:r>
          </w:p>
        </w:tc>
      </w:tr>
      <w:tr w:rsidR="004C7F17" w14:paraId="3084BF5B" w14:textId="77777777" w:rsidTr="00C444F3">
        <w:trPr>
          <w:trHeight w:val="113"/>
          <w:jc w:val="center"/>
        </w:trPr>
        <w:tc>
          <w:tcPr>
            <w:tcW w:w="2141" w:type="dxa"/>
            <w:noWrap/>
          </w:tcPr>
          <w:p w14:paraId="4868DE8E" w14:textId="77777777" w:rsidR="004C7F17" w:rsidRPr="006E2F47" w:rsidRDefault="00703BD9">
            <w:pPr>
              <w:spacing w:line="276" w:lineRule="auto"/>
              <w:rPr>
                <w:rFonts w:ascii="Arial" w:hAnsi="Arial" w:cs="Arial"/>
                <w:sz w:val="18"/>
                <w:szCs w:val="18"/>
              </w:rPr>
            </w:pPr>
            <w:r w:rsidRPr="006E2F47">
              <w:rPr>
                <w:rFonts w:ascii="Arial" w:hAnsi="Arial" w:cs="Arial"/>
                <w:sz w:val="18"/>
                <w:szCs w:val="18"/>
              </w:rPr>
              <w:t>21#</w:t>
            </w:r>
            <w:r w:rsidRPr="006E2F47">
              <w:rPr>
                <w:rFonts w:ascii="Arial" w:hAnsi="Arial" w:cs="Arial" w:hint="eastAsia"/>
                <w:sz w:val="18"/>
                <w:szCs w:val="18"/>
              </w:rPr>
              <w:t>合同</w:t>
            </w:r>
          </w:p>
        </w:tc>
        <w:tc>
          <w:tcPr>
            <w:tcW w:w="1273" w:type="dxa"/>
            <w:noWrap/>
          </w:tcPr>
          <w:p w14:paraId="7A2EC22D" w14:textId="77777777" w:rsidR="004C7F17" w:rsidRPr="006E2F47" w:rsidRDefault="00703BD9" w:rsidP="00147F22">
            <w:pPr>
              <w:spacing w:line="276" w:lineRule="auto"/>
              <w:jc w:val="right"/>
              <w:rPr>
                <w:rFonts w:ascii="Arial" w:hAnsi="Arial" w:cs="Arial"/>
                <w:sz w:val="18"/>
                <w:szCs w:val="18"/>
              </w:rPr>
            </w:pPr>
            <w:r w:rsidRPr="006E2F47">
              <w:rPr>
                <w:rFonts w:ascii="Arial" w:hAnsi="Arial" w:cs="Arial"/>
                <w:sz w:val="18"/>
                <w:szCs w:val="18"/>
              </w:rPr>
              <w:t>411,191,480.51</w:t>
            </w:r>
          </w:p>
        </w:tc>
        <w:tc>
          <w:tcPr>
            <w:tcW w:w="0" w:type="auto"/>
            <w:noWrap/>
          </w:tcPr>
          <w:p w14:paraId="6EDC3B52" w14:textId="77777777" w:rsidR="004C7F17" w:rsidRPr="006E2F47" w:rsidRDefault="00703BD9" w:rsidP="00147F22">
            <w:pPr>
              <w:spacing w:line="276" w:lineRule="auto"/>
              <w:jc w:val="right"/>
              <w:rPr>
                <w:rFonts w:ascii="Arial" w:hAnsi="Arial" w:cs="Arial"/>
                <w:sz w:val="18"/>
                <w:szCs w:val="18"/>
              </w:rPr>
            </w:pPr>
            <w:r w:rsidRPr="006E2F47">
              <w:rPr>
                <w:rFonts w:ascii="Arial" w:hAnsi="Arial" w:cs="Arial"/>
                <w:sz w:val="18"/>
                <w:szCs w:val="18"/>
              </w:rPr>
              <w:t>411,191,480.51</w:t>
            </w:r>
          </w:p>
        </w:tc>
        <w:tc>
          <w:tcPr>
            <w:tcW w:w="0" w:type="auto"/>
            <w:noWrap/>
          </w:tcPr>
          <w:p w14:paraId="11DCA61D" w14:textId="77777777" w:rsidR="004C7F17" w:rsidRPr="006E2F47" w:rsidRDefault="00703BD9" w:rsidP="00147F22">
            <w:pPr>
              <w:spacing w:line="276" w:lineRule="auto"/>
              <w:jc w:val="right"/>
              <w:rPr>
                <w:rFonts w:ascii="Arial" w:hAnsi="Arial" w:cs="Arial"/>
                <w:sz w:val="18"/>
                <w:szCs w:val="18"/>
              </w:rPr>
            </w:pPr>
            <w:r w:rsidRPr="006E2F47">
              <w:rPr>
                <w:rFonts w:ascii="Arial" w:hAnsi="Arial" w:cs="Arial"/>
                <w:sz w:val="18"/>
                <w:szCs w:val="18"/>
              </w:rPr>
              <w:t>28,510,451.58</w:t>
            </w:r>
          </w:p>
        </w:tc>
        <w:tc>
          <w:tcPr>
            <w:tcW w:w="0" w:type="dxa"/>
            <w:noWrap/>
          </w:tcPr>
          <w:p w14:paraId="58DD5A9C" w14:textId="77777777" w:rsidR="004C7F17" w:rsidRPr="006E2F47" w:rsidRDefault="00703BD9" w:rsidP="00147F22">
            <w:pPr>
              <w:spacing w:line="276" w:lineRule="auto"/>
              <w:jc w:val="right"/>
              <w:rPr>
                <w:rFonts w:ascii="Arial" w:hAnsi="Arial" w:cs="Arial"/>
                <w:sz w:val="18"/>
                <w:szCs w:val="18"/>
              </w:rPr>
            </w:pPr>
            <w:r w:rsidRPr="006E2F47">
              <w:rPr>
                <w:rFonts w:ascii="Arial" w:hAnsi="Arial" w:cs="Arial"/>
                <w:sz w:val="18"/>
                <w:szCs w:val="18"/>
              </w:rPr>
              <w:t>382,681,028.93</w:t>
            </w:r>
          </w:p>
        </w:tc>
        <w:tc>
          <w:tcPr>
            <w:tcW w:w="0" w:type="dxa"/>
            <w:noWrap/>
          </w:tcPr>
          <w:p w14:paraId="3EE9F5BA" w14:textId="77777777" w:rsidR="004C7F17" w:rsidRPr="006E2F47" w:rsidRDefault="00703BD9" w:rsidP="00147F22">
            <w:pPr>
              <w:spacing w:line="276" w:lineRule="auto"/>
              <w:jc w:val="right"/>
              <w:rPr>
                <w:rFonts w:ascii="Arial" w:hAnsi="Arial" w:cs="Arial"/>
                <w:sz w:val="18"/>
                <w:szCs w:val="18"/>
              </w:rPr>
            </w:pPr>
            <w:r w:rsidRPr="006E2F47">
              <w:rPr>
                <w:rFonts w:ascii="Arial" w:hAnsi="Arial" w:cs="Arial"/>
                <w:sz w:val="18"/>
                <w:szCs w:val="18"/>
              </w:rPr>
              <w:t>0.00</w:t>
            </w:r>
          </w:p>
        </w:tc>
      </w:tr>
      <w:tr w:rsidR="004C7F17" w14:paraId="33D19B84" w14:textId="77777777" w:rsidTr="00C444F3">
        <w:trPr>
          <w:trHeight w:val="113"/>
          <w:jc w:val="center"/>
        </w:trPr>
        <w:tc>
          <w:tcPr>
            <w:tcW w:w="2141" w:type="dxa"/>
            <w:noWrap/>
          </w:tcPr>
          <w:p w14:paraId="6FADD747" w14:textId="77777777" w:rsidR="004C7F17" w:rsidRPr="006E2F47" w:rsidRDefault="00703BD9">
            <w:pPr>
              <w:spacing w:line="276" w:lineRule="auto"/>
              <w:rPr>
                <w:rFonts w:ascii="Arial" w:hAnsi="Arial" w:cs="Arial"/>
                <w:sz w:val="18"/>
                <w:szCs w:val="18"/>
              </w:rPr>
            </w:pPr>
            <w:r w:rsidRPr="006E2F47">
              <w:rPr>
                <w:rFonts w:ascii="Arial" w:hAnsi="Arial" w:cs="Arial" w:hint="eastAsia"/>
                <w:sz w:val="18"/>
                <w:szCs w:val="18"/>
              </w:rPr>
              <w:t>整区（</w:t>
            </w:r>
            <w:r w:rsidRPr="006E2F47">
              <w:rPr>
                <w:rFonts w:ascii="Arial" w:hAnsi="Arial" w:cs="Arial"/>
                <w:sz w:val="18"/>
                <w:szCs w:val="18"/>
              </w:rPr>
              <w:t>17#</w:t>
            </w:r>
            <w:r w:rsidRPr="006E2F47">
              <w:rPr>
                <w:rFonts w:ascii="Arial" w:hAnsi="Arial" w:cs="Arial" w:hint="eastAsia"/>
                <w:sz w:val="18"/>
                <w:szCs w:val="18"/>
              </w:rPr>
              <w:t>及</w:t>
            </w:r>
            <w:r w:rsidRPr="006E2F47">
              <w:rPr>
                <w:rFonts w:ascii="Arial" w:hAnsi="Arial" w:cs="Arial"/>
                <w:sz w:val="18"/>
                <w:szCs w:val="18"/>
              </w:rPr>
              <w:t>21#</w:t>
            </w:r>
            <w:r w:rsidRPr="006E2F47">
              <w:rPr>
                <w:rFonts w:ascii="Arial" w:hAnsi="Arial" w:cs="Arial" w:hint="eastAsia"/>
                <w:sz w:val="18"/>
                <w:szCs w:val="18"/>
              </w:rPr>
              <w:t>）合同</w:t>
            </w:r>
          </w:p>
        </w:tc>
        <w:tc>
          <w:tcPr>
            <w:tcW w:w="1273" w:type="dxa"/>
            <w:noWrap/>
          </w:tcPr>
          <w:p w14:paraId="7B28BB19" w14:textId="77777777" w:rsidR="004C7F17" w:rsidRPr="006E2F47" w:rsidRDefault="00703BD9" w:rsidP="00147F22">
            <w:pPr>
              <w:spacing w:line="276" w:lineRule="auto"/>
              <w:jc w:val="right"/>
              <w:rPr>
                <w:rFonts w:ascii="Arial" w:hAnsi="Arial" w:cs="Arial"/>
                <w:sz w:val="18"/>
                <w:szCs w:val="18"/>
              </w:rPr>
            </w:pPr>
            <w:r w:rsidRPr="006E2F47">
              <w:rPr>
                <w:rFonts w:ascii="Arial" w:hAnsi="Arial" w:cs="Arial"/>
                <w:sz w:val="18"/>
                <w:szCs w:val="18"/>
              </w:rPr>
              <w:t>103,038,070.88</w:t>
            </w:r>
          </w:p>
        </w:tc>
        <w:tc>
          <w:tcPr>
            <w:tcW w:w="0" w:type="auto"/>
            <w:noWrap/>
          </w:tcPr>
          <w:p w14:paraId="649E951B" w14:textId="77777777" w:rsidR="004C7F17" w:rsidRPr="006E2F47" w:rsidRDefault="00703BD9" w:rsidP="00147F22">
            <w:pPr>
              <w:spacing w:line="276" w:lineRule="auto"/>
              <w:jc w:val="right"/>
              <w:rPr>
                <w:rFonts w:ascii="Arial" w:hAnsi="Arial" w:cs="Arial"/>
                <w:sz w:val="18"/>
                <w:szCs w:val="18"/>
              </w:rPr>
            </w:pPr>
            <w:r w:rsidRPr="006E2F47">
              <w:rPr>
                <w:rFonts w:ascii="Arial" w:hAnsi="Arial" w:cs="Arial"/>
                <w:sz w:val="18"/>
                <w:szCs w:val="18"/>
              </w:rPr>
              <w:t>103,038,070.88</w:t>
            </w:r>
          </w:p>
        </w:tc>
        <w:tc>
          <w:tcPr>
            <w:tcW w:w="0" w:type="auto"/>
            <w:noWrap/>
          </w:tcPr>
          <w:p w14:paraId="32CB23B9" w14:textId="77777777" w:rsidR="004C7F17" w:rsidRPr="006E2F47" w:rsidRDefault="00703BD9" w:rsidP="00147F22">
            <w:pPr>
              <w:spacing w:line="276" w:lineRule="auto"/>
              <w:jc w:val="right"/>
              <w:rPr>
                <w:rFonts w:ascii="Arial" w:hAnsi="Arial" w:cs="Arial"/>
                <w:sz w:val="18"/>
                <w:szCs w:val="18"/>
              </w:rPr>
            </w:pPr>
            <w:r w:rsidRPr="006E2F47">
              <w:rPr>
                <w:rFonts w:ascii="Arial" w:hAnsi="Arial" w:cs="Arial"/>
                <w:sz w:val="18"/>
                <w:szCs w:val="18"/>
              </w:rPr>
              <w:t>43,210,553.20</w:t>
            </w:r>
          </w:p>
        </w:tc>
        <w:tc>
          <w:tcPr>
            <w:tcW w:w="0" w:type="dxa"/>
            <w:noWrap/>
          </w:tcPr>
          <w:p w14:paraId="36262DCD" w14:textId="77777777" w:rsidR="004C7F17" w:rsidRPr="006E2F47" w:rsidRDefault="00703BD9" w:rsidP="00147F22">
            <w:pPr>
              <w:spacing w:line="276" w:lineRule="auto"/>
              <w:jc w:val="right"/>
              <w:rPr>
                <w:rFonts w:ascii="Arial" w:hAnsi="Arial" w:cs="Arial"/>
                <w:sz w:val="18"/>
                <w:szCs w:val="18"/>
              </w:rPr>
            </w:pPr>
            <w:r w:rsidRPr="006E2F47">
              <w:rPr>
                <w:rFonts w:ascii="Arial" w:hAnsi="Arial" w:cs="Arial"/>
                <w:sz w:val="18"/>
                <w:szCs w:val="18"/>
              </w:rPr>
              <w:t>59,827,517.68</w:t>
            </w:r>
          </w:p>
        </w:tc>
        <w:tc>
          <w:tcPr>
            <w:tcW w:w="0" w:type="dxa"/>
            <w:noWrap/>
          </w:tcPr>
          <w:p w14:paraId="71B7D0C9" w14:textId="77777777" w:rsidR="004C7F17" w:rsidRPr="006E2F47" w:rsidRDefault="00703BD9" w:rsidP="00147F22">
            <w:pPr>
              <w:spacing w:line="276" w:lineRule="auto"/>
              <w:jc w:val="right"/>
              <w:rPr>
                <w:rFonts w:ascii="Arial" w:hAnsi="Arial" w:cs="Arial"/>
                <w:sz w:val="18"/>
                <w:szCs w:val="18"/>
              </w:rPr>
            </w:pPr>
            <w:r w:rsidRPr="006E2F47">
              <w:rPr>
                <w:rFonts w:ascii="Arial" w:hAnsi="Arial" w:cs="Arial"/>
                <w:sz w:val="18"/>
                <w:szCs w:val="18"/>
              </w:rPr>
              <w:t>0.00</w:t>
            </w:r>
          </w:p>
        </w:tc>
      </w:tr>
      <w:tr w:rsidR="004C7F17" w14:paraId="2D0F26A0" w14:textId="77777777" w:rsidTr="00C444F3">
        <w:trPr>
          <w:trHeight w:val="113"/>
          <w:jc w:val="center"/>
        </w:trPr>
        <w:tc>
          <w:tcPr>
            <w:tcW w:w="2141" w:type="dxa"/>
            <w:noWrap/>
          </w:tcPr>
          <w:p w14:paraId="3B22FA72" w14:textId="77777777" w:rsidR="004C7F17" w:rsidRPr="006E2F47" w:rsidRDefault="00703BD9">
            <w:pPr>
              <w:spacing w:line="276" w:lineRule="auto"/>
              <w:rPr>
                <w:rFonts w:ascii="Arial" w:hAnsi="Arial" w:cs="Arial"/>
                <w:sz w:val="18"/>
                <w:szCs w:val="18"/>
              </w:rPr>
            </w:pPr>
            <w:r w:rsidRPr="006E2F47">
              <w:rPr>
                <w:rFonts w:ascii="Arial" w:hAnsi="Arial" w:cs="Arial"/>
                <w:sz w:val="18"/>
                <w:szCs w:val="18"/>
              </w:rPr>
              <w:t>20#</w:t>
            </w:r>
            <w:r w:rsidRPr="006E2F47">
              <w:rPr>
                <w:rFonts w:ascii="Arial" w:hAnsi="Arial" w:cs="Arial" w:hint="eastAsia"/>
                <w:sz w:val="18"/>
                <w:szCs w:val="18"/>
              </w:rPr>
              <w:t>、</w:t>
            </w:r>
            <w:r w:rsidRPr="006E2F47">
              <w:rPr>
                <w:rFonts w:ascii="Arial" w:hAnsi="Arial" w:cs="Arial"/>
                <w:sz w:val="18"/>
                <w:szCs w:val="18"/>
              </w:rPr>
              <w:t>21#</w:t>
            </w:r>
          </w:p>
        </w:tc>
        <w:tc>
          <w:tcPr>
            <w:tcW w:w="1273" w:type="dxa"/>
            <w:noWrap/>
          </w:tcPr>
          <w:p w14:paraId="47EEAA7A" w14:textId="77777777" w:rsidR="004C7F17" w:rsidRPr="006E2F47" w:rsidRDefault="00703BD9" w:rsidP="00147F22">
            <w:pPr>
              <w:spacing w:line="276" w:lineRule="auto"/>
              <w:jc w:val="right"/>
              <w:rPr>
                <w:rFonts w:ascii="Arial" w:hAnsi="Arial" w:cs="Arial"/>
                <w:sz w:val="18"/>
                <w:szCs w:val="18"/>
              </w:rPr>
            </w:pPr>
            <w:r w:rsidRPr="006E2F47">
              <w:rPr>
                <w:rFonts w:ascii="Arial" w:hAnsi="Arial" w:cs="Arial"/>
                <w:sz w:val="18"/>
                <w:szCs w:val="18"/>
              </w:rPr>
              <w:t>600,000.00</w:t>
            </w:r>
          </w:p>
        </w:tc>
        <w:tc>
          <w:tcPr>
            <w:tcW w:w="0" w:type="auto"/>
            <w:noWrap/>
          </w:tcPr>
          <w:p w14:paraId="2A0ED39A" w14:textId="77777777" w:rsidR="004C7F17" w:rsidRPr="006E2F47" w:rsidRDefault="00703BD9" w:rsidP="00147F22">
            <w:pPr>
              <w:spacing w:line="276" w:lineRule="auto"/>
              <w:jc w:val="right"/>
              <w:rPr>
                <w:rFonts w:ascii="Arial" w:hAnsi="Arial" w:cs="Arial"/>
                <w:sz w:val="18"/>
                <w:szCs w:val="18"/>
              </w:rPr>
            </w:pPr>
            <w:r w:rsidRPr="006E2F47">
              <w:rPr>
                <w:rFonts w:ascii="Arial" w:hAnsi="Arial" w:cs="Arial"/>
                <w:sz w:val="18"/>
                <w:szCs w:val="18"/>
              </w:rPr>
              <w:t>600,000.00</w:t>
            </w:r>
          </w:p>
        </w:tc>
        <w:tc>
          <w:tcPr>
            <w:tcW w:w="0" w:type="auto"/>
            <w:noWrap/>
          </w:tcPr>
          <w:p w14:paraId="15D88726" w14:textId="77777777" w:rsidR="004C7F17" w:rsidRPr="006E2F47" w:rsidRDefault="00703BD9" w:rsidP="00147F22">
            <w:pPr>
              <w:spacing w:line="276" w:lineRule="auto"/>
              <w:jc w:val="right"/>
              <w:rPr>
                <w:rFonts w:ascii="Arial" w:hAnsi="Arial" w:cs="Arial"/>
                <w:sz w:val="18"/>
                <w:szCs w:val="18"/>
              </w:rPr>
            </w:pPr>
            <w:r w:rsidRPr="006E2F47">
              <w:rPr>
                <w:rFonts w:ascii="Arial" w:hAnsi="Arial" w:cs="Arial"/>
                <w:sz w:val="18"/>
                <w:szCs w:val="18"/>
              </w:rPr>
              <w:t>120,000.00</w:t>
            </w:r>
          </w:p>
        </w:tc>
        <w:tc>
          <w:tcPr>
            <w:tcW w:w="0" w:type="dxa"/>
            <w:noWrap/>
          </w:tcPr>
          <w:p w14:paraId="2EC58C3B" w14:textId="77777777" w:rsidR="004C7F17" w:rsidRPr="006E2F47" w:rsidRDefault="00703BD9" w:rsidP="00147F22">
            <w:pPr>
              <w:spacing w:line="276" w:lineRule="auto"/>
              <w:jc w:val="right"/>
              <w:rPr>
                <w:rFonts w:ascii="Arial" w:hAnsi="Arial" w:cs="Arial"/>
                <w:sz w:val="18"/>
                <w:szCs w:val="18"/>
              </w:rPr>
            </w:pPr>
            <w:r w:rsidRPr="006E2F47">
              <w:rPr>
                <w:rFonts w:ascii="Arial" w:hAnsi="Arial" w:cs="Arial"/>
                <w:sz w:val="18"/>
                <w:szCs w:val="18"/>
              </w:rPr>
              <w:t>480,000.00</w:t>
            </w:r>
          </w:p>
        </w:tc>
        <w:tc>
          <w:tcPr>
            <w:tcW w:w="0" w:type="dxa"/>
            <w:noWrap/>
          </w:tcPr>
          <w:p w14:paraId="6BA17B96" w14:textId="77777777" w:rsidR="004C7F17" w:rsidRPr="006E2F47" w:rsidRDefault="00703BD9" w:rsidP="00147F22">
            <w:pPr>
              <w:spacing w:line="276" w:lineRule="auto"/>
              <w:jc w:val="right"/>
              <w:rPr>
                <w:rFonts w:ascii="Arial" w:hAnsi="Arial" w:cs="Arial"/>
                <w:sz w:val="18"/>
                <w:szCs w:val="18"/>
              </w:rPr>
            </w:pPr>
            <w:r w:rsidRPr="006E2F47">
              <w:rPr>
                <w:rFonts w:ascii="Arial" w:hAnsi="Arial" w:cs="Arial"/>
                <w:sz w:val="18"/>
                <w:szCs w:val="18"/>
              </w:rPr>
              <w:t>0.00</w:t>
            </w:r>
          </w:p>
        </w:tc>
      </w:tr>
      <w:tr w:rsidR="004C7F17" w14:paraId="05B35579" w14:textId="77777777" w:rsidTr="00C444F3">
        <w:trPr>
          <w:trHeight w:val="113"/>
          <w:jc w:val="center"/>
        </w:trPr>
        <w:tc>
          <w:tcPr>
            <w:tcW w:w="2141" w:type="dxa"/>
            <w:noWrap/>
          </w:tcPr>
          <w:p w14:paraId="394988CA" w14:textId="77777777" w:rsidR="004C7F17" w:rsidRPr="006E2F47" w:rsidRDefault="00703BD9">
            <w:pPr>
              <w:spacing w:line="276" w:lineRule="auto"/>
              <w:rPr>
                <w:rFonts w:ascii="Arial" w:hAnsi="Arial" w:cs="Arial"/>
                <w:sz w:val="18"/>
                <w:szCs w:val="18"/>
              </w:rPr>
            </w:pPr>
            <w:r w:rsidRPr="006E2F47">
              <w:rPr>
                <w:rFonts w:ascii="Arial" w:hAnsi="Arial" w:cs="Arial"/>
                <w:sz w:val="18"/>
                <w:szCs w:val="18"/>
              </w:rPr>
              <w:t>16#</w:t>
            </w:r>
            <w:r w:rsidRPr="006E2F47">
              <w:rPr>
                <w:rFonts w:ascii="Arial" w:hAnsi="Arial" w:cs="Arial" w:hint="eastAsia"/>
                <w:sz w:val="18"/>
                <w:szCs w:val="18"/>
              </w:rPr>
              <w:t>、</w:t>
            </w:r>
            <w:r w:rsidRPr="006E2F47">
              <w:rPr>
                <w:rFonts w:ascii="Arial" w:hAnsi="Arial" w:cs="Arial"/>
                <w:sz w:val="18"/>
                <w:szCs w:val="18"/>
              </w:rPr>
              <w:t>17#</w:t>
            </w:r>
          </w:p>
        </w:tc>
        <w:tc>
          <w:tcPr>
            <w:tcW w:w="1273" w:type="dxa"/>
            <w:noWrap/>
          </w:tcPr>
          <w:p w14:paraId="55117DDB" w14:textId="77777777" w:rsidR="004C7F17" w:rsidRPr="006E2F47" w:rsidRDefault="00703BD9" w:rsidP="00147F22">
            <w:pPr>
              <w:spacing w:line="276" w:lineRule="auto"/>
              <w:jc w:val="right"/>
              <w:rPr>
                <w:rFonts w:ascii="Arial" w:hAnsi="Arial" w:cs="Arial"/>
                <w:sz w:val="18"/>
                <w:szCs w:val="18"/>
              </w:rPr>
            </w:pPr>
            <w:r w:rsidRPr="006E2F47">
              <w:rPr>
                <w:rFonts w:ascii="Arial" w:hAnsi="Arial" w:cs="Arial"/>
                <w:sz w:val="18"/>
                <w:szCs w:val="18"/>
              </w:rPr>
              <w:t>86,975.71</w:t>
            </w:r>
          </w:p>
        </w:tc>
        <w:tc>
          <w:tcPr>
            <w:tcW w:w="0" w:type="auto"/>
            <w:noWrap/>
          </w:tcPr>
          <w:p w14:paraId="1B16178C" w14:textId="77777777" w:rsidR="004C7F17" w:rsidRPr="006E2F47" w:rsidRDefault="00703BD9" w:rsidP="00147F22">
            <w:pPr>
              <w:spacing w:line="276" w:lineRule="auto"/>
              <w:jc w:val="right"/>
              <w:rPr>
                <w:rFonts w:ascii="Arial" w:hAnsi="Arial" w:cs="Arial"/>
                <w:sz w:val="18"/>
                <w:szCs w:val="18"/>
              </w:rPr>
            </w:pPr>
            <w:r w:rsidRPr="006E2F47">
              <w:rPr>
                <w:rFonts w:ascii="Arial" w:hAnsi="Arial" w:cs="Arial"/>
                <w:sz w:val="18"/>
                <w:szCs w:val="18"/>
              </w:rPr>
              <w:t>86,975.71</w:t>
            </w:r>
          </w:p>
        </w:tc>
        <w:tc>
          <w:tcPr>
            <w:tcW w:w="0" w:type="auto"/>
            <w:noWrap/>
          </w:tcPr>
          <w:p w14:paraId="3992194C" w14:textId="77777777" w:rsidR="004C7F17" w:rsidRPr="006E2F47" w:rsidRDefault="00703BD9" w:rsidP="00147F22">
            <w:pPr>
              <w:spacing w:line="276" w:lineRule="auto"/>
              <w:jc w:val="right"/>
              <w:rPr>
                <w:rFonts w:ascii="Arial" w:hAnsi="Arial" w:cs="Arial"/>
                <w:sz w:val="18"/>
                <w:szCs w:val="18"/>
              </w:rPr>
            </w:pPr>
            <w:r w:rsidRPr="006E2F47">
              <w:rPr>
                <w:rFonts w:ascii="Arial" w:hAnsi="Arial" w:cs="Arial"/>
                <w:sz w:val="18"/>
                <w:szCs w:val="18"/>
              </w:rPr>
              <w:t>86,975.71</w:t>
            </w:r>
          </w:p>
        </w:tc>
        <w:tc>
          <w:tcPr>
            <w:tcW w:w="0" w:type="dxa"/>
            <w:noWrap/>
          </w:tcPr>
          <w:p w14:paraId="34E13E5E" w14:textId="77777777" w:rsidR="004C7F17" w:rsidRPr="006E2F47" w:rsidRDefault="00703BD9" w:rsidP="00147F22">
            <w:pPr>
              <w:spacing w:line="276" w:lineRule="auto"/>
              <w:jc w:val="right"/>
              <w:rPr>
                <w:rFonts w:ascii="Arial" w:hAnsi="Arial" w:cs="Arial"/>
                <w:sz w:val="18"/>
                <w:szCs w:val="18"/>
              </w:rPr>
            </w:pPr>
            <w:r w:rsidRPr="006E2F47">
              <w:rPr>
                <w:rFonts w:ascii="Arial" w:hAnsi="Arial" w:cs="Arial"/>
                <w:sz w:val="18"/>
                <w:szCs w:val="18"/>
              </w:rPr>
              <w:t>0.00</w:t>
            </w:r>
          </w:p>
        </w:tc>
        <w:tc>
          <w:tcPr>
            <w:tcW w:w="0" w:type="dxa"/>
            <w:noWrap/>
          </w:tcPr>
          <w:p w14:paraId="40227A1C" w14:textId="77777777" w:rsidR="004C7F17" w:rsidRPr="006E2F47" w:rsidRDefault="00703BD9" w:rsidP="00147F22">
            <w:pPr>
              <w:spacing w:line="276" w:lineRule="auto"/>
              <w:jc w:val="right"/>
              <w:rPr>
                <w:rFonts w:ascii="Arial" w:hAnsi="Arial" w:cs="Arial"/>
                <w:sz w:val="18"/>
                <w:szCs w:val="18"/>
              </w:rPr>
            </w:pPr>
            <w:r w:rsidRPr="006E2F47">
              <w:rPr>
                <w:rFonts w:ascii="Arial" w:hAnsi="Arial" w:cs="Arial"/>
                <w:sz w:val="18"/>
                <w:szCs w:val="18"/>
              </w:rPr>
              <w:t>0.00</w:t>
            </w:r>
          </w:p>
        </w:tc>
      </w:tr>
      <w:tr w:rsidR="004C7F17" w14:paraId="3B2ECF6B" w14:textId="77777777" w:rsidTr="00C444F3">
        <w:trPr>
          <w:trHeight w:val="113"/>
          <w:jc w:val="center"/>
        </w:trPr>
        <w:tc>
          <w:tcPr>
            <w:tcW w:w="2141" w:type="dxa"/>
            <w:noWrap/>
          </w:tcPr>
          <w:p w14:paraId="4BE2B981" w14:textId="77777777" w:rsidR="004C7F17" w:rsidRPr="006E2F47" w:rsidRDefault="00703BD9">
            <w:pPr>
              <w:spacing w:line="276" w:lineRule="auto"/>
              <w:rPr>
                <w:rFonts w:ascii="Arial" w:hAnsi="Arial" w:cs="Arial"/>
                <w:sz w:val="18"/>
                <w:szCs w:val="18"/>
              </w:rPr>
            </w:pPr>
            <w:r w:rsidRPr="006E2F47">
              <w:rPr>
                <w:rFonts w:ascii="Arial" w:hAnsi="Arial" w:cs="Arial" w:hint="eastAsia"/>
                <w:sz w:val="18"/>
                <w:szCs w:val="18"/>
              </w:rPr>
              <w:t>无未付工程款合同汇总</w:t>
            </w:r>
          </w:p>
        </w:tc>
        <w:tc>
          <w:tcPr>
            <w:tcW w:w="1273" w:type="dxa"/>
            <w:noWrap/>
          </w:tcPr>
          <w:p w14:paraId="53F36CB1" w14:textId="77777777" w:rsidR="004C7F17" w:rsidRPr="006E2F47" w:rsidRDefault="00703BD9" w:rsidP="00147F22">
            <w:pPr>
              <w:spacing w:line="276" w:lineRule="auto"/>
              <w:jc w:val="right"/>
              <w:rPr>
                <w:rFonts w:ascii="Arial" w:hAnsi="Arial" w:cs="Arial"/>
                <w:sz w:val="18"/>
                <w:szCs w:val="18"/>
              </w:rPr>
            </w:pPr>
            <w:r w:rsidRPr="006E2F47">
              <w:rPr>
                <w:rFonts w:ascii="Arial" w:hAnsi="Arial" w:cs="Arial"/>
                <w:sz w:val="18"/>
                <w:szCs w:val="18"/>
              </w:rPr>
              <w:t>137,679,850.78</w:t>
            </w:r>
          </w:p>
        </w:tc>
        <w:tc>
          <w:tcPr>
            <w:tcW w:w="0" w:type="auto"/>
            <w:noWrap/>
          </w:tcPr>
          <w:p w14:paraId="3C9DB28B" w14:textId="77777777" w:rsidR="004C7F17" w:rsidRPr="006E2F47" w:rsidRDefault="00703BD9" w:rsidP="00147F22">
            <w:pPr>
              <w:spacing w:line="276" w:lineRule="auto"/>
              <w:jc w:val="right"/>
              <w:rPr>
                <w:rFonts w:ascii="Arial" w:hAnsi="Arial" w:cs="Arial"/>
                <w:sz w:val="18"/>
                <w:szCs w:val="18"/>
              </w:rPr>
            </w:pPr>
            <w:r w:rsidRPr="006E2F47">
              <w:rPr>
                <w:rFonts w:ascii="Arial" w:hAnsi="Arial" w:cs="Arial"/>
                <w:sz w:val="18"/>
                <w:szCs w:val="18"/>
              </w:rPr>
              <w:t>137,679,850.78</w:t>
            </w:r>
          </w:p>
        </w:tc>
        <w:tc>
          <w:tcPr>
            <w:tcW w:w="0" w:type="auto"/>
            <w:noWrap/>
          </w:tcPr>
          <w:p w14:paraId="08D75C16" w14:textId="42D42232" w:rsidR="004C7F17" w:rsidRPr="006E2F47" w:rsidRDefault="00703BD9" w:rsidP="00147F22">
            <w:pPr>
              <w:spacing w:line="276" w:lineRule="auto"/>
              <w:jc w:val="right"/>
              <w:rPr>
                <w:rFonts w:ascii="Arial" w:hAnsi="Arial" w:cs="Arial"/>
                <w:sz w:val="18"/>
                <w:szCs w:val="18"/>
              </w:rPr>
            </w:pPr>
            <w:r w:rsidRPr="006E2F47">
              <w:rPr>
                <w:rFonts w:ascii="Arial" w:hAnsi="Arial" w:cs="Arial"/>
                <w:sz w:val="18"/>
                <w:szCs w:val="18"/>
              </w:rPr>
              <w:t>0</w:t>
            </w:r>
            <w:r w:rsidR="00E5381A" w:rsidRPr="006E2F47">
              <w:rPr>
                <w:rFonts w:ascii="Arial" w:hAnsi="Arial" w:cs="Arial" w:hint="eastAsia"/>
                <w:sz w:val="18"/>
                <w:szCs w:val="18"/>
              </w:rPr>
              <w:t>.</w:t>
            </w:r>
            <w:r w:rsidR="00E5381A" w:rsidRPr="006E2F47">
              <w:rPr>
                <w:rFonts w:ascii="Arial" w:hAnsi="Arial" w:cs="Arial"/>
                <w:sz w:val="18"/>
                <w:szCs w:val="18"/>
              </w:rPr>
              <w:t>00</w:t>
            </w:r>
          </w:p>
        </w:tc>
        <w:tc>
          <w:tcPr>
            <w:tcW w:w="0" w:type="dxa"/>
            <w:noWrap/>
          </w:tcPr>
          <w:p w14:paraId="48F46673" w14:textId="77777777" w:rsidR="004C7F17" w:rsidRPr="006E2F47" w:rsidRDefault="00703BD9" w:rsidP="00147F22">
            <w:pPr>
              <w:spacing w:line="276" w:lineRule="auto"/>
              <w:jc w:val="right"/>
              <w:rPr>
                <w:rFonts w:ascii="Arial" w:hAnsi="Arial" w:cs="Arial"/>
                <w:sz w:val="18"/>
                <w:szCs w:val="18"/>
              </w:rPr>
            </w:pPr>
            <w:r w:rsidRPr="006E2F47">
              <w:rPr>
                <w:rFonts w:ascii="Arial" w:hAnsi="Arial" w:cs="Arial"/>
                <w:sz w:val="18"/>
                <w:szCs w:val="18"/>
              </w:rPr>
              <w:t>137,679,850.78</w:t>
            </w:r>
          </w:p>
        </w:tc>
        <w:tc>
          <w:tcPr>
            <w:tcW w:w="0" w:type="dxa"/>
            <w:noWrap/>
          </w:tcPr>
          <w:p w14:paraId="630B14EE" w14:textId="77777777" w:rsidR="004C7F17" w:rsidRPr="006E2F47" w:rsidRDefault="00703BD9" w:rsidP="00147F22">
            <w:pPr>
              <w:spacing w:line="276" w:lineRule="auto"/>
              <w:jc w:val="right"/>
              <w:rPr>
                <w:rFonts w:ascii="Arial" w:hAnsi="Arial" w:cs="Arial"/>
                <w:sz w:val="18"/>
                <w:szCs w:val="18"/>
              </w:rPr>
            </w:pPr>
            <w:r w:rsidRPr="006E2F47">
              <w:rPr>
                <w:rFonts w:ascii="Arial" w:hAnsi="Arial" w:cs="Arial"/>
                <w:sz w:val="18"/>
                <w:szCs w:val="18"/>
              </w:rPr>
              <w:t>0.00</w:t>
            </w:r>
          </w:p>
        </w:tc>
      </w:tr>
      <w:tr w:rsidR="00AE65C6" w14:paraId="57745E33" w14:textId="77777777" w:rsidTr="00C444F3">
        <w:trPr>
          <w:trHeight w:val="113"/>
          <w:jc w:val="center"/>
        </w:trPr>
        <w:tc>
          <w:tcPr>
            <w:tcW w:w="2141" w:type="dxa"/>
            <w:noWrap/>
          </w:tcPr>
          <w:p w14:paraId="0DD8175D" w14:textId="77777777" w:rsidR="00AE65C6" w:rsidRDefault="00AE65C6" w:rsidP="00AE65C6">
            <w:pPr>
              <w:spacing w:line="276" w:lineRule="auto"/>
              <w:rPr>
                <w:rFonts w:ascii="Arial" w:hAnsi="Arial" w:cs="Arial"/>
                <w:b/>
                <w:bCs/>
                <w:sz w:val="18"/>
                <w:szCs w:val="18"/>
              </w:rPr>
            </w:pPr>
            <w:r>
              <w:rPr>
                <w:rFonts w:ascii="Arial" w:hAnsi="Arial" w:cs="Arial" w:hint="eastAsia"/>
                <w:b/>
                <w:bCs/>
                <w:sz w:val="18"/>
                <w:szCs w:val="18"/>
              </w:rPr>
              <w:t>合计</w:t>
            </w:r>
          </w:p>
        </w:tc>
        <w:tc>
          <w:tcPr>
            <w:tcW w:w="1273" w:type="dxa"/>
            <w:noWrap/>
          </w:tcPr>
          <w:p w14:paraId="3604F5F2" w14:textId="66EE1BF3" w:rsidR="00AE65C6" w:rsidRDefault="00AE65C6" w:rsidP="00AE65C6">
            <w:pPr>
              <w:spacing w:line="276" w:lineRule="auto"/>
              <w:jc w:val="right"/>
              <w:rPr>
                <w:rFonts w:ascii="Arial" w:hAnsi="Arial" w:cs="Arial"/>
                <w:b/>
                <w:bCs/>
                <w:sz w:val="18"/>
                <w:szCs w:val="18"/>
              </w:rPr>
            </w:pPr>
            <w:r>
              <w:rPr>
                <w:rFonts w:ascii="Arial" w:eastAsia="等线" w:hAnsi="Arial" w:cs="Arial"/>
                <w:b/>
                <w:bCs/>
                <w:color w:val="000000"/>
                <w:sz w:val="18"/>
                <w:szCs w:val="18"/>
              </w:rPr>
              <w:t>1,876,495,564.90</w:t>
            </w:r>
          </w:p>
        </w:tc>
        <w:tc>
          <w:tcPr>
            <w:tcW w:w="0" w:type="auto"/>
            <w:noWrap/>
          </w:tcPr>
          <w:p w14:paraId="775C105D" w14:textId="11CAD432" w:rsidR="00AE65C6" w:rsidRDefault="00AE65C6" w:rsidP="00AE65C6">
            <w:pPr>
              <w:spacing w:line="276" w:lineRule="auto"/>
              <w:jc w:val="right"/>
              <w:rPr>
                <w:rFonts w:ascii="Arial" w:hAnsi="Arial" w:cs="Arial"/>
                <w:b/>
                <w:bCs/>
                <w:sz w:val="18"/>
                <w:szCs w:val="18"/>
              </w:rPr>
            </w:pPr>
            <w:r>
              <w:rPr>
                <w:rFonts w:ascii="Arial" w:eastAsia="等线" w:hAnsi="Arial" w:cs="Arial"/>
                <w:b/>
                <w:bCs/>
                <w:color w:val="000000"/>
                <w:sz w:val="18"/>
                <w:szCs w:val="18"/>
              </w:rPr>
              <w:t>1,876,495,564.90</w:t>
            </w:r>
          </w:p>
        </w:tc>
        <w:tc>
          <w:tcPr>
            <w:tcW w:w="0" w:type="auto"/>
            <w:noWrap/>
          </w:tcPr>
          <w:p w14:paraId="21ECBC9E" w14:textId="53A544D4" w:rsidR="00AE65C6" w:rsidRDefault="00AE65C6" w:rsidP="00AE65C6">
            <w:pPr>
              <w:spacing w:line="276" w:lineRule="auto"/>
              <w:jc w:val="right"/>
              <w:rPr>
                <w:rFonts w:ascii="Arial" w:hAnsi="Arial" w:cs="Arial"/>
                <w:b/>
                <w:bCs/>
                <w:sz w:val="18"/>
                <w:szCs w:val="18"/>
              </w:rPr>
            </w:pPr>
            <w:bookmarkStart w:id="23" w:name="_Hlk99620107"/>
            <w:r>
              <w:rPr>
                <w:rFonts w:ascii="Arial" w:eastAsia="等线" w:hAnsi="Arial" w:cs="Arial"/>
                <w:b/>
                <w:bCs/>
                <w:color w:val="000000"/>
                <w:sz w:val="18"/>
                <w:szCs w:val="18"/>
              </w:rPr>
              <w:t>329,194,828.81</w:t>
            </w:r>
            <w:bookmarkEnd w:id="23"/>
          </w:p>
        </w:tc>
        <w:tc>
          <w:tcPr>
            <w:tcW w:w="0" w:type="dxa"/>
            <w:noWrap/>
          </w:tcPr>
          <w:p w14:paraId="120CC48E" w14:textId="04B0DA0A" w:rsidR="00AE65C6" w:rsidRDefault="00AE65C6" w:rsidP="00AE65C6">
            <w:pPr>
              <w:spacing w:line="276" w:lineRule="auto"/>
              <w:jc w:val="right"/>
              <w:rPr>
                <w:rFonts w:ascii="Arial" w:hAnsi="Arial" w:cs="Arial"/>
                <w:b/>
                <w:bCs/>
                <w:sz w:val="18"/>
                <w:szCs w:val="18"/>
              </w:rPr>
            </w:pPr>
            <w:r>
              <w:rPr>
                <w:rFonts w:ascii="Arial" w:eastAsia="等线" w:hAnsi="Arial" w:cs="Arial"/>
                <w:b/>
                <w:bCs/>
                <w:color w:val="000000"/>
                <w:sz w:val="18"/>
                <w:szCs w:val="18"/>
              </w:rPr>
              <w:t>1,547,300,736.09</w:t>
            </w:r>
          </w:p>
        </w:tc>
        <w:tc>
          <w:tcPr>
            <w:tcW w:w="0" w:type="dxa"/>
            <w:noWrap/>
          </w:tcPr>
          <w:p w14:paraId="0EDD362F" w14:textId="77777777" w:rsidR="00AE65C6" w:rsidRDefault="00AE65C6" w:rsidP="00AE65C6">
            <w:pPr>
              <w:spacing w:line="276" w:lineRule="auto"/>
              <w:jc w:val="right"/>
              <w:rPr>
                <w:rFonts w:ascii="Arial" w:hAnsi="Arial" w:cs="Arial"/>
                <w:b/>
                <w:bCs/>
                <w:sz w:val="18"/>
                <w:szCs w:val="18"/>
              </w:rPr>
            </w:pPr>
            <w:r>
              <w:rPr>
                <w:rFonts w:ascii="Arial" w:hAnsi="Arial" w:cs="Arial"/>
                <w:b/>
                <w:bCs/>
                <w:sz w:val="18"/>
                <w:szCs w:val="18"/>
              </w:rPr>
              <w:t>0.00</w:t>
            </w:r>
          </w:p>
        </w:tc>
      </w:tr>
    </w:tbl>
    <w:p w14:paraId="264E9C0D" w14:textId="3C8244BB" w:rsidR="004C7F17" w:rsidRPr="0066793A" w:rsidRDefault="00703BD9" w:rsidP="0066793A">
      <w:pPr>
        <w:widowControl w:val="0"/>
        <w:spacing w:line="480" w:lineRule="auto"/>
        <w:jc w:val="both"/>
        <w:outlineLvl w:val="1"/>
        <w:rPr>
          <w:rFonts w:ascii="宋体" w:hAnsi="宋体" w:cs="宋体"/>
          <w:b/>
          <w:bCs/>
          <w:kern w:val="2"/>
          <w:sz w:val="28"/>
          <w:szCs w:val="28"/>
        </w:rPr>
      </w:pPr>
      <w:r w:rsidRPr="0066793A">
        <w:rPr>
          <w:rFonts w:ascii="宋体" w:hAnsi="宋体" w:cs="宋体"/>
          <w:b/>
          <w:bCs/>
          <w:kern w:val="2"/>
          <w:sz w:val="28"/>
          <w:szCs w:val="28"/>
        </w:rPr>
        <w:t>2.</w:t>
      </w:r>
      <w:r w:rsidRPr="0066793A">
        <w:rPr>
          <w:rFonts w:ascii="宋体" w:hAnsi="宋体" w:cs="宋体" w:hint="eastAsia"/>
          <w:b/>
          <w:bCs/>
          <w:kern w:val="2"/>
          <w:sz w:val="28"/>
          <w:szCs w:val="28"/>
        </w:rPr>
        <w:t>已开立未</w:t>
      </w:r>
      <w:proofErr w:type="gramStart"/>
      <w:r w:rsidRPr="0066793A">
        <w:rPr>
          <w:rFonts w:ascii="宋体" w:hAnsi="宋体" w:cs="宋体" w:hint="eastAsia"/>
          <w:b/>
          <w:bCs/>
          <w:kern w:val="2"/>
          <w:sz w:val="28"/>
          <w:szCs w:val="28"/>
        </w:rPr>
        <w:t>兑付商</w:t>
      </w:r>
      <w:proofErr w:type="gramEnd"/>
      <w:r w:rsidRPr="0066793A">
        <w:rPr>
          <w:rFonts w:ascii="宋体" w:hAnsi="宋体" w:cs="宋体" w:hint="eastAsia"/>
          <w:b/>
          <w:bCs/>
          <w:kern w:val="2"/>
          <w:sz w:val="28"/>
          <w:szCs w:val="28"/>
        </w:rPr>
        <w:t>票情况</w:t>
      </w:r>
    </w:p>
    <w:p w14:paraId="4887D002" w14:textId="01BD1863" w:rsidR="00023DE2"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t>截至</w:t>
      </w:r>
      <w:r w:rsidRPr="00412A47">
        <w:rPr>
          <w:rFonts w:ascii="宋体" w:hAnsi="宋体" w:cs="宋体"/>
          <w:kern w:val="0"/>
          <w:sz w:val="24"/>
        </w:rPr>
        <w:t>202</w:t>
      </w:r>
      <w:r w:rsidR="006679B4" w:rsidRPr="00412A47">
        <w:rPr>
          <w:rFonts w:ascii="宋体" w:hAnsi="宋体" w:cs="宋体"/>
          <w:kern w:val="0"/>
          <w:sz w:val="24"/>
        </w:rPr>
        <w:t>2</w:t>
      </w:r>
      <w:r w:rsidRPr="00412A47">
        <w:rPr>
          <w:rFonts w:ascii="宋体" w:hAnsi="宋体" w:cs="宋体" w:hint="eastAsia"/>
          <w:kern w:val="0"/>
          <w:sz w:val="24"/>
        </w:rPr>
        <w:t>年</w:t>
      </w:r>
      <w:r w:rsidR="009D6A8B">
        <w:rPr>
          <w:rFonts w:ascii="宋体" w:hAnsi="宋体" w:cs="宋体"/>
          <w:kern w:val="0"/>
          <w:sz w:val="24"/>
        </w:rPr>
        <w:t>5</w:t>
      </w:r>
      <w:r w:rsidR="009D6A8B" w:rsidRPr="00412A47">
        <w:rPr>
          <w:rFonts w:ascii="宋体" w:hAnsi="宋体" w:cs="宋体" w:hint="eastAsia"/>
          <w:kern w:val="0"/>
          <w:sz w:val="24"/>
        </w:rPr>
        <w:t>月</w:t>
      </w:r>
      <w:r w:rsidR="009D6A8B" w:rsidRPr="00412A47">
        <w:rPr>
          <w:rFonts w:ascii="宋体" w:hAnsi="宋体" w:cs="宋体"/>
          <w:kern w:val="0"/>
          <w:sz w:val="24"/>
        </w:rPr>
        <w:t>3</w:t>
      </w:r>
      <w:r w:rsidR="009D6A8B">
        <w:rPr>
          <w:rFonts w:ascii="宋体" w:hAnsi="宋体" w:cs="宋体"/>
          <w:kern w:val="0"/>
          <w:sz w:val="24"/>
        </w:rPr>
        <w:t>1</w:t>
      </w:r>
      <w:r w:rsidR="009D6A8B" w:rsidRPr="00412A47">
        <w:rPr>
          <w:rFonts w:ascii="宋体" w:hAnsi="宋体" w:cs="宋体" w:hint="eastAsia"/>
          <w:kern w:val="0"/>
          <w:sz w:val="24"/>
        </w:rPr>
        <w:t>日</w:t>
      </w:r>
      <w:r w:rsidRPr="00412A47">
        <w:rPr>
          <w:rFonts w:ascii="宋体" w:hAnsi="宋体" w:cs="宋体" w:hint="eastAsia"/>
          <w:kern w:val="0"/>
          <w:sz w:val="24"/>
        </w:rPr>
        <w:t>，五矿信托</w:t>
      </w:r>
      <w:proofErr w:type="gramStart"/>
      <w:r w:rsidRPr="00412A47">
        <w:rPr>
          <w:rFonts w:ascii="宋体" w:hAnsi="宋体" w:cs="宋体"/>
          <w:kern w:val="0"/>
          <w:sz w:val="24"/>
        </w:rPr>
        <w:t>•</w:t>
      </w:r>
      <w:r w:rsidRPr="00412A47">
        <w:rPr>
          <w:rFonts w:ascii="宋体" w:hAnsi="宋体" w:cs="宋体" w:hint="eastAsia"/>
          <w:kern w:val="0"/>
          <w:sz w:val="24"/>
        </w:rPr>
        <w:t>泰禾中央</w:t>
      </w:r>
      <w:proofErr w:type="gramEnd"/>
      <w:r w:rsidRPr="00412A47">
        <w:rPr>
          <w:rFonts w:ascii="宋体" w:hAnsi="宋体" w:cs="宋体" w:hint="eastAsia"/>
          <w:kern w:val="0"/>
          <w:sz w:val="24"/>
        </w:rPr>
        <w:t>广场二期项目</w:t>
      </w:r>
      <w:r w:rsidR="00023DE2" w:rsidRPr="00412A47">
        <w:rPr>
          <w:rFonts w:ascii="宋体" w:hAnsi="宋体" w:cs="宋体" w:hint="eastAsia"/>
          <w:kern w:val="0"/>
          <w:sz w:val="24"/>
        </w:rPr>
        <w:t>未</w:t>
      </w:r>
      <w:proofErr w:type="gramStart"/>
      <w:r w:rsidR="00023DE2" w:rsidRPr="00412A47">
        <w:rPr>
          <w:rFonts w:ascii="宋体" w:hAnsi="宋体" w:cs="宋体" w:hint="eastAsia"/>
          <w:kern w:val="0"/>
          <w:sz w:val="24"/>
        </w:rPr>
        <w:t>兑付</w:t>
      </w:r>
      <w:r w:rsidRPr="00412A47">
        <w:rPr>
          <w:rFonts w:ascii="宋体" w:hAnsi="宋体" w:cs="宋体" w:hint="eastAsia"/>
          <w:kern w:val="0"/>
          <w:sz w:val="24"/>
        </w:rPr>
        <w:t>商</w:t>
      </w:r>
      <w:proofErr w:type="gramEnd"/>
      <w:r w:rsidRPr="00412A47">
        <w:rPr>
          <w:rFonts w:ascii="宋体" w:hAnsi="宋体" w:cs="宋体" w:hint="eastAsia"/>
          <w:kern w:val="0"/>
          <w:sz w:val="24"/>
        </w:rPr>
        <w:t>票情况如下表</w:t>
      </w:r>
      <w:r w:rsidR="00A50FDC" w:rsidRPr="00412A47">
        <w:rPr>
          <w:rFonts w:ascii="宋体" w:hAnsi="宋体" w:cs="宋体" w:hint="eastAsia"/>
          <w:kern w:val="0"/>
          <w:sz w:val="24"/>
        </w:rPr>
        <w:t>：</w:t>
      </w:r>
    </w:p>
    <w:p w14:paraId="36C614B4" w14:textId="77777777" w:rsidR="0092281E" w:rsidRDefault="0092281E">
      <w:pPr>
        <w:rPr>
          <w:rFonts w:ascii="宋体" w:hAnsi="宋体" w:cs="宋体"/>
          <w:kern w:val="2"/>
        </w:rPr>
      </w:pPr>
      <w:r>
        <w:rPr>
          <w:rFonts w:ascii="宋体" w:hAnsi="宋体" w:cs="宋体"/>
          <w:kern w:val="2"/>
        </w:rPr>
        <w:br w:type="page"/>
      </w:r>
    </w:p>
    <w:p w14:paraId="208716D1" w14:textId="2AA5D416" w:rsidR="004C7F17" w:rsidRPr="006E2F47" w:rsidRDefault="00703BD9" w:rsidP="006E2F47">
      <w:pPr>
        <w:pStyle w:val="a4"/>
        <w:widowControl w:val="0"/>
        <w:spacing w:beforeLines="50" w:before="156" w:afterLines="50" w:after="156"/>
        <w:jc w:val="center"/>
        <w:rPr>
          <w:rFonts w:ascii="宋体" w:hAnsi="宋体" w:cs="宋体"/>
          <w:kern w:val="2"/>
        </w:rPr>
      </w:pPr>
      <w:r w:rsidRPr="006E2F47">
        <w:rPr>
          <w:rFonts w:ascii="宋体" w:hAnsi="宋体" w:cs="宋体" w:hint="eastAsia"/>
          <w:kern w:val="2"/>
        </w:rPr>
        <w:lastRenderedPageBreak/>
        <w:t>表三</w:t>
      </w:r>
      <w:r w:rsidRPr="006E2F47">
        <w:rPr>
          <w:rFonts w:ascii="宋体" w:hAnsi="宋体" w:cs="宋体"/>
          <w:kern w:val="2"/>
        </w:rPr>
        <w:t>-2</w:t>
      </w:r>
      <w:r w:rsidRPr="006E2F47">
        <w:rPr>
          <w:rFonts w:ascii="宋体" w:hAnsi="宋体" w:cs="宋体" w:hint="eastAsia"/>
          <w:kern w:val="2"/>
        </w:rPr>
        <w:t>：标的项目未</w:t>
      </w:r>
      <w:proofErr w:type="gramStart"/>
      <w:r w:rsidRPr="006E2F47">
        <w:rPr>
          <w:rFonts w:ascii="宋体" w:hAnsi="宋体" w:cs="宋体" w:hint="eastAsia"/>
          <w:kern w:val="2"/>
        </w:rPr>
        <w:t>兑付商</w:t>
      </w:r>
      <w:proofErr w:type="gramEnd"/>
      <w:r w:rsidRPr="006E2F47">
        <w:rPr>
          <w:rFonts w:ascii="宋体" w:hAnsi="宋体" w:cs="宋体" w:hint="eastAsia"/>
          <w:kern w:val="2"/>
        </w:rPr>
        <w:t>票情况表</w:t>
      </w:r>
    </w:p>
    <w:tbl>
      <w:tblPr>
        <w:tblStyle w:val="31"/>
        <w:tblW w:w="5495" w:type="pct"/>
        <w:jc w:val="center"/>
        <w:tblBorders>
          <w:top w:val="thinThickSmallGap" w:sz="12" w:space="0" w:color="000000" w:themeColor="text1"/>
        </w:tblBorders>
        <w:tblLook w:val="04A0" w:firstRow="1" w:lastRow="0" w:firstColumn="1" w:lastColumn="0" w:noHBand="0" w:noVBand="1"/>
      </w:tblPr>
      <w:tblGrid>
        <w:gridCol w:w="3575"/>
        <w:gridCol w:w="1839"/>
        <w:gridCol w:w="2027"/>
        <w:gridCol w:w="1925"/>
      </w:tblGrid>
      <w:tr w:rsidR="004C7F17" w:rsidRPr="006E2F47" w14:paraId="7450B0A6" w14:textId="77777777" w:rsidTr="00C444F3">
        <w:trPr>
          <w:cnfStyle w:val="100000000000" w:firstRow="1" w:lastRow="0" w:firstColumn="0" w:lastColumn="0" w:oddVBand="0" w:evenVBand="0" w:oddHBand="0" w:evenHBand="0" w:firstRowFirstColumn="0" w:firstRowLastColumn="0" w:lastRowFirstColumn="0" w:lastRowLastColumn="0"/>
          <w:cantSplit/>
          <w:trHeight w:val="276"/>
          <w:tblHeader/>
          <w:jc w:val="center"/>
        </w:trPr>
        <w:tc>
          <w:tcPr>
            <w:tcW w:w="0" w:type="pct"/>
            <w:noWrap/>
          </w:tcPr>
          <w:p w14:paraId="79831AED" w14:textId="77777777" w:rsidR="004C7F17" w:rsidRPr="006E2F47" w:rsidRDefault="00703BD9">
            <w:pPr>
              <w:spacing w:line="276" w:lineRule="auto"/>
              <w:textAlignment w:val="center"/>
              <w:rPr>
                <w:rFonts w:ascii="Arial" w:hAnsi="Arial" w:cs="Arial"/>
                <w:lang w:bidi="ar"/>
              </w:rPr>
            </w:pPr>
            <w:r w:rsidRPr="006E2F47">
              <w:rPr>
                <w:rFonts w:ascii="Arial" w:hAnsi="Arial" w:cs="Arial" w:hint="eastAsia"/>
                <w:lang w:bidi="ar"/>
              </w:rPr>
              <w:t>开票公司主体</w:t>
            </w:r>
          </w:p>
        </w:tc>
        <w:tc>
          <w:tcPr>
            <w:tcW w:w="0" w:type="pct"/>
            <w:noWrap/>
          </w:tcPr>
          <w:p w14:paraId="35ACEF7C" w14:textId="77777777" w:rsidR="004C7F17" w:rsidRPr="006E2F47" w:rsidRDefault="00703BD9">
            <w:pPr>
              <w:spacing w:line="276" w:lineRule="auto"/>
              <w:textAlignment w:val="center"/>
              <w:rPr>
                <w:rFonts w:ascii="Arial" w:hAnsi="Arial" w:cs="Arial"/>
                <w:lang w:bidi="ar"/>
              </w:rPr>
            </w:pPr>
            <w:r w:rsidRPr="006E2F47">
              <w:rPr>
                <w:rFonts w:ascii="Arial" w:hAnsi="Arial" w:cs="Arial" w:hint="eastAsia"/>
                <w:lang w:bidi="ar"/>
              </w:rPr>
              <w:t>商</w:t>
            </w:r>
            <w:proofErr w:type="gramStart"/>
            <w:r w:rsidRPr="006E2F47">
              <w:rPr>
                <w:rFonts w:ascii="Arial" w:hAnsi="Arial" w:cs="Arial" w:hint="eastAsia"/>
                <w:lang w:bidi="ar"/>
              </w:rPr>
              <w:t>票状态</w:t>
            </w:r>
            <w:proofErr w:type="gramEnd"/>
          </w:p>
        </w:tc>
        <w:tc>
          <w:tcPr>
            <w:tcW w:w="0" w:type="pct"/>
          </w:tcPr>
          <w:p w14:paraId="466C256A" w14:textId="77777777" w:rsidR="004C7F17" w:rsidRPr="006E2F47" w:rsidRDefault="00703BD9">
            <w:pPr>
              <w:spacing w:line="276" w:lineRule="auto"/>
              <w:textAlignment w:val="center"/>
              <w:rPr>
                <w:rFonts w:ascii="Arial" w:hAnsi="Arial" w:cs="Arial"/>
                <w:lang w:bidi="ar"/>
              </w:rPr>
            </w:pPr>
            <w:r w:rsidRPr="006E2F47">
              <w:rPr>
                <w:rFonts w:ascii="Arial" w:hAnsi="Arial" w:cs="Arial" w:hint="eastAsia"/>
                <w:lang w:bidi="ar"/>
              </w:rPr>
              <w:t>承兑汇票总额（元）</w:t>
            </w:r>
          </w:p>
        </w:tc>
        <w:tc>
          <w:tcPr>
            <w:tcW w:w="0" w:type="pct"/>
          </w:tcPr>
          <w:p w14:paraId="3DE42448" w14:textId="77777777" w:rsidR="004C7F17" w:rsidRPr="006E2F47" w:rsidRDefault="00703BD9">
            <w:pPr>
              <w:spacing w:line="276" w:lineRule="auto"/>
              <w:textAlignment w:val="center"/>
              <w:rPr>
                <w:rFonts w:ascii="Arial" w:hAnsi="Arial" w:cs="Arial"/>
                <w:lang w:bidi="ar"/>
              </w:rPr>
            </w:pPr>
            <w:r w:rsidRPr="006E2F47">
              <w:rPr>
                <w:rFonts w:ascii="Arial" w:hAnsi="Arial" w:cs="Arial" w:hint="eastAsia"/>
                <w:lang w:bidi="ar"/>
              </w:rPr>
              <w:t>补息金额（元）</w:t>
            </w:r>
          </w:p>
        </w:tc>
      </w:tr>
      <w:tr w:rsidR="004C7F17" w14:paraId="6A61F33F" w14:textId="77777777" w:rsidTr="00C444F3">
        <w:trPr>
          <w:cantSplit/>
          <w:trHeight w:val="113"/>
          <w:jc w:val="center"/>
        </w:trPr>
        <w:tc>
          <w:tcPr>
            <w:tcW w:w="0" w:type="pct"/>
            <w:vMerge w:val="restart"/>
            <w:noWrap/>
          </w:tcPr>
          <w:p w14:paraId="5695CFFB" w14:textId="77777777" w:rsidR="004C7F17" w:rsidRDefault="00703BD9">
            <w:pPr>
              <w:spacing w:line="276" w:lineRule="auto"/>
              <w:textAlignment w:val="center"/>
              <w:rPr>
                <w:rFonts w:ascii="Arial" w:hAnsi="Arial" w:cs="Arial"/>
                <w:sz w:val="18"/>
                <w:szCs w:val="18"/>
                <w:lang w:bidi="ar"/>
              </w:rPr>
            </w:pPr>
            <w:r>
              <w:rPr>
                <w:rFonts w:ascii="Arial" w:hAnsi="Arial" w:cs="Arial" w:hint="eastAsia"/>
                <w:sz w:val="18"/>
                <w:szCs w:val="18"/>
                <w:lang w:bidi="ar"/>
              </w:rPr>
              <w:t>北京泰禾嘉信房地产开发有限公司</w:t>
            </w:r>
          </w:p>
        </w:tc>
        <w:tc>
          <w:tcPr>
            <w:tcW w:w="0" w:type="pct"/>
            <w:noWrap/>
          </w:tcPr>
          <w:p w14:paraId="4C58BDCE" w14:textId="77777777" w:rsidR="004C7F17" w:rsidRDefault="00703BD9">
            <w:pPr>
              <w:spacing w:line="276" w:lineRule="auto"/>
              <w:textAlignment w:val="center"/>
              <w:rPr>
                <w:rFonts w:ascii="Arial" w:hAnsi="Arial" w:cs="Arial"/>
                <w:sz w:val="18"/>
                <w:szCs w:val="18"/>
                <w:lang w:bidi="ar"/>
              </w:rPr>
            </w:pPr>
            <w:r>
              <w:rPr>
                <w:rFonts w:ascii="Arial" w:hAnsi="Arial" w:cs="Arial" w:hint="eastAsia"/>
                <w:sz w:val="18"/>
                <w:szCs w:val="18"/>
                <w:lang w:bidi="ar"/>
              </w:rPr>
              <w:t>到期未兑付</w:t>
            </w:r>
          </w:p>
        </w:tc>
        <w:tc>
          <w:tcPr>
            <w:tcW w:w="0" w:type="pct"/>
            <w:noWrap/>
          </w:tcPr>
          <w:p w14:paraId="037657B7"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9,518,789.75  </w:t>
            </w:r>
          </w:p>
        </w:tc>
        <w:tc>
          <w:tcPr>
            <w:tcW w:w="0" w:type="pct"/>
            <w:noWrap/>
          </w:tcPr>
          <w:p w14:paraId="6E0FACB8"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308,563.20</w:t>
            </w:r>
          </w:p>
        </w:tc>
      </w:tr>
      <w:tr w:rsidR="004C7F17" w14:paraId="3725BCD3" w14:textId="77777777" w:rsidTr="00C444F3">
        <w:trPr>
          <w:cantSplit/>
          <w:trHeight w:val="113"/>
          <w:jc w:val="center"/>
        </w:trPr>
        <w:tc>
          <w:tcPr>
            <w:tcW w:w="0" w:type="pct"/>
            <w:vMerge/>
          </w:tcPr>
          <w:p w14:paraId="4ABDA103" w14:textId="77777777" w:rsidR="004C7F17" w:rsidRDefault="004C7F17">
            <w:pPr>
              <w:spacing w:line="276" w:lineRule="auto"/>
              <w:textAlignment w:val="center"/>
              <w:rPr>
                <w:rFonts w:ascii="Arial" w:hAnsi="Arial" w:cs="Arial"/>
                <w:sz w:val="18"/>
                <w:szCs w:val="18"/>
                <w:lang w:bidi="ar"/>
              </w:rPr>
            </w:pPr>
          </w:p>
        </w:tc>
        <w:tc>
          <w:tcPr>
            <w:tcW w:w="0" w:type="pct"/>
            <w:noWrap/>
          </w:tcPr>
          <w:p w14:paraId="67D6C3DC" w14:textId="77777777" w:rsidR="004C7F17" w:rsidRDefault="00703BD9">
            <w:pPr>
              <w:spacing w:line="276" w:lineRule="auto"/>
              <w:textAlignment w:val="center"/>
              <w:rPr>
                <w:rFonts w:ascii="Arial" w:hAnsi="Arial" w:cs="Arial"/>
                <w:sz w:val="18"/>
                <w:szCs w:val="18"/>
                <w:lang w:bidi="ar"/>
              </w:rPr>
            </w:pPr>
            <w:r>
              <w:rPr>
                <w:rFonts w:ascii="Arial" w:hAnsi="Arial" w:cs="Arial" w:hint="eastAsia"/>
                <w:sz w:val="18"/>
                <w:szCs w:val="18"/>
                <w:lang w:bidi="ar"/>
              </w:rPr>
              <w:t>未到期</w:t>
            </w:r>
          </w:p>
        </w:tc>
        <w:tc>
          <w:tcPr>
            <w:tcW w:w="0" w:type="pct"/>
            <w:noWrap/>
          </w:tcPr>
          <w:p w14:paraId="3524AB9C"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0.00 </w:t>
            </w:r>
          </w:p>
        </w:tc>
        <w:tc>
          <w:tcPr>
            <w:tcW w:w="0" w:type="pct"/>
            <w:noWrap/>
          </w:tcPr>
          <w:p w14:paraId="5AD84D99"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0.00 </w:t>
            </w:r>
          </w:p>
        </w:tc>
      </w:tr>
      <w:tr w:rsidR="004C7F17" w14:paraId="46D9E918" w14:textId="77777777" w:rsidTr="00C444F3">
        <w:trPr>
          <w:cantSplit/>
          <w:trHeight w:val="113"/>
          <w:jc w:val="center"/>
        </w:trPr>
        <w:tc>
          <w:tcPr>
            <w:tcW w:w="0" w:type="pct"/>
            <w:vMerge w:val="restart"/>
            <w:noWrap/>
          </w:tcPr>
          <w:p w14:paraId="3DC9C71D" w14:textId="77777777" w:rsidR="004C7F17" w:rsidRDefault="00703BD9">
            <w:pPr>
              <w:spacing w:line="276" w:lineRule="auto"/>
              <w:textAlignment w:val="center"/>
              <w:rPr>
                <w:rFonts w:ascii="Arial" w:hAnsi="Arial" w:cs="Arial"/>
                <w:sz w:val="18"/>
                <w:szCs w:val="18"/>
                <w:lang w:bidi="ar"/>
              </w:rPr>
            </w:pPr>
            <w:r>
              <w:rPr>
                <w:rFonts w:ascii="Arial" w:hAnsi="Arial" w:cs="Arial" w:hint="eastAsia"/>
                <w:sz w:val="18"/>
                <w:szCs w:val="18"/>
                <w:lang w:bidi="ar"/>
              </w:rPr>
              <w:t>北京泰禾嘉盈房地产开发有限公司</w:t>
            </w:r>
          </w:p>
        </w:tc>
        <w:tc>
          <w:tcPr>
            <w:tcW w:w="0" w:type="pct"/>
            <w:noWrap/>
          </w:tcPr>
          <w:p w14:paraId="00E882EC" w14:textId="77777777" w:rsidR="004C7F17" w:rsidRDefault="00703BD9">
            <w:pPr>
              <w:spacing w:line="276" w:lineRule="auto"/>
              <w:textAlignment w:val="center"/>
              <w:rPr>
                <w:rFonts w:ascii="Arial" w:hAnsi="Arial" w:cs="Arial"/>
                <w:sz w:val="18"/>
                <w:szCs w:val="18"/>
                <w:lang w:bidi="ar"/>
              </w:rPr>
            </w:pPr>
            <w:r>
              <w:rPr>
                <w:rFonts w:ascii="Arial" w:hAnsi="Arial" w:cs="Arial" w:hint="eastAsia"/>
                <w:sz w:val="18"/>
                <w:szCs w:val="18"/>
                <w:lang w:bidi="ar"/>
              </w:rPr>
              <w:t>到期未兑付</w:t>
            </w:r>
          </w:p>
        </w:tc>
        <w:tc>
          <w:tcPr>
            <w:tcW w:w="0" w:type="pct"/>
            <w:noWrap/>
          </w:tcPr>
          <w:p w14:paraId="72F353F9"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65,166,196.31 </w:t>
            </w:r>
          </w:p>
        </w:tc>
        <w:tc>
          <w:tcPr>
            <w:tcW w:w="0" w:type="pct"/>
            <w:noWrap/>
          </w:tcPr>
          <w:p w14:paraId="7BE97928"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2,441,831.81 </w:t>
            </w:r>
          </w:p>
        </w:tc>
      </w:tr>
      <w:tr w:rsidR="004C7F17" w14:paraId="47D064B5" w14:textId="77777777" w:rsidTr="00C444F3">
        <w:trPr>
          <w:cantSplit/>
          <w:trHeight w:val="113"/>
          <w:jc w:val="center"/>
        </w:trPr>
        <w:tc>
          <w:tcPr>
            <w:tcW w:w="0" w:type="pct"/>
            <w:vMerge/>
          </w:tcPr>
          <w:p w14:paraId="30D01769" w14:textId="77777777" w:rsidR="004C7F17" w:rsidRDefault="004C7F17">
            <w:pPr>
              <w:spacing w:line="276" w:lineRule="auto"/>
              <w:textAlignment w:val="center"/>
              <w:rPr>
                <w:rFonts w:ascii="Arial" w:hAnsi="Arial" w:cs="Arial"/>
                <w:sz w:val="18"/>
                <w:szCs w:val="18"/>
                <w:lang w:bidi="ar"/>
              </w:rPr>
            </w:pPr>
          </w:p>
        </w:tc>
        <w:tc>
          <w:tcPr>
            <w:tcW w:w="0" w:type="pct"/>
            <w:noWrap/>
          </w:tcPr>
          <w:p w14:paraId="3A1EDAE1" w14:textId="77777777" w:rsidR="004C7F17" w:rsidRDefault="00703BD9">
            <w:pPr>
              <w:spacing w:line="276" w:lineRule="auto"/>
              <w:textAlignment w:val="center"/>
              <w:rPr>
                <w:rFonts w:ascii="Arial" w:hAnsi="Arial" w:cs="Arial"/>
                <w:sz w:val="18"/>
                <w:szCs w:val="18"/>
                <w:lang w:bidi="ar"/>
              </w:rPr>
            </w:pPr>
            <w:r>
              <w:rPr>
                <w:rFonts w:ascii="Arial" w:hAnsi="Arial" w:cs="Arial" w:hint="eastAsia"/>
                <w:sz w:val="18"/>
                <w:szCs w:val="18"/>
                <w:lang w:bidi="ar"/>
              </w:rPr>
              <w:t>未到期</w:t>
            </w:r>
          </w:p>
        </w:tc>
        <w:tc>
          <w:tcPr>
            <w:tcW w:w="0" w:type="pct"/>
            <w:noWrap/>
          </w:tcPr>
          <w:p w14:paraId="4CBFCB5F"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0.00</w:t>
            </w:r>
          </w:p>
        </w:tc>
        <w:tc>
          <w:tcPr>
            <w:tcW w:w="0" w:type="pct"/>
            <w:noWrap/>
          </w:tcPr>
          <w:p w14:paraId="74E9C8FC"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0.00</w:t>
            </w:r>
          </w:p>
        </w:tc>
      </w:tr>
      <w:tr w:rsidR="004C7F17" w14:paraId="5604FBEB" w14:textId="77777777" w:rsidTr="00C444F3">
        <w:trPr>
          <w:cantSplit/>
          <w:trHeight w:val="113"/>
          <w:jc w:val="center"/>
        </w:trPr>
        <w:tc>
          <w:tcPr>
            <w:tcW w:w="0" w:type="pct"/>
            <w:vMerge w:val="restart"/>
            <w:noWrap/>
          </w:tcPr>
          <w:p w14:paraId="20B442A8" w14:textId="77777777" w:rsidR="004C7F17" w:rsidRDefault="00703BD9">
            <w:pPr>
              <w:spacing w:line="276" w:lineRule="auto"/>
              <w:textAlignment w:val="center"/>
              <w:rPr>
                <w:rFonts w:ascii="Arial" w:hAnsi="Arial" w:cs="Arial"/>
                <w:sz w:val="18"/>
                <w:szCs w:val="18"/>
                <w:lang w:bidi="ar"/>
              </w:rPr>
            </w:pPr>
            <w:r>
              <w:rPr>
                <w:rFonts w:ascii="Arial" w:hAnsi="Arial" w:cs="Arial" w:hint="eastAsia"/>
                <w:sz w:val="18"/>
                <w:szCs w:val="18"/>
                <w:lang w:bidi="ar"/>
              </w:rPr>
              <w:t>福州</w:t>
            </w:r>
            <w:proofErr w:type="gramStart"/>
            <w:r>
              <w:rPr>
                <w:rFonts w:ascii="Arial" w:hAnsi="Arial" w:cs="Arial" w:hint="eastAsia"/>
                <w:sz w:val="18"/>
                <w:szCs w:val="18"/>
                <w:lang w:bidi="ar"/>
              </w:rPr>
              <w:t>泰禾锦</w:t>
            </w:r>
            <w:proofErr w:type="gramEnd"/>
            <w:r>
              <w:rPr>
                <w:rFonts w:ascii="Arial" w:hAnsi="Arial" w:cs="Arial" w:hint="eastAsia"/>
                <w:sz w:val="18"/>
                <w:szCs w:val="18"/>
                <w:lang w:bidi="ar"/>
              </w:rPr>
              <w:t>兴置业有限公司</w:t>
            </w:r>
          </w:p>
        </w:tc>
        <w:tc>
          <w:tcPr>
            <w:tcW w:w="0" w:type="pct"/>
            <w:noWrap/>
          </w:tcPr>
          <w:p w14:paraId="3E6DE4C6" w14:textId="77777777" w:rsidR="004C7F17" w:rsidRDefault="00703BD9">
            <w:pPr>
              <w:spacing w:line="276" w:lineRule="auto"/>
              <w:textAlignment w:val="center"/>
              <w:rPr>
                <w:rFonts w:ascii="Arial" w:hAnsi="Arial" w:cs="Arial"/>
                <w:sz w:val="18"/>
                <w:szCs w:val="18"/>
                <w:lang w:bidi="ar"/>
              </w:rPr>
            </w:pPr>
            <w:r>
              <w:rPr>
                <w:rFonts w:ascii="Arial" w:hAnsi="Arial" w:cs="Arial" w:hint="eastAsia"/>
                <w:sz w:val="18"/>
                <w:szCs w:val="18"/>
                <w:lang w:bidi="ar"/>
              </w:rPr>
              <w:t>到期未兑付</w:t>
            </w:r>
          </w:p>
        </w:tc>
        <w:tc>
          <w:tcPr>
            <w:tcW w:w="0" w:type="pct"/>
            <w:noWrap/>
          </w:tcPr>
          <w:p w14:paraId="18EE4D2F"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17,179,823.60 </w:t>
            </w:r>
          </w:p>
        </w:tc>
        <w:tc>
          <w:tcPr>
            <w:tcW w:w="0" w:type="pct"/>
            <w:noWrap/>
          </w:tcPr>
          <w:p w14:paraId="0913C1F8"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515,394.71 </w:t>
            </w:r>
          </w:p>
        </w:tc>
      </w:tr>
      <w:tr w:rsidR="004C7F17" w14:paraId="2067DA7D" w14:textId="77777777" w:rsidTr="00C444F3">
        <w:trPr>
          <w:cantSplit/>
          <w:trHeight w:val="113"/>
          <w:jc w:val="center"/>
        </w:trPr>
        <w:tc>
          <w:tcPr>
            <w:tcW w:w="0" w:type="pct"/>
            <w:vMerge/>
          </w:tcPr>
          <w:p w14:paraId="18414263" w14:textId="77777777" w:rsidR="004C7F17" w:rsidRDefault="004C7F17">
            <w:pPr>
              <w:spacing w:line="276" w:lineRule="auto"/>
              <w:textAlignment w:val="center"/>
              <w:rPr>
                <w:rFonts w:ascii="Arial" w:hAnsi="Arial" w:cs="Arial"/>
                <w:sz w:val="18"/>
                <w:szCs w:val="18"/>
                <w:lang w:bidi="ar"/>
              </w:rPr>
            </w:pPr>
          </w:p>
        </w:tc>
        <w:tc>
          <w:tcPr>
            <w:tcW w:w="0" w:type="pct"/>
            <w:noWrap/>
          </w:tcPr>
          <w:p w14:paraId="1A9C858B" w14:textId="77777777" w:rsidR="004C7F17" w:rsidRDefault="00703BD9">
            <w:pPr>
              <w:spacing w:line="276" w:lineRule="auto"/>
              <w:textAlignment w:val="center"/>
              <w:rPr>
                <w:rFonts w:ascii="Arial" w:hAnsi="Arial" w:cs="Arial"/>
                <w:sz w:val="18"/>
                <w:szCs w:val="18"/>
                <w:lang w:bidi="ar"/>
              </w:rPr>
            </w:pPr>
            <w:r>
              <w:rPr>
                <w:rFonts w:ascii="Arial" w:hAnsi="Arial" w:cs="Arial" w:hint="eastAsia"/>
                <w:sz w:val="18"/>
                <w:szCs w:val="18"/>
                <w:lang w:bidi="ar"/>
              </w:rPr>
              <w:t>未到期</w:t>
            </w:r>
          </w:p>
        </w:tc>
        <w:tc>
          <w:tcPr>
            <w:tcW w:w="0" w:type="pct"/>
            <w:noWrap/>
          </w:tcPr>
          <w:p w14:paraId="01BBD41B"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0.00 </w:t>
            </w:r>
          </w:p>
        </w:tc>
        <w:tc>
          <w:tcPr>
            <w:tcW w:w="0" w:type="pct"/>
            <w:noWrap/>
          </w:tcPr>
          <w:p w14:paraId="1DC4C28A"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0.00 </w:t>
            </w:r>
          </w:p>
        </w:tc>
      </w:tr>
      <w:tr w:rsidR="004C7F17" w14:paraId="5111ECC5" w14:textId="77777777" w:rsidTr="00C444F3">
        <w:trPr>
          <w:cantSplit/>
          <w:trHeight w:val="113"/>
          <w:jc w:val="center"/>
        </w:trPr>
        <w:tc>
          <w:tcPr>
            <w:tcW w:w="0" w:type="pct"/>
            <w:gridSpan w:val="2"/>
            <w:noWrap/>
          </w:tcPr>
          <w:p w14:paraId="4B35BA49" w14:textId="77777777" w:rsidR="004C7F17" w:rsidRDefault="00703BD9">
            <w:pPr>
              <w:spacing w:line="276" w:lineRule="auto"/>
              <w:textAlignment w:val="center"/>
              <w:rPr>
                <w:rFonts w:ascii="Arial" w:hAnsi="Arial" w:cs="Arial"/>
                <w:b/>
                <w:bCs/>
                <w:sz w:val="18"/>
                <w:szCs w:val="18"/>
                <w:lang w:bidi="ar"/>
              </w:rPr>
            </w:pPr>
            <w:r>
              <w:rPr>
                <w:rFonts w:ascii="Arial" w:hAnsi="Arial" w:cs="Arial" w:hint="eastAsia"/>
                <w:b/>
                <w:bCs/>
                <w:sz w:val="18"/>
                <w:szCs w:val="18"/>
                <w:lang w:bidi="ar"/>
              </w:rPr>
              <w:t>合计</w:t>
            </w:r>
          </w:p>
        </w:tc>
        <w:tc>
          <w:tcPr>
            <w:tcW w:w="0" w:type="pct"/>
            <w:noWrap/>
          </w:tcPr>
          <w:p w14:paraId="67386A4B" w14:textId="77777777" w:rsidR="004C7F17" w:rsidRDefault="00703BD9">
            <w:pPr>
              <w:spacing w:line="276" w:lineRule="auto"/>
              <w:jc w:val="right"/>
              <w:textAlignment w:val="center"/>
              <w:rPr>
                <w:rFonts w:ascii="Arial" w:hAnsi="Arial" w:cs="Arial"/>
                <w:b/>
                <w:bCs/>
                <w:sz w:val="18"/>
                <w:szCs w:val="18"/>
                <w:lang w:bidi="ar"/>
              </w:rPr>
            </w:pPr>
            <w:r>
              <w:rPr>
                <w:rFonts w:ascii="Arial" w:hAnsi="Arial" w:cs="Arial"/>
                <w:b/>
                <w:bCs/>
                <w:sz w:val="18"/>
                <w:szCs w:val="18"/>
                <w:lang w:bidi="ar"/>
              </w:rPr>
              <w:t>91,864,809.66</w:t>
            </w:r>
          </w:p>
        </w:tc>
        <w:tc>
          <w:tcPr>
            <w:tcW w:w="0" w:type="pct"/>
            <w:noWrap/>
          </w:tcPr>
          <w:p w14:paraId="7A52AF09" w14:textId="77777777" w:rsidR="004C7F17" w:rsidRDefault="00703BD9">
            <w:pPr>
              <w:spacing w:line="276" w:lineRule="auto"/>
              <w:jc w:val="right"/>
              <w:textAlignment w:val="center"/>
              <w:rPr>
                <w:rFonts w:ascii="Arial" w:hAnsi="Arial" w:cs="Arial"/>
                <w:b/>
                <w:bCs/>
                <w:sz w:val="18"/>
                <w:szCs w:val="18"/>
                <w:lang w:bidi="ar"/>
              </w:rPr>
            </w:pPr>
            <w:r>
              <w:rPr>
                <w:rFonts w:ascii="Arial" w:hAnsi="Arial" w:cs="Arial"/>
                <w:b/>
                <w:bCs/>
                <w:sz w:val="18"/>
                <w:szCs w:val="18"/>
                <w:lang w:bidi="ar"/>
              </w:rPr>
              <w:t>3,265,789.72</w:t>
            </w:r>
          </w:p>
        </w:tc>
      </w:tr>
    </w:tbl>
    <w:p w14:paraId="37B52F30" w14:textId="105640BD" w:rsidR="004C7F17" w:rsidRPr="0066793A" w:rsidRDefault="00703BD9" w:rsidP="0066793A">
      <w:pPr>
        <w:widowControl w:val="0"/>
        <w:spacing w:line="480" w:lineRule="auto"/>
        <w:ind w:firstLineChars="200" w:firstLine="482"/>
        <w:jc w:val="both"/>
        <w:outlineLvl w:val="2"/>
        <w:rPr>
          <w:rFonts w:ascii="宋体" w:hAnsi="宋体" w:cs="宋体"/>
          <w:b/>
          <w:bCs/>
          <w:color w:val="000000" w:themeColor="text1"/>
          <w:kern w:val="2"/>
        </w:rPr>
      </w:pPr>
      <w:r w:rsidRPr="0066793A">
        <w:rPr>
          <w:rFonts w:ascii="宋体" w:hAnsi="宋体" w:cs="宋体" w:hint="eastAsia"/>
          <w:b/>
          <w:bCs/>
          <w:color w:val="000000" w:themeColor="text1"/>
          <w:kern w:val="2"/>
        </w:rPr>
        <w:t>（</w:t>
      </w:r>
      <w:r w:rsidRPr="0066793A">
        <w:rPr>
          <w:rFonts w:ascii="宋体" w:hAnsi="宋体" w:cs="宋体"/>
          <w:b/>
          <w:bCs/>
          <w:color w:val="000000" w:themeColor="text1"/>
          <w:kern w:val="2"/>
        </w:rPr>
        <w:t>1</w:t>
      </w:r>
      <w:r w:rsidRPr="0066793A">
        <w:rPr>
          <w:rFonts w:ascii="宋体" w:hAnsi="宋体" w:cs="宋体" w:hint="eastAsia"/>
          <w:b/>
          <w:bCs/>
          <w:color w:val="000000" w:themeColor="text1"/>
          <w:kern w:val="2"/>
        </w:rPr>
        <w:t>）存在的问题、原因及潜在风险。</w:t>
      </w:r>
    </w:p>
    <w:p w14:paraId="3CE01450" w14:textId="77777777"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t>目前项目公司存在拖欠大量工程款的情况。</w:t>
      </w:r>
    </w:p>
    <w:p w14:paraId="7B780CA9" w14:textId="77777777" w:rsidR="004C7F17" w:rsidRPr="0066793A" w:rsidRDefault="00703BD9" w:rsidP="0066793A">
      <w:pPr>
        <w:widowControl w:val="0"/>
        <w:spacing w:line="480" w:lineRule="auto"/>
        <w:ind w:firstLineChars="200" w:firstLine="482"/>
        <w:jc w:val="both"/>
        <w:outlineLvl w:val="2"/>
        <w:rPr>
          <w:rFonts w:ascii="宋体" w:hAnsi="宋体" w:cs="宋体"/>
          <w:b/>
          <w:bCs/>
          <w:color w:val="000000" w:themeColor="text1"/>
          <w:kern w:val="2"/>
        </w:rPr>
      </w:pPr>
      <w:r w:rsidRPr="0066793A">
        <w:rPr>
          <w:rFonts w:ascii="宋体" w:hAnsi="宋体" w:cs="宋体" w:hint="eastAsia"/>
          <w:b/>
          <w:bCs/>
          <w:color w:val="000000" w:themeColor="text1"/>
          <w:kern w:val="2"/>
        </w:rPr>
        <w:t>（</w:t>
      </w:r>
      <w:r w:rsidRPr="0066793A">
        <w:rPr>
          <w:rFonts w:ascii="宋体" w:hAnsi="宋体" w:cs="宋体"/>
          <w:b/>
          <w:bCs/>
          <w:color w:val="000000" w:themeColor="text1"/>
          <w:kern w:val="2"/>
        </w:rPr>
        <w:t>2</w:t>
      </w:r>
      <w:r w:rsidRPr="0066793A">
        <w:rPr>
          <w:rFonts w:ascii="宋体" w:hAnsi="宋体" w:cs="宋体" w:hint="eastAsia"/>
          <w:b/>
          <w:bCs/>
          <w:color w:val="000000" w:themeColor="text1"/>
          <w:kern w:val="2"/>
        </w:rPr>
        <w:t>）建议措施及后期需关注事项。</w:t>
      </w:r>
    </w:p>
    <w:p w14:paraId="478ABA29" w14:textId="77777777"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t>及时核实项目公司未付工程款的情况，核实已开立商票的兑付情况。</w:t>
      </w:r>
    </w:p>
    <w:p w14:paraId="3014A005" w14:textId="77777777" w:rsidR="004C7F17" w:rsidRPr="0066793A" w:rsidRDefault="00703BD9" w:rsidP="0066793A">
      <w:pPr>
        <w:pStyle w:val="1"/>
        <w:widowControl/>
        <w:spacing w:line="480" w:lineRule="auto"/>
        <w:rPr>
          <w:rFonts w:ascii="宋体" w:eastAsia="宋体" w:hAnsi="宋体" w:cs="宋体"/>
          <w:szCs w:val="32"/>
        </w:rPr>
      </w:pPr>
      <w:bookmarkStart w:id="24" w:name="_Toc51245437"/>
      <w:bookmarkStart w:id="25" w:name="_Toc89943759"/>
      <w:r w:rsidRPr="0066793A">
        <w:rPr>
          <w:rFonts w:ascii="宋体" w:eastAsia="宋体" w:hAnsi="宋体" w:cs="宋体" w:hint="eastAsia"/>
          <w:szCs w:val="32"/>
        </w:rPr>
        <w:t>五、项目销售情况统计</w:t>
      </w:r>
      <w:bookmarkEnd w:id="24"/>
      <w:bookmarkEnd w:id="25"/>
    </w:p>
    <w:p w14:paraId="224BB397" w14:textId="37B7E368"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t>标的项目为</w:t>
      </w:r>
      <w:r w:rsidRPr="00412A47">
        <w:rPr>
          <w:rFonts w:ascii="宋体" w:hAnsi="宋体" w:cs="宋体"/>
          <w:kern w:val="0"/>
          <w:sz w:val="24"/>
        </w:rPr>
        <w:t>“</w:t>
      </w:r>
      <w:r w:rsidRPr="00412A47">
        <w:rPr>
          <w:rFonts w:ascii="宋体" w:hAnsi="宋体" w:cs="宋体" w:hint="eastAsia"/>
          <w:kern w:val="0"/>
          <w:sz w:val="24"/>
        </w:rPr>
        <w:t>泰禾中央广场二期</w:t>
      </w:r>
      <w:r w:rsidRPr="00412A47">
        <w:rPr>
          <w:rFonts w:ascii="宋体" w:hAnsi="宋体" w:cs="宋体"/>
          <w:kern w:val="0"/>
          <w:sz w:val="24"/>
        </w:rPr>
        <w:t>”</w:t>
      </w:r>
      <w:r w:rsidRPr="00412A47">
        <w:rPr>
          <w:rFonts w:ascii="宋体" w:hAnsi="宋体" w:cs="宋体" w:hint="eastAsia"/>
          <w:kern w:val="0"/>
          <w:sz w:val="24"/>
        </w:rPr>
        <w:t>，地址位于北京市</w:t>
      </w:r>
      <w:proofErr w:type="gramStart"/>
      <w:r w:rsidRPr="00412A47">
        <w:rPr>
          <w:rFonts w:ascii="宋体" w:hAnsi="宋体" w:cs="宋体" w:hint="eastAsia"/>
          <w:kern w:val="0"/>
          <w:sz w:val="24"/>
        </w:rPr>
        <w:t>大兴区</w:t>
      </w:r>
      <w:proofErr w:type="gramEnd"/>
      <w:r w:rsidRPr="00412A47">
        <w:rPr>
          <w:rFonts w:ascii="宋体" w:hAnsi="宋体" w:cs="宋体" w:hint="eastAsia"/>
          <w:kern w:val="0"/>
          <w:sz w:val="24"/>
        </w:rPr>
        <w:t>义和</w:t>
      </w:r>
      <w:proofErr w:type="gramStart"/>
      <w:r w:rsidRPr="00412A47">
        <w:rPr>
          <w:rFonts w:ascii="宋体" w:hAnsi="宋体" w:cs="宋体" w:hint="eastAsia"/>
          <w:kern w:val="0"/>
          <w:sz w:val="24"/>
        </w:rPr>
        <w:t>庄地铁</w:t>
      </w:r>
      <w:proofErr w:type="gramEnd"/>
      <w:r w:rsidRPr="00412A47">
        <w:rPr>
          <w:rFonts w:ascii="宋体" w:hAnsi="宋体" w:cs="宋体" w:hint="eastAsia"/>
          <w:kern w:val="0"/>
          <w:sz w:val="24"/>
        </w:rPr>
        <w:t>站旁。项目分为</w:t>
      </w:r>
      <w:r w:rsidRPr="00412A47">
        <w:rPr>
          <w:rFonts w:ascii="宋体" w:hAnsi="宋体" w:cs="宋体"/>
          <w:kern w:val="0"/>
          <w:sz w:val="24"/>
        </w:rPr>
        <w:t>17#</w:t>
      </w:r>
      <w:r w:rsidRPr="00412A47">
        <w:rPr>
          <w:rFonts w:ascii="宋体" w:hAnsi="宋体" w:cs="宋体" w:hint="eastAsia"/>
          <w:kern w:val="0"/>
          <w:sz w:val="24"/>
        </w:rPr>
        <w:t>地块、</w:t>
      </w:r>
      <w:r w:rsidRPr="00412A47">
        <w:rPr>
          <w:rFonts w:ascii="宋体" w:hAnsi="宋体" w:cs="宋体"/>
          <w:kern w:val="0"/>
          <w:sz w:val="24"/>
        </w:rPr>
        <w:t>21#a</w:t>
      </w:r>
      <w:r w:rsidRPr="00412A47">
        <w:rPr>
          <w:rFonts w:ascii="宋体" w:hAnsi="宋体" w:cs="宋体" w:hint="eastAsia"/>
          <w:kern w:val="0"/>
          <w:sz w:val="24"/>
        </w:rPr>
        <w:t>及</w:t>
      </w:r>
      <w:r w:rsidRPr="00412A47">
        <w:rPr>
          <w:rFonts w:ascii="宋体" w:hAnsi="宋体" w:cs="宋体"/>
          <w:kern w:val="0"/>
          <w:sz w:val="24"/>
        </w:rPr>
        <w:t>21#c</w:t>
      </w:r>
      <w:r w:rsidRPr="00412A47">
        <w:rPr>
          <w:rFonts w:ascii="宋体" w:hAnsi="宋体" w:cs="宋体" w:hint="eastAsia"/>
          <w:kern w:val="0"/>
          <w:sz w:val="24"/>
        </w:rPr>
        <w:t>地块两部分。其中</w:t>
      </w:r>
      <w:r w:rsidRPr="00412A47">
        <w:rPr>
          <w:rFonts w:ascii="宋体" w:hAnsi="宋体" w:cs="宋体"/>
          <w:kern w:val="0"/>
          <w:sz w:val="24"/>
        </w:rPr>
        <w:t>17#</w:t>
      </w:r>
      <w:r w:rsidRPr="00412A47">
        <w:rPr>
          <w:rFonts w:ascii="宋体" w:hAnsi="宋体" w:cs="宋体" w:hint="eastAsia"/>
          <w:kern w:val="0"/>
          <w:sz w:val="24"/>
        </w:rPr>
        <w:t>地块建有</w:t>
      </w:r>
      <w:r w:rsidRPr="00412A47">
        <w:rPr>
          <w:rFonts w:ascii="宋体" w:hAnsi="宋体" w:cs="宋体"/>
          <w:kern w:val="0"/>
          <w:sz w:val="24"/>
        </w:rPr>
        <w:t>1-5</w:t>
      </w:r>
      <w:r w:rsidRPr="00412A47">
        <w:rPr>
          <w:rFonts w:ascii="宋体" w:hAnsi="宋体" w:cs="宋体" w:hint="eastAsia"/>
          <w:kern w:val="0"/>
          <w:sz w:val="24"/>
        </w:rPr>
        <w:t>号商办公寓楼及地下车库，</w:t>
      </w:r>
      <w:r w:rsidRPr="00412A47">
        <w:rPr>
          <w:rFonts w:ascii="宋体" w:hAnsi="宋体" w:cs="宋体"/>
          <w:kern w:val="0"/>
          <w:sz w:val="24"/>
        </w:rPr>
        <w:t>21#a</w:t>
      </w:r>
      <w:r w:rsidRPr="00412A47">
        <w:rPr>
          <w:rFonts w:ascii="宋体" w:hAnsi="宋体" w:cs="宋体" w:hint="eastAsia"/>
          <w:kern w:val="0"/>
          <w:sz w:val="24"/>
        </w:rPr>
        <w:t>及</w:t>
      </w:r>
      <w:r w:rsidRPr="00412A47">
        <w:rPr>
          <w:rFonts w:ascii="宋体" w:hAnsi="宋体" w:cs="宋体"/>
          <w:kern w:val="0"/>
          <w:sz w:val="24"/>
        </w:rPr>
        <w:t>21#c</w:t>
      </w:r>
      <w:r w:rsidRPr="00412A47">
        <w:rPr>
          <w:rFonts w:ascii="宋体" w:hAnsi="宋体" w:cs="宋体" w:hint="eastAsia"/>
          <w:kern w:val="0"/>
          <w:sz w:val="24"/>
        </w:rPr>
        <w:t>地块建有</w:t>
      </w:r>
      <w:r w:rsidRPr="00412A47">
        <w:rPr>
          <w:rFonts w:ascii="宋体" w:hAnsi="宋体" w:cs="宋体"/>
          <w:kern w:val="0"/>
          <w:sz w:val="24"/>
        </w:rPr>
        <w:t>1-4</w:t>
      </w:r>
      <w:r w:rsidRPr="00412A47">
        <w:rPr>
          <w:rFonts w:ascii="宋体" w:hAnsi="宋体" w:cs="宋体" w:hint="eastAsia"/>
          <w:kern w:val="0"/>
          <w:sz w:val="24"/>
        </w:rPr>
        <w:t>号商办公寓楼及地下车库。</w:t>
      </w:r>
      <w:r w:rsidRPr="00412A47">
        <w:rPr>
          <w:rFonts w:ascii="宋体" w:hAnsi="宋体" w:cs="宋体"/>
          <w:kern w:val="0"/>
          <w:sz w:val="24"/>
        </w:rPr>
        <w:t>17#</w:t>
      </w:r>
      <w:r w:rsidRPr="00412A47">
        <w:rPr>
          <w:rFonts w:ascii="宋体" w:hAnsi="宋体" w:cs="宋体" w:hint="eastAsia"/>
          <w:kern w:val="0"/>
          <w:sz w:val="24"/>
        </w:rPr>
        <w:t>地块土地面积为</w:t>
      </w:r>
      <w:r w:rsidRPr="00412A47">
        <w:rPr>
          <w:rFonts w:ascii="宋体" w:hAnsi="宋体" w:cs="宋体"/>
          <w:kern w:val="0"/>
          <w:sz w:val="24"/>
        </w:rPr>
        <w:t>29</w:t>
      </w:r>
      <w:r w:rsidR="00C349CD" w:rsidRPr="00412A47">
        <w:rPr>
          <w:rFonts w:ascii="宋体" w:hAnsi="宋体" w:cs="宋体" w:hint="eastAsia"/>
          <w:kern w:val="0"/>
          <w:sz w:val="24"/>
        </w:rPr>
        <w:t>,</w:t>
      </w:r>
      <w:r w:rsidRPr="00412A47">
        <w:rPr>
          <w:rFonts w:ascii="宋体" w:hAnsi="宋体" w:cs="宋体"/>
          <w:kern w:val="0"/>
          <w:sz w:val="24"/>
        </w:rPr>
        <w:t>931.62</w:t>
      </w:r>
      <w:r w:rsidRPr="00412A47">
        <w:rPr>
          <w:rFonts w:ascii="宋体" w:hAnsi="宋体" w:cs="宋体" w:hint="eastAsia"/>
          <w:kern w:val="0"/>
          <w:sz w:val="24"/>
        </w:rPr>
        <w:t>平方米，建设有</w:t>
      </w:r>
      <w:r w:rsidRPr="00412A47">
        <w:rPr>
          <w:rFonts w:ascii="宋体" w:hAnsi="宋体" w:cs="宋体"/>
          <w:kern w:val="0"/>
          <w:sz w:val="24"/>
        </w:rPr>
        <w:t>1-5#</w:t>
      </w:r>
      <w:r w:rsidRPr="00412A47">
        <w:rPr>
          <w:rFonts w:ascii="宋体" w:hAnsi="宋体" w:cs="宋体" w:hint="eastAsia"/>
          <w:kern w:val="0"/>
          <w:sz w:val="24"/>
        </w:rPr>
        <w:t>商办公寓楼及地下车库，建有可售房屋共计</w:t>
      </w:r>
      <w:r w:rsidRPr="00412A47">
        <w:rPr>
          <w:rFonts w:ascii="宋体" w:hAnsi="宋体" w:cs="宋体"/>
          <w:kern w:val="0"/>
          <w:sz w:val="24"/>
        </w:rPr>
        <w:t>2482</w:t>
      </w:r>
      <w:r w:rsidRPr="00412A47">
        <w:rPr>
          <w:rFonts w:ascii="宋体" w:hAnsi="宋体" w:cs="宋体" w:hint="eastAsia"/>
          <w:kern w:val="0"/>
          <w:sz w:val="24"/>
        </w:rPr>
        <w:t>套，其中商办公寓用房</w:t>
      </w:r>
      <w:r w:rsidRPr="00412A47">
        <w:rPr>
          <w:rFonts w:ascii="宋体" w:hAnsi="宋体" w:cs="宋体"/>
          <w:kern w:val="0"/>
          <w:sz w:val="24"/>
        </w:rPr>
        <w:t>1914</w:t>
      </w:r>
      <w:r w:rsidRPr="00412A47">
        <w:rPr>
          <w:rFonts w:ascii="宋体" w:hAnsi="宋体" w:cs="宋体" w:hint="eastAsia"/>
          <w:kern w:val="0"/>
          <w:sz w:val="24"/>
        </w:rPr>
        <w:t>套，商业用房</w:t>
      </w:r>
      <w:r w:rsidRPr="00412A47">
        <w:rPr>
          <w:rFonts w:ascii="宋体" w:hAnsi="宋体" w:cs="宋体"/>
          <w:kern w:val="0"/>
          <w:sz w:val="24"/>
        </w:rPr>
        <w:t>81</w:t>
      </w:r>
      <w:r w:rsidRPr="00412A47">
        <w:rPr>
          <w:rFonts w:ascii="宋体" w:hAnsi="宋体" w:cs="宋体" w:hint="eastAsia"/>
          <w:kern w:val="0"/>
          <w:sz w:val="24"/>
        </w:rPr>
        <w:t>套</w:t>
      </w:r>
      <w:r w:rsidR="001D6C52" w:rsidRPr="00412A47">
        <w:rPr>
          <w:rFonts w:ascii="宋体" w:hAnsi="宋体" w:cs="宋体" w:hint="eastAsia"/>
          <w:kern w:val="0"/>
          <w:sz w:val="24"/>
        </w:rPr>
        <w:t>，</w:t>
      </w:r>
      <w:r w:rsidRPr="00412A47">
        <w:rPr>
          <w:rFonts w:ascii="宋体" w:hAnsi="宋体" w:cs="宋体" w:hint="eastAsia"/>
          <w:kern w:val="0"/>
          <w:sz w:val="24"/>
        </w:rPr>
        <w:t>地下车库</w:t>
      </w:r>
      <w:r w:rsidRPr="00412A47">
        <w:rPr>
          <w:rFonts w:ascii="宋体" w:hAnsi="宋体" w:cs="宋体"/>
          <w:kern w:val="0"/>
          <w:sz w:val="24"/>
        </w:rPr>
        <w:t>487</w:t>
      </w:r>
      <w:r w:rsidRPr="00412A47">
        <w:rPr>
          <w:rFonts w:ascii="宋体" w:hAnsi="宋体" w:cs="宋体" w:hint="eastAsia"/>
          <w:kern w:val="0"/>
          <w:sz w:val="24"/>
        </w:rPr>
        <w:t>套；可售建筑面积共计为</w:t>
      </w:r>
      <w:r w:rsidRPr="00412A47">
        <w:rPr>
          <w:rFonts w:ascii="宋体" w:hAnsi="宋体" w:cs="宋体"/>
          <w:kern w:val="0"/>
          <w:sz w:val="24"/>
        </w:rPr>
        <w:t>149,587.77</w:t>
      </w:r>
      <w:r w:rsidRPr="00412A47">
        <w:rPr>
          <w:rFonts w:ascii="宋体" w:hAnsi="宋体" w:cs="宋体" w:hint="eastAsia"/>
          <w:kern w:val="0"/>
          <w:sz w:val="24"/>
        </w:rPr>
        <w:t>平方米，其中</w:t>
      </w:r>
      <w:bookmarkStart w:id="26" w:name="_Hlk54267246"/>
      <w:r w:rsidRPr="00412A47">
        <w:rPr>
          <w:rFonts w:ascii="宋体" w:hAnsi="宋体" w:cs="宋体" w:hint="eastAsia"/>
          <w:kern w:val="0"/>
          <w:sz w:val="24"/>
        </w:rPr>
        <w:t>商办公寓用房</w:t>
      </w:r>
      <w:bookmarkEnd w:id="26"/>
      <w:r w:rsidRPr="00412A47">
        <w:rPr>
          <w:rFonts w:ascii="宋体" w:hAnsi="宋体" w:cs="宋体"/>
          <w:kern w:val="0"/>
          <w:sz w:val="24"/>
        </w:rPr>
        <w:t>127,490.75</w:t>
      </w:r>
      <w:r w:rsidRPr="00412A47">
        <w:rPr>
          <w:rFonts w:ascii="宋体" w:hAnsi="宋体" w:cs="宋体" w:hint="eastAsia"/>
          <w:kern w:val="0"/>
          <w:sz w:val="24"/>
        </w:rPr>
        <w:t>平方米，商业用房</w:t>
      </w:r>
      <w:r w:rsidRPr="00412A47">
        <w:rPr>
          <w:rFonts w:ascii="宋体" w:hAnsi="宋体" w:cs="宋体"/>
          <w:kern w:val="0"/>
          <w:sz w:val="24"/>
        </w:rPr>
        <w:t>3,844.67</w:t>
      </w:r>
      <w:r w:rsidRPr="00412A47">
        <w:rPr>
          <w:rFonts w:ascii="宋体" w:hAnsi="宋体" w:cs="宋体" w:hint="eastAsia"/>
          <w:kern w:val="0"/>
          <w:sz w:val="24"/>
        </w:rPr>
        <w:t>平方米，地下车库</w:t>
      </w:r>
      <w:r w:rsidRPr="00412A47">
        <w:rPr>
          <w:rFonts w:ascii="宋体" w:hAnsi="宋体" w:cs="宋体"/>
          <w:kern w:val="0"/>
          <w:sz w:val="24"/>
        </w:rPr>
        <w:t>18,252.35</w:t>
      </w:r>
      <w:r w:rsidRPr="00412A47">
        <w:rPr>
          <w:rFonts w:ascii="宋体" w:hAnsi="宋体" w:cs="宋体" w:hint="eastAsia"/>
          <w:kern w:val="0"/>
          <w:sz w:val="24"/>
        </w:rPr>
        <w:t>平方米。</w:t>
      </w:r>
      <w:r w:rsidRPr="00412A47">
        <w:rPr>
          <w:rFonts w:ascii="宋体" w:hAnsi="宋体" w:cs="宋体"/>
          <w:kern w:val="0"/>
          <w:sz w:val="24"/>
        </w:rPr>
        <w:t>17#</w:t>
      </w:r>
      <w:r w:rsidRPr="00412A47">
        <w:rPr>
          <w:rFonts w:ascii="宋体" w:hAnsi="宋体" w:cs="宋体" w:hint="eastAsia"/>
          <w:kern w:val="0"/>
          <w:sz w:val="24"/>
        </w:rPr>
        <w:t>地块于</w:t>
      </w:r>
      <w:r w:rsidRPr="00412A47">
        <w:rPr>
          <w:rFonts w:ascii="宋体" w:hAnsi="宋体" w:cs="宋体"/>
          <w:kern w:val="0"/>
          <w:sz w:val="24"/>
        </w:rPr>
        <w:t>2016</w:t>
      </w:r>
      <w:r w:rsidRPr="00412A47">
        <w:rPr>
          <w:rFonts w:ascii="宋体" w:hAnsi="宋体" w:cs="宋体" w:hint="eastAsia"/>
          <w:kern w:val="0"/>
          <w:sz w:val="24"/>
        </w:rPr>
        <w:t>年</w:t>
      </w:r>
      <w:r w:rsidRPr="00412A47">
        <w:rPr>
          <w:rFonts w:ascii="宋体" w:hAnsi="宋体" w:cs="宋体"/>
          <w:kern w:val="0"/>
          <w:sz w:val="24"/>
        </w:rPr>
        <w:t>12</w:t>
      </w:r>
      <w:r w:rsidRPr="00412A47">
        <w:rPr>
          <w:rFonts w:ascii="宋体" w:hAnsi="宋体" w:cs="宋体" w:hint="eastAsia"/>
          <w:kern w:val="0"/>
          <w:sz w:val="24"/>
        </w:rPr>
        <w:t>月开始预售，根据项目公司提供的《销售台账》，截至我方监管人员入场前，</w:t>
      </w:r>
      <w:r w:rsidRPr="00412A47">
        <w:rPr>
          <w:rFonts w:ascii="宋体" w:hAnsi="宋体" w:cs="宋体"/>
          <w:kern w:val="0"/>
          <w:sz w:val="24"/>
        </w:rPr>
        <w:t>17</w:t>
      </w:r>
      <w:r w:rsidRPr="00412A47">
        <w:rPr>
          <w:rFonts w:ascii="宋体" w:hAnsi="宋体" w:cs="宋体" w:hint="eastAsia"/>
          <w:kern w:val="0"/>
          <w:sz w:val="24"/>
        </w:rPr>
        <w:t>号地块已签约</w:t>
      </w:r>
      <w:r w:rsidRPr="00412A47">
        <w:rPr>
          <w:rFonts w:ascii="宋体" w:hAnsi="宋体" w:cs="宋体"/>
          <w:kern w:val="0"/>
          <w:sz w:val="24"/>
        </w:rPr>
        <w:t>554</w:t>
      </w:r>
      <w:r w:rsidRPr="00412A47">
        <w:rPr>
          <w:rFonts w:ascii="宋体" w:hAnsi="宋体" w:cs="宋体" w:hint="eastAsia"/>
          <w:kern w:val="0"/>
          <w:sz w:val="24"/>
        </w:rPr>
        <w:t>套，签约面积</w:t>
      </w:r>
      <w:r w:rsidRPr="00412A47">
        <w:rPr>
          <w:rFonts w:ascii="宋体" w:hAnsi="宋体" w:cs="宋体"/>
          <w:kern w:val="0"/>
          <w:sz w:val="24"/>
        </w:rPr>
        <w:t>38,479.10</w:t>
      </w:r>
      <w:r w:rsidRPr="00412A47">
        <w:rPr>
          <w:rFonts w:ascii="宋体" w:hAnsi="宋体" w:cs="宋体" w:hint="eastAsia"/>
          <w:kern w:val="0"/>
          <w:sz w:val="24"/>
        </w:rPr>
        <w:t>平方米，签约合同金额为</w:t>
      </w:r>
      <w:r w:rsidRPr="00412A47">
        <w:rPr>
          <w:rFonts w:ascii="宋体" w:hAnsi="宋体" w:cs="宋体"/>
          <w:kern w:val="0"/>
          <w:sz w:val="24"/>
        </w:rPr>
        <w:t>2,067,524,024</w:t>
      </w:r>
      <w:r w:rsidRPr="00412A47">
        <w:rPr>
          <w:rFonts w:ascii="宋体" w:hAnsi="宋体" w:cs="宋体" w:hint="eastAsia"/>
          <w:kern w:val="0"/>
          <w:sz w:val="24"/>
        </w:rPr>
        <w:t>元，已收款合计</w:t>
      </w:r>
      <w:r w:rsidRPr="00412A47">
        <w:rPr>
          <w:rFonts w:ascii="宋体" w:hAnsi="宋体" w:cs="宋体"/>
          <w:kern w:val="0"/>
          <w:sz w:val="24"/>
        </w:rPr>
        <w:t>2,078,985,764</w:t>
      </w:r>
      <w:r w:rsidRPr="00412A47">
        <w:rPr>
          <w:rFonts w:ascii="宋体" w:hAnsi="宋体" w:cs="宋体" w:hint="eastAsia"/>
          <w:kern w:val="0"/>
          <w:sz w:val="24"/>
        </w:rPr>
        <w:t>元，商办公寓用房去化率</w:t>
      </w:r>
      <w:r w:rsidRPr="00412A47">
        <w:rPr>
          <w:rFonts w:ascii="宋体" w:hAnsi="宋体" w:cs="宋体"/>
          <w:kern w:val="0"/>
          <w:sz w:val="24"/>
        </w:rPr>
        <w:t>30.27%</w:t>
      </w:r>
      <w:r w:rsidRPr="00412A47">
        <w:rPr>
          <w:rFonts w:ascii="宋体" w:hAnsi="宋体" w:cs="宋体" w:hint="eastAsia"/>
          <w:kern w:val="0"/>
          <w:sz w:val="24"/>
        </w:rPr>
        <w:t>。</w:t>
      </w:r>
    </w:p>
    <w:p w14:paraId="4D355E2E" w14:textId="4A3E9F87"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lastRenderedPageBreak/>
        <w:t>根据五矿信托提供《抵押物清单》，</w:t>
      </w:r>
      <w:r w:rsidR="009C610C" w:rsidRPr="00412A47">
        <w:rPr>
          <w:rFonts w:ascii="宋体" w:hAnsi="宋体" w:cs="宋体" w:hint="eastAsia"/>
          <w:kern w:val="0"/>
          <w:sz w:val="24"/>
        </w:rPr>
        <w:t>我方监管项目为17号地块部分建筑物，总可售套数共计1773套，其中商办公寓用房1206套，商业用房80套，地下车库487套；可售建筑面积99,965.41平方米，其中商办公寓用房77,922.76平方米，商业用房3,790.30平方米，地下车库18,252.35平方米</w:t>
      </w:r>
      <w:r w:rsidRPr="00412A47">
        <w:rPr>
          <w:rFonts w:ascii="宋体" w:hAnsi="宋体" w:cs="宋体" w:hint="eastAsia"/>
          <w:kern w:val="0"/>
          <w:sz w:val="24"/>
        </w:rPr>
        <w:t>，截至目前，抵押物部分均未售，详细指标见下表：</w:t>
      </w:r>
    </w:p>
    <w:p w14:paraId="136AD8A4" w14:textId="77777777" w:rsidR="004C7F17" w:rsidRPr="006E2F47" w:rsidRDefault="00703BD9" w:rsidP="006E2F47">
      <w:pPr>
        <w:pStyle w:val="a4"/>
        <w:widowControl w:val="0"/>
        <w:spacing w:beforeLines="50" w:before="156" w:afterLines="50" w:after="156"/>
        <w:jc w:val="center"/>
        <w:rPr>
          <w:rFonts w:ascii="宋体" w:hAnsi="宋体" w:cs="宋体"/>
          <w:kern w:val="2"/>
        </w:rPr>
      </w:pPr>
      <w:r w:rsidRPr="006E2F47">
        <w:rPr>
          <w:rFonts w:ascii="宋体" w:hAnsi="宋体" w:cs="宋体" w:hint="eastAsia"/>
          <w:kern w:val="2"/>
        </w:rPr>
        <w:t>表四：监管项目抵押物部分销售情况</w:t>
      </w:r>
    </w:p>
    <w:tbl>
      <w:tblPr>
        <w:tblStyle w:val="31"/>
        <w:tblW w:w="10306" w:type="dxa"/>
        <w:jc w:val="center"/>
        <w:tblBorders>
          <w:top w:val="thinThickSmallGap" w:sz="12" w:space="0" w:color="000000" w:themeColor="text1"/>
        </w:tblBorders>
        <w:tblLayout w:type="fixed"/>
        <w:tblLook w:val="04A0" w:firstRow="1" w:lastRow="0" w:firstColumn="1" w:lastColumn="0" w:noHBand="0" w:noVBand="1"/>
      </w:tblPr>
      <w:tblGrid>
        <w:gridCol w:w="936"/>
        <w:gridCol w:w="937"/>
        <w:gridCol w:w="1112"/>
        <w:gridCol w:w="762"/>
        <w:gridCol w:w="937"/>
        <w:gridCol w:w="937"/>
        <w:gridCol w:w="937"/>
        <w:gridCol w:w="937"/>
        <w:gridCol w:w="937"/>
        <w:gridCol w:w="937"/>
        <w:gridCol w:w="937"/>
        <w:tblGridChange w:id="27">
          <w:tblGrid>
            <w:gridCol w:w="936"/>
            <w:gridCol w:w="937"/>
            <w:gridCol w:w="1112"/>
            <w:gridCol w:w="762"/>
            <w:gridCol w:w="937"/>
            <w:gridCol w:w="937"/>
            <w:gridCol w:w="937"/>
            <w:gridCol w:w="937"/>
            <w:gridCol w:w="937"/>
            <w:gridCol w:w="937"/>
            <w:gridCol w:w="937"/>
          </w:tblGrid>
        </w:tblGridChange>
      </w:tblGrid>
      <w:tr w:rsidR="004C7F17" w14:paraId="7F9AF622" w14:textId="77777777" w:rsidTr="00DB7407">
        <w:trPr>
          <w:cnfStyle w:val="100000000000" w:firstRow="1" w:lastRow="0" w:firstColumn="0" w:lastColumn="0" w:oddVBand="0" w:evenVBand="0" w:oddHBand="0" w:evenHBand="0" w:firstRowFirstColumn="0" w:firstRowLastColumn="0" w:lastRowFirstColumn="0" w:lastRowLastColumn="0"/>
          <w:trHeight w:val="567"/>
          <w:jc w:val="center"/>
        </w:trPr>
        <w:tc>
          <w:tcPr>
            <w:tcW w:w="936" w:type="dxa"/>
            <w:vMerge w:val="restart"/>
          </w:tcPr>
          <w:p w14:paraId="0505BB76" w14:textId="77777777" w:rsidR="004C7F17" w:rsidRPr="006E2F47" w:rsidRDefault="00703BD9">
            <w:pPr>
              <w:widowControl w:val="0"/>
              <w:textAlignment w:val="center"/>
              <w:rPr>
                <w:rFonts w:ascii="Arial" w:hAnsi="Arial" w:cs="Arial"/>
                <w:lang w:bidi="ar"/>
              </w:rPr>
            </w:pPr>
            <w:r w:rsidRPr="006E2F47">
              <w:rPr>
                <w:rFonts w:ascii="Arial" w:hAnsi="Arial" w:cs="Arial" w:hint="eastAsia"/>
                <w:lang w:bidi="ar"/>
              </w:rPr>
              <w:t>序号</w:t>
            </w:r>
          </w:p>
        </w:tc>
        <w:tc>
          <w:tcPr>
            <w:tcW w:w="937" w:type="dxa"/>
            <w:vMerge w:val="restart"/>
          </w:tcPr>
          <w:p w14:paraId="47F553F7" w14:textId="77777777" w:rsidR="004C7F17" w:rsidRPr="006E2F47" w:rsidRDefault="00703BD9">
            <w:pPr>
              <w:widowControl w:val="0"/>
              <w:textAlignment w:val="center"/>
              <w:rPr>
                <w:rFonts w:ascii="Arial" w:hAnsi="Arial" w:cs="Arial"/>
                <w:lang w:bidi="ar"/>
              </w:rPr>
            </w:pPr>
            <w:r w:rsidRPr="006E2F47">
              <w:rPr>
                <w:rFonts w:ascii="Arial" w:hAnsi="Arial" w:cs="Arial" w:hint="eastAsia"/>
                <w:lang w:bidi="ar"/>
              </w:rPr>
              <w:t>项目业态</w:t>
            </w:r>
          </w:p>
        </w:tc>
        <w:tc>
          <w:tcPr>
            <w:tcW w:w="1112" w:type="dxa"/>
            <w:vMerge w:val="restart"/>
          </w:tcPr>
          <w:p w14:paraId="29A30A1E" w14:textId="77777777" w:rsidR="004C7F17" w:rsidRPr="006E2F47" w:rsidRDefault="00703BD9">
            <w:pPr>
              <w:widowControl w:val="0"/>
              <w:textAlignment w:val="center"/>
              <w:rPr>
                <w:rFonts w:ascii="Arial" w:hAnsi="Arial" w:cs="Arial"/>
                <w:lang w:bidi="ar"/>
              </w:rPr>
            </w:pPr>
            <w:r w:rsidRPr="006E2F47">
              <w:rPr>
                <w:rFonts w:ascii="Arial" w:hAnsi="Arial" w:cs="Arial" w:hint="eastAsia"/>
                <w:lang w:bidi="ar"/>
              </w:rPr>
              <w:t>可售面积</w:t>
            </w:r>
          </w:p>
          <w:p w14:paraId="6EC7DD23" w14:textId="77777777" w:rsidR="004C7F17" w:rsidRPr="006E2F47" w:rsidRDefault="00703BD9">
            <w:pPr>
              <w:widowControl w:val="0"/>
              <w:textAlignment w:val="center"/>
              <w:rPr>
                <w:rFonts w:ascii="Arial" w:hAnsi="Arial" w:cs="Arial"/>
                <w:lang w:bidi="ar"/>
              </w:rPr>
            </w:pPr>
            <w:r w:rsidRPr="006E2F47">
              <w:rPr>
                <w:rFonts w:ascii="Arial" w:hAnsi="Arial" w:cs="Arial" w:hint="eastAsia"/>
                <w:lang w:bidi="ar"/>
              </w:rPr>
              <w:t>（平米）</w:t>
            </w:r>
          </w:p>
        </w:tc>
        <w:tc>
          <w:tcPr>
            <w:tcW w:w="762" w:type="dxa"/>
            <w:vMerge w:val="restart"/>
          </w:tcPr>
          <w:p w14:paraId="047B896B" w14:textId="77777777" w:rsidR="004C7F17" w:rsidRPr="006E2F47" w:rsidRDefault="00703BD9">
            <w:pPr>
              <w:widowControl w:val="0"/>
              <w:textAlignment w:val="center"/>
              <w:rPr>
                <w:rFonts w:ascii="Arial" w:hAnsi="Arial" w:cs="Arial"/>
                <w:lang w:bidi="ar"/>
              </w:rPr>
            </w:pPr>
            <w:r w:rsidRPr="006E2F47">
              <w:rPr>
                <w:rFonts w:ascii="Arial" w:hAnsi="Arial" w:cs="Arial" w:hint="eastAsia"/>
                <w:lang w:bidi="ar"/>
              </w:rPr>
              <w:t>已售面积（平米）</w:t>
            </w:r>
          </w:p>
        </w:tc>
        <w:tc>
          <w:tcPr>
            <w:tcW w:w="2811" w:type="dxa"/>
            <w:gridSpan w:val="3"/>
          </w:tcPr>
          <w:p w14:paraId="12539189" w14:textId="77777777" w:rsidR="004C7F17" w:rsidRPr="006E2F47" w:rsidRDefault="00703BD9">
            <w:pPr>
              <w:widowControl w:val="0"/>
              <w:textAlignment w:val="center"/>
              <w:rPr>
                <w:rFonts w:ascii="Arial" w:hAnsi="Arial" w:cs="Arial"/>
                <w:lang w:bidi="ar"/>
              </w:rPr>
            </w:pPr>
            <w:r w:rsidRPr="006E2F47">
              <w:rPr>
                <w:rFonts w:ascii="Arial" w:hAnsi="Arial" w:cs="Arial" w:hint="eastAsia"/>
                <w:lang w:bidi="ar"/>
              </w:rPr>
              <w:t>累计销售情况</w:t>
            </w:r>
          </w:p>
        </w:tc>
        <w:tc>
          <w:tcPr>
            <w:tcW w:w="2811" w:type="dxa"/>
            <w:gridSpan w:val="3"/>
          </w:tcPr>
          <w:p w14:paraId="2B02E912" w14:textId="77777777" w:rsidR="004C7F17" w:rsidRPr="006E2F47" w:rsidRDefault="00703BD9">
            <w:pPr>
              <w:widowControl w:val="0"/>
              <w:textAlignment w:val="center"/>
              <w:rPr>
                <w:rFonts w:ascii="Arial" w:hAnsi="Arial" w:cs="Arial"/>
                <w:lang w:bidi="ar"/>
              </w:rPr>
            </w:pPr>
            <w:r w:rsidRPr="006E2F47">
              <w:rPr>
                <w:rFonts w:ascii="Arial" w:hAnsi="Arial" w:cs="Arial" w:hint="eastAsia"/>
                <w:lang w:bidi="ar"/>
              </w:rPr>
              <w:t>本月销售情况</w:t>
            </w:r>
          </w:p>
        </w:tc>
        <w:tc>
          <w:tcPr>
            <w:tcW w:w="937" w:type="dxa"/>
            <w:vMerge w:val="restart"/>
          </w:tcPr>
          <w:p w14:paraId="29B42923" w14:textId="77777777" w:rsidR="004C7F17" w:rsidRPr="006E2F47" w:rsidRDefault="00703BD9">
            <w:pPr>
              <w:textAlignment w:val="center"/>
              <w:rPr>
                <w:rFonts w:ascii="Arial" w:hAnsi="Arial" w:cs="Arial"/>
                <w:lang w:bidi="ar"/>
              </w:rPr>
            </w:pPr>
            <w:r w:rsidRPr="006E2F47">
              <w:rPr>
                <w:rFonts w:ascii="Arial" w:hAnsi="Arial" w:cs="Arial" w:hint="eastAsia"/>
                <w:lang w:bidi="ar"/>
              </w:rPr>
              <w:t>备注</w:t>
            </w:r>
          </w:p>
        </w:tc>
      </w:tr>
      <w:tr w:rsidR="00C444F3" w14:paraId="1AA1C82F" w14:textId="77777777" w:rsidTr="00DB7407">
        <w:trPr>
          <w:trHeight w:val="567"/>
          <w:jc w:val="center"/>
        </w:trPr>
        <w:tc>
          <w:tcPr>
            <w:tcW w:w="936" w:type="dxa"/>
            <w:vMerge/>
          </w:tcPr>
          <w:p w14:paraId="76E16F0F" w14:textId="77777777" w:rsidR="004C7F17" w:rsidRDefault="004C7F17">
            <w:pPr>
              <w:textAlignment w:val="center"/>
              <w:rPr>
                <w:rFonts w:ascii="Arial" w:hAnsi="Arial" w:cs="Arial"/>
                <w:b/>
                <w:bCs/>
                <w:color w:val="000000"/>
                <w:sz w:val="18"/>
                <w:szCs w:val="18"/>
                <w:lang w:bidi="ar"/>
              </w:rPr>
            </w:pPr>
          </w:p>
        </w:tc>
        <w:tc>
          <w:tcPr>
            <w:tcW w:w="937" w:type="dxa"/>
            <w:vMerge/>
          </w:tcPr>
          <w:p w14:paraId="416E8444" w14:textId="77777777" w:rsidR="004C7F17" w:rsidRDefault="004C7F17">
            <w:pPr>
              <w:widowControl w:val="0"/>
              <w:textAlignment w:val="center"/>
              <w:rPr>
                <w:rFonts w:ascii="Arial" w:hAnsi="Arial" w:cs="Arial"/>
                <w:b/>
                <w:bCs/>
                <w:color w:val="000000"/>
                <w:sz w:val="18"/>
                <w:szCs w:val="18"/>
                <w:lang w:bidi="ar"/>
              </w:rPr>
            </w:pPr>
          </w:p>
        </w:tc>
        <w:tc>
          <w:tcPr>
            <w:tcW w:w="1112" w:type="dxa"/>
            <w:vMerge/>
          </w:tcPr>
          <w:p w14:paraId="47D4FB3F" w14:textId="77777777" w:rsidR="004C7F17" w:rsidRDefault="004C7F17">
            <w:pPr>
              <w:textAlignment w:val="center"/>
              <w:rPr>
                <w:rFonts w:ascii="Arial" w:hAnsi="Arial" w:cs="Arial"/>
                <w:b/>
                <w:bCs/>
                <w:color w:val="000000"/>
                <w:sz w:val="18"/>
                <w:szCs w:val="18"/>
                <w:lang w:bidi="ar"/>
              </w:rPr>
            </w:pPr>
          </w:p>
        </w:tc>
        <w:tc>
          <w:tcPr>
            <w:tcW w:w="762" w:type="dxa"/>
            <w:vMerge/>
          </w:tcPr>
          <w:p w14:paraId="50B771DC" w14:textId="77777777" w:rsidR="004C7F17" w:rsidRDefault="004C7F17">
            <w:pPr>
              <w:textAlignment w:val="center"/>
              <w:rPr>
                <w:rFonts w:ascii="Arial" w:hAnsi="Arial" w:cs="Arial"/>
                <w:b/>
                <w:bCs/>
                <w:color w:val="000000"/>
                <w:sz w:val="18"/>
                <w:szCs w:val="18"/>
                <w:lang w:bidi="ar"/>
              </w:rPr>
            </w:pPr>
          </w:p>
        </w:tc>
        <w:tc>
          <w:tcPr>
            <w:tcW w:w="937" w:type="dxa"/>
            <w:shd w:val="clear" w:color="auto" w:fill="A68355"/>
          </w:tcPr>
          <w:p w14:paraId="2897D3D3" w14:textId="77777777" w:rsidR="004C7F17" w:rsidRPr="006E2F47" w:rsidRDefault="00703BD9">
            <w:pPr>
              <w:widowControl w:val="0"/>
              <w:textAlignment w:val="center"/>
              <w:rPr>
                <w:rFonts w:ascii="Arial" w:hAnsi="Arial" w:cs="Arial"/>
                <w:b/>
                <w:color w:val="FFFFFF" w:themeColor="background1"/>
                <w:lang w:bidi="ar"/>
              </w:rPr>
            </w:pPr>
            <w:r w:rsidRPr="006E2F47">
              <w:rPr>
                <w:rFonts w:ascii="Arial" w:hAnsi="Arial" w:cs="Arial" w:hint="eastAsia"/>
                <w:b/>
                <w:color w:val="FFFFFF" w:themeColor="background1"/>
                <w:lang w:bidi="ar"/>
              </w:rPr>
              <w:t>已签约金额</w:t>
            </w:r>
          </w:p>
          <w:p w14:paraId="63A60364" w14:textId="77777777" w:rsidR="004C7F17" w:rsidRPr="006E2F47" w:rsidRDefault="00703BD9">
            <w:pPr>
              <w:textAlignment w:val="center"/>
              <w:rPr>
                <w:rFonts w:ascii="Arial" w:hAnsi="Arial" w:cs="Arial"/>
                <w:b/>
                <w:color w:val="FFFFFF" w:themeColor="background1"/>
                <w:lang w:bidi="ar"/>
              </w:rPr>
            </w:pPr>
            <w:r w:rsidRPr="006E2F47">
              <w:rPr>
                <w:rFonts w:ascii="Arial" w:hAnsi="Arial" w:cs="Arial" w:hint="eastAsia"/>
                <w:b/>
                <w:color w:val="FFFFFF" w:themeColor="background1"/>
                <w:lang w:bidi="ar"/>
              </w:rPr>
              <w:t>（元）</w:t>
            </w:r>
          </w:p>
        </w:tc>
        <w:tc>
          <w:tcPr>
            <w:tcW w:w="937" w:type="dxa"/>
            <w:shd w:val="clear" w:color="auto" w:fill="A68355"/>
          </w:tcPr>
          <w:p w14:paraId="72DD06F1" w14:textId="77777777" w:rsidR="004C7F17" w:rsidRPr="006E2F47" w:rsidRDefault="00703BD9">
            <w:pPr>
              <w:widowControl w:val="0"/>
              <w:textAlignment w:val="center"/>
              <w:rPr>
                <w:rFonts w:ascii="Arial" w:hAnsi="Arial" w:cs="Arial"/>
                <w:b/>
                <w:color w:val="FFFFFF" w:themeColor="background1"/>
                <w:lang w:bidi="ar"/>
              </w:rPr>
            </w:pPr>
            <w:r w:rsidRPr="006E2F47">
              <w:rPr>
                <w:rFonts w:ascii="Arial" w:hAnsi="Arial" w:cs="Arial" w:hint="eastAsia"/>
                <w:b/>
                <w:color w:val="FFFFFF" w:themeColor="background1"/>
                <w:lang w:bidi="ar"/>
              </w:rPr>
              <w:t>回款金额</w:t>
            </w:r>
          </w:p>
          <w:p w14:paraId="24602FCF" w14:textId="77777777" w:rsidR="004C7F17" w:rsidRPr="006E2F47" w:rsidRDefault="00703BD9">
            <w:pPr>
              <w:textAlignment w:val="center"/>
              <w:rPr>
                <w:rFonts w:ascii="Arial" w:hAnsi="Arial" w:cs="Arial"/>
                <w:b/>
                <w:color w:val="FFFFFF" w:themeColor="background1"/>
                <w:lang w:bidi="ar"/>
              </w:rPr>
            </w:pPr>
            <w:r w:rsidRPr="006E2F47">
              <w:rPr>
                <w:rFonts w:ascii="Arial" w:hAnsi="Arial" w:cs="Arial" w:hint="eastAsia"/>
                <w:b/>
                <w:color w:val="FFFFFF" w:themeColor="background1"/>
                <w:lang w:bidi="ar"/>
              </w:rPr>
              <w:t>（元）</w:t>
            </w:r>
          </w:p>
        </w:tc>
        <w:tc>
          <w:tcPr>
            <w:tcW w:w="937" w:type="dxa"/>
            <w:shd w:val="clear" w:color="auto" w:fill="A68355"/>
          </w:tcPr>
          <w:p w14:paraId="1916CD2D" w14:textId="77777777" w:rsidR="004C7F17" w:rsidRPr="006E2F47" w:rsidRDefault="00703BD9">
            <w:pPr>
              <w:widowControl w:val="0"/>
              <w:textAlignment w:val="center"/>
              <w:rPr>
                <w:rFonts w:ascii="Arial" w:hAnsi="Arial" w:cs="Arial"/>
                <w:b/>
                <w:color w:val="FFFFFF" w:themeColor="background1"/>
                <w:lang w:bidi="ar"/>
              </w:rPr>
            </w:pPr>
            <w:r w:rsidRPr="006E2F47">
              <w:rPr>
                <w:rFonts w:ascii="Arial" w:hAnsi="Arial" w:cs="Arial" w:hint="eastAsia"/>
                <w:b/>
                <w:color w:val="FFFFFF" w:themeColor="background1"/>
                <w:lang w:bidi="ar"/>
              </w:rPr>
              <w:t>去化率</w:t>
            </w:r>
          </w:p>
          <w:p w14:paraId="1AC9FAF0" w14:textId="77777777" w:rsidR="004C7F17" w:rsidRPr="006E2F47" w:rsidRDefault="00703BD9">
            <w:pPr>
              <w:textAlignment w:val="center"/>
              <w:rPr>
                <w:rFonts w:ascii="Arial" w:hAnsi="Arial" w:cs="Arial"/>
                <w:b/>
                <w:color w:val="FFFFFF" w:themeColor="background1"/>
                <w:lang w:bidi="ar"/>
              </w:rPr>
            </w:pPr>
            <w:r w:rsidRPr="006E2F47">
              <w:rPr>
                <w:rFonts w:ascii="Arial" w:hAnsi="Arial" w:cs="Arial" w:hint="eastAsia"/>
                <w:b/>
                <w:color w:val="FFFFFF" w:themeColor="background1"/>
                <w:lang w:bidi="ar"/>
              </w:rPr>
              <w:t>（</w:t>
            </w:r>
            <w:r w:rsidRPr="006E2F47">
              <w:rPr>
                <w:rFonts w:ascii="Arial" w:hAnsi="Arial" w:cs="Arial"/>
                <w:b/>
                <w:color w:val="FFFFFF" w:themeColor="background1"/>
                <w:lang w:bidi="ar"/>
              </w:rPr>
              <w:t>100%</w:t>
            </w:r>
            <w:r w:rsidRPr="006E2F47">
              <w:rPr>
                <w:rFonts w:ascii="Arial" w:hAnsi="Arial" w:cs="Arial" w:hint="eastAsia"/>
                <w:b/>
                <w:color w:val="FFFFFF" w:themeColor="background1"/>
                <w:lang w:bidi="ar"/>
              </w:rPr>
              <w:t>）</w:t>
            </w:r>
          </w:p>
        </w:tc>
        <w:tc>
          <w:tcPr>
            <w:tcW w:w="937" w:type="dxa"/>
            <w:shd w:val="clear" w:color="auto" w:fill="A68355"/>
          </w:tcPr>
          <w:p w14:paraId="51AC7685" w14:textId="77777777" w:rsidR="004C7F17" w:rsidRPr="006E2F47" w:rsidRDefault="00703BD9">
            <w:pPr>
              <w:widowControl w:val="0"/>
              <w:textAlignment w:val="center"/>
              <w:rPr>
                <w:rFonts w:ascii="Arial" w:hAnsi="Arial" w:cs="Arial"/>
                <w:b/>
                <w:color w:val="FFFFFF" w:themeColor="background1"/>
                <w:lang w:bidi="ar"/>
              </w:rPr>
            </w:pPr>
            <w:r w:rsidRPr="006E2F47">
              <w:rPr>
                <w:rFonts w:ascii="Arial" w:hAnsi="Arial" w:cs="Arial" w:hint="eastAsia"/>
                <w:b/>
                <w:color w:val="FFFFFF" w:themeColor="background1"/>
                <w:lang w:bidi="ar"/>
              </w:rPr>
              <w:t>已签约金额</w:t>
            </w:r>
          </w:p>
          <w:p w14:paraId="604BA208" w14:textId="77777777" w:rsidR="004C7F17" w:rsidRPr="006E2F47" w:rsidRDefault="00703BD9">
            <w:pPr>
              <w:textAlignment w:val="center"/>
              <w:rPr>
                <w:rFonts w:ascii="Arial" w:hAnsi="Arial" w:cs="Arial"/>
                <w:b/>
                <w:color w:val="FFFFFF" w:themeColor="background1"/>
                <w:lang w:bidi="ar"/>
              </w:rPr>
            </w:pPr>
            <w:r w:rsidRPr="006E2F47">
              <w:rPr>
                <w:rFonts w:ascii="Arial" w:hAnsi="Arial" w:cs="Arial" w:hint="eastAsia"/>
                <w:b/>
                <w:color w:val="FFFFFF" w:themeColor="background1"/>
                <w:lang w:bidi="ar"/>
              </w:rPr>
              <w:t>（元）</w:t>
            </w:r>
          </w:p>
        </w:tc>
        <w:tc>
          <w:tcPr>
            <w:tcW w:w="937" w:type="dxa"/>
            <w:shd w:val="clear" w:color="auto" w:fill="A68355"/>
          </w:tcPr>
          <w:p w14:paraId="50940551" w14:textId="77777777" w:rsidR="004C7F17" w:rsidRPr="006E2F47" w:rsidRDefault="00703BD9">
            <w:pPr>
              <w:textAlignment w:val="center"/>
              <w:rPr>
                <w:rFonts w:ascii="Arial" w:hAnsi="Arial" w:cs="Arial"/>
                <w:b/>
                <w:color w:val="FFFFFF" w:themeColor="background1"/>
                <w:lang w:bidi="ar"/>
              </w:rPr>
            </w:pPr>
            <w:r w:rsidRPr="006E2F47">
              <w:rPr>
                <w:rFonts w:ascii="Arial" w:hAnsi="Arial" w:cs="Arial" w:hint="eastAsia"/>
                <w:b/>
                <w:color w:val="FFFFFF" w:themeColor="background1"/>
                <w:lang w:bidi="ar"/>
              </w:rPr>
              <w:t>回款金额</w:t>
            </w:r>
          </w:p>
          <w:p w14:paraId="599CCA4B" w14:textId="77777777" w:rsidR="004C7F17" w:rsidRPr="006E2F47" w:rsidRDefault="00703BD9">
            <w:pPr>
              <w:textAlignment w:val="center"/>
              <w:rPr>
                <w:rFonts w:ascii="Arial" w:hAnsi="Arial" w:cs="Arial"/>
                <w:b/>
                <w:color w:val="FFFFFF" w:themeColor="background1"/>
                <w:lang w:bidi="ar"/>
              </w:rPr>
            </w:pPr>
            <w:r w:rsidRPr="006E2F47">
              <w:rPr>
                <w:rFonts w:ascii="Arial" w:hAnsi="Arial" w:cs="Arial" w:hint="eastAsia"/>
                <w:b/>
                <w:color w:val="FFFFFF" w:themeColor="background1"/>
                <w:lang w:bidi="ar"/>
              </w:rPr>
              <w:t>（元）</w:t>
            </w:r>
          </w:p>
        </w:tc>
        <w:tc>
          <w:tcPr>
            <w:tcW w:w="937" w:type="dxa"/>
            <w:shd w:val="clear" w:color="auto" w:fill="A68355"/>
          </w:tcPr>
          <w:p w14:paraId="6F097F3A" w14:textId="77777777" w:rsidR="004C7F17" w:rsidRPr="006E2F47" w:rsidRDefault="00703BD9">
            <w:pPr>
              <w:textAlignment w:val="center"/>
              <w:rPr>
                <w:rFonts w:ascii="Arial" w:hAnsi="Arial" w:cs="Arial"/>
                <w:b/>
                <w:color w:val="FFFFFF" w:themeColor="background1"/>
                <w:lang w:bidi="ar"/>
              </w:rPr>
            </w:pPr>
            <w:r w:rsidRPr="006E2F47">
              <w:rPr>
                <w:rFonts w:ascii="Arial" w:hAnsi="Arial" w:cs="Arial" w:hint="eastAsia"/>
                <w:b/>
                <w:color w:val="FFFFFF" w:themeColor="background1"/>
                <w:lang w:bidi="ar"/>
              </w:rPr>
              <w:t>较上月比</w:t>
            </w:r>
          </w:p>
        </w:tc>
        <w:tc>
          <w:tcPr>
            <w:tcW w:w="937" w:type="dxa"/>
            <w:vMerge/>
            <w:shd w:val="clear" w:color="auto" w:fill="A68355"/>
          </w:tcPr>
          <w:p w14:paraId="5A62C80F" w14:textId="77777777" w:rsidR="004C7F17" w:rsidRPr="006E2F47" w:rsidRDefault="004C7F17">
            <w:pPr>
              <w:textAlignment w:val="center"/>
              <w:rPr>
                <w:rFonts w:ascii="Arial" w:hAnsi="Arial" w:cs="Arial"/>
                <w:b/>
                <w:color w:val="FFFFFF" w:themeColor="background1"/>
                <w:lang w:bidi="ar"/>
              </w:rPr>
            </w:pPr>
          </w:p>
        </w:tc>
      </w:tr>
      <w:tr w:rsidR="004C7F17" w14:paraId="4BAE4F8A" w14:textId="77777777" w:rsidTr="00DB7407">
        <w:trPr>
          <w:trHeight w:val="567"/>
          <w:jc w:val="center"/>
        </w:trPr>
        <w:tc>
          <w:tcPr>
            <w:tcW w:w="936" w:type="dxa"/>
          </w:tcPr>
          <w:p w14:paraId="4B8979A8"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1</w:t>
            </w:r>
          </w:p>
        </w:tc>
        <w:tc>
          <w:tcPr>
            <w:tcW w:w="937" w:type="dxa"/>
          </w:tcPr>
          <w:p w14:paraId="740CFFEA"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hint="eastAsia"/>
                <w:bCs/>
                <w:color w:val="000000"/>
                <w:sz w:val="18"/>
                <w:szCs w:val="18"/>
                <w:lang w:bidi="ar"/>
              </w:rPr>
              <w:t>商办公寓</w:t>
            </w:r>
          </w:p>
        </w:tc>
        <w:tc>
          <w:tcPr>
            <w:tcW w:w="1112" w:type="dxa"/>
          </w:tcPr>
          <w:p w14:paraId="31C2A4B3" w14:textId="723A204B" w:rsidR="004C7F17" w:rsidRPr="006E2F47" w:rsidRDefault="009C610C">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77,922.76</w:t>
            </w:r>
          </w:p>
        </w:tc>
        <w:tc>
          <w:tcPr>
            <w:tcW w:w="762" w:type="dxa"/>
          </w:tcPr>
          <w:p w14:paraId="13354810"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7E1A49E7"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519216AE"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6C7D0379"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12FB393D"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4ACF8B70"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17251CF5"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05D4B19C"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w:t>
            </w:r>
          </w:p>
        </w:tc>
      </w:tr>
      <w:tr w:rsidR="004C7F17" w14:paraId="02152776" w14:textId="77777777" w:rsidTr="00DB7407">
        <w:trPr>
          <w:trHeight w:val="567"/>
          <w:jc w:val="center"/>
        </w:trPr>
        <w:tc>
          <w:tcPr>
            <w:tcW w:w="936" w:type="dxa"/>
          </w:tcPr>
          <w:p w14:paraId="792E3EDD"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1.1</w:t>
            </w:r>
          </w:p>
        </w:tc>
        <w:tc>
          <w:tcPr>
            <w:tcW w:w="937" w:type="dxa"/>
          </w:tcPr>
          <w:p w14:paraId="7E2EAD67"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1#</w:t>
            </w:r>
            <w:r w:rsidRPr="006E2F47">
              <w:rPr>
                <w:rFonts w:ascii="Arial" w:hAnsi="Arial" w:cs="Arial" w:hint="eastAsia"/>
                <w:bCs/>
                <w:color w:val="000000"/>
                <w:sz w:val="18"/>
                <w:szCs w:val="18"/>
                <w:lang w:bidi="ar"/>
              </w:rPr>
              <w:t>楼</w:t>
            </w:r>
          </w:p>
        </w:tc>
        <w:tc>
          <w:tcPr>
            <w:tcW w:w="1112" w:type="dxa"/>
          </w:tcPr>
          <w:p w14:paraId="5FBF31D7" w14:textId="3E8EA2C3" w:rsidR="004C7F17" w:rsidRPr="006E2F47" w:rsidRDefault="009C610C">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18,108.26</w:t>
            </w:r>
          </w:p>
        </w:tc>
        <w:tc>
          <w:tcPr>
            <w:tcW w:w="762" w:type="dxa"/>
          </w:tcPr>
          <w:p w14:paraId="44E7F4D3"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11A815D3"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785A0AF4"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31632189"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430A5804"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7EDF63B9"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5B019AFB"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67A362E0" w14:textId="77777777" w:rsidR="004C7F17" w:rsidRPr="006E2F47" w:rsidRDefault="00703BD9">
            <w:pPr>
              <w:textAlignment w:val="center"/>
              <w:rPr>
                <w:rFonts w:ascii="Arial" w:hAnsi="Arial" w:cs="Arial"/>
                <w:bCs/>
                <w:color w:val="000000"/>
                <w:sz w:val="18"/>
                <w:szCs w:val="18"/>
                <w:lang w:bidi="ar"/>
              </w:rPr>
            </w:pPr>
            <w:r w:rsidRPr="006E2F47">
              <w:rPr>
                <w:rFonts w:ascii="Arial" w:hAnsi="Arial" w:cs="Arial"/>
                <w:bCs/>
                <w:color w:val="000000"/>
                <w:sz w:val="18"/>
                <w:szCs w:val="18"/>
                <w:lang w:bidi="ar"/>
              </w:rPr>
              <w:t>——</w:t>
            </w:r>
          </w:p>
        </w:tc>
      </w:tr>
      <w:tr w:rsidR="004C7F17" w14:paraId="7B78F716" w14:textId="77777777" w:rsidTr="00DB7407">
        <w:trPr>
          <w:trHeight w:val="567"/>
          <w:jc w:val="center"/>
        </w:trPr>
        <w:tc>
          <w:tcPr>
            <w:tcW w:w="936" w:type="dxa"/>
          </w:tcPr>
          <w:p w14:paraId="0097858E"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1.2</w:t>
            </w:r>
          </w:p>
        </w:tc>
        <w:tc>
          <w:tcPr>
            <w:tcW w:w="937" w:type="dxa"/>
          </w:tcPr>
          <w:p w14:paraId="4FEB4818"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2#</w:t>
            </w:r>
            <w:r w:rsidRPr="006E2F47">
              <w:rPr>
                <w:rFonts w:ascii="Arial" w:hAnsi="Arial" w:cs="Arial" w:hint="eastAsia"/>
                <w:bCs/>
                <w:color w:val="000000"/>
                <w:sz w:val="18"/>
                <w:szCs w:val="18"/>
                <w:lang w:bidi="ar"/>
              </w:rPr>
              <w:t>楼</w:t>
            </w:r>
          </w:p>
        </w:tc>
        <w:tc>
          <w:tcPr>
            <w:tcW w:w="1112" w:type="dxa"/>
          </w:tcPr>
          <w:p w14:paraId="10399157" w14:textId="4227026A" w:rsidR="004C7F17" w:rsidRPr="006E2F47" w:rsidRDefault="009C610C">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11,471.36</w:t>
            </w:r>
          </w:p>
        </w:tc>
        <w:tc>
          <w:tcPr>
            <w:tcW w:w="762" w:type="dxa"/>
          </w:tcPr>
          <w:p w14:paraId="0B896810"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3169DCCB"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45482D50"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7CFF4088"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675BA5E1"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41F787F9"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50283020"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30CB1F35"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w:t>
            </w:r>
          </w:p>
        </w:tc>
      </w:tr>
      <w:tr w:rsidR="004C7F17" w14:paraId="2F1B06F2" w14:textId="77777777" w:rsidTr="00DB7407">
        <w:trPr>
          <w:trHeight w:val="567"/>
          <w:jc w:val="center"/>
        </w:trPr>
        <w:tc>
          <w:tcPr>
            <w:tcW w:w="936" w:type="dxa"/>
          </w:tcPr>
          <w:p w14:paraId="6AAC0817"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1.3</w:t>
            </w:r>
          </w:p>
        </w:tc>
        <w:tc>
          <w:tcPr>
            <w:tcW w:w="937" w:type="dxa"/>
          </w:tcPr>
          <w:p w14:paraId="64BF595B"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3#</w:t>
            </w:r>
            <w:r w:rsidRPr="006E2F47">
              <w:rPr>
                <w:rFonts w:ascii="Arial" w:hAnsi="Arial" w:cs="Arial" w:hint="eastAsia"/>
                <w:bCs/>
                <w:color w:val="000000"/>
                <w:sz w:val="18"/>
                <w:szCs w:val="18"/>
                <w:lang w:bidi="ar"/>
              </w:rPr>
              <w:t>楼</w:t>
            </w:r>
          </w:p>
        </w:tc>
        <w:tc>
          <w:tcPr>
            <w:tcW w:w="1112" w:type="dxa"/>
          </w:tcPr>
          <w:p w14:paraId="1BD3F3B1" w14:textId="518AF2B8" w:rsidR="004C7F17" w:rsidRPr="006E2F47" w:rsidRDefault="009C610C">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16,755.60</w:t>
            </w:r>
          </w:p>
        </w:tc>
        <w:tc>
          <w:tcPr>
            <w:tcW w:w="762" w:type="dxa"/>
          </w:tcPr>
          <w:p w14:paraId="2D389BE7"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6FC1B525"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754F5089"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7ED1A0F6"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4B18EDAF"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16633735"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77499D8E"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5E2E3E5B" w14:textId="77777777" w:rsidR="004C7F17" w:rsidRPr="006E2F47" w:rsidRDefault="00703BD9">
            <w:pPr>
              <w:textAlignment w:val="center"/>
              <w:rPr>
                <w:rFonts w:ascii="Arial" w:hAnsi="Arial" w:cs="Arial"/>
                <w:bCs/>
                <w:color w:val="000000"/>
                <w:sz w:val="18"/>
                <w:szCs w:val="18"/>
                <w:lang w:bidi="ar"/>
              </w:rPr>
            </w:pPr>
            <w:r w:rsidRPr="006E2F47">
              <w:rPr>
                <w:rFonts w:ascii="Arial" w:hAnsi="Arial" w:cs="Arial"/>
                <w:bCs/>
                <w:color w:val="000000"/>
                <w:sz w:val="18"/>
                <w:szCs w:val="18"/>
                <w:lang w:bidi="ar"/>
              </w:rPr>
              <w:t>——</w:t>
            </w:r>
          </w:p>
        </w:tc>
      </w:tr>
      <w:tr w:rsidR="004C7F17" w14:paraId="7FB7A2D8" w14:textId="77777777" w:rsidTr="00DB7407">
        <w:trPr>
          <w:trHeight w:val="567"/>
          <w:jc w:val="center"/>
        </w:trPr>
        <w:tc>
          <w:tcPr>
            <w:tcW w:w="936" w:type="dxa"/>
          </w:tcPr>
          <w:p w14:paraId="3AE63C3E"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1.4</w:t>
            </w:r>
          </w:p>
        </w:tc>
        <w:tc>
          <w:tcPr>
            <w:tcW w:w="937" w:type="dxa"/>
          </w:tcPr>
          <w:p w14:paraId="2DA1F78F"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4#</w:t>
            </w:r>
            <w:r w:rsidRPr="006E2F47">
              <w:rPr>
                <w:rFonts w:ascii="Arial" w:hAnsi="Arial" w:cs="Arial" w:hint="eastAsia"/>
                <w:bCs/>
                <w:color w:val="000000"/>
                <w:sz w:val="18"/>
                <w:szCs w:val="18"/>
                <w:lang w:bidi="ar"/>
              </w:rPr>
              <w:t>楼</w:t>
            </w:r>
          </w:p>
        </w:tc>
        <w:tc>
          <w:tcPr>
            <w:tcW w:w="1112" w:type="dxa"/>
          </w:tcPr>
          <w:p w14:paraId="39A2E50B" w14:textId="5E38B1D1" w:rsidR="004C7F17" w:rsidRPr="006E2F47" w:rsidRDefault="009C610C">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15,091.17</w:t>
            </w:r>
          </w:p>
        </w:tc>
        <w:tc>
          <w:tcPr>
            <w:tcW w:w="762" w:type="dxa"/>
          </w:tcPr>
          <w:p w14:paraId="3939A466"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7364A8E1"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77AFB90B"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2B5ADE32"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580B001A"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390FBA6A"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2B6F4D99"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6800BF4C"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w:t>
            </w:r>
          </w:p>
        </w:tc>
      </w:tr>
      <w:tr w:rsidR="004C7F17" w14:paraId="678FFB8F" w14:textId="77777777" w:rsidTr="00DB7407">
        <w:trPr>
          <w:trHeight w:val="567"/>
          <w:jc w:val="center"/>
        </w:trPr>
        <w:tc>
          <w:tcPr>
            <w:tcW w:w="936" w:type="dxa"/>
          </w:tcPr>
          <w:p w14:paraId="42EF2950"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1.5</w:t>
            </w:r>
          </w:p>
        </w:tc>
        <w:tc>
          <w:tcPr>
            <w:tcW w:w="937" w:type="dxa"/>
          </w:tcPr>
          <w:p w14:paraId="6C10AAD1"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5#</w:t>
            </w:r>
            <w:r w:rsidRPr="006E2F47">
              <w:rPr>
                <w:rFonts w:ascii="Arial" w:hAnsi="Arial" w:cs="Arial" w:hint="eastAsia"/>
                <w:bCs/>
                <w:color w:val="000000"/>
                <w:sz w:val="18"/>
                <w:szCs w:val="18"/>
                <w:lang w:bidi="ar"/>
              </w:rPr>
              <w:t>楼</w:t>
            </w:r>
          </w:p>
        </w:tc>
        <w:tc>
          <w:tcPr>
            <w:tcW w:w="1112" w:type="dxa"/>
          </w:tcPr>
          <w:p w14:paraId="5675FC13"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16,496.37</w:t>
            </w:r>
          </w:p>
        </w:tc>
        <w:tc>
          <w:tcPr>
            <w:tcW w:w="762" w:type="dxa"/>
          </w:tcPr>
          <w:p w14:paraId="07545154"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48C0B09F"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2344AAF1"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1C5E979A"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73EA9D53"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0AA263B4"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12D7AF42"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776B39A9" w14:textId="77777777" w:rsidR="004C7F17" w:rsidRPr="006E2F47" w:rsidRDefault="00703BD9">
            <w:pPr>
              <w:textAlignment w:val="center"/>
              <w:rPr>
                <w:rFonts w:ascii="Arial" w:hAnsi="Arial" w:cs="Arial"/>
                <w:bCs/>
                <w:color w:val="000000"/>
                <w:sz w:val="18"/>
                <w:szCs w:val="18"/>
                <w:lang w:bidi="ar"/>
              </w:rPr>
            </w:pPr>
            <w:r w:rsidRPr="006E2F47">
              <w:rPr>
                <w:rFonts w:ascii="Arial" w:hAnsi="Arial" w:cs="Arial"/>
                <w:bCs/>
                <w:color w:val="000000"/>
                <w:sz w:val="18"/>
                <w:szCs w:val="18"/>
                <w:lang w:bidi="ar"/>
              </w:rPr>
              <w:t>——</w:t>
            </w:r>
          </w:p>
        </w:tc>
      </w:tr>
      <w:tr w:rsidR="004C7F17" w14:paraId="13D69E2C" w14:textId="77777777" w:rsidTr="00DB7407">
        <w:trPr>
          <w:trHeight w:val="567"/>
          <w:jc w:val="center"/>
        </w:trPr>
        <w:tc>
          <w:tcPr>
            <w:tcW w:w="936" w:type="dxa"/>
          </w:tcPr>
          <w:p w14:paraId="19B27DD6"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2</w:t>
            </w:r>
          </w:p>
        </w:tc>
        <w:tc>
          <w:tcPr>
            <w:tcW w:w="937" w:type="dxa"/>
          </w:tcPr>
          <w:p w14:paraId="6F9228E5"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hint="eastAsia"/>
                <w:bCs/>
                <w:color w:val="000000"/>
                <w:sz w:val="18"/>
                <w:szCs w:val="18"/>
                <w:lang w:bidi="ar"/>
              </w:rPr>
              <w:t>商业</w:t>
            </w:r>
          </w:p>
        </w:tc>
        <w:tc>
          <w:tcPr>
            <w:tcW w:w="1112" w:type="dxa"/>
          </w:tcPr>
          <w:p w14:paraId="5537D532" w14:textId="5B64881F" w:rsidR="004C7F17" w:rsidRPr="006E2F47" w:rsidRDefault="009C610C">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3,790.30</w:t>
            </w:r>
          </w:p>
        </w:tc>
        <w:tc>
          <w:tcPr>
            <w:tcW w:w="762" w:type="dxa"/>
          </w:tcPr>
          <w:p w14:paraId="59FAD0AE"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0624842C"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41EF411C"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12A1A0B2"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5D9E981E"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283E8D5E"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02C21A28"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6B721D30"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w:t>
            </w:r>
          </w:p>
        </w:tc>
      </w:tr>
      <w:tr w:rsidR="004C7F17" w14:paraId="64576CD9" w14:textId="77777777" w:rsidTr="00DB7407">
        <w:trPr>
          <w:trHeight w:val="567"/>
          <w:jc w:val="center"/>
        </w:trPr>
        <w:tc>
          <w:tcPr>
            <w:tcW w:w="936" w:type="dxa"/>
          </w:tcPr>
          <w:p w14:paraId="2B7EBF66"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2.1</w:t>
            </w:r>
          </w:p>
        </w:tc>
        <w:tc>
          <w:tcPr>
            <w:tcW w:w="937" w:type="dxa"/>
          </w:tcPr>
          <w:p w14:paraId="3881757C"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1#</w:t>
            </w:r>
            <w:r w:rsidRPr="006E2F47">
              <w:rPr>
                <w:rFonts w:ascii="Arial" w:hAnsi="Arial" w:cs="Arial" w:hint="eastAsia"/>
                <w:bCs/>
                <w:color w:val="000000"/>
                <w:sz w:val="18"/>
                <w:szCs w:val="18"/>
                <w:lang w:bidi="ar"/>
              </w:rPr>
              <w:t>楼</w:t>
            </w:r>
          </w:p>
        </w:tc>
        <w:tc>
          <w:tcPr>
            <w:tcW w:w="1112" w:type="dxa"/>
          </w:tcPr>
          <w:p w14:paraId="5984F02F" w14:textId="6F3D17B6" w:rsidR="004C7F17" w:rsidRPr="006E2F47" w:rsidRDefault="009C610C">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761.55</w:t>
            </w:r>
          </w:p>
        </w:tc>
        <w:tc>
          <w:tcPr>
            <w:tcW w:w="762" w:type="dxa"/>
          </w:tcPr>
          <w:p w14:paraId="5BFF289E"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66C624AA"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5A7983D8"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02C3D981"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2E7BC9C9"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5DF8E608"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309DB2B9"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2CDE39AD" w14:textId="77777777" w:rsidR="004C7F17" w:rsidRPr="006E2F47" w:rsidRDefault="00703BD9">
            <w:pPr>
              <w:textAlignment w:val="center"/>
              <w:rPr>
                <w:rFonts w:ascii="Arial" w:hAnsi="Arial" w:cs="Arial"/>
                <w:bCs/>
                <w:color w:val="000000"/>
                <w:sz w:val="18"/>
                <w:szCs w:val="18"/>
                <w:lang w:bidi="ar"/>
              </w:rPr>
            </w:pPr>
            <w:r w:rsidRPr="006E2F47">
              <w:rPr>
                <w:rFonts w:ascii="Arial" w:hAnsi="Arial" w:cs="Arial"/>
                <w:bCs/>
                <w:color w:val="000000"/>
                <w:sz w:val="18"/>
                <w:szCs w:val="18"/>
                <w:lang w:bidi="ar"/>
              </w:rPr>
              <w:t>——</w:t>
            </w:r>
          </w:p>
        </w:tc>
      </w:tr>
      <w:tr w:rsidR="004C7F17" w14:paraId="7E0C2CED" w14:textId="77777777" w:rsidTr="00DB7407">
        <w:trPr>
          <w:trHeight w:val="567"/>
          <w:jc w:val="center"/>
        </w:trPr>
        <w:tc>
          <w:tcPr>
            <w:tcW w:w="936" w:type="dxa"/>
          </w:tcPr>
          <w:p w14:paraId="08F7BA38"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2.2</w:t>
            </w:r>
          </w:p>
        </w:tc>
        <w:tc>
          <w:tcPr>
            <w:tcW w:w="937" w:type="dxa"/>
          </w:tcPr>
          <w:p w14:paraId="22AFB3B6"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2#</w:t>
            </w:r>
            <w:r w:rsidRPr="006E2F47">
              <w:rPr>
                <w:rFonts w:ascii="Arial" w:hAnsi="Arial" w:cs="Arial" w:hint="eastAsia"/>
                <w:bCs/>
                <w:color w:val="000000"/>
                <w:sz w:val="18"/>
                <w:szCs w:val="18"/>
                <w:lang w:bidi="ar"/>
              </w:rPr>
              <w:t>楼</w:t>
            </w:r>
          </w:p>
        </w:tc>
        <w:tc>
          <w:tcPr>
            <w:tcW w:w="1112" w:type="dxa"/>
          </w:tcPr>
          <w:p w14:paraId="498E1DE4" w14:textId="77777777" w:rsidR="004C7F17" w:rsidRPr="006E2F47" w:rsidRDefault="00703BD9">
            <w:pPr>
              <w:textAlignment w:val="center"/>
              <w:rPr>
                <w:rFonts w:ascii="Arial" w:hAnsi="Arial" w:cs="Arial"/>
                <w:bCs/>
                <w:color w:val="000000"/>
                <w:sz w:val="18"/>
                <w:szCs w:val="18"/>
                <w:lang w:bidi="ar"/>
              </w:rPr>
            </w:pPr>
            <w:r w:rsidRPr="006E2F47">
              <w:rPr>
                <w:rFonts w:ascii="Arial" w:hAnsi="Arial" w:cs="Arial"/>
                <w:color w:val="000000"/>
                <w:sz w:val="18"/>
                <w:szCs w:val="18"/>
              </w:rPr>
              <w:t>815.79</w:t>
            </w:r>
          </w:p>
        </w:tc>
        <w:tc>
          <w:tcPr>
            <w:tcW w:w="762" w:type="dxa"/>
          </w:tcPr>
          <w:p w14:paraId="6C1D8652"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43B6F778"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5D407DD9"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0E28E412"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51C25224"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26D6137C"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7DB63ECE"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53945EF8"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w:t>
            </w:r>
          </w:p>
        </w:tc>
      </w:tr>
      <w:tr w:rsidR="004C7F17" w14:paraId="58E59365" w14:textId="77777777" w:rsidTr="00DB7407">
        <w:trPr>
          <w:trHeight w:val="567"/>
          <w:jc w:val="center"/>
        </w:trPr>
        <w:tc>
          <w:tcPr>
            <w:tcW w:w="936" w:type="dxa"/>
          </w:tcPr>
          <w:p w14:paraId="34248253"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2.3</w:t>
            </w:r>
          </w:p>
        </w:tc>
        <w:tc>
          <w:tcPr>
            <w:tcW w:w="937" w:type="dxa"/>
          </w:tcPr>
          <w:p w14:paraId="77A8784D"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3#</w:t>
            </w:r>
            <w:r w:rsidRPr="006E2F47">
              <w:rPr>
                <w:rFonts w:ascii="Arial" w:hAnsi="Arial" w:cs="Arial" w:hint="eastAsia"/>
                <w:bCs/>
                <w:color w:val="000000"/>
                <w:sz w:val="18"/>
                <w:szCs w:val="18"/>
                <w:lang w:bidi="ar"/>
              </w:rPr>
              <w:t>楼</w:t>
            </w:r>
          </w:p>
        </w:tc>
        <w:tc>
          <w:tcPr>
            <w:tcW w:w="1112" w:type="dxa"/>
          </w:tcPr>
          <w:p w14:paraId="151C0D20" w14:textId="77777777" w:rsidR="004C7F17" w:rsidRPr="006E2F47" w:rsidRDefault="00703BD9">
            <w:pPr>
              <w:textAlignment w:val="center"/>
              <w:rPr>
                <w:rFonts w:ascii="Arial" w:hAnsi="Arial" w:cs="Arial"/>
                <w:bCs/>
                <w:color w:val="000000"/>
                <w:sz w:val="18"/>
                <w:szCs w:val="18"/>
                <w:lang w:bidi="ar"/>
              </w:rPr>
            </w:pPr>
            <w:r w:rsidRPr="006E2F47">
              <w:rPr>
                <w:rFonts w:ascii="Arial" w:hAnsi="Arial" w:cs="Arial"/>
                <w:color w:val="000000"/>
                <w:sz w:val="18"/>
                <w:szCs w:val="18"/>
              </w:rPr>
              <w:t>700.87</w:t>
            </w:r>
          </w:p>
        </w:tc>
        <w:tc>
          <w:tcPr>
            <w:tcW w:w="762" w:type="dxa"/>
          </w:tcPr>
          <w:p w14:paraId="70302E82"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03751FAD"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3F4CD96F"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023E49E6"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2AA5B67A"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32562976"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2E8154C2"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329D557E" w14:textId="77777777" w:rsidR="004C7F17" w:rsidRPr="006E2F47" w:rsidRDefault="00703BD9">
            <w:pPr>
              <w:textAlignment w:val="center"/>
              <w:rPr>
                <w:rFonts w:ascii="Arial" w:hAnsi="Arial" w:cs="Arial"/>
                <w:bCs/>
                <w:color w:val="000000"/>
                <w:sz w:val="18"/>
                <w:szCs w:val="18"/>
                <w:lang w:bidi="ar"/>
              </w:rPr>
            </w:pPr>
            <w:r w:rsidRPr="006E2F47">
              <w:rPr>
                <w:rFonts w:ascii="Arial" w:hAnsi="Arial" w:cs="Arial"/>
                <w:bCs/>
                <w:color w:val="000000"/>
                <w:sz w:val="18"/>
                <w:szCs w:val="18"/>
                <w:lang w:bidi="ar"/>
              </w:rPr>
              <w:t>——</w:t>
            </w:r>
          </w:p>
        </w:tc>
      </w:tr>
      <w:tr w:rsidR="004C7F17" w14:paraId="7FB4BD43" w14:textId="77777777" w:rsidTr="00DB7407">
        <w:trPr>
          <w:trHeight w:val="567"/>
          <w:jc w:val="center"/>
        </w:trPr>
        <w:tc>
          <w:tcPr>
            <w:tcW w:w="936" w:type="dxa"/>
          </w:tcPr>
          <w:p w14:paraId="7A54749C"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2.4</w:t>
            </w:r>
          </w:p>
        </w:tc>
        <w:tc>
          <w:tcPr>
            <w:tcW w:w="937" w:type="dxa"/>
          </w:tcPr>
          <w:p w14:paraId="150A8C98"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4#</w:t>
            </w:r>
            <w:r w:rsidRPr="006E2F47">
              <w:rPr>
                <w:rFonts w:ascii="Arial" w:hAnsi="Arial" w:cs="Arial" w:hint="eastAsia"/>
                <w:bCs/>
                <w:color w:val="000000"/>
                <w:sz w:val="18"/>
                <w:szCs w:val="18"/>
                <w:lang w:bidi="ar"/>
              </w:rPr>
              <w:t>楼</w:t>
            </w:r>
          </w:p>
        </w:tc>
        <w:tc>
          <w:tcPr>
            <w:tcW w:w="1112" w:type="dxa"/>
          </w:tcPr>
          <w:p w14:paraId="50C069E0" w14:textId="77777777" w:rsidR="004C7F17" w:rsidRPr="006E2F47" w:rsidRDefault="00703BD9">
            <w:pPr>
              <w:textAlignment w:val="center"/>
              <w:rPr>
                <w:rFonts w:ascii="Arial" w:hAnsi="Arial" w:cs="Arial"/>
                <w:bCs/>
                <w:color w:val="000000"/>
                <w:sz w:val="18"/>
                <w:szCs w:val="18"/>
                <w:lang w:bidi="ar"/>
              </w:rPr>
            </w:pPr>
            <w:r w:rsidRPr="006E2F47">
              <w:rPr>
                <w:rFonts w:ascii="Arial" w:hAnsi="Arial" w:cs="Arial"/>
                <w:color w:val="000000"/>
                <w:sz w:val="18"/>
                <w:szCs w:val="18"/>
              </w:rPr>
              <w:t>757.06</w:t>
            </w:r>
          </w:p>
        </w:tc>
        <w:tc>
          <w:tcPr>
            <w:tcW w:w="762" w:type="dxa"/>
          </w:tcPr>
          <w:p w14:paraId="00AA9B3C"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2C11ECA5"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46B030FC"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70541DFB"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660F1407"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6B803578"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30903022"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269365CA"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w:t>
            </w:r>
          </w:p>
        </w:tc>
      </w:tr>
      <w:tr w:rsidR="004C7F17" w14:paraId="2C30BFAD" w14:textId="77777777" w:rsidTr="00DB7407">
        <w:trPr>
          <w:trHeight w:val="567"/>
          <w:jc w:val="center"/>
        </w:trPr>
        <w:tc>
          <w:tcPr>
            <w:tcW w:w="936" w:type="dxa"/>
          </w:tcPr>
          <w:p w14:paraId="53CDAD19"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2.5</w:t>
            </w:r>
          </w:p>
        </w:tc>
        <w:tc>
          <w:tcPr>
            <w:tcW w:w="937" w:type="dxa"/>
          </w:tcPr>
          <w:p w14:paraId="1476785E"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5#</w:t>
            </w:r>
            <w:r w:rsidRPr="006E2F47">
              <w:rPr>
                <w:rFonts w:ascii="Arial" w:hAnsi="Arial" w:cs="Arial" w:hint="eastAsia"/>
                <w:bCs/>
                <w:color w:val="000000"/>
                <w:sz w:val="18"/>
                <w:szCs w:val="18"/>
                <w:lang w:bidi="ar"/>
              </w:rPr>
              <w:t>楼</w:t>
            </w:r>
          </w:p>
        </w:tc>
        <w:tc>
          <w:tcPr>
            <w:tcW w:w="1112" w:type="dxa"/>
          </w:tcPr>
          <w:p w14:paraId="1FF47149" w14:textId="77777777" w:rsidR="004C7F17" w:rsidRPr="006E2F47" w:rsidRDefault="00703BD9">
            <w:pPr>
              <w:textAlignment w:val="center"/>
              <w:rPr>
                <w:rFonts w:ascii="Arial" w:hAnsi="Arial" w:cs="Arial"/>
                <w:bCs/>
                <w:color w:val="000000"/>
                <w:sz w:val="18"/>
                <w:szCs w:val="18"/>
                <w:lang w:bidi="ar"/>
              </w:rPr>
            </w:pPr>
            <w:r w:rsidRPr="006E2F47">
              <w:rPr>
                <w:rFonts w:ascii="Arial" w:hAnsi="Arial" w:cs="Arial"/>
                <w:color w:val="000000"/>
                <w:sz w:val="18"/>
                <w:szCs w:val="18"/>
              </w:rPr>
              <w:t>755.03</w:t>
            </w:r>
          </w:p>
        </w:tc>
        <w:tc>
          <w:tcPr>
            <w:tcW w:w="762" w:type="dxa"/>
          </w:tcPr>
          <w:p w14:paraId="7FAACDC4"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56A4C6A5"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0A659E42"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7774F62E"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5D15495B"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14AC11A3"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282D4B12"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6CA5B57F" w14:textId="77777777" w:rsidR="004C7F17" w:rsidRPr="006E2F47" w:rsidRDefault="00703BD9">
            <w:pPr>
              <w:textAlignment w:val="center"/>
              <w:rPr>
                <w:rFonts w:ascii="Arial" w:hAnsi="Arial" w:cs="Arial"/>
                <w:bCs/>
                <w:color w:val="000000"/>
                <w:sz w:val="18"/>
                <w:szCs w:val="18"/>
                <w:lang w:bidi="ar"/>
              </w:rPr>
            </w:pPr>
            <w:r w:rsidRPr="006E2F47">
              <w:rPr>
                <w:rFonts w:ascii="Arial" w:hAnsi="Arial" w:cs="Arial"/>
                <w:bCs/>
                <w:color w:val="000000"/>
                <w:sz w:val="18"/>
                <w:szCs w:val="18"/>
                <w:lang w:bidi="ar"/>
              </w:rPr>
              <w:t>——</w:t>
            </w:r>
          </w:p>
        </w:tc>
      </w:tr>
      <w:tr w:rsidR="004C7F17" w14:paraId="35EBF601" w14:textId="77777777" w:rsidTr="00DB7407">
        <w:trPr>
          <w:trHeight w:val="567"/>
          <w:jc w:val="center"/>
        </w:trPr>
        <w:tc>
          <w:tcPr>
            <w:tcW w:w="936" w:type="dxa"/>
          </w:tcPr>
          <w:p w14:paraId="6536111C"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3</w:t>
            </w:r>
          </w:p>
        </w:tc>
        <w:tc>
          <w:tcPr>
            <w:tcW w:w="937" w:type="dxa"/>
          </w:tcPr>
          <w:p w14:paraId="663B4107"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hint="eastAsia"/>
                <w:bCs/>
                <w:color w:val="000000"/>
                <w:sz w:val="18"/>
                <w:szCs w:val="18"/>
                <w:lang w:bidi="ar"/>
              </w:rPr>
              <w:t>地下车库</w:t>
            </w:r>
          </w:p>
        </w:tc>
        <w:tc>
          <w:tcPr>
            <w:tcW w:w="1112" w:type="dxa"/>
          </w:tcPr>
          <w:p w14:paraId="0A3A8BED" w14:textId="77777777" w:rsidR="004C7F17" w:rsidRPr="006E2F47" w:rsidRDefault="00703BD9">
            <w:pPr>
              <w:textAlignment w:val="center"/>
              <w:rPr>
                <w:rFonts w:ascii="Arial" w:hAnsi="Arial" w:cs="Arial"/>
                <w:bCs/>
                <w:color w:val="000000"/>
                <w:sz w:val="18"/>
                <w:szCs w:val="18"/>
                <w:lang w:bidi="ar"/>
              </w:rPr>
            </w:pPr>
            <w:r w:rsidRPr="006E2F47">
              <w:rPr>
                <w:rFonts w:ascii="Arial" w:hAnsi="Arial" w:cs="Arial"/>
                <w:color w:val="000000"/>
                <w:sz w:val="18"/>
                <w:szCs w:val="18"/>
              </w:rPr>
              <w:t>18,252.35</w:t>
            </w:r>
          </w:p>
        </w:tc>
        <w:tc>
          <w:tcPr>
            <w:tcW w:w="762" w:type="dxa"/>
          </w:tcPr>
          <w:p w14:paraId="0316C989"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1C3E365B"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19B813A2"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45D5FEC6"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3D9BD25D"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1DE20ADC"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03C761EF"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0</w:t>
            </w:r>
          </w:p>
        </w:tc>
        <w:tc>
          <w:tcPr>
            <w:tcW w:w="937" w:type="dxa"/>
          </w:tcPr>
          <w:p w14:paraId="1304B04B" w14:textId="77777777" w:rsidR="004C7F17" w:rsidRPr="006E2F47" w:rsidRDefault="00703BD9">
            <w:pPr>
              <w:widowControl w:val="0"/>
              <w:textAlignment w:val="center"/>
              <w:rPr>
                <w:rFonts w:ascii="Arial" w:hAnsi="Arial" w:cs="Arial"/>
                <w:bCs/>
                <w:color w:val="000000"/>
                <w:sz w:val="18"/>
                <w:szCs w:val="18"/>
                <w:lang w:bidi="ar"/>
              </w:rPr>
            </w:pPr>
            <w:r w:rsidRPr="006E2F47">
              <w:rPr>
                <w:rFonts w:ascii="Arial" w:hAnsi="Arial" w:cs="Arial"/>
                <w:bCs/>
                <w:color w:val="000000"/>
                <w:sz w:val="18"/>
                <w:szCs w:val="18"/>
                <w:lang w:bidi="ar"/>
              </w:rPr>
              <w:t>——</w:t>
            </w:r>
          </w:p>
        </w:tc>
      </w:tr>
      <w:tr w:rsidR="004C7F17" w14:paraId="0AA96EF0" w14:textId="77777777" w:rsidTr="00DB7407">
        <w:trPr>
          <w:trHeight w:val="567"/>
          <w:jc w:val="center"/>
        </w:trPr>
        <w:tc>
          <w:tcPr>
            <w:tcW w:w="1873" w:type="dxa"/>
            <w:gridSpan w:val="2"/>
          </w:tcPr>
          <w:p w14:paraId="38494627" w14:textId="77777777" w:rsidR="004C7F17" w:rsidRPr="000828BF" w:rsidRDefault="00703BD9">
            <w:pPr>
              <w:widowControl w:val="0"/>
              <w:textAlignment w:val="center"/>
              <w:rPr>
                <w:rFonts w:ascii="Arial" w:hAnsi="Arial" w:cs="Arial"/>
                <w:b/>
                <w:color w:val="000000"/>
                <w:sz w:val="18"/>
                <w:szCs w:val="18"/>
                <w:lang w:bidi="ar"/>
              </w:rPr>
            </w:pPr>
            <w:r w:rsidRPr="000828BF">
              <w:rPr>
                <w:rFonts w:ascii="Arial" w:hAnsi="Arial" w:cs="Arial" w:hint="eastAsia"/>
                <w:b/>
                <w:color w:val="000000"/>
                <w:sz w:val="18"/>
                <w:szCs w:val="18"/>
                <w:lang w:bidi="ar"/>
              </w:rPr>
              <w:t>合计</w:t>
            </w:r>
          </w:p>
        </w:tc>
        <w:tc>
          <w:tcPr>
            <w:tcW w:w="1112" w:type="dxa"/>
          </w:tcPr>
          <w:p w14:paraId="6E150C13" w14:textId="4BE36C2A" w:rsidR="004C7F17" w:rsidRPr="000828BF" w:rsidRDefault="009C610C">
            <w:pPr>
              <w:textAlignment w:val="center"/>
              <w:rPr>
                <w:rFonts w:ascii="Arial" w:hAnsi="Arial" w:cs="Arial"/>
                <w:b/>
                <w:color w:val="000000"/>
                <w:sz w:val="18"/>
                <w:szCs w:val="18"/>
                <w:lang w:bidi="ar"/>
              </w:rPr>
            </w:pPr>
            <w:r w:rsidRPr="009C610C">
              <w:rPr>
                <w:rFonts w:ascii="Arial" w:hAnsi="Arial" w:cs="Arial"/>
                <w:b/>
                <w:color w:val="000000"/>
                <w:sz w:val="18"/>
                <w:szCs w:val="18"/>
              </w:rPr>
              <w:t>99,965.41</w:t>
            </w:r>
          </w:p>
        </w:tc>
        <w:tc>
          <w:tcPr>
            <w:tcW w:w="762" w:type="dxa"/>
          </w:tcPr>
          <w:p w14:paraId="387D20CD" w14:textId="77777777" w:rsidR="004C7F17" w:rsidRPr="000828BF" w:rsidRDefault="00703BD9">
            <w:pPr>
              <w:widowControl w:val="0"/>
              <w:textAlignment w:val="center"/>
              <w:rPr>
                <w:rFonts w:ascii="Arial" w:hAnsi="Arial" w:cs="Arial"/>
                <w:b/>
                <w:color w:val="000000"/>
                <w:sz w:val="18"/>
                <w:szCs w:val="18"/>
                <w:lang w:bidi="ar"/>
              </w:rPr>
            </w:pPr>
            <w:r w:rsidRPr="000828BF">
              <w:rPr>
                <w:rFonts w:ascii="Arial" w:hAnsi="Arial" w:cs="Arial"/>
                <w:b/>
                <w:color w:val="000000"/>
                <w:sz w:val="18"/>
                <w:szCs w:val="18"/>
                <w:lang w:bidi="ar"/>
              </w:rPr>
              <w:t>0</w:t>
            </w:r>
          </w:p>
        </w:tc>
        <w:tc>
          <w:tcPr>
            <w:tcW w:w="937" w:type="dxa"/>
          </w:tcPr>
          <w:p w14:paraId="33602187" w14:textId="77777777" w:rsidR="004C7F17" w:rsidRPr="000828BF" w:rsidRDefault="00703BD9">
            <w:pPr>
              <w:widowControl w:val="0"/>
              <w:textAlignment w:val="center"/>
              <w:rPr>
                <w:rFonts w:ascii="Arial" w:hAnsi="Arial" w:cs="Arial"/>
                <w:b/>
                <w:color w:val="000000"/>
                <w:sz w:val="18"/>
                <w:szCs w:val="18"/>
                <w:lang w:bidi="ar"/>
              </w:rPr>
            </w:pPr>
            <w:r w:rsidRPr="000828BF">
              <w:rPr>
                <w:rFonts w:ascii="Arial" w:hAnsi="Arial" w:cs="Arial"/>
                <w:b/>
                <w:color w:val="000000"/>
                <w:sz w:val="18"/>
                <w:szCs w:val="18"/>
                <w:lang w:bidi="ar"/>
              </w:rPr>
              <w:t>0</w:t>
            </w:r>
          </w:p>
        </w:tc>
        <w:tc>
          <w:tcPr>
            <w:tcW w:w="937" w:type="dxa"/>
          </w:tcPr>
          <w:p w14:paraId="09F315B5" w14:textId="77777777" w:rsidR="004C7F17" w:rsidRPr="000828BF" w:rsidRDefault="00703BD9">
            <w:pPr>
              <w:widowControl w:val="0"/>
              <w:textAlignment w:val="center"/>
              <w:rPr>
                <w:rFonts w:ascii="Arial" w:hAnsi="Arial" w:cs="Arial"/>
                <w:b/>
                <w:color w:val="000000"/>
                <w:sz w:val="18"/>
                <w:szCs w:val="18"/>
                <w:lang w:bidi="ar"/>
              </w:rPr>
            </w:pPr>
            <w:r w:rsidRPr="000828BF">
              <w:rPr>
                <w:rFonts w:ascii="Arial" w:hAnsi="Arial" w:cs="Arial"/>
                <w:b/>
                <w:color w:val="000000"/>
                <w:sz w:val="18"/>
                <w:szCs w:val="18"/>
                <w:lang w:bidi="ar"/>
              </w:rPr>
              <w:t>0</w:t>
            </w:r>
          </w:p>
        </w:tc>
        <w:tc>
          <w:tcPr>
            <w:tcW w:w="937" w:type="dxa"/>
          </w:tcPr>
          <w:p w14:paraId="4D94762D" w14:textId="77777777" w:rsidR="004C7F17" w:rsidRPr="000828BF" w:rsidRDefault="00703BD9">
            <w:pPr>
              <w:widowControl w:val="0"/>
              <w:textAlignment w:val="center"/>
              <w:rPr>
                <w:rFonts w:ascii="Arial" w:hAnsi="Arial" w:cs="Arial"/>
                <w:b/>
                <w:color w:val="000000"/>
                <w:sz w:val="18"/>
                <w:szCs w:val="18"/>
                <w:lang w:bidi="ar"/>
              </w:rPr>
            </w:pPr>
            <w:r w:rsidRPr="000828BF">
              <w:rPr>
                <w:rFonts w:ascii="Arial" w:hAnsi="Arial" w:cs="Arial"/>
                <w:b/>
                <w:color w:val="000000"/>
                <w:sz w:val="18"/>
                <w:szCs w:val="18"/>
                <w:lang w:bidi="ar"/>
              </w:rPr>
              <w:t>0</w:t>
            </w:r>
          </w:p>
        </w:tc>
        <w:tc>
          <w:tcPr>
            <w:tcW w:w="937" w:type="dxa"/>
          </w:tcPr>
          <w:p w14:paraId="538689BE" w14:textId="77777777" w:rsidR="004C7F17" w:rsidRPr="000828BF" w:rsidRDefault="00703BD9">
            <w:pPr>
              <w:widowControl w:val="0"/>
              <w:textAlignment w:val="center"/>
              <w:rPr>
                <w:rFonts w:ascii="Arial" w:hAnsi="Arial" w:cs="Arial"/>
                <w:b/>
                <w:color w:val="000000"/>
                <w:sz w:val="18"/>
                <w:szCs w:val="18"/>
                <w:lang w:bidi="ar"/>
              </w:rPr>
            </w:pPr>
            <w:r w:rsidRPr="000828BF">
              <w:rPr>
                <w:rFonts w:ascii="Arial" w:hAnsi="Arial" w:cs="Arial"/>
                <w:b/>
                <w:color w:val="000000"/>
                <w:sz w:val="18"/>
                <w:szCs w:val="18"/>
                <w:lang w:bidi="ar"/>
              </w:rPr>
              <w:t>0</w:t>
            </w:r>
          </w:p>
        </w:tc>
        <w:tc>
          <w:tcPr>
            <w:tcW w:w="937" w:type="dxa"/>
          </w:tcPr>
          <w:p w14:paraId="6B5F1F5A" w14:textId="77777777" w:rsidR="004C7F17" w:rsidRPr="000828BF" w:rsidRDefault="00703BD9">
            <w:pPr>
              <w:widowControl w:val="0"/>
              <w:textAlignment w:val="center"/>
              <w:rPr>
                <w:rFonts w:ascii="Arial" w:hAnsi="Arial" w:cs="Arial"/>
                <w:b/>
                <w:color w:val="000000"/>
                <w:sz w:val="18"/>
                <w:szCs w:val="18"/>
                <w:lang w:bidi="ar"/>
              </w:rPr>
            </w:pPr>
            <w:r w:rsidRPr="000828BF">
              <w:rPr>
                <w:rFonts w:ascii="Arial" w:hAnsi="Arial" w:cs="Arial"/>
                <w:b/>
                <w:color w:val="000000"/>
                <w:sz w:val="18"/>
                <w:szCs w:val="18"/>
                <w:lang w:bidi="ar"/>
              </w:rPr>
              <w:t>0</w:t>
            </w:r>
          </w:p>
        </w:tc>
        <w:tc>
          <w:tcPr>
            <w:tcW w:w="937" w:type="dxa"/>
          </w:tcPr>
          <w:p w14:paraId="3B42BE06" w14:textId="77777777" w:rsidR="004C7F17" w:rsidRPr="000828BF" w:rsidRDefault="00703BD9">
            <w:pPr>
              <w:widowControl w:val="0"/>
              <w:textAlignment w:val="center"/>
              <w:rPr>
                <w:rFonts w:ascii="Arial" w:hAnsi="Arial" w:cs="Arial"/>
                <w:b/>
                <w:color w:val="000000"/>
                <w:sz w:val="18"/>
                <w:szCs w:val="18"/>
                <w:lang w:bidi="ar"/>
              </w:rPr>
            </w:pPr>
            <w:r w:rsidRPr="000828BF">
              <w:rPr>
                <w:rFonts w:ascii="Arial" w:hAnsi="Arial" w:cs="Arial"/>
                <w:b/>
                <w:color w:val="000000"/>
                <w:sz w:val="18"/>
                <w:szCs w:val="18"/>
                <w:lang w:bidi="ar"/>
              </w:rPr>
              <w:t>0</w:t>
            </w:r>
          </w:p>
        </w:tc>
        <w:tc>
          <w:tcPr>
            <w:tcW w:w="937" w:type="dxa"/>
          </w:tcPr>
          <w:p w14:paraId="0A80CF9D" w14:textId="77777777" w:rsidR="004C7F17" w:rsidRPr="000828BF" w:rsidRDefault="00703BD9">
            <w:pPr>
              <w:textAlignment w:val="center"/>
              <w:rPr>
                <w:rFonts w:ascii="Arial" w:hAnsi="Arial" w:cs="Arial"/>
                <w:b/>
                <w:color w:val="000000"/>
                <w:sz w:val="18"/>
                <w:szCs w:val="18"/>
                <w:lang w:bidi="ar"/>
              </w:rPr>
            </w:pPr>
            <w:r w:rsidRPr="000828BF">
              <w:rPr>
                <w:rFonts w:ascii="Arial" w:hAnsi="Arial" w:cs="Arial"/>
                <w:b/>
                <w:color w:val="000000"/>
                <w:sz w:val="18"/>
                <w:szCs w:val="18"/>
                <w:lang w:bidi="ar"/>
              </w:rPr>
              <w:t>——</w:t>
            </w:r>
          </w:p>
        </w:tc>
      </w:tr>
    </w:tbl>
    <w:p w14:paraId="2111A9CF" w14:textId="2ED24C01" w:rsidR="004C7F17" w:rsidRPr="0066793A" w:rsidRDefault="0008457C" w:rsidP="0066793A">
      <w:pPr>
        <w:widowControl w:val="0"/>
        <w:spacing w:line="480" w:lineRule="auto"/>
        <w:jc w:val="both"/>
        <w:outlineLvl w:val="1"/>
        <w:rPr>
          <w:rFonts w:ascii="宋体" w:hAnsi="宋体" w:cs="宋体"/>
          <w:b/>
          <w:bCs/>
          <w:kern w:val="2"/>
          <w:sz w:val="28"/>
          <w:szCs w:val="28"/>
        </w:rPr>
      </w:pPr>
      <w:r w:rsidRPr="0066793A">
        <w:rPr>
          <w:rFonts w:ascii="宋体" w:hAnsi="宋体" w:cs="宋体" w:hint="eastAsia"/>
          <w:b/>
          <w:bCs/>
          <w:color w:val="000000" w:themeColor="text1"/>
          <w:kern w:val="2"/>
        </w:rPr>
        <w:lastRenderedPageBreak/>
        <w:t>（</w:t>
      </w:r>
      <w:r w:rsidRPr="0066793A">
        <w:rPr>
          <w:rFonts w:ascii="宋体" w:hAnsi="宋体" w:cs="宋体"/>
          <w:b/>
          <w:bCs/>
          <w:color w:val="000000" w:themeColor="text1"/>
          <w:kern w:val="2"/>
        </w:rPr>
        <w:t>1</w:t>
      </w:r>
      <w:r w:rsidRPr="0066793A">
        <w:rPr>
          <w:rFonts w:ascii="宋体" w:hAnsi="宋体" w:cs="宋体" w:hint="eastAsia"/>
          <w:b/>
          <w:bCs/>
          <w:color w:val="000000" w:themeColor="text1"/>
          <w:kern w:val="2"/>
        </w:rPr>
        <w:t>）</w:t>
      </w:r>
      <w:r w:rsidR="00703BD9" w:rsidRPr="00625EAB">
        <w:rPr>
          <w:rFonts w:ascii="宋体" w:hAnsi="宋体" w:cs="宋体" w:hint="eastAsia"/>
          <w:b/>
          <w:bCs/>
          <w:color w:val="000000" w:themeColor="text1"/>
          <w:kern w:val="2"/>
        </w:rPr>
        <w:t>存在的问题、原因及潜在风险。</w:t>
      </w:r>
    </w:p>
    <w:p w14:paraId="3DAC1BA7" w14:textId="4A80DF51"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kern w:val="0"/>
          <w:sz w:val="24"/>
        </w:rPr>
        <w:t>2017</w:t>
      </w:r>
      <w:r w:rsidRPr="00412A47">
        <w:rPr>
          <w:rFonts w:ascii="宋体" w:hAnsi="宋体" w:cs="宋体" w:hint="eastAsia"/>
          <w:kern w:val="0"/>
          <w:sz w:val="24"/>
        </w:rPr>
        <w:t>年</w:t>
      </w:r>
      <w:r w:rsidR="00366FD8" w:rsidRPr="00412A47">
        <w:rPr>
          <w:rFonts w:ascii="宋体" w:hAnsi="宋体" w:cs="宋体"/>
          <w:kern w:val="0"/>
          <w:sz w:val="24"/>
        </w:rPr>
        <w:t>4</w:t>
      </w:r>
      <w:r w:rsidRPr="00412A47">
        <w:rPr>
          <w:rFonts w:ascii="宋体" w:hAnsi="宋体" w:cs="宋体" w:hint="eastAsia"/>
          <w:kern w:val="0"/>
          <w:sz w:val="24"/>
        </w:rPr>
        <w:t>月，北京市发布了《关于进一步加强商业、办公类项目管理的公告》，对商业、办公类项目的销售及贷款进行了较为严格的限制。政策发布后，监管项目销售基本处于停滞状态。</w:t>
      </w:r>
    </w:p>
    <w:p w14:paraId="0EADAB04" w14:textId="16C7EB67" w:rsidR="004C7F17" w:rsidRPr="0066793A" w:rsidRDefault="0008457C" w:rsidP="0066793A">
      <w:pPr>
        <w:widowControl w:val="0"/>
        <w:spacing w:line="480" w:lineRule="auto"/>
        <w:jc w:val="both"/>
        <w:outlineLvl w:val="1"/>
        <w:rPr>
          <w:rFonts w:ascii="宋体" w:hAnsi="宋体" w:cs="宋体"/>
          <w:b/>
          <w:bCs/>
          <w:kern w:val="2"/>
          <w:sz w:val="28"/>
          <w:szCs w:val="28"/>
        </w:rPr>
      </w:pPr>
      <w:r w:rsidRPr="0066793A">
        <w:rPr>
          <w:rFonts w:ascii="宋体" w:hAnsi="宋体" w:cs="宋体" w:hint="eastAsia"/>
          <w:b/>
          <w:bCs/>
          <w:color w:val="000000" w:themeColor="text1"/>
          <w:kern w:val="2"/>
        </w:rPr>
        <w:t>（</w:t>
      </w:r>
      <w:r>
        <w:rPr>
          <w:rFonts w:ascii="宋体" w:hAnsi="宋体" w:cs="宋体"/>
          <w:b/>
          <w:bCs/>
          <w:color w:val="000000" w:themeColor="text1"/>
          <w:kern w:val="2"/>
        </w:rPr>
        <w:t>2</w:t>
      </w:r>
      <w:r w:rsidRPr="0066793A">
        <w:rPr>
          <w:rFonts w:ascii="宋体" w:hAnsi="宋体" w:cs="宋体" w:hint="eastAsia"/>
          <w:b/>
          <w:bCs/>
          <w:color w:val="000000" w:themeColor="text1"/>
          <w:kern w:val="2"/>
        </w:rPr>
        <w:t>）</w:t>
      </w:r>
      <w:r w:rsidR="00703BD9" w:rsidRPr="00625EAB">
        <w:rPr>
          <w:rFonts w:ascii="宋体" w:hAnsi="宋体" w:cs="宋体" w:hint="eastAsia"/>
          <w:b/>
          <w:bCs/>
          <w:color w:val="000000" w:themeColor="text1"/>
          <w:kern w:val="2"/>
        </w:rPr>
        <w:t>建议措施及后期需关注事项。</w:t>
      </w:r>
    </w:p>
    <w:p w14:paraId="378667A9" w14:textId="77777777"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t>①关注北京市销售政策变换；</w:t>
      </w:r>
    </w:p>
    <w:p w14:paraId="4C309047" w14:textId="72E9D45A" w:rsidR="009F5D61" w:rsidRDefault="00703BD9" w:rsidP="00625EAB">
      <w:pPr>
        <w:pStyle w:val="a7"/>
        <w:spacing w:after="0" w:line="480" w:lineRule="auto"/>
        <w:ind w:firstLineChars="200" w:firstLine="480"/>
        <w:rPr>
          <w:rStyle w:val="10"/>
          <w:rFonts w:ascii="宋体" w:hAnsi="宋体" w:cs="Arial"/>
          <w:sz w:val="21"/>
          <w:szCs w:val="22"/>
        </w:rPr>
      </w:pPr>
      <w:r w:rsidRPr="00412A47">
        <w:rPr>
          <w:rFonts w:ascii="宋体" w:hAnsi="宋体" w:cs="宋体" w:hint="eastAsia"/>
          <w:kern w:val="0"/>
          <w:sz w:val="24"/>
        </w:rPr>
        <w:t>②关注同类型项目的销售情况。</w:t>
      </w:r>
      <w:bookmarkStart w:id="28" w:name="_Toc51245438"/>
    </w:p>
    <w:p w14:paraId="4AF26CF9" w14:textId="1B9C09CC" w:rsidR="004C7F17" w:rsidRPr="0066793A" w:rsidRDefault="00703BD9" w:rsidP="0066793A">
      <w:pPr>
        <w:pStyle w:val="1"/>
        <w:widowControl/>
        <w:spacing w:line="480" w:lineRule="auto"/>
        <w:rPr>
          <w:rFonts w:ascii="宋体" w:eastAsia="宋体" w:hAnsi="宋体" w:cs="宋体"/>
          <w:szCs w:val="32"/>
        </w:rPr>
      </w:pPr>
      <w:bookmarkStart w:id="29" w:name="_Toc89943760"/>
      <w:r w:rsidRPr="0066793A">
        <w:rPr>
          <w:rFonts w:ascii="宋体" w:eastAsia="宋体" w:hAnsi="宋体" w:cs="宋体" w:hint="eastAsia"/>
          <w:szCs w:val="32"/>
        </w:rPr>
        <w:t>六、项目银行账户情况</w:t>
      </w:r>
      <w:bookmarkEnd w:id="28"/>
      <w:bookmarkEnd w:id="29"/>
    </w:p>
    <w:p w14:paraId="514B6BB1" w14:textId="7F4DE382"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t>截至</w:t>
      </w:r>
      <w:r w:rsidRPr="00412A47">
        <w:rPr>
          <w:rFonts w:ascii="宋体" w:hAnsi="宋体" w:cs="宋体"/>
          <w:kern w:val="0"/>
          <w:sz w:val="24"/>
        </w:rPr>
        <w:t>202</w:t>
      </w:r>
      <w:r w:rsidR="006679B4" w:rsidRPr="00412A47">
        <w:rPr>
          <w:rFonts w:ascii="宋体" w:hAnsi="宋体" w:cs="宋体"/>
          <w:kern w:val="0"/>
          <w:sz w:val="24"/>
        </w:rPr>
        <w:t>2</w:t>
      </w:r>
      <w:r w:rsidRPr="00412A47">
        <w:rPr>
          <w:rFonts w:ascii="宋体" w:hAnsi="宋体" w:cs="宋体" w:hint="eastAsia"/>
          <w:kern w:val="0"/>
          <w:sz w:val="24"/>
        </w:rPr>
        <w:t>年</w:t>
      </w:r>
      <w:r w:rsidR="009D6A8B">
        <w:rPr>
          <w:rFonts w:ascii="宋体" w:hAnsi="宋体" w:cs="宋体"/>
          <w:kern w:val="0"/>
          <w:sz w:val="24"/>
        </w:rPr>
        <w:t>5</w:t>
      </w:r>
      <w:r w:rsidR="009D6A8B" w:rsidRPr="00412A47">
        <w:rPr>
          <w:rFonts w:ascii="宋体" w:hAnsi="宋体" w:cs="宋体" w:hint="eastAsia"/>
          <w:kern w:val="0"/>
          <w:sz w:val="24"/>
        </w:rPr>
        <w:t>月</w:t>
      </w:r>
      <w:r w:rsidR="009D6A8B" w:rsidRPr="00412A47">
        <w:rPr>
          <w:rFonts w:ascii="宋体" w:hAnsi="宋体" w:cs="宋体"/>
          <w:kern w:val="0"/>
          <w:sz w:val="24"/>
        </w:rPr>
        <w:t>3</w:t>
      </w:r>
      <w:r w:rsidR="009D6A8B">
        <w:rPr>
          <w:rFonts w:ascii="宋体" w:hAnsi="宋体" w:cs="宋体"/>
          <w:kern w:val="0"/>
          <w:sz w:val="24"/>
        </w:rPr>
        <w:t>1</w:t>
      </w:r>
      <w:r w:rsidR="009D6A8B" w:rsidRPr="00412A47">
        <w:rPr>
          <w:rFonts w:ascii="宋体" w:hAnsi="宋体" w:cs="宋体" w:hint="eastAsia"/>
          <w:kern w:val="0"/>
          <w:sz w:val="24"/>
        </w:rPr>
        <w:t>日</w:t>
      </w:r>
      <w:r w:rsidRPr="00412A47">
        <w:rPr>
          <w:rFonts w:ascii="宋体" w:hAnsi="宋体" w:cs="宋体" w:hint="eastAsia"/>
          <w:kern w:val="0"/>
          <w:sz w:val="24"/>
        </w:rPr>
        <w:t>，账户实际余额：</w:t>
      </w:r>
      <w:r w:rsidR="00FB13FE" w:rsidRPr="00412A47">
        <w:rPr>
          <w:rFonts w:ascii="宋体" w:hAnsi="宋体" w:cs="宋体" w:hint="eastAsia"/>
          <w:kern w:val="0"/>
          <w:sz w:val="24"/>
        </w:rPr>
        <w:t>3,591,374.80元，可用余额：2,917,562.05</w:t>
      </w:r>
      <w:r w:rsidRPr="00412A47">
        <w:rPr>
          <w:rFonts w:ascii="宋体" w:hAnsi="宋体" w:cs="宋体" w:hint="eastAsia"/>
          <w:kern w:val="0"/>
          <w:sz w:val="24"/>
        </w:rPr>
        <w:t>元。</w:t>
      </w:r>
    </w:p>
    <w:p w14:paraId="556F39F8" w14:textId="77777777" w:rsidR="004C7F17" w:rsidRPr="006E2F47" w:rsidRDefault="00703BD9" w:rsidP="006E2F47">
      <w:pPr>
        <w:pStyle w:val="a4"/>
        <w:widowControl w:val="0"/>
        <w:spacing w:beforeLines="50" w:before="156" w:afterLines="50" w:after="156"/>
        <w:jc w:val="center"/>
        <w:rPr>
          <w:rFonts w:ascii="宋体" w:hAnsi="宋体" w:cs="宋体"/>
          <w:kern w:val="2"/>
        </w:rPr>
      </w:pPr>
      <w:r w:rsidRPr="006E2F47">
        <w:rPr>
          <w:rFonts w:ascii="宋体" w:hAnsi="宋体" w:cs="宋体" w:hint="eastAsia"/>
          <w:kern w:val="2"/>
        </w:rPr>
        <w:t>表五：银行账户基本情况</w:t>
      </w:r>
    </w:p>
    <w:tbl>
      <w:tblPr>
        <w:tblStyle w:val="31"/>
        <w:tblW w:w="10540" w:type="dxa"/>
        <w:jc w:val="center"/>
        <w:tblLook w:val="04A0" w:firstRow="1" w:lastRow="0" w:firstColumn="1" w:lastColumn="0" w:noHBand="0" w:noVBand="1"/>
      </w:tblPr>
      <w:tblGrid>
        <w:gridCol w:w="560"/>
        <w:gridCol w:w="1394"/>
        <w:gridCol w:w="2119"/>
        <w:gridCol w:w="1360"/>
        <w:gridCol w:w="929"/>
        <w:gridCol w:w="1134"/>
        <w:gridCol w:w="1559"/>
        <w:gridCol w:w="1485"/>
      </w:tblGrid>
      <w:tr w:rsidR="006E2F47" w:rsidRPr="006E2F47" w14:paraId="5E3B6C73" w14:textId="77777777" w:rsidTr="00C444F3">
        <w:trPr>
          <w:cnfStyle w:val="100000000000" w:firstRow="1" w:lastRow="0" w:firstColumn="0" w:lastColumn="0" w:oddVBand="0" w:evenVBand="0" w:oddHBand="0" w:evenHBand="0" w:firstRowFirstColumn="0" w:firstRowLastColumn="0" w:lastRowFirstColumn="0" w:lastRowLastColumn="0"/>
          <w:trHeight w:val="369"/>
          <w:tblHeader/>
          <w:jc w:val="center"/>
        </w:trPr>
        <w:tc>
          <w:tcPr>
            <w:tcW w:w="0" w:type="dxa"/>
            <w:tcBorders>
              <w:top w:val="thinThickSmallGap" w:sz="12" w:space="0" w:color="000000" w:themeColor="text1"/>
            </w:tcBorders>
          </w:tcPr>
          <w:p w14:paraId="270FC2AD" w14:textId="77777777" w:rsidR="004C7F17" w:rsidRPr="006E2F47" w:rsidRDefault="00703BD9">
            <w:pPr>
              <w:textAlignment w:val="center"/>
              <w:rPr>
                <w:rFonts w:ascii="Arial" w:hAnsi="Arial" w:cs="Arial"/>
                <w:lang w:bidi="ar"/>
              </w:rPr>
            </w:pPr>
            <w:r w:rsidRPr="006E2F47">
              <w:rPr>
                <w:rFonts w:ascii="Arial" w:hAnsi="Arial" w:cs="Arial"/>
                <w:lang w:bidi="ar"/>
              </w:rPr>
              <w:t>序号</w:t>
            </w:r>
          </w:p>
        </w:tc>
        <w:tc>
          <w:tcPr>
            <w:tcW w:w="0" w:type="dxa"/>
            <w:tcBorders>
              <w:top w:val="thinThickSmallGap" w:sz="12" w:space="0" w:color="000000" w:themeColor="text1"/>
            </w:tcBorders>
          </w:tcPr>
          <w:p w14:paraId="22AC29B0" w14:textId="77777777" w:rsidR="004C7F17" w:rsidRPr="006E2F47" w:rsidRDefault="00703BD9">
            <w:pPr>
              <w:textAlignment w:val="center"/>
              <w:rPr>
                <w:rFonts w:ascii="Arial" w:hAnsi="Arial" w:cs="Arial"/>
                <w:lang w:bidi="ar"/>
              </w:rPr>
            </w:pPr>
            <w:r w:rsidRPr="006E2F47">
              <w:rPr>
                <w:rFonts w:ascii="Arial" w:hAnsi="Arial" w:cs="Arial"/>
                <w:lang w:bidi="ar"/>
              </w:rPr>
              <w:t>银行名称</w:t>
            </w:r>
          </w:p>
        </w:tc>
        <w:tc>
          <w:tcPr>
            <w:tcW w:w="0" w:type="dxa"/>
            <w:tcBorders>
              <w:top w:val="thinThickSmallGap" w:sz="12" w:space="0" w:color="000000" w:themeColor="text1"/>
            </w:tcBorders>
          </w:tcPr>
          <w:p w14:paraId="41C7F950" w14:textId="77777777" w:rsidR="004C7F17" w:rsidRPr="006E2F47" w:rsidRDefault="00703BD9">
            <w:pPr>
              <w:textAlignment w:val="center"/>
              <w:rPr>
                <w:rFonts w:ascii="Arial" w:hAnsi="Arial" w:cs="Arial"/>
                <w:lang w:bidi="ar"/>
              </w:rPr>
            </w:pPr>
            <w:r w:rsidRPr="006E2F47">
              <w:rPr>
                <w:rFonts w:ascii="Arial" w:hAnsi="Arial" w:cs="Arial"/>
                <w:lang w:bidi="ar"/>
              </w:rPr>
              <w:t>账号</w:t>
            </w:r>
          </w:p>
        </w:tc>
        <w:tc>
          <w:tcPr>
            <w:tcW w:w="0" w:type="dxa"/>
            <w:tcBorders>
              <w:top w:val="thinThickSmallGap" w:sz="12" w:space="0" w:color="000000" w:themeColor="text1"/>
            </w:tcBorders>
          </w:tcPr>
          <w:p w14:paraId="2FB44AA1" w14:textId="77777777" w:rsidR="004C7F17" w:rsidRPr="006E2F47" w:rsidRDefault="00703BD9">
            <w:pPr>
              <w:textAlignment w:val="center"/>
              <w:rPr>
                <w:rFonts w:ascii="Arial" w:hAnsi="Arial" w:cs="Arial"/>
                <w:lang w:bidi="ar"/>
              </w:rPr>
            </w:pPr>
            <w:r w:rsidRPr="006E2F47">
              <w:rPr>
                <w:rFonts w:ascii="Arial" w:hAnsi="Arial" w:cs="Arial"/>
                <w:lang w:bidi="ar"/>
              </w:rPr>
              <w:t>账户性质</w:t>
            </w:r>
          </w:p>
        </w:tc>
        <w:tc>
          <w:tcPr>
            <w:tcW w:w="0" w:type="dxa"/>
            <w:tcBorders>
              <w:top w:val="thinThickSmallGap" w:sz="12" w:space="0" w:color="000000" w:themeColor="text1"/>
            </w:tcBorders>
          </w:tcPr>
          <w:p w14:paraId="329FD0CA" w14:textId="77777777" w:rsidR="004C7F17" w:rsidRPr="006E2F47" w:rsidRDefault="00703BD9">
            <w:pPr>
              <w:textAlignment w:val="center"/>
              <w:rPr>
                <w:rFonts w:ascii="Arial" w:hAnsi="Arial" w:cs="Arial"/>
                <w:lang w:bidi="ar"/>
              </w:rPr>
            </w:pPr>
            <w:r w:rsidRPr="006E2F47">
              <w:rPr>
                <w:rFonts w:ascii="Arial" w:hAnsi="Arial" w:cs="Arial"/>
                <w:lang w:bidi="ar"/>
              </w:rPr>
              <w:t>是否监管</w:t>
            </w:r>
          </w:p>
        </w:tc>
        <w:tc>
          <w:tcPr>
            <w:tcW w:w="0" w:type="dxa"/>
            <w:tcBorders>
              <w:top w:val="thinThickSmallGap" w:sz="12" w:space="0" w:color="000000" w:themeColor="text1"/>
            </w:tcBorders>
          </w:tcPr>
          <w:p w14:paraId="3819A81B" w14:textId="77777777" w:rsidR="004C7F17" w:rsidRPr="006E2F47" w:rsidRDefault="00703BD9">
            <w:pPr>
              <w:textAlignment w:val="center"/>
              <w:rPr>
                <w:rFonts w:ascii="Arial" w:hAnsi="Arial" w:cs="Arial"/>
                <w:lang w:bidi="ar"/>
              </w:rPr>
            </w:pPr>
            <w:r w:rsidRPr="006E2F47">
              <w:rPr>
                <w:rFonts w:ascii="Arial" w:hAnsi="Arial" w:cs="Arial"/>
                <w:lang w:bidi="ar"/>
              </w:rPr>
              <w:t>是否</w:t>
            </w:r>
            <w:proofErr w:type="gramStart"/>
            <w:r w:rsidRPr="006E2F47">
              <w:rPr>
                <w:rFonts w:ascii="Arial" w:hAnsi="Arial" w:cs="Arial"/>
                <w:lang w:bidi="ar"/>
              </w:rPr>
              <w:t>开通网银</w:t>
            </w:r>
            <w:proofErr w:type="gramEnd"/>
          </w:p>
        </w:tc>
        <w:tc>
          <w:tcPr>
            <w:tcW w:w="0" w:type="dxa"/>
            <w:tcBorders>
              <w:top w:val="thinThickSmallGap" w:sz="12" w:space="0" w:color="000000" w:themeColor="text1"/>
            </w:tcBorders>
          </w:tcPr>
          <w:p w14:paraId="4B52DBAA" w14:textId="77777777" w:rsidR="004C7F17" w:rsidRPr="006E2F47" w:rsidRDefault="00703BD9">
            <w:pPr>
              <w:textAlignment w:val="center"/>
              <w:rPr>
                <w:rFonts w:ascii="Arial" w:hAnsi="Arial" w:cs="Arial"/>
                <w:lang w:bidi="ar"/>
              </w:rPr>
            </w:pPr>
            <w:r w:rsidRPr="006E2F47">
              <w:rPr>
                <w:rFonts w:ascii="Arial" w:hAnsi="Arial" w:cs="Arial"/>
                <w:lang w:bidi="ar"/>
              </w:rPr>
              <w:t>本期余额（元）</w:t>
            </w:r>
          </w:p>
        </w:tc>
        <w:tc>
          <w:tcPr>
            <w:tcW w:w="0" w:type="dxa"/>
            <w:tcBorders>
              <w:top w:val="thinThickSmallGap" w:sz="12" w:space="0" w:color="000000" w:themeColor="text1"/>
            </w:tcBorders>
            <w:noWrap/>
          </w:tcPr>
          <w:p w14:paraId="44C1EA04" w14:textId="77777777" w:rsidR="004C7F17" w:rsidRPr="006E2F47" w:rsidRDefault="00703BD9">
            <w:pPr>
              <w:rPr>
                <w:rFonts w:ascii="Arial" w:hAnsi="Arial" w:cs="Arial"/>
                <w:lang w:bidi="ar"/>
              </w:rPr>
            </w:pPr>
            <w:r w:rsidRPr="006E2F47">
              <w:rPr>
                <w:rFonts w:ascii="Arial" w:hAnsi="Arial" w:cs="Arial"/>
                <w:lang w:bidi="ar"/>
              </w:rPr>
              <w:t>实际可用金额（元）</w:t>
            </w:r>
          </w:p>
        </w:tc>
      </w:tr>
      <w:tr w:rsidR="00BB77C9" w14:paraId="2CF3E246" w14:textId="77777777" w:rsidTr="006E2F47">
        <w:trPr>
          <w:trHeight w:val="369"/>
          <w:jc w:val="center"/>
        </w:trPr>
        <w:tc>
          <w:tcPr>
            <w:tcW w:w="560" w:type="dxa"/>
          </w:tcPr>
          <w:p w14:paraId="28BC5F2E" w14:textId="77777777" w:rsidR="00BB77C9" w:rsidRDefault="00BB77C9" w:rsidP="00BB77C9">
            <w:pPr>
              <w:rPr>
                <w:rFonts w:ascii="Arial" w:hAnsi="Arial" w:cs="Arial"/>
                <w:color w:val="000000"/>
                <w:sz w:val="18"/>
                <w:szCs w:val="18"/>
              </w:rPr>
            </w:pPr>
            <w:r>
              <w:rPr>
                <w:rFonts w:ascii="Arial" w:hAnsi="Arial" w:cs="Arial"/>
                <w:color w:val="000000"/>
                <w:sz w:val="18"/>
                <w:szCs w:val="18"/>
              </w:rPr>
              <w:t>1</w:t>
            </w:r>
          </w:p>
        </w:tc>
        <w:tc>
          <w:tcPr>
            <w:tcW w:w="1394" w:type="dxa"/>
          </w:tcPr>
          <w:p w14:paraId="5D9C34A9" w14:textId="77777777" w:rsidR="00BB77C9" w:rsidRDefault="00BB77C9" w:rsidP="00BB77C9">
            <w:pPr>
              <w:rPr>
                <w:rFonts w:ascii="Arial" w:hAnsi="Arial" w:cs="Arial"/>
                <w:color w:val="000000"/>
                <w:sz w:val="18"/>
                <w:szCs w:val="18"/>
              </w:rPr>
            </w:pPr>
            <w:r>
              <w:rPr>
                <w:rFonts w:ascii="Arial" w:hAnsi="Arial" w:cs="Arial"/>
                <w:color w:val="000000"/>
                <w:sz w:val="18"/>
                <w:szCs w:val="18"/>
              </w:rPr>
              <w:t>中信银行北京媒体村支行</w:t>
            </w:r>
          </w:p>
        </w:tc>
        <w:tc>
          <w:tcPr>
            <w:tcW w:w="2119" w:type="dxa"/>
          </w:tcPr>
          <w:p w14:paraId="4C9D2623" w14:textId="77777777" w:rsidR="00BB77C9" w:rsidRDefault="00BB77C9" w:rsidP="00BB77C9">
            <w:pPr>
              <w:rPr>
                <w:rFonts w:ascii="Arial" w:hAnsi="Arial" w:cs="Arial"/>
                <w:color w:val="000000"/>
                <w:sz w:val="18"/>
                <w:szCs w:val="18"/>
              </w:rPr>
            </w:pPr>
            <w:r>
              <w:rPr>
                <w:rFonts w:ascii="Arial" w:hAnsi="Arial" w:cs="Arial"/>
                <w:color w:val="000000"/>
                <w:sz w:val="18"/>
                <w:szCs w:val="18"/>
              </w:rPr>
              <w:t>7115710182600014351</w:t>
            </w:r>
          </w:p>
        </w:tc>
        <w:tc>
          <w:tcPr>
            <w:tcW w:w="1360" w:type="dxa"/>
          </w:tcPr>
          <w:p w14:paraId="43CCF863" w14:textId="77777777" w:rsidR="00BB77C9" w:rsidRDefault="00BB77C9" w:rsidP="00BB77C9">
            <w:pPr>
              <w:rPr>
                <w:rFonts w:ascii="Arial" w:hAnsi="Arial" w:cs="Arial"/>
                <w:color w:val="000000"/>
                <w:sz w:val="18"/>
                <w:szCs w:val="18"/>
              </w:rPr>
            </w:pPr>
            <w:r>
              <w:rPr>
                <w:rFonts w:ascii="Arial" w:hAnsi="Arial" w:cs="Arial"/>
                <w:color w:val="000000"/>
                <w:sz w:val="18"/>
                <w:szCs w:val="18"/>
              </w:rPr>
              <w:t>基本户</w:t>
            </w:r>
          </w:p>
        </w:tc>
        <w:tc>
          <w:tcPr>
            <w:tcW w:w="929" w:type="dxa"/>
          </w:tcPr>
          <w:p w14:paraId="2961C87B" w14:textId="77777777" w:rsidR="00BB77C9" w:rsidRDefault="00BB77C9" w:rsidP="00BB77C9">
            <w:pPr>
              <w:rPr>
                <w:rFonts w:ascii="Arial" w:hAnsi="Arial" w:cs="Arial"/>
                <w:sz w:val="18"/>
                <w:szCs w:val="18"/>
              </w:rPr>
            </w:pPr>
            <w:r>
              <w:rPr>
                <w:rFonts w:ascii="Arial" w:hAnsi="Arial" w:cs="Arial"/>
                <w:sz w:val="18"/>
                <w:szCs w:val="18"/>
              </w:rPr>
              <w:t>是</w:t>
            </w:r>
          </w:p>
        </w:tc>
        <w:tc>
          <w:tcPr>
            <w:tcW w:w="1134" w:type="dxa"/>
          </w:tcPr>
          <w:p w14:paraId="2754DA58" w14:textId="77777777" w:rsidR="00BB77C9" w:rsidRDefault="00BB77C9" w:rsidP="00BB77C9">
            <w:pPr>
              <w:rPr>
                <w:rFonts w:ascii="Arial" w:hAnsi="Arial" w:cs="Arial"/>
                <w:sz w:val="18"/>
                <w:szCs w:val="18"/>
              </w:rPr>
            </w:pPr>
            <w:r>
              <w:rPr>
                <w:rFonts w:ascii="Arial" w:hAnsi="Arial" w:cs="Arial"/>
                <w:sz w:val="18"/>
                <w:szCs w:val="18"/>
              </w:rPr>
              <w:t>是</w:t>
            </w:r>
          </w:p>
        </w:tc>
        <w:tc>
          <w:tcPr>
            <w:tcW w:w="1559" w:type="dxa"/>
          </w:tcPr>
          <w:p w14:paraId="7D493CA1" w14:textId="7B88B9DE" w:rsidR="00BB77C9" w:rsidRPr="00AF77E3" w:rsidRDefault="000C02F4" w:rsidP="00BB77C9">
            <w:pPr>
              <w:jc w:val="right"/>
              <w:textAlignment w:val="center"/>
              <w:rPr>
                <w:rFonts w:ascii="Arial" w:hAnsi="Arial" w:cs="Arial"/>
                <w:color w:val="000000"/>
                <w:sz w:val="18"/>
                <w:szCs w:val="18"/>
              </w:rPr>
            </w:pPr>
            <w:r w:rsidRPr="000C02F4">
              <w:rPr>
                <w:rFonts w:ascii="Arial" w:hAnsi="Arial" w:cs="Arial"/>
                <w:color w:val="000000"/>
                <w:sz w:val="18"/>
                <w:szCs w:val="18"/>
              </w:rPr>
              <w:t>691.67</w:t>
            </w:r>
            <w:r w:rsidR="00BB77C9" w:rsidRPr="00BB77C9">
              <w:rPr>
                <w:rFonts w:ascii="Arial" w:hAnsi="Arial" w:cs="Arial" w:hint="eastAsia"/>
                <w:color w:val="000000"/>
                <w:sz w:val="18"/>
                <w:szCs w:val="18"/>
              </w:rPr>
              <w:t xml:space="preserve"> </w:t>
            </w:r>
          </w:p>
        </w:tc>
        <w:tc>
          <w:tcPr>
            <w:tcW w:w="1485" w:type="dxa"/>
            <w:noWrap/>
          </w:tcPr>
          <w:p w14:paraId="7DA7E472" w14:textId="7A5DAA75"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BB77C9" w14:paraId="406FD608" w14:textId="77777777" w:rsidTr="006E2F47">
        <w:trPr>
          <w:trHeight w:val="369"/>
          <w:jc w:val="center"/>
        </w:trPr>
        <w:tc>
          <w:tcPr>
            <w:tcW w:w="560" w:type="dxa"/>
          </w:tcPr>
          <w:p w14:paraId="233C70D2" w14:textId="77777777" w:rsidR="00BB77C9" w:rsidRDefault="00BB77C9" w:rsidP="00BB77C9">
            <w:pPr>
              <w:rPr>
                <w:rFonts w:ascii="Arial" w:hAnsi="Arial" w:cs="Arial"/>
                <w:color w:val="000000"/>
                <w:sz w:val="18"/>
                <w:szCs w:val="18"/>
              </w:rPr>
            </w:pPr>
            <w:r>
              <w:rPr>
                <w:rFonts w:ascii="Arial" w:hAnsi="Arial" w:cs="Arial"/>
                <w:color w:val="000000"/>
                <w:sz w:val="18"/>
                <w:szCs w:val="18"/>
              </w:rPr>
              <w:t>2</w:t>
            </w:r>
          </w:p>
        </w:tc>
        <w:tc>
          <w:tcPr>
            <w:tcW w:w="1394" w:type="dxa"/>
          </w:tcPr>
          <w:p w14:paraId="60C0F683" w14:textId="77777777" w:rsidR="00BB77C9" w:rsidRDefault="00BB77C9" w:rsidP="00BB77C9">
            <w:pPr>
              <w:rPr>
                <w:rFonts w:ascii="Arial" w:hAnsi="Arial" w:cs="Arial"/>
                <w:color w:val="000000"/>
                <w:sz w:val="18"/>
                <w:szCs w:val="18"/>
              </w:rPr>
            </w:pPr>
            <w:r>
              <w:rPr>
                <w:rFonts w:ascii="Arial" w:hAnsi="Arial" w:cs="Arial"/>
                <w:color w:val="000000"/>
                <w:sz w:val="18"/>
                <w:szCs w:val="18"/>
              </w:rPr>
              <w:t>中信银行北京宝盛广场支行</w:t>
            </w:r>
          </w:p>
        </w:tc>
        <w:tc>
          <w:tcPr>
            <w:tcW w:w="2119" w:type="dxa"/>
          </w:tcPr>
          <w:p w14:paraId="65BDF1B4" w14:textId="77777777" w:rsidR="00BB77C9" w:rsidRDefault="00BB77C9" w:rsidP="00BB77C9">
            <w:pPr>
              <w:rPr>
                <w:rFonts w:ascii="Arial" w:hAnsi="Arial" w:cs="Arial"/>
                <w:color w:val="000000"/>
                <w:sz w:val="18"/>
                <w:szCs w:val="18"/>
              </w:rPr>
            </w:pPr>
            <w:r>
              <w:rPr>
                <w:rFonts w:ascii="Arial" w:hAnsi="Arial" w:cs="Arial"/>
                <w:color w:val="000000"/>
                <w:sz w:val="18"/>
                <w:szCs w:val="18"/>
              </w:rPr>
              <w:t>8110701013601363315</w:t>
            </w:r>
          </w:p>
        </w:tc>
        <w:tc>
          <w:tcPr>
            <w:tcW w:w="1360" w:type="dxa"/>
          </w:tcPr>
          <w:p w14:paraId="42EE78BB" w14:textId="77777777" w:rsidR="00BB77C9" w:rsidRDefault="00BB77C9" w:rsidP="00BB77C9">
            <w:pPr>
              <w:rPr>
                <w:rFonts w:ascii="Arial" w:hAnsi="Arial" w:cs="Arial"/>
                <w:color w:val="000000"/>
                <w:sz w:val="18"/>
                <w:szCs w:val="18"/>
              </w:rPr>
            </w:pPr>
            <w:r>
              <w:rPr>
                <w:rFonts w:ascii="Arial" w:hAnsi="Arial" w:cs="Arial"/>
                <w:color w:val="000000"/>
                <w:sz w:val="18"/>
                <w:szCs w:val="18"/>
              </w:rPr>
              <w:t>一般户</w:t>
            </w:r>
          </w:p>
        </w:tc>
        <w:tc>
          <w:tcPr>
            <w:tcW w:w="929" w:type="dxa"/>
          </w:tcPr>
          <w:p w14:paraId="519A7ED1" w14:textId="77777777" w:rsidR="00BB77C9" w:rsidRDefault="00BB77C9" w:rsidP="00BB77C9">
            <w:pPr>
              <w:rPr>
                <w:rFonts w:ascii="Arial" w:hAnsi="Arial" w:cs="Arial"/>
                <w:sz w:val="18"/>
                <w:szCs w:val="18"/>
              </w:rPr>
            </w:pPr>
            <w:r>
              <w:rPr>
                <w:rFonts w:ascii="Arial" w:hAnsi="Arial" w:cs="Arial"/>
                <w:sz w:val="18"/>
                <w:szCs w:val="18"/>
              </w:rPr>
              <w:t>是</w:t>
            </w:r>
          </w:p>
        </w:tc>
        <w:tc>
          <w:tcPr>
            <w:tcW w:w="1134" w:type="dxa"/>
          </w:tcPr>
          <w:p w14:paraId="2EFFEC72" w14:textId="77777777" w:rsidR="00BB77C9" w:rsidRDefault="00BB77C9" w:rsidP="00BB77C9">
            <w:pPr>
              <w:rPr>
                <w:rFonts w:ascii="Arial" w:hAnsi="Arial" w:cs="Arial"/>
                <w:sz w:val="18"/>
                <w:szCs w:val="18"/>
              </w:rPr>
            </w:pPr>
            <w:r>
              <w:rPr>
                <w:rFonts w:ascii="Arial" w:hAnsi="Arial" w:cs="Arial"/>
                <w:sz w:val="18"/>
                <w:szCs w:val="18"/>
              </w:rPr>
              <w:t>无</w:t>
            </w:r>
          </w:p>
        </w:tc>
        <w:tc>
          <w:tcPr>
            <w:tcW w:w="1559" w:type="dxa"/>
          </w:tcPr>
          <w:p w14:paraId="2B1EA70F" w14:textId="77BA6C7E" w:rsidR="00BB77C9" w:rsidRPr="00AF77E3" w:rsidRDefault="00BB77C9" w:rsidP="00BB77C9">
            <w:pPr>
              <w:jc w:val="right"/>
              <w:textAlignment w:val="center"/>
              <w:rPr>
                <w:rFonts w:ascii="Arial" w:hAnsi="Arial" w:cs="Arial"/>
                <w:color w:val="000000"/>
                <w:sz w:val="18"/>
                <w:szCs w:val="18"/>
              </w:rPr>
            </w:pPr>
            <w:r w:rsidRPr="00BB77C9">
              <w:rPr>
                <w:rFonts w:ascii="Arial" w:hAnsi="Arial" w:cs="Arial" w:hint="eastAsia"/>
                <w:color w:val="000000"/>
                <w:sz w:val="18"/>
                <w:szCs w:val="18"/>
              </w:rPr>
              <w:t xml:space="preserve">2,807,537.99 </w:t>
            </w:r>
          </w:p>
        </w:tc>
        <w:tc>
          <w:tcPr>
            <w:tcW w:w="1485" w:type="dxa"/>
            <w:noWrap/>
          </w:tcPr>
          <w:p w14:paraId="51FBB587" w14:textId="0A2619FD"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2,807,537.99 </w:t>
            </w:r>
          </w:p>
        </w:tc>
      </w:tr>
      <w:tr w:rsidR="00BB77C9" w14:paraId="2DEC0256" w14:textId="77777777" w:rsidTr="006E2F47">
        <w:trPr>
          <w:trHeight w:val="369"/>
          <w:jc w:val="center"/>
        </w:trPr>
        <w:tc>
          <w:tcPr>
            <w:tcW w:w="560" w:type="dxa"/>
          </w:tcPr>
          <w:p w14:paraId="1D72D084" w14:textId="77777777" w:rsidR="00BB77C9" w:rsidRDefault="00BB77C9" w:rsidP="00BB77C9">
            <w:pPr>
              <w:rPr>
                <w:rFonts w:ascii="Arial" w:hAnsi="Arial" w:cs="Arial"/>
                <w:color w:val="000000"/>
                <w:sz w:val="18"/>
                <w:szCs w:val="18"/>
              </w:rPr>
            </w:pPr>
            <w:r>
              <w:rPr>
                <w:rFonts w:ascii="Arial" w:hAnsi="Arial" w:cs="Arial"/>
                <w:color w:val="000000"/>
                <w:sz w:val="18"/>
                <w:szCs w:val="18"/>
              </w:rPr>
              <w:t>3</w:t>
            </w:r>
          </w:p>
        </w:tc>
        <w:tc>
          <w:tcPr>
            <w:tcW w:w="1394" w:type="dxa"/>
          </w:tcPr>
          <w:p w14:paraId="58B62919" w14:textId="77777777" w:rsidR="00BB77C9" w:rsidRDefault="00BB77C9" w:rsidP="00BB77C9">
            <w:pPr>
              <w:rPr>
                <w:rFonts w:ascii="Arial" w:hAnsi="Arial" w:cs="Arial"/>
                <w:color w:val="000000"/>
                <w:sz w:val="18"/>
                <w:szCs w:val="18"/>
              </w:rPr>
            </w:pPr>
            <w:r>
              <w:rPr>
                <w:rFonts w:ascii="Arial" w:hAnsi="Arial" w:cs="Arial"/>
                <w:color w:val="000000"/>
                <w:sz w:val="18"/>
                <w:szCs w:val="18"/>
              </w:rPr>
              <w:t>招商银行北京建国路支行</w:t>
            </w:r>
          </w:p>
        </w:tc>
        <w:tc>
          <w:tcPr>
            <w:tcW w:w="2119" w:type="dxa"/>
          </w:tcPr>
          <w:p w14:paraId="5F53996B" w14:textId="75A8ECB2" w:rsidR="00BB77C9" w:rsidRDefault="00BB77C9" w:rsidP="00BB77C9">
            <w:pPr>
              <w:rPr>
                <w:rFonts w:ascii="Arial" w:hAnsi="Arial" w:cs="Arial"/>
                <w:color w:val="000000"/>
                <w:sz w:val="18"/>
                <w:szCs w:val="18"/>
              </w:rPr>
            </w:pPr>
            <w:r>
              <w:rPr>
                <w:rFonts w:ascii="Arial" w:hAnsi="Arial" w:cs="Arial"/>
                <w:color w:val="000000"/>
                <w:sz w:val="18"/>
                <w:szCs w:val="18"/>
              </w:rPr>
              <w:t>110917242310501</w:t>
            </w:r>
          </w:p>
        </w:tc>
        <w:tc>
          <w:tcPr>
            <w:tcW w:w="1360" w:type="dxa"/>
          </w:tcPr>
          <w:p w14:paraId="253188F2" w14:textId="77777777" w:rsidR="00BB77C9" w:rsidRDefault="00BB77C9" w:rsidP="00BB77C9">
            <w:pPr>
              <w:rPr>
                <w:rFonts w:ascii="Arial" w:hAnsi="Arial" w:cs="Arial"/>
                <w:color w:val="000000"/>
                <w:sz w:val="18"/>
                <w:szCs w:val="18"/>
              </w:rPr>
            </w:pPr>
            <w:r>
              <w:rPr>
                <w:rFonts w:ascii="Arial" w:hAnsi="Arial" w:cs="Arial"/>
                <w:color w:val="000000"/>
                <w:sz w:val="18"/>
                <w:szCs w:val="18"/>
              </w:rPr>
              <w:t>一般户</w:t>
            </w:r>
          </w:p>
        </w:tc>
        <w:tc>
          <w:tcPr>
            <w:tcW w:w="929" w:type="dxa"/>
          </w:tcPr>
          <w:p w14:paraId="785F750A" w14:textId="77777777" w:rsidR="00BB77C9" w:rsidRDefault="00BB77C9" w:rsidP="00BB77C9">
            <w:pPr>
              <w:rPr>
                <w:rFonts w:ascii="Arial" w:hAnsi="Arial" w:cs="Arial"/>
                <w:sz w:val="18"/>
                <w:szCs w:val="18"/>
              </w:rPr>
            </w:pPr>
            <w:r>
              <w:rPr>
                <w:rFonts w:ascii="Arial" w:hAnsi="Arial" w:cs="Arial"/>
                <w:sz w:val="18"/>
                <w:szCs w:val="18"/>
              </w:rPr>
              <w:t>是</w:t>
            </w:r>
          </w:p>
        </w:tc>
        <w:tc>
          <w:tcPr>
            <w:tcW w:w="1134" w:type="dxa"/>
          </w:tcPr>
          <w:p w14:paraId="011A0BA1" w14:textId="77777777" w:rsidR="00BB77C9" w:rsidRDefault="00BB77C9" w:rsidP="00BB77C9">
            <w:pPr>
              <w:rPr>
                <w:rFonts w:ascii="Arial" w:hAnsi="Arial" w:cs="Arial"/>
                <w:sz w:val="18"/>
                <w:szCs w:val="18"/>
              </w:rPr>
            </w:pPr>
            <w:r>
              <w:rPr>
                <w:rFonts w:ascii="Arial" w:hAnsi="Arial" w:cs="Arial"/>
                <w:sz w:val="18"/>
                <w:szCs w:val="18"/>
              </w:rPr>
              <w:t>是</w:t>
            </w:r>
          </w:p>
        </w:tc>
        <w:tc>
          <w:tcPr>
            <w:tcW w:w="1559" w:type="dxa"/>
          </w:tcPr>
          <w:p w14:paraId="5F3CD0DD" w14:textId="474F6552" w:rsidR="00BB77C9" w:rsidRPr="00AF77E3" w:rsidRDefault="000C02F4" w:rsidP="00BB77C9">
            <w:pPr>
              <w:jc w:val="right"/>
              <w:textAlignment w:val="center"/>
              <w:rPr>
                <w:rFonts w:ascii="Arial" w:hAnsi="Arial" w:cs="Arial"/>
                <w:color w:val="000000"/>
                <w:sz w:val="18"/>
                <w:szCs w:val="18"/>
              </w:rPr>
            </w:pPr>
            <w:r w:rsidRPr="000C02F4">
              <w:rPr>
                <w:rFonts w:ascii="Arial" w:hAnsi="Arial" w:cs="Arial"/>
                <w:color w:val="000000"/>
                <w:sz w:val="18"/>
                <w:szCs w:val="18"/>
              </w:rPr>
              <w:t>16,354.94</w:t>
            </w:r>
            <w:r w:rsidR="00BB77C9" w:rsidRPr="00BB77C9">
              <w:rPr>
                <w:rFonts w:ascii="Arial" w:hAnsi="Arial" w:cs="Arial" w:hint="eastAsia"/>
                <w:color w:val="000000"/>
                <w:sz w:val="18"/>
                <w:szCs w:val="18"/>
              </w:rPr>
              <w:t xml:space="preserve"> </w:t>
            </w:r>
          </w:p>
        </w:tc>
        <w:tc>
          <w:tcPr>
            <w:tcW w:w="1485" w:type="dxa"/>
            <w:noWrap/>
          </w:tcPr>
          <w:p w14:paraId="3B25A306" w14:textId="40A6C091"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BB77C9" w14:paraId="599D85E7" w14:textId="77777777" w:rsidTr="006E2F47">
        <w:trPr>
          <w:trHeight w:val="369"/>
          <w:jc w:val="center"/>
        </w:trPr>
        <w:tc>
          <w:tcPr>
            <w:tcW w:w="560" w:type="dxa"/>
          </w:tcPr>
          <w:p w14:paraId="522258F6" w14:textId="77777777" w:rsidR="00BB77C9" w:rsidRDefault="00BB77C9" w:rsidP="00BB77C9">
            <w:pPr>
              <w:rPr>
                <w:rFonts w:ascii="Arial" w:hAnsi="Arial" w:cs="Arial"/>
                <w:color w:val="000000"/>
                <w:sz w:val="18"/>
                <w:szCs w:val="18"/>
              </w:rPr>
            </w:pPr>
            <w:r>
              <w:rPr>
                <w:rFonts w:ascii="Arial" w:hAnsi="Arial" w:cs="Arial"/>
                <w:color w:val="000000"/>
                <w:sz w:val="18"/>
                <w:szCs w:val="18"/>
              </w:rPr>
              <w:t>4</w:t>
            </w:r>
          </w:p>
        </w:tc>
        <w:tc>
          <w:tcPr>
            <w:tcW w:w="1394" w:type="dxa"/>
          </w:tcPr>
          <w:p w14:paraId="0ABBA64B" w14:textId="77777777" w:rsidR="00BB77C9" w:rsidRDefault="00BB77C9" w:rsidP="00BB77C9">
            <w:pPr>
              <w:rPr>
                <w:rFonts w:ascii="Arial" w:hAnsi="Arial" w:cs="Arial"/>
                <w:color w:val="000000"/>
                <w:sz w:val="18"/>
                <w:szCs w:val="18"/>
              </w:rPr>
            </w:pPr>
            <w:r>
              <w:rPr>
                <w:rFonts w:ascii="Arial" w:hAnsi="Arial" w:cs="Arial"/>
                <w:color w:val="000000"/>
                <w:sz w:val="18"/>
                <w:szCs w:val="18"/>
              </w:rPr>
              <w:t>招商银行北京建国路支行</w:t>
            </w:r>
          </w:p>
        </w:tc>
        <w:tc>
          <w:tcPr>
            <w:tcW w:w="2119" w:type="dxa"/>
          </w:tcPr>
          <w:p w14:paraId="5BE74550" w14:textId="77777777" w:rsidR="00BB77C9" w:rsidRDefault="00BB77C9" w:rsidP="00BB77C9">
            <w:pPr>
              <w:rPr>
                <w:rFonts w:ascii="Arial" w:hAnsi="Arial" w:cs="Arial"/>
                <w:color w:val="000000"/>
                <w:sz w:val="18"/>
                <w:szCs w:val="18"/>
              </w:rPr>
            </w:pPr>
            <w:r>
              <w:rPr>
                <w:rFonts w:ascii="Arial" w:hAnsi="Arial" w:cs="Arial"/>
                <w:color w:val="000000"/>
                <w:sz w:val="18"/>
                <w:szCs w:val="18"/>
              </w:rPr>
              <w:t>110917242310302</w:t>
            </w:r>
          </w:p>
        </w:tc>
        <w:tc>
          <w:tcPr>
            <w:tcW w:w="1360" w:type="dxa"/>
          </w:tcPr>
          <w:p w14:paraId="525B057F" w14:textId="77777777" w:rsidR="00BB77C9" w:rsidRDefault="00BB77C9" w:rsidP="00BB77C9">
            <w:pPr>
              <w:rPr>
                <w:rFonts w:ascii="Arial" w:hAnsi="Arial" w:cs="Arial"/>
                <w:color w:val="000000"/>
                <w:sz w:val="18"/>
                <w:szCs w:val="18"/>
              </w:rPr>
            </w:pPr>
            <w:r>
              <w:rPr>
                <w:rFonts w:ascii="Arial" w:hAnsi="Arial" w:cs="Arial"/>
                <w:color w:val="000000"/>
                <w:sz w:val="18"/>
                <w:szCs w:val="18"/>
              </w:rPr>
              <w:t>一般户</w:t>
            </w:r>
          </w:p>
        </w:tc>
        <w:tc>
          <w:tcPr>
            <w:tcW w:w="929" w:type="dxa"/>
          </w:tcPr>
          <w:p w14:paraId="08EEC783" w14:textId="77777777" w:rsidR="00BB77C9" w:rsidRDefault="00BB77C9" w:rsidP="00BB77C9">
            <w:pPr>
              <w:rPr>
                <w:rFonts w:ascii="Arial" w:hAnsi="Arial" w:cs="Arial"/>
                <w:sz w:val="18"/>
                <w:szCs w:val="18"/>
              </w:rPr>
            </w:pPr>
            <w:r>
              <w:rPr>
                <w:rFonts w:ascii="Arial" w:hAnsi="Arial" w:cs="Arial"/>
                <w:sz w:val="18"/>
                <w:szCs w:val="18"/>
              </w:rPr>
              <w:t>是</w:t>
            </w:r>
          </w:p>
        </w:tc>
        <w:tc>
          <w:tcPr>
            <w:tcW w:w="1134" w:type="dxa"/>
          </w:tcPr>
          <w:p w14:paraId="4B688F0E" w14:textId="77777777" w:rsidR="00BB77C9" w:rsidRDefault="00BB77C9" w:rsidP="00BB77C9">
            <w:pPr>
              <w:rPr>
                <w:rFonts w:ascii="Arial" w:hAnsi="Arial" w:cs="Arial"/>
                <w:sz w:val="18"/>
                <w:szCs w:val="18"/>
              </w:rPr>
            </w:pPr>
            <w:r>
              <w:rPr>
                <w:rFonts w:ascii="Arial" w:hAnsi="Arial" w:cs="Arial"/>
                <w:sz w:val="18"/>
                <w:szCs w:val="18"/>
              </w:rPr>
              <w:t>是</w:t>
            </w:r>
          </w:p>
        </w:tc>
        <w:tc>
          <w:tcPr>
            <w:tcW w:w="1559" w:type="dxa"/>
          </w:tcPr>
          <w:p w14:paraId="0544FB35" w14:textId="4BEED561" w:rsidR="00BB77C9" w:rsidRPr="00AF77E3" w:rsidRDefault="000C02F4" w:rsidP="00BB77C9">
            <w:pPr>
              <w:jc w:val="right"/>
              <w:textAlignment w:val="center"/>
              <w:rPr>
                <w:rFonts w:ascii="Arial" w:hAnsi="Arial" w:cs="Arial"/>
                <w:color w:val="000000"/>
                <w:sz w:val="18"/>
                <w:szCs w:val="18"/>
              </w:rPr>
            </w:pPr>
            <w:r w:rsidRPr="000C02F4">
              <w:rPr>
                <w:rFonts w:ascii="Arial" w:hAnsi="Arial" w:cs="Arial"/>
                <w:color w:val="000000"/>
                <w:sz w:val="18"/>
                <w:szCs w:val="18"/>
              </w:rPr>
              <w:t>121,499.75</w:t>
            </w:r>
            <w:r w:rsidR="00BB77C9" w:rsidRPr="00BB77C9">
              <w:rPr>
                <w:rFonts w:ascii="Arial" w:hAnsi="Arial" w:cs="Arial" w:hint="eastAsia"/>
                <w:color w:val="000000"/>
                <w:sz w:val="18"/>
                <w:szCs w:val="18"/>
              </w:rPr>
              <w:t xml:space="preserve"> </w:t>
            </w:r>
          </w:p>
        </w:tc>
        <w:tc>
          <w:tcPr>
            <w:tcW w:w="1485" w:type="dxa"/>
            <w:noWrap/>
          </w:tcPr>
          <w:p w14:paraId="4265E20B" w14:textId="36412A0B"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BB77C9" w14:paraId="74859185" w14:textId="77777777" w:rsidTr="006E2F47">
        <w:trPr>
          <w:trHeight w:val="369"/>
          <w:jc w:val="center"/>
        </w:trPr>
        <w:tc>
          <w:tcPr>
            <w:tcW w:w="560" w:type="dxa"/>
          </w:tcPr>
          <w:p w14:paraId="0B26DAD1" w14:textId="77777777" w:rsidR="00BB77C9" w:rsidRDefault="00BB77C9" w:rsidP="00BB77C9">
            <w:pPr>
              <w:rPr>
                <w:rFonts w:ascii="Arial" w:hAnsi="Arial" w:cs="Arial"/>
                <w:color w:val="000000"/>
                <w:sz w:val="18"/>
                <w:szCs w:val="18"/>
              </w:rPr>
            </w:pPr>
            <w:r>
              <w:rPr>
                <w:rFonts w:ascii="Arial" w:hAnsi="Arial" w:cs="Arial"/>
                <w:color w:val="000000"/>
                <w:sz w:val="18"/>
                <w:szCs w:val="18"/>
              </w:rPr>
              <w:t>5</w:t>
            </w:r>
          </w:p>
        </w:tc>
        <w:tc>
          <w:tcPr>
            <w:tcW w:w="1394" w:type="dxa"/>
          </w:tcPr>
          <w:p w14:paraId="6CA54CFA" w14:textId="77777777" w:rsidR="00BB77C9" w:rsidRDefault="00BB77C9" w:rsidP="00BB77C9">
            <w:pPr>
              <w:rPr>
                <w:rFonts w:ascii="Arial" w:hAnsi="Arial" w:cs="Arial"/>
                <w:color w:val="000000"/>
                <w:sz w:val="18"/>
                <w:szCs w:val="18"/>
              </w:rPr>
            </w:pPr>
            <w:r>
              <w:rPr>
                <w:rFonts w:ascii="Arial" w:hAnsi="Arial" w:cs="Arial"/>
                <w:color w:val="000000"/>
                <w:sz w:val="18"/>
                <w:szCs w:val="18"/>
              </w:rPr>
              <w:t>招商银行上海自贸实验区支行</w:t>
            </w:r>
          </w:p>
        </w:tc>
        <w:tc>
          <w:tcPr>
            <w:tcW w:w="2119" w:type="dxa"/>
          </w:tcPr>
          <w:p w14:paraId="1C8716D9" w14:textId="77777777" w:rsidR="00BB77C9" w:rsidRDefault="00BB77C9" w:rsidP="00BB77C9">
            <w:pPr>
              <w:rPr>
                <w:rFonts w:ascii="Arial" w:hAnsi="Arial" w:cs="Arial"/>
                <w:color w:val="000000"/>
                <w:sz w:val="18"/>
                <w:szCs w:val="18"/>
              </w:rPr>
            </w:pPr>
            <w:r>
              <w:rPr>
                <w:rFonts w:ascii="Arial" w:hAnsi="Arial" w:cs="Arial"/>
                <w:color w:val="000000"/>
                <w:sz w:val="18"/>
                <w:szCs w:val="18"/>
              </w:rPr>
              <w:t>110917242310606</w:t>
            </w:r>
          </w:p>
        </w:tc>
        <w:tc>
          <w:tcPr>
            <w:tcW w:w="1360" w:type="dxa"/>
          </w:tcPr>
          <w:p w14:paraId="05843869" w14:textId="77777777" w:rsidR="00BB77C9" w:rsidRDefault="00BB77C9" w:rsidP="00BB77C9">
            <w:pPr>
              <w:rPr>
                <w:rFonts w:ascii="Arial" w:hAnsi="Arial" w:cs="Arial"/>
                <w:color w:val="000000"/>
                <w:sz w:val="18"/>
                <w:szCs w:val="18"/>
              </w:rPr>
            </w:pPr>
            <w:r>
              <w:rPr>
                <w:rFonts w:ascii="Arial" w:hAnsi="Arial" w:cs="Arial"/>
                <w:color w:val="000000"/>
                <w:sz w:val="18"/>
                <w:szCs w:val="18"/>
              </w:rPr>
              <w:t>一般户</w:t>
            </w:r>
          </w:p>
        </w:tc>
        <w:tc>
          <w:tcPr>
            <w:tcW w:w="929" w:type="dxa"/>
          </w:tcPr>
          <w:p w14:paraId="3C74C2C0" w14:textId="77777777" w:rsidR="00BB77C9" w:rsidRDefault="00BB77C9" w:rsidP="00BB77C9">
            <w:pPr>
              <w:rPr>
                <w:rFonts w:ascii="Arial" w:hAnsi="Arial" w:cs="Arial"/>
                <w:sz w:val="18"/>
                <w:szCs w:val="18"/>
              </w:rPr>
            </w:pPr>
            <w:r>
              <w:rPr>
                <w:rFonts w:ascii="Arial" w:hAnsi="Arial" w:cs="Arial"/>
                <w:sz w:val="18"/>
                <w:szCs w:val="18"/>
              </w:rPr>
              <w:t>是</w:t>
            </w:r>
          </w:p>
        </w:tc>
        <w:tc>
          <w:tcPr>
            <w:tcW w:w="1134" w:type="dxa"/>
          </w:tcPr>
          <w:p w14:paraId="666018D6" w14:textId="77777777" w:rsidR="00BB77C9" w:rsidRDefault="00BB77C9" w:rsidP="00BB77C9">
            <w:pPr>
              <w:rPr>
                <w:rFonts w:ascii="Arial" w:hAnsi="Arial" w:cs="Arial"/>
                <w:sz w:val="18"/>
                <w:szCs w:val="18"/>
              </w:rPr>
            </w:pPr>
            <w:r>
              <w:rPr>
                <w:rFonts w:ascii="Arial" w:hAnsi="Arial" w:cs="Arial"/>
                <w:sz w:val="18"/>
                <w:szCs w:val="18"/>
              </w:rPr>
              <w:t>是</w:t>
            </w:r>
          </w:p>
        </w:tc>
        <w:tc>
          <w:tcPr>
            <w:tcW w:w="1559" w:type="dxa"/>
          </w:tcPr>
          <w:p w14:paraId="0FA5C8D3" w14:textId="247CB4DE" w:rsidR="00BB77C9" w:rsidRPr="00AF77E3" w:rsidRDefault="000C02F4" w:rsidP="00BB77C9">
            <w:pPr>
              <w:jc w:val="right"/>
              <w:textAlignment w:val="center"/>
              <w:rPr>
                <w:rFonts w:ascii="Arial" w:hAnsi="Arial" w:cs="Arial"/>
                <w:color w:val="000000"/>
                <w:sz w:val="18"/>
                <w:szCs w:val="18"/>
              </w:rPr>
            </w:pPr>
            <w:r w:rsidRPr="000C02F4">
              <w:rPr>
                <w:rFonts w:ascii="Arial" w:hAnsi="Arial" w:cs="Arial"/>
                <w:color w:val="000000"/>
                <w:sz w:val="18"/>
                <w:szCs w:val="18"/>
              </w:rPr>
              <w:t>448.88</w:t>
            </w:r>
            <w:r w:rsidR="00BB77C9" w:rsidRPr="00BB77C9">
              <w:rPr>
                <w:rFonts w:ascii="Arial" w:hAnsi="Arial" w:cs="Arial" w:hint="eastAsia"/>
                <w:color w:val="000000"/>
                <w:sz w:val="18"/>
                <w:szCs w:val="18"/>
              </w:rPr>
              <w:t xml:space="preserve"> </w:t>
            </w:r>
          </w:p>
        </w:tc>
        <w:tc>
          <w:tcPr>
            <w:tcW w:w="1485" w:type="dxa"/>
            <w:noWrap/>
          </w:tcPr>
          <w:p w14:paraId="6615FC86" w14:textId="1D71EEB7"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BB77C9" w14:paraId="64270290" w14:textId="77777777" w:rsidTr="006E2F47">
        <w:trPr>
          <w:trHeight w:val="369"/>
          <w:jc w:val="center"/>
        </w:trPr>
        <w:tc>
          <w:tcPr>
            <w:tcW w:w="560" w:type="dxa"/>
          </w:tcPr>
          <w:p w14:paraId="432C8A49" w14:textId="77777777" w:rsidR="00BB77C9" w:rsidRDefault="00BB77C9" w:rsidP="00BB77C9">
            <w:pPr>
              <w:rPr>
                <w:rFonts w:ascii="Arial" w:hAnsi="Arial" w:cs="Arial"/>
                <w:color w:val="000000"/>
                <w:sz w:val="18"/>
                <w:szCs w:val="18"/>
              </w:rPr>
            </w:pPr>
            <w:r>
              <w:rPr>
                <w:rFonts w:ascii="Arial" w:hAnsi="Arial" w:cs="Arial"/>
                <w:color w:val="000000"/>
                <w:sz w:val="18"/>
                <w:szCs w:val="18"/>
              </w:rPr>
              <w:t>6</w:t>
            </w:r>
          </w:p>
        </w:tc>
        <w:tc>
          <w:tcPr>
            <w:tcW w:w="1394" w:type="dxa"/>
          </w:tcPr>
          <w:p w14:paraId="1EC1ECCF" w14:textId="77777777" w:rsidR="00BB77C9" w:rsidRDefault="00BB77C9" w:rsidP="00BB77C9">
            <w:pPr>
              <w:rPr>
                <w:rFonts w:ascii="Arial" w:hAnsi="Arial" w:cs="Arial"/>
                <w:color w:val="000000"/>
                <w:sz w:val="18"/>
                <w:szCs w:val="18"/>
              </w:rPr>
            </w:pPr>
            <w:r>
              <w:rPr>
                <w:rFonts w:ascii="Arial" w:hAnsi="Arial" w:cs="Arial"/>
                <w:color w:val="000000"/>
                <w:sz w:val="18"/>
                <w:szCs w:val="18"/>
              </w:rPr>
              <w:t>中国银行北京黄村兴业路支行</w:t>
            </w:r>
          </w:p>
        </w:tc>
        <w:tc>
          <w:tcPr>
            <w:tcW w:w="2119" w:type="dxa"/>
          </w:tcPr>
          <w:p w14:paraId="10A69652" w14:textId="77777777" w:rsidR="00BB77C9" w:rsidRDefault="00BB77C9" w:rsidP="00BB77C9">
            <w:pPr>
              <w:rPr>
                <w:rFonts w:ascii="Arial" w:hAnsi="Arial" w:cs="Arial"/>
                <w:color w:val="000000"/>
                <w:sz w:val="18"/>
                <w:szCs w:val="18"/>
              </w:rPr>
            </w:pPr>
            <w:r>
              <w:rPr>
                <w:rFonts w:ascii="Arial" w:hAnsi="Arial" w:cs="Arial"/>
                <w:color w:val="000000"/>
                <w:sz w:val="18"/>
                <w:szCs w:val="18"/>
              </w:rPr>
              <w:t>341564928296</w:t>
            </w:r>
          </w:p>
        </w:tc>
        <w:tc>
          <w:tcPr>
            <w:tcW w:w="1360" w:type="dxa"/>
          </w:tcPr>
          <w:p w14:paraId="61E18873" w14:textId="77777777" w:rsidR="00BB77C9" w:rsidRDefault="00BB77C9" w:rsidP="00BB77C9">
            <w:pPr>
              <w:rPr>
                <w:rFonts w:ascii="Arial" w:hAnsi="Arial" w:cs="Arial"/>
                <w:color w:val="000000"/>
                <w:sz w:val="18"/>
                <w:szCs w:val="18"/>
              </w:rPr>
            </w:pPr>
            <w:r>
              <w:rPr>
                <w:rFonts w:ascii="Arial" w:hAnsi="Arial" w:cs="Arial"/>
                <w:color w:val="000000"/>
                <w:sz w:val="18"/>
                <w:szCs w:val="18"/>
              </w:rPr>
              <w:t>一般户</w:t>
            </w:r>
          </w:p>
        </w:tc>
        <w:tc>
          <w:tcPr>
            <w:tcW w:w="929" w:type="dxa"/>
          </w:tcPr>
          <w:p w14:paraId="243C9A9E" w14:textId="77777777" w:rsidR="00BB77C9" w:rsidRDefault="00BB77C9" w:rsidP="00BB77C9">
            <w:pPr>
              <w:rPr>
                <w:rFonts w:ascii="Arial" w:hAnsi="Arial" w:cs="Arial"/>
                <w:sz w:val="18"/>
                <w:szCs w:val="18"/>
              </w:rPr>
            </w:pPr>
            <w:r>
              <w:rPr>
                <w:rFonts w:ascii="Arial" w:hAnsi="Arial" w:cs="Arial"/>
                <w:sz w:val="18"/>
                <w:szCs w:val="18"/>
              </w:rPr>
              <w:t>是</w:t>
            </w:r>
          </w:p>
        </w:tc>
        <w:tc>
          <w:tcPr>
            <w:tcW w:w="1134" w:type="dxa"/>
          </w:tcPr>
          <w:p w14:paraId="44045605" w14:textId="77777777" w:rsidR="00BB77C9" w:rsidRDefault="00BB77C9" w:rsidP="00BB77C9">
            <w:pPr>
              <w:rPr>
                <w:rFonts w:ascii="Arial" w:hAnsi="Arial" w:cs="Arial"/>
                <w:sz w:val="18"/>
                <w:szCs w:val="18"/>
              </w:rPr>
            </w:pPr>
            <w:r>
              <w:rPr>
                <w:rFonts w:ascii="Arial" w:hAnsi="Arial" w:cs="Arial"/>
                <w:sz w:val="18"/>
                <w:szCs w:val="18"/>
              </w:rPr>
              <w:t>是</w:t>
            </w:r>
          </w:p>
        </w:tc>
        <w:tc>
          <w:tcPr>
            <w:tcW w:w="1559" w:type="dxa"/>
          </w:tcPr>
          <w:p w14:paraId="7564E79D" w14:textId="5F337F30" w:rsidR="00BB77C9" w:rsidRPr="00AF77E3" w:rsidRDefault="000C02F4" w:rsidP="00BB77C9">
            <w:pPr>
              <w:jc w:val="right"/>
              <w:textAlignment w:val="center"/>
              <w:rPr>
                <w:rFonts w:ascii="Arial" w:hAnsi="Arial" w:cs="Arial"/>
                <w:color w:val="000000"/>
                <w:sz w:val="18"/>
                <w:szCs w:val="18"/>
              </w:rPr>
            </w:pPr>
            <w:r w:rsidRPr="000C02F4">
              <w:rPr>
                <w:rFonts w:ascii="Arial" w:hAnsi="Arial" w:cs="Arial"/>
                <w:color w:val="000000"/>
                <w:sz w:val="18"/>
                <w:szCs w:val="18"/>
              </w:rPr>
              <w:t>50,678.47</w:t>
            </w:r>
            <w:r w:rsidR="00BB77C9" w:rsidRPr="00BB77C9">
              <w:rPr>
                <w:rFonts w:ascii="Arial" w:hAnsi="Arial" w:cs="Arial" w:hint="eastAsia"/>
                <w:color w:val="000000"/>
                <w:sz w:val="18"/>
                <w:szCs w:val="18"/>
              </w:rPr>
              <w:t xml:space="preserve"> </w:t>
            </w:r>
          </w:p>
        </w:tc>
        <w:tc>
          <w:tcPr>
            <w:tcW w:w="1485" w:type="dxa"/>
            <w:noWrap/>
          </w:tcPr>
          <w:p w14:paraId="3B165E28" w14:textId="3D180C31"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BB77C9" w14:paraId="77334C2A" w14:textId="77777777" w:rsidTr="006E2F47">
        <w:trPr>
          <w:trHeight w:val="369"/>
          <w:jc w:val="center"/>
        </w:trPr>
        <w:tc>
          <w:tcPr>
            <w:tcW w:w="560" w:type="dxa"/>
          </w:tcPr>
          <w:p w14:paraId="479A4CF1" w14:textId="77777777" w:rsidR="00BB77C9" w:rsidRDefault="00BB77C9" w:rsidP="00BB77C9">
            <w:pPr>
              <w:rPr>
                <w:rFonts w:ascii="Arial" w:hAnsi="Arial" w:cs="Arial"/>
                <w:color w:val="000000"/>
                <w:sz w:val="18"/>
                <w:szCs w:val="18"/>
              </w:rPr>
            </w:pPr>
            <w:r>
              <w:rPr>
                <w:rFonts w:ascii="Arial" w:hAnsi="Arial" w:cs="Arial"/>
                <w:color w:val="000000"/>
                <w:sz w:val="18"/>
                <w:szCs w:val="18"/>
              </w:rPr>
              <w:t>7</w:t>
            </w:r>
          </w:p>
        </w:tc>
        <w:tc>
          <w:tcPr>
            <w:tcW w:w="1394" w:type="dxa"/>
          </w:tcPr>
          <w:p w14:paraId="05869258" w14:textId="77777777" w:rsidR="00BB77C9" w:rsidRDefault="00BB77C9" w:rsidP="00BB77C9">
            <w:pPr>
              <w:rPr>
                <w:rFonts w:ascii="Arial" w:hAnsi="Arial" w:cs="Arial"/>
                <w:color w:val="000000"/>
                <w:sz w:val="18"/>
                <w:szCs w:val="18"/>
              </w:rPr>
            </w:pPr>
            <w:r>
              <w:rPr>
                <w:rFonts w:ascii="Arial" w:hAnsi="Arial" w:cs="Arial"/>
                <w:color w:val="000000"/>
                <w:sz w:val="18"/>
                <w:szCs w:val="18"/>
              </w:rPr>
              <w:t>中国银行北京金星路支行</w:t>
            </w:r>
          </w:p>
        </w:tc>
        <w:tc>
          <w:tcPr>
            <w:tcW w:w="2119" w:type="dxa"/>
          </w:tcPr>
          <w:p w14:paraId="16A8F6D0" w14:textId="77777777" w:rsidR="00BB77C9" w:rsidRDefault="00BB77C9" w:rsidP="00BB77C9">
            <w:pPr>
              <w:rPr>
                <w:rFonts w:ascii="Arial" w:hAnsi="Arial" w:cs="Arial"/>
                <w:color w:val="000000"/>
                <w:sz w:val="18"/>
                <w:szCs w:val="18"/>
              </w:rPr>
            </w:pPr>
            <w:r>
              <w:rPr>
                <w:rFonts w:ascii="Arial" w:hAnsi="Arial" w:cs="Arial"/>
                <w:color w:val="000000"/>
                <w:sz w:val="18"/>
                <w:szCs w:val="18"/>
              </w:rPr>
              <w:t>350645001558</w:t>
            </w:r>
          </w:p>
        </w:tc>
        <w:tc>
          <w:tcPr>
            <w:tcW w:w="1360" w:type="dxa"/>
          </w:tcPr>
          <w:p w14:paraId="6B114FEB" w14:textId="77777777" w:rsidR="00BB77C9" w:rsidRDefault="00BB77C9" w:rsidP="00BB77C9">
            <w:pPr>
              <w:rPr>
                <w:rFonts w:ascii="Arial" w:hAnsi="Arial" w:cs="Arial"/>
                <w:color w:val="000000"/>
                <w:sz w:val="18"/>
                <w:szCs w:val="18"/>
              </w:rPr>
            </w:pPr>
            <w:r>
              <w:rPr>
                <w:rFonts w:ascii="Arial" w:hAnsi="Arial" w:cs="Arial"/>
                <w:color w:val="000000"/>
                <w:sz w:val="18"/>
                <w:szCs w:val="18"/>
              </w:rPr>
              <w:t>预售资金监管账户（</w:t>
            </w:r>
            <w:r>
              <w:rPr>
                <w:rFonts w:ascii="Arial" w:hAnsi="Arial" w:cs="Arial"/>
                <w:color w:val="000000"/>
                <w:sz w:val="18"/>
                <w:szCs w:val="18"/>
              </w:rPr>
              <w:t>021c</w:t>
            </w:r>
            <w:r>
              <w:rPr>
                <w:rFonts w:ascii="Arial" w:hAnsi="Arial" w:cs="Arial"/>
                <w:color w:val="000000"/>
                <w:sz w:val="18"/>
                <w:szCs w:val="18"/>
              </w:rPr>
              <w:t>）</w:t>
            </w:r>
          </w:p>
        </w:tc>
        <w:tc>
          <w:tcPr>
            <w:tcW w:w="929" w:type="dxa"/>
          </w:tcPr>
          <w:p w14:paraId="1233D9B8" w14:textId="77777777" w:rsidR="00BB77C9" w:rsidRDefault="00BB77C9" w:rsidP="00BB77C9">
            <w:pPr>
              <w:rPr>
                <w:rFonts w:ascii="Arial" w:hAnsi="Arial" w:cs="Arial"/>
                <w:sz w:val="18"/>
                <w:szCs w:val="18"/>
              </w:rPr>
            </w:pPr>
            <w:r>
              <w:rPr>
                <w:rFonts w:ascii="Arial" w:hAnsi="Arial" w:cs="Arial"/>
                <w:sz w:val="18"/>
                <w:szCs w:val="18"/>
              </w:rPr>
              <w:t>是</w:t>
            </w:r>
          </w:p>
        </w:tc>
        <w:tc>
          <w:tcPr>
            <w:tcW w:w="1134" w:type="dxa"/>
          </w:tcPr>
          <w:p w14:paraId="6A341852" w14:textId="77777777" w:rsidR="00BB77C9" w:rsidRDefault="00BB77C9" w:rsidP="00BB77C9">
            <w:pPr>
              <w:rPr>
                <w:rFonts w:ascii="Arial" w:hAnsi="Arial" w:cs="Arial"/>
                <w:sz w:val="18"/>
                <w:szCs w:val="18"/>
              </w:rPr>
            </w:pPr>
            <w:r>
              <w:rPr>
                <w:rFonts w:ascii="Arial" w:hAnsi="Arial" w:cs="Arial"/>
                <w:sz w:val="18"/>
                <w:szCs w:val="18"/>
              </w:rPr>
              <w:t>是</w:t>
            </w:r>
          </w:p>
        </w:tc>
        <w:tc>
          <w:tcPr>
            <w:tcW w:w="1559" w:type="dxa"/>
          </w:tcPr>
          <w:p w14:paraId="6B95EFA2" w14:textId="780EFD37" w:rsidR="00BB77C9" w:rsidRPr="00AF77E3" w:rsidRDefault="00BB77C9" w:rsidP="00BB77C9">
            <w:pPr>
              <w:jc w:val="right"/>
              <w:textAlignment w:val="center"/>
              <w:rPr>
                <w:rFonts w:ascii="Arial" w:hAnsi="Arial" w:cs="Arial"/>
                <w:color w:val="000000"/>
                <w:sz w:val="18"/>
                <w:szCs w:val="18"/>
              </w:rPr>
            </w:pPr>
            <w:r w:rsidRPr="00BB77C9">
              <w:rPr>
                <w:rFonts w:ascii="Arial" w:hAnsi="Arial" w:cs="Arial" w:hint="eastAsia"/>
                <w:color w:val="000000"/>
                <w:sz w:val="18"/>
                <w:szCs w:val="18"/>
              </w:rPr>
              <w:t xml:space="preserve">0.23 </w:t>
            </w:r>
          </w:p>
        </w:tc>
        <w:tc>
          <w:tcPr>
            <w:tcW w:w="1485" w:type="dxa"/>
            <w:noWrap/>
          </w:tcPr>
          <w:p w14:paraId="7216FEA1" w14:textId="1A98FF9E"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BB77C9" w14:paraId="0C076388" w14:textId="77777777" w:rsidTr="006E2F47">
        <w:trPr>
          <w:trHeight w:val="369"/>
          <w:jc w:val="center"/>
        </w:trPr>
        <w:tc>
          <w:tcPr>
            <w:tcW w:w="560" w:type="dxa"/>
          </w:tcPr>
          <w:p w14:paraId="05FDD3D5" w14:textId="77777777" w:rsidR="00BB77C9" w:rsidRDefault="00BB77C9" w:rsidP="00BB77C9">
            <w:pPr>
              <w:rPr>
                <w:rFonts w:ascii="Arial" w:hAnsi="Arial" w:cs="Arial"/>
                <w:color w:val="000000"/>
                <w:sz w:val="18"/>
                <w:szCs w:val="18"/>
              </w:rPr>
            </w:pPr>
            <w:r>
              <w:rPr>
                <w:rFonts w:ascii="Arial" w:hAnsi="Arial" w:cs="Arial"/>
                <w:color w:val="000000"/>
                <w:sz w:val="18"/>
                <w:szCs w:val="18"/>
              </w:rPr>
              <w:t>8</w:t>
            </w:r>
          </w:p>
        </w:tc>
        <w:tc>
          <w:tcPr>
            <w:tcW w:w="1394" w:type="dxa"/>
          </w:tcPr>
          <w:p w14:paraId="75B44D7F" w14:textId="77777777" w:rsidR="00BB77C9" w:rsidRDefault="00BB77C9" w:rsidP="00BB77C9">
            <w:pPr>
              <w:rPr>
                <w:rFonts w:ascii="Arial" w:hAnsi="Arial" w:cs="Arial"/>
                <w:color w:val="000000"/>
                <w:sz w:val="18"/>
                <w:szCs w:val="18"/>
              </w:rPr>
            </w:pPr>
            <w:r>
              <w:rPr>
                <w:rFonts w:ascii="Arial" w:hAnsi="Arial" w:cs="Arial"/>
                <w:color w:val="000000"/>
                <w:sz w:val="18"/>
                <w:szCs w:val="18"/>
              </w:rPr>
              <w:t>中国银行北京金星路支行</w:t>
            </w:r>
          </w:p>
        </w:tc>
        <w:tc>
          <w:tcPr>
            <w:tcW w:w="2119" w:type="dxa"/>
          </w:tcPr>
          <w:p w14:paraId="210DE70B" w14:textId="77777777" w:rsidR="00BB77C9" w:rsidRDefault="00BB77C9" w:rsidP="00BB77C9">
            <w:pPr>
              <w:rPr>
                <w:rFonts w:ascii="Arial" w:hAnsi="Arial" w:cs="Arial"/>
                <w:color w:val="000000"/>
                <w:sz w:val="18"/>
                <w:szCs w:val="18"/>
              </w:rPr>
            </w:pPr>
            <w:r>
              <w:rPr>
                <w:rFonts w:ascii="Arial" w:hAnsi="Arial" w:cs="Arial"/>
                <w:color w:val="000000"/>
                <w:sz w:val="18"/>
                <w:szCs w:val="18"/>
              </w:rPr>
              <w:t>350645001615</w:t>
            </w:r>
          </w:p>
        </w:tc>
        <w:tc>
          <w:tcPr>
            <w:tcW w:w="1360" w:type="dxa"/>
          </w:tcPr>
          <w:p w14:paraId="2D6545AC" w14:textId="77777777" w:rsidR="00BB77C9" w:rsidRDefault="00BB77C9" w:rsidP="00BB77C9">
            <w:pPr>
              <w:rPr>
                <w:rFonts w:ascii="Arial" w:hAnsi="Arial" w:cs="Arial"/>
                <w:color w:val="000000"/>
                <w:sz w:val="18"/>
                <w:szCs w:val="18"/>
              </w:rPr>
            </w:pPr>
            <w:r>
              <w:rPr>
                <w:rFonts w:ascii="Arial" w:hAnsi="Arial" w:cs="Arial"/>
                <w:color w:val="000000"/>
                <w:sz w:val="18"/>
                <w:szCs w:val="18"/>
              </w:rPr>
              <w:t>预售资金监管账户（</w:t>
            </w:r>
            <w:r>
              <w:rPr>
                <w:rFonts w:ascii="Arial" w:hAnsi="Arial" w:cs="Arial"/>
                <w:color w:val="000000"/>
                <w:sz w:val="18"/>
                <w:szCs w:val="18"/>
              </w:rPr>
              <w:t>021a</w:t>
            </w:r>
            <w:r>
              <w:rPr>
                <w:rFonts w:ascii="Arial" w:hAnsi="Arial" w:cs="Arial"/>
                <w:color w:val="000000"/>
                <w:sz w:val="18"/>
                <w:szCs w:val="18"/>
              </w:rPr>
              <w:t>）</w:t>
            </w:r>
          </w:p>
        </w:tc>
        <w:tc>
          <w:tcPr>
            <w:tcW w:w="929" w:type="dxa"/>
          </w:tcPr>
          <w:p w14:paraId="212EA590" w14:textId="77777777" w:rsidR="00BB77C9" w:rsidRDefault="00BB77C9" w:rsidP="00BB77C9">
            <w:pPr>
              <w:rPr>
                <w:rFonts w:ascii="Arial" w:hAnsi="Arial" w:cs="Arial"/>
                <w:color w:val="000000"/>
                <w:sz w:val="18"/>
                <w:szCs w:val="18"/>
              </w:rPr>
            </w:pPr>
            <w:r>
              <w:rPr>
                <w:rFonts w:ascii="Arial" w:hAnsi="Arial" w:cs="Arial"/>
                <w:color w:val="000000"/>
                <w:sz w:val="18"/>
                <w:szCs w:val="18"/>
              </w:rPr>
              <w:t>是</w:t>
            </w:r>
          </w:p>
        </w:tc>
        <w:tc>
          <w:tcPr>
            <w:tcW w:w="1134" w:type="dxa"/>
          </w:tcPr>
          <w:p w14:paraId="15924322" w14:textId="77777777" w:rsidR="00BB77C9" w:rsidRDefault="00BB77C9" w:rsidP="00BB77C9">
            <w:pPr>
              <w:rPr>
                <w:rFonts w:ascii="Arial" w:hAnsi="Arial" w:cs="Arial"/>
                <w:sz w:val="18"/>
                <w:szCs w:val="18"/>
              </w:rPr>
            </w:pPr>
            <w:r>
              <w:rPr>
                <w:rFonts w:ascii="Arial" w:hAnsi="Arial" w:cs="Arial"/>
                <w:sz w:val="18"/>
                <w:szCs w:val="18"/>
              </w:rPr>
              <w:t>是</w:t>
            </w:r>
          </w:p>
        </w:tc>
        <w:tc>
          <w:tcPr>
            <w:tcW w:w="1559" w:type="dxa"/>
          </w:tcPr>
          <w:p w14:paraId="27261D36" w14:textId="2C8AD611" w:rsidR="00BB77C9" w:rsidRPr="00AF77E3" w:rsidRDefault="00BB77C9" w:rsidP="00BB77C9">
            <w:pPr>
              <w:jc w:val="right"/>
              <w:textAlignment w:val="center"/>
              <w:rPr>
                <w:rFonts w:ascii="Arial" w:hAnsi="Arial" w:cs="Arial"/>
                <w:color w:val="000000"/>
                <w:sz w:val="18"/>
                <w:szCs w:val="18"/>
              </w:rPr>
            </w:pPr>
            <w:r w:rsidRPr="00BB77C9">
              <w:rPr>
                <w:rFonts w:ascii="Arial" w:hAnsi="Arial" w:cs="Arial" w:hint="eastAsia"/>
                <w:color w:val="000000"/>
                <w:sz w:val="18"/>
                <w:szCs w:val="18"/>
              </w:rPr>
              <w:t xml:space="preserve">1.38 </w:t>
            </w:r>
          </w:p>
        </w:tc>
        <w:tc>
          <w:tcPr>
            <w:tcW w:w="1485" w:type="dxa"/>
            <w:noWrap/>
          </w:tcPr>
          <w:p w14:paraId="7C3B5A62" w14:textId="79134B7D"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BB77C9" w14:paraId="48F0A0BC" w14:textId="77777777" w:rsidTr="006E2F47">
        <w:trPr>
          <w:trHeight w:val="369"/>
          <w:jc w:val="center"/>
        </w:trPr>
        <w:tc>
          <w:tcPr>
            <w:tcW w:w="560" w:type="dxa"/>
          </w:tcPr>
          <w:p w14:paraId="12820AB0" w14:textId="77777777" w:rsidR="00BB77C9" w:rsidRDefault="00BB77C9" w:rsidP="00BB77C9">
            <w:pPr>
              <w:rPr>
                <w:rFonts w:ascii="Arial" w:hAnsi="Arial" w:cs="Arial"/>
                <w:color w:val="000000"/>
                <w:sz w:val="18"/>
                <w:szCs w:val="18"/>
              </w:rPr>
            </w:pPr>
            <w:r>
              <w:rPr>
                <w:rFonts w:ascii="Arial" w:hAnsi="Arial" w:cs="Arial"/>
                <w:color w:val="000000"/>
                <w:sz w:val="18"/>
                <w:szCs w:val="18"/>
              </w:rPr>
              <w:t>9</w:t>
            </w:r>
          </w:p>
        </w:tc>
        <w:tc>
          <w:tcPr>
            <w:tcW w:w="1394" w:type="dxa"/>
          </w:tcPr>
          <w:p w14:paraId="21E0B0D8" w14:textId="77777777" w:rsidR="00BB77C9" w:rsidRDefault="00BB77C9" w:rsidP="00BB77C9">
            <w:pPr>
              <w:rPr>
                <w:rFonts w:ascii="Arial" w:hAnsi="Arial" w:cs="Arial"/>
                <w:color w:val="000000"/>
                <w:sz w:val="18"/>
                <w:szCs w:val="18"/>
              </w:rPr>
            </w:pPr>
            <w:r>
              <w:rPr>
                <w:rFonts w:ascii="Arial" w:hAnsi="Arial" w:cs="Arial"/>
                <w:color w:val="000000"/>
                <w:sz w:val="18"/>
                <w:szCs w:val="18"/>
              </w:rPr>
              <w:t>中国银行北京金星路支行</w:t>
            </w:r>
          </w:p>
        </w:tc>
        <w:tc>
          <w:tcPr>
            <w:tcW w:w="2119" w:type="dxa"/>
          </w:tcPr>
          <w:p w14:paraId="43ED1D12" w14:textId="77777777" w:rsidR="00BB77C9" w:rsidRDefault="00BB77C9" w:rsidP="00BB77C9">
            <w:pPr>
              <w:rPr>
                <w:rFonts w:ascii="Arial" w:hAnsi="Arial" w:cs="Arial"/>
                <w:color w:val="000000"/>
                <w:sz w:val="18"/>
                <w:szCs w:val="18"/>
              </w:rPr>
            </w:pPr>
            <w:r>
              <w:rPr>
                <w:rFonts w:ascii="Arial" w:hAnsi="Arial" w:cs="Arial"/>
                <w:color w:val="000000"/>
                <w:sz w:val="18"/>
                <w:szCs w:val="18"/>
              </w:rPr>
              <w:t>350645002143</w:t>
            </w:r>
          </w:p>
        </w:tc>
        <w:tc>
          <w:tcPr>
            <w:tcW w:w="1360" w:type="dxa"/>
          </w:tcPr>
          <w:p w14:paraId="7A8103C4" w14:textId="77777777" w:rsidR="00BB77C9" w:rsidRDefault="00BB77C9" w:rsidP="00BB77C9">
            <w:pPr>
              <w:rPr>
                <w:rFonts w:ascii="Arial" w:hAnsi="Arial" w:cs="Arial"/>
                <w:color w:val="000000"/>
                <w:sz w:val="18"/>
                <w:szCs w:val="18"/>
              </w:rPr>
            </w:pPr>
            <w:r>
              <w:rPr>
                <w:rFonts w:ascii="Arial" w:hAnsi="Arial" w:cs="Arial"/>
                <w:color w:val="000000"/>
                <w:sz w:val="18"/>
                <w:szCs w:val="18"/>
              </w:rPr>
              <w:t>预售资金监管账户（</w:t>
            </w:r>
            <w:r>
              <w:rPr>
                <w:rFonts w:ascii="Arial" w:hAnsi="Arial" w:cs="Arial"/>
                <w:color w:val="000000"/>
                <w:sz w:val="18"/>
                <w:szCs w:val="18"/>
              </w:rPr>
              <w:t>17-1#</w:t>
            </w:r>
            <w:r>
              <w:rPr>
                <w:rFonts w:ascii="Arial" w:hAnsi="Arial" w:cs="Arial"/>
                <w:color w:val="000000"/>
                <w:sz w:val="18"/>
                <w:szCs w:val="18"/>
              </w:rPr>
              <w:t>）</w:t>
            </w:r>
          </w:p>
        </w:tc>
        <w:tc>
          <w:tcPr>
            <w:tcW w:w="929" w:type="dxa"/>
          </w:tcPr>
          <w:p w14:paraId="427A7A4D" w14:textId="77777777" w:rsidR="00BB77C9" w:rsidRDefault="00BB77C9" w:rsidP="00BB77C9">
            <w:pPr>
              <w:rPr>
                <w:rFonts w:ascii="Arial" w:hAnsi="Arial" w:cs="Arial"/>
                <w:color w:val="000000"/>
                <w:sz w:val="18"/>
                <w:szCs w:val="18"/>
              </w:rPr>
            </w:pPr>
            <w:r>
              <w:rPr>
                <w:rFonts w:ascii="Arial" w:hAnsi="Arial" w:cs="Arial"/>
                <w:color w:val="000000"/>
                <w:sz w:val="18"/>
                <w:szCs w:val="18"/>
              </w:rPr>
              <w:t>是</w:t>
            </w:r>
          </w:p>
        </w:tc>
        <w:tc>
          <w:tcPr>
            <w:tcW w:w="1134" w:type="dxa"/>
          </w:tcPr>
          <w:p w14:paraId="6FB2BECD" w14:textId="77777777" w:rsidR="00BB77C9" w:rsidRDefault="00BB77C9" w:rsidP="00BB77C9">
            <w:pPr>
              <w:rPr>
                <w:rFonts w:ascii="Arial" w:hAnsi="Arial" w:cs="Arial"/>
                <w:sz w:val="18"/>
                <w:szCs w:val="18"/>
              </w:rPr>
            </w:pPr>
            <w:r>
              <w:rPr>
                <w:rFonts w:ascii="Arial" w:hAnsi="Arial" w:cs="Arial"/>
                <w:sz w:val="18"/>
                <w:szCs w:val="18"/>
              </w:rPr>
              <w:t>是</w:t>
            </w:r>
          </w:p>
        </w:tc>
        <w:tc>
          <w:tcPr>
            <w:tcW w:w="1559" w:type="dxa"/>
          </w:tcPr>
          <w:p w14:paraId="374EAEB7" w14:textId="55A34CC5" w:rsidR="00BB77C9" w:rsidRPr="00AF77E3" w:rsidRDefault="000C02F4" w:rsidP="00BB77C9">
            <w:pPr>
              <w:jc w:val="right"/>
              <w:textAlignment w:val="center"/>
              <w:rPr>
                <w:rFonts w:ascii="Arial" w:hAnsi="Arial" w:cs="Arial"/>
                <w:color w:val="000000"/>
                <w:sz w:val="18"/>
                <w:szCs w:val="18"/>
              </w:rPr>
            </w:pPr>
            <w:r w:rsidRPr="000C02F4">
              <w:rPr>
                <w:rFonts w:ascii="Arial" w:hAnsi="Arial" w:cs="Arial"/>
                <w:color w:val="000000"/>
                <w:sz w:val="18"/>
                <w:szCs w:val="18"/>
              </w:rPr>
              <w:t>20,780.81</w:t>
            </w:r>
            <w:r w:rsidR="00BB77C9" w:rsidRPr="00BB77C9">
              <w:rPr>
                <w:rFonts w:ascii="Arial" w:hAnsi="Arial" w:cs="Arial" w:hint="eastAsia"/>
                <w:color w:val="000000"/>
                <w:sz w:val="18"/>
                <w:szCs w:val="18"/>
              </w:rPr>
              <w:t xml:space="preserve"> </w:t>
            </w:r>
          </w:p>
        </w:tc>
        <w:tc>
          <w:tcPr>
            <w:tcW w:w="1485" w:type="dxa"/>
            <w:noWrap/>
          </w:tcPr>
          <w:p w14:paraId="60918037" w14:textId="6B09D7C9"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BB77C9" w14:paraId="766F32C9" w14:textId="77777777" w:rsidTr="006E2F47">
        <w:trPr>
          <w:trHeight w:val="369"/>
          <w:jc w:val="center"/>
        </w:trPr>
        <w:tc>
          <w:tcPr>
            <w:tcW w:w="560" w:type="dxa"/>
          </w:tcPr>
          <w:p w14:paraId="52533592" w14:textId="77777777" w:rsidR="00BB77C9" w:rsidRDefault="00BB77C9" w:rsidP="00BB77C9">
            <w:pPr>
              <w:rPr>
                <w:rFonts w:ascii="Arial" w:hAnsi="Arial" w:cs="Arial"/>
                <w:color w:val="000000"/>
                <w:sz w:val="18"/>
                <w:szCs w:val="18"/>
              </w:rPr>
            </w:pPr>
            <w:r>
              <w:rPr>
                <w:rFonts w:ascii="Arial" w:hAnsi="Arial" w:cs="Arial"/>
                <w:color w:val="000000"/>
                <w:sz w:val="18"/>
                <w:szCs w:val="18"/>
              </w:rPr>
              <w:lastRenderedPageBreak/>
              <w:t>10</w:t>
            </w:r>
          </w:p>
        </w:tc>
        <w:tc>
          <w:tcPr>
            <w:tcW w:w="1394" w:type="dxa"/>
          </w:tcPr>
          <w:p w14:paraId="5D3B03BE" w14:textId="77777777" w:rsidR="00BB77C9" w:rsidRDefault="00BB77C9" w:rsidP="00BB77C9">
            <w:pPr>
              <w:rPr>
                <w:rFonts w:ascii="Arial" w:hAnsi="Arial" w:cs="Arial"/>
                <w:color w:val="000000"/>
                <w:sz w:val="18"/>
                <w:szCs w:val="18"/>
              </w:rPr>
            </w:pPr>
            <w:r>
              <w:rPr>
                <w:rFonts w:ascii="Arial" w:hAnsi="Arial" w:cs="Arial"/>
                <w:color w:val="000000"/>
                <w:sz w:val="18"/>
                <w:szCs w:val="18"/>
              </w:rPr>
              <w:t>中国银行北京金星路支行</w:t>
            </w:r>
          </w:p>
        </w:tc>
        <w:tc>
          <w:tcPr>
            <w:tcW w:w="2119" w:type="dxa"/>
          </w:tcPr>
          <w:p w14:paraId="3C0B8AD5" w14:textId="77777777" w:rsidR="00BB77C9" w:rsidRDefault="00BB77C9" w:rsidP="00BB77C9">
            <w:pPr>
              <w:rPr>
                <w:rFonts w:ascii="Arial" w:hAnsi="Arial" w:cs="Arial"/>
                <w:color w:val="000000"/>
                <w:sz w:val="18"/>
                <w:szCs w:val="18"/>
              </w:rPr>
            </w:pPr>
            <w:r>
              <w:rPr>
                <w:rFonts w:ascii="Arial" w:hAnsi="Arial" w:cs="Arial"/>
                <w:color w:val="000000"/>
                <w:sz w:val="18"/>
                <w:szCs w:val="18"/>
              </w:rPr>
              <w:t>350645002201</w:t>
            </w:r>
          </w:p>
        </w:tc>
        <w:tc>
          <w:tcPr>
            <w:tcW w:w="1360" w:type="dxa"/>
          </w:tcPr>
          <w:p w14:paraId="21D9DC0E" w14:textId="77777777" w:rsidR="00BB77C9" w:rsidRDefault="00BB77C9" w:rsidP="00BB77C9">
            <w:pPr>
              <w:rPr>
                <w:rFonts w:ascii="Arial" w:hAnsi="Arial" w:cs="Arial"/>
                <w:color w:val="000000"/>
                <w:sz w:val="18"/>
                <w:szCs w:val="18"/>
              </w:rPr>
            </w:pPr>
            <w:r>
              <w:rPr>
                <w:rFonts w:ascii="Arial" w:hAnsi="Arial" w:cs="Arial"/>
                <w:color w:val="000000"/>
                <w:sz w:val="18"/>
                <w:szCs w:val="18"/>
              </w:rPr>
              <w:t>预售资金监管账户（</w:t>
            </w:r>
            <w:r>
              <w:rPr>
                <w:rFonts w:ascii="Arial" w:hAnsi="Arial" w:cs="Arial"/>
                <w:color w:val="000000"/>
                <w:sz w:val="18"/>
                <w:szCs w:val="18"/>
              </w:rPr>
              <w:t>17-2#</w:t>
            </w:r>
            <w:r>
              <w:rPr>
                <w:rFonts w:ascii="Arial" w:hAnsi="Arial" w:cs="Arial"/>
                <w:color w:val="000000"/>
                <w:sz w:val="18"/>
                <w:szCs w:val="18"/>
              </w:rPr>
              <w:t>；</w:t>
            </w:r>
            <w:r>
              <w:rPr>
                <w:rFonts w:ascii="Arial" w:hAnsi="Arial" w:cs="Arial"/>
                <w:color w:val="000000"/>
                <w:sz w:val="18"/>
                <w:szCs w:val="18"/>
              </w:rPr>
              <w:t>17-3#</w:t>
            </w:r>
            <w:r>
              <w:rPr>
                <w:rFonts w:ascii="Arial" w:hAnsi="Arial" w:cs="Arial"/>
                <w:color w:val="000000"/>
                <w:sz w:val="18"/>
                <w:szCs w:val="18"/>
              </w:rPr>
              <w:t>）</w:t>
            </w:r>
          </w:p>
        </w:tc>
        <w:tc>
          <w:tcPr>
            <w:tcW w:w="929" w:type="dxa"/>
          </w:tcPr>
          <w:p w14:paraId="3DDBD449" w14:textId="77777777" w:rsidR="00BB77C9" w:rsidRDefault="00BB77C9" w:rsidP="00BB77C9">
            <w:pPr>
              <w:rPr>
                <w:rFonts w:ascii="Arial" w:hAnsi="Arial" w:cs="Arial"/>
                <w:color w:val="000000"/>
                <w:sz w:val="18"/>
                <w:szCs w:val="18"/>
              </w:rPr>
            </w:pPr>
            <w:r>
              <w:rPr>
                <w:rFonts w:ascii="Arial" w:hAnsi="Arial" w:cs="Arial"/>
                <w:color w:val="000000"/>
                <w:sz w:val="18"/>
                <w:szCs w:val="18"/>
              </w:rPr>
              <w:t>是</w:t>
            </w:r>
          </w:p>
        </w:tc>
        <w:tc>
          <w:tcPr>
            <w:tcW w:w="1134" w:type="dxa"/>
          </w:tcPr>
          <w:p w14:paraId="356BCE22" w14:textId="77777777" w:rsidR="00BB77C9" w:rsidRDefault="00BB77C9" w:rsidP="00BB77C9">
            <w:pPr>
              <w:rPr>
                <w:rFonts w:ascii="Arial" w:hAnsi="Arial" w:cs="Arial"/>
                <w:sz w:val="18"/>
                <w:szCs w:val="18"/>
              </w:rPr>
            </w:pPr>
            <w:r>
              <w:rPr>
                <w:rFonts w:ascii="Arial" w:hAnsi="Arial" w:cs="Arial"/>
                <w:sz w:val="18"/>
                <w:szCs w:val="18"/>
              </w:rPr>
              <w:t>是</w:t>
            </w:r>
          </w:p>
        </w:tc>
        <w:tc>
          <w:tcPr>
            <w:tcW w:w="1559" w:type="dxa"/>
          </w:tcPr>
          <w:p w14:paraId="03CFD17C" w14:textId="2E9C70DC" w:rsidR="00BB77C9" w:rsidRPr="00AF77E3" w:rsidRDefault="00BB77C9" w:rsidP="00BB77C9">
            <w:pPr>
              <w:jc w:val="right"/>
              <w:textAlignment w:val="center"/>
              <w:rPr>
                <w:rFonts w:ascii="Arial" w:hAnsi="Arial" w:cs="Arial"/>
                <w:color w:val="000000"/>
                <w:sz w:val="18"/>
                <w:szCs w:val="18"/>
              </w:rPr>
            </w:pPr>
            <w:r w:rsidRPr="00BB77C9">
              <w:rPr>
                <w:rFonts w:ascii="Arial" w:hAnsi="Arial" w:cs="Arial" w:hint="eastAsia"/>
                <w:color w:val="000000"/>
                <w:sz w:val="18"/>
                <w:szCs w:val="18"/>
              </w:rPr>
              <w:t xml:space="preserve">5.76 </w:t>
            </w:r>
          </w:p>
        </w:tc>
        <w:tc>
          <w:tcPr>
            <w:tcW w:w="1485" w:type="dxa"/>
            <w:noWrap/>
          </w:tcPr>
          <w:p w14:paraId="56A4416F" w14:textId="153F0BF1"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BB77C9" w14:paraId="2F457897" w14:textId="77777777" w:rsidTr="006E2F47">
        <w:trPr>
          <w:trHeight w:val="369"/>
          <w:jc w:val="center"/>
        </w:trPr>
        <w:tc>
          <w:tcPr>
            <w:tcW w:w="560" w:type="dxa"/>
          </w:tcPr>
          <w:p w14:paraId="22FC45B4" w14:textId="77777777" w:rsidR="00BB77C9" w:rsidRDefault="00BB77C9" w:rsidP="00BB77C9">
            <w:pPr>
              <w:rPr>
                <w:rFonts w:ascii="Arial" w:hAnsi="Arial" w:cs="Arial"/>
                <w:color w:val="000000"/>
                <w:sz w:val="18"/>
                <w:szCs w:val="18"/>
              </w:rPr>
            </w:pPr>
            <w:r>
              <w:rPr>
                <w:rFonts w:ascii="Arial" w:hAnsi="Arial" w:cs="Arial"/>
                <w:color w:val="000000"/>
                <w:sz w:val="18"/>
                <w:szCs w:val="18"/>
              </w:rPr>
              <w:t>11</w:t>
            </w:r>
          </w:p>
        </w:tc>
        <w:tc>
          <w:tcPr>
            <w:tcW w:w="1394" w:type="dxa"/>
          </w:tcPr>
          <w:p w14:paraId="430AC775" w14:textId="77777777" w:rsidR="00BB77C9" w:rsidRDefault="00BB77C9" w:rsidP="00BB77C9">
            <w:pPr>
              <w:rPr>
                <w:rFonts w:ascii="Arial" w:hAnsi="Arial" w:cs="Arial"/>
                <w:color w:val="000000"/>
                <w:sz w:val="18"/>
                <w:szCs w:val="18"/>
              </w:rPr>
            </w:pPr>
            <w:r>
              <w:rPr>
                <w:rFonts w:ascii="Arial" w:hAnsi="Arial" w:cs="Arial"/>
                <w:color w:val="000000"/>
                <w:sz w:val="18"/>
                <w:szCs w:val="18"/>
              </w:rPr>
              <w:t>中国银行北京金星路支行</w:t>
            </w:r>
          </w:p>
        </w:tc>
        <w:tc>
          <w:tcPr>
            <w:tcW w:w="2119" w:type="dxa"/>
          </w:tcPr>
          <w:p w14:paraId="0F92AEC5" w14:textId="77777777" w:rsidR="00BB77C9" w:rsidRDefault="00BB77C9" w:rsidP="00BB77C9">
            <w:pPr>
              <w:rPr>
                <w:rFonts w:ascii="Arial" w:hAnsi="Arial" w:cs="Arial"/>
                <w:color w:val="000000"/>
                <w:sz w:val="18"/>
                <w:szCs w:val="18"/>
              </w:rPr>
            </w:pPr>
            <w:r>
              <w:rPr>
                <w:rFonts w:ascii="Arial" w:hAnsi="Arial" w:cs="Arial"/>
                <w:color w:val="000000"/>
                <w:sz w:val="18"/>
                <w:szCs w:val="18"/>
              </w:rPr>
              <w:t>350645002132</w:t>
            </w:r>
          </w:p>
        </w:tc>
        <w:tc>
          <w:tcPr>
            <w:tcW w:w="1360" w:type="dxa"/>
          </w:tcPr>
          <w:p w14:paraId="09477830" w14:textId="77777777" w:rsidR="00BB77C9" w:rsidRDefault="00BB77C9" w:rsidP="00BB77C9">
            <w:pPr>
              <w:rPr>
                <w:rFonts w:ascii="Arial" w:hAnsi="Arial" w:cs="Arial"/>
                <w:color w:val="000000"/>
                <w:sz w:val="18"/>
                <w:szCs w:val="18"/>
              </w:rPr>
            </w:pPr>
            <w:r>
              <w:rPr>
                <w:rFonts w:ascii="Arial" w:hAnsi="Arial" w:cs="Arial"/>
                <w:color w:val="000000"/>
                <w:sz w:val="18"/>
                <w:szCs w:val="18"/>
              </w:rPr>
              <w:t>预售资金监管账户（</w:t>
            </w:r>
            <w:r>
              <w:rPr>
                <w:rFonts w:ascii="Arial" w:hAnsi="Arial" w:cs="Arial"/>
                <w:color w:val="000000"/>
                <w:sz w:val="18"/>
                <w:szCs w:val="18"/>
              </w:rPr>
              <w:t>17-4#</w:t>
            </w:r>
            <w:r>
              <w:rPr>
                <w:rFonts w:ascii="Arial" w:hAnsi="Arial" w:cs="Arial"/>
                <w:color w:val="000000"/>
                <w:sz w:val="18"/>
                <w:szCs w:val="18"/>
              </w:rPr>
              <w:t>；</w:t>
            </w:r>
            <w:r>
              <w:rPr>
                <w:rFonts w:ascii="Arial" w:hAnsi="Arial" w:cs="Arial"/>
                <w:color w:val="000000"/>
                <w:sz w:val="18"/>
                <w:szCs w:val="18"/>
              </w:rPr>
              <w:t>17-5#</w:t>
            </w:r>
            <w:r>
              <w:rPr>
                <w:rFonts w:ascii="Arial" w:hAnsi="Arial" w:cs="Arial"/>
                <w:color w:val="000000"/>
                <w:sz w:val="18"/>
                <w:szCs w:val="18"/>
              </w:rPr>
              <w:t>）</w:t>
            </w:r>
          </w:p>
        </w:tc>
        <w:tc>
          <w:tcPr>
            <w:tcW w:w="929" w:type="dxa"/>
          </w:tcPr>
          <w:p w14:paraId="15DA7AE5" w14:textId="77777777" w:rsidR="00BB77C9" w:rsidRDefault="00BB77C9" w:rsidP="00BB77C9">
            <w:pPr>
              <w:rPr>
                <w:rFonts w:ascii="Arial" w:hAnsi="Arial" w:cs="Arial"/>
                <w:color w:val="000000"/>
                <w:sz w:val="18"/>
                <w:szCs w:val="18"/>
              </w:rPr>
            </w:pPr>
            <w:r>
              <w:rPr>
                <w:rFonts w:ascii="Arial" w:hAnsi="Arial" w:cs="Arial"/>
                <w:color w:val="000000"/>
                <w:sz w:val="18"/>
                <w:szCs w:val="18"/>
              </w:rPr>
              <w:t>是</w:t>
            </w:r>
          </w:p>
        </w:tc>
        <w:tc>
          <w:tcPr>
            <w:tcW w:w="1134" w:type="dxa"/>
          </w:tcPr>
          <w:p w14:paraId="79A9522B" w14:textId="77777777" w:rsidR="00BB77C9" w:rsidRDefault="00BB77C9" w:rsidP="00BB77C9">
            <w:pPr>
              <w:rPr>
                <w:rFonts w:ascii="Arial" w:hAnsi="Arial" w:cs="Arial"/>
                <w:sz w:val="18"/>
                <w:szCs w:val="18"/>
              </w:rPr>
            </w:pPr>
            <w:r>
              <w:rPr>
                <w:rFonts w:ascii="Arial" w:hAnsi="Arial" w:cs="Arial"/>
                <w:sz w:val="18"/>
                <w:szCs w:val="18"/>
              </w:rPr>
              <w:t>是</w:t>
            </w:r>
          </w:p>
        </w:tc>
        <w:tc>
          <w:tcPr>
            <w:tcW w:w="1559" w:type="dxa"/>
          </w:tcPr>
          <w:p w14:paraId="6FC2378D" w14:textId="74C516D4" w:rsidR="00BB77C9" w:rsidRPr="00AF77E3" w:rsidRDefault="000C02F4" w:rsidP="00BB77C9">
            <w:pPr>
              <w:jc w:val="right"/>
              <w:textAlignment w:val="center"/>
              <w:rPr>
                <w:rFonts w:ascii="Arial" w:hAnsi="Arial" w:cs="Arial"/>
                <w:color w:val="000000"/>
                <w:sz w:val="18"/>
                <w:szCs w:val="18"/>
              </w:rPr>
            </w:pPr>
            <w:r w:rsidRPr="000C02F4">
              <w:rPr>
                <w:rFonts w:ascii="Arial" w:hAnsi="Arial" w:cs="Arial"/>
                <w:color w:val="000000"/>
                <w:sz w:val="18"/>
                <w:szCs w:val="18"/>
              </w:rPr>
              <w:t>462,927.86</w:t>
            </w:r>
            <w:r w:rsidR="00BB77C9" w:rsidRPr="00BB77C9">
              <w:rPr>
                <w:rFonts w:ascii="Arial" w:hAnsi="Arial" w:cs="Arial" w:hint="eastAsia"/>
                <w:color w:val="000000"/>
                <w:sz w:val="18"/>
                <w:szCs w:val="18"/>
              </w:rPr>
              <w:t xml:space="preserve"> </w:t>
            </w:r>
          </w:p>
        </w:tc>
        <w:tc>
          <w:tcPr>
            <w:tcW w:w="1485" w:type="dxa"/>
            <w:noWrap/>
          </w:tcPr>
          <w:p w14:paraId="08DA06D9" w14:textId="2D3FC23F"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BB77C9" w14:paraId="5CE41553" w14:textId="77777777" w:rsidTr="006E2F47">
        <w:trPr>
          <w:trHeight w:val="369"/>
          <w:jc w:val="center"/>
        </w:trPr>
        <w:tc>
          <w:tcPr>
            <w:tcW w:w="560" w:type="dxa"/>
          </w:tcPr>
          <w:p w14:paraId="173016D2" w14:textId="77777777" w:rsidR="00BB77C9" w:rsidRDefault="00BB77C9" w:rsidP="00BB77C9">
            <w:pPr>
              <w:rPr>
                <w:rFonts w:ascii="Arial" w:hAnsi="Arial" w:cs="Arial"/>
                <w:color w:val="000000"/>
                <w:sz w:val="18"/>
                <w:szCs w:val="18"/>
              </w:rPr>
            </w:pPr>
            <w:r>
              <w:rPr>
                <w:rFonts w:ascii="Arial" w:hAnsi="Arial" w:cs="Arial"/>
                <w:color w:val="000000"/>
                <w:sz w:val="18"/>
                <w:szCs w:val="18"/>
              </w:rPr>
              <w:t>12</w:t>
            </w:r>
          </w:p>
        </w:tc>
        <w:tc>
          <w:tcPr>
            <w:tcW w:w="1394" w:type="dxa"/>
          </w:tcPr>
          <w:p w14:paraId="2AE82139" w14:textId="77777777" w:rsidR="00BB77C9" w:rsidRDefault="00BB77C9" w:rsidP="00BB77C9">
            <w:pPr>
              <w:rPr>
                <w:rFonts w:ascii="Arial" w:hAnsi="Arial" w:cs="Arial"/>
                <w:color w:val="000000"/>
                <w:sz w:val="18"/>
                <w:szCs w:val="18"/>
              </w:rPr>
            </w:pPr>
            <w:r>
              <w:rPr>
                <w:rFonts w:ascii="Arial" w:hAnsi="Arial" w:cs="Arial"/>
                <w:color w:val="000000"/>
                <w:sz w:val="18"/>
                <w:szCs w:val="18"/>
              </w:rPr>
              <w:t>工商银行北京西单支行</w:t>
            </w:r>
          </w:p>
        </w:tc>
        <w:tc>
          <w:tcPr>
            <w:tcW w:w="2119" w:type="dxa"/>
          </w:tcPr>
          <w:p w14:paraId="264F649F" w14:textId="77777777" w:rsidR="00BB77C9" w:rsidRDefault="00BB77C9" w:rsidP="00BB77C9">
            <w:pPr>
              <w:rPr>
                <w:rFonts w:ascii="Arial" w:hAnsi="Arial" w:cs="Arial"/>
                <w:color w:val="000000"/>
                <w:sz w:val="18"/>
                <w:szCs w:val="18"/>
              </w:rPr>
            </w:pPr>
            <w:r>
              <w:rPr>
                <w:rFonts w:ascii="Arial" w:hAnsi="Arial" w:cs="Arial"/>
                <w:color w:val="000000"/>
                <w:sz w:val="18"/>
                <w:szCs w:val="18"/>
              </w:rPr>
              <w:t>0200210319200072385</w:t>
            </w:r>
          </w:p>
        </w:tc>
        <w:tc>
          <w:tcPr>
            <w:tcW w:w="1360" w:type="dxa"/>
          </w:tcPr>
          <w:p w14:paraId="4ED3E43A" w14:textId="77777777" w:rsidR="00BB77C9" w:rsidRDefault="00BB77C9" w:rsidP="00BB77C9">
            <w:pPr>
              <w:rPr>
                <w:rFonts w:ascii="Arial" w:hAnsi="Arial" w:cs="Arial"/>
                <w:color w:val="000000"/>
                <w:sz w:val="18"/>
                <w:szCs w:val="18"/>
              </w:rPr>
            </w:pPr>
            <w:r>
              <w:rPr>
                <w:rFonts w:ascii="Arial" w:hAnsi="Arial" w:cs="Arial"/>
                <w:color w:val="000000"/>
                <w:sz w:val="18"/>
                <w:szCs w:val="18"/>
              </w:rPr>
              <w:t>按揭放款户</w:t>
            </w:r>
          </w:p>
        </w:tc>
        <w:tc>
          <w:tcPr>
            <w:tcW w:w="929" w:type="dxa"/>
          </w:tcPr>
          <w:p w14:paraId="31E77550" w14:textId="77777777" w:rsidR="00BB77C9" w:rsidRDefault="00BB77C9" w:rsidP="00BB77C9">
            <w:pPr>
              <w:rPr>
                <w:rFonts w:ascii="Arial" w:hAnsi="Arial" w:cs="Arial"/>
                <w:color w:val="000000"/>
                <w:sz w:val="18"/>
                <w:szCs w:val="18"/>
              </w:rPr>
            </w:pPr>
            <w:r>
              <w:rPr>
                <w:rFonts w:ascii="Arial" w:hAnsi="Arial" w:cs="Arial"/>
                <w:color w:val="000000"/>
                <w:sz w:val="18"/>
                <w:szCs w:val="18"/>
              </w:rPr>
              <w:t>是</w:t>
            </w:r>
          </w:p>
        </w:tc>
        <w:tc>
          <w:tcPr>
            <w:tcW w:w="1134" w:type="dxa"/>
          </w:tcPr>
          <w:p w14:paraId="178C5BA7" w14:textId="77777777" w:rsidR="00BB77C9" w:rsidRDefault="00BB77C9" w:rsidP="00BB77C9">
            <w:pPr>
              <w:rPr>
                <w:rFonts w:ascii="Arial" w:hAnsi="Arial" w:cs="Arial"/>
                <w:sz w:val="18"/>
                <w:szCs w:val="18"/>
              </w:rPr>
            </w:pPr>
            <w:r>
              <w:rPr>
                <w:rFonts w:ascii="Arial" w:hAnsi="Arial" w:cs="Arial"/>
                <w:sz w:val="18"/>
                <w:szCs w:val="18"/>
              </w:rPr>
              <w:t>是</w:t>
            </w:r>
          </w:p>
        </w:tc>
        <w:tc>
          <w:tcPr>
            <w:tcW w:w="1559" w:type="dxa"/>
          </w:tcPr>
          <w:p w14:paraId="7EA4C41F" w14:textId="7540B17F" w:rsidR="00BB77C9" w:rsidRPr="00AF77E3" w:rsidRDefault="00BB77C9" w:rsidP="00BB77C9">
            <w:pPr>
              <w:jc w:val="right"/>
              <w:textAlignment w:val="center"/>
              <w:rPr>
                <w:rFonts w:ascii="Arial" w:hAnsi="Arial" w:cs="Arial"/>
                <w:color w:val="000000"/>
                <w:sz w:val="18"/>
                <w:szCs w:val="18"/>
              </w:rPr>
            </w:pPr>
            <w:r w:rsidRPr="00BB77C9">
              <w:rPr>
                <w:rFonts w:ascii="Arial" w:hAnsi="Arial" w:cs="Arial" w:hint="eastAsia"/>
                <w:color w:val="000000"/>
                <w:sz w:val="18"/>
                <w:szCs w:val="18"/>
              </w:rPr>
              <w:t xml:space="preserve">423.00 </w:t>
            </w:r>
          </w:p>
        </w:tc>
        <w:tc>
          <w:tcPr>
            <w:tcW w:w="1485" w:type="dxa"/>
            <w:noWrap/>
          </w:tcPr>
          <w:p w14:paraId="1204CAC8" w14:textId="157348AE"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BB77C9" w14:paraId="2B4018EC" w14:textId="77777777" w:rsidTr="006E2F47">
        <w:trPr>
          <w:trHeight w:val="369"/>
          <w:jc w:val="center"/>
        </w:trPr>
        <w:tc>
          <w:tcPr>
            <w:tcW w:w="560" w:type="dxa"/>
          </w:tcPr>
          <w:p w14:paraId="3512F39C" w14:textId="77777777" w:rsidR="00BB77C9" w:rsidRDefault="00BB77C9" w:rsidP="00BB77C9">
            <w:pPr>
              <w:rPr>
                <w:rFonts w:ascii="Arial" w:hAnsi="Arial" w:cs="Arial"/>
                <w:color w:val="000000"/>
                <w:sz w:val="18"/>
                <w:szCs w:val="18"/>
              </w:rPr>
            </w:pPr>
            <w:r>
              <w:rPr>
                <w:rFonts w:ascii="Arial" w:hAnsi="Arial" w:cs="Arial"/>
                <w:color w:val="000000"/>
                <w:sz w:val="18"/>
                <w:szCs w:val="18"/>
              </w:rPr>
              <w:t>13</w:t>
            </w:r>
          </w:p>
        </w:tc>
        <w:tc>
          <w:tcPr>
            <w:tcW w:w="1394" w:type="dxa"/>
          </w:tcPr>
          <w:p w14:paraId="33187513" w14:textId="77777777" w:rsidR="00BB77C9" w:rsidRDefault="00BB77C9" w:rsidP="00BB77C9">
            <w:pPr>
              <w:rPr>
                <w:rFonts w:ascii="Arial" w:hAnsi="Arial" w:cs="Arial"/>
                <w:color w:val="000000"/>
                <w:sz w:val="18"/>
                <w:szCs w:val="18"/>
              </w:rPr>
            </w:pPr>
            <w:r>
              <w:rPr>
                <w:rFonts w:ascii="Arial" w:hAnsi="Arial" w:cs="Arial"/>
                <w:color w:val="000000"/>
                <w:sz w:val="18"/>
                <w:szCs w:val="18"/>
              </w:rPr>
              <w:t>工商银行北京西单支行</w:t>
            </w:r>
          </w:p>
        </w:tc>
        <w:tc>
          <w:tcPr>
            <w:tcW w:w="2119" w:type="dxa"/>
          </w:tcPr>
          <w:p w14:paraId="4C5025BB" w14:textId="77777777" w:rsidR="00BB77C9" w:rsidRDefault="00BB77C9" w:rsidP="00BB77C9">
            <w:pPr>
              <w:rPr>
                <w:rFonts w:ascii="Arial" w:hAnsi="Arial" w:cs="Arial"/>
                <w:color w:val="000000"/>
                <w:sz w:val="18"/>
                <w:szCs w:val="18"/>
              </w:rPr>
            </w:pPr>
            <w:r>
              <w:rPr>
                <w:rFonts w:ascii="Arial" w:hAnsi="Arial" w:cs="Arial"/>
                <w:color w:val="000000"/>
                <w:sz w:val="18"/>
                <w:szCs w:val="18"/>
              </w:rPr>
              <w:t>0200210319200072660</w:t>
            </w:r>
          </w:p>
        </w:tc>
        <w:tc>
          <w:tcPr>
            <w:tcW w:w="1360" w:type="dxa"/>
          </w:tcPr>
          <w:p w14:paraId="39C449E1" w14:textId="77777777" w:rsidR="00BB77C9" w:rsidRDefault="00BB77C9" w:rsidP="00BB77C9">
            <w:pPr>
              <w:rPr>
                <w:rFonts w:ascii="Arial" w:hAnsi="Arial" w:cs="Arial"/>
                <w:color w:val="000000"/>
                <w:sz w:val="18"/>
                <w:szCs w:val="18"/>
              </w:rPr>
            </w:pPr>
            <w:r>
              <w:rPr>
                <w:rFonts w:ascii="Arial" w:hAnsi="Arial" w:cs="Arial"/>
                <w:color w:val="000000"/>
                <w:sz w:val="18"/>
                <w:szCs w:val="18"/>
              </w:rPr>
              <w:t>按揭保证金户</w:t>
            </w:r>
          </w:p>
        </w:tc>
        <w:tc>
          <w:tcPr>
            <w:tcW w:w="929" w:type="dxa"/>
          </w:tcPr>
          <w:p w14:paraId="3A531980" w14:textId="77777777" w:rsidR="00BB77C9" w:rsidRDefault="00BB77C9" w:rsidP="00BB77C9">
            <w:pPr>
              <w:rPr>
                <w:rFonts w:ascii="Arial" w:hAnsi="Arial" w:cs="Arial"/>
                <w:color w:val="000000"/>
                <w:sz w:val="18"/>
                <w:szCs w:val="18"/>
              </w:rPr>
            </w:pPr>
            <w:r>
              <w:rPr>
                <w:rFonts w:ascii="Arial" w:hAnsi="Arial" w:cs="Arial"/>
                <w:color w:val="000000"/>
                <w:sz w:val="18"/>
                <w:szCs w:val="18"/>
              </w:rPr>
              <w:t>是</w:t>
            </w:r>
          </w:p>
        </w:tc>
        <w:tc>
          <w:tcPr>
            <w:tcW w:w="1134" w:type="dxa"/>
          </w:tcPr>
          <w:p w14:paraId="21061865" w14:textId="77777777" w:rsidR="00BB77C9" w:rsidRDefault="00BB77C9" w:rsidP="00BB77C9">
            <w:pPr>
              <w:rPr>
                <w:rFonts w:ascii="Arial" w:hAnsi="Arial" w:cs="Arial"/>
                <w:sz w:val="18"/>
                <w:szCs w:val="18"/>
              </w:rPr>
            </w:pPr>
            <w:r>
              <w:rPr>
                <w:rFonts w:ascii="Arial" w:hAnsi="Arial" w:cs="Arial"/>
                <w:sz w:val="18"/>
                <w:szCs w:val="18"/>
              </w:rPr>
              <w:t>无</w:t>
            </w:r>
          </w:p>
        </w:tc>
        <w:tc>
          <w:tcPr>
            <w:tcW w:w="1559" w:type="dxa"/>
          </w:tcPr>
          <w:p w14:paraId="01E2ACD1" w14:textId="143D2C35" w:rsidR="00BB77C9" w:rsidRPr="00AF77E3" w:rsidRDefault="00BB77C9" w:rsidP="00BB77C9">
            <w:pPr>
              <w:jc w:val="right"/>
              <w:textAlignment w:val="center"/>
              <w:rPr>
                <w:rFonts w:ascii="Arial" w:hAnsi="Arial" w:cs="Arial"/>
                <w:color w:val="000000"/>
                <w:sz w:val="18"/>
                <w:szCs w:val="18"/>
              </w:rPr>
            </w:pPr>
            <w:r w:rsidRPr="00BB77C9">
              <w:rPr>
                <w:rFonts w:ascii="Arial" w:hAnsi="Arial" w:cs="Arial" w:hint="eastAsia"/>
                <w:color w:val="000000"/>
                <w:sz w:val="18"/>
                <w:szCs w:val="18"/>
              </w:rPr>
              <w:t>50,351.31</w:t>
            </w:r>
          </w:p>
        </w:tc>
        <w:tc>
          <w:tcPr>
            <w:tcW w:w="1485" w:type="dxa"/>
            <w:noWrap/>
          </w:tcPr>
          <w:p w14:paraId="700C8465" w14:textId="67B9A2AD"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50,351.31 </w:t>
            </w:r>
          </w:p>
        </w:tc>
      </w:tr>
      <w:tr w:rsidR="00BB77C9" w14:paraId="168E64EF" w14:textId="77777777" w:rsidTr="006E2F47">
        <w:trPr>
          <w:trHeight w:val="369"/>
          <w:jc w:val="center"/>
        </w:trPr>
        <w:tc>
          <w:tcPr>
            <w:tcW w:w="560" w:type="dxa"/>
          </w:tcPr>
          <w:p w14:paraId="5508D473" w14:textId="77777777" w:rsidR="00BB77C9" w:rsidRDefault="00BB77C9" w:rsidP="00BB77C9">
            <w:pPr>
              <w:rPr>
                <w:rFonts w:ascii="Arial" w:hAnsi="Arial" w:cs="Arial"/>
                <w:color w:val="000000"/>
                <w:sz w:val="18"/>
                <w:szCs w:val="18"/>
              </w:rPr>
            </w:pPr>
            <w:r>
              <w:rPr>
                <w:rFonts w:ascii="Arial" w:hAnsi="Arial" w:cs="Arial"/>
                <w:color w:val="000000"/>
                <w:sz w:val="18"/>
                <w:szCs w:val="18"/>
              </w:rPr>
              <w:t>14</w:t>
            </w:r>
          </w:p>
        </w:tc>
        <w:tc>
          <w:tcPr>
            <w:tcW w:w="1394" w:type="dxa"/>
          </w:tcPr>
          <w:p w14:paraId="4ECB1AE4" w14:textId="77777777" w:rsidR="00BB77C9" w:rsidRDefault="00BB77C9" w:rsidP="00BB77C9">
            <w:pPr>
              <w:rPr>
                <w:rFonts w:ascii="Arial" w:hAnsi="Arial" w:cs="Arial"/>
                <w:color w:val="000000"/>
                <w:sz w:val="18"/>
                <w:szCs w:val="18"/>
              </w:rPr>
            </w:pPr>
            <w:r>
              <w:rPr>
                <w:rFonts w:ascii="Arial" w:hAnsi="Arial" w:cs="Arial"/>
                <w:color w:val="000000"/>
                <w:sz w:val="18"/>
                <w:szCs w:val="18"/>
              </w:rPr>
              <w:t>渤海银行天津分行</w:t>
            </w:r>
          </w:p>
        </w:tc>
        <w:tc>
          <w:tcPr>
            <w:tcW w:w="2119" w:type="dxa"/>
          </w:tcPr>
          <w:p w14:paraId="60D371DF" w14:textId="77777777" w:rsidR="00BB77C9" w:rsidRDefault="00BB77C9" w:rsidP="00BB77C9">
            <w:pPr>
              <w:rPr>
                <w:rFonts w:ascii="Arial" w:hAnsi="Arial" w:cs="Arial"/>
                <w:color w:val="000000"/>
                <w:sz w:val="18"/>
                <w:szCs w:val="18"/>
              </w:rPr>
            </w:pPr>
            <w:r>
              <w:rPr>
                <w:rFonts w:ascii="Arial" w:hAnsi="Arial" w:cs="Arial"/>
                <w:color w:val="000000"/>
                <w:sz w:val="18"/>
                <w:szCs w:val="18"/>
              </w:rPr>
              <w:t>2001193606000210</w:t>
            </w:r>
          </w:p>
        </w:tc>
        <w:tc>
          <w:tcPr>
            <w:tcW w:w="1360" w:type="dxa"/>
          </w:tcPr>
          <w:p w14:paraId="2AC45812" w14:textId="77777777" w:rsidR="00BB77C9" w:rsidRDefault="00BB77C9" w:rsidP="00BB77C9">
            <w:pPr>
              <w:rPr>
                <w:rFonts w:ascii="Arial" w:hAnsi="Arial" w:cs="Arial"/>
                <w:color w:val="000000"/>
                <w:sz w:val="18"/>
                <w:szCs w:val="18"/>
              </w:rPr>
            </w:pPr>
            <w:r>
              <w:rPr>
                <w:rFonts w:ascii="Arial" w:hAnsi="Arial" w:cs="Arial"/>
                <w:color w:val="000000"/>
                <w:sz w:val="18"/>
                <w:szCs w:val="18"/>
              </w:rPr>
              <w:t>一般户</w:t>
            </w:r>
          </w:p>
        </w:tc>
        <w:tc>
          <w:tcPr>
            <w:tcW w:w="929" w:type="dxa"/>
          </w:tcPr>
          <w:p w14:paraId="49737F22" w14:textId="77777777" w:rsidR="00BB77C9" w:rsidRDefault="00BB77C9" w:rsidP="00BB77C9">
            <w:pPr>
              <w:rPr>
                <w:rFonts w:ascii="Arial" w:hAnsi="Arial" w:cs="Arial"/>
                <w:color w:val="000000"/>
                <w:sz w:val="18"/>
                <w:szCs w:val="18"/>
              </w:rPr>
            </w:pPr>
            <w:r>
              <w:rPr>
                <w:rFonts w:ascii="Arial" w:hAnsi="Arial" w:cs="Arial"/>
                <w:color w:val="000000"/>
                <w:sz w:val="18"/>
                <w:szCs w:val="18"/>
              </w:rPr>
              <w:t>是</w:t>
            </w:r>
          </w:p>
        </w:tc>
        <w:tc>
          <w:tcPr>
            <w:tcW w:w="1134" w:type="dxa"/>
          </w:tcPr>
          <w:p w14:paraId="6EE117F6" w14:textId="77777777" w:rsidR="00BB77C9" w:rsidRDefault="00BB77C9" w:rsidP="00BB77C9">
            <w:pPr>
              <w:rPr>
                <w:rFonts w:ascii="Arial" w:hAnsi="Arial" w:cs="Arial"/>
                <w:sz w:val="18"/>
                <w:szCs w:val="18"/>
              </w:rPr>
            </w:pPr>
            <w:r>
              <w:rPr>
                <w:rFonts w:ascii="Arial" w:hAnsi="Arial" w:cs="Arial"/>
                <w:sz w:val="18"/>
                <w:szCs w:val="18"/>
              </w:rPr>
              <w:t>无</w:t>
            </w:r>
          </w:p>
        </w:tc>
        <w:tc>
          <w:tcPr>
            <w:tcW w:w="1559" w:type="dxa"/>
          </w:tcPr>
          <w:p w14:paraId="4C6125B0" w14:textId="63085D2A" w:rsidR="00BB77C9" w:rsidRPr="00AF77E3" w:rsidRDefault="00BB77C9" w:rsidP="00BB77C9">
            <w:pPr>
              <w:jc w:val="right"/>
              <w:textAlignment w:val="center"/>
              <w:rPr>
                <w:rFonts w:ascii="Arial" w:hAnsi="Arial" w:cs="Arial"/>
                <w:color w:val="000000"/>
                <w:sz w:val="18"/>
                <w:szCs w:val="18"/>
              </w:rPr>
            </w:pPr>
            <w:r w:rsidRPr="00BB77C9">
              <w:rPr>
                <w:rFonts w:ascii="Arial" w:hAnsi="Arial" w:cs="Arial" w:hint="eastAsia"/>
                <w:color w:val="000000"/>
                <w:sz w:val="18"/>
                <w:szCs w:val="18"/>
              </w:rPr>
              <w:t>0.00</w:t>
            </w:r>
          </w:p>
        </w:tc>
        <w:tc>
          <w:tcPr>
            <w:tcW w:w="1485" w:type="dxa"/>
            <w:noWrap/>
          </w:tcPr>
          <w:p w14:paraId="45EFAB60" w14:textId="18232446"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BB77C9" w14:paraId="6F1A53B5" w14:textId="77777777" w:rsidTr="006E2F47">
        <w:trPr>
          <w:trHeight w:val="369"/>
          <w:jc w:val="center"/>
        </w:trPr>
        <w:tc>
          <w:tcPr>
            <w:tcW w:w="560" w:type="dxa"/>
          </w:tcPr>
          <w:p w14:paraId="6FC2DD3E" w14:textId="77777777" w:rsidR="00BB77C9" w:rsidRDefault="00BB77C9" w:rsidP="00BB77C9">
            <w:pPr>
              <w:rPr>
                <w:rFonts w:ascii="Arial" w:hAnsi="Arial" w:cs="Arial"/>
                <w:color w:val="000000"/>
                <w:sz w:val="18"/>
                <w:szCs w:val="18"/>
              </w:rPr>
            </w:pPr>
            <w:r>
              <w:rPr>
                <w:rFonts w:ascii="Arial" w:hAnsi="Arial" w:cs="Arial"/>
                <w:color w:val="000000"/>
                <w:sz w:val="18"/>
                <w:szCs w:val="18"/>
              </w:rPr>
              <w:t>15</w:t>
            </w:r>
          </w:p>
        </w:tc>
        <w:tc>
          <w:tcPr>
            <w:tcW w:w="1394" w:type="dxa"/>
          </w:tcPr>
          <w:p w14:paraId="21AE8B1C" w14:textId="77777777" w:rsidR="00BB77C9" w:rsidRDefault="00BB77C9" w:rsidP="00BB77C9">
            <w:pPr>
              <w:rPr>
                <w:rFonts w:ascii="Arial" w:hAnsi="Arial" w:cs="Arial"/>
                <w:color w:val="000000"/>
                <w:sz w:val="18"/>
                <w:szCs w:val="18"/>
              </w:rPr>
            </w:pPr>
            <w:r>
              <w:rPr>
                <w:rFonts w:ascii="Arial" w:hAnsi="Arial" w:cs="Arial"/>
                <w:color w:val="000000"/>
                <w:sz w:val="18"/>
                <w:szCs w:val="18"/>
              </w:rPr>
              <w:t>大连银行北京西城支行</w:t>
            </w:r>
          </w:p>
        </w:tc>
        <w:tc>
          <w:tcPr>
            <w:tcW w:w="2119" w:type="dxa"/>
          </w:tcPr>
          <w:p w14:paraId="401B871D" w14:textId="77777777" w:rsidR="00BB77C9" w:rsidRDefault="00BB77C9" w:rsidP="00BB77C9">
            <w:pPr>
              <w:rPr>
                <w:rFonts w:ascii="Arial" w:hAnsi="Arial" w:cs="Arial"/>
                <w:color w:val="000000"/>
                <w:sz w:val="18"/>
                <w:szCs w:val="18"/>
              </w:rPr>
            </w:pPr>
            <w:r>
              <w:rPr>
                <w:rFonts w:ascii="Arial" w:hAnsi="Arial" w:cs="Arial"/>
                <w:color w:val="000000"/>
                <w:sz w:val="18"/>
                <w:szCs w:val="18"/>
              </w:rPr>
              <w:t>571364209003191</w:t>
            </w:r>
          </w:p>
        </w:tc>
        <w:tc>
          <w:tcPr>
            <w:tcW w:w="1360" w:type="dxa"/>
          </w:tcPr>
          <w:p w14:paraId="7B1B4A7C" w14:textId="77777777" w:rsidR="00BB77C9" w:rsidRDefault="00BB77C9" w:rsidP="00BB77C9">
            <w:pPr>
              <w:rPr>
                <w:rFonts w:ascii="Arial" w:hAnsi="Arial" w:cs="Arial"/>
                <w:color w:val="000000"/>
                <w:sz w:val="18"/>
                <w:szCs w:val="18"/>
              </w:rPr>
            </w:pPr>
            <w:r>
              <w:rPr>
                <w:rFonts w:ascii="Arial" w:hAnsi="Arial" w:cs="Arial"/>
                <w:color w:val="000000"/>
                <w:sz w:val="18"/>
                <w:szCs w:val="18"/>
              </w:rPr>
              <w:t>一般户</w:t>
            </w:r>
          </w:p>
        </w:tc>
        <w:tc>
          <w:tcPr>
            <w:tcW w:w="929" w:type="dxa"/>
          </w:tcPr>
          <w:p w14:paraId="610566EA" w14:textId="77777777" w:rsidR="00BB77C9" w:rsidRDefault="00BB77C9" w:rsidP="00BB77C9">
            <w:pPr>
              <w:rPr>
                <w:rFonts w:ascii="Arial" w:hAnsi="Arial" w:cs="Arial"/>
                <w:color w:val="000000"/>
                <w:sz w:val="18"/>
                <w:szCs w:val="18"/>
              </w:rPr>
            </w:pPr>
            <w:r>
              <w:rPr>
                <w:rFonts w:ascii="Arial" w:hAnsi="Arial" w:cs="Arial"/>
                <w:color w:val="000000"/>
                <w:sz w:val="18"/>
                <w:szCs w:val="18"/>
              </w:rPr>
              <w:t>是</w:t>
            </w:r>
          </w:p>
        </w:tc>
        <w:tc>
          <w:tcPr>
            <w:tcW w:w="1134" w:type="dxa"/>
          </w:tcPr>
          <w:p w14:paraId="274A0031" w14:textId="77777777" w:rsidR="00BB77C9" w:rsidRDefault="00BB77C9" w:rsidP="00BB77C9">
            <w:pPr>
              <w:rPr>
                <w:rFonts w:ascii="Arial" w:hAnsi="Arial" w:cs="Arial"/>
                <w:sz w:val="18"/>
                <w:szCs w:val="18"/>
              </w:rPr>
            </w:pPr>
            <w:r>
              <w:rPr>
                <w:rFonts w:ascii="Arial" w:hAnsi="Arial" w:cs="Arial"/>
                <w:sz w:val="18"/>
                <w:szCs w:val="18"/>
              </w:rPr>
              <w:t>无</w:t>
            </w:r>
          </w:p>
        </w:tc>
        <w:tc>
          <w:tcPr>
            <w:tcW w:w="1559" w:type="dxa"/>
          </w:tcPr>
          <w:p w14:paraId="5CF621D4" w14:textId="1D3AFE89" w:rsidR="00BB77C9" w:rsidRPr="00AF77E3" w:rsidRDefault="00BB77C9" w:rsidP="00BB77C9">
            <w:pPr>
              <w:jc w:val="right"/>
              <w:textAlignment w:val="center"/>
              <w:rPr>
                <w:rFonts w:ascii="Arial" w:hAnsi="Arial" w:cs="Arial"/>
                <w:color w:val="000000"/>
                <w:sz w:val="18"/>
                <w:szCs w:val="18"/>
              </w:rPr>
            </w:pPr>
            <w:r w:rsidRPr="00BB77C9">
              <w:rPr>
                <w:rFonts w:ascii="Arial" w:hAnsi="Arial" w:cs="Arial" w:hint="eastAsia"/>
                <w:color w:val="000000"/>
                <w:sz w:val="18"/>
                <w:szCs w:val="18"/>
              </w:rPr>
              <w:t>59,582.03</w:t>
            </w:r>
          </w:p>
        </w:tc>
        <w:tc>
          <w:tcPr>
            <w:tcW w:w="1485" w:type="dxa"/>
            <w:noWrap/>
          </w:tcPr>
          <w:p w14:paraId="697CAD89" w14:textId="2828E473"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59,582.03 </w:t>
            </w:r>
          </w:p>
        </w:tc>
      </w:tr>
      <w:tr w:rsidR="00BB77C9" w14:paraId="61001950" w14:textId="77777777" w:rsidTr="006E2F47">
        <w:trPr>
          <w:trHeight w:val="369"/>
          <w:jc w:val="center"/>
        </w:trPr>
        <w:tc>
          <w:tcPr>
            <w:tcW w:w="560" w:type="dxa"/>
          </w:tcPr>
          <w:p w14:paraId="600A3905" w14:textId="77777777" w:rsidR="00BB77C9" w:rsidRDefault="00BB77C9" w:rsidP="00BB77C9">
            <w:pPr>
              <w:rPr>
                <w:rFonts w:ascii="Arial" w:hAnsi="Arial" w:cs="Arial"/>
                <w:color w:val="000000"/>
                <w:sz w:val="18"/>
                <w:szCs w:val="18"/>
              </w:rPr>
            </w:pPr>
            <w:r>
              <w:rPr>
                <w:rFonts w:ascii="Arial" w:hAnsi="Arial" w:cs="Arial"/>
                <w:color w:val="000000"/>
                <w:sz w:val="18"/>
                <w:szCs w:val="18"/>
              </w:rPr>
              <w:t>16</w:t>
            </w:r>
          </w:p>
        </w:tc>
        <w:tc>
          <w:tcPr>
            <w:tcW w:w="1394" w:type="dxa"/>
          </w:tcPr>
          <w:p w14:paraId="033A4ECF" w14:textId="77777777" w:rsidR="00BB77C9" w:rsidRDefault="00BB77C9" w:rsidP="00BB77C9">
            <w:pPr>
              <w:rPr>
                <w:rFonts w:ascii="Arial" w:hAnsi="Arial" w:cs="Arial"/>
                <w:color w:val="000000"/>
                <w:sz w:val="18"/>
                <w:szCs w:val="18"/>
              </w:rPr>
            </w:pPr>
            <w:r>
              <w:rPr>
                <w:rFonts w:ascii="Arial" w:hAnsi="Arial" w:cs="Arial"/>
                <w:color w:val="000000"/>
                <w:sz w:val="18"/>
                <w:szCs w:val="18"/>
              </w:rPr>
              <w:t>大连银行北京朝阳支行</w:t>
            </w:r>
          </w:p>
        </w:tc>
        <w:tc>
          <w:tcPr>
            <w:tcW w:w="2119" w:type="dxa"/>
          </w:tcPr>
          <w:p w14:paraId="6EEE1471" w14:textId="77777777" w:rsidR="00BB77C9" w:rsidRDefault="00BB77C9" w:rsidP="00BB77C9">
            <w:pPr>
              <w:rPr>
                <w:rFonts w:ascii="Arial" w:hAnsi="Arial" w:cs="Arial"/>
                <w:color w:val="000000"/>
                <w:sz w:val="18"/>
                <w:szCs w:val="18"/>
              </w:rPr>
            </w:pPr>
            <w:r>
              <w:rPr>
                <w:rFonts w:ascii="Arial" w:hAnsi="Arial" w:cs="Arial"/>
                <w:color w:val="000000"/>
                <w:sz w:val="18"/>
                <w:szCs w:val="18"/>
              </w:rPr>
              <w:t>572731209001028</w:t>
            </w:r>
          </w:p>
        </w:tc>
        <w:tc>
          <w:tcPr>
            <w:tcW w:w="1360" w:type="dxa"/>
          </w:tcPr>
          <w:p w14:paraId="3E932A90" w14:textId="77777777" w:rsidR="00BB77C9" w:rsidRDefault="00BB77C9" w:rsidP="00BB77C9">
            <w:pPr>
              <w:rPr>
                <w:rFonts w:ascii="Arial" w:hAnsi="Arial" w:cs="Arial"/>
                <w:color w:val="000000"/>
                <w:sz w:val="18"/>
                <w:szCs w:val="18"/>
              </w:rPr>
            </w:pPr>
            <w:r>
              <w:rPr>
                <w:rFonts w:ascii="Arial" w:hAnsi="Arial" w:cs="Arial"/>
                <w:color w:val="000000"/>
                <w:sz w:val="18"/>
                <w:szCs w:val="18"/>
              </w:rPr>
              <w:t>一般户</w:t>
            </w:r>
          </w:p>
        </w:tc>
        <w:tc>
          <w:tcPr>
            <w:tcW w:w="929" w:type="dxa"/>
          </w:tcPr>
          <w:p w14:paraId="2ED4BC4B" w14:textId="77777777" w:rsidR="00BB77C9" w:rsidRDefault="00BB77C9" w:rsidP="00BB77C9">
            <w:pPr>
              <w:rPr>
                <w:rFonts w:ascii="Arial" w:hAnsi="Arial" w:cs="Arial"/>
                <w:color w:val="000000"/>
                <w:sz w:val="18"/>
                <w:szCs w:val="18"/>
              </w:rPr>
            </w:pPr>
            <w:r>
              <w:rPr>
                <w:rFonts w:ascii="Arial" w:hAnsi="Arial" w:cs="Arial"/>
                <w:color w:val="000000"/>
                <w:sz w:val="18"/>
                <w:szCs w:val="18"/>
              </w:rPr>
              <w:t>是</w:t>
            </w:r>
          </w:p>
        </w:tc>
        <w:tc>
          <w:tcPr>
            <w:tcW w:w="1134" w:type="dxa"/>
          </w:tcPr>
          <w:p w14:paraId="324844E4" w14:textId="77777777" w:rsidR="00BB77C9" w:rsidRDefault="00BB77C9" w:rsidP="00BB77C9">
            <w:pPr>
              <w:rPr>
                <w:rFonts w:ascii="Arial" w:hAnsi="Arial" w:cs="Arial"/>
                <w:sz w:val="18"/>
                <w:szCs w:val="18"/>
              </w:rPr>
            </w:pPr>
            <w:r>
              <w:rPr>
                <w:rFonts w:ascii="Arial" w:hAnsi="Arial" w:cs="Arial"/>
                <w:sz w:val="18"/>
                <w:szCs w:val="18"/>
              </w:rPr>
              <w:t>无</w:t>
            </w:r>
          </w:p>
        </w:tc>
        <w:tc>
          <w:tcPr>
            <w:tcW w:w="1559" w:type="dxa"/>
          </w:tcPr>
          <w:p w14:paraId="1987A8C9" w14:textId="6B17D925" w:rsidR="00BB77C9" w:rsidRPr="00AF77E3" w:rsidRDefault="00BB77C9" w:rsidP="00BB77C9">
            <w:pPr>
              <w:jc w:val="right"/>
              <w:textAlignment w:val="center"/>
              <w:rPr>
                <w:rFonts w:ascii="Arial" w:hAnsi="Arial" w:cs="Arial"/>
                <w:color w:val="000000"/>
                <w:sz w:val="18"/>
                <w:szCs w:val="18"/>
              </w:rPr>
            </w:pPr>
            <w:r w:rsidRPr="00BB77C9">
              <w:rPr>
                <w:rFonts w:ascii="Arial" w:hAnsi="Arial" w:cs="Arial" w:hint="eastAsia"/>
                <w:color w:val="000000"/>
                <w:sz w:val="18"/>
                <w:szCs w:val="18"/>
              </w:rPr>
              <w:t>0.00</w:t>
            </w:r>
          </w:p>
        </w:tc>
        <w:tc>
          <w:tcPr>
            <w:tcW w:w="1485" w:type="dxa"/>
            <w:noWrap/>
          </w:tcPr>
          <w:p w14:paraId="0462E537" w14:textId="3FADAEEF"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BB77C9" w14:paraId="68AC2DCD" w14:textId="77777777" w:rsidTr="006E2F47">
        <w:trPr>
          <w:trHeight w:val="369"/>
          <w:jc w:val="center"/>
        </w:trPr>
        <w:tc>
          <w:tcPr>
            <w:tcW w:w="560" w:type="dxa"/>
          </w:tcPr>
          <w:p w14:paraId="5BD803F4" w14:textId="77777777" w:rsidR="00BB77C9" w:rsidRDefault="00BB77C9" w:rsidP="00BB77C9">
            <w:pPr>
              <w:rPr>
                <w:rFonts w:ascii="Arial" w:hAnsi="Arial" w:cs="Arial"/>
                <w:color w:val="000000"/>
                <w:sz w:val="18"/>
                <w:szCs w:val="18"/>
              </w:rPr>
            </w:pPr>
            <w:r>
              <w:rPr>
                <w:rFonts w:ascii="Arial" w:hAnsi="Arial" w:cs="Arial"/>
                <w:color w:val="000000"/>
                <w:sz w:val="18"/>
                <w:szCs w:val="18"/>
              </w:rPr>
              <w:t>17</w:t>
            </w:r>
          </w:p>
        </w:tc>
        <w:tc>
          <w:tcPr>
            <w:tcW w:w="1394" w:type="dxa"/>
          </w:tcPr>
          <w:p w14:paraId="091C8514" w14:textId="0054E879" w:rsidR="00BB77C9" w:rsidRDefault="00BB77C9" w:rsidP="00BB77C9">
            <w:pPr>
              <w:rPr>
                <w:rFonts w:ascii="Arial" w:hAnsi="Arial" w:cs="Arial"/>
                <w:color w:val="000000"/>
                <w:sz w:val="18"/>
                <w:szCs w:val="18"/>
              </w:rPr>
            </w:pPr>
            <w:r>
              <w:rPr>
                <w:rFonts w:ascii="Arial" w:hAnsi="Arial" w:cs="Arial"/>
                <w:color w:val="000000"/>
                <w:sz w:val="18"/>
                <w:szCs w:val="18"/>
              </w:rPr>
              <w:t>大连银行华昌支行</w:t>
            </w:r>
            <w:r w:rsidRPr="00DB37AD">
              <w:rPr>
                <w:rFonts w:ascii="Arial" w:hAnsi="Arial" w:cs="Arial" w:hint="eastAsia"/>
                <w:color w:val="000000"/>
                <w:sz w:val="18"/>
                <w:szCs w:val="18"/>
              </w:rPr>
              <w:t>（已销户）</w:t>
            </w:r>
          </w:p>
        </w:tc>
        <w:tc>
          <w:tcPr>
            <w:tcW w:w="2119" w:type="dxa"/>
          </w:tcPr>
          <w:p w14:paraId="262A1726" w14:textId="77777777" w:rsidR="00BB77C9" w:rsidRDefault="00BB77C9" w:rsidP="00BB77C9">
            <w:pPr>
              <w:rPr>
                <w:rFonts w:ascii="Arial" w:hAnsi="Arial" w:cs="Arial"/>
                <w:color w:val="000000"/>
                <w:sz w:val="18"/>
                <w:szCs w:val="18"/>
              </w:rPr>
            </w:pPr>
            <w:r>
              <w:rPr>
                <w:rFonts w:ascii="Arial" w:hAnsi="Arial" w:cs="Arial"/>
                <w:color w:val="000000"/>
                <w:sz w:val="18"/>
                <w:szCs w:val="18"/>
              </w:rPr>
              <w:t>802601203000901</w:t>
            </w:r>
          </w:p>
        </w:tc>
        <w:tc>
          <w:tcPr>
            <w:tcW w:w="1360" w:type="dxa"/>
          </w:tcPr>
          <w:p w14:paraId="37C6E033" w14:textId="77777777" w:rsidR="00BB77C9" w:rsidRDefault="00BB77C9" w:rsidP="00BB77C9">
            <w:pPr>
              <w:rPr>
                <w:rFonts w:ascii="Arial" w:hAnsi="Arial" w:cs="Arial"/>
                <w:color w:val="000000"/>
                <w:sz w:val="18"/>
                <w:szCs w:val="18"/>
              </w:rPr>
            </w:pPr>
            <w:r>
              <w:rPr>
                <w:rFonts w:ascii="Arial" w:hAnsi="Arial" w:cs="Arial"/>
                <w:color w:val="000000"/>
                <w:sz w:val="18"/>
                <w:szCs w:val="18"/>
              </w:rPr>
              <w:t>一般户</w:t>
            </w:r>
          </w:p>
        </w:tc>
        <w:tc>
          <w:tcPr>
            <w:tcW w:w="929" w:type="dxa"/>
          </w:tcPr>
          <w:p w14:paraId="6393E4BC" w14:textId="77777777" w:rsidR="00BB77C9" w:rsidRDefault="00BB77C9" w:rsidP="00BB77C9">
            <w:pPr>
              <w:rPr>
                <w:rFonts w:ascii="Arial" w:hAnsi="Arial" w:cs="Arial"/>
                <w:color w:val="000000"/>
                <w:sz w:val="18"/>
                <w:szCs w:val="18"/>
              </w:rPr>
            </w:pPr>
            <w:r>
              <w:rPr>
                <w:rFonts w:ascii="Arial" w:hAnsi="Arial" w:cs="Arial"/>
                <w:color w:val="000000"/>
                <w:sz w:val="18"/>
                <w:szCs w:val="18"/>
              </w:rPr>
              <w:t>是</w:t>
            </w:r>
          </w:p>
        </w:tc>
        <w:tc>
          <w:tcPr>
            <w:tcW w:w="1134" w:type="dxa"/>
          </w:tcPr>
          <w:p w14:paraId="3BBAE2D4" w14:textId="77777777" w:rsidR="00BB77C9" w:rsidRDefault="00BB77C9" w:rsidP="00BB77C9">
            <w:pPr>
              <w:rPr>
                <w:rFonts w:ascii="Arial" w:hAnsi="Arial" w:cs="Arial"/>
                <w:sz w:val="18"/>
                <w:szCs w:val="18"/>
              </w:rPr>
            </w:pPr>
            <w:r>
              <w:rPr>
                <w:rFonts w:ascii="Arial" w:hAnsi="Arial" w:cs="Arial"/>
                <w:sz w:val="18"/>
                <w:szCs w:val="18"/>
              </w:rPr>
              <w:t>是</w:t>
            </w:r>
          </w:p>
        </w:tc>
        <w:tc>
          <w:tcPr>
            <w:tcW w:w="1559" w:type="dxa"/>
          </w:tcPr>
          <w:p w14:paraId="0B9CB363" w14:textId="49F0E5FF" w:rsidR="00BB77C9" w:rsidRPr="00AF77E3" w:rsidRDefault="00BB77C9" w:rsidP="00BB77C9">
            <w:pPr>
              <w:jc w:val="right"/>
              <w:textAlignment w:val="center"/>
              <w:rPr>
                <w:rFonts w:ascii="Arial" w:hAnsi="Arial" w:cs="Arial"/>
                <w:color w:val="000000"/>
                <w:sz w:val="18"/>
                <w:szCs w:val="18"/>
              </w:rPr>
            </w:pPr>
            <w:r w:rsidRPr="00BB77C9">
              <w:rPr>
                <w:rFonts w:ascii="Arial" w:hAnsi="Arial" w:cs="Arial" w:hint="eastAsia"/>
                <w:color w:val="000000"/>
                <w:sz w:val="18"/>
                <w:szCs w:val="18"/>
              </w:rPr>
              <w:t>0.00</w:t>
            </w:r>
          </w:p>
        </w:tc>
        <w:tc>
          <w:tcPr>
            <w:tcW w:w="1485" w:type="dxa"/>
            <w:noWrap/>
          </w:tcPr>
          <w:p w14:paraId="159AA4AD" w14:textId="3FF4EAA7"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0.00 </w:t>
            </w:r>
          </w:p>
        </w:tc>
      </w:tr>
      <w:tr w:rsidR="00BB77C9" w14:paraId="5263ABD7" w14:textId="77777777" w:rsidTr="006E2F47">
        <w:trPr>
          <w:trHeight w:val="369"/>
          <w:jc w:val="center"/>
        </w:trPr>
        <w:tc>
          <w:tcPr>
            <w:tcW w:w="560" w:type="dxa"/>
            <w:tcBorders>
              <w:bottom w:val="dotted" w:sz="4" w:space="0" w:color="000000" w:themeColor="text1"/>
            </w:tcBorders>
          </w:tcPr>
          <w:p w14:paraId="30661114" w14:textId="77777777" w:rsidR="00BB77C9" w:rsidRDefault="00BB77C9" w:rsidP="00BB77C9">
            <w:pPr>
              <w:rPr>
                <w:rFonts w:ascii="Arial" w:hAnsi="Arial" w:cs="Arial"/>
                <w:color w:val="000000"/>
                <w:sz w:val="18"/>
                <w:szCs w:val="18"/>
              </w:rPr>
            </w:pPr>
            <w:r>
              <w:rPr>
                <w:rFonts w:ascii="Arial" w:hAnsi="Arial" w:cs="Arial"/>
                <w:color w:val="000000"/>
                <w:sz w:val="18"/>
                <w:szCs w:val="18"/>
              </w:rPr>
              <w:t>18</w:t>
            </w:r>
          </w:p>
        </w:tc>
        <w:tc>
          <w:tcPr>
            <w:tcW w:w="1394" w:type="dxa"/>
            <w:tcBorders>
              <w:bottom w:val="dotted" w:sz="4" w:space="0" w:color="000000" w:themeColor="text1"/>
            </w:tcBorders>
          </w:tcPr>
          <w:p w14:paraId="56A9EC8E" w14:textId="77777777" w:rsidR="00BB77C9" w:rsidRDefault="00BB77C9" w:rsidP="00BB77C9">
            <w:pPr>
              <w:rPr>
                <w:rFonts w:ascii="Arial" w:hAnsi="Arial" w:cs="Arial"/>
                <w:color w:val="000000"/>
                <w:sz w:val="18"/>
                <w:szCs w:val="18"/>
              </w:rPr>
            </w:pPr>
            <w:r>
              <w:rPr>
                <w:rFonts w:ascii="Arial" w:hAnsi="Arial" w:cs="Arial"/>
                <w:color w:val="000000"/>
                <w:sz w:val="18"/>
                <w:szCs w:val="18"/>
              </w:rPr>
              <w:t>上海银行上海自贸试验区分行</w:t>
            </w:r>
          </w:p>
        </w:tc>
        <w:tc>
          <w:tcPr>
            <w:tcW w:w="2119" w:type="dxa"/>
            <w:tcBorders>
              <w:bottom w:val="dotted" w:sz="4" w:space="0" w:color="000000" w:themeColor="text1"/>
            </w:tcBorders>
          </w:tcPr>
          <w:p w14:paraId="4FE4D794" w14:textId="77777777" w:rsidR="00BB77C9" w:rsidRDefault="00BB77C9" w:rsidP="00BB77C9">
            <w:pPr>
              <w:rPr>
                <w:rFonts w:ascii="Arial" w:hAnsi="Arial" w:cs="Arial"/>
                <w:color w:val="000000"/>
                <w:sz w:val="18"/>
                <w:szCs w:val="18"/>
              </w:rPr>
            </w:pPr>
            <w:r>
              <w:rPr>
                <w:rFonts w:ascii="Arial" w:hAnsi="Arial" w:cs="Arial"/>
                <w:color w:val="000000"/>
                <w:sz w:val="18"/>
                <w:szCs w:val="18"/>
              </w:rPr>
              <w:t>03003414964</w:t>
            </w:r>
          </w:p>
        </w:tc>
        <w:tc>
          <w:tcPr>
            <w:tcW w:w="1360" w:type="dxa"/>
            <w:tcBorders>
              <w:bottom w:val="dotted" w:sz="4" w:space="0" w:color="000000" w:themeColor="text1"/>
            </w:tcBorders>
          </w:tcPr>
          <w:p w14:paraId="192F3A5C" w14:textId="77777777" w:rsidR="00BB77C9" w:rsidRDefault="00BB77C9" w:rsidP="00BB77C9">
            <w:pPr>
              <w:rPr>
                <w:rFonts w:ascii="Arial" w:hAnsi="Arial" w:cs="Arial"/>
                <w:color w:val="000000"/>
                <w:sz w:val="18"/>
                <w:szCs w:val="18"/>
              </w:rPr>
            </w:pPr>
            <w:r>
              <w:rPr>
                <w:rFonts w:ascii="Arial" w:hAnsi="Arial" w:cs="Arial"/>
                <w:color w:val="000000"/>
                <w:sz w:val="18"/>
                <w:szCs w:val="18"/>
              </w:rPr>
              <w:t>一般户</w:t>
            </w:r>
          </w:p>
        </w:tc>
        <w:tc>
          <w:tcPr>
            <w:tcW w:w="929" w:type="dxa"/>
            <w:tcBorders>
              <w:bottom w:val="dotted" w:sz="4" w:space="0" w:color="000000" w:themeColor="text1"/>
            </w:tcBorders>
          </w:tcPr>
          <w:p w14:paraId="43DE9CFC" w14:textId="77777777" w:rsidR="00BB77C9" w:rsidRDefault="00BB77C9" w:rsidP="00BB77C9">
            <w:pPr>
              <w:rPr>
                <w:rFonts w:ascii="Arial" w:hAnsi="Arial" w:cs="Arial"/>
                <w:color w:val="000000"/>
                <w:sz w:val="18"/>
                <w:szCs w:val="18"/>
              </w:rPr>
            </w:pPr>
            <w:r>
              <w:rPr>
                <w:rFonts w:ascii="Arial" w:hAnsi="Arial" w:cs="Arial"/>
                <w:color w:val="000000"/>
                <w:sz w:val="18"/>
                <w:szCs w:val="18"/>
              </w:rPr>
              <w:t>是</w:t>
            </w:r>
          </w:p>
        </w:tc>
        <w:tc>
          <w:tcPr>
            <w:tcW w:w="1134" w:type="dxa"/>
            <w:tcBorders>
              <w:bottom w:val="dotted" w:sz="4" w:space="0" w:color="000000" w:themeColor="text1"/>
            </w:tcBorders>
          </w:tcPr>
          <w:p w14:paraId="4E3946EA" w14:textId="77777777" w:rsidR="00BB77C9" w:rsidRDefault="00BB77C9" w:rsidP="00BB77C9">
            <w:pPr>
              <w:rPr>
                <w:rFonts w:ascii="Arial" w:hAnsi="Arial" w:cs="Arial"/>
                <w:sz w:val="18"/>
                <w:szCs w:val="18"/>
              </w:rPr>
            </w:pPr>
            <w:r>
              <w:rPr>
                <w:rFonts w:ascii="Arial" w:hAnsi="Arial" w:cs="Arial"/>
                <w:sz w:val="18"/>
                <w:szCs w:val="18"/>
              </w:rPr>
              <w:t>无</w:t>
            </w:r>
          </w:p>
        </w:tc>
        <w:tc>
          <w:tcPr>
            <w:tcW w:w="1559" w:type="dxa"/>
            <w:tcBorders>
              <w:bottom w:val="dotted" w:sz="4" w:space="0" w:color="000000" w:themeColor="text1"/>
            </w:tcBorders>
          </w:tcPr>
          <w:p w14:paraId="066250E9" w14:textId="55CD39A2" w:rsidR="00BB77C9" w:rsidRPr="00AF77E3" w:rsidRDefault="00BB77C9" w:rsidP="00BB77C9">
            <w:pPr>
              <w:jc w:val="right"/>
              <w:textAlignment w:val="center"/>
              <w:rPr>
                <w:rFonts w:ascii="Arial" w:hAnsi="Arial" w:cs="Arial"/>
                <w:color w:val="000000"/>
                <w:sz w:val="18"/>
                <w:szCs w:val="18"/>
              </w:rPr>
            </w:pPr>
            <w:r w:rsidRPr="00BB77C9">
              <w:rPr>
                <w:rFonts w:ascii="Arial" w:hAnsi="Arial" w:cs="Arial" w:hint="eastAsia"/>
                <w:color w:val="000000"/>
                <w:sz w:val="18"/>
                <w:szCs w:val="18"/>
              </w:rPr>
              <w:t>90.72</w:t>
            </w:r>
          </w:p>
        </w:tc>
        <w:tc>
          <w:tcPr>
            <w:tcW w:w="1485" w:type="dxa"/>
            <w:tcBorders>
              <w:bottom w:val="dotted" w:sz="4" w:space="0" w:color="000000" w:themeColor="text1"/>
            </w:tcBorders>
            <w:noWrap/>
          </w:tcPr>
          <w:p w14:paraId="04C69C37" w14:textId="372A5023" w:rsidR="00BB77C9" w:rsidRPr="00AF77E3" w:rsidRDefault="00BB77C9" w:rsidP="00BB77C9">
            <w:pPr>
              <w:jc w:val="right"/>
              <w:textAlignment w:val="center"/>
              <w:rPr>
                <w:rFonts w:ascii="Arial" w:hAnsi="Arial" w:cs="Arial"/>
                <w:color w:val="000000"/>
                <w:sz w:val="18"/>
                <w:szCs w:val="18"/>
              </w:rPr>
            </w:pPr>
            <w:r w:rsidRPr="00AF77E3">
              <w:rPr>
                <w:rFonts w:ascii="Arial" w:hAnsi="Arial" w:cs="Arial" w:hint="eastAsia"/>
                <w:color w:val="000000"/>
                <w:sz w:val="18"/>
                <w:szCs w:val="18"/>
              </w:rPr>
              <w:t xml:space="preserve">90.72 </w:t>
            </w:r>
          </w:p>
        </w:tc>
      </w:tr>
      <w:tr w:rsidR="00FB13FE" w14:paraId="51C37510" w14:textId="77777777" w:rsidTr="006E2F47">
        <w:trPr>
          <w:trHeight w:val="541"/>
          <w:jc w:val="center"/>
        </w:trPr>
        <w:tc>
          <w:tcPr>
            <w:tcW w:w="7496" w:type="dxa"/>
            <w:gridSpan w:val="6"/>
            <w:tcBorders>
              <w:top w:val="dotted" w:sz="4" w:space="0" w:color="000000" w:themeColor="text1"/>
              <w:bottom w:val="thickThinSmallGap" w:sz="12" w:space="0" w:color="000000" w:themeColor="text1"/>
            </w:tcBorders>
          </w:tcPr>
          <w:p w14:paraId="54C44A58" w14:textId="77777777" w:rsidR="00FB13FE" w:rsidRDefault="00FB13FE" w:rsidP="00FB13FE">
            <w:pPr>
              <w:widowControl w:val="0"/>
              <w:textAlignment w:val="center"/>
              <w:rPr>
                <w:rFonts w:ascii="Arial" w:hAnsi="Arial" w:cs="Arial"/>
                <w:b/>
                <w:bCs/>
                <w:sz w:val="18"/>
                <w:szCs w:val="18"/>
              </w:rPr>
            </w:pPr>
            <w:r>
              <w:rPr>
                <w:rFonts w:ascii="Arial" w:hAnsi="Arial" w:cs="Arial" w:hint="eastAsia"/>
                <w:b/>
                <w:bCs/>
                <w:sz w:val="18"/>
                <w:szCs w:val="18"/>
                <w:lang w:bidi="ar"/>
              </w:rPr>
              <w:t>合计</w:t>
            </w:r>
          </w:p>
        </w:tc>
        <w:tc>
          <w:tcPr>
            <w:tcW w:w="1559" w:type="dxa"/>
            <w:tcBorders>
              <w:top w:val="dotted" w:sz="4" w:space="0" w:color="000000" w:themeColor="text1"/>
              <w:bottom w:val="thickThinSmallGap" w:sz="12" w:space="0" w:color="000000" w:themeColor="text1"/>
            </w:tcBorders>
          </w:tcPr>
          <w:p w14:paraId="0964F9C0" w14:textId="2831C50D" w:rsidR="00FB13FE" w:rsidRDefault="00FB13FE" w:rsidP="00FB13FE">
            <w:pPr>
              <w:jc w:val="right"/>
              <w:textAlignment w:val="center"/>
              <w:rPr>
                <w:rFonts w:ascii="Arial" w:hAnsi="Arial" w:cs="Arial"/>
                <w:b/>
                <w:bCs/>
                <w:sz w:val="18"/>
                <w:szCs w:val="18"/>
                <w:lang w:bidi="ar"/>
              </w:rPr>
            </w:pPr>
            <w:r w:rsidRPr="00FB13FE">
              <w:rPr>
                <w:rFonts w:ascii="Arial" w:hAnsi="Arial" w:cs="Arial"/>
                <w:b/>
                <w:bCs/>
                <w:sz w:val="18"/>
                <w:szCs w:val="18"/>
                <w:lang w:bidi="ar"/>
              </w:rPr>
              <w:t>3,591,374.80</w:t>
            </w:r>
          </w:p>
        </w:tc>
        <w:tc>
          <w:tcPr>
            <w:tcW w:w="1485" w:type="dxa"/>
            <w:tcBorders>
              <w:top w:val="dotted" w:sz="4" w:space="0" w:color="000000" w:themeColor="text1"/>
              <w:bottom w:val="thickThinSmallGap" w:sz="12" w:space="0" w:color="000000" w:themeColor="text1"/>
            </w:tcBorders>
            <w:noWrap/>
          </w:tcPr>
          <w:p w14:paraId="01CDDDD2" w14:textId="76ABB667" w:rsidR="00FB13FE" w:rsidRDefault="00FB13FE" w:rsidP="00FB13FE">
            <w:pPr>
              <w:jc w:val="right"/>
              <w:textAlignment w:val="center"/>
              <w:rPr>
                <w:rFonts w:ascii="Arial" w:hAnsi="Arial" w:cs="Arial"/>
                <w:b/>
                <w:bCs/>
                <w:sz w:val="18"/>
                <w:szCs w:val="18"/>
                <w:lang w:bidi="ar"/>
              </w:rPr>
            </w:pPr>
            <w:r w:rsidRPr="00AF77E3">
              <w:rPr>
                <w:rFonts w:ascii="Arial" w:hAnsi="Arial" w:cs="Arial"/>
                <w:b/>
                <w:bCs/>
                <w:sz w:val="18"/>
                <w:szCs w:val="18"/>
                <w:lang w:bidi="ar"/>
              </w:rPr>
              <w:t>2,917,562.05</w:t>
            </w:r>
          </w:p>
        </w:tc>
      </w:tr>
      <w:tr w:rsidR="004C7F17" w14:paraId="20675C8A" w14:textId="77777777" w:rsidTr="006E2F47">
        <w:trPr>
          <w:trHeight w:val="369"/>
          <w:jc w:val="center"/>
        </w:trPr>
        <w:tc>
          <w:tcPr>
            <w:tcW w:w="10540" w:type="dxa"/>
            <w:gridSpan w:val="8"/>
            <w:tcBorders>
              <w:top w:val="thickThinSmallGap" w:sz="12" w:space="0" w:color="000000" w:themeColor="text1"/>
              <w:bottom w:val="nil"/>
            </w:tcBorders>
          </w:tcPr>
          <w:p w14:paraId="526ED45C" w14:textId="336A4E4A" w:rsidR="004C7F17" w:rsidRDefault="00703BD9" w:rsidP="006E2F47">
            <w:pPr>
              <w:jc w:val="both"/>
              <w:textAlignment w:val="center"/>
              <w:rPr>
                <w:rFonts w:ascii="Arial" w:hAnsi="Arial" w:cs="Arial"/>
                <w:color w:val="000000"/>
                <w:sz w:val="18"/>
                <w:szCs w:val="18"/>
              </w:rPr>
            </w:pPr>
            <w:r>
              <w:rPr>
                <w:rFonts w:ascii="Arial" w:hAnsi="Arial" w:cs="Arial" w:hint="eastAsia"/>
                <w:color w:val="000000"/>
                <w:sz w:val="18"/>
                <w:szCs w:val="18"/>
              </w:rPr>
              <w:t>注</w:t>
            </w:r>
            <w:r>
              <w:rPr>
                <w:rFonts w:ascii="Arial" w:hAnsi="Arial" w:cs="Arial"/>
                <w:color w:val="000000"/>
                <w:sz w:val="18"/>
                <w:szCs w:val="18"/>
              </w:rPr>
              <w:t>1</w:t>
            </w:r>
            <w:r>
              <w:rPr>
                <w:rFonts w:ascii="Arial" w:hAnsi="Arial" w:cs="Arial" w:hint="eastAsia"/>
                <w:color w:val="000000"/>
                <w:sz w:val="18"/>
                <w:szCs w:val="18"/>
              </w:rPr>
              <w:t>：</w:t>
            </w:r>
            <w:r w:rsidR="00DB37AD" w:rsidRPr="00DB37AD">
              <w:rPr>
                <w:rFonts w:ascii="Arial" w:hAnsi="Arial" w:cs="Arial" w:hint="eastAsia"/>
                <w:color w:val="000000"/>
                <w:sz w:val="18"/>
                <w:szCs w:val="18"/>
              </w:rPr>
              <w:t>大连银行华昌支行（</w:t>
            </w:r>
            <w:r w:rsidR="00DB37AD" w:rsidRPr="00DB37AD">
              <w:rPr>
                <w:rFonts w:ascii="Arial" w:hAnsi="Arial" w:cs="Arial" w:hint="eastAsia"/>
                <w:color w:val="000000"/>
                <w:sz w:val="18"/>
                <w:szCs w:val="18"/>
              </w:rPr>
              <w:t>802601203000901</w:t>
            </w:r>
            <w:r w:rsidR="00DB37AD" w:rsidRPr="00DB37AD">
              <w:rPr>
                <w:rFonts w:ascii="Arial" w:hAnsi="Arial" w:cs="Arial" w:hint="eastAsia"/>
                <w:color w:val="000000"/>
                <w:sz w:val="18"/>
                <w:szCs w:val="18"/>
              </w:rPr>
              <w:t>）已于</w:t>
            </w:r>
            <w:r w:rsidR="00DB37AD" w:rsidRPr="00DB37AD">
              <w:rPr>
                <w:rFonts w:ascii="Arial" w:hAnsi="Arial" w:cs="Arial" w:hint="eastAsia"/>
                <w:color w:val="000000"/>
                <w:sz w:val="18"/>
                <w:szCs w:val="18"/>
              </w:rPr>
              <w:t>2021</w:t>
            </w:r>
            <w:r w:rsidR="00DB37AD" w:rsidRPr="00DB37AD">
              <w:rPr>
                <w:rFonts w:ascii="Arial" w:hAnsi="Arial" w:cs="Arial" w:hint="eastAsia"/>
                <w:color w:val="000000"/>
                <w:sz w:val="18"/>
                <w:szCs w:val="18"/>
              </w:rPr>
              <w:t>年</w:t>
            </w:r>
            <w:r w:rsidR="00DB37AD" w:rsidRPr="00DB37AD">
              <w:rPr>
                <w:rFonts w:ascii="Arial" w:hAnsi="Arial" w:cs="Arial" w:hint="eastAsia"/>
                <w:color w:val="000000"/>
                <w:sz w:val="18"/>
                <w:szCs w:val="18"/>
              </w:rPr>
              <w:t>9</w:t>
            </w:r>
            <w:r w:rsidR="00DB37AD" w:rsidRPr="00DB37AD">
              <w:rPr>
                <w:rFonts w:ascii="Arial" w:hAnsi="Arial" w:cs="Arial" w:hint="eastAsia"/>
                <w:color w:val="000000"/>
                <w:sz w:val="18"/>
                <w:szCs w:val="18"/>
              </w:rPr>
              <w:t>月</w:t>
            </w:r>
            <w:r w:rsidR="00DB37AD" w:rsidRPr="00DB37AD">
              <w:rPr>
                <w:rFonts w:ascii="Arial" w:hAnsi="Arial" w:cs="Arial" w:hint="eastAsia"/>
                <w:color w:val="000000"/>
                <w:sz w:val="18"/>
                <w:szCs w:val="18"/>
              </w:rPr>
              <w:t>27</w:t>
            </w:r>
            <w:r w:rsidR="00DB37AD" w:rsidRPr="00DB37AD">
              <w:rPr>
                <w:rFonts w:ascii="Arial" w:hAnsi="Arial" w:cs="Arial" w:hint="eastAsia"/>
                <w:color w:val="000000"/>
                <w:sz w:val="18"/>
                <w:szCs w:val="18"/>
              </w:rPr>
              <w:t>日销户，余额转入基本户。</w:t>
            </w:r>
            <w:proofErr w:type="gramStart"/>
            <w:r w:rsidR="00952501" w:rsidRPr="00C12E86">
              <w:rPr>
                <w:rFonts w:ascii="Arial" w:hAnsi="Arial" w:cs="Arial" w:hint="eastAsia"/>
                <w:color w:val="000000"/>
                <w:sz w:val="18"/>
                <w:szCs w:val="18"/>
              </w:rPr>
              <w:t>因销户导致</w:t>
            </w:r>
            <w:proofErr w:type="gramEnd"/>
            <w:r w:rsidR="00952501" w:rsidRPr="00C12E86">
              <w:rPr>
                <w:rFonts w:ascii="Arial" w:hAnsi="Arial" w:cs="Arial" w:hint="eastAsia"/>
                <w:color w:val="000000"/>
                <w:sz w:val="18"/>
                <w:szCs w:val="18"/>
              </w:rPr>
              <w:t>大连银行网银盾不能使用，大连银行北京西城支行</w:t>
            </w:r>
            <w:r w:rsidR="00952501" w:rsidRPr="00C12E86">
              <w:rPr>
                <w:rFonts w:ascii="Arial" w:hAnsi="Arial" w:cs="Arial" w:hint="eastAsia"/>
                <w:color w:val="000000"/>
                <w:sz w:val="18"/>
                <w:szCs w:val="18"/>
              </w:rPr>
              <w:t>3191</w:t>
            </w:r>
            <w:r w:rsidR="00952501" w:rsidRPr="00C12E86">
              <w:rPr>
                <w:rFonts w:ascii="Arial" w:hAnsi="Arial" w:cs="Arial" w:hint="eastAsia"/>
                <w:color w:val="000000"/>
                <w:sz w:val="18"/>
                <w:szCs w:val="18"/>
              </w:rPr>
              <w:t>、大连银行北京朝阳支行</w:t>
            </w:r>
            <w:r w:rsidR="00952501" w:rsidRPr="00C12E86">
              <w:rPr>
                <w:rFonts w:ascii="Arial" w:hAnsi="Arial" w:cs="Arial" w:hint="eastAsia"/>
                <w:color w:val="000000"/>
                <w:sz w:val="18"/>
                <w:szCs w:val="18"/>
              </w:rPr>
              <w:t>1028</w:t>
            </w:r>
            <w:r w:rsidR="00952501" w:rsidRPr="00C12E86">
              <w:rPr>
                <w:rFonts w:ascii="Arial" w:hAnsi="Arial" w:cs="Arial" w:hint="eastAsia"/>
                <w:color w:val="000000"/>
                <w:sz w:val="18"/>
                <w:szCs w:val="18"/>
              </w:rPr>
              <w:t>的银行流水及余额，</w:t>
            </w:r>
            <w:proofErr w:type="gramStart"/>
            <w:r w:rsidR="00952501" w:rsidRPr="00C12E86">
              <w:rPr>
                <w:rFonts w:ascii="Arial" w:hAnsi="Arial" w:cs="Arial" w:hint="eastAsia"/>
                <w:color w:val="000000"/>
                <w:sz w:val="18"/>
                <w:szCs w:val="18"/>
              </w:rPr>
              <w:t>待通知</w:t>
            </w:r>
            <w:proofErr w:type="gramEnd"/>
            <w:r w:rsidR="00952501" w:rsidRPr="00C12E86">
              <w:rPr>
                <w:rFonts w:ascii="Arial" w:hAnsi="Arial" w:cs="Arial" w:hint="eastAsia"/>
                <w:color w:val="000000"/>
                <w:sz w:val="18"/>
                <w:szCs w:val="18"/>
              </w:rPr>
              <w:t>领取新网银盾后查询。</w:t>
            </w:r>
          </w:p>
          <w:p w14:paraId="00D5AD56" w14:textId="77777777" w:rsidR="004C7F17" w:rsidRDefault="00703BD9" w:rsidP="006E2F47">
            <w:pPr>
              <w:jc w:val="both"/>
              <w:textAlignment w:val="center"/>
              <w:rPr>
                <w:rFonts w:ascii="Arial" w:hAnsi="Arial" w:cs="Arial"/>
                <w:color w:val="000000"/>
                <w:sz w:val="15"/>
                <w:szCs w:val="15"/>
                <w:lang w:eastAsia="zh-Hans"/>
              </w:rPr>
            </w:pPr>
            <w:r>
              <w:rPr>
                <w:rFonts w:ascii="Arial" w:hAnsi="Arial" w:cs="Arial" w:hint="eastAsia"/>
                <w:color w:val="000000"/>
                <w:sz w:val="18"/>
                <w:szCs w:val="18"/>
                <w:lang w:eastAsia="zh-Hans"/>
              </w:rPr>
              <w:t>注</w:t>
            </w:r>
            <w:r>
              <w:rPr>
                <w:rFonts w:ascii="Arial" w:hAnsi="Arial" w:cs="Arial"/>
                <w:color w:val="000000"/>
                <w:sz w:val="18"/>
                <w:szCs w:val="18"/>
                <w:lang w:eastAsia="zh-Hans"/>
              </w:rPr>
              <w:t>2</w:t>
            </w:r>
            <w:r>
              <w:rPr>
                <w:rFonts w:ascii="Arial" w:hAnsi="Arial" w:cs="Arial" w:hint="eastAsia"/>
                <w:color w:val="000000"/>
                <w:sz w:val="18"/>
                <w:szCs w:val="18"/>
                <w:lang w:eastAsia="zh-Hans"/>
              </w:rPr>
              <w:t>：中信银行北京宝盛广场支行</w:t>
            </w:r>
            <w:r>
              <w:rPr>
                <w:rFonts w:ascii="Arial" w:hAnsi="Arial" w:cs="Arial"/>
                <w:color w:val="000000"/>
                <w:sz w:val="18"/>
                <w:szCs w:val="18"/>
                <w:lang w:eastAsia="zh-Hans"/>
              </w:rPr>
              <w:t>3315</w:t>
            </w:r>
            <w:r>
              <w:rPr>
                <w:rFonts w:ascii="Arial" w:hAnsi="Arial" w:cs="Arial" w:hint="eastAsia"/>
                <w:color w:val="000000"/>
                <w:sz w:val="18"/>
                <w:szCs w:val="18"/>
                <w:lang w:eastAsia="zh-Hans"/>
              </w:rPr>
              <w:t>、工商银行北京西单支行</w:t>
            </w:r>
            <w:r>
              <w:rPr>
                <w:rFonts w:ascii="Arial" w:hAnsi="Arial" w:cs="Arial"/>
                <w:color w:val="000000"/>
                <w:sz w:val="18"/>
                <w:szCs w:val="18"/>
                <w:lang w:eastAsia="zh-Hans"/>
              </w:rPr>
              <w:t>2660</w:t>
            </w:r>
            <w:r>
              <w:rPr>
                <w:rFonts w:ascii="Arial" w:hAnsi="Arial" w:cs="Arial" w:hint="eastAsia"/>
                <w:color w:val="000000"/>
                <w:sz w:val="18"/>
                <w:szCs w:val="18"/>
                <w:lang w:eastAsia="zh-Hans"/>
              </w:rPr>
              <w:t>、渤海银行天津分行</w:t>
            </w:r>
            <w:r>
              <w:rPr>
                <w:rFonts w:ascii="Arial" w:hAnsi="Arial" w:cs="Arial"/>
                <w:color w:val="000000"/>
                <w:sz w:val="18"/>
                <w:szCs w:val="18"/>
                <w:lang w:eastAsia="zh-Hans"/>
              </w:rPr>
              <w:t>0210</w:t>
            </w:r>
            <w:r>
              <w:rPr>
                <w:rFonts w:ascii="Arial" w:hAnsi="Arial" w:cs="Arial" w:hint="eastAsia"/>
                <w:color w:val="000000"/>
                <w:sz w:val="18"/>
                <w:szCs w:val="18"/>
                <w:lang w:eastAsia="zh-Hans"/>
              </w:rPr>
              <w:t>、上海银行上海自贸试验区分行</w:t>
            </w:r>
            <w:r>
              <w:rPr>
                <w:rFonts w:ascii="Arial" w:hAnsi="Arial" w:cs="Arial"/>
                <w:color w:val="000000"/>
                <w:sz w:val="18"/>
                <w:szCs w:val="18"/>
                <w:lang w:eastAsia="zh-Hans"/>
              </w:rPr>
              <w:t>4964</w:t>
            </w:r>
            <w:r>
              <w:rPr>
                <w:rFonts w:ascii="Arial" w:hAnsi="Arial" w:cs="Arial" w:hint="eastAsia"/>
                <w:color w:val="000000"/>
                <w:sz w:val="18"/>
                <w:szCs w:val="18"/>
                <w:lang w:eastAsia="zh-Hans"/>
              </w:rPr>
              <w:t>，以上</w:t>
            </w:r>
            <w:r>
              <w:rPr>
                <w:rFonts w:ascii="Arial" w:hAnsi="Arial" w:cs="Arial"/>
                <w:color w:val="000000"/>
                <w:sz w:val="18"/>
                <w:szCs w:val="18"/>
                <w:lang w:eastAsia="zh-Hans"/>
              </w:rPr>
              <w:t>4</w:t>
            </w:r>
            <w:r>
              <w:rPr>
                <w:rFonts w:ascii="Arial" w:hAnsi="Arial" w:cs="Arial" w:hint="eastAsia"/>
                <w:color w:val="000000"/>
                <w:sz w:val="18"/>
                <w:szCs w:val="18"/>
                <w:lang w:eastAsia="zh-Hans"/>
              </w:rPr>
              <w:t>个账户因未开通网银，余额只能由财务人员至银行查询，截至本报告期因项目公司未向我司提供最新账户余额情况，故未更新。</w:t>
            </w:r>
          </w:p>
        </w:tc>
      </w:tr>
    </w:tbl>
    <w:p w14:paraId="2A80A452" w14:textId="77777777" w:rsidR="0043607D" w:rsidRDefault="0043607D" w:rsidP="0066793A">
      <w:pPr>
        <w:pStyle w:val="1"/>
        <w:widowControl/>
        <w:spacing w:line="480" w:lineRule="auto"/>
        <w:rPr>
          <w:rFonts w:ascii="宋体" w:eastAsia="宋体" w:hAnsi="宋体" w:cs="宋体"/>
          <w:szCs w:val="32"/>
        </w:rPr>
      </w:pPr>
      <w:bookmarkStart w:id="30" w:name="_Toc51245439"/>
      <w:bookmarkStart w:id="31" w:name="_Toc89943761"/>
    </w:p>
    <w:p w14:paraId="5EEA170F" w14:textId="77777777" w:rsidR="0043607D" w:rsidRDefault="0043607D">
      <w:pPr>
        <w:rPr>
          <w:rFonts w:ascii="宋体" w:hAnsi="宋体" w:cs="宋体"/>
          <w:b/>
          <w:kern w:val="44"/>
          <w:sz w:val="32"/>
          <w:szCs w:val="32"/>
        </w:rPr>
      </w:pPr>
      <w:r>
        <w:rPr>
          <w:rFonts w:ascii="宋体" w:hAnsi="宋体" w:cs="宋体"/>
          <w:szCs w:val="32"/>
        </w:rPr>
        <w:br w:type="page"/>
      </w:r>
    </w:p>
    <w:p w14:paraId="441C1B9B" w14:textId="242C9F5A" w:rsidR="004C7F17" w:rsidRPr="0066793A" w:rsidRDefault="00703BD9" w:rsidP="0066793A">
      <w:pPr>
        <w:pStyle w:val="1"/>
        <w:widowControl/>
        <w:spacing w:line="480" w:lineRule="auto"/>
        <w:rPr>
          <w:rFonts w:ascii="宋体" w:eastAsia="宋体" w:hAnsi="宋体" w:cs="宋体"/>
          <w:szCs w:val="32"/>
        </w:rPr>
      </w:pPr>
      <w:r w:rsidRPr="0066793A">
        <w:rPr>
          <w:rFonts w:ascii="宋体" w:eastAsia="宋体" w:hAnsi="宋体" w:cs="宋体" w:hint="eastAsia"/>
          <w:szCs w:val="32"/>
        </w:rPr>
        <w:lastRenderedPageBreak/>
        <w:t>七、银行账户</w:t>
      </w:r>
      <w:r w:rsidR="00DB37AD" w:rsidRPr="0066793A">
        <w:rPr>
          <w:rFonts w:ascii="宋体" w:eastAsia="宋体" w:hAnsi="宋体" w:cs="宋体" w:hint="eastAsia"/>
          <w:szCs w:val="32"/>
        </w:rPr>
        <w:t>收支</w:t>
      </w:r>
      <w:r w:rsidRPr="0066793A">
        <w:rPr>
          <w:rFonts w:ascii="宋体" w:eastAsia="宋体" w:hAnsi="宋体" w:cs="宋体" w:hint="eastAsia"/>
          <w:szCs w:val="32"/>
        </w:rPr>
        <w:t>情况</w:t>
      </w:r>
      <w:bookmarkEnd w:id="30"/>
      <w:bookmarkEnd w:id="31"/>
    </w:p>
    <w:p w14:paraId="31A194EB" w14:textId="77777777" w:rsidR="004C7F17" w:rsidRPr="006E2F47" w:rsidRDefault="00703BD9" w:rsidP="006E2F47">
      <w:pPr>
        <w:pStyle w:val="a4"/>
        <w:widowControl w:val="0"/>
        <w:spacing w:beforeLines="50" w:before="156" w:afterLines="50" w:after="156"/>
        <w:jc w:val="center"/>
        <w:rPr>
          <w:rFonts w:ascii="宋体" w:hAnsi="宋体" w:cs="宋体"/>
          <w:kern w:val="2"/>
        </w:rPr>
      </w:pPr>
      <w:r w:rsidRPr="006E2F47">
        <w:rPr>
          <w:rFonts w:ascii="宋体" w:hAnsi="宋体" w:cs="宋体" w:hint="eastAsia"/>
          <w:kern w:val="2"/>
        </w:rPr>
        <w:t>表六</w:t>
      </w:r>
      <w:r w:rsidRPr="006E2F47">
        <w:rPr>
          <w:rFonts w:ascii="宋体" w:hAnsi="宋体" w:cs="宋体"/>
          <w:kern w:val="2"/>
        </w:rPr>
        <w:t>-1</w:t>
      </w:r>
      <w:r w:rsidRPr="006E2F47">
        <w:rPr>
          <w:rFonts w:ascii="宋体" w:hAnsi="宋体" w:cs="宋体" w:hint="eastAsia"/>
          <w:kern w:val="2"/>
        </w:rPr>
        <w:t>：银行账户用款情况</w:t>
      </w:r>
    </w:p>
    <w:tbl>
      <w:tblPr>
        <w:tblStyle w:val="31"/>
        <w:tblW w:w="10770" w:type="dxa"/>
        <w:jc w:val="center"/>
        <w:tblBorders>
          <w:top w:val="thinThickSmallGap" w:sz="12" w:space="0" w:color="000000" w:themeColor="text1"/>
        </w:tblBorders>
        <w:tblLayout w:type="fixed"/>
        <w:tblLook w:val="04A0" w:firstRow="1" w:lastRow="0" w:firstColumn="1" w:lastColumn="0" w:noHBand="0" w:noVBand="1"/>
      </w:tblPr>
      <w:tblGrid>
        <w:gridCol w:w="1347"/>
        <w:gridCol w:w="1347"/>
        <w:gridCol w:w="1346"/>
        <w:gridCol w:w="1346"/>
        <w:gridCol w:w="1346"/>
        <w:gridCol w:w="1346"/>
        <w:gridCol w:w="1346"/>
        <w:gridCol w:w="1346"/>
      </w:tblGrid>
      <w:tr w:rsidR="006E2F47" w:rsidRPr="006E2F47" w14:paraId="4E35C41B" w14:textId="77777777" w:rsidTr="00C444F3">
        <w:trPr>
          <w:cnfStyle w:val="100000000000" w:firstRow="1" w:lastRow="0" w:firstColumn="0" w:lastColumn="0" w:oddVBand="0" w:evenVBand="0" w:oddHBand="0" w:evenHBand="0" w:firstRowFirstColumn="0" w:firstRowLastColumn="0" w:lastRowFirstColumn="0" w:lastRowLastColumn="0"/>
          <w:trHeight w:val="227"/>
          <w:jc w:val="center"/>
        </w:trPr>
        <w:tc>
          <w:tcPr>
            <w:tcW w:w="0" w:type="dxa"/>
            <w:noWrap/>
          </w:tcPr>
          <w:p w14:paraId="1EDABD03" w14:textId="77777777" w:rsidR="004C7F17" w:rsidRPr="006E2F47" w:rsidRDefault="00703BD9">
            <w:pPr>
              <w:textAlignment w:val="center"/>
              <w:rPr>
                <w:rFonts w:ascii="Arial" w:hAnsi="Arial" w:cs="Arial"/>
                <w:bCs/>
              </w:rPr>
            </w:pPr>
            <w:r w:rsidRPr="006E2F47">
              <w:rPr>
                <w:rFonts w:ascii="Arial" w:hAnsi="Arial" w:cs="Arial"/>
                <w:bCs/>
              </w:rPr>
              <w:t>序号</w:t>
            </w:r>
          </w:p>
        </w:tc>
        <w:tc>
          <w:tcPr>
            <w:tcW w:w="0" w:type="dxa"/>
            <w:noWrap/>
          </w:tcPr>
          <w:p w14:paraId="4891D410" w14:textId="77777777" w:rsidR="004C7F17" w:rsidRPr="006E2F47" w:rsidRDefault="00703BD9">
            <w:pPr>
              <w:textAlignment w:val="center"/>
              <w:rPr>
                <w:rFonts w:ascii="Arial" w:hAnsi="Arial" w:cs="Arial"/>
                <w:bCs/>
              </w:rPr>
            </w:pPr>
            <w:r w:rsidRPr="006E2F47">
              <w:rPr>
                <w:rFonts w:ascii="Arial" w:hAnsi="Arial" w:cs="Arial"/>
                <w:bCs/>
              </w:rPr>
              <w:t>支付时间</w:t>
            </w:r>
          </w:p>
        </w:tc>
        <w:tc>
          <w:tcPr>
            <w:tcW w:w="0" w:type="dxa"/>
            <w:noWrap/>
          </w:tcPr>
          <w:p w14:paraId="1D813797" w14:textId="77777777" w:rsidR="004C7F17" w:rsidRPr="006E2F47" w:rsidRDefault="00703BD9">
            <w:pPr>
              <w:textAlignment w:val="center"/>
              <w:rPr>
                <w:rFonts w:ascii="Arial" w:hAnsi="Arial" w:cs="Arial"/>
                <w:bCs/>
              </w:rPr>
            </w:pPr>
            <w:r w:rsidRPr="006E2F47">
              <w:rPr>
                <w:rFonts w:ascii="Arial" w:hAnsi="Arial" w:cs="Arial"/>
                <w:bCs/>
              </w:rPr>
              <w:t>收款方</w:t>
            </w:r>
          </w:p>
        </w:tc>
        <w:tc>
          <w:tcPr>
            <w:tcW w:w="0" w:type="dxa"/>
            <w:noWrap/>
          </w:tcPr>
          <w:p w14:paraId="013E642A" w14:textId="77777777" w:rsidR="004C7F17" w:rsidRPr="006E2F47" w:rsidRDefault="00703BD9">
            <w:pPr>
              <w:textAlignment w:val="center"/>
              <w:rPr>
                <w:rFonts w:ascii="Arial" w:hAnsi="Arial" w:cs="Arial"/>
                <w:bCs/>
              </w:rPr>
            </w:pPr>
            <w:r w:rsidRPr="006E2F47">
              <w:rPr>
                <w:rFonts w:ascii="Arial" w:hAnsi="Arial" w:cs="Arial"/>
                <w:bCs/>
              </w:rPr>
              <w:t>用途</w:t>
            </w:r>
          </w:p>
        </w:tc>
        <w:tc>
          <w:tcPr>
            <w:tcW w:w="0" w:type="dxa"/>
            <w:noWrap/>
          </w:tcPr>
          <w:p w14:paraId="51955D99" w14:textId="77777777" w:rsidR="004C7F17" w:rsidRPr="006E2F47" w:rsidRDefault="00703BD9">
            <w:pPr>
              <w:textAlignment w:val="center"/>
              <w:rPr>
                <w:rFonts w:ascii="Arial" w:hAnsi="Arial" w:cs="Arial"/>
                <w:bCs/>
              </w:rPr>
            </w:pPr>
            <w:r w:rsidRPr="006E2F47">
              <w:rPr>
                <w:rFonts w:ascii="Arial" w:hAnsi="Arial" w:cs="Arial"/>
                <w:bCs/>
              </w:rPr>
              <w:t>金额（元）</w:t>
            </w:r>
          </w:p>
        </w:tc>
        <w:tc>
          <w:tcPr>
            <w:tcW w:w="0" w:type="dxa"/>
            <w:noWrap/>
          </w:tcPr>
          <w:p w14:paraId="6A349537" w14:textId="77777777" w:rsidR="004C7F17" w:rsidRPr="006E2F47" w:rsidRDefault="00703BD9">
            <w:pPr>
              <w:textAlignment w:val="center"/>
              <w:rPr>
                <w:rFonts w:ascii="Arial" w:hAnsi="Arial" w:cs="Arial"/>
                <w:bCs/>
              </w:rPr>
            </w:pPr>
            <w:r w:rsidRPr="006E2F47">
              <w:rPr>
                <w:rFonts w:ascii="Arial" w:hAnsi="Arial" w:cs="Arial"/>
                <w:bCs/>
              </w:rPr>
              <w:t>出款行</w:t>
            </w:r>
          </w:p>
        </w:tc>
        <w:tc>
          <w:tcPr>
            <w:tcW w:w="0" w:type="dxa"/>
            <w:noWrap/>
          </w:tcPr>
          <w:p w14:paraId="7E4D5417" w14:textId="77777777" w:rsidR="004C7F17" w:rsidRPr="006E2F47" w:rsidRDefault="00703BD9">
            <w:pPr>
              <w:textAlignment w:val="center"/>
              <w:rPr>
                <w:rFonts w:ascii="Arial" w:hAnsi="Arial" w:cs="Arial"/>
                <w:bCs/>
              </w:rPr>
            </w:pPr>
            <w:r w:rsidRPr="006E2F47">
              <w:rPr>
                <w:rFonts w:ascii="Arial" w:hAnsi="Arial" w:cs="Arial"/>
                <w:bCs/>
              </w:rPr>
              <w:t>用款类型</w:t>
            </w:r>
          </w:p>
        </w:tc>
        <w:tc>
          <w:tcPr>
            <w:tcW w:w="0" w:type="dxa"/>
            <w:noWrap/>
          </w:tcPr>
          <w:p w14:paraId="779FF2E2" w14:textId="77777777" w:rsidR="004C7F17" w:rsidRPr="006E2F47" w:rsidRDefault="00703BD9">
            <w:pPr>
              <w:textAlignment w:val="center"/>
              <w:rPr>
                <w:rFonts w:ascii="Arial" w:hAnsi="Arial" w:cs="Arial"/>
                <w:bCs/>
              </w:rPr>
            </w:pPr>
            <w:r w:rsidRPr="006E2F47">
              <w:rPr>
                <w:rFonts w:ascii="Arial" w:hAnsi="Arial" w:cs="Arial"/>
                <w:bCs/>
              </w:rPr>
              <w:t>委托方审批方式</w:t>
            </w:r>
          </w:p>
        </w:tc>
      </w:tr>
      <w:tr w:rsidR="00C92091" w:rsidRPr="00CE7E8E" w14:paraId="51752BC6" w14:textId="77777777" w:rsidTr="00C444F3">
        <w:trPr>
          <w:trHeight w:val="546"/>
          <w:jc w:val="center"/>
        </w:trPr>
        <w:tc>
          <w:tcPr>
            <w:tcW w:w="0" w:type="dxa"/>
            <w:gridSpan w:val="8"/>
            <w:noWrap/>
          </w:tcPr>
          <w:p w14:paraId="2E5D6EEC" w14:textId="0FA0B60D" w:rsidR="00C92091" w:rsidRPr="00CE7E8E" w:rsidRDefault="00C92091" w:rsidP="00CE7E8E">
            <w:pPr>
              <w:textAlignment w:val="center"/>
              <w:rPr>
                <w:rFonts w:ascii="Arial" w:hAnsi="Arial" w:cs="Arial"/>
                <w:b/>
                <w:color w:val="000000"/>
                <w:sz w:val="18"/>
                <w:szCs w:val="18"/>
              </w:rPr>
            </w:pPr>
            <w:r>
              <w:rPr>
                <w:rFonts w:ascii="Arial" w:hAnsi="Arial" w:cs="Arial" w:hint="eastAsia"/>
                <w:color w:val="000000"/>
                <w:sz w:val="18"/>
                <w:szCs w:val="18"/>
              </w:rPr>
              <w:t>本期无资金使用情况</w:t>
            </w:r>
          </w:p>
        </w:tc>
      </w:tr>
    </w:tbl>
    <w:p w14:paraId="0E8CA0CB" w14:textId="77777777" w:rsidR="00446B69" w:rsidRDefault="00446B69" w:rsidP="006E2F47">
      <w:pPr>
        <w:pStyle w:val="a4"/>
        <w:widowControl w:val="0"/>
        <w:spacing w:beforeLines="50" w:before="156" w:afterLines="50" w:after="156"/>
        <w:jc w:val="center"/>
        <w:rPr>
          <w:rFonts w:ascii="宋体" w:hAnsi="宋体" w:cs="宋体"/>
          <w:kern w:val="2"/>
        </w:rPr>
      </w:pPr>
    </w:p>
    <w:p w14:paraId="0AAC1537" w14:textId="50F2D2C5" w:rsidR="004C7F17" w:rsidRPr="006E2F47" w:rsidRDefault="00703BD9" w:rsidP="006E2F47">
      <w:pPr>
        <w:pStyle w:val="a4"/>
        <w:widowControl w:val="0"/>
        <w:spacing w:beforeLines="50" w:before="156" w:afterLines="50" w:after="156"/>
        <w:jc w:val="center"/>
        <w:rPr>
          <w:rFonts w:ascii="宋体" w:hAnsi="宋体" w:cs="宋体"/>
          <w:kern w:val="2"/>
        </w:rPr>
      </w:pPr>
      <w:r w:rsidRPr="006E2F47">
        <w:rPr>
          <w:rFonts w:ascii="宋体" w:hAnsi="宋体" w:cs="宋体" w:hint="eastAsia"/>
          <w:kern w:val="2"/>
        </w:rPr>
        <w:t>表六</w:t>
      </w:r>
      <w:r w:rsidRPr="006E2F47">
        <w:rPr>
          <w:rFonts w:ascii="宋体" w:hAnsi="宋体" w:cs="宋体"/>
          <w:kern w:val="2"/>
        </w:rPr>
        <w:t>-2</w:t>
      </w:r>
      <w:r w:rsidRPr="006E2F47">
        <w:rPr>
          <w:rFonts w:ascii="宋体" w:hAnsi="宋体" w:cs="宋体" w:hint="eastAsia"/>
          <w:kern w:val="2"/>
        </w:rPr>
        <w:t>：银行账户流入情况</w:t>
      </w:r>
    </w:p>
    <w:tbl>
      <w:tblPr>
        <w:tblStyle w:val="31"/>
        <w:tblW w:w="10338" w:type="dxa"/>
        <w:jc w:val="center"/>
        <w:tblBorders>
          <w:top w:val="thinThickSmallGap" w:sz="12" w:space="0" w:color="000000" w:themeColor="text1"/>
        </w:tblBorders>
        <w:tblLook w:val="04A0" w:firstRow="1" w:lastRow="0" w:firstColumn="1" w:lastColumn="0" w:noHBand="0" w:noVBand="1"/>
      </w:tblPr>
      <w:tblGrid>
        <w:gridCol w:w="2116"/>
        <w:gridCol w:w="1875"/>
        <w:gridCol w:w="2116"/>
        <w:gridCol w:w="2357"/>
        <w:gridCol w:w="1874"/>
      </w:tblGrid>
      <w:tr w:rsidR="00BF29D1" w:rsidRPr="006E2F47" w14:paraId="329418E6" w14:textId="77777777" w:rsidTr="00C444F3">
        <w:trPr>
          <w:cnfStyle w:val="100000000000" w:firstRow="1" w:lastRow="0" w:firstColumn="0" w:lastColumn="0" w:oddVBand="0" w:evenVBand="0" w:oddHBand="0" w:evenHBand="0" w:firstRowFirstColumn="0" w:firstRowLastColumn="0" w:lastRowFirstColumn="0" w:lastRowLastColumn="0"/>
          <w:trHeight w:val="358"/>
          <w:jc w:val="center"/>
        </w:trPr>
        <w:tc>
          <w:tcPr>
            <w:tcW w:w="0" w:type="pct"/>
            <w:noWrap/>
          </w:tcPr>
          <w:p w14:paraId="55985CC2" w14:textId="77777777" w:rsidR="00BF29D1" w:rsidRPr="006E2F47" w:rsidRDefault="00BF29D1" w:rsidP="00326C53">
            <w:pPr>
              <w:textAlignment w:val="center"/>
              <w:rPr>
                <w:rFonts w:ascii="Arial" w:hAnsi="Arial" w:cs="Arial"/>
                <w:lang w:bidi="ar"/>
              </w:rPr>
            </w:pPr>
            <w:bookmarkStart w:id="32" w:name="_Toc51245440"/>
            <w:r w:rsidRPr="006E2F47">
              <w:rPr>
                <w:rFonts w:ascii="Arial" w:hAnsi="Arial" w:cs="Arial"/>
                <w:lang w:bidi="ar"/>
              </w:rPr>
              <w:t>收款时间</w:t>
            </w:r>
          </w:p>
        </w:tc>
        <w:tc>
          <w:tcPr>
            <w:tcW w:w="0" w:type="pct"/>
            <w:noWrap/>
          </w:tcPr>
          <w:p w14:paraId="512B62A8" w14:textId="77777777" w:rsidR="00BF29D1" w:rsidRPr="006E2F47" w:rsidRDefault="00BF29D1" w:rsidP="00326C53">
            <w:pPr>
              <w:textAlignment w:val="center"/>
              <w:rPr>
                <w:rFonts w:ascii="Arial" w:hAnsi="Arial" w:cs="Arial"/>
                <w:lang w:bidi="ar"/>
              </w:rPr>
            </w:pPr>
            <w:r w:rsidRPr="006E2F47">
              <w:rPr>
                <w:rFonts w:ascii="Arial" w:hAnsi="Arial" w:cs="Arial"/>
                <w:lang w:bidi="ar"/>
              </w:rPr>
              <w:t>出款方</w:t>
            </w:r>
          </w:p>
        </w:tc>
        <w:tc>
          <w:tcPr>
            <w:tcW w:w="0" w:type="pct"/>
            <w:noWrap/>
          </w:tcPr>
          <w:p w14:paraId="08749B41" w14:textId="77777777" w:rsidR="00BF29D1" w:rsidRPr="006E2F47" w:rsidRDefault="00BF29D1" w:rsidP="00326C53">
            <w:pPr>
              <w:textAlignment w:val="center"/>
              <w:rPr>
                <w:rFonts w:ascii="Arial" w:hAnsi="Arial" w:cs="Arial"/>
                <w:lang w:bidi="ar"/>
              </w:rPr>
            </w:pPr>
            <w:r w:rsidRPr="006E2F47">
              <w:rPr>
                <w:rFonts w:ascii="Arial" w:hAnsi="Arial" w:cs="Arial"/>
                <w:lang w:bidi="ar"/>
              </w:rPr>
              <w:t>资金用途</w:t>
            </w:r>
          </w:p>
        </w:tc>
        <w:tc>
          <w:tcPr>
            <w:tcW w:w="0" w:type="pct"/>
            <w:noWrap/>
          </w:tcPr>
          <w:p w14:paraId="7C74C661" w14:textId="77777777" w:rsidR="00BF29D1" w:rsidRPr="006E2F47" w:rsidRDefault="00BF29D1" w:rsidP="00326C53">
            <w:pPr>
              <w:rPr>
                <w:rFonts w:ascii="Arial" w:hAnsi="Arial" w:cs="Arial"/>
                <w:lang w:bidi="ar"/>
              </w:rPr>
            </w:pPr>
            <w:r w:rsidRPr="006E2F47">
              <w:rPr>
                <w:rFonts w:ascii="Arial" w:hAnsi="Arial" w:cs="Arial"/>
                <w:lang w:bidi="ar"/>
              </w:rPr>
              <w:t>金额（元）</w:t>
            </w:r>
          </w:p>
        </w:tc>
        <w:tc>
          <w:tcPr>
            <w:tcW w:w="0" w:type="pct"/>
            <w:noWrap/>
          </w:tcPr>
          <w:p w14:paraId="26EB792A" w14:textId="77777777" w:rsidR="00BF29D1" w:rsidRPr="006E2F47" w:rsidRDefault="00BF29D1" w:rsidP="00326C53">
            <w:pPr>
              <w:rPr>
                <w:rFonts w:ascii="Arial" w:hAnsi="Arial" w:cs="Arial"/>
                <w:lang w:bidi="ar"/>
              </w:rPr>
            </w:pPr>
            <w:r w:rsidRPr="006E2F47">
              <w:rPr>
                <w:rFonts w:ascii="Arial" w:hAnsi="Arial" w:cs="Arial"/>
                <w:lang w:bidi="ar"/>
              </w:rPr>
              <w:t>收款行</w:t>
            </w:r>
          </w:p>
        </w:tc>
      </w:tr>
      <w:tr w:rsidR="009E63E6" w14:paraId="3792AD76" w14:textId="77777777" w:rsidTr="00C444F3">
        <w:trPr>
          <w:trHeight w:val="526"/>
          <w:jc w:val="center"/>
        </w:trPr>
        <w:tc>
          <w:tcPr>
            <w:tcW w:w="0" w:type="pct"/>
            <w:gridSpan w:val="5"/>
            <w:noWrap/>
          </w:tcPr>
          <w:p w14:paraId="4B9F4123" w14:textId="55E50C0C" w:rsidR="009E63E6" w:rsidRPr="00785962" w:rsidRDefault="009E63E6" w:rsidP="00DD57B1">
            <w:pPr>
              <w:rPr>
                <w:rFonts w:ascii="Arial" w:hAnsi="Arial" w:cs="Arial"/>
                <w:color w:val="000000"/>
                <w:sz w:val="18"/>
                <w:szCs w:val="18"/>
              </w:rPr>
            </w:pPr>
            <w:r>
              <w:rPr>
                <w:rFonts w:ascii="Arial" w:hAnsi="Arial" w:cs="Arial" w:hint="eastAsia"/>
                <w:color w:val="000000"/>
                <w:sz w:val="18"/>
                <w:szCs w:val="18"/>
              </w:rPr>
              <w:t>本期无资金流入情况</w:t>
            </w:r>
          </w:p>
        </w:tc>
      </w:tr>
    </w:tbl>
    <w:p w14:paraId="0EC04EED" w14:textId="77777777" w:rsidR="00446B69" w:rsidRPr="00625EAB" w:rsidRDefault="00446B69" w:rsidP="00446B69"/>
    <w:p w14:paraId="5BD8EBD7" w14:textId="441CBA67" w:rsidR="004C7F17" w:rsidRPr="00625EAB" w:rsidRDefault="00703BD9" w:rsidP="00446B69">
      <w:pPr>
        <w:pStyle w:val="1"/>
        <w:widowControl/>
        <w:spacing w:line="480" w:lineRule="auto"/>
        <w:rPr>
          <w:rFonts w:ascii="宋体" w:eastAsia="宋体" w:hAnsi="宋体" w:cs="宋体"/>
          <w:szCs w:val="32"/>
        </w:rPr>
      </w:pPr>
      <w:bookmarkStart w:id="33" w:name="_Toc89943762"/>
      <w:r w:rsidRPr="00625EAB">
        <w:rPr>
          <w:rFonts w:ascii="宋体" w:eastAsia="宋体" w:hAnsi="宋体" w:cs="宋体" w:hint="eastAsia"/>
          <w:szCs w:val="32"/>
        </w:rPr>
        <w:t>八、项目周边</w:t>
      </w:r>
      <w:proofErr w:type="gramStart"/>
      <w:r w:rsidRPr="00625EAB">
        <w:rPr>
          <w:rFonts w:ascii="宋体" w:eastAsia="宋体" w:hAnsi="宋体" w:cs="宋体" w:hint="eastAsia"/>
          <w:szCs w:val="32"/>
        </w:rPr>
        <w:t>竞品情况</w:t>
      </w:r>
      <w:proofErr w:type="gramEnd"/>
      <w:r w:rsidRPr="00625EAB">
        <w:rPr>
          <w:rFonts w:ascii="宋体" w:eastAsia="宋体" w:hAnsi="宋体" w:cs="宋体" w:hint="eastAsia"/>
          <w:szCs w:val="32"/>
        </w:rPr>
        <w:t>分析</w:t>
      </w:r>
      <w:bookmarkEnd w:id="32"/>
      <w:bookmarkEnd w:id="33"/>
    </w:p>
    <w:p w14:paraId="11476937" w14:textId="77777777" w:rsidR="00DB37AD" w:rsidRPr="006E2F47" w:rsidRDefault="00703BD9" w:rsidP="006E2F47">
      <w:pPr>
        <w:pStyle w:val="a4"/>
        <w:widowControl w:val="0"/>
        <w:spacing w:beforeLines="50" w:before="156" w:afterLines="50" w:after="156"/>
        <w:jc w:val="center"/>
        <w:rPr>
          <w:rFonts w:ascii="宋体" w:hAnsi="宋体" w:cs="宋体"/>
          <w:kern w:val="2"/>
        </w:rPr>
      </w:pPr>
      <w:r w:rsidRPr="006E2F47">
        <w:rPr>
          <w:rFonts w:ascii="宋体" w:hAnsi="宋体" w:cs="宋体" w:hint="eastAsia"/>
          <w:kern w:val="2"/>
        </w:rPr>
        <w:t>表七：项目</w:t>
      </w:r>
      <w:proofErr w:type="gramStart"/>
      <w:r w:rsidRPr="006E2F47">
        <w:rPr>
          <w:rFonts w:ascii="宋体" w:hAnsi="宋体" w:cs="宋体" w:hint="eastAsia"/>
          <w:kern w:val="2"/>
        </w:rPr>
        <w:t>周边竞品情况</w:t>
      </w:r>
      <w:proofErr w:type="gramEnd"/>
    </w:p>
    <w:tbl>
      <w:tblPr>
        <w:tblStyle w:val="31"/>
        <w:tblW w:w="9682" w:type="dxa"/>
        <w:jc w:val="center"/>
        <w:tblBorders>
          <w:top w:val="thinThickSmallGap" w:sz="12" w:space="0" w:color="000000" w:themeColor="text1"/>
        </w:tblBorders>
        <w:tblLayout w:type="fixed"/>
        <w:tblLook w:val="04A0" w:firstRow="1" w:lastRow="0" w:firstColumn="1" w:lastColumn="0" w:noHBand="0" w:noVBand="1"/>
      </w:tblPr>
      <w:tblGrid>
        <w:gridCol w:w="1384"/>
        <w:gridCol w:w="1383"/>
        <w:gridCol w:w="1383"/>
        <w:gridCol w:w="1383"/>
        <w:gridCol w:w="1383"/>
        <w:gridCol w:w="1383"/>
        <w:gridCol w:w="1383"/>
      </w:tblGrid>
      <w:tr w:rsidR="006E2F47" w:rsidRPr="006E2F47" w14:paraId="692F96AE" w14:textId="77777777" w:rsidTr="00C444F3">
        <w:trPr>
          <w:cnfStyle w:val="100000000000" w:firstRow="1" w:lastRow="0" w:firstColumn="0" w:lastColumn="0" w:oddVBand="0" w:evenVBand="0" w:oddHBand="0" w:evenHBand="0" w:firstRowFirstColumn="0" w:firstRowLastColumn="0" w:lastRowFirstColumn="0" w:lastRowLastColumn="0"/>
          <w:trHeight w:val="20"/>
          <w:jc w:val="center"/>
        </w:trPr>
        <w:tc>
          <w:tcPr>
            <w:tcW w:w="0" w:type="dxa"/>
          </w:tcPr>
          <w:p w14:paraId="7B9C2DC1" w14:textId="77777777" w:rsidR="00DB37AD" w:rsidRPr="006E2F47" w:rsidRDefault="00DB37AD" w:rsidP="00CD6858">
            <w:pPr>
              <w:textAlignment w:val="center"/>
              <w:rPr>
                <w:rFonts w:cs="Arial"/>
              </w:rPr>
            </w:pPr>
            <w:r w:rsidRPr="006E2F47">
              <w:rPr>
                <w:rFonts w:cs="Arial"/>
              </w:rPr>
              <w:t>项目</w:t>
            </w:r>
          </w:p>
        </w:tc>
        <w:tc>
          <w:tcPr>
            <w:tcW w:w="0" w:type="dxa"/>
          </w:tcPr>
          <w:p w14:paraId="31944FF5" w14:textId="77777777" w:rsidR="00DB37AD" w:rsidRPr="006E2F47" w:rsidRDefault="00DB37AD" w:rsidP="00CD6858">
            <w:pPr>
              <w:textAlignment w:val="center"/>
              <w:rPr>
                <w:rFonts w:cs="Arial"/>
              </w:rPr>
            </w:pPr>
            <w:r w:rsidRPr="006E2F47">
              <w:rPr>
                <w:rFonts w:cs="Arial"/>
              </w:rPr>
              <w:t>建成年代</w:t>
            </w:r>
          </w:p>
        </w:tc>
        <w:tc>
          <w:tcPr>
            <w:tcW w:w="0" w:type="dxa"/>
          </w:tcPr>
          <w:p w14:paraId="21CC33CF" w14:textId="77777777" w:rsidR="00DB37AD" w:rsidRPr="006E2F47" w:rsidRDefault="00DB37AD" w:rsidP="00CD6858">
            <w:pPr>
              <w:textAlignment w:val="center"/>
              <w:rPr>
                <w:rFonts w:ascii="Arial" w:hAnsi="Arial" w:cs="Arial"/>
              </w:rPr>
            </w:pPr>
            <w:r w:rsidRPr="006E2F47">
              <w:rPr>
                <w:rFonts w:ascii="Arial" w:hAnsi="Arial" w:cs="Arial" w:hint="eastAsia"/>
              </w:rPr>
              <w:t>占地面积（㎡）</w:t>
            </w:r>
          </w:p>
        </w:tc>
        <w:tc>
          <w:tcPr>
            <w:tcW w:w="0" w:type="dxa"/>
          </w:tcPr>
          <w:p w14:paraId="31EC62D1" w14:textId="77777777" w:rsidR="00DB37AD" w:rsidRPr="006E2F47" w:rsidRDefault="00DB37AD" w:rsidP="00CD6858">
            <w:pPr>
              <w:textAlignment w:val="center"/>
              <w:rPr>
                <w:rFonts w:ascii="Arial" w:hAnsi="Arial" w:cs="Arial"/>
              </w:rPr>
            </w:pPr>
            <w:r w:rsidRPr="006E2F47">
              <w:rPr>
                <w:rFonts w:ascii="Arial" w:hAnsi="Arial" w:cs="Arial" w:hint="eastAsia"/>
              </w:rPr>
              <w:t>建筑面积</w:t>
            </w:r>
          </w:p>
          <w:p w14:paraId="5497C4DD" w14:textId="77777777" w:rsidR="00DB37AD" w:rsidRPr="006E2F47" w:rsidRDefault="00DB37AD" w:rsidP="00CD6858">
            <w:pPr>
              <w:textAlignment w:val="center"/>
              <w:rPr>
                <w:rFonts w:ascii="Arial" w:hAnsi="Arial" w:cs="Arial"/>
              </w:rPr>
            </w:pPr>
            <w:r w:rsidRPr="006E2F47">
              <w:rPr>
                <w:rFonts w:ascii="Arial" w:hAnsi="Arial" w:cs="Arial"/>
              </w:rPr>
              <w:t>（㎡）</w:t>
            </w:r>
          </w:p>
        </w:tc>
        <w:tc>
          <w:tcPr>
            <w:tcW w:w="0" w:type="dxa"/>
          </w:tcPr>
          <w:p w14:paraId="5D68436D" w14:textId="77777777" w:rsidR="00DB37AD" w:rsidRPr="006E2F47" w:rsidRDefault="00DB37AD" w:rsidP="00CD6858">
            <w:pPr>
              <w:textAlignment w:val="center"/>
              <w:rPr>
                <w:rFonts w:ascii="Arial" w:hAnsi="Arial" w:cs="Arial"/>
              </w:rPr>
            </w:pPr>
            <w:r w:rsidRPr="006E2F47">
              <w:rPr>
                <w:rFonts w:ascii="Arial" w:hAnsi="Arial" w:cs="Arial"/>
              </w:rPr>
              <w:t>形态</w:t>
            </w:r>
          </w:p>
        </w:tc>
        <w:tc>
          <w:tcPr>
            <w:tcW w:w="0" w:type="dxa"/>
          </w:tcPr>
          <w:p w14:paraId="03EF9115" w14:textId="77777777" w:rsidR="00DB37AD" w:rsidRPr="006E2F47" w:rsidRDefault="00DB37AD" w:rsidP="00CD6858">
            <w:pPr>
              <w:textAlignment w:val="center"/>
              <w:rPr>
                <w:rFonts w:ascii="Arial" w:hAnsi="Arial" w:cs="Arial"/>
              </w:rPr>
            </w:pPr>
            <w:r w:rsidRPr="006E2F47">
              <w:rPr>
                <w:rFonts w:ascii="Arial" w:hAnsi="Arial" w:cs="Arial"/>
              </w:rPr>
              <w:t>面积区间</w:t>
            </w:r>
          </w:p>
          <w:p w14:paraId="189D75FF" w14:textId="77777777" w:rsidR="00DB37AD" w:rsidRPr="006E2F47" w:rsidRDefault="00DB37AD" w:rsidP="00CD6858">
            <w:pPr>
              <w:textAlignment w:val="center"/>
              <w:rPr>
                <w:rFonts w:ascii="Arial" w:hAnsi="Arial" w:cs="Arial"/>
              </w:rPr>
            </w:pPr>
            <w:r w:rsidRPr="006E2F47">
              <w:rPr>
                <w:rFonts w:ascii="Arial" w:hAnsi="Arial" w:cs="Arial"/>
              </w:rPr>
              <w:t>（㎡）</w:t>
            </w:r>
          </w:p>
        </w:tc>
        <w:tc>
          <w:tcPr>
            <w:tcW w:w="0" w:type="dxa"/>
          </w:tcPr>
          <w:p w14:paraId="6BC48748" w14:textId="77777777" w:rsidR="00DB37AD" w:rsidRPr="006E2F47" w:rsidRDefault="00DB37AD" w:rsidP="00CD6858">
            <w:pPr>
              <w:textAlignment w:val="center"/>
              <w:rPr>
                <w:rFonts w:ascii="Arial" w:hAnsi="Arial" w:cs="Arial"/>
              </w:rPr>
            </w:pPr>
            <w:r w:rsidRPr="006E2F47">
              <w:rPr>
                <w:rFonts w:ascii="Arial" w:hAnsi="Arial" w:cs="Arial"/>
              </w:rPr>
              <w:t>成交（或拟定）均价</w:t>
            </w:r>
          </w:p>
          <w:p w14:paraId="6D86D894" w14:textId="77777777" w:rsidR="00DB37AD" w:rsidRPr="006E2F47" w:rsidRDefault="00DB37AD" w:rsidP="00CD6858">
            <w:pPr>
              <w:textAlignment w:val="center"/>
              <w:rPr>
                <w:rFonts w:ascii="Arial" w:hAnsi="Arial" w:cs="Arial"/>
              </w:rPr>
            </w:pPr>
            <w:r w:rsidRPr="006E2F47">
              <w:rPr>
                <w:rFonts w:ascii="Arial" w:hAnsi="Arial" w:cs="Arial"/>
              </w:rPr>
              <w:t>（元</w:t>
            </w:r>
            <w:r w:rsidRPr="006E2F47">
              <w:rPr>
                <w:rFonts w:ascii="Arial" w:hAnsi="Arial" w:cs="Arial"/>
              </w:rPr>
              <w:t>/</w:t>
            </w:r>
            <w:r w:rsidRPr="006E2F47">
              <w:rPr>
                <w:rFonts w:ascii="Arial" w:hAnsi="Arial" w:cs="Arial"/>
              </w:rPr>
              <w:t>㎡）</w:t>
            </w:r>
          </w:p>
        </w:tc>
      </w:tr>
      <w:tr w:rsidR="00BF29D1" w:rsidRPr="006E2F47" w14:paraId="75E9A4C6" w14:textId="77777777" w:rsidTr="00C444F3">
        <w:trPr>
          <w:trHeight w:val="20"/>
          <w:jc w:val="center"/>
        </w:trPr>
        <w:tc>
          <w:tcPr>
            <w:tcW w:w="0" w:type="dxa"/>
          </w:tcPr>
          <w:p w14:paraId="61B48739" w14:textId="77777777" w:rsidR="00BF29D1" w:rsidRPr="006E2F47" w:rsidRDefault="00BF29D1" w:rsidP="00BF29D1">
            <w:pPr>
              <w:textAlignment w:val="center"/>
              <w:rPr>
                <w:rFonts w:cs="Arial"/>
                <w:b/>
                <w:bCs/>
                <w:color w:val="000000"/>
                <w:sz w:val="18"/>
                <w:szCs w:val="18"/>
              </w:rPr>
            </w:pPr>
            <w:r w:rsidRPr="006E2F47">
              <w:rPr>
                <w:rFonts w:cs="Arial"/>
                <w:b/>
                <w:bCs/>
                <w:color w:val="000000"/>
                <w:sz w:val="18"/>
                <w:szCs w:val="18"/>
              </w:rPr>
              <w:t>恒大拾翠园</w:t>
            </w:r>
          </w:p>
          <w:p w14:paraId="65B472C4" w14:textId="77777777" w:rsidR="00BF29D1" w:rsidRPr="006E2F47" w:rsidRDefault="00BF29D1" w:rsidP="00BF29D1">
            <w:pPr>
              <w:textAlignment w:val="center"/>
              <w:rPr>
                <w:rFonts w:cs="Arial"/>
                <w:b/>
                <w:bCs/>
                <w:color w:val="000000"/>
                <w:sz w:val="18"/>
                <w:szCs w:val="18"/>
              </w:rPr>
            </w:pPr>
            <w:r w:rsidRPr="006E2F47">
              <w:rPr>
                <w:rFonts w:cs="Arial"/>
                <w:b/>
                <w:bCs/>
                <w:color w:val="000000"/>
                <w:sz w:val="18"/>
                <w:szCs w:val="18"/>
              </w:rPr>
              <w:t>（</w:t>
            </w:r>
            <w:proofErr w:type="gramStart"/>
            <w:r w:rsidRPr="006E2F47">
              <w:rPr>
                <w:rFonts w:cs="Arial"/>
                <w:b/>
                <w:bCs/>
                <w:color w:val="000000"/>
                <w:sz w:val="18"/>
                <w:szCs w:val="18"/>
              </w:rPr>
              <w:t>推广名恒大</w:t>
            </w:r>
            <w:proofErr w:type="gramEnd"/>
            <w:r w:rsidRPr="006E2F47">
              <w:rPr>
                <w:rFonts w:cs="Arial"/>
                <w:b/>
                <w:bCs/>
                <w:color w:val="000000"/>
                <w:sz w:val="18"/>
                <w:szCs w:val="18"/>
              </w:rPr>
              <w:t>未来城）</w:t>
            </w:r>
          </w:p>
        </w:tc>
        <w:tc>
          <w:tcPr>
            <w:tcW w:w="0" w:type="dxa"/>
          </w:tcPr>
          <w:p w14:paraId="56A3B9F8" w14:textId="77777777" w:rsidR="00BF29D1" w:rsidRPr="006E2F47" w:rsidRDefault="00BF29D1" w:rsidP="00BF29D1">
            <w:pPr>
              <w:textAlignment w:val="center"/>
              <w:rPr>
                <w:rFonts w:ascii="Arial" w:hAnsi="Arial" w:cs="Arial"/>
                <w:color w:val="000000"/>
                <w:sz w:val="18"/>
                <w:szCs w:val="18"/>
              </w:rPr>
            </w:pPr>
            <w:r w:rsidRPr="006E2F47">
              <w:rPr>
                <w:rFonts w:ascii="Arial" w:hAnsi="Arial" w:cs="Arial"/>
                <w:color w:val="000000"/>
                <w:sz w:val="18"/>
                <w:szCs w:val="18"/>
              </w:rPr>
              <w:t>2016</w:t>
            </w:r>
            <w:r w:rsidRPr="006E2F47">
              <w:rPr>
                <w:rFonts w:ascii="Arial" w:hAnsi="Arial" w:cs="Arial"/>
                <w:color w:val="000000"/>
                <w:sz w:val="18"/>
                <w:szCs w:val="18"/>
              </w:rPr>
              <w:t>年</w:t>
            </w:r>
          </w:p>
        </w:tc>
        <w:tc>
          <w:tcPr>
            <w:tcW w:w="0" w:type="dxa"/>
          </w:tcPr>
          <w:p w14:paraId="62224718" w14:textId="77777777" w:rsidR="00BF29D1" w:rsidRPr="006E2F47" w:rsidRDefault="00BF29D1" w:rsidP="00BF29D1">
            <w:pPr>
              <w:textAlignment w:val="center"/>
              <w:rPr>
                <w:rFonts w:ascii="Arial" w:hAnsi="Arial" w:cs="Arial"/>
                <w:color w:val="000000"/>
                <w:sz w:val="18"/>
                <w:szCs w:val="18"/>
              </w:rPr>
            </w:pPr>
            <w:r w:rsidRPr="006E2F47">
              <w:rPr>
                <w:rFonts w:ascii="Arial" w:hAnsi="Arial" w:cs="Arial"/>
                <w:color w:val="000000"/>
                <w:sz w:val="18"/>
                <w:szCs w:val="18"/>
              </w:rPr>
              <w:t>86,388.34</w:t>
            </w:r>
          </w:p>
        </w:tc>
        <w:tc>
          <w:tcPr>
            <w:tcW w:w="0" w:type="dxa"/>
          </w:tcPr>
          <w:p w14:paraId="580E420D" w14:textId="77777777" w:rsidR="00BF29D1" w:rsidRPr="006E2F47" w:rsidRDefault="00BF29D1" w:rsidP="00BF29D1">
            <w:pPr>
              <w:textAlignment w:val="center"/>
              <w:rPr>
                <w:rFonts w:ascii="Arial" w:hAnsi="Arial" w:cs="Arial"/>
                <w:color w:val="000000"/>
                <w:sz w:val="18"/>
                <w:szCs w:val="18"/>
              </w:rPr>
            </w:pPr>
            <w:r w:rsidRPr="006E2F47">
              <w:rPr>
                <w:rFonts w:ascii="Arial" w:hAnsi="Arial" w:cs="Arial"/>
                <w:color w:val="000000"/>
                <w:sz w:val="18"/>
                <w:szCs w:val="18"/>
              </w:rPr>
              <w:t>261</w:t>
            </w:r>
            <w:r w:rsidRPr="006E2F47">
              <w:rPr>
                <w:rFonts w:ascii="Arial" w:hAnsi="Arial" w:cs="Arial" w:hint="eastAsia"/>
                <w:color w:val="000000"/>
                <w:sz w:val="18"/>
                <w:szCs w:val="18"/>
              </w:rPr>
              <w:t>,</w:t>
            </w:r>
            <w:r w:rsidRPr="006E2F47">
              <w:rPr>
                <w:rFonts w:ascii="Arial" w:hAnsi="Arial" w:cs="Arial"/>
                <w:color w:val="000000"/>
                <w:sz w:val="18"/>
                <w:szCs w:val="18"/>
              </w:rPr>
              <w:t>652.00</w:t>
            </w:r>
          </w:p>
        </w:tc>
        <w:tc>
          <w:tcPr>
            <w:tcW w:w="0" w:type="dxa"/>
          </w:tcPr>
          <w:p w14:paraId="3608E0DD" w14:textId="77777777" w:rsidR="00BF29D1" w:rsidRPr="006E2F47" w:rsidRDefault="00BF29D1" w:rsidP="00BF29D1">
            <w:pPr>
              <w:textAlignment w:val="center"/>
              <w:rPr>
                <w:rFonts w:ascii="Arial" w:hAnsi="Arial" w:cs="Arial"/>
                <w:color w:val="000000"/>
                <w:sz w:val="18"/>
                <w:szCs w:val="18"/>
              </w:rPr>
            </w:pPr>
            <w:r w:rsidRPr="006E2F47">
              <w:rPr>
                <w:rFonts w:ascii="Arial" w:hAnsi="Arial" w:cs="Arial"/>
                <w:color w:val="000000"/>
                <w:sz w:val="18"/>
                <w:szCs w:val="18"/>
              </w:rPr>
              <w:t>精装商办公寓</w:t>
            </w:r>
            <w:r w:rsidRPr="006E2F47">
              <w:rPr>
                <w:rFonts w:ascii="Arial" w:hAnsi="Arial" w:cs="Arial"/>
                <w:color w:val="000000"/>
                <w:sz w:val="18"/>
                <w:szCs w:val="18"/>
              </w:rPr>
              <w:t>loft</w:t>
            </w:r>
          </w:p>
        </w:tc>
        <w:tc>
          <w:tcPr>
            <w:tcW w:w="0" w:type="dxa"/>
          </w:tcPr>
          <w:p w14:paraId="0DA74698" w14:textId="77777777" w:rsidR="00BF29D1" w:rsidRPr="006E2F47" w:rsidRDefault="00BF29D1" w:rsidP="00BF29D1">
            <w:pPr>
              <w:textAlignment w:val="center"/>
              <w:rPr>
                <w:rFonts w:ascii="Arial" w:hAnsi="Arial" w:cs="Arial"/>
                <w:color w:val="000000"/>
                <w:sz w:val="18"/>
                <w:szCs w:val="18"/>
              </w:rPr>
            </w:pPr>
            <w:r w:rsidRPr="006E2F47">
              <w:rPr>
                <w:rFonts w:ascii="Arial" w:hAnsi="Arial" w:cs="Arial"/>
                <w:color w:val="000000"/>
                <w:sz w:val="18"/>
                <w:szCs w:val="18"/>
              </w:rPr>
              <w:t>80-96</w:t>
            </w:r>
          </w:p>
        </w:tc>
        <w:tc>
          <w:tcPr>
            <w:tcW w:w="0" w:type="dxa"/>
          </w:tcPr>
          <w:p w14:paraId="719F3518" w14:textId="77777777" w:rsidR="00BF29D1" w:rsidRPr="006E2F47" w:rsidRDefault="00BF29D1" w:rsidP="00BF29D1">
            <w:pPr>
              <w:textAlignment w:val="center"/>
              <w:rPr>
                <w:rFonts w:ascii="Arial" w:hAnsi="Arial" w:cs="Arial"/>
                <w:sz w:val="18"/>
                <w:szCs w:val="18"/>
                <w:lang w:bidi="ar"/>
              </w:rPr>
            </w:pPr>
            <w:r w:rsidRPr="006E2F47">
              <w:rPr>
                <w:rFonts w:ascii="Arial" w:hAnsi="Arial" w:cs="Arial" w:hint="eastAsia"/>
                <w:sz w:val="18"/>
                <w:szCs w:val="18"/>
                <w:lang w:bidi="ar"/>
              </w:rPr>
              <w:t>政策前预售</w:t>
            </w:r>
            <w:r w:rsidRPr="006E2F47">
              <w:rPr>
                <w:rFonts w:ascii="Arial" w:hAnsi="Arial" w:cs="Arial"/>
                <w:sz w:val="18"/>
                <w:szCs w:val="18"/>
                <w:lang w:bidi="ar"/>
              </w:rPr>
              <w:t>47,000-50,000</w:t>
            </w:r>
            <w:r w:rsidRPr="006E2F47">
              <w:rPr>
                <w:rFonts w:ascii="Arial" w:hAnsi="Arial" w:cs="Arial" w:hint="eastAsia"/>
                <w:sz w:val="18"/>
                <w:szCs w:val="18"/>
                <w:lang w:bidi="ar"/>
              </w:rPr>
              <w:t>；</w:t>
            </w:r>
          </w:p>
          <w:p w14:paraId="2DCB9396" w14:textId="03C4DEB8" w:rsidR="00BF29D1" w:rsidRPr="006E2F47" w:rsidRDefault="00BF29D1" w:rsidP="00BF29D1">
            <w:pPr>
              <w:textAlignment w:val="center"/>
              <w:rPr>
                <w:rFonts w:ascii="Arial" w:hAnsi="Arial" w:cs="Arial"/>
                <w:color w:val="000000"/>
                <w:sz w:val="18"/>
                <w:szCs w:val="18"/>
              </w:rPr>
            </w:pPr>
            <w:proofErr w:type="gramStart"/>
            <w:r w:rsidRPr="006E2F47">
              <w:rPr>
                <w:rFonts w:ascii="Arial" w:hAnsi="Arial" w:cs="Arial" w:hint="eastAsia"/>
                <w:sz w:val="18"/>
                <w:szCs w:val="18"/>
                <w:lang w:bidi="ar"/>
              </w:rPr>
              <w:t>目前现</w:t>
            </w:r>
            <w:proofErr w:type="gramEnd"/>
            <w:r w:rsidRPr="006E2F47">
              <w:rPr>
                <w:rFonts w:ascii="Arial" w:hAnsi="Arial" w:cs="Arial" w:hint="eastAsia"/>
                <w:sz w:val="18"/>
                <w:szCs w:val="18"/>
                <w:lang w:bidi="ar"/>
              </w:rPr>
              <w:t>售</w:t>
            </w:r>
            <w:r w:rsidRPr="006E2F47">
              <w:rPr>
                <w:rFonts w:ascii="Arial" w:hAnsi="Arial" w:cs="Arial"/>
                <w:sz w:val="18"/>
                <w:szCs w:val="18"/>
                <w:lang w:bidi="ar"/>
              </w:rPr>
              <w:t>25,000-33,000</w:t>
            </w:r>
          </w:p>
        </w:tc>
      </w:tr>
      <w:tr w:rsidR="00BF29D1" w:rsidRPr="006E2F47" w14:paraId="065DA89E" w14:textId="77777777" w:rsidTr="00C444F3">
        <w:trPr>
          <w:trHeight w:val="20"/>
          <w:jc w:val="center"/>
        </w:trPr>
        <w:tc>
          <w:tcPr>
            <w:tcW w:w="0" w:type="dxa"/>
          </w:tcPr>
          <w:p w14:paraId="1F63447B" w14:textId="77777777" w:rsidR="00BF29D1" w:rsidRPr="006E2F47" w:rsidRDefault="00BF29D1" w:rsidP="00BF29D1">
            <w:pPr>
              <w:textAlignment w:val="center"/>
              <w:rPr>
                <w:rFonts w:cs="Arial"/>
                <w:b/>
                <w:bCs/>
                <w:color w:val="000000"/>
                <w:sz w:val="18"/>
                <w:szCs w:val="18"/>
              </w:rPr>
            </w:pPr>
            <w:r w:rsidRPr="006E2F47">
              <w:rPr>
                <w:rFonts w:cs="Arial"/>
                <w:b/>
                <w:bCs/>
                <w:color w:val="000000"/>
                <w:sz w:val="18"/>
                <w:szCs w:val="18"/>
              </w:rPr>
              <w:t>首开万科中心</w:t>
            </w:r>
          </w:p>
          <w:p w14:paraId="3E46E299" w14:textId="77777777" w:rsidR="00BF29D1" w:rsidRPr="006E2F47" w:rsidRDefault="00BF29D1" w:rsidP="00BF29D1">
            <w:pPr>
              <w:textAlignment w:val="center"/>
              <w:rPr>
                <w:rFonts w:cs="Arial"/>
                <w:b/>
                <w:bCs/>
                <w:color w:val="000000"/>
                <w:sz w:val="18"/>
                <w:szCs w:val="18"/>
              </w:rPr>
            </w:pPr>
            <w:r w:rsidRPr="006E2F47">
              <w:rPr>
                <w:rFonts w:cs="Arial"/>
                <w:b/>
                <w:bCs/>
                <w:color w:val="000000"/>
                <w:sz w:val="18"/>
                <w:szCs w:val="18"/>
              </w:rPr>
              <w:t>（万科天地）</w:t>
            </w:r>
          </w:p>
        </w:tc>
        <w:tc>
          <w:tcPr>
            <w:tcW w:w="0" w:type="dxa"/>
          </w:tcPr>
          <w:p w14:paraId="406FDF19" w14:textId="77777777" w:rsidR="00BF29D1" w:rsidRPr="006E2F47" w:rsidRDefault="00BF29D1" w:rsidP="00BF29D1">
            <w:pPr>
              <w:textAlignment w:val="center"/>
              <w:rPr>
                <w:rFonts w:ascii="Arial" w:hAnsi="Arial" w:cs="Arial"/>
                <w:color w:val="000000"/>
                <w:sz w:val="18"/>
                <w:szCs w:val="18"/>
              </w:rPr>
            </w:pPr>
            <w:r w:rsidRPr="006E2F47">
              <w:rPr>
                <w:rFonts w:ascii="Arial" w:hAnsi="Arial" w:cs="Arial"/>
                <w:color w:val="000000"/>
                <w:sz w:val="18"/>
                <w:szCs w:val="18"/>
              </w:rPr>
              <w:t>2014</w:t>
            </w:r>
            <w:r w:rsidRPr="006E2F47">
              <w:rPr>
                <w:rFonts w:ascii="Arial" w:hAnsi="Arial" w:cs="Arial"/>
                <w:color w:val="000000"/>
                <w:sz w:val="18"/>
                <w:szCs w:val="18"/>
              </w:rPr>
              <w:t>年</w:t>
            </w:r>
          </w:p>
        </w:tc>
        <w:tc>
          <w:tcPr>
            <w:tcW w:w="0" w:type="dxa"/>
          </w:tcPr>
          <w:p w14:paraId="1ECEA1EB" w14:textId="77777777" w:rsidR="00BF29D1" w:rsidRPr="006E2F47" w:rsidRDefault="00BF29D1" w:rsidP="00BF29D1">
            <w:pPr>
              <w:textAlignment w:val="center"/>
              <w:rPr>
                <w:rFonts w:ascii="Arial" w:hAnsi="Arial" w:cs="Arial"/>
                <w:color w:val="000000"/>
                <w:sz w:val="18"/>
                <w:szCs w:val="18"/>
              </w:rPr>
            </w:pPr>
            <w:r w:rsidRPr="006E2F47">
              <w:rPr>
                <w:rFonts w:ascii="Arial" w:hAnsi="Arial" w:cs="Arial"/>
                <w:color w:val="000000"/>
                <w:sz w:val="18"/>
                <w:szCs w:val="18"/>
              </w:rPr>
              <w:t>230,000.00</w:t>
            </w:r>
          </w:p>
        </w:tc>
        <w:tc>
          <w:tcPr>
            <w:tcW w:w="0" w:type="dxa"/>
          </w:tcPr>
          <w:p w14:paraId="7826740F" w14:textId="77777777" w:rsidR="00BF29D1" w:rsidRPr="006E2F47" w:rsidRDefault="00BF29D1" w:rsidP="00BF29D1">
            <w:pPr>
              <w:textAlignment w:val="center"/>
              <w:rPr>
                <w:rFonts w:ascii="Arial" w:hAnsi="Arial" w:cs="Arial"/>
                <w:color w:val="000000"/>
                <w:sz w:val="18"/>
                <w:szCs w:val="18"/>
              </w:rPr>
            </w:pPr>
            <w:r w:rsidRPr="006E2F47">
              <w:rPr>
                <w:rFonts w:ascii="Arial" w:hAnsi="Arial" w:cs="Arial"/>
                <w:color w:val="000000"/>
                <w:sz w:val="18"/>
                <w:szCs w:val="18"/>
              </w:rPr>
              <w:t>400,000.00</w:t>
            </w:r>
          </w:p>
        </w:tc>
        <w:tc>
          <w:tcPr>
            <w:tcW w:w="0" w:type="dxa"/>
          </w:tcPr>
          <w:p w14:paraId="763F4C6C" w14:textId="77777777" w:rsidR="00BF29D1" w:rsidRPr="006E2F47" w:rsidRDefault="00BF29D1" w:rsidP="00BF29D1">
            <w:pPr>
              <w:textAlignment w:val="center"/>
              <w:rPr>
                <w:rFonts w:ascii="Arial" w:hAnsi="Arial" w:cs="Arial"/>
                <w:color w:val="000000"/>
                <w:sz w:val="18"/>
                <w:szCs w:val="18"/>
              </w:rPr>
            </w:pPr>
            <w:r w:rsidRPr="006E2F47">
              <w:rPr>
                <w:rFonts w:ascii="Arial" w:hAnsi="Arial" w:cs="Arial"/>
                <w:color w:val="000000"/>
                <w:sz w:val="18"/>
                <w:szCs w:val="18"/>
              </w:rPr>
              <w:t>毛坯平层办公、商业、地下车库</w:t>
            </w:r>
          </w:p>
        </w:tc>
        <w:tc>
          <w:tcPr>
            <w:tcW w:w="0" w:type="dxa"/>
          </w:tcPr>
          <w:p w14:paraId="7563B781" w14:textId="77777777" w:rsidR="00BF29D1" w:rsidRPr="006E2F47" w:rsidRDefault="00BF29D1" w:rsidP="00BF29D1">
            <w:pPr>
              <w:textAlignment w:val="center"/>
              <w:rPr>
                <w:rFonts w:ascii="Arial" w:hAnsi="Arial" w:cs="Arial"/>
                <w:color w:val="000000"/>
                <w:sz w:val="18"/>
                <w:szCs w:val="18"/>
              </w:rPr>
            </w:pPr>
            <w:r w:rsidRPr="006E2F47">
              <w:rPr>
                <w:rFonts w:ascii="Arial" w:hAnsi="Arial" w:cs="Arial"/>
                <w:color w:val="000000"/>
                <w:sz w:val="18"/>
                <w:szCs w:val="18"/>
              </w:rPr>
              <w:t>43-82</w:t>
            </w:r>
          </w:p>
        </w:tc>
        <w:tc>
          <w:tcPr>
            <w:tcW w:w="0" w:type="dxa"/>
          </w:tcPr>
          <w:p w14:paraId="64F83C0B" w14:textId="77777777" w:rsidR="00BF29D1" w:rsidRPr="006E2F47" w:rsidRDefault="00BF29D1" w:rsidP="00BF29D1">
            <w:pPr>
              <w:textAlignment w:val="center"/>
              <w:rPr>
                <w:rFonts w:ascii="Arial" w:hAnsi="Arial" w:cs="Arial"/>
                <w:sz w:val="18"/>
                <w:szCs w:val="18"/>
                <w:lang w:bidi="ar"/>
              </w:rPr>
            </w:pPr>
            <w:r w:rsidRPr="006E2F47">
              <w:rPr>
                <w:rFonts w:ascii="Arial" w:hAnsi="Arial" w:cs="Arial" w:hint="eastAsia"/>
                <w:sz w:val="18"/>
                <w:szCs w:val="18"/>
                <w:lang w:bidi="ar"/>
              </w:rPr>
              <w:t>商业</w:t>
            </w:r>
            <w:r w:rsidRPr="006E2F47">
              <w:rPr>
                <w:rFonts w:ascii="Arial" w:hAnsi="Arial" w:cs="Arial"/>
                <w:sz w:val="18"/>
                <w:szCs w:val="18"/>
                <w:lang w:bidi="ar"/>
              </w:rPr>
              <w:t>39,000-42,000</w:t>
            </w:r>
            <w:r w:rsidRPr="006E2F47">
              <w:rPr>
                <w:rFonts w:ascii="Arial" w:hAnsi="Arial" w:cs="Arial" w:hint="eastAsia"/>
                <w:sz w:val="18"/>
                <w:szCs w:val="18"/>
                <w:lang w:bidi="ar"/>
              </w:rPr>
              <w:t>；</w:t>
            </w:r>
          </w:p>
          <w:p w14:paraId="11C9D0D8" w14:textId="22245414" w:rsidR="00BF29D1" w:rsidRPr="006E2F47" w:rsidRDefault="00BF29D1" w:rsidP="00BF29D1">
            <w:pPr>
              <w:textAlignment w:val="center"/>
              <w:rPr>
                <w:rFonts w:ascii="Arial" w:hAnsi="Arial" w:cs="Arial"/>
                <w:color w:val="000000"/>
                <w:sz w:val="18"/>
                <w:szCs w:val="18"/>
              </w:rPr>
            </w:pPr>
            <w:r w:rsidRPr="006E2F47">
              <w:rPr>
                <w:rFonts w:ascii="Arial" w:hAnsi="Arial" w:cs="Arial" w:hint="eastAsia"/>
                <w:sz w:val="18"/>
                <w:szCs w:val="18"/>
                <w:lang w:bidi="ar"/>
              </w:rPr>
              <w:t>办公</w:t>
            </w:r>
            <w:r w:rsidRPr="006E2F47">
              <w:rPr>
                <w:rFonts w:ascii="Arial" w:hAnsi="Arial" w:cs="Arial"/>
                <w:sz w:val="18"/>
                <w:szCs w:val="18"/>
                <w:lang w:bidi="ar"/>
              </w:rPr>
              <w:t>20,000-25,000</w:t>
            </w:r>
          </w:p>
        </w:tc>
      </w:tr>
      <w:tr w:rsidR="00BF29D1" w:rsidRPr="006E2F47" w14:paraId="5334AD91" w14:textId="77777777" w:rsidTr="00C444F3">
        <w:trPr>
          <w:trHeight w:val="20"/>
          <w:jc w:val="center"/>
        </w:trPr>
        <w:tc>
          <w:tcPr>
            <w:tcW w:w="0" w:type="dxa"/>
          </w:tcPr>
          <w:p w14:paraId="521A6713" w14:textId="77777777" w:rsidR="00BF29D1" w:rsidRPr="006E2F47" w:rsidRDefault="00BF29D1" w:rsidP="00BF29D1">
            <w:pPr>
              <w:textAlignment w:val="center"/>
              <w:rPr>
                <w:rFonts w:cs="Arial"/>
                <w:b/>
                <w:bCs/>
                <w:color w:val="000000"/>
                <w:sz w:val="18"/>
                <w:szCs w:val="18"/>
              </w:rPr>
            </w:pPr>
            <w:r w:rsidRPr="006E2F47">
              <w:rPr>
                <w:rFonts w:cs="Arial"/>
                <w:b/>
                <w:bCs/>
                <w:color w:val="000000"/>
                <w:sz w:val="18"/>
                <w:szCs w:val="18"/>
              </w:rPr>
              <w:t>天</w:t>
            </w:r>
            <w:proofErr w:type="gramStart"/>
            <w:r w:rsidRPr="006E2F47">
              <w:rPr>
                <w:rFonts w:cs="Arial"/>
                <w:b/>
                <w:bCs/>
                <w:color w:val="000000"/>
                <w:sz w:val="18"/>
                <w:szCs w:val="18"/>
              </w:rPr>
              <w:t>恒世界</w:t>
            </w:r>
            <w:proofErr w:type="gramEnd"/>
            <w:r w:rsidRPr="006E2F47">
              <w:rPr>
                <w:rFonts w:cs="Arial"/>
                <w:b/>
                <w:bCs/>
                <w:color w:val="000000"/>
                <w:sz w:val="18"/>
                <w:szCs w:val="18"/>
              </w:rPr>
              <w:t>集</w:t>
            </w:r>
          </w:p>
          <w:p w14:paraId="59F12E26" w14:textId="77777777" w:rsidR="00BF29D1" w:rsidRPr="006E2F47" w:rsidRDefault="00BF29D1" w:rsidP="00BF29D1">
            <w:pPr>
              <w:textAlignment w:val="center"/>
              <w:rPr>
                <w:rFonts w:cs="Arial"/>
                <w:b/>
                <w:bCs/>
                <w:color w:val="000000"/>
                <w:sz w:val="18"/>
                <w:szCs w:val="18"/>
              </w:rPr>
            </w:pPr>
            <w:r w:rsidRPr="006E2F47">
              <w:rPr>
                <w:rFonts w:cs="Arial"/>
                <w:b/>
                <w:bCs/>
                <w:color w:val="000000"/>
                <w:sz w:val="18"/>
                <w:szCs w:val="18"/>
              </w:rPr>
              <w:t>（</w:t>
            </w:r>
            <w:proofErr w:type="gramStart"/>
            <w:r w:rsidRPr="006E2F47">
              <w:rPr>
                <w:rFonts w:cs="Arial"/>
                <w:b/>
                <w:bCs/>
                <w:color w:val="000000"/>
                <w:sz w:val="18"/>
                <w:szCs w:val="18"/>
              </w:rPr>
              <w:t>锐创中心</w:t>
            </w:r>
            <w:proofErr w:type="gramEnd"/>
            <w:r w:rsidRPr="006E2F47">
              <w:rPr>
                <w:rFonts w:cs="Arial"/>
                <w:b/>
                <w:bCs/>
                <w:color w:val="000000"/>
                <w:sz w:val="18"/>
                <w:szCs w:val="18"/>
              </w:rPr>
              <w:t>）</w:t>
            </w:r>
          </w:p>
        </w:tc>
        <w:tc>
          <w:tcPr>
            <w:tcW w:w="0" w:type="dxa"/>
          </w:tcPr>
          <w:p w14:paraId="14845760" w14:textId="77777777" w:rsidR="00BF29D1" w:rsidRPr="006E2F47" w:rsidRDefault="00BF29D1" w:rsidP="00BF29D1">
            <w:pPr>
              <w:textAlignment w:val="center"/>
              <w:rPr>
                <w:rFonts w:ascii="Arial" w:hAnsi="Arial" w:cs="Arial"/>
                <w:color w:val="000000"/>
                <w:sz w:val="18"/>
                <w:szCs w:val="18"/>
              </w:rPr>
            </w:pPr>
            <w:r w:rsidRPr="006E2F47">
              <w:rPr>
                <w:rFonts w:ascii="Arial" w:hAnsi="Arial" w:cs="Arial"/>
                <w:color w:val="000000"/>
                <w:sz w:val="18"/>
                <w:szCs w:val="18"/>
              </w:rPr>
              <w:t>2016</w:t>
            </w:r>
            <w:r w:rsidRPr="006E2F47">
              <w:rPr>
                <w:rFonts w:ascii="Arial" w:hAnsi="Arial" w:cs="Arial"/>
                <w:color w:val="000000"/>
                <w:sz w:val="18"/>
                <w:szCs w:val="18"/>
              </w:rPr>
              <w:t>年</w:t>
            </w:r>
          </w:p>
        </w:tc>
        <w:tc>
          <w:tcPr>
            <w:tcW w:w="0" w:type="dxa"/>
          </w:tcPr>
          <w:p w14:paraId="3418C31C" w14:textId="77777777" w:rsidR="00BF29D1" w:rsidRPr="006E2F47" w:rsidRDefault="00BF29D1" w:rsidP="00BF29D1">
            <w:pPr>
              <w:textAlignment w:val="center"/>
              <w:rPr>
                <w:rFonts w:ascii="Arial" w:hAnsi="Arial" w:cs="Arial"/>
                <w:color w:val="000000"/>
                <w:sz w:val="18"/>
                <w:szCs w:val="18"/>
              </w:rPr>
            </w:pPr>
            <w:r w:rsidRPr="006E2F47">
              <w:rPr>
                <w:rFonts w:ascii="Arial" w:hAnsi="Arial" w:cs="Arial"/>
                <w:color w:val="000000"/>
                <w:sz w:val="18"/>
                <w:szCs w:val="18"/>
              </w:rPr>
              <w:t>68,323.00</w:t>
            </w:r>
          </w:p>
        </w:tc>
        <w:tc>
          <w:tcPr>
            <w:tcW w:w="0" w:type="dxa"/>
          </w:tcPr>
          <w:p w14:paraId="3501DCB8" w14:textId="77777777" w:rsidR="00BF29D1" w:rsidRPr="006E2F47" w:rsidRDefault="00BF29D1" w:rsidP="00BF29D1">
            <w:pPr>
              <w:textAlignment w:val="center"/>
              <w:rPr>
                <w:rFonts w:ascii="Arial" w:hAnsi="Arial" w:cs="Arial"/>
                <w:color w:val="000000"/>
                <w:sz w:val="18"/>
                <w:szCs w:val="18"/>
              </w:rPr>
            </w:pPr>
            <w:r w:rsidRPr="006E2F47">
              <w:rPr>
                <w:rFonts w:ascii="Arial" w:hAnsi="Arial" w:cs="Arial"/>
                <w:color w:val="000000"/>
                <w:sz w:val="18"/>
                <w:szCs w:val="18"/>
              </w:rPr>
              <w:t>186,902.00</w:t>
            </w:r>
          </w:p>
        </w:tc>
        <w:tc>
          <w:tcPr>
            <w:tcW w:w="0" w:type="dxa"/>
          </w:tcPr>
          <w:p w14:paraId="237D46A1" w14:textId="77777777" w:rsidR="00BF29D1" w:rsidRPr="006E2F47" w:rsidRDefault="00BF29D1" w:rsidP="00BF29D1">
            <w:pPr>
              <w:textAlignment w:val="center"/>
              <w:rPr>
                <w:rFonts w:ascii="Arial" w:hAnsi="Arial" w:cs="Arial"/>
                <w:color w:val="000000"/>
                <w:sz w:val="18"/>
                <w:szCs w:val="18"/>
              </w:rPr>
            </w:pPr>
            <w:r w:rsidRPr="006E2F47">
              <w:rPr>
                <w:rFonts w:ascii="Arial" w:hAnsi="Arial" w:cs="Arial"/>
                <w:color w:val="000000"/>
                <w:sz w:val="18"/>
                <w:szCs w:val="18"/>
              </w:rPr>
              <w:t>精装商办公寓</w:t>
            </w:r>
          </w:p>
        </w:tc>
        <w:tc>
          <w:tcPr>
            <w:tcW w:w="0" w:type="dxa"/>
          </w:tcPr>
          <w:p w14:paraId="180B426B" w14:textId="77777777" w:rsidR="00BF29D1" w:rsidRPr="006E2F47" w:rsidRDefault="00BF29D1" w:rsidP="00BF29D1">
            <w:pPr>
              <w:textAlignment w:val="center"/>
              <w:rPr>
                <w:rFonts w:ascii="Arial" w:hAnsi="Arial" w:cs="Arial"/>
                <w:color w:val="000000"/>
                <w:sz w:val="18"/>
                <w:szCs w:val="18"/>
              </w:rPr>
            </w:pPr>
            <w:r w:rsidRPr="006E2F47">
              <w:rPr>
                <w:rFonts w:ascii="Arial" w:hAnsi="Arial" w:cs="Arial"/>
                <w:color w:val="000000"/>
                <w:sz w:val="18"/>
                <w:szCs w:val="18"/>
              </w:rPr>
              <w:t>Loft48-75</w:t>
            </w:r>
            <w:r w:rsidRPr="006E2F47">
              <w:rPr>
                <w:rFonts w:ascii="Arial" w:hAnsi="Arial" w:cs="Arial"/>
                <w:color w:val="000000"/>
                <w:sz w:val="18"/>
                <w:szCs w:val="18"/>
              </w:rPr>
              <w:t>；平层</w:t>
            </w:r>
            <w:r w:rsidRPr="006E2F47">
              <w:rPr>
                <w:rFonts w:ascii="Arial" w:hAnsi="Arial" w:cs="Arial"/>
                <w:color w:val="000000"/>
                <w:sz w:val="18"/>
                <w:szCs w:val="18"/>
              </w:rPr>
              <w:t>80-100</w:t>
            </w:r>
          </w:p>
        </w:tc>
        <w:tc>
          <w:tcPr>
            <w:tcW w:w="0" w:type="dxa"/>
          </w:tcPr>
          <w:p w14:paraId="153C95E0" w14:textId="77777777" w:rsidR="00BF29D1" w:rsidRPr="006E2F47" w:rsidRDefault="00BF29D1" w:rsidP="00BF29D1">
            <w:pPr>
              <w:textAlignment w:val="center"/>
              <w:rPr>
                <w:rFonts w:ascii="Arial" w:hAnsi="Arial" w:cs="Arial"/>
                <w:sz w:val="18"/>
                <w:szCs w:val="18"/>
                <w:lang w:bidi="ar"/>
              </w:rPr>
            </w:pPr>
            <w:r w:rsidRPr="006E2F47">
              <w:rPr>
                <w:rFonts w:ascii="Arial" w:hAnsi="Arial" w:cs="Arial" w:hint="eastAsia"/>
                <w:sz w:val="18"/>
                <w:szCs w:val="18"/>
                <w:lang w:bidi="ar"/>
              </w:rPr>
              <w:t>政策前办公</w:t>
            </w:r>
            <w:r w:rsidRPr="006E2F47">
              <w:rPr>
                <w:rFonts w:ascii="Arial" w:hAnsi="Arial" w:cs="Arial"/>
                <w:sz w:val="18"/>
                <w:szCs w:val="18"/>
                <w:lang w:bidi="ar"/>
              </w:rPr>
              <w:t>43,000</w:t>
            </w:r>
            <w:r w:rsidRPr="006E2F47">
              <w:rPr>
                <w:rFonts w:ascii="Arial" w:hAnsi="Arial" w:cs="Arial" w:hint="eastAsia"/>
                <w:sz w:val="18"/>
                <w:szCs w:val="18"/>
                <w:lang w:bidi="ar"/>
              </w:rPr>
              <w:t>；</w:t>
            </w:r>
          </w:p>
          <w:p w14:paraId="204D5EA5" w14:textId="504E5D15" w:rsidR="00BF29D1" w:rsidRPr="006E2F47" w:rsidRDefault="00BF29D1" w:rsidP="00BF29D1">
            <w:pPr>
              <w:textAlignment w:val="center"/>
              <w:rPr>
                <w:rFonts w:ascii="Arial" w:hAnsi="Arial" w:cs="Arial"/>
                <w:color w:val="000000"/>
                <w:sz w:val="18"/>
                <w:szCs w:val="18"/>
              </w:rPr>
            </w:pPr>
            <w:r w:rsidRPr="006E2F47">
              <w:rPr>
                <w:rFonts w:ascii="Arial" w:hAnsi="Arial" w:cs="Arial" w:hint="eastAsia"/>
                <w:sz w:val="18"/>
                <w:szCs w:val="18"/>
                <w:lang w:bidi="ar"/>
              </w:rPr>
              <w:t>政策后</w:t>
            </w:r>
            <w:r w:rsidRPr="006E2F47">
              <w:rPr>
                <w:rFonts w:ascii="Arial" w:hAnsi="Arial" w:cs="Arial"/>
                <w:sz w:val="18"/>
                <w:szCs w:val="18"/>
                <w:lang w:bidi="ar"/>
              </w:rPr>
              <w:t>loft</w:t>
            </w:r>
            <w:r w:rsidRPr="006E2F47">
              <w:rPr>
                <w:rFonts w:ascii="Arial" w:hAnsi="Arial" w:cs="Arial" w:hint="eastAsia"/>
                <w:sz w:val="18"/>
                <w:szCs w:val="18"/>
                <w:lang w:bidi="ar"/>
              </w:rPr>
              <w:t>办公</w:t>
            </w:r>
            <w:r w:rsidRPr="006E2F47">
              <w:rPr>
                <w:rFonts w:ascii="Arial" w:hAnsi="Arial" w:cs="Arial"/>
                <w:sz w:val="18"/>
                <w:szCs w:val="18"/>
                <w:lang w:bidi="ar"/>
              </w:rPr>
              <w:t>20,000-25,000</w:t>
            </w:r>
            <w:r w:rsidRPr="006E2F47">
              <w:rPr>
                <w:rFonts w:ascii="Arial" w:hAnsi="Arial" w:cs="Arial" w:hint="eastAsia"/>
                <w:sz w:val="18"/>
                <w:szCs w:val="18"/>
                <w:lang w:bidi="ar"/>
              </w:rPr>
              <w:t>；</w:t>
            </w:r>
          </w:p>
        </w:tc>
      </w:tr>
      <w:tr w:rsidR="00DB37AD" w:rsidRPr="006E2F47" w14:paraId="0D9A0B75" w14:textId="77777777" w:rsidTr="00C444F3">
        <w:trPr>
          <w:trHeight w:val="20"/>
          <w:jc w:val="center"/>
        </w:trPr>
        <w:tc>
          <w:tcPr>
            <w:tcW w:w="0" w:type="dxa"/>
          </w:tcPr>
          <w:p w14:paraId="26F37469" w14:textId="77777777" w:rsidR="00DB37AD" w:rsidRPr="006E2F47" w:rsidRDefault="00DB37AD" w:rsidP="00CD6858">
            <w:pPr>
              <w:textAlignment w:val="center"/>
              <w:rPr>
                <w:rFonts w:cs="Arial"/>
                <w:b/>
                <w:bCs/>
                <w:color w:val="000000"/>
                <w:sz w:val="18"/>
                <w:szCs w:val="18"/>
              </w:rPr>
            </w:pPr>
            <w:r w:rsidRPr="006E2F47">
              <w:rPr>
                <w:rFonts w:cs="Arial" w:hint="eastAsia"/>
                <w:b/>
                <w:bCs/>
                <w:color w:val="000000"/>
                <w:sz w:val="18"/>
                <w:szCs w:val="18"/>
              </w:rPr>
              <w:t>本周动态</w:t>
            </w:r>
          </w:p>
        </w:tc>
        <w:tc>
          <w:tcPr>
            <w:tcW w:w="0" w:type="dxa"/>
            <w:gridSpan w:val="6"/>
          </w:tcPr>
          <w:p w14:paraId="64C5A6BA" w14:textId="7C1FAFC9" w:rsidR="00DB37AD" w:rsidRPr="006E2F47" w:rsidRDefault="00DB37AD" w:rsidP="00CD6858">
            <w:pPr>
              <w:textAlignment w:val="center"/>
              <w:rPr>
                <w:rFonts w:cs="Arial"/>
                <w:color w:val="000000"/>
                <w:sz w:val="18"/>
                <w:szCs w:val="18"/>
              </w:rPr>
            </w:pPr>
            <w:r w:rsidRPr="006E2F47">
              <w:rPr>
                <w:rFonts w:cs="Arial"/>
                <w:color w:val="000000"/>
                <w:sz w:val="18"/>
                <w:szCs w:val="18"/>
              </w:rPr>
              <w:t>由于政策影响，本期销售数据变化不明显，只有少量成交。截至目前，</w:t>
            </w:r>
            <w:proofErr w:type="gramStart"/>
            <w:r w:rsidRPr="006E2F47">
              <w:rPr>
                <w:rFonts w:cs="Arial"/>
                <w:color w:val="000000"/>
                <w:sz w:val="18"/>
                <w:szCs w:val="18"/>
              </w:rPr>
              <w:t>区域竞品新房</w:t>
            </w:r>
            <w:proofErr w:type="gramEnd"/>
            <w:r w:rsidRPr="006E2F47">
              <w:rPr>
                <w:rFonts w:cs="Arial"/>
                <w:color w:val="000000"/>
                <w:sz w:val="18"/>
                <w:szCs w:val="18"/>
              </w:rPr>
              <w:t>在</w:t>
            </w:r>
            <w:proofErr w:type="gramStart"/>
            <w:r w:rsidRPr="006E2F47">
              <w:rPr>
                <w:rFonts w:cs="Arial"/>
                <w:color w:val="000000"/>
                <w:sz w:val="18"/>
                <w:szCs w:val="18"/>
              </w:rPr>
              <w:t>售项目</w:t>
            </w:r>
            <w:proofErr w:type="gramEnd"/>
            <w:r w:rsidRPr="006E2F47">
              <w:rPr>
                <w:rFonts w:cs="Arial"/>
                <w:color w:val="000000"/>
                <w:sz w:val="18"/>
                <w:szCs w:val="18"/>
              </w:rPr>
              <w:t>存量较少，目前</w:t>
            </w:r>
            <w:r w:rsidRPr="006E2F47">
              <w:rPr>
                <w:rFonts w:ascii="Arial" w:hAnsi="Arial" w:cs="Arial"/>
                <w:color w:val="000000"/>
                <w:sz w:val="18"/>
                <w:szCs w:val="18"/>
              </w:rPr>
              <w:t>在售办公均价</w:t>
            </w:r>
            <w:r w:rsidR="00BF29D1" w:rsidRPr="006E2F47">
              <w:rPr>
                <w:rFonts w:ascii="Arial" w:hAnsi="Arial" w:cs="Arial"/>
                <w:color w:val="000000"/>
                <w:sz w:val="18"/>
                <w:szCs w:val="18"/>
              </w:rPr>
              <w:t>21500-27600</w:t>
            </w:r>
            <w:r w:rsidRPr="006E2F47">
              <w:rPr>
                <w:rFonts w:ascii="Arial" w:hAnsi="Arial" w:cs="Arial"/>
                <w:color w:val="000000"/>
                <w:sz w:val="18"/>
                <w:szCs w:val="18"/>
              </w:rPr>
              <w:t>元</w:t>
            </w:r>
            <w:r w:rsidRPr="006E2F47">
              <w:rPr>
                <w:rFonts w:ascii="Arial" w:hAnsi="Arial" w:cs="Arial"/>
                <w:color w:val="000000"/>
                <w:sz w:val="18"/>
                <w:szCs w:val="18"/>
              </w:rPr>
              <w:t>/</w:t>
            </w:r>
            <w:r w:rsidRPr="006E2F47">
              <w:rPr>
                <w:rFonts w:ascii="Arial" w:hAnsi="Arial" w:cs="Arial"/>
                <w:color w:val="000000"/>
                <w:sz w:val="18"/>
                <w:szCs w:val="18"/>
              </w:rPr>
              <w:t>㎡，二手</w:t>
            </w:r>
            <w:r w:rsidRPr="006E2F47">
              <w:rPr>
                <w:rFonts w:cs="Arial"/>
                <w:color w:val="000000"/>
                <w:sz w:val="18"/>
                <w:szCs w:val="18"/>
              </w:rPr>
              <w:t>房售价与新房价格基本持平。</w:t>
            </w:r>
          </w:p>
        </w:tc>
      </w:tr>
    </w:tbl>
    <w:p w14:paraId="2C1AD5DA" w14:textId="123D8BF3" w:rsidR="004C7F17" w:rsidRPr="0066793A" w:rsidRDefault="00703BD9" w:rsidP="0066793A">
      <w:pPr>
        <w:pStyle w:val="1"/>
        <w:widowControl/>
        <w:spacing w:line="480" w:lineRule="auto"/>
        <w:rPr>
          <w:rFonts w:ascii="宋体" w:eastAsia="宋体" w:hAnsi="宋体" w:cs="宋体"/>
          <w:szCs w:val="32"/>
        </w:rPr>
      </w:pPr>
      <w:bookmarkStart w:id="34" w:name="_Toc51245441"/>
      <w:bookmarkStart w:id="35" w:name="_Toc89943763"/>
      <w:r w:rsidRPr="0066793A">
        <w:rPr>
          <w:rFonts w:ascii="宋体" w:eastAsia="宋体" w:hAnsi="宋体" w:cs="宋体" w:hint="eastAsia"/>
          <w:szCs w:val="32"/>
        </w:rPr>
        <w:lastRenderedPageBreak/>
        <w:t>九、区域市场情况分析</w:t>
      </w:r>
      <w:bookmarkEnd w:id="34"/>
      <w:bookmarkEnd w:id="35"/>
    </w:p>
    <w:p w14:paraId="1C8AD0E8" w14:textId="77777777" w:rsidR="004C7F17" w:rsidRPr="0066793A" w:rsidRDefault="00703BD9" w:rsidP="0066793A">
      <w:pPr>
        <w:widowControl w:val="0"/>
        <w:spacing w:line="480" w:lineRule="auto"/>
        <w:jc w:val="both"/>
        <w:outlineLvl w:val="1"/>
        <w:rPr>
          <w:rFonts w:ascii="宋体" w:hAnsi="宋体" w:cs="宋体"/>
          <w:b/>
          <w:bCs/>
          <w:kern w:val="2"/>
          <w:sz w:val="28"/>
          <w:szCs w:val="28"/>
        </w:rPr>
      </w:pPr>
      <w:r w:rsidRPr="0066793A">
        <w:rPr>
          <w:rFonts w:ascii="宋体" w:hAnsi="宋体" w:cs="宋体"/>
          <w:b/>
          <w:bCs/>
          <w:kern w:val="2"/>
          <w:sz w:val="28"/>
          <w:szCs w:val="28"/>
        </w:rPr>
        <w:t>1.</w:t>
      </w:r>
      <w:r w:rsidRPr="0066793A">
        <w:rPr>
          <w:rFonts w:ascii="宋体" w:hAnsi="宋体" w:cs="宋体" w:hint="eastAsia"/>
          <w:b/>
          <w:bCs/>
          <w:kern w:val="2"/>
          <w:sz w:val="28"/>
          <w:szCs w:val="28"/>
        </w:rPr>
        <w:t>客</w:t>
      </w:r>
      <w:proofErr w:type="gramStart"/>
      <w:r w:rsidRPr="0066793A">
        <w:rPr>
          <w:rFonts w:ascii="宋体" w:hAnsi="宋体" w:cs="宋体" w:hint="eastAsia"/>
          <w:b/>
          <w:bCs/>
          <w:kern w:val="2"/>
          <w:sz w:val="28"/>
          <w:szCs w:val="28"/>
        </w:rPr>
        <w:t>群情况</w:t>
      </w:r>
      <w:proofErr w:type="gramEnd"/>
      <w:r w:rsidRPr="0066793A">
        <w:rPr>
          <w:rFonts w:ascii="宋体" w:hAnsi="宋体" w:cs="宋体" w:hint="eastAsia"/>
          <w:b/>
          <w:bCs/>
          <w:kern w:val="2"/>
          <w:sz w:val="28"/>
          <w:szCs w:val="28"/>
        </w:rPr>
        <w:t>分析</w:t>
      </w:r>
    </w:p>
    <w:p w14:paraId="147D1D6A" w14:textId="77777777"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t>根据北京市</w:t>
      </w:r>
      <w:r w:rsidRPr="00412A47">
        <w:rPr>
          <w:rFonts w:ascii="宋体" w:hAnsi="宋体" w:cs="宋体"/>
          <w:kern w:val="0"/>
          <w:sz w:val="24"/>
        </w:rPr>
        <w:t>2017</w:t>
      </w:r>
      <w:r w:rsidRPr="00412A47">
        <w:rPr>
          <w:rFonts w:ascii="宋体" w:hAnsi="宋体" w:cs="宋体" w:hint="eastAsia"/>
          <w:kern w:val="0"/>
          <w:sz w:val="24"/>
        </w:rPr>
        <w:t>年</w:t>
      </w:r>
      <w:r w:rsidRPr="00412A47">
        <w:rPr>
          <w:rFonts w:ascii="宋体" w:hAnsi="宋体" w:cs="宋体"/>
          <w:kern w:val="0"/>
          <w:sz w:val="24"/>
        </w:rPr>
        <w:t>3</w:t>
      </w:r>
      <w:r w:rsidRPr="00412A47">
        <w:rPr>
          <w:rFonts w:ascii="宋体" w:hAnsi="宋体" w:cs="宋体" w:hint="eastAsia"/>
          <w:kern w:val="0"/>
          <w:sz w:val="24"/>
        </w:rPr>
        <w:t>月发布了《关于进一步加强商业、办公类项目管理的公告》政策：开发企业在建（含在售）商办类项目，销售对象应当是合法登记的企事业单位、社会组织。购买商办类项目的企事业单位、社会组织不得将房屋作为居住使用，再次出售时，应当出售给企事业单位、社会组织。因此，本项目客户</w:t>
      </w:r>
      <w:proofErr w:type="gramStart"/>
      <w:r w:rsidRPr="00412A47">
        <w:rPr>
          <w:rFonts w:ascii="宋体" w:hAnsi="宋体" w:cs="宋体" w:hint="eastAsia"/>
          <w:kern w:val="0"/>
          <w:sz w:val="24"/>
        </w:rPr>
        <w:t>群严格</w:t>
      </w:r>
      <w:proofErr w:type="gramEnd"/>
      <w:r w:rsidRPr="00412A47">
        <w:rPr>
          <w:rFonts w:ascii="宋体" w:hAnsi="宋体" w:cs="宋体" w:hint="eastAsia"/>
          <w:kern w:val="0"/>
          <w:sz w:val="24"/>
        </w:rPr>
        <w:t>受上述政策影响。</w:t>
      </w:r>
    </w:p>
    <w:p w14:paraId="1EDE29C7" w14:textId="77777777" w:rsidR="004C7F17" w:rsidRPr="0066793A" w:rsidRDefault="00703BD9" w:rsidP="0066793A">
      <w:pPr>
        <w:widowControl w:val="0"/>
        <w:spacing w:line="480" w:lineRule="auto"/>
        <w:jc w:val="both"/>
        <w:outlineLvl w:val="1"/>
        <w:rPr>
          <w:rFonts w:ascii="宋体" w:hAnsi="宋体" w:cs="宋体"/>
          <w:b/>
          <w:bCs/>
          <w:kern w:val="2"/>
          <w:sz w:val="28"/>
          <w:szCs w:val="28"/>
        </w:rPr>
      </w:pPr>
      <w:r w:rsidRPr="0066793A">
        <w:rPr>
          <w:rFonts w:ascii="宋体" w:hAnsi="宋体" w:cs="宋体"/>
          <w:b/>
          <w:bCs/>
          <w:kern w:val="2"/>
          <w:sz w:val="28"/>
          <w:szCs w:val="28"/>
        </w:rPr>
        <w:t>2.</w:t>
      </w:r>
      <w:r w:rsidRPr="0066793A">
        <w:rPr>
          <w:rFonts w:ascii="宋体" w:hAnsi="宋体" w:cs="宋体" w:hint="eastAsia"/>
          <w:b/>
          <w:bCs/>
          <w:kern w:val="2"/>
          <w:sz w:val="28"/>
          <w:szCs w:val="28"/>
        </w:rPr>
        <w:t>政策分析</w:t>
      </w:r>
    </w:p>
    <w:p w14:paraId="4BF56898" w14:textId="77777777" w:rsidR="004C7F17" w:rsidRPr="0066793A" w:rsidRDefault="00703BD9" w:rsidP="0066793A">
      <w:pPr>
        <w:widowControl w:val="0"/>
        <w:spacing w:line="480" w:lineRule="auto"/>
        <w:ind w:firstLineChars="200" w:firstLine="482"/>
        <w:jc w:val="both"/>
        <w:outlineLvl w:val="2"/>
        <w:rPr>
          <w:rFonts w:ascii="宋体" w:hAnsi="宋体" w:cs="宋体"/>
          <w:b/>
          <w:bCs/>
          <w:color w:val="000000" w:themeColor="text1"/>
          <w:kern w:val="2"/>
        </w:rPr>
      </w:pPr>
      <w:r w:rsidRPr="0066793A">
        <w:rPr>
          <w:rFonts w:ascii="宋体" w:hAnsi="宋体" w:cs="宋体" w:hint="eastAsia"/>
          <w:b/>
          <w:bCs/>
          <w:color w:val="000000" w:themeColor="text1"/>
          <w:kern w:val="2"/>
        </w:rPr>
        <w:t>（</w:t>
      </w:r>
      <w:r w:rsidRPr="0066793A">
        <w:rPr>
          <w:rFonts w:ascii="宋体" w:hAnsi="宋体" w:cs="宋体"/>
          <w:b/>
          <w:bCs/>
          <w:color w:val="000000" w:themeColor="text1"/>
          <w:kern w:val="2"/>
        </w:rPr>
        <w:t>1</w:t>
      </w:r>
      <w:r w:rsidRPr="0066793A">
        <w:rPr>
          <w:rFonts w:ascii="宋体" w:hAnsi="宋体" w:cs="宋体" w:hint="eastAsia"/>
          <w:b/>
          <w:bCs/>
          <w:color w:val="000000" w:themeColor="text1"/>
          <w:kern w:val="2"/>
        </w:rPr>
        <w:t>）预售政策</w:t>
      </w:r>
    </w:p>
    <w:p w14:paraId="20BA7CFE" w14:textId="77777777"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t>根据北京市</w:t>
      </w:r>
      <w:r w:rsidRPr="00412A47">
        <w:rPr>
          <w:rFonts w:ascii="宋体" w:hAnsi="宋体" w:cs="宋体"/>
          <w:kern w:val="0"/>
          <w:sz w:val="24"/>
        </w:rPr>
        <w:t>2017</w:t>
      </w:r>
      <w:r w:rsidRPr="00412A47">
        <w:rPr>
          <w:rFonts w:ascii="宋体" w:hAnsi="宋体" w:cs="宋体" w:hint="eastAsia"/>
          <w:kern w:val="0"/>
          <w:sz w:val="24"/>
        </w:rPr>
        <w:t>年</w:t>
      </w:r>
      <w:r w:rsidRPr="00412A47">
        <w:rPr>
          <w:rFonts w:ascii="宋体" w:hAnsi="宋体" w:cs="宋体"/>
          <w:kern w:val="0"/>
          <w:sz w:val="24"/>
        </w:rPr>
        <w:t>3</w:t>
      </w:r>
      <w:r w:rsidRPr="00412A47">
        <w:rPr>
          <w:rFonts w:ascii="宋体" w:hAnsi="宋体" w:cs="宋体" w:hint="eastAsia"/>
          <w:kern w:val="0"/>
          <w:sz w:val="24"/>
        </w:rPr>
        <w:t>月发布了《关于进一步加强商业、办公类项目管理的公告》政策：</w:t>
      </w:r>
    </w:p>
    <w:p w14:paraId="2D59D3B9" w14:textId="77777777"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kern w:val="0"/>
          <w:sz w:val="24"/>
        </w:rPr>
        <w:t>1</w:t>
      </w:r>
      <w:r w:rsidRPr="00412A47">
        <w:rPr>
          <w:rFonts w:ascii="宋体" w:hAnsi="宋体" w:cs="宋体" w:hint="eastAsia"/>
          <w:kern w:val="0"/>
          <w:sz w:val="24"/>
        </w:rPr>
        <w:t>）商业、办公类项目（以下简称商办类项目）应当严格按规划用途开发、建设、销售、使用，未经批准，不得擅自改变为居住等用途。</w:t>
      </w:r>
    </w:p>
    <w:p w14:paraId="6A1C2391" w14:textId="77777777"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kern w:val="0"/>
          <w:sz w:val="24"/>
        </w:rPr>
        <w:t>2</w:t>
      </w:r>
      <w:r w:rsidRPr="00412A47">
        <w:rPr>
          <w:rFonts w:ascii="宋体" w:hAnsi="宋体" w:cs="宋体" w:hint="eastAsia"/>
          <w:kern w:val="0"/>
          <w:sz w:val="24"/>
        </w:rPr>
        <w:t>）开发企业新报建商办类项目，最小分割单元不得低于</w:t>
      </w:r>
      <w:r w:rsidRPr="00412A47">
        <w:rPr>
          <w:rFonts w:ascii="宋体" w:hAnsi="宋体" w:cs="宋体"/>
          <w:kern w:val="0"/>
          <w:sz w:val="24"/>
        </w:rPr>
        <w:t>500</w:t>
      </w:r>
      <w:r w:rsidRPr="00412A47">
        <w:rPr>
          <w:rFonts w:ascii="宋体" w:hAnsi="宋体" w:cs="宋体" w:hint="eastAsia"/>
          <w:kern w:val="0"/>
          <w:sz w:val="24"/>
        </w:rPr>
        <w:t>平方米</w:t>
      </w:r>
      <w:r w:rsidRPr="00412A47">
        <w:rPr>
          <w:rFonts w:ascii="宋体" w:hAnsi="宋体" w:cs="宋体"/>
          <w:kern w:val="0"/>
          <w:sz w:val="24"/>
        </w:rPr>
        <w:t>;</w:t>
      </w:r>
      <w:r w:rsidRPr="00412A47">
        <w:rPr>
          <w:rFonts w:ascii="宋体" w:hAnsi="宋体" w:cs="宋体" w:hint="eastAsia"/>
          <w:kern w:val="0"/>
          <w:sz w:val="24"/>
        </w:rPr>
        <w:t>不符合要求的，规划部门不予批准。</w:t>
      </w:r>
    </w:p>
    <w:p w14:paraId="548D56D4" w14:textId="77777777"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kern w:val="0"/>
          <w:sz w:val="24"/>
        </w:rPr>
        <w:t>3</w:t>
      </w:r>
      <w:r w:rsidRPr="00412A47">
        <w:rPr>
          <w:rFonts w:ascii="宋体" w:hAnsi="宋体" w:cs="宋体" w:hint="eastAsia"/>
          <w:kern w:val="0"/>
          <w:sz w:val="24"/>
        </w:rPr>
        <w:t>）开发企业新建的商办类项目，应当按照批准的规划用途建设、销售，违反规定的，规划国土、住</w:t>
      </w:r>
      <w:proofErr w:type="gramStart"/>
      <w:r w:rsidRPr="00412A47">
        <w:rPr>
          <w:rFonts w:ascii="宋体" w:hAnsi="宋体" w:cs="宋体" w:hint="eastAsia"/>
          <w:kern w:val="0"/>
          <w:sz w:val="24"/>
        </w:rPr>
        <w:t>建部门</w:t>
      </w:r>
      <w:proofErr w:type="gramEnd"/>
      <w:r w:rsidRPr="00412A47">
        <w:rPr>
          <w:rFonts w:ascii="宋体" w:hAnsi="宋体" w:cs="宋体" w:hint="eastAsia"/>
          <w:kern w:val="0"/>
          <w:sz w:val="24"/>
        </w:rPr>
        <w:t>依法处理。</w:t>
      </w:r>
    </w:p>
    <w:p w14:paraId="4D48E519" w14:textId="77777777" w:rsidR="004C7F17" w:rsidRPr="0066793A" w:rsidRDefault="00703BD9" w:rsidP="0066793A">
      <w:pPr>
        <w:widowControl w:val="0"/>
        <w:spacing w:line="480" w:lineRule="auto"/>
        <w:ind w:firstLineChars="200" w:firstLine="482"/>
        <w:jc w:val="both"/>
        <w:outlineLvl w:val="2"/>
        <w:rPr>
          <w:rFonts w:ascii="宋体" w:hAnsi="宋体" w:cs="宋体"/>
          <w:b/>
          <w:bCs/>
          <w:color w:val="000000" w:themeColor="text1"/>
          <w:kern w:val="2"/>
        </w:rPr>
      </w:pPr>
      <w:r w:rsidRPr="0066793A">
        <w:rPr>
          <w:rFonts w:ascii="宋体" w:hAnsi="宋体" w:cs="宋体" w:hint="eastAsia"/>
          <w:b/>
          <w:bCs/>
          <w:color w:val="000000" w:themeColor="text1"/>
          <w:kern w:val="2"/>
        </w:rPr>
        <w:t>（</w:t>
      </w:r>
      <w:r w:rsidRPr="0066793A">
        <w:rPr>
          <w:rFonts w:ascii="宋体" w:hAnsi="宋体" w:cs="宋体"/>
          <w:b/>
          <w:bCs/>
          <w:color w:val="000000" w:themeColor="text1"/>
          <w:kern w:val="2"/>
        </w:rPr>
        <w:t>2</w:t>
      </w:r>
      <w:r w:rsidRPr="0066793A">
        <w:rPr>
          <w:rFonts w:ascii="宋体" w:hAnsi="宋体" w:cs="宋体" w:hint="eastAsia"/>
          <w:b/>
          <w:bCs/>
          <w:color w:val="000000" w:themeColor="text1"/>
          <w:kern w:val="2"/>
        </w:rPr>
        <w:t>）限购限售政策</w:t>
      </w:r>
    </w:p>
    <w:p w14:paraId="0089C102" w14:textId="77777777"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t>根据北京市</w:t>
      </w:r>
      <w:r w:rsidRPr="00412A47">
        <w:rPr>
          <w:rFonts w:ascii="宋体" w:hAnsi="宋体" w:cs="宋体"/>
          <w:kern w:val="0"/>
          <w:sz w:val="24"/>
        </w:rPr>
        <w:t>2017</w:t>
      </w:r>
      <w:r w:rsidRPr="00412A47">
        <w:rPr>
          <w:rFonts w:ascii="宋体" w:hAnsi="宋体" w:cs="宋体" w:hint="eastAsia"/>
          <w:kern w:val="0"/>
          <w:sz w:val="24"/>
        </w:rPr>
        <w:t>年</w:t>
      </w:r>
      <w:r w:rsidRPr="00412A47">
        <w:rPr>
          <w:rFonts w:ascii="宋体" w:hAnsi="宋体" w:cs="宋体"/>
          <w:kern w:val="0"/>
          <w:sz w:val="24"/>
        </w:rPr>
        <w:t>3</w:t>
      </w:r>
      <w:r w:rsidRPr="00412A47">
        <w:rPr>
          <w:rFonts w:ascii="宋体" w:hAnsi="宋体" w:cs="宋体" w:hint="eastAsia"/>
          <w:kern w:val="0"/>
          <w:sz w:val="24"/>
        </w:rPr>
        <w:t>月发布了《关于进一步加强商业、办公类项目管理的公告》政策：</w:t>
      </w:r>
    </w:p>
    <w:p w14:paraId="3FBE23CC" w14:textId="77777777"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kern w:val="0"/>
          <w:sz w:val="24"/>
        </w:rPr>
        <w:t>1</w:t>
      </w:r>
      <w:r w:rsidRPr="00412A47">
        <w:rPr>
          <w:rFonts w:ascii="宋体" w:hAnsi="宋体" w:cs="宋体" w:hint="eastAsia"/>
          <w:kern w:val="0"/>
          <w:sz w:val="24"/>
        </w:rPr>
        <w:t>）开发企业在建（含在售）商办类项目，销售对象应当是合法登记的企事业单位、社会组织。购买商办类项目的企事业单位、社会组织不得将房屋作为居</w:t>
      </w:r>
      <w:r w:rsidRPr="00412A47">
        <w:rPr>
          <w:rFonts w:ascii="宋体" w:hAnsi="宋体" w:cs="宋体" w:hint="eastAsia"/>
          <w:kern w:val="0"/>
          <w:sz w:val="24"/>
        </w:rPr>
        <w:lastRenderedPageBreak/>
        <w:t>住使用，再次出售时，应当出售给企事业单位、社会组织。</w:t>
      </w:r>
    </w:p>
    <w:p w14:paraId="7C701A2E" w14:textId="77777777"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kern w:val="0"/>
          <w:sz w:val="24"/>
        </w:rPr>
        <w:t>2</w:t>
      </w:r>
      <w:r w:rsidRPr="00412A47">
        <w:rPr>
          <w:rFonts w:ascii="宋体" w:hAnsi="宋体" w:cs="宋体" w:hint="eastAsia"/>
          <w:kern w:val="0"/>
          <w:sz w:val="24"/>
        </w:rPr>
        <w:t>）本公告执行之前，已销售的商办类项目再次上市交易时，可出售给企事业单位、社会组织，也可出售给个人，个人购买应当符合下列条件：</w:t>
      </w:r>
    </w:p>
    <w:p w14:paraId="73A9508B" w14:textId="77777777"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kern w:val="0"/>
          <w:sz w:val="24"/>
        </w:rPr>
        <w:t>a</w:t>
      </w:r>
      <w:r w:rsidRPr="00412A47">
        <w:rPr>
          <w:rFonts w:ascii="宋体" w:hAnsi="宋体" w:cs="宋体" w:hint="eastAsia"/>
          <w:kern w:val="0"/>
          <w:sz w:val="24"/>
        </w:rPr>
        <w:t>、名下在京无住房和商办类房产记录的。</w:t>
      </w:r>
    </w:p>
    <w:p w14:paraId="4183CBD3" w14:textId="77777777"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kern w:val="0"/>
          <w:sz w:val="24"/>
        </w:rPr>
        <w:t>b</w:t>
      </w:r>
      <w:r w:rsidRPr="00412A47">
        <w:rPr>
          <w:rFonts w:ascii="宋体" w:hAnsi="宋体" w:cs="宋体" w:hint="eastAsia"/>
          <w:kern w:val="0"/>
          <w:sz w:val="24"/>
        </w:rPr>
        <w:t>、在申请购买之日起，在京已连续五年缴纳社会保险或者连续五年缴纳个人所得税。</w:t>
      </w:r>
    </w:p>
    <w:p w14:paraId="782F23B5" w14:textId="77777777"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kern w:val="0"/>
          <w:sz w:val="24"/>
        </w:rPr>
        <w:t>3</w:t>
      </w:r>
      <w:r w:rsidRPr="00412A47">
        <w:rPr>
          <w:rFonts w:ascii="宋体" w:hAnsi="宋体" w:cs="宋体" w:hint="eastAsia"/>
          <w:kern w:val="0"/>
          <w:sz w:val="24"/>
        </w:rPr>
        <w:t>）对规划用途为商办类的房屋，中介机构不得以任何方式宣传房屋可以用于居住。对违规代理商办类房屋销售或者虚假宣传商办类房屋居住用途的中介机构，依法注销机构备案，直至吊销营业执照。</w:t>
      </w:r>
    </w:p>
    <w:p w14:paraId="4379D096" w14:textId="77777777" w:rsidR="004C7F17" w:rsidRPr="0066793A" w:rsidRDefault="00703BD9" w:rsidP="0066793A">
      <w:pPr>
        <w:widowControl w:val="0"/>
        <w:spacing w:line="480" w:lineRule="auto"/>
        <w:jc w:val="both"/>
        <w:outlineLvl w:val="1"/>
        <w:rPr>
          <w:rFonts w:ascii="宋体" w:hAnsi="宋体" w:cs="宋体"/>
          <w:b/>
          <w:bCs/>
          <w:kern w:val="2"/>
          <w:sz w:val="28"/>
          <w:szCs w:val="28"/>
        </w:rPr>
      </w:pPr>
      <w:r w:rsidRPr="0066793A">
        <w:rPr>
          <w:rFonts w:ascii="宋体" w:hAnsi="宋体" w:cs="宋体"/>
          <w:b/>
          <w:bCs/>
          <w:kern w:val="2"/>
          <w:sz w:val="28"/>
          <w:szCs w:val="28"/>
        </w:rPr>
        <w:t>3.</w:t>
      </w:r>
      <w:r w:rsidRPr="0066793A">
        <w:rPr>
          <w:rFonts w:ascii="宋体" w:hAnsi="宋体" w:cs="宋体" w:hint="eastAsia"/>
          <w:b/>
          <w:bCs/>
          <w:kern w:val="2"/>
          <w:sz w:val="28"/>
          <w:szCs w:val="28"/>
        </w:rPr>
        <w:t>同业态售房成交量分析</w:t>
      </w:r>
    </w:p>
    <w:p w14:paraId="402F07BF" w14:textId="29E42D7A" w:rsidR="00197D5F" w:rsidRPr="00412A47" w:rsidRDefault="00197D5F"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t>202</w:t>
      </w:r>
      <w:r w:rsidR="00DD57B1" w:rsidRPr="00412A47">
        <w:rPr>
          <w:rFonts w:ascii="宋体" w:hAnsi="宋体" w:cs="宋体"/>
          <w:kern w:val="0"/>
          <w:sz w:val="24"/>
        </w:rPr>
        <w:t>2</w:t>
      </w:r>
      <w:r w:rsidRPr="00412A47">
        <w:rPr>
          <w:rFonts w:ascii="宋体" w:hAnsi="宋体" w:cs="宋体" w:hint="eastAsia"/>
          <w:kern w:val="0"/>
          <w:sz w:val="24"/>
        </w:rPr>
        <w:t>年</w:t>
      </w:r>
      <w:r w:rsidR="008F712E" w:rsidRPr="008F712E">
        <w:rPr>
          <w:rFonts w:ascii="宋体" w:hAnsi="宋体" w:cs="宋体" w:hint="eastAsia"/>
          <w:kern w:val="0"/>
          <w:sz w:val="24"/>
        </w:rPr>
        <w:t>1-4月，北京市商品房销售面积为252.9万平方米，同比下降15.1%。其中，住宅销售面积为185.4万平方米，下降25.9%；办公楼为15.6万平方米，增长9.8%；商业营业用房为14.4万平方米，增长1倍。</w:t>
      </w:r>
    </w:p>
    <w:p w14:paraId="247D9912" w14:textId="265933D0" w:rsidR="00326C53" w:rsidRPr="00412A47" w:rsidRDefault="0095694E"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t>202</w:t>
      </w:r>
      <w:r w:rsidR="00DD57B1" w:rsidRPr="00412A47">
        <w:rPr>
          <w:rFonts w:ascii="宋体" w:hAnsi="宋体" w:cs="宋体"/>
          <w:kern w:val="0"/>
          <w:sz w:val="24"/>
        </w:rPr>
        <w:t>2</w:t>
      </w:r>
      <w:r w:rsidRPr="00412A47">
        <w:rPr>
          <w:rFonts w:ascii="宋体" w:hAnsi="宋体" w:cs="宋体" w:hint="eastAsia"/>
          <w:kern w:val="0"/>
          <w:sz w:val="24"/>
        </w:rPr>
        <w:t>年</w:t>
      </w:r>
      <w:r w:rsidR="008F712E" w:rsidRPr="008F712E">
        <w:rPr>
          <w:rFonts w:ascii="宋体" w:hAnsi="宋体" w:cs="宋体" w:hint="eastAsia"/>
          <w:kern w:val="0"/>
          <w:sz w:val="24"/>
        </w:rPr>
        <w:t>1-4月，北京全市房地产开发企业房屋新开工面积为510万平方米，同比增长2.6%。其中，住宅新开工面积为253.8万平方米，同比下降7.4%；办公楼为27.8万平方米，下降14.2%；商业营业用房为22.6万平方米，下降14.2%。</w:t>
      </w:r>
    </w:p>
    <w:p w14:paraId="0DE752BB" w14:textId="4C666C3B" w:rsidR="0095694E" w:rsidRPr="00412A47" w:rsidRDefault="008F712E" w:rsidP="00412A47">
      <w:pPr>
        <w:pStyle w:val="a7"/>
        <w:spacing w:after="0" w:line="480" w:lineRule="auto"/>
        <w:ind w:firstLineChars="200" w:firstLine="480"/>
        <w:rPr>
          <w:rFonts w:ascii="宋体" w:hAnsi="宋体" w:cs="宋体"/>
          <w:kern w:val="0"/>
          <w:sz w:val="24"/>
        </w:rPr>
      </w:pPr>
      <w:r w:rsidRPr="008F712E">
        <w:rPr>
          <w:rFonts w:ascii="宋体" w:hAnsi="宋体" w:cs="宋体" w:hint="eastAsia"/>
          <w:kern w:val="0"/>
          <w:sz w:val="24"/>
        </w:rPr>
        <w:t>全市房屋竣工面积为218.2万平方米，同比下降43.9%。其中，住宅竣工面积为119.3万平方米，下降36.5%；办公楼为46.5万平方米，增长25.3%；商业营业用房为14.6万平方米，下降61.5%。</w:t>
      </w:r>
    </w:p>
    <w:p w14:paraId="43A308EE" w14:textId="087AB348" w:rsidR="00DB59F1" w:rsidRPr="00412A47" w:rsidRDefault="00DB59F1"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t>此外，</w:t>
      </w:r>
      <w:r w:rsidR="008F712E" w:rsidRPr="008F712E">
        <w:rPr>
          <w:rFonts w:ascii="宋体" w:hAnsi="宋体" w:cs="宋体" w:hint="eastAsia"/>
          <w:kern w:val="0"/>
          <w:sz w:val="24"/>
        </w:rPr>
        <w:t>房地产开发企业到位资金情况方面，1-4月，北京市房地产开发企业到位资金为1428.4亿元，同比下降15%。其中，定金及预收款为675亿元，下降28.1%；国内贷款为277.7亿元，下降18.2%；自筹资金为218.2亿元，下降</w:t>
      </w:r>
      <w:r w:rsidR="008F712E" w:rsidRPr="008F712E">
        <w:rPr>
          <w:rFonts w:ascii="宋体" w:hAnsi="宋体" w:cs="宋体" w:hint="eastAsia"/>
          <w:kern w:val="0"/>
          <w:sz w:val="24"/>
        </w:rPr>
        <w:lastRenderedPageBreak/>
        <w:t>12.2%。</w:t>
      </w:r>
    </w:p>
    <w:p w14:paraId="609A7DC2" w14:textId="77777777" w:rsidR="004C7F17" w:rsidRPr="0066793A" w:rsidRDefault="00703BD9" w:rsidP="0066793A">
      <w:pPr>
        <w:widowControl w:val="0"/>
        <w:spacing w:line="480" w:lineRule="auto"/>
        <w:jc w:val="both"/>
        <w:outlineLvl w:val="1"/>
        <w:rPr>
          <w:rFonts w:ascii="宋体" w:hAnsi="宋体" w:cs="宋体"/>
          <w:b/>
          <w:bCs/>
          <w:kern w:val="2"/>
          <w:sz w:val="28"/>
          <w:szCs w:val="28"/>
        </w:rPr>
      </w:pPr>
      <w:r w:rsidRPr="0066793A">
        <w:rPr>
          <w:rFonts w:ascii="宋体" w:hAnsi="宋体" w:cs="宋体"/>
          <w:b/>
          <w:bCs/>
          <w:kern w:val="2"/>
          <w:sz w:val="28"/>
          <w:szCs w:val="28"/>
        </w:rPr>
        <w:t>4.</w:t>
      </w:r>
      <w:r w:rsidRPr="0066793A">
        <w:rPr>
          <w:rFonts w:ascii="宋体" w:hAnsi="宋体" w:cs="宋体" w:hint="eastAsia"/>
          <w:b/>
          <w:bCs/>
          <w:kern w:val="2"/>
          <w:sz w:val="28"/>
          <w:szCs w:val="28"/>
        </w:rPr>
        <w:t>土地成交量分析</w:t>
      </w:r>
    </w:p>
    <w:p w14:paraId="4024EB41" w14:textId="77777777" w:rsidR="008F712E" w:rsidRPr="008F712E" w:rsidRDefault="008F712E" w:rsidP="008F712E">
      <w:pPr>
        <w:pStyle w:val="a7"/>
        <w:spacing w:after="0" w:line="480" w:lineRule="auto"/>
        <w:ind w:firstLineChars="200" w:firstLine="480"/>
        <w:rPr>
          <w:rFonts w:ascii="宋体" w:hAnsi="宋体" w:cs="宋体"/>
          <w:kern w:val="0"/>
          <w:sz w:val="24"/>
        </w:rPr>
      </w:pPr>
      <w:r w:rsidRPr="008F712E">
        <w:rPr>
          <w:rFonts w:ascii="宋体" w:hAnsi="宋体" w:cs="宋体" w:hint="eastAsia"/>
          <w:kern w:val="0"/>
          <w:sz w:val="24"/>
        </w:rPr>
        <w:t>2022年1-4月，北京市共推出各类用地30宗，共计307.9万㎡，同比增长6.9%。其中，推出住宅用地17宗，共计160.91万㎡，同比增长72.1%；商办用地6宗，共计40.41万㎡，同比增长739.41%。</w:t>
      </w:r>
    </w:p>
    <w:p w14:paraId="6F82B980" w14:textId="3CE5B818" w:rsidR="00CC7D5E" w:rsidRPr="00412A47" w:rsidRDefault="008F712E" w:rsidP="008F712E">
      <w:pPr>
        <w:pStyle w:val="a7"/>
        <w:spacing w:after="0" w:line="480" w:lineRule="auto"/>
        <w:ind w:firstLineChars="200" w:firstLine="480"/>
        <w:rPr>
          <w:rFonts w:ascii="宋体" w:hAnsi="宋体" w:cs="宋体"/>
          <w:kern w:val="0"/>
          <w:sz w:val="24"/>
        </w:rPr>
      </w:pPr>
      <w:r w:rsidRPr="008F712E">
        <w:rPr>
          <w:rFonts w:ascii="宋体" w:hAnsi="宋体" w:cs="宋体" w:hint="eastAsia"/>
          <w:kern w:val="0"/>
          <w:sz w:val="24"/>
        </w:rPr>
        <w:t>2022年1-4月，北京市共推出土地规划建筑面积297.03万㎡，成交楼面均价为17319元/ ㎡。1-4月，北京市共推出住宅用地</w:t>
      </w:r>
      <w:proofErr w:type="gramStart"/>
      <w:r w:rsidRPr="008F712E">
        <w:rPr>
          <w:rFonts w:ascii="宋体" w:hAnsi="宋体" w:cs="宋体" w:hint="eastAsia"/>
          <w:kern w:val="0"/>
          <w:sz w:val="24"/>
        </w:rPr>
        <w:t>土地规划建面</w:t>
      </w:r>
      <w:proofErr w:type="gramEnd"/>
      <w:r w:rsidRPr="008F712E">
        <w:rPr>
          <w:rFonts w:ascii="宋体" w:hAnsi="宋体" w:cs="宋体" w:hint="eastAsia"/>
          <w:kern w:val="0"/>
          <w:sz w:val="24"/>
        </w:rPr>
        <w:t>169.48万㎡，成交160.91万㎡，成交楼面均价29845元/㎡。住宅用地成交土地出让金达480.22亿元，平均溢价率为4.5%。1-4月，北京市以住宅用地成交为主，占比52.3%，较2021年同期下降62.5%。</w:t>
      </w:r>
    </w:p>
    <w:p w14:paraId="5D91CEDB" w14:textId="77777777" w:rsidR="004C7F17" w:rsidRPr="0066793A" w:rsidRDefault="00703BD9" w:rsidP="0066793A">
      <w:pPr>
        <w:pStyle w:val="1"/>
        <w:widowControl/>
        <w:spacing w:line="480" w:lineRule="auto"/>
        <w:rPr>
          <w:rFonts w:ascii="宋体" w:eastAsia="宋体" w:hAnsi="宋体" w:cs="宋体"/>
          <w:szCs w:val="32"/>
        </w:rPr>
      </w:pPr>
      <w:bookmarkStart w:id="36" w:name="_Toc51245442"/>
      <w:bookmarkStart w:id="37" w:name="_Toc89943764"/>
      <w:r w:rsidRPr="0066793A">
        <w:rPr>
          <w:rFonts w:ascii="宋体" w:eastAsia="宋体" w:hAnsi="宋体" w:cs="宋体" w:hint="eastAsia"/>
          <w:szCs w:val="32"/>
        </w:rPr>
        <w:t>十、项目公司资金计划执行情况</w:t>
      </w:r>
      <w:bookmarkEnd w:id="36"/>
      <w:bookmarkEnd w:id="37"/>
    </w:p>
    <w:p w14:paraId="3DB98059" w14:textId="77777777"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t>本项目暂无资金使用计划。</w:t>
      </w:r>
    </w:p>
    <w:p w14:paraId="107DB98A" w14:textId="77777777" w:rsidR="004C7F17" w:rsidRPr="0066793A" w:rsidRDefault="00703BD9" w:rsidP="0066793A">
      <w:pPr>
        <w:pStyle w:val="1"/>
        <w:widowControl/>
        <w:spacing w:line="480" w:lineRule="auto"/>
        <w:rPr>
          <w:rFonts w:ascii="宋体" w:eastAsia="宋体" w:hAnsi="宋体" w:cs="宋体"/>
          <w:szCs w:val="32"/>
        </w:rPr>
      </w:pPr>
      <w:bookmarkStart w:id="38" w:name="_Toc51245443"/>
      <w:bookmarkStart w:id="39" w:name="_Toc89943765"/>
      <w:r w:rsidRPr="0066793A">
        <w:rPr>
          <w:rFonts w:ascii="宋体" w:eastAsia="宋体" w:hAnsi="宋体" w:cs="宋体" w:hint="eastAsia"/>
          <w:szCs w:val="32"/>
        </w:rPr>
        <w:t>十一、项目公司用印情况</w:t>
      </w:r>
      <w:bookmarkEnd w:id="38"/>
      <w:bookmarkEnd w:id="39"/>
    </w:p>
    <w:p w14:paraId="34B358BF" w14:textId="65B6B2A4" w:rsidR="00560926"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t>对于印章的使用，项目公司人员按照规定，履行印章使用流程，填写印章使用登记表，</w:t>
      </w:r>
      <w:proofErr w:type="gramStart"/>
      <w:r w:rsidRPr="00412A47">
        <w:rPr>
          <w:rFonts w:ascii="宋体" w:hAnsi="宋体" w:cs="宋体" w:hint="eastAsia"/>
          <w:kern w:val="0"/>
          <w:sz w:val="24"/>
        </w:rPr>
        <w:t>康正监管</w:t>
      </w:r>
      <w:proofErr w:type="gramEnd"/>
      <w:r w:rsidRPr="00412A47">
        <w:rPr>
          <w:rFonts w:ascii="宋体" w:hAnsi="宋体" w:cs="宋体" w:hint="eastAsia"/>
          <w:kern w:val="0"/>
          <w:sz w:val="24"/>
        </w:rPr>
        <w:t>人员核实用印事由，出具审核意见报五矿信托，获得明确回复后用印，使用情况详见下表：</w:t>
      </w:r>
    </w:p>
    <w:p w14:paraId="38CA0FC1" w14:textId="77777777" w:rsidR="004C7F17" w:rsidRPr="006E2F47" w:rsidRDefault="00703BD9" w:rsidP="006E2F47">
      <w:pPr>
        <w:pStyle w:val="a4"/>
        <w:widowControl w:val="0"/>
        <w:spacing w:beforeLines="50" w:before="156" w:afterLines="50" w:after="156"/>
        <w:jc w:val="center"/>
        <w:rPr>
          <w:rFonts w:ascii="宋体" w:hAnsi="宋体" w:cs="宋体"/>
          <w:kern w:val="2"/>
        </w:rPr>
      </w:pPr>
      <w:r w:rsidRPr="006E2F47">
        <w:rPr>
          <w:rFonts w:ascii="宋体" w:hAnsi="宋体" w:cs="宋体" w:hint="eastAsia"/>
          <w:kern w:val="2"/>
        </w:rPr>
        <w:t>表八：项目用印台</w:t>
      </w:r>
      <w:proofErr w:type="gramStart"/>
      <w:r w:rsidRPr="006E2F47">
        <w:rPr>
          <w:rFonts w:ascii="宋体" w:hAnsi="宋体" w:cs="宋体" w:hint="eastAsia"/>
          <w:kern w:val="2"/>
        </w:rPr>
        <w:t>账</w:t>
      </w:r>
      <w:proofErr w:type="gramEnd"/>
    </w:p>
    <w:tbl>
      <w:tblPr>
        <w:tblStyle w:val="31"/>
        <w:tblW w:w="9965" w:type="dxa"/>
        <w:jc w:val="center"/>
        <w:tblBorders>
          <w:top w:val="thinThickSmallGap" w:sz="12" w:space="0" w:color="000000" w:themeColor="text1"/>
        </w:tblBorders>
        <w:tblLayout w:type="fixed"/>
        <w:tblLook w:val="04A0" w:firstRow="1" w:lastRow="0" w:firstColumn="1" w:lastColumn="0" w:noHBand="0" w:noVBand="1"/>
      </w:tblPr>
      <w:tblGrid>
        <w:gridCol w:w="1245"/>
        <w:gridCol w:w="1245"/>
        <w:gridCol w:w="1245"/>
        <w:gridCol w:w="1246"/>
        <w:gridCol w:w="1246"/>
        <w:gridCol w:w="1246"/>
        <w:gridCol w:w="1246"/>
        <w:gridCol w:w="1246"/>
      </w:tblGrid>
      <w:tr w:rsidR="006E2F47" w:rsidRPr="006E2F47" w14:paraId="397DC25F" w14:textId="77777777" w:rsidTr="00C444F3">
        <w:trPr>
          <w:cnfStyle w:val="100000000000" w:firstRow="1" w:lastRow="0" w:firstColumn="0" w:lastColumn="0" w:oddVBand="0" w:evenVBand="0" w:oddHBand="0" w:evenHBand="0" w:firstRowFirstColumn="0" w:firstRowLastColumn="0" w:lastRowFirstColumn="0" w:lastRowLastColumn="0"/>
          <w:trHeight w:val="268"/>
          <w:jc w:val="center"/>
        </w:trPr>
        <w:tc>
          <w:tcPr>
            <w:tcW w:w="0" w:type="dxa"/>
          </w:tcPr>
          <w:p w14:paraId="3ACB35CE" w14:textId="77777777" w:rsidR="004C7F17" w:rsidRPr="006E2F47" w:rsidRDefault="00703BD9">
            <w:pPr>
              <w:textAlignment w:val="center"/>
              <w:rPr>
                <w:rFonts w:ascii="Arial" w:hAnsi="Arial" w:cs="Arial"/>
                <w:lang w:bidi="ar"/>
              </w:rPr>
            </w:pPr>
            <w:bookmarkStart w:id="40" w:name="_Toc51245444"/>
            <w:r w:rsidRPr="006E2F47">
              <w:rPr>
                <w:rFonts w:ascii="Arial" w:hAnsi="Arial" w:cs="Arial"/>
                <w:lang w:bidi="ar"/>
              </w:rPr>
              <w:t>报审批日期</w:t>
            </w:r>
          </w:p>
        </w:tc>
        <w:tc>
          <w:tcPr>
            <w:tcW w:w="0" w:type="dxa"/>
          </w:tcPr>
          <w:p w14:paraId="20DBFFBF" w14:textId="77777777" w:rsidR="004C7F17" w:rsidRPr="006E2F47" w:rsidRDefault="00703BD9">
            <w:pPr>
              <w:textAlignment w:val="center"/>
              <w:rPr>
                <w:rFonts w:ascii="Arial" w:hAnsi="Arial" w:cs="Arial"/>
                <w:lang w:bidi="ar"/>
              </w:rPr>
            </w:pPr>
            <w:r w:rsidRPr="006E2F47">
              <w:rPr>
                <w:rFonts w:ascii="Arial" w:hAnsi="Arial" w:cs="Arial"/>
                <w:lang w:bidi="ar"/>
              </w:rPr>
              <w:t>用印日期</w:t>
            </w:r>
          </w:p>
        </w:tc>
        <w:tc>
          <w:tcPr>
            <w:tcW w:w="0" w:type="dxa"/>
          </w:tcPr>
          <w:p w14:paraId="32EF090C" w14:textId="77777777" w:rsidR="004C7F17" w:rsidRPr="006E2F47" w:rsidRDefault="00703BD9">
            <w:pPr>
              <w:textAlignment w:val="center"/>
              <w:rPr>
                <w:rFonts w:ascii="Arial" w:hAnsi="Arial" w:cs="Arial"/>
                <w:lang w:bidi="ar"/>
              </w:rPr>
            </w:pPr>
            <w:r w:rsidRPr="006E2F47">
              <w:rPr>
                <w:rFonts w:ascii="Arial" w:hAnsi="Arial" w:cs="Arial"/>
                <w:lang w:bidi="ar"/>
              </w:rPr>
              <w:t>印鉴</w:t>
            </w:r>
            <w:r w:rsidRPr="006E2F47">
              <w:rPr>
                <w:rFonts w:ascii="Arial" w:hAnsi="Arial" w:cs="Arial"/>
                <w:lang w:bidi="ar"/>
              </w:rPr>
              <w:t>/</w:t>
            </w:r>
            <w:r w:rsidRPr="006E2F47">
              <w:rPr>
                <w:rFonts w:ascii="Arial" w:hAnsi="Arial" w:cs="Arial"/>
                <w:lang w:bidi="ar"/>
              </w:rPr>
              <w:t>证照名称</w:t>
            </w:r>
          </w:p>
        </w:tc>
        <w:tc>
          <w:tcPr>
            <w:tcW w:w="0" w:type="dxa"/>
          </w:tcPr>
          <w:p w14:paraId="173ACFDA" w14:textId="77777777" w:rsidR="004C7F17" w:rsidRPr="006E2F47" w:rsidRDefault="00703BD9">
            <w:pPr>
              <w:textAlignment w:val="center"/>
              <w:rPr>
                <w:rFonts w:ascii="Arial" w:hAnsi="Arial" w:cs="Arial"/>
                <w:lang w:bidi="ar"/>
              </w:rPr>
            </w:pPr>
            <w:r w:rsidRPr="006E2F47">
              <w:rPr>
                <w:rFonts w:ascii="Arial" w:hAnsi="Arial" w:cs="Arial"/>
                <w:lang w:bidi="ar"/>
              </w:rPr>
              <w:t>用印事由</w:t>
            </w:r>
          </w:p>
        </w:tc>
        <w:tc>
          <w:tcPr>
            <w:tcW w:w="0" w:type="dxa"/>
          </w:tcPr>
          <w:p w14:paraId="4644A467" w14:textId="77777777" w:rsidR="004C7F17" w:rsidRPr="006E2F47" w:rsidRDefault="00703BD9">
            <w:pPr>
              <w:textAlignment w:val="center"/>
              <w:rPr>
                <w:rFonts w:ascii="Arial" w:hAnsi="Arial" w:cs="Arial"/>
                <w:lang w:bidi="ar"/>
              </w:rPr>
            </w:pPr>
            <w:r w:rsidRPr="006E2F47">
              <w:rPr>
                <w:rFonts w:ascii="Arial" w:hAnsi="Arial" w:cs="Arial"/>
                <w:lang w:bidi="ar"/>
              </w:rPr>
              <w:t>用印资料</w:t>
            </w:r>
          </w:p>
        </w:tc>
        <w:tc>
          <w:tcPr>
            <w:tcW w:w="0" w:type="dxa"/>
          </w:tcPr>
          <w:p w14:paraId="5263E4D3" w14:textId="77777777" w:rsidR="004C7F17" w:rsidRPr="006E2F47" w:rsidRDefault="00703BD9">
            <w:pPr>
              <w:textAlignment w:val="center"/>
              <w:rPr>
                <w:rFonts w:ascii="Arial" w:hAnsi="Arial" w:cs="Arial"/>
                <w:lang w:bidi="ar"/>
              </w:rPr>
            </w:pPr>
            <w:r w:rsidRPr="006E2F47">
              <w:rPr>
                <w:rFonts w:ascii="Arial" w:hAnsi="Arial" w:cs="Arial"/>
                <w:lang w:bidi="ar"/>
              </w:rPr>
              <w:t>申请部门</w:t>
            </w:r>
          </w:p>
        </w:tc>
        <w:tc>
          <w:tcPr>
            <w:tcW w:w="0" w:type="dxa"/>
          </w:tcPr>
          <w:p w14:paraId="5D4E5196" w14:textId="77777777" w:rsidR="004C7F17" w:rsidRPr="006E2F47" w:rsidRDefault="00703BD9">
            <w:pPr>
              <w:textAlignment w:val="center"/>
              <w:rPr>
                <w:rFonts w:ascii="Arial" w:hAnsi="Arial" w:cs="Arial"/>
                <w:lang w:bidi="ar"/>
              </w:rPr>
            </w:pPr>
            <w:r w:rsidRPr="006E2F47">
              <w:rPr>
                <w:rFonts w:ascii="Arial" w:hAnsi="Arial" w:cs="Arial"/>
                <w:lang w:bidi="ar"/>
              </w:rPr>
              <w:t>经办人</w:t>
            </w:r>
          </w:p>
        </w:tc>
        <w:tc>
          <w:tcPr>
            <w:tcW w:w="0" w:type="dxa"/>
          </w:tcPr>
          <w:p w14:paraId="209CC6A7" w14:textId="77777777" w:rsidR="004C7F17" w:rsidRPr="006E2F47" w:rsidRDefault="00703BD9">
            <w:pPr>
              <w:textAlignment w:val="center"/>
              <w:rPr>
                <w:rFonts w:ascii="Arial" w:hAnsi="Arial" w:cs="Arial"/>
                <w:lang w:bidi="ar"/>
              </w:rPr>
            </w:pPr>
            <w:r w:rsidRPr="006E2F47">
              <w:rPr>
                <w:rFonts w:ascii="Arial" w:hAnsi="Arial" w:cs="Arial"/>
                <w:lang w:bidi="ar"/>
              </w:rPr>
              <w:t>监印人</w:t>
            </w:r>
          </w:p>
        </w:tc>
      </w:tr>
      <w:tr w:rsidR="00C37A97" w:rsidRPr="009C610C" w14:paraId="21E8F4B4" w14:textId="77777777" w:rsidTr="00C444F3">
        <w:trPr>
          <w:trHeight w:val="587"/>
          <w:jc w:val="center"/>
        </w:trPr>
        <w:tc>
          <w:tcPr>
            <w:tcW w:w="0" w:type="dxa"/>
            <w:gridSpan w:val="8"/>
          </w:tcPr>
          <w:p w14:paraId="0CF4AEF7" w14:textId="5AD9285F" w:rsidR="00C37A97" w:rsidRPr="0087410C" w:rsidRDefault="00C37A97" w:rsidP="009C610C">
            <w:pPr>
              <w:textAlignment w:val="center"/>
              <w:rPr>
                <w:rFonts w:ascii="Arial" w:hAnsi="Arial" w:cs="Arial"/>
                <w:color w:val="000000"/>
                <w:sz w:val="18"/>
                <w:szCs w:val="18"/>
              </w:rPr>
            </w:pPr>
            <w:r>
              <w:rPr>
                <w:rFonts w:ascii="Arial" w:hAnsi="Arial" w:cs="Arial" w:hint="eastAsia"/>
                <w:color w:val="000000"/>
                <w:sz w:val="18"/>
                <w:szCs w:val="18"/>
              </w:rPr>
              <w:t>本期无用印情况</w:t>
            </w:r>
          </w:p>
        </w:tc>
      </w:tr>
    </w:tbl>
    <w:p w14:paraId="63BC8F36" w14:textId="77777777" w:rsidR="004C7F17" w:rsidRPr="0066793A" w:rsidRDefault="00703BD9" w:rsidP="0066793A">
      <w:pPr>
        <w:pStyle w:val="1"/>
        <w:widowControl/>
        <w:spacing w:line="480" w:lineRule="auto"/>
        <w:rPr>
          <w:rFonts w:ascii="宋体" w:eastAsia="宋体" w:hAnsi="宋体" w:cs="宋体"/>
          <w:szCs w:val="32"/>
        </w:rPr>
      </w:pPr>
      <w:bookmarkStart w:id="41" w:name="_Toc89943766"/>
      <w:r w:rsidRPr="0066793A">
        <w:rPr>
          <w:rFonts w:ascii="宋体" w:eastAsia="宋体" w:hAnsi="宋体" w:cs="宋体" w:hint="eastAsia"/>
          <w:szCs w:val="32"/>
        </w:rPr>
        <w:t>十二、项目公司印章证照外出使用情况</w:t>
      </w:r>
      <w:bookmarkEnd w:id="40"/>
      <w:bookmarkEnd w:id="41"/>
    </w:p>
    <w:tbl>
      <w:tblPr>
        <w:tblStyle w:val="31"/>
        <w:tblpPr w:leftFromText="180" w:rightFromText="180" w:vertAnchor="text" w:horzAnchor="margin" w:tblpXSpec="center" w:tblpY="131"/>
        <w:tblW w:w="9938" w:type="dxa"/>
        <w:tblLayout w:type="fixed"/>
        <w:tblLook w:val="04A0" w:firstRow="1" w:lastRow="0" w:firstColumn="1" w:lastColumn="0" w:noHBand="0" w:noVBand="1"/>
      </w:tblPr>
      <w:tblGrid>
        <w:gridCol w:w="1419"/>
        <w:gridCol w:w="1419"/>
        <w:gridCol w:w="1420"/>
        <w:gridCol w:w="1420"/>
        <w:gridCol w:w="1420"/>
        <w:gridCol w:w="1420"/>
        <w:gridCol w:w="1420"/>
      </w:tblGrid>
      <w:tr w:rsidR="006E2F47" w:rsidRPr="006E2F47" w14:paraId="6BCA1115" w14:textId="77777777" w:rsidTr="00C444F3">
        <w:trPr>
          <w:cnfStyle w:val="100000000000" w:firstRow="1" w:lastRow="0" w:firstColumn="0" w:lastColumn="0" w:oddVBand="0" w:evenVBand="0" w:oddHBand="0" w:evenHBand="0" w:firstRowFirstColumn="0" w:firstRowLastColumn="0" w:lastRowFirstColumn="0" w:lastRowLastColumn="0"/>
          <w:trHeight w:val="487"/>
        </w:trPr>
        <w:tc>
          <w:tcPr>
            <w:tcW w:w="0" w:type="dxa"/>
            <w:tcBorders>
              <w:top w:val="thinThickSmallGap" w:sz="12" w:space="0" w:color="000000" w:themeColor="text1"/>
              <w:bottom w:val="dotted" w:sz="4" w:space="0" w:color="000000" w:themeColor="text1"/>
            </w:tcBorders>
          </w:tcPr>
          <w:p w14:paraId="53CEF2FE" w14:textId="77777777" w:rsidR="004C7F17" w:rsidRPr="006E2F47" w:rsidRDefault="00703BD9">
            <w:pPr>
              <w:textAlignment w:val="center"/>
              <w:rPr>
                <w:rFonts w:ascii="Arial" w:hAnsi="Arial" w:cs="Arial"/>
                <w:lang w:bidi="ar"/>
              </w:rPr>
            </w:pPr>
            <w:r w:rsidRPr="006E2F47">
              <w:rPr>
                <w:rFonts w:ascii="Arial" w:hAnsi="Arial" w:cs="Arial"/>
                <w:lang w:bidi="ar"/>
              </w:rPr>
              <w:t>借出日期</w:t>
            </w:r>
          </w:p>
        </w:tc>
        <w:tc>
          <w:tcPr>
            <w:tcW w:w="0" w:type="dxa"/>
          </w:tcPr>
          <w:p w14:paraId="454CD516" w14:textId="77777777" w:rsidR="004C7F17" w:rsidRPr="006E2F47" w:rsidRDefault="00703BD9">
            <w:pPr>
              <w:textAlignment w:val="center"/>
              <w:rPr>
                <w:rFonts w:ascii="Arial" w:hAnsi="Arial" w:cs="Arial"/>
                <w:lang w:bidi="ar"/>
              </w:rPr>
            </w:pPr>
            <w:r w:rsidRPr="006E2F47">
              <w:rPr>
                <w:rFonts w:ascii="Arial" w:hAnsi="Arial" w:cs="Arial"/>
                <w:lang w:bidi="ar"/>
              </w:rPr>
              <w:t>归还日期</w:t>
            </w:r>
          </w:p>
        </w:tc>
        <w:tc>
          <w:tcPr>
            <w:tcW w:w="0" w:type="dxa"/>
          </w:tcPr>
          <w:p w14:paraId="2F978C87" w14:textId="77777777" w:rsidR="004C7F17" w:rsidRPr="006E2F47" w:rsidRDefault="00703BD9">
            <w:pPr>
              <w:textAlignment w:val="center"/>
              <w:rPr>
                <w:rFonts w:ascii="Arial" w:hAnsi="Arial" w:cs="Arial"/>
                <w:lang w:bidi="ar"/>
              </w:rPr>
            </w:pPr>
            <w:r w:rsidRPr="006E2F47">
              <w:rPr>
                <w:rFonts w:ascii="Arial" w:hAnsi="Arial" w:cs="Arial"/>
                <w:lang w:bidi="ar"/>
              </w:rPr>
              <w:t>印鉴</w:t>
            </w:r>
            <w:r w:rsidRPr="006E2F47">
              <w:rPr>
                <w:rFonts w:ascii="Arial" w:hAnsi="Arial" w:cs="Arial"/>
                <w:lang w:bidi="ar"/>
              </w:rPr>
              <w:t>/</w:t>
            </w:r>
            <w:r w:rsidRPr="006E2F47">
              <w:rPr>
                <w:rFonts w:ascii="Arial" w:hAnsi="Arial" w:cs="Arial"/>
                <w:lang w:bidi="ar"/>
              </w:rPr>
              <w:t>证照名称</w:t>
            </w:r>
          </w:p>
        </w:tc>
        <w:tc>
          <w:tcPr>
            <w:tcW w:w="0" w:type="dxa"/>
          </w:tcPr>
          <w:p w14:paraId="63F6E138" w14:textId="77777777" w:rsidR="004C7F17" w:rsidRPr="006E2F47" w:rsidRDefault="00703BD9">
            <w:pPr>
              <w:textAlignment w:val="center"/>
              <w:rPr>
                <w:rFonts w:ascii="Arial" w:hAnsi="Arial" w:cs="Arial"/>
                <w:lang w:bidi="ar"/>
              </w:rPr>
            </w:pPr>
            <w:r w:rsidRPr="006E2F47">
              <w:rPr>
                <w:rFonts w:ascii="Arial" w:hAnsi="Arial" w:cs="Arial"/>
                <w:lang w:bidi="ar"/>
              </w:rPr>
              <w:t>事由</w:t>
            </w:r>
          </w:p>
        </w:tc>
        <w:tc>
          <w:tcPr>
            <w:tcW w:w="0" w:type="dxa"/>
          </w:tcPr>
          <w:p w14:paraId="112B1ACE" w14:textId="77777777" w:rsidR="004C7F17" w:rsidRPr="006E2F47" w:rsidRDefault="00703BD9">
            <w:pPr>
              <w:textAlignment w:val="center"/>
              <w:rPr>
                <w:rFonts w:ascii="Arial" w:hAnsi="Arial" w:cs="Arial"/>
                <w:lang w:bidi="ar"/>
              </w:rPr>
            </w:pPr>
            <w:r w:rsidRPr="006E2F47">
              <w:rPr>
                <w:rFonts w:ascii="Arial" w:hAnsi="Arial" w:cs="Arial"/>
                <w:lang w:bidi="ar"/>
              </w:rPr>
              <w:t>外</w:t>
            </w:r>
            <w:r w:rsidRPr="006E2F47">
              <w:rPr>
                <w:rFonts w:ascii="Arial" w:hAnsi="Arial" w:cs="Arial"/>
                <w:lang w:bidi="ar"/>
              </w:rPr>
              <w:t>/</w:t>
            </w:r>
            <w:r w:rsidRPr="006E2F47">
              <w:rPr>
                <w:rFonts w:ascii="Arial" w:hAnsi="Arial" w:cs="Arial"/>
                <w:lang w:bidi="ar"/>
              </w:rPr>
              <w:t>借出至机构</w:t>
            </w:r>
          </w:p>
        </w:tc>
        <w:tc>
          <w:tcPr>
            <w:tcW w:w="0" w:type="dxa"/>
          </w:tcPr>
          <w:p w14:paraId="3DB0152C" w14:textId="77777777" w:rsidR="004C7F17" w:rsidRPr="006E2F47" w:rsidRDefault="00703BD9">
            <w:pPr>
              <w:textAlignment w:val="center"/>
              <w:rPr>
                <w:rFonts w:ascii="Arial" w:hAnsi="Arial" w:cs="Arial"/>
                <w:lang w:bidi="ar"/>
              </w:rPr>
            </w:pPr>
            <w:r w:rsidRPr="006E2F47">
              <w:rPr>
                <w:rFonts w:ascii="Arial" w:hAnsi="Arial" w:cs="Arial"/>
                <w:lang w:bidi="ar"/>
              </w:rPr>
              <w:t>经办人</w:t>
            </w:r>
          </w:p>
        </w:tc>
        <w:tc>
          <w:tcPr>
            <w:tcW w:w="0" w:type="dxa"/>
          </w:tcPr>
          <w:p w14:paraId="272905A3" w14:textId="77777777" w:rsidR="004C7F17" w:rsidRPr="006E2F47" w:rsidRDefault="00703BD9">
            <w:pPr>
              <w:textAlignment w:val="center"/>
              <w:rPr>
                <w:rFonts w:ascii="Arial" w:hAnsi="Arial" w:cs="Arial"/>
                <w:lang w:bidi="ar"/>
              </w:rPr>
            </w:pPr>
            <w:r w:rsidRPr="006E2F47">
              <w:rPr>
                <w:rFonts w:ascii="Arial" w:hAnsi="Arial" w:cs="Arial"/>
                <w:lang w:bidi="ar"/>
              </w:rPr>
              <w:t>监印人</w:t>
            </w:r>
          </w:p>
        </w:tc>
      </w:tr>
      <w:tr w:rsidR="00C37A97" w14:paraId="248B061D" w14:textId="77777777" w:rsidTr="00C444F3">
        <w:trPr>
          <w:trHeight w:val="487"/>
        </w:trPr>
        <w:tc>
          <w:tcPr>
            <w:tcW w:w="0" w:type="dxa"/>
            <w:gridSpan w:val="7"/>
            <w:tcBorders>
              <w:top w:val="dotted" w:sz="4" w:space="0" w:color="000000" w:themeColor="text1"/>
              <w:bottom w:val="thickThinMediumGap" w:sz="12" w:space="0" w:color="000000" w:themeColor="text1"/>
            </w:tcBorders>
          </w:tcPr>
          <w:p w14:paraId="54A3A202" w14:textId="0D724DCF" w:rsidR="00C37A97" w:rsidRPr="0087410C" w:rsidRDefault="00C37A97">
            <w:pPr>
              <w:textAlignment w:val="center"/>
              <w:rPr>
                <w:rFonts w:ascii="Arial" w:hAnsi="Arial" w:cs="Arial"/>
                <w:color w:val="000000"/>
                <w:sz w:val="18"/>
                <w:szCs w:val="18"/>
              </w:rPr>
            </w:pPr>
            <w:r>
              <w:rPr>
                <w:rFonts w:ascii="Arial" w:hAnsi="Arial" w:cs="Arial" w:hint="eastAsia"/>
                <w:color w:val="000000"/>
                <w:sz w:val="18"/>
                <w:szCs w:val="18"/>
              </w:rPr>
              <w:lastRenderedPageBreak/>
              <w:t>本期无</w:t>
            </w:r>
            <w:r w:rsidRPr="00C37A97">
              <w:rPr>
                <w:rFonts w:ascii="Arial" w:hAnsi="Arial" w:cs="Arial" w:hint="eastAsia"/>
                <w:color w:val="000000"/>
                <w:sz w:val="18"/>
                <w:szCs w:val="18"/>
              </w:rPr>
              <w:t>印章证照外出使用</w:t>
            </w:r>
            <w:r>
              <w:rPr>
                <w:rFonts w:ascii="Arial" w:hAnsi="Arial" w:cs="Arial" w:hint="eastAsia"/>
                <w:color w:val="000000"/>
                <w:sz w:val="18"/>
                <w:szCs w:val="18"/>
              </w:rPr>
              <w:t>情况</w:t>
            </w:r>
          </w:p>
        </w:tc>
      </w:tr>
    </w:tbl>
    <w:p w14:paraId="1CBE60E4" w14:textId="77777777" w:rsidR="004C7F17" w:rsidRPr="0066793A" w:rsidRDefault="00703BD9" w:rsidP="0066793A">
      <w:pPr>
        <w:pStyle w:val="1"/>
        <w:widowControl/>
        <w:spacing w:line="480" w:lineRule="auto"/>
        <w:rPr>
          <w:rFonts w:ascii="宋体" w:eastAsia="宋体" w:hAnsi="宋体" w:cs="宋体"/>
          <w:szCs w:val="32"/>
        </w:rPr>
      </w:pPr>
      <w:bookmarkStart w:id="42" w:name="_Toc51245445"/>
      <w:bookmarkStart w:id="43" w:name="_Toc89943767"/>
      <w:r w:rsidRPr="0066793A">
        <w:rPr>
          <w:rFonts w:ascii="宋体" w:eastAsia="宋体" w:hAnsi="宋体" w:cs="宋体" w:hint="eastAsia"/>
          <w:szCs w:val="32"/>
        </w:rPr>
        <w:t>十三、项目公司合同签约情况</w:t>
      </w:r>
      <w:bookmarkEnd w:id="42"/>
      <w:bookmarkEnd w:id="43"/>
    </w:p>
    <w:p w14:paraId="2900092B" w14:textId="13801A99" w:rsidR="009F5D61" w:rsidRDefault="00703BD9" w:rsidP="00C444F3">
      <w:pPr>
        <w:pStyle w:val="a7"/>
        <w:spacing w:after="0" w:line="480" w:lineRule="auto"/>
        <w:ind w:firstLineChars="200" w:firstLine="480"/>
        <w:rPr>
          <w:rStyle w:val="10"/>
          <w:rFonts w:ascii="宋体" w:hAnsi="宋体" w:cs="Arial"/>
          <w:sz w:val="21"/>
          <w:szCs w:val="22"/>
        </w:rPr>
      </w:pPr>
      <w:r w:rsidRPr="00412A47">
        <w:rPr>
          <w:rFonts w:ascii="宋体" w:hAnsi="宋体" w:cs="宋体" w:hint="eastAsia"/>
          <w:kern w:val="0"/>
          <w:sz w:val="24"/>
        </w:rPr>
        <w:t>本期，项目公司无合同签约情况。</w:t>
      </w:r>
      <w:bookmarkStart w:id="44" w:name="_Toc51245446"/>
    </w:p>
    <w:p w14:paraId="6CA2FA2F" w14:textId="13C0CC29" w:rsidR="004C7F17" w:rsidRPr="00DB7407" w:rsidRDefault="00703BD9" w:rsidP="00DB7407">
      <w:pPr>
        <w:pStyle w:val="1"/>
        <w:widowControl/>
        <w:spacing w:line="480" w:lineRule="auto"/>
        <w:rPr>
          <w:rFonts w:ascii="宋体" w:eastAsia="宋体" w:hAnsi="宋体" w:cs="宋体"/>
          <w:szCs w:val="32"/>
        </w:rPr>
      </w:pPr>
      <w:bookmarkStart w:id="45" w:name="_Toc89943768"/>
      <w:r w:rsidRPr="0066793A">
        <w:rPr>
          <w:rFonts w:ascii="宋体" w:eastAsia="宋体" w:hAnsi="宋体" w:cs="宋体" w:hint="eastAsia"/>
          <w:szCs w:val="32"/>
        </w:rPr>
        <w:t>十四、项目整体运行情况分析</w:t>
      </w:r>
      <w:bookmarkEnd w:id="44"/>
      <w:bookmarkEnd w:id="45"/>
    </w:p>
    <w:p w14:paraId="4364C839" w14:textId="77777777" w:rsidR="004C7F17" w:rsidRPr="0066793A" w:rsidRDefault="00703BD9" w:rsidP="0066793A">
      <w:pPr>
        <w:widowControl w:val="0"/>
        <w:spacing w:line="480" w:lineRule="auto"/>
        <w:jc w:val="both"/>
        <w:outlineLvl w:val="1"/>
        <w:rPr>
          <w:rFonts w:ascii="宋体" w:hAnsi="宋体" w:cs="宋体"/>
          <w:b/>
          <w:bCs/>
          <w:kern w:val="2"/>
          <w:sz w:val="28"/>
          <w:szCs w:val="28"/>
        </w:rPr>
      </w:pPr>
      <w:r w:rsidRPr="0066793A">
        <w:rPr>
          <w:rFonts w:ascii="宋体" w:hAnsi="宋体" w:cs="宋体"/>
          <w:b/>
          <w:bCs/>
          <w:kern w:val="2"/>
          <w:sz w:val="28"/>
          <w:szCs w:val="28"/>
        </w:rPr>
        <w:t>1.</w:t>
      </w:r>
      <w:r w:rsidRPr="0066793A">
        <w:rPr>
          <w:rFonts w:ascii="宋体" w:hAnsi="宋体" w:cs="宋体" w:hint="eastAsia"/>
          <w:b/>
          <w:bCs/>
          <w:kern w:val="2"/>
          <w:sz w:val="28"/>
          <w:szCs w:val="28"/>
        </w:rPr>
        <w:t>项目开发建设情况评价</w:t>
      </w:r>
    </w:p>
    <w:p w14:paraId="0C6202F5" w14:textId="77777777" w:rsidR="004C7F17" w:rsidRPr="00412A47" w:rsidRDefault="00703BD9" w:rsidP="00412A47">
      <w:pPr>
        <w:pStyle w:val="a7"/>
        <w:spacing w:after="0" w:line="480" w:lineRule="auto"/>
        <w:ind w:firstLineChars="200" w:firstLine="480"/>
        <w:rPr>
          <w:rFonts w:ascii="宋体" w:hAnsi="宋体" w:cs="宋体"/>
          <w:kern w:val="0"/>
          <w:sz w:val="24"/>
        </w:rPr>
      </w:pPr>
      <w:proofErr w:type="gramStart"/>
      <w:r w:rsidRPr="00412A47">
        <w:rPr>
          <w:rFonts w:ascii="宋体" w:hAnsi="宋体" w:cs="宋体" w:hint="eastAsia"/>
          <w:kern w:val="0"/>
          <w:sz w:val="24"/>
        </w:rPr>
        <w:t>泰禾中央</w:t>
      </w:r>
      <w:proofErr w:type="gramEnd"/>
      <w:r w:rsidRPr="00412A47">
        <w:rPr>
          <w:rFonts w:ascii="宋体" w:hAnsi="宋体" w:cs="宋体" w:hint="eastAsia"/>
          <w:kern w:val="0"/>
          <w:sz w:val="24"/>
        </w:rPr>
        <w:t>广场二期项目均已完成开发建设情况，本月项目开发建设情况无变化。</w:t>
      </w:r>
    </w:p>
    <w:p w14:paraId="27183916" w14:textId="77777777" w:rsidR="004C7F17" w:rsidRPr="0066793A" w:rsidRDefault="00703BD9" w:rsidP="0066793A">
      <w:pPr>
        <w:widowControl w:val="0"/>
        <w:spacing w:line="480" w:lineRule="auto"/>
        <w:jc w:val="both"/>
        <w:outlineLvl w:val="1"/>
        <w:rPr>
          <w:rFonts w:ascii="宋体" w:hAnsi="宋体" w:cs="宋体"/>
          <w:b/>
          <w:bCs/>
          <w:kern w:val="2"/>
          <w:sz w:val="28"/>
          <w:szCs w:val="28"/>
        </w:rPr>
      </w:pPr>
      <w:r w:rsidRPr="0066793A">
        <w:rPr>
          <w:rFonts w:ascii="宋体" w:hAnsi="宋体" w:cs="宋体"/>
          <w:b/>
          <w:bCs/>
          <w:kern w:val="2"/>
          <w:sz w:val="28"/>
          <w:szCs w:val="28"/>
        </w:rPr>
        <w:t>2.</w:t>
      </w:r>
      <w:r w:rsidRPr="0066793A">
        <w:rPr>
          <w:rFonts w:ascii="宋体" w:hAnsi="宋体" w:cs="宋体" w:hint="eastAsia"/>
          <w:b/>
          <w:bCs/>
          <w:kern w:val="2"/>
          <w:sz w:val="28"/>
          <w:szCs w:val="28"/>
        </w:rPr>
        <w:t>项目销售情况评价</w:t>
      </w:r>
    </w:p>
    <w:p w14:paraId="6752D0CA" w14:textId="4B9820CB"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kern w:val="0"/>
          <w:sz w:val="24"/>
        </w:rPr>
        <w:t>“3.26”</w:t>
      </w:r>
      <w:r w:rsidRPr="00412A47">
        <w:rPr>
          <w:rFonts w:ascii="宋体" w:hAnsi="宋体" w:cs="宋体" w:hint="eastAsia"/>
          <w:kern w:val="0"/>
          <w:sz w:val="24"/>
        </w:rPr>
        <w:t>政策发布后，直至</w:t>
      </w:r>
      <w:r w:rsidRPr="00412A47">
        <w:rPr>
          <w:rFonts w:ascii="宋体" w:hAnsi="宋体" w:cs="宋体"/>
          <w:kern w:val="0"/>
          <w:sz w:val="24"/>
        </w:rPr>
        <w:t>2021</w:t>
      </w:r>
      <w:r w:rsidRPr="00412A47">
        <w:rPr>
          <w:rFonts w:ascii="宋体" w:hAnsi="宋体" w:cs="宋体" w:hint="eastAsia"/>
          <w:kern w:val="0"/>
          <w:sz w:val="24"/>
        </w:rPr>
        <w:t>年</w:t>
      </w:r>
      <w:r w:rsidR="00453CA2" w:rsidRPr="00412A47">
        <w:rPr>
          <w:rFonts w:ascii="宋体" w:hAnsi="宋体" w:cs="宋体"/>
          <w:kern w:val="0"/>
          <w:sz w:val="24"/>
        </w:rPr>
        <w:t>1</w:t>
      </w:r>
      <w:r w:rsidR="00C557F9" w:rsidRPr="00412A47">
        <w:rPr>
          <w:rFonts w:ascii="宋体" w:hAnsi="宋体" w:cs="宋体"/>
          <w:kern w:val="0"/>
          <w:sz w:val="24"/>
        </w:rPr>
        <w:t>1</w:t>
      </w:r>
      <w:r w:rsidRPr="00412A47">
        <w:rPr>
          <w:rFonts w:ascii="宋体" w:hAnsi="宋体" w:cs="宋体" w:hint="eastAsia"/>
          <w:kern w:val="0"/>
          <w:sz w:val="24"/>
        </w:rPr>
        <w:t>月份，标的项目销售基本处于停滞状态，根据项目公司提供的销售最新消息，项目公司计划将</w:t>
      </w:r>
      <w:r w:rsidRPr="00412A47">
        <w:rPr>
          <w:rFonts w:ascii="宋体" w:hAnsi="宋体" w:cs="宋体"/>
          <w:kern w:val="0"/>
          <w:sz w:val="24"/>
        </w:rPr>
        <w:t>17</w:t>
      </w:r>
      <w:r w:rsidRPr="00412A47">
        <w:rPr>
          <w:rFonts w:ascii="宋体" w:hAnsi="宋体" w:cs="宋体" w:hint="eastAsia"/>
          <w:kern w:val="0"/>
          <w:sz w:val="24"/>
        </w:rPr>
        <w:t>号地块</w:t>
      </w:r>
      <w:r w:rsidRPr="00412A47">
        <w:rPr>
          <w:rFonts w:ascii="宋体" w:hAnsi="宋体" w:cs="宋体"/>
          <w:kern w:val="0"/>
          <w:sz w:val="24"/>
        </w:rPr>
        <w:t>1-5</w:t>
      </w:r>
      <w:r w:rsidRPr="00412A47">
        <w:rPr>
          <w:rFonts w:ascii="宋体" w:hAnsi="宋体" w:cs="宋体" w:hint="eastAsia"/>
          <w:kern w:val="0"/>
          <w:sz w:val="24"/>
        </w:rPr>
        <w:t>楼从期房销售转为现房进行销售，具体销售价格未定，目前</w:t>
      </w:r>
      <w:proofErr w:type="gramStart"/>
      <w:r w:rsidRPr="00412A47">
        <w:rPr>
          <w:rFonts w:ascii="宋体" w:hAnsi="宋体" w:cs="宋体" w:hint="eastAsia"/>
          <w:kern w:val="0"/>
          <w:sz w:val="24"/>
        </w:rPr>
        <w:t>为蓄客</w:t>
      </w:r>
      <w:proofErr w:type="gramEnd"/>
      <w:r w:rsidRPr="00412A47">
        <w:rPr>
          <w:rFonts w:ascii="宋体" w:hAnsi="宋体" w:cs="宋体" w:hint="eastAsia"/>
          <w:kern w:val="0"/>
          <w:sz w:val="24"/>
        </w:rPr>
        <w:t>阶段。</w:t>
      </w:r>
    </w:p>
    <w:p w14:paraId="6F20C061" w14:textId="77777777" w:rsidR="004C7F17" w:rsidRPr="0066793A" w:rsidRDefault="00703BD9" w:rsidP="0066793A">
      <w:pPr>
        <w:widowControl w:val="0"/>
        <w:spacing w:line="480" w:lineRule="auto"/>
        <w:jc w:val="both"/>
        <w:outlineLvl w:val="1"/>
        <w:rPr>
          <w:rFonts w:ascii="宋体" w:hAnsi="宋体" w:cs="宋体"/>
          <w:b/>
          <w:bCs/>
          <w:kern w:val="2"/>
          <w:sz w:val="28"/>
          <w:szCs w:val="28"/>
        </w:rPr>
      </w:pPr>
      <w:r w:rsidRPr="0066793A">
        <w:rPr>
          <w:rFonts w:ascii="宋体" w:hAnsi="宋体" w:cs="宋体"/>
          <w:b/>
          <w:bCs/>
          <w:kern w:val="2"/>
          <w:sz w:val="28"/>
          <w:szCs w:val="28"/>
        </w:rPr>
        <w:t>3.</w:t>
      </w:r>
      <w:r w:rsidRPr="0066793A">
        <w:rPr>
          <w:rFonts w:ascii="宋体" w:hAnsi="宋体" w:cs="宋体" w:hint="eastAsia"/>
          <w:b/>
          <w:bCs/>
          <w:kern w:val="2"/>
          <w:sz w:val="28"/>
          <w:szCs w:val="28"/>
        </w:rPr>
        <w:t>操作风险评价</w:t>
      </w:r>
    </w:p>
    <w:p w14:paraId="568131C3" w14:textId="192E7A0A"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t>由于项目公司及</w:t>
      </w:r>
      <w:proofErr w:type="gramStart"/>
      <w:r w:rsidRPr="00412A47">
        <w:rPr>
          <w:rFonts w:ascii="宋体" w:hAnsi="宋体" w:cs="宋体" w:hint="eastAsia"/>
          <w:kern w:val="0"/>
          <w:sz w:val="24"/>
        </w:rPr>
        <w:t>泰禾集团</w:t>
      </w:r>
      <w:proofErr w:type="gramEnd"/>
      <w:r w:rsidRPr="00412A47">
        <w:rPr>
          <w:rFonts w:ascii="宋体" w:hAnsi="宋体" w:cs="宋体" w:hint="eastAsia"/>
          <w:kern w:val="0"/>
          <w:sz w:val="24"/>
        </w:rPr>
        <w:t>出现债务危机，</w:t>
      </w:r>
      <w:r w:rsidR="002E13DE" w:rsidRPr="00412A47">
        <w:rPr>
          <w:rFonts w:ascii="宋体" w:hAnsi="宋体" w:cs="宋体" w:hint="eastAsia"/>
          <w:kern w:val="0"/>
          <w:sz w:val="24"/>
        </w:rPr>
        <w:t>前</w:t>
      </w:r>
      <w:r w:rsidRPr="00412A47">
        <w:rPr>
          <w:rFonts w:ascii="宋体" w:hAnsi="宋体" w:cs="宋体" w:hint="eastAsia"/>
          <w:kern w:val="0"/>
          <w:sz w:val="24"/>
        </w:rPr>
        <w:t>期项目</w:t>
      </w:r>
      <w:r w:rsidR="002E13DE" w:rsidRPr="00412A47">
        <w:rPr>
          <w:rFonts w:ascii="宋体" w:hAnsi="宋体" w:cs="宋体" w:hint="eastAsia"/>
          <w:kern w:val="0"/>
          <w:sz w:val="24"/>
        </w:rPr>
        <w:t>原</w:t>
      </w:r>
      <w:r w:rsidRPr="00412A47">
        <w:rPr>
          <w:rFonts w:ascii="宋体" w:hAnsi="宋体" w:cs="宋体" w:hint="eastAsia"/>
          <w:kern w:val="0"/>
          <w:sz w:val="24"/>
        </w:rPr>
        <w:t>办公地出现多起人员追债的情况，对公司形象及员工产生一定负面影响，</w:t>
      </w:r>
      <w:r w:rsidR="002E13DE" w:rsidRPr="00412A47">
        <w:rPr>
          <w:rFonts w:ascii="宋体" w:hAnsi="宋体" w:cs="宋体" w:hint="eastAsia"/>
          <w:kern w:val="0"/>
          <w:sz w:val="24"/>
        </w:rPr>
        <w:t>后租约到期未续租，搬至现办公地，办公环境得到改善，</w:t>
      </w:r>
      <w:r w:rsidRPr="00412A47">
        <w:rPr>
          <w:rFonts w:ascii="宋体" w:hAnsi="宋体" w:cs="宋体" w:hint="eastAsia"/>
          <w:kern w:val="0"/>
          <w:sz w:val="24"/>
        </w:rPr>
        <w:t>同时显示</w:t>
      </w:r>
      <w:proofErr w:type="gramStart"/>
      <w:r w:rsidRPr="00412A47">
        <w:rPr>
          <w:rFonts w:ascii="宋体" w:hAnsi="宋体" w:cs="宋体" w:hint="eastAsia"/>
          <w:kern w:val="0"/>
          <w:sz w:val="24"/>
        </w:rPr>
        <w:t>泰禾集团</w:t>
      </w:r>
      <w:proofErr w:type="gramEnd"/>
      <w:r w:rsidRPr="00412A47">
        <w:rPr>
          <w:rFonts w:ascii="宋体" w:hAnsi="宋体" w:cs="宋体" w:hint="eastAsia"/>
          <w:kern w:val="0"/>
          <w:sz w:val="24"/>
        </w:rPr>
        <w:t>内部资金紧张情况。</w:t>
      </w:r>
    </w:p>
    <w:p w14:paraId="355EEEAA" w14:textId="77777777" w:rsidR="004C7F17" w:rsidRPr="0066793A" w:rsidRDefault="00703BD9" w:rsidP="0066793A">
      <w:pPr>
        <w:widowControl w:val="0"/>
        <w:spacing w:line="480" w:lineRule="auto"/>
        <w:jc w:val="both"/>
        <w:outlineLvl w:val="1"/>
        <w:rPr>
          <w:rFonts w:ascii="宋体" w:hAnsi="宋体" w:cs="宋体"/>
          <w:b/>
          <w:bCs/>
          <w:kern w:val="2"/>
          <w:sz w:val="28"/>
          <w:szCs w:val="28"/>
        </w:rPr>
      </w:pPr>
      <w:r w:rsidRPr="0066793A">
        <w:rPr>
          <w:rFonts w:ascii="宋体" w:hAnsi="宋体" w:cs="宋体"/>
          <w:b/>
          <w:bCs/>
          <w:kern w:val="2"/>
          <w:sz w:val="28"/>
          <w:szCs w:val="28"/>
        </w:rPr>
        <w:t>4.</w:t>
      </w:r>
      <w:r w:rsidRPr="0066793A">
        <w:rPr>
          <w:rFonts w:ascii="宋体" w:hAnsi="宋体" w:cs="宋体" w:hint="eastAsia"/>
          <w:b/>
          <w:bCs/>
          <w:kern w:val="2"/>
          <w:sz w:val="28"/>
          <w:szCs w:val="28"/>
        </w:rPr>
        <w:t>其他</w:t>
      </w:r>
    </w:p>
    <w:p w14:paraId="15F6CE05" w14:textId="77777777" w:rsidR="004C7F17" w:rsidRPr="00412A47" w:rsidRDefault="00703BD9" w:rsidP="00412A47">
      <w:pPr>
        <w:pStyle w:val="a7"/>
        <w:spacing w:after="0" w:line="480" w:lineRule="auto"/>
        <w:ind w:firstLineChars="200" w:firstLine="480"/>
        <w:rPr>
          <w:rFonts w:ascii="宋体" w:hAnsi="宋体" w:cs="宋体"/>
          <w:kern w:val="0"/>
          <w:sz w:val="24"/>
        </w:rPr>
      </w:pPr>
      <w:r w:rsidRPr="00412A47">
        <w:rPr>
          <w:rFonts w:ascii="宋体" w:hAnsi="宋体" w:cs="宋体" w:hint="eastAsia"/>
          <w:kern w:val="0"/>
          <w:sz w:val="24"/>
        </w:rPr>
        <w:t>无</w:t>
      </w:r>
    </w:p>
    <w:p w14:paraId="454F4B31" w14:textId="77777777" w:rsidR="00D868DC" w:rsidRDefault="00D868DC">
      <w:pPr>
        <w:rPr>
          <w:rFonts w:ascii="Arial" w:hAnsi="Arial" w:cs="Arial"/>
          <w:b/>
          <w:bCs/>
          <w:kern w:val="2"/>
        </w:rPr>
      </w:pPr>
      <w:bookmarkStart w:id="46" w:name="_Toc51245447"/>
      <w:r>
        <w:rPr>
          <w:rFonts w:ascii="Arial" w:hAnsi="Arial" w:cs="Arial"/>
          <w:b/>
          <w:bCs/>
        </w:rPr>
        <w:br w:type="page"/>
      </w:r>
    </w:p>
    <w:p w14:paraId="384A5CA0" w14:textId="07A7A41B" w:rsidR="004C7F17" w:rsidRPr="0066793A" w:rsidRDefault="00703BD9" w:rsidP="0066793A">
      <w:pPr>
        <w:pStyle w:val="1"/>
        <w:widowControl/>
        <w:spacing w:line="480" w:lineRule="auto"/>
        <w:rPr>
          <w:rFonts w:ascii="宋体" w:eastAsia="宋体" w:hAnsi="宋体" w:cs="宋体"/>
          <w:szCs w:val="32"/>
        </w:rPr>
      </w:pPr>
      <w:bookmarkStart w:id="47" w:name="_Toc89943769"/>
      <w:r w:rsidRPr="0066793A">
        <w:rPr>
          <w:rFonts w:ascii="宋体" w:eastAsia="宋体" w:hAnsi="宋体" w:cs="宋体" w:hint="eastAsia"/>
          <w:szCs w:val="32"/>
        </w:rPr>
        <w:lastRenderedPageBreak/>
        <w:t>十五、附件</w:t>
      </w:r>
      <w:bookmarkEnd w:id="46"/>
      <w:bookmarkEnd w:id="47"/>
    </w:p>
    <w:p w14:paraId="17D0328E" w14:textId="77777777" w:rsidR="004C7F17" w:rsidRPr="00412A47" w:rsidRDefault="00703BD9" w:rsidP="00412A47">
      <w:pPr>
        <w:widowControl w:val="0"/>
        <w:spacing w:line="480" w:lineRule="auto"/>
        <w:ind w:firstLineChars="200" w:firstLine="480"/>
        <w:jc w:val="both"/>
        <w:rPr>
          <w:rFonts w:ascii="宋体" w:hAnsi="宋体" w:cs="宋体"/>
          <w:bCs/>
          <w:kern w:val="2"/>
        </w:rPr>
      </w:pPr>
      <w:r w:rsidRPr="00412A47">
        <w:rPr>
          <w:rFonts w:ascii="宋体" w:hAnsi="宋体" w:cs="宋体" w:hint="eastAsia"/>
          <w:bCs/>
          <w:kern w:val="2"/>
        </w:rPr>
        <w:t>附件一：银行对账单</w:t>
      </w:r>
    </w:p>
    <w:p w14:paraId="29302F8E" w14:textId="77777777" w:rsidR="004C7F17" w:rsidRPr="00412A47" w:rsidRDefault="00703BD9" w:rsidP="00412A47">
      <w:pPr>
        <w:widowControl w:val="0"/>
        <w:spacing w:line="480" w:lineRule="auto"/>
        <w:ind w:firstLineChars="200" w:firstLine="480"/>
        <w:jc w:val="both"/>
        <w:rPr>
          <w:rFonts w:ascii="宋体" w:hAnsi="宋体" w:cs="宋体"/>
          <w:bCs/>
          <w:kern w:val="2"/>
        </w:rPr>
      </w:pPr>
      <w:r w:rsidRPr="00412A47">
        <w:rPr>
          <w:rFonts w:ascii="宋体" w:hAnsi="宋体" w:cs="宋体" w:hint="eastAsia"/>
          <w:bCs/>
          <w:kern w:val="2"/>
        </w:rPr>
        <w:t>附件二：项目销售回款统计表</w:t>
      </w:r>
    </w:p>
    <w:p w14:paraId="389D1661" w14:textId="77777777" w:rsidR="004C7F17" w:rsidRPr="00412A47" w:rsidRDefault="00703BD9" w:rsidP="00412A47">
      <w:pPr>
        <w:widowControl w:val="0"/>
        <w:spacing w:line="480" w:lineRule="auto"/>
        <w:ind w:firstLineChars="200" w:firstLine="480"/>
        <w:jc w:val="both"/>
        <w:rPr>
          <w:rFonts w:ascii="宋体" w:hAnsi="宋体" w:cs="宋体"/>
          <w:bCs/>
          <w:kern w:val="2"/>
        </w:rPr>
      </w:pPr>
      <w:r w:rsidRPr="00412A47">
        <w:rPr>
          <w:rFonts w:ascii="宋体" w:hAnsi="宋体" w:cs="宋体" w:hint="eastAsia"/>
          <w:bCs/>
          <w:kern w:val="2"/>
        </w:rPr>
        <w:t>附件三：项目公司下月资金计划</w:t>
      </w:r>
    </w:p>
    <w:p w14:paraId="7D705F20" w14:textId="77777777" w:rsidR="004C7F17" w:rsidRPr="00412A47" w:rsidRDefault="00703BD9" w:rsidP="00412A47">
      <w:pPr>
        <w:widowControl w:val="0"/>
        <w:spacing w:line="480" w:lineRule="auto"/>
        <w:ind w:firstLineChars="200" w:firstLine="480"/>
        <w:jc w:val="both"/>
        <w:rPr>
          <w:rFonts w:ascii="宋体" w:hAnsi="宋体" w:cs="宋体"/>
          <w:bCs/>
          <w:kern w:val="2"/>
        </w:rPr>
      </w:pPr>
      <w:r w:rsidRPr="00412A47">
        <w:rPr>
          <w:rFonts w:ascii="宋体" w:hAnsi="宋体" w:cs="宋体" w:hint="eastAsia"/>
          <w:bCs/>
          <w:kern w:val="2"/>
        </w:rPr>
        <w:t>附件四：项目形象进度表及照片</w:t>
      </w:r>
    </w:p>
    <w:p w14:paraId="5AFE514C" w14:textId="240AF2B0" w:rsidR="004C7F17" w:rsidRPr="00412A47" w:rsidRDefault="00703BD9" w:rsidP="00412A47">
      <w:pPr>
        <w:widowControl w:val="0"/>
        <w:spacing w:line="480" w:lineRule="auto"/>
        <w:ind w:firstLineChars="200" w:firstLine="480"/>
        <w:jc w:val="both"/>
        <w:rPr>
          <w:rFonts w:ascii="宋体" w:hAnsi="宋体" w:cs="宋体"/>
          <w:bCs/>
          <w:kern w:val="2"/>
        </w:rPr>
        <w:sectPr w:rsidR="004C7F17" w:rsidRPr="00412A47">
          <w:pgSz w:w="11906" w:h="16838"/>
          <w:pgMar w:top="1440" w:right="1800" w:bottom="1440" w:left="1800" w:header="851" w:footer="992" w:gutter="0"/>
          <w:cols w:space="425"/>
          <w:docGrid w:type="lines" w:linePitch="312"/>
        </w:sectPr>
      </w:pPr>
      <w:r w:rsidRPr="00412A47">
        <w:rPr>
          <w:rFonts w:ascii="宋体" w:hAnsi="宋体" w:cs="宋体" w:hint="eastAsia"/>
          <w:bCs/>
          <w:kern w:val="2"/>
        </w:rPr>
        <w:t>附件五：项目公司财务报表（资产负债表、利润表、现金流量表）</w:t>
      </w:r>
    </w:p>
    <w:p w14:paraId="6981C86B" w14:textId="77777777" w:rsidR="004C7F17" w:rsidRPr="0066793A" w:rsidRDefault="00703BD9" w:rsidP="0066793A">
      <w:pPr>
        <w:widowControl w:val="0"/>
        <w:spacing w:line="480" w:lineRule="auto"/>
        <w:jc w:val="both"/>
        <w:outlineLvl w:val="1"/>
        <w:rPr>
          <w:rFonts w:ascii="宋体" w:hAnsi="宋体" w:cs="宋体"/>
          <w:b/>
          <w:bCs/>
          <w:kern w:val="2"/>
          <w:sz w:val="28"/>
          <w:szCs w:val="28"/>
        </w:rPr>
      </w:pPr>
      <w:r w:rsidRPr="0066793A">
        <w:rPr>
          <w:rFonts w:ascii="宋体" w:hAnsi="宋体" w:cs="宋体" w:hint="eastAsia"/>
          <w:b/>
          <w:bCs/>
          <w:kern w:val="2"/>
          <w:sz w:val="28"/>
          <w:szCs w:val="28"/>
        </w:rPr>
        <w:lastRenderedPageBreak/>
        <w:t>附件一：银行对账单</w:t>
      </w:r>
    </w:p>
    <w:p w14:paraId="32F29BB8" w14:textId="5217C02B" w:rsidR="004C7F17" w:rsidRPr="00412A47" w:rsidRDefault="00703BD9" w:rsidP="00412A47">
      <w:pPr>
        <w:widowControl w:val="0"/>
        <w:spacing w:line="480" w:lineRule="auto"/>
        <w:ind w:firstLineChars="200" w:firstLine="480"/>
        <w:jc w:val="both"/>
        <w:rPr>
          <w:rFonts w:ascii="宋体" w:hAnsi="宋体" w:cs="宋体"/>
          <w:bCs/>
          <w:kern w:val="2"/>
        </w:rPr>
      </w:pPr>
      <w:r w:rsidRPr="00412A47">
        <w:rPr>
          <w:rFonts w:ascii="宋体" w:hAnsi="宋体" w:cs="宋体" w:hint="eastAsia"/>
          <w:bCs/>
          <w:kern w:val="2"/>
        </w:rPr>
        <w:t>截至报告出具日，项目公司已提供下列银行</w:t>
      </w:r>
      <w:proofErr w:type="gramStart"/>
      <w:r w:rsidRPr="00412A47">
        <w:rPr>
          <w:rFonts w:ascii="宋体" w:hAnsi="宋体" w:cs="宋体" w:hint="eastAsia"/>
          <w:bCs/>
          <w:kern w:val="2"/>
        </w:rPr>
        <w:t>账户网银</w:t>
      </w:r>
      <w:proofErr w:type="gramEnd"/>
      <w:r w:rsidRPr="00412A47">
        <w:rPr>
          <w:rFonts w:ascii="宋体" w:hAnsi="宋体" w:cs="宋体" w:hint="eastAsia"/>
          <w:bCs/>
          <w:kern w:val="2"/>
        </w:rPr>
        <w:t>余额截图。</w:t>
      </w:r>
    </w:p>
    <w:p w14:paraId="204CBC6F" w14:textId="64ACEE75" w:rsidR="004C7F17" w:rsidRPr="00412A47" w:rsidRDefault="00703BD9" w:rsidP="00412A47">
      <w:pPr>
        <w:widowControl w:val="0"/>
        <w:spacing w:line="480" w:lineRule="auto"/>
        <w:ind w:firstLineChars="200" w:firstLine="480"/>
        <w:jc w:val="both"/>
        <w:rPr>
          <w:rFonts w:ascii="宋体" w:hAnsi="宋体" w:cs="宋体"/>
          <w:bCs/>
          <w:kern w:val="2"/>
        </w:rPr>
      </w:pPr>
      <w:r w:rsidRPr="00412A47">
        <w:rPr>
          <w:rFonts w:ascii="宋体" w:hAnsi="宋体" w:cs="宋体" w:hint="eastAsia"/>
          <w:bCs/>
          <w:kern w:val="2"/>
        </w:rPr>
        <w:t>招商银行：</w:t>
      </w:r>
      <w:r w:rsidR="008F712E">
        <w:rPr>
          <w:noProof/>
        </w:rPr>
        <w:drawing>
          <wp:anchor distT="0" distB="0" distL="114300" distR="114300" simplePos="0" relativeHeight="251655680" behindDoc="0" locked="0" layoutInCell="1" allowOverlap="1" wp14:anchorId="60EF566B" wp14:editId="6A38321D">
            <wp:simplePos x="0" y="0"/>
            <wp:positionH relativeFrom="column">
              <wp:posOffset>0</wp:posOffset>
            </wp:positionH>
            <wp:positionV relativeFrom="paragraph">
              <wp:posOffset>399415</wp:posOffset>
            </wp:positionV>
            <wp:extent cx="5274310" cy="520700"/>
            <wp:effectExtent l="0" t="0" r="254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52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CEDBF" w14:textId="0C1424D3" w:rsidR="00D35199" w:rsidRPr="00412A47" w:rsidRDefault="008F712E" w:rsidP="00412A47">
      <w:pPr>
        <w:widowControl w:val="0"/>
        <w:spacing w:line="480" w:lineRule="auto"/>
        <w:ind w:firstLineChars="200" w:firstLine="480"/>
        <w:jc w:val="both"/>
        <w:rPr>
          <w:rFonts w:ascii="宋体" w:hAnsi="宋体" w:cs="宋体"/>
          <w:bCs/>
          <w:kern w:val="2"/>
        </w:rPr>
      </w:pPr>
      <w:r>
        <w:rPr>
          <w:noProof/>
        </w:rPr>
        <w:drawing>
          <wp:anchor distT="0" distB="0" distL="114300" distR="114300" simplePos="0" relativeHeight="251658752" behindDoc="0" locked="0" layoutInCell="1" allowOverlap="1" wp14:anchorId="28F13D27" wp14:editId="43742067">
            <wp:simplePos x="0" y="0"/>
            <wp:positionH relativeFrom="column">
              <wp:posOffset>0</wp:posOffset>
            </wp:positionH>
            <wp:positionV relativeFrom="paragraph">
              <wp:posOffset>933768</wp:posOffset>
            </wp:positionV>
            <wp:extent cx="5274310" cy="323850"/>
            <wp:effectExtent l="0" t="0" r="254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3BD9" w:rsidRPr="00412A47">
        <w:rPr>
          <w:rFonts w:ascii="宋体" w:hAnsi="宋体" w:cs="宋体" w:hint="eastAsia"/>
          <w:bCs/>
          <w:kern w:val="2"/>
        </w:rPr>
        <w:t>中信银行：</w:t>
      </w:r>
    </w:p>
    <w:p w14:paraId="646CBFBD" w14:textId="79AF9C9C" w:rsidR="004C7F17" w:rsidRPr="00412A47" w:rsidRDefault="008F712E" w:rsidP="00412A47">
      <w:pPr>
        <w:widowControl w:val="0"/>
        <w:spacing w:line="480" w:lineRule="auto"/>
        <w:ind w:firstLineChars="200" w:firstLine="480"/>
        <w:jc w:val="both"/>
        <w:rPr>
          <w:rFonts w:ascii="宋体" w:hAnsi="宋体" w:cs="宋体"/>
          <w:bCs/>
          <w:kern w:val="2"/>
        </w:rPr>
      </w:pPr>
      <w:r>
        <w:rPr>
          <w:noProof/>
        </w:rPr>
        <w:drawing>
          <wp:anchor distT="0" distB="0" distL="114300" distR="114300" simplePos="0" relativeHeight="251661824" behindDoc="0" locked="0" layoutInCell="1" allowOverlap="1" wp14:anchorId="104E8B89" wp14:editId="72E39CD8">
            <wp:simplePos x="0" y="0"/>
            <wp:positionH relativeFrom="column">
              <wp:posOffset>0</wp:posOffset>
            </wp:positionH>
            <wp:positionV relativeFrom="paragraph">
              <wp:posOffset>756285</wp:posOffset>
            </wp:positionV>
            <wp:extent cx="5274310" cy="1207770"/>
            <wp:effectExtent l="0" t="0" r="254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03BD9" w:rsidRPr="00412A47">
        <w:rPr>
          <w:rFonts w:ascii="宋体" w:hAnsi="宋体" w:cs="宋体" w:hint="eastAsia"/>
          <w:bCs/>
          <w:kern w:val="2"/>
        </w:rPr>
        <w:t>中国银行：</w:t>
      </w:r>
    </w:p>
    <w:p w14:paraId="08EB89C4" w14:textId="24647D91" w:rsidR="00904455" w:rsidRPr="00412A47" w:rsidRDefault="008F712E" w:rsidP="00412A47">
      <w:pPr>
        <w:widowControl w:val="0"/>
        <w:spacing w:line="480" w:lineRule="auto"/>
        <w:ind w:firstLineChars="200" w:firstLine="480"/>
        <w:jc w:val="both"/>
        <w:rPr>
          <w:rFonts w:ascii="宋体" w:hAnsi="宋体" w:cs="宋体"/>
          <w:bCs/>
          <w:kern w:val="2"/>
        </w:rPr>
      </w:pPr>
      <w:r>
        <w:rPr>
          <w:noProof/>
        </w:rPr>
        <w:drawing>
          <wp:anchor distT="0" distB="0" distL="114300" distR="114300" simplePos="0" relativeHeight="251663872" behindDoc="0" locked="0" layoutInCell="1" allowOverlap="1" wp14:anchorId="05B52DB5" wp14:editId="5A65CF92">
            <wp:simplePos x="0" y="0"/>
            <wp:positionH relativeFrom="column">
              <wp:posOffset>0</wp:posOffset>
            </wp:positionH>
            <wp:positionV relativeFrom="paragraph">
              <wp:posOffset>1649730</wp:posOffset>
            </wp:positionV>
            <wp:extent cx="5274310" cy="398780"/>
            <wp:effectExtent l="0" t="0" r="2540" b="127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9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455" w:rsidRPr="00412A47">
        <w:rPr>
          <w:rFonts w:ascii="宋体" w:hAnsi="宋体" w:cs="宋体" w:hint="eastAsia"/>
          <w:bCs/>
          <w:kern w:val="2"/>
        </w:rPr>
        <w:t>工商银行2</w:t>
      </w:r>
      <w:r w:rsidR="00904455" w:rsidRPr="00412A47">
        <w:rPr>
          <w:rFonts w:ascii="宋体" w:hAnsi="宋体" w:cs="宋体"/>
          <w:bCs/>
          <w:kern w:val="2"/>
        </w:rPr>
        <w:t>385</w:t>
      </w:r>
      <w:r w:rsidR="00904455" w:rsidRPr="00412A47">
        <w:rPr>
          <w:rFonts w:ascii="宋体" w:hAnsi="宋体" w:cs="宋体" w:hint="eastAsia"/>
          <w:bCs/>
          <w:kern w:val="2"/>
        </w:rPr>
        <w:t>：</w:t>
      </w:r>
    </w:p>
    <w:p w14:paraId="3B04951F" w14:textId="1D4BB76C" w:rsidR="004C7F17" w:rsidRPr="00412A47" w:rsidRDefault="00703BD9" w:rsidP="00412A47">
      <w:pPr>
        <w:widowControl w:val="0"/>
        <w:spacing w:line="480" w:lineRule="auto"/>
        <w:ind w:firstLineChars="200" w:firstLine="480"/>
        <w:jc w:val="both"/>
        <w:rPr>
          <w:rFonts w:ascii="宋体" w:hAnsi="宋体" w:cs="宋体"/>
          <w:bCs/>
          <w:kern w:val="2"/>
        </w:rPr>
      </w:pPr>
      <w:r w:rsidRPr="00412A47">
        <w:rPr>
          <w:rFonts w:ascii="宋体" w:hAnsi="宋体" w:cs="宋体" w:hint="eastAsia"/>
          <w:bCs/>
          <w:kern w:val="2"/>
        </w:rPr>
        <w:t>截至报告出具日，项目公司未能提供下列账户银行对账单。</w:t>
      </w:r>
    </w:p>
    <w:p w14:paraId="39D98979" w14:textId="316BDFF6" w:rsidR="004C7F17" w:rsidRPr="00412A47" w:rsidRDefault="00703BD9" w:rsidP="00412A47">
      <w:pPr>
        <w:widowControl w:val="0"/>
        <w:spacing w:line="480" w:lineRule="auto"/>
        <w:ind w:firstLineChars="200" w:firstLine="480"/>
        <w:jc w:val="both"/>
        <w:rPr>
          <w:rFonts w:ascii="宋体" w:hAnsi="宋体" w:cs="宋体"/>
          <w:bCs/>
          <w:kern w:val="2"/>
        </w:rPr>
      </w:pPr>
      <w:r w:rsidRPr="00412A47">
        <w:rPr>
          <w:rFonts w:ascii="宋体" w:hAnsi="宋体" w:cs="宋体"/>
          <w:bCs/>
          <w:kern w:val="2"/>
        </w:rPr>
        <w:t>1.</w:t>
      </w:r>
      <w:r w:rsidRPr="00412A47">
        <w:rPr>
          <w:rFonts w:ascii="宋体" w:hAnsi="宋体" w:cs="宋体"/>
          <w:bCs/>
          <w:kern w:val="2"/>
        </w:rPr>
        <w:tab/>
      </w:r>
      <w:r w:rsidRPr="00412A47">
        <w:rPr>
          <w:rFonts w:ascii="宋体" w:hAnsi="宋体" w:cs="宋体" w:hint="eastAsia"/>
          <w:bCs/>
          <w:kern w:val="2"/>
        </w:rPr>
        <w:t>中信银行北京宝盛广场支行</w:t>
      </w:r>
      <w:r w:rsidRPr="00412A47">
        <w:rPr>
          <w:rFonts w:ascii="宋体" w:hAnsi="宋体" w:cs="宋体"/>
          <w:bCs/>
          <w:kern w:val="2"/>
        </w:rPr>
        <w:t>3315</w:t>
      </w:r>
      <w:r w:rsidRPr="00412A47">
        <w:rPr>
          <w:rFonts w:ascii="宋体" w:hAnsi="宋体" w:cs="宋体" w:hint="eastAsia"/>
          <w:bCs/>
          <w:kern w:val="2"/>
        </w:rPr>
        <w:t>银行对账单</w:t>
      </w:r>
    </w:p>
    <w:p w14:paraId="697BBE2C" w14:textId="20827864" w:rsidR="004C7F17" w:rsidRPr="00412A47" w:rsidRDefault="00703BD9" w:rsidP="00412A47">
      <w:pPr>
        <w:widowControl w:val="0"/>
        <w:spacing w:line="480" w:lineRule="auto"/>
        <w:ind w:firstLineChars="200" w:firstLine="480"/>
        <w:jc w:val="both"/>
        <w:rPr>
          <w:rFonts w:ascii="宋体" w:hAnsi="宋体" w:cs="宋体"/>
          <w:bCs/>
          <w:kern w:val="2"/>
        </w:rPr>
      </w:pPr>
      <w:r w:rsidRPr="00412A47">
        <w:rPr>
          <w:rFonts w:ascii="宋体" w:hAnsi="宋体" w:cs="宋体"/>
          <w:bCs/>
          <w:kern w:val="2"/>
        </w:rPr>
        <w:t>2.</w:t>
      </w:r>
      <w:r w:rsidRPr="00412A47">
        <w:rPr>
          <w:rFonts w:ascii="宋体" w:hAnsi="宋体" w:cs="宋体"/>
          <w:bCs/>
          <w:kern w:val="2"/>
        </w:rPr>
        <w:tab/>
      </w:r>
      <w:r w:rsidRPr="00412A47">
        <w:rPr>
          <w:rFonts w:ascii="宋体" w:hAnsi="宋体" w:cs="宋体" w:hint="eastAsia"/>
          <w:bCs/>
          <w:kern w:val="2"/>
        </w:rPr>
        <w:t>工商银行北京西单支行</w:t>
      </w:r>
      <w:r w:rsidRPr="00412A47">
        <w:rPr>
          <w:rFonts w:ascii="宋体" w:hAnsi="宋体" w:cs="宋体"/>
          <w:bCs/>
          <w:kern w:val="2"/>
        </w:rPr>
        <w:t>2660</w:t>
      </w:r>
      <w:r w:rsidR="00D35199" w:rsidRPr="00412A47">
        <w:rPr>
          <w:rFonts w:ascii="宋体" w:hAnsi="宋体" w:cs="宋体" w:hint="eastAsia"/>
          <w:bCs/>
          <w:kern w:val="2"/>
        </w:rPr>
        <w:t>银行对账单</w:t>
      </w:r>
    </w:p>
    <w:p w14:paraId="45E90EDF" w14:textId="5FEC7D04" w:rsidR="004C7F17" w:rsidRPr="00412A47" w:rsidRDefault="00904455" w:rsidP="00412A47">
      <w:pPr>
        <w:widowControl w:val="0"/>
        <w:spacing w:line="480" w:lineRule="auto"/>
        <w:ind w:firstLineChars="200" w:firstLine="480"/>
        <w:jc w:val="both"/>
        <w:rPr>
          <w:rFonts w:ascii="宋体" w:hAnsi="宋体" w:cs="宋体"/>
          <w:bCs/>
          <w:kern w:val="2"/>
        </w:rPr>
      </w:pPr>
      <w:r w:rsidRPr="00412A47">
        <w:rPr>
          <w:rFonts w:ascii="宋体" w:hAnsi="宋体" w:cs="宋体"/>
          <w:bCs/>
          <w:kern w:val="2"/>
        </w:rPr>
        <w:t>3</w:t>
      </w:r>
      <w:r w:rsidR="00703BD9" w:rsidRPr="00412A47">
        <w:rPr>
          <w:rFonts w:ascii="宋体" w:hAnsi="宋体" w:cs="宋体"/>
          <w:bCs/>
          <w:kern w:val="2"/>
        </w:rPr>
        <w:t>.</w:t>
      </w:r>
      <w:r w:rsidR="00703BD9" w:rsidRPr="00412A47">
        <w:rPr>
          <w:rFonts w:ascii="宋体" w:hAnsi="宋体" w:cs="宋体"/>
          <w:bCs/>
          <w:kern w:val="2"/>
        </w:rPr>
        <w:tab/>
      </w:r>
      <w:r w:rsidR="00703BD9" w:rsidRPr="00412A47">
        <w:rPr>
          <w:rFonts w:ascii="宋体" w:hAnsi="宋体" w:cs="宋体" w:hint="eastAsia"/>
          <w:bCs/>
          <w:kern w:val="2"/>
        </w:rPr>
        <w:t>渤海银行天津分行</w:t>
      </w:r>
      <w:r w:rsidR="00703BD9" w:rsidRPr="00412A47">
        <w:rPr>
          <w:rFonts w:ascii="宋体" w:hAnsi="宋体" w:cs="宋体"/>
          <w:bCs/>
          <w:kern w:val="2"/>
        </w:rPr>
        <w:t>0210</w:t>
      </w:r>
      <w:r w:rsidR="00703BD9" w:rsidRPr="00412A47">
        <w:rPr>
          <w:rFonts w:ascii="宋体" w:hAnsi="宋体" w:cs="宋体" w:hint="eastAsia"/>
          <w:bCs/>
          <w:kern w:val="2"/>
        </w:rPr>
        <w:t>银行对账单</w:t>
      </w:r>
    </w:p>
    <w:p w14:paraId="18EC687E" w14:textId="1B982EA0" w:rsidR="004C7F17" w:rsidRPr="00412A47" w:rsidRDefault="00904455" w:rsidP="00412A47">
      <w:pPr>
        <w:widowControl w:val="0"/>
        <w:spacing w:line="480" w:lineRule="auto"/>
        <w:ind w:firstLineChars="200" w:firstLine="480"/>
        <w:jc w:val="both"/>
        <w:rPr>
          <w:rFonts w:ascii="宋体" w:hAnsi="宋体" w:cs="宋体"/>
          <w:bCs/>
          <w:kern w:val="2"/>
        </w:rPr>
      </w:pPr>
      <w:r w:rsidRPr="00412A47">
        <w:rPr>
          <w:rFonts w:ascii="宋体" w:hAnsi="宋体" w:cs="宋体"/>
          <w:bCs/>
          <w:kern w:val="2"/>
        </w:rPr>
        <w:t>4</w:t>
      </w:r>
      <w:r w:rsidR="00703BD9" w:rsidRPr="00412A47">
        <w:rPr>
          <w:rFonts w:ascii="宋体" w:hAnsi="宋体" w:cs="宋体"/>
          <w:bCs/>
          <w:kern w:val="2"/>
        </w:rPr>
        <w:t>.</w:t>
      </w:r>
      <w:r w:rsidR="00703BD9" w:rsidRPr="00412A47">
        <w:rPr>
          <w:rFonts w:ascii="宋体" w:hAnsi="宋体" w:cs="宋体"/>
          <w:bCs/>
          <w:kern w:val="2"/>
        </w:rPr>
        <w:tab/>
      </w:r>
      <w:r w:rsidR="00703BD9" w:rsidRPr="00412A47">
        <w:rPr>
          <w:rFonts w:ascii="宋体" w:hAnsi="宋体" w:cs="宋体" w:hint="eastAsia"/>
          <w:bCs/>
          <w:kern w:val="2"/>
        </w:rPr>
        <w:t>上海银行上海自贸试验区分行</w:t>
      </w:r>
      <w:r w:rsidR="00703BD9" w:rsidRPr="00412A47">
        <w:rPr>
          <w:rFonts w:ascii="宋体" w:hAnsi="宋体" w:cs="宋体"/>
          <w:bCs/>
          <w:kern w:val="2"/>
        </w:rPr>
        <w:t>4964</w:t>
      </w:r>
      <w:r w:rsidR="00703BD9" w:rsidRPr="00412A47">
        <w:rPr>
          <w:rFonts w:ascii="宋体" w:hAnsi="宋体" w:cs="宋体" w:hint="eastAsia"/>
          <w:bCs/>
          <w:kern w:val="2"/>
        </w:rPr>
        <w:t>银行对账单</w:t>
      </w:r>
    </w:p>
    <w:p w14:paraId="384167F3" w14:textId="494F2B5C" w:rsidR="00D62561" w:rsidRPr="00412A47" w:rsidRDefault="00D62561" w:rsidP="00412A47">
      <w:pPr>
        <w:widowControl w:val="0"/>
        <w:spacing w:line="480" w:lineRule="auto"/>
        <w:ind w:firstLineChars="200" w:firstLine="480"/>
        <w:jc w:val="both"/>
        <w:rPr>
          <w:rFonts w:ascii="宋体" w:hAnsi="宋体" w:cs="宋体"/>
          <w:bCs/>
          <w:kern w:val="2"/>
        </w:rPr>
      </w:pPr>
      <w:r w:rsidRPr="00412A47">
        <w:rPr>
          <w:rFonts w:ascii="宋体" w:hAnsi="宋体" w:cs="宋体"/>
          <w:bCs/>
          <w:kern w:val="2"/>
        </w:rPr>
        <w:t>5.</w:t>
      </w:r>
      <w:r w:rsidRPr="00412A47">
        <w:rPr>
          <w:rFonts w:ascii="宋体" w:hAnsi="宋体" w:cs="宋体"/>
          <w:bCs/>
          <w:kern w:val="2"/>
        </w:rPr>
        <w:tab/>
      </w:r>
      <w:r w:rsidRPr="00412A47">
        <w:rPr>
          <w:rFonts w:ascii="宋体" w:hAnsi="宋体" w:cs="宋体" w:hint="eastAsia"/>
          <w:bCs/>
          <w:kern w:val="2"/>
        </w:rPr>
        <w:t>大连银行北京西城支行3</w:t>
      </w:r>
      <w:r w:rsidRPr="00412A47">
        <w:rPr>
          <w:rFonts w:ascii="宋体" w:hAnsi="宋体" w:cs="宋体"/>
          <w:bCs/>
          <w:kern w:val="2"/>
        </w:rPr>
        <w:t>191</w:t>
      </w:r>
      <w:r w:rsidRPr="00412A47">
        <w:rPr>
          <w:rFonts w:ascii="宋体" w:hAnsi="宋体" w:cs="宋体" w:hint="eastAsia"/>
          <w:bCs/>
          <w:kern w:val="2"/>
        </w:rPr>
        <w:t>银行对账单</w:t>
      </w:r>
    </w:p>
    <w:p w14:paraId="751EAAD3" w14:textId="7D3F3D89" w:rsidR="00D62561" w:rsidRPr="00412A47" w:rsidRDefault="00D62561" w:rsidP="00412A47">
      <w:pPr>
        <w:widowControl w:val="0"/>
        <w:spacing w:line="480" w:lineRule="auto"/>
        <w:ind w:firstLineChars="200" w:firstLine="480"/>
        <w:jc w:val="both"/>
        <w:rPr>
          <w:rFonts w:ascii="宋体" w:hAnsi="宋体" w:cs="宋体"/>
          <w:bCs/>
          <w:kern w:val="2"/>
        </w:rPr>
      </w:pPr>
      <w:r w:rsidRPr="00412A47">
        <w:rPr>
          <w:rFonts w:ascii="宋体" w:hAnsi="宋体" w:cs="宋体"/>
          <w:bCs/>
          <w:kern w:val="2"/>
        </w:rPr>
        <w:t>6.</w:t>
      </w:r>
      <w:r w:rsidRPr="00412A47">
        <w:rPr>
          <w:rFonts w:ascii="宋体" w:hAnsi="宋体" w:cs="宋体"/>
          <w:bCs/>
          <w:kern w:val="2"/>
        </w:rPr>
        <w:tab/>
      </w:r>
      <w:r w:rsidRPr="00412A47">
        <w:rPr>
          <w:rFonts w:ascii="宋体" w:hAnsi="宋体" w:cs="宋体" w:hint="eastAsia"/>
          <w:bCs/>
          <w:kern w:val="2"/>
        </w:rPr>
        <w:t>大连银行北京朝阳支行1</w:t>
      </w:r>
      <w:r w:rsidRPr="00412A47">
        <w:rPr>
          <w:rFonts w:ascii="宋体" w:hAnsi="宋体" w:cs="宋体"/>
          <w:bCs/>
          <w:kern w:val="2"/>
        </w:rPr>
        <w:t>028</w:t>
      </w:r>
      <w:r w:rsidRPr="00412A47">
        <w:rPr>
          <w:rFonts w:ascii="宋体" w:hAnsi="宋体" w:cs="宋体" w:hint="eastAsia"/>
          <w:bCs/>
          <w:kern w:val="2"/>
        </w:rPr>
        <w:t>银行对账单</w:t>
      </w:r>
    </w:p>
    <w:p w14:paraId="40715755" w14:textId="77777777" w:rsidR="004C7F17" w:rsidRDefault="004C7F17">
      <w:pPr>
        <w:pStyle w:val="12"/>
        <w:spacing w:line="400" w:lineRule="exact"/>
        <w:ind w:left="360" w:firstLineChars="0" w:firstLine="0"/>
        <w:contextualSpacing/>
        <w:rPr>
          <w:rFonts w:ascii="Arial" w:hAnsi="Arial" w:cs="Arial"/>
          <w:b/>
          <w:bCs/>
          <w:sz w:val="21"/>
          <w:szCs w:val="21"/>
        </w:rPr>
        <w:sectPr w:rsidR="004C7F17">
          <w:pgSz w:w="11906" w:h="16838"/>
          <w:pgMar w:top="1440" w:right="1800" w:bottom="1440" w:left="1800" w:header="851" w:footer="992" w:gutter="0"/>
          <w:cols w:space="425"/>
          <w:docGrid w:type="lines" w:linePitch="312"/>
        </w:sectPr>
      </w:pPr>
    </w:p>
    <w:p w14:paraId="57301C23" w14:textId="77777777" w:rsidR="004C7F17" w:rsidRPr="0066793A" w:rsidRDefault="00703BD9" w:rsidP="0066793A">
      <w:pPr>
        <w:widowControl w:val="0"/>
        <w:spacing w:line="480" w:lineRule="auto"/>
        <w:jc w:val="both"/>
        <w:outlineLvl w:val="1"/>
        <w:rPr>
          <w:rFonts w:ascii="宋体" w:hAnsi="宋体" w:cs="宋体"/>
          <w:b/>
          <w:bCs/>
          <w:kern w:val="2"/>
          <w:sz w:val="28"/>
          <w:szCs w:val="28"/>
        </w:rPr>
      </w:pPr>
      <w:r w:rsidRPr="0066793A">
        <w:rPr>
          <w:rFonts w:ascii="宋体" w:hAnsi="宋体" w:cs="宋体" w:hint="eastAsia"/>
          <w:b/>
          <w:bCs/>
          <w:kern w:val="2"/>
          <w:sz w:val="28"/>
          <w:szCs w:val="28"/>
        </w:rPr>
        <w:lastRenderedPageBreak/>
        <w:t>附件二：项目销售回款统计表</w:t>
      </w:r>
    </w:p>
    <w:p w14:paraId="6BB456C2" w14:textId="490A00CC" w:rsidR="004C7F17" w:rsidRPr="00412A47" w:rsidRDefault="00703BD9" w:rsidP="00412A47">
      <w:pPr>
        <w:widowControl w:val="0"/>
        <w:spacing w:line="480" w:lineRule="auto"/>
        <w:ind w:firstLineChars="200" w:firstLine="480"/>
        <w:jc w:val="both"/>
        <w:rPr>
          <w:rFonts w:ascii="宋体" w:hAnsi="宋体" w:cs="宋体"/>
          <w:bCs/>
          <w:kern w:val="2"/>
        </w:rPr>
      </w:pPr>
      <w:r w:rsidRPr="00412A47">
        <w:rPr>
          <w:rFonts w:ascii="宋体" w:hAnsi="宋体" w:cs="宋体" w:hint="eastAsia"/>
          <w:bCs/>
          <w:kern w:val="2"/>
        </w:rPr>
        <w:t>截至</w:t>
      </w:r>
      <w:r w:rsidRPr="00412A47">
        <w:rPr>
          <w:rFonts w:ascii="宋体" w:hAnsi="宋体" w:cs="宋体"/>
          <w:bCs/>
          <w:kern w:val="2"/>
        </w:rPr>
        <w:t>202</w:t>
      </w:r>
      <w:r w:rsidR="006679B4" w:rsidRPr="00412A47">
        <w:rPr>
          <w:rFonts w:ascii="宋体" w:hAnsi="宋体" w:cs="宋体"/>
          <w:bCs/>
          <w:kern w:val="2"/>
        </w:rPr>
        <w:t>2</w:t>
      </w:r>
      <w:r w:rsidRPr="00412A47">
        <w:rPr>
          <w:rFonts w:ascii="宋体" w:hAnsi="宋体" w:cs="宋体" w:hint="eastAsia"/>
          <w:bCs/>
          <w:kern w:val="2"/>
        </w:rPr>
        <w:t>年</w:t>
      </w:r>
      <w:r w:rsidR="009D6A8B">
        <w:rPr>
          <w:rFonts w:ascii="宋体" w:hAnsi="宋体" w:cs="宋体"/>
        </w:rPr>
        <w:t>5</w:t>
      </w:r>
      <w:r w:rsidR="009D6A8B" w:rsidRPr="00412A47">
        <w:rPr>
          <w:rFonts w:ascii="宋体" w:hAnsi="宋体" w:cs="宋体" w:hint="eastAsia"/>
        </w:rPr>
        <w:t>月</w:t>
      </w:r>
      <w:r w:rsidR="009D6A8B" w:rsidRPr="00412A47">
        <w:rPr>
          <w:rFonts w:ascii="宋体" w:hAnsi="宋体" w:cs="宋体"/>
        </w:rPr>
        <w:t>3</w:t>
      </w:r>
      <w:r w:rsidR="009D6A8B">
        <w:rPr>
          <w:rFonts w:ascii="宋体" w:hAnsi="宋体" w:cs="宋体"/>
        </w:rPr>
        <w:t>1</w:t>
      </w:r>
      <w:r w:rsidR="009D6A8B" w:rsidRPr="00412A47">
        <w:rPr>
          <w:rFonts w:ascii="宋体" w:hAnsi="宋体" w:cs="宋体" w:hint="eastAsia"/>
        </w:rPr>
        <w:t>日</w:t>
      </w:r>
      <w:r w:rsidRPr="00412A47">
        <w:rPr>
          <w:rFonts w:ascii="宋体" w:hAnsi="宋体" w:cs="宋体" w:hint="eastAsia"/>
          <w:bCs/>
          <w:kern w:val="2"/>
        </w:rPr>
        <w:t>，监管项目部分尚未开始销售。</w:t>
      </w:r>
    </w:p>
    <w:p w14:paraId="481C28B3" w14:textId="77777777" w:rsidR="004C7F17" w:rsidRPr="0066793A" w:rsidRDefault="00703BD9" w:rsidP="0066793A">
      <w:pPr>
        <w:widowControl w:val="0"/>
        <w:spacing w:line="480" w:lineRule="auto"/>
        <w:jc w:val="both"/>
        <w:outlineLvl w:val="1"/>
        <w:rPr>
          <w:rFonts w:ascii="宋体" w:hAnsi="宋体" w:cs="宋体"/>
          <w:b/>
          <w:bCs/>
          <w:kern w:val="2"/>
          <w:sz w:val="28"/>
          <w:szCs w:val="28"/>
        </w:rPr>
      </w:pPr>
      <w:r w:rsidRPr="0066793A">
        <w:rPr>
          <w:rFonts w:ascii="宋体" w:hAnsi="宋体" w:cs="宋体" w:hint="eastAsia"/>
          <w:b/>
          <w:bCs/>
          <w:kern w:val="2"/>
          <w:sz w:val="28"/>
          <w:szCs w:val="28"/>
        </w:rPr>
        <w:t>附件三：项目公司下月资金计划</w:t>
      </w:r>
    </w:p>
    <w:p w14:paraId="7B5238C2" w14:textId="2C7606B0" w:rsidR="004C7F17" w:rsidRPr="00412A47" w:rsidRDefault="00703BD9" w:rsidP="00412A47">
      <w:pPr>
        <w:widowControl w:val="0"/>
        <w:spacing w:line="480" w:lineRule="auto"/>
        <w:ind w:firstLineChars="200" w:firstLine="480"/>
        <w:jc w:val="both"/>
        <w:rPr>
          <w:rFonts w:ascii="宋体" w:hAnsi="宋体" w:cs="宋体"/>
          <w:bCs/>
          <w:kern w:val="2"/>
        </w:rPr>
      </w:pPr>
      <w:r w:rsidRPr="00412A47">
        <w:rPr>
          <w:rFonts w:ascii="宋体" w:hAnsi="宋体" w:cs="宋体" w:hint="eastAsia"/>
          <w:bCs/>
          <w:kern w:val="2"/>
        </w:rPr>
        <w:t>截至报告出具日，项目公司未能提供下月资金计划。</w:t>
      </w:r>
    </w:p>
    <w:p w14:paraId="1C587399" w14:textId="073101DB" w:rsidR="004C7F17" w:rsidRPr="0066793A" w:rsidRDefault="00703BD9" w:rsidP="0066793A">
      <w:pPr>
        <w:widowControl w:val="0"/>
        <w:spacing w:line="480" w:lineRule="auto"/>
        <w:jc w:val="both"/>
        <w:outlineLvl w:val="1"/>
        <w:rPr>
          <w:rFonts w:ascii="宋体" w:hAnsi="宋体" w:cs="宋体"/>
          <w:b/>
          <w:bCs/>
          <w:kern w:val="2"/>
          <w:sz w:val="28"/>
          <w:szCs w:val="28"/>
        </w:rPr>
      </w:pPr>
      <w:r w:rsidRPr="0066793A">
        <w:rPr>
          <w:rFonts w:ascii="宋体" w:hAnsi="宋体" w:cs="宋体" w:hint="eastAsia"/>
          <w:b/>
          <w:bCs/>
          <w:kern w:val="2"/>
          <w:sz w:val="28"/>
          <w:szCs w:val="28"/>
        </w:rPr>
        <w:t>附件四：项目形象进度表及照片</w:t>
      </w:r>
    </w:p>
    <w:p w14:paraId="085777A6" w14:textId="1A2FC7B2" w:rsidR="004C7F17" w:rsidRPr="00412A47" w:rsidRDefault="00005F02" w:rsidP="00412A47">
      <w:pPr>
        <w:widowControl w:val="0"/>
        <w:spacing w:line="480" w:lineRule="auto"/>
        <w:ind w:firstLineChars="200" w:firstLine="480"/>
        <w:jc w:val="both"/>
        <w:rPr>
          <w:rFonts w:ascii="宋体" w:hAnsi="宋体" w:cs="宋体"/>
          <w:bCs/>
          <w:kern w:val="2"/>
        </w:rPr>
      </w:pPr>
      <w:r w:rsidRPr="00E16BF5">
        <w:rPr>
          <w:rFonts w:ascii="宋体" w:hAnsi="宋体" w:cs="宋体"/>
          <w:noProof/>
          <w:color w:val="000000" w:themeColor="text1"/>
          <w:kern w:val="2"/>
        </w:rPr>
        <w:drawing>
          <wp:anchor distT="0" distB="0" distL="114300" distR="114300" simplePos="0" relativeHeight="251771392" behindDoc="0" locked="0" layoutInCell="1" allowOverlap="1" wp14:anchorId="79C07214" wp14:editId="052026CD">
            <wp:simplePos x="0" y="0"/>
            <wp:positionH relativeFrom="column">
              <wp:posOffset>0</wp:posOffset>
            </wp:positionH>
            <wp:positionV relativeFrom="paragraph">
              <wp:posOffset>537845</wp:posOffset>
            </wp:positionV>
            <wp:extent cx="2266950" cy="3023870"/>
            <wp:effectExtent l="0" t="0" r="0" b="508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6950" cy="302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703BD9" w:rsidRPr="00412A47">
        <w:rPr>
          <w:rFonts w:ascii="宋体" w:hAnsi="宋体" w:cs="宋体" w:hint="eastAsia"/>
          <w:bCs/>
          <w:kern w:val="2"/>
        </w:rPr>
        <w:t>项目现场照片（</w:t>
      </w:r>
      <w:r w:rsidR="00703BD9" w:rsidRPr="00412A47">
        <w:rPr>
          <w:rFonts w:ascii="宋体" w:hAnsi="宋体" w:cs="宋体"/>
          <w:bCs/>
          <w:kern w:val="2"/>
        </w:rPr>
        <w:t>17#</w:t>
      </w:r>
      <w:r w:rsidR="00703BD9" w:rsidRPr="00412A47">
        <w:rPr>
          <w:rFonts w:ascii="宋体" w:hAnsi="宋体" w:cs="宋体" w:hint="eastAsia"/>
          <w:bCs/>
          <w:kern w:val="2"/>
        </w:rPr>
        <w:t>地块）</w:t>
      </w:r>
    </w:p>
    <w:p w14:paraId="6F8C2611" w14:textId="30EE642A" w:rsidR="00D35199" w:rsidRPr="00412A47" w:rsidRDefault="00005F02" w:rsidP="00412A47">
      <w:pPr>
        <w:widowControl w:val="0"/>
        <w:spacing w:line="480" w:lineRule="auto"/>
        <w:ind w:firstLineChars="200" w:firstLine="480"/>
        <w:jc w:val="both"/>
        <w:rPr>
          <w:rFonts w:ascii="宋体" w:hAnsi="宋体" w:cs="宋体"/>
          <w:bCs/>
          <w:kern w:val="2"/>
        </w:rPr>
      </w:pPr>
      <w:r w:rsidRPr="00412A47">
        <w:rPr>
          <w:rFonts w:ascii="宋体" w:hAnsi="宋体" w:cs="宋体"/>
          <w:bCs/>
          <w:noProof/>
          <w:kern w:val="2"/>
        </w:rPr>
        <w:drawing>
          <wp:anchor distT="0" distB="0" distL="114300" distR="114300" simplePos="0" relativeHeight="251648512" behindDoc="0" locked="0" layoutInCell="1" allowOverlap="1" wp14:anchorId="0E56F872" wp14:editId="30432765">
            <wp:simplePos x="0" y="0"/>
            <wp:positionH relativeFrom="margin">
              <wp:posOffset>-33655</wp:posOffset>
            </wp:positionH>
            <wp:positionV relativeFrom="paragraph">
              <wp:posOffset>3648075</wp:posOffset>
            </wp:positionV>
            <wp:extent cx="2309495" cy="1732280"/>
            <wp:effectExtent l="0" t="0" r="0" b="127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9495" cy="1732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2A47">
        <w:rPr>
          <w:rFonts w:ascii="宋体" w:hAnsi="宋体" w:cs="宋体"/>
          <w:bCs/>
          <w:noProof/>
          <w:kern w:val="2"/>
        </w:rPr>
        <w:drawing>
          <wp:anchor distT="0" distB="0" distL="114300" distR="114300" simplePos="0" relativeHeight="251769344" behindDoc="0" locked="0" layoutInCell="1" allowOverlap="1" wp14:anchorId="601FBBDA" wp14:editId="2D910A41">
            <wp:simplePos x="0" y="0"/>
            <wp:positionH relativeFrom="column">
              <wp:posOffset>2760980</wp:posOffset>
            </wp:positionH>
            <wp:positionV relativeFrom="paragraph">
              <wp:posOffset>3629342</wp:posOffset>
            </wp:positionV>
            <wp:extent cx="2334260" cy="1750695"/>
            <wp:effectExtent l="0" t="0" r="8890" b="1905"/>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4260" cy="1750695"/>
                    </a:xfrm>
                    <a:prstGeom prst="rect">
                      <a:avLst/>
                    </a:prstGeom>
                    <a:noFill/>
                    <a:ln>
                      <a:noFill/>
                    </a:ln>
                  </pic:spPr>
                </pic:pic>
              </a:graphicData>
            </a:graphic>
            <wp14:sizeRelH relativeFrom="page">
              <wp14:pctWidth>0</wp14:pctWidth>
            </wp14:sizeRelH>
            <wp14:sizeRelV relativeFrom="page">
              <wp14:pctHeight>0</wp14:pctHeight>
            </wp14:sizeRelV>
          </wp:anchor>
        </w:drawing>
      </w:r>
      <w:r w:rsidR="00703BD9" w:rsidRPr="00412A47">
        <w:rPr>
          <w:rFonts w:ascii="宋体" w:hAnsi="宋体" w:cs="宋体" w:hint="eastAsia"/>
          <w:bCs/>
          <w:kern w:val="2"/>
        </w:rPr>
        <w:t>售楼处现场照片：</w:t>
      </w:r>
    </w:p>
    <w:p w14:paraId="0FA5EB4F" w14:textId="29E74EDB" w:rsidR="00575719" w:rsidRDefault="00575719">
      <w:pPr>
        <w:rPr>
          <w:rFonts w:ascii="Arial" w:hAnsi="Arial" w:cs="Arial"/>
          <w:b/>
          <w:bCs/>
          <w:kern w:val="2"/>
          <w:sz w:val="21"/>
          <w:szCs w:val="21"/>
        </w:rPr>
      </w:pPr>
      <w:r>
        <w:rPr>
          <w:rFonts w:ascii="Arial" w:hAnsi="Arial" w:cs="Arial"/>
          <w:b/>
          <w:bCs/>
          <w:szCs w:val="21"/>
        </w:rPr>
        <w:br w:type="page"/>
      </w:r>
    </w:p>
    <w:p w14:paraId="67D95E41" w14:textId="5C3C4608" w:rsidR="00E93CE0" w:rsidRPr="0066793A" w:rsidRDefault="00703BD9" w:rsidP="0066793A">
      <w:pPr>
        <w:widowControl w:val="0"/>
        <w:spacing w:line="480" w:lineRule="auto"/>
        <w:jc w:val="both"/>
        <w:outlineLvl w:val="1"/>
        <w:rPr>
          <w:rFonts w:ascii="宋体" w:hAnsi="宋体" w:cs="宋体"/>
          <w:b/>
          <w:bCs/>
          <w:kern w:val="2"/>
          <w:sz w:val="28"/>
          <w:szCs w:val="28"/>
        </w:rPr>
      </w:pPr>
      <w:r w:rsidRPr="0066793A">
        <w:rPr>
          <w:rFonts w:ascii="宋体" w:hAnsi="宋体" w:cs="宋体" w:hint="eastAsia"/>
          <w:b/>
          <w:bCs/>
          <w:kern w:val="2"/>
          <w:sz w:val="28"/>
          <w:szCs w:val="28"/>
        </w:rPr>
        <w:lastRenderedPageBreak/>
        <w:t>附件五：项目公司财务报表（资产负债表、利润表、现金流量表）</w:t>
      </w:r>
    </w:p>
    <w:p w14:paraId="23A44C2E" w14:textId="58C2750D" w:rsidR="000923A9" w:rsidRPr="00412A47" w:rsidRDefault="006679B4" w:rsidP="00412A47">
      <w:pPr>
        <w:widowControl w:val="0"/>
        <w:spacing w:line="480" w:lineRule="auto"/>
        <w:ind w:firstLineChars="200" w:firstLine="480"/>
        <w:jc w:val="both"/>
        <w:rPr>
          <w:rFonts w:ascii="宋体" w:hAnsi="宋体" w:cs="宋体"/>
          <w:bCs/>
          <w:kern w:val="2"/>
        </w:rPr>
      </w:pPr>
      <w:r w:rsidRPr="00412A47">
        <w:rPr>
          <w:rFonts w:ascii="宋体" w:hAnsi="宋体" w:cs="宋体" w:hint="eastAsia"/>
          <w:bCs/>
          <w:kern w:val="2"/>
        </w:rPr>
        <w:t>本期项目公司未提供公司财务报表。</w:t>
      </w:r>
    </w:p>
    <w:sectPr w:rsidR="000923A9" w:rsidRPr="00412A4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AE664" w14:textId="77777777" w:rsidR="009131B0" w:rsidRDefault="009131B0">
      <w:r>
        <w:separator/>
      </w:r>
    </w:p>
  </w:endnote>
  <w:endnote w:type="continuationSeparator" w:id="0">
    <w:p w14:paraId="6DD7BD84" w14:textId="77777777" w:rsidR="009131B0" w:rsidRDefault="00913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微软雅黑"/>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E6183" w14:textId="77777777" w:rsidR="00AD169D" w:rsidRDefault="00AD169D">
    <w:pPr>
      <w:pStyle w:val="ad"/>
      <w:jc w:val="center"/>
    </w:pPr>
  </w:p>
  <w:p w14:paraId="660FB80D" w14:textId="77777777" w:rsidR="00AD169D" w:rsidRDefault="00AD169D">
    <w:pPr>
      <w:pStyle w:val="ad"/>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4468683"/>
    </w:sdtPr>
    <w:sdtEndPr/>
    <w:sdtContent>
      <w:p w14:paraId="2C077FCA" w14:textId="77777777" w:rsidR="00AD169D" w:rsidRDefault="00AD169D">
        <w:pPr>
          <w:pStyle w:val="ad"/>
          <w:jc w:val="center"/>
        </w:pPr>
        <w:r>
          <w:fldChar w:fldCharType="begin"/>
        </w:r>
        <w:r>
          <w:instrText>PAGE   \* MERGEFORMAT</w:instrText>
        </w:r>
        <w:r>
          <w:fldChar w:fldCharType="separate"/>
        </w:r>
        <w:r>
          <w:rPr>
            <w:lang w:val="zh-CN"/>
          </w:rPr>
          <w:t>28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FB81B" w14:textId="77777777" w:rsidR="009131B0" w:rsidRDefault="009131B0">
      <w:r>
        <w:separator/>
      </w:r>
    </w:p>
  </w:footnote>
  <w:footnote w:type="continuationSeparator" w:id="0">
    <w:p w14:paraId="085B9831" w14:textId="77777777" w:rsidR="009131B0" w:rsidRDefault="009131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F11762"/>
    <w:multiLevelType w:val="hybridMultilevel"/>
    <w:tmpl w:val="6BBEF0E0"/>
    <w:lvl w:ilvl="0" w:tplc="180CE7BA">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232622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HorizontalSpacing w:val="120"/>
  <w:drawingGridVerticalSpacing w:val="163"/>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5834"/>
    <w:rsid w:val="AFFE3E89"/>
    <w:rsid w:val="CDB7BB63"/>
    <w:rsid w:val="DAFB3EC3"/>
    <w:rsid w:val="EBF70A94"/>
    <w:rsid w:val="EEE75B20"/>
    <w:rsid w:val="FFFD22F8"/>
    <w:rsid w:val="00001B99"/>
    <w:rsid w:val="0000460A"/>
    <w:rsid w:val="000050B5"/>
    <w:rsid w:val="00005F02"/>
    <w:rsid w:val="00010788"/>
    <w:rsid w:val="00016AF3"/>
    <w:rsid w:val="000178C8"/>
    <w:rsid w:val="00023DE2"/>
    <w:rsid w:val="00024BCB"/>
    <w:rsid w:val="000308B9"/>
    <w:rsid w:val="00030DC0"/>
    <w:rsid w:val="00033A0C"/>
    <w:rsid w:val="000356A6"/>
    <w:rsid w:val="00040388"/>
    <w:rsid w:val="00043F86"/>
    <w:rsid w:val="00045668"/>
    <w:rsid w:val="00051F18"/>
    <w:rsid w:val="00051F97"/>
    <w:rsid w:val="00053092"/>
    <w:rsid w:val="000538B8"/>
    <w:rsid w:val="00055BDB"/>
    <w:rsid w:val="00060CC0"/>
    <w:rsid w:val="000633A6"/>
    <w:rsid w:val="00063797"/>
    <w:rsid w:val="000662E5"/>
    <w:rsid w:val="00071999"/>
    <w:rsid w:val="000746AA"/>
    <w:rsid w:val="00074DE5"/>
    <w:rsid w:val="00077040"/>
    <w:rsid w:val="00081A94"/>
    <w:rsid w:val="000828BF"/>
    <w:rsid w:val="0008352C"/>
    <w:rsid w:val="0008457C"/>
    <w:rsid w:val="00085C74"/>
    <w:rsid w:val="0008794C"/>
    <w:rsid w:val="00087FC7"/>
    <w:rsid w:val="0009181F"/>
    <w:rsid w:val="000923A9"/>
    <w:rsid w:val="00093723"/>
    <w:rsid w:val="00093A19"/>
    <w:rsid w:val="000A1931"/>
    <w:rsid w:val="000A2688"/>
    <w:rsid w:val="000A3815"/>
    <w:rsid w:val="000A5E9C"/>
    <w:rsid w:val="000C02F4"/>
    <w:rsid w:val="000C0E51"/>
    <w:rsid w:val="000C39CB"/>
    <w:rsid w:val="000C4F5C"/>
    <w:rsid w:val="000C53A8"/>
    <w:rsid w:val="000D0015"/>
    <w:rsid w:val="000D7EBB"/>
    <w:rsid w:val="000E2357"/>
    <w:rsid w:val="000E5203"/>
    <w:rsid w:val="000E5B3A"/>
    <w:rsid w:val="000F7FFE"/>
    <w:rsid w:val="001024DC"/>
    <w:rsid w:val="00104BE0"/>
    <w:rsid w:val="00107407"/>
    <w:rsid w:val="00110E7C"/>
    <w:rsid w:val="00112872"/>
    <w:rsid w:val="00113E48"/>
    <w:rsid w:val="00123A1A"/>
    <w:rsid w:val="00126DE1"/>
    <w:rsid w:val="00135455"/>
    <w:rsid w:val="00141122"/>
    <w:rsid w:val="00141181"/>
    <w:rsid w:val="00141F6F"/>
    <w:rsid w:val="00142F85"/>
    <w:rsid w:val="001437DF"/>
    <w:rsid w:val="001440F2"/>
    <w:rsid w:val="0014601C"/>
    <w:rsid w:val="00147F22"/>
    <w:rsid w:val="0015272A"/>
    <w:rsid w:val="00153D02"/>
    <w:rsid w:val="00155A23"/>
    <w:rsid w:val="00157DF2"/>
    <w:rsid w:val="00161287"/>
    <w:rsid w:val="00165011"/>
    <w:rsid w:val="00171323"/>
    <w:rsid w:val="00172F38"/>
    <w:rsid w:val="00174196"/>
    <w:rsid w:val="0018024E"/>
    <w:rsid w:val="00180A00"/>
    <w:rsid w:val="00181039"/>
    <w:rsid w:val="001847AE"/>
    <w:rsid w:val="00195FAB"/>
    <w:rsid w:val="00197433"/>
    <w:rsid w:val="00197D5F"/>
    <w:rsid w:val="001A0B56"/>
    <w:rsid w:val="001A3ACF"/>
    <w:rsid w:val="001A46C9"/>
    <w:rsid w:val="001A4AF0"/>
    <w:rsid w:val="001A761B"/>
    <w:rsid w:val="001B0373"/>
    <w:rsid w:val="001B2FDC"/>
    <w:rsid w:val="001C1504"/>
    <w:rsid w:val="001C2041"/>
    <w:rsid w:val="001C2BB3"/>
    <w:rsid w:val="001C6B4D"/>
    <w:rsid w:val="001D193E"/>
    <w:rsid w:val="001D24B9"/>
    <w:rsid w:val="001D2E44"/>
    <w:rsid w:val="001D4FE9"/>
    <w:rsid w:val="001D6333"/>
    <w:rsid w:val="001D6C52"/>
    <w:rsid w:val="001D7392"/>
    <w:rsid w:val="001D7D11"/>
    <w:rsid w:val="001E1A5F"/>
    <w:rsid w:val="001E74AA"/>
    <w:rsid w:val="001F1EE0"/>
    <w:rsid w:val="001F3015"/>
    <w:rsid w:val="001F4014"/>
    <w:rsid w:val="001F5967"/>
    <w:rsid w:val="001F5B69"/>
    <w:rsid w:val="001F6F05"/>
    <w:rsid w:val="0020434F"/>
    <w:rsid w:val="00210A1C"/>
    <w:rsid w:val="00213A3D"/>
    <w:rsid w:val="00214771"/>
    <w:rsid w:val="0022529B"/>
    <w:rsid w:val="002302C9"/>
    <w:rsid w:val="002317FA"/>
    <w:rsid w:val="0023307D"/>
    <w:rsid w:val="00233B04"/>
    <w:rsid w:val="00234AA8"/>
    <w:rsid w:val="00242B99"/>
    <w:rsid w:val="0024330C"/>
    <w:rsid w:val="002441B1"/>
    <w:rsid w:val="002459B1"/>
    <w:rsid w:val="002469A5"/>
    <w:rsid w:val="002511F9"/>
    <w:rsid w:val="002527A7"/>
    <w:rsid w:val="00252FC8"/>
    <w:rsid w:val="00255501"/>
    <w:rsid w:val="002558AA"/>
    <w:rsid w:val="0025744C"/>
    <w:rsid w:val="00261FE7"/>
    <w:rsid w:val="00262842"/>
    <w:rsid w:val="00262854"/>
    <w:rsid w:val="00262BB2"/>
    <w:rsid w:val="00270142"/>
    <w:rsid w:val="00270DA1"/>
    <w:rsid w:val="00281927"/>
    <w:rsid w:val="002843F8"/>
    <w:rsid w:val="002858F1"/>
    <w:rsid w:val="0029060E"/>
    <w:rsid w:val="002928C4"/>
    <w:rsid w:val="0029621E"/>
    <w:rsid w:val="002A2136"/>
    <w:rsid w:val="002A2155"/>
    <w:rsid w:val="002A4E72"/>
    <w:rsid w:val="002A72B4"/>
    <w:rsid w:val="002B1F73"/>
    <w:rsid w:val="002B438E"/>
    <w:rsid w:val="002B4642"/>
    <w:rsid w:val="002B57A0"/>
    <w:rsid w:val="002C2B9D"/>
    <w:rsid w:val="002C2F8E"/>
    <w:rsid w:val="002C5127"/>
    <w:rsid w:val="002D595E"/>
    <w:rsid w:val="002E13DE"/>
    <w:rsid w:val="002E1D0C"/>
    <w:rsid w:val="002E54C2"/>
    <w:rsid w:val="002E5C5A"/>
    <w:rsid w:val="002E63B3"/>
    <w:rsid w:val="002E7A20"/>
    <w:rsid w:val="002F1724"/>
    <w:rsid w:val="002F373E"/>
    <w:rsid w:val="003008DC"/>
    <w:rsid w:val="00301ED2"/>
    <w:rsid w:val="00307EF0"/>
    <w:rsid w:val="00310427"/>
    <w:rsid w:val="00310437"/>
    <w:rsid w:val="003116AD"/>
    <w:rsid w:val="00320D35"/>
    <w:rsid w:val="0032634C"/>
    <w:rsid w:val="00326C53"/>
    <w:rsid w:val="00327559"/>
    <w:rsid w:val="00341DAB"/>
    <w:rsid w:val="00342EBA"/>
    <w:rsid w:val="0034672E"/>
    <w:rsid w:val="00352B51"/>
    <w:rsid w:val="00352FBD"/>
    <w:rsid w:val="00354F29"/>
    <w:rsid w:val="00360DE7"/>
    <w:rsid w:val="00361F5F"/>
    <w:rsid w:val="00362ABB"/>
    <w:rsid w:val="0036436D"/>
    <w:rsid w:val="0036540E"/>
    <w:rsid w:val="00366FD8"/>
    <w:rsid w:val="00372BF1"/>
    <w:rsid w:val="00374AAC"/>
    <w:rsid w:val="0037640B"/>
    <w:rsid w:val="003778E6"/>
    <w:rsid w:val="0038046E"/>
    <w:rsid w:val="00381073"/>
    <w:rsid w:val="003824B0"/>
    <w:rsid w:val="00382CCF"/>
    <w:rsid w:val="00382F0C"/>
    <w:rsid w:val="003859EA"/>
    <w:rsid w:val="00390154"/>
    <w:rsid w:val="00394AC6"/>
    <w:rsid w:val="003960F1"/>
    <w:rsid w:val="003A2111"/>
    <w:rsid w:val="003A27AE"/>
    <w:rsid w:val="003A3DC3"/>
    <w:rsid w:val="003A4E81"/>
    <w:rsid w:val="003A5977"/>
    <w:rsid w:val="003A7500"/>
    <w:rsid w:val="003B0A0E"/>
    <w:rsid w:val="003C0FEC"/>
    <w:rsid w:val="003C19F7"/>
    <w:rsid w:val="003C71E3"/>
    <w:rsid w:val="003D138E"/>
    <w:rsid w:val="003D5E13"/>
    <w:rsid w:val="003E0980"/>
    <w:rsid w:val="003E56CD"/>
    <w:rsid w:val="003F2C51"/>
    <w:rsid w:val="003F3035"/>
    <w:rsid w:val="003F5E7D"/>
    <w:rsid w:val="004039AF"/>
    <w:rsid w:val="0040729D"/>
    <w:rsid w:val="00407664"/>
    <w:rsid w:val="00411A50"/>
    <w:rsid w:val="00412A47"/>
    <w:rsid w:val="0042221C"/>
    <w:rsid w:val="00424A55"/>
    <w:rsid w:val="004252CB"/>
    <w:rsid w:val="00427611"/>
    <w:rsid w:val="004334F7"/>
    <w:rsid w:val="0043607D"/>
    <w:rsid w:val="00437E65"/>
    <w:rsid w:val="0044105C"/>
    <w:rsid w:val="00442BAA"/>
    <w:rsid w:val="00446B69"/>
    <w:rsid w:val="00451CBF"/>
    <w:rsid w:val="00451CE2"/>
    <w:rsid w:val="00452099"/>
    <w:rsid w:val="00453CA2"/>
    <w:rsid w:val="004571AB"/>
    <w:rsid w:val="0045771B"/>
    <w:rsid w:val="00463495"/>
    <w:rsid w:val="004655B9"/>
    <w:rsid w:val="00466CC7"/>
    <w:rsid w:val="00472B7E"/>
    <w:rsid w:val="00476DEB"/>
    <w:rsid w:val="00477217"/>
    <w:rsid w:val="00481155"/>
    <w:rsid w:val="004847ED"/>
    <w:rsid w:val="00485059"/>
    <w:rsid w:val="00485E7F"/>
    <w:rsid w:val="00486245"/>
    <w:rsid w:val="0048767B"/>
    <w:rsid w:val="004942C3"/>
    <w:rsid w:val="004A15BD"/>
    <w:rsid w:val="004A218B"/>
    <w:rsid w:val="004A4E70"/>
    <w:rsid w:val="004A4F51"/>
    <w:rsid w:val="004A6760"/>
    <w:rsid w:val="004B3172"/>
    <w:rsid w:val="004B676E"/>
    <w:rsid w:val="004B7B23"/>
    <w:rsid w:val="004C7F17"/>
    <w:rsid w:val="004D236E"/>
    <w:rsid w:val="004D4945"/>
    <w:rsid w:val="004D505C"/>
    <w:rsid w:val="004D5688"/>
    <w:rsid w:val="004D7F75"/>
    <w:rsid w:val="004E1B1F"/>
    <w:rsid w:val="004E3F04"/>
    <w:rsid w:val="004E4CDC"/>
    <w:rsid w:val="004E6EFA"/>
    <w:rsid w:val="004F64B9"/>
    <w:rsid w:val="004F7D33"/>
    <w:rsid w:val="004F7DC1"/>
    <w:rsid w:val="004F7ED1"/>
    <w:rsid w:val="005044AA"/>
    <w:rsid w:val="005049D1"/>
    <w:rsid w:val="005060B4"/>
    <w:rsid w:val="005066F4"/>
    <w:rsid w:val="00513807"/>
    <w:rsid w:val="00513C5F"/>
    <w:rsid w:val="00513D62"/>
    <w:rsid w:val="00513E39"/>
    <w:rsid w:val="005151AB"/>
    <w:rsid w:val="005170C4"/>
    <w:rsid w:val="005204A5"/>
    <w:rsid w:val="00520E0D"/>
    <w:rsid w:val="0052221D"/>
    <w:rsid w:val="00522CC8"/>
    <w:rsid w:val="0052395A"/>
    <w:rsid w:val="005245E3"/>
    <w:rsid w:val="00525F26"/>
    <w:rsid w:val="00530C3B"/>
    <w:rsid w:val="00534FAA"/>
    <w:rsid w:val="0053748B"/>
    <w:rsid w:val="00544C7B"/>
    <w:rsid w:val="00545C8D"/>
    <w:rsid w:val="00547232"/>
    <w:rsid w:val="00550D30"/>
    <w:rsid w:val="00555D3F"/>
    <w:rsid w:val="00560926"/>
    <w:rsid w:val="00563FFD"/>
    <w:rsid w:val="005661DC"/>
    <w:rsid w:val="00566C3B"/>
    <w:rsid w:val="00566EBF"/>
    <w:rsid w:val="00566ED4"/>
    <w:rsid w:val="00570F4C"/>
    <w:rsid w:val="00575719"/>
    <w:rsid w:val="005821CA"/>
    <w:rsid w:val="005846BA"/>
    <w:rsid w:val="0058651F"/>
    <w:rsid w:val="00587C81"/>
    <w:rsid w:val="00591597"/>
    <w:rsid w:val="00596720"/>
    <w:rsid w:val="005A0B0D"/>
    <w:rsid w:val="005A6020"/>
    <w:rsid w:val="005A62E7"/>
    <w:rsid w:val="005B1777"/>
    <w:rsid w:val="005C54B5"/>
    <w:rsid w:val="005C65EB"/>
    <w:rsid w:val="005D1325"/>
    <w:rsid w:val="005D7A73"/>
    <w:rsid w:val="005E2B39"/>
    <w:rsid w:val="005E3990"/>
    <w:rsid w:val="005E731A"/>
    <w:rsid w:val="005F2ADB"/>
    <w:rsid w:val="005F4034"/>
    <w:rsid w:val="005F73CF"/>
    <w:rsid w:val="006003E2"/>
    <w:rsid w:val="00600FB5"/>
    <w:rsid w:val="00606D0F"/>
    <w:rsid w:val="0061010E"/>
    <w:rsid w:val="0061018E"/>
    <w:rsid w:val="00610CF2"/>
    <w:rsid w:val="00613616"/>
    <w:rsid w:val="00613CA9"/>
    <w:rsid w:val="00617570"/>
    <w:rsid w:val="006218EC"/>
    <w:rsid w:val="00622D63"/>
    <w:rsid w:val="00625ACA"/>
    <w:rsid w:val="00625EAB"/>
    <w:rsid w:val="006267A6"/>
    <w:rsid w:val="00634498"/>
    <w:rsid w:val="0063730E"/>
    <w:rsid w:val="00641542"/>
    <w:rsid w:val="00643044"/>
    <w:rsid w:val="00644084"/>
    <w:rsid w:val="0064757D"/>
    <w:rsid w:val="006511A0"/>
    <w:rsid w:val="00654426"/>
    <w:rsid w:val="0065608D"/>
    <w:rsid w:val="00660DF2"/>
    <w:rsid w:val="00661A20"/>
    <w:rsid w:val="006645A8"/>
    <w:rsid w:val="0066512A"/>
    <w:rsid w:val="006673C5"/>
    <w:rsid w:val="0066793A"/>
    <w:rsid w:val="006679B4"/>
    <w:rsid w:val="00667C66"/>
    <w:rsid w:val="00673DFB"/>
    <w:rsid w:val="00673ED9"/>
    <w:rsid w:val="00675C6D"/>
    <w:rsid w:val="00676D00"/>
    <w:rsid w:val="00680269"/>
    <w:rsid w:val="00681DCB"/>
    <w:rsid w:val="006820CC"/>
    <w:rsid w:val="00686ADD"/>
    <w:rsid w:val="006875F8"/>
    <w:rsid w:val="0069281E"/>
    <w:rsid w:val="006954C5"/>
    <w:rsid w:val="00696133"/>
    <w:rsid w:val="006A2153"/>
    <w:rsid w:val="006A706F"/>
    <w:rsid w:val="006B2B75"/>
    <w:rsid w:val="006B2E5E"/>
    <w:rsid w:val="006B4DAA"/>
    <w:rsid w:val="006B55DE"/>
    <w:rsid w:val="006C0F97"/>
    <w:rsid w:val="006C290F"/>
    <w:rsid w:val="006C38B3"/>
    <w:rsid w:val="006C597F"/>
    <w:rsid w:val="006C7125"/>
    <w:rsid w:val="006C768A"/>
    <w:rsid w:val="006D09FB"/>
    <w:rsid w:val="006D0DA9"/>
    <w:rsid w:val="006D3010"/>
    <w:rsid w:val="006D48D0"/>
    <w:rsid w:val="006D7F85"/>
    <w:rsid w:val="006E1464"/>
    <w:rsid w:val="006E2F47"/>
    <w:rsid w:val="006E7B60"/>
    <w:rsid w:val="006F2ED3"/>
    <w:rsid w:val="006F70EB"/>
    <w:rsid w:val="00701D66"/>
    <w:rsid w:val="00703BD9"/>
    <w:rsid w:val="0070425E"/>
    <w:rsid w:val="00705695"/>
    <w:rsid w:val="00707D04"/>
    <w:rsid w:val="00710A42"/>
    <w:rsid w:val="00713350"/>
    <w:rsid w:val="00715248"/>
    <w:rsid w:val="00715568"/>
    <w:rsid w:val="007166E0"/>
    <w:rsid w:val="007166EE"/>
    <w:rsid w:val="00717B13"/>
    <w:rsid w:val="007238BF"/>
    <w:rsid w:val="00724979"/>
    <w:rsid w:val="0072591C"/>
    <w:rsid w:val="00731B03"/>
    <w:rsid w:val="0073229C"/>
    <w:rsid w:val="007405F7"/>
    <w:rsid w:val="00744FC8"/>
    <w:rsid w:val="0075168D"/>
    <w:rsid w:val="00751D4C"/>
    <w:rsid w:val="00751F97"/>
    <w:rsid w:val="0075254F"/>
    <w:rsid w:val="00753C30"/>
    <w:rsid w:val="007553A0"/>
    <w:rsid w:val="00755C86"/>
    <w:rsid w:val="007602BC"/>
    <w:rsid w:val="00760C29"/>
    <w:rsid w:val="0076182C"/>
    <w:rsid w:val="0076346F"/>
    <w:rsid w:val="0076565F"/>
    <w:rsid w:val="00765A2B"/>
    <w:rsid w:val="00766D5E"/>
    <w:rsid w:val="00770F59"/>
    <w:rsid w:val="00771297"/>
    <w:rsid w:val="00772A39"/>
    <w:rsid w:val="007806CE"/>
    <w:rsid w:val="00781ECE"/>
    <w:rsid w:val="00783AA5"/>
    <w:rsid w:val="0078415C"/>
    <w:rsid w:val="00785343"/>
    <w:rsid w:val="00786B8C"/>
    <w:rsid w:val="00786EF6"/>
    <w:rsid w:val="00787B01"/>
    <w:rsid w:val="007923CE"/>
    <w:rsid w:val="007937E4"/>
    <w:rsid w:val="007950D8"/>
    <w:rsid w:val="00797934"/>
    <w:rsid w:val="007A0464"/>
    <w:rsid w:val="007A2F31"/>
    <w:rsid w:val="007A4531"/>
    <w:rsid w:val="007A67A9"/>
    <w:rsid w:val="007A7C86"/>
    <w:rsid w:val="007B049D"/>
    <w:rsid w:val="007B09B0"/>
    <w:rsid w:val="007B1BF9"/>
    <w:rsid w:val="007B3402"/>
    <w:rsid w:val="007B4439"/>
    <w:rsid w:val="007B590A"/>
    <w:rsid w:val="007B7E98"/>
    <w:rsid w:val="007C7DC1"/>
    <w:rsid w:val="007D03B8"/>
    <w:rsid w:val="007D16FD"/>
    <w:rsid w:val="007D3137"/>
    <w:rsid w:val="007D4A32"/>
    <w:rsid w:val="007E21AB"/>
    <w:rsid w:val="007E2ECF"/>
    <w:rsid w:val="007F3A5A"/>
    <w:rsid w:val="007F4EA0"/>
    <w:rsid w:val="007F7CC1"/>
    <w:rsid w:val="008010FA"/>
    <w:rsid w:val="00803B54"/>
    <w:rsid w:val="00803F01"/>
    <w:rsid w:val="0081200C"/>
    <w:rsid w:val="008218F0"/>
    <w:rsid w:val="00823880"/>
    <w:rsid w:val="00823CF1"/>
    <w:rsid w:val="008351CE"/>
    <w:rsid w:val="00836DFF"/>
    <w:rsid w:val="00841350"/>
    <w:rsid w:val="008429C8"/>
    <w:rsid w:val="00842B96"/>
    <w:rsid w:val="00845576"/>
    <w:rsid w:val="008464D0"/>
    <w:rsid w:val="008506B1"/>
    <w:rsid w:val="00851D96"/>
    <w:rsid w:val="00854303"/>
    <w:rsid w:val="00857C80"/>
    <w:rsid w:val="00862881"/>
    <w:rsid w:val="00864585"/>
    <w:rsid w:val="0087410C"/>
    <w:rsid w:val="00877084"/>
    <w:rsid w:val="00880E45"/>
    <w:rsid w:val="00882751"/>
    <w:rsid w:val="00883167"/>
    <w:rsid w:val="00885BE3"/>
    <w:rsid w:val="00887FD9"/>
    <w:rsid w:val="008909B4"/>
    <w:rsid w:val="008A04B3"/>
    <w:rsid w:val="008A254C"/>
    <w:rsid w:val="008A33B9"/>
    <w:rsid w:val="008B03CC"/>
    <w:rsid w:val="008C310B"/>
    <w:rsid w:val="008C3122"/>
    <w:rsid w:val="008C4216"/>
    <w:rsid w:val="008C59F2"/>
    <w:rsid w:val="008C6B2B"/>
    <w:rsid w:val="008D468E"/>
    <w:rsid w:val="008D4D49"/>
    <w:rsid w:val="008D578D"/>
    <w:rsid w:val="008E26E3"/>
    <w:rsid w:val="008E395C"/>
    <w:rsid w:val="008E3E3A"/>
    <w:rsid w:val="008E43E3"/>
    <w:rsid w:val="008E5AD5"/>
    <w:rsid w:val="008E5FA8"/>
    <w:rsid w:val="008E71C8"/>
    <w:rsid w:val="008F1E56"/>
    <w:rsid w:val="008F712E"/>
    <w:rsid w:val="00903CF0"/>
    <w:rsid w:val="00904455"/>
    <w:rsid w:val="0090549A"/>
    <w:rsid w:val="009131B0"/>
    <w:rsid w:val="0091387F"/>
    <w:rsid w:val="0091393B"/>
    <w:rsid w:val="009157A6"/>
    <w:rsid w:val="0091641A"/>
    <w:rsid w:val="0092281E"/>
    <w:rsid w:val="0092611A"/>
    <w:rsid w:val="00926EB3"/>
    <w:rsid w:val="009273CD"/>
    <w:rsid w:val="00931F9D"/>
    <w:rsid w:val="00932233"/>
    <w:rsid w:val="00936AA5"/>
    <w:rsid w:val="0093762C"/>
    <w:rsid w:val="00941FB2"/>
    <w:rsid w:val="00945CDA"/>
    <w:rsid w:val="00945D2E"/>
    <w:rsid w:val="00952501"/>
    <w:rsid w:val="00954A7A"/>
    <w:rsid w:val="009553E0"/>
    <w:rsid w:val="0095694E"/>
    <w:rsid w:val="009631DB"/>
    <w:rsid w:val="00972A38"/>
    <w:rsid w:val="009844B5"/>
    <w:rsid w:val="009863B2"/>
    <w:rsid w:val="00986A32"/>
    <w:rsid w:val="009914E9"/>
    <w:rsid w:val="00992923"/>
    <w:rsid w:val="009952B3"/>
    <w:rsid w:val="00996510"/>
    <w:rsid w:val="009A081E"/>
    <w:rsid w:val="009A1F43"/>
    <w:rsid w:val="009A3B63"/>
    <w:rsid w:val="009A3E24"/>
    <w:rsid w:val="009A56C8"/>
    <w:rsid w:val="009A5E77"/>
    <w:rsid w:val="009B2B34"/>
    <w:rsid w:val="009B2C2F"/>
    <w:rsid w:val="009B2CAB"/>
    <w:rsid w:val="009B46CC"/>
    <w:rsid w:val="009C0228"/>
    <w:rsid w:val="009C2F6D"/>
    <w:rsid w:val="009C5BFD"/>
    <w:rsid w:val="009C5ECE"/>
    <w:rsid w:val="009C610C"/>
    <w:rsid w:val="009D033C"/>
    <w:rsid w:val="009D3B97"/>
    <w:rsid w:val="009D3D61"/>
    <w:rsid w:val="009D6A8B"/>
    <w:rsid w:val="009E0CA5"/>
    <w:rsid w:val="009E309B"/>
    <w:rsid w:val="009E5001"/>
    <w:rsid w:val="009E63E6"/>
    <w:rsid w:val="009E65B4"/>
    <w:rsid w:val="009E71DD"/>
    <w:rsid w:val="009F053B"/>
    <w:rsid w:val="009F179C"/>
    <w:rsid w:val="009F33AD"/>
    <w:rsid w:val="009F5D61"/>
    <w:rsid w:val="009F7C09"/>
    <w:rsid w:val="00A05484"/>
    <w:rsid w:val="00A0725B"/>
    <w:rsid w:val="00A116AA"/>
    <w:rsid w:val="00A20713"/>
    <w:rsid w:val="00A20B1F"/>
    <w:rsid w:val="00A26646"/>
    <w:rsid w:val="00A30C86"/>
    <w:rsid w:val="00A30E54"/>
    <w:rsid w:val="00A32196"/>
    <w:rsid w:val="00A33E83"/>
    <w:rsid w:val="00A40229"/>
    <w:rsid w:val="00A50A5D"/>
    <w:rsid w:val="00A50FDC"/>
    <w:rsid w:val="00A540C6"/>
    <w:rsid w:val="00A5422F"/>
    <w:rsid w:val="00A54254"/>
    <w:rsid w:val="00A54F49"/>
    <w:rsid w:val="00A6057B"/>
    <w:rsid w:val="00A60D16"/>
    <w:rsid w:val="00A6300C"/>
    <w:rsid w:val="00A639FE"/>
    <w:rsid w:val="00A65FAA"/>
    <w:rsid w:val="00A6643E"/>
    <w:rsid w:val="00A71D88"/>
    <w:rsid w:val="00A80038"/>
    <w:rsid w:val="00A800B0"/>
    <w:rsid w:val="00A8081E"/>
    <w:rsid w:val="00A8167B"/>
    <w:rsid w:val="00A81745"/>
    <w:rsid w:val="00A83AA7"/>
    <w:rsid w:val="00A867DA"/>
    <w:rsid w:val="00A87DE7"/>
    <w:rsid w:val="00AA0008"/>
    <w:rsid w:val="00AA4551"/>
    <w:rsid w:val="00AA46FF"/>
    <w:rsid w:val="00AB2CE9"/>
    <w:rsid w:val="00AB3342"/>
    <w:rsid w:val="00AB54C2"/>
    <w:rsid w:val="00AC0667"/>
    <w:rsid w:val="00AC0E32"/>
    <w:rsid w:val="00AC2987"/>
    <w:rsid w:val="00AC3692"/>
    <w:rsid w:val="00AC36B0"/>
    <w:rsid w:val="00AC371A"/>
    <w:rsid w:val="00AD0505"/>
    <w:rsid w:val="00AD169D"/>
    <w:rsid w:val="00AE0DA3"/>
    <w:rsid w:val="00AE159F"/>
    <w:rsid w:val="00AE1AE2"/>
    <w:rsid w:val="00AE5287"/>
    <w:rsid w:val="00AE5834"/>
    <w:rsid w:val="00AE65C6"/>
    <w:rsid w:val="00AE6B93"/>
    <w:rsid w:val="00AE7D85"/>
    <w:rsid w:val="00AF2EF3"/>
    <w:rsid w:val="00AF30A6"/>
    <w:rsid w:val="00AF77E3"/>
    <w:rsid w:val="00AF7EA6"/>
    <w:rsid w:val="00B01984"/>
    <w:rsid w:val="00B11EA8"/>
    <w:rsid w:val="00B13D02"/>
    <w:rsid w:val="00B147AA"/>
    <w:rsid w:val="00B1764E"/>
    <w:rsid w:val="00B2003D"/>
    <w:rsid w:val="00B22739"/>
    <w:rsid w:val="00B24DE4"/>
    <w:rsid w:val="00B31948"/>
    <w:rsid w:val="00B332A6"/>
    <w:rsid w:val="00B436E5"/>
    <w:rsid w:val="00B464C1"/>
    <w:rsid w:val="00B46AEE"/>
    <w:rsid w:val="00B56732"/>
    <w:rsid w:val="00B56FCA"/>
    <w:rsid w:val="00B63D11"/>
    <w:rsid w:val="00B64DC4"/>
    <w:rsid w:val="00B6753E"/>
    <w:rsid w:val="00B67731"/>
    <w:rsid w:val="00B73A4E"/>
    <w:rsid w:val="00B77A34"/>
    <w:rsid w:val="00B82B5E"/>
    <w:rsid w:val="00B83B59"/>
    <w:rsid w:val="00B85702"/>
    <w:rsid w:val="00B8718E"/>
    <w:rsid w:val="00B9043B"/>
    <w:rsid w:val="00B91CD3"/>
    <w:rsid w:val="00B937C0"/>
    <w:rsid w:val="00B9613F"/>
    <w:rsid w:val="00B97274"/>
    <w:rsid w:val="00B97D74"/>
    <w:rsid w:val="00BA131C"/>
    <w:rsid w:val="00BA49EE"/>
    <w:rsid w:val="00BA5556"/>
    <w:rsid w:val="00BA6AAB"/>
    <w:rsid w:val="00BB7174"/>
    <w:rsid w:val="00BB77C9"/>
    <w:rsid w:val="00BC135B"/>
    <w:rsid w:val="00BC2681"/>
    <w:rsid w:val="00BC50CE"/>
    <w:rsid w:val="00BC7DF2"/>
    <w:rsid w:val="00BD5294"/>
    <w:rsid w:val="00BF29D1"/>
    <w:rsid w:val="00BF2AFD"/>
    <w:rsid w:val="00BF4DE9"/>
    <w:rsid w:val="00BF5B20"/>
    <w:rsid w:val="00BF7E59"/>
    <w:rsid w:val="00C11388"/>
    <w:rsid w:val="00C11D6A"/>
    <w:rsid w:val="00C12E86"/>
    <w:rsid w:val="00C17B39"/>
    <w:rsid w:val="00C24AE1"/>
    <w:rsid w:val="00C25B1A"/>
    <w:rsid w:val="00C27060"/>
    <w:rsid w:val="00C349CD"/>
    <w:rsid w:val="00C353D8"/>
    <w:rsid w:val="00C35E3A"/>
    <w:rsid w:val="00C37A97"/>
    <w:rsid w:val="00C401B2"/>
    <w:rsid w:val="00C444F3"/>
    <w:rsid w:val="00C4781E"/>
    <w:rsid w:val="00C51089"/>
    <w:rsid w:val="00C52427"/>
    <w:rsid w:val="00C53593"/>
    <w:rsid w:val="00C557F9"/>
    <w:rsid w:val="00C6439C"/>
    <w:rsid w:val="00C67E47"/>
    <w:rsid w:val="00C810A2"/>
    <w:rsid w:val="00C824FF"/>
    <w:rsid w:val="00C83055"/>
    <w:rsid w:val="00C85BC8"/>
    <w:rsid w:val="00C863F0"/>
    <w:rsid w:val="00C865B4"/>
    <w:rsid w:val="00C92091"/>
    <w:rsid w:val="00C94032"/>
    <w:rsid w:val="00CA6ECD"/>
    <w:rsid w:val="00CB016E"/>
    <w:rsid w:val="00CB1768"/>
    <w:rsid w:val="00CB1E68"/>
    <w:rsid w:val="00CB2172"/>
    <w:rsid w:val="00CB467D"/>
    <w:rsid w:val="00CB6A9F"/>
    <w:rsid w:val="00CC06AB"/>
    <w:rsid w:val="00CC0DF8"/>
    <w:rsid w:val="00CC2CB7"/>
    <w:rsid w:val="00CC3B2B"/>
    <w:rsid w:val="00CC7D5E"/>
    <w:rsid w:val="00CD13A4"/>
    <w:rsid w:val="00CD49B9"/>
    <w:rsid w:val="00CD6858"/>
    <w:rsid w:val="00CE05BA"/>
    <w:rsid w:val="00CE5DD4"/>
    <w:rsid w:val="00CE7E8E"/>
    <w:rsid w:val="00CF0D6B"/>
    <w:rsid w:val="00CF13B8"/>
    <w:rsid w:val="00D029E2"/>
    <w:rsid w:val="00D069D1"/>
    <w:rsid w:val="00D14138"/>
    <w:rsid w:val="00D228B2"/>
    <w:rsid w:val="00D23541"/>
    <w:rsid w:val="00D35199"/>
    <w:rsid w:val="00D401A3"/>
    <w:rsid w:val="00D42406"/>
    <w:rsid w:val="00D47C71"/>
    <w:rsid w:val="00D503CC"/>
    <w:rsid w:val="00D50D0E"/>
    <w:rsid w:val="00D50F27"/>
    <w:rsid w:val="00D51CC1"/>
    <w:rsid w:val="00D523EB"/>
    <w:rsid w:val="00D535E3"/>
    <w:rsid w:val="00D55CC2"/>
    <w:rsid w:val="00D56C90"/>
    <w:rsid w:val="00D61A4A"/>
    <w:rsid w:val="00D62561"/>
    <w:rsid w:val="00D66489"/>
    <w:rsid w:val="00D66762"/>
    <w:rsid w:val="00D71869"/>
    <w:rsid w:val="00D746A5"/>
    <w:rsid w:val="00D8294A"/>
    <w:rsid w:val="00D82A6B"/>
    <w:rsid w:val="00D8306C"/>
    <w:rsid w:val="00D83902"/>
    <w:rsid w:val="00D86636"/>
    <w:rsid w:val="00D868DC"/>
    <w:rsid w:val="00D90736"/>
    <w:rsid w:val="00D90A81"/>
    <w:rsid w:val="00D97387"/>
    <w:rsid w:val="00D97540"/>
    <w:rsid w:val="00DA1A03"/>
    <w:rsid w:val="00DA2C1A"/>
    <w:rsid w:val="00DB04F0"/>
    <w:rsid w:val="00DB210E"/>
    <w:rsid w:val="00DB37AD"/>
    <w:rsid w:val="00DB59F1"/>
    <w:rsid w:val="00DB7407"/>
    <w:rsid w:val="00DC050B"/>
    <w:rsid w:val="00DD57B1"/>
    <w:rsid w:val="00DD743F"/>
    <w:rsid w:val="00DD7E18"/>
    <w:rsid w:val="00DE261D"/>
    <w:rsid w:val="00DE3F34"/>
    <w:rsid w:val="00DE4B32"/>
    <w:rsid w:val="00DE5B96"/>
    <w:rsid w:val="00DE6D4B"/>
    <w:rsid w:val="00DF5589"/>
    <w:rsid w:val="00DF6BC3"/>
    <w:rsid w:val="00E00C9B"/>
    <w:rsid w:val="00E0148F"/>
    <w:rsid w:val="00E042FB"/>
    <w:rsid w:val="00E10B11"/>
    <w:rsid w:val="00E1312F"/>
    <w:rsid w:val="00E13A0E"/>
    <w:rsid w:val="00E17914"/>
    <w:rsid w:val="00E216B5"/>
    <w:rsid w:val="00E228D5"/>
    <w:rsid w:val="00E22BBB"/>
    <w:rsid w:val="00E23812"/>
    <w:rsid w:val="00E27AAE"/>
    <w:rsid w:val="00E43C95"/>
    <w:rsid w:val="00E478AE"/>
    <w:rsid w:val="00E51BCC"/>
    <w:rsid w:val="00E5381A"/>
    <w:rsid w:val="00E572BE"/>
    <w:rsid w:val="00E60FF4"/>
    <w:rsid w:val="00E63ABE"/>
    <w:rsid w:val="00E66F7D"/>
    <w:rsid w:val="00E70AED"/>
    <w:rsid w:val="00E71238"/>
    <w:rsid w:val="00E7257A"/>
    <w:rsid w:val="00E75104"/>
    <w:rsid w:val="00E756DA"/>
    <w:rsid w:val="00E763B8"/>
    <w:rsid w:val="00E80D9A"/>
    <w:rsid w:val="00E81A8A"/>
    <w:rsid w:val="00E849AC"/>
    <w:rsid w:val="00E870BA"/>
    <w:rsid w:val="00E91E6C"/>
    <w:rsid w:val="00E93C8D"/>
    <w:rsid w:val="00E93CE0"/>
    <w:rsid w:val="00E96B19"/>
    <w:rsid w:val="00E97BF1"/>
    <w:rsid w:val="00EA0725"/>
    <w:rsid w:val="00EA4077"/>
    <w:rsid w:val="00EA5AF1"/>
    <w:rsid w:val="00EA6D40"/>
    <w:rsid w:val="00EB00D9"/>
    <w:rsid w:val="00EB26B3"/>
    <w:rsid w:val="00EB428E"/>
    <w:rsid w:val="00EB4B8F"/>
    <w:rsid w:val="00EB6024"/>
    <w:rsid w:val="00EB68E8"/>
    <w:rsid w:val="00EC0188"/>
    <w:rsid w:val="00EC097A"/>
    <w:rsid w:val="00EC3461"/>
    <w:rsid w:val="00EC72AF"/>
    <w:rsid w:val="00ED0E03"/>
    <w:rsid w:val="00ED3F59"/>
    <w:rsid w:val="00EE10E8"/>
    <w:rsid w:val="00EE2719"/>
    <w:rsid w:val="00EE3108"/>
    <w:rsid w:val="00EE6D9F"/>
    <w:rsid w:val="00EE76B3"/>
    <w:rsid w:val="00EF1090"/>
    <w:rsid w:val="00EF288D"/>
    <w:rsid w:val="00EF4955"/>
    <w:rsid w:val="00EF4D4B"/>
    <w:rsid w:val="00EF6F8C"/>
    <w:rsid w:val="00F0010F"/>
    <w:rsid w:val="00F0042F"/>
    <w:rsid w:val="00F03DF3"/>
    <w:rsid w:val="00F05CCE"/>
    <w:rsid w:val="00F11034"/>
    <w:rsid w:val="00F1116B"/>
    <w:rsid w:val="00F14753"/>
    <w:rsid w:val="00F1481F"/>
    <w:rsid w:val="00F14DDE"/>
    <w:rsid w:val="00F20CDC"/>
    <w:rsid w:val="00F21A4A"/>
    <w:rsid w:val="00F22ECC"/>
    <w:rsid w:val="00F372B1"/>
    <w:rsid w:val="00F44940"/>
    <w:rsid w:val="00F526A3"/>
    <w:rsid w:val="00F55EDF"/>
    <w:rsid w:val="00F57354"/>
    <w:rsid w:val="00F575FD"/>
    <w:rsid w:val="00F60C18"/>
    <w:rsid w:val="00F622F4"/>
    <w:rsid w:val="00F67004"/>
    <w:rsid w:val="00F67B89"/>
    <w:rsid w:val="00F67DD4"/>
    <w:rsid w:val="00F72333"/>
    <w:rsid w:val="00F745AB"/>
    <w:rsid w:val="00F821C0"/>
    <w:rsid w:val="00F866E2"/>
    <w:rsid w:val="00F910DD"/>
    <w:rsid w:val="00F93726"/>
    <w:rsid w:val="00F9712C"/>
    <w:rsid w:val="00F97C47"/>
    <w:rsid w:val="00FA0872"/>
    <w:rsid w:val="00FA0E30"/>
    <w:rsid w:val="00FA26FD"/>
    <w:rsid w:val="00FB13FE"/>
    <w:rsid w:val="00FB36D7"/>
    <w:rsid w:val="00FB3D47"/>
    <w:rsid w:val="00FB459E"/>
    <w:rsid w:val="00FB5DE3"/>
    <w:rsid w:val="00FC7A28"/>
    <w:rsid w:val="00FD34A1"/>
    <w:rsid w:val="00FD3D55"/>
    <w:rsid w:val="00FD441A"/>
    <w:rsid w:val="00FD6EF0"/>
    <w:rsid w:val="00FE0B42"/>
    <w:rsid w:val="39B2436F"/>
    <w:rsid w:val="3F875D5F"/>
    <w:rsid w:val="6DFFE656"/>
    <w:rsid w:val="6F7B1889"/>
    <w:rsid w:val="6F9B6C38"/>
    <w:rsid w:val="74CD901B"/>
    <w:rsid w:val="7DACD1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AF3AA36"/>
  <w15:docId w15:val="{5C384D71-47C5-43EB-A4A1-AE7EF9856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rPr>
  </w:style>
  <w:style w:type="paragraph" w:styleId="1">
    <w:name w:val="heading 1"/>
    <w:basedOn w:val="a"/>
    <w:next w:val="a"/>
    <w:link w:val="11"/>
    <w:uiPriority w:val="9"/>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0"/>
    <w:uiPriority w:val="9"/>
    <w:qFormat/>
    <w:rsid w:val="00F93726"/>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0"/>
    <w:uiPriority w:val="9"/>
    <w:unhideWhenUsed/>
    <w:qFormat/>
    <w:rsid w:val="00F93726"/>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1"/>
    <w:link w:val="1"/>
    <w:uiPriority w:val="9"/>
    <w:qFormat/>
    <w:rPr>
      <w:rFonts w:ascii="Times New Roman" w:eastAsia="仿宋_GB2312" w:hAnsi="Times New Roman" w:cs="Times New Roman"/>
      <w:b/>
      <w:kern w:val="44"/>
      <w:sz w:val="32"/>
    </w:rPr>
  </w:style>
  <w:style w:type="paragraph" w:styleId="a3">
    <w:name w:val="annotation subject"/>
    <w:basedOn w:val="a4"/>
    <w:next w:val="a4"/>
    <w:link w:val="a5"/>
    <w:uiPriority w:val="99"/>
    <w:unhideWhenUsed/>
    <w:qFormat/>
    <w:rPr>
      <w:b/>
      <w:bCs/>
    </w:rPr>
  </w:style>
  <w:style w:type="paragraph" w:styleId="a4">
    <w:name w:val="annotation text"/>
    <w:basedOn w:val="a"/>
    <w:link w:val="a6"/>
    <w:unhideWhenUsed/>
    <w:qFormat/>
  </w:style>
  <w:style w:type="character" w:customStyle="1" w:styleId="a6">
    <w:name w:val="批注文字 字符"/>
    <w:basedOn w:val="a0"/>
    <w:link w:val="a4"/>
    <w:uiPriority w:val="99"/>
    <w:qFormat/>
    <w:rPr>
      <w:rFonts w:ascii="Times New Roman" w:eastAsia="宋体" w:hAnsi="Times New Roman" w:cs="Times New Roman"/>
      <w:kern w:val="0"/>
      <w:sz w:val="24"/>
      <w:szCs w:val="24"/>
    </w:rPr>
  </w:style>
  <w:style w:type="character" w:customStyle="1" w:styleId="a5">
    <w:name w:val="批注主题 字符"/>
    <w:basedOn w:val="a6"/>
    <w:link w:val="a3"/>
    <w:uiPriority w:val="99"/>
    <w:qFormat/>
    <w:rPr>
      <w:rFonts w:ascii="Times New Roman" w:eastAsia="宋体" w:hAnsi="Times New Roman" w:cs="Times New Roman"/>
      <w:b/>
      <w:bCs/>
      <w:kern w:val="0"/>
      <w:sz w:val="24"/>
      <w:szCs w:val="24"/>
    </w:rPr>
  </w:style>
  <w:style w:type="paragraph" w:styleId="a7">
    <w:name w:val="Body Text First Indent"/>
    <w:basedOn w:val="a8"/>
    <w:link w:val="a9"/>
    <w:qFormat/>
    <w:pPr>
      <w:widowControl w:val="0"/>
      <w:ind w:firstLineChars="100" w:firstLine="420"/>
      <w:jc w:val="both"/>
    </w:pPr>
    <w:rPr>
      <w:kern w:val="2"/>
      <w:sz w:val="21"/>
    </w:rPr>
  </w:style>
  <w:style w:type="paragraph" w:styleId="a8">
    <w:name w:val="Body Text"/>
    <w:basedOn w:val="a"/>
    <w:link w:val="aa"/>
    <w:uiPriority w:val="99"/>
    <w:unhideWhenUsed/>
    <w:qFormat/>
    <w:pPr>
      <w:spacing w:after="120"/>
    </w:pPr>
  </w:style>
  <w:style w:type="character" w:customStyle="1" w:styleId="aa">
    <w:name w:val="正文文本 字符"/>
    <w:basedOn w:val="a0"/>
    <w:link w:val="a8"/>
    <w:uiPriority w:val="99"/>
    <w:semiHidden/>
    <w:qFormat/>
    <w:rPr>
      <w:rFonts w:ascii="Times New Roman" w:eastAsia="宋体" w:hAnsi="Times New Roman" w:cs="Times New Roman"/>
      <w:kern w:val="0"/>
      <w:sz w:val="24"/>
      <w:szCs w:val="24"/>
    </w:rPr>
  </w:style>
  <w:style w:type="character" w:customStyle="1" w:styleId="a9">
    <w:name w:val="正文文本首行缩进 字符"/>
    <w:basedOn w:val="aa"/>
    <w:link w:val="a7"/>
    <w:qFormat/>
    <w:rPr>
      <w:rFonts w:ascii="Times New Roman" w:eastAsia="宋体" w:hAnsi="Times New Roman" w:cs="Times New Roman"/>
      <w:kern w:val="0"/>
      <w:sz w:val="24"/>
      <w:szCs w:val="24"/>
    </w:rPr>
  </w:style>
  <w:style w:type="paragraph" w:styleId="ab">
    <w:name w:val="Balloon Text"/>
    <w:basedOn w:val="a"/>
    <w:link w:val="ac"/>
    <w:uiPriority w:val="99"/>
    <w:unhideWhenUsed/>
    <w:qFormat/>
    <w:rPr>
      <w:sz w:val="18"/>
      <w:szCs w:val="18"/>
    </w:rPr>
  </w:style>
  <w:style w:type="character" w:customStyle="1" w:styleId="ac">
    <w:name w:val="批注框文本 字符"/>
    <w:basedOn w:val="a0"/>
    <w:link w:val="ab"/>
    <w:uiPriority w:val="99"/>
    <w:qFormat/>
    <w:rPr>
      <w:sz w:val="18"/>
      <w:szCs w:val="18"/>
    </w:rPr>
  </w:style>
  <w:style w:type="paragraph" w:styleId="ad">
    <w:name w:val="footer"/>
    <w:basedOn w:val="a"/>
    <w:link w:val="ae"/>
    <w:uiPriority w:val="99"/>
    <w:unhideWhenUsed/>
    <w:qFormat/>
    <w:pPr>
      <w:tabs>
        <w:tab w:val="center" w:pos="4153"/>
        <w:tab w:val="right" w:pos="8306"/>
      </w:tabs>
      <w:snapToGrid w:val="0"/>
    </w:pPr>
    <w:rPr>
      <w:sz w:val="18"/>
      <w:szCs w:val="18"/>
    </w:rPr>
  </w:style>
  <w:style w:type="character" w:customStyle="1" w:styleId="ae">
    <w:name w:val="页脚 字符"/>
    <w:basedOn w:val="a0"/>
    <w:link w:val="ad"/>
    <w:uiPriority w:val="99"/>
    <w:qFormat/>
    <w:rPr>
      <w:rFonts w:ascii="Times New Roman" w:eastAsia="宋体" w:hAnsi="Times New Roman" w:cs="Times New Roman"/>
      <w:kern w:val="0"/>
      <w:sz w:val="18"/>
      <w:szCs w:val="18"/>
    </w:rPr>
  </w:style>
  <w:style w:type="paragraph" w:styleId="af">
    <w:name w:val="header"/>
    <w:basedOn w:val="a"/>
    <w:link w:val="af0"/>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f0">
    <w:name w:val="页眉 字符"/>
    <w:basedOn w:val="a0"/>
    <w:link w:val="af"/>
    <w:uiPriority w:val="99"/>
    <w:qFormat/>
    <w:rPr>
      <w:rFonts w:ascii="Times New Roman" w:eastAsia="宋体" w:hAnsi="Times New Roman" w:cs="Times New Roman"/>
      <w:kern w:val="0"/>
      <w:sz w:val="18"/>
      <w:szCs w:val="18"/>
    </w:rPr>
  </w:style>
  <w:style w:type="paragraph" w:styleId="TOC1">
    <w:name w:val="toc 1"/>
    <w:basedOn w:val="a"/>
    <w:next w:val="a"/>
    <w:uiPriority w:val="39"/>
    <w:unhideWhenUsed/>
    <w:qFormat/>
    <w:pPr>
      <w:spacing w:after="100" w:line="276" w:lineRule="auto"/>
    </w:pPr>
    <w:rPr>
      <w:rFonts w:ascii="Calibri" w:hAnsi="Calibri"/>
      <w:sz w:val="22"/>
      <w:szCs w:val="22"/>
    </w:rPr>
  </w:style>
  <w:style w:type="paragraph" w:styleId="af1">
    <w:name w:val="footnote text"/>
    <w:basedOn w:val="a"/>
    <w:link w:val="af2"/>
    <w:uiPriority w:val="99"/>
    <w:unhideWhenUsed/>
    <w:qFormat/>
    <w:pPr>
      <w:snapToGrid w:val="0"/>
    </w:pPr>
    <w:rPr>
      <w:sz w:val="18"/>
      <w:szCs w:val="18"/>
    </w:rPr>
  </w:style>
  <w:style w:type="character" w:customStyle="1" w:styleId="af2">
    <w:name w:val="脚注文本 字符"/>
    <w:basedOn w:val="a0"/>
    <w:link w:val="af1"/>
    <w:uiPriority w:val="99"/>
    <w:semiHidden/>
    <w:qFormat/>
    <w:rPr>
      <w:rFonts w:ascii="Times New Roman" w:eastAsia="宋体" w:hAnsi="Times New Roman" w:cs="Times New Roman"/>
      <w:kern w:val="0"/>
      <w:sz w:val="18"/>
      <w:szCs w:val="18"/>
    </w:rPr>
  </w:style>
  <w:style w:type="paragraph" w:styleId="af3">
    <w:name w:val="Normal (Web)"/>
    <w:basedOn w:val="a"/>
    <w:uiPriority w:val="99"/>
    <w:unhideWhenUsed/>
    <w:qFormat/>
    <w:pPr>
      <w:spacing w:before="100" w:beforeAutospacing="1" w:after="100" w:afterAutospacing="1"/>
    </w:pPr>
    <w:rPr>
      <w:rFonts w:ascii="宋体" w:hAnsi="宋体" w:cs="宋体"/>
    </w:rPr>
  </w:style>
  <w:style w:type="character" w:styleId="af4">
    <w:name w:val="Hyperlink"/>
    <w:uiPriority w:val="99"/>
    <w:unhideWhenUsed/>
    <w:qFormat/>
    <w:rPr>
      <w:color w:val="0000FF"/>
      <w:u w:val="single"/>
    </w:rPr>
  </w:style>
  <w:style w:type="character" w:styleId="af5">
    <w:name w:val="annotation reference"/>
    <w:basedOn w:val="a0"/>
    <w:uiPriority w:val="99"/>
    <w:unhideWhenUsed/>
    <w:qFormat/>
    <w:rPr>
      <w:sz w:val="21"/>
      <w:szCs w:val="21"/>
    </w:rPr>
  </w:style>
  <w:style w:type="character" w:styleId="af6">
    <w:name w:val="footnote reference"/>
    <w:basedOn w:val="a0"/>
    <w:uiPriority w:val="99"/>
    <w:unhideWhenUsed/>
    <w:qFormat/>
    <w:rPr>
      <w:vertAlign w:val="superscript"/>
    </w:rPr>
  </w:style>
  <w:style w:type="table" w:styleId="af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uiPriority w:val="9"/>
    <w:qFormat/>
    <w:rPr>
      <w:rFonts w:ascii="Times New Roman" w:eastAsia="宋体" w:hAnsi="Times New Roman" w:cs="Times New Roman"/>
      <w:b/>
      <w:bCs/>
      <w:kern w:val="44"/>
      <w:sz w:val="44"/>
      <w:szCs w:val="44"/>
    </w:rPr>
  </w:style>
  <w:style w:type="paragraph" w:customStyle="1" w:styleId="12">
    <w:name w:val="列表段落1"/>
    <w:basedOn w:val="a"/>
    <w:uiPriority w:val="34"/>
    <w:qFormat/>
    <w:pPr>
      <w:ind w:firstLineChars="200" w:firstLine="420"/>
    </w:pPr>
  </w:style>
  <w:style w:type="character" w:customStyle="1" w:styleId="1Char1">
    <w:name w:val="标题 1 Char1"/>
    <w:uiPriority w:val="9"/>
    <w:qFormat/>
    <w:rPr>
      <w:rFonts w:ascii="Times New Roman" w:eastAsia="仿宋_GB2312" w:hAnsi="Times New Roman" w:cs="Times New Roman"/>
      <w:b/>
      <w:kern w:val="44"/>
      <w:sz w:val="32"/>
    </w:rPr>
  </w:style>
  <w:style w:type="paragraph" w:customStyle="1" w:styleId="13">
    <w:name w:val="修订1"/>
    <w:hidden/>
    <w:uiPriority w:val="99"/>
    <w:semiHidden/>
    <w:qFormat/>
    <w:rPr>
      <w:sz w:val="24"/>
      <w:szCs w:val="24"/>
    </w:rPr>
  </w:style>
  <w:style w:type="paragraph" w:styleId="af8">
    <w:name w:val="Revision"/>
    <w:hidden/>
    <w:uiPriority w:val="99"/>
    <w:semiHidden/>
    <w:rsid w:val="00147F22"/>
    <w:rPr>
      <w:sz w:val="24"/>
      <w:szCs w:val="24"/>
    </w:rPr>
  </w:style>
  <w:style w:type="table" w:styleId="5-1">
    <w:name w:val="Grid Table 5 Dark Accent 1"/>
    <w:basedOn w:val="a1"/>
    <w:uiPriority w:val="50"/>
    <w:rsid w:val="00DB37AD"/>
    <w:rPr>
      <w:rFonts w:asciiTheme="minorHAnsi" w:eastAsiaTheme="minorEastAsia" w:hAnsiTheme="minorHAnsi" w:cstheme="minorBidi"/>
      <w:kern w:val="2"/>
      <w:sz w:val="21"/>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af9">
    <w:name w:val="List Paragraph"/>
    <w:basedOn w:val="a"/>
    <w:uiPriority w:val="99"/>
    <w:rsid w:val="00F93726"/>
    <w:pPr>
      <w:ind w:firstLineChars="200" w:firstLine="420"/>
    </w:pPr>
  </w:style>
  <w:style w:type="character" w:customStyle="1" w:styleId="20">
    <w:name w:val="标题 2 字符"/>
    <w:basedOn w:val="a0"/>
    <w:link w:val="2"/>
    <w:uiPriority w:val="9"/>
    <w:qFormat/>
    <w:rsid w:val="00F93726"/>
    <w:rPr>
      <w:rFonts w:ascii="Arial" w:eastAsia="仿宋_GB2312" w:hAnsi="Arial"/>
      <w:b/>
      <w:kern w:val="2"/>
      <w:sz w:val="30"/>
      <w:szCs w:val="22"/>
    </w:rPr>
  </w:style>
  <w:style w:type="character" w:customStyle="1" w:styleId="30">
    <w:name w:val="标题 3 字符"/>
    <w:basedOn w:val="a0"/>
    <w:link w:val="3"/>
    <w:uiPriority w:val="9"/>
    <w:qFormat/>
    <w:rsid w:val="00F93726"/>
    <w:rPr>
      <w:rFonts w:eastAsia="仿宋_GB2312"/>
      <w:b/>
      <w:bCs/>
      <w:kern w:val="2"/>
      <w:sz w:val="28"/>
      <w:szCs w:val="32"/>
    </w:rPr>
  </w:style>
  <w:style w:type="paragraph" w:styleId="TOC2">
    <w:name w:val="toc 2"/>
    <w:basedOn w:val="a"/>
    <w:next w:val="a"/>
    <w:uiPriority w:val="39"/>
    <w:unhideWhenUsed/>
    <w:qFormat/>
    <w:rsid w:val="00B6753E"/>
    <w:pPr>
      <w:spacing w:after="100" w:line="276" w:lineRule="auto"/>
      <w:ind w:left="220"/>
    </w:pPr>
    <w:rPr>
      <w:rFonts w:ascii="Calibri" w:hAnsi="Calibri"/>
      <w:sz w:val="22"/>
      <w:szCs w:val="22"/>
    </w:rPr>
  </w:style>
  <w:style w:type="character" w:customStyle="1" w:styleId="1Char">
    <w:name w:val="标题 1 Char"/>
    <w:basedOn w:val="a0"/>
    <w:uiPriority w:val="9"/>
    <w:qFormat/>
    <w:rsid w:val="00B6753E"/>
    <w:rPr>
      <w:rFonts w:ascii="Times New Roman" w:eastAsia="宋体" w:hAnsi="Times New Roman" w:cs="Times New Roman"/>
      <w:b/>
      <w:bCs/>
      <w:kern w:val="44"/>
      <w:sz w:val="44"/>
      <w:szCs w:val="44"/>
    </w:rPr>
  </w:style>
  <w:style w:type="character" w:customStyle="1" w:styleId="Char">
    <w:name w:val="批注框文本 Char"/>
    <w:basedOn w:val="a0"/>
    <w:uiPriority w:val="99"/>
    <w:qFormat/>
    <w:rsid w:val="00B6753E"/>
    <w:rPr>
      <w:rFonts w:ascii="Times New Roman" w:eastAsia="宋体" w:hAnsi="Times New Roman" w:cs="Times New Roman"/>
      <w:kern w:val="0"/>
      <w:sz w:val="18"/>
      <w:szCs w:val="18"/>
    </w:rPr>
  </w:style>
  <w:style w:type="paragraph" w:customStyle="1" w:styleId="TOC10">
    <w:name w:val="TOC 标题1"/>
    <w:basedOn w:val="1"/>
    <w:next w:val="a"/>
    <w:uiPriority w:val="39"/>
    <w:qFormat/>
    <w:rsid w:val="00B6753E"/>
    <w:pPr>
      <w:widowControl/>
      <w:spacing w:before="480" w:line="276" w:lineRule="auto"/>
      <w:jc w:val="left"/>
      <w:outlineLvl w:val="9"/>
    </w:pPr>
    <w:rPr>
      <w:rFonts w:ascii="Cambria" w:eastAsia="宋体" w:hAnsi="Cambria"/>
      <w:bCs/>
      <w:color w:val="365F91"/>
      <w:kern w:val="0"/>
      <w:sz w:val="28"/>
      <w:szCs w:val="28"/>
    </w:rPr>
  </w:style>
  <w:style w:type="paragraph" w:customStyle="1" w:styleId="TOCHeading1">
    <w:name w:val="TOC Heading1"/>
    <w:basedOn w:val="1"/>
    <w:next w:val="a"/>
    <w:uiPriority w:val="39"/>
    <w:unhideWhenUsed/>
    <w:qFormat/>
    <w:rsid w:val="00B6753E"/>
    <w:pPr>
      <w:widowControl/>
      <w:spacing w:before="240" w:line="259" w:lineRule="auto"/>
      <w:jc w:val="left"/>
      <w:outlineLvl w:val="9"/>
    </w:pPr>
    <w:rPr>
      <w:rFonts w:ascii="Cambria" w:eastAsia="宋体" w:hAnsi="Cambria"/>
      <w:b w:val="0"/>
      <w:color w:val="366091"/>
      <w:kern w:val="0"/>
      <w:szCs w:val="32"/>
    </w:rPr>
  </w:style>
  <w:style w:type="paragraph" w:customStyle="1" w:styleId="21">
    <w:name w:val="列表段落2"/>
    <w:basedOn w:val="a"/>
    <w:uiPriority w:val="99"/>
    <w:qFormat/>
    <w:rsid w:val="00B6753E"/>
    <w:pPr>
      <w:ind w:firstLineChars="200" w:firstLine="420"/>
    </w:pPr>
  </w:style>
  <w:style w:type="table" w:customStyle="1" w:styleId="31">
    <w:name w:val="样式3"/>
    <w:basedOn w:val="a1"/>
    <w:uiPriority w:val="99"/>
    <w:rsid w:val="00D8294A"/>
    <w:pPr>
      <w:jc w:val="center"/>
    </w:pPr>
    <w:rPr>
      <w:color w:val="000000" w:themeColor="text1"/>
      <w:sz w:val="18"/>
    </w:rPr>
    <w:tblPr>
      <w:tblBorders>
        <w:top w:val="thinThickSmallGap" w:sz="24" w:space="0" w:color="000000" w:themeColor="text1"/>
        <w:bottom w:val="thickThinMediumGap" w:sz="12" w:space="0" w:color="000000" w:themeColor="text1"/>
        <w:insideH w:val="dotted" w:sz="4" w:space="0" w:color="000000" w:themeColor="text1"/>
        <w:insideV w:val="dotted" w:sz="4" w:space="0" w:color="000000" w:themeColor="text1"/>
      </w:tblBorders>
    </w:tblPr>
    <w:tcPr>
      <w:vAlign w:val="center"/>
    </w:tcPr>
    <w:tblStylePr w:type="firstRow">
      <w:pPr>
        <w:jc w:val="center"/>
      </w:pPr>
      <w:rPr>
        <w:rFonts w:eastAsia="宋体"/>
        <w:b/>
        <w:i w:val="0"/>
        <w:color w:val="FFFFFF" w:themeColor="background1"/>
        <w:sz w:val="24"/>
      </w:rPr>
      <w:tblPr/>
      <w:tcPr>
        <w:shd w:val="clear" w:color="auto" w:fill="A68355"/>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67">
      <w:bodyDiv w:val="1"/>
      <w:marLeft w:val="0"/>
      <w:marRight w:val="0"/>
      <w:marTop w:val="0"/>
      <w:marBottom w:val="0"/>
      <w:divBdr>
        <w:top w:val="none" w:sz="0" w:space="0" w:color="auto"/>
        <w:left w:val="none" w:sz="0" w:space="0" w:color="auto"/>
        <w:bottom w:val="none" w:sz="0" w:space="0" w:color="auto"/>
        <w:right w:val="none" w:sz="0" w:space="0" w:color="auto"/>
      </w:divBdr>
    </w:div>
    <w:div w:id="30612260">
      <w:bodyDiv w:val="1"/>
      <w:marLeft w:val="0"/>
      <w:marRight w:val="0"/>
      <w:marTop w:val="0"/>
      <w:marBottom w:val="0"/>
      <w:divBdr>
        <w:top w:val="none" w:sz="0" w:space="0" w:color="auto"/>
        <w:left w:val="none" w:sz="0" w:space="0" w:color="auto"/>
        <w:bottom w:val="none" w:sz="0" w:space="0" w:color="auto"/>
        <w:right w:val="none" w:sz="0" w:space="0" w:color="auto"/>
      </w:divBdr>
    </w:div>
    <w:div w:id="36975185">
      <w:bodyDiv w:val="1"/>
      <w:marLeft w:val="0"/>
      <w:marRight w:val="0"/>
      <w:marTop w:val="0"/>
      <w:marBottom w:val="0"/>
      <w:divBdr>
        <w:top w:val="none" w:sz="0" w:space="0" w:color="auto"/>
        <w:left w:val="none" w:sz="0" w:space="0" w:color="auto"/>
        <w:bottom w:val="none" w:sz="0" w:space="0" w:color="auto"/>
        <w:right w:val="none" w:sz="0" w:space="0" w:color="auto"/>
      </w:divBdr>
    </w:div>
    <w:div w:id="41053523">
      <w:bodyDiv w:val="1"/>
      <w:marLeft w:val="0"/>
      <w:marRight w:val="0"/>
      <w:marTop w:val="0"/>
      <w:marBottom w:val="0"/>
      <w:divBdr>
        <w:top w:val="none" w:sz="0" w:space="0" w:color="auto"/>
        <w:left w:val="none" w:sz="0" w:space="0" w:color="auto"/>
        <w:bottom w:val="none" w:sz="0" w:space="0" w:color="auto"/>
        <w:right w:val="none" w:sz="0" w:space="0" w:color="auto"/>
      </w:divBdr>
    </w:div>
    <w:div w:id="46026637">
      <w:bodyDiv w:val="1"/>
      <w:marLeft w:val="0"/>
      <w:marRight w:val="0"/>
      <w:marTop w:val="0"/>
      <w:marBottom w:val="0"/>
      <w:divBdr>
        <w:top w:val="none" w:sz="0" w:space="0" w:color="auto"/>
        <w:left w:val="none" w:sz="0" w:space="0" w:color="auto"/>
        <w:bottom w:val="none" w:sz="0" w:space="0" w:color="auto"/>
        <w:right w:val="none" w:sz="0" w:space="0" w:color="auto"/>
      </w:divBdr>
    </w:div>
    <w:div w:id="46145895">
      <w:bodyDiv w:val="1"/>
      <w:marLeft w:val="0"/>
      <w:marRight w:val="0"/>
      <w:marTop w:val="0"/>
      <w:marBottom w:val="0"/>
      <w:divBdr>
        <w:top w:val="none" w:sz="0" w:space="0" w:color="auto"/>
        <w:left w:val="none" w:sz="0" w:space="0" w:color="auto"/>
        <w:bottom w:val="none" w:sz="0" w:space="0" w:color="auto"/>
        <w:right w:val="none" w:sz="0" w:space="0" w:color="auto"/>
      </w:divBdr>
    </w:div>
    <w:div w:id="52317561">
      <w:bodyDiv w:val="1"/>
      <w:marLeft w:val="0"/>
      <w:marRight w:val="0"/>
      <w:marTop w:val="0"/>
      <w:marBottom w:val="0"/>
      <w:divBdr>
        <w:top w:val="none" w:sz="0" w:space="0" w:color="auto"/>
        <w:left w:val="none" w:sz="0" w:space="0" w:color="auto"/>
        <w:bottom w:val="none" w:sz="0" w:space="0" w:color="auto"/>
        <w:right w:val="none" w:sz="0" w:space="0" w:color="auto"/>
      </w:divBdr>
    </w:div>
    <w:div w:id="74087363">
      <w:bodyDiv w:val="1"/>
      <w:marLeft w:val="0"/>
      <w:marRight w:val="0"/>
      <w:marTop w:val="0"/>
      <w:marBottom w:val="0"/>
      <w:divBdr>
        <w:top w:val="none" w:sz="0" w:space="0" w:color="auto"/>
        <w:left w:val="none" w:sz="0" w:space="0" w:color="auto"/>
        <w:bottom w:val="none" w:sz="0" w:space="0" w:color="auto"/>
        <w:right w:val="none" w:sz="0" w:space="0" w:color="auto"/>
      </w:divBdr>
    </w:div>
    <w:div w:id="83965370">
      <w:bodyDiv w:val="1"/>
      <w:marLeft w:val="0"/>
      <w:marRight w:val="0"/>
      <w:marTop w:val="0"/>
      <w:marBottom w:val="0"/>
      <w:divBdr>
        <w:top w:val="none" w:sz="0" w:space="0" w:color="auto"/>
        <w:left w:val="none" w:sz="0" w:space="0" w:color="auto"/>
        <w:bottom w:val="none" w:sz="0" w:space="0" w:color="auto"/>
        <w:right w:val="none" w:sz="0" w:space="0" w:color="auto"/>
      </w:divBdr>
    </w:div>
    <w:div w:id="93286848">
      <w:bodyDiv w:val="1"/>
      <w:marLeft w:val="0"/>
      <w:marRight w:val="0"/>
      <w:marTop w:val="0"/>
      <w:marBottom w:val="0"/>
      <w:divBdr>
        <w:top w:val="none" w:sz="0" w:space="0" w:color="auto"/>
        <w:left w:val="none" w:sz="0" w:space="0" w:color="auto"/>
        <w:bottom w:val="none" w:sz="0" w:space="0" w:color="auto"/>
        <w:right w:val="none" w:sz="0" w:space="0" w:color="auto"/>
      </w:divBdr>
    </w:div>
    <w:div w:id="93987270">
      <w:bodyDiv w:val="1"/>
      <w:marLeft w:val="0"/>
      <w:marRight w:val="0"/>
      <w:marTop w:val="0"/>
      <w:marBottom w:val="0"/>
      <w:divBdr>
        <w:top w:val="none" w:sz="0" w:space="0" w:color="auto"/>
        <w:left w:val="none" w:sz="0" w:space="0" w:color="auto"/>
        <w:bottom w:val="none" w:sz="0" w:space="0" w:color="auto"/>
        <w:right w:val="none" w:sz="0" w:space="0" w:color="auto"/>
      </w:divBdr>
    </w:div>
    <w:div w:id="99028147">
      <w:bodyDiv w:val="1"/>
      <w:marLeft w:val="0"/>
      <w:marRight w:val="0"/>
      <w:marTop w:val="0"/>
      <w:marBottom w:val="0"/>
      <w:divBdr>
        <w:top w:val="none" w:sz="0" w:space="0" w:color="auto"/>
        <w:left w:val="none" w:sz="0" w:space="0" w:color="auto"/>
        <w:bottom w:val="none" w:sz="0" w:space="0" w:color="auto"/>
        <w:right w:val="none" w:sz="0" w:space="0" w:color="auto"/>
      </w:divBdr>
    </w:div>
    <w:div w:id="100033489">
      <w:bodyDiv w:val="1"/>
      <w:marLeft w:val="0"/>
      <w:marRight w:val="0"/>
      <w:marTop w:val="0"/>
      <w:marBottom w:val="0"/>
      <w:divBdr>
        <w:top w:val="none" w:sz="0" w:space="0" w:color="auto"/>
        <w:left w:val="none" w:sz="0" w:space="0" w:color="auto"/>
        <w:bottom w:val="none" w:sz="0" w:space="0" w:color="auto"/>
        <w:right w:val="none" w:sz="0" w:space="0" w:color="auto"/>
      </w:divBdr>
    </w:div>
    <w:div w:id="120653148">
      <w:bodyDiv w:val="1"/>
      <w:marLeft w:val="0"/>
      <w:marRight w:val="0"/>
      <w:marTop w:val="0"/>
      <w:marBottom w:val="0"/>
      <w:divBdr>
        <w:top w:val="none" w:sz="0" w:space="0" w:color="auto"/>
        <w:left w:val="none" w:sz="0" w:space="0" w:color="auto"/>
        <w:bottom w:val="none" w:sz="0" w:space="0" w:color="auto"/>
        <w:right w:val="none" w:sz="0" w:space="0" w:color="auto"/>
      </w:divBdr>
    </w:div>
    <w:div w:id="132212630">
      <w:bodyDiv w:val="1"/>
      <w:marLeft w:val="0"/>
      <w:marRight w:val="0"/>
      <w:marTop w:val="0"/>
      <w:marBottom w:val="0"/>
      <w:divBdr>
        <w:top w:val="none" w:sz="0" w:space="0" w:color="auto"/>
        <w:left w:val="none" w:sz="0" w:space="0" w:color="auto"/>
        <w:bottom w:val="none" w:sz="0" w:space="0" w:color="auto"/>
        <w:right w:val="none" w:sz="0" w:space="0" w:color="auto"/>
      </w:divBdr>
    </w:div>
    <w:div w:id="138114151">
      <w:bodyDiv w:val="1"/>
      <w:marLeft w:val="0"/>
      <w:marRight w:val="0"/>
      <w:marTop w:val="0"/>
      <w:marBottom w:val="0"/>
      <w:divBdr>
        <w:top w:val="none" w:sz="0" w:space="0" w:color="auto"/>
        <w:left w:val="none" w:sz="0" w:space="0" w:color="auto"/>
        <w:bottom w:val="none" w:sz="0" w:space="0" w:color="auto"/>
        <w:right w:val="none" w:sz="0" w:space="0" w:color="auto"/>
      </w:divBdr>
    </w:div>
    <w:div w:id="146211881">
      <w:bodyDiv w:val="1"/>
      <w:marLeft w:val="0"/>
      <w:marRight w:val="0"/>
      <w:marTop w:val="0"/>
      <w:marBottom w:val="0"/>
      <w:divBdr>
        <w:top w:val="none" w:sz="0" w:space="0" w:color="auto"/>
        <w:left w:val="none" w:sz="0" w:space="0" w:color="auto"/>
        <w:bottom w:val="none" w:sz="0" w:space="0" w:color="auto"/>
        <w:right w:val="none" w:sz="0" w:space="0" w:color="auto"/>
      </w:divBdr>
    </w:div>
    <w:div w:id="146363945">
      <w:bodyDiv w:val="1"/>
      <w:marLeft w:val="0"/>
      <w:marRight w:val="0"/>
      <w:marTop w:val="0"/>
      <w:marBottom w:val="0"/>
      <w:divBdr>
        <w:top w:val="none" w:sz="0" w:space="0" w:color="auto"/>
        <w:left w:val="none" w:sz="0" w:space="0" w:color="auto"/>
        <w:bottom w:val="none" w:sz="0" w:space="0" w:color="auto"/>
        <w:right w:val="none" w:sz="0" w:space="0" w:color="auto"/>
      </w:divBdr>
    </w:div>
    <w:div w:id="153036605">
      <w:bodyDiv w:val="1"/>
      <w:marLeft w:val="0"/>
      <w:marRight w:val="0"/>
      <w:marTop w:val="0"/>
      <w:marBottom w:val="0"/>
      <w:divBdr>
        <w:top w:val="none" w:sz="0" w:space="0" w:color="auto"/>
        <w:left w:val="none" w:sz="0" w:space="0" w:color="auto"/>
        <w:bottom w:val="none" w:sz="0" w:space="0" w:color="auto"/>
        <w:right w:val="none" w:sz="0" w:space="0" w:color="auto"/>
      </w:divBdr>
    </w:div>
    <w:div w:id="165484001">
      <w:bodyDiv w:val="1"/>
      <w:marLeft w:val="0"/>
      <w:marRight w:val="0"/>
      <w:marTop w:val="0"/>
      <w:marBottom w:val="0"/>
      <w:divBdr>
        <w:top w:val="none" w:sz="0" w:space="0" w:color="auto"/>
        <w:left w:val="none" w:sz="0" w:space="0" w:color="auto"/>
        <w:bottom w:val="none" w:sz="0" w:space="0" w:color="auto"/>
        <w:right w:val="none" w:sz="0" w:space="0" w:color="auto"/>
      </w:divBdr>
    </w:div>
    <w:div w:id="171838321">
      <w:bodyDiv w:val="1"/>
      <w:marLeft w:val="0"/>
      <w:marRight w:val="0"/>
      <w:marTop w:val="0"/>
      <w:marBottom w:val="0"/>
      <w:divBdr>
        <w:top w:val="none" w:sz="0" w:space="0" w:color="auto"/>
        <w:left w:val="none" w:sz="0" w:space="0" w:color="auto"/>
        <w:bottom w:val="none" w:sz="0" w:space="0" w:color="auto"/>
        <w:right w:val="none" w:sz="0" w:space="0" w:color="auto"/>
      </w:divBdr>
    </w:div>
    <w:div w:id="205145873">
      <w:bodyDiv w:val="1"/>
      <w:marLeft w:val="0"/>
      <w:marRight w:val="0"/>
      <w:marTop w:val="0"/>
      <w:marBottom w:val="0"/>
      <w:divBdr>
        <w:top w:val="none" w:sz="0" w:space="0" w:color="auto"/>
        <w:left w:val="none" w:sz="0" w:space="0" w:color="auto"/>
        <w:bottom w:val="none" w:sz="0" w:space="0" w:color="auto"/>
        <w:right w:val="none" w:sz="0" w:space="0" w:color="auto"/>
      </w:divBdr>
    </w:div>
    <w:div w:id="208806843">
      <w:bodyDiv w:val="1"/>
      <w:marLeft w:val="0"/>
      <w:marRight w:val="0"/>
      <w:marTop w:val="0"/>
      <w:marBottom w:val="0"/>
      <w:divBdr>
        <w:top w:val="none" w:sz="0" w:space="0" w:color="auto"/>
        <w:left w:val="none" w:sz="0" w:space="0" w:color="auto"/>
        <w:bottom w:val="none" w:sz="0" w:space="0" w:color="auto"/>
        <w:right w:val="none" w:sz="0" w:space="0" w:color="auto"/>
      </w:divBdr>
    </w:div>
    <w:div w:id="212277080">
      <w:bodyDiv w:val="1"/>
      <w:marLeft w:val="0"/>
      <w:marRight w:val="0"/>
      <w:marTop w:val="0"/>
      <w:marBottom w:val="0"/>
      <w:divBdr>
        <w:top w:val="none" w:sz="0" w:space="0" w:color="auto"/>
        <w:left w:val="none" w:sz="0" w:space="0" w:color="auto"/>
        <w:bottom w:val="none" w:sz="0" w:space="0" w:color="auto"/>
        <w:right w:val="none" w:sz="0" w:space="0" w:color="auto"/>
      </w:divBdr>
    </w:div>
    <w:div w:id="218709978">
      <w:bodyDiv w:val="1"/>
      <w:marLeft w:val="0"/>
      <w:marRight w:val="0"/>
      <w:marTop w:val="0"/>
      <w:marBottom w:val="0"/>
      <w:divBdr>
        <w:top w:val="none" w:sz="0" w:space="0" w:color="auto"/>
        <w:left w:val="none" w:sz="0" w:space="0" w:color="auto"/>
        <w:bottom w:val="none" w:sz="0" w:space="0" w:color="auto"/>
        <w:right w:val="none" w:sz="0" w:space="0" w:color="auto"/>
      </w:divBdr>
    </w:div>
    <w:div w:id="254944433">
      <w:bodyDiv w:val="1"/>
      <w:marLeft w:val="0"/>
      <w:marRight w:val="0"/>
      <w:marTop w:val="0"/>
      <w:marBottom w:val="0"/>
      <w:divBdr>
        <w:top w:val="none" w:sz="0" w:space="0" w:color="auto"/>
        <w:left w:val="none" w:sz="0" w:space="0" w:color="auto"/>
        <w:bottom w:val="none" w:sz="0" w:space="0" w:color="auto"/>
        <w:right w:val="none" w:sz="0" w:space="0" w:color="auto"/>
      </w:divBdr>
    </w:div>
    <w:div w:id="284895914">
      <w:bodyDiv w:val="1"/>
      <w:marLeft w:val="0"/>
      <w:marRight w:val="0"/>
      <w:marTop w:val="0"/>
      <w:marBottom w:val="0"/>
      <w:divBdr>
        <w:top w:val="none" w:sz="0" w:space="0" w:color="auto"/>
        <w:left w:val="none" w:sz="0" w:space="0" w:color="auto"/>
        <w:bottom w:val="none" w:sz="0" w:space="0" w:color="auto"/>
        <w:right w:val="none" w:sz="0" w:space="0" w:color="auto"/>
      </w:divBdr>
    </w:div>
    <w:div w:id="308246187">
      <w:bodyDiv w:val="1"/>
      <w:marLeft w:val="0"/>
      <w:marRight w:val="0"/>
      <w:marTop w:val="0"/>
      <w:marBottom w:val="0"/>
      <w:divBdr>
        <w:top w:val="none" w:sz="0" w:space="0" w:color="auto"/>
        <w:left w:val="none" w:sz="0" w:space="0" w:color="auto"/>
        <w:bottom w:val="none" w:sz="0" w:space="0" w:color="auto"/>
        <w:right w:val="none" w:sz="0" w:space="0" w:color="auto"/>
      </w:divBdr>
    </w:div>
    <w:div w:id="313991746">
      <w:bodyDiv w:val="1"/>
      <w:marLeft w:val="0"/>
      <w:marRight w:val="0"/>
      <w:marTop w:val="0"/>
      <w:marBottom w:val="0"/>
      <w:divBdr>
        <w:top w:val="none" w:sz="0" w:space="0" w:color="auto"/>
        <w:left w:val="none" w:sz="0" w:space="0" w:color="auto"/>
        <w:bottom w:val="none" w:sz="0" w:space="0" w:color="auto"/>
        <w:right w:val="none" w:sz="0" w:space="0" w:color="auto"/>
      </w:divBdr>
    </w:div>
    <w:div w:id="330527327">
      <w:bodyDiv w:val="1"/>
      <w:marLeft w:val="0"/>
      <w:marRight w:val="0"/>
      <w:marTop w:val="0"/>
      <w:marBottom w:val="0"/>
      <w:divBdr>
        <w:top w:val="none" w:sz="0" w:space="0" w:color="auto"/>
        <w:left w:val="none" w:sz="0" w:space="0" w:color="auto"/>
        <w:bottom w:val="none" w:sz="0" w:space="0" w:color="auto"/>
        <w:right w:val="none" w:sz="0" w:space="0" w:color="auto"/>
      </w:divBdr>
    </w:div>
    <w:div w:id="346830424">
      <w:bodyDiv w:val="1"/>
      <w:marLeft w:val="0"/>
      <w:marRight w:val="0"/>
      <w:marTop w:val="0"/>
      <w:marBottom w:val="0"/>
      <w:divBdr>
        <w:top w:val="none" w:sz="0" w:space="0" w:color="auto"/>
        <w:left w:val="none" w:sz="0" w:space="0" w:color="auto"/>
        <w:bottom w:val="none" w:sz="0" w:space="0" w:color="auto"/>
        <w:right w:val="none" w:sz="0" w:space="0" w:color="auto"/>
      </w:divBdr>
    </w:div>
    <w:div w:id="350693104">
      <w:bodyDiv w:val="1"/>
      <w:marLeft w:val="0"/>
      <w:marRight w:val="0"/>
      <w:marTop w:val="0"/>
      <w:marBottom w:val="0"/>
      <w:divBdr>
        <w:top w:val="none" w:sz="0" w:space="0" w:color="auto"/>
        <w:left w:val="none" w:sz="0" w:space="0" w:color="auto"/>
        <w:bottom w:val="none" w:sz="0" w:space="0" w:color="auto"/>
        <w:right w:val="none" w:sz="0" w:space="0" w:color="auto"/>
      </w:divBdr>
    </w:div>
    <w:div w:id="370955590">
      <w:bodyDiv w:val="1"/>
      <w:marLeft w:val="0"/>
      <w:marRight w:val="0"/>
      <w:marTop w:val="0"/>
      <w:marBottom w:val="0"/>
      <w:divBdr>
        <w:top w:val="none" w:sz="0" w:space="0" w:color="auto"/>
        <w:left w:val="none" w:sz="0" w:space="0" w:color="auto"/>
        <w:bottom w:val="none" w:sz="0" w:space="0" w:color="auto"/>
        <w:right w:val="none" w:sz="0" w:space="0" w:color="auto"/>
      </w:divBdr>
    </w:div>
    <w:div w:id="382023078">
      <w:bodyDiv w:val="1"/>
      <w:marLeft w:val="0"/>
      <w:marRight w:val="0"/>
      <w:marTop w:val="0"/>
      <w:marBottom w:val="0"/>
      <w:divBdr>
        <w:top w:val="none" w:sz="0" w:space="0" w:color="auto"/>
        <w:left w:val="none" w:sz="0" w:space="0" w:color="auto"/>
        <w:bottom w:val="none" w:sz="0" w:space="0" w:color="auto"/>
        <w:right w:val="none" w:sz="0" w:space="0" w:color="auto"/>
      </w:divBdr>
    </w:div>
    <w:div w:id="398987601">
      <w:bodyDiv w:val="1"/>
      <w:marLeft w:val="0"/>
      <w:marRight w:val="0"/>
      <w:marTop w:val="0"/>
      <w:marBottom w:val="0"/>
      <w:divBdr>
        <w:top w:val="none" w:sz="0" w:space="0" w:color="auto"/>
        <w:left w:val="none" w:sz="0" w:space="0" w:color="auto"/>
        <w:bottom w:val="none" w:sz="0" w:space="0" w:color="auto"/>
        <w:right w:val="none" w:sz="0" w:space="0" w:color="auto"/>
      </w:divBdr>
    </w:div>
    <w:div w:id="411894275">
      <w:bodyDiv w:val="1"/>
      <w:marLeft w:val="0"/>
      <w:marRight w:val="0"/>
      <w:marTop w:val="0"/>
      <w:marBottom w:val="0"/>
      <w:divBdr>
        <w:top w:val="none" w:sz="0" w:space="0" w:color="auto"/>
        <w:left w:val="none" w:sz="0" w:space="0" w:color="auto"/>
        <w:bottom w:val="none" w:sz="0" w:space="0" w:color="auto"/>
        <w:right w:val="none" w:sz="0" w:space="0" w:color="auto"/>
      </w:divBdr>
    </w:div>
    <w:div w:id="423574526">
      <w:bodyDiv w:val="1"/>
      <w:marLeft w:val="0"/>
      <w:marRight w:val="0"/>
      <w:marTop w:val="0"/>
      <w:marBottom w:val="0"/>
      <w:divBdr>
        <w:top w:val="none" w:sz="0" w:space="0" w:color="auto"/>
        <w:left w:val="none" w:sz="0" w:space="0" w:color="auto"/>
        <w:bottom w:val="none" w:sz="0" w:space="0" w:color="auto"/>
        <w:right w:val="none" w:sz="0" w:space="0" w:color="auto"/>
      </w:divBdr>
    </w:div>
    <w:div w:id="435055796">
      <w:bodyDiv w:val="1"/>
      <w:marLeft w:val="0"/>
      <w:marRight w:val="0"/>
      <w:marTop w:val="0"/>
      <w:marBottom w:val="0"/>
      <w:divBdr>
        <w:top w:val="none" w:sz="0" w:space="0" w:color="auto"/>
        <w:left w:val="none" w:sz="0" w:space="0" w:color="auto"/>
        <w:bottom w:val="none" w:sz="0" w:space="0" w:color="auto"/>
        <w:right w:val="none" w:sz="0" w:space="0" w:color="auto"/>
      </w:divBdr>
    </w:div>
    <w:div w:id="444735122">
      <w:bodyDiv w:val="1"/>
      <w:marLeft w:val="0"/>
      <w:marRight w:val="0"/>
      <w:marTop w:val="0"/>
      <w:marBottom w:val="0"/>
      <w:divBdr>
        <w:top w:val="none" w:sz="0" w:space="0" w:color="auto"/>
        <w:left w:val="none" w:sz="0" w:space="0" w:color="auto"/>
        <w:bottom w:val="none" w:sz="0" w:space="0" w:color="auto"/>
        <w:right w:val="none" w:sz="0" w:space="0" w:color="auto"/>
      </w:divBdr>
    </w:div>
    <w:div w:id="445198678">
      <w:bodyDiv w:val="1"/>
      <w:marLeft w:val="0"/>
      <w:marRight w:val="0"/>
      <w:marTop w:val="0"/>
      <w:marBottom w:val="0"/>
      <w:divBdr>
        <w:top w:val="none" w:sz="0" w:space="0" w:color="auto"/>
        <w:left w:val="none" w:sz="0" w:space="0" w:color="auto"/>
        <w:bottom w:val="none" w:sz="0" w:space="0" w:color="auto"/>
        <w:right w:val="none" w:sz="0" w:space="0" w:color="auto"/>
      </w:divBdr>
    </w:div>
    <w:div w:id="448202249">
      <w:bodyDiv w:val="1"/>
      <w:marLeft w:val="0"/>
      <w:marRight w:val="0"/>
      <w:marTop w:val="0"/>
      <w:marBottom w:val="0"/>
      <w:divBdr>
        <w:top w:val="none" w:sz="0" w:space="0" w:color="auto"/>
        <w:left w:val="none" w:sz="0" w:space="0" w:color="auto"/>
        <w:bottom w:val="none" w:sz="0" w:space="0" w:color="auto"/>
        <w:right w:val="none" w:sz="0" w:space="0" w:color="auto"/>
      </w:divBdr>
    </w:div>
    <w:div w:id="467673210">
      <w:bodyDiv w:val="1"/>
      <w:marLeft w:val="0"/>
      <w:marRight w:val="0"/>
      <w:marTop w:val="0"/>
      <w:marBottom w:val="0"/>
      <w:divBdr>
        <w:top w:val="none" w:sz="0" w:space="0" w:color="auto"/>
        <w:left w:val="none" w:sz="0" w:space="0" w:color="auto"/>
        <w:bottom w:val="none" w:sz="0" w:space="0" w:color="auto"/>
        <w:right w:val="none" w:sz="0" w:space="0" w:color="auto"/>
      </w:divBdr>
    </w:div>
    <w:div w:id="497621418">
      <w:bodyDiv w:val="1"/>
      <w:marLeft w:val="0"/>
      <w:marRight w:val="0"/>
      <w:marTop w:val="0"/>
      <w:marBottom w:val="0"/>
      <w:divBdr>
        <w:top w:val="none" w:sz="0" w:space="0" w:color="auto"/>
        <w:left w:val="none" w:sz="0" w:space="0" w:color="auto"/>
        <w:bottom w:val="none" w:sz="0" w:space="0" w:color="auto"/>
        <w:right w:val="none" w:sz="0" w:space="0" w:color="auto"/>
      </w:divBdr>
    </w:div>
    <w:div w:id="515657082">
      <w:bodyDiv w:val="1"/>
      <w:marLeft w:val="0"/>
      <w:marRight w:val="0"/>
      <w:marTop w:val="0"/>
      <w:marBottom w:val="0"/>
      <w:divBdr>
        <w:top w:val="none" w:sz="0" w:space="0" w:color="auto"/>
        <w:left w:val="none" w:sz="0" w:space="0" w:color="auto"/>
        <w:bottom w:val="none" w:sz="0" w:space="0" w:color="auto"/>
        <w:right w:val="none" w:sz="0" w:space="0" w:color="auto"/>
      </w:divBdr>
    </w:div>
    <w:div w:id="522595164">
      <w:bodyDiv w:val="1"/>
      <w:marLeft w:val="0"/>
      <w:marRight w:val="0"/>
      <w:marTop w:val="0"/>
      <w:marBottom w:val="0"/>
      <w:divBdr>
        <w:top w:val="none" w:sz="0" w:space="0" w:color="auto"/>
        <w:left w:val="none" w:sz="0" w:space="0" w:color="auto"/>
        <w:bottom w:val="none" w:sz="0" w:space="0" w:color="auto"/>
        <w:right w:val="none" w:sz="0" w:space="0" w:color="auto"/>
      </w:divBdr>
    </w:div>
    <w:div w:id="534385789">
      <w:bodyDiv w:val="1"/>
      <w:marLeft w:val="0"/>
      <w:marRight w:val="0"/>
      <w:marTop w:val="0"/>
      <w:marBottom w:val="0"/>
      <w:divBdr>
        <w:top w:val="none" w:sz="0" w:space="0" w:color="auto"/>
        <w:left w:val="none" w:sz="0" w:space="0" w:color="auto"/>
        <w:bottom w:val="none" w:sz="0" w:space="0" w:color="auto"/>
        <w:right w:val="none" w:sz="0" w:space="0" w:color="auto"/>
      </w:divBdr>
    </w:div>
    <w:div w:id="537620450">
      <w:bodyDiv w:val="1"/>
      <w:marLeft w:val="0"/>
      <w:marRight w:val="0"/>
      <w:marTop w:val="0"/>
      <w:marBottom w:val="0"/>
      <w:divBdr>
        <w:top w:val="none" w:sz="0" w:space="0" w:color="auto"/>
        <w:left w:val="none" w:sz="0" w:space="0" w:color="auto"/>
        <w:bottom w:val="none" w:sz="0" w:space="0" w:color="auto"/>
        <w:right w:val="none" w:sz="0" w:space="0" w:color="auto"/>
      </w:divBdr>
    </w:div>
    <w:div w:id="544023891">
      <w:bodyDiv w:val="1"/>
      <w:marLeft w:val="0"/>
      <w:marRight w:val="0"/>
      <w:marTop w:val="0"/>
      <w:marBottom w:val="0"/>
      <w:divBdr>
        <w:top w:val="none" w:sz="0" w:space="0" w:color="auto"/>
        <w:left w:val="none" w:sz="0" w:space="0" w:color="auto"/>
        <w:bottom w:val="none" w:sz="0" w:space="0" w:color="auto"/>
        <w:right w:val="none" w:sz="0" w:space="0" w:color="auto"/>
      </w:divBdr>
      <w:divsChild>
        <w:div w:id="1500581675">
          <w:marLeft w:val="0"/>
          <w:marRight w:val="0"/>
          <w:marTop w:val="0"/>
          <w:marBottom w:val="0"/>
          <w:divBdr>
            <w:top w:val="none" w:sz="0" w:space="0" w:color="auto"/>
            <w:left w:val="none" w:sz="0" w:space="0" w:color="auto"/>
            <w:bottom w:val="none" w:sz="0" w:space="0" w:color="auto"/>
            <w:right w:val="none" w:sz="0" w:space="0" w:color="auto"/>
          </w:divBdr>
        </w:div>
        <w:div w:id="2009745980">
          <w:marLeft w:val="0"/>
          <w:marRight w:val="0"/>
          <w:marTop w:val="330"/>
          <w:marBottom w:val="0"/>
          <w:divBdr>
            <w:top w:val="none" w:sz="0" w:space="0" w:color="auto"/>
            <w:left w:val="none" w:sz="0" w:space="0" w:color="auto"/>
            <w:bottom w:val="none" w:sz="0" w:space="0" w:color="auto"/>
            <w:right w:val="none" w:sz="0" w:space="0" w:color="auto"/>
          </w:divBdr>
        </w:div>
        <w:div w:id="116797864">
          <w:marLeft w:val="0"/>
          <w:marRight w:val="0"/>
          <w:marTop w:val="330"/>
          <w:marBottom w:val="0"/>
          <w:divBdr>
            <w:top w:val="none" w:sz="0" w:space="0" w:color="auto"/>
            <w:left w:val="none" w:sz="0" w:space="0" w:color="auto"/>
            <w:bottom w:val="none" w:sz="0" w:space="0" w:color="auto"/>
            <w:right w:val="none" w:sz="0" w:space="0" w:color="auto"/>
          </w:divBdr>
        </w:div>
      </w:divsChild>
    </w:div>
    <w:div w:id="591858839">
      <w:bodyDiv w:val="1"/>
      <w:marLeft w:val="0"/>
      <w:marRight w:val="0"/>
      <w:marTop w:val="0"/>
      <w:marBottom w:val="0"/>
      <w:divBdr>
        <w:top w:val="none" w:sz="0" w:space="0" w:color="auto"/>
        <w:left w:val="none" w:sz="0" w:space="0" w:color="auto"/>
        <w:bottom w:val="none" w:sz="0" w:space="0" w:color="auto"/>
        <w:right w:val="none" w:sz="0" w:space="0" w:color="auto"/>
      </w:divBdr>
    </w:div>
    <w:div w:id="594166930">
      <w:bodyDiv w:val="1"/>
      <w:marLeft w:val="0"/>
      <w:marRight w:val="0"/>
      <w:marTop w:val="0"/>
      <w:marBottom w:val="0"/>
      <w:divBdr>
        <w:top w:val="none" w:sz="0" w:space="0" w:color="auto"/>
        <w:left w:val="none" w:sz="0" w:space="0" w:color="auto"/>
        <w:bottom w:val="none" w:sz="0" w:space="0" w:color="auto"/>
        <w:right w:val="none" w:sz="0" w:space="0" w:color="auto"/>
      </w:divBdr>
    </w:div>
    <w:div w:id="603458975">
      <w:bodyDiv w:val="1"/>
      <w:marLeft w:val="0"/>
      <w:marRight w:val="0"/>
      <w:marTop w:val="0"/>
      <w:marBottom w:val="0"/>
      <w:divBdr>
        <w:top w:val="none" w:sz="0" w:space="0" w:color="auto"/>
        <w:left w:val="none" w:sz="0" w:space="0" w:color="auto"/>
        <w:bottom w:val="none" w:sz="0" w:space="0" w:color="auto"/>
        <w:right w:val="none" w:sz="0" w:space="0" w:color="auto"/>
      </w:divBdr>
    </w:div>
    <w:div w:id="610622645">
      <w:bodyDiv w:val="1"/>
      <w:marLeft w:val="0"/>
      <w:marRight w:val="0"/>
      <w:marTop w:val="0"/>
      <w:marBottom w:val="0"/>
      <w:divBdr>
        <w:top w:val="none" w:sz="0" w:space="0" w:color="auto"/>
        <w:left w:val="none" w:sz="0" w:space="0" w:color="auto"/>
        <w:bottom w:val="none" w:sz="0" w:space="0" w:color="auto"/>
        <w:right w:val="none" w:sz="0" w:space="0" w:color="auto"/>
      </w:divBdr>
    </w:div>
    <w:div w:id="612324438">
      <w:bodyDiv w:val="1"/>
      <w:marLeft w:val="0"/>
      <w:marRight w:val="0"/>
      <w:marTop w:val="0"/>
      <w:marBottom w:val="0"/>
      <w:divBdr>
        <w:top w:val="none" w:sz="0" w:space="0" w:color="auto"/>
        <w:left w:val="none" w:sz="0" w:space="0" w:color="auto"/>
        <w:bottom w:val="none" w:sz="0" w:space="0" w:color="auto"/>
        <w:right w:val="none" w:sz="0" w:space="0" w:color="auto"/>
      </w:divBdr>
    </w:div>
    <w:div w:id="624115494">
      <w:bodyDiv w:val="1"/>
      <w:marLeft w:val="0"/>
      <w:marRight w:val="0"/>
      <w:marTop w:val="0"/>
      <w:marBottom w:val="0"/>
      <w:divBdr>
        <w:top w:val="none" w:sz="0" w:space="0" w:color="auto"/>
        <w:left w:val="none" w:sz="0" w:space="0" w:color="auto"/>
        <w:bottom w:val="none" w:sz="0" w:space="0" w:color="auto"/>
        <w:right w:val="none" w:sz="0" w:space="0" w:color="auto"/>
      </w:divBdr>
    </w:div>
    <w:div w:id="629364043">
      <w:bodyDiv w:val="1"/>
      <w:marLeft w:val="0"/>
      <w:marRight w:val="0"/>
      <w:marTop w:val="0"/>
      <w:marBottom w:val="0"/>
      <w:divBdr>
        <w:top w:val="none" w:sz="0" w:space="0" w:color="auto"/>
        <w:left w:val="none" w:sz="0" w:space="0" w:color="auto"/>
        <w:bottom w:val="none" w:sz="0" w:space="0" w:color="auto"/>
        <w:right w:val="none" w:sz="0" w:space="0" w:color="auto"/>
      </w:divBdr>
    </w:div>
    <w:div w:id="637758896">
      <w:bodyDiv w:val="1"/>
      <w:marLeft w:val="0"/>
      <w:marRight w:val="0"/>
      <w:marTop w:val="0"/>
      <w:marBottom w:val="0"/>
      <w:divBdr>
        <w:top w:val="none" w:sz="0" w:space="0" w:color="auto"/>
        <w:left w:val="none" w:sz="0" w:space="0" w:color="auto"/>
        <w:bottom w:val="none" w:sz="0" w:space="0" w:color="auto"/>
        <w:right w:val="none" w:sz="0" w:space="0" w:color="auto"/>
      </w:divBdr>
    </w:div>
    <w:div w:id="652955293">
      <w:bodyDiv w:val="1"/>
      <w:marLeft w:val="0"/>
      <w:marRight w:val="0"/>
      <w:marTop w:val="0"/>
      <w:marBottom w:val="0"/>
      <w:divBdr>
        <w:top w:val="none" w:sz="0" w:space="0" w:color="auto"/>
        <w:left w:val="none" w:sz="0" w:space="0" w:color="auto"/>
        <w:bottom w:val="none" w:sz="0" w:space="0" w:color="auto"/>
        <w:right w:val="none" w:sz="0" w:space="0" w:color="auto"/>
      </w:divBdr>
    </w:div>
    <w:div w:id="654994497">
      <w:bodyDiv w:val="1"/>
      <w:marLeft w:val="0"/>
      <w:marRight w:val="0"/>
      <w:marTop w:val="0"/>
      <w:marBottom w:val="0"/>
      <w:divBdr>
        <w:top w:val="none" w:sz="0" w:space="0" w:color="auto"/>
        <w:left w:val="none" w:sz="0" w:space="0" w:color="auto"/>
        <w:bottom w:val="none" w:sz="0" w:space="0" w:color="auto"/>
        <w:right w:val="none" w:sz="0" w:space="0" w:color="auto"/>
      </w:divBdr>
    </w:div>
    <w:div w:id="665086024">
      <w:bodyDiv w:val="1"/>
      <w:marLeft w:val="0"/>
      <w:marRight w:val="0"/>
      <w:marTop w:val="0"/>
      <w:marBottom w:val="0"/>
      <w:divBdr>
        <w:top w:val="none" w:sz="0" w:space="0" w:color="auto"/>
        <w:left w:val="none" w:sz="0" w:space="0" w:color="auto"/>
        <w:bottom w:val="none" w:sz="0" w:space="0" w:color="auto"/>
        <w:right w:val="none" w:sz="0" w:space="0" w:color="auto"/>
      </w:divBdr>
    </w:div>
    <w:div w:id="694381917">
      <w:bodyDiv w:val="1"/>
      <w:marLeft w:val="0"/>
      <w:marRight w:val="0"/>
      <w:marTop w:val="0"/>
      <w:marBottom w:val="0"/>
      <w:divBdr>
        <w:top w:val="none" w:sz="0" w:space="0" w:color="auto"/>
        <w:left w:val="none" w:sz="0" w:space="0" w:color="auto"/>
        <w:bottom w:val="none" w:sz="0" w:space="0" w:color="auto"/>
        <w:right w:val="none" w:sz="0" w:space="0" w:color="auto"/>
      </w:divBdr>
    </w:div>
    <w:div w:id="696155435">
      <w:bodyDiv w:val="1"/>
      <w:marLeft w:val="0"/>
      <w:marRight w:val="0"/>
      <w:marTop w:val="0"/>
      <w:marBottom w:val="0"/>
      <w:divBdr>
        <w:top w:val="none" w:sz="0" w:space="0" w:color="auto"/>
        <w:left w:val="none" w:sz="0" w:space="0" w:color="auto"/>
        <w:bottom w:val="none" w:sz="0" w:space="0" w:color="auto"/>
        <w:right w:val="none" w:sz="0" w:space="0" w:color="auto"/>
      </w:divBdr>
    </w:div>
    <w:div w:id="696976218">
      <w:bodyDiv w:val="1"/>
      <w:marLeft w:val="0"/>
      <w:marRight w:val="0"/>
      <w:marTop w:val="0"/>
      <w:marBottom w:val="0"/>
      <w:divBdr>
        <w:top w:val="none" w:sz="0" w:space="0" w:color="auto"/>
        <w:left w:val="none" w:sz="0" w:space="0" w:color="auto"/>
        <w:bottom w:val="none" w:sz="0" w:space="0" w:color="auto"/>
        <w:right w:val="none" w:sz="0" w:space="0" w:color="auto"/>
      </w:divBdr>
    </w:div>
    <w:div w:id="701368914">
      <w:bodyDiv w:val="1"/>
      <w:marLeft w:val="0"/>
      <w:marRight w:val="0"/>
      <w:marTop w:val="0"/>
      <w:marBottom w:val="0"/>
      <w:divBdr>
        <w:top w:val="none" w:sz="0" w:space="0" w:color="auto"/>
        <w:left w:val="none" w:sz="0" w:space="0" w:color="auto"/>
        <w:bottom w:val="none" w:sz="0" w:space="0" w:color="auto"/>
        <w:right w:val="none" w:sz="0" w:space="0" w:color="auto"/>
      </w:divBdr>
    </w:div>
    <w:div w:id="710108522">
      <w:bodyDiv w:val="1"/>
      <w:marLeft w:val="0"/>
      <w:marRight w:val="0"/>
      <w:marTop w:val="0"/>
      <w:marBottom w:val="0"/>
      <w:divBdr>
        <w:top w:val="none" w:sz="0" w:space="0" w:color="auto"/>
        <w:left w:val="none" w:sz="0" w:space="0" w:color="auto"/>
        <w:bottom w:val="none" w:sz="0" w:space="0" w:color="auto"/>
        <w:right w:val="none" w:sz="0" w:space="0" w:color="auto"/>
      </w:divBdr>
    </w:div>
    <w:div w:id="725108242">
      <w:bodyDiv w:val="1"/>
      <w:marLeft w:val="0"/>
      <w:marRight w:val="0"/>
      <w:marTop w:val="0"/>
      <w:marBottom w:val="0"/>
      <w:divBdr>
        <w:top w:val="none" w:sz="0" w:space="0" w:color="auto"/>
        <w:left w:val="none" w:sz="0" w:space="0" w:color="auto"/>
        <w:bottom w:val="none" w:sz="0" w:space="0" w:color="auto"/>
        <w:right w:val="none" w:sz="0" w:space="0" w:color="auto"/>
      </w:divBdr>
    </w:div>
    <w:div w:id="735053721">
      <w:bodyDiv w:val="1"/>
      <w:marLeft w:val="0"/>
      <w:marRight w:val="0"/>
      <w:marTop w:val="0"/>
      <w:marBottom w:val="0"/>
      <w:divBdr>
        <w:top w:val="none" w:sz="0" w:space="0" w:color="auto"/>
        <w:left w:val="none" w:sz="0" w:space="0" w:color="auto"/>
        <w:bottom w:val="none" w:sz="0" w:space="0" w:color="auto"/>
        <w:right w:val="none" w:sz="0" w:space="0" w:color="auto"/>
      </w:divBdr>
    </w:div>
    <w:div w:id="752967039">
      <w:bodyDiv w:val="1"/>
      <w:marLeft w:val="0"/>
      <w:marRight w:val="0"/>
      <w:marTop w:val="0"/>
      <w:marBottom w:val="0"/>
      <w:divBdr>
        <w:top w:val="none" w:sz="0" w:space="0" w:color="auto"/>
        <w:left w:val="none" w:sz="0" w:space="0" w:color="auto"/>
        <w:bottom w:val="none" w:sz="0" w:space="0" w:color="auto"/>
        <w:right w:val="none" w:sz="0" w:space="0" w:color="auto"/>
      </w:divBdr>
    </w:div>
    <w:div w:id="763457422">
      <w:bodyDiv w:val="1"/>
      <w:marLeft w:val="0"/>
      <w:marRight w:val="0"/>
      <w:marTop w:val="0"/>
      <w:marBottom w:val="0"/>
      <w:divBdr>
        <w:top w:val="none" w:sz="0" w:space="0" w:color="auto"/>
        <w:left w:val="none" w:sz="0" w:space="0" w:color="auto"/>
        <w:bottom w:val="none" w:sz="0" w:space="0" w:color="auto"/>
        <w:right w:val="none" w:sz="0" w:space="0" w:color="auto"/>
      </w:divBdr>
    </w:div>
    <w:div w:id="769550989">
      <w:bodyDiv w:val="1"/>
      <w:marLeft w:val="0"/>
      <w:marRight w:val="0"/>
      <w:marTop w:val="0"/>
      <w:marBottom w:val="0"/>
      <w:divBdr>
        <w:top w:val="none" w:sz="0" w:space="0" w:color="auto"/>
        <w:left w:val="none" w:sz="0" w:space="0" w:color="auto"/>
        <w:bottom w:val="none" w:sz="0" w:space="0" w:color="auto"/>
        <w:right w:val="none" w:sz="0" w:space="0" w:color="auto"/>
      </w:divBdr>
    </w:div>
    <w:div w:id="772943587">
      <w:bodyDiv w:val="1"/>
      <w:marLeft w:val="0"/>
      <w:marRight w:val="0"/>
      <w:marTop w:val="0"/>
      <w:marBottom w:val="0"/>
      <w:divBdr>
        <w:top w:val="none" w:sz="0" w:space="0" w:color="auto"/>
        <w:left w:val="none" w:sz="0" w:space="0" w:color="auto"/>
        <w:bottom w:val="none" w:sz="0" w:space="0" w:color="auto"/>
        <w:right w:val="none" w:sz="0" w:space="0" w:color="auto"/>
      </w:divBdr>
    </w:div>
    <w:div w:id="779689415">
      <w:bodyDiv w:val="1"/>
      <w:marLeft w:val="0"/>
      <w:marRight w:val="0"/>
      <w:marTop w:val="0"/>
      <w:marBottom w:val="0"/>
      <w:divBdr>
        <w:top w:val="none" w:sz="0" w:space="0" w:color="auto"/>
        <w:left w:val="none" w:sz="0" w:space="0" w:color="auto"/>
        <w:bottom w:val="none" w:sz="0" w:space="0" w:color="auto"/>
        <w:right w:val="none" w:sz="0" w:space="0" w:color="auto"/>
      </w:divBdr>
    </w:div>
    <w:div w:id="781729849">
      <w:bodyDiv w:val="1"/>
      <w:marLeft w:val="0"/>
      <w:marRight w:val="0"/>
      <w:marTop w:val="0"/>
      <w:marBottom w:val="0"/>
      <w:divBdr>
        <w:top w:val="none" w:sz="0" w:space="0" w:color="auto"/>
        <w:left w:val="none" w:sz="0" w:space="0" w:color="auto"/>
        <w:bottom w:val="none" w:sz="0" w:space="0" w:color="auto"/>
        <w:right w:val="none" w:sz="0" w:space="0" w:color="auto"/>
      </w:divBdr>
    </w:div>
    <w:div w:id="790364558">
      <w:bodyDiv w:val="1"/>
      <w:marLeft w:val="0"/>
      <w:marRight w:val="0"/>
      <w:marTop w:val="0"/>
      <w:marBottom w:val="0"/>
      <w:divBdr>
        <w:top w:val="none" w:sz="0" w:space="0" w:color="auto"/>
        <w:left w:val="none" w:sz="0" w:space="0" w:color="auto"/>
        <w:bottom w:val="none" w:sz="0" w:space="0" w:color="auto"/>
        <w:right w:val="none" w:sz="0" w:space="0" w:color="auto"/>
      </w:divBdr>
    </w:div>
    <w:div w:id="814223325">
      <w:bodyDiv w:val="1"/>
      <w:marLeft w:val="0"/>
      <w:marRight w:val="0"/>
      <w:marTop w:val="0"/>
      <w:marBottom w:val="0"/>
      <w:divBdr>
        <w:top w:val="none" w:sz="0" w:space="0" w:color="auto"/>
        <w:left w:val="none" w:sz="0" w:space="0" w:color="auto"/>
        <w:bottom w:val="none" w:sz="0" w:space="0" w:color="auto"/>
        <w:right w:val="none" w:sz="0" w:space="0" w:color="auto"/>
      </w:divBdr>
    </w:div>
    <w:div w:id="820585546">
      <w:bodyDiv w:val="1"/>
      <w:marLeft w:val="0"/>
      <w:marRight w:val="0"/>
      <w:marTop w:val="0"/>
      <w:marBottom w:val="0"/>
      <w:divBdr>
        <w:top w:val="none" w:sz="0" w:space="0" w:color="auto"/>
        <w:left w:val="none" w:sz="0" w:space="0" w:color="auto"/>
        <w:bottom w:val="none" w:sz="0" w:space="0" w:color="auto"/>
        <w:right w:val="none" w:sz="0" w:space="0" w:color="auto"/>
      </w:divBdr>
    </w:div>
    <w:div w:id="829711491">
      <w:bodyDiv w:val="1"/>
      <w:marLeft w:val="0"/>
      <w:marRight w:val="0"/>
      <w:marTop w:val="0"/>
      <w:marBottom w:val="0"/>
      <w:divBdr>
        <w:top w:val="none" w:sz="0" w:space="0" w:color="auto"/>
        <w:left w:val="none" w:sz="0" w:space="0" w:color="auto"/>
        <w:bottom w:val="none" w:sz="0" w:space="0" w:color="auto"/>
        <w:right w:val="none" w:sz="0" w:space="0" w:color="auto"/>
      </w:divBdr>
    </w:div>
    <w:div w:id="833497249">
      <w:bodyDiv w:val="1"/>
      <w:marLeft w:val="0"/>
      <w:marRight w:val="0"/>
      <w:marTop w:val="0"/>
      <w:marBottom w:val="0"/>
      <w:divBdr>
        <w:top w:val="none" w:sz="0" w:space="0" w:color="auto"/>
        <w:left w:val="none" w:sz="0" w:space="0" w:color="auto"/>
        <w:bottom w:val="none" w:sz="0" w:space="0" w:color="auto"/>
        <w:right w:val="none" w:sz="0" w:space="0" w:color="auto"/>
      </w:divBdr>
    </w:div>
    <w:div w:id="834297474">
      <w:bodyDiv w:val="1"/>
      <w:marLeft w:val="0"/>
      <w:marRight w:val="0"/>
      <w:marTop w:val="0"/>
      <w:marBottom w:val="0"/>
      <w:divBdr>
        <w:top w:val="none" w:sz="0" w:space="0" w:color="auto"/>
        <w:left w:val="none" w:sz="0" w:space="0" w:color="auto"/>
        <w:bottom w:val="none" w:sz="0" w:space="0" w:color="auto"/>
        <w:right w:val="none" w:sz="0" w:space="0" w:color="auto"/>
      </w:divBdr>
    </w:div>
    <w:div w:id="841432923">
      <w:bodyDiv w:val="1"/>
      <w:marLeft w:val="0"/>
      <w:marRight w:val="0"/>
      <w:marTop w:val="0"/>
      <w:marBottom w:val="0"/>
      <w:divBdr>
        <w:top w:val="none" w:sz="0" w:space="0" w:color="auto"/>
        <w:left w:val="none" w:sz="0" w:space="0" w:color="auto"/>
        <w:bottom w:val="none" w:sz="0" w:space="0" w:color="auto"/>
        <w:right w:val="none" w:sz="0" w:space="0" w:color="auto"/>
      </w:divBdr>
    </w:div>
    <w:div w:id="842823717">
      <w:bodyDiv w:val="1"/>
      <w:marLeft w:val="0"/>
      <w:marRight w:val="0"/>
      <w:marTop w:val="0"/>
      <w:marBottom w:val="0"/>
      <w:divBdr>
        <w:top w:val="none" w:sz="0" w:space="0" w:color="auto"/>
        <w:left w:val="none" w:sz="0" w:space="0" w:color="auto"/>
        <w:bottom w:val="none" w:sz="0" w:space="0" w:color="auto"/>
        <w:right w:val="none" w:sz="0" w:space="0" w:color="auto"/>
      </w:divBdr>
    </w:div>
    <w:div w:id="879971374">
      <w:bodyDiv w:val="1"/>
      <w:marLeft w:val="0"/>
      <w:marRight w:val="0"/>
      <w:marTop w:val="0"/>
      <w:marBottom w:val="0"/>
      <w:divBdr>
        <w:top w:val="none" w:sz="0" w:space="0" w:color="auto"/>
        <w:left w:val="none" w:sz="0" w:space="0" w:color="auto"/>
        <w:bottom w:val="none" w:sz="0" w:space="0" w:color="auto"/>
        <w:right w:val="none" w:sz="0" w:space="0" w:color="auto"/>
      </w:divBdr>
    </w:div>
    <w:div w:id="881406540">
      <w:bodyDiv w:val="1"/>
      <w:marLeft w:val="0"/>
      <w:marRight w:val="0"/>
      <w:marTop w:val="0"/>
      <w:marBottom w:val="0"/>
      <w:divBdr>
        <w:top w:val="none" w:sz="0" w:space="0" w:color="auto"/>
        <w:left w:val="none" w:sz="0" w:space="0" w:color="auto"/>
        <w:bottom w:val="none" w:sz="0" w:space="0" w:color="auto"/>
        <w:right w:val="none" w:sz="0" w:space="0" w:color="auto"/>
      </w:divBdr>
    </w:div>
    <w:div w:id="897975341">
      <w:bodyDiv w:val="1"/>
      <w:marLeft w:val="0"/>
      <w:marRight w:val="0"/>
      <w:marTop w:val="0"/>
      <w:marBottom w:val="0"/>
      <w:divBdr>
        <w:top w:val="none" w:sz="0" w:space="0" w:color="auto"/>
        <w:left w:val="none" w:sz="0" w:space="0" w:color="auto"/>
        <w:bottom w:val="none" w:sz="0" w:space="0" w:color="auto"/>
        <w:right w:val="none" w:sz="0" w:space="0" w:color="auto"/>
      </w:divBdr>
    </w:div>
    <w:div w:id="903374604">
      <w:bodyDiv w:val="1"/>
      <w:marLeft w:val="0"/>
      <w:marRight w:val="0"/>
      <w:marTop w:val="0"/>
      <w:marBottom w:val="0"/>
      <w:divBdr>
        <w:top w:val="none" w:sz="0" w:space="0" w:color="auto"/>
        <w:left w:val="none" w:sz="0" w:space="0" w:color="auto"/>
        <w:bottom w:val="none" w:sz="0" w:space="0" w:color="auto"/>
        <w:right w:val="none" w:sz="0" w:space="0" w:color="auto"/>
      </w:divBdr>
    </w:div>
    <w:div w:id="911819507">
      <w:bodyDiv w:val="1"/>
      <w:marLeft w:val="0"/>
      <w:marRight w:val="0"/>
      <w:marTop w:val="0"/>
      <w:marBottom w:val="0"/>
      <w:divBdr>
        <w:top w:val="none" w:sz="0" w:space="0" w:color="auto"/>
        <w:left w:val="none" w:sz="0" w:space="0" w:color="auto"/>
        <w:bottom w:val="none" w:sz="0" w:space="0" w:color="auto"/>
        <w:right w:val="none" w:sz="0" w:space="0" w:color="auto"/>
      </w:divBdr>
    </w:div>
    <w:div w:id="914514531">
      <w:bodyDiv w:val="1"/>
      <w:marLeft w:val="0"/>
      <w:marRight w:val="0"/>
      <w:marTop w:val="0"/>
      <w:marBottom w:val="0"/>
      <w:divBdr>
        <w:top w:val="none" w:sz="0" w:space="0" w:color="auto"/>
        <w:left w:val="none" w:sz="0" w:space="0" w:color="auto"/>
        <w:bottom w:val="none" w:sz="0" w:space="0" w:color="auto"/>
        <w:right w:val="none" w:sz="0" w:space="0" w:color="auto"/>
      </w:divBdr>
    </w:div>
    <w:div w:id="947859375">
      <w:bodyDiv w:val="1"/>
      <w:marLeft w:val="0"/>
      <w:marRight w:val="0"/>
      <w:marTop w:val="0"/>
      <w:marBottom w:val="0"/>
      <w:divBdr>
        <w:top w:val="none" w:sz="0" w:space="0" w:color="auto"/>
        <w:left w:val="none" w:sz="0" w:space="0" w:color="auto"/>
        <w:bottom w:val="none" w:sz="0" w:space="0" w:color="auto"/>
        <w:right w:val="none" w:sz="0" w:space="0" w:color="auto"/>
      </w:divBdr>
    </w:div>
    <w:div w:id="990133229">
      <w:bodyDiv w:val="1"/>
      <w:marLeft w:val="0"/>
      <w:marRight w:val="0"/>
      <w:marTop w:val="0"/>
      <w:marBottom w:val="0"/>
      <w:divBdr>
        <w:top w:val="none" w:sz="0" w:space="0" w:color="auto"/>
        <w:left w:val="none" w:sz="0" w:space="0" w:color="auto"/>
        <w:bottom w:val="none" w:sz="0" w:space="0" w:color="auto"/>
        <w:right w:val="none" w:sz="0" w:space="0" w:color="auto"/>
      </w:divBdr>
    </w:div>
    <w:div w:id="1000624884">
      <w:bodyDiv w:val="1"/>
      <w:marLeft w:val="0"/>
      <w:marRight w:val="0"/>
      <w:marTop w:val="0"/>
      <w:marBottom w:val="0"/>
      <w:divBdr>
        <w:top w:val="none" w:sz="0" w:space="0" w:color="auto"/>
        <w:left w:val="none" w:sz="0" w:space="0" w:color="auto"/>
        <w:bottom w:val="none" w:sz="0" w:space="0" w:color="auto"/>
        <w:right w:val="none" w:sz="0" w:space="0" w:color="auto"/>
      </w:divBdr>
    </w:div>
    <w:div w:id="1003505958">
      <w:bodyDiv w:val="1"/>
      <w:marLeft w:val="0"/>
      <w:marRight w:val="0"/>
      <w:marTop w:val="0"/>
      <w:marBottom w:val="0"/>
      <w:divBdr>
        <w:top w:val="none" w:sz="0" w:space="0" w:color="auto"/>
        <w:left w:val="none" w:sz="0" w:space="0" w:color="auto"/>
        <w:bottom w:val="none" w:sz="0" w:space="0" w:color="auto"/>
        <w:right w:val="none" w:sz="0" w:space="0" w:color="auto"/>
      </w:divBdr>
    </w:div>
    <w:div w:id="1010529470">
      <w:bodyDiv w:val="1"/>
      <w:marLeft w:val="0"/>
      <w:marRight w:val="0"/>
      <w:marTop w:val="0"/>
      <w:marBottom w:val="0"/>
      <w:divBdr>
        <w:top w:val="none" w:sz="0" w:space="0" w:color="auto"/>
        <w:left w:val="none" w:sz="0" w:space="0" w:color="auto"/>
        <w:bottom w:val="none" w:sz="0" w:space="0" w:color="auto"/>
        <w:right w:val="none" w:sz="0" w:space="0" w:color="auto"/>
      </w:divBdr>
    </w:div>
    <w:div w:id="1054037642">
      <w:bodyDiv w:val="1"/>
      <w:marLeft w:val="0"/>
      <w:marRight w:val="0"/>
      <w:marTop w:val="0"/>
      <w:marBottom w:val="0"/>
      <w:divBdr>
        <w:top w:val="none" w:sz="0" w:space="0" w:color="auto"/>
        <w:left w:val="none" w:sz="0" w:space="0" w:color="auto"/>
        <w:bottom w:val="none" w:sz="0" w:space="0" w:color="auto"/>
        <w:right w:val="none" w:sz="0" w:space="0" w:color="auto"/>
      </w:divBdr>
    </w:div>
    <w:div w:id="1055927678">
      <w:bodyDiv w:val="1"/>
      <w:marLeft w:val="0"/>
      <w:marRight w:val="0"/>
      <w:marTop w:val="0"/>
      <w:marBottom w:val="0"/>
      <w:divBdr>
        <w:top w:val="none" w:sz="0" w:space="0" w:color="auto"/>
        <w:left w:val="none" w:sz="0" w:space="0" w:color="auto"/>
        <w:bottom w:val="none" w:sz="0" w:space="0" w:color="auto"/>
        <w:right w:val="none" w:sz="0" w:space="0" w:color="auto"/>
      </w:divBdr>
    </w:div>
    <w:div w:id="1058431867">
      <w:bodyDiv w:val="1"/>
      <w:marLeft w:val="0"/>
      <w:marRight w:val="0"/>
      <w:marTop w:val="0"/>
      <w:marBottom w:val="0"/>
      <w:divBdr>
        <w:top w:val="none" w:sz="0" w:space="0" w:color="auto"/>
        <w:left w:val="none" w:sz="0" w:space="0" w:color="auto"/>
        <w:bottom w:val="none" w:sz="0" w:space="0" w:color="auto"/>
        <w:right w:val="none" w:sz="0" w:space="0" w:color="auto"/>
      </w:divBdr>
    </w:div>
    <w:div w:id="1065950549">
      <w:bodyDiv w:val="1"/>
      <w:marLeft w:val="0"/>
      <w:marRight w:val="0"/>
      <w:marTop w:val="0"/>
      <w:marBottom w:val="0"/>
      <w:divBdr>
        <w:top w:val="none" w:sz="0" w:space="0" w:color="auto"/>
        <w:left w:val="none" w:sz="0" w:space="0" w:color="auto"/>
        <w:bottom w:val="none" w:sz="0" w:space="0" w:color="auto"/>
        <w:right w:val="none" w:sz="0" w:space="0" w:color="auto"/>
      </w:divBdr>
    </w:div>
    <w:div w:id="1076323008">
      <w:bodyDiv w:val="1"/>
      <w:marLeft w:val="0"/>
      <w:marRight w:val="0"/>
      <w:marTop w:val="0"/>
      <w:marBottom w:val="0"/>
      <w:divBdr>
        <w:top w:val="none" w:sz="0" w:space="0" w:color="auto"/>
        <w:left w:val="none" w:sz="0" w:space="0" w:color="auto"/>
        <w:bottom w:val="none" w:sz="0" w:space="0" w:color="auto"/>
        <w:right w:val="none" w:sz="0" w:space="0" w:color="auto"/>
      </w:divBdr>
    </w:div>
    <w:div w:id="1105274351">
      <w:bodyDiv w:val="1"/>
      <w:marLeft w:val="0"/>
      <w:marRight w:val="0"/>
      <w:marTop w:val="0"/>
      <w:marBottom w:val="0"/>
      <w:divBdr>
        <w:top w:val="none" w:sz="0" w:space="0" w:color="auto"/>
        <w:left w:val="none" w:sz="0" w:space="0" w:color="auto"/>
        <w:bottom w:val="none" w:sz="0" w:space="0" w:color="auto"/>
        <w:right w:val="none" w:sz="0" w:space="0" w:color="auto"/>
      </w:divBdr>
    </w:div>
    <w:div w:id="1154639355">
      <w:bodyDiv w:val="1"/>
      <w:marLeft w:val="0"/>
      <w:marRight w:val="0"/>
      <w:marTop w:val="0"/>
      <w:marBottom w:val="0"/>
      <w:divBdr>
        <w:top w:val="none" w:sz="0" w:space="0" w:color="auto"/>
        <w:left w:val="none" w:sz="0" w:space="0" w:color="auto"/>
        <w:bottom w:val="none" w:sz="0" w:space="0" w:color="auto"/>
        <w:right w:val="none" w:sz="0" w:space="0" w:color="auto"/>
      </w:divBdr>
    </w:div>
    <w:div w:id="1206983686">
      <w:bodyDiv w:val="1"/>
      <w:marLeft w:val="0"/>
      <w:marRight w:val="0"/>
      <w:marTop w:val="0"/>
      <w:marBottom w:val="0"/>
      <w:divBdr>
        <w:top w:val="none" w:sz="0" w:space="0" w:color="auto"/>
        <w:left w:val="none" w:sz="0" w:space="0" w:color="auto"/>
        <w:bottom w:val="none" w:sz="0" w:space="0" w:color="auto"/>
        <w:right w:val="none" w:sz="0" w:space="0" w:color="auto"/>
      </w:divBdr>
    </w:div>
    <w:div w:id="1220095204">
      <w:bodyDiv w:val="1"/>
      <w:marLeft w:val="0"/>
      <w:marRight w:val="0"/>
      <w:marTop w:val="0"/>
      <w:marBottom w:val="0"/>
      <w:divBdr>
        <w:top w:val="none" w:sz="0" w:space="0" w:color="auto"/>
        <w:left w:val="none" w:sz="0" w:space="0" w:color="auto"/>
        <w:bottom w:val="none" w:sz="0" w:space="0" w:color="auto"/>
        <w:right w:val="none" w:sz="0" w:space="0" w:color="auto"/>
      </w:divBdr>
    </w:div>
    <w:div w:id="1278828650">
      <w:bodyDiv w:val="1"/>
      <w:marLeft w:val="0"/>
      <w:marRight w:val="0"/>
      <w:marTop w:val="0"/>
      <w:marBottom w:val="0"/>
      <w:divBdr>
        <w:top w:val="none" w:sz="0" w:space="0" w:color="auto"/>
        <w:left w:val="none" w:sz="0" w:space="0" w:color="auto"/>
        <w:bottom w:val="none" w:sz="0" w:space="0" w:color="auto"/>
        <w:right w:val="none" w:sz="0" w:space="0" w:color="auto"/>
      </w:divBdr>
    </w:div>
    <w:div w:id="1324776570">
      <w:bodyDiv w:val="1"/>
      <w:marLeft w:val="0"/>
      <w:marRight w:val="0"/>
      <w:marTop w:val="0"/>
      <w:marBottom w:val="0"/>
      <w:divBdr>
        <w:top w:val="none" w:sz="0" w:space="0" w:color="auto"/>
        <w:left w:val="none" w:sz="0" w:space="0" w:color="auto"/>
        <w:bottom w:val="none" w:sz="0" w:space="0" w:color="auto"/>
        <w:right w:val="none" w:sz="0" w:space="0" w:color="auto"/>
      </w:divBdr>
    </w:div>
    <w:div w:id="1346518833">
      <w:bodyDiv w:val="1"/>
      <w:marLeft w:val="0"/>
      <w:marRight w:val="0"/>
      <w:marTop w:val="0"/>
      <w:marBottom w:val="0"/>
      <w:divBdr>
        <w:top w:val="none" w:sz="0" w:space="0" w:color="auto"/>
        <w:left w:val="none" w:sz="0" w:space="0" w:color="auto"/>
        <w:bottom w:val="none" w:sz="0" w:space="0" w:color="auto"/>
        <w:right w:val="none" w:sz="0" w:space="0" w:color="auto"/>
      </w:divBdr>
    </w:div>
    <w:div w:id="1347561245">
      <w:bodyDiv w:val="1"/>
      <w:marLeft w:val="0"/>
      <w:marRight w:val="0"/>
      <w:marTop w:val="0"/>
      <w:marBottom w:val="0"/>
      <w:divBdr>
        <w:top w:val="none" w:sz="0" w:space="0" w:color="auto"/>
        <w:left w:val="none" w:sz="0" w:space="0" w:color="auto"/>
        <w:bottom w:val="none" w:sz="0" w:space="0" w:color="auto"/>
        <w:right w:val="none" w:sz="0" w:space="0" w:color="auto"/>
      </w:divBdr>
    </w:div>
    <w:div w:id="1358656514">
      <w:bodyDiv w:val="1"/>
      <w:marLeft w:val="0"/>
      <w:marRight w:val="0"/>
      <w:marTop w:val="0"/>
      <w:marBottom w:val="0"/>
      <w:divBdr>
        <w:top w:val="none" w:sz="0" w:space="0" w:color="auto"/>
        <w:left w:val="none" w:sz="0" w:space="0" w:color="auto"/>
        <w:bottom w:val="none" w:sz="0" w:space="0" w:color="auto"/>
        <w:right w:val="none" w:sz="0" w:space="0" w:color="auto"/>
      </w:divBdr>
    </w:div>
    <w:div w:id="1364943341">
      <w:bodyDiv w:val="1"/>
      <w:marLeft w:val="0"/>
      <w:marRight w:val="0"/>
      <w:marTop w:val="0"/>
      <w:marBottom w:val="0"/>
      <w:divBdr>
        <w:top w:val="none" w:sz="0" w:space="0" w:color="auto"/>
        <w:left w:val="none" w:sz="0" w:space="0" w:color="auto"/>
        <w:bottom w:val="none" w:sz="0" w:space="0" w:color="auto"/>
        <w:right w:val="none" w:sz="0" w:space="0" w:color="auto"/>
      </w:divBdr>
    </w:div>
    <w:div w:id="1403065585">
      <w:bodyDiv w:val="1"/>
      <w:marLeft w:val="0"/>
      <w:marRight w:val="0"/>
      <w:marTop w:val="0"/>
      <w:marBottom w:val="0"/>
      <w:divBdr>
        <w:top w:val="none" w:sz="0" w:space="0" w:color="auto"/>
        <w:left w:val="none" w:sz="0" w:space="0" w:color="auto"/>
        <w:bottom w:val="none" w:sz="0" w:space="0" w:color="auto"/>
        <w:right w:val="none" w:sz="0" w:space="0" w:color="auto"/>
      </w:divBdr>
    </w:div>
    <w:div w:id="1403944136">
      <w:bodyDiv w:val="1"/>
      <w:marLeft w:val="0"/>
      <w:marRight w:val="0"/>
      <w:marTop w:val="0"/>
      <w:marBottom w:val="0"/>
      <w:divBdr>
        <w:top w:val="none" w:sz="0" w:space="0" w:color="auto"/>
        <w:left w:val="none" w:sz="0" w:space="0" w:color="auto"/>
        <w:bottom w:val="none" w:sz="0" w:space="0" w:color="auto"/>
        <w:right w:val="none" w:sz="0" w:space="0" w:color="auto"/>
      </w:divBdr>
    </w:div>
    <w:div w:id="1404059173">
      <w:bodyDiv w:val="1"/>
      <w:marLeft w:val="0"/>
      <w:marRight w:val="0"/>
      <w:marTop w:val="0"/>
      <w:marBottom w:val="0"/>
      <w:divBdr>
        <w:top w:val="none" w:sz="0" w:space="0" w:color="auto"/>
        <w:left w:val="none" w:sz="0" w:space="0" w:color="auto"/>
        <w:bottom w:val="none" w:sz="0" w:space="0" w:color="auto"/>
        <w:right w:val="none" w:sz="0" w:space="0" w:color="auto"/>
      </w:divBdr>
    </w:div>
    <w:div w:id="1412656864">
      <w:bodyDiv w:val="1"/>
      <w:marLeft w:val="0"/>
      <w:marRight w:val="0"/>
      <w:marTop w:val="0"/>
      <w:marBottom w:val="0"/>
      <w:divBdr>
        <w:top w:val="none" w:sz="0" w:space="0" w:color="auto"/>
        <w:left w:val="none" w:sz="0" w:space="0" w:color="auto"/>
        <w:bottom w:val="none" w:sz="0" w:space="0" w:color="auto"/>
        <w:right w:val="none" w:sz="0" w:space="0" w:color="auto"/>
      </w:divBdr>
    </w:div>
    <w:div w:id="1458185065">
      <w:bodyDiv w:val="1"/>
      <w:marLeft w:val="0"/>
      <w:marRight w:val="0"/>
      <w:marTop w:val="0"/>
      <w:marBottom w:val="0"/>
      <w:divBdr>
        <w:top w:val="none" w:sz="0" w:space="0" w:color="auto"/>
        <w:left w:val="none" w:sz="0" w:space="0" w:color="auto"/>
        <w:bottom w:val="none" w:sz="0" w:space="0" w:color="auto"/>
        <w:right w:val="none" w:sz="0" w:space="0" w:color="auto"/>
      </w:divBdr>
    </w:div>
    <w:div w:id="1468427377">
      <w:bodyDiv w:val="1"/>
      <w:marLeft w:val="0"/>
      <w:marRight w:val="0"/>
      <w:marTop w:val="0"/>
      <w:marBottom w:val="0"/>
      <w:divBdr>
        <w:top w:val="none" w:sz="0" w:space="0" w:color="auto"/>
        <w:left w:val="none" w:sz="0" w:space="0" w:color="auto"/>
        <w:bottom w:val="none" w:sz="0" w:space="0" w:color="auto"/>
        <w:right w:val="none" w:sz="0" w:space="0" w:color="auto"/>
      </w:divBdr>
    </w:div>
    <w:div w:id="1474635193">
      <w:bodyDiv w:val="1"/>
      <w:marLeft w:val="0"/>
      <w:marRight w:val="0"/>
      <w:marTop w:val="0"/>
      <w:marBottom w:val="0"/>
      <w:divBdr>
        <w:top w:val="none" w:sz="0" w:space="0" w:color="auto"/>
        <w:left w:val="none" w:sz="0" w:space="0" w:color="auto"/>
        <w:bottom w:val="none" w:sz="0" w:space="0" w:color="auto"/>
        <w:right w:val="none" w:sz="0" w:space="0" w:color="auto"/>
      </w:divBdr>
    </w:div>
    <w:div w:id="1479029582">
      <w:bodyDiv w:val="1"/>
      <w:marLeft w:val="0"/>
      <w:marRight w:val="0"/>
      <w:marTop w:val="0"/>
      <w:marBottom w:val="0"/>
      <w:divBdr>
        <w:top w:val="none" w:sz="0" w:space="0" w:color="auto"/>
        <w:left w:val="none" w:sz="0" w:space="0" w:color="auto"/>
        <w:bottom w:val="none" w:sz="0" w:space="0" w:color="auto"/>
        <w:right w:val="none" w:sz="0" w:space="0" w:color="auto"/>
      </w:divBdr>
    </w:div>
    <w:div w:id="1480423370">
      <w:bodyDiv w:val="1"/>
      <w:marLeft w:val="0"/>
      <w:marRight w:val="0"/>
      <w:marTop w:val="0"/>
      <w:marBottom w:val="0"/>
      <w:divBdr>
        <w:top w:val="none" w:sz="0" w:space="0" w:color="auto"/>
        <w:left w:val="none" w:sz="0" w:space="0" w:color="auto"/>
        <w:bottom w:val="none" w:sz="0" w:space="0" w:color="auto"/>
        <w:right w:val="none" w:sz="0" w:space="0" w:color="auto"/>
      </w:divBdr>
    </w:div>
    <w:div w:id="1486580766">
      <w:bodyDiv w:val="1"/>
      <w:marLeft w:val="0"/>
      <w:marRight w:val="0"/>
      <w:marTop w:val="0"/>
      <w:marBottom w:val="0"/>
      <w:divBdr>
        <w:top w:val="none" w:sz="0" w:space="0" w:color="auto"/>
        <w:left w:val="none" w:sz="0" w:space="0" w:color="auto"/>
        <w:bottom w:val="none" w:sz="0" w:space="0" w:color="auto"/>
        <w:right w:val="none" w:sz="0" w:space="0" w:color="auto"/>
      </w:divBdr>
    </w:div>
    <w:div w:id="1493250653">
      <w:bodyDiv w:val="1"/>
      <w:marLeft w:val="0"/>
      <w:marRight w:val="0"/>
      <w:marTop w:val="0"/>
      <w:marBottom w:val="0"/>
      <w:divBdr>
        <w:top w:val="none" w:sz="0" w:space="0" w:color="auto"/>
        <w:left w:val="none" w:sz="0" w:space="0" w:color="auto"/>
        <w:bottom w:val="none" w:sz="0" w:space="0" w:color="auto"/>
        <w:right w:val="none" w:sz="0" w:space="0" w:color="auto"/>
      </w:divBdr>
    </w:div>
    <w:div w:id="1503472108">
      <w:bodyDiv w:val="1"/>
      <w:marLeft w:val="0"/>
      <w:marRight w:val="0"/>
      <w:marTop w:val="0"/>
      <w:marBottom w:val="0"/>
      <w:divBdr>
        <w:top w:val="none" w:sz="0" w:space="0" w:color="auto"/>
        <w:left w:val="none" w:sz="0" w:space="0" w:color="auto"/>
        <w:bottom w:val="none" w:sz="0" w:space="0" w:color="auto"/>
        <w:right w:val="none" w:sz="0" w:space="0" w:color="auto"/>
      </w:divBdr>
    </w:div>
    <w:div w:id="1522813336">
      <w:bodyDiv w:val="1"/>
      <w:marLeft w:val="0"/>
      <w:marRight w:val="0"/>
      <w:marTop w:val="0"/>
      <w:marBottom w:val="0"/>
      <w:divBdr>
        <w:top w:val="none" w:sz="0" w:space="0" w:color="auto"/>
        <w:left w:val="none" w:sz="0" w:space="0" w:color="auto"/>
        <w:bottom w:val="none" w:sz="0" w:space="0" w:color="auto"/>
        <w:right w:val="none" w:sz="0" w:space="0" w:color="auto"/>
      </w:divBdr>
    </w:div>
    <w:div w:id="1526669557">
      <w:bodyDiv w:val="1"/>
      <w:marLeft w:val="0"/>
      <w:marRight w:val="0"/>
      <w:marTop w:val="0"/>
      <w:marBottom w:val="0"/>
      <w:divBdr>
        <w:top w:val="none" w:sz="0" w:space="0" w:color="auto"/>
        <w:left w:val="none" w:sz="0" w:space="0" w:color="auto"/>
        <w:bottom w:val="none" w:sz="0" w:space="0" w:color="auto"/>
        <w:right w:val="none" w:sz="0" w:space="0" w:color="auto"/>
      </w:divBdr>
    </w:div>
    <w:div w:id="1527669957">
      <w:bodyDiv w:val="1"/>
      <w:marLeft w:val="0"/>
      <w:marRight w:val="0"/>
      <w:marTop w:val="0"/>
      <w:marBottom w:val="0"/>
      <w:divBdr>
        <w:top w:val="none" w:sz="0" w:space="0" w:color="auto"/>
        <w:left w:val="none" w:sz="0" w:space="0" w:color="auto"/>
        <w:bottom w:val="none" w:sz="0" w:space="0" w:color="auto"/>
        <w:right w:val="none" w:sz="0" w:space="0" w:color="auto"/>
      </w:divBdr>
    </w:div>
    <w:div w:id="1541672199">
      <w:bodyDiv w:val="1"/>
      <w:marLeft w:val="0"/>
      <w:marRight w:val="0"/>
      <w:marTop w:val="0"/>
      <w:marBottom w:val="0"/>
      <w:divBdr>
        <w:top w:val="none" w:sz="0" w:space="0" w:color="auto"/>
        <w:left w:val="none" w:sz="0" w:space="0" w:color="auto"/>
        <w:bottom w:val="none" w:sz="0" w:space="0" w:color="auto"/>
        <w:right w:val="none" w:sz="0" w:space="0" w:color="auto"/>
      </w:divBdr>
    </w:div>
    <w:div w:id="1551696241">
      <w:bodyDiv w:val="1"/>
      <w:marLeft w:val="0"/>
      <w:marRight w:val="0"/>
      <w:marTop w:val="0"/>
      <w:marBottom w:val="0"/>
      <w:divBdr>
        <w:top w:val="none" w:sz="0" w:space="0" w:color="auto"/>
        <w:left w:val="none" w:sz="0" w:space="0" w:color="auto"/>
        <w:bottom w:val="none" w:sz="0" w:space="0" w:color="auto"/>
        <w:right w:val="none" w:sz="0" w:space="0" w:color="auto"/>
      </w:divBdr>
    </w:div>
    <w:div w:id="1561866660">
      <w:bodyDiv w:val="1"/>
      <w:marLeft w:val="0"/>
      <w:marRight w:val="0"/>
      <w:marTop w:val="0"/>
      <w:marBottom w:val="0"/>
      <w:divBdr>
        <w:top w:val="none" w:sz="0" w:space="0" w:color="auto"/>
        <w:left w:val="none" w:sz="0" w:space="0" w:color="auto"/>
        <w:bottom w:val="none" w:sz="0" w:space="0" w:color="auto"/>
        <w:right w:val="none" w:sz="0" w:space="0" w:color="auto"/>
      </w:divBdr>
    </w:div>
    <w:div w:id="1563979837">
      <w:bodyDiv w:val="1"/>
      <w:marLeft w:val="0"/>
      <w:marRight w:val="0"/>
      <w:marTop w:val="0"/>
      <w:marBottom w:val="0"/>
      <w:divBdr>
        <w:top w:val="none" w:sz="0" w:space="0" w:color="auto"/>
        <w:left w:val="none" w:sz="0" w:space="0" w:color="auto"/>
        <w:bottom w:val="none" w:sz="0" w:space="0" w:color="auto"/>
        <w:right w:val="none" w:sz="0" w:space="0" w:color="auto"/>
      </w:divBdr>
    </w:div>
    <w:div w:id="1578638355">
      <w:bodyDiv w:val="1"/>
      <w:marLeft w:val="0"/>
      <w:marRight w:val="0"/>
      <w:marTop w:val="0"/>
      <w:marBottom w:val="0"/>
      <w:divBdr>
        <w:top w:val="none" w:sz="0" w:space="0" w:color="auto"/>
        <w:left w:val="none" w:sz="0" w:space="0" w:color="auto"/>
        <w:bottom w:val="none" w:sz="0" w:space="0" w:color="auto"/>
        <w:right w:val="none" w:sz="0" w:space="0" w:color="auto"/>
      </w:divBdr>
    </w:div>
    <w:div w:id="1586301916">
      <w:bodyDiv w:val="1"/>
      <w:marLeft w:val="0"/>
      <w:marRight w:val="0"/>
      <w:marTop w:val="0"/>
      <w:marBottom w:val="0"/>
      <w:divBdr>
        <w:top w:val="none" w:sz="0" w:space="0" w:color="auto"/>
        <w:left w:val="none" w:sz="0" w:space="0" w:color="auto"/>
        <w:bottom w:val="none" w:sz="0" w:space="0" w:color="auto"/>
        <w:right w:val="none" w:sz="0" w:space="0" w:color="auto"/>
      </w:divBdr>
    </w:div>
    <w:div w:id="1596594244">
      <w:bodyDiv w:val="1"/>
      <w:marLeft w:val="0"/>
      <w:marRight w:val="0"/>
      <w:marTop w:val="0"/>
      <w:marBottom w:val="0"/>
      <w:divBdr>
        <w:top w:val="none" w:sz="0" w:space="0" w:color="auto"/>
        <w:left w:val="none" w:sz="0" w:space="0" w:color="auto"/>
        <w:bottom w:val="none" w:sz="0" w:space="0" w:color="auto"/>
        <w:right w:val="none" w:sz="0" w:space="0" w:color="auto"/>
      </w:divBdr>
    </w:div>
    <w:div w:id="1611936402">
      <w:bodyDiv w:val="1"/>
      <w:marLeft w:val="0"/>
      <w:marRight w:val="0"/>
      <w:marTop w:val="0"/>
      <w:marBottom w:val="0"/>
      <w:divBdr>
        <w:top w:val="none" w:sz="0" w:space="0" w:color="auto"/>
        <w:left w:val="none" w:sz="0" w:space="0" w:color="auto"/>
        <w:bottom w:val="none" w:sz="0" w:space="0" w:color="auto"/>
        <w:right w:val="none" w:sz="0" w:space="0" w:color="auto"/>
      </w:divBdr>
    </w:div>
    <w:div w:id="1614359732">
      <w:bodyDiv w:val="1"/>
      <w:marLeft w:val="0"/>
      <w:marRight w:val="0"/>
      <w:marTop w:val="0"/>
      <w:marBottom w:val="0"/>
      <w:divBdr>
        <w:top w:val="none" w:sz="0" w:space="0" w:color="auto"/>
        <w:left w:val="none" w:sz="0" w:space="0" w:color="auto"/>
        <w:bottom w:val="none" w:sz="0" w:space="0" w:color="auto"/>
        <w:right w:val="none" w:sz="0" w:space="0" w:color="auto"/>
      </w:divBdr>
    </w:div>
    <w:div w:id="1623152418">
      <w:bodyDiv w:val="1"/>
      <w:marLeft w:val="0"/>
      <w:marRight w:val="0"/>
      <w:marTop w:val="0"/>
      <w:marBottom w:val="0"/>
      <w:divBdr>
        <w:top w:val="none" w:sz="0" w:space="0" w:color="auto"/>
        <w:left w:val="none" w:sz="0" w:space="0" w:color="auto"/>
        <w:bottom w:val="none" w:sz="0" w:space="0" w:color="auto"/>
        <w:right w:val="none" w:sz="0" w:space="0" w:color="auto"/>
      </w:divBdr>
    </w:div>
    <w:div w:id="1632975722">
      <w:bodyDiv w:val="1"/>
      <w:marLeft w:val="0"/>
      <w:marRight w:val="0"/>
      <w:marTop w:val="0"/>
      <w:marBottom w:val="0"/>
      <w:divBdr>
        <w:top w:val="none" w:sz="0" w:space="0" w:color="auto"/>
        <w:left w:val="none" w:sz="0" w:space="0" w:color="auto"/>
        <w:bottom w:val="none" w:sz="0" w:space="0" w:color="auto"/>
        <w:right w:val="none" w:sz="0" w:space="0" w:color="auto"/>
      </w:divBdr>
    </w:div>
    <w:div w:id="1702441101">
      <w:bodyDiv w:val="1"/>
      <w:marLeft w:val="0"/>
      <w:marRight w:val="0"/>
      <w:marTop w:val="0"/>
      <w:marBottom w:val="0"/>
      <w:divBdr>
        <w:top w:val="none" w:sz="0" w:space="0" w:color="auto"/>
        <w:left w:val="none" w:sz="0" w:space="0" w:color="auto"/>
        <w:bottom w:val="none" w:sz="0" w:space="0" w:color="auto"/>
        <w:right w:val="none" w:sz="0" w:space="0" w:color="auto"/>
      </w:divBdr>
    </w:div>
    <w:div w:id="1708871509">
      <w:bodyDiv w:val="1"/>
      <w:marLeft w:val="0"/>
      <w:marRight w:val="0"/>
      <w:marTop w:val="0"/>
      <w:marBottom w:val="0"/>
      <w:divBdr>
        <w:top w:val="none" w:sz="0" w:space="0" w:color="auto"/>
        <w:left w:val="none" w:sz="0" w:space="0" w:color="auto"/>
        <w:bottom w:val="none" w:sz="0" w:space="0" w:color="auto"/>
        <w:right w:val="none" w:sz="0" w:space="0" w:color="auto"/>
      </w:divBdr>
    </w:div>
    <w:div w:id="1712265599">
      <w:bodyDiv w:val="1"/>
      <w:marLeft w:val="0"/>
      <w:marRight w:val="0"/>
      <w:marTop w:val="0"/>
      <w:marBottom w:val="0"/>
      <w:divBdr>
        <w:top w:val="none" w:sz="0" w:space="0" w:color="auto"/>
        <w:left w:val="none" w:sz="0" w:space="0" w:color="auto"/>
        <w:bottom w:val="none" w:sz="0" w:space="0" w:color="auto"/>
        <w:right w:val="none" w:sz="0" w:space="0" w:color="auto"/>
      </w:divBdr>
    </w:div>
    <w:div w:id="1718507139">
      <w:bodyDiv w:val="1"/>
      <w:marLeft w:val="0"/>
      <w:marRight w:val="0"/>
      <w:marTop w:val="0"/>
      <w:marBottom w:val="0"/>
      <w:divBdr>
        <w:top w:val="none" w:sz="0" w:space="0" w:color="auto"/>
        <w:left w:val="none" w:sz="0" w:space="0" w:color="auto"/>
        <w:bottom w:val="none" w:sz="0" w:space="0" w:color="auto"/>
        <w:right w:val="none" w:sz="0" w:space="0" w:color="auto"/>
      </w:divBdr>
    </w:div>
    <w:div w:id="1760712449">
      <w:bodyDiv w:val="1"/>
      <w:marLeft w:val="0"/>
      <w:marRight w:val="0"/>
      <w:marTop w:val="0"/>
      <w:marBottom w:val="0"/>
      <w:divBdr>
        <w:top w:val="none" w:sz="0" w:space="0" w:color="auto"/>
        <w:left w:val="none" w:sz="0" w:space="0" w:color="auto"/>
        <w:bottom w:val="none" w:sz="0" w:space="0" w:color="auto"/>
        <w:right w:val="none" w:sz="0" w:space="0" w:color="auto"/>
      </w:divBdr>
    </w:div>
    <w:div w:id="1772433030">
      <w:bodyDiv w:val="1"/>
      <w:marLeft w:val="0"/>
      <w:marRight w:val="0"/>
      <w:marTop w:val="0"/>
      <w:marBottom w:val="0"/>
      <w:divBdr>
        <w:top w:val="none" w:sz="0" w:space="0" w:color="auto"/>
        <w:left w:val="none" w:sz="0" w:space="0" w:color="auto"/>
        <w:bottom w:val="none" w:sz="0" w:space="0" w:color="auto"/>
        <w:right w:val="none" w:sz="0" w:space="0" w:color="auto"/>
      </w:divBdr>
    </w:div>
    <w:div w:id="1777169790">
      <w:bodyDiv w:val="1"/>
      <w:marLeft w:val="0"/>
      <w:marRight w:val="0"/>
      <w:marTop w:val="0"/>
      <w:marBottom w:val="0"/>
      <w:divBdr>
        <w:top w:val="none" w:sz="0" w:space="0" w:color="auto"/>
        <w:left w:val="none" w:sz="0" w:space="0" w:color="auto"/>
        <w:bottom w:val="none" w:sz="0" w:space="0" w:color="auto"/>
        <w:right w:val="none" w:sz="0" w:space="0" w:color="auto"/>
      </w:divBdr>
    </w:div>
    <w:div w:id="1783842546">
      <w:bodyDiv w:val="1"/>
      <w:marLeft w:val="0"/>
      <w:marRight w:val="0"/>
      <w:marTop w:val="0"/>
      <w:marBottom w:val="0"/>
      <w:divBdr>
        <w:top w:val="none" w:sz="0" w:space="0" w:color="auto"/>
        <w:left w:val="none" w:sz="0" w:space="0" w:color="auto"/>
        <w:bottom w:val="none" w:sz="0" w:space="0" w:color="auto"/>
        <w:right w:val="none" w:sz="0" w:space="0" w:color="auto"/>
      </w:divBdr>
    </w:div>
    <w:div w:id="1786342922">
      <w:bodyDiv w:val="1"/>
      <w:marLeft w:val="0"/>
      <w:marRight w:val="0"/>
      <w:marTop w:val="0"/>
      <w:marBottom w:val="0"/>
      <w:divBdr>
        <w:top w:val="none" w:sz="0" w:space="0" w:color="auto"/>
        <w:left w:val="none" w:sz="0" w:space="0" w:color="auto"/>
        <w:bottom w:val="none" w:sz="0" w:space="0" w:color="auto"/>
        <w:right w:val="none" w:sz="0" w:space="0" w:color="auto"/>
      </w:divBdr>
    </w:div>
    <w:div w:id="1800221859">
      <w:bodyDiv w:val="1"/>
      <w:marLeft w:val="0"/>
      <w:marRight w:val="0"/>
      <w:marTop w:val="0"/>
      <w:marBottom w:val="0"/>
      <w:divBdr>
        <w:top w:val="none" w:sz="0" w:space="0" w:color="auto"/>
        <w:left w:val="none" w:sz="0" w:space="0" w:color="auto"/>
        <w:bottom w:val="none" w:sz="0" w:space="0" w:color="auto"/>
        <w:right w:val="none" w:sz="0" w:space="0" w:color="auto"/>
      </w:divBdr>
    </w:div>
    <w:div w:id="1807313342">
      <w:bodyDiv w:val="1"/>
      <w:marLeft w:val="0"/>
      <w:marRight w:val="0"/>
      <w:marTop w:val="0"/>
      <w:marBottom w:val="0"/>
      <w:divBdr>
        <w:top w:val="none" w:sz="0" w:space="0" w:color="auto"/>
        <w:left w:val="none" w:sz="0" w:space="0" w:color="auto"/>
        <w:bottom w:val="none" w:sz="0" w:space="0" w:color="auto"/>
        <w:right w:val="none" w:sz="0" w:space="0" w:color="auto"/>
      </w:divBdr>
    </w:div>
    <w:div w:id="1858932402">
      <w:bodyDiv w:val="1"/>
      <w:marLeft w:val="0"/>
      <w:marRight w:val="0"/>
      <w:marTop w:val="0"/>
      <w:marBottom w:val="0"/>
      <w:divBdr>
        <w:top w:val="none" w:sz="0" w:space="0" w:color="auto"/>
        <w:left w:val="none" w:sz="0" w:space="0" w:color="auto"/>
        <w:bottom w:val="none" w:sz="0" w:space="0" w:color="auto"/>
        <w:right w:val="none" w:sz="0" w:space="0" w:color="auto"/>
      </w:divBdr>
    </w:div>
    <w:div w:id="1874532984">
      <w:bodyDiv w:val="1"/>
      <w:marLeft w:val="0"/>
      <w:marRight w:val="0"/>
      <w:marTop w:val="0"/>
      <w:marBottom w:val="0"/>
      <w:divBdr>
        <w:top w:val="none" w:sz="0" w:space="0" w:color="auto"/>
        <w:left w:val="none" w:sz="0" w:space="0" w:color="auto"/>
        <w:bottom w:val="none" w:sz="0" w:space="0" w:color="auto"/>
        <w:right w:val="none" w:sz="0" w:space="0" w:color="auto"/>
      </w:divBdr>
    </w:div>
    <w:div w:id="1885286168">
      <w:bodyDiv w:val="1"/>
      <w:marLeft w:val="0"/>
      <w:marRight w:val="0"/>
      <w:marTop w:val="0"/>
      <w:marBottom w:val="0"/>
      <w:divBdr>
        <w:top w:val="none" w:sz="0" w:space="0" w:color="auto"/>
        <w:left w:val="none" w:sz="0" w:space="0" w:color="auto"/>
        <w:bottom w:val="none" w:sz="0" w:space="0" w:color="auto"/>
        <w:right w:val="none" w:sz="0" w:space="0" w:color="auto"/>
      </w:divBdr>
    </w:div>
    <w:div w:id="1902982617">
      <w:bodyDiv w:val="1"/>
      <w:marLeft w:val="0"/>
      <w:marRight w:val="0"/>
      <w:marTop w:val="0"/>
      <w:marBottom w:val="0"/>
      <w:divBdr>
        <w:top w:val="none" w:sz="0" w:space="0" w:color="auto"/>
        <w:left w:val="none" w:sz="0" w:space="0" w:color="auto"/>
        <w:bottom w:val="none" w:sz="0" w:space="0" w:color="auto"/>
        <w:right w:val="none" w:sz="0" w:space="0" w:color="auto"/>
      </w:divBdr>
    </w:div>
    <w:div w:id="1948150828">
      <w:bodyDiv w:val="1"/>
      <w:marLeft w:val="0"/>
      <w:marRight w:val="0"/>
      <w:marTop w:val="0"/>
      <w:marBottom w:val="0"/>
      <w:divBdr>
        <w:top w:val="none" w:sz="0" w:space="0" w:color="auto"/>
        <w:left w:val="none" w:sz="0" w:space="0" w:color="auto"/>
        <w:bottom w:val="none" w:sz="0" w:space="0" w:color="auto"/>
        <w:right w:val="none" w:sz="0" w:space="0" w:color="auto"/>
      </w:divBdr>
    </w:div>
    <w:div w:id="1966158861">
      <w:bodyDiv w:val="1"/>
      <w:marLeft w:val="0"/>
      <w:marRight w:val="0"/>
      <w:marTop w:val="0"/>
      <w:marBottom w:val="0"/>
      <w:divBdr>
        <w:top w:val="none" w:sz="0" w:space="0" w:color="auto"/>
        <w:left w:val="none" w:sz="0" w:space="0" w:color="auto"/>
        <w:bottom w:val="none" w:sz="0" w:space="0" w:color="auto"/>
        <w:right w:val="none" w:sz="0" w:space="0" w:color="auto"/>
      </w:divBdr>
    </w:div>
    <w:div w:id="1975527547">
      <w:bodyDiv w:val="1"/>
      <w:marLeft w:val="0"/>
      <w:marRight w:val="0"/>
      <w:marTop w:val="0"/>
      <w:marBottom w:val="0"/>
      <w:divBdr>
        <w:top w:val="none" w:sz="0" w:space="0" w:color="auto"/>
        <w:left w:val="none" w:sz="0" w:space="0" w:color="auto"/>
        <w:bottom w:val="none" w:sz="0" w:space="0" w:color="auto"/>
        <w:right w:val="none" w:sz="0" w:space="0" w:color="auto"/>
      </w:divBdr>
    </w:div>
    <w:div w:id="2000310224">
      <w:bodyDiv w:val="1"/>
      <w:marLeft w:val="0"/>
      <w:marRight w:val="0"/>
      <w:marTop w:val="0"/>
      <w:marBottom w:val="0"/>
      <w:divBdr>
        <w:top w:val="none" w:sz="0" w:space="0" w:color="auto"/>
        <w:left w:val="none" w:sz="0" w:space="0" w:color="auto"/>
        <w:bottom w:val="none" w:sz="0" w:space="0" w:color="auto"/>
        <w:right w:val="none" w:sz="0" w:space="0" w:color="auto"/>
      </w:divBdr>
    </w:div>
    <w:div w:id="2002150308">
      <w:bodyDiv w:val="1"/>
      <w:marLeft w:val="0"/>
      <w:marRight w:val="0"/>
      <w:marTop w:val="0"/>
      <w:marBottom w:val="0"/>
      <w:divBdr>
        <w:top w:val="none" w:sz="0" w:space="0" w:color="auto"/>
        <w:left w:val="none" w:sz="0" w:space="0" w:color="auto"/>
        <w:bottom w:val="none" w:sz="0" w:space="0" w:color="auto"/>
        <w:right w:val="none" w:sz="0" w:space="0" w:color="auto"/>
      </w:divBdr>
    </w:div>
    <w:div w:id="2035108455">
      <w:bodyDiv w:val="1"/>
      <w:marLeft w:val="0"/>
      <w:marRight w:val="0"/>
      <w:marTop w:val="0"/>
      <w:marBottom w:val="0"/>
      <w:divBdr>
        <w:top w:val="none" w:sz="0" w:space="0" w:color="auto"/>
        <w:left w:val="none" w:sz="0" w:space="0" w:color="auto"/>
        <w:bottom w:val="none" w:sz="0" w:space="0" w:color="auto"/>
        <w:right w:val="none" w:sz="0" w:space="0" w:color="auto"/>
      </w:divBdr>
    </w:div>
    <w:div w:id="2042169703">
      <w:bodyDiv w:val="1"/>
      <w:marLeft w:val="0"/>
      <w:marRight w:val="0"/>
      <w:marTop w:val="0"/>
      <w:marBottom w:val="0"/>
      <w:divBdr>
        <w:top w:val="none" w:sz="0" w:space="0" w:color="auto"/>
        <w:left w:val="none" w:sz="0" w:space="0" w:color="auto"/>
        <w:bottom w:val="none" w:sz="0" w:space="0" w:color="auto"/>
        <w:right w:val="none" w:sz="0" w:space="0" w:color="auto"/>
      </w:divBdr>
    </w:div>
    <w:div w:id="2045787404">
      <w:bodyDiv w:val="1"/>
      <w:marLeft w:val="0"/>
      <w:marRight w:val="0"/>
      <w:marTop w:val="0"/>
      <w:marBottom w:val="0"/>
      <w:divBdr>
        <w:top w:val="none" w:sz="0" w:space="0" w:color="auto"/>
        <w:left w:val="none" w:sz="0" w:space="0" w:color="auto"/>
        <w:bottom w:val="none" w:sz="0" w:space="0" w:color="auto"/>
        <w:right w:val="none" w:sz="0" w:space="0" w:color="auto"/>
      </w:divBdr>
    </w:div>
    <w:div w:id="2054304567">
      <w:bodyDiv w:val="1"/>
      <w:marLeft w:val="0"/>
      <w:marRight w:val="0"/>
      <w:marTop w:val="0"/>
      <w:marBottom w:val="0"/>
      <w:divBdr>
        <w:top w:val="none" w:sz="0" w:space="0" w:color="auto"/>
        <w:left w:val="none" w:sz="0" w:space="0" w:color="auto"/>
        <w:bottom w:val="none" w:sz="0" w:space="0" w:color="auto"/>
        <w:right w:val="none" w:sz="0" w:space="0" w:color="auto"/>
      </w:divBdr>
    </w:div>
    <w:div w:id="2088727084">
      <w:bodyDiv w:val="1"/>
      <w:marLeft w:val="0"/>
      <w:marRight w:val="0"/>
      <w:marTop w:val="0"/>
      <w:marBottom w:val="0"/>
      <w:divBdr>
        <w:top w:val="none" w:sz="0" w:space="0" w:color="auto"/>
        <w:left w:val="none" w:sz="0" w:space="0" w:color="auto"/>
        <w:bottom w:val="none" w:sz="0" w:space="0" w:color="auto"/>
        <w:right w:val="none" w:sz="0" w:space="0" w:color="auto"/>
      </w:divBdr>
    </w:div>
    <w:div w:id="2091150175">
      <w:bodyDiv w:val="1"/>
      <w:marLeft w:val="0"/>
      <w:marRight w:val="0"/>
      <w:marTop w:val="0"/>
      <w:marBottom w:val="0"/>
      <w:divBdr>
        <w:top w:val="none" w:sz="0" w:space="0" w:color="auto"/>
        <w:left w:val="none" w:sz="0" w:space="0" w:color="auto"/>
        <w:bottom w:val="none" w:sz="0" w:space="0" w:color="auto"/>
        <w:right w:val="none" w:sz="0" w:space="0" w:color="auto"/>
      </w:divBdr>
    </w:div>
    <w:div w:id="2118326035">
      <w:bodyDiv w:val="1"/>
      <w:marLeft w:val="0"/>
      <w:marRight w:val="0"/>
      <w:marTop w:val="0"/>
      <w:marBottom w:val="0"/>
      <w:divBdr>
        <w:top w:val="none" w:sz="0" w:space="0" w:color="auto"/>
        <w:left w:val="none" w:sz="0" w:space="0" w:color="auto"/>
        <w:bottom w:val="none" w:sz="0" w:space="0" w:color="auto"/>
        <w:right w:val="none" w:sz="0" w:space="0" w:color="auto"/>
      </w:divBdr>
    </w:div>
    <w:div w:id="2121871791">
      <w:bodyDiv w:val="1"/>
      <w:marLeft w:val="0"/>
      <w:marRight w:val="0"/>
      <w:marTop w:val="0"/>
      <w:marBottom w:val="0"/>
      <w:divBdr>
        <w:top w:val="none" w:sz="0" w:space="0" w:color="auto"/>
        <w:left w:val="none" w:sz="0" w:space="0" w:color="auto"/>
        <w:bottom w:val="none" w:sz="0" w:space="0" w:color="auto"/>
        <w:right w:val="none" w:sz="0" w:space="0" w:color="auto"/>
      </w:divBdr>
    </w:div>
    <w:div w:id="21295432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863AC1-5C75-4002-8902-101B2B971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4376</TotalTime>
  <Pages>76</Pages>
  <Words>11878</Words>
  <Characters>67708</Characters>
  <Application>Microsoft Office Word</Application>
  <DocSecurity>0</DocSecurity>
  <Lines>564</Lines>
  <Paragraphs>158</Paragraphs>
  <ScaleCrop>false</ScaleCrop>
  <Company>P R C</Company>
  <LinksUpToDate>false</LinksUpToDate>
  <CharactersWithSpaces>79428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Greatest YAN</dc:creator>
  <cp:lastModifiedBy>Sun Chunyu</cp:lastModifiedBy>
  <cp:revision>255</cp:revision>
  <cp:lastPrinted>2022-05-09T02:30:00Z</cp:lastPrinted>
  <dcterms:created xsi:type="dcterms:W3CDTF">2021-06-10T10:30:00Z</dcterms:created>
  <dcterms:modified xsi:type="dcterms:W3CDTF">2022-06-13T01:29:00Z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2052-3.6.0.5672</vt:lpwstr>
  </property>
</Properties>
</file>