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67" w:rsidRDefault="007B2167" w:rsidP="007B216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外贸信托</w:t>
      </w:r>
      <w:r>
        <w:rPr>
          <w:rFonts w:hint="eastAsia"/>
          <w:b/>
          <w:sz w:val="30"/>
          <w:szCs w:val="30"/>
        </w:rPr>
        <w:t>-</w:t>
      </w:r>
      <w:r>
        <w:rPr>
          <w:rFonts w:hint="eastAsia"/>
          <w:b/>
          <w:sz w:val="30"/>
          <w:szCs w:val="30"/>
        </w:rPr>
        <w:t>富荣</w:t>
      </w:r>
      <w:r>
        <w:rPr>
          <w:rFonts w:hint="eastAsia"/>
          <w:b/>
          <w:sz w:val="30"/>
          <w:szCs w:val="30"/>
        </w:rPr>
        <w:t>153</w:t>
      </w:r>
      <w:r>
        <w:rPr>
          <w:rFonts w:hint="eastAsia"/>
          <w:b/>
          <w:sz w:val="30"/>
          <w:szCs w:val="30"/>
        </w:rPr>
        <w:t>号恒大无锡御峰项目</w:t>
      </w:r>
    </w:p>
    <w:p w:rsidR="00B178EA" w:rsidRPr="00594CC5" w:rsidRDefault="007B2167" w:rsidP="00594CC5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监管服务</w:t>
      </w:r>
      <w:r w:rsidR="00B178EA" w:rsidRPr="00DD074E">
        <w:rPr>
          <w:rFonts w:hint="eastAsia"/>
          <w:b/>
          <w:sz w:val="30"/>
          <w:szCs w:val="30"/>
        </w:rPr>
        <w:t>收费</w:t>
      </w:r>
      <w:r w:rsidR="00506A5D" w:rsidRPr="00DD074E">
        <w:rPr>
          <w:rFonts w:hint="eastAsia"/>
          <w:b/>
          <w:sz w:val="30"/>
          <w:szCs w:val="30"/>
        </w:rPr>
        <w:t>申请</w:t>
      </w:r>
    </w:p>
    <w:p w:rsidR="00594CC5" w:rsidRDefault="00594CC5" w:rsidP="00594CC5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B178EA" w:rsidRPr="00DD074E" w:rsidRDefault="007B2167" w:rsidP="00594CC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中国对外经济贸易信托</w:t>
      </w:r>
      <w:r>
        <w:rPr>
          <w:rFonts w:asciiTheme="minorEastAsia" w:hAnsiTheme="minorEastAsia"/>
          <w:b/>
          <w:sz w:val="24"/>
          <w:szCs w:val="24"/>
        </w:rPr>
        <w:t>有限</w:t>
      </w:r>
      <w:r w:rsidR="00DD074E" w:rsidRPr="00DD074E">
        <w:rPr>
          <w:rFonts w:asciiTheme="minorEastAsia" w:hAnsiTheme="minorEastAsia"/>
          <w:b/>
          <w:sz w:val="24"/>
          <w:szCs w:val="24"/>
        </w:rPr>
        <w:t>公司</w:t>
      </w:r>
      <w:r w:rsidR="00B178EA"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:rsidR="0013169E" w:rsidRPr="00925F83" w:rsidRDefault="00B178EA" w:rsidP="00594CC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 w:rsidR="00DD074E"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7B2167">
        <w:rPr>
          <w:rFonts w:asciiTheme="minorEastAsia" w:hAnsiTheme="minorEastAsia" w:cs="Arial"/>
          <w:sz w:val="24"/>
          <w:szCs w:val="24"/>
        </w:rPr>
        <w:t>784</w:t>
      </w:r>
      <w:r w:rsidR="007B2167">
        <w:rPr>
          <w:rFonts w:asciiTheme="minorEastAsia" w:hAnsiTheme="minorEastAsia" w:cs="Arial" w:hint="eastAsia"/>
          <w:sz w:val="24"/>
          <w:szCs w:val="24"/>
        </w:rPr>
        <w:t xml:space="preserve"> 2018-Q874 001 006的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监管服务</w:t>
      </w:r>
      <w:r w:rsidR="00DD074E" w:rsidRPr="00DD074E">
        <w:rPr>
          <w:rFonts w:asciiTheme="minorEastAsia" w:hAnsiTheme="minorEastAsia" w:cs="Arial"/>
          <w:sz w:val="24"/>
          <w:szCs w:val="24"/>
        </w:rPr>
        <w:t>协议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于2019年</w:t>
      </w:r>
      <w:r w:rsidR="007B2167">
        <w:rPr>
          <w:rFonts w:asciiTheme="minorEastAsia" w:hAnsiTheme="minorEastAsia" w:cs="Arial" w:hint="eastAsia"/>
          <w:sz w:val="24"/>
          <w:szCs w:val="24"/>
        </w:rPr>
        <w:t>4</w:t>
      </w:r>
      <w:r w:rsidR="002829A8">
        <w:rPr>
          <w:rFonts w:asciiTheme="minorEastAsia" w:hAnsiTheme="minorEastAsia" w:cs="Arial" w:hint="eastAsia"/>
          <w:sz w:val="24"/>
          <w:szCs w:val="24"/>
        </w:rPr>
        <w:t>月</w:t>
      </w:r>
      <w:r w:rsidR="00DD074E">
        <w:rPr>
          <w:rFonts w:asciiTheme="minorEastAsia" w:hAnsiTheme="minorEastAsia" w:cs="Arial" w:hint="eastAsia"/>
          <w:sz w:val="24"/>
          <w:szCs w:val="24"/>
        </w:rPr>
        <w:t>1</w:t>
      </w:r>
      <w:r w:rsidR="00594CC5">
        <w:rPr>
          <w:rFonts w:asciiTheme="minorEastAsia" w:hAnsiTheme="minorEastAsia" w:cs="Arial" w:hint="eastAsia"/>
          <w:sz w:val="24"/>
          <w:szCs w:val="24"/>
        </w:rPr>
        <w:t>8</w:t>
      </w:r>
      <w:r w:rsidR="00DD074E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7B2167" w:rsidRPr="007B2167">
        <w:rPr>
          <w:rFonts w:asciiTheme="minorEastAsia" w:hAnsiTheme="minorEastAsia" w:cs="Arial" w:hint="eastAsia"/>
          <w:sz w:val="24"/>
          <w:szCs w:val="24"/>
        </w:rPr>
        <w:t>无锡御峰项目</w:t>
      </w:r>
      <w:r w:rsidR="00350224" w:rsidRPr="00925F83">
        <w:rPr>
          <w:rFonts w:asciiTheme="minorEastAsia" w:hAnsiTheme="minorEastAsia" w:cs="Arial" w:hint="eastAsia"/>
          <w:sz w:val="24"/>
          <w:szCs w:val="24"/>
        </w:rPr>
        <w:t>驻派</w:t>
      </w:r>
      <w:r w:rsidR="007A4513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</w:t>
      </w:r>
      <w:r w:rsidR="00350224">
        <w:rPr>
          <w:rFonts w:asciiTheme="minorEastAsia" w:hAnsiTheme="minorEastAsia" w:cs="Arial" w:hint="eastAsia"/>
          <w:sz w:val="24"/>
          <w:szCs w:val="24"/>
        </w:rPr>
        <w:t>场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人员</w:t>
      </w:r>
      <w:r w:rsidR="00DD074E">
        <w:rPr>
          <w:rFonts w:asciiTheme="minorEastAsia" w:hAnsiTheme="minorEastAsia" w:cs="Arial" w:hint="eastAsia"/>
          <w:sz w:val="24"/>
          <w:szCs w:val="24"/>
        </w:rPr>
        <w:t>进</w:t>
      </w:r>
      <w:r w:rsidR="007A4513">
        <w:rPr>
          <w:rFonts w:asciiTheme="minorEastAsia" w:hAnsiTheme="minorEastAsia" w:cs="Arial" w:hint="eastAsia"/>
          <w:sz w:val="24"/>
          <w:szCs w:val="24"/>
        </w:rPr>
        <w:t>行</w:t>
      </w:r>
      <w:r w:rsidR="00350224">
        <w:rPr>
          <w:rFonts w:asciiTheme="minorEastAsia" w:hAnsiTheme="minorEastAsia" w:cs="Arial" w:hint="eastAsia"/>
          <w:sz w:val="24"/>
          <w:szCs w:val="24"/>
        </w:rPr>
        <w:t>现场</w:t>
      </w:r>
      <w:r w:rsidR="007A4513">
        <w:rPr>
          <w:rFonts w:asciiTheme="minorEastAsia" w:hAnsiTheme="minorEastAsia" w:cs="Arial" w:hint="eastAsia"/>
          <w:sz w:val="24"/>
          <w:szCs w:val="24"/>
        </w:rPr>
        <w:t>监管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工作</w:t>
      </w:r>
      <w:r w:rsidR="004A5F4D">
        <w:rPr>
          <w:rFonts w:asciiTheme="minorEastAsia" w:hAnsiTheme="minorEastAsia" w:cs="Arial" w:hint="eastAsia"/>
          <w:sz w:val="24"/>
          <w:szCs w:val="24"/>
        </w:rPr>
        <w:t>,</w:t>
      </w:r>
      <w:r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现阶段计算如下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Default="007A4513" w:rsidP="00594CC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费用标准为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>
        <w:rPr>
          <w:rFonts w:asciiTheme="minorEastAsia" w:hAnsiTheme="minorEastAsia" w:cs="Arial" w:hint="eastAsia"/>
          <w:sz w:val="24"/>
          <w:szCs w:val="24"/>
        </w:rPr>
        <w:t>人民币12</w:t>
      </w:r>
      <w:r w:rsidR="00575C90">
        <w:rPr>
          <w:rFonts w:asciiTheme="minorEastAsia" w:hAnsiTheme="minorEastAsia" w:cs="Arial" w:hint="eastAsia"/>
          <w:sz w:val="24"/>
          <w:szCs w:val="24"/>
        </w:rPr>
        <w:t>万</w:t>
      </w:r>
      <w:r>
        <w:rPr>
          <w:rFonts w:asciiTheme="minorEastAsia" w:hAnsiTheme="minorEastAsia" w:cs="Arial" w:hint="eastAsia"/>
          <w:sz w:val="24"/>
          <w:szCs w:val="24"/>
        </w:rPr>
        <w:t>元</w:t>
      </w:r>
      <w:r w:rsidR="00575C90">
        <w:rPr>
          <w:rFonts w:asciiTheme="minorEastAsia" w:hAnsiTheme="minorEastAsia" w:cs="Arial" w:hint="eastAsia"/>
          <w:sz w:val="24"/>
          <w:szCs w:val="24"/>
        </w:rPr>
        <w:t>/</w:t>
      </w:r>
      <w:r>
        <w:rPr>
          <w:rFonts w:asciiTheme="minorEastAsia" w:hAnsiTheme="minorEastAsia" w:cs="Arial" w:hint="eastAsia"/>
          <w:sz w:val="24"/>
          <w:szCs w:val="24"/>
        </w:rPr>
        <w:t>季度</w:t>
      </w:r>
      <w:r w:rsidR="00E84E18">
        <w:rPr>
          <w:rFonts w:asciiTheme="minorEastAsia" w:hAnsiTheme="minorEastAsia" w:cs="Arial" w:hint="eastAsia"/>
          <w:sz w:val="24"/>
          <w:szCs w:val="24"/>
        </w:rPr>
        <w:t>；</w:t>
      </w:r>
      <w:r w:rsidR="00DD074E">
        <w:rPr>
          <w:rFonts w:asciiTheme="minorEastAsia" w:hAnsiTheme="minorEastAsia" w:cs="Arial" w:hint="eastAsia"/>
          <w:sz w:val="24"/>
          <w:szCs w:val="24"/>
        </w:rPr>
        <w:t>1</w:t>
      </w:r>
      <w:r>
        <w:rPr>
          <w:rFonts w:asciiTheme="minorEastAsia" w:hAnsiTheme="minorEastAsia" w:cs="Arial" w:hint="eastAsia"/>
          <w:sz w:val="24"/>
          <w:szCs w:val="24"/>
        </w:rPr>
        <w:t>315.07</w:t>
      </w:r>
      <w:r w:rsidR="00DD074E">
        <w:rPr>
          <w:rFonts w:asciiTheme="minorEastAsia" w:hAnsiTheme="minorEastAsia" w:cs="Arial" w:hint="eastAsia"/>
          <w:sz w:val="24"/>
          <w:szCs w:val="24"/>
        </w:rPr>
        <w:t>元/日</w:t>
      </w:r>
      <w:r w:rsidR="00E84E18">
        <w:rPr>
          <w:rFonts w:asciiTheme="minorEastAsia" w:hAnsiTheme="minorEastAsia" w:cs="Arial" w:hint="eastAsia"/>
          <w:sz w:val="24"/>
          <w:szCs w:val="24"/>
        </w:rPr>
        <w:t>。</w:t>
      </w:r>
    </w:p>
    <w:p w:rsidR="004A5F4D" w:rsidRPr="00925F83" w:rsidRDefault="004A5F4D" w:rsidP="00594CC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B20C3D" w:rsidRDefault="004A5F4D" w:rsidP="004A5F4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自2019年12月</w:t>
      </w:r>
      <w:r w:rsidR="002738E8">
        <w:rPr>
          <w:rFonts w:asciiTheme="minorEastAsia" w:hAnsiTheme="minorEastAsia" w:cs="Arial" w:hint="eastAsia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日至2020年3月20日我司</w:t>
      </w:r>
      <w:r w:rsidR="002F43A3">
        <w:rPr>
          <w:rFonts w:asciiTheme="minorEastAsia" w:hAnsiTheme="minorEastAsia" w:cs="Arial" w:hint="eastAsia"/>
          <w:sz w:val="24"/>
          <w:szCs w:val="24"/>
        </w:rPr>
        <w:t>驻场</w:t>
      </w:r>
      <w:r>
        <w:rPr>
          <w:rFonts w:asciiTheme="minorEastAsia" w:hAnsiTheme="minorEastAsia" w:cs="Arial" w:hint="eastAsia"/>
          <w:sz w:val="24"/>
          <w:szCs w:val="24"/>
        </w:rPr>
        <w:t>监管人员共</w:t>
      </w:r>
      <w:r w:rsidRPr="00925F83">
        <w:rPr>
          <w:rFonts w:asciiTheme="minorEastAsia" w:hAnsiTheme="minorEastAsia" w:cs="Arial" w:hint="eastAsia"/>
          <w:sz w:val="24"/>
          <w:szCs w:val="24"/>
        </w:rPr>
        <w:t>工作</w:t>
      </w:r>
      <w:r w:rsidR="00CB02CA">
        <w:rPr>
          <w:rFonts w:asciiTheme="minorEastAsia" w:hAnsiTheme="minorEastAsia" w:cs="Arial" w:hint="eastAsia"/>
          <w:sz w:val="24"/>
          <w:szCs w:val="24"/>
        </w:rPr>
        <w:t>91天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CB02CA">
        <w:rPr>
          <w:rFonts w:asciiTheme="minorEastAsia" w:hAnsiTheme="minorEastAsia" w:cs="Arial" w:hint="eastAsia"/>
          <w:sz w:val="24"/>
          <w:szCs w:val="24"/>
        </w:rPr>
        <w:t>按照合同约定</w:t>
      </w:r>
      <w:r w:rsidR="007A4513">
        <w:rPr>
          <w:rFonts w:asciiTheme="minorEastAsia" w:hAnsiTheme="minorEastAsia" w:cs="Arial" w:hint="eastAsia"/>
          <w:sz w:val="24"/>
          <w:szCs w:val="24"/>
        </w:rPr>
        <w:t>应结算</w:t>
      </w:r>
      <w:r w:rsidR="00594CC5">
        <w:rPr>
          <w:rFonts w:asciiTheme="minorEastAsia" w:hAnsiTheme="minorEastAsia" w:cs="Arial" w:hint="eastAsia"/>
          <w:sz w:val="24"/>
          <w:szCs w:val="24"/>
        </w:rPr>
        <w:t>阶段服务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费用</w:t>
      </w:r>
      <w:r w:rsidR="00E84E18">
        <w:rPr>
          <w:rFonts w:asciiTheme="minorEastAsia" w:hAnsiTheme="minorEastAsia" w:cs="Arial" w:hint="eastAsia"/>
          <w:sz w:val="24"/>
          <w:szCs w:val="24"/>
        </w:rPr>
        <w:t>为</w:t>
      </w:r>
      <w:r>
        <w:rPr>
          <w:rFonts w:asciiTheme="minorEastAsia" w:hAnsiTheme="minorEastAsia" w:cs="Arial" w:hint="eastAsia"/>
          <w:sz w:val="24"/>
          <w:szCs w:val="24"/>
        </w:rPr>
        <w:t>:</w:t>
      </w:r>
      <w:r w:rsidR="00CB02CA">
        <w:rPr>
          <w:rFonts w:asciiTheme="minorEastAsia" w:hAnsiTheme="minorEastAsia" w:cs="Arial" w:hint="eastAsia"/>
          <w:sz w:val="24"/>
          <w:szCs w:val="24"/>
        </w:rPr>
        <w:t xml:space="preserve">1315.07*91=119,671.37元 </w:t>
      </w:r>
      <w:r>
        <w:rPr>
          <w:rFonts w:asciiTheme="minorEastAsia" w:hAnsiTheme="minorEastAsia" w:cs="Arial" w:hint="eastAsia"/>
          <w:sz w:val="24"/>
          <w:szCs w:val="24"/>
        </w:rPr>
        <w:t>。</w:t>
      </w:r>
    </w:p>
    <w:p w:rsidR="004A5F4D" w:rsidRDefault="004A5F4D" w:rsidP="004A5F4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594CC5" w:rsidRDefault="00594CC5" w:rsidP="00594CC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上述费用</w:t>
      </w:r>
      <w:r w:rsidR="008630C3"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>贵公司</w:t>
      </w:r>
      <w:r>
        <w:rPr>
          <w:rFonts w:asciiTheme="minorEastAsia" w:hAnsiTheme="minorEastAsia" w:cs="Arial" w:hint="eastAsia"/>
          <w:sz w:val="24"/>
          <w:szCs w:val="24"/>
        </w:rPr>
        <w:t>于20</w:t>
      </w:r>
      <w:r w:rsidR="004A5F4D">
        <w:rPr>
          <w:rFonts w:asciiTheme="minorEastAsia" w:hAnsiTheme="minorEastAsia" w:cs="Arial" w:hint="eastAsia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年</w:t>
      </w:r>
      <w:r w:rsidR="004A5F4D">
        <w:rPr>
          <w:rFonts w:asciiTheme="minorEastAsia" w:hAnsiTheme="minorEastAsia" w:cs="Arial" w:hint="eastAsia"/>
          <w:sz w:val="24"/>
          <w:szCs w:val="24"/>
        </w:rPr>
        <w:t>3月</w:t>
      </w:r>
      <w:r w:rsidR="008630C3">
        <w:rPr>
          <w:rFonts w:asciiTheme="minorEastAsia" w:hAnsiTheme="minorEastAsia" w:cs="Arial" w:hint="eastAsia"/>
          <w:sz w:val="24"/>
          <w:szCs w:val="24"/>
        </w:rPr>
        <w:t>应</w:t>
      </w:r>
      <w:r>
        <w:rPr>
          <w:rFonts w:asciiTheme="minorEastAsia" w:hAnsiTheme="minorEastAsia" w:cs="Arial" w:hint="eastAsia"/>
          <w:sz w:val="24"/>
          <w:szCs w:val="24"/>
        </w:rPr>
        <w:t>支付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8630C3">
        <w:rPr>
          <w:rFonts w:asciiTheme="minorEastAsia" w:hAnsiTheme="minorEastAsia" w:cs="Arial" w:hint="eastAsia"/>
          <w:sz w:val="24"/>
          <w:szCs w:val="24"/>
        </w:rPr>
        <w:t>烦请核对后进行支付。</w:t>
      </w:r>
    </w:p>
    <w:p w:rsidR="008630C3" w:rsidRPr="00594CC5" w:rsidRDefault="008630C3" w:rsidP="00594CC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8630C3" w:rsidRDefault="002829A8" w:rsidP="008630C3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8630C3" w:rsidRDefault="008630C3" w:rsidP="008630C3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4A5F4D" w:rsidRDefault="004A5F4D" w:rsidP="008630C3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506A5D" w:rsidRPr="00925F83" w:rsidRDefault="007A4513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北京康正宏基房地产评估有限公司</w:t>
      </w:r>
    </w:p>
    <w:p w:rsidR="008630C3" w:rsidRPr="00E84E18" w:rsidRDefault="00506A5D" w:rsidP="004A5F4D">
      <w:pPr>
        <w:spacing w:line="480" w:lineRule="auto"/>
        <w:ind w:right="480"/>
        <w:jc w:val="right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20</w:t>
      </w:r>
      <w:r w:rsidR="004A5F4D">
        <w:rPr>
          <w:rFonts w:asciiTheme="minorEastAsia" w:hAnsiTheme="minorEastAsia" w:cs="Arial" w:hint="eastAsia"/>
          <w:sz w:val="24"/>
          <w:szCs w:val="24"/>
        </w:rPr>
        <w:t>20</w:t>
      </w:r>
      <w:r w:rsidR="007B2167">
        <w:rPr>
          <w:rFonts w:asciiTheme="minorEastAsia" w:hAnsiTheme="minorEastAsia" w:cs="Arial" w:hint="eastAsia"/>
          <w:sz w:val="24"/>
          <w:szCs w:val="24"/>
        </w:rPr>
        <w:t>年</w:t>
      </w:r>
      <w:r w:rsidR="004A5F4D">
        <w:rPr>
          <w:rFonts w:asciiTheme="minorEastAsia" w:hAnsiTheme="minorEastAsia" w:cs="Arial" w:hint="eastAsia"/>
          <w:sz w:val="24"/>
          <w:szCs w:val="24"/>
        </w:rPr>
        <w:t>3</w:t>
      </w:r>
      <w:r w:rsidR="007B2167">
        <w:rPr>
          <w:rFonts w:asciiTheme="minorEastAsia" w:hAnsiTheme="minorEastAsia" w:cs="Arial" w:hint="eastAsia"/>
          <w:sz w:val="24"/>
          <w:szCs w:val="24"/>
        </w:rPr>
        <w:t>月</w:t>
      </w:r>
      <w:r w:rsidR="002738E8">
        <w:rPr>
          <w:rFonts w:asciiTheme="minorEastAsia" w:hAnsiTheme="minorEastAsia" w:cs="Arial" w:hint="eastAsia"/>
          <w:sz w:val="24"/>
          <w:szCs w:val="24"/>
        </w:rPr>
        <w:t>1</w:t>
      </w:r>
      <w:r w:rsidR="009D4590">
        <w:rPr>
          <w:rFonts w:asciiTheme="minorEastAsia" w:hAnsiTheme="minorEastAsia" w:cs="Arial" w:hint="eastAsia"/>
          <w:sz w:val="24"/>
          <w:szCs w:val="24"/>
        </w:rPr>
        <w:t>6</w:t>
      </w:r>
      <w:bookmarkStart w:id="0" w:name="_GoBack"/>
      <w:bookmarkEnd w:id="0"/>
      <w:r w:rsidR="008630C3">
        <w:rPr>
          <w:rFonts w:asciiTheme="minorEastAsia" w:hAnsiTheme="minorEastAsia" w:cs="Arial" w:hint="eastAsia"/>
          <w:sz w:val="24"/>
          <w:szCs w:val="24"/>
        </w:rPr>
        <w:t>日</w:t>
      </w:r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附件</w:t>
      </w:r>
      <w:r w:rsidRPr="00B20C3D">
        <w:rPr>
          <w:rFonts w:ascii="Arial" w:hAnsi="Arial" w:cs="Arial" w:hint="eastAsia"/>
          <w:sz w:val="24"/>
          <w:szCs w:val="24"/>
        </w:rPr>
        <w:t>1</w:t>
      </w:r>
      <w:r w:rsidRPr="00B20C3D">
        <w:rPr>
          <w:rFonts w:ascii="Arial" w:hAnsi="Arial" w:cs="Arial" w:hint="eastAsia"/>
          <w:sz w:val="24"/>
          <w:szCs w:val="24"/>
        </w:rPr>
        <w:t>：支付信息</w:t>
      </w:r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户名：北京康正宏基房地产评估有限公司</w:t>
      </w:r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纳税人识别号：</w:t>
      </w:r>
      <w:r w:rsidRPr="00B20C3D">
        <w:rPr>
          <w:rFonts w:ascii="Arial" w:hAnsi="Arial" w:cs="Arial" w:hint="eastAsia"/>
          <w:sz w:val="24"/>
          <w:szCs w:val="24"/>
        </w:rPr>
        <w:t>91110106722616974K</w:t>
      </w:r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开户行：交通银行北京中轴路支行</w:t>
      </w:r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开户账号：</w:t>
      </w:r>
      <w:r w:rsidRPr="00B20C3D">
        <w:rPr>
          <w:rFonts w:ascii="Arial" w:hAnsi="Arial" w:cs="Arial" w:hint="eastAsia"/>
          <w:sz w:val="24"/>
          <w:szCs w:val="24"/>
        </w:rPr>
        <w:t>110060739012015026873</w:t>
      </w:r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行号：交</w:t>
      </w:r>
      <w:r w:rsidRPr="00B20C3D">
        <w:rPr>
          <w:rFonts w:ascii="Arial" w:hAnsi="Arial" w:cs="Arial" w:hint="eastAsia"/>
          <w:sz w:val="24"/>
          <w:szCs w:val="24"/>
        </w:rPr>
        <w:t>739</w:t>
      </w:r>
    </w:p>
    <w:p w:rsidR="00E84E18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电话：</w:t>
      </w:r>
      <w:r w:rsidRPr="00B20C3D">
        <w:rPr>
          <w:rFonts w:ascii="Arial" w:hAnsi="Arial" w:cs="Arial" w:hint="eastAsia"/>
          <w:sz w:val="24"/>
          <w:szCs w:val="24"/>
        </w:rPr>
        <w:t>82253558</w:t>
      </w:r>
    </w:p>
    <w:sectPr w:rsidR="00E84E18" w:rsidRPr="00B20C3D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94E" w:rsidRDefault="0049094E" w:rsidP="00506A5D">
      <w:r>
        <w:separator/>
      </w:r>
    </w:p>
  </w:endnote>
  <w:endnote w:type="continuationSeparator" w:id="1">
    <w:p w:rsidR="0049094E" w:rsidRDefault="0049094E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94E" w:rsidRDefault="0049094E" w:rsidP="00506A5D">
      <w:r>
        <w:separator/>
      </w:r>
    </w:p>
  </w:footnote>
  <w:footnote w:type="continuationSeparator" w:id="1">
    <w:p w:rsidR="0049094E" w:rsidRDefault="0049094E" w:rsidP="00506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B4780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105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6707C"/>
    <w:rsid w:val="00270646"/>
    <w:rsid w:val="00272E28"/>
    <w:rsid w:val="0027326A"/>
    <w:rsid w:val="002738E8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3A3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0224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094E"/>
    <w:rsid w:val="00493040"/>
    <w:rsid w:val="004934DE"/>
    <w:rsid w:val="004959DD"/>
    <w:rsid w:val="00496074"/>
    <w:rsid w:val="00496C8D"/>
    <w:rsid w:val="004A3BBD"/>
    <w:rsid w:val="004A567C"/>
    <w:rsid w:val="004A5F4D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4CC5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2C03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17EF3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A4513"/>
    <w:rsid w:val="007B0391"/>
    <w:rsid w:val="007B2167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2914"/>
    <w:rsid w:val="008630C3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590"/>
    <w:rsid w:val="009D47F5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B29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0C3D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02CA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0E1F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157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61C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2E15"/>
    <w:rsid w:val="00F866FB"/>
    <w:rsid w:val="00F908F5"/>
    <w:rsid w:val="00F928F6"/>
    <w:rsid w:val="00F95135"/>
    <w:rsid w:val="00F97628"/>
    <w:rsid w:val="00FA174C"/>
    <w:rsid w:val="00FA1937"/>
    <w:rsid w:val="00FA514D"/>
    <w:rsid w:val="00FA515C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KG</cp:lastModifiedBy>
  <cp:revision>9</cp:revision>
  <dcterms:created xsi:type="dcterms:W3CDTF">2020-03-06T09:06:00Z</dcterms:created>
  <dcterms:modified xsi:type="dcterms:W3CDTF">2020-03-16T06:12:00Z</dcterms:modified>
</cp:coreProperties>
</file>