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E09EE8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543DD">
        <w:rPr>
          <w:rFonts w:ascii="Arial" w:eastAsia="楷体_GB2312" w:hAnsi="Arial" w:cs="Arial" w:hint="eastAsia"/>
          <w:sz w:val="28"/>
          <w:szCs w:val="28"/>
        </w:rPr>
        <w:t>北京经济技术开发区荣华南路</w:t>
      </w:r>
      <w:r w:rsidR="00D543DD">
        <w:rPr>
          <w:rFonts w:ascii="Arial" w:eastAsia="楷体_GB2312" w:hAnsi="Arial" w:cs="Arial" w:hint="eastAsia"/>
          <w:sz w:val="28"/>
          <w:szCs w:val="28"/>
        </w:rPr>
        <w:t>1</w:t>
      </w:r>
      <w:r w:rsidR="00D543DD">
        <w:rPr>
          <w:rFonts w:ascii="Arial" w:eastAsia="楷体_GB2312" w:hAnsi="Arial" w:cs="Arial" w:hint="eastAsia"/>
          <w:sz w:val="28"/>
          <w:szCs w:val="28"/>
        </w:rPr>
        <w:t>号院</w:t>
      </w:r>
      <w:r w:rsidR="00D543DD">
        <w:rPr>
          <w:rFonts w:ascii="Arial" w:eastAsia="楷体_GB2312" w:hAnsi="Arial" w:cs="Arial" w:hint="eastAsia"/>
          <w:sz w:val="28"/>
          <w:szCs w:val="28"/>
        </w:rPr>
        <w:t>16</w:t>
      </w:r>
      <w:r w:rsidR="00D543DD">
        <w:rPr>
          <w:rFonts w:ascii="Arial" w:eastAsia="楷体_GB2312" w:hAnsi="Arial" w:cs="Arial" w:hint="eastAsia"/>
          <w:sz w:val="28"/>
          <w:szCs w:val="28"/>
        </w:rPr>
        <w:t>号楼</w:t>
      </w:r>
      <w:r w:rsidR="00D543DD">
        <w:rPr>
          <w:rFonts w:ascii="Arial" w:eastAsia="楷体_GB2312" w:hAnsi="Arial" w:cs="Arial" w:hint="eastAsia"/>
          <w:sz w:val="28"/>
          <w:szCs w:val="28"/>
        </w:rPr>
        <w:t>9</w:t>
      </w:r>
      <w:r w:rsidR="00D543DD">
        <w:rPr>
          <w:rFonts w:ascii="Arial" w:eastAsia="楷体_GB2312" w:hAnsi="Arial" w:cs="Arial" w:hint="eastAsia"/>
          <w:sz w:val="28"/>
          <w:szCs w:val="28"/>
        </w:rPr>
        <w:t>至</w:t>
      </w:r>
      <w:r w:rsidR="00D543DD">
        <w:rPr>
          <w:rFonts w:ascii="Arial" w:eastAsia="楷体_GB2312" w:hAnsi="Arial" w:cs="Arial" w:hint="eastAsia"/>
          <w:sz w:val="28"/>
          <w:szCs w:val="28"/>
        </w:rPr>
        <w:t>10</w:t>
      </w:r>
      <w:r w:rsidR="00D543DD">
        <w:rPr>
          <w:rFonts w:ascii="Arial" w:eastAsia="楷体_GB2312" w:hAnsi="Arial" w:cs="Arial" w:hint="eastAsia"/>
          <w:sz w:val="28"/>
          <w:szCs w:val="28"/>
        </w:rPr>
        <w:t>层</w:t>
      </w:r>
      <w:r w:rsidR="00D543DD">
        <w:rPr>
          <w:rFonts w:ascii="Arial" w:eastAsia="楷体_GB2312" w:hAnsi="Arial" w:cs="Arial" w:hint="eastAsia"/>
          <w:sz w:val="28"/>
          <w:szCs w:val="28"/>
        </w:rPr>
        <w:t>906</w:t>
      </w:r>
      <w:r w:rsidR="00D543DD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02F44B1F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D543DD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1D82523" w:rsidR="004C7009" w:rsidRPr="003467DF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本次</w:t>
      </w:r>
      <w:r w:rsidR="00154ED8" w:rsidRPr="003467DF">
        <w:rPr>
          <w:rFonts w:ascii="Arial" w:eastAsia="楷体_GB2312" w:hAnsi="Arial" w:cs="Arial"/>
          <w:sz w:val="28"/>
          <w:szCs w:val="28"/>
        </w:rPr>
        <w:t>评估价值为</w:t>
      </w:r>
      <w:r w:rsidR="00D543DD">
        <w:rPr>
          <w:rFonts w:ascii="Arial" w:eastAsia="楷体_GB2312" w:hAnsi="Arial" w:cs="Arial" w:hint="eastAsia"/>
          <w:sz w:val="28"/>
          <w:szCs w:val="28"/>
        </w:rPr>
        <w:t>635</w:t>
      </w:r>
      <w:r w:rsidR="00234667" w:rsidRPr="003467DF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3467DF">
        <w:rPr>
          <w:rFonts w:ascii="Arial" w:eastAsia="楷体_GB2312" w:hAnsi="Arial" w:cs="Arial"/>
          <w:sz w:val="28"/>
          <w:szCs w:val="28"/>
        </w:rPr>
        <w:t>元，</w:t>
      </w:r>
      <w:r w:rsidR="005259FC" w:rsidRPr="003467DF">
        <w:rPr>
          <w:rFonts w:ascii="Arial" w:eastAsia="楷体_GB2312" w:hAnsi="Arial" w:cs="Arial"/>
          <w:sz w:val="28"/>
          <w:szCs w:val="28"/>
        </w:rPr>
        <w:t>抵押物为</w:t>
      </w:r>
      <w:r w:rsidR="00D276EC" w:rsidRPr="003467D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3467DF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收费金额为</w:t>
      </w:r>
      <w:r w:rsidR="00D543DD">
        <w:rPr>
          <w:rFonts w:ascii="Arial" w:eastAsia="楷体_GB2312" w:hAnsi="Arial" w:cs="Arial" w:hint="eastAsia"/>
          <w:sz w:val="28"/>
          <w:szCs w:val="28"/>
        </w:rPr>
        <w:t>2352</w:t>
      </w:r>
      <w:r w:rsidR="000E25A8" w:rsidRPr="003467DF">
        <w:rPr>
          <w:rFonts w:ascii="Arial" w:eastAsia="楷体_GB2312" w:hAnsi="Arial" w:cs="Arial"/>
          <w:sz w:val="28"/>
          <w:szCs w:val="28"/>
        </w:rPr>
        <w:t>元</w:t>
      </w:r>
      <w:r w:rsidR="00953A0E" w:rsidRPr="003467DF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F07BF2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543DD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543DD">
        <w:rPr>
          <w:rFonts w:ascii="Arial" w:eastAsia="楷体_GB2312" w:hAnsi="Arial" w:cs="Arial" w:hint="eastAsia"/>
          <w:sz w:val="28"/>
          <w:szCs w:val="28"/>
        </w:rPr>
        <w:t>11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C6C9" w14:textId="77777777" w:rsidR="00DF47DF" w:rsidRDefault="00DF47DF" w:rsidP="00901004">
      <w:r>
        <w:separator/>
      </w:r>
    </w:p>
  </w:endnote>
  <w:endnote w:type="continuationSeparator" w:id="0">
    <w:p w14:paraId="5A0F8847" w14:textId="77777777" w:rsidR="00DF47DF" w:rsidRDefault="00DF47D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4F17" w14:textId="77777777" w:rsidR="00DF47DF" w:rsidRDefault="00DF47DF" w:rsidP="00901004">
      <w:r>
        <w:separator/>
      </w:r>
    </w:p>
  </w:footnote>
  <w:footnote w:type="continuationSeparator" w:id="0">
    <w:p w14:paraId="77FF8922" w14:textId="77777777" w:rsidR="00DF47DF" w:rsidRDefault="00DF47D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09D5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543DD"/>
    <w:rsid w:val="00D71D74"/>
    <w:rsid w:val="00D92CDF"/>
    <w:rsid w:val="00DA2429"/>
    <w:rsid w:val="00DC362A"/>
    <w:rsid w:val="00DC5253"/>
    <w:rsid w:val="00DD455E"/>
    <w:rsid w:val="00DF200C"/>
    <w:rsid w:val="00DF47DF"/>
    <w:rsid w:val="00E04C58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8</cp:revision>
  <cp:lastPrinted>2024-03-21T07:00:00Z</cp:lastPrinted>
  <dcterms:created xsi:type="dcterms:W3CDTF">2024-04-25T06:23:00Z</dcterms:created>
  <dcterms:modified xsi:type="dcterms:W3CDTF">2025-03-11T06:54:00Z</dcterms:modified>
</cp:coreProperties>
</file>