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304" w:rsidRPr="00DA2FAA" w:rsidRDefault="00E00304" w:rsidP="00E00304">
      <w:pPr>
        <w:pStyle w:val="1"/>
        <w:jc w:val="center"/>
        <w:rPr>
          <w:rFonts w:ascii="宋体" w:eastAsia="宋体" w:hAnsi="宋体"/>
        </w:rPr>
      </w:pPr>
      <w:r w:rsidRPr="00000161">
        <w:rPr>
          <w:rFonts w:ascii="宋体" w:eastAsia="宋体" w:hAnsi="宋体" w:hint="eastAsia"/>
        </w:rPr>
        <w:t>开标一览表</w:t>
      </w:r>
      <w:bookmarkStart w:id="0" w:name="_GoBack"/>
      <w:bookmarkEnd w:id="0"/>
    </w:p>
    <w:p w:rsidR="00E00304" w:rsidRDefault="00E00304" w:rsidP="00E00304">
      <w:pPr>
        <w:rPr>
          <w:rFonts w:ascii="宋体" w:eastAsia="宋体" w:hAnsi="宋体"/>
        </w:rPr>
      </w:pPr>
    </w:p>
    <w:p w:rsidR="00E00304" w:rsidRDefault="00E00304" w:rsidP="00E00304">
      <w:pPr>
        <w:rPr>
          <w:rFonts w:ascii="宋体" w:eastAsia="宋体" w:hAnsi="宋体"/>
        </w:rPr>
      </w:pPr>
      <w:r w:rsidRPr="00203A67">
        <w:rPr>
          <w:rFonts w:ascii="宋体" w:eastAsia="宋体" w:hAnsi="宋体" w:hint="eastAsia"/>
        </w:rPr>
        <w:t>项目名称：</w:t>
      </w:r>
      <w:proofErr w:type="gramStart"/>
      <w:r w:rsidRPr="00203A67">
        <w:rPr>
          <w:rFonts w:ascii="宋体" w:eastAsia="宋体" w:hAnsi="宋体" w:hint="eastAsia"/>
        </w:rPr>
        <w:t>平谷区</w:t>
      </w:r>
      <w:proofErr w:type="gramEnd"/>
      <w:r w:rsidRPr="00203A67">
        <w:rPr>
          <w:rFonts w:ascii="宋体" w:eastAsia="宋体" w:hAnsi="宋体" w:hint="eastAsia"/>
        </w:rPr>
        <w:t>公益项目评估机构储备库项目</w:t>
      </w:r>
    </w:p>
    <w:p w:rsidR="00E00304" w:rsidRDefault="00E00304" w:rsidP="00E00304">
      <w:pPr>
        <w:rPr>
          <w:rFonts w:ascii="宋体" w:eastAsia="宋体" w:hAnsi="宋体"/>
        </w:rPr>
      </w:pPr>
    </w:p>
    <w:p w:rsidR="00E00304" w:rsidRDefault="00E00304" w:rsidP="00E0030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招标编号：</w:t>
      </w:r>
      <w:r w:rsidRPr="00203A67">
        <w:rPr>
          <w:rFonts w:ascii="宋体" w:eastAsia="宋体" w:hAnsi="宋体"/>
        </w:rPr>
        <w:t>DFHT-201810-001</w:t>
      </w:r>
    </w:p>
    <w:p w:rsidR="00E00304" w:rsidRDefault="00E00304" w:rsidP="00E00304">
      <w:pPr>
        <w:rPr>
          <w:rFonts w:ascii="宋体" w:eastAsia="宋体" w:hAnsi="宋体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6"/>
        <w:gridCol w:w="1978"/>
        <w:gridCol w:w="1608"/>
        <w:gridCol w:w="1514"/>
        <w:gridCol w:w="1134"/>
      </w:tblGrid>
      <w:tr w:rsidR="00E00304" w:rsidTr="00891AD7">
        <w:trPr>
          <w:trHeight w:hRule="exact" w:val="1021"/>
          <w:jc w:val="center"/>
        </w:trPr>
        <w:tc>
          <w:tcPr>
            <w:tcW w:w="2266" w:type="dxa"/>
            <w:vAlign w:val="center"/>
          </w:tcPr>
          <w:p w:rsidR="00E00304" w:rsidRDefault="00E00304" w:rsidP="00891AD7">
            <w:pPr>
              <w:tabs>
                <w:tab w:val="left" w:pos="5580"/>
              </w:tabs>
              <w:spacing w:line="240" w:lineRule="atLeas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服务内容</w:t>
            </w:r>
          </w:p>
        </w:tc>
        <w:tc>
          <w:tcPr>
            <w:tcW w:w="1978" w:type="dxa"/>
            <w:vAlign w:val="center"/>
          </w:tcPr>
          <w:p w:rsidR="00E00304" w:rsidRDefault="00E00304" w:rsidP="00891AD7">
            <w:pPr>
              <w:tabs>
                <w:tab w:val="left" w:pos="5580"/>
              </w:tabs>
              <w:spacing w:line="240" w:lineRule="atLeas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费率</w:t>
            </w:r>
          </w:p>
        </w:tc>
        <w:tc>
          <w:tcPr>
            <w:tcW w:w="1608" w:type="dxa"/>
            <w:vAlign w:val="center"/>
          </w:tcPr>
          <w:p w:rsidR="00E00304" w:rsidRDefault="00E00304" w:rsidP="00891AD7">
            <w:pPr>
              <w:tabs>
                <w:tab w:val="left" w:pos="5580"/>
              </w:tabs>
              <w:spacing w:line="240" w:lineRule="atLeas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入围期限</w:t>
            </w:r>
          </w:p>
        </w:tc>
        <w:tc>
          <w:tcPr>
            <w:tcW w:w="1514" w:type="dxa"/>
            <w:vAlign w:val="center"/>
          </w:tcPr>
          <w:p w:rsidR="00E00304" w:rsidRDefault="00E00304" w:rsidP="00891AD7">
            <w:pPr>
              <w:tabs>
                <w:tab w:val="left" w:pos="5580"/>
              </w:tabs>
              <w:spacing w:line="240" w:lineRule="atLeas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投标保证金</w:t>
            </w:r>
          </w:p>
        </w:tc>
        <w:tc>
          <w:tcPr>
            <w:tcW w:w="1134" w:type="dxa"/>
            <w:vAlign w:val="center"/>
          </w:tcPr>
          <w:p w:rsidR="00E00304" w:rsidRDefault="00E00304" w:rsidP="00891AD7">
            <w:pPr>
              <w:tabs>
                <w:tab w:val="left" w:pos="5580"/>
              </w:tabs>
              <w:spacing w:line="240" w:lineRule="atLeas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</w:tr>
      <w:tr w:rsidR="00E00304" w:rsidTr="00891AD7">
        <w:trPr>
          <w:cantSplit/>
          <w:trHeight w:hRule="exact" w:val="3195"/>
          <w:jc w:val="center"/>
        </w:trPr>
        <w:tc>
          <w:tcPr>
            <w:tcW w:w="2266" w:type="dxa"/>
            <w:vAlign w:val="center"/>
          </w:tcPr>
          <w:p w:rsidR="00E00304" w:rsidRPr="008C13AB" w:rsidRDefault="00E00304" w:rsidP="00891AD7">
            <w:pPr>
              <w:rPr>
                <w:rFonts w:ascii="宋体" w:eastAsia="宋体" w:hAnsi="宋体"/>
                <w:szCs w:val="21"/>
              </w:rPr>
            </w:pPr>
            <w:r w:rsidRPr="008C13AB">
              <w:rPr>
                <w:rFonts w:ascii="宋体" w:eastAsia="宋体" w:hAnsi="宋体" w:hint="eastAsia"/>
                <w:szCs w:val="21"/>
              </w:rPr>
              <w:t>对</w:t>
            </w:r>
            <w:proofErr w:type="gramStart"/>
            <w:r w:rsidRPr="008C13AB">
              <w:rPr>
                <w:rFonts w:ascii="宋体" w:eastAsia="宋体" w:hAnsi="宋体" w:hint="eastAsia"/>
                <w:szCs w:val="21"/>
              </w:rPr>
              <w:t>平谷区</w:t>
            </w:r>
            <w:proofErr w:type="gramEnd"/>
            <w:r w:rsidRPr="008C13AB">
              <w:rPr>
                <w:rFonts w:ascii="宋体" w:eastAsia="宋体" w:hAnsi="宋体" w:hint="eastAsia"/>
                <w:szCs w:val="21"/>
              </w:rPr>
              <w:t>公益项目涉及地上建筑物、构筑物、附属物等进行评估及咨询服务。</w:t>
            </w:r>
          </w:p>
          <w:p w:rsidR="00E00304" w:rsidRDefault="00E00304" w:rsidP="00891AD7">
            <w:pPr>
              <w:tabs>
                <w:tab w:val="left" w:pos="5580"/>
              </w:tabs>
              <w:spacing w:line="240" w:lineRule="atLeas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00304" w:rsidRDefault="00E00304" w:rsidP="00891AD7">
            <w:pPr>
              <w:tabs>
                <w:tab w:val="left" w:pos="5580"/>
              </w:tabs>
              <w:spacing w:line="240" w:lineRule="atLeas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/>
                <w:bCs/>
                <w:szCs w:val="21"/>
              </w:rPr>
              <w:t>.2%</w:t>
            </w:r>
          </w:p>
        </w:tc>
        <w:tc>
          <w:tcPr>
            <w:tcW w:w="1608" w:type="dxa"/>
            <w:vAlign w:val="center"/>
          </w:tcPr>
          <w:p w:rsidR="00E00304" w:rsidRPr="00A356AC" w:rsidRDefault="00E00304" w:rsidP="00891AD7">
            <w:pPr>
              <w:tabs>
                <w:tab w:val="left" w:pos="5580"/>
              </w:tabs>
              <w:spacing w:line="240" w:lineRule="atLeast"/>
              <w:ind w:firstLineChars="86" w:firstLine="181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A356AC">
              <w:rPr>
                <w:rFonts w:ascii="宋体" w:eastAsia="宋体" w:hAnsi="宋体" w:cs="黑体" w:hint="eastAsia"/>
                <w:kern w:val="0"/>
                <w:szCs w:val="21"/>
              </w:rPr>
              <w:t>自签订协议之日起贰年</w:t>
            </w:r>
          </w:p>
        </w:tc>
        <w:tc>
          <w:tcPr>
            <w:tcW w:w="1514" w:type="dxa"/>
            <w:vAlign w:val="center"/>
          </w:tcPr>
          <w:p w:rsidR="00E00304" w:rsidRDefault="00E00304" w:rsidP="00891AD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sym w:font="Wingdings 2" w:char="F052"/>
            </w:r>
            <w:r>
              <w:rPr>
                <w:rFonts w:ascii="宋体" w:eastAsia="宋体" w:hAnsi="宋体" w:cs="宋体" w:hint="eastAsia"/>
              </w:rPr>
              <w:t>有</w:t>
            </w:r>
          </w:p>
          <w:p w:rsidR="00E00304" w:rsidRDefault="00E00304" w:rsidP="00891AD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</w:rPr>
              <w:t>无</w:t>
            </w:r>
          </w:p>
        </w:tc>
        <w:tc>
          <w:tcPr>
            <w:tcW w:w="1134" w:type="dxa"/>
            <w:vAlign w:val="center"/>
          </w:tcPr>
          <w:p w:rsidR="00E00304" w:rsidRDefault="00E00304" w:rsidP="00891AD7">
            <w:pPr>
              <w:tabs>
                <w:tab w:val="left" w:pos="5580"/>
              </w:tabs>
              <w:spacing w:line="240" w:lineRule="atLeas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-</w:t>
            </w:r>
          </w:p>
        </w:tc>
      </w:tr>
    </w:tbl>
    <w:p w:rsidR="00E00304" w:rsidRDefault="00E00304" w:rsidP="00E00304">
      <w:pPr>
        <w:rPr>
          <w:rFonts w:ascii="宋体" w:eastAsia="宋体" w:hAnsi="宋体"/>
        </w:rPr>
      </w:pPr>
    </w:p>
    <w:p w:rsidR="00E00304" w:rsidRDefault="00E00304" w:rsidP="00E00304">
      <w:pPr>
        <w:rPr>
          <w:rFonts w:ascii="宋体" w:eastAsia="宋体" w:hAnsi="宋体"/>
        </w:rPr>
      </w:pPr>
    </w:p>
    <w:p w:rsidR="00E00304" w:rsidRDefault="00E00304" w:rsidP="00E00304">
      <w:pPr>
        <w:rPr>
          <w:rFonts w:ascii="宋体" w:eastAsia="宋体" w:hAnsi="宋体"/>
        </w:rPr>
      </w:pPr>
    </w:p>
    <w:p w:rsidR="00E00304" w:rsidRDefault="00E00304" w:rsidP="00E0030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投标人名称（盖章）：</w:t>
      </w:r>
      <w:proofErr w:type="gramStart"/>
      <w:r w:rsidRPr="00203A67">
        <w:rPr>
          <w:rFonts w:ascii="宋体" w:eastAsia="宋体" w:hAnsi="宋体" w:hint="eastAsia"/>
          <w:u w:val="single"/>
        </w:rPr>
        <w:t>北京康正宏</w:t>
      </w:r>
      <w:proofErr w:type="gramEnd"/>
      <w:r w:rsidRPr="00203A67">
        <w:rPr>
          <w:rFonts w:ascii="宋体" w:eastAsia="宋体" w:hAnsi="宋体" w:hint="eastAsia"/>
          <w:u w:val="single"/>
        </w:rPr>
        <w:t>基房地产评估有限公司</w:t>
      </w:r>
    </w:p>
    <w:p w:rsidR="00E00304" w:rsidRDefault="00E00304" w:rsidP="00E00304">
      <w:pPr>
        <w:rPr>
          <w:rFonts w:ascii="宋体" w:eastAsia="宋体" w:hAnsi="宋体"/>
        </w:rPr>
      </w:pPr>
    </w:p>
    <w:p w:rsidR="00E00304" w:rsidRDefault="00E00304" w:rsidP="00E00304">
      <w:pPr>
        <w:rPr>
          <w:rFonts w:ascii="宋体" w:eastAsia="宋体" w:hAnsi="宋体"/>
        </w:rPr>
      </w:pPr>
    </w:p>
    <w:p w:rsidR="00E00304" w:rsidRDefault="00E00304" w:rsidP="00E0030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投标人授权代表（签字）：</w:t>
      </w:r>
      <w:r w:rsidRPr="00203A67">
        <w:rPr>
          <w:rFonts w:ascii="宋体" w:eastAsia="宋体" w:hAnsi="宋体" w:hint="eastAsia"/>
          <w:u w:val="single"/>
        </w:rPr>
        <w:t xml:space="preserve"> </w:t>
      </w:r>
      <w:r w:rsidRPr="00203A67">
        <w:rPr>
          <w:rFonts w:ascii="宋体" w:eastAsia="宋体" w:hAnsi="宋体"/>
          <w:u w:val="single"/>
        </w:rPr>
        <w:t xml:space="preserve">                         </w:t>
      </w:r>
    </w:p>
    <w:p w:rsidR="00E00304" w:rsidRDefault="00E00304" w:rsidP="00E00304">
      <w:pPr>
        <w:rPr>
          <w:rFonts w:ascii="宋体" w:eastAsia="宋体" w:hAnsi="宋体"/>
        </w:rPr>
      </w:pPr>
    </w:p>
    <w:p w:rsidR="00E00304" w:rsidRDefault="00E00304" w:rsidP="00E00304">
      <w:pPr>
        <w:rPr>
          <w:rFonts w:ascii="宋体" w:eastAsia="宋体" w:hAnsi="宋体"/>
        </w:rPr>
      </w:pPr>
    </w:p>
    <w:p w:rsidR="00E00304" w:rsidRPr="00203A67" w:rsidRDefault="00E00304" w:rsidP="00E0030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日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期：</w:t>
      </w:r>
      <w:r w:rsidRPr="00FD4EDC">
        <w:rPr>
          <w:rFonts w:ascii="宋体" w:eastAsia="宋体" w:hAnsi="宋体" w:hint="eastAsia"/>
          <w:u w:val="single"/>
        </w:rPr>
        <w:t xml:space="preserve"> 2</w:t>
      </w:r>
      <w:r w:rsidRPr="00FD4EDC">
        <w:rPr>
          <w:rFonts w:ascii="宋体" w:eastAsia="宋体" w:hAnsi="宋体"/>
          <w:u w:val="single"/>
        </w:rPr>
        <w:t xml:space="preserve">018 </w:t>
      </w:r>
      <w:r>
        <w:rPr>
          <w:rFonts w:ascii="宋体" w:eastAsia="宋体" w:hAnsi="宋体" w:hint="eastAsia"/>
        </w:rPr>
        <w:t>年</w:t>
      </w:r>
      <w:r w:rsidRPr="00FD4EDC">
        <w:rPr>
          <w:rFonts w:ascii="宋体" w:eastAsia="宋体" w:hAnsi="宋体" w:hint="eastAsia"/>
          <w:u w:val="single"/>
        </w:rPr>
        <w:t xml:space="preserve"> 1</w:t>
      </w:r>
      <w:r w:rsidRPr="00FD4EDC">
        <w:rPr>
          <w:rFonts w:ascii="宋体" w:eastAsia="宋体" w:hAnsi="宋体"/>
          <w:u w:val="single"/>
        </w:rPr>
        <w:t xml:space="preserve">1 </w:t>
      </w:r>
      <w:r>
        <w:rPr>
          <w:rFonts w:ascii="宋体" w:eastAsia="宋体" w:hAnsi="宋体" w:hint="eastAsia"/>
        </w:rPr>
        <w:t>月</w:t>
      </w:r>
      <w:r w:rsidRPr="00FD4EDC">
        <w:rPr>
          <w:rFonts w:ascii="宋体" w:eastAsia="宋体" w:hAnsi="宋体" w:hint="eastAsia"/>
          <w:u w:val="single"/>
        </w:rPr>
        <w:t xml:space="preserve"> 1</w:t>
      </w:r>
      <w:r w:rsidRPr="00FD4EDC">
        <w:rPr>
          <w:rFonts w:ascii="宋体" w:eastAsia="宋体" w:hAnsi="宋体"/>
          <w:u w:val="single"/>
        </w:rPr>
        <w:t xml:space="preserve">2 </w:t>
      </w:r>
      <w:r>
        <w:rPr>
          <w:rFonts w:ascii="宋体" w:eastAsia="宋体" w:hAnsi="宋体" w:hint="eastAsia"/>
        </w:rPr>
        <w:t>日</w:t>
      </w:r>
    </w:p>
    <w:p w:rsidR="00E00304" w:rsidRPr="00203A67" w:rsidRDefault="00E00304" w:rsidP="00E00304">
      <w:pPr>
        <w:widowControl/>
        <w:jc w:val="left"/>
        <w:rPr>
          <w:rFonts w:ascii="宋体" w:eastAsia="宋体" w:hAnsi="宋体"/>
        </w:rPr>
      </w:pPr>
      <w:r w:rsidRPr="00203A67">
        <w:rPr>
          <w:rFonts w:ascii="宋体" w:eastAsia="宋体" w:hAnsi="宋体"/>
        </w:rPr>
        <w:br w:type="page"/>
      </w:r>
    </w:p>
    <w:p w:rsidR="00E00304" w:rsidRDefault="00E00304" w:rsidP="00E00304">
      <w:pPr>
        <w:pStyle w:val="1"/>
        <w:jc w:val="center"/>
      </w:pPr>
      <w:r>
        <w:rPr>
          <w:rFonts w:hint="eastAsia"/>
        </w:rPr>
        <w:lastRenderedPageBreak/>
        <w:t>法定代表人授权书</w:t>
      </w:r>
    </w:p>
    <w:p w:rsidR="00E00304" w:rsidRPr="009C11A8" w:rsidRDefault="00E00304" w:rsidP="00E00304">
      <w:pPr>
        <w:pStyle w:val="a7"/>
        <w:tabs>
          <w:tab w:val="left" w:pos="5580"/>
        </w:tabs>
        <w:spacing w:line="480" w:lineRule="auto"/>
        <w:ind w:leftChars="-257" w:left="-540" w:firstLineChars="375" w:firstLine="788"/>
        <w:rPr>
          <w:rFonts w:hAnsi="宋体" w:cs="宋体"/>
          <w:szCs w:val="21"/>
        </w:rPr>
      </w:pPr>
      <w:r w:rsidRPr="009C11A8">
        <w:rPr>
          <w:rFonts w:hAnsi="宋体" w:cs="宋体" w:hint="eastAsia"/>
          <w:szCs w:val="21"/>
        </w:rPr>
        <w:t>本授权书声明：注册于</w:t>
      </w:r>
      <w:r w:rsidRPr="009C11A8">
        <w:rPr>
          <w:rFonts w:hAnsi="宋体" w:cs="宋体" w:hint="eastAsia"/>
          <w:szCs w:val="21"/>
          <w:u w:val="single"/>
        </w:rPr>
        <w:t xml:space="preserve"> 中华人民共和国 </w:t>
      </w:r>
      <w:r w:rsidRPr="009C11A8">
        <w:rPr>
          <w:rFonts w:hAnsi="宋体" w:cs="宋体"/>
          <w:szCs w:val="21"/>
        </w:rPr>
        <w:t>的</w:t>
      </w:r>
      <w:r w:rsidRPr="009C11A8">
        <w:rPr>
          <w:rFonts w:hAnsi="宋体" w:cs="宋体"/>
          <w:szCs w:val="21"/>
          <w:u w:val="single"/>
        </w:rPr>
        <w:t xml:space="preserve">   </w:t>
      </w:r>
      <w:proofErr w:type="gramStart"/>
      <w:r w:rsidRPr="009C11A8">
        <w:rPr>
          <w:rFonts w:hAnsi="宋体" w:cs="宋体" w:hint="eastAsia"/>
          <w:szCs w:val="21"/>
          <w:u w:val="single"/>
        </w:rPr>
        <w:t>北京康正宏</w:t>
      </w:r>
      <w:proofErr w:type="gramEnd"/>
      <w:r w:rsidRPr="009C11A8">
        <w:rPr>
          <w:rFonts w:hAnsi="宋体" w:cs="宋体" w:hint="eastAsia"/>
          <w:szCs w:val="21"/>
          <w:u w:val="single"/>
        </w:rPr>
        <w:t>基房地产评估有限公司</w:t>
      </w:r>
      <w:r w:rsidRPr="009C11A8">
        <w:rPr>
          <w:rFonts w:hAnsi="宋体" w:cs="宋体"/>
          <w:szCs w:val="21"/>
          <w:u w:val="single"/>
        </w:rPr>
        <w:t xml:space="preserve">   </w:t>
      </w:r>
      <w:r w:rsidRPr="009C11A8">
        <w:rPr>
          <w:rFonts w:hAnsi="宋体" w:cs="宋体"/>
          <w:szCs w:val="21"/>
        </w:rPr>
        <w:t>的在下面签字</w:t>
      </w:r>
      <w:r w:rsidRPr="009C11A8">
        <w:rPr>
          <w:rFonts w:hAnsi="宋体" w:cs="宋体" w:hint="eastAsia"/>
          <w:szCs w:val="21"/>
        </w:rPr>
        <w:t>的</w:t>
      </w:r>
      <w:r w:rsidRPr="009C11A8">
        <w:rPr>
          <w:rFonts w:hAnsi="宋体" w:cs="宋体"/>
          <w:szCs w:val="21"/>
          <w:u w:val="single"/>
        </w:rPr>
        <w:t xml:space="preserve">  </w:t>
      </w:r>
      <w:proofErr w:type="gramStart"/>
      <w:r w:rsidRPr="009C11A8">
        <w:rPr>
          <w:rFonts w:hAnsi="宋体" w:cs="宋体" w:hint="eastAsia"/>
          <w:szCs w:val="21"/>
          <w:u w:val="single"/>
        </w:rPr>
        <w:t>齐宏</w:t>
      </w:r>
      <w:proofErr w:type="gramEnd"/>
      <w:r w:rsidRPr="009C11A8">
        <w:rPr>
          <w:rFonts w:hAnsi="宋体" w:cs="宋体" w:hint="eastAsia"/>
          <w:szCs w:val="21"/>
          <w:u w:val="single"/>
        </w:rPr>
        <w:t xml:space="preserve"> 董事长 </w:t>
      </w:r>
      <w:r w:rsidRPr="009C11A8">
        <w:rPr>
          <w:rFonts w:hAnsi="宋体" w:cs="宋体"/>
          <w:szCs w:val="21"/>
          <w:u w:val="single"/>
        </w:rPr>
        <w:t xml:space="preserve"> </w:t>
      </w:r>
      <w:r w:rsidRPr="009C11A8">
        <w:rPr>
          <w:rFonts w:hAnsi="宋体" w:cs="宋体"/>
          <w:szCs w:val="21"/>
        </w:rPr>
        <w:t>代表本公司授权</w:t>
      </w:r>
      <w:r w:rsidRPr="009C11A8">
        <w:rPr>
          <w:rFonts w:hAnsi="宋体" w:cs="宋体"/>
          <w:szCs w:val="21"/>
          <w:u w:val="single"/>
        </w:rPr>
        <w:t xml:space="preserve">   </w:t>
      </w:r>
      <w:proofErr w:type="gramStart"/>
      <w:r w:rsidRPr="009C11A8">
        <w:rPr>
          <w:rFonts w:hAnsi="宋体" w:cs="宋体" w:hint="eastAsia"/>
          <w:szCs w:val="21"/>
          <w:u w:val="single"/>
        </w:rPr>
        <w:t>北京康正宏</w:t>
      </w:r>
      <w:proofErr w:type="gramEnd"/>
      <w:r w:rsidRPr="009C11A8">
        <w:rPr>
          <w:rFonts w:hAnsi="宋体" w:cs="宋体" w:hint="eastAsia"/>
          <w:szCs w:val="21"/>
          <w:u w:val="single"/>
        </w:rPr>
        <w:t>基房地产评估有限公司</w:t>
      </w:r>
      <w:r w:rsidRPr="009C11A8">
        <w:rPr>
          <w:rFonts w:hAnsi="宋体" w:cs="宋体"/>
          <w:szCs w:val="21"/>
          <w:u w:val="single"/>
        </w:rPr>
        <w:t xml:space="preserve">   </w:t>
      </w:r>
      <w:r w:rsidRPr="009C11A8">
        <w:rPr>
          <w:rFonts w:hAnsi="宋体" w:cs="宋体"/>
          <w:szCs w:val="21"/>
        </w:rPr>
        <w:t>的在下面签字的</w:t>
      </w:r>
      <w:r w:rsidRPr="009C11A8">
        <w:rPr>
          <w:rFonts w:hAnsi="宋体" w:cs="宋体"/>
          <w:szCs w:val="21"/>
          <w:u w:val="single"/>
        </w:rPr>
        <w:t xml:space="preserve">  </w:t>
      </w:r>
      <w:r w:rsidRPr="009C11A8">
        <w:rPr>
          <w:rFonts w:hAnsi="宋体" w:cs="宋体" w:hint="eastAsia"/>
          <w:szCs w:val="21"/>
          <w:u w:val="single"/>
        </w:rPr>
        <w:t>王小怡 项目经理</w:t>
      </w:r>
      <w:r w:rsidRPr="009C11A8">
        <w:rPr>
          <w:rFonts w:hAnsi="宋体" w:cs="宋体"/>
          <w:szCs w:val="21"/>
          <w:u w:val="single"/>
        </w:rPr>
        <w:t xml:space="preserve">  </w:t>
      </w:r>
      <w:r w:rsidRPr="009C11A8">
        <w:rPr>
          <w:rFonts w:hAnsi="宋体" w:cs="宋体"/>
          <w:szCs w:val="21"/>
        </w:rPr>
        <w:t>为本公司的合法代理人，就</w:t>
      </w:r>
      <w:r w:rsidRPr="009C11A8">
        <w:rPr>
          <w:rFonts w:hAnsi="宋体" w:cs="宋体"/>
          <w:szCs w:val="21"/>
          <w:u w:val="single"/>
        </w:rPr>
        <w:t xml:space="preserve">  </w:t>
      </w:r>
      <w:proofErr w:type="gramStart"/>
      <w:r w:rsidRPr="009C11A8">
        <w:rPr>
          <w:rFonts w:hAnsi="宋体" w:cs="宋体" w:hint="eastAsia"/>
          <w:szCs w:val="21"/>
          <w:u w:val="single"/>
        </w:rPr>
        <w:t>平谷区</w:t>
      </w:r>
      <w:proofErr w:type="gramEnd"/>
      <w:r w:rsidRPr="009C11A8">
        <w:rPr>
          <w:rFonts w:hAnsi="宋体" w:cs="宋体" w:hint="eastAsia"/>
          <w:szCs w:val="21"/>
          <w:u w:val="single"/>
        </w:rPr>
        <w:t>公益项目评估机构储备库项目</w:t>
      </w:r>
      <w:r w:rsidRPr="009C11A8">
        <w:rPr>
          <w:rFonts w:hAnsi="宋体" w:cs="宋体"/>
          <w:szCs w:val="21"/>
          <w:u w:val="single"/>
        </w:rPr>
        <w:t xml:space="preserve">  </w:t>
      </w:r>
      <w:r w:rsidRPr="009C11A8">
        <w:rPr>
          <w:rFonts w:hAnsi="宋体" w:cs="宋体"/>
          <w:szCs w:val="21"/>
        </w:rPr>
        <w:t>的</w:t>
      </w:r>
      <w:r w:rsidRPr="009C11A8">
        <w:rPr>
          <w:rFonts w:hAnsi="宋体" w:cs="宋体"/>
          <w:szCs w:val="21"/>
          <w:u w:val="single"/>
        </w:rPr>
        <w:t xml:space="preserve">  </w:t>
      </w:r>
      <w:r w:rsidRPr="009C11A8">
        <w:rPr>
          <w:rFonts w:hAnsi="宋体" w:cs="宋体" w:hint="eastAsia"/>
          <w:szCs w:val="21"/>
          <w:u w:val="single"/>
        </w:rPr>
        <w:t xml:space="preserve">/ </w:t>
      </w:r>
      <w:r w:rsidRPr="009C11A8">
        <w:rPr>
          <w:rFonts w:hAnsi="宋体" w:cs="宋体"/>
          <w:szCs w:val="21"/>
          <w:u w:val="single"/>
        </w:rPr>
        <w:t xml:space="preserve"> </w:t>
      </w:r>
      <w:r w:rsidRPr="009C11A8">
        <w:rPr>
          <w:rFonts w:hAnsi="宋体" w:cs="宋体"/>
          <w:szCs w:val="21"/>
        </w:rPr>
        <w:t>投</w:t>
      </w:r>
      <w:r w:rsidRPr="009C11A8">
        <w:rPr>
          <w:rFonts w:hAnsi="宋体" w:cs="宋体" w:hint="eastAsia"/>
          <w:szCs w:val="21"/>
        </w:rPr>
        <w:t>标，以本公司名义处理一切与之有关的事务。</w:t>
      </w:r>
    </w:p>
    <w:p w:rsidR="00E00304" w:rsidRDefault="00E00304" w:rsidP="00E00304">
      <w:pPr>
        <w:pStyle w:val="a7"/>
        <w:tabs>
          <w:tab w:val="left" w:pos="5580"/>
        </w:tabs>
        <w:spacing w:line="480" w:lineRule="auto"/>
        <w:ind w:leftChars="-257" w:left="-540" w:firstLineChars="375" w:firstLine="788"/>
        <w:rPr>
          <w:rFonts w:hAnsi="宋体" w:cs="宋体"/>
          <w:szCs w:val="21"/>
        </w:rPr>
      </w:pPr>
      <w:r w:rsidRPr="009C11A8">
        <w:rPr>
          <w:rFonts w:hAnsi="宋体" w:cs="宋体" w:hint="eastAsia"/>
          <w:szCs w:val="21"/>
        </w:rPr>
        <w:t>本授权书于</w:t>
      </w:r>
      <w:r w:rsidRPr="009C11A8">
        <w:rPr>
          <w:rFonts w:hAnsi="宋体" w:cs="宋体"/>
          <w:szCs w:val="21"/>
          <w:u w:val="single"/>
        </w:rPr>
        <w:t xml:space="preserve">   2018   </w:t>
      </w:r>
      <w:r w:rsidRPr="009C11A8">
        <w:rPr>
          <w:rFonts w:hAnsi="宋体" w:cs="宋体"/>
          <w:szCs w:val="21"/>
        </w:rPr>
        <w:t>年</w:t>
      </w:r>
      <w:r w:rsidRPr="009C11A8">
        <w:rPr>
          <w:rFonts w:hAnsi="宋体" w:cs="宋体"/>
          <w:szCs w:val="21"/>
          <w:u w:val="single"/>
        </w:rPr>
        <w:t xml:space="preserve"> 11 </w:t>
      </w:r>
      <w:r w:rsidRPr="009C11A8">
        <w:rPr>
          <w:rFonts w:hAnsi="宋体" w:cs="宋体"/>
          <w:szCs w:val="21"/>
        </w:rPr>
        <w:t>月</w:t>
      </w:r>
      <w:r w:rsidRPr="009C11A8">
        <w:rPr>
          <w:rFonts w:hAnsi="宋体" w:cs="宋体"/>
          <w:szCs w:val="21"/>
          <w:u w:val="single"/>
        </w:rPr>
        <w:t xml:space="preserve"> 12 </w:t>
      </w:r>
      <w:r w:rsidRPr="009C11A8">
        <w:rPr>
          <w:rFonts w:hAnsi="宋体" w:cs="宋体"/>
          <w:szCs w:val="21"/>
        </w:rPr>
        <w:t>日签字生效,特此声明。</w:t>
      </w:r>
    </w:p>
    <w:p w:rsidR="00E00304" w:rsidRPr="00FD4EDC" w:rsidRDefault="00E00304" w:rsidP="00E00304">
      <w:pPr>
        <w:pStyle w:val="a7"/>
        <w:tabs>
          <w:tab w:val="left" w:pos="5580"/>
        </w:tabs>
        <w:spacing w:line="480" w:lineRule="auto"/>
        <w:ind w:leftChars="-257" w:left="-540" w:firstLineChars="375" w:firstLine="788"/>
        <w:rPr>
          <w:rFonts w:hAnsi="宋体" w:cs="宋体"/>
          <w:szCs w:val="21"/>
        </w:rPr>
      </w:pPr>
    </w:p>
    <w:p w:rsidR="00E00304" w:rsidRPr="00FD4EDC" w:rsidRDefault="00E00304" w:rsidP="00E00304">
      <w:pPr>
        <w:pStyle w:val="a7"/>
        <w:tabs>
          <w:tab w:val="left" w:pos="5580"/>
        </w:tabs>
        <w:spacing w:line="480" w:lineRule="auto"/>
        <w:ind w:leftChars="257" w:left="1080" w:hanging="540"/>
        <w:rPr>
          <w:rFonts w:hAnsi="宋体" w:cs="宋体"/>
          <w:szCs w:val="21"/>
          <w:u w:val="single"/>
        </w:rPr>
      </w:pPr>
      <w:r w:rsidRPr="00FD4EDC">
        <w:rPr>
          <w:rFonts w:hAnsi="宋体" w:cs="宋体" w:hint="eastAsia"/>
          <w:szCs w:val="21"/>
        </w:rPr>
        <w:t>被授权人姓名：</w:t>
      </w:r>
      <w:r w:rsidRPr="00FD4EDC">
        <w:rPr>
          <w:rFonts w:hAnsi="宋体" w:cs="宋体" w:hint="eastAsia"/>
          <w:szCs w:val="21"/>
          <w:u w:val="single"/>
        </w:rPr>
        <w:t xml:space="preserve">        </w:t>
      </w:r>
      <w:r>
        <w:rPr>
          <w:rFonts w:hAnsi="宋体" w:cs="宋体"/>
          <w:szCs w:val="21"/>
          <w:u w:val="single"/>
        </w:rPr>
        <w:t xml:space="preserve">    </w:t>
      </w:r>
      <w:r>
        <w:rPr>
          <w:rFonts w:hAnsi="宋体" w:cs="宋体" w:hint="eastAsia"/>
          <w:szCs w:val="21"/>
          <w:u w:val="single"/>
        </w:rPr>
        <w:t>王小怡</w:t>
      </w:r>
      <w:r w:rsidRPr="00FD4EDC">
        <w:rPr>
          <w:rFonts w:hAnsi="宋体" w:cs="宋体" w:hint="eastAsia"/>
          <w:szCs w:val="21"/>
          <w:u w:val="single"/>
        </w:rPr>
        <w:t xml:space="preserve">  </w:t>
      </w:r>
      <w:r>
        <w:rPr>
          <w:rFonts w:hAnsi="宋体" w:cs="宋体"/>
          <w:szCs w:val="21"/>
          <w:u w:val="single"/>
        </w:rPr>
        <w:t xml:space="preserve">   </w:t>
      </w:r>
      <w:r w:rsidRPr="00FD4EDC">
        <w:rPr>
          <w:rFonts w:hAnsi="宋体" w:cs="宋体" w:hint="eastAsia"/>
          <w:szCs w:val="21"/>
          <w:u w:val="single"/>
        </w:rPr>
        <w:t xml:space="preserve">         </w:t>
      </w:r>
    </w:p>
    <w:p w:rsidR="00E00304" w:rsidRPr="00FD4EDC" w:rsidRDefault="00E00304" w:rsidP="00E00304">
      <w:pPr>
        <w:pStyle w:val="a7"/>
        <w:tabs>
          <w:tab w:val="left" w:pos="5580"/>
        </w:tabs>
        <w:spacing w:line="480" w:lineRule="auto"/>
        <w:ind w:leftChars="257" w:left="1080" w:hanging="540"/>
        <w:rPr>
          <w:rFonts w:hAnsi="宋体" w:cs="宋体"/>
          <w:szCs w:val="21"/>
        </w:rPr>
      </w:pPr>
      <w:r w:rsidRPr="00FD4EDC">
        <w:rPr>
          <w:rFonts w:hAnsi="宋体" w:cs="宋体" w:hint="eastAsia"/>
          <w:szCs w:val="21"/>
        </w:rPr>
        <w:t>职</w:t>
      </w:r>
      <w:r>
        <w:rPr>
          <w:rFonts w:hAnsi="宋体" w:cs="宋体" w:hint="eastAsia"/>
          <w:szCs w:val="21"/>
        </w:rPr>
        <w:t xml:space="preserve"> </w:t>
      </w:r>
      <w:r>
        <w:rPr>
          <w:rFonts w:hAnsi="宋体" w:cs="宋体"/>
          <w:szCs w:val="21"/>
        </w:rPr>
        <w:t xml:space="preserve">       </w:t>
      </w:r>
      <w:proofErr w:type="gramStart"/>
      <w:r w:rsidRPr="00FD4EDC">
        <w:rPr>
          <w:rFonts w:hAnsi="宋体" w:cs="宋体" w:hint="eastAsia"/>
          <w:szCs w:val="21"/>
        </w:rPr>
        <w:t>务</w:t>
      </w:r>
      <w:proofErr w:type="gramEnd"/>
      <w:r w:rsidRPr="00FD4EDC">
        <w:rPr>
          <w:rFonts w:hAnsi="宋体" w:cs="宋体" w:hint="eastAsia"/>
          <w:szCs w:val="21"/>
        </w:rPr>
        <w:t>：</w:t>
      </w:r>
      <w:r w:rsidRPr="00FD4EDC">
        <w:rPr>
          <w:rFonts w:hAnsi="宋体" w:cs="宋体" w:hint="eastAsia"/>
          <w:szCs w:val="21"/>
          <w:u w:val="single"/>
        </w:rPr>
        <w:t xml:space="preserve">          </w:t>
      </w:r>
      <w:r>
        <w:rPr>
          <w:rFonts w:hAnsi="宋体" w:cs="宋体"/>
          <w:szCs w:val="21"/>
          <w:u w:val="single"/>
        </w:rPr>
        <w:t xml:space="preserve"> </w:t>
      </w:r>
      <w:r>
        <w:rPr>
          <w:rFonts w:hAnsi="宋体" w:cs="宋体" w:hint="eastAsia"/>
          <w:szCs w:val="21"/>
          <w:u w:val="single"/>
        </w:rPr>
        <w:t xml:space="preserve">项目经理 </w:t>
      </w:r>
      <w:r w:rsidRPr="00FD4EDC">
        <w:rPr>
          <w:rFonts w:hAnsi="宋体" w:cs="宋体" w:hint="eastAsia"/>
          <w:szCs w:val="21"/>
          <w:u w:val="single"/>
        </w:rPr>
        <w:t xml:space="preserve">            </w:t>
      </w:r>
    </w:p>
    <w:p w:rsidR="00E00304" w:rsidRPr="00FD4EDC" w:rsidRDefault="00E00304" w:rsidP="00E00304">
      <w:pPr>
        <w:pStyle w:val="a7"/>
        <w:tabs>
          <w:tab w:val="left" w:pos="5580"/>
        </w:tabs>
        <w:spacing w:line="480" w:lineRule="auto"/>
        <w:ind w:leftChars="257" w:left="1080" w:hanging="540"/>
        <w:rPr>
          <w:rFonts w:hAnsi="宋体" w:cs="宋体"/>
          <w:szCs w:val="21"/>
        </w:rPr>
      </w:pPr>
      <w:r w:rsidRPr="00FD4EDC">
        <w:rPr>
          <w:rFonts w:hAnsi="宋体" w:cs="宋体" w:hint="eastAsia"/>
          <w:szCs w:val="21"/>
        </w:rPr>
        <w:t>详细通讯地址：</w:t>
      </w:r>
      <w:r w:rsidRPr="00FD4EDC">
        <w:rPr>
          <w:rFonts w:hAnsi="宋体" w:cs="宋体" w:hint="eastAsia"/>
          <w:szCs w:val="21"/>
          <w:u w:val="single"/>
        </w:rPr>
        <w:t xml:space="preserve"> </w:t>
      </w:r>
      <w:r>
        <w:rPr>
          <w:rFonts w:hAnsi="宋体" w:cs="宋体" w:hint="eastAsia"/>
          <w:szCs w:val="21"/>
          <w:u w:val="single"/>
        </w:rPr>
        <w:t>北京市朝阳区裕民路1</w:t>
      </w:r>
      <w:r>
        <w:rPr>
          <w:rFonts w:hAnsi="宋体" w:cs="宋体"/>
          <w:szCs w:val="21"/>
          <w:u w:val="single"/>
        </w:rPr>
        <w:t>2</w:t>
      </w:r>
      <w:r>
        <w:rPr>
          <w:rFonts w:hAnsi="宋体" w:cs="宋体" w:hint="eastAsia"/>
          <w:szCs w:val="21"/>
          <w:u w:val="single"/>
        </w:rPr>
        <w:t>号中国国际科技会展中心b座1</w:t>
      </w:r>
      <w:r>
        <w:rPr>
          <w:rFonts w:hAnsi="宋体" w:cs="宋体"/>
          <w:szCs w:val="21"/>
          <w:u w:val="single"/>
        </w:rPr>
        <w:t>001</w:t>
      </w:r>
      <w:r w:rsidRPr="00FD4EDC">
        <w:rPr>
          <w:rFonts w:hAnsi="宋体" w:cs="宋体" w:hint="eastAsia"/>
          <w:szCs w:val="21"/>
          <w:u w:val="single"/>
        </w:rPr>
        <w:t xml:space="preserve"> </w:t>
      </w:r>
    </w:p>
    <w:p w:rsidR="00E00304" w:rsidRPr="00FD4EDC" w:rsidRDefault="00E00304" w:rsidP="00E00304">
      <w:pPr>
        <w:pStyle w:val="a7"/>
        <w:tabs>
          <w:tab w:val="left" w:pos="5580"/>
        </w:tabs>
        <w:spacing w:line="480" w:lineRule="auto"/>
        <w:ind w:leftChars="257" w:left="1080" w:hanging="540"/>
        <w:rPr>
          <w:rFonts w:hAnsi="宋体" w:cs="宋体"/>
          <w:szCs w:val="21"/>
        </w:rPr>
      </w:pPr>
      <w:r w:rsidRPr="00FD4EDC">
        <w:rPr>
          <w:rFonts w:hAnsi="宋体" w:cs="宋体" w:hint="eastAsia"/>
          <w:szCs w:val="21"/>
        </w:rPr>
        <w:t>邮 政 编 码 ：</w:t>
      </w:r>
      <w:r w:rsidRPr="00FD4EDC">
        <w:rPr>
          <w:rFonts w:hAnsi="宋体" w:cs="宋体" w:hint="eastAsia"/>
          <w:szCs w:val="21"/>
          <w:u w:val="single"/>
        </w:rPr>
        <w:t xml:space="preserve">            </w:t>
      </w:r>
      <w:r>
        <w:rPr>
          <w:rFonts w:hAnsi="宋体" w:cs="宋体"/>
          <w:szCs w:val="21"/>
          <w:u w:val="single"/>
        </w:rPr>
        <w:t>100029</w:t>
      </w:r>
      <w:r w:rsidRPr="00FD4EDC">
        <w:rPr>
          <w:rFonts w:hAnsi="宋体" w:cs="宋体" w:hint="eastAsia"/>
          <w:szCs w:val="21"/>
          <w:u w:val="single"/>
        </w:rPr>
        <w:t xml:space="preserve">               </w:t>
      </w:r>
    </w:p>
    <w:p w:rsidR="00E00304" w:rsidRPr="00FD4EDC" w:rsidRDefault="00E00304" w:rsidP="00E00304">
      <w:pPr>
        <w:pStyle w:val="a7"/>
        <w:tabs>
          <w:tab w:val="left" w:pos="5580"/>
        </w:tabs>
        <w:spacing w:line="480" w:lineRule="auto"/>
        <w:ind w:leftChars="257" w:left="1080" w:hanging="540"/>
        <w:rPr>
          <w:rFonts w:hAnsi="宋体" w:cs="宋体"/>
          <w:szCs w:val="21"/>
        </w:rPr>
      </w:pPr>
      <w:r w:rsidRPr="00FD4EDC">
        <w:rPr>
          <w:rFonts w:hAnsi="宋体" w:cs="宋体" w:hint="eastAsia"/>
          <w:szCs w:val="21"/>
        </w:rPr>
        <w:t>传</w:t>
      </w:r>
      <w:r>
        <w:rPr>
          <w:rFonts w:hAnsi="宋体" w:cs="宋体" w:hint="eastAsia"/>
          <w:szCs w:val="21"/>
        </w:rPr>
        <w:t xml:space="preserve"> </w:t>
      </w:r>
      <w:r>
        <w:rPr>
          <w:rFonts w:hAnsi="宋体" w:cs="宋体"/>
          <w:szCs w:val="21"/>
        </w:rPr>
        <w:t xml:space="preserve">       </w:t>
      </w:r>
      <w:r w:rsidRPr="00FD4EDC">
        <w:rPr>
          <w:rFonts w:hAnsi="宋体" w:cs="宋体" w:hint="eastAsia"/>
          <w:szCs w:val="21"/>
        </w:rPr>
        <w:t>真：</w:t>
      </w:r>
      <w:r w:rsidRPr="00FD4EDC">
        <w:rPr>
          <w:rFonts w:hAnsi="宋体" w:cs="宋体" w:hint="eastAsia"/>
          <w:szCs w:val="21"/>
          <w:u w:val="single"/>
        </w:rPr>
        <w:t xml:space="preserve">           </w:t>
      </w:r>
      <w:r>
        <w:rPr>
          <w:rFonts w:hAnsi="宋体" w:cs="宋体"/>
          <w:szCs w:val="21"/>
          <w:u w:val="single"/>
        </w:rPr>
        <w:t>82253558</w:t>
      </w:r>
      <w:r w:rsidRPr="00FD4EDC">
        <w:rPr>
          <w:rFonts w:hAnsi="宋体" w:cs="宋体" w:hint="eastAsia"/>
          <w:szCs w:val="21"/>
          <w:u w:val="single"/>
        </w:rPr>
        <w:t xml:space="preserve"> </w:t>
      </w:r>
      <w:r>
        <w:rPr>
          <w:rFonts w:hAnsi="宋体" w:cs="宋体"/>
          <w:szCs w:val="21"/>
          <w:u w:val="single"/>
        </w:rPr>
        <w:t xml:space="preserve"> </w:t>
      </w:r>
      <w:r w:rsidRPr="00FD4EDC">
        <w:rPr>
          <w:rFonts w:hAnsi="宋体" w:cs="宋体" w:hint="eastAsia"/>
          <w:szCs w:val="21"/>
          <w:u w:val="single"/>
        </w:rPr>
        <w:t xml:space="preserve">            </w:t>
      </w:r>
    </w:p>
    <w:p w:rsidR="00E00304" w:rsidRDefault="00E00304" w:rsidP="00E00304">
      <w:pPr>
        <w:pStyle w:val="a7"/>
        <w:tabs>
          <w:tab w:val="left" w:pos="5580"/>
        </w:tabs>
        <w:spacing w:line="480" w:lineRule="auto"/>
        <w:ind w:leftChars="257" w:left="1080" w:hanging="540"/>
        <w:rPr>
          <w:rFonts w:hAnsi="宋体" w:cs="宋体"/>
          <w:szCs w:val="21"/>
          <w:u w:val="single"/>
        </w:rPr>
      </w:pPr>
      <w:r w:rsidRPr="00FD4EDC">
        <w:rPr>
          <w:rFonts w:hAnsi="宋体" w:cs="宋体" w:hint="eastAsia"/>
          <w:szCs w:val="21"/>
        </w:rPr>
        <w:t>电</w:t>
      </w:r>
      <w:r>
        <w:rPr>
          <w:rFonts w:hAnsi="宋体" w:cs="宋体" w:hint="eastAsia"/>
          <w:szCs w:val="21"/>
        </w:rPr>
        <w:t xml:space="preserve"> </w:t>
      </w:r>
      <w:r>
        <w:rPr>
          <w:rFonts w:hAnsi="宋体" w:cs="宋体"/>
          <w:szCs w:val="21"/>
        </w:rPr>
        <w:t xml:space="preserve">       </w:t>
      </w:r>
      <w:r w:rsidRPr="00FD4EDC">
        <w:rPr>
          <w:rFonts w:hAnsi="宋体" w:cs="宋体" w:hint="eastAsia"/>
          <w:szCs w:val="21"/>
        </w:rPr>
        <w:t>话：</w:t>
      </w:r>
      <w:r w:rsidRPr="00FD4EDC">
        <w:rPr>
          <w:rFonts w:hAnsi="宋体" w:cs="宋体" w:hint="eastAsia"/>
          <w:szCs w:val="21"/>
          <w:u w:val="single"/>
        </w:rPr>
        <w:t xml:space="preserve">        </w:t>
      </w:r>
      <w:r>
        <w:rPr>
          <w:rFonts w:hAnsi="宋体" w:cs="宋体"/>
          <w:szCs w:val="21"/>
          <w:u w:val="single"/>
        </w:rPr>
        <w:t xml:space="preserve">  13601179238</w:t>
      </w:r>
      <w:r w:rsidRPr="00FD4EDC">
        <w:rPr>
          <w:rFonts w:hAnsi="宋体" w:cs="宋体" w:hint="eastAsia"/>
          <w:szCs w:val="21"/>
          <w:u w:val="single"/>
        </w:rPr>
        <w:t xml:space="preserve">            </w:t>
      </w:r>
    </w:p>
    <w:p w:rsidR="00E00304" w:rsidRDefault="00E00304" w:rsidP="00E00304">
      <w:pPr>
        <w:pStyle w:val="a7"/>
        <w:tabs>
          <w:tab w:val="left" w:pos="5580"/>
        </w:tabs>
        <w:spacing w:line="480" w:lineRule="auto"/>
        <w:ind w:leftChars="257" w:left="1080" w:hanging="540"/>
        <w:rPr>
          <w:rFonts w:hAnsi="宋体" w:cs="宋体"/>
          <w:szCs w:val="21"/>
        </w:rPr>
      </w:pPr>
    </w:p>
    <w:p w:rsidR="00E00304" w:rsidRPr="00FD4EDC" w:rsidRDefault="00E00304" w:rsidP="00E00304">
      <w:pPr>
        <w:pStyle w:val="a7"/>
        <w:tabs>
          <w:tab w:val="left" w:pos="5580"/>
        </w:tabs>
        <w:spacing w:line="360" w:lineRule="auto"/>
        <w:ind w:leftChars="257" w:left="1080" w:hanging="540"/>
        <w:rPr>
          <w:rFonts w:hAnsi="宋体" w:cs="宋体"/>
          <w:szCs w:val="21"/>
        </w:rPr>
      </w:pPr>
    </w:p>
    <w:p w:rsidR="00E00304" w:rsidRPr="00FD4EDC" w:rsidRDefault="00E00304" w:rsidP="00E00304">
      <w:pPr>
        <w:pStyle w:val="a7"/>
        <w:tabs>
          <w:tab w:val="left" w:pos="5580"/>
        </w:tabs>
        <w:spacing w:beforeLines="50" w:before="156" w:afterLines="100" w:after="312" w:line="360" w:lineRule="auto"/>
        <w:ind w:leftChars="-257" w:left="-540" w:firstLineChars="475" w:firstLine="998"/>
        <w:rPr>
          <w:rFonts w:hAnsi="宋体" w:cs="宋体"/>
          <w:szCs w:val="21"/>
        </w:rPr>
      </w:pPr>
      <w:r w:rsidRPr="00FD4EDC">
        <w:rPr>
          <w:rFonts w:hAnsi="宋体" w:cs="宋体" w:hint="eastAsia"/>
          <w:szCs w:val="21"/>
        </w:rPr>
        <w:t>投标人盖章：</w:t>
      </w:r>
      <w:r w:rsidRPr="00FD4EDC">
        <w:rPr>
          <w:rFonts w:hAnsi="宋体" w:cs="宋体" w:hint="eastAsia"/>
          <w:szCs w:val="21"/>
          <w:u w:val="single"/>
        </w:rPr>
        <w:t xml:space="preserve"> </w:t>
      </w:r>
      <w:r>
        <w:rPr>
          <w:rFonts w:hAnsi="宋体" w:cs="宋体"/>
          <w:szCs w:val="21"/>
          <w:u w:val="single"/>
        </w:rPr>
        <w:t xml:space="preserve">  </w:t>
      </w:r>
      <w:proofErr w:type="gramStart"/>
      <w:r>
        <w:rPr>
          <w:rFonts w:hAnsi="宋体" w:cs="宋体" w:hint="eastAsia"/>
          <w:szCs w:val="21"/>
          <w:u w:val="single"/>
        </w:rPr>
        <w:t>北京康正宏</w:t>
      </w:r>
      <w:proofErr w:type="gramEnd"/>
      <w:r>
        <w:rPr>
          <w:rFonts w:hAnsi="宋体" w:cs="宋体" w:hint="eastAsia"/>
          <w:szCs w:val="21"/>
          <w:u w:val="single"/>
        </w:rPr>
        <w:t>基房地产评估有限公司</w:t>
      </w:r>
      <w:r w:rsidRPr="00FD4EDC">
        <w:rPr>
          <w:rFonts w:hAnsi="宋体" w:cs="宋体" w:hint="eastAsia"/>
          <w:szCs w:val="21"/>
          <w:u w:val="single"/>
        </w:rPr>
        <w:t xml:space="preserve">   </w:t>
      </w:r>
      <w:r w:rsidRPr="00FD4EDC">
        <w:rPr>
          <w:rFonts w:hAnsi="宋体" w:cs="宋体" w:hint="eastAsia"/>
          <w:szCs w:val="21"/>
        </w:rPr>
        <w:t xml:space="preserve"> </w:t>
      </w:r>
    </w:p>
    <w:p w:rsidR="00E00304" w:rsidRPr="00FD4EDC" w:rsidRDefault="00E00304" w:rsidP="00E00304">
      <w:pPr>
        <w:pStyle w:val="a7"/>
        <w:tabs>
          <w:tab w:val="left" w:pos="5580"/>
        </w:tabs>
        <w:spacing w:beforeLines="50" w:before="156" w:afterLines="100" w:after="312" w:line="360" w:lineRule="auto"/>
        <w:ind w:leftChars="-257" w:left="-540" w:firstLineChars="475" w:firstLine="998"/>
        <w:rPr>
          <w:rFonts w:hAnsi="宋体" w:cs="宋体"/>
          <w:szCs w:val="21"/>
          <w:u w:val="single"/>
        </w:rPr>
      </w:pPr>
      <w:r w:rsidRPr="00FD4EDC">
        <w:rPr>
          <w:rFonts w:hAnsi="宋体" w:cs="宋体" w:hint="eastAsia"/>
          <w:szCs w:val="21"/>
        </w:rPr>
        <w:t>法定代表人签字或签章：</w:t>
      </w:r>
      <w:r w:rsidRPr="00FD4EDC">
        <w:rPr>
          <w:rFonts w:hAnsi="宋体" w:cs="宋体" w:hint="eastAsia"/>
          <w:szCs w:val="21"/>
          <w:u w:val="single"/>
        </w:rPr>
        <w:t xml:space="preserve">                         </w:t>
      </w:r>
    </w:p>
    <w:p w:rsidR="00E00304" w:rsidRDefault="00E00304" w:rsidP="00E00304">
      <w:pPr>
        <w:pStyle w:val="a7"/>
        <w:tabs>
          <w:tab w:val="left" w:pos="5580"/>
        </w:tabs>
        <w:spacing w:beforeLines="50" w:before="156" w:afterLines="100" w:after="312" w:line="360" w:lineRule="auto"/>
        <w:ind w:firstLineChars="200" w:firstLine="420"/>
        <w:rPr>
          <w:rFonts w:hAnsi="宋体" w:cs="宋体"/>
          <w:szCs w:val="21"/>
          <w:u w:val="single"/>
        </w:rPr>
      </w:pPr>
      <w:r>
        <w:rPr>
          <w:rFonts w:hAnsi="宋体" w:cs="宋体" w:hint="eastAsia"/>
          <w:szCs w:val="21"/>
        </w:rPr>
        <w:t>被授权人签字：</w:t>
      </w:r>
      <w:r>
        <w:rPr>
          <w:rFonts w:hAnsi="宋体" w:cs="宋体" w:hint="eastAsia"/>
          <w:szCs w:val="21"/>
          <w:u w:val="single"/>
        </w:rPr>
        <w:t xml:space="preserve">                                  </w:t>
      </w:r>
    </w:p>
    <w:p w:rsidR="00E00304" w:rsidRDefault="00E00304" w:rsidP="00E0030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E00304" w:rsidRDefault="00E00304" w:rsidP="00E00304">
      <w:pPr>
        <w:pStyle w:val="2"/>
        <w:jc w:val="center"/>
      </w:pPr>
      <w:bookmarkStart w:id="1" w:name="_Toc529454801"/>
      <w:r w:rsidRPr="00FD4EDC">
        <w:rPr>
          <w:rFonts w:hint="eastAsia"/>
        </w:rPr>
        <w:lastRenderedPageBreak/>
        <w:t>附件1：法定代表人身份证复印件</w:t>
      </w:r>
      <w:bookmarkEnd w:id="1"/>
    </w:p>
    <w:p w:rsidR="00E00304" w:rsidRDefault="00E00304" w:rsidP="00E00304">
      <w:pPr>
        <w:pStyle w:val="a7"/>
        <w:tabs>
          <w:tab w:val="left" w:pos="5580"/>
        </w:tabs>
        <w:spacing w:line="360" w:lineRule="auto"/>
        <w:ind w:firstLineChars="200" w:firstLine="420"/>
        <w:jc w:val="center"/>
        <w:rPr>
          <w:rFonts w:hAnsi="宋体" w:cs="宋体"/>
          <w:szCs w:val="21"/>
        </w:rPr>
      </w:pPr>
      <w:r w:rsidRPr="00C96BCC">
        <w:rPr>
          <w:rFonts w:hAnsi="宋体" w:cs="宋体"/>
          <w:noProof/>
          <w:szCs w:val="21"/>
        </w:rPr>
        <w:drawing>
          <wp:inline distT="0" distB="0" distL="0" distR="0" wp14:anchorId="177ED139" wp14:editId="772D3C43">
            <wp:extent cx="3215640" cy="4019550"/>
            <wp:effectExtent l="0" t="0" r="3810" b="0"/>
            <wp:docPr id="4" name="图片 4" descr="E:\招投标相关资料\身份证\齐宏身份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招投标相关资料\身份证\齐宏身份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304" w:rsidRPr="008B1D23" w:rsidRDefault="00E00304" w:rsidP="00E00304">
      <w:pPr>
        <w:widowControl/>
        <w:jc w:val="left"/>
        <w:rPr>
          <w:rFonts w:ascii="宋体" w:eastAsia="宋体" w:hAnsi="宋体" w:cs="宋体"/>
          <w:szCs w:val="21"/>
        </w:rPr>
      </w:pPr>
      <w:r>
        <w:rPr>
          <w:rFonts w:hAnsi="宋体" w:cs="宋体"/>
          <w:szCs w:val="21"/>
        </w:rPr>
        <w:br w:type="page"/>
      </w:r>
    </w:p>
    <w:p w:rsidR="00E00304" w:rsidRDefault="00E00304" w:rsidP="00E00304">
      <w:pPr>
        <w:pStyle w:val="2"/>
        <w:jc w:val="center"/>
      </w:pPr>
      <w:bookmarkStart w:id="2" w:name="_Toc529454802"/>
      <w:r w:rsidRPr="00FD4EDC">
        <w:rPr>
          <w:rFonts w:hint="eastAsia"/>
        </w:rPr>
        <w:lastRenderedPageBreak/>
        <w:t>附件2：被授权人身份证复印件</w:t>
      </w:r>
      <w:bookmarkEnd w:id="2"/>
    </w:p>
    <w:p w:rsidR="00E00304" w:rsidRPr="00C96BCC" w:rsidRDefault="00E00304" w:rsidP="00E00304">
      <w:pPr>
        <w:jc w:val="center"/>
      </w:pPr>
      <w:r w:rsidRPr="00C96BCC">
        <w:rPr>
          <w:noProof/>
        </w:rPr>
        <w:drawing>
          <wp:inline distT="0" distB="0" distL="0" distR="0" wp14:anchorId="1D6DDE43" wp14:editId="1AF47700">
            <wp:extent cx="3164086" cy="4021200"/>
            <wp:effectExtent l="0" t="0" r="0" b="0"/>
            <wp:docPr id="7" name="图片 7" descr="E:\招投标相关资料\身份证\王小怡身份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招投标相关资料\身份证\王小怡身份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086" cy="40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D4E" w:rsidRPr="00E00304" w:rsidRDefault="00CF3D4E" w:rsidP="00E00304">
      <w:pPr>
        <w:widowControl/>
        <w:jc w:val="left"/>
        <w:rPr>
          <w:rFonts w:hint="eastAsia"/>
          <w:szCs w:val="21"/>
        </w:rPr>
      </w:pPr>
    </w:p>
    <w:sectPr w:rsidR="00CF3D4E" w:rsidRPr="00E0030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304" w:rsidRDefault="00E00304" w:rsidP="00E00304">
      <w:r>
        <w:separator/>
      </w:r>
    </w:p>
  </w:endnote>
  <w:endnote w:type="continuationSeparator" w:id="0">
    <w:p w:rsidR="00E00304" w:rsidRDefault="00E00304" w:rsidP="00E0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304" w:rsidRDefault="00E00304" w:rsidP="00E00304">
      <w:r>
        <w:separator/>
      </w:r>
    </w:p>
  </w:footnote>
  <w:footnote w:type="continuationSeparator" w:id="0">
    <w:p w:rsidR="00E00304" w:rsidRDefault="00E00304" w:rsidP="00E0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04" w:rsidRPr="00E00304" w:rsidRDefault="00E00304" w:rsidP="00E00304">
    <w:pPr>
      <w:pStyle w:val="a3"/>
      <w:ind w:right="90"/>
      <w:jc w:val="right"/>
      <w:rPr>
        <w:rFonts w:hint="eastAsia"/>
      </w:rPr>
    </w:pPr>
    <w:r w:rsidRPr="00034E62">
      <w:rPr>
        <w:b/>
        <w:noProof/>
      </w:rPr>
      <w:drawing>
        <wp:anchor distT="0" distB="0" distL="114300" distR="114300" simplePos="0" relativeHeight="251659264" behindDoc="0" locked="0" layoutInCell="1" allowOverlap="1" wp14:anchorId="087F629D" wp14:editId="19F6C873">
          <wp:simplePos x="0" y="0"/>
          <wp:positionH relativeFrom="margin">
            <wp:posOffset>0</wp:posOffset>
          </wp:positionH>
          <wp:positionV relativeFrom="paragraph">
            <wp:posOffset>-76200</wp:posOffset>
          </wp:positionV>
          <wp:extent cx="790575" cy="217805"/>
          <wp:effectExtent l="0" t="0" r="0" b="0"/>
          <wp:wrapNone/>
          <wp:docPr id="45" name="图片 45" descr="D:\信息研究部\logo\微信图片_201805231515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信息研究部\logo\微信图片_201805231515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528314073"/>
    <w:proofErr w:type="gramStart"/>
    <w:r>
      <w:rPr>
        <w:rFonts w:hint="eastAsia"/>
      </w:rPr>
      <w:t>平谷区</w:t>
    </w:r>
    <w:proofErr w:type="gramEnd"/>
    <w:r>
      <w:rPr>
        <w:rFonts w:hint="eastAsia"/>
      </w:rPr>
      <w:t>公益项目评估机构储备库项目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04"/>
    <w:rsid w:val="00CA1B9B"/>
    <w:rsid w:val="00CF3D4E"/>
    <w:rsid w:val="00E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5F97E"/>
  <w15:chartTrackingRefBased/>
  <w15:docId w15:val="{5FB45DF8-2878-4AFA-8592-31A0D3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3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3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003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304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00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30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0030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Plain Text"/>
    <w:basedOn w:val="a"/>
    <w:link w:val="a8"/>
    <w:rsid w:val="00E00304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link w:val="a7"/>
    <w:rsid w:val="00E00304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2018-11-09T01:46:00Z</dcterms:created>
  <dcterms:modified xsi:type="dcterms:W3CDTF">2018-11-09T01:53:00Z</dcterms:modified>
</cp:coreProperties>
</file>