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4"/>
        </w:rPr>
        <w:t>致：中诚信托有限责任公司、</w:t>
      </w:r>
      <w:r>
        <w:rPr>
          <w:rFonts w:hint="eastAsia" w:ascii="宋体" w:hAnsi="宋体" w:eastAsia="宋体"/>
          <w:sz w:val="28"/>
          <w:szCs w:val="24"/>
          <w:lang w:eastAsia="zh-CN"/>
        </w:rPr>
        <w:t>广西立驰企业管理有限公司</w:t>
      </w:r>
    </w:p>
    <w:p>
      <w:pPr>
        <w:spacing w:line="48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</w:t>
      </w:r>
      <w:r>
        <w:rPr>
          <w:rFonts w:hint="eastAsia" w:ascii="Arial" w:hAnsi="Arial" w:eastAsia="宋体" w:cs="Arial"/>
          <w:sz w:val="24"/>
          <w:szCs w:val="24"/>
        </w:rPr>
        <w:t>中诚信托有限责任公司、</w:t>
      </w:r>
      <w:r>
        <w:rPr>
          <w:rStyle w:val="10"/>
          <w:rFonts w:hint="eastAsia" w:ascii="Arial" w:hAnsi="Arial" w:eastAsia="宋体" w:cs="Arial"/>
          <w:b w:val="0"/>
          <w:bCs w:val="0"/>
          <w:spacing w:val="0"/>
          <w:sz w:val="24"/>
          <w:szCs w:val="24"/>
          <w:lang w:val="en-US" w:eastAsia="zh-CN"/>
        </w:rPr>
        <w:t>广西立驰企业管理有限公司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Style w:val="10"/>
          <w:rFonts w:hint="eastAsia" w:ascii="Arial" w:hAnsi="Arial" w:eastAsia="宋体" w:cs="Arial"/>
          <w:b w:val="0"/>
          <w:bCs w:val="0"/>
          <w:spacing w:val="0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合同编号为</w:t>
      </w:r>
      <w:r>
        <w:rPr>
          <w:rFonts w:ascii="Arial" w:hAnsi="Arial" w:eastAsia="宋体" w:cs="Arial"/>
          <w:sz w:val="24"/>
        </w:rPr>
        <w:t>2020JH0</w:t>
      </w:r>
      <w:r>
        <w:rPr>
          <w:rFonts w:hint="eastAsia" w:ascii="Arial" w:hAnsi="Arial" w:eastAsia="宋体" w:cs="Arial"/>
          <w:sz w:val="24"/>
          <w:lang w:eastAsia="zh-CN"/>
        </w:rPr>
        <w:t>657HZ01TZG01</w:t>
      </w:r>
      <w:r>
        <w:rPr>
          <w:rFonts w:hint="eastAsia" w:ascii="Arial" w:hAnsi="Arial" w:eastAsia="宋体" w:cs="Arial"/>
          <w:sz w:val="24"/>
          <w:szCs w:val="24"/>
        </w:rPr>
        <w:t>的投后监管服务协议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</w:rPr>
        <w:t>黄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丽诗</w:t>
      </w:r>
      <w:r>
        <w:rPr>
          <w:rFonts w:ascii="Arial" w:hAnsi="Arial" w:eastAsia="宋体" w:cs="Arial"/>
          <w:sz w:val="24"/>
          <w:szCs w:val="24"/>
        </w:rPr>
        <w:t>（身份证号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仿宋" w:cs="Arial"/>
          <w:kern w:val="0"/>
          <w:sz w:val="24"/>
        </w:rPr>
        <w:t>4</w:t>
      </w:r>
      <w:r>
        <w:rPr>
          <w:rFonts w:hint="eastAsia" w:ascii="Arial" w:hAnsi="Arial" w:eastAsia="仿宋" w:cs="Arial"/>
          <w:kern w:val="0"/>
          <w:sz w:val="24"/>
          <w:lang w:val="en-US" w:eastAsia="zh-CN"/>
        </w:rPr>
        <w:t>50803199701206122</w:t>
      </w:r>
      <w:r>
        <w:rPr>
          <w:rFonts w:ascii="Arial" w:hAnsi="Arial" w:eastAsia="宋体" w:cs="Arial"/>
          <w:sz w:val="24"/>
          <w:szCs w:val="24"/>
        </w:rPr>
        <w:t>）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于2021年4月16日</w:t>
      </w:r>
      <w:r>
        <w:rPr>
          <w:rFonts w:ascii="Arial" w:hAnsi="Arial" w:eastAsia="宋体" w:cs="Arial"/>
          <w:sz w:val="24"/>
          <w:szCs w:val="24"/>
        </w:rPr>
        <w:t>进驻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广西立驰企业管理</w:t>
      </w:r>
      <w:r>
        <w:rPr>
          <w:rFonts w:hint="eastAsia" w:ascii="Arial" w:hAnsi="Arial" w:eastAsia="宋体" w:cs="Arial"/>
          <w:sz w:val="24"/>
          <w:szCs w:val="24"/>
        </w:rPr>
        <w:t>有限公司</w:t>
      </w:r>
      <w:r>
        <w:rPr>
          <w:rFonts w:ascii="Arial" w:hAnsi="Arial" w:eastAsia="宋体" w:cs="Arial"/>
          <w:sz w:val="24"/>
          <w:szCs w:val="24"/>
        </w:rPr>
        <w:t>，对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南宁市良庆区五象新区板块（宗地编号为：450108100207GB00081）印鉴、证照、银行账户等</w:t>
      </w:r>
      <w:bookmarkStart w:id="0" w:name="_GoBack"/>
      <w:bookmarkEnd w:id="0"/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</w:t>
      </w:r>
      <w:r>
        <w:rPr>
          <w:rFonts w:hint="eastAsia" w:ascii="Arial" w:hAnsi="Arial" w:eastAsia="宋体" w:cs="Arial"/>
          <w:sz w:val="24"/>
          <w:szCs w:val="24"/>
        </w:rPr>
        <w:t>！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年  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月  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151D7"/>
    <w:rsid w:val="00022334"/>
    <w:rsid w:val="000561FA"/>
    <w:rsid w:val="000904B4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331B2"/>
    <w:rsid w:val="00345A58"/>
    <w:rsid w:val="003E295A"/>
    <w:rsid w:val="004310E1"/>
    <w:rsid w:val="00456401"/>
    <w:rsid w:val="004751F8"/>
    <w:rsid w:val="00497AE2"/>
    <w:rsid w:val="004A6840"/>
    <w:rsid w:val="004B6F3F"/>
    <w:rsid w:val="004C34C5"/>
    <w:rsid w:val="00533CF5"/>
    <w:rsid w:val="0054774A"/>
    <w:rsid w:val="00556428"/>
    <w:rsid w:val="00610B70"/>
    <w:rsid w:val="00726AA3"/>
    <w:rsid w:val="00742B70"/>
    <w:rsid w:val="00757A0C"/>
    <w:rsid w:val="007A1193"/>
    <w:rsid w:val="00850567"/>
    <w:rsid w:val="00866E7B"/>
    <w:rsid w:val="00872A36"/>
    <w:rsid w:val="00957641"/>
    <w:rsid w:val="0098631A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94F96"/>
    <w:rsid w:val="00CC0BBD"/>
    <w:rsid w:val="00CC373F"/>
    <w:rsid w:val="00CC73AB"/>
    <w:rsid w:val="00DE7902"/>
    <w:rsid w:val="00E13755"/>
    <w:rsid w:val="00E459D5"/>
    <w:rsid w:val="00E46085"/>
    <w:rsid w:val="00E8315A"/>
    <w:rsid w:val="00E97F78"/>
    <w:rsid w:val="00EF238E"/>
    <w:rsid w:val="00F0774D"/>
    <w:rsid w:val="00F12475"/>
    <w:rsid w:val="00F410F5"/>
    <w:rsid w:val="00F948D9"/>
    <w:rsid w:val="00FB7A9A"/>
    <w:rsid w:val="00FE5A1B"/>
    <w:rsid w:val="045B6B88"/>
    <w:rsid w:val="14E40D22"/>
    <w:rsid w:val="677712FA"/>
    <w:rsid w:val="76000080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DDFD7-2C47-497F-891B-A519F818F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2020-02-26T08:14:00Z</dcterms:created>
  <dc:creator>yfeifei</dc:creator>
  <cp:lastModifiedBy>冯同学</cp:lastModifiedBy>
  <dcterms:modified xsi:type="dcterms:W3CDTF">2021-04-15T07:34:42Z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