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D1E" w:rsidRDefault="0087062C" w:rsidP="0087062C">
      <w:pPr>
        <w:adjustRightInd w:val="0"/>
        <w:snapToGrid w:val="0"/>
        <w:spacing w:line="480" w:lineRule="auto"/>
        <w:jc w:val="center"/>
        <w:rPr>
          <w:rFonts w:hint="eastAsia"/>
          <w:b/>
          <w:sz w:val="28"/>
          <w:szCs w:val="28"/>
        </w:rPr>
      </w:pPr>
      <w:r w:rsidRPr="00977D1E">
        <w:rPr>
          <w:rFonts w:hint="eastAsia"/>
          <w:b/>
          <w:sz w:val="28"/>
          <w:szCs w:val="28"/>
        </w:rPr>
        <w:t>关于</w:t>
      </w:r>
      <w:r w:rsidR="00977D1E" w:rsidRPr="00977D1E">
        <w:rPr>
          <w:rFonts w:hint="eastAsia"/>
          <w:b/>
          <w:sz w:val="28"/>
          <w:szCs w:val="28"/>
        </w:rPr>
        <w:t>郑州超盈生活服务有限公司、</w:t>
      </w:r>
      <w:proofErr w:type="gramStart"/>
      <w:r w:rsidR="00977D1E" w:rsidRPr="00977D1E">
        <w:rPr>
          <w:rFonts w:hint="eastAsia"/>
          <w:b/>
          <w:sz w:val="28"/>
          <w:szCs w:val="28"/>
        </w:rPr>
        <w:t>郑州超悦生活</w:t>
      </w:r>
      <w:proofErr w:type="gramEnd"/>
      <w:r w:rsidR="00977D1E" w:rsidRPr="00977D1E">
        <w:rPr>
          <w:rFonts w:hint="eastAsia"/>
          <w:b/>
          <w:sz w:val="28"/>
          <w:szCs w:val="28"/>
        </w:rPr>
        <w:t>服务有限公司</w:t>
      </w:r>
    </w:p>
    <w:p w:rsidR="00F31E9C" w:rsidRPr="00977D1E" w:rsidRDefault="00977D1E" w:rsidP="0087062C">
      <w:pPr>
        <w:adjustRightInd w:val="0"/>
        <w:snapToGrid w:val="0"/>
        <w:spacing w:line="480" w:lineRule="auto"/>
        <w:jc w:val="center"/>
        <w:rPr>
          <w:b/>
          <w:sz w:val="28"/>
          <w:szCs w:val="28"/>
        </w:rPr>
      </w:pPr>
      <w:r w:rsidRPr="00977D1E">
        <w:rPr>
          <w:rFonts w:hint="eastAsia"/>
          <w:b/>
          <w:sz w:val="28"/>
          <w:szCs w:val="28"/>
        </w:rPr>
        <w:t>土地评估</w:t>
      </w:r>
      <w:r w:rsidR="00000E0C" w:rsidRPr="00977D1E">
        <w:rPr>
          <w:rFonts w:hint="eastAsia"/>
          <w:b/>
          <w:sz w:val="28"/>
          <w:szCs w:val="28"/>
        </w:rPr>
        <w:t>收费</w:t>
      </w:r>
      <w:r w:rsidR="00FC5080" w:rsidRPr="00977D1E">
        <w:rPr>
          <w:rFonts w:hint="eastAsia"/>
          <w:b/>
          <w:sz w:val="28"/>
          <w:szCs w:val="28"/>
        </w:rPr>
        <w:t>进度</w:t>
      </w:r>
      <w:r w:rsidR="0087062C" w:rsidRPr="00977D1E">
        <w:rPr>
          <w:rFonts w:hint="eastAsia"/>
          <w:b/>
          <w:sz w:val="28"/>
          <w:szCs w:val="28"/>
        </w:rPr>
        <w:t>的</w:t>
      </w:r>
      <w:r w:rsidR="00E42362" w:rsidRPr="00977D1E">
        <w:rPr>
          <w:rFonts w:hint="eastAsia"/>
          <w:b/>
          <w:sz w:val="28"/>
          <w:szCs w:val="28"/>
        </w:rPr>
        <w:t>说明</w:t>
      </w:r>
    </w:p>
    <w:p w:rsidR="00872B93" w:rsidRPr="00977D1E" w:rsidRDefault="00872B93" w:rsidP="0087062C">
      <w:pPr>
        <w:adjustRightInd w:val="0"/>
        <w:snapToGrid w:val="0"/>
        <w:spacing w:line="480" w:lineRule="auto"/>
        <w:jc w:val="center"/>
        <w:rPr>
          <w:b/>
          <w:sz w:val="28"/>
          <w:szCs w:val="28"/>
          <w:highlight w:val="yellow"/>
        </w:rPr>
      </w:pPr>
    </w:p>
    <w:p w:rsidR="00FC5080" w:rsidRDefault="00DC15BC" w:rsidP="0087062C">
      <w:pPr>
        <w:adjustRightInd w:val="0"/>
        <w:snapToGrid w:val="0"/>
        <w:spacing w:line="480" w:lineRule="auto"/>
        <w:rPr>
          <w:rFonts w:asciiTheme="minorEastAsia" w:hAnsiTheme="minorEastAsia"/>
          <w:szCs w:val="21"/>
        </w:rPr>
      </w:pPr>
      <w:r w:rsidRPr="00872B93">
        <w:rPr>
          <w:rFonts w:asciiTheme="minorEastAsia" w:hAnsiTheme="minorEastAsia" w:hint="eastAsia"/>
          <w:bCs/>
          <w:szCs w:val="21"/>
        </w:rPr>
        <w:t>郑州超</w:t>
      </w:r>
      <w:r>
        <w:rPr>
          <w:rFonts w:asciiTheme="minorEastAsia" w:hAnsiTheme="minorEastAsia" w:hint="eastAsia"/>
          <w:bCs/>
          <w:szCs w:val="21"/>
        </w:rPr>
        <w:t>盈</w:t>
      </w:r>
      <w:r w:rsidRPr="00872B93">
        <w:rPr>
          <w:rFonts w:asciiTheme="minorEastAsia" w:hAnsiTheme="minorEastAsia" w:hint="eastAsia"/>
          <w:bCs/>
          <w:szCs w:val="21"/>
        </w:rPr>
        <w:t>生活服务有限公司</w:t>
      </w:r>
      <w:r>
        <w:rPr>
          <w:rFonts w:asciiTheme="minorEastAsia" w:hAnsiTheme="minorEastAsia" w:hint="eastAsia"/>
          <w:bCs/>
          <w:szCs w:val="21"/>
        </w:rPr>
        <w:t>、</w:t>
      </w:r>
      <w:proofErr w:type="gramStart"/>
      <w:r w:rsidRPr="00872B93">
        <w:rPr>
          <w:rFonts w:asciiTheme="minorEastAsia" w:hAnsiTheme="minorEastAsia" w:hint="eastAsia"/>
          <w:bCs/>
          <w:szCs w:val="21"/>
        </w:rPr>
        <w:t>郑州超悦生活</w:t>
      </w:r>
      <w:proofErr w:type="gramEnd"/>
      <w:r w:rsidRPr="00872B93">
        <w:rPr>
          <w:rFonts w:asciiTheme="minorEastAsia" w:hAnsiTheme="minorEastAsia" w:hint="eastAsia"/>
          <w:bCs/>
          <w:szCs w:val="21"/>
        </w:rPr>
        <w:t>服务有限公司</w:t>
      </w:r>
      <w:r w:rsidR="00FC5080">
        <w:rPr>
          <w:rFonts w:asciiTheme="minorEastAsia" w:hAnsiTheme="minorEastAsia" w:hint="eastAsia"/>
          <w:szCs w:val="21"/>
        </w:rPr>
        <w:t>：</w:t>
      </w:r>
    </w:p>
    <w:p w:rsidR="00FC5080" w:rsidRDefault="00010D65" w:rsidP="0087062C">
      <w:pPr>
        <w:adjustRightInd w:val="0"/>
        <w:snapToGrid w:val="0"/>
        <w:spacing w:line="48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szCs w:val="21"/>
        </w:rPr>
        <w:t>我司</w:t>
      </w:r>
      <w:r w:rsidR="00FC5080">
        <w:rPr>
          <w:rFonts w:asciiTheme="minorEastAsia" w:hAnsiTheme="minorEastAsia" w:hint="eastAsia"/>
          <w:szCs w:val="21"/>
        </w:rPr>
        <w:t>于</w:t>
      </w:r>
      <w:r w:rsidR="00DC15BC" w:rsidRPr="0087062C">
        <w:rPr>
          <w:rFonts w:ascii="Arial" w:hAnsi="Arial" w:hint="eastAsia"/>
          <w:szCs w:val="21"/>
        </w:rPr>
        <w:t>2020</w:t>
      </w:r>
      <w:r w:rsidR="00FC5080">
        <w:rPr>
          <w:rFonts w:asciiTheme="minorEastAsia" w:hAnsiTheme="minorEastAsia" w:hint="eastAsia"/>
          <w:szCs w:val="21"/>
        </w:rPr>
        <w:t>年</w:t>
      </w:r>
      <w:r w:rsidR="00DC15BC" w:rsidRPr="0087062C">
        <w:rPr>
          <w:rFonts w:ascii="Arial" w:hAnsi="Arial" w:hint="eastAsia"/>
          <w:szCs w:val="21"/>
        </w:rPr>
        <w:t>8</w:t>
      </w:r>
      <w:r w:rsidR="00FC5080">
        <w:rPr>
          <w:rFonts w:asciiTheme="minorEastAsia" w:hAnsiTheme="minorEastAsia" w:hint="eastAsia"/>
          <w:szCs w:val="21"/>
        </w:rPr>
        <w:t>月</w:t>
      </w:r>
      <w:r w:rsidR="00DC15BC" w:rsidRPr="0087062C">
        <w:rPr>
          <w:rFonts w:ascii="Arial" w:hAnsi="Arial" w:hint="eastAsia"/>
          <w:szCs w:val="21"/>
        </w:rPr>
        <w:t>1</w:t>
      </w:r>
      <w:r w:rsidR="00782D82" w:rsidRPr="0087062C">
        <w:rPr>
          <w:rFonts w:ascii="Arial" w:hAnsi="Arial" w:hint="eastAsia"/>
          <w:szCs w:val="21"/>
        </w:rPr>
        <w:t>8</w:t>
      </w:r>
      <w:r w:rsidR="00FC5080">
        <w:rPr>
          <w:rFonts w:asciiTheme="minorEastAsia" w:hAnsiTheme="minorEastAsia" w:hint="eastAsia"/>
          <w:szCs w:val="21"/>
        </w:rPr>
        <w:t>日</w:t>
      </w:r>
      <w:r w:rsidR="0087062C">
        <w:rPr>
          <w:rFonts w:asciiTheme="minorEastAsia" w:hAnsiTheme="minorEastAsia" w:hint="eastAsia"/>
          <w:szCs w:val="21"/>
        </w:rPr>
        <w:t>受</w:t>
      </w:r>
      <w:r>
        <w:rPr>
          <w:rFonts w:asciiTheme="minorEastAsia" w:hAnsiTheme="minorEastAsia" w:hint="eastAsia"/>
          <w:szCs w:val="21"/>
        </w:rPr>
        <w:t>贵司</w:t>
      </w:r>
      <w:r w:rsidR="00FC5080">
        <w:rPr>
          <w:rFonts w:asciiTheme="minorEastAsia" w:hAnsiTheme="minorEastAsia" w:hint="eastAsia"/>
          <w:szCs w:val="21"/>
        </w:rPr>
        <w:t>委托，对</w:t>
      </w:r>
      <w:r w:rsidR="00DC15BC" w:rsidRPr="00DC15BC">
        <w:rPr>
          <w:rFonts w:asciiTheme="minorEastAsia" w:hAnsiTheme="minorEastAsia" w:hint="eastAsia"/>
          <w:szCs w:val="21"/>
        </w:rPr>
        <w:t>郑州超盈生活服务有限公司</w:t>
      </w:r>
      <w:r w:rsidR="00977D1E">
        <w:rPr>
          <w:rFonts w:asciiTheme="minorEastAsia" w:hAnsiTheme="minorEastAsia" w:hint="eastAsia"/>
          <w:szCs w:val="21"/>
        </w:rPr>
        <w:t>使用的</w:t>
      </w:r>
      <w:r w:rsidR="00FC5080" w:rsidRPr="00E42362">
        <w:rPr>
          <w:rFonts w:asciiTheme="minorEastAsia" w:hAnsiTheme="minorEastAsia" w:hint="eastAsia"/>
          <w:bCs/>
          <w:szCs w:val="21"/>
        </w:rPr>
        <w:t>郑州市航空港经济综合实验区规划领事馆南二路以北、规划领事馆南八街以西等（宗地编号：</w:t>
      </w:r>
      <w:proofErr w:type="gramStart"/>
      <w:r w:rsidR="00FC5080" w:rsidRPr="00E42362">
        <w:rPr>
          <w:rFonts w:asciiTheme="minorEastAsia" w:hAnsiTheme="minorEastAsia" w:hint="eastAsia"/>
          <w:bCs/>
          <w:szCs w:val="21"/>
        </w:rPr>
        <w:t>郑港出</w:t>
      </w:r>
      <w:proofErr w:type="gramEnd"/>
      <w:r w:rsidR="00FC5080" w:rsidRPr="00E42362">
        <w:rPr>
          <w:rFonts w:asciiTheme="minorEastAsia" w:hAnsiTheme="minorEastAsia" w:hint="eastAsia"/>
          <w:bCs/>
          <w:szCs w:val="21"/>
        </w:rPr>
        <w:t>[</w:t>
      </w:r>
      <w:r w:rsidR="00FC5080" w:rsidRPr="0087062C">
        <w:rPr>
          <w:rFonts w:ascii="Arial" w:hAnsi="Arial" w:hint="eastAsia"/>
          <w:bCs/>
          <w:szCs w:val="21"/>
        </w:rPr>
        <w:t>2019</w:t>
      </w:r>
      <w:r w:rsidR="00FC5080" w:rsidRPr="00E42362">
        <w:rPr>
          <w:rFonts w:asciiTheme="minorEastAsia" w:hAnsiTheme="minorEastAsia" w:hint="eastAsia"/>
          <w:bCs/>
          <w:szCs w:val="21"/>
        </w:rPr>
        <w:t>]</w:t>
      </w:r>
      <w:r w:rsidR="00FC5080" w:rsidRPr="0087062C">
        <w:rPr>
          <w:rFonts w:ascii="Arial" w:hAnsi="Arial" w:hint="eastAsia"/>
          <w:bCs/>
          <w:szCs w:val="21"/>
        </w:rPr>
        <w:t>56</w:t>
      </w:r>
      <w:r w:rsidR="00FC5080" w:rsidRPr="00E42362">
        <w:rPr>
          <w:rFonts w:asciiTheme="minorEastAsia" w:hAnsiTheme="minorEastAsia" w:hint="eastAsia"/>
          <w:bCs/>
          <w:szCs w:val="21"/>
        </w:rPr>
        <w:t>、</w:t>
      </w:r>
      <w:r w:rsidR="00FC5080" w:rsidRPr="0087062C">
        <w:rPr>
          <w:rFonts w:ascii="Arial" w:hAnsi="Arial" w:hint="eastAsia"/>
          <w:bCs/>
          <w:szCs w:val="21"/>
        </w:rPr>
        <w:t>57</w:t>
      </w:r>
      <w:r w:rsidR="00FC5080" w:rsidRPr="00E42362">
        <w:rPr>
          <w:rFonts w:asciiTheme="minorEastAsia" w:hAnsiTheme="minorEastAsia" w:hint="eastAsia"/>
          <w:bCs/>
          <w:szCs w:val="21"/>
        </w:rPr>
        <w:t>、</w:t>
      </w:r>
      <w:r w:rsidR="00FC5080" w:rsidRPr="0087062C">
        <w:rPr>
          <w:rFonts w:ascii="Arial" w:hAnsi="Arial" w:hint="eastAsia"/>
          <w:bCs/>
          <w:szCs w:val="21"/>
        </w:rPr>
        <w:t>61</w:t>
      </w:r>
      <w:r w:rsidR="00FC5080" w:rsidRPr="00E42362">
        <w:rPr>
          <w:rFonts w:asciiTheme="minorEastAsia" w:hAnsiTheme="minorEastAsia" w:hint="eastAsia"/>
          <w:bCs/>
          <w:szCs w:val="21"/>
        </w:rPr>
        <w:t>号（网））三宗城镇住宅用地</w:t>
      </w:r>
      <w:r w:rsidR="0087062C">
        <w:rPr>
          <w:rFonts w:ascii="MS Mincho" w:hAnsi="MS Mincho" w:cs="MS Mincho" w:hint="eastAsia"/>
          <w:bCs/>
          <w:szCs w:val="21"/>
        </w:rPr>
        <w:t>以及</w:t>
      </w:r>
      <w:proofErr w:type="gramStart"/>
      <w:r w:rsidR="00DC15BC" w:rsidRPr="00872B93">
        <w:rPr>
          <w:rFonts w:asciiTheme="minorEastAsia" w:hAnsiTheme="minorEastAsia" w:hint="eastAsia"/>
          <w:bCs/>
          <w:szCs w:val="21"/>
        </w:rPr>
        <w:t>郑州超悦生活</w:t>
      </w:r>
      <w:proofErr w:type="gramEnd"/>
      <w:r w:rsidR="00DC15BC" w:rsidRPr="00872B93">
        <w:rPr>
          <w:rFonts w:asciiTheme="minorEastAsia" w:hAnsiTheme="minorEastAsia" w:hint="eastAsia"/>
          <w:bCs/>
          <w:szCs w:val="21"/>
        </w:rPr>
        <w:t>服务有限公司</w:t>
      </w:r>
      <w:r w:rsidR="00977D1E">
        <w:rPr>
          <w:rFonts w:asciiTheme="minorEastAsia" w:hAnsiTheme="minorEastAsia" w:hint="eastAsia"/>
          <w:szCs w:val="21"/>
        </w:rPr>
        <w:t>使用的</w:t>
      </w:r>
      <w:r w:rsidR="00FC5080" w:rsidRPr="00E42362">
        <w:rPr>
          <w:rFonts w:asciiTheme="minorEastAsia" w:hAnsiTheme="minorEastAsia" w:hint="eastAsia"/>
          <w:bCs/>
          <w:szCs w:val="21"/>
        </w:rPr>
        <w:t>郑州市航空港经济综合实验区规划领事馆南二路以北、规划</w:t>
      </w:r>
      <w:r w:rsidR="00FC5080" w:rsidRPr="002B701D">
        <w:rPr>
          <w:rFonts w:asciiTheme="minorEastAsia" w:hAnsiTheme="minorEastAsia" w:hint="eastAsia"/>
          <w:bCs/>
          <w:szCs w:val="21"/>
        </w:rPr>
        <w:t>领事馆南八街以西等（宗地编号：</w:t>
      </w:r>
      <w:proofErr w:type="gramStart"/>
      <w:r w:rsidR="00FC5080" w:rsidRPr="002B701D">
        <w:rPr>
          <w:rFonts w:asciiTheme="minorEastAsia" w:hAnsiTheme="minorEastAsia" w:hint="eastAsia"/>
          <w:bCs/>
          <w:szCs w:val="21"/>
        </w:rPr>
        <w:t>郑港出</w:t>
      </w:r>
      <w:proofErr w:type="gramEnd"/>
      <w:r w:rsidR="00FC5080" w:rsidRPr="002B701D">
        <w:rPr>
          <w:rFonts w:asciiTheme="minorEastAsia" w:hAnsiTheme="minorEastAsia" w:hint="eastAsia"/>
          <w:bCs/>
          <w:szCs w:val="21"/>
        </w:rPr>
        <w:t>[</w:t>
      </w:r>
      <w:r w:rsidR="00FC5080" w:rsidRPr="002B701D">
        <w:rPr>
          <w:rFonts w:ascii="Arial" w:hAnsi="Arial" w:hint="eastAsia"/>
          <w:bCs/>
          <w:szCs w:val="21"/>
        </w:rPr>
        <w:t>2019</w:t>
      </w:r>
      <w:r w:rsidR="00FC5080" w:rsidRPr="002B701D">
        <w:rPr>
          <w:rFonts w:asciiTheme="minorEastAsia" w:hAnsiTheme="minorEastAsia" w:hint="eastAsia"/>
          <w:bCs/>
          <w:szCs w:val="21"/>
        </w:rPr>
        <w:t>]</w:t>
      </w:r>
      <w:r w:rsidR="00FC5080" w:rsidRPr="002B701D">
        <w:rPr>
          <w:rFonts w:ascii="Arial" w:hAnsi="Arial" w:hint="eastAsia"/>
          <w:bCs/>
          <w:szCs w:val="21"/>
        </w:rPr>
        <w:t>80</w:t>
      </w:r>
      <w:r w:rsidR="00FC5080" w:rsidRPr="002B701D">
        <w:rPr>
          <w:rFonts w:asciiTheme="minorEastAsia" w:hAnsiTheme="minorEastAsia" w:hint="eastAsia"/>
          <w:bCs/>
          <w:szCs w:val="21"/>
        </w:rPr>
        <w:t>、</w:t>
      </w:r>
      <w:r w:rsidR="00FC5080" w:rsidRPr="002B701D">
        <w:rPr>
          <w:rFonts w:ascii="Arial" w:hAnsi="Arial" w:hint="eastAsia"/>
          <w:bCs/>
          <w:szCs w:val="21"/>
        </w:rPr>
        <w:t>81</w:t>
      </w:r>
      <w:r w:rsidR="00FC5080" w:rsidRPr="002B701D">
        <w:rPr>
          <w:rFonts w:asciiTheme="minorEastAsia" w:hAnsiTheme="minorEastAsia" w:hint="eastAsia"/>
          <w:bCs/>
          <w:szCs w:val="21"/>
        </w:rPr>
        <w:t>、</w:t>
      </w:r>
      <w:r w:rsidR="00FC5080" w:rsidRPr="002B701D">
        <w:rPr>
          <w:rFonts w:ascii="Arial" w:hAnsi="Arial" w:hint="eastAsia"/>
          <w:bCs/>
          <w:szCs w:val="21"/>
        </w:rPr>
        <w:t>82</w:t>
      </w:r>
      <w:r w:rsidR="00FC5080" w:rsidRPr="002B701D">
        <w:rPr>
          <w:rFonts w:asciiTheme="minorEastAsia" w:hAnsiTheme="minorEastAsia" w:hint="eastAsia"/>
          <w:bCs/>
          <w:szCs w:val="21"/>
        </w:rPr>
        <w:t>号（网））三宗城镇住宅用地市场价格评估</w:t>
      </w:r>
      <w:r w:rsidR="002B701D" w:rsidRPr="002B701D">
        <w:rPr>
          <w:rFonts w:asciiTheme="minorEastAsia" w:hAnsiTheme="minorEastAsia" w:hint="eastAsia"/>
          <w:bCs/>
          <w:szCs w:val="21"/>
        </w:rPr>
        <w:t>。</w:t>
      </w:r>
    </w:p>
    <w:p w:rsidR="002B701D" w:rsidRDefault="0087062C" w:rsidP="0087062C">
      <w:pPr>
        <w:adjustRightInd w:val="0"/>
        <w:snapToGrid w:val="0"/>
        <w:spacing w:line="48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接受委托后，</w:t>
      </w:r>
      <w:r w:rsidR="00010D65">
        <w:rPr>
          <w:rFonts w:asciiTheme="minorEastAsia" w:hAnsiTheme="minorEastAsia" w:hint="eastAsia"/>
          <w:bCs/>
          <w:szCs w:val="21"/>
        </w:rPr>
        <w:t>我司</w:t>
      </w:r>
      <w:r w:rsidR="002B701D">
        <w:rPr>
          <w:rFonts w:asciiTheme="minorEastAsia" w:hAnsiTheme="minorEastAsia" w:hint="eastAsia"/>
          <w:bCs/>
          <w:szCs w:val="21"/>
        </w:rPr>
        <w:t>按照评估流程</w:t>
      </w:r>
      <w:r w:rsidR="00FC5080">
        <w:rPr>
          <w:rFonts w:asciiTheme="minorEastAsia" w:hAnsiTheme="minorEastAsia" w:hint="eastAsia"/>
          <w:bCs/>
          <w:szCs w:val="21"/>
        </w:rPr>
        <w:t>于</w:t>
      </w:r>
      <w:r w:rsidR="00DC15BC" w:rsidRPr="0087062C">
        <w:rPr>
          <w:rFonts w:ascii="Arial" w:hAnsi="Arial" w:hint="eastAsia"/>
          <w:szCs w:val="21"/>
        </w:rPr>
        <w:t>2020</w:t>
      </w:r>
      <w:r w:rsidR="00DC15BC">
        <w:rPr>
          <w:rFonts w:asciiTheme="minorEastAsia" w:hAnsiTheme="minorEastAsia" w:hint="eastAsia"/>
          <w:szCs w:val="21"/>
        </w:rPr>
        <w:t>年</w:t>
      </w:r>
      <w:r w:rsidR="00DC15BC" w:rsidRPr="0087062C">
        <w:rPr>
          <w:rFonts w:ascii="Arial" w:hAnsi="Arial" w:hint="eastAsia"/>
          <w:szCs w:val="21"/>
        </w:rPr>
        <w:t>8</w:t>
      </w:r>
      <w:r w:rsidR="00DC15BC">
        <w:rPr>
          <w:rFonts w:asciiTheme="minorEastAsia" w:hAnsiTheme="minorEastAsia" w:hint="eastAsia"/>
          <w:szCs w:val="21"/>
        </w:rPr>
        <w:t>月</w:t>
      </w:r>
      <w:r w:rsidR="00DC15BC" w:rsidRPr="0087062C">
        <w:rPr>
          <w:rFonts w:ascii="Arial" w:hAnsi="Arial" w:hint="eastAsia"/>
          <w:szCs w:val="21"/>
        </w:rPr>
        <w:t>21</w:t>
      </w:r>
      <w:r w:rsidR="00DC15BC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对</w:t>
      </w:r>
      <w:r w:rsidR="002B701D">
        <w:rPr>
          <w:rFonts w:asciiTheme="minorEastAsia" w:hAnsiTheme="minorEastAsia" w:hint="eastAsia"/>
          <w:szCs w:val="21"/>
        </w:rPr>
        <w:t>项目</w:t>
      </w:r>
      <w:r w:rsidR="00FC5080">
        <w:rPr>
          <w:rFonts w:asciiTheme="minorEastAsia" w:hAnsiTheme="minorEastAsia" w:hint="eastAsia"/>
          <w:szCs w:val="21"/>
        </w:rPr>
        <w:t>进行了现场勘察</w:t>
      </w:r>
      <w:r w:rsidR="00977D1E">
        <w:rPr>
          <w:rFonts w:asciiTheme="minorEastAsia" w:hAnsiTheme="minorEastAsia" w:hint="eastAsia"/>
          <w:szCs w:val="21"/>
        </w:rPr>
        <w:t>，</w:t>
      </w:r>
      <w:r w:rsidR="003749F7" w:rsidRPr="0087062C">
        <w:rPr>
          <w:rFonts w:ascii="Arial" w:hAnsi="Arial" w:hint="eastAsia"/>
          <w:szCs w:val="21"/>
        </w:rPr>
        <w:t>2020</w:t>
      </w:r>
      <w:r w:rsidR="003749F7" w:rsidRPr="003749F7">
        <w:rPr>
          <w:rFonts w:asciiTheme="minorEastAsia" w:hAnsiTheme="minorEastAsia" w:hint="eastAsia"/>
          <w:szCs w:val="21"/>
        </w:rPr>
        <w:t>年</w:t>
      </w:r>
      <w:r w:rsidR="003749F7" w:rsidRPr="0087062C">
        <w:rPr>
          <w:rFonts w:ascii="Arial" w:hAnsi="Arial" w:hint="eastAsia"/>
          <w:szCs w:val="21"/>
        </w:rPr>
        <w:t>12</w:t>
      </w:r>
      <w:r w:rsidR="003749F7" w:rsidRPr="003749F7">
        <w:rPr>
          <w:rFonts w:asciiTheme="minorEastAsia" w:hAnsiTheme="minorEastAsia" w:hint="eastAsia"/>
          <w:szCs w:val="21"/>
        </w:rPr>
        <w:t>月</w:t>
      </w:r>
      <w:r w:rsidR="003749F7" w:rsidRPr="0087062C">
        <w:rPr>
          <w:rFonts w:ascii="Arial" w:hAnsi="Arial" w:hint="eastAsia"/>
          <w:szCs w:val="21"/>
        </w:rPr>
        <w:t>30</w:t>
      </w:r>
      <w:r w:rsidR="003749F7" w:rsidRPr="003749F7">
        <w:rPr>
          <w:rFonts w:asciiTheme="minorEastAsia" w:hAnsiTheme="minorEastAsia" w:hint="eastAsia"/>
          <w:szCs w:val="21"/>
        </w:rPr>
        <w:t>日</w:t>
      </w:r>
      <w:r w:rsidR="00FC5080">
        <w:rPr>
          <w:rFonts w:asciiTheme="minorEastAsia" w:hAnsiTheme="minorEastAsia" w:hint="eastAsia"/>
          <w:szCs w:val="21"/>
        </w:rPr>
        <w:t>出具《土地</w:t>
      </w:r>
      <w:r w:rsidR="00FC5080" w:rsidRPr="00872B93">
        <w:rPr>
          <w:rFonts w:asciiTheme="minorEastAsia" w:hAnsiTheme="minorEastAsia" w:hint="eastAsia"/>
          <w:bCs/>
          <w:szCs w:val="21"/>
        </w:rPr>
        <w:t>评估报告</w:t>
      </w:r>
      <w:r w:rsidR="00FC5080">
        <w:rPr>
          <w:rFonts w:asciiTheme="minorEastAsia" w:hAnsiTheme="minorEastAsia" w:hint="eastAsia"/>
          <w:bCs/>
          <w:szCs w:val="21"/>
        </w:rPr>
        <w:t>》</w:t>
      </w:r>
      <w:r w:rsidR="00FC5080" w:rsidRPr="003749F7">
        <w:rPr>
          <w:rFonts w:asciiTheme="minorEastAsia" w:hAnsiTheme="minorEastAsia" w:hint="eastAsia"/>
          <w:bCs/>
          <w:szCs w:val="21"/>
        </w:rPr>
        <w:t>【编号</w:t>
      </w:r>
      <w:r w:rsidR="003749F7" w:rsidRPr="003749F7">
        <w:rPr>
          <w:rFonts w:asciiTheme="minorEastAsia" w:hAnsiTheme="minorEastAsia" w:hint="eastAsia"/>
          <w:bCs/>
          <w:szCs w:val="21"/>
        </w:rPr>
        <w:t>：康正评字</w:t>
      </w:r>
      <w:r w:rsidR="003749F7" w:rsidRPr="0087062C">
        <w:rPr>
          <w:rFonts w:ascii="Arial" w:hAnsi="Arial" w:hint="eastAsia"/>
          <w:bCs/>
          <w:szCs w:val="21"/>
        </w:rPr>
        <w:t>2020</w:t>
      </w:r>
      <w:r w:rsidR="003749F7" w:rsidRPr="003749F7">
        <w:rPr>
          <w:rFonts w:asciiTheme="minorEastAsia" w:hAnsiTheme="minorEastAsia" w:hint="eastAsia"/>
          <w:bCs/>
          <w:szCs w:val="21"/>
        </w:rPr>
        <w:t>-</w:t>
      </w:r>
      <w:r w:rsidR="003749F7" w:rsidRPr="0087062C">
        <w:rPr>
          <w:rFonts w:ascii="Arial" w:hAnsi="Arial" w:hint="eastAsia"/>
          <w:bCs/>
          <w:szCs w:val="21"/>
        </w:rPr>
        <w:t>1</w:t>
      </w:r>
      <w:r w:rsidR="003749F7" w:rsidRPr="003749F7">
        <w:rPr>
          <w:rFonts w:asciiTheme="minorEastAsia" w:hAnsiTheme="minorEastAsia" w:hint="eastAsia"/>
          <w:bCs/>
          <w:szCs w:val="21"/>
        </w:rPr>
        <w:t>-</w:t>
      </w:r>
      <w:r w:rsidR="003749F7" w:rsidRPr="0087062C">
        <w:rPr>
          <w:rFonts w:ascii="Arial" w:hAnsi="Arial" w:hint="eastAsia"/>
          <w:bCs/>
          <w:szCs w:val="21"/>
        </w:rPr>
        <w:t>0439</w:t>
      </w:r>
      <w:r w:rsidR="003749F7" w:rsidRPr="003749F7">
        <w:rPr>
          <w:rFonts w:asciiTheme="minorEastAsia" w:hAnsiTheme="minorEastAsia" w:hint="eastAsia"/>
          <w:bCs/>
          <w:szCs w:val="21"/>
        </w:rPr>
        <w:t>-</w:t>
      </w:r>
      <w:r w:rsidR="003749F7" w:rsidRPr="0087062C">
        <w:rPr>
          <w:rFonts w:ascii="Arial" w:hAnsi="Arial" w:hint="eastAsia"/>
          <w:bCs/>
          <w:szCs w:val="21"/>
        </w:rPr>
        <w:t>F01DYGJ3</w:t>
      </w:r>
      <w:r w:rsidR="003749F7">
        <w:rPr>
          <w:rFonts w:asciiTheme="minorEastAsia" w:hAnsiTheme="minorEastAsia" w:hint="eastAsia"/>
          <w:bCs/>
          <w:szCs w:val="21"/>
        </w:rPr>
        <w:t>、</w:t>
      </w:r>
      <w:r w:rsidR="003749F7" w:rsidRPr="0087062C">
        <w:rPr>
          <w:rFonts w:ascii="Arial" w:hAnsi="Arial" w:hint="eastAsia"/>
          <w:bCs/>
          <w:szCs w:val="21"/>
        </w:rPr>
        <w:t>F02DYGJ3</w:t>
      </w:r>
      <w:r w:rsidR="003749F7" w:rsidRPr="003749F7">
        <w:rPr>
          <w:rFonts w:asciiTheme="minorEastAsia" w:hAnsiTheme="minorEastAsia" w:hint="eastAsia"/>
          <w:bCs/>
          <w:szCs w:val="21"/>
        </w:rPr>
        <w:t>号</w:t>
      </w:r>
      <w:r w:rsidR="00FC5080">
        <w:rPr>
          <w:rFonts w:asciiTheme="minorEastAsia" w:hAnsiTheme="minorEastAsia" w:hint="eastAsia"/>
          <w:bCs/>
          <w:szCs w:val="21"/>
        </w:rPr>
        <w:t>】</w:t>
      </w:r>
      <w:r w:rsidR="00977D1E">
        <w:rPr>
          <w:rFonts w:asciiTheme="minorEastAsia" w:hAnsiTheme="minorEastAsia" w:hint="eastAsia"/>
          <w:bCs/>
          <w:szCs w:val="21"/>
        </w:rPr>
        <w:t>，并于</w:t>
      </w:r>
      <w:r w:rsidR="002B701D" w:rsidRPr="0087062C">
        <w:rPr>
          <w:rFonts w:ascii="Arial" w:hAnsi="Arial" w:hint="eastAsia"/>
          <w:bCs/>
          <w:szCs w:val="21"/>
        </w:rPr>
        <w:t>2021</w:t>
      </w:r>
      <w:r w:rsidR="002B701D" w:rsidRPr="00872B93">
        <w:rPr>
          <w:rFonts w:asciiTheme="minorEastAsia" w:hAnsiTheme="minorEastAsia" w:hint="eastAsia"/>
          <w:bCs/>
          <w:szCs w:val="21"/>
        </w:rPr>
        <w:t>年</w:t>
      </w:r>
      <w:r w:rsidR="002B701D" w:rsidRPr="0087062C">
        <w:rPr>
          <w:rFonts w:ascii="Arial" w:hAnsi="Arial" w:hint="eastAsia"/>
          <w:bCs/>
          <w:szCs w:val="21"/>
        </w:rPr>
        <w:t>1</w:t>
      </w:r>
      <w:r w:rsidR="002B701D" w:rsidRPr="00872B93">
        <w:rPr>
          <w:rFonts w:asciiTheme="minorEastAsia" w:hAnsiTheme="minorEastAsia" w:hint="eastAsia"/>
          <w:bCs/>
          <w:szCs w:val="21"/>
        </w:rPr>
        <w:t>月</w:t>
      </w:r>
      <w:r w:rsidR="002B701D" w:rsidRPr="0087062C">
        <w:rPr>
          <w:rFonts w:ascii="Arial" w:hAnsi="Arial" w:hint="eastAsia"/>
          <w:bCs/>
          <w:szCs w:val="21"/>
        </w:rPr>
        <w:t>22</w:t>
      </w:r>
      <w:r w:rsidR="002B701D" w:rsidRPr="00872B93">
        <w:rPr>
          <w:rFonts w:asciiTheme="minorEastAsia" w:hAnsiTheme="minorEastAsia" w:hint="eastAsia"/>
          <w:bCs/>
          <w:szCs w:val="21"/>
        </w:rPr>
        <w:t>日</w:t>
      </w:r>
      <w:r w:rsidR="002B701D">
        <w:rPr>
          <w:rFonts w:asciiTheme="minorEastAsia" w:hAnsiTheme="minorEastAsia" w:hint="eastAsia"/>
          <w:szCs w:val="21"/>
        </w:rPr>
        <w:t>交付正式版《土地</w:t>
      </w:r>
      <w:r w:rsidR="002B701D" w:rsidRPr="00872B93">
        <w:rPr>
          <w:rFonts w:asciiTheme="minorEastAsia" w:hAnsiTheme="minorEastAsia" w:hint="eastAsia"/>
          <w:bCs/>
          <w:szCs w:val="21"/>
        </w:rPr>
        <w:t>评估报告</w:t>
      </w:r>
      <w:r w:rsidR="002B701D">
        <w:rPr>
          <w:rFonts w:asciiTheme="minorEastAsia" w:hAnsiTheme="minorEastAsia" w:hint="eastAsia"/>
          <w:bCs/>
          <w:szCs w:val="21"/>
        </w:rPr>
        <w:t>》</w:t>
      </w:r>
      <w:r>
        <w:rPr>
          <w:rFonts w:asciiTheme="minorEastAsia" w:hAnsiTheme="minorEastAsia" w:hint="eastAsia"/>
          <w:bCs/>
          <w:szCs w:val="21"/>
        </w:rPr>
        <w:t>。</w:t>
      </w:r>
    </w:p>
    <w:p w:rsidR="002B701D" w:rsidRPr="00977D1E" w:rsidRDefault="0087062C" w:rsidP="00977D1E">
      <w:pPr>
        <w:adjustRightInd w:val="0"/>
        <w:snapToGrid w:val="0"/>
        <w:spacing w:line="48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Cs/>
          <w:szCs w:val="21"/>
        </w:rPr>
        <w:t>经</w:t>
      </w:r>
      <w:r w:rsidR="0008380E">
        <w:rPr>
          <w:rFonts w:asciiTheme="minorEastAsia" w:hAnsiTheme="minorEastAsia" w:hint="eastAsia"/>
          <w:bCs/>
          <w:szCs w:val="21"/>
        </w:rPr>
        <w:t>与贵司协商，</w:t>
      </w:r>
      <w:r w:rsidR="002B701D">
        <w:rPr>
          <w:rFonts w:asciiTheme="minorEastAsia" w:hAnsiTheme="minorEastAsia" w:hint="eastAsia"/>
          <w:bCs/>
          <w:szCs w:val="21"/>
        </w:rPr>
        <w:t>上述评估项目</w:t>
      </w:r>
      <w:r w:rsidRPr="0087062C">
        <w:rPr>
          <w:rFonts w:asciiTheme="minorEastAsia" w:hAnsiTheme="minorEastAsia" w:hint="eastAsia"/>
          <w:bCs/>
          <w:szCs w:val="21"/>
        </w:rPr>
        <w:t>估价服务费</w:t>
      </w:r>
      <w:r w:rsidR="00977D1E">
        <w:rPr>
          <w:rFonts w:asciiTheme="minorEastAsia" w:hAnsiTheme="minorEastAsia" w:hint="eastAsia"/>
          <w:bCs/>
          <w:szCs w:val="21"/>
        </w:rPr>
        <w:t>为：</w:t>
      </w:r>
      <w:r w:rsidR="00977D1E" w:rsidRPr="00DC15BC">
        <w:rPr>
          <w:rFonts w:asciiTheme="minorEastAsia" w:hAnsiTheme="minorEastAsia" w:hint="eastAsia"/>
          <w:szCs w:val="21"/>
        </w:rPr>
        <w:t>郑州超盈生活服务有限公司</w:t>
      </w:r>
      <w:r w:rsidR="00977D1E">
        <w:rPr>
          <w:rFonts w:asciiTheme="minorEastAsia" w:hAnsiTheme="minorEastAsia" w:hint="eastAsia"/>
          <w:szCs w:val="21"/>
        </w:rPr>
        <w:t>三宗土地评估收费陆万元；</w:t>
      </w:r>
      <w:proofErr w:type="gramStart"/>
      <w:r w:rsidR="00977D1E" w:rsidRPr="00872B93">
        <w:rPr>
          <w:rFonts w:asciiTheme="minorEastAsia" w:hAnsiTheme="minorEastAsia" w:hint="eastAsia"/>
          <w:bCs/>
          <w:szCs w:val="21"/>
        </w:rPr>
        <w:t>郑州超悦生活</w:t>
      </w:r>
      <w:proofErr w:type="gramEnd"/>
      <w:r w:rsidR="00977D1E" w:rsidRPr="00872B93">
        <w:rPr>
          <w:rFonts w:asciiTheme="minorEastAsia" w:hAnsiTheme="minorEastAsia" w:hint="eastAsia"/>
          <w:bCs/>
          <w:szCs w:val="21"/>
        </w:rPr>
        <w:t>服务有限公司</w:t>
      </w:r>
      <w:r w:rsidR="00977D1E">
        <w:rPr>
          <w:rFonts w:asciiTheme="minorEastAsia" w:hAnsiTheme="minorEastAsia" w:hint="eastAsia"/>
          <w:szCs w:val="21"/>
        </w:rPr>
        <w:t>三宗土地评估收费陆万元</w:t>
      </w:r>
      <w:r w:rsidR="00977D1E">
        <w:rPr>
          <w:rFonts w:asciiTheme="minorEastAsia" w:hAnsiTheme="minorEastAsia" w:hint="eastAsia"/>
          <w:szCs w:val="21"/>
        </w:rPr>
        <w:t>；</w:t>
      </w:r>
      <w:r w:rsidR="00977D1E">
        <w:rPr>
          <w:rFonts w:asciiTheme="minorEastAsia" w:hAnsiTheme="minorEastAsia" w:hint="eastAsia"/>
          <w:bCs/>
          <w:szCs w:val="21"/>
        </w:rPr>
        <w:t>共</w:t>
      </w:r>
      <w:r w:rsidRPr="0087062C">
        <w:rPr>
          <w:rFonts w:asciiTheme="minorEastAsia" w:hAnsiTheme="minorEastAsia" w:hint="eastAsia"/>
          <w:bCs/>
          <w:szCs w:val="21"/>
        </w:rPr>
        <w:t>计为人民币</w:t>
      </w:r>
      <w:r w:rsidRPr="0087062C">
        <w:rPr>
          <w:rFonts w:asciiTheme="minorEastAsia" w:hAnsiTheme="minorEastAsia" w:hint="eastAsia"/>
          <w:b/>
          <w:bCs/>
          <w:szCs w:val="21"/>
        </w:rPr>
        <w:t>壹拾贰万元</w:t>
      </w:r>
      <w:r w:rsidR="002B701D">
        <w:rPr>
          <w:rFonts w:asciiTheme="minorEastAsia" w:hAnsiTheme="minorEastAsia" w:hint="eastAsia"/>
          <w:b/>
          <w:bCs/>
          <w:szCs w:val="21"/>
        </w:rPr>
        <w:t>。</w:t>
      </w:r>
    </w:p>
    <w:p w:rsidR="00FC5080" w:rsidRPr="00977D1E" w:rsidRDefault="00977D1E" w:rsidP="00977D1E">
      <w:pPr>
        <w:adjustRightInd w:val="0"/>
        <w:snapToGrid w:val="0"/>
        <w:spacing w:line="480" w:lineRule="auto"/>
        <w:ind w:firstLineChars="200" w:firstLine="420"/>
        <w:rPr>
          <w:rFonts w:ascii="Arial" w:hAnsi="Arial"/>
          <w:szCs w:val="21"/>
        </w:rPr>
      </w:pPr>
      <w:r w:rsidRPr="00977D1E">
        <w:rPr>
          <w:rFonts w:ascii="Arial" w:hAnsi="Arial" w:hint="eastAsia"/>
          <w:szCs w:val="21"/>
        </w:rPr>
        <w:t>我司于</w:t>
      </w:r>
      <w:r w:rsidR="00FC5080" w:rsidRPr="00977D1E">
        <w:rPr>
          <w:rFonts w:ascii="Arial" w:hAnsi="Arial" w:hint="eastAsia"/>
          <w:szCs w:val="21"/>
        </w:rPr>
        <w:t>2021</w:t>
      </w:r>
      <w:r w:rsidR="00FC5080" w:rsidRPr="00977D1E">
        <w:rPr>
          <w:rFonts w:asciiTheme="minorEastAsia" w:hAnsiTheme="minorEastAsia" w:hint="eastAsia"/>
          <w:szCs w:val="21"/>
        </w:rPr>
        <w:t>年</w:t>
      </w:r>
      <w:r w:rsidR="00FC5080" w:rsidRPr="00977D1E">
        <w:rPr>
          <w:rFonts w:ascii="Arial" w:hAnsi="Arial" w:hint="eastAsia"/>
          <w:szCs w:val="21"/>
        </w:rPr>
        <w:t>3</w:t>
      </w:r>
      <w:r w:rsidR="00FC5080" w:rsidRPr="00977D1E">
        <w:rPr>
          <w:rFonts w:asciiTheme="minorEastAsia" w:hAnsiTheme="minorEastAsia" w:hint="eastAsia"/>
          <w:szCs w:val="21"/>
        </w:rPr>
        <w:t>月</w:t>
      </w:r>
      <w:r w:rsidR="00FC5080" w:rsidRPr="00977D1E">
        <w:rPr>
          <w:rFonts w:ascii="Arial" w:hAnsi="Arial" w:hint="eastAsia"/>
          <w:szCs w:val="21"/>
        </w:rPr>
        <w:t>10</w:t>
      </w:r>
      <w:r w:rsidR="00FC5080" w:rsidRPr="00977D1E">
        <w:rPr>
          <w:rFonts w:asciiTheme="minorEastAsia" w:hAnsiTheme="minorEastAsia" w:hint="eastAsia"/>
          <w:szCs w:val="21"/>
        </w:rPr>
        <w:t>日</w:t>
      </w:r>
      <w:r w:rsidRPr="00977D1E">
        <w:rPr>
          <w:rFonts w:asciiTheme="minorEastAsia" w:hAnsiTheme="minorEastAsia" w:hint="eastAsia"/>
          <w:szCs w:val="21"/>
        </w:rPr>
        <w:t>前</w:t>
      </w:r>
      <w:proofErr w:type="gramStart"/>
      <w:r w:rsidR="00FC5080" w:rsidRPr="00977D1E">
        <w:rPr>
          <w:rFonts w:asciiTheme="minorEastAsia" w:hAnsiTheme="minorEastAsia" w:hint="eastAsia"/>
          <w:szCs w:val="21"/>
        </w:rPr>
        <w:t>按</w:t>
      </w:r>
      <w:r w:rsidR="00010D65">
        <w:rPr>
          <w:rFonts w:asciiTheme="minorEastAsia" w:hAnsiTheme="minorEastAsia" w:hint="eastAsia"/>
          <w:szCs w:val="21"/>
        </w:rPr>
        <w:t>贵司</w:t>
      </w:r>
      <w:r w:rsidR="00FC5080" w:rsidRPr="00977D1E">
        <w:rPr>
          <w:rFonts w:asciiTheme="minorEastAsia" w:hAnsiTheme="minorEastAsia" w:hint="eastAsia"/>
          <w:szCs w:val="21"/>
        </w:rPr>
        <w:t>要求</w:t>
      </w:r>
      <w:proofErr w:type="gramEnd"/>
      <w:r w:rsidRPr="00977D1E">
        <w:rPr>
          <w:rFonts w:asciiTheme="minorEastAsia" w:hAnsiTheme="minorEastAsia" w:hint="eastAsia"/>
          <w:szCs w:val="21"/>
        </w:rPr>
        <w:t>提交《</w:t>
      </w:r>
      <w:r w:rsidRPr="00977D1E">
        <w:rPr>
          <w:rFonts w:asciiTheme="minorEastAsia" w:hAnsiTheme="minorEastAsia" w:hint="eastAsia"/>
          <w:bCs/>
          <w:szCs w:val="21"/>
        </w:rPr>
        <w:t>不动产估价委托合同</w:t>
      </w:r>
      <w:r w:rsidRPr="00977D1E">
        <w:rPr>
          <w:rFonts w:asciiTheme="minorEastAsia" w:hAnsiTheme="minorEastAsia" w:hint="eastAsia"/>
          <w:szCs w:val="21"/>
        </w:rPr>
        <w:t>》及</w:t>
      </w:r>
      <w:r w:rsidR="00FC5080" w:rsidRPr="00977D1E">
        <w:rPr>
          <w:rFonts w:asciiTheme="minorEastAsia" w:hAnsiTheme="minorEastAsia" w:hint="eastAsia"/>
          <w:szCs w:val="21"/>
        </w:rPr>
        <w:t>相关付费流程所需资料（</w:t>
      </w:r>
      <w:r w:rsidR="003749F7" w:rsidRPr="00977D1E">
        <w:rPr>
          <w:rFonts w:asciiTheme="minorEastAsia" w:hAnsiTheme="minorEastAsia" w:hint="eastAsia"/>
          <w:szCs w:val="21"/>
        </w:rPr>
        <w:t>营业</w:t>
      </w:r>
      <w:bookmarkStart w:id="0" w:name="_GoBack"/>
      <w:bookmarkEnd w:id="0"/>
      <w:r w:rsidR="003749F7" w:rsidRPr="00977D1E">
        <w:rPr>
          <w:rFonts w:asciiTheme="minorEastAsia" w:hAnsiTheme="minorEastAsia" w:hint="eastAsia"/>
          <w:szCs w:val="21"/>
        </w:rPr>
        <w:t>执照、法人身份证明、法人身份证</w:t>
      </w:r>
      <w:r w:rsidR="00FC5080" w:rsidRPr="00977D1E">
        <w:rPr>
          <w:rFonts w:asciiTheme="minorEastAsia" w:hAnsiTheme="minorEastAsia" w:hint="eastAsia"/>
          <w:szCs w:val="21"/>
        </w:rPr>
        <w:t>等）</w:t>
      </w:r>
      <w:r>
        <w:rPr>
          <w:rFonts w:asciiTheme="minorEastAsia" w:hAnsiTheme="minorEastAsia" w:hint="eastAsia"/>
          <w:szCs w:val="21"/>
        </w:rPr>
        <w:t>。</w:t>
      </w:r>
      <w:r w:rsidRPr="00977D1E">
        <w:rPr>
          <w:rFonts w:ascii="Arial" w:hAnsi="Arial" w:hint="eastAsia"/>
          <w:szCs w:val="21"/>
        </w:rPr>
        <w:t>至今，贵</w:t>
      </w:r>
      <w:proofErr w:type="gramStart"/>
      <w:r w:rsidRPr="00977D1E">
        <w:rPr>
          <w:rFonts w:ascii="Arial" w:hAnsi="Arial" w:hint="eastAsia"/>
          <w:szCs w:val="21"/>
        </w:rPr>
        <w:t>司</w:t>
      </w:r>
      <w:r w:rsidRPr="00977D1E">
        <w:rPr>
          <w:rFonts w:ascii="Arial" w:hAnsi="Arial" w:hint="eastAsia"/>
          <w:szCs w:val="21"/>
        </w:rPr>
        <w:t>尚未</w:t>
      </w:r>
      <w:proofErr w:type="gramEnd"/>
      <w:r w:rsidRPr="00977D1E">
        <w:rPr>
          <w:rFonts w:ascii="Arial" w:hAnsi="Arial" w:hint="eastAsia"/>
          <w:szCs w:val="21"/>
        </w:rPr>
        <w:t>支付上述费用。</w:t>
      </w:r>
    </w:p>
    <w:p w:rsidR="00FC5080" w:rsidRPr="00FC5080" w:rsidRDefault="00FC5080" w:rsidP="0087062C">
      <w:pPr>
        <w:adjustRightInd w:val="0"/>
        <w:snapToGrid w:val="0"/>
        <w:spacing w:line="48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特此说明。</w:t>
      </w:r>
    </w:p>
    <w:p w:rsidR="00FC5080" w:rsidRDefault="00FC5080" w:rsidP="0087062C">
      <w:pPr>
        <w:adjustRightInd w:val="0"/>
        <w:snapToGrid w:val="0"/>
        <w:spacing w:line="480" w:lineRule="auto"/>
        <w:ind w:firstLineChars="200" w:firstLine="420"/>
        <w:rPr>
          <w:rFonts w:asciiTheme="minorEastAsia" w:hAnsiTheme="minorEastAsia" w:hint="eastAsia"/>
          <w:szCs w:val="21"/>
        </w:rPr>
      </w:pPr>
    </w:p>
    <w:p w:rsidR="00977D1E" w:rsidRDefault="00977D1E" w:rsidP="0087062C">
      <w:pPr>
        <w:adjustRightInd w:val="0"/>
        <w:snapToGrid w:val="0"/>
        <w:spacing w:line="480" w:lineRule="auto"/>
        <w:ind w:firstLineChars="200" w:firstLine="420"/>
        <w:rPr>
          <w:rFonts w:asciiTheme="minorEastAsia" w:hAnsiTheme="minorEastAsia" w:hint="eastAsia"/>
          <w:szCs w:val="21"/>
        </w:rPr>
      </w:pPr>
    </w:p>
    <w:p w:rsidR="00977D1E" w:rsidRDefault="00977D1E" w:rsidP="0087062C">
      <w:pPr>
        <w:adjustRightInd w:val="0"/>
        <w:snapToGrid w:val="0"/>
        <w:spacing w:line="480" w:lineRule="auto"/>
        <w:ind w:firstLineChars="200" w:firstLine="420"/>
        <w:rPr>
          <w:rFonts w:asciiTheme="minorEastAsia" w:hAnsiTheme="minorEastAsia" w:hint="eastAsia"/>
          <w:szCs w:val="21"/>
        </w:rPr>
      </w:pPr>
    </w:p>
    <w:p w:rsidR="00977D1E" w:rsidRDefault="00977D1E" w:rsidP="0087062C">
      <w:pPr>
        <w:adjustRightInd w:val="0"/>
        <w:snapToGrid w:val="0"/>
        <w:spacing w:line="480" w:lineRule="auto"/>
        <w:ind w:firstLineChars="200" w:firstLine="420"/>
        <w:rPr>
          <w:rFonts w:asciiTheme="minorEastAsia" w:hAnsiTheme="minorEastAsia"/>
          <w:szCs w:val="21"/>
        </w:rPr>
      </w:pPr>
    </w:p>
    <w:p w:rsidR="002D25B3" w:rsidRDefault="002D25B3" w:rsidP="0087062C">
      <w:pPr>
        <w:adjustRightInd w:val="0"/>
        <w:snapToGrid w:val="0"/>
        <w:spacing w:line="480" w:lineRule="auto"/>
        <w:ind w:firstLineChars="2450" w:firstLine="5145"/>
        <w:rPr>
          <w:rFonts w:asciiTheme="minorEastAsia" w:hAnsiTheme="minorEastAsia"/>
          <w:bCs/>
          <w:szCs w:val="21"/>
        </w:rPr>
      </w:pPr>
      <w:proofErr w:type="gramStart"/>
      <w:r w:rsidRPr="002D25B3">
        <w:rPr>
          <w:rFonts w:asciiTheme="minorEastAsia" w:hAnsiTheme="minorEastAsia" w:hint="eastAsia"/>
          <w:bCs/>
          <w:szCs w:val="21"/>
        </w:rPr>
        <w:t>北京康正宏</w:t>
      </w:r>
      <w:proofErr w:type="gramEnd"/>
      <w:r w:rsidRPr="002D25B3">
        <w:rPr>
          <w:rFonts w:asciiTheme="minorEastAsia" w:hAnsiTheme="minorEastAsia" w:hint="eastAsia"/>
          <w:bCs/>
          <w:szCs w:val="21"/>
        </w:rPr>
        <w:t>基房地产评估有限公司</w:t>
      </w:r>
    </w:p>
    <w:p w:rsidR="002D25B3" w:rsidRPr="002D25B3" w:rsidRDefault="002D25B3" w:rsidP="00977D1E">
      <w:pPr>
        <w:adjustRightInd w:val="0"/>
        <w:snapToGrid w:val="0"/>
        <w:spacing w:line="480" w:lineRule="auto"/>
        <w:ind w:firstLineChars="2850" w:firstLine="5985"/>
        <w:rPr>
          <w:rFonts w:asciiTheme="minorEastAsia" w:hAnsiTheme="minorEastAsia"/>
          <w:bCs/>
          <w:szCs w:val="21"/>
        </w:rPr>
      </w:pPr>
      <w:r w:rsidRPr="0087062C">
        <w:rPr>
          <w:rFonts w:ascii="Arial" w:hAnsi="Arial" w:hint="eastAsia"/>
          <w:bCs/>
          <w:szCs w:val="21"/>
        </w:rPr>
        <w:t>2021</w:t>
      </w:r>
      <w:r>
        <w:rPr>
          <w:rFonts w:asciiTheme="minorEastAsia" w:hAnsiTheme="minorEastAsia" w:hint="eastAsia"/>
          <w:bCs/>
          <w:szCs w:val="21"/>
        </w:rPr>
        <w:t>年</w:t>
      </w:r>
      <w:r w:rsidRPr="0087062C">
        <w:rPr>
          <w:rFonts w:ascii="Arial" w:hAnsi="Arial" w:hint="eastAsia"/>
          <w:bCs/>
          <w:szCs w:val="21"/>
        </w:rPr>
        <w:t>4</w:t>
      </w:r>
      <w:r>
        <w:rPr>
          <w:rFonts w:asciiTheme="minorEastAsia" w:hAnsiTheme="minorEastAsia" w:hint="eastAsia"/>
          <w:bCs/>
          <w:szCs w:val="21"/>
        </w:rPr>
        <w:t>月</w:t>
      </w:r>
      <w:r w:rsidR="00FC5080" w:rsidRPr="0087062C">
        <w:rPr>
          <w:rFonts w:ascii="Arial" w:hAnsi="Arial" w:hint="eastAsia"/>
          <w:bCs/>
          <w:szCs w:val="21"/>
        </w:rPr>
        <w:t>20</w:t>
      </w:r>
      <w:r>
        <w:rPr>
          <w:rFonts w:asciiTheme="minorEastAsia" w:hAnsiTheme="minorEastAsia" w:hint="eastAsia"/>
          <w:bCs/>
          <w:szCs w:val="21"/>
        </w:rPr>
        <w:t>日</w:t>
      </w:r>
    </w:p>
    <w:sectPr w:rsidR="002D25B3" w:rsidRPr="002D2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6A4" w:rsidRDefault="002D76A4" w:rsidP="00E42362">
      <w:r>
        <w:separator/>
      </w:r>
    </w:p>
  </w:endnote>
  <w:endnote w:type="continuationSeparator" w:id="0">
    <w:p w:rsidR="002D76A4" w:rsidRDefault="002D76A4" w:rsidP="00E4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6A4" w:rsidRDefault="002D76A4" w:rsidP="00E42362">
      <w:r>
        <w:separator/>
      </w:r>
    </w:p>
  </w:footnote>
  <w:footnote w:type="continuationSeparator" w:id="0">
    <w:p w:rsidR="002D76A4" w:rsidRDefault="002D76A4" w:rsidP="00E42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7C1"/>
    <w:rsid w:val="00000E0C"/>
    <w:rsid w:val="00010D65"/>
    <w:rsid w:val="0008380E"/>
    <w:rsid w:val="00207BBD"/>
    <w:rsid w:val="00231DC5"/>
    <w:rsid w:val="002B701D"/>
    <w:rsid w:val="002D25B3"/>
    <w:rsid w:val="002D76A4"/>
    <w:rsid w:val="003749F7"/>
    <w:rsid w:val="003963A4"/>
    <w:rsid w:val="00443B17"/>
    <w:rsid w:val="005F2E9C"/>
    <w:rsid w:val="006570F5"/>
    <w:rsid w:val="00782D82"/>
    <w:rsid w:val="0087062C"/>
    <w:rsid w:val="00872B93"/>
    <w:rsid w:val="00881203"/>
    <w:rsid w:val="00977D1E"/>
    <w:rsid w:val="00A60B7A"/>
    <w:rsid w:val="00A7066A"/>
    <w:rsid w:val="00C267C1"/>
    <w:rsid w:val="00DC15BC"/>
    <w:rsid w:val="00E36132"/>
    <w:rsid w:val="00E42362"/>
    <w:rsid w:val="00F31E9C"/>
    <w:rsid w:val="00FC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2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23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2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2362"/>
    <w:rPr>
      <w:sz w:val="18"/>
      <w:szCs w:val="18"/>
    </w:rPr>
  </w:style>
  <w:style w:type="paragraph" w:styleId="a5">
    <w:name w:val="List Paragraph"/>
    <w:basedOn w:val="a"/>
    <w:uiPriority w:val="34"/>
    <w:qFormat/>
    <w:rsid w:val="00E42362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2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23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2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2362"/>
    <w:rPr>
      <w:sz w:val="18"/>
      <w:szCs w:val="18"/>
    </w:rPr>
  </w:style>
  <w:style w:type="paragraph" w:styleId="a5">
    <w:name w:val="List Paragraph"/>
    <w:basedOn w:val="a"/>
    <w:uiPriority w:val="34"/>
    <w:qFormat/>
    <w:rsid w:val="00E42362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JKL</cp:lastModifiedBy>
  <cp:revision>3</cp:revision>
  <dcterms:created xsi:type="dcterms:W3CDTF">2021-04-20T10:07:00Z</dcterms:created>
  <dcterms:modified xsi:type="dcterms:W3CDTF">2021-04-20T10:17:00Z</dcterms:modified>
</cp:coreProperties>
</file>