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海淀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2019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）京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0108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民初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49885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69751C">
        <w:rPr>
          <w:rFonts w:asciiTheme="minorEastAsia" w:eastAsiaTheme="minorEastAsia" w:hAnsiTheme="minorEastAsia" w:hint="eastAsia"/>
          <w:color w:val="000000"/>
          <w:sz w:val="28"/>
          <w:szCs w:val="28"/>
        </w:rPr>
        <w:t>海淀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5818BF" w:rsidRPr="005818BF">
        <w:rPr>
          <w:rFonts w:asciiTheme="minorEastAsia" w:eastAsiaTheme="minorEastAsia" w:hAnsiTheme="minorEastAsia" w:hint="eastAsia"/>
          <w:color w:val="000000"/>
          <w:sz w:val="28"/>
          <w:szCs w:val="28"/>
        </w:rPr>
        <w:t>（2019）京0108民初49885号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43682A"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5818BF">
        <w:rPr>
          <w:rFonts w:asciiTheme="minorEastAsia" w:eastAsiaTheme="minorEastAsia" w:hAnsiTheme="minorEastAsia" w:hint="eastAsia"/>
          <w:color w:val="000000"/>
          <w:sz w:val="28"/>
          <w:szCs w:val="28"/>
        </w:rPr>
        <w:t>海淀区新街口外大街15号院2号楼3门45</w:t>
      </w:r>
      <w:r w:rsidR="0069751C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房产现价值进行评估鉴定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1F4C5D">
        <w:rPr>
          <w:rFonts w:asciiTheme="minorEastAsia" w:eastAsiaTheme="minorEastAsia" w:hAnsiTheme="minorEastAsia" w:hint="eastAsia"/>
          <w:color w:val="000000"/>
          <w:sz w:val="28"/>
          <w:szCs w:val="28"/>
        </w:rPr>
        <w:t>14000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1F4C5D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壹万肆仟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:rsidR="0043682A" w:rsidRPr="001F4C5D" w:rsidRDefault="000538DE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 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bookmarkStart w:id="1" w:name="_GoBack"/>
      <w:bookmarkEnd w:id="1"/>
    </w:p>
    <w:p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5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C7" w:rsidRDefault="00BA2FC7" w:rsidP="00560279">
      <w:r>
        <w:separator/>
      </w:r>
    </w:p>
  </w:endnote>
  <w:endnote w:type="continuationSeparator" w:id="0">
    <w:p w:rsidR="00BA2FC7" w:rsidRDefault="00BA2FC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C7" w:rsidRDefault="00BA2FC7" w:rsidP="00560279">
      <w:r>
        <w:separator/>
      </w:r>
    </w:p>
  </w:footnote>
  <w:footnote w:type="continuationSeparator" w:id="0">
    <w:p w:rsidR="00BA2FC7" w:rsidRDefault="00BA2FC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2667C-4915-4CE9-A58E-0E95C2DB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</Words>
  <Characters>467</Characters>
  <Application>Microsoft Office Word</Application>
  <DocSecurity>0</DocSecurity>
  <Lines>3</Lines>
  <Paragraphs>1</Paragraphs>
  <ScaleCrop>false</ScaleCrop>
  <Company>jia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10</cp:revision>
  <cp:lastPrinted>2018-05-18T03:36:00Z</cp:lastPrinted>
  <dcterms:created xsi:type="dcterms:W3CDTF">2020-12-11T02:04:00Z</dcterms:created>
  <dcterms:modified xsi:type="dcterms:W3CDTF">2021-05-06T07:29:00Z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