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FCD93" w14:textId="77777777" w:rsidR="004912B0" w:rsidRDefault="003951AA">
      <w:pPr>
        <w:jc w:val="center"/>
        <w:rPr>
          <w:rFonts w:ascii="宋体" w:hAnsi="宋体" w:cs="宋体"/>
          <w:b/>
          <w:bCs/>
          <w:sz w:val="36"/>
          <w:szCs w:val="36"/>
        </w:rPr>
      </w:pPr>
      <w:r>
        <w:rPr>
          <w:rFonts w:ascii="宋体" w:hAnsi="宋体" w:cs="宋体" w:hint="eastAsia"/>
          <w:b/>
          <w:bCs/>
          <w:sz w:val="36"/>
          <w:szCs w:val="36"/>
        </w:rPr>
        <w:t>关于福州螺洲</w:t>
      </w:r>
      <w:r>
        <w:rPr>
          <w:rFonts w:ascii="宋体" w:hAnsi="宋体" w:cs="宋体" w:hint="eastAsia"/>
          <w:b/>
          <w:bCs/>
          <w:sz w:val="36"/>
          <w:szCs w:val="36"/>
        </w:rPr>
        <w:t>T</w:t>
      </w:r>
      <w:r>
        <w:rPr>
          <w:rFonts w:ascii="宋体" w:hAnsi="宋体" w:cs="宋体"/>
          <w:b/>
          <w:bCs/>
          <w:sz w:val="36"/>
          <w:szCs w:val="36"/>
        </w:rPr>
        <w:t>OD</w:t>
      </w:r>
      <w:r>
        <w:rPr>
          <w:rFonts w:ascii="宋体" w:hAnsi="宋体" w:cs="宋体" w:hint="eastAsia"/>
          <w:b/>
          <w:bCs/>
          <w:sz w:val="36"/>
          <w:szCs w:val="36"/>
        </w:rPr>
        <w:t>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1</w:t>
      </w:r>
      <w:r>
        <w:rPr>
          <w:rFonts w:ascii="宋体" w:hAnsi="宋体" w:cs="宋体" w:hint="eastAsia"/>
          <w:b/>
          <w:bCs/>
          <w:sz w:val="36"/>
          <w:szCs w:val="36"/>
        </w:rPr>
        <w:t>年</w:t>
      </w:r>
      <w:r>
        <w:rPr>
          <w:rFonts w:ascii="宋体" w:hAnsi="宋体" w:cs="宋体" w:hint="eastAsia"/>
          <w:b/>
          <w:bCs/>
          <w:sz w:val="36"/>
          <w:szCs w:val="36"/>
        </w:rPr>
        <w:t>6</w:t>
      </w:r>
      <w:r>
        <w:rPr>
          <w:rFonts w:ascii="宋体" w:hAnsi="宋体" w:cs="宋体" w:hint="eastAsia"/>
          <w:b/>
          <w:bCs/>
          <w:sz w:val="36"/>
          <w:szCs w:val="36"/>
        </w:rPr>
        <w:t>月资金计划</w:t>
      </w:r>
    </w:p>
    <w:p w14:paraId="161E4CC2" w14:textId="77777777" w:rsidR="004912B0" w:rsidRDefault="003951AA">
      <w:pPr>
        <w:jc w:val="center"/>
        <w:rPr>
          <w:rFonts w:ascii="宋体" w:hAnsi="宋体" w:cs="宋体"/>
          <w:b/>
          <w:bCs/>
          <w:sz w:val="36"/>
          <w:szCs w:val="36"/>
        </w:rPr>
      </w:pPr>
      <w:r>
        <w:rPr>
          <w:rFonts w:ascii="宋体" w:hAnsi="宋体" w:cs="宋体" w:hint="eastAsia"/>
          <w:b/>
          <w:bCs/>
          <w:sz w:val="36"/>
          <w:szCs w:val="36"/>
        </w:rPr>
        <w:t>审核说明</w:t>
      </w:r>
    </w:p>
    <w:p w14:paraId="23737C7B" w14:textId="77777777" w:rsidR="004912B0" w:rsidRDefault="003951AA">
      <w:pPr>
        <w:spacing w:line="360" w:lineRule="auto"/>
        <w:rPr>
          <w:rFonts w:ascii="宋体" w:hAnsi="宋体"/>
          <w:b/>
          <w:bCs/>
          <w:sz w:val="28"/>
          <w:szCs w:val="28"/>
        </w:rPr>
      </w:pPr>
      <w:r>
        <w:rPr>
          <w:rFonts w:ascii="宋体" w:hAnsi="宋体" w:hint="eastAsia"/>
          <w:b/>
          <w:bCs/>
          <w:sz w:val="28"/>
          <w:szCs w:val="28"/>
        </w:rPr>
        <w:t>中航信托股份有限公司：</w:t>
      </w:r>
    </w:p>
    <w:p w14:paraId="207B3189" w14:textId="77777777" w:rsidR="004912B0" w:rsidRDefault="003951AA">
      <w:pPr>
        <w:spacing w:line="360" w:lineRule="auto"/>
        <w:ind w:firstLineChars="200" w:firstLine="480"/>
        <w:rPr>
          <w:rFonts w:ascii="宋体" w:hAnsi="宋体"/>
          <w:sz w:val="24"/>
          <w:szCs w:val="24"/>
        </w:rPr>
      </w:pPr>
      <w:r>
        <w:rPr>
          <w:rFonts w:ascii="宋体" w:hAnsi="宋体" w:hint="eastAsia"/>
          <w:sz w:val="24"/>
          <w:szCs w:val="24"/>
        </w:rPr>
        <w:t>福州首融房地产有限公司（以下简称“项目公司”）于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5</w:t>
      </w:r>
      <w:r>
        <w:rPr>
          <w:rFonts w:ascii="宋体" w:hAnsi="宋体"/>
          <w:sz w:val="24"/>
          <w:szCs w:val="24"/>
        </w:rPr>
        <w:t>月</w:t>
      </w:r>
      <w:r>
        <w:rPr>
          <w:rFonts w:ascii="宋体" w:hAnsi="宋体" w:hint="eastAsia"/>
          <w:sz w:val="24"/>
          <w:szCs w:val="24"/>
        </w:rPr>
        <w:t>26</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月的资金计划，我司对项目公司申报的资金计划进行了审核，审核结果如下：</w:t>
      </w:r>
    </w:p>
    <w:p w14:paraId="312806BF" w14:textId="77777777" w:rsidR="004912B0" w:rsidRDefault="003951AA">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福州螺洲</w:t>
      </w:r>
      <w:r>
        <w:rPr>
          <w:rFonts w:ascii="宋体" w:hAnsi="宋体"/>
          <w:b/>
          <w:sz w:val="24"/>
          <w:szCs w:val="24"/>
          <w:lang w:bidi="zh-CN"/>
        </w:rPr>
        <w:t>TOD</w:t>
      </w:r>
      <w:r>
        <w:rPr>
          <w:rFonts w:ascii="宋体" w:hAnsi="宋体" w:hint="eastAsia"/>
          <w:b/>
          <w:sz w:val="24"/>
          <w:szCs w:val="24"/>
        </w:rPr>
        <w:t>项目公司</w:t>
      </w:r>
      <w:r>
        <w:rPr>
          <w:rFonts w:ascii="宋体" w:hAnsi="宋体" w:hint="eastAsia"/>
          <w:b/>
          <w:sz w:val="24"/>
          <w:szCs w:val="24"/>
        </w:rPr>
        <w:t>2021</w:t>
      </w:r>
      <w:r>
        <w:rPr>
          <w:rFonts w:ascii="宋体" w:hAnsi="宋体" w:hint="eastAsia"/>
          <w:b/>
          <w:sz w:val="24"/>
          <w:szCs w:val="24"/>
        </w:rPr>
        <w:t>年</w:t>
      </w:r>
      <w:r>
        <w:rPr>
          <w:rFonts w:ascii="宋体" w:hAnsi="宋体" w:hint="eastAsia"/>
          <w:b/>
          <w:sz w:val="24"/>
          <w:szCs w:val="24"/>
        </w:rPr>
        <w:t>6</w:t>
      </w:r>
      <w:r>
        <w:rPr>
          <w:rFonts w:ascii="宋体" w:hAnsi="宋体" w:hint="eastAsia"/>
          <w:b/>
          <w:sz w:val="24"/>
          <w:szCs w:val="24"/>
        </w:rPr>
        <w:t>月份资金汇总</w:t>
      </w:r>
    </w:p>
    <w:p w14:paraId="6797AD25" w14:textId="77777777" w:rsidR="004912B0" w:rsidRDefault="003951AA">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5</w:t>
      </w:r>
      <w:r>
        <w:rPr>
          <w:rFonts w:ascii="宋体" w:hAnsi="宋体"/>
          <w:sz w:val="24"/>
          <w:szCs w:val="24"/>
        </w:rPr>
        <w:t>月</w:t>
      </w:r>
      <w:r>
        <w:rPr>
          <w:rFonts w:ascii="宋体" w:hAnsi="宋体" w:hint="eastAsia"/>
          <w:sz w:val="24"/>
          <w:szCs w:val="24"/>
        </w:rPr>
        <w:t>26</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月的资金支出计划，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8</w:t>
      </w:r>
      <w:r>
        <w:rPr>
          <w:rFonts w:ascii="宋体" w:hAnsi="宋体" w:hint="eastAsia"/>
          <w:sz w:val="24"/>
          <w:szCs w:val="24"/>
        </w:rPr>
        <w:t>2</w:t>
      </w:r>
      <w:r>
        <w:rPr>
          <w:rFonts w:ascii="宋体" w:hAnsi="宋体" w:hint="eastAsia"/>
          <w:sz w:val="24"/>
          <w:szCs w:val="24"/>
        </w:rPr>
        <w:t>笔，合计</w:t>
      </w:r>
      <w:r>
        <w:rPr>
          <w:rFonts w:ascii="宋体" w:hAnsi="宋体" w:hint="eastAsia"/>
          <w:sz w:val="24"/>
          <w:szCs w:val="24"/>
        </w:rPr>
        <w:t>2,40</w:t>
      </w:r>
      <w:r>
        <w:rPr>
          <w:rFonts w:ascii="宋体" w:hAnsi="宋体" w:hint="eastAsia"/>
          <w:sz w:val="24"/>
          <w:szCs w:val="24"/>
        </w:rPr>
        <w:t>9</w:t>
      </w:r>
      <w:r>
        <w:rPr>
          <w:rFonts w:ascii="宋体" w:hAnsi="宋体" w:hint="eastAsia"/>
          <w:sz w:val="24"/>
          <w:szCs w:val="24"/>
        </w:rPr>
        <w:t>.56</w:t>
      </w:r>
      <w:r>
        <w:rPr>
          <w:rFonts w:ascii="宋体" w:hAnsi="宋体" w:hint="eastAsia"/>
          <w:sz w:val="24"/>
          <w:szCs w:val="24"/>
        </w:rPr>
        <w:t>万元。其中：工程款支出</w:t>
      </w:r>
      <w:r>
        <w:rPr>
          <w:rFonts w:ascii="宋体" w:hAnsi="宋体" w:hint="eastAsia"/>
          <w:sz w:val="24"/>
          <w:szCs w:val="24"/>
        </w:rPr>
        <w:t>1,791.37</w:t>
      </w:r>
      <w:r>
        <w:rPr>
          <w:rFonts w:ascii="宋体" w:hAnsi="宋体" w:hint="eastAsia"/>
          <w:sz w:val="24"/>
          <w:szCs w:val="24"/>
        </w:rPr>
        <w:t>万元，销售费用</w:t>
      </w:r>
      <w:r>
        <w:rPr>
          <w:rFonts w:ascii="宋体" w:hAnsi="宋体" w:hint="eastAsia"/>
          <w:sz w:val="24"/>
          <w:szCs w:val="24"/>
        </w:rPr>
        <w:t>304.69</w:t>
      </w:r>
      <w:r>
        <w:rPr>
          <w:rFonts w:ascii="宋体" w:hAnsi="宋体" w:hint="eastAsia"/>
          <w:sz w:val="24"/>
          <w:szCs w:val="24"/>
        </w:rPr>
        <w:t>万元，管理费用</w:t>
      </w:r>
      <w:r>
        <w:rPr>
          <w:rFonts w:ascii="宋体" w:hAnsi="宋体" w:hint="eastAsia"/>
          <w:sz w:val="24"/>
          <w:szCs w:val="24"/>
        </w:rPr>
        <w:t>13</w:t>
      </w:r>
      <w:r>
        <w:rPr>
          <w:rFonts w:ascii="宋体" w:hAnsi="宋体" w:hint="eastAsia"/>
          <w:sz w:val="24"/>
          <w:szCs w:val="24"/>
        </w:rPr>
        <w:t>.50</w:t>
      </w:r>
      <w:r>
        <w:rPr>
          <w:rFonts w:ascii="宋体" w:hAnsi="宋体" w:hint="eastAsia"/>
          <w:sz w:val="24"/>
          <w:szCs w:val="24"/>
        </w:rPr>
        <w:t>万元，不可预见费用</w:t>
      </w:r>
      <w:r>
        <w:rPr>
          <w:rFonts w:ascii="宋体" w:hAnsi="宋体" w:hint="eastAsia"/>
          <w:sz w:val="24"/>
          <w:szCs w:val="24"/>
        </w:rPr>
        <w:t>300.00</w:t>
      </w:r>
      <w:r>
        <w:rPr>
          <w:rFonts w:ascii="宋体" w:hAnsi="宋体" w:hint="eastAsia"/>
          <w:sz w:val="24"/>
          <w:szCs w:val="24"/>
        </w:rPr>
        <w:t>万元。</w:t>
      </w:r>
    </w:p>
    <w:tbl>
      <w:tblPr>
        <w:tblpPr w:leftFromText="180" w:rightFromText="180" w:vertAnchor="text" w:horzAnchor="page" w:tblpX="1129" w:tblpY="625"/>
        <w:tblOverlap w:val="never"/>
        <w:tblW w:w="9913" w:type="dxa"/>
        <w:tblLayout w:type="fixed"/>
        <w:tblCellMar>
          <w:left w:w="0" w:type="dxa"/>
          <w:right w:w="0" w:type="dxa"/>
        </w:tblCellMar>
        <w:tblLook w:val="04A0" w:firstRow="1" w:lastRow="0" w:firstColumn="1" w:lastColumn="0" w:noHBand="0" w:noVBand="1"/>
      </w:tblPr>
      <w:tblGrid>
        <w:gridCol w:w="5837"/>
        <w:gridCol w:w="4076"/>
      </w:tblGrid>
      <w:tr w:rsidR="004912B0" w14:paraId="105D58C7"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40DA4387" w14:textId="77777777" w:rsidR="004912B0" w:rsidRDefault="003951AA">
            <w:pPr>
              <w:widowControl/>
              <w:jc w:val="center"/>
              <w:textAlignment w:val="top"/>
              <w:rPr>
                <w:rFonts w:ascii="宋体" w:hAnsi="宋体" w:cs="宋体"/>
                <w:b/>
                <w:color w:val="000000"/>
                <w:sz w:val="28"/>
                <w:szCs w:val="28"/>
              </w:rPr>
            </w:pPr>
            <w:r>
              <w:rPr>
                <w:rFonts w:ascii="宋体" w:hAnsi="宋体" w:cs="宋体" w:hint="eastAsia"/>
                <w:b/>
                <w:color w:val="000000"/>
                <w:kern w:val="0"/>
                <w:sz w:val="28"/>
                <w:szCs w:val="28"/>
                <w:lang w:bidi="ar"/>
              </w:rPr>
              <w:t>中航信托·天启【</w:t>
            </w:r>
            <w:r>
              <w:rPr>
                <w:rFonts w:ascii="宋体" w:hAnsi="宋体" w:cs="宋体" w:hint="eastAsia"/>
                <w:b/>
                <w:color w:val="000000"/>
                <w:kern w:val="0"/>
                <w:sz w:val="28"/>
                <w:szCs w:val="28"/>
                <w:lang w:bidi="ar"/>
              </w:rPr>
              <w:t>2020</w:t>
            </w:r>
            <w:r>
              <w:rPr>
                <w:rFonts w:ascii="宋体" w:hAnsi="宋体" w:cs="宋体" w:hint="eastAsia"/>
                <w:b/>
                <w:color w:val="000000"/>
                <w:kern w:val="0"/>
                <w:sz w:val="28"/>
                <w:szCs w:val="28"/>
                <w:lang w:bidi="ar"/>
              </w:rPr>
              <w:t>】</w:t>
            </w:r>
            <w:r>
              <w:rPr>
                <w:rFonts w:ascii="宋体" w:hAnsi="宋体" w:cs="宋体" w:hint="eastAsia"/>
                <w:b/>
                <w:color w:val="000000"/>
                <w:kern w:val="0"/>
                <w:sz w:val="28"/>
                <w:szCs w:val="28"/>
                <w:lang w:bidi="ar"/>
              </w:rPr>
              <w:t>201</w:t>
            </w:r>
            <w:r>
              <w:rPr>
                <w:rFonts w:ascii="宋体" w:hAnsi="宋体" w:cs="宋体" w:hint="eastAsia"/>
                <w:b/>
                <w:color w:val="000000"/>
                <w:kern w:val="0"/>
                <w:sz w:val="28"/>
                <w:szCs w:val="28"/>
                <w:lang w:bidi="ar"/>
              </w:rPr>
              <w:t>号福州螺洲</w:t>
            </w:r>
            <w:r>
              <w:rPr>
                <w:rFonts w:ascii="宋体" w:hAnsi="宋体" w:cs="宋体" w:hint="eastAsia"/>
                <w:b/>
                <w:color w:val="000000"/>
                <w:kern w:val="0"/>
                <w:sz w:val="28"/>
                <w:szCs w:val="28"/>
                <w:lang w:bidi="ar"/>
              </w:rPr>
              <w:t>TOD</w:t>
            </w:r>
            <w:r>
              <w:rPr>
                <w:rFonts w:ascii="宋体" w:hAnsi="宋体" w:cs="宋体" w:hint="eastAsia"/>
                <w:b/>
                <w:color w:val="000000"/>
                <w:kern w:val="0"/>
                <w:sz w:val="28"/>
                <w:szCs w:val="28"/>
                <w:lang w:bidi="ar"/>
              </w:rPr>
              <w:t>项目股权投资集合资金信托计划</w:t>
            </w:r>
          </w:p>
        </w:tc>
      </w:tr>
      <w:tr w:rsidR="004912B0" w14:paraId="374EA133"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68238FC0" w14:textId="77777777" w:rsidR="004912B0" w:rsidRDefault="003951AA">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福州首融房地产开发有限公司螺洲</w:t>
            </w:r>
            <w:r>
              <w:rPr>
                <w:rFonts w:ascii="宋体" w:hAnsi="宋体" w:cs="宋体" w:hint="eastAsia"/>
                <w:b/>
                <w:color w:val="000000"/>
                <w:kern w:val="0"/>
                <w:sz w:val="24"/>
                <w:szCs w:val="24"/>
                <w:lang w:bidi="ar"/>
              </w:rPr>
              <w:t>TOD</w:t>
            </w:r>
            <w:r>
              <w:rPr>
                <w:rFonts w:ascii="宋体" w:hAnsi="宋体" w:cs="宋体" w:hint="eastAsia"/>
                <w:b/>
                <w:color w:val="000000"/>
                <w:kern w:val="0"/>
                <w:sz w:val="24"/>
                <w:szCs w:val="24"/>
                <w:lang w:bidi="ar"/>
              </w:rPr>
              <w:t>项目</w:t>
            </w:r>
            <w:r>
              <w:rPr>
                <w:rFonts w:ascii="宋体" w:hAnsi="宋体" w:cs="宋体" w:hint="eastAsia"/>
                <w:b/>
                <w:color w:val="000000"/>
                <w:kern w:val="0"/>
                <w:sz w:val="24"/>
                <w:szCs w:val="24"/>
                <w:lang w:bidi="ar"/>
              </w:rPr>
              <w:t>2021</w:t>
            </w:r>
            <w:r>
              <w:rPr>
                <w:rFonts w:ascii="宋体" w:hAnsi="宋体" w:cs="宋体" w:hint="eastAsia"/>
                <w:b/>
                <w:color w:val="000000"/>
                <w:kern w:val="0"/>
                <w:sz w:val="24"/>
                <w:szCs w:val="24"/>
                <w:lang w:bidi="ar"/>
              </w:rPr>
              <w:t>年</w:t>
            </w:r>
            <w:r>
              <w:rPr>
                <w:rFonts w:ascii="宋体" w:hAnsi="宋体" w:cs="宋体" w:hint="eastAsia"/>
                <w:b/>
                <w:color w:val="000000"/>
                <w:kern w:val="0"/>
                <w:sz w:val="24"/>
                <w:szCs w:val="24"/>
                <w:lang w:bidi="ar"/>
              </w:rPr>
              <w:t>6</w:t>
            </w:r>
            <w:r>
              <w:rPr>
                <w:rFonts w:ascii="宋体" w:hAnsi="宋体" w:cs="宋体" w:hint="eastAsia"/>
                <w:b/>
                <w:color w:val="000000"/>
                <w:kern w:val="0"/>
                <w:sz w:val="24"/>
                <w:szCs w:val="24"/>
                <w:lang w:bidi="ar"/>
              </w:rPr>
              <w:t>月资金计划</w:t>
            </w:r>
          </w:p>
        </w:tc>
      </w:tr>
      <w:tr w:rsidR="004912B0" w14:paraId="160AC91D"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5E8B034F" w14:textId="77777777" w:rsidR="004912B0" w:rsidRDefault="003951AA">
            <w:pPr>
              <w:widowControl/>
              <w:ind w:firstLineChars="100" w:firstLine="241"/>
              <w:jc w:val="left"/>
              <w:textAlignment w:val="center"/>
              <w:rPr>
                <w:rFonts w:ascii="宋体" w:hAnsi="宋体" w:cs="宋体"/>
                <w:b/>
                <w:color w:val="000000"/>
                <w:sz w:val="24"/>
                <w:szCs w:val="24"/>
              </w:rPr>
            </w:pPr>
            <w:r>
              <w:rPr>
                <w:rFonts w:ascii="宋体" w:hAnsi="宋体" w:cs="宋体" w:hint="eastAsia"/>
                <w:b/>
                <w:color w:val="000000"/>
                <w:kern w:val="0"/>
                <w:sz w:val="24"/>
                <w:szCs w:val="24"/>
                <w:lang w:bidi="ar"/>
              </w:rPr>
              <w:t>编制单位：福州首融房地产开发有限公司</w:t>
            </w: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单位：万元</w:t>
            </w:r>
          </w:p>
        </w:tc>
      </w:tr>
      <w:tr w:rsidR="004912B0" w14:paraId="6447858D"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36D22817" w14:textId="77777777" w:rsidR="004912B0" w:rsidRDefault="003951AA">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3758C9EE" w14:textId="77777777" w:rsidR="004912B0" w:rsidRDefault="003951AA">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6</w:t>
            </w:r>
            <w:r>
              <w:rPr>
                <w:rFonts w:ascii="宋体" w:hAnsi="宋体" w:cs="宋体" w:hint="eastAsia"/>
                <w:b/>
                <w:color w:val="000000"/>
                <w:kern w:val="0"/>
                <w:sz w:val="24"/>
                <w:szCs w:val="24"/>
                <w:lang w:bidi="ar"/>
              </w:rPr>
              <w:t>月计划金额</w:t>
            </w:r>
          </w:p>
        </w:tc>
      </w:tr>
      <w:tr w:rsidR="004912B0" w14:paraId="506667F7"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DB671D" w14:textId="77777777" w:rsidR="004912B0" w:rsidRDefault="003951A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A0F84CC" w14:textId="77777777" w:rsidR="004912B0" w:rsidRDefault="003951AA">
            <w:pPr>
              <w:jc w:val="center"/>
              <w:rPr>
                <w:rFonts w:ascii="Arial" w:hAnsi="Arial" w:cs="Arial"/>
                <w:color w:val="000000"/>
                <w:sz w:val="24"/>
                <w:szCs w:val="24"/>
              </w:rPr>
            </w:pPr>
            <w:r>
              <w:rPr>
                <w:rFonts w:ascii="Arial" w:hAnsi="Arial" w:cs="Arial"/>
                <w:color w:val="000000"/>
                <w:sz w:val="24"/>
                <w:szCs w:val="24"/>
              </w:rPr>
              <w:t>-</w:t>
            </w:r>
          </w:p>
        </w:tc>
      </w:tr>
      <w:tr w:rsidR="004912B0" w14:paraId="3D51790B"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3AF511E" w14:textId="77777777" w:rsidR="004912B0" w:rsidRDefault="003951A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大配套支出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77C78BF7" w14:textId="77777777" w:rsidR="004912B0" w:rsidRDefault="003951AA">
            <w:pPr>
              <w:jc w:val="center"/>
              <w:rPr>
                <w:rFonts w:ascii="Arial" w:hAnsi="Arial" w:cs="Arial"/>
                <w:color w:val="000000"/>
                <w:sz w:val="24"/>
                <w:szCs w:val="24"/>
              </w:rPr>
            </w:pPr>
            <w:r>
              <w:rPr>
                <w:rFonts w:ascii="Arial" w:hAnsi="Arial" w:cs="Arial"/>
                <w:color w:val="000000"/>
                <w:sz w:val="24"/>
                <w:szCs w:val="24"/>
              </w:rPr>
              <w:t>-</w:t>
            </w:r>
          </w:p>
        </w:tc>
      </w:tr>
      <w:tr w:rsidR="004912B0" w14:paraId="10F9918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99D6DA4" w14:textId="77777777" w:rsidR="004912B0" w:rsidRDefault="003951A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工程款支出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8413D5" w14:textId="77777777" w:rsidR="004912B0" w:rsidRDefault="003951AA">
            <w:pPr>
              <w:widowControl/>
              <w:jc w:val="center"/>
              <w:textAlignment w:val="center"/>
              <w:rPr>
                <w:rFonts w:ascii="Arial" w:hAnsi="Arial" w:cs="Arial"/>
                <w:color w:val="FF0000"/>
                <w:sz w:val="24"/>
                <w:szCs w:val="24"/>
              </w:rPr>
            </w:pPr>
            <w:r>
              <w:rPr>
                <w:rFonts w:ascii="Arial" w:hAnsi="Arial" w:cs="Arial" w:hint="eastAsia"/>
                <w:kern w:val="0"/>
                <w:sz w:val="24"/>
                <w:szCs w:val="24"/>
                <w:lang w:bidi="ar"/>
              </w:rPr>
              <w:t>1,791.37</w:t>
            </w:r>
          </w:p>
        </w:tc>
      </w:tr>
      <w:tr w:rsidR="004912B0" w14:paraId="35A1D083"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151600E" w14:textId="77777777" w:rsidR="004912B0" w:rsidRDefault="003951A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销售费用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DEDBC4" w14:textId="77777777" w:rsidR="004912B0" w:rsidRDefault="003951AA">
            <w:pPr>
              <w:widowControl/>
              <w:jc w:val="center"/>
              <w:textAlignment w:val="center"/>
              <w:rPr>
                <w:rFonts w:ascii="Arial" w:hAnsi="Arial" w:cs="Arial"/>
                <w:sz w:val="24"/>
                <w:szCs w:val="24"/>
              </w:rPr>
            </w:pPr>
            <w:r>
              <w:rPr>
                <w:rFonts w:ascii="Arial" w:hAnsi="Arial" w:cs="Arial" w:hint="eastAsia"/>
                <w:kern w:val="0"/>
                <w:sz w:val="24"/>
                <w:szCs w:val="24"/>
                <w:lang w:bidi="ar"/>
              </w:rPr>
              <w:t>304.69</w:t>
            </w:r>
          </w:p>
        </w:tc>
      </w:tr>
      <w:tr w:rsidR="004912B0" w14:paraId="205F22BB"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BC8F10F" w14:textId="77777777" w:rsidR="004912B0" w:rsidRDefault="003951A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管理费用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6D47A29" w14:textId="77777777" w:rsidR="004912B0" w:rsidRDefault="003951AA">
            <w:pPr>
              <w:widowControl/>
              <w:jc w:val="center"/>
              <w:textAlignment w:val="center"/>
              <w:rPr>
                <w:rFonts w:ascii="Arial" w:hAnsi="Arial" w:cs="Arial"/>
                <w:sz w:val="24"/>
                <w:szCs w:val="24"/>
              </w:rPr>
            </w:pPr>
            <w:r>
              <w:rPr>
                <w:rFonts w:ascii="Arial" w:hAnsi="Arial" w:cs="Arial" w:hint="eastAsia"/>
                <w:kern w:val="0"/>
                <w:sz w:val="24"/>
                <w:szCs w:val="24"/>
                <w:lang w:bidi="ar"/>
              </w:rPr>
              <w:t>13</w:t>
            </w:r>
            <w:r>
              <w:rPr>
                <w:rFonts w:ascii="Arial" w:hAnsi="Arial" w:cs="Arial" w:hint="eastAsia"/>
                <w:kern w:val="0"/>
                <w:sz w:val="24"/>
                <w:szCs w:val="24"/>
                <w:lang w:bidi="ar"/>
              </w:rPr>
              <w:t>.50</w:t>
            </w:r>
          </w:p>
        </w:tc>
      </w:tr>
      <w:tr w:rsidR="004912B0" w14:paraId="610852D9"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CC41D5F" w14:textId="77777777" w:rsidR="004912B0" w:rsidRDefault="003951A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财务费用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0AA7C39F" w14:textId="77777777" w:rsidR="004912B0" w:rsidRDefault="003951AA">
            <w:pPr>
              <w:jc w:val="center"/>
              <w:rPr>
                <w:rFonts w:ascii="Arial" w:hAnsi="Arial" w:cs="Arial"/>
                <w:sz w:val="24"/>
                <w:szCs w:val="24"/>
              </w:rPr>
            </w:pPr>
            <w:r>
              <w:rPr>
                <w:rFonts w:ascii="Arial" w:hAnsi="Arial" w:cs="Arial"/>
                <w:sz w:val="24"/>
                <w:szCs w:val="24"/>
              </w:rPr>
              <w:t>-</w:t>
            </w:r>
          </w:p>
        </w:tc>
      </w:tr>
      <w:tr w:rsidR="004912B0" w14:paraId="57EE1BF8"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75F2F7E" w14:textId="77777777" w:rsidR="004912B0" w:rsidRDefault="003951A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营业税金及附加</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39ADB463" w14:textId="77777777" w:rsidR="004912B0" w:rsidRDefault="003951AA">
            <w:pPr>
              <w:jc w:val="center"/>
              <w:rPr>
                <w:rFonts w:ascii="Arial" w:hAnsi="Arial" w:cs="Arial"/>
                <w:b/>
                <w:sz w:val="24"/>
                <w:szCs w:val="24"/>
              </w:rPr>
            </w:pPr>
            <w:r>
              <w:rPr>
                <w:rFonts w:ascii="Arial" w:hAnsi="Arial" w:cs="Arial"/>
                <w:b/>
                <w:sz w:val="24"/>
                <w:szCs w:val="24"/>
              </w:rPr>
              <w:t>-</w:t>
            </w:r>
          </w:p>
        </w:tc>
      </w:tr>
      <w:tr w:rsidR="004912B0" w14:paraId="6F94B4B9"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4B3E969" w14:textId="77777777" w:rsidR="004912B0" w:rsidRDefault="003951A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土地增值税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50E45B2" w14:textId="77777777" w:rsidR="004912B0" w:rsidRDefault="003951AA">
            <w:pPr>
              <w:jc w:val="center"/>
              <w:rPr>
                <w:rFonts w:ascii="Arial" w:hAnsi="Arial" w:cs="Arial"/>
                <w:sz w:val="24"/>
                <w:szCs w:val="24"/>
              </w:rPr>
            </w:pPr>
            <w:r>
              <w:rPr>
                <w:rFonts w:ascii="Arial" w:hAnsi="Arial" w:cs="Arial"/>
                <w:sz w:val="24"/>
                <w:szCs w:val="24"/>
              </w:rPr>
              <w:t>-</w:t>
            </w:r>
          </w:p>
        </w:tc>
      </w:tr>
      <w:tr w:rsidR="004912B0" w14:paraId="0C062834"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6E60F19" w14:textId="77777777" w:rsidR="004912B0" w:rsidRDefault="003951A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所得税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2DE0F85" w14:textId="77777777" w:rsidR="004912B0" w:rsidRDefault="003951AA">
            <w:pPr>
              <w:jc w:val="center"/>
              <w:rPr>
                <w:rFonts w:ascii="Arial" w:hAnsi="Arial" w:cs="Arial"/>
                <w:sz w:val="24"/>
                <w:szCs w:val="24"/>
              </w:rPr>
            </w:pPr>
            <w:r>
              <w:rPr>
                <w:rFonts w:ascii="Arial" w:hAnsi="Arial" w:cs="Arial"/>
                <w:sz w:val="24"/>
                <w:szCs w:val="24"/>
              </w:rPr>
              <w:t>-</w:t>
            </w:r>
          </w:p>
        </w:tc>
      </w:tr>
      <w:tr w:rsidR="004912B0" w14:paraId="50106015"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340FFEC" w14:textId="77777777" w:rsidR="004912B0" w:rsidRDefault="003951A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其他净支出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FA6E0F1" w14:textId="77777777" w:rsidR="004912B0" w:rsidRDefault="003951AA">
            <w:pPr>
              <w:jc w:val="center"/>
              <w:rPr>
                <w:rFonts w:ascii="Arial" w:hAnsi="Arial" w:cs="Arial"/>
                <w:sz w:val="24"/>
                <w:szCs w:val="24"/>
              </w:rPr>
            </w:pPr>
            <w:r>
              <w:rPr>
                <w:rFonts w:ascii="Arial" w:hAnsi="Arial" w:cs="Arial"/>
                <w:sz w:val="24"/>
                <w:szCs w:val="24"/>
              </w:rPr>
              <w:t>-</w:t>
            </w:r>
          </w:p>
        </w:tc>
      </w:tr>
      <w:tr w:rsidR="004912B0" w14:paraId="60C56813"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F42DA00" w14:textId="77777777" w:rsidR="004912B0" w:rsidRDefault="003951A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与融创集团内各公司往来</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2B1F9B4" w14:textId="77777777" w:rsidR="004912B0" w:rsidRDefault="003951AA">
            <w:pPr>
              <w:jc w:val="center"/>
              <w:rPr>
                <w:rFonts w:ascii="Arial" w:hAnsi="Arial" w:cs="Arial"/>
                <w:sz w:val="24"/>
                <w:szCs w:val="24"/>
              </w:rPr>
            </w:pPr>
            <w:r>
              <w:rPr>
                <w:rFonts w:ascii="Arial" w:hAnsi="Arial" w:cs="Arial"/>
                <w:sz w:val="24"/>
                <w:szCs w:val="24"/>
              </w:rPr>
              <w:t>-</w:t>
            </w:r>
          </w:p>
        </w:tc>
      </w:tr>
      <w:tr w:rsidR="004912B0" w14:paraId="20C7E2EE"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10367A25" w14:textId="77777777" w:rsidR="004912B0" w:rsidRDefault="003951AA">
            <w:pPr>
              <w:widowControl/>
              <w:jc w:val="center"/>
              <w:textAlignment w:val="center"/>
              <w:rPr>
                <w:rFonts w:ascii="宋体" w:hAnsi="宋体" w:cs="宋体"/>
                <w:b/>
                <w:color w:val="000000"/>
                <w:sz w:val="24"/>
                <w:szCs w:val="24"/>
              </w:rPr>
            </w:pPr>
            <w:r>
              <w:rPr>
                <w:rFonts w:ascii="宋体" w:hAnsi="宋体" w:cs="宋体" w:hint="eastAsia"/>
                <w:bCs/>
                <w:color w:val="000000"/>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4F89DBC" w14:textId="77777777" w:rsidR="004912B0" w:rsidRDefault="003951AA">
            <w:pPr>
              <w:widowControl/>
              <w:jc w:val="center"/>
              <w:textAlignment w:val="center"/>
              <w:rPr>
                <w:rFonts w:ascii="Arial" w:hAnsi="Arial" w:cs="Arial"/>
                <w:b/>
                <w:color w:val="FF0000"/>
                <w:sz w:val="24"/>
                <w:szCs w:val="24"/>
              </w:rPr>
            </w:pPr>
            <w:r>
              <w:rPr>
                <w:rFonts w:ascii="Arial" w:hAnsi="Arial" w:cs="Arial" w:hint="eastAsia"/>
                <w:bCs/>
                <w:sz w:val="24"/>
                <w:szCs w:val="24"/>
              </w:rPr>
              <w:t>3</w:t>
            </w:r>
            <w:r>
              <w:rPr>
                <w:rFonts w:ascii="Arial" w:hAnsi="Arial" w:cs="Arial"/>
                <w:bCs/>
                <w:sz w:val="24"/>
                <w:szCs w:val="24"/>
              </w:rPr>
              <w:t>00.00</w:t>
            </w:r>
          </w:p>
        </w:tc>
      </w:tr>
      <w:tr w:rsidR="004912B0" w14:paraId="49E107A7"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2F598FB1" w14:textId="77777777" w:rsidR="004912B0" w:rsidRDefault="003951AA">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资金流出小计</w:t>
            </w:r>
            <w:r>
              <w:rPr>
                <w:rFonts w:ascii="宋体" w:hAnsi="宋体" w:cs="宋体" w:hint="eastAsia"/>
                <w:b/>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9EA3ADE" w14:textId="77777777" w:rsidR="004912B0" w:rsidRDefault="003951AA">
            <w:pPr>
              <w:widowControl/>
              <w:jc w:val="center"/>
              <w:textAlignment w:val="center"/>
              <w:rPr>
                <w:rFonts w:ascii="Arial" w:hAnsi="Arial" w:cs="Arial"/>
                <w:b/>
                <w:color w:val="FF0000"/>
                <w:sz w:val="24"/>
                <w:szCs w:val="24"/>
              </w:rPr>
            </w:pPr>
            <w:r>
              <w:rPr>
                <w:rFonts w:ascii="Arial" w:hAnsi="Arial" w:cs="Arial" w:hint="eastAsia"/>
                <w:b/>
                <w:sz w:val="24"/>
                <w:szCs w:val="24"/>
              </w:rPr>
              <w:t>2,40</w:t>
            </w:r>
            <w:r>
              <w:rPr>
                <w:rFonts w:ascii="Arial" w:hAnsi="Arial" w:cs="Arial" w:hint="eastAsia"/>
                <w:b/>
                <w:sz w:val="24"/>
                <w:szCs w:val="24"/>
              </w:rPr>
              <w:t>9</w:t>
            </w:r>
            <w:r>
              <w:rPr>
                <w:rFonts w:ascii="Arial" w:hAnsi="Arial" w:cs="Arial" w:hint="eastAsia"/>
                <w:b/>
                <w:sz w:val="24"/>
                <w:szCs w:val="24"/>
              </w:rPr>
              <w:t>.56</w:t>
            </w:r>
          </w:p>
        </w:tc>
      </w:tr>
    </w:tbl>
    <w:p w14:paraId="58EF6390" w14:textId="77777777" w:rsidR="004912B0" w:rsidRDefault="003951AA">
      <w:pPr>
        <w:pStyle w:val="ac"/>
        <w:spacing w:after="0"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0305178A" w14:textId="77777777" w:rsidR="004912B0" w:rsidRDefault="003951AA">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lastRenderedPageBreak/>
        <w:t>福州螺洲</w:t>
      </w:r>
      <w:r>
        <w:rPr>
          <w:rFonts w:ascii="宋体" w:hAnsi="宋体"/>
          <w:b/>
          <w:sz w:val="24"/>
          <w:szCs w:val="24"/>
          <w:lang w:bidi="zh-CN"/>
        </w:rPr>
        <w:t>TOD</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7564AFB8" w14:textId="77777777" w:rsidR="004912B0" w:rsidRDefault="003951AA">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（一）工程款资金支出计划说明</w:t>
      </w:r>
    </w:p>
    <w:p w14:paraId="32B61497" w14:textId="77777777" w:rsidR="004912B0" w:rsidRDefault="003951AA">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月工程款计划支出金额共计</w:t>
      </w:r>
      <w:r>
        <w:rPr>
          <w:rFonts w:ascii="宋体" w:hAnsi="宋体" w:hint="eastAsia"/>
          <w:sz w:val="24"/>
          <w:szCs w:val="24"/>
        </w:rPr>
        <w:t>1,791.37</w:t>
      </w:r>
      <w:r>
        <w:rPr>
          <w:rFonts w:ascii="宋体" w:hAnsi="宋体" w:hint="eastAsia"/>
          <w:bCs/>
          <w:color w:val="000000"/>
          <w:sz w:val="24"/>
          <w:szCs w:val="24"/>
          <w:lang w:bidi="zh-CN"/>
        </w:rPr>
        <w:t>万元</w:t>
      </w:r>
      <w:r>
        <w:rPr>
          <w:rFonts w:ascii="宋体" w:hAnsi="宋体" w:hint="eastAsia"/>
          <w:bCs/>
          <w:color w:val="000000"/>
          <w:sz w:val="24"/>
          <w:szCs w:val="24"/>
          <w:lang w:bidi="zh-CN"/>
        </w:rPr>
        <w:t>,</w:t>
      </w:r>
      <w:r>
        <w:rPr>
          <w:rFonts w:ascii="宋体" w:hAnsi="宋体" w:hint="eastAsia"/>
          <w:bCs/>
          <w:color w:val="000000"/>
          <w:sz w:val="24"/>
          <w:szCs w:val="24"/>
          <w:lang w:bidi="zh-CN"/>
        </w:rPr>
        <w:t>具体分析如下：</w:t>
      </w:r>
    </w:p>
    <w:p w14:paraId="0E40C13F" w14:textId="77777777" w:rsidR="004912B0" w:rsidRDefault="003951AA">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31</w:t>
      </w:r>
      <w:r>
        <w:rPr>
          <w:rFonts w:ascii="宋体" w:hAnsi="宋体" w:hint="eastAsia"/>
          <w:bCs/>
          <w:color w:val="000000"/>
          <w:sz w:val="24"/>
          <w:szCs w:val="24"/>
          <w:lang w:bidi="zh-CN"/>
        </w:rPr>
        <w:t>日与天津宏易空调设备安装工程有限公司签订的《示范区空调（安装）采购合同》，按照甲方提供设计院图纸位置及美的变频多联空调的技术设备要求，将设备安装到位并进行试运行及交付使用过程中的售后服务，</w:t>
      </w:r>
      <w:r>
        <w:rPr>
          <w:rFonts w:ascii="宋体" w:hAnsi="宋体" w:hint="eastAsia"/>
          <w:bCs/>
          <w:sz w:val="24"/>
          <w:szCs w:val="24"/>
          <w:lang w:bidi="zh-CN"/>
        </w:rPr>
        <w:t>合同总价</w:t>
      </w:r>
      <w:r>
        <w:rPr>
          <w:rFonts w:ascii="宋体" w:hAnsi="宋体" w:hint="eastAsia"/>
          <w:bCs/>
          <w:sz w:val="24"/>
          <w:szCs w:val="24"/>
          <w:lang w:bidi="zh-CN"/>
        </w:rPr>
        <w:t>234,964.78</w:t>
      </w:r>
      <w:r>
        <w:rPr>
          <w:rFonts w:ascii="宋体" w:hAnsi="宋体" w:hint="eastAsia"/>
          <w:bCs/>
          <w:sz w:val="24"/>
          <w:szCs w:val="24"/>
          <w:lang w:bidi="zh-CN"/>
        </w:rPr>
        <w:t>元。合同签订后</w:t>
      </w:r>
      <w:r>
        <w:rPr>
          <w:rFonts w:ascii="宋体" w:hAnsi="宋体" w:hint="eastAsia"/>
          <w:bCs/>
          <w:sz w:val="24"/>
          <w:szCs w:val="24"/>
          <w:lang w:bidi="zh-CN"/>
        </w:rPr>
        <w:t>10</w:t>
      </w:r>
      <w:r>
        <w:rPr>
          <w:rFonts w:ascii="宋体" w:hAnsi="宋体" w:hint="eastAsia"/>
          <w:bCs/>
          <w:sz w:val="24"/>
          <w:szCs w:val="24"/>
          <w:lang w:bidi="zh-CN"/>
        </w:rPr>
        <w:t>日内，需支付施工单位合同价款</w:t>
      </w:r>
      <w:r>
        <w:rPr>
          <w:rFonts w:ascii="宋体" w:hAnsi="宋体" w:hint="eastAsia"/>
          <w:bCs/>
          <w:sz w:val="24"/>
          <w:szCs w:val="24"/>
          <w:lang w:bidi="zh-CN"/>
        </w:rPr>
        <w:t>90%</w:t>
      </w:r>
      <w:r>
        <w:rPr>
          <w:rFonts w:ascii="宋体" w:hAnsi="宋体" w:hint="eastAsia"/>
          <w:bCs/>
          <w:sz w:val="24"/>
          <w:szCs w:val="24"/>
          <w:lang w:bidi="zh-CN"/>
        </w:rPr>
        <w:t>，剩余合同价款在系统安装调试完毕验收合格、并</w:t>
      </w:r>
      <w:r>
        <w:rPr>
          <w:rFonts w:ascii="宋体" w:hAnsi="宋体" w:hint="eastAsia"/>
          <w:bCs/>
          <w:color w:val="000000"/>
          <w:sz w:val="24"/>
          <w:szCs w:val="24"/>
          <w:lang w:bidi="zh-CN"/>
        </w:rPr>
        <w:t>完成结算后</w:t>
      </w:r>
      <w:r>
        <w:rPr>
          <w:rFonts w:ascii="宋体" w:hAnsi="宋体" w:hint="eastAsia"/>
          <w:bCs/>
          <w:color w:val="000000"/>
          <w:sz w:val="24"/>
          <w:szCs w:val="24"/>
          <w:lang w:bidi="zh-CN"/>
        </w:rPr>
        <w:t>10</w:t>
      </w:r>
      <w:r>
        <w:rPr>
          <w:rFonts w:ascii="宋体" w:hAnsi="宋体" w:hint="eastAsia"/>
          <w:bCs/>
          <w:color w:val="000000"/>
          <w:sz w:val="24"/>
          <w:szCs w:val="24"/>
          <w:lang w:bidi="zh-CN"/>
        </w:rPr>
        <w:t>内支付完毕。根据合同已完成示范区空调（安装）采购工作，计划付款付至合同总价全款，符合合同约定付款。</w:t>
      </w:r>
    </w:p>
    <w:p w14:paraId="65423FF0" w14:textId="77777777" w:rsidR="004912B0" w:rsidRDefault="003951AA">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18</w:t>
      </w:r>
      <w:r>
        <w:rPr>
          <w:rFonts w:ascii="宋体" w:hAnsi="宋体" w:hint="eastAsia"/>
          <w:bCs/>
          <w:color w:val="000000"/>
          <w:sz w:val="24"/>
          <w:szCs w:val="24"/>
          <w:lang w:bidi="zh-CN"/>
        </w:rPr>
        <w:t>日与杭州西奥电梯有限公司签订的《云洲郡售楼部项目电梯安装合同》，提供云洲郡售楼部</w:t>
      </w:r>
      <w:r>
        <w:rPr>
          <w:rFonts w:ascii="宋体" w:hAnsi="宋体" w:hint="eastAsia"/>
          <w:bCs/>
          <w:color w:val="000000"/>
          <w:sz w:val="24"/>
          <w:szCs w:val="24"/>
          <w:lang w:bidi="zh-CN"/>
        </w:rPr>
        <w:t>3</w:t>
      </w:r>
      <w:r>
        <w:rPr>
          <w:rFonts w:ascii="宋体" w:hAnsi="宋体" w:hint="eastAsia"/>
          <w:bCs/>
          <w:color w:val="000000"/>
          <w:sz w:val="24"/>
          <w:szCs w:val="24"/>
          <w:lang w:bidi="zh-CN"/>
        </w:rPr>
        <w:t>台电梯的安装工程，合同总价</w:t>
      </w:r>
      <w:r>
        <w:rPr>
          <w:rFonts w:ascii="宋体" w:hAnsi="宋体" w:hint="eastAsia"/>
          <w:bCs/>
          <w:color w:val="000000"/>
          <w:sz w:val="24"/>
          <w:szCs w:val="24"/>
          <w:lang w:bidi="zh-CN"/>
        </w:rPr>
        <w:t>82,300.10</w:t>
      </w:r>
      <w:r>
        <w:rPr>
          <w:rFonts w:ascii="宋体" w:hAnsi="宋体" w:hint="eastAsia"/>
          <w:bCs/>
          <w:color w:val="000000"/>
          <w:sz w:val="24"/>
          <w:szCs w:val="24"/>
          <w:lang w:bidi="zh-CN"/>
        </w:rPr>
        <w:t>元。</w:t>
      </w:r>
      <w:r>
        <w:rPr>
          <w:rFonts w:ascii="宋体" w:hAnsi="宋体" w:hint="eastAsia"/>
          <w:bCs/>
          <w:color w:val="000000"/>
          <w:sz w:val="24"/>
          <w:szCs w:val="24"/>
          <w:lang w:bidi="zh-CN"/>
        </w:rPr>
        <w:t>1</w:t>
      </w:r>
      <w:r>
        <w:rPr>
          <w:rFonts w:ascii="宋体" w:hAnsi="宋体" w:hint="eastAsia"/>
          <w:bCs/>
          <w:color w:val="000000"/>
          <w:sz w:val="24"/>
          <w:szCs w:val="24"/>
          <w:lang w:bidi="zh-CN"/>
        </w:rPr>
        <w:t>、发货前</w:t>
      </w:r>
      <w:r>
        <w:rPr>
          <w:rFonts w:ascii="宋体" w:hAnsi="宋体" w:hint="eastAsia"/>
          <w:bCs/>
          <w:color w:val="000000"/>
          <w:sz w:val="24"/>
          <w:szCs w:val="24"/>
          <w:lang w:bidi="zh-CN"/>
        </w:rPr>
        <w:t>7</w:t>
      </w:r>
      <w:r>
        <w:rPr>
          <w:rFonts w:ascii="宋体" w:hAnsi="宋体" w:hint="eastAsia"/>
          <w:bCs/>
          <w:color w:val="000000"/>
          <w:sz w:val="24"/>
          <w:szCs w:val="24"/>
          <w:lang w:bidi="zh-CN"/>
        </w:rPr>
        <w:t>个工作日内，支付该批次产品安装费总额的</w:t>
      </w:r>
      <w:r>
        <w:rPr>
          <w:rFonts w:ascii="宋体" w:hAnsi="宋体" w:hint="eastAsia"/>
          <w:bCs/>
          <w:color w:val="000000"/>
          <w:sz w:val="24"/>
          <w:szCs w:val="24"/>
          <w:lang w:bidi="zh-CN"/>
        </w:rPr>
        <w:t>50%</w:t>
      </w:r>
      <w:r>
        <w:rPr>
          <w:rFonts w:ascii="宋体" w:hAnsi="宋体" w:hint="eastAsia"/>
          <w:bCs/>
          <w:color w:val="000000"/>
          <w:sz w:val="24"/>
          <w:szCs w:val="24"/>
          <w:lang w:bidi="zh-CN"/>
        </w:rPr>
        <w:t>。</w:t>
      </w:r>
      <w:r>
        <w:rPr>
          <w:rFonts w:ascii="宋体" w:hAnsi="宋体" w:hint="eastAsia"/>
          <w:bCs/>
          <w:color w:val="000000"/>
          <w:sz w:val="24"/>
          <w:szCs w:val="24"/>
          <w:lang w:bidi="zh-CN"/>
        </w:rPr>
        <w:t>2</w:t>
      </w:r>
      <w:r>
        <w:rPr>
          <w:rFonts w:ascii="宋体" w:hAnsi="宋体" w:hint="eastAsia"/>
          <w:bCs/>
          <w:color w:val="000000"/>
          <w:sz w:val="24"/>
          <w:szCs w:val="24"/>
          <w:lang w:bidi="zh-CN"/>
        </w:rPr>
        <w:t>、电梯安装完毕并通过当地政府部门的有关验收并取得相应的证件后，且</w:t>
      </w:r>
      <w:r>
        <w:rPr>
          <w:rFonts w:ascii="宋体" w:hAnsi="宋体" w:hint="eastAsia"/>
          <w:bCs/>
          <w:color w:val="000000"/>
          <w:sz w:val="24"/>
          <w:szCs w:val="24"/>
          <w:lang w:bidi="zh-CN"/>
        </w:rPr>
        <w:t>按规定格式开出银行质量保函给甲方后</w:t>
      </w:r>
      <w:r>
        <w:rPr>
          <w:rFonts w:ascii="宋体" w:hAnsi="宋体" w:hint="eastAsia"/>
          <w:bCs/>
          <w:color w:val="000000"/>
          <w:sz w:val="24"/>
          <w:szCs w:val="24"/>
          <w:lang w:bidi="zh-CN"/>
        </w:rPr>
        <w:t>7</w:t>
      </w:r>
      <w:r>
        <w:rPr>
          <w:rFonts w:ascii="宋体" w:hAnsi="宋体" w:hint="eastAsia"/>
          <w:bCs/>
          <w:color w:val="000000"/>
          <w:sz w:val="24"/>
          <w:szCs w:val="24"/>
          <w:lang w:bidi="zh-CN"/>
        </w:rPr>
        <w:t>日内，支付该批次产品安装费的</w:t>
      </w:r>
      <w:r>
        <w:rPr>
          <w:rFonts w:ascii="宋体" w:hAnsi="宋体" w:hint="eastAsia"/>
          <w:bCs/>
          <w:color w:val="000000"/>
          <w:sz w:val="24"/>
          <w:szCs w:val="24"/>
          <w:lang w:bidi="zh-CN"/>
        </w:rPr>
        <w:t>50%</w:t>
      </w:r>
      <w:r>
        <w:rPr>
          <w:rFonts w:ascii="宋体" w:hAnsi="宋体" w:hint="eastAsia"/>
          <w:bCs/>
          <w:color w:val="000000"/>
          <w:sz w:val="24"/>
          <w:szCs w:val="24"/>
          <w:lang w:bidi="zh-CN"/>
        </w:rPr>
        <w:t>。</w:t>
      </w:r>
      <w:r>
        <w:rPr>
          <w:rFonts w:ascii="宋体" w:hAnsi="宋体" w:hint="eastAsia"/>
          <w:bCs/>
          <w:color w:val="000000"/>
          <w:sz w:val="24"/>
          <w:szCs w:val="24"/>
          <w:lang w:bidi="zh-CN"/>
        </w:rPr>
        <w:t>3</w:t>
      </w:r>
      <w:r>
        <w:rPr>
          <w:rFonts w:ascii="宋体" w:hAnsi="宋体" w:hint="eastAsia"/>
          <w:bCs/>
          <w:color w:val="000000"/>
          <w:sz w:val="24"/>
          <w:szCs w:val="24"/>
          <w:lang w:bidi="zh-CN"/>
        </w:rPr>
        <w:t>、工程竣工验收和配合全面工程验收后需配合办理结算，结算完成且按规定格式开出银行质量保函给后</w:t>
      </w:r>
      <w:r>
        <w:rPr>
          <w:rFonts w:ascii="宋体" w:hAnsi="宋体" w:hint="eastAsia"/>
          <w:bCs/>
          <w:color w:val="000000"/>
          <w:sz w:val="24"/>
          <w:szCs w:val="24"/>
          <w:lang w:bidi="zh-CN"/>
        </w:rPr>
        <w:t>7</w:t>
      </w:r>
      <w:r>
        <w:rPr>
          <w:rFonts w:ascii="宋体" w:hAnsi="宋体" w:hint="eastAsia"/>
          <w:bCs/>
          <w:color w:val="000000"/>
          <w:sz w:val="24"/>
          <w:szCs w:val="24"/>
          <w:lang w:bidi="zh-CN"/>
        </w:rPr>
        <w:t>日内，支付至结算金额的</w:t>
      </w:r>
      <w:r>
        <w:rPr>
          <w:rFonts w:ascii="宋体" w:hAnsi="宋体" w:hint="eastAsia"/>
          <w:bCs/>
          <w:color w:val="000000"/>
          <w:sz w:val="24"/>
          <w:szCs w:val="24"/>
          <w:lang w:bidi="zh-CN"/>
        </w:rPr>
        <w:t>100%</w:t>
      </w:r>
      <w:r>
        <w:rPr>
          <w:rFonts w:ascii="宋体" w:hAnsi="宋体" w:hint="eastAsia"/>
          <w:bCs/>
          <w:color w:val="000000"/>
          <w:sz w:val="24"/>
          <w:szCs w:val="24"/>
          <w:lang w:bidi="zh-CN"/>
        </w:rPr>
        <w:t>。于</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4</w:t>
      </w:r>
      <w:r>
        <w:rPr>
          <w:rFonts w:ascii="宋体" w:hAnsi="宋体" w:hint="eastAsia"/>
          <w:bCs/>
          <w:color w:val="000000"/>
          <w:sz w:val="24"/>
          <w:szCs w:val="24"/>
          <w:lang w:bidi="zh-CN"/>
        </w:rPr>
        <w:t>月份</w:t>
      </w:r>
      <w:r>
        <w:rPr>
          <w:rFonts w:ascii="宋体" w:hAnsi="宋体" w:hint="eastAsia"/>
          <w:bCs/>
          <w:color w:val="000000"/>
          <w:sz w:val="24"/>
          <w:szCs w:val="24"/>
          <w:lang w:bidi="zh-CN"/>
        </w:rPr>
        <w:t>12</w:t>
      </w:r>
      <w:r>
        <w:rPr>
          <w:rFonts w:ascii="宋体" w:hAnsi="宋体" w:hint="eastAsia"/>
          <w:bCs/>
          <w:color w:val="000000"/>
          <w:sz w:val="24"/>
          <w:szCs w:val="24"/>
          <w:lang w:bidi="zh-CN"/>
        </w:rPr>
        <w:t>日已完成付款</w:t>
      </w:r>
      <w:r>
        <w:rPr>
          <w:rFonts w:ascii="宋体" w:hAnsi="宋体" w:hint="eastAsia"/>
          <w:bCs/>
          <w:color w:val="000000"/>
          <w:sz w:val="24"/>
          <w:szCs w:val="24"/>
          <w:lang w:bidi="zh-CN"/>
        </w:rPr>
        <w:t>41,150.05</w:t>
      </w:r>
      <w:r>
        <w:rPr>
          <w:rFonts w:ascii="宋体" w:hAnsi="宋体" w:hint="eastAsia"/>
          <w:bCs/>
          <w:color w:val="000000"/>
          <w:sz w:val="24"/>
          <w:szCs w:val="24"/>
          <w:lang w:bidi="zh-CN"/>
        </w:rPr>
        <w:t>元，</w:t>
      </w:r>
      <w:r>
        <w:rPr>
          <w:rFonts w:ascii="宋体" w:hAnsi="宋体" w:hint="eastAsia"/>
          <w:bCs/>
          <w:sz w:val="24"/>
          <w:szCs w:val="24"/>
          <w:lang w:bidi="zh-CN"/>
        </w:rPr>
        <w:t>根据杭州西奥已完成售楼部电梯安装工程竣工验收，本期计划付款至合同价的</w:t>
      </w:r>
      <w:r>
        <w:rPr>
          <w:rFonts w:ascii="宋体" w:hAnsi="宋体" w:hint="eastAsia"/>
          <w:bCs/>
          <w:sz w:val="24"/>
          <w:szCs w:val="24"/>
          <w:lang w:bidi="zh-CN"/>
        </w:rPr>
        <w:t>100%</w:t>
      </w:r>
      <w:r>
        <w:rPr>
          <w:rFonts w:ascii="宋体" w:hAnsi="宋体" w:hint="eastAsia"/>
          <w:bCs/>
          <w:sz w:val="24"/>
          <w:szCs w:val="24"/>
          <w:lang w:bidi="zh-CN"/>
        </w:rPr>
        <w:t>，即</w:t>
      </w:r>
      <w:r>
        <w:rPr>
          <w:rFonts w:ascii="宋体" w:hAnsi="宋体" w:hint="eastAsia"/>
          <w:bCs/>
          <w:color w:val="000000"/>
          <w:sz w:val="24"/>
          <w:szCs w:val="24"/>
          <w:lang w:bidi="zh-CN"/>
        </w:rPr>
        <w:t>82,300.10</w:t>
      </w:r>
      <w:r>
        <w:rPr>
          <w:rFonts w:ascii="宋体" w:hAnsi="宋体" w:hint="eastAsia"/>
          <w:bCs/>
          <w:sz w:val="24"/>
          <w:szCs w:val="24"/>
          <w:lang w:bidi="zh-CN"/>
        </w:rPr>
        <w:t>元，剩余可付款</w:t>
      </w:r>
      <w:r>
        <w:rPr>
          <w:rFonts w:ascii="宋体" w:hAnsi="宋体" w:hint="eastAsia"/>
          <w:bCs/>
          <w:sz w:val="24"/>
          <w:szCs w:val="24"/>
          <w:lang w:bidi="zh-CN"/>
        </w:rPr>
        <w:t>41,150.05</w:t>
      </w:r>
      <w:r>
        <w:rPr>
          <w:rFonts w:ascii="宋体" w:hAnsi="宋体" w:hint="eastAsia"/>
          <w:bCs/>
          <w:sz w:val="24"/>
          <w:szCs w:val="24"/>
          <w:lang w:bidi="zh-CN"/>
        </w:rPr>
        <w:t>元，未超出合</w:t>
      </w:r>
      <w:r>
        <w:rPr>
          <w:rFonts w:ascii="宋体" w:hAnsi="宋体" w:hint="eastAsia"/>
          <w:bCs/>
          <w:color w:val="000000"/>
          <w:sz w:val="24"/>
          <w:szCs w:val="24"/>
          <w:lang w:bidi="zh-CN"/>
        </w:rPr>
        <w:t>同约定付款。</w:t>
      </w:r>
    </w:p>
    <w:p w14:paraId="399BC0EA" w14:textId="77777777" w:rsidR="004912B0" w:rsidRDefault="003951AA">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8</w:t>
      </w:r>
      <w:r>
        <w:rPr>
          <w:rFonts w:ascii="宋体" w:hAnsi="宋体" w:hint="eastAsia"/>
          <w:bCs/>
          <w:color w:val="000000"/>
          <w:sz w:val="24"/>
          <w:szCs w:val="24"/>
          <w:lang w:bidi="zh-CN"/>
        </w:rPr>
        <w:t>日与中国建筑第二工程局有限公司签订的《云洲郡项目示范区总承包合同》，</w:t>
      </w:r>
      <w:r>
        <w:rPr>
          <w:rFonts w:ascii="宋体" w:hAnsi="宋体" w:hint="eastAsia"/>
          <w:bCs/>
          <w:color w:val="000000"/>
          <w:sz w:val="24"/>
          <w:szCs w:val="24"/>
          <w:lang w:bidi="zh-CN"/>
        </w:rPr>
        <w:t>C8#</w:t>
      </w:r>
      <w:r>
        <w:rPr>
          <w:rFonts w:ascii="宋体" w:hAnsi="宋体" w:hint="eastAsia"/>
          <w:bCs/>
          <w:color w:val="000000"/>
          <w:sz w:val="24"/>
          <w:szCs w:val="24"/>
          <w:lang w:bidi="zh-CN"/>
        </w:rPr>
        <w:t>总承包工程</w:t>
      </w:r>
      <w:r>
        <w:rPr>
          <w:rFonts w:ascii="宋体" w:hAnsi="宋体" w:hint="eastAsia"/>
          <w:bCs/>
          <w:color w:val="000000"/>
          <w:sz w:val="24"/>
          <w:szCs w:val="24"/>
          <w:lang w:bidi="zh-CN"/>
        </w:rPr>
        <w:t>（含机电）项目总承包工程</w:t>
      </w:r>
      <w:r>
        <w:rPr>
          <w:rFonts w:ascii="宋体" w:hAnsi="宋体" w:hint="eastAsia"/>
          <w:bCs/>
          <w:color w:val="000000"/>
          <w:sz w:val="24"/>
          <w:szCs w:val="24"/>
          <w:lang w:bidi="zh-CN"/>
        </w:rPr>
        <w:t>,</w:t>
      </w:r>
      <w:r>
        <w:rPr>
          <w:rFonts w:ascii="宋体" w:hAnsi="宋体" w:hint="eastAsia"/>
          <w:bCs/>
          <w:color w:val="000000"/>
          <w:sz w:val="24"/>
          <w:szCs w:val="24"/>
          <w:lang w:bidi="zh-CN"/>
        </w:rPr>
        <w:t>委托完成本工程项下范围内的施工、总包管理、维护、调试、竣工验收、修补、保修、工程保险和工程服务等工作，合同总价</w:t>
      </w:r>
      <w:r>
        <w:rPr>
          <w:rFonts w:ascii="宋体" w:hAnsi="宋体" w:hint="eastAsia"/>
          <w:bCs/>
          <w:color w:val="000000"/>
          <w:sz w:val="24"/>
          <w:szCs w:val="24"/>
          <w:lang w:bidi="zh-CN"/>
        </w:rPr>
        <w:t>4,162,708.14</w:t>
      </w:r>
      <w:r>
        <w:rPr>
          <w:rFonts w:ascii="宋体" w:hAnsi="宋体" w:hint="eastAsia"/>
          <w:bCs/>
          <w:color w:val="000000"/>
          <w:sz w:val="24"/>
          <w:szCs w:val="24"/>
          <w:lang w:bidi="zh-CN"/>
        </w:rPr>
        <w:t>元。主体结构封顶，付至该栋楼对应产值的</w:t>
      </w:r>
      <w:r>
        <w:rPr>
          <w:rFonts w:ascii="宋体" w:hAnsi="宋体" w:hint="eastAsia"/>
          <w:bCs/>
          <w:color w:val="000000"/>
          <w:sz w:val="24"/>
          <w:szCs w:val="24"/>
          <w:lang w:bidi="zh-CN"/>
        </w:rPr>
        <w:t>80%</w:t>
      </w:r>
      <w:r>
        <w:rPr>
          <w:rFonts w:ascii="宋体" w:hAnsi="宋体" w:hint="eastAsia"/>
          <w:bCs/>
          <w:color w:val="000000"/>
          <w:sz w:val="24"/>
          <w:szCs w:val="24"/>
          <w:lang w:bidi="zh-CN"/>
        </w:rPr>
        <w:t>，竣工内部验收合格完成物业移交手续后支付至已完成合同金额的</w:t>
      </w:r>
      <w:r>
        <w:rPr>
          <w:rFonts w:ascii="宋体" w:hAnsi="宋体" w:hint="eastAsia"/>
          <w:bCs/>
          <w:color w:val="000000"/>
          <w:sz w:val="24"/>
          <w:szCs w:val="24"/>
          <w:lang w:bidi="zh-CN"/>
        </w:rPr>
        <w:t>85%</w:t>
      </w:r>
      <w:r>
        <w:rPr>
          <w:rFonts w:ascii="宋体" w:hAnsi="宋体" w:hint="eastAsia"/>
          <w:bCs/>
          <w:color w:val="000000"/>
          <w:sz w:val="24"/>
          <w:szCs w:val="24"/>
          <w:lang w:bidi="zh-CN"/>
        </w:rPr>
        <w:t>，结算完成后支付至结算总价的</w:t>
      </w:r>
      <w:r>
        <w:rPr>
          <w:rFonts w:ascii="宋体" w:hAnsi="宋体" w:hint="eastAsia"/>
          <w:bCs/>
          <w:color w:val="000000"/>
          <w:sz w:val="24"/>
          <w:szCs w:val="24"/>
          <w:lang w:bidi="zh-CN"/>
        </w:rPr>
        <w:t>97%</w:t>
      </w:r>
      <w:r>
        <w:rPr>
          <w:rFonts w:ascii="宋体" w:hAnsi="宋体" w:hint="eastAsia"/>
          <w:bCs/>
          <w:color w:val="000000"/>
          <w:sz w:val="24"/>
          <w:szCs w:val="24"/>
          <w:lang w:bidi="zh-CN"/>
        </w:rPr>
        <w:t>，结算额的</w:t>
      </w:r>
      <w:r>
        <w:rPr>
          <w:rFonts w:ascii="宋体" w:hAnsi="宋体" w:hint="eastAsia"/>
          <w:bCs/>
          <w:color w:val="000000"/>
          <w:sz w:val="24"/>
          <w:szCs w:val="24"/>
          <w:lang w:bidi="zh-CN"/>
        </w:rPr>
        <w:t>3%</w:t>
      </w:r>
      <w:r>
        <w:rPr>
          <w:rFonts w:ascii="宋体" w:hAnsi="宋体" w:hint="eastAsia"/>
          <w:bCs/>
          <w:color w:val="000000"/>
          <w:sz w:val="24"/>
          <w:szCs w:val="24"/>
          <w:lang w:bidi="zh-CN"/>
        </w:rPr>
        <w:t>作为保修金。主体结构封顶，付至该栋楼对应产值的</w:t>
      </w:r>
      <w:r>
        <w:rPr>
          <w:rFonts w:ascii="宋体" w:hAnsi="宋体" w:hint="eastAsia"/>
          <w:bCs/>
          <w:color w:val="000000"/>
          <w:sz w:val="24"/>
          <w:szCs w:val="24"/>
          <w:lang w:bidi="zh-CN"/>
        </w:rPr>
        <w:t>80%</w:t>
      </w:r>
      <w:r>
        <w:rPr>
          <w:rFonts w:ascii="宋体" w:hAnsi="宋体" w:hint="eastAsia"/>
          <w:bCs/>
          <w:color w:val="000000"/>
          <w:sz w:val="24"/>
          <w:szCs w:val="24"/>
          <w:lang w:bidi="zh-CN"/>
        </w:rPr>
        <w:t>，</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25</w:t>
      </w:r>
      <w:r>
        <w:rPr>
          <w:rFonts w:ascii="宋体" w:hAnsi="宋体" w:hint="eastAsia"/>
          <w:bCs/>
          <w:color w:val="000000"/>
          <w:sz w:val="24"/>
          <w:szCs w:val="24"/>
          <w:lang w:bidi="zh-CN"/>
        </w:rPr>
        <w:t>日已付款</w:t>
      </w:r>
      <w:r>
        <w:rPr>
          <w:rFonts w:ascii="宋体" w:hAnsi="宋体" w:hint="eastAsia"/>
          <w:bCs/>
          <w:color w:val="000000"/>
          <w:sz w:val="24"/>
          <w:szCs w:val="24"/>
          <w:lang w:bidi="zh-CN"/>
        </w:rPr>
        <w:t>3,315,713</w:t>
      </w:r>
      <w:r>
        <w:rPr>
          <w:rFonts w:ascii="宋体" w:hAnsi="宋体" w:hint="eastAsia"/>
          <w:bCs/>
          <w:color w:val="000000"/>
          <w:sz w:val="24"/>
          <w:szCs w:val="24"/>
          <w:lang w:bidi="zh-CN"/>
        </w:rPr>
        <w:t>元；竣工内部验收合格完成物业移交手续后支付至已完成合同金额的</w:t>
      </w:r>
      <w:r>
        <w:rPr>
          <w:rFonts w:ascii="宋体" w:hAnsi="宋体" w:hint="eastAsia"/>
          <w:bCs/>
          <w:color w:val="000000"/>
          <w:sz w:val="24"/>
          <w:szCs w:val="24"/>
          <w:lang w:bidi="zh-CN"/>
        </w:rPr>
        <w:t>85%</w:t>
      </w:r>
      <w:r>
        <w:rPr>
          <w:rFonts w:ascii="宋体" w:hAnsi="宋体" w:hint="eastAsia"/>
          <w:bCs/>
          <w:color w:val="000000"/>
          <w:sz w:val="24"/>
          <w:szCs w:val="24"/>
          <w:lang w:bidi="zh-CN"/>
        </w:rPr>
        <w:t>，即</w:t>
      </w:r>
      <w:r>
        <w:rPr>
          <w:rFonts w:ascii="宋体" w:hAnsi="宋体" w:hint="eastAsia"/>
          <w:bCs/>
          <w:color w:val="000000"/>
          <w:sz w:val="24"/>
          <w:szCs w:val="24"/>
          <w:lang w:bidi="zh-CN"/>
        </w:rPr>
        <w:t>3,538,301.91</w:t>
      </w:r>
      <w:r>
        <w:rPr>
          <w:rFonts w:ascii="宋体" w:hAnsi="宋体" w:hint="eastAsia"/>
          <w:bCs/>
          <w:color w:val="000000"/>
          <w:sz w:val="24"/>
          <w:szCs w:val="24"/>
          <w:lang w:bidi="zh-CN"/>
        </w:rPr>
        <w:t>元</w:t>
      </w:r>
      <w:r>
        <w:rPr>
          <w:rFonts w:ascii="宋体" w:hAnsi="宋体" w:hint="eastAsia"/>
          <w:bCs/>
          <w:color w:val="000000"/>
          <w:sz w:val="24"/>
          <w:szCs w:val="24"/>
          <w:lang w:bidi="zh-CN"/>
        </w:rPr>
        <w:t>，本期计划付剩余款</w:t>
      </w:r>
      <w:r>
        <w:rPr>
          <w:rFonts w:ascii="宋体" w:hAnsi="宋体" w:hint="eastAsia"/>
          <w:bCs/>
          <w:color w:val="000000"/>
          <w:sz w:val="24"/>
          <w:szCs w:val="24"/>
          <w:lang w:bidi="zh-CN"/>
        </w:rPr>
        <w:t>222,588.92</w:t>
      </w:r>
      <w:r>
        <w:rPr>
          <w:rFonts w:ascii="宋体" w:hAnsi="宋体" w:hint="eastAsia"/>
          <w:bCs/>
          <w:color w:val="000000"/>
          <w:sz w:val="24"/>
          <w:szCs w:val="24"/>
          <w:lang w:bidi="zh-CN"/>
        </w:rPr>
        <w:t>元。符合合同约定付款。</w:t>
      </w:r>
    </w:p>
    <w:p w14:paraId="2744ABF9" w14:textId="77777777" w:rsidR="004912B0" w:rsidRDefault="003951AA">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color w:val="000000"/>
          <w:sz w:val="24"/>
          <w:szCs w:val="24"/>
          <w:lang w:bidi="zh-CN"/>
        </w:rPr>
        <w:lastRenderedPageBreak/>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21</w:t>
      </w:r>
      <w:r>
        <w:rPr>
          <w:rFonts w:ascii="宋体" w:hAnsi="宋体" w:hint="eastAsia"/>
          <w:bCs/>
          <w:color w:val="000000"/>
          <w:sz w:val="24"/>
          <w:szCs w:val="24"/>
          <w:lang w:bidi="zh-CN"/>
        </w:rPr>
        <w:t>日与福建绿艺园林景观工程有限公司签订的《福州云洲郡项目示范区景观合同》，对</w:t>
      </w:r>
      <w:r>
        <w:rPr>
          <w:rFonts w:ascii="宋体" w:hAnsi="宋体" w:hint="eastAsia"/>
          <w:bCs/>
          <w:color w:val="000000"/>
          <w:sz w:val="24"/>
          <w:szCs w:val="24"/>
          <w:lang w:bidi="zh-CN"/>
        </w:rPr>
        <w:t>C8#</w:t>
      </w:r>
      <w:r>
        <w:rPr>
          <w:rFonts w:ascii="宋体" w:hAnsi="宋体" w:hint="eastAsia"/>
          <w:bCs/>
          <w:color w:val="000000"/>
          <w:sz w:val="24"/>
          <w:szCs w:val="24"/>
          <w:lang w:bidi="zh-CN"/>
        </w:rPr>
        <w:t>景观施工图（含设计变更图纸）进行施工，合同总价</w:t>
      </w:r>
      <w:r>
        <w:rPr>
          <w:rFonts w:ascii="宋体" w:hAnsi="宋体" w:hint="eastAsia"/>
          <w:bCs/>
          <w:color w:val="000000"/>
          <w:sz w:val="24"/>
          <w:szCs w:val="24"/>
          <w:lang w:bidi="zh-CN"/>
        </w:rPr>
        <w:t>6,389,742.41</w:t>
      </w:r>
      <w:r>
        <w:rPr>
          <w:rFonts w:ascii="宋体" w:hAnsi="宋体" w:hint="eastAsia"/>
          <w:bCs/>
          <w:color w:val="000000"/>
          <w:sz w:val="24"/>
          <w:szCs w:val="24"/>
          <w:lang w:bidi="zh-CN"/>
        </w:rPr>
        <w:t>元。承包方提交完整的竣工资料后，按已核实完成的合格工程量，支付至该累计工程款的</w:t>
      </w:r>
      <w:r>
        <w:rPr>
          <w:rFonts w:ascii="宋体" w:hAnsi="宋体" w:hint="eastAsia"/>
          <w:bCs/>
          <w:color w:val="000000"/>
          <w:sz w:val="24"/>
          <w:szCs w:val="24"/>
          <w:lang w:bidi="zh-CN"/>
        </w:rPr>
        <w:t>80%</w:t>
      </w:r>
      <w:r>
        <w:rPr>
          <w:rFonts w:ascii="宋体" w:hAnsi="宋体" w:hint="eastAsia"/>
          <w:bCs/>
          <w:color w:val="000000"/>
          <w:sz w:val="24"/>
          <w:szCs w:val="24"/>
          <w:lang w:bidi="zh-CN"/>
        </w:rPr>
        <w:t>（含前期已付款）；竣工决算完成后，支付至决算总价的</w:t>
      </w:r>
      <w:r>
        <w:rPr>
          <w:rFonts w:ascii="宋体" w:hAnsi="宋体" w:hint="eastAsia"/>
          <w:bCs/>
          <w:color w:val="000000"/>
          <w:sz w:val="24"/>
          <w:szCs w:val="24"/>
          <w:lang w:bidi="zh-CN"/>
        </w:rPr>
        <w:t>95%</w:t>
      </w:r>
      <w:r>
        <w:rPr>
          <w:rFonts w:ascii="宋体" w:hAnsi="宋体" w:hint="eastAsia"/>
          <w:bCs/>
          <w:color w:val="000000"/>
          <w:sz w:val="24"/>
          <w:szCs w:val="24"/>
          <w:lang w:bidi="zh-CN"/>
        </w:rPr>
        <w:t>，</w:t>
      </w:r>
      <w:r>
        <w:rPr>
          <w:rFonts w:ascii="宋体" w:hAnsi="宋体" w:hint="eastAsia"/>
          <w:bCs/>
          <w:sz w:val="24"/>
          <w:szCs w:val="24"/>
          <w:lang w:bidi="zh-CN"/>
        </w:rPr>
        <w:t>剩余</w:t>
      </w:r>
      <w:r>
        <w:rPr>
          <w:rFonts w:ascii="宋体" w:hAnsi="宋体" w:hint="eastAsia"/>
          <w:bCs/>
          <w:sz w:val="24"/>
          <w:szCs w:val="24"/>
          <w:lang w:bidi="zh-CN"/>
        </w:rPr>
        <w:t>5%</w:t>
      </w:r>
      <w:r>
        <w:rPr>
          <w:rFonts w:ascii="宋体" w:hAnsi="宋体" w:hint="eastAsia"/>
          <w:bCs/>
          <w:sz w:val="24"/>
          <w:szCs w:val="24"/>
          <w:lang w:bidi="zh-CN"/>
        </w:rPr>
        <w:t>为保修金；累计已完成付款</w:t>
      </w:r>
      <w:r>
        <w:rPr>
          <w:rFonts w:ascii="宋体" w:hAnsi="宋体" w:hint="eastAsia"/>
          <w:bCs/>
          <w:sz w:val="24"/>
          <w:szCs w:val="24"/>
          <w:lang w:bidi="zh-CN"/>
        </w:rPr>
        <w:t>4,996,136.25</w:t>
      </w:r>
      <w:r>
        <w:rPr>
          <w:rFonts w:ascii="宋体" w:hAnsi="宋体" w:hint="eastAsia"/>
          <w:bCs/>
          <w:sz w:val="24"/>
          <w:szCs w:val="24"/>
          <w:lang w:bidi="zh-CN"/>
        </w:rPr>
        <w:t>元；本期竣</w:t>
      </w:r>
      <w:r>
        <w:rPr>
          <w:rFonts w:ascii="宋体" w:hAnsi="宋体" w:hint="eastAsia"/>
          <w:bCs/>
          <w:color w:val="000000"/>
          <w:sz w:val="24"/>
          <w:szCs w:val="24"/>
          <w:lang w:bidi="zh-CN"/>
        </w:rPr>
        <w:t>工决算完成后，支付至决算总价的</w:t>
      </w:r>
      <w:r>
        <w:rPr>
          <w:rFonts w:ascii="宋体" w:hAnsi="宋体" w:hint="eastAsia"/>
          <w:bCs/>
          <w:color w:val="000000"/>
          <w:sz w:val="24"/>
          <w:szCs w:val="24"/>
          <w:lang w:bidi="zh-CN"/>
        </w:rPr>
        <w:t>95%</w:t>
      </w:r>
      <w:r>
        <w:rPr>
          <w:rFonts w:ascii="宋体" w:hAnsi="宋体" w:hint="eastAsia"/>
          <w:bCs/>
          <w:color w:val="000000"/>
          <w:sz w:val="24"/>
          <w:szCs w:val="24"/>
          <w:lang w:bidi="zh-CN"/>
        </w:rPr>
        <w:t>，</w:t>
      </w:r>
      <w:r>
        <w:rPr>
          <w:rFonts w:ascii="宋体" w:hAnsi="宋体" w:hint="eastAsia"/>
          <w:bCs/>
          <w:sz w:val="24"/>
          <w:szCs w:val="24"/>
          <w:lang w:bidi="zh-CN"/>
        </w:rPr>
        <w:t>即</w:t>
      </w:r>
      <w:r>
        <w:rPr>
          <w:rFonts w:ascii="宋体" w:hAnsi="宋体" w:hint="eastAsia"/>
          <w:bCs/>
          <w:sz w:val="24"/>
          <w:szCs w:val="24"/>
          <w:lang w:bidi="zh-CN"/>
        </w:rPr>
        <w:t>6,070,255.29</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sz w:val="24"/>
          <w:szCs w:val="24"/>
          <w:lang w:bidi="zh-CN"/>
        </w:rPr>
        <w:t>剩余</w:t>
      </w:r>
      <w:r>
        <w:rPr>
          <w:rFonts w:ascii="宋体" w:hAnsi="宋体" w:hint="eastAsia"/>
          <w:bCs/>
          <w:sz w:val="24"/>
          <w:szCs w:val="24"/>
          <w:lang w:bidi="zh-CN"/>
        </w:rPr>
        <w:t>可付款</w:t>
      </w:r>
      <w:r>
        <w:rPr>
          <w:rFonts w:ascii="宋体" w:hAnsi="宋体" w:hint="eastAsia"/>
          <w:bCs/>
          <w:sz w:val="24"/>
          <w:szCs w:val="24"/>
          <w:lang w:bidi="zh-CN"/>
        </w:rPr>
        <w:t>1,074,119.04</w:t>
      </w:r>
      <w:r>
        <w:rPr>
          <w:rFonts w:ascii="宋体" w:hAnsi="宋体" w:hint="eastAsia"/>
          <w:bCs/>
          <w:sz w:val="24"/>
          <w:szCs w:val="24"/>
          <w:lang w:bidi="zh-CN"/>
        </w:rPr>
        <w:t>元，符合合同约定付款。</w:t>
      </w:r>
    </w:p>
    <w:p w14:paraId="10863691" w14:textId="77777777" w:rsidR="004912B0" w:rsidRDefault="003951AA">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w:t>
      </w:r>
      <w:r>
        <w:rPr>
          <w:rFonts w:ascii="宋体" w:hAnsi="宋体" w:hint="eastAsia"/>
          <w:bCs/>
          <w:color w:val="000000"/>
          <w:sz w:val="24"/>
          <w:szCs w:val="24"/>
          <w:lang w:bidi="zh-CN"/>
        </w:rPr>
        <w:t>7</w:t>
      </w:r>
      <w:r>
        <w:rPr>
          <w:rFonts w:ascii="宋体" w:hAnsi="宋体" w:hint="eastAsia"/>
          <w:bCs/>
          <w:color w:val="000000"/>
          <w:sz w:val="24"/>
          <w:szCs w:val="24"/>
          <w:lang w:bidi="zh-CN"/>
        </w:rPr>
        <w:t>日与中交第四航务工程局有限公司签订的《桩基与基坑支护工程合同》，承包范围：将福州云洲郡项目桩基及基坑支护工程委托实施完成本工程范围内的所有工作；合同总价</w:t>
      </w:r>
      <w:r>
        <w:rPr>
          <w:rFonts w:ascii="宋体" w:hAnsi="宋体" w:hint="eastAsia"/>
          <w:bCs/>
          <w:color w:val="000000"/>
          <w:sz w:val="24"/>
          <w:szCs w:val="24"/>
          <w:lang w:bidi="zh-CN"/>
        </w:rPr>
        <w:t>25,498,747.24</w:t>
      </w:r>
      <w:r>
        <w:rPr>
          <w:rFonts w:ascii="宋体" w:hAnsi="宋体" w:hint="eastAsia"/>
          <w:bCs/>
          <w:color w:val="000000"/>
          <w:sz w:val="24"/>
          <w:szCs w:val="24"/>
          <w:lang w:bidi="zh-CN"/>
        </w:rPr>
        <w:t>元。①每月上报实际完成进度，经甲方及监理公司确认实际完成工程量后，支付实际完成工程量对应造价的</w:t>
      </w:r>
      <w:r>
        <w:rPr>
          <w:rFonts w:ascii="宋体" w:hAnsi="宋体" w:hint="eastAsia"/>
          <w:bCs/>
          <w:color w:val="000000"/>
          <w:sz w:val="24"/>
          <w:szCs w:val="24"/>
          <w:lang w:bidi="zh-CN"/>
        </w:rPr>
        <w:t>80%</w:t>
      </w:r>
      <w:r>
        <w:rPr>
          <w:rFonts w:ascii="宋体" w:hAnsi="宋体" w:hint="eastAsia"/>
          <w:bCs/>
          <w:color w:val="000000"/>
          <w:sz w:val="24"/>
          <w:szCs w:val="24"/>
          <w:lang w:bidi="zh-CN"/>
        </w:rPr>
        <w:t>。②项目桩基工程施工完成，经甲方及监理公司验收合格，甲方在验收合格之日起</w:t>
      </w:r>
      <w:r>
        <w:rPr>
          <w:rFonts w:ascii="宋体" w:hAnsi="宋体" w:hint="eastAsia"/>
          <w:bCs/>
          <w:color w:val="000000"/>
          <w:sz w:val="24"/>
          <w:szCs w:val="24"/>
          <w:lang w:bidi="zh-CN"/>
        </w:rPr>
        <w:t>30</w:t>
      </w:r>
      <w:r>
        <w:rPr>
          <w:rFonts w:ascii="宋体" w:hAnsi="宋体" w:hint="eastAsia"/>
          <w:bCs/>
          <w:color w:val="000000"/>
          <w:sz w:val="24"/>
          <w:szCs w:val="24"/>
          <w:lang w:bidi="zh-CN"/>
        </w:rPr>
        <w:t>天内付至实际完成工程量对应造价的</w:t>
      </w:r>
      <w:r>
        <w:rPr>
          <w:rFonts w:ascii="宋体" w:hAnsi="宋体" w:hint="eastAsia"/>
          <w:bCs/>
          <w:color w:val="000000"/>
          <w:sz w:val="24"/>
          <w:szCs w:val="24"/>
          <w:lang w:bidi="zh-CN"/>
        </w:rPr>
        <w:t>85%</w:t>
      </w:r>
      <w:r>
        <w:rPr>
          <w:rFonts w:ascii="宋体" w:hAnsi="宋体" w:hint="eastAsia"/>
          <w:bCs/>
          <w:color w:val="000000"/>
          <w:sz w:val="24"/>
          <w:szCs w:val="24"/>
          <w:lang w:bidi="zh-CN"/>
        </w:rPr>
        <w:t>给乙方作为工程款。③项目桩基工程竣工验收合格后，乙</w:t>
      </w:r>
      <w:r>
        <w:rPr>
          <w:rFonts w:ascii="宋体" w:hAnsi="宋体" w:hint="eastAsia"/>
          <w:bCs/>
          <w:color w:val="000000"/>
          <w:sz w:val="24"/>
          <w:szCs w:val="24"/>
          <w:lang w:bidi="zh-CN"/>
        </w:rPr>
        <w:t>方向甲方提供完整的工程结算书，甲方在工程结算完毕后</w:t>
      </w:r>
      <w:r>
        <w:rPr>
          <w:rFonts w:ascii="宋体" w:hAnsi="宋体" w:hint="eastAsia"/>
          <w:bCs/>
          <w:color w:val="000000"/>
          <w:sz w:val="24"/>
          <w:szCs w:val="24"/>
          <w:lang w:bidi="zh-CN"/>
        </w:rPr>
        <w:t>30</w:t>
      </w:r>
      <w:r>
        <w:rPr>
          <w:rFonts w:ascii="宋体" w:hAnsi="宋体" w:hint="eastAsia"/>
          <w:bCs/>
          <w:color w:val="000000"/>
          <w:sz w:val="24"/>
          <w:szCs w:val="24"/>
          <w:lang w:bidi="zh-CN"/>
        </w:rPr>
        <w:t>天内支付至本工程结算总价款的</w:t>
      </w:r>
      <w:r>
        <w:rPr>
          <w:rFonts w:ascii="宋体" w:hAnsi="宋体" w:hint="eastAsia"/>
          <w:bCs/>
          <w:color w:val="000000"/>
          <w:sz w:val="24"/>
          <w:szCs w:val="24"/>
          <w:lang w:bidi="zh-CN"/>
        </w:rPr>
        <w:t>95%</w:t>
      </w:r>
      <w:r>
        <w:rPr>
          <w:rFonts w:ascii="宋体" w:hAnsi="宋体" w:hint="eastAsia"/>
          <w:bCs/>
          <w:color w:val="000000"/>
          <w:sz w:val="24"/>
          <w:szCs w:val="24"/>
          <w:lang w:bidi="zh-CN"/>
        </w:rPr>
        <w:t>给乙方；④工程结算总价的</w:t>
      </w:r>
      <w:r>
        <w:rPr>
          <w:rFonts w:ascii="宋体" w:hAnsi="宋体" w:hint="eastAsia"/>
          <w:bCs/>
          <w:color w:val="000000"/>
          <w:sz w:val="24"/>
          <w:szCs w:val="24"/>
          <w:lang w:bidi="zh-CN"/>
        </w:rPr>
        <w:t>5%</w:t>
      </w:r>
      <w:r>
        <w:rPr>
          <w:rFonts w:ascii="宋体" w:hAnsi="宋体" w:hint="eastAsia"/>
          <w:bCs/>
          <w:color w:val="000000"/>
          <w:sz w:val="24"/>
          <w:szCs w:val="24"/>
          <w:lang w:bidi="zh-CN"/>
        </w:rPr>
        <w:t>作为质量保证金，桩基工程待主楼封顶、后浇带施工完成且沉降观测稳定，围护工程待地下室外槽回填完成，经发包人、监理人及政府相关主管部门确认工程无质量问题后，在按照合同约定扣除相应应扣款项后，将剩余质量保证金一次性支付给承包人（不计利息）。于</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w:t>
      </w:r>
      <w:r>
        <w:rPr>
          <w:rFonts w:ascii="宋体" w:hAnsi="宋体" w:hint="eastAsia"/>
          <w:bCs/>
          <w:color w:val="000000"/>
          <w:sz w:val="24"/>
          <w:szCs w:val="24"/>
          <w:lang w:bidi="zh-CN"/>
        </w:rPr>
        <w:t>17</w:t>
      </w:r>
      <w:r>
        <w:rPr>
          <w:rFonts w:ascii="宋体" w:hAnsi="宋体" w:hint="eastAsia"/>
          <w:bCs/>
          <w:color w:val="000000"/>
          <w:sz w:val="24"/>
          <w:szCs w:val="24"/>
          <w:lang w:bidi="zh-CN"/>
        </w:rPr>
        <w:t>日已完成付款</w:t>
      </w:r>
      <w:r>
        <w:rPr>
          <w:rFonts w:ascii="宋体" w:hAnsi="宋体" w:hint="eastAsia"/>
          <w:bCs/>
          <w:color w:val="000000"/>
          <w:sz w:val="24"/>
          <w:szCs w:val="24"/>
          <w:lang w:bidi="zh-CN"/>
        </w:rPr>
        <w:t>2,965,842.59</w:t>
      </w:r>
      <w:r>
        <w:rPr>
          <w:rFonts w:ascii="宋体" w:hAnsi="宋体" w:hint="eastAsia"/>
          <w:bCs/>
          <w:color w:val="000000"/>
          <w:sz w:val="24"/>
          <w:szCs w:val="24"/>
          <w:lang w:bidi="zh-CN"/>
        </w:rPr>
        <w:t>元；预计本期</w:t>
      </w:r>
      <w:r>
        <w:rPr>
          <w:rFonts w:ascii="宋体" w:hAnsi="宋体" w:hint="eastAsia"/>
          <w:bCs/>
          <w:sz w:val="24"/>
          <w:szCs w:val="24"/>
          <w:lang w:bidi="zh-CN"/>
        </w:rPr>
        <w:t>工程完成工程量</w:t>
      </w:r>
      <w:r>
        <w:rPr>
          <w:rFonts w:ascii="宋体" w:hAnsi="宋体" w:hint="eastAsia"/>
          <w:bCs/>
          <w:sz w:val="24"/>
          <w:szCs w:val="24"/>
          <w:lang w:bidi="zh-CN"/>
        </w:rPr>
        <w:t>12,500,000.00</w:t>
      </w:r>
      <w:r>
        <w:rPr>
          <w:rFonts w:ascii="宋体" w:hAnsi="宋体" w:hint="eastAsia"/>
          <w:bCs/>
          <w:sz w:val="24"/>
          <w:szCs w:val="24"/>
          <w:lang w:bidi="zh-CN"/>
        </w:rPr>
        <w:t>元，按</w:t>
      </w:r>
      <w:r>
        <w:rPr>
          <w:rFonts w:ascii="宋体" w:hAnsi="宋体" w:hint="eastAsia"/>
          <w:bCs/>
          <w:color w:val="000000"/>
          <w:sz w:val="24"/>
          <w:szCs w:val="24"/>
          <w:lang w:bidi="zh-CN"/>
        </w:rPr>
        <w:t>上报实际完成进度，经甲方及监理公司确认实际完成工</w:t>
      </w:r>
      <w:r>
        <w:rPr>
          <w:rFonts w:ascii="宋体" w:hAnsi="宋体" w:hint="eastAsia"/>
          <w:bCs/>
          <w:color w:val="000000"/>
          <w:sz w:val="24"/>
          <w:szCs w:val="24"/>
          <w:lang w:bidi="zh-CN"/>
        </w:rPr>
        <w:t>程量后，支付实际完成工程量对应造价的</w:t>
      </w:r>
      <w:r>
        <w:rPr>
          <w:rFonts w:ascii="宋体" w:hAnsi="宋体" w:hint="eastAsia"/>
          <w:bCs/>
          <w:color w:val="000000"/>
          <w:sz w:val="24"/>
          <w:szCs w:val="24"/>
          <w:lang w:bidi="zh-CN"/>
        </w:rPr>
        <w:t>80%</w:t>
      </w:r>
      <w:r>
        <w:rPr>
          <w:rFonts w:ascii="宋体" w:hAnsi="宋体" w:hint="eastAsia"/>
          <w:bCs/>
          <w:color w:val="000000"/>
          <w:sz w:val="24"/>
          <w:szCs w:val="24"/>
          <w:lang w:bidi="zh-CN"/>
        </w:rPr>
        <w:t>；本月计划付款</w:t>
      </w:r>
      <w:r>
        <w:rPr>
          <w:rFonts w:ascii="宋体" w:hAnsi="宋体" w:hint="eastAsia"/>
          <w:bCs/>
          <w:color w:val="000000"/>
          <w:sz w:val="24"/>
          <w:szCs w:val="24"/>
          <w:lang w:bidi="zh-CN"/>
        </w:rPr>
        <w:t>10,000,000.00</w:t>
      </w:r>
      <w:r>
        <w:rPr>
          <w:rFonts w:ascii="宋体" w:hAnsi="宋体" w:hint="eastAsia"/>
          <w:bCs/>
          <w:color w:val="000000"/>
          <w:sz w:val="24"/>
          <w:szCs w:val="24"/>
          <w:lang w:bidi="zh-CN"/>
        </w:rPr>
        <w:t>元。</w:t>
      </w:r>
      <w:r>
        <w:rPr>
          <w:rFonts w:ascii="宋体" w:hAnsi="宋体" w:hint="eastAsia"/>
          <w:bCs/>
          <w:sz w:val="24"/>
          <w:szCs w:val="24"/>
          <w:lang w:bidi="zh-CN"/>
        </w:rPr>
        <w:t>符合合同约定付款。</w:t>
      </w:r>
    </w:p>
    <w:p w14:paraId="07E81A9E" w14:textId="77777777" w:rsidR="004912B0" w:rsidRDefault="003951AA">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日与福建省京闽工程顾问有限公司签订的《福州云洲郡项目监理工程合同》，合同总价</w:t>
      </w:r>
      <w:r>
        <w:rPr>
          <w:rFonts w:ascii="宋体" w:hAnsi="宋体" w:hint="eastAsia"/>
          <w:bCs/>
          <w:color w:val="000000"/>
          <w:sz w:val="24"/>
          <w:szCs w:val="24"/>
          <w:lang w:bidi="zh-CN"/>
        </w:rPr>
        <w:t>5,069,874.00</w:t>
      </w:r>
      <w:r>
        <w:rPr>
          <w:rFonts w:ascii="宋体" w:hAnsi="宋体" w:hint="eastAsia"/>
          <w:bCs/>
          <w:color w:val="000000"/>
          <w:sz w:val="24"/>
          <w:szCs w:val="24"/>
          <w:lang w:bidi="zh-CN"/>
        </w:rPr>
        <w:t>元。承包范围：本项目用地红线所圈定范围内的所有房屋建设工程、公共建设工程、示范区工程、环境工程及市政配套工程，同时也包括因项目发展需要而增加的红线外部分区域与本项目相关的全部工程，以及为完成市政配套工程而对应进行的公共市政配套接入工程的监理工作。楼座（含地上、地下）过程监理费用，按形</w:t>
      </w:r>
      <w:r>
        <w:rPr>
          <w:rFonts w:ascii="宋体" w:hAnsi="宋体" w:hint="eastAsia"/>
          <w:bCs/>
          <w:color w:val="000000"/>
          <w:sz w:val="24"/>
          <w:szCs w:val="24"/>
          <w:lang w:bidi="zh-CN"/>
        </w:rPr>
        <w:t>象进度占合同价款比例（分地块</w:t>
      </w:r>
      <w:r>
        <w:rPr>
          <w:rFonts w:ascii="宋体" w:hAnsi="宋体" w:hint="eastAsia"/>
          <w:bCs/>
          <w:color w:val="000000"/>
          <w:sz w:val="24"/>
          <w:szCs w:val="24"/>
          <w:lang w:bidi="zh-CN"/>
        </w:rPr>
        <w:lastRenderedPageBreak/>
        <w:t>进行）支付：进驻现场开办费，支付</w:t>
      </w:r>
      <w:r>
        <w:rPr>
          <w:rFonts w:ascii="宋体" w:hAnsi="宋体" w:hint="eastAsia"/>
          <w:bCs/>
          <w:color w:val="000000"/>
          <w:sz w:val="24"/>
          <w:szCs w:val="24"/>
          <w:lang w:bidi="zh-CN"/>
        </w:rPr>
        <w:t>合同价款比例（分地块进行）</w:t>
      </w:r>
      <w:r>
        <w:rPr>
          <w:rFonts w:ascii="宋体" w:hAnsi="宋体" w:hint="eastAsia"/>
          <w:bCs/>
          <w:color w:val="000000"/>
          <w:sz w:val="24"/>
          <w:szCs w:val="24"/>
          <w:lang w:bidi="zh-CN"/>
        </w:rPr>
        <w:t>10</w:t>
      </w:r>
      <w:r>
        <w:rPr>
          <w:rFonts w:ascii="宋体" w:hAnsi="宋体" w:hint="eastAsia"/>
          <w:bCs/>
          <w:color w:val="000000"/>
          <w:sz w:val="24"/>
          <w:szCs w:val="24"/>
          <w:lang w:bidi="zh-CN"/>
        </w:rPr>
        <w:t>％；本期计划暂付合同</w:t>
      </w:r>
      <w:r>
        <w:rPr>
          <w:rFonts w:ascii="宋体" w:hAnsi="宋体" w:hint="eastAsia"/>
          <w:bCs/>
          <w:color w:val="000000"/>
          <w:sz w:val="24"/>
          <w:szCs w:val="24"/>
          <w:lang w:bidi="zh-CN"/>
        </w:rPr>
        <w:t>150,795.80</w:t>
      </w:r>
      <w:r>
        <w:rPr>
          <w:rFonts w:ascii="宋体" w:hAnsi="宋体" w:hint="eastAsia"/>
          <w:bCs/>
          <w:color w:val="000000"/>
          <w:sz w:val="24"/>
          <w:szCs w:val="24"/>
          <w:lang w:bidi="zh-CN"/>
        </w:rPr>
        <w:t>元；</w:t>
      </w:r>
      <w:r>
        <w:rPr>
          <w:rFonts w:ascii="宋体" w:hAnsi="宋体" w:hint="eastAsia"/>
          <w:bCs/>
          <w:sz w:val="24"/>
          <w:szCs w:val="24"/>
          <w:lang w:bidi="zh-CN"/>
        </w:rPr>
        <w:t>未超出合同约定付款。</w:t>
      </w:r>
    </w:p>
    <w:p w14:paraId="6E51CCE1" w14:textId="77777777" w:rsidR="004912B0" w:rsidRDefault="003951AA">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4</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日与福建省方景建设工程有限公司签订的《</w:t>
      </w:r>
      <w:r>
        <w:rPr>
          <w:rFonts w:ascii="宋体" w:hAnsi="宋体" w:hint="eastAsia"/>
          <w:bCs/>
          <w:color w:val="000000"/>
          <w:sz w:val="24"/>
          <w:szCs w:val="24"/>
          <w:lang w:bidi="zh-CN"/>
        </w:rPr>
        <w:t>C8#</w:t>
      </w:r>
      <w:r>
        <w:rPr>
          <w:rFonts w:ascii="宋体" w:hAnsi="宋体" w:hint="eastAsia"/>
          <w:bCs/>
          <w:color w:val="000000"/>
          <w:sz w:val="24"/>
          <w:szCs w:val="24"/>
          <w:lang w:bidi="zh-CN"/>
        </w:rPr>
        <w:t>楼消防工程合同》，提供云洲郡项目</w:t>
      </w:r>
      <w:r>
        <w:rPr>
          <w:rFonts w:ascii="宋体" w:hAnsi="宋体" w:hint="eastAsia"/>
          <w:bCs/>
          <w:color w:val="000000"/>
          <w:sz w:val="24"/>
          <w:szCs w:val="24"/>
          <w:lang w:bidi="zh-CN"/>
        </w:rPr>
        <w:t>C8#</w:t>
      </w:r>
      <w:r>
        <w:rPr>
          <w:rFonts w:ascii="宋体" w:hAnsi="宋体" w:hint="eastAsia"/>
          <w:bCs/>
          <w:color w:val="000000"/>
          <w:sz w:val="24"/>
          <w:szCs w:val="24"/>
          <w:lang w:bidi="zh-CN"/>
        </w:rPr>
        <w:t>楼消防工程服务，合同总价</w:t>
      </w:r>
      <w:r>
        <w:rPr>
          <w:rFonts w:ascii="宋体" w:hAnsi="宋体" w:hint="eastAsia"/>
          <w:bCs/>
          <w:color w:val="000000"/>
          <w:sz w:val="24"/>
          <w:szCs w:val="24"/>
          <w:lang w:bidi="zh-CN"/>
        </w:rPr>
        <w:t>335,664.96</w:t>
      </w:r>
      <w:r>
        <w:rPr>
          <w:rFonts w:ascii="宋体" w:hAnsi="宋体" w:hint="eastAsia"/>
          <w:bCs/>
          <w:color w:val="000000"/>
          <w:sz w:val="24"/>
          <w:szCs w:val="24"/>
          <w:lang w:bidi="zh-CN"/>
        </w:rPr>
        <w:t>元。每月</w:t>
      </w:r>
      <w:r>
        <w:rPr>
          <w:rFonts w:ascii="宋体" w:hAnsi="宋体" w:hint="eastAsia"/>
          <w:bCs/>
          <w:color w:val="000000"/>
          <w:sz w:val="24"/>
          <w:szCs w:val="24"/>
          <w:lang w:bidi="zh-CN"/>
        </w:rPr>
        <w:t>25</w:t>
      </w:r>
      <w:r>
        <w:rPr>
          <w:rFonts w:ascii="宋体" w:hAnsi="宋体" w:hint="eastAsia"/>
          <w:bCs/>
          <w:color w:val="000000"/>
          <w:sz w:val="24"/>
          <w:szCs w:val="24"/>
          <w:lang w:bidi="zh-CN"/>
        </w:rPr>
        <w:t>日提交已完工程的付款申请书交发包人审批（开办费与实体工程款等比例支付），按确认产值的</w:t>
      </w:r>
      <w:r>
        <w:rPr>
          <w:rFonts w:ascii="宋体" w:hAnsi="宋体" w:hint="eastAsia"/>
          <w:bCs/>
          <w:color w:val="000000"/>
          <w:sz w:val="24"/>
          <w:szCs w:val="24"/>
          <w:lang w:bidi="zh-CN"/>
        </w:rPr>
        <w:t>75%</w:t>
      </w:r>
      <w:r>
        <w:rPr>
          <w:rFonts w:ascii="宋体" w:hAnsi="宋体" w:hint="eastAsia"/>
          <w:bCs/>
          <w:color w:val="000000"/>
          <w:sz w:val="24"/>
          <w:szCs w:val="24"/>
          <w:lang w:bidi="zh-CN"/>
        </w:rPr>
        <w:t>支付；竣工款付款金额：工程全部完工，保洁完成，经发包人及监理验收达到竣工验收标准，发包人支付至合同项下工程</w:t>
      </w:r>
      <w:r>
        <w:rPr>
          <w:rFonts w:ascii="宋体" w:hAnsi="宋体" w:hint="eastAsia"/>
          <w:bCs/>
          <w:color w:val="000000"/>
          <w:sz w:val="24"/>
          <w:szCs w:val="24"/>
          <w:lang w:bidi="zh-CN"/>
        </w:rPr>
        <w:t>合同价款的</w:t>
      </w:r>
      <w:r>
        <w:rPr>
          <w:rFonts w:ascii="宋体" w:hAnsi="宋体" w:hint="eastAsia"/>
          <w:bCs/>
          <w:color w:val="000000"/>
          <w:sz w:val="24"/>
          <w:szCs w:val="24"/>
          <w:lang w:bidi="zh-CN"/>
        </w:rPr>
        <w:t>85%</w:t>
      </w:r>
      <w:r>
        <w:rPr>
          <w:rFonts w:ascii="宋体" w:hAnsi="宋体" w:hint="eastAsia"/>
          <w:bCs/>
          <w:color w:val="000000"/>
          <w:sz w:val="24"/>
          <w:szCs w:val="24"/>
          <w:lang w:bidi="zh-CN"/>
        </w:rPr>
        <w:t>；结算款付款金额：结算完成后支付至结算总价的</w:t>
      </w:r>
      <w:r>
        <w:rPr>
          <w:rFonts w:ascii="宋体" w:hAnsi="宋体" w:hint="eastAsia"/>
          <w:bCs/>
          <w:color w:val="000000"/>
          <w:sz w:val="24"/>
          <w:szCs w:val="24"/>
          <w:lang w:bidi="zh-CN"/>
        </w:rPr>
        <w:t>95%</w:t>
      </w:r>
      <w:r>
        <w:rPr>
          <w:rFonts w:ascii="宋体" w:hAnsi="宋体" w:hint="eastAsia"/>
          <w:bCs/>
          <w:color w:val="000000"/>
          <w:sz w:val="24"/>
          <w:szCs w:val="24"/>
          <w:lang w:bidi="zh-CN"/>
        </w:rPr>
        <w:t>，结算额的</w:t>
      </w:r>
      <w:r>
        <w:rPr>
          <w:rFonts w:ascii="宋体" w:hAnsi="宋体" w:hint="eastAsia"/>
          <w:bCs/>
          <w:color w:val="000000"/>
          <w:sz w:val="24"/>
          <w:szCs w:val="24"/>
          <w:lang w:bidi="zh-CN"/>
        </w:rPr>
        <w:t>5%</w:t>
      </w:r>
      <w:r>
        <w:rPr>
          <w:rFonts w:ascii="宋体" w:hAnsi="宋体" w:hint="eastAsia"/>
          <w:bCs/>
          <w:color w:val="000000"/>
          <w:sz w:val="24"/>
          <w:szCs w:val="24"/>
          <w:lang w:bidi="zh-CN"/>
        </w:rPr>
        <w:t>作为保修金。工程全部完工，达到竣工验收标准，支付至合同项下工程合同价款的</w:t>
      </w:r>
      <w:r>
        <w:rPr>
          <w:rFonts w:ascii="宋体" w:hAnsi="宋体" w:hint="eastAsia"/>
          <w:bCs/>
          <w:color w:val="000000"/>
          <w:sz w:val="24"/>
          <w:szCs w:val="24"/>
          <w:lang w:bidi="zh-CN"/>
        </w:rPr>
        <w:t>85%</w:t>
      </w:r>
      <w:r>
        <w:rPr>
          <w:rFonts w:ascii="宋体" w:hAnsi="宋体" w:hint="eastAsia"/>
          <w:bCs/>
          <w:color w:val="000000"/>
          <w:sz w:val="24"/>
          <w:szCs w:val="24"/>
          <w:lang w:bidi="zh-CN"/>
        </w:rPr>
        <w:t>，即</w:t>
      </w:r>
      <w:r>
        <w:rPr>
          <w:rFonts w:ascii="宋体" w:hAnsi="宋体" w:hint="eastAsia"/>
          <w:bCs/>
          <w:color w:val="000000"/>
          <w:sz w:val="24"/>
          <w:szCs w:val="24"/>
          <w:lang w:bidi="zh-CN"/>
        </w:rPr>
        <w:t>285,315.22</w:t>
      </w:r>
      <w:r>
        <w:rPr>
          <w:rFonts w:ascii="宋体" w:hAnsi="宋体" w:hint="eastAsia"/>
          <w:bCs/>
          <w:color w:val="000000"/>
          <w:sz w:val="24"/>
          <w:szCs w:val="24"/>
          <w:lang w:bidi="zh-CN"/>
        </w:rPr>
        <w:t>元，符合合同约定付款。</w:t>
      </w:r>
    </w:p>
    <w:p w14:paraId="532DB764" w14:textId="77777777" w:rsidR="004912B0" w:rsidRDefault="003951AA">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30</w:t>
      </w:r>
      <w:r>
        <w:rPr>
          <w:rFonts w:ascii="宋体" w:hAnsi="宋体" w:hint="eastAsia"/>
          <w:bCs/>
          <w:color w:val="000000"/>
          <w:sz w:val="24"/>
          <w:szCs w:val="24"/>
          <w:lang w:bidi="zh-CN"/>
        </w:rPr>
        <w:t>与福州永洁环保服务有限公司签订的《福州市新建房屋白蚁预防工程施工合同及补充协议》，工程范围：基础及主体建筑白蚁预防（不含二次室内装修）；建筑物防治总面积约：</w:t>
      </w:r>
      <w:r>
        <w:rPr>
          <w:rFonts w:ascii="宋体" w:hAnsi="宋体" w:hint="eastAsia"/>
          <w:bCs/>
          <w:color w:val="000000"/>
          <w:sz w:val="24"/>
          <w:szCs w:val="24"/>
          <w:lang w:bidi="zh-CN"/>
        </w:rPr>
        <w:t>404,624.9</w:t>
      </w:r>
      <w:r>
        <w:rPr>
          <w:rFonts w:ascii="宋体" w:hAnsi="宋体" w:hint="eastAsia"/>
          <w:bCs/>
          <w:color w:val="000000"/>
          <w:sz w:val="24"/>
          <w:szCs w:val="24"/>
          <w:lang w:bidi="zh-CN"/>
        </w:rPr>
        <w:t>平方米，其中：基础建筑面积</w:t>
      </w:r>
      <w:r>
        <w:rPr>
          <w:rFonts w:ascii="宋体" w:hAnsi="宋体" w:hint="eastAsia"/>
          <w:bCs/>
          <w:color w:val="000000"/>
          <w:sz w:val="24"/>
          <w:szCs w:val="24"/>
          <w:lang w:bidi="zh-CN"/>
        </w:rPr>
        <w:t>149,749.7</w:t>
      </w:r>
      <w:r>
        <w:rPr>
          <w:rFonts w:ascii="宋体" w:hAnsi="宋体" w:hint="eastAsia"/>
          <w:bCs/>
          <w:color w:val="000000"/>
          <w:sz w:val="24"/>
          <w:szCs w:val="24"/>
          <w:lang w:bidi="zh-CN"/>
        </w:rPr>
        <w:t>平方米，二层及其以上面积</w:t>
      </w:r>
      <w:r>
        <w:rPr>
          <w:rFonts w:ascii="宋体" w:hAnsi="宋体" w:hint="eastAsia"/>
          <w:bCs/>
          <w:color w:val="000000"/>
          <w:sz w:val="24"/>
          <w:szCs w:val="24"/>
          <w:lang w:bidi="zh-CN"/>
        </w:rPr>
        <w:t xml:space="preserve"> 254,875.2</w:t>
      </w:r>
      <w:r>
        <w:rPr>
          <w:rFonts w:ascii="宋体" w:hAnsi="宋体" w:hint="eastAsia"/>
          <w:bCs/>
          <w:color w:val="000000"/>
          <w:sz w:val="24"/>
          <w:szCs w:val="24"/>
          <w:lang w:bidi="zh-CN"/>
        </w:rPr>
        <w:t>平方米（以工规面积为</w:t>
      </w:r>
      <w:r>
        <w:rPr>
          <w:rFonts w:ascii="宋体" w:hAnsi="宋体" w:hint="eastAsia"/>
          <w:bCs/>
          <w:color w:val="000000"/>
          <w:sz w:val="24"/>
          <w:szCs w:val="24"/>
          <w:lang w:bidi="zh-CN"/>
        </w:rPr>
        <w:t>准）；合同总价</w:t>
      </w:r>
      <w:r>
        <w:rPr>
          <w:rFonts w:ascii="宋体" w:hAnsi="宋体" w:hint="eastAsia"/>
          <w:bCs/>
          <w:color w:val="000000"/>
          <w:sz w:val="24"/>
          <w:szCs w:val="24"/>
          <w:lang w:bidi="zh-CN"/>
        </w:rPr>
        <w:t>346,012.00</w:t>
      </w:r>
      <w:r>
        <w:rPr>
          <w:rFonts w:ascii="宋体" w:hAnsi="宋体" w:hint="eastAsia"/>
          <w:bCs/>
          <w:color w:val="000000"/>
          <w:sz w:val="24"/>
          <w:szCs w:val="24"/>
          <w:lang w:bidi="zh-CN"/>
        </w:rPr>
        <w:t>元。本期付款：合同签订后</w:t>
      </w:r>
      <w:r>
        <w:rPr>
          <w:rFonts w:ascii="宋体" w:hAnsi="宋体" w:hint="eastAsia"/>
          <w:bCs/>
          <w:color w:val="000000"/>
          <w:sz w:val="24"/>
          <w:szCs w:val="24"/>
          <w:lang w:bidi="zh-CN"/>
        </w:rPr>
        <w:t>7</w:t>
      </w:r>
      <w:r>
        <w:rPr>
          <w:rFonts w:ascii="宋体" w:hAnsi="宋体" w:hint="eastAsia"/>
          <w:bCs/>
          <w:color w:val="000000"/>
          <w:sz w:val="24"/>
          <w:szCs w:val="24"/>
          <w:lang w:bidi="zh-CN"/>
        </w:rPr>
        <w:t>日内一次性付清，符合合同约定付款。</w:t>
      </w:r>
    </w:p>
    <w:p w14:paraId="1BE167A6" w14:textId="77777777" w:rsidR="004912B0" w:rsidRDefault="003951AA">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w:t>
      </w:r>
      <w:r>
        <w:rPr>
          <w:rFonts w:ascii="宋体" w:hAnsi="宋体" w:hint="eastAsia"/>
          <w:bCs/>
          <w:color w:val="000000"/>
          <w:sz w:val="24"/>
          <w:szCs w:val="24"/>
          <w:lang w:bidi="zh-CN"/>
        </w:rPr>
        <w:t>日与广州地铁设计研究院股份有限公司、北京国科天创建筑设计院有限责任公司江西分公司签订的《仓山宗地</w:t>
      </w:r>
      <w:r>
        <w:rPr>
          <w:rFonts w:ascii="宋体" w:hAnsi="宋体" w:hint="eastAsia"/>
          <w:bCs/>
          <w:color w:val="000000"/>
          <w:sz w:val="24"/>
          <w:szCs w:val="24"/>
          <w:lang w:bidi="zh-CN"/>
        </w:rPr>
        <w:t>2020-08</w:t>
      </w:r>
      <w:r>
        <w:rPr>
          <w:rFonts w:ascii="宋体" w:hAnsi="宋体" w:hint="eastAsia"/>
          <w:bCs/>
          <w:color w:val="000000"/>
          <w:sz w:val="24"/>
          <w:szCs w:val="24"/>
          <w:lang w:bidi="zh-CN"/>
        </w:rPr>
        <w:t>号地块上盖开发及白地基坑开挖对螺洲车辆段影响的安全评估技术咨询合同》，提供仓山宗地</w:t>
      </w:r>
      <w:r>
        <w:rPr>
          <w:rFonts w:ascii="宋体" w:hAnsi="宋体" w:hint="eastAsia"/>
          <w:bCs/>
          <w:color w:val="000000"/>
          <w:sz w:val="24"/>
          <w:szCs w:val="24"/>
          <w:lang w:bidi="zh-CN"/>
        </w:rPr>
        <w:t>2020-08</w:t>
      </w:r>
      <w:r>
        <w:rPr>
          <w:rFonts w:ascii="宋体" w:hAnsi="宋体" w:hint="eastAsia"/>
          <w:bCs/>
          <w:color w:val="000000"/>
          <w:sz w:val="24"/>
          <w:szCs w:val="24"/>
          <w:lang w:bidi="zh-CN"/>
        </w:rPr>
        <w:t>号地块上盖开发对车辆段影响的安全评估技术咨询服务；合同总价</w:t>
      </w:r>
      <w:r>
        <w:rPr>
          <w:rFonts w:ascii="宋体" w:hAnsi="宋体" w:hint="eastAsia"/>
          <w:bCs/>
          <w:color w:val="000000"/>
          <w:sz w:val="24"/>
          <w:szCs w:val="24"/>
          <w:lang w:bidi="zh-CN"/>
        </w:rPr>
        <w:t>3,600,000.00</w:t>
      </w:r>
      <w:r>
        <w:rPr>
          <w:rFonts w:ascii="宋体" w:hAnsi="宋体" w:hint="eastAsia"/>
          <w:bCs/>
          <w:color w:val="000000"/>
          <w:sz w:val="24"/>
          <w:szCs w:val="24"/>
          <w:lang w:bidi="zh-CN"/>
        </w:rPr>
        <w:t>元。提交全部成果报告并经地铁公司地保科认可且通过评审，支付合同剩余款项，计</w:t>
      </w:r>
      <w:r>
        <w:rPr>
          <w:rFonts w:ascii="宋体" w:hAnsi="宋体" w:hint="eastAsia"/>
          <w:bCs/>
          <w:color w:val="000000"/>
          <w:sz w:val="24"/>
          <w:szCs w:val="24"/>
          <w:lang w:bidi="zh-CN"/>
        </w:rPr>
        <w:t>1,440,000.00</w:t>
      </w:r>
      <w:r>
        <w:rPr>
          <w:rFonts w:ascii="宋体" w:hAnsi="宋体" w:hint="eastAsia"/>
          <w:bCs/>
          <w:color w:val="000000"/>
          <w:sz w:val="24"/>
          <w:szCs w:val="24"/>
          <w:lang w:bidi="zh-CN"/>
        </w:rPr>
        <w:t>元。符合合</w:t>
      </w:r>
      <w:r>
        <w:rPr>
          <w:rFonts w:ascii="宋体" w:hAnsi="宋体" w:hint="eastAsia"/>
          <w:bCs/>
          <w:color w:val="000000"/>
          <w:sz w:val="24"/>
          <w:szCs w:val="24"/>
          <w:lang w:bidi="zh-CN"/>
        </w:rPr>
        <w:t>同约定付款。</w:t>
      </w:r>
    </w:p>
    <w:p w14:paraId="3152097F" w14:textId="77777777" w:rsidR="004912B0" w:rsidRDefault="003951AA">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26</w:t>
      </w:r>
      <w:r>
        <w:rPr>
          <w:rFonts w:ascii="宋体" w:hAnsi="宋体" w:hint="eastAsia"/>
          <w:bCs/>
          <w:color w:val="000000"/>
          <w:sz w:val="24"/>
          <w:szCs w:val="24"/>
          <w:lang w:bidi="zh-CN"/>
        </w:rPr>
        <w:t>日与福建嘉博联合设计股份有限公司签订《建设工程设计合同（施工图阶段）》，为云洲郡提供建设工程施工图阶段设计服务；合同总价</w:t>
      </w:r>
      <w:r>
        <w:rPr>
          <w:rFonts w:ascii="宋体" w:hAnsi="宋体" w:hint="eastAsia"/>
          <w:bCs/>
          <w:color w:val="000000"/>
          <w:sz w:val="24"/>
          <w:szCs w:val="24"/>
          <w:lang w:bidi="zh-CN"/>
        </w:rPr>
        <w:t>10,497,000.00</w:t>
      </w:r>
      <w:r>
        <w:rPr>
          <w:rFonts w:ascii="宋体" w:hAnsi="宋体" w:hint="eastAsia"/>
          <w:bCs/>
          <w:color w:val="000000"/>
          <w:sz w:val="24"/>
          <w:szCs w:val="24"/>
          <w:lang w:bidi="zh-CN"/>
        </w:rPr>
        <w:t>元。本合同生效后支付设计费总额的</w:t>
      </w:r>
      <w:r>
        <w:rPr>
          <w:rFonts w:ascii="宋体" w:hAnsi="宋体" w:hint="eastAsia"/>
          <w:bCs/>
          <w:color w:val="000000"/>
          <w:sz w:val="24"/>
          <w:szCs w:val="24"/>
          <w:lang w:bidi="zh-CN"/>
        </w:rPr>
        <w:t>10%</w:t>
      </w:r>
      <w:r>
        <w:rPr>
          <w:rFonts w:ascii="宋体" w:hAnsi="宋体" w:hint="eastAsia"/>
          <w:bCs/>
          <w:color w:val="000000"/>
          <w:sz w:val="24"/>
          <w:szCs w:val="24"/>
          <w:lang w:bidi="zh-CN"/>
        </w:rPr>
        <w:t>，即</w:t>
      </w:r>
      <w:r>
        <w:rPr>
          <w:rFonts w:ascii="宋体" w:hAnsi="宋体" w:hint="eastAsia"/>
          <w:bCs/>
          <w:color w:val="000000"/>
          <w:sz w:val="24"/>
          <w:szCs w:val="24"/>
          <w:lang w:bidi="zh-CN"/>
        </w:rPr>
        <w:t>1,049,700.00</w:t>
      </w:r>
      <w:r>
        <w:rPr>
          <w:rFonts w:ascii="宋体" w:hAnsi="宋体" w:hint="eastAsia"/>
          <w:bCs/>
          <w:color w:val="000000"/>
          <w:sz w:val="24"/>
          <w:szCs w:val="24"/>
          <w:lang w:bidi="zh-CN"/>
        </w:rPr>
        <w:t>元作为预付款（本合同履行后，该款项抵作设计费）</w:t>
      </w:r>
      <w:r>
        <w:rPr>
          <w:rFonts w:ascii="宋体" w:hAnsi="宋体" w:hint="eastAsia"/>
          <w:bCs/>
          <w:color w:val="000000"/>
          <w:sz w:val="24"/>
          <w:szCs w:val="24"/>
          <w:lang w:bidi="zh-CN"/>
        </w:rPr>
        <w:t>;</w:t>
      </w:r>
      <w:r>
        <w:rPr>
          <w:rFonts w:ascii="宋体" w:hAnsi="宋体" w:hint="eastAsia"/>
          <w:bCs/>
          <w:color w:val="000000"/>
          <w:sz w:val="24"/>
          <w:szCs w:val="24"/>
          <w:lang w:bidi="zh-CN"/>
        </w:rPr>
        <w:t>提交初步设计成果文件经审核确认并获取外部批复后，支付设计费总额的</w:t>
      </w:r>
      <w:r>
        <w:rPr>
          <w:rFonts w:ascii="宋体" w:hAnsi="宋体" w:hint="eastAsia"/>
          <w:bCs/>
          <w:color w:val="000000"/>
          <w:sz w:val="24"/>
          <w:szCs w:val="24"/>
          <w:lang w:bidi="zh-CN"/>
        </w:rPr>
        <w:t>20%</w:t>
      </w:r>
      <w:r>
        <w:rPr>
          <w:rFonts w:ascii="宋体" w:hAnsi="宋体" w:hint="eastAsia"/>
          <w:bCs/>
          <w:color w:val="000000"/>
          <w:sz w:val="24"/>
          <w:szCs w:val="24"/>
          <w:lang w:bidi="zh-CN"/>
        </w:rPr>
        <w:t>，计</w:t>
      </w:r>
      <w:r>
        <w:rPr>
          <w:rFonts w:ascii="宋体" w:hAnsi="宋体" w:hint="eastAsia"/>
          <w:bCs/>
          <w:color w:val="000000"/>
          <w:sz w:val="24"/>
          <w:szCs w:val="24"/>
          <w:lang w:bidi="zh-CN"/>
        </w:rPr>
        <w:t>2,099,400.00</w:t>
      </w:r>
      <w:r>
        <w:rPr>
          <w:rFonts w:ascii="宋体" w:hAnsi="宋体" w:hint="eastAsia"/>
          <w:bCs/>
          <w:color w:val="000000"/>
          <w:sz w:val="24"/>
          <w:szCs w:val="24"/>
          <w:lang w:bidi="zh-CN"/>
        </w:rPr>
        <w:t>元；设计人提交完整施工图成果文件经审核确认并完成施工图纸会审后，支付设计费总额的</w:t>
      </w:r>
      <w:r>
        <w:rPr>
          <w:rFonts w:ascii="宋体" w:hAnsi="宋体" w:hint="eastAsia"/>
          <w:bCs/>
          <w:color w:val="000000"/>
          <w:sz w:val="24"/>
          <w:szCs w:val="24"/>
          <w:lang w:bidi="zh-CN"/>
        </w:rPr>
        <w:lastRenderedPageBreak/>
        <w:t>40%</w:t>
      </w:r>
      <w:r>
        <w:rPr>
          <w:rFonts w:ascii="宋体" w:hAnsi="宋体" w:hint="eastAsia"/>
          <w:bCs/>
          <w:color w:val="000000"/>
          <w:sz w:val="24"/>
          <w:szCs w:val="24"/>
          <w:lang w:bidi="zh-CN"/>
        </w:rPr>
        <w:t>，计</w:t>
      </w:r>
      <w:r>
        <w:rPr>
          <w:rFonts w:ascii="宋体" w:hAnsi="宋体" w:hint="eastAsia"/>
          <w:bCs/>
          <w:color w:val="000000"/>
          <w:sz w:val="24"/>
          <w:szCs w:val="24"/>
          <w:lang w:bidi="zh-CN"/>
        </w:rPr>
        <w:t>4,198,800.00</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本期完成施工图纸会审后付款阶段，计划付款合同总价的</w:t>
      </w:r>
      <w:r>
        <w:rPr>
          <w:rFonts w:ascii="宋体" w:hAnsi="宋体" w:hint="eastAsia"/>
          <w:bCs/>
          <w:color w:val="000000"/>
          <w:sz w:val="24"/>
          <w:szCs w:val="24"/>
          <w:lang w:bidi="zh-CN"/>
        </w:rPr>
        <w:t>20%</w:t>
      </w:r>
      <w:r>
        <w:rPr>
          <w:rFonts w:ascii="宋体" w:hAnsi="宋体" w:hint="eastAsia"/>
          <w:bCs/>
          <w:color w:val="000000"/>
          <w:sz w:val="24"/>
          <w:szCs w:val="24"/>
          <w:lang w:bidi="zh-CN"/>
        </w:rPr>
        <w:t>，即</w:t>
      </w:r>
      <w:r>
        <w:rPr>
          <w:rFonts w:ascii="宋体" w:hAnsi="宋体" w:hint="eastAsia"/>
          <w:bCs/>
          <w:color w:val="000000"/>
          <w:sz w:val="24"/>
          <w:szCs w:val="24"/>
          <w:lang w:bidi="zh-CN"/>
        </w:rPr>
        <w:t>2,099,400.00</w:t>
      </w:r>
      <w:r>
        <w:rPr>
          <w:rFonts w:ascii="宋体" w:hAnsi="宋体" w:hint="eastAsia"/>
          <w:bCs/>
          <w:color w:val="000000"/>
          <w:sz w:val="24"/>
          <w:szCs w:val="24"/>
          <w:lang w:bidi="zh-CN"/>
        </w:rPr>
        <w:t>元，未超出合同约定付款。</w:t>
      </w:r>
    </w:p>
    <w:p w14:paraId="33431DD6" w14:textId="77777777" w:rsidR="004912B0" w:rsidRDefault="003951AA">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18</w:t>
      </w:r>
      <w:r>
        <w:rPr>
          <w:rFonts w:ascii="宋体" w:hAnsi="宋体" w:hint="eastAsia"/>
          <w:bCs/>
          <w:color w:val="000000"/>
          <w:sz w:val="24"/>
          <w:szCs w:val="24"/>
          <w:lang w:bidi="zh-CN"/>
        </w:rPr>
        <w:t>日与上海中房建筑设计有限公司签订的《建设工程设计合同（方案阶段）》，承担项目方案阶段设计任务，合同总价</w:t>
      </w:r>
      <w:r>
        <w:rPr>
          <w:rFonts w:ascii="宋体" w:hAnsi="宋体" w:hint="eastAsia"/>
          <w:bCs/>
          <w:color w:val="000000"/>
          <w:sz w:val="24"/>
          <w:szCs w:val="24"/>
          <w:lang w:bidi="zh-CN"/>
        </w:rPr>
        <w:t>7,129,242</w:t>
      </w:r>
      <w:r>
        <w:rPr>
          <w:rFonts w:ascii="宋体" w:hAnsi="宋体" w:hint="eastAsia"/>
          <w:bCs/>
          <w:color w:val="000000"/>
          <w:sz w:val="24"/>
          <w:szCs w:val="24"/>
          <w:lang w:bidi="zh-CN"/>
        </w:rPr>
        <w:t>元。设计合同签订后支付合同总金额的</w:t>
      </w:r>
      <w:r>
        <w:rPr>
          <w:rFonts w:ascii="宋体" w:hAnsi="宋体" w:hint="eastAsia"/>
          <w:bCs/>
          <w:color w:val="000000"/>
          <w:sz w:val="24"/>
          <w:szCs w:val="24"/>
          <w:lang w:bidi="zh-CN"/>
        </w:rPr>
        <w:t>15%</w:t>
      </w:r>
      <w:r>
        <w:rPr>
          <w:rFonts w:ascii="宋体" w:hAnsi="宋体" w:hint="eastAsia"/>
          <w:bCs/>
          <w:color w:val="000000"/>
          <w:sz w:val="24"/>
          <w:szCs w:val="24"/>
          <w:lang w:bidi="zh-CN"/>
        </w:rPr>
        <w:t>，即</w:t>
      </w:r>
      <w:r>
        <w:rPr>
          <w:rFonts w:ascii="宋体" w:hAnsi="宋体" w:hint="eastAsia"/>
          <w:bCs/>
          <w:color w:val="000000"/>
          <w:sz w:val="24"/>
          <w:szCs w:val="24"/>
          <w:lang w:bidi="zh-CN"/>
        </w:rPr>
        <w:t>1,069,386.00</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概念方案确认稿，完成提交合格的设计成果后，支付合同价款的</w:t>
      </w:r>
      <w:r>
        <w:rPr>
          <w:rFonts w:ascii="宋体" w:hAnsi="宋体" w:hint="eastAsia"/>
          <w:bCs/>
          <w:color w:val="000000"/>
          <w:sz w:val="24"/>
          <w:szCs w:val="24"/>
          <w:lang w:bidi="zh-CN"/>
        </w:rPr>
        <w:t>15%</w:t>
      </w:r>
      <w:r>
        <w:rPr>
          <w:rFonts w:ascii="宋体" w:hAnsi="宋体" w:hint="eastAsia"/>
          <w:bCs/>
          <w:color w:val="000000"/>
          <w:sz w:val="24"/>
          <w:szCs w:val="24"/>
          <w:lang w:bidi="zh-CN"/>
        </w:rPr>
        <w:t>，即</w:t>
      </w:r>
      <w:r>
        <w:rPr>
          <w:rFonts w:ascii="宋体" w:hAnsi="宋体" w:hint="eastAsia"/>
          <w:bCs/>
          <w:color w:val="000000"/>
          <w:sz w:val="24"/>
          <w:szCs w:val="24"/>
          <w:lang w:bidi="zh-CN"/>
        </w:rPr>
        <w:t>1,069,386.00</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方案设计阶段设计成果出图后，支付合同价款</w:t>
      </w:r>
      <w:r>
        <w:rPr>
          <w:rFonts w:ascii="宋体" w:hAnsi="宋体" w:hint="eastAsia"/>
          <w:bCs/>
          <w:color w:val="000000"/>
          <w:sz w:val="24"/>
          <w:szCs w:val="24"/>
          <w:lang w:bidi="zh-CN"/>
        </w:rPr>
        <w:t>15%,</w:t>
      </w:r>
      <w:r>
        <w:rPr>
          <w:rFonts w:ascii="宋体" w:hAnsi="宋体" w:hint="eastAsia"/>
          <w:bCs/>
          <w:color w:val="000000"/>
          <w:sz w:val="24"/>
          <w:szCs w:val="24"/>
          <w:lang w:bidi="zh-CN"/>
        </w:rPr>
        <w:t>即</w:t>
      </w:r>
      <w:r>
        <w:rPr>
          <w:rFonts w:ascii="宋体" w:hAnsi="宋体" w:hint="eastAsia"/>
          <w:bCs/>
          <w:color w:val="000000"/>
          <w:sz w:val="24"/>
          <w:szCs w:val="24"/>
          <w:lang w:bidi="zh-CN"/>
        </w:rPr>
        <w:t>1,069,386.00</w:t>
      </w:r>
      <w:r>
        <w:rPr>
          <w:rFonts w:ascii="宋体" w:hAnsi="宋体" w:hint="eastAsia"/>
          <w:bCs/>
          <w:color w:val="000000"/>
          <w:sz w:val="24"/>
          <w:szCs w:val="24"/>
          <w:lang w:bidi="zh-CN"/>
        </w:rPr>
        <w:t>元；方案设计阶段</w:t>
      </w:r>
      <w:r>
        <w:rPr>
          <w:rFonts w:ascii="宋体" w:hAnsi="宋体" w:hint="eastAsia"/>
          <w:bCs/>
          <w:color w:val="000000"/>
          <w:sz w:val="24"/>
          <w:szCs w:val="24"/>
          <w:lang w:bidi="zh-CN"/>
        </w:rPr>
        <w:t>设计成果，审批通过后或发包人要求进入下一设计阶段前，支付合同价款的</w:t>
      </w:r>
      <w:r>
        <w:rPr>
          <w:rFonts w:ascii="宋体" w:hAnsi="宋体" w:hint="eastAsia"/>
          <w:bCs/>
          <w:color w:val="000000"/>
          <w:sz w:val="24"/>
          <w:szCs w:val="24"/>
          <w:lang w:bidi="zh-CN"/>
        </w:rPr>
        <w:t>15%</w:t>
      </w:r>
      <w:r>
        <w:rPr>
          <w:rFonts w:ascii="宋体" w:hAnsi="宋体" w:hint="eastAsia"/>
          <w:bCs/>
          <w:color w:val="000000"/>
          <w:sz w:val="24"/>
          <w:szCs w:val="24"/>
          <w:lang w:bidi="zh-CN"/>
        </w:rPr>
        <w:t>，即</w:t>
      </w:r>
      <w:r>
        <w:rPr>
          <w:rFonts w:ascii="宋体" w:hAnsi="宋体" w:hint="eastAsia"/>
          <w:bCs/>
          <w:color w:val="000000"/>
          <w:sz w:val="24"/>
          <w:szCs w:val="24"/>
          <w:lang w:bidi="zh-CN"/>
        </w:rPr>
        <w:t>1,069,386.00</w:t>
      </w:r>
      <w:r>
        <w:rPr>
          <w:rFonts w:ascii="宋体" w:hAnsi="宋体" w:hint="eastAsia"/>
          <w:bCs/>
          <w:color w:val="000000"/>
          <w:sz w:val="24"/>
          <w:szCs w:val="24"/>
          <w:lang w:bidi="zh-CN"/>
        </w:rPr>
        <w:t>元；扩初阶段建筑单专业设计提交合格成果并通过审核后，支付合同价款的</w:t>
      </w:r>
      <w:r>
        <w:rPr>
          <w:rFonts w:ascii="宋体" w:hAnsi="宋体" w:hint="eastAsia"/>
          <w:bCs/>
          <w:color w:val="000000"/>
          <w:sz w:val="24"/>
          <w:szCs w:val="24"/>
          <w:lang w:bidi="zh-CN"/>
        </w:rPr>
        <w:t>20%</w:t>
      </w:r>
      <w:r>
        <w:rPr>
          <w:rFonts w:ascii="宋体" w:hAnsi="宋体" w:hint="eastAsia"/>
          <w:bCs/>
          <w:color w:val="000000"/>
          <w:sz w:val="24"/>
          <w:szCs w:val="24"/>
          <w:lang w:bidi="zh-CN"/>
        </w:rPr>
        <w:t>，即</w:t>
      </w:r>
      <w:r>
        <w:rPr>
          <w:rFonts w:ascii="宋体" w:hAnsi="宋体" w:hint="eastAsia"/>
          <w:bCs/>
          <w:color w:val="000000"/>
          <w:sz w:val="24"/>
          <w:szCs w:val="24"/>
          <w:lang w:bidi="zh-CN"/>
        </w:rPr>
        <w:t>1,425,848.00</w:t>
      </w:r>
      <w:r>
        <w:rPr>
          <w:rFonts w:ascii="宋体" w:hAnsi="宋体" w:hint="eastAsia"/>
          <w:bCs/>
          <w:color w:val="000000"/>
          <w:sz w:val="24"/>
          <w:szCs w:val="24"/>
          <w:lang w:bidi="zh-CN"/>
        </w:rPr>
        <w:t>元；建筑专业建筑提交合格的主要大样节点后，施工图审查合格后，支付合同总金额的</w:t>
      </w:r>
      <w:r>
        <w:rPr>
          <w:rFonts w:ascii="宋体" w:hAnsi="宋体" w:hint="eastAsia"/>
          <w:bCs/>
          <w:color w:val="000000"/>
          <w:sz w:val="24"/>
          <w:szCs w:val="24"/>
          <w:lang w:bidi="zh-CN"/>
        </w:rPr>
        <w:t>15%</w:t>
      </w:r>
      <w:r>
        <w:rPr>
          <w:rFonts w:ascii="宋体" w:hAnsi="宋体" w:hint="eastAsia"/>
          <w:bCs/>
          <w:color w:val="000000"/>
          <w:sz w:val="24"/>
          <w:szCs w:val="24"/>
          <w:lang w:bidi="zh-CN"/>
        </w:rPr>
        <w:t>，即</w:t>
      </w:r>
      <w:r>
        <w:rPr>
          <w:rFonts w:ascii="宋体" w:hAnsi="宋体" w:hint="eastAsia"/>
          <w:bCs/>
          <w:color w:val="000000"/>
          <w:sz w:val="24"/>
          <w:szCs w:val="24"/>
          <w:lang w:bidi="zh-CN"/>
        </w:rPr>
        <w:t>1,069,386.00</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完成立面实体样板段通过联合评审后，支付结算款扣除已付款后的余额。</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9</w:t>
      </w:r>
      <w:r>
        <w:rPr>
          <w:rFonts w:ascii="宋体" w:hAnsi="宋体" w:hint="eastAsia"/>
          <w:bCs/>
          <w:color w:val="000000"/>
          <w:sz w:val="24"/>
          <w:szCs w:val="24"/>
          <w:lang w:bidi="zh-CN"/>
        </w:rPr>
        <w:t>日已完成付款</w:t>
      </w:r>
      <w:r>
        <w:rPr>
          <w:rFonts w:ascii="宋体" w:hAnsi="宋体" w:hint="eastAsia"/>
          <w:bCs/>
          <w:color w:val="000000"/>
          <w:sz w:val="24"/>
          <w:szCs w:val="24"/>
          <w:lang w:bidi="zh-CN"/>
        </w:rPr>
        <w:t>5,703,392</w:t>
      </w:r>
      <w:r>
        <w:rPr>
          <w:rFonts w:ascii="宋体" w:hAnsi="宋体" w:hint="eastAsia"/>
          <w:bCs/>
          <w:color w:val="000000"/>
          <w:sz w:val="24"/>
          <w:szCs w:val="24"/>
          <w:lang w:bidi="zh-CN"/>
        </w:rPr>
        <w:t>元；本期预计完成施工图审查合格，计划支付合同总金额的</w:t>
      </w:r>
      <w:r>
        <w:rPr>
          <w:rFonts w:ascii="宋体" w:hAnsi="宋体" w:hint="eastAsia"/>
          <w:bCs/>
          <w:color w:val="000000"/>
          <w:sz w:val="24"/>
          <w:szCs w:val="24"/>
          <w:lang w:bidi="zh-CN"/>
        </w:rPr>
        <w:t>15%</w:t>
      </w:r>
      <w:r>
        <w:rPr>
          <w:rFonts w:ascii="宋体" w:hAnsi="宋体" w:hint="eastAsia"/>
          <w:bCs/>
          <w:color w:val="000000"/>
          <w:sz w:val="24"/>
          <w:szCs w:val="24"/>
          <w:lang w:bidi="zh-CN"/>
        </w:rPr>
        <w:t>，即</w:t>
      </w:r>
      <w:r>
        <w:rPr>
          <w:rFonts w:ascii="宋体" w:hAnsi="宋体" w:hint="eastAsia"/>
          <w:bCs/>
          <w:color w:val="000000"/>
          <w:sz w:val="24"/>
          <w:szCs w:val="24"/>
          <w:lang w:bidi="zh-CN"/>
        </w:rPr>
        <w:t>1,069,386.00</w:t>
      </w:r>
      <w:r>
        <w:rPr>
          <w:rFonts w:ascii="宋体" w:hAnsi="宋体" w:hint="eastAsia"/>
          <w:bCs/>
          <w:color w:val="000000"/>
          <w:sz w:val="24"/>
          <w:szCs w:val="24"/>
          <w:lang w:bidi="zh-CN"/>
        </w:rPr>
        <w:t>元。符合合同约定付款。</w:t>
      </w:r>
    </w:p>
    <w:p w14:paraId="30DC6645" w14:textId="77777777" w:rsidR="004912B0" w:rsidRDefault="003951AA">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根据与荷于景观设计咨询（上海）有限公司签订的《云洲郡景观（方案</w:t>
      </w:r>
      <w:r>
        <w:rPr>
          <w:rFonts w:ascii="宋体" w:hAnsi="宋体" w:hint="eastAsia"/>
          <w:bCs/>
          <w:color w:val="000000"/>
          <w:sz w:val="24"/>
          <w:szCs w:val="24"/>
          <w:lang w:bidi="zh-CN"/>
        </w:rPr>
        <w:t>-</w:t>
      </w:r>
      <w:r>
        <w:rPr>
          <w:rFonts w:ascii="宋体" w:hAnsi="宋体" w:hint="eastAsia"/>
          <w:bCs/>
          <w:color w:val="000000"/>
          <w:sz w:val="24"/>
          <w:szCs w:val="24"/>
          <w:lang w:bidi="zh-CN"/>
        </w:rPr>
        <w:t>施工图）设计合同》，委托为云洲郡项目（方案</w:t>
      </w:r>
      <w:r>
        <w:rPr>
          <w:rFonts w:ascii="宋体" w:hAnsi="宋体" w:hint="eastAsia"/>
          <w:bCs/>
          <w:color w:val="000000"/>
          <w:sz w:val="24"/>
          <w:szCs w:val="24"/>
          <w:lang w:bidi="zh-CN"/>
        </w:rPr>
        <w:t>-</w:t>
      </w:r>
      <w:r>
        <w:rPr>
          <w:rFonts w:ascii="宋体" w:hAnsi="宋体" w:hint="eastAsia"/>
          <w:bCs/>
          <w:color w:val="000000"/>
          <w:sz w:val="24"/>
          <w:szCs w:val="24"/>
          <w:lang w:bidi="zh-CN"/>
        </w:rPr>
        <w:t>施工图）设计合同提供概念设计、方案设计、扩初设计、施工图设计、施工现场服务；合同总价</w:t>
      </w:r>
      <w:r>
        <w:rPr>
          <w:rFonts w:ascii="宋体" w:hAnsi="宋体" w:hint="eastAsia"/>
          <w:bCs/>
          <w:color w:val="000000"/>
          <w:sz w:val="24"/>
          <w:szCs w:val="24"/>
          <w:lang w:bidi="zh-CN"/>
        </w:rPr>
        <w:t>3,800,000.00</w:t>
      </w:r>
      <w:r>
        <w:rPr>
          <w:rFonts w:ascii="宋体" w:hAnsi="宋体" w:hint="eastAsia"/>
          <w:bCs/>
          <w:color w:val="000000"/>
          <w:sz w:val="24"/>
          <w:szCs w:val="24"/>
          <w:lang w:bidi="zh-CN"/>
        </w:rPr>
        <w:t>元。预付款：合同总额的</w:t>
      </w:r>
      <w:r>
        <w:rPr>
          <w:rFonts w:ascii="宋体" w:hAnsi="宋体" w:hint="eastAsia"/>
          <w:bCs/>
          <w:color w:val="000000"/>
          <w:sz w:val="24"/>
          <w:szCs w:val="24"/>
          <w:lang w:bidi="zh-CN"/>
        </w:rPr>
        <w:t>15%</w:t>
      </w:r>
      <w:r>
        <w:rPr>
          <w:rFonts w:ascii="宋体" w:hAnsi="宋体" w:hint="eastAsia"/>
          <w:bCs/>
          <w:color w:val="000000"/>
          <w:sz w:val="24"/>
          <w:szCs w:val="24"/>
          <w:lang w:bidi="zh-CN"/>
        </w:rPr>
        <w:t>，概念设计：合同总额的</w:t>
      </w:r>
      <w:r>
        <w:rPr>
          <w:rFonts w:ascii="宋体" w:hAnsi="宋体" w:hint="eastAsia"/>
          <w:bCs/>
          <w:color w:val="000000"/>
          <w:sz w:val="24"/>
          <w:szCs w:val="24"/>
          <w:lang w:bidi="zh-CN"/>
        </w:rPr>
        <w:t>5%</w:t>
      </w:r>
      <w:r>
        <w:rPr>
          <w:rFonts w:ascii="宋体" w:hAnsi="宋体" w:hint="eastAsia"/>
          <w:bCs/>
          <w:color w:val="000000"/>
          <w:sz w:val="24"/>
          <w:szCs w:val="24"/>
          <w:lang w:bidi="zh-CN"/>
        </w:rPr>
        <w:t>；方案深化：合同总额的</w:t>
      </w:r>
      <w:r>
        <w:rPr>
          <w:rFonts w:ascii="宋体" w:hAnsi="宋体" w:hint="eastAsia"/>
          <w:bCs/>
          <w:color w:val="000000"/>
          <w:sz w:val="24"/>
          <w:szCs w:val="24"/>
          <w:lang w:bidi="zh-CN"/>
        </w:rPr>
        <w:t>25%</w:t>
      </w:r>
      <w:r>
        <w:rPr>
          <w:rFonts w:ascii="宋体" w:hAnsi="宋体" w:hint="eastAsia"/>
          <w:bCs/>
          <w:color w:val="000000"/>
          <w:sz w:val="24"/>
          <w:szCs w:val="24"/>
          <w:lang w:bidi="zh-CN"/>
        </w:rPr>
        <w:t>；于</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2</w:t>
      </w:r>
      <w:r>
        <w:rPr>
          <w:rFonts w:ascii="宋体" w:hAnsi="宋体" w:hint="eastAsia"/>
          <w:bCs/>
          <w:color w:val="000000"/>
          <w:sz w:val="24"/>
          <w:szCs w:val="24"/>
          <w:lang w:bidi="zh-CN"/>
        </w:rPr>
        <w:t>月</w:t>
      </w:r>
      <w:r>
        <w:rPr>
          <w:rFonts w:ascii="宋体" w:hAnsi="宋体" w:hint="eastAsia"/>
          <w:bCs/>
          <w:color w:val="000000"/>
          <w:sz w:val="24"/>
          <w:szCs w:val="24"/>
          <w:lang w:bidi="zh-CN"/>
        </w:rPr>
        <w:t>7</w:t>
      </w:r>
      <w:r>
        <w:rPr>
          <w:rFonts w:ascii="宋体" w:hAnsi="宋体" w:hint="eastAsia"/>
          <w:bCs/>
          <w:color w:val="000000"/>
          <w:sz w:val="24"/>
          <w:szCs w:val="24"/>
          <w:lang w:bidi="zh-CN"/>
        </w:rPr>
        <w:t>日已完成</w:t>
      </w:r>
      <w:r>
        <w:rPr>
          <w:rFonts w:ascii="宋体" w:hAnsi="宋体" w:hint="eastAsia"/>
          <w:bCs/>
          <w:color w:val="000000"/>
          <w:sz w:val="24"/>
          <w:szCs w:val="24"/>
          <w:lang w:bidi="zh-CN"/>
        </w:rPr>
        <w:t>760,000.00</w:t>
      </w:r>
      <w:r>
        <w:rPr>
          <w:rFonts w:ascii="宋体" w:hAnsi="宋体" w:hint="eastAsia"/>
          <w:bCs/>
          <w:color w:val="000000"/>
          <w:sz w:val="24"/>
          <w:szCs w:val="24"/>
          <w:lang w:bidi="zh-CN"/>
        </w:rPr>
        <w:t>元；本期方案深化已完成，支付至合同总额的</w:t>
      </w:r>
      <w:r>
        <w:rPr>
          <w:rFonts w:ascii="宋体" w:hAnsi="宋体" w:hint="eastAsia"/>
          <w:bCs/>
          <w:color w:val="000000"/>
          <w:sz w:val="24"/>
          <w:szCs w:val="24"/>
          <w:lang w:bidi="zh-CN"/>
        </w:rPr>
        <w:t>25%</w:t>
      </w:r>
      <w:r>
        <w:rPr>
          <w:rFonts w:ascii="宋体" w:hAnsi="宋体" w:hint="eastAsia"/>
          <w:bCs/>
          <w:color w:val="000000"/>
          <w:sz w:val="24"/>
          <w:szCs w:val="24"/>
          <w:lang w:bidi="zh-CN"/>
        </w:rPr>
        <w:t>，即</w:t>
      </w:r>
      <w:r>
        <w:rPr>
          <w:rFonts w:ascii="宋体" w:hAnsi="宋体" w:hint="eastAsia"/>
          <w:bCs/>
          <w:color w:val="000000"/>
          <w:sz w:val="24"/>
          <w:szCs w:val="24"/>
          <w:lang w:bidi="zh-CN"/>
        </w:rPr>
        <w:t>950,000.00</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符合合同约定付款。</w:t>
      </w:r>
    </w:p>
    <w:p w14:paraId="124C4281" w14:textId="77777777" w:rsidR="004912B0" w:rsidRDefault="003951AA">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经审核，本月工程款涉及的合同中</w:t>
      </w:r>
      <w:r>
        <w:rPr>
          <w:rFonts w:ascii="宋体" w:hAnsi="宋体" w:hint="eastAsia"/>
          <w:bCs/>
          <w:color w:val="000000"/>
          <w:sz w:val="24"/>
          <w:szCs w:val="24"/>
          <w:lang w:bidi="zh-CN"/>
        </w:rPr>
        <w:t>12</w:t>
      </w:r>
      <w:r>
        <w:rPr>
          <w:rFonts w:ascii="宋体" w:hAnsi="宋体" w:hint="eastAsia"/>
          <w:bCs/>
          <w:color w:val="000000"/>
          <w:sz w:val="24"/>
          <w:szCs w:val="24"/>
          <w:lang w:bidi="zh-CN"/>
        </w:rPr>
        <w:t>项已经签订。根</w:t>
      </w:r>
      <w:r>
        <w:rPr>
          <w:rFonts w:ascii="宋体" w:hAnsi="宋体" w:hint="eastAsia"/>
          <w:bCs/>
          <w:color w:val="000000"/>
          <w:sz w:val="24"/>
          <w:szCs w:val="24"/>
          <w:lang w:bidi="zh-CN"/>
        </w:rPr>
        <w:t>据项目公司提供的《项目开发节奏表》，上述计划支付内容与计划开发进度基本相符，我司认为</w:t>
      </w:r>
      <w:r>
        <w:rPr>
          <w:rFonts w:ascii="宋体" w:hAnsi="宋体" w:hint="eastAsia"/>
          <w:bCs/>
          <w:color w:val="000000"/>
          <w:sz w:val="24"/>
          <w:szCs w:val="24"/>
          <w:lang w:bidi="zh-CN"/>
        </w:rPr>
        <w:t>6</w:t>
      </w:r>
      <w:r>
        <w:rPr>
          <w:rFonts w:ascii="宋体" w:hAnsi="宋体" w:hint="eastAsia"/>
          <w:bCs/>
          <w:color w:val="000000"/>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14:paraId="12A015C0" w14:textId="77777777" w:rsidR="004912B0" w:rsidRDefault="003951AA">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226F13C9" w14:textId="77777777" w:rsidR="004912B0" w:rsidRDefault="003951AA">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项目公司计划</w:t>
      </w:r>
      <w:r>
        <w:rPr>
          <w:rFonts w:ascii="宋体" w:hAnsi="宋体" w:hint="eastAsia"/>
          <w:bCs/>
          <w:color w:val="000000"/>
          <w:sz w:val="24"/>
          <w:szCs w:val="24"/>
          <w:lang w:bidi="zh-CN"/>
        </w:rPr>
        <w:t>6</w:t>
      </w:r>
      <w:r>
        <w:rPr>
          <w:rFonts w:ascii="宋体" w:hAnsi="宋体" w:hint="eastAsia"/>
          <w:bCs/>
          <w:color w:val="000000"/>
          <w:sz w:val="24"/>
          <w:szCs w:val="24"/>
          <w:lang w:bidi="zh-CN"/>
        </w:rPr>
        <w:t>月的销售费用支出共</w:t>
      </w:r>
      <w:r>
        <w:rPr>
          <w:rFonts w:ascii="宋体" w:hAnsi="宋体" w:hint="eastAsia"/>
          <w:bCs/>
          <w:color w:val="000000"/>
          <w:sz w:val="24"/>
          <w:szCs w:val="24"/>
          <w:lang w:bidi="zh-CN"/>
        </w:rPr>
        <w:t>65</w:t>
      </w:r>
      <w:r>
        <w:rPr>
          <w:rFonts w:ascii="宋体" w:hAnsi="宋体" w:hint="eastAsia"/>
          <w:bCs/>
          <w:color w:val="000000"/>
          <w:sz w:val="24"/>
          <w:szCs w:val="24"/>
          <w:lang w:bidi="zh-CN"/>
        </w:rPr>
        <w:t>笔，共计</w:t>
      </w:r>
      <w:r>
        <w:rPr>
          <w:rFonts w:ascii="宋体" w:hAnsi="宋体" w:hint="eastAsia"/>
          <w:bCs/>
          <w:color w:val="000000"/>
          <w:sz w:val="24"/>
          <w:szCs w:val="24"/>
          <w:lang w:bidi="zh-CN"/>
        </w:rPr>
        <w:t>304.69</w:t>
      </w:r>
      <w:r>
        <w:rPr>
          <w:rFonts w:ascii="宋体" w:hAnsi="宋体" w:hint="eastAsia"/>
          <w:bCs/>
          <w:color w:val="000000"/>
          <w:sz w:val="24"/>
          <w:szCs w:val="24"/>
          <w:lang w:bidi="zh-CN"/>
        </w:rPr>
        <w:t>万元，包括营销部员工的工资、</w:t>
      </w:r>
      <w:r>
        <w:rPr>
          <w:rFonts w:ascii="宋体" w:hAnsi="宋体" w:hint="eastAsia"/>
          <w:bCs/>
          <w:color w:val="000000"/>
          <w:sz w:val="24"/>
          <w:szCs w:val="24"/>
          <w:lang w:bidi="zh-CN"/>
        </w:rPr>
        <w:lastRenderedPageBreak/>
        <w:t>奖金、福利及餐费报销以及广告宣传等费用，具体分析如下：</w:t>
      </w:r>
    </w:p>
    <w:p w14:paraId="1A56BFDE"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12</w:t>
      </w:r>
      <w:r>
        <w:rPr>
          <w:rFonts w:ascii="宋体" w:hAnsi="宋体" w:hint="eastAsia"/>
          <w:bCs/>
          <w:color w:val="000000"/>
          <w:sz w:val="24"/>
          <w:szCs w:val="24"/>
          <w:lang w:bidi="zh-CN"/>
        </w:rPr>
        <w:t>日与杭州捷群广告有限公司签订的《</w:t>
      </w:r>
      <w:r>
        <w:rPr>
          <w:rFonts w:ascii="宋体" w:hAnsi="宋体" w:hint="eastAsia"/>
          <w:bCs/>
          <w:color w:val="000000"/>
          <w:sz w:val="24"/>
          <w:szCs w:val="24"/>
          <w:lang w:bidi="zh-CN"/>
        </w:rPr>
        <w:t>20</w:t>
      </w:r>
      <w:r>
        <w:rPr>
          <w:rFonts w:ascii="宋体" w:hAnsi="宋体" w:hint="eastAsia"/>
          <w:bCs/>
          <w:color w:val="000000"/>
          <w:sz w:val="24"/>
          <w:szCs w:val="24"/>
          <w:lang w:bidi="zh-CN"/>
        </w:rPr>
        <w:t>21</w:t>
      </w:r>
      <w:r>
        <w:rPr>
          <w:rFonts w:ascii="宋体" w:hAnsi="宋体" w:hint="eastAsia"/>
          <w:bCs/>
          <w:color w:val="000000"/>
          <w:sz w:val="24"/>
          <w:szCs w:val="24"/>
          <w:lang w:bidi="zh-CN"/>
        </w:rPr>
        <w:t>年度广告服务合同》，提供广告营销策划（不包括微信服务）服务，合同总价</w:t>
      </w:r>
      <w:r>
        <w:rPr>
          <w:rFonts w:ascii="宋体" w:hAnsi="宋体" w:hint="eastAsia"/>
          <w:bCs/>
          <w:color w:val="000000"/>
          <w:sz w:val="24"/>
          <w:szCs w:val="24"/>
          <w:lang w:bidi="zh-CN"/>
        </w:rPr>
        <w:t>132</w:t>
      </w:r>
      <w:r>
        <w:rPr>
          <w:rFonts w:ascii="宋体" w:hAnsi="宋体" w:hint="eastAsia"/>
          <w:bCs/>
          <w:color w:val="000000"/>
          <w:sz w:val="24"/>
          <w:szCs w:val="24"/>
          <w:lang w:bidi="zh-CN"/>
        </w:rPr>
        <w:t>万元。合同执行时间为</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1</w:t>
      </w:r>
      <w:r>
        <w:rPr>
          <w:rFonts w:ascii="宋体" w:hAnsi="宋体" w:hint="eastAsia"/>
          <w:bCs/>
          <w:color w:val="000000"/>
          <w:sz w:val="24"/>
          <w:szCs w:val="24"/>
          <w:lang w:bidi="zh-CN"/>
        </w:rPr>
        <w:t>日</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31</w:t>
      </w:r>
      <w:r>
        <w:rPr>
          <w:rFonts w:ascii="宋体" w:hAnsi="宋体" w:hint="eastAsia"/>
          <w:bCs/>
          <w:color w:val="000000"/>
          <w:sz w:val="24"/>
          <w:szCs w:val="24"/>
          <w:lang w:bidi="zh-CN"/>
        </w:rPr>
        <w:t>日，月均服务费为</w:t>
      </w:r>
      <w:r>
        <w:rPr>
          <w:rFonts w:ascii="宋体" w:hAnsi="宋体" w:hint="eastAsia"/>
          <w:bCs/>
          <w:color w:val="000000"/>
          <w:sz w:val="24"/>
          <w:szCs w:val="24"/>
          <w:lang w:bidi="zh-CN"/>
        </w:rPr>
        <w:t>11</w:t>
      </w:r>
      <w:r>
        <w:rPr>
          <w:rFonts w:ascii="宋体" w:hAnsi="宋体" w:hint="eastAsia"/>
          <w:bCs/>
          <w:color w:val="000000"/>
          <w:sz w:val="24"/>
          <w:szCs w:val="24"/>
          <w:lang w:bidi="zh-CN"/>
        </w:rPr>
        <w:t>万元；累计已完成付款</w:t>
      </w:r>
      <w:r>
        <w:rPr>
          <w:rFonts w:ascii="宋体" w:hAnsi="宋体" w:hint="eastAsia"/>
          <w:bCs/>
          <w:color w:val="000000"/>
          <w:sz w:val="24"/>
          <w:szCs w:val="24"/>
          <w:lang w:bidi="zh-CN"/>
        </w:rPr>
        <w:t>22</w:t>
      </w:r>
      <w:r>
        <w:rPr>
          <w:rFonts w:ascii="宋体" w:hAnsi="宋体" w:hint="eastAsia"/>
          <w:bCs/>
          <w:color w:val="000000"/>
          <w:sz w:val="24"/>
          <w:szCs w:val="24"/>
          <w:lang w:bidi="zh-CN"/>
        </w:rPr>
        <w:t>万元，本期完成</w:t>
      </w:r>
      <w:r>
        <w:rPr>
          <w:rFonts w:ascii="宋体" w:hAnsi="宋体" w:hint="eastAsia"/>
          <w:bCs/>
          <w:color w:val="000000"/>
          <w:sz w:val="24"/>
          <w:szCs w:val="24"/>
          <w:lang w:bidi="zh-CN"/>
        </w:rPr>
        <w:t>3</w:t>
      </w:r>
      <w:r>
        <w:rPr>
          <w:rFonts w:ascii="宋体" w:hAnsi="宋体" w:hint="eastAsia"/>
          <w:bCs/>
          <w:color w:val="000000"/>
          <w:sz w:val="24"/>
          <w:szCs w:val="24"/>
          <w:lang w:bidi="zh-CN"/>
        </w:rPr>
        <w:t>月份的执行情况，计划付款</w:t>
      </w:r>
      <w:r>
        <w:rPr>
          <w:rFonts w:ascii="宋体" w:hAnsi="宋体" w:hint="eastAsia"/>
          <w:bCs/>
          <w:color w:val="000000"/>
          <w:sz w:val="24"/>
          <w:szCs w:val="24"/>
          <w:lang w:bidi="zh-CN"/>
        </w:rPr>
        <w:t>11</w:t>
      </w:r>
      <w:r>
        <w:rPr>
          <w:rFonts w:ascii="宋体" w:hAnsi="宋体" w:hint="eastAsia"/>
          <w:bCs/>
          <w:color w:val="000000"/>
          <w:sz w:val="24"/>
          <w:szCs w:val="24"/>
          <w:lang w:bidi="zh-CN"/>
        </w:rPr>
        <w:t>万元。符合合同约定付款。</w:t>
      </w:r>
    </w:p>
    <w:p w14:paraId="0D0B63D2"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计划支付给杭州据象网络科技有限公司的</w:t>
      </w:r>
      <w:r>
        <w:rPr>
          <w:rFonts w:ascii="宋体" w:hAnsi="宋体" w:hint="eastAsia"/>
          <w:bCs/>
          <w:color w:val="000000"/>
          <w:sz w:val="24"/>
          <w:szCs w:val="24"/>
          <w:lang w:bidi="zh-CN"/>
        </w:rPr>
        <w:t>2021</w:t>
      </w:r>
      <w:r>
        <w:rPr>
          <w:rFonts w:ascii="宋体" w:hAnsi="宋体" w:hint="eastAsia"/>
          <w:bCs/>
          <w:color w:val="000000"/>
          <w:sz w:val="24"/>
          <w:szCs w:val="24"/>
          <w:lang w:bidi="zh-CN"/>
        </w:rPr>
        <w:t>年度微信服务合同费用</w:t>
      </w:r>
      <w:r>
        <w:rPr>
          <w:rFonts w:ascii="宋体" w:hAnsi="宋体" w:hint="eastAsia"/>
          <w:bCs/>
          <w:color w:val="000000"/>
          <w:sz w:val="24"/>
          <w:szCs w:val="24"/>
          <w:lang w:bidi="zh-CN"/>
        </w:rPr>
        <w:t>4.37</w:t>
      </w:r>
      <w:r>
        <w:rPr>
          <w:rFonts w:ascii="宋体" w:hAnsi="宋体" w:hint="eastAsia"/>
          <w:bCs/>
          <w:color w:val="000000"/>
          <w:sz w:val="24"/>
          <w:szCs w:val="24"/>
          <w:lang w:bidi="zh-CN"/>
        </w:rPr>
        <w:t>万元，目前合同尚未签订，具体支付金额以实际签订的协议及完成产值为准；</w:t>
      </w:r>
    </w:p>
    <w:p w14:paraId="09011D4C"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28</w:t>
      </w:r>
      <w:r>
        <w:rPr>
          <w:rFonts w:ascii="宋体" w:hAnsi="宋体" w:hint="eastAsia"/>
          <w:bCs/>
          <w:color w:val="000000"/>
          <w:sz w:val="24"/>
          <w:szCs w:val="24"/>
          <w:lang w:bidi="zh-CN"/>
        </w:rPr>
        <w:t>日与上海市山之田模型设计有限公司签订的《项目沙盘设计服务》，提供项目沙盘设计服务，合同总价</w:t>
      </w:r>
      <w:r>
        <w:rPr>
          <w:rFonts w:ascii="宋体" w:hAnsi="宋体" w:hint="eastAsia"/>
          <w:bCs/>
          <w:color w:val="000000"/>
          <w:sz w:val="24"/>
          <w:szCs w:val="24"/>
          <w:lang w:bidi="zh-CN"/>
        </w:rPr>
        <w:t>45.5</w:t>
      </w:r>
      <w:r>
        <w:rPr>
          <w:rFonts w:ascii="宋体" w:hAnsi="宋体" w:hint="eastAsia"/>
          <w:bCs/>
          <w:color w:val="000000"/>
          <w:sz w:val="24"/>
          <w:szCs w:val="24"/>
          <w:lang w:bidi="zh-CN"/>
        </w:rPr>
        <w:t>万元。完成附赠制作、安装服务后，甲方一次性付清费用。本期完成合同服务，计划支付</w:t>
      </w:r>
      <w:r>
        <w:rPr>
          <w:rFonts w:ascii="宋体" w:hAnsi="宋体" w:hint="eastAsia"/>
          <w:bCs/>
          <w:color w:val="000000"/>
          <w:sz w:val="24"/>
          <w:szCs w:val="24"/>
          <w:lang w:bidi="zh-CN"/>
        </w:rPr>
        <w:t>43.23</w:t>
      </w:r>
      <w:r>
        <w:rPr>
          <w:rFonts w:ascii="宋体" w:hAnsi="宋体" w:hint="eastAsia"/>
          <w:bCs/>
          <w:color w:val="000000"/>
          <w:sz w:val="24"/>
          <w:szCs w:val="24"/>
          <w:lang w:bidi="zh-CN"/>
        </w:rPr>
        <w:t>万元。未超出合同约定付款。</w:t>
      </w:r>
    </w:p>
    <w:p w14:paraId="0ACDB452"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w:t>
      </w:r>
      <w:r>
        <w:rPr>
          <w:rFonts w:ascii="宋体" w:hAnsi="宋体" w:hint="eastAsia"/>
          <w:bCs/>
          <w:color w:val="000000"/>
          <w:sz w:val="24"/>
          <w:szCs w:val="24"/>
          <w:lang w:bidi="zh-CN"/>
        </w:rPr>
        <w:t>13</w:t>
      </w:r>
      <w:r>
        <w:rPr>
          <w:rFonts w:ascii="宋体" w:hAnsi="宋体" w:hint="eastAsia"/>
          <w:bCs/>
          <w:color w:val="000000"/>
          <w:sz w:val="24"/>
          <w:szCs w:val="24"/>
          <w:lang w:bidi="zh-CN"/>
        </w:rPr>
        <w:t>日与杭州天朗视觉科技有限公司签订的《效果图设计服务合同》，委托制作云洲郡</w:t>
      </w:r>
      <w:r>
        <w:rPr>
          <w:rFonts w:ascii="宋体" w:hAnsi="宋体" w:hint="eastAsia"/>
          <w:bCs/>
          <w:color w:val="000000"/>
          <w:sz w:val="24"/>
          <w:szCs w:val="24"/>
          <w:lang w:bidi="zh-CN"/>
        </w:rPr>
        <w:t>TOD</w:t>
      </w:r>
      <w:r>
        <w:rPr>
          <w:rFonts w:ascii="宋体" w:hAnsi="宋体" w:hint="eastAsia"/>
          <w:bCs/>
          <w:color w:val="000000"/>
          <w:sz w:val="24"/>
          <w:szCs w:val="24"/>
          <w:lang w:bidi="zh-CN"/>
        </w:rPr>
        <w:t>项目效果图</w:t>
      </w:r>
      <w:r>
        <w:rPr>
          <w:rFonts w:ascii="宋体" w:hAnsi="宋体" w:hint="eastAsia"/>
          <w:bCs/>
          <w:color w:val="000000"/>
          <w:sz w:val="24"/>
          <w:szCs w:val="24"/>
          <w:lang w:bidi="zh-CN"/>
        </w:rPr>
        <w:t>1</w:t>
      </w:r>
      <w:r>
        <w:rPr>
          <w:rFonts w:ascii="宋体" w:hAnsi="宋体" w:hint="eastAsia"/>
          <w:bCs/>
          <w:color w:val="000000"/>
          <w:sz w:val="24"/>
          <w:szCs w:val="24"/>
          <w:lang w:bidi="zh-CN"/>
        </w:rPr>
        <w:t>张；合同总价</w:t>
      </w:r>
      <w:r>
        <w:rPr>
          <w:rFonts w:ascii="宋体" w:hAnsi="宋体" w:hint="eastAsia"/>
          <w:bCs/>
          <w:color w:val="000000"/>
          <w:sz w:val="24"/>
          <w:szCs w:val="24"/>
          <w:lang w:bidi="zh-CN"/>
        </w:rPr>
        <w:t>4.5</w:t>
      </w:r>
      <w:r>
        <w:rPr>
          <w:rFonts w:ascii="宋体" w:hAnsi="宋体" w:hint="eastAsia"/>
          <w:bCs/>
          <w:color w:val="000000"/>
          <w:sz w:val="24"/>
          <w:szCs w:val="24"/>
          <w:lang w:bidi="zh-CN"/>
        </w:rPr>
        <w:t>万元</w:t>
      </w:r>
      <w:r>
        <w:rPr>
          <w:rFonts w:ascii="宋体" w:hAnsi="宋体" w:hint="eastAsia"/>
          <w:bCs/>
          <w:color w:val="000000"/>
          <w:sz w:val="24"/>
          <w:szCs w:val="24"/>
          <w:lang w:bidi="zh-CN"/>
        </w:rPr>
        <w:t>。提交全部成果文件并经验收合格后</w:t>
      </w:r>
      <w:r>
        <w:rPr>
          <w:rFonts w:ascii="宋体" w:hAnsi="宋体" w:hint="eastAsia"/>
          <w:bCs/>
          <w:color w:val="000000"/>
          <w:sz w:val="24"/>
          <w:szCs w:val="24"/>
          <w:lang w:bidi="zh-CN"/>
        </w:rPr>
        <w:t>20</w:t>
      </w:r>
      <w:r>
        <w:rPr>
          <w:rFonts w:ascii="宋体" w:hAnsi="宋体" w:hint="eastAsia"/>
          <w:bCs/>
          <w:color w:val="000000"/>
          <w:sz w:val="24"/>
          <w:szCs w:val="24"/>
          <w:lang w:bidi="zh-CN"/>
        </w:rPr>
        <w:t>工作日内，一次性支付合同总价款；本期合同全额付款，符合合同约定付款。</w:t>
      </w:r>
    </w:p>
    <w:p w14:paraId="108B5AC0"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28</w:t>
      </w:r>
      <w:r>
        <w:rPr>
          <w:rFonts w:ascii="宋体" w:hAnsi="宋体" w:hint="eastAsia"/>
          <w:bCs/>
          <w:color w:val="000000"/>
          <w:sz w:val="24"/>
          <w:szCs w:val="24"/>
          <w:lang w:bidi="zh-CN"/>
        </w:rPr>
        <w:t>日与杭州臻挚标识有限公司签订的《设计服务合同》，提供云洲郡</w:t>
      </w:r>
      <w:r>
        <w:rPr>
          <w:rFonts w:ascii="宋体" w:hAnsi="宋体" w:hint="eastAsia"/>
          <w:bCs/>
          <w:color w:val="000000"/>
          <w:sz w:val="24"/>
          <w:szCs w:val="24"/>
          <w:lang w:bidi="zh-CN"/>
        </w:rPr>
        <w:t>TOD</w:t>
      </w:r>
      <w:r>
        <w:rPr>
          <w:rFonts w:ascii="宋体" w:hAnsi="宋体" w:hint="eastAsia"/>
          <w:bCs/>
          <w:color w:val="000000"/>
          <w:sz w:val="24"/>
          <w:szCs w:val="24"/>
          <w:lang w:bidi="zh-CN"/>
        </w:rPr>
        <w:t>项目落地发光字设计服务，合同总价</w:t>
      </w:r>
      <w:r>
        <w:rPr>
          <w:rFonts w:ascii="宋体" w:hAnsi="宋体" w:hint="eastAsia"/>
          <w:bCs/>
          <w:color w:val="000000"/>
          <w:sz w:val="24"/>
          <w:szCs w:val="24"/>
          <w:lang w:bidi="zh-CN"/>
        </w:rPr>
        <w:t>8.7</w:t>
      </w:r>
      <w:r>
        <w:rPr>
          <w:rFonts w:ascii="宋体" w:hAnsi="宋体" w:hint="eastAsia"/>
          <w:bCs/>
          <w:color w:val="000000"/>
          <w:sz w:val="24"/>
          <w:szCs w:val="24"/>
          <w:lang w:bidi="zh-CN"/>
        </w:rPr>
        <w:t>万元。完成附赠制作、安装服务后，一次性付清费用。本期完成合同服务内容，一次性付清合同总价</w:t>
      </w:r>
      <w:r>
        <w:rPr>
          <w:rFonts w:ascii="宋体" w:hAnsi="宋体" w:hint="eastAsia"/>
          <w:bCs/>
          <w:color w:val="000000"/>
          <w:sz w:val="24"/>
          <w:szCs w:val="24"/>
          <w:lang w:bidi="zh-CN"/>
        </w:rPr>
        <w:t>8.7</w:t>
      </w:r>
      <w:r>
        <w:rPr>
          <w:rFonts w:ascii="宋体" w:hAnsi="宋体" w:hint="eastAsia"/>
          <w:bCs/>
          <w:color w:val="000000"/>
          <w:sz w:val="24"/>
          <w:szCs w:val="24"/>
          <w:lang w:bidi="zh-CN"/>
        </w:rPr>
        <w:t>万元。符合合同约定付款。</w:t>
      </w:r>
    </w:p>
    <w:p w14:paraId="4D252AA0"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w:t>
      </w:r>
      <w:r>
        <w:rPr>
          <w:rFonts w:ascii="宋体" w:hAnsi="宋体" w:hint="eastAsia"/>
          <w:bCs/>
          <w:color w:val="000000"/>
          <w:sz w:val="24"/>
          <w:szCs w:val="24"/>
          <w:lang w:bidi="zh-CN"/>
        </w:rPr>
        <w:t>26</w:t>
      </w:r>
      <w:r>
        <w:rPr>
          <w:rFonts w:ascii="宋体" w:hAnsi="宋体" w:hint="eastAsia"/>
          <w:bCs/>
          <w:color w:val="000000"/>
          <w:sz w:val="24"/>
          <w:szCs w:val="24"/>
          <w:lang w:bidi="zh-CN"/>
        </w:rPr>
        <w:t>日与上海思冠广告有限公司签订的《工法工艺制作安装合同》，提供制作工法工艺；合同总价</w:t>
      </w:r>
      <w:r>
        <w:rPr>
          <w:rFonts w:ascii="宋体" w:hAnsi="宋体" w:hint="eastAsia"/>
          <w:bCs/>
          <w:color w:val="000000"/>
          <w:sz w:val="24"/>
          <w:szCs w:val="24"/>
          <w:lang w:bidi="zh-CN"/>
        </w:rPr>
        <w:t>38.5</w:t>
      </w:r>
      <w:r>
        <w:rPr>
          <w:rFonts w:ascii="宋体" w:hAnsi="宋体" w:hint="eastAsia"/>
          <w:bCs/>
          <w:color w:val="000000"/>
          <w:sz w:val="24"/>
          <w:szCs w:val="24"/>
          <w:lang w:bidi="zh-CN"/>
        </w:rPr>
        <w:t>万元。服务完毕并经验收合格后</w:t>
      </w:r>
      <w:r>
        <w:rPr>
          <w:rFonts w:ascii="宋体" w:hAnsi="宋体" w:hint="eastAsia"/>
          <w:bCs/>
          <w:color w:val="000000"/>
          <w:sz w:val="24"/>
          <w:szCs w:val="24"/>
          <w:lang w:bidi="zh-CN"/>
        </w:rPr>
        <w:t>15</w:t>
      </w:r>
      <w:r>
        <w:rPr>
          <w:rFonts w:ascii="宋体" w:hAnsi="宋体" w:hint="eastAsia"/>
          <w:bCs/>
          <w:color w:val="000000"/>
          <w:sz w:val="24"/>
          <w:szCs w:val="24"/>
          <w:lang w:bidi="zh-CN"/>
        </w:rPr>
        <w:t>个工作日内，支付合同总额的</w:t>
      </w:r>
      <w:r>
        <w:rPr>
          <w:rFonts w:ascii="宋体" w:hAnsi="宋体" w:hint="eastAsia"/>
          <w:bCs/>
          <w:color w:val="000000"/>
          <w:sz w:val="24"/>
          <w:szCs w:val="24"/>
          <w:lang w:bidi="zh-CN"/>
        </w:rPr>
        <w:t>95%</w:t>
      </w:r>
      <w:r>
        <w:rPr>
          <w:rFonts w:ascii="宋体" w:hAnsi="宋体" w:hint="eastAsia"/>
          <w:bCs/>
          <w:color w:val="000000"/>
          <w:sz w:val="24"/>
          <w:szCs w:val="24"/>
          <w:lang w:bidi="zh-CN"/>
        </w:rPr>
        <w:t>：剩余结算总价的</w:t>
      </w:r>
      <w:r>
        <w:rPr>
          <w:rFonts w:ascii="宋体" w:hAnsi="宋体" w:hint="eastAsia"/>
          <w:bCs/>
          <w:color w:val="000000"/>
          <w:sz w:val="24"/>
          <w:szCs w:val="24"/>
          <w:lang w:bidi="zh-CN"/>
        </w:rPr>
        <w:t>5%</w:t>
      </w:r>
      <w:r>
        <w:rPr>
          <w:rFonts w:ascii="宋体" w:hAnsi="宋体" w:hint="eastAsia"/>
          <w:bCs/>
          <w:color w:val="000000"/>
          <w:sz w:val="24"/>
          <w:szCs w:val="24"/>
          <w:lang w:bidi="zh-CN"/>
        </w:rPr>
        <w:t>将作为工程质量保修金，</w:t>
      </w:r>
      <w:r>
        <w:rPr>
          <w:rFonts w:ascii="宋体" w:hAnsi="宋体" w:hint="eastAsia"/>
          <w:bCs/>
          <w:color w:val="000000"/>
          <w:sz w:val="24"/>
          <w:szCs w:val="24"/>
          <w:lang w:bidi="zh-CN"/>
        </w:rPr>
        <w:t>12</w:t>
      </w:r>
      <w:r>
        <w:rPr>
          <w:rFonts w:ascii="宋体" w:hAnsi="宋体" w:hint="eastAsia"/>
          <w:bCs/>
          <w:color w:val="000000"/>
          <w:sz w:val="24"/>
          <w:szCs w:val="24"/>
          <w:lang w:bidi="zh-CN"/>
        </w:rPr>
        <w:t>个月质保期结束后</w:t>
      </w:r>
      <w:r>
        <w:rPr>
          <w:rFonts w:ascii="宋体" w:hAnsi="宋体" w:hint="eastAsia"/>
          <w:bCs/>
          <w:color w:val="000000"/>
          <w:sz w:val="24"/>
          <w:szCs w:val="24"/>
          <w:lang w:bidi="zh-CN"/>
        </w:rPr>
        <w:t>15</w:t>
      </w:r>
      <w:r>
        <w:rPr>
          <w:rFonts w:ascii="宋体" w:hAnsi="宋体" w:hint="eastAsia"/>
          <w:bCs/>
          <w:color w:val="000000"/>
          <w:sz w:val="24"/>
          <w:szCs w:val="24"/>
          <w:lang w:bidi="zh-CN"/>
        </w:rPr>
        <w:t>个工作日内，如无任何质量问题，支付至结算总价的</w:t>
      </w:r>
      <w:r>
        <w:rPr>
          <w:rFonts w:ascii="宋体" w:hAnsi="宋体" w:hint="eastAsia"/>
          <w:bCs/>
          <w:color w:val="000000"/>
          <w:sz w:val="24"/>
          <w:szCs w:val="24"/>
          <w:lang w:bidi="zh-CN"/>
        </w:rPr>
        <w:t>100%</w:t>
      </w:r>
      <w:r>
        <w:rPr>
          <w:rFonts w:ascii="宋体" w:hAnsi="宋体" w:hint="eastAsia"/>
          <w:bCs/>
          <w:color w:val="000000"/>
          <w:sz w:val="24"/>
          <w:szCs w:val="24"/>
          <w:lang w:bidi="zh-CN"/>
        </w:rPr>
        <w:t>。本期服务完毕并经验收支付合同总额的</w:t>
      </w:r>
      <w:r>
        <w:rPr>
          <w:rFonts w:ascii="宋体" w:hAnsi="宋体" w:hint="eastAsia"/>
          <w:bCs/>
          <w:color w:val="000000"/>
          <w:sz w:val="24"/>
          <w:szCs w:val="24"/>
          <w:lang w:bidi="zh-CN"/>
        </w:rPr>
        <w:t>95%</w:t>
      </w:r>
      <w:r>
        <w:rPr>
          <w:rFonts w:ascii="宋体" w:hAnsi="宋体" w:hint="eastAsia"/>
          <w:bCs/>
          <w:color w:val="000000"/>
          <w:sz w:val="24"/>
          <w:szCs w:val="24"/>
          <w:lang w:bidi="zh-CN"/>
        </w:rPr>
        <w:t>，即</w:t>
      </w:r>
      <w:r>
        <w:rPr>
          <w:rFonts w:ascii="宋体" w:hAnsi="宋体" w:hint="eastAsia"/>
          <w:bCs/>
          <w:color w:val="000000"/>
          <w:sz w:val="24"/>
          <w:szCs w:val="24"/>
          <w:lang w:bidi="zh-CN"/>
        </w:rPr>
        <w:t>36.58</w:t>
      </w:r>
      <w:r>
        <w:rPr>
          <w:rFonts w:ascii="宋体" w:hAnsi="宋体" w:hint="eastAsia"/>
          <w:bCs/>
          <w:color w:val="000000"/>
          <w:sz w:val="24"/>
          <w:szCs w:val="24"/>
          <w:lang w:bidi="zh-CN"/>
        </w:rPr>
        <w:t>万元；符合合同约定付款。</w:t>
      </w:r>
    </w:p>
    <w:p w14:paraId="25E122C7"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计划支付给杭州视界光影像设计有限公司的项目大区效果图费用</w:t>
      </w:r>
      <w:r>
        <w:rPr>
          <w:rFonts w:ascii="宋体" w:hAnsi="宋体" w:hint="eastAsia"/>
          <w:bCs/>
          <w:color w:val="000000"/>
          <w:sz w:val="24"/>
          <w:szCs w:val="24"/>
          <w:lang w:bidi="zh-CN"/>
        </w:rPr>
        <w:t>5.15</w:t>
      </w:r>
      <w:r>
        <w:rPr>
          <w:rFonts w:ascii="宋体" w:hAnsi="宋体" w:hint="eastAsia"/>
          <w:bCs/>
          <w:color w:val="000000"/>
          <w:sz w:val="24"/>
          <w:szCs w:val="24"/>
          <w:lang w:bidi="zh-CN"/>
        </w:rPr>
        <w:t>万元，目前合同尚未签订，具体支付金额以实际签订的协议及完成产值为准。</w:t>
      </w:r>
    </w:p>
    <w:p w14:paraId="4900004A"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计划支付给福州韦盛传媒有限公司的项目样板房窗户软膜灯箱费用</w:t>
      </w:r>
      <w:r>
        <w:rPr>
          <w:rFonts w:ascii="宋体" w:hAnsi="宋体" w:hint="eastAsia"/>
          <w:bCs/>
          <w:color w:val="000000"/>
          <w:sz w:val="24"/>
          <w:szCs w:val="24"/>
          <w:lang w:bidi="zh-CN"/>
        </w:rPr>
        <w:t>0.52</w:t>
      </w:r>
      <w:r>
        <w:rPr>
          <w:rFonts w:ascii="宋体" w:hAnsi="宋体" w:hint="eastAsia"/>
          <w:bCs/>
          <w:color w:val="000000"/>
          <w:sz w:val="24"/>
          <w:szCs w:val="24"/>
          <w:lang w:bidi="zh-CN"/>
        </w:rPr>
        <w:t>万元，目前合同尚未签订，具体支付金额以实际签订的协议及完成产值为准。</w:t>
      </w:r>
    </w:p>
    <w:p w14:paraId="2017E21D"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15</w:t>
      </w:r>
      <w:r>
        <w:rPr>
          <w:rFonts w:ascii="宋体" w:hAnsi="宋体" w:hint="eastAsia"/>
          <w:bCs/>
          <w:color w:val="000000"/>
          <w:sz w:val="24"/>
          <w:szCs w:val="24"/>
          <w:lang w:bidi="zh-CN"/>
        </w:rPr>
        <w:t>日与福州瑞意互动文化传播有限公司签订的《视频服务合同》，提供拍摄云洲郡</w:t>
      </w:r>
      <w:r>
        <w:rPr>
          <w:rFonts w:ascii="宋体" w:hAnsi="宋体" w:hint="eastAsia"/>
          <w:bCs/>
          <w:color w:val="000000"/>
          <w:sz w:val="24"/>
          <w:szCs w:val="24"/>
          <w:lang w:bidi="zh-CN"/>
        </w:rPr>
        <w:t>TOD</w:t>
      </w:r>
      <w:r>
        <w:rPr>
          <w:rFonts w:ascii="宋体" w:hAnsi="宋体" w:hint="eastAsia"/>
          <w:bCs/>
          <w:color w:val="000000"/>
          <w:sz w:val="24"/>
          <w:szCs w:val="24"/>
          <w:lang w:bidi="zh-CN"/>
        </w:rPr>
        <w:t>项目外景和内景服务；合同总价</w:t>
      </w:r>
      <w:r>
        <w:rPr>
          <w:rFonts w:ascii="宋体" w:hAnsi="宋体" w:hint="eastAsia"/>
          <w:bCs/>
          <w:color w:val="000000"/>
          <w:sz w:val="24"/>
          <w:szCs w:val="24"/>
          <w:lang w:bidi="zh-CN"/>
        </w:rPr>
        <w:t>2.55</w:t>
      </w:r>
      <w:r>
        <w:rPr>
          <w:rFonts w:ascii="宋体" w:hAnsi="宋体" w:hint="eastAsia"/>
          <w:bCs/>
          <w:color w:val="000000"/>
          <w:sz w:val="24"/>
          <w:szCs w:val="24"/>
          <w:lang w:bidi="zh-CN"/>
        </w:rPr>
        <w:t>万元。本期验收成果</w:t>
      </w:r>
      <w:r>
        <w:rPr>
          <w:rFonts w:ascii="宋体" w:hAnsi="宋体" w:hint="eastAsia"/>
          <w:bCs/>
          <w:color w:val="000000"/>
          <w:sz w:val="24"/>
          <w:szCs w:val="24"/>
          <w:lang w:bidi="zh-CN"/>
        </w:rPr>
        <w:t>20</w:t>
      </w:r>
      <w:r>
        <w:rPr>
          <w:rFonts w:ascii="宋体" w:hAnsi="宋体" w:hint="eastAsia"/>
          <w:bCs/>
          <w:color w:val="000000"/>
          <w:sz w:val="24"/>
          <w:szCs w:val="24"/>
          <w:lang w:bidi="zh-CN"/>
        </w:rPr>
        <w:t>日内，一次性付清合同总价；符合合同约定付款。</w:t>
      </w:r>
    </w:p>
    <w:p w14:paraId="4F4A3419"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计划支付给福建九宫格纸制品有限公司的项目名片及折页费用</w:t>
      </w:r>
      <w:r>
        <w:rPr>
          <w:rFonts w:ascii="宋体" w:hAnsi="宋体" w:hint="eastAsia"/>
          <w:bCs/>
          <w:color w:val="000000"/>
          <w:sz w:val="24"/>
          <w:szCs w:val="24"/>
          <w:lang w:bidi="zh-CN"/>
        </w:rPr>
        <w:t>0.42</w:t>
      </w:r>
      <w:r>
        <w:rPr>
          <w:rFonts w:ascii="宋体" w:hAnsi="宋体" w:hint="eastAsia"/>
          <w:bCs/>
          <w:color w:val="000000"/>
          <w:sz w:val="24"/>
          <w:szCs w:val="24"/>
          <w:lang w:bidi="zh-CN"/>
        </w:rPr>
        <w:t>万元，目前合同尚未签订，具体支付金额以实际签订的协议及完成产值为准。</w:t>
      </w:r>
    </w:p>
    <w:p w14:paraId="6CBD7A72"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计划支付给福州韦盛传媒有限公司的项目展架费</w:t>
      </w:r>
      <w:r>
        <w:rPr>
          <w:rFonts w:ascii="宋体" w:hAnsi="宋体" w:hint="eastAsia"/>
          <w:bCs/>
          <w:color w:val="000000"/>
          <w:sz w:val="24"/>
          <w:szCs w:val="24"/>
          <w:lang w:bidi="zh-CN"/>
        </w:rPr>
        <w:t>用</w:t>
      </w:r>
      <w:r>
        <w:rPr>
          <w:rFonts w:ascii="宋体" w:hAnsi="宋体" w:hint="eastAsia"/>
          <w:bCs/>
          <w:color w:val="000000"/>
          <w:sz w:val="24"/>
          <w:szCs w:val="24"/>
          <w:lang w:bidi="zh-CN"/>
        </w:rPr>
        <w:t>0.35</w:t>
      </w:r>
      <w:r>
        <w:rPr>
          <w:rFonts w:ascii="宋体" w:hAnsi="宋体" w:hint="eastAsia"/>
          <w:bCs/>
          <w:color w:val="000000"/>
          <w:sz w:val="24"/>
          <w:szCs w:val="24"/>
          <w:lang w:bidi="zh-CN"/>
        </w:rPr>
        <w:t>万元，目前合同尚未签订，具体支付金额以实际签订的协议及完成产值为准。</w:t>
      </w:r>
    </w:p>
    <w:p w14:paraId="3C0F5FAD"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计划支付给厦门图易文化传播有限公司的项目对媒体灯箱费用</w:t>
      </w:r>
      <w:r>
        <w:rPr>
          <w:rFonts w:ascii="宋体" w:hAnsi="宋体" w:hint="eastAsia"/>
          <w:bCs/>
          <w:color w:val="000000"/>
          <w:sz w:val="24"/>
          <w:szCs w:val="24"/>
          <w:lang w:bidi="zh-CN"/>
        </w:rPr>
        <w:t>0.15</w:t>
      </w:r>
      <w:r>
        <w:rPr>
          <w:rFonts w:ascii="宋体" w:hAnsi="宋体" w:hint="eastAsia"/>
          <w:bCs/>
          <w:color w:val="000000"/>
          <w:sz w:val="24"/>
          <w:szCs w:val="24"/>
          <w:lang w:bidi="zh-CN"/>
        </w:rPr>
        <w:t>万元，目前合同尚未签订，具体支付金额以实际签订的协议及完成产值为准。</w:t>
      </w:r>
    </w:p>
    <w:p w14:paraId="34D637DB"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计划支付给福州印象五和印务有限公司的项目海报费用</w:t>
      </w:r>
      <w:r>
        <w:rPr>
          <w:rFonts w:ascii="宋体" w:hAnsi="宋体" w:hint="eastAsia"/>
          <w:bCs/>
          <w:color w:val="000000"/>
          <w:sz w:val="24"/>
          <w:szCs w:val="24"/>
          <w:lang w:bidi="zh-CN"/>
        </w:rPr>
        <w:t>0.47</w:t>
      </w:r>
      <w:r>
        <w:rPr>
          <w:rFonts w:ascii="宋体" w:hAnsi="宋体" w:hint="eastAsia"/>
          <w:bCs/>
          <w:color w:val="000000"/>
          <w:sz w:val="24"/>
          <w:szCs w:val="24"/>
          <w:lang w:bidi="zh-CN"/>
        </w:rPr>
        <w:t>万元，目前合同尚未签订，具体支付金额以实际签订的协议及完成产值为准。</w:t>
      </w:r>
    </w:p>
    <w:p w14:paraId="19299564"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计划支付给福州瑞意互动文化传播有限公司的项目工法工艺拍照费用</w:t>
      </w:r>
      <w:r>
        <w:rPr>
          <w:rFonts w:ascii="宋体" w:hAnsi="宋体" w:hint="eastAsia"/>
          <w:bCs/>
          <w:color w:val="000000"/>
          <w:sz w:val="24"/>
          <w:szCs w:val="24"/>
          <w:lang w:bidi="zh-CN"/>
        </w:rPr>
        <w:t>0.16</w:t>
      </w:r>
      <w:r>
        <w:rPr>
          <w:rFonts w:ascii="宋体" w:hAnsi="宋体" w:hint="eastAsia"/>
          <w:bCs/>
          <w:color w:val="000000"/>
          <w:sz w:val="24"/>
          <w:szCs w:val="24"/>
          <w:lang w:bidi="zh-CN"/>
        </w:rPr>
        <w:t>万元，目前合同尚未签订，具体支付金额以实际签订的协议及完成产值为准。</w:t>
      </w:r>
    </w:p>
    <w:p w14:paraId="6B54E615"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w:t>
      </w:r>
      <w:r>
        <w:rPr>
          <w:rFonts w:ascii="宋体" w:hAnsi="宋体" w:hint="eastAsia"/>
          <w:bCs/>
          <w:color w:val="000000"/>
          <w:sz w:val="24"/>
          <w:szCs w:val="24"/>
          <w:lang w:bidi="zh-CN"/>
        </w:rPr>
        <w:t>26</w:t>
      </w:r>
      <w:r>
        <w:rPr>
          <w:rFonts w:ascii="宋体" w:hAnsi="宋体" w:hint="eastAsia"/>
          <w:bCs/>
          <w:color w:val="000000"/>
          <w:sz w:val="24"/>
          <w:szCs w:val="24"/>
          <w:lang w:bidi="zh-CN"/>
        </w:rPr>
        <w:t>日与杭州市拱墅</w:t>
      </w:r>
      <w:r>
        <w:rPr>
          <w:rFonts w:ascii="宋体" w:hAnsi="宋体" w:hint="eastAsia"/>
          <w:bCs/>
          <w:color w:val="000000"/>
          <w:sz w:val="24"/>
          <w:szCs w:val="24"/>
          <w:lang w:bidi="zh-CN"/>
        </w:rPr>
        <w:t>区光影摄影俱乐部签订的《榕耀之城项目拍摄服务合同》，提供示范区实景拍摄，示范区拍摄、样板房</w:t>
      </w:r>
      <w:r>
        <w:rPr>
          <w:rFonts w:ascii="宋体" w:hAnsi="宋体" w:hint="eastAsia"/>
          <w:bCs/>
          <w:color w:val="000000"/>
          <w:sz w:val="24"/>
          <w:szCs w:val="24"/>
          <w:lang w:bidi="zh-CN"/>
        </w:rPr>
        <w:t>3</w:t>
      </w:r>
      <w:r>
        <w:rPr>
          <w:rFonts w:ascii="宋体" w:hAnsi="宋体" w:hint="eastAsia"/>
          <w:bCs/>
          <w:color w:val="000000"/>
          <w:sz w:val="24"/>
          <w:szCs w:val="24"/>
          <w:lang w:bidi="zh-CN"/>
        </w:rPr>
        <w:t>套，精修照片各</w:t>
      </w:r>
      <w:r>
        <w:rPr>
          <w:rFonts w:ascii="宋体" w:hAnsi="宋体" w:hint="eastAsia"/>
          <w:bCs/>
          <w:color w:val="000000"/>
          <w:sz w:val="24"/>
          <w:szCs w:val="24"/>
          <w:lang w:bidi="zh-CN"/>
        </w:rPr>
        <w:t>35</w:t>
      </w:r>
      <w:r>
        <w:rPr>
          <w:rFonts w:ascii="宋体" w:hAnsi="宋体" w:hint="eastAsia"/>
          <w:bCs/>
          <w:color w:val="000000"/>
          <w:sz w:val="24"/>
          <w:szCs w:val="24"/>
          <w:lang w:bidi="zh-CN"/>
        </w:rPr>
        <w:t>张；合同总价</w:t>
      </w:r>
      <w:r>
        <w:rPr>
          <w:rFonts w:ascii="宋体" w:hAnsi="宋体" w:hint="eastAsia"/>
          <w:bCs/>
          <w:color w:val="000000"/>
          <w:sz w:val="24"/>
          <w:szCs w:val="24"/>
          <w:lang w:bidi="zh-CN"/>
        </w:rPr>
        <w:t>3.37</w:t>
      </w:r>
      <w:r>
        <w:rPr>
          <w:rFonts w:ascii="宋体" w:hAnsi="宋体" w:hint="eastAsia"/>
          <w:bCs/>
          <w:color w:val="000000"/>
          <w:sz w:val="24"/>
          <w:szCs w:val="24"/>
          <w:lang w:bidi="zh-CN"/>
        </w:rPr>
        <w:t>万元。本月计划验收合格后一次性付款；符合合同约定付款。</w:t>
      </w:r>
    </w:p>
    <w:p w14:paraId="330B9BC8"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计划支付给福州韦盛传媒有限公司的示范区二楼遮掩伞及防撞条费用</w:t>
      </w:r>
      <w:r>
        <w:rPr>
          <w:rFonts w:ascii="宋体" w:hAnsi="宋体" w:hint="eastAsia"/>
          <w:bCs/>
          <w:color w:val="000000"/>
          <w:sz w:val="24"/>
          <w:szCs w:val="24"/>
          <w:lang w:bidi="zh-CN"/>
        </w:rPr>
        <w:t>0.82</w:t>
      </w:r>
      <w:r>
        <w:rPr>
          <w:rFonts w:ascii="宋体" w:hAnsi="宋体" w:hint="eastAsia"/>
          <w:bCs/>
          <w:color w:val="000000"/>
          <w:sz w:val="24"/>
          <w:szCs w:val="24"/>
          <w:lang w:bidi="zh-CN"/>
        </w:rPr>
        <w:t>万元，目前合同尚未签订，具体支付金额以实际签订的协议及完成产值为准。</w:t>
      </w:r>
    </w:p>
    <w:p w14:paraId="5F640DB6"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计划支付给浙江容亦德智能科技有限公司的</w:t>
      </w:r>
      <w:r>
        <w:rPr>
          <w:rFonts w:ascii="宋体" w:hAnsi="宋体" w:hint="eastAsia"/>
          <w:bCs/>
          <w:color w:val="000000"/>
          <w:sz w:val="24"/>
          <w:szCs w:val="24"/>
          <w:lang w:bidi="zh-CN"/>
        </w:rPr>
        <w:t>LED</w:t>
      </w:r>
      <w:r>
        <w:rPr>
          <w:rFonts w:ascii="宋体" w:hAnsi="宋体" w:hint="eastAsia"/>
          <w:bCs/>
          <w:color w:val="000000"/>
          <w:sz w:val="24"/>
          <w:szCs w:val="24"/>
          <w:lang w:bidi="zh-CN"/>
        </w:rPr>
        <w:t>立项机采购费用</w:t>
      </w:r>
      <w:r>
        <w:rPr>
          <w:rFonts w:ascii="宋体" w:hAnsi="宋体" w:hint="eastAsia"/>
          <w:bCs/>
          <w:color w:val="000000"/>
          <w:sz w:val="24"/>
          <w:szCs w:val="24"/>
          <w:lang w:bidi="zh-CN"/>
        </w:rPr>
        <w:t>0.78</w:t>
      </w:r>
      <w:r>
        <w:rPr>
          <w:rFonts w:ascii="宋体" w:hAnsi="宋体" w:hint="eastAsia"/>
          <w:bCs/>
          <w:color w:val="000000"/>
          <w:sz w:val="24"/>
          <w:szCs w:val="24"/>
          <w:lang w:bidi="zh-CN"/>
        </w:rPr>
        <w:t>万元，目前合同尚未签订，具体支付金额以实际签订的协议及完成产值为准。</w:t>
      </w:r>
    </w:p>
    <w:p w14:paraId="1C6EF8F4"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计划支付给福州印象五和印务有限公司的海报抽奖海报费用</w:t>
      </w:r>
      <w:r>
        <w:rPr>
          <w:rFonts w:ascii="宋体" w:hAnsi="宋体" w:hint="eastAsia"/>
          <w:bCs/>
          <w:color w:val="000000"/>
          <w:sz w:val="24"/>
          <w:szCs w:val="24"/>
          <w:lang w:bidi="zh-CN"/>
        </w:rPr>
        <w:t>0.52</w:t>
      </w:r>
      <w:r>
        <w:rPr>
          <w:rFonts w:ascii="宋体" w:hAnsi="宋体" w:hint="eastAsia"/>
          <w:bCs/>
          <w:color w:val="000000"/>
          <w:sz w:val="24"/>
          <w:szCs w:val="24"/>
          <w:lang w:bidi="zh-CN"/>
        </w:rPr>
        <w:t>万元，目前合同尚未签订，具体支付金额以实际签订的协议及完成产值为准。</w:t>
      </w:r>
    </w:p>
    <w:p w14:paraId="68516974"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计划支付给福州韦盛传媒有限公司的拓客物料费用</w:t>
      </w:r>
      <w:r>
        <w:rPr>
          <w:rFonts w:ascii="宋体" w:hAnsi="宋体" w:hint="eastAsia"/>
          <w:bCs/>
          <w:color w:val="000000"/>
          <w:sz w:val="24"/>
          <w:szCs w:val="24"/>
          <w:lang w:bidi="zh-CN"/>
        </w:rPr>
        <w:t>0.89</w:t>
      </w:r>
      <w:r>
        <w:rPr>
          <w:rFonts w:ascii="宋体" w:hAnsi="宋体" w:hint="eastAsia"/>
          <w:bCs/>
          <w:color w:val="000000"/>
          <w:sz w:val="24"/>
          <w:szCs w:val="24"/>
          <w:lang w:bidi="zh-CN"/>
        </w:rPr>
        <w:t>万元，目前合同尚未签订，具体支付金额以实际签订的协议及完成产值为准。</w:t>
      </w:r>
    </w:p>
    <w:p w14:paraId="1647658E"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计划支付给福州韦盛传媒有限公司的绿植围墙费用</w:t>
      </w:r>
      <w:r>
        <w:rPr>
          <w:rFonts w:ascii="宋体" w:hAnsi="宋体" w:hint="eastAsia"/>
          <w:bCs/>
          <w:color w:val="000000"/>
          <w:sz w:val="24"/>
          <w:szCs w:val="24"/>
          <w:lang w:bidi="zh-CN"/>
        </w:rPr>
        <w:t>0.70</w:t>
      </w:r>
      <w:r>
        <w:rPr>
          <w:rFonts w:ascii="宋体" w:hAnsi="宋体" w:hint="eastAsia"/>
          <w:bCs/>
          <w:color w:val="000000"/>
          <w:sz w:val="24"/>
          <w:szCs w:val="24"/>
          <w:lang w:bidi="zh-CN"/>
        </w:rPr>
        <w:t>万元，目前合同尚未签订，具体支付金额以实际签订的协议及完成产值为准。</w:t>
      </w:r>
    </w:p>
    <w:p w14:paraId="4C0FA6F7"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计划支付给厦门大爱德文化传播有限公司的媒体礼品费用</w:t>
      </w:r>
      <w:r>
        <w:rPr>
          <w:rFonts w:ascii="宋体" w:hAnsi="宋体" w:hint="eastAsia"/>
          <w:bCs/>
          <w:color w:val="000000"/>
          <w:sz w:val="24"/>
          <w:szCs w:val="24"/>
          <w:lang w:bidi="zh-CN"/>
        </w:rPr>
        <w:t>0.61</w:t>
      </w:r>
      <w:r>
        <w:rPr>
          <w:rFonts w:ascii="宋体" w:hAnsi="宋体" w:hint="eastAsia"/>
          <w:bCs/>
          <w:color w:val="000000"/>
          <w:sz w:val="24"/>
          <w:szCs w:val="24"/>
          <w:lang w:bidi="zh-CN"/>
        </w:rPr>
        <w:t>万元，目前合同尚未签订，具体支付金额以实际签订的协议及完成产值为准。</w:t>
      </w:r>
    </w:p>
    <w:p w14:paraId="0F853C48"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计划支付给杭州晶彩数字科技有限公司的示范区卫星云图费用</w:t>
      </w:r>
      <w:r>
        <w:rPr>
          <w:rFonts w:ascii="宋体" w:hAnsi="宋体" w:hint="eastAsia"/>
          <w:bCs/>
          <w:color w:val="000000"/>
          <w:sz w:val="24"/>
          <w:szCs w:val="24"/>
          <w:lang w:bidi="zh-CN"/>
        </w:rPr>
        <w:t>0.95</w:t>
      </w:r>
      <w:r>
        <w:rPr>
          <w:rFonts w:ascii="宋体" w:hAnsi="宋体" w:hint="eastAsia"/>
          <w:bCs/>
          <w:color w:val="000000"/>
          <w:sz w:val="24"/>
          <w:szCs w:val="24"/>
          <w:lang w:bidi="zh-CN"/>
        </w:rPr>
        <w:t>万元，目前合同尚未签订，具体支付金额以实际签订的协议及完成产值为准。</w:t>
      </w:r>
    </w:p>
    <w:p w14:paraId="056654E0"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计划支付给福州韦盛传媒有限公司的未来海灯箱费用</w:t>
      </w:r>
      <w:r>
        <w:rPr>
          <w:rFonts w:ascii="宋体" w:hAnsi="宋体" w:hint="eastAsia"/>
          <w:bCs/>
          <w:color w:val="000000"/>
          <w:sz w:val="24"/>
          <w:szCs w:val="24"/>
          <w:lang w:bidi="zh-CN"/>
        </w:rPr>
        <w:t>0.64</w:t>
      </w:r>
      <w:r>
        <w:rPr>
          <w:rFonts w:ascii="宋体" w:hAnsi="宋体" w:hint="eastAsia"/>
          <w:bCs/>
          <w:color w:val="000000"/>
          <w:sz w:val="24"/>
          <w:szCs w:val="24"/>
          <w:lang w:bidi="zh-CN"/>
        </w:rPr>
        <w:t>万元，目前合同尚未签订，具体支付金额以实际签订的协议及完成产值为准。</w:t>
      </w:r>
    </w:p>
    <w:p w14:paraId="41D2CA20"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计划支付给厦门大爱德文化传播有限公司的周末小丑活动费用</w:t>
      </w:r>
      <w:r>
        <w:rPr>
          <w:rFonts w:ascii="宋体" w:hAnsi="宋体" w:hint="eastAsia"/>
          <w:bCs/>
          <w:color w:val="000000"/>
          <w:sz w:val="24"/>
          <w:szCs w:val="24"/>
          <w:lang w:bidi="zh-CN"/>
        </w:rPr>
        <w:t>0.50</w:t>
      </w:r>
      <w:r>
        <w:rPr>
          <w:rFonts w:ascii="宋体" w:hAnsi="宋体" w:hint="eastAsia"/>
          <w:bCs/>
          <w:color w:val="000000"/>
          <w:sz w:val="24"/>
          <w:szCs w:val="24"/>
          <w:lang w:bidi="zh-CN"/>
        </w:rPr>
        <w:t>万元，目前合同尚未签订，具体支付金额以实际签订的协议及完成产值为准。</w:t>
      </w:r>
    </w:p>
    <w:p w14:paraId="4EA102AB"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计划支付给福州众翼传媒有限公司的阵地包装费用</w:t>
      </w:r>
      <w:r>
        <w:rPr>
          <w:rFonts w:ascii="宋体" w:hAnsi="宋体" w:hint="eastAsia"/>
          <w:bCs/>
          <w:color w:val="000000"/>
          <w:sz w:val="24"/>
          <w:szCs w:val="24"/>
          <w:lang w:bidi="zh-CN"/>
        </w:rPr>
        <w:t>17.5</w:t>
      </w:r>
      <w:r>
        <w:rPr>
          <w:rFonts w:ascii="宋体" w:hAnsi="宋体" w:hint="eastAsia"/>
          <w:bCs/>
          <w:color w:val="000000"/>
          <w:sz w:val="24"/>
          <w:szCs w:val="24"/>
          <w:lang w:bidi="zh-CN"/>
        </w:rPr>
        <w:t>万元，目前合同尚未签订，具体支付金额以实际签订的协议及完成产值为准。</w:t>
      </w:r>
    </w:p>
    <w:p w14:paraId="11F03A2F"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计划支付给福州右岸传媒有限公司的南台大道投放费用</w:t>
      </w:r>
      <w:r>
        <w:rPr>
          <w:rFonts w:ascii="宋体" w:hAnsi="宋体" w:hint="eastAsia"/>
          <w:bCs/>
          <w:color w:val="000000"/>
          <w:sz w:val="24"/>
          <w:szCs w:val="24"/>
          <w:lang w:bidi="zh-CN"/>
        </w:rPr>
        <w:t>7.80</w:t>
      </w:r>
      <w:r>
        <w:rPr>
          <w:rFonts w:ascii="宋体" w:hAnsi="宋体" w:hint="eastAsia"/>
          <w:bCs/>
          <w:color w:val="000000"/>
          <w:sz w:val="24"/>
          <w:szCs w:val="24"/>
          <w:lang w:bidi="zh-CN"/>
        </w:rPr>
        <w:t>万元，目</w:t>
      </w:r>
      <w:r>
        <w:rPr>
          <w:rFonts w:ascii="宋体" w:hAnsi="宋体" w:hint="eastAsia"/>
          <w:bCs/>
          <w:color w:val="000000"/>
          <w:sz w:val="24"/>
          <w:szCs w:val="24"/>
          <w:lang w:bidi="zh-CN"/>
        </w:rPr>
        <w:t>前合同尚未签订，具体支付金额以实际签订的协议及完成产值为准。</w:t>
      </w:r>
    </w:p>
    <w:p w14:paraId="47F4CB4E"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计划支付给厦门大爱德文化传播有限公司的新春活动及元宵活动费用</w:t>
      </w:r>
      <w:r>
        <w:rPr>
          <w:rFonts w:ascii="宋体" w:hAnsi="宋体" w:hint="eastAsia"/>
          <w:bCs/>
          <w:color w:val="000000"/>
          <w:sz w:val="24"/>
          <w:szCs w:val="24"/>
          <w:lang w:bidi="zh-CN"/>
        </w:rPr>
        <w:t>0.70</w:t>
      </w:r>
      <w:r>
        <w:rPr>
          <w:rFonts w:ascii="宋体" w:hAnsi="宋体" w:hint="eastAsia"/>
          <w:bCs/>
          <w:color w:val="000000"/>
          <w:sz w:val="24"/>
          <w:szCs w:val="24"/>
          <w:lang w:bidi="zh-CN"/>
        </w:rPr>
        <w:t>万元，目前合同尚未签订，具体支付金额以实际签订的协议及完成产值为准。</w:t>
      </w:r>
    </w:p>
    <w:p w14:paraId="15284BF3"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计划支付给融创物业的物业人工费</w:t>
      </w:r>
      <w:r>
        <w:rPr>
          <w:rFonts w:ascii="宋体" w:hAnsi="宋体" w:hint="eastAsia"/>
          <w:bCs/>
          <w:color w:val="000000"/>
          <w:sz w:val="24"/>
          <w:szCs w:val="24"/>
          <w:lang w:bidi="zh-CN"/>
        </w:rPr>
        <w:t>56</w:t>
      </w:r>
      <w:r>
        <w:rPr>
          <w:rFonts w:ascii="宋体" w:hAnsi="宋体" w:hint="eastAsia"/>
          <w:bCs/>
          <w:color w:val="000000"/>
          <w:sz w:val="24"/>
          <w:szCs w:val="24"/>
          <w:lang w:bidi="zh-CN"/>
        </w:rPr>
        <w:t>万元，目前合同尚未签订，具体支付金额以实际签订的协议约定及完成产值为准。</w:t>
      </w:r>
    </w:p>
    <w:p w14:paraId="45F6703C"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根据与福建三维恒信户外传媒有限公司签订的《首开融创榕耀之城户外广告发布合同》，提供广告投放服务；合同总价</w:t>
      </w:r>
      <w:r>
        <w:rPr>
          <w:rFonts w:ascii="宋体" w:hAnsi="宋体" w:hint="eastAsia"/>
          <w:bCs/>
          <w:color w:val="000000"/>
          <w:sz w:val="24"/>
          <w:szCs w:val="24"/>
          <w:lang w:bidi="zh-CN"/>
        </w:rPr>
        <w:t>6.00</w:t>
      </w:r>
      <w:r>
        <w:rPr>
          <w:rFonts w:ascii="宋体" w:hAnsi="宋体" w:hint="eastAsia"/>
          <w:bCs/>
          <w:color w:val="000000"/>
          <w:sz w:val="24"/>
          <w:szCs w:val="24"/>
          <w:lang w:bidi="zh-CN"/>
        </w:rPr>
        <w:t>万元。根据合同约定：验收合格后一次性付款。</w:t>
      </w:r>
    </w:p>
    <w:p w14:paraId="1A3C882A"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计划支付给福州报业网络文化传播有限公司的广告费用</w:t>
      </w:r>
      <w:r>
        <w:rPr>
          <w:rFonts w:ascii="宋体" w:hAnsi="宋体" w:hint="eastAsia"/>
          <w:bCs/>
          <w:color w:val="000000"/>
          <w:sz w:val="24"/>
          <w:szCs w:val="24"/>
          <w:lang w:bidi="zh-CN"/>
        </w:rPr>
        <w:t>0.78</w:t>
      </w:r>
      <w:r>
        <w:rPr>
          <w:rFonts w:ascii="宋体" w:hAnsi="宋体" w:hint="eastAsia"/>
          <w:bCs/>
          <w:color w:val="000000"/>
          <w:sz w:val="24"/>
          <w:szCs w:val="24"/>
          <w:lang w:bidi="zh-CN"/>
        </w:rPr>
        <w:t>万元，目前合同尚未签订，具体支付金额以实际签订的协议及完成产值为准。</w:t>
      </w:r>
    </w:p>
    <w:p w14:paraId="1F4068FC"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计划支付给福建九宫格纸制品有限公司的印刷品费用</w:t>
      </w:r>
      <w:r>
        <w:rPr>
          <w:rFonts w:ascii="宋体" w:hAnsi="宋体" w:hint="eastAsia"/>
          <w:bCs/>
          <w:color w:val="000000"/>
          <w:sz w:val="24"/>
          <w:szCs w:val="24"/>
          <w:lang w:bidi="zh-CN"/>
        </w:rPr>
        <w:t>0.73</w:t>
      </w:r>
      <w:r>
        <w:rPr>
          <w:rFonts w:ascii="宋体" w:hAnsi="宋体" w:hint="eastAsia"/>
          <w:bCs/>
          <w:color w:val="000000"/>
          <w:sz w:val="24"/>
          <w:szCs w:val="24"/>
          <w:lang w:bidi="zh-CN"/>
        </w:rPr>
        <w:t>万元，目前合同尚未签订，具体支付金额以实际签订的协议及完成产值为准。</w:t>
      </w:r>
    </w:p>
    <w:p w14:paraId="05084818"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计划支付给福建经典视线文化传播有限公司的公交投放广告费用</w:t>
      </w:r>
      <w:r>
        <w:rPr>
          <w:rFonts w:ascii="宋体" w:hAnsi="宋体" w:hint="eastAsia"/>
          <w:bCs/>
          <w:color w:val="000000"/>
          <w:sz w:val="24"/>
          <w:szCs w:val="24"/>
          <w:lang w:bidi="zh-CN"/>
        </w:rPr>
        <w:t>4.36</w:t>
      </w:r>
      <w:r>
        <w:rPr>
          <w:rFonts w:ascii="宋体" w:hAnsi="宋体" w:hint="eastAsia"/>
          <w:bCs/>
          <w:color w:val="000000"/>
          <w:sz w:val="24"/>
          <w:szCs w:val="24"/>
          <w:lang w:bidi="zh-CN"/>
        </w:rPr>
        <w:t>万元，目前合同尚未签订，具体支付金额以实际签订的协议及完成产值为准。</w:t>
      </w:r>
    </w:p>
    <w:p w14:paraId="29C26B34"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计划支付给杭州角动量科技有限公司的</w:t>
      </w:r>
      <w:r>
        <w:rPr>
          <w:rFonts w:ascii="宋体" w:hAnsi="宋体" w:hint="eastAsia"/>
          <w:bCs/>
          <w:color w:val="000000"/>
          <w:sz w:val="24"/>
          <w:szCs w:val="24"/>
          <w:lang w:bidi="zh-CN"/>
        </w:rPr>
        <w:t>LED</w:t>
      </w:r>
      <w:r>
        <w:rPr>
          <w:rFonts w:ascii="宋体" w:hAnsi="宋体" w:hint="eastAsia"/>
          <w:bCs/>
          <w:color w:val="000000"/>
          <w:sz w:val="24"/>
          <w:szCs w:val="24"/>
          <w:lang w:bidi="zh-CN"/>
        </w:rPr>
        <w:t>二次增补费用</w:t>
      </w:r>
      <w:r>
        <w:rPr>
          <w:rFonts w:ascii="宋体" w:hAnsi="宋体" w:hint="eastAsia"/>
          <w:bCs/>
          <w:color w:val="000000"/>
          <w:sz w:val="24"/>
          <w:szCs w:val="24"/>
          <w:lang w:bidi="zh-CN"/>
        </w:rPr>
        <w:t>0.99</w:t>
      </w:r>
      <w:r>
        <w:rPr>
          <w:rFonts w:ascii="宋体" w:hAnsi="宋体" w:hint="eastAsia"/>
          <w:bCs/>
          <w:color w:val="000000"/>
          <w:sz w:val="24"/>
          <w:szCs w:val="24"/>
          <w:lang w:bidi="zh-CN"/>
        </w:rPr>
        <w:t>万元，目前合同尚未签订，具体支付金额以实际签订的协议及完成产值为准。</w:t>
      </w:r>
    </w:p>
    <w:p w14:paraId="2297835B"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月份</w:t>
      </w:r>
      <w:r>
        <w:rPr>
          <w:rFonts w:ascii="宋体" w:hAnsi="宋体" w:hint="eastAsia"/>
          <w:bCs/>
          <w:color w:val="000000"/>
          <w:sz w:val="24"/>
          <w:szCs w:val="24"/>
          <w:lang w:bidi="zh-CN"/>
        </w:rPr>
        <w:t>26</w:t>
      </w:r>
      <w:r>
        <w:rPr>
          <w:rFonts w:ascii="宋体" w:hAnsi="宋体" w:hint="eastAsia"/>
          <w:bCs/>
          <w:color w:val="000000"/>
          <w:sz w:val="24"/>
          <w:szCs w:val="24"/>
          <w:lang w:bidi="zh-CN"/>
        </w:rPr>
        <w:t>日与厦门房答答文化传播有限公司签订的《榕耀之城项目广告发布合同》，进行多维度分析推广；合同总价</w:t>
      </w:r>
      <w:r>
        <w:rPr>
          <w:rFonts w:ascii="宋体" w:hAnsi="宋体" w:hint="eastAsia"/>
          <w:bCs/>
          <w:color w:val="000000"/>
          <w:sz w:val="24"/>
          <w:szCs w:val="24"/>
          <w:lang w:bidi="zh-CN"/>
        </w:rPr>
        <w:t>7</w:t>
      </w:r>
      <w:r>
        <w:rPr>
          <w:rFonts w:ascii="宋体" w:hAnsi="宋体" w:hint="eastAsia"/>
          <w:bCs/>
          <w:color w:val="000000"/>
          <w:sz w:val="24"/>
          <w:szCs w:val="24"/>
          <w:lang w:bidi="zh-CN"/>
        </w:rPr>
        <w:t>万元。本期计划验收合格后一次性付款。符合合同约定付款。</w:t>
      </w:r>
    </w:p>
    <w:p w14:paraId="29970F41"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计划支付给杭州博采网络科技股份有限公司的高管视频拍摄费用</w:t>
      </w:r>
      <w:r>
        <w:rPr>
          <w:rFonts w:ascii="宋体" w:hAnsi="宋体" w:hint="eastAsia"/>
          <w:bCs/>
          <w:color w:val="000000"/>
          <w:sz w:val="24"/>
          <w:szCs w:val="24"/>
          <w:lang w:bidi="zh-CN"/>
        </w:rPr>
        <w:t>8.30</w:t>
      </w:r>
      <w:r>
        <w:rPr>
          <w:rFonts w:ascii="宋体" w:hAnsi="宋体" w:hint="eastAsia"/>
          <w:bCs/>
          <w:color w:val="000000"/>
          <w:sz w:val="24"/>
          <w:szCs w:val="24"/>
          <w:lang w:bidi="zh-CN"/>
        </w:rPr>
        <w:t>万元，目前合同尚未签订，具体支付金额以实际签订的协议及完成产值为准。</w:t>
      </w:r>
    </w:p>
    <w:p w14:paraId="2330F83F"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计划支付给福建多加资产投资管理有限公司的广告推广费用</w:t>
      </w:r>
      <w:r>
        <w:rPr>
          <w:rFonts w:ascii="宋体" w:hAnsi="宋体" w:hint="eastAsia"/>
          <w:bCs/>
          <w:color w:val="000000"/>
          <w:sz w:val="24"/>
          <w:szCs w:val="24"/>
          <w:lang w:bidi="zh-CN"/>
        </w:rPr>
        <w:t>6.00</w:t>
      </w:r>
      <w:r>
        <w:rPr>
          <w:rFonts w:ascii="宋体" w:hAnsi="宋体" w:hint="eastAsia"/>
          <w:bCs/>
          <w:color w:val="000000"/>
          <w:sz w:val="24"/>
          <w:szCs w:val="24"/>
          <w:lang w:bidi="zh-CN"/>
        </w:rPr>
        <w:t>万元，目前合</w:t>
      </w:r>
      <w:r>
        <w:rPr>
          <w:rFonts w:ascii="宋体" w:hAnsi="宋体" w:hint="eastAsia"/>
          <w:bCs/>
          <w:color w:val="000000"/>
          <w:sz w:val="24"/>
          <w:szCs w:val="24"/>
          <w:lang w:bidi="zh-CN"/>
        </w:rPr>
        <w:t>同尚未签订，具体支付金额以实际签订的协议及完成产值为准。</w:t>
      </w:r>
    </w:p>
    <w:p w14:paraId="28B0553E"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计划支付给福州百达广告有限公司的超市推广广告费用</w:t>
      </w:r>
      <w:r>
        <w:rPr>
          <w:rFonts w:ascii="宋体" w:hAnsi="宋体" w:hint="eastAsia"/>
          <w:bCs/>
          <w:color w:val="000000"/>
          <w:sz w:val="24"/>
          <w:szCs w:val="24"/>
          <w:lang w:bidi="zh-CN"/>
        </w:rPr>
        <w:t>2.6</w:t>
      </w:r>
      <w:r>
        <w:rPr>
          <w:rFonts w:ascii="宋体" w:hAnsi="宋体" w:hint="eastAsia"/>
          <w:bCs/>
          <w:color w:val="000000"/>
          <w:sz w:val="24"/>
          <w:szCs w:val="24"/>
          <w:lang w:bidi="zh-CN"/>
        </w:rPr>
        <w:t>万元，目前合同尚未签订，具体支付金额以实际签订的协议及完成产值为准。</w:t>
      </w:r>
    </w:p>
    <w:p w14:paraId="0FC2E286"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计划支付给厦门包米文化传媒有限公司的高管拍照费用</w:t>
      </w:r>
      <w:r>
        <w:rPr>
          <w:rFonts w:ascii="宋体" w:hAnsi="宋体" w:hint="eastAsia"/>
          <w:bCs/>
          <w:color w:val="000000"/>
          <w:sz w:val="24"/>
          <w:szCs w:val="24"/>
          <w:lang w:bidi="zh-CN"/>
        </w:rPr>
        <w:t>0.13</w:t>
      </w:r>
      <w:r>
        <w:rPr>
          <w:rFonts w:ascii="宋体" w:hAnsi="宋体" w:hint="eastAsia"/>
          <w:bCs/>
          <w:color w:val="000000"/>
          <w:sz w:val="24"/>
          <w:szCs w:val="24"/>
          <w:lang w:bidi="zh-CN"/>
        </w:rPr>
        <w:t>万元，目前合同尚未签订，具体支付金额以实际签订的协议及完成产值为准。</w:t>
      </w:r>
    </w:p>
    <w:p w14:paraId="4278EE98"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计划支付给杭州天朗视觉科技有限公司的户型手绘费用</w:t>
      </w:r>
      <w:r>
        <w:rPr>
          <w:rFonts w:ascii="宋体" w:hAnsi="宋体" w:hint="eastAsia"/>
          <w:bCs/>
          <w:color w:val="000000"/>
          <w:sz w:val="24"/>
          <w:szCs w:val="24"/>
          <w:lang w:bidi="zh-CN"/>
        </w:rPr>
        <w:t>0.32</w:t>
      </w:r>
      <w:r>
        <w:rPr>
          <w:rFonts w:ascii="宋体" w:hAnsi="宋体" w:hint="eastAsia"/>
          <w:bCs/>
          <w:color w:val="000000"/>
          <w:sz w:val="24"/>
          <w:szCs w:val="24"/>
          <w:lang w:bidi="zh-CN"/>
        </w:rPr>
        <w:t>万元，目前合同尚未签订，具体支付金额以实际签订的协议及完成产值为准。</w:t>
      </w:r>
    </w:p>
    <w:p w14:paraId="346614BC"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计划支付给台江区优润日用品经营部的金蛋礼品费用</w:t>
      </w:r>
      <w:r>
        <w:rPr>
          <w:rFonts w:ascii="宋体" w:hAnsi="宋体" w:hint="eastAsia"/>
          <w:bCs/>
          <w:color w:val="000000"/>
          <w:sz w:val="24"/>
          <w:szCs w:val="24"/>
          <w:lang w:bidi="zh-CN"/>
        </w:rPr>
        <w:t>0.92</w:t>
      </w:r>
      <w:r>
        <w:rPr>
          <w:rFonts w:ascii="宋体" w:hAnsi="宋体" w:hint="eastAsia"/>
          <w:bCs/>
          <w:color w:val="000000"/>
          <w:sz w:val="24"/>
          <w:szCs w:val="24"/>
          <w:lang w:bidi="zh-CN"/>
        </w:rPr>
        <w:t>万元，目前合同尚未签订，</w:t>
      </w:r>
      <w:r>
        <w:rPr>
          <w:rFonts w:ascii="宋体" w:hAnsi="宋体" w:hint="eastAsia"/>
          <w:bCs/>
          <w:color w:val="000000"/>
          <w:sz w:val="24"/>
          <w:szCs w:val="24"/>
          <w:lang w:bidi="zh-CN"/>
        </w:rPr>
        <w:t>具体支付金额以实际签订的协议及完成产值为准。</w:t>
      </w:r>
    </w:p>
    <w:p w14:paraId="4B365021"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计划支付给张锦辉垫付费用</w:t>
      </w:r>
      <w:r>
        <w:rPr>
          <w:rFonts w:ascii="宋体" w:hAnsi="宋体" w:hint="eastAsia"/>
          <w:bCs/>
          <w:color w:val="000000"/>
          <w:sz w:val="24"/>
          <w:szCs w:val="24"/>
          <w:lang w:bidi="zh-CN"/>
        </w:rPr>
        <w:t>0.17</w:t>
      </w:r>
      <w:r>
        <w:rPr>
          <w:rFonts w:ascii="宋体" w:hAnsi="宋体" w:hint="eastAsia"/>
          <w:bCs/>
          <w:color w:val="000000"/>
          <w:sz w:val="24"/>
          <w:szCs w:val="24"/>
          <w:lang w:bidi="zh-CN"/>
        </w:rPr>
        <w:t>万元，具体支付金额以实际提供报销资料为准。</w:t>
      </w:r>
    </w:p>
    <w:p w14:paraId="7DACE80A"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计划支付给台江区优润日用品经营部的水地图费</w:t>
      </w:r>
      <w:r>
        <w:rPr>
          <w:rFonts w:ascii="宋体" w:hAnsi="宋体" w:hint="eastAsia"/>
          <w:bCs/>
          <w:color w:val="000000"/>
          <w:sz w:val="24"/>
          <w:szCs w:val="24"/>
          <w:lang w:bidi="zh-CN"/>
        </w:rPr>
        <w:t>0.32</w:t>
      </w:r>
      <w:r>
        <w:rPr>
          <w:rFonts w:ascii="宋体" w:hAnsi="宋体" w:hint="eastAsia"/>
          <w:bCs/>
          <w:color w:val="000000"/>
          <w:sz w:val="24"/>
          <w:szCs w:val="24"/>
          <w:lang w:bidi="zh-CN"/>
        </w:rPr>
        <w:t>万元，目前合同尚未签订，具体支付金额以实际签订的协议及完成产值为准。</w:t>
      </w:r>
    </w:p>
    <w:p w14:paraId="6D4EB09B"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计划支付给福州聚小优网络科技有限公司的抖音投放费用</w:t>
      </w:r>
      <w:r>
        <w:rPr>
          <w:rFonts w:ascii="宋体" w:hAnsi="宋体" w:hint="eastAsia"/>
          <w:bCs/>
          <w:color w:val="000000"/>
          <w:sz w:val="24"/>
          <w:szCs w:val="24"/>
          <w:lang w:bidi="zh-CN"/>
        </w:rPr>
        <w:t>5.40</w:t>
      </w:r>
      <w:r>
        <w:rPr>
          <w:rFonts w:ascii="宋体" w:hAnsi="宋体" w:hint="eastAsia"/>
          <w:bCs/>
          <w:color w:val="000000"/>
          <w:sz w:val="24"/>
          <w:szCs w:val="24"/>
          <w:lang w:bidi="zh-CN"/>
        </w:rPr>
        <w:t>万元，目前合同</w:t>
      </w:r>
      <w:r>
        <w:rPr>
          <w:rFonts w:ascii="宋体" w:hAnsi="宋体" w:hint="eastAsia"/>
          <w:bCs/>
          <w:color w:val="000000"/>
          <w:sz w:val="24"/>
          <w:szCs w:val="24"/>
          <w:lang w:bidi="zh-CN"/>
        </w:rPr>
        <w:lastRenderedPageBreak/>
        <w:t>尚未签订，具体支付金额以实际签订的协议及完成产值为准。</w:t>
      </w:r>
    </w:p>
    <w:p w14:paraId="7EDA1694"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计划支付给福州海方网络技术有限公司的短信费用</w:t>
      </w:r>
      <w:r>
        <w:rPr>
          <w:rFonts w:ascii="宋体" w:hAnsi="宋体" w:hint="eastAsia"/>
          <w:bCs/>
          <w:color w:val="000000"/>
          <w:sz w:val="24"/>
          <w:szCs w:val="24"/>
          <w:lang w:bidi="zh-CN"/>
        </w:rPr>
        <w:t>2.00</w:t>
      </w:r>
      <w:r>
        <w:rPr>
          <w:rFonts w:ascii="宋体" w:hAnsi="宋体" w:hint="eastAsia"/>
          <w:bCs/>
          <w:color w:val="000000"/>
          <w:sz w:val="24"/>
          <w:szCs w:val="24"/>
          <w:lang w:bidi="zh-CN"/>
        </w:rPr>
        <w:t>万元，目前合同尚未签订，具体支付金额以实际签订的协议及完成产值为准。</w:t>
      </w:r>
    </w:p>
    <w:p w14:paraId="0FA117BE"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计划支付给福建蓝房网络科技有限公司的网络技术服务费用</w:t>
      </w:r>
      <w:r>
        <w:rPr>
          <w:rFonts w:ascii="宋体" w:hAnsi="宋体" w:hint="eastAsia"/>
          <w:bCs/>
          <w:color w:val="000000"/>
          <w:sz w:val="24"/>
          <w:szCs w:val="24"/>
          <w:lang w:bidi="zh-CN"/>
        </w:rPr>
        <w:t>2.00</w:t>
      </w:r>
      <w:r>
        <w:rPr>
          <w:rFonts w:ascii="宋体" w:hAnsi="宋体" w:hint="eastAsia"/>
          <w:bCs/>
          <w:color w:val="000000"/>
          <w:sz w:val="24"/>
          <w:szCs w:val="24"/>
          <w:lang w:bidi="zh-CN"/>
        </w:rPr>
        <w:t>万元，目前合同尚未签订，具体支付金额以实际签订的协议及完成产值为准。</w:t>
      </w:r>
    </w:p>
    <w:p w14:paraId="32187DC2"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计划支付给福州北明软件技术有限公司的网络技术服务费用</w:t>
      </w:r>
      <w:r>
        <w:rPr>
          <w:rFonts w:ascii="宋体" w:hAnsi="宋体" w:hint="eastAsia"/>
          <w:bCs/>
          <w:color w:val="000000"/>
          <w:sz w:val="24"/>
          <w:szCs w:val="24"/>
          <w:lang w:bidi="zh-CN"/>
        </w:rPr>
        <w:t>1.00</w:t>
      </w:r>
      <w:r>
        <w:rPr>
          <w:rFonts w:ascii="宋体" w:hAnsi="宋体" w:hint="eastAsia"/>
          <w:bCs/>
          <w:color w:val="000000"/>
          <w:sz w:val="24"/>
          <w:szCs w:val="24"/>
          <w:lang w:bidi="zh-CN"/>
        </w:rPr>
        <w:t>万元，目前合同尚未签订，具体支付金额以实际签订的协议及完成产值为准。</w:t>
      </w:r>
    </w:p>
    <w:p w14:paraId="709D5BFB"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计划支付给北京微客联盟信息科技有限公司的朋友圈定投费用</w:t>
      </w:r>
      <w:r>
        <w:rPr>
          <w:rFonts w:ascii="宋体" w:hAnsi="宋体" w:hint="eastAsia"/>
          <w:bCs/>
          <w:color w:val="000000"/>
          <w:sz w:val="24"/>
          <w:szCs w:val="24"/>
          <w:lang w:bidi="zh-CN"/>
        </w:rPr>
        <w:t>10</w:t>
      </w:r>
      <w:r>
        <w:rPr>
          <w:rFonts w:ascii="宋体" w:hAnsi="宋体" w:hint="eastAsia"/>
          <w:bCs/>
          <w:color w:val="000000"/>
          <w:sz w:val="24"/>
          <w:szCs w:val="24"/>
          <w:lang w:bidi="zh-CN"/>
        </w:rPr>
        <w:t>万元，目前合同尚未签订，具体支付金额以实际签订的协议及完成产值为准。</w:t>
      </w:r>
    </w:p>
    <w:p w14:paraId="5FDEAA96"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计划支付给美高创意（厦门）文化传播有限公司的项目价值视频费用</w:t>
      </w:r>
      <w:r>
        <w:rPr>
          <w:rFonts w:ascii="宋体" w:hAnsi="宋体" w:hint="eastAsia"/>
          <w:bCs/>
          <w:color w:val="000000"/>
          <w:sz w:val="24"/>
          <w:szCs w:val="24"/>
          <w:lang w:bidi="zh-CN"/>
        </w:rPr>
        <w:t>2.40</w:t>
      </w:r>
      <w:r>
        <w:rPr>
          <w:rFonts w:ascii="宋体" w:hAnsi="宋体" w:hint="eastAsia"/>
          <w:bCs/>
          <w:color w:val="000000"/>
          <w:sz w:val="24"/>
          <w:szCs w:val="24"/>
          <w:lang w:bidi="zh-CN"/>
        </w:rPr>
        <w:t>万元，目前合同尚未签订，具体支付金额以实际签订的协议及完</w:t>
      </w:r>
      <w:r>
        <w:rPr>
          <w:rFonts w:ascii="宋体" w:hAnsi="宋体" w:hint="eastAsia"/>
          <w:bCs/>
          <w:color w:val="000000"/>
          <w:sz w:val="24"/>
          <w:szCs w:val="24"/>
          <w:lang w:bidi="zh-CN"/>
        </w:rPr>
        <w:t>成产值为准。</w:t>
      </w:r>
    </w:p>
    <w:p w14:paraId="7C4326D0"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计划支付给福州聚焦传媒有限公司的广告费用</w:t>
      </w:r>
      <w:r>
        <w:rPr>
          <w:rFonts w:ascii="宋体" w:hAnsi="宋体" w:hint="eastAsia"/>
          <w:bCs/>
          <w:color w:val="000000"/>
          <w:sz w:val="24"/>
          <w:szCs w:val="24"/>
          <w:lang w:bidi="zh-CN"/>
        </w:rPr>
        <w:t>3.00</w:t>
      </w:r>
      <w:r>
        <w:rPr>
          <w:rFonts w:ascii="宋体" w:hAnsi="宋体" w:hint="eastAsia"/>
          <w:bCs/>
          <w:color w:val="000000"/>
          <w:sz w:val="24"/>
          <w:szCs w:val="24"/>
          <w:lang w:bidi="zh-CN"/>
        </w:rPr>
        <w:t>万元，目前合同尚未签订，具体支付金额以实际签订的协议及完成产值为准。</w:t>
      </w:r>
    </w:p>
    <w:p w14:paraId="3734F01A"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计划支付给福州双睿网络科技有限公司的网络技术服务费用费用</w:t>
      </w:r>
      <w:r>
        <w:rPr>
          <w:rFonts w:ascii="宋体" w:hAnsi="宋体" w:hint="eastAsia"/>
          <w:bCs/>
          <w:color w:val="000000"/>
          <w:sz w:val="24"/>
          <w:szCs w:val="24"/>
          <w:lang w:bidi="zh-CN"/>
        </w:rPr>
        <w:t>1.60</w:t>
      </w:r>
      <w:r>
        <w:rPr>
          <w:rFonts w:ascii="宋体" w:hAnsi="宋体" w:hint="eastAsia"/>
          <w:bCs/>
          <w:color w:val="000000"/>
          <w:sz w:val="24"/>
          <w:szCs w:val="24"/>
          <w:lang w:bidi="zh-CN"/>
        </w:rPr>
        <w:t>万元，目前合同尚未签订，具体支付金额以实际签订的协议及完成产值为准。</w:t>
      </w:r>
    </w:p>
    <w:p w14:paraId="04EBD6B6"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计划支付给厦门搜居网络科技有限公司的孔雀视频费用</w:t>
      </w:r>
      <w:r>
        <w:rPr>
          <w:rFonts w:ascii="宋体" w:hAnsi="宋体" w:hint="eastAsia"/>
          <w:bCs/>
          <w:color w:val="000000"/>
          <w:sz w:val="24"/>
          <w:szCs w:val="24"/>
          <w:lang w:bidi="zh-CN"/>
        </w:rPr>
        <w:t>2.00</w:t>
      </w:r>
      <w:r>
        <w:rPr>
          <w:rFonts w:ascii="宋体" w:hAnsi="宋体" w:hint="eastAsia"/>
          <w:bCs/>
          <w:color w:val="000000"/>
          <w:sz w:val="24"/>
          <w:szCs w:val="24"/>
          <w:lang w:bidi="zh-CN"/>
        </w:rPr>
        <w:t>万元，目前合同尚未签订，具体支付金额以实际签订的协议及完成产值为准。</w:t>
      </w:r>
    </w:p>
    <w:p w14:paraId="6698BF9C"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计划支付给杭州晶彩数字科技有限公司的区位效果图费用</w:t>
      </w:r>
      <w:r>
        <w:rPr>
          <w:rFonts w:ascii="宋体" w:hAnsi="宋体" w:hint="eastAsia"/>
          <w:bCs/>
          <w:color w:val="000000"/>
          <w:sz w:val="24"/>
          <w:szCs w:val="24"/>
          <w:lang w:bidi="zh-CN"/>
        </w:rPr>
        <w:t>0.98</w:t>
      </w:r>
      <w:r>
        <w:rPr>
          <w:rFonts w:ascii="宋体" w:hAnsi="宋体" w:hint="eastAsia"/>
          <w:bCs/>
          <w:color w:val="000000"/>
          <w:sz w:val="24"/>
          <w:szCs w:val="24"/>
          <w:lang w:bidi="zh-CN"/>
        </w:rPr>
        <w:t>万元，目前合同尚未签订，具体支付金额以实际签订的协议及完成产值</w:t>
      </w:r>
      <w:r>
        <w:rPr>
          <w:rFonts w:ascii="宋体" w:hAnsi="宋体" w:hint="eastAsia"/>
          <w:bCs/>
          <w:color w:val="000000"/>
          <w:sz w:val="24"/>
          <w:szCs w:val="24"/>
          <w:lang w:bidi="zh-CN"/>
        </w:rPr>
        <w:t>为准。</w:t>
      </w:r>
    </w:p>
    <w:p w14:paraId="0CFBA60E"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计划支付给杭州精尚办公家具有限公司的榕耀之城家具采购安装合同费用</w:t>
      </w:r>
      <w:r>
        <w:rPr>
          <w:rFonts w:ascii="宋体" w:hAnsi="宋体" w:hint="eastAsia"/>
          <w:bCs/>
          <w:color w:val="000000"/>
          <w:sz w:val="24"/>
          <w:szCs w:val="24"/>
          <w:lang w:bidi="zh-CN"/>
        </w:rPr>
        <w:t>0.50</w:t>
      </w:r>
      <w:r>
        <w:rPr>
          <w:rFonts w:ascii="宋体" w:hAnsi="宋体" w:hint="eastAsia"/>
          <w:bCs/>
          <w:color w:val="000000"/>
          <w:sz w:val="24"/>
          <w:szCs w:val="24"/>
          <w:lang w:bidi="zh-CN"/>
        </w:rPr>
        <w:t>万元，目前合同尚未签订，具体支付金额以实际签订的协议及完成产值为准。</w:t>
      </w:r>
    </w:p>
    <w:p w14:paraId="2D1E2D85"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计划支付给台江区中彩办公设备的办公设备服务租赁合同费用</w:t>
      </w:r>
      <w:r>
        <w:rPr>
          <w:rFonts w:ascii="宋体" w:hAnsi="宋体" w:hint="eastAsia"/>
          <w:bCs/>
          <w:color w:val="000000"/>
          <w:sz w:val="24"/>
          <w:szCs w:val="24"/>
          <w:lang w:bidi="zh-CN"/>
        </w:rPr>
        <w:t>0.8</w:t>
      </w:r>
      <w:r>
        <w:rPr>
          <w:rFonts w:ascii="宋体" w:hAnsi="宋体" w:hint="eastAsia"/>
          <w:bCs/>
          <w:color w:val="000000"/>
          <w:sz w:val="24"/>
          <w:szCs w:val="24"/>
          <w:lang w:bidi="zh-CN"/>
        </w:rPr>
        <w:t>万元，目前合同尚未签订，具体支付金额以实际签订的协议及完成产值为准。</w:t>
      </w:r>
    </w:p>
    <w:p w14:paraId="79C51743"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计划支付给福州鼓楼区玉兰轩文化用品店的办公用品费用</w:t>
      </w:r>
      <w:r>
        <w:rPr>
          <w:rFonts w:ascii="宋体" w:hAnsi="宋体" w:hint="eastAsia"/>
          <w:bCs/>
          <w:color w:val="000000"/>
          <w:sz w:val="24"/>
          <w:szCs w:val="24"/>
          <w:lang w:bidi="zh-CN"/>
        </w:rPr>
        <w:t>0.20</w:t>
      </w:r>
      <w:r>
        <w:rPr>
          <w:rFonts w:ascii="宋体" w:hAnsi="宋体" w:hint="eastAsia"/>
          <w:bCs/>
          <w:color w:val="000000"/>
          <w:sz w:val="24"/>
          <w:szCs w:val="24"/>
          <w:lang w:bidi="zh-CN"/>
        </w:rPr>
        <w:t>万元，目前合同尚未签订，具体支付金额以实际签订的协议及完成产值为准。</w:t>
      </w:r>
    </w:p>
    <w:p w14:paraId="191A5E47"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14</w:t>
      </w:r>
      <w:r>
        <w:rPr>
          <w:rFonts w:ascii="宋体" w:hAnsi="宋体" w:hint="eastAsia"/>
          <w:bCs/>
          <w:color w:val="000000"/>
          <w:sz w:val="24"/>
          <w:szCs w:val="24"/>
          <w:lang w:bidi="zh-CN"/>
        </w:rPr>
        <w:t>日与中国联合网络通信有限公司福州市分公司签订的售楼部宽带合同，计划本期支付宽带费</w:t>
      </w:r>
      <w:r>
        <w:rPr>
          <w:rFonts w:ascii="宋体" w:hAnsi="宋体" w:hint="eastAsia"/>
          <w:bCs/>
          <w:color w:val="000000"/>
          <w:sz w:val="24"/>
          <w:szCs w:val="24"/>
          <w:lang w:bidi="zh-CN"/>
        </w:rPr>
        <w:t>0</w:t>
      </w:r>
      <w:r>
        <w:rPr>
          <w:rFonts w:ascii="宋体" w:hAnsi="宋体" w:hint="eastAsia"/>
          <w:bCs/>
          <w:color w:val="000000"/>
          <w:sz w:val="24"/>
          <w:szCs w:val="24"/>
          <w:lang w:bidi="zh-CN"/>
        </w:rPr>
        <w:t>.40</w:t>
      </w:r>
      <w:r>
        <w:rPr>
          <w:rFonts w:ascii="宋体" w:hAnsi="宋体" w:hint="eastAsia"/>
          <w:bCs/>
          <w:color w:val="000000"/>
          <w:sz w:val="24"/>
          <w:szCs w:val="24"/>
          <w:lang w:bidi="zh-CN"/>
        </w:rPr>
        <w:t>万元。具体支付金额以实际使用费用为准。</w:t>
      </w:r>
    </w:p>
    <w:p w14:paraId="239F83DD"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29</w:t>
      </w:r>
      <w:r>
        <w:rPr>
          <w:rFonts w:ascii="宋体" w:hAnsi="宋体" w:hint="eastAsia"/>
          <w:bCs/>
          <w:color w:val="000000"/>
          <w:sz w:val="24"/>
          <w:szCs w:val="24"/>
          <w:lang w:bidi="zh-CN"/>
        </w:rPr>
        <w:t>日与中国联合网络通信有限公司福州市分公司签订的售楼部电话合同，计划本期支付宽带费</w:t>
      </w:r>
      <w:r>
        <w:rPr>
          <w:rFonts w:ascii="宋体" w:hAnsi="宋体" w:hint="eastAsia"/>
          <w:bCs/>
          <w:color w:val="000000"/>
          <w:sz w:val="24"/>
          <w:szCs w:val="24"/>
          <w:lang w:bidi="zh-CN"/>
        </w:rPr>
        <w:t>0.35</w:t>
      </w:r>
      <w:r>
        <w:rPr>
          <w:rFonts w:ascii="宋体" w:hAnsi="宋体" w:hint="eastAsia"/>
          <w:bCs/>
          <w:color w:val="000000"/>
          <w:sz w:val="24"/>
          <w:szCs w:val="24"/>
          <w:lang w:bidi="zh-CN"/>
        </w:rPr>
        <w:t>万元。具体支付金额以实际使用费用为准。</w:t>
      </w:r>
    </w:p>
    <w:p w14:paraId="3992865C"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4</w:t>
      </w:r>
      <w:r>
        <w:rPr>
          <w:rFonts w:ascii="宋体" w:hAnsi="宋体" w:hint="eastAsia"/>
          <w:bCs/>
          <w:color w:val="000000"/>
          <w:sz w:val="24"/>
          <w:szCs w:val="24"/>
          <w:lang w:bidi="zh-CN"/>
        </w:rPr>
        <w:t>月</w:t>
      </w:r>
      <w:r>
        <w:rPr>
          <w:rFonts w:ascii="宋体" w:hAnsi="宋体" w:hint="eastAsia"/>
          <w:bCs/>
          <w:color w:val="000000"/>
          <w:sz w:val="24"/>
          <w:szCs w:val="24"/>
          <w:lang w:bidi="zh-CN"/>
        </w:rPr>
        <w:t>28</w:t>
      </w:r>
      <w:r>
        <w:rPr>
          <w:rFonts w:ascii="宋体" w:hAnsi="宋体" w:hint="eastAsia"/>
          <w:bCs/>
          <w:color w:val="000000"/>
          <w:sz w:val="24"/>
          <w:szCs w:val="24"/>
          <w:lang w:bidi="zh-CN"/>
        </w:rPr>
        <w:t>日与杭州维乐服饰有限公司签订的《工装采购合同》，制作工服服务，合同总价</w:t>
      </w:r>
      <w:r>
        <w:rPr>
          <w:rFonts w:ascii="宋体" w:hAnsi="宋体" w:hint="eastAsia"/>
          <w:bCs/>
          <w:color w:val="000000"/>
          <w:sz w:val="24"/>
          <w:szCs w:val="24"/>
          <w:lang w:bidi="zh-CN"/>
        </w:rPr>
        <w:t>9.92</w:t>
      </w:r>
      <w:r>
        <w:rPr>
          <w:rFonts w:ascii="宋体" w:hAnsi="宋体" w:hint="eastAsia"/>
          <w:bCs/>
          <w:color w:val="000000"/>
          <w:sz w:val="24"/>
          <w:szCs w:val="24"/>
          <w:lang w:bidi="zh-CN"/>
        </w:rPr>
        <w:t>万元。本期计划完成现场验收一次性支付合同总价，符合合同约定付款。</w:t>
      </w:r>
    </w:p>
    <w:p w14:paraId="45393F6E"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计划支付给杭州维乐服装有限公司的营销人员工装费用</w:t>
      </w:r>
      <w:r>
        <w:rPr>
          <w:rFonts w:ascii="宋体" w:hAnsi="宋体" w:hint="eastAsia"/>
          <w:bCs/>
          <w:color w:val="000000"/>
          <w:sz w:val="24"/>
          <w:szCs w:val="24"/>
          <w:lang w:bidi="zh-CN"/>
        </w:rPr>
        <w:t>3.43</w:t>
      </w:r>
      <w:r>
        <w:rPr>
          <w:rFonts w:ascii="宋体" w:hAnsi="宋体" w:hint="eastAsia"/>
          <w:bCs/>
          <w:color w:val="000000"/>
          <w:sz w:val="24"/>
          <w:szCs w:val="24"/>
          <w:lang w:bidi="zh-CN"/>
        </w:rPr>
        <w:t>万元，目前合同尚未签订，具体支付金额以实际签订的协议及完成产值为准。</w:t>
      </w:r>
    </w:p>
    <w:p w14:paraId="404327CB"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计划支付给杭州祉墨广告策划有限公司的通讯费用</w:t>
      </w:r>
      <w:r>
        <w:rPr>
          <w:rFonts w:ascii="宋体" w:hAnsi="宋体" w:hint="eastAsia"/>
          <w:bCs/>
          <w:color w:val="000000"/>
          <w:sz w:val="24"/>
          <w:szCs w:val="24"/>
          <w:lang w:bidi="zh-CN"/>
        </w:rPr>
        <w:t>0.6</w:t>
      </w:r>
      <w:r>
        <w:rPr>
          <w:rFonts w:ascii="宋体" w:hAnsi="宋体" w:hint="eastAsia"/>
          <w:bCs/>
          <w:color w:val="000000"/>
          <w:sz w:val="24"/>
          <w:szCs w:val="24"/>
          <w:lang w:bidi="zh-CN"/>
        </w:rPr>
        <w:t>万元，目前合同尚未签订，具体支付金额以实际签订的协议及完成产值为准。</w:t>
      </w:r>
    </w:p>
    <w:p w14:paraId="6B5A5F80"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计划支付给宁波新城时代企业管理有限公司的小蜜蜂服务费费用</w:t>
      </w:r>
      <w:r>
        <w:rPr>
          <w:rFonts w:ascii="宋体" w:hAnsi="宋体" w:hint="eastAsia"/>
          <w:bCs/>
          <w:color w:val="000000"/>
          <w:sz w:val="24"/>
          <w:szCs w:val="24"/>
          <w:lang w:bidi="zh-CN"/>
        </w:rPr>
        <w:t>4.86</w:t>
      </w:r>
      <w:r>
        <w:rPr>
          <w:rFonts w:ascii="宋体" w:hAnsi="宋体" w:hint="eastAsia"/>
          <w:bCs/>
          <w:color w:val="000000"/>
          <w:sz w:val="24"/>
          <w:szCs w:val="24"/>
          <w:lang w:bidi="zh-CN"/>
        </w:rPr>
        <w:t>万元，目前合同尚未签订，具体支付金额以实际签订的协议及完成产值为准。</w:t>
      </w:r>
    </w:p>
    <w:p w14:paraId="050E99A7"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计划支付给阿锋大排档</w:t>
      </w:r>
      <w:r>
        <w:rPr>
          <w:rFonts w:ascii="宋体" w:hAnsi="宋体" w:hint="eastAsia"/>
          <w:bCs/>
          <w:color w:val="000000"/>
          <w:sz w:val="24"/>
          <w:szCs w:val="24"/>
          <w:lang w:bidi="zh-CN"/>
        </w:rPr>
        <w:t>/</w:t>
      </w:r>
      <w:r>
        <w:rPr>
          <w:rFonts w:ascii="宋体" w:hAnsi="宋体" w:hint="eastAsia"/>
          <w:bCs/>
          <w:color w:val="000000"/>
          <w:sz w:val="24"/>
          <w:szCs w:val="24"/>
          <w:lang w:bidi="zh-CN"/>
        </w:rPr>
        <w:t>螺洲饭店的私宴活动费用</w:t>
      </w:r>
      <w:r>
        <w:rPr>
          <w:rFonts w:ascii="宋体" w:hAnsi="宋体" w:hint="eastAsia"/>
          <w:bCs/>
          <w:color w:val="000000"/>
          <w:sz w:val="24"/>
          <w:szCs w:val="24"/>
          <w:lang w:bidi="zh-CN"/>
        </w:rPr>
        <w:t>0.50</w:t>
      </w:r>
      <w:r>
        <w:rPr>
          <w:rFonts w:ascii="宋体" w:hAnsi="宋体" w:hint="eastAsia"/>
          <w:bCs/>
          <w:color w:val="000000"/>
          <w:sz w:val="24"/>
          <w:szCs w:val="24"/>
          <w:lang w:bidi="zh-CN"/>
        </w:rPr>
        <w:t>万元，目前合同尚未签订，具体支付金额以实际签订的协议及完成产值为准。</w:t>
      </w:r>
    </w:p>
    <w:p w14:paraId="1C2961BA"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计划支付给安居客的网络端口费用</w:t>
      </w:r>
      <w:r>
        <w:rPr>
          <w:rFonts w:ascii="宋体" w:hAnsi="宋体" w:hint="eastAsia"/>
          <w:bCs/>
          <w:color w:val="000000"/>
          <w:sz w:val="24"/>
          <w:szCs w:val="24"/>
          <w:lang w:bidi="zh-CN"/>
        </w:rPr>
        <w:t>1.00</w:t>
      </w:r>
      <w:r>
        <w:rPr>
          <w:rFonts w:ascii="宋体" w:hAnsi="宋体" w:hint="eastAsia"/>
          <w:bCs/>
          <w:color w:val="000000"/>
          <w:sz w:val="24"/>
          <w:szCs w:val="24"/>
          <w:lang w:bidi="zh-CN"/>
        </w:rPr>
        <w:t>万元，目前合同尚未签订，具体支付金额以实际签订的协议及完成产值为准。</w:t>
      </w:r>
    </w:p>
    <w:p w14:paraId="7A96F00A"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计划支付给福州环旅会展服务有</w:t>
      </w:r>
      <w:r>
        <w:rPr>
          <w:rFonts w:ascii="宋体" w:hAnsi="宋体" w:hint="eastAsia"/>
          <w:bCs/>
          <w:color w:val="000000"/>
          <w:sz w:val="24"/>
          <w:szCs w:val="24"/>
          <w:lang w:bidi="zh-CN"/>
        </w:rPr>
        <w:t>限公司的交通费用</w:t>
      </w:r>
      <w:r>
        <w:rPr>
          <w:rFonts w:ascii="宋体" w:hAnsi="宋体" w:hint="eastAsia"/>
          <w:bCs/>
          <w:color w:val="000000"/>
          <w:sz w:val="24"/>
          <w:szCs w:val="24"/>
          <w:lang w:bidi="zh-CN"/>
        </w:rPr>
        <w:t>1.20</w:t>
      </w:r>
      <w:r>
        <w:rPr>
          <w:rFonts w:ascii="宋体" w:hAnsi="宋体" w:hint="eastAsia"/>
          <w:bCs/>
          <w:color w:val="000000"/>
          <w:sz w:val="24"/>
          <w:szCs w:val="24"/>
          <w:lang w:bidi="zh-CN"/>
        </w:rPr>
        <w:t>万元，目前合同尚未签订，具体支付金额以实际签订的协议及完成产值为准。</w:t>
      </w:r>
    </w:p>
    <w:p w14:paraId="0B8396D0" w14:textId="77777777" w:rsidR="004912B0" w:rsidRDefault="003951AA">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计划支付给福建房房有道网络科技有限公司的网络技术服务费用</w:t>
      </w:r>
      <w:r>
        <w:rPr>
          <w:rFonts w:ascii="宋体" w:hAnsi="宋体" w:hint="eastAsia"/>
          <w:bCs/>
          <w:color w:val="000000"/>
          <w:sz w:val="24"/>
          <w:szCs w:val="24"/>
          <w:lang w:bidi="zh-CN"/>
        </w:rPr>
        <w:t>2.00</w:t>
      </w:r>
      <w:r>
        <w:rPr>
          <w:rFonts w:ascii="宋体" w:hAnsi="宋体" w:hint="eastAsia"/>
          <w:bCs/>
          <w:color w:val="000000"/>
          <w:sz w:val="24"/>
          <w:szCs w:val="24"/>
          <w:lang w:bidi="zh-CN"/>
        </w:rPr>
        <w:t>万元，目前合同尚未签订，具体支付金额以实际签订的协议及完成产值为准。</w:t>
      </w:r>
    </w:p>
    <w:p w14:paraId="523D61AF" w14:textId="77777777" w:rsidR="004912B0" w:rsidRDefault="003951AA">
      <w:pPr>
        <w:spacing w:beforeLines="50" w:before="156" w:afterLines="50" w:after="156" w:line="360" w:lineRule="auto"/>
        <w:ind w:firstLineChars="200" w:firstLine="480"/>
        <w:rPr>
          <w:rFonts w:ascii="宋体" w:hAnsi="宋体"/>
          <w:sz w:val="24"/>
          <w:szCs w:val="24"/>
        </w:rPr>
      </w:pPr>
      <w:r>
        <w:rPr>
          <w:rFonts w:ascii="宋体" w:hAnsi="宋体" w:hint="eastAsia"/>
          <w:bCs/>
          <w:color w:val="000000"/>
          <w:sz w:val="24"/>
          <w:szCs w:val="24"/>
          <w:lang w:bidi="zh-CN"/>
        </w:rPr>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17D9524A" w14:textId="77777777" w:rsidR="004912B0" w:rsidRDefault="003951AA">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lastRenderedPageBreak/>
        <w:t>（三）管理费用资金支出计划说明</w:t>
      </w:r>
    </w:p>
    <w:p w14:paraId="0736A0F3" w14:textId="77777777" w:rsidR="004912B0" w:rsidRDefault="003951AA">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6</w:t>
      </w:r>
      <w:r>
        <w:rPr>
          <w:rFonts w:ascii="宋体" w:hAnsi="宋体" w:hint="eastAsia"/>
          <w:bCs/>
          <w:color w:val="000000"/>
          <w:sz w:val="24"/>
          <w:szCs w:val="24"/>
          <w:lang w:bidi="zh-CN"/>
        </w:rPr>
        <w:t>月的管理费用支出共计</w:t>
      </w:r>
      <w:r>
        <w:rPr>
          <w:rFonts w:ascii="宋体" w:hAnsi="宋体" w:hint="eastAsia"/>
          <w:bCs/>
          <w:color w:val="000000"/>
          <w:sz w:val="24"/>
          <w:szCs w:val="24"/>
          <w:lang w:bidi="zh-CN"/>
        </w:rPr>
        <w:t>5</w:t>
      </w:r>
      <w:r>
        <w:rPr>
          <w:rFonts w:ascii="宋体" w:hAnsi="宋体" w:hint="eastAsia"/>
          <w:bCs/>
          <w:color w:val="000000"/>
          <w:sz w:val="24"/>
          <w:szCs w:val="24"/>
          <w:lang w:bidi="zh-CN"/>
        </w:rPr>
        <w:t>笔，共计</w:t>
      </w:r>
      <w:r>
        <w:rPr>
          <w:rFonts w:ascii="宋体" w:hAnsi="宋体" w:hint="eastAsia"/>
          <w:bCs/>
          <w:color w:val="000000"/>
          <w:sz w:val="24"/>
          <w:szCs w:val="24"/>
          <w:lang w:bidi="zh-CN"/>
        </w:rPr>
        <w:t>13</w:t>
      </w:r>
      <w:r>
        <w:rPr>
          <w:rFonts w:ascii="宋体" w:hAnsi="宋体" w:hint="eastAsia"/>
          <w:bCs/>
          <w:color w:val="000000"/>
          <w:sz w:val="24"/>
          <w:szCs w:val="24"/>
          <w:lang w:bidi="zh-CN"/>
        </w:rPr>
        <w:t>.50</w:t>
      </w:r>
      <w:r>
        <w:rPr>
          <w:rFonts w:ascii="宋体" w:hAnsi="宋体" w:hint="eastAsia"/>
          <w:bCs/>
          <w:color w:val="000000"/>
          <w:sz w:val="24"/>
          <w:szCs w:val="24"/>
          <w:lang w:bidi="zh-CN"/>
        </w:rPr>
        <w:t>万元，包括月度招待费、水电物管及其他日常行政费用，具体分析如下：</w:t>
      </w:r>
    </w:p>
    <w:p w14:paraId="55C9495E" w14:textId="77777777" w:rsidR="004912B0" w:rsidRDefault="003951AA">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月度招待费在</w:t>
      </w:r>
      <w:r>
        <w:rPr>
          <w:rFonts w:ascii="宋体" w:hAnsi="宋体" w:hint="eastAsia"/>
          <w:bCs/>
          <w:color w:val="000000"/>
          <w:sz w:val="24"/>
          <w:szCs w:val="24"/>
          <w:lang w:bidi="zh-CN"/>
        </w:rPr>
        <w:t>6</w:t>
      </w:r>
      <w:r>
        <w:rPr>
          <w:rFonts w:ascii="宋体" w:hAnsi="宋体" w:hint="eastAsia"/>
          <w:bCs/>
          <w:color w:val="000000"/>
          <w:sz w:val="24"/>
          <w:szCs w:val="24"/>
          <w:lang w:bidi="zh-CN"/>
        </w:rPr>
        <w:t>月预计支付</w:t>
      </w:r>
      <w:r>
        <w:rPr>
          <w:rFonts w:ascii="宋体" w:hAnsi="宋体" w:hint="eastAsia"/>
          <w:bCs/>
          <w:color w:val="000000"/>
          <w:sz w:val="24"/>
          <w:szCs w:val="24"/>
          <w:lang w:bidi="zh-CN"/>
        </w:rPr>
        <w:t>4.00</w:t>
      </w:r>
      <w:r>
        <w:rPr>
          <w:rFonts w:ascii="宋体" w:hAnsi="宋体" w:hint="eastAsia"/>
          <w:bCs/>
          <w:color w:val="000000"/>
          <w:sz w:val="24"/>
          <w:szCs w:val="24"/>
          <w:lang w:bidi="zh-CN"/>
        </w:rPr>
        <w:t>万元；</w:t>
      </w:r>
    </w:p>
    <w:p w14:paraId="261072BE" w14:textId="77777777" w:rsidR="004912B0" w:rsidRDefault="003951AA">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月度办公司房租费用</w:t>
      </w:r>
      <w:r>
        <w:rPr>
          <w:rFonts w:ascii="宋体" w:hAnsi="宋体" w:hint="eastAsia"/>
          <w:bCs/>
          <w:color w:val="000000"/>
          <w:sz w:val="24"/>
          <w:szCs w:val="24"/>
          <w:lang w:bidi="zh-CN"/>
        </w:rPr>
        <w:t>3.00</w:t>
      </w:r>
      <w:r>
        <w:rPr>
          <w:rFonts w:ascii="宋体" w:hAnsi="宋体" w:hint="eastAsia"/>
          <w:bCs/>
          <w:color w:val="000000"/>
          <w:sz w:val="24"/>
          <w:szCs w:val="24"/>
          <w:lang w:bidi="zh-CN"/>
        </w:rPr>
        <w:t>万元；</w:t>
      </w:r>
    </w:p>
    <w:p w14:paraId="600EA376" w14:textId="77777777" w:rsidR="004912B0" w:rsidRDefault="003951AA">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水电物管</w:t>
      </w:r>
      <w:r>
        <w:rPr>
          <w:rFonts w:ascii="宋体" w:hAnsi="宋体" w:hint="eastAsia"/>
          <w:bCs/>
          <w:color w:val="000000"/>
          <w:sz w:val="24"/>
          <w:szCs w:val="24"/>
          <w:lang w:bidi="zh-CN"/>
        </w:rPr>
        <w:t>5</w:t>
      </w:r>
      <w:r>
        <w:rPr>
          <w:rFonts w:ascii="宋体" w:hAnsi="宋体" w:hint="eastAsia"/>
          <w:bCs/>
          <w:color w:val="000000"/>
          <w:sz w:val="24"/>
          <w:szCs w:val="24"/>
          <w:lang w:bidi="zh-CN"/>
        </w:rPr>
        <w:t>月份支付</w:t>
      </w:r>
      <w:r>
        <w:rPr>
          <w:rFonts w:ascii="宋体" w:hAnsi="宋体" w:hint="eastAsia"/>
          <w:bCs/>
          <w:color w:val="000000"/>
          <w:sz w:val="24"/>
          <w:szCs w:val="24"/>
          <w:lang w:bidi="zh-CN"/>
        </w:rPr>
        <w:t>0.40</w:t>
      </w:r>
      <w:r>
        <w:rPr>
          <w:rFonts w:ascii="宋体" w:hAnsi="宋体" w:hint="eastAsia"/>
          <w:bCs/>
          <w:color w:val="000000"/>
          <w:sz w:val="24"/>
          <w:szCs w:val="24"/>
          <w:lang w:bidi="zh-CN"/>
        </w:rPr>
        <w:t>万元；</w:t>
      </w:r>
    </w:p>
    <w:p w14:paraId="2CA1C7CD" w14:textId="77777777" w:rsidR="004912B0" w:rsidRDefault="003951AA">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其他日常行政费用共计</w:t>
      </w:r>
      <w:r>
        <w:rPr>
          <w:rFonts w:ascii="宋体" w:hAnsi="宋体" w:hint="eastAsia"/>
          <w:bCs/>
          <w:color w:val="000000"/>
          <w:sz w:val="24"/>
          <w:szCs w:val="24"/>
          <w:lang w:bidi="zh-CN"/>
        </w:rPr>
        <w:t>1.10</w:t>
      </w:r>
      <w:r>
        <w:rPr>
          <w:rFonts w:ascii="宋体" w:hAnsi="宋体" w:hint="eastAsia"/>
          <w:bCs/>
          <w:color w:val="000000"/>
          <w:sz w:val="24"/>
          <w:szCs w:val="24"/>
          <w:lang w:bidi="zh-CN"/>
        </w:rPr>
        <w:t>万元；</w:t>
      </w:r>
    </w:p>
    <w:p w14:paraId="557AC675" w14:textId="77777777" w:rsidR="004912B0" w:rsidRDefault="003951AA">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印花税月度预计需缴纳</w:t>
      </w:r>
      <w:r>
        <w:rPr>
          <w:rFonts w:ascii="宋体" w:hAnsi="宋体" w:hint="eastAsia"/>
          <w:bCs/>
          <w:color w:val="000000"/>
          <w:sz w:val="24"/>
          <w:szCs w:val="24"/>
          <w:lang w:bidi="zh-CN"/>
        </w:rPr>
        <w:t>5</w:t>
      </w:r>
      <w:r>
        <w:rPr>
          <w:rFonts w:ascii="宋体" w:hAnsi="宋体" w:hint="eastAsia"/>
          <w:bCs/>
          <w:color w:val="000000"/>
          <w:sz w:val="24"/>
          <w:szCs w:val="24"/>
          <w:lang w:bidi="zh-CN"/>
        </w:rPr>
        <w:t>万元。</w:t>
      </w:r>
    </w:p>
    <w:p w14:paraId="621C5F2D" w14:textId="77777777" w:rsidR="004912B0" w:rsidRDefault="003951AA">
      <w:pPr>
        <w:spacing w:beforeLines="50" w:before="156" w:afterLines="50" w:after="156" w:line="360" w:lineRule="auto"/>
        <w:ind w:firstLineChars="200" w:firstLine="480"/>
        <w:rPr>
          <w:rFonts w:ascii="宋体" w:hAnsi="宋体"/>
          <w:sz w:val="24"/>
          <w:szCs w:val="24"/>
          <w:lang w:bidi="zh-CN"/>
        </w:rPr>
      </w:pPr>
      <w:r>
        <w:rPr>
          <w:rFonts w:ascii="宋体" w:hAnsi="宋体"/>
          <w:sz w:val="24"/>
          <w:szCs w:val="24"/>
          <w:lang w:bidi="zh-CN"/>
        </w:rPr>
        <w:t>经审核，我司认为</w:t>
      </w:r>
      <w:r>
        <w:rPr>
          <w:rFonts w:ascii="宋体" w:hAnsi="宋体" w:hint="eastAsia"/>
          <w:sz w:val="24"/>
          <w:szCs w:val="24"/>
          <w:lang w:bidi="zh-CN"/>
        </w:rPr>
        <w:t>项目公司</w:t>
      </w:r>
      <w:r>
        <w:rPr>
          <w:rFonts w:ascii="宋体" w:hAnsi="宋体" w:hint="eastAsia"/>
          <w:sz w:val="24"/>
          <w:szCs w:val="24"/>
          <w:lang w:bidi="zh-CN"/>
        </w:rPr>
        <w:t>6</w:t>
      </w:r>
      <w:r>
        <w:rPr>
          <w:rFonts w:ascii="宋体" w:hAnsi="宋体" w:hint="eastAsia"/>
          <w:sz w:val="24"/>
          <w:szCs w:val="24"/>
          <w:lang w:bidi="zh-CN"/>
        </w:rPr>
        <w:t>月份的管理费用资金支出计划表编制基本合理，公司的办公室房租及水电物管的支出符合企业情况，</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r>
        <w:rPr>
          <w:rFonts w:ascii="宋体" w:hAnsi="宋体"/>
          <w:sz w:val="24"/>
          <w:szCs w:val="24"/>
          <w:lang w:bidi="zh-CN"/>
        </w:rPr>
        <w:t>。</w:t>
      </w:r>
    </w:p>
    <w:p w14:paraId="757C3808" w14:textId="77777777" w:rsidR="004912B0" w:rsidRDefault="003951AA">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（四）不可预见费用资金支出计划说明</w:t>
      </w:r>
    </w:p>
    <w:p w14:paraId="397E8052" w14:textId="77777777" w:rsidR="004912B0" w:rsidRDefault="003951AA">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项目公司在</w:t>
      </w:r>
      <w:r>
        <w:rPr>
          <w:rFonts w:ascii="宋体" w:hAnsi="宋体" w:hint="eastAsia"/>
          <w:sz w:val="24"/>
          <w:szCs w:val="24"/>
          <w:lang w:bidi="zh-CN"/>
        </w:rPr>
        <w:t>6</w:t>
      </w:r>
      <w:r>
        <w:rPr>
          <w:rFonts w:ascii="宋体" w:hAnsi="宋体" w:hint="eastAsia"/>
          <w:sz w:val="24"/>
          <w:szCs w:val="24"/>
          <w:lang w:bidi="zh-CN"/>
        </w:rPr>
        <w:t>月份的不可预见费用为</w:t>
      </w:r>
      <w:r>
        <w:rPr>
          <w:rFonts w:ascii="宋体" w:hAnsi="宋体" w:hint="eastAsia"/>
          <w:sz w:val="24"/>
          <w:szCs w:val="24"/>
          <w:lang w:bidi="zh-CN"/>
        </w:rPr>
        <w:t>300.00</w:t>
      </w:r>
      <w:r>
        <w:rPr>
          <w:rFonts w:ascii="宋体" w:hAnsi="宋体" w:hint="eastAsia"/>
          <w:sz w:val="24"/>
          <w:szCs w:val="24"/>
          <w:lang w:bidi="zh-CN"/>
        </w:rPr>
        <w:t>万元，以备一些不可预测的资金支付。</w:t>
      </w:r>
    </w:p>
    <w:p w14:paraId="450D958B" w14:textId="77777777" w:rsidR="004912B0" w:rsidRDefault="003951AA">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352EC179" w14:textId="77777777" w:rsidR="004912B0" w:rsidRDefault="003951AA">
      <w:pPr>
        <w:pStyle w:val="ae"/>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月资金计划按款项类别分类，</w:t>
      </w:r>
      <w:r>
        <w:rPr>
          <w:rFonts w:ascii="宋体" w:hAnsi="宋体"/>
          <w:bCs/>
          <w:color w:val="000000"/>
          <w:sz w:val="24"/>
          <w:szCs w:val="24"/>
          <w:lang w:bidi="zh-CN"/>
        </w:rPr>
        <w:t>分类信息明确，直观，费用明细与现场实际情况基本吻合</w:t>
      </w:r>
      <w:r>
        <w:rPr>
          <w:rFonts w:ascii="宋体" w:hAnsi="宋体" w:hint="eastAsia"/>
          <w:bCs/>
          <w:color w:val="000000"/>
          <w:sz w:val="24"/>
          <w:szCs w:val="24"/>
          <w:lang w:bidi="zh-CN"/>
        </w:rPr>
        <w:t>。涉及的合同及付款与开发节奏匹配，部分付款时间较之现金流预测表略有调整。由于部分合同在提交预算时未签订属正常情况，</w:t>
      </w:r>
      <w:r>
        <w:rPr>
          <w:rFonts w:ascii="宋体" w:hAnsi="宋体" w:hint="eastAsia"/>
          <w:sz w:val="24"/>
          <w:szCs w:val="24"/>
          <w:lang w:bidi="zh-CN"/>
        </w:rPr>
        <w:t>后期我司会对合同签订严格把控。实际支付时，我司会对付款申请、发票、流程、合同、现场签证等依据进行审核、计算，根据实际申请情况审核付款的合理性、合规性。</w:t>
      </w:r>
    </w:p>
    <w:p w14:paraId="5DC11FD6" w14:textId="77777777" w:rsidR="004912B0" w:rsidRDefault="003951AA">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我司拟同意项目公司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月份的资金计划，并以此作为付款的依据。待实际支付时，我司人员将对相关付款资料的合理、合规性一一核实，据实支付，请审批。</w:t>
      </w:r>
    </w:p>
    <w:p w14:paraId="54EF4FA0" w14:textId="77777777" w:rsidR="004912B0" w:rsidRDefault="004912B0">
      <w:pPr>
        <w:spacing w:beforeLines="50" w:before="156" w:afterLines="50" w:after="156" w:line="360" w:lineRule="auto"/>
        <w:ind w:firstLineChars="200" w:firstLine="480"/>
        <w:rPr>
          <w:rFonts w:ascii="宋体" w:hAnsi="宋体"/>
          <w:sz w:val="24"/>
          <w:szCs w:val="24"/>
        </w:rPr>
      </w:pPr>
    </w:p>
    <w:p w14:paraId="7BCE82C4" w14:textId="77777777" w:rsidR="004912B0" w:rsidRDefault="003951AA">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北京康信君安资产管理有限公司</w:t>
      </w:r>
    </w:p>
    <w:p w14:paraId="3C7B8AA5" w14:textId="77777777" w:rsidR="004912B0" w:rsidRDefault="003951AA">
      <w:pPr>
        <w:spacing w:beforeLines="50" w:before="156" w:line="360" w:lineRule="auto"/>
        <w:ind w:leftChars="200" w:left="420" w:firstLineChars="200" w:firstLine="482"/>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bCs/>
          <w:color w:val="000000"/>
          <w:sz w:val="24"/>
          <w:lang w:bidi="zh-CN"/>
        </w:rPr>
        <w:t xml:space="preserve"> 20</w:t>
      </w:r>
      <w:r>
        <w:rPr>
          <w:rFonts w:ascii="宋体" w:hAnsi="宋体"/>
          <w:b/>
          <w:bCs/>
          <w:color w:val="000000"/>
          <w:sz w:val="24"/>
          <w:lang w:bidi="zh-CN"/>
        </w:rPr>
        <w:t>2</w:t>
      </w:r>
      <w:r>
        <w:rPr>
          <w:rFonts w:ascii="宋体" w:hAnsi="宋体" w:hint="eastAsia"/>
          <w:b/>
          <w:bCs/>
          <w:color w:val="000000"/>
          <w:sz w:val="24"/>
          <w:lang w:bidi="zh-CN"/>
        </w:rPr>
        <w:t>1</w:t>
      </w:r>
      <w:r>
        <w:rPr>
          <w:rFonts w:ascii="宋体" w:hAnsi="宋体" w:hint="eastAsia"/>
          <w:b/>
          <w:bCs/>
          <w:color w:val="000000"/>
          <w:sz w:val="24"/>
          <w:lang w:bidi="zh-CN"/>
        </w:rPr>
        <w:t>年</w:t>
      </w:r>
      <w:r>
        <w:rPr>
          <w:rFonts w:ascii="宋体" w:hAnsi="宋体" w:hint="eastAsia"/>
          <w:b/>
          <w:bCs/>
          <w:color w:val="000000"/>
          <w:sz w:val="24"/>
          <w:lang w:bidi="zh-CN"/>
        </w:rPr>
        <w:t>5</w:t>
      </w:r>
      <w:r>
        <w:rPr>
          <w:rFonts w:ascii="宋体" w:hAnsi="宋体"/>
          <w:b/>
          <w:bCs/>
          <w:color w:val="000000"/>
          <w:sz w:val="24"/>
          <w:lang w:bidi="zh-CN"/>
        </w:rPr>
        <w:t>月</w:t>
      </w:r>
      <w:r>
        <w:rPr>
          <w:rFonts w:ascii="宋体" w:hAnsi="宋体" w:hint="eastAsia"/>
          <w:b/>
          <w:bCs/>
          <w:color w:val="000000"/>
          <w:sz w:val="24"/>
          <w:lang w:bidi="zh-CN"/>
        </w:rPr>
        <w:t>26</w:t>
      </w:r>
      <w:r>
        <w:rPr>
          <w:rFonts w:ascii="宋体" w:hAnsi="宋体"/>
          <w:b/>
          <w:bCs/>
          <w:color w:val="000000"/>
          <w:sz w:val="24"/>
          <w:lang w:bidi="zh-CN"/>
        </w:rPr>
        <w:t>日</w:t>
      </w:r>
    </w:p>
    <w:sectPr w:rsidR="004912B0">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8C75" w14:textId="77777777" w:rsidR="00000000" w:rsidRDefault="003951AA">
      <w:r>
        <w:separator/>
      </w:r>
    </w:p>
  </w:endnote>
  <w:endnote w:type="continuationSeparator" w:id="0">
    <w:p w14:paraId="03844966" w14:textId="77777777" w:rsidR="00000000" w:rsidRDefault="0039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662C" w14:textId="77777777" w:rsidR="004912B0" w:rsidRDefault="003951AA">
    <w:pPr>
      <w:pStyle w:val="a8"/>
    </w:pPr>
    <w:r>
      <w:rPr>
        <w:noProof/>
      </w:rPr>
      <mc:AlternateContent>
        <mc:Choice Requires="wps">
          <w:drawing>
            <wp:anchor distT="0" distB="0" distL="114300" distR="114300" simplePos="0" relativeHeight="251659264" behindDoc="0" locked="0" layoutInCell="1" allowOverlap="1" wp14:anchorId="01977A30" wp14:editId="2B37263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17D84" w14:textId="77777777" w:rsidR="004912B0" w:rsidRDefault="003951AA">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977A3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DC17D84" w14:textId="77777777" w:rsidR="004912B0" w:rsidRDefault="003951AA">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B614" w14:textId="77777777" w:rsidR="00000000" w:rsidRDefault="003951AA">
      <w:r>
        <w:separator/>
      </w:r>
    </w:p>
  </w:footnote>
  <w:footnote w:type="continuationSeparator" w:id="0">
    <w:p w14:paraId="37FB9678" w14:textId="77777777" w:rsidR="00000000" w:rsidRDefault="00395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4E44" w14:textId="77777777" w:rsidR="004912B0" w:rsidRDefault="003951AA">
    <w:pPr>
      <w:pStyle w:val="a9"/>
    </w:pPr>
    <w:r>
      <w:rPr>
        <w:rFonts w:ascii="楷体_GB2312" w:eastAsia="楷体_GB2312" w:hint="eastAsia"/>
        <w:spacing w:val="-20"/>
        <w:sz w:val="24"/>
      </w:rPr>
      <w:t xml:space="preserve">        </w:t>
    </w:r>
    <w:r>
      <w:rPr>
        <w:noProof/>
      </w:rPr>
      <w:drawing>
        <wp:inline distT="0" distB="0" distL="0" distR="0" wp14:anchorId="6A7B6AEE" wp14:editId="1BC221CD">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4C624E7"/>
    <w:multiLevelType w:val="multilevel"/>
    <w:tmpl w:val="14C624E7"/>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43768D9D"/>
    <w:multiLevelType w:val="multilevel"/>
    <w:tmpl w:val="43768D9D"/>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165E9"/>
    <w:rsid w:val="00040F89"/>
    <w:rsid w:val="000525F4"/>
    <w:rsid w:val="00065207"/>
    <w:rsid w:val="000C41A2"/>
    <w:rsid w:val="000E3789"/>
    <w:rsid w:val="00136E9B"/>
    <w:rsid w:val="00142260"/>
    <w:rsid w:val="00194BA4"/>
    <w:rsid w:val="00221B7A"/>
    <w:rsid w:val="00237492"/>
    <w:rsid w:val="002A26CB"/>
    <w:rsid w:val="002B4D97"/>
    <w:rsid w:val="002E58E2"/>
    <w:rsid w:val="00347099"/>
    <w:rsid w:val="003951AA"/>
    <w:rsid w:val="00473EDB"/>
    <w:rsid w:val="004912B0"/>
    <w:rsid w:val="0049374E"/>
    <w:rsid w:val="004B1C61"/>
    <w:rsid w:val="004D1D0F"/>
    <w:rsid w:val="00510E2C"/>
    <w:rsid w:val="00552620"/>
    <w:rsid w:val="00571659"/>
    <w:rsid w:val="005B4A9C"/>
    <w:rsid w:val="005B5D70"/>
    <w:rsid w:val="005D6DC3"/>
    <w:rsid w:val="006151EF"/>
    <w:rsid w:val="0061623D"/>
    <w:rsid w:val="00622B0D"/>
    <w:rsid w:val="00634457"/>
    <w:rsid w:val="00644ECF"/>
    <w:rsid w:val="006E2B52"/>
    <w:rsid w:val="006F6637"/>
    <w:rsid w:val="0074650F"/>
    <w:rsid w:val="00757726"/>
    <w:rsid w:val="007A22DB"/>
    <w:rsid w:val="007E1386"/>
    <w:rsid w:val="00816F02"/>
    <w:rsid w:val="00832436"/>
    <w:rsid w:val="008610EA"/>
    <w:rsid w:val="00877846"/>
    <w:rsid w:val="008847E6"/>
    <w:rsid w:val="009004D8"/>
    <w:rsid w:val="009030FB"/>
    <w:rsid w:val="009A0579"/>
    <w:rsid w:val="00A6720B"/>
    <w:rsid w:val="00A87777"/>
    <w:rsid w:val="00AF7AC5"/>
    <w:rsid w:val="00B21E45"/>
    <w:rsid w:val="00BA68DE"/>
    <w:rsid w:val="00BF7391"/>
    <w:rsid w:val="00C930E4"/>
    <w:rsid w:val="00C944C0"/>
    <w:rsid w:val="00C95AE7"/>
    <w:rsid w:val="00D203AB"/>
    <w:rsid w:val="00D306E0"/>
    <w:rsid w:val="00D628DD"/>
    <w:rsid w:val="00D76CDD"/>
    <w:rsid w:val="00DD6217"/>
    <w:rsid w:val="00E10A98"/>
    <w:rsid w:val="00E20E17"/>
    <w:rsid w:val="00E45716"/>
    <w:rsid w:val="00E568EC"/>
    <w:rsid w:val="00E80754"/>
    <w:rsid w:val="00E921FE"/>
    <w:rsid w:val="00ED4545"/>
    <w:rsid w:val="00F01AF9"/>
    <w:rsid w:val="00F8220C"/>
    <w:rsid w:val="00FA3166"/>
    <w:rsid w:val="011E611D"/>
    <w:rsid w:val="04143CD3"/>
    <w:rsid w:val="043B223B"/>
    <w:rsid w:val="04982717"/>
    <w:rsid w:val="063D1761"/>
    <w:rsid w:val="07E03F89"/>
    <w:rsid w:val="08EE1EC1"/>
    <w:rsid w:val="0B3C2A88"/>
    <w:rsid w:val="0BD9562E"/>
    <w:rsid w:val="0BF42BB6"/>
    <w:rsid w:val="0C5374A3"/>
    <w:rsid w:val="0CD82196"/>
    <w:rsid w:val="0CFD1943"/>
    <w:rsid w:val="0D957878"/>
    <w:rsid w:val="0DEB56BA"/>
    <w:rsid w:val="0E4F23EE"/>
    <w:rsid w:val="0E755F9A"/>
    <w:rsid w:val="0EA05F32"/>
    <w:rsid w:val="0EB47384"/>
    <w:rsid w:val="0F2C2C9D"/>
    <w:rsid w:val="107B72A6"/>
    <w:rsid w:val="12EE54E0"/>
    <w:rsid w:val="146A47AA"/>
    <w:rsid w:val="15096F27"/>
    <w:rsid w:val="15AF0925"/>
    <w:rsid w:val="168137AB"/>
    <w:rsid w:val="178873E1"/>
    <w:rsid w:val="1CC60AB5"/>
    <w:rsid w:val="1D043C1A"/>
    <w:rsid w:val="1DCF49CE"/>
    <w:rsid w:val="206D76AC"/>
    <w:rsid w:val="2089420C"/>
    <w:rsid w:val="220924F2"/>
    <w:rsid w:val="224A0817"/>
    <w:rsid w:val="2260711F"/>
    <w:rsid w:val="23466C50"/>
    <w:rsid w:val="23565FC4"/>
    <w:rsid w:val="23B77E62"/>
    <w:rsid w:val="2567406C"/>
    <w:rsid w:val="25941A9C"/>
    <w:rsid w:val="25A8047B"/>
    <w:rsid w:val="27A85A5B"/>
    <w:rsid w:val="2A9918BD"/>
    <w:rsid w:val="2B4157FF"/>
    <w:rsid w:val="2B94568D"/>
    <w:rsid w:val="2D6149CC"/>
    <w:rsid w:val="2DDC2CD7"/>
    <w:rsid w:val="31BC4B3E"/>
    <w:rsid w:val="31ED37AF"/>
    <w:rsid w:val="32C83BEF"/>
    <w:rsid w:val="33CC3F02"/>
    <w:rsid w:val="347C169E"/>
    <w:rsid w:val="35334DCE"/>
    <w:rsid w:val="35826B17"/>
    <w:rsid w:val="35E1509F"/>
    <w:rsid w:val="36904E00"/>
    <w:rsid w:val="369827D3"/>
    <w:rsid w:val="37052A1D"/>
    <w:rsid w:val="37967549"/>
    <w:rsid w:val="392817E4"/>
    <w:rsid w:val="39570990"/>
    <w:rsid w:val="396E3540"/>
    <w:rsid w:val="3CF828BA"/>
    <w:rsid w:val="3D037A02"/>
    <w:rsid w:val="3D7C3CA5"/>
    <w:rsid w:val="3DF30266"/>
    <w:rsid w:val="3E806A72"/>
    <w:rsid w:val="40427E51"/>
    <w:rsid w:val="407961B2"/>
    <w:rsid w:val="40F11887"/>
    <w:rsid w:val="418F0C8B"/>
    <w:rsid w:val="437C7673"/>
    <w:rsid w:val="43E87380"/>
    <w:rsid w:val="466923B3"/>
    <w:rsid w:val="467763F8"/>
    <w:rsid w:val="48BF0390"/>
    <w:rsid w:val="4A7C41BA"/>
    <w:rsid w:val="4AA870DA"/>
    <w:rsid w:val="4E8809AE"/>
    <w:rsid w:val="51BD5B4A"/>
    <w:rsid w:val="51D85456"/>
    <w:rsid w:val="52F97C5A"/>
    <w:rsid w:val="54BD1A39"/>
    <w:rsid w:val="55352B51"/>
    <w:rsid w:val="563F0869"/>
    <w:rsid w:val="56867ED5"/>
    <w:rsid w:val="570876FE"/>
    <w:rsid w:val="57974A13"/>
    <w:rsid w:val="580914B9"/>
    <w:rsid w:val="58311F64"/>
    <w:rsid w:val="59DE52E9"/>
    <w:rsid w:val="5A9001D6"/>
    <w:rsid w:val="5C687668"/>
    <w:rsid w:val="5D9D3DC4"/>
    <w:rsid w:val="5E0738C8"/>
    <w:rsid w:val="5E957A9E"/>
    <w:rsid w:val="604D1B61"/>
    <w:rsid w:val="62B16DCC"/>
    <w:rsid w:val="649A1D14"/>
    <w:rsid w:val="659429D4"/>
    <w:rsid w:val="676C047E"/>
    <w:rsid w:val="678E6850"/>
    <w:rsid w:val="67DD230A"/>
    <w:rsid w:val="697D7370"/>
    <w:rsid w:val="6A1856C6"/>
    <w:rsid w:val="6A8601F9"/>
    <w:rsid w:val="6C666520"/>
    <w:rsid w:val="6C9C7B61"/>
    <w:rsid w:val="6D572487"/>
    <w:rsid w:val="6D7A59EC"/>
    <w:rsid w:val="6E2B3DC3"/>
    <w:rsid w:val="6F433989"/>
    <w:rsid w:val="7029325C"/>
    <w:rsid w:val="727219A8"/>
    <w:rsid w:val="72CB7312"/>
    <w:rsid w:val="73F773CD"/>
    <w:rsid w:val="74176893"/>
    <w:rsid w:val="74AF74FD"/>
    <w:rsid w:val="7586575E"/>
    <w:rsid w:val="761B4740"/>
    <w:rsid w:val="780C51CB"/>
    <w:rsid w:val="79C755E3"/>
    <w:rsid w:val="7C317D2B"/>
    <w:rsid w:val="7D0839FB"/>
    <w:rsid w:val="7F522792"/>
    <w:rsid w:val="7FA5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ABE94"/>
  <w15:docId w15:val="{401B96D8-95E3-4AF0-826E-3E2E0C27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character" w:styleId="ad">
    <w:name w:val="annotation reference"/>
    <w:basedOn w:val="a0"/>
    <w:qFormat/>
    <w:rPr>
      <w:sz w:val="21"/>
      <w:szCs w:val="21"/>
    </w:rPr>
  </w:style>
  <w:style w:type="paragraph" w:styleId="ae">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Arial" w:hAnsi="Arial" w:cs="Arial"/>
      <w:color w:val="000000"/>
      <w:sz w:val="22"/>
      <w:szCs w:val="22"/>
      <w:u w:val="none"/>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1505</Words>
  <Characters>8583</Characters>
  <Application>Microsoft Office Word</Application>
  <DocSecurity>0</DocSecurity>
  <Lines>71</Lines>
  <Paragraphs>20</Paragraphs>
  <ScaleCrop>false</ScaleCrop>
  <Company>P R C</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24</cp:revision>
  <dcterms:created xsi:type="dcterms:W3CDTF">2020-08-11T03:39:00Z</dcterms:created>
  <dcterms:modified xsi:type="dcterms:W3CDTF">2021-05-27T10:15:00Z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19DA0A16DBBF4B12BF8BEE125B2C0E1C</vt:lpwstr>
  </property>
</Properties>
</file>