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75F4C" w14:textId="77777777" w:rsidR="00F75A57" w:rsidRDefault="000047FA">
      <w:pPr>
        <w:spacing w:line="480" w:lineRule="auto"/>
        <w:ind w:firstLineChars="61" w:firstLine="220"/>
        <w:jc w:val="center"/>
        <w:rPr>
          <w:rFonts w:ascii="Arial" w:eastAsiaTheme="minorEastAsia" w:hAnsi="Arial" w:cs="Arial"/>
          <w:b/>
          <w:sz w:val="36"/>
        </w:rPr>
      </w:pPr>
      <w:r>
        <w:rPr>
          <w:rFonts w:ascii="Arial" w:eastAsiaTheme="minorEastAsia" w:hAnsi="Arial" w:cs="Arial"/>
          <w:b/>
          <w:sz w:val="36"/>
        </w:rPr>
        <w:t xml:space="preserve"> </w:t>
      </w:r>
    </w:p>
    <w:p w14:paraId="162FB74F" w14:textId="77777777" w:rsidR="00F75A57" w:rsidRDefault="00F75A57">
      <w:pPr>
        <w:spacing w:line="480" w:lineRule="auto"/>
        <w:jc w:val="center"/>
        <w:rPr>
          <w:rFonts w:ascii="Arial" w:eastAsiaTheme="minorEastAsia" w:hAnsi="Arial" w:cs="Arial"/>
          <w:b/>
          <w:szCs w:val="21"/>
        </w:rPr>
      </w:pPr>
    </w:p>
    <w:p w14:paraId="3F981D3A" w14:textId="77777777" w:rsidR="00F75A57" w:rsidRDefault="00F75A57">
      <w:pPr>
        <w:spacing w:line="480" w:lineRule="auto"/>
        <w:jc w:val="center"/>
        <w:rPr>
          <w:rFonts w:ascii="Arial" w:eastAsiaTheme="minorEastAsia" w:hAnsi="Arial" w:cs="Arial"/>
          <w:b/>
          <w:szCs w:val="21"/>
        </w:rPr>
      </w:pPr>
    </w:p>
    <w:p w14:paraId="49A61781" w14:textId="77777777" w:rsidR="00F75A57" w:rsidRDefault="00F75A57">
      <w:pPr>
        <w:spacing w:line="480" w:lineRule="auto"/>
        <w:jc w:val="center"/>
        <w:rPr>
          <w:rFonts w:ascii="Arial" w:eastAsiaTheme="minorEastAsia" w:hAnsi="Arial" w:cs="Arial"/>
          <w:b/>
          <w:szCs w:val="21"/>
        </w:rPr>
      </w:pPr>
    </w:p>
    <w:p w14:paraId="03E09D1D" w14:textId="77777777" w:rsidR="00F75A57" w:rsidRDefault="00F75A57">
      <w:pPr>
        <w:spacing w:line="480" w:lineRule="auto"/>
        <w:jc w:val="center"/>
        <w:rPr>
          <w:rFonts w:ascii="Arial" w:eastAsiaTheme="minorEastAsia" w:hAnsi="Arial" w:cs="Arial"/>
          <w:b/>
          <w:szCs w:val="21"/>
        </w:rPr>
      </w:pPr>
    </w:p>
    <w:p w14:paraId="5AF80E91" w14:textId="77777777" w:rsidR="00F75A57" w:rsidRDefault="00F75A57">
      <w:pPr>
        <w:spacing w:line="480" w:lineRule="auto"/>
        <w:jc w:val="center"/>
        <w:rPr>
          <w:rFonts w:ascii="Arial" w:eastAsiaTheme="minorEastAsia" w:hAnsi="Arial" w:cs="Arial"/>
          <w:b/>
          <w:sz w:val="36"/>
        </w:rPr>
      </w:pPr>
    </w:p>
    <w:p w14:paraId="7953B0E1" w14:textId="77777777" w:rsidR="00F75A57" w:rsidRDefault="000047FA">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1AB5B0A3" w14:textId="77777777" w:rsidR="00F75A57" w:rsidRDefault="000047FA">
      <w:pPr>
        <w:spacing w:line="480" w:lineRule="auto"/>
        <w:jc w:val="center"/>
        <w:rPr>
          <w:rFonts w:ascii="Arial" w:eastAsiaTheme="minorEastAsia" w:hAnsi="Arial" w:cs="Arial"/>
          <w:b/>
          <w:sz w:val="36"/>
        </w:rPr>
      </w:pPr>
      <w:r>
        <w:rPr>
          <w:rFonts w:ascii="Arial" w:eastAsiaTheme="minorEastAsia" w:hAnsi="Arial" w:cs="Arial"/>
          <w:b/>
          <w:sz w:val="36"/>
        </w:rPr>
        <w:t>202</w:t>
      </w:r>
      <w:r>
        <w:rPr>
          <w:rFonts w:ascii="Arial" w:eastAsiaTheme="minorEastAsia" w:hAnsi="Arial" w:cs="Arial" w:hint="eastAsia"/>
          <w:b/>
          <w:sz w:val="36"/>
        </w:rPr>
        <w:t>1</w:t>
      </w:r>
      <w:r>
        <w:rPr>
          <w:rFonts w:ascii="Arial" w:eastAsiaTheme="minorEastAsia" w:hAnsi="Arial" w:cs="Arial"/>
          <w:b/>
          <w:sz w:val="36"/>
        </w:rPr>
        <w:t>年</w:t>
      </w:r>
      <w:r>
        <w:rPr>
          <w:rFonts w:ascii="Arial" w:eastAsiaTheme="minorEastAsia" w:hAnsi="Arial" w:cs="Arial" w:hint="eastAsia"/>
          <w:b/>
          <w:sz w:val="36"/>
        </w:rPr>
        <w:t>0</w:t>
      </w:r>
      <w:r>
        <w:rPr>
          <w:rFonts w:ascii="Arial" w:eastAsiaTheme="minorEastAsia" w:hAnsi="Arial" w:cs="Arial"/>
          <w:b/>
          <w:sz w:val="36"/>
        </w:rPr>
        <w:t>1</w:t>
      </w:r>
      <w:r>
        <w:rPr>
          <w:rFonts w:ascii="Arial" w:eastAsiaTheme="minorEastAsia" w:hAnsi="Arial" w:cs="Arial"/>
          <w:b/>
          <w:sz w:val="36"/>
        </w:rPr>
        <w:t>月监管报告</w:t>
      </w:r>
    </w:p>
    <w:p w14:paraId="47460B4C" w14:textId="77777777" w:rsidR="00F75A57" w:rsidRDefault="00F75A57">
      <w:pPr>
        <w:spacing w:line="480" w:lineRule="auto"/>
        <w:jc w:val="left"/>
        <w:rPr>
          <w:rFonts w:ascii="Arial" w:eastAsiaTheme="minorEastAsia" w:hAnsi="Arial" w:cs="Arial"/>
          <w:b/>
          <w:color w:val="000000"/>
          <w:sz w:val="24"/>
        </w:rPr>
      </w:pPr>
    </w:p>
    <w:p w14:paraId="652C3148" w14:textId="77777777" w:rsidR="00F75A57" w:rsidRDefault="00F75A57">
      <w:pPr>
        <w:spacing w:line="480" w:lineRule="auto"/>
        <w:jc w:val="left"/>
        <w:rPr>
          <w:rFonts w:ascii="Arial" w:eastAsiaTheme="minorEastAsia" w:hAnsi="Arial" w:cs="Arial"/>
          <w:b/>
          <w:color w:val="000000"/>
          <w:sz w:val="24"/>
        </w:rPr>
      </w:pPr>
    </w:p>
    <w:p w14:paraId="6B6B8CB7" w14:textId="77777777" w:rsidR="00F75A57" w:rsidRDefault="00F75A57">
      <w:pPr>
        <w:spacing w:line="480" w:lineRule="auto"/>
        <w:jc w:val="left"/>
        <w:rPr>
          <w:rFonts w:ascii="Arial" w:eastAsiaTheme="minorEastAsia" w:hAnsi="Arial" w:cs="Arial"/>
          <w:b/>
          <w:color w:val="000000"/>
          <w:sz w:val="24"/>
        </w:rPr>
      </w:pPr>
    </w:p>
    <w:p w14:paraId="18024876" w14:textId="77777777" w:rsidR="00F75A57" w:rsidRDefault="00F75A57">
      <w:pPr>
        <w:spacing w:line="480" w:lineRule="auto"/>
        <w:jc w:val="left"/>
        <w:rPr>
          <w:rFonts w:ascii="Arial" w:eastAsiaTheme="minorEastAsia" w:hAnsi="Arial" w:cs="Arial"/>
          <w:b/>
          <w:color w:val="000000"/>
          <w:sz w:val="24"/>
        </w:rPr>
      </w:pPr>
    </w:p>
    <w:p w14:paraId="2AA293A3" w14:textId="77777777" w:rsidR="00F75A57" w:rsidRDefault="00F75A57">
      <w:pPr>
        <w:spacing w:line="480" w:lineRule="auto"/>
        <w:jc w:val="left"/>
        <w:rPr>
          <w:rFonts w:ascii="Arial" w:eastAsiaTheme="minorEastAsia" w:hAnsi="Arial" w:cs="Arial"/>
          <w:b/>
          <w:color w:val="FF0000"/>
          <w:sz w:val="24"/>
        </w:rPr>
      </w:pPr>
    </w:p>
    <w:p w14:paraId="3A06939B" w14:textId="77777777" w:rsidR="00F75A57" w:rsidRDefault="00F75A57">
      <w:pPr>
        <w:spacing w:line="480" w:lineRule="auto"/>
        <w:jc w:val="left"/>
        <w:rPr>
          <w:rFonts w:ascii="Arial" w:eastAsiaTheme="minorEastAsia" w:hAnsi="Arial" w:cs="Arial"/>
          <w:b/>
          <w:color w:val="000000"/>
          <w:szCs w:val="21"/>
        </w:rPr>
      </w:pPr>
    </w:p>
    <w:p w14:paraId="29596E69"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66ED8876"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4198FA4C"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24C710E0"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Pr>
          <w:rFonts w:ascii="Arial" w:eastAsiaTheme="minorEastAsia" w:hAnsi="Arial" w:cs="Arial" w:hint="eastAsia"/>
          <w:b/>
          <w:color w:val="000000"/>
          <w:szCs w:val="21"/>
        </w:rPr>
        <w:t>丁羽泽</w:t>
      </w:r>
    </w:p>
    <w:p w14:paraId="03DF1DFF" w14:textId="77777777" w:rsidR="00F75A57" w:rsidRDefault="000047FA">
      <w:pPr>
        <w:spacing w:line="480" w:lineRule="auto"/>
        <w:jc w:val="left"/>
        <w:rPr>
          <w:rFonts w:ascii="Arial" w:eastAsiaTheme="minorEastAsia" w:hAnsi="Arial" w:cs="Arial"/>
          <w:b/>
          <w:color w:val="000000"/>
          <w:szCs w:val="21"/>
        </w:rPr>
        <w:sectPr w:rsidR="00F75A57">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w:t>
      </w:r>
      <w:r>
        <w:rPr>
          <w:rFonts w:ascii="Arial" w:eastAsiaTheme="minorEastAsia" w:hAnsi="Arial" w:cs="Arial" w:hint="eastAsia"/>
          <w:b/>
          <w:color w:val="000000"/>
          <w:szCs w:val="21"/>
        </w:rPr>
        <w:t>1</w:t>
      </w:r>
      <w:r>
        <w:rPr>
          <w:rFonts w:ascii="Arial" w:eastAsiaTheme="minorEastAsia" w:hAnsi="Arial" w:cs="Arial"/>
          <w:b/>
          <w:color w:val="000000"/>
          <w:szCs w:val="21"/>
        </w:rPr>
        <w:t>年</w:t>
      </w:r>
      <w:r>
        <w:rPr>
          <w:rFonts w:ascii="Arial" w:eastAsiaTheme="minorEastAsia" w:hAnsi="Arial" w:cs="Arial" w:hint="eastAsia"/>
          <w:b/>
          <w:color w:val="000000"/>
          <w:szCs w:val="21"/>
        </w:rPr>
        <w:t>02</w:t>
      </w:r>
      <w:r>
        <w:rPr>
          <w:rFonts w:ascii="Arial" w:eastAsiaTheme="minorEastAsia" w:hAnsi="Arial" w:cs="Arial"/>
          <w:b/>
          <w:color w:val="000000"/>
          <w:szCs w:val="21"/>
        </w:rPr>
        <w:t>月</w:t>
      </w:r>
      <w:r>
        <w:rPr>
          <w:rFonts w:ascii="Arial" w:eastAsiaTheme="minorEastAsia" w:hAnsi="Arial" w:cs="Arial" w:hint="eastAsia"/>
          <w:b/>
          <w:color w:val="000000"/>
          <w:szCs w:val="21"/>
        </w:rPr>
        <w:t>08</w:t>
      </w:r>
      <w:r>
        <w:rPr>
          <w:rFonts w:ascii="Arial" w:eastAsiaTheme="minorEastAsia" w:hAnsi="Arial" w:cs="Arial"/>
          <w:b/>
          <w:color w:val="000000"/>
          <w:szCs w:val="21"/>
        </w:rPr>
        <w:t>日</w:t>
      </w:r>
    </w:p>
    <w:sdt>
      <w:sdtPr>
        <w:rPr>
          <w:rFonts w:ascii="宋体" w:hAnsi="宋体"/>
        </w:rPr>
        <w:id w:val="147462302"/>
        <w:docPartObj>
          <w:docPartGallery w:val="Table of Contents"/>
          <w:docPartUnique/>
        </w:docPartObj>
      </w:sdtPr>
      <w:sdtEndPr/>
      <w:sdtContent>
        <w:p w14:paraId="218E7117" w14:textId="77777777" w:rsidR="00F75A57" w:rsidRDefault="000047FA">
          <w:pPr>
            <w:jc w:val="center"/>
          </w:pPr>
          <w:r>
            <w:rPr>
              <w:rFonts w:ascii="宋体" w:hAnsi="宋体"/>
              <w:sz w:val="28"/>
              <w:szCs w:val="28"/>
            </w:rPr>
            <w:t>目录</w:t>
          </w:r>
        </w:p>
        <w:p w14:paraId="709554B2" w14:textId="26F0F2AA" w:rsidR="00F75A57" w:rsidRDefault="000047FA">
          <w:pPr>
            <w:pStyle w:val="WPSOffice1"/>
            <w:tabs>
              <w:tab w:val="right" w:leader="dot" w:pos="9298"/>
            </w:tabs>
            <w:spacing w:line="360" w:lineRule="auto"/>
            <w:rPr>
              <w:rFonts w:ascii="Arial" w:hAnsi="Arial"/>
              <w:noProof/>
              <w:sz w:val="21"/>
            </w:rPr>
          </w:pPr>
          <w:r>
            <w:rPr>
              <w:rFonts w:ascii="Arial" w:hAnsi="Arial"/>
              <w:sz w:val="21"/>
            </w:rPr>
            <w:fldChar w:fldCharType="begin"/>
          </w:r>
          <w:r>
            <w:rPr>
              <w:rFonts w:ascii="Arial" w:hAnsi="Arial"/>
              <w:sz w:val="21"/>
            </w:rPr>
            <w:instrText xml:space="preserve">TOC \o "1-3" \h \u </w:instrText>
          </w:r>
          <w:r>
            <w:rPr>
              <w:rFonts w:ascii="Arial" w:hAnsi="Arial"/>
              <w:sz w:val="21"/>
            </w:rPr>
            <w:fldChar w:fldCharType="separate"/>
          </w:r>
          <w:hyperlink w:anchor="_Toc24108" w:history="1">
            <w:r>
              <w:rPr>
                <w:rFonts w:ascii="Arial" w:hAnsi="Arial" w:cs="Arial"/>
                <w:noProof/>
                <w:sz w:val="21"/>
              </w:rPr>
              <w:t>1</w:t>
            </w:r>
            <w:r>
              <w:rPr>
                <w:rFonts w:ascii="Arial" w:hAnsi="Arial" w:cs="Arial"/>
                <w:noProof/>
                <w:sz w:val="21"/>
              </w:rPr>
              <w:t>项目基本情况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_Toc24108 </w:instrText>
            </w:r>
            <w:r>
              <w:rPr>
                <w:rFonts w:ascii="Arial" w:hAnsi="Arial"/>
                <w:noProof/>
                <w:sz w:val="21"/>
              </w:rPr>
              <w:fldChar w:fldCharType="separate"/>
            </w:r>
            <w:r>
              <w:rPr>
                <w:rFonts w:ascii="Arial" w:hAnsi="Arial"/>
                <w:noProof/>
                <w:sz w:val="21"/>
              </w:rPr>
              <w:t>1</w:t>
            </w:r>
            <w:r>
              <w:rPr>
                <w:rFonts w:ascii="Arial" w:hAnsi="Arial"/>
                <w:noProof/>
                <w:sz w:val="21"/>
              </w:rPr>
              <w:fldChar w:fldCharType="end"/>
            </w:r>
          </w:hyperlink>
        </w:p>
        <w:p w14:paraId="2BDF2C99" w14:textId="37016858" w:rsidR="00F75A57" w:rsidRDefault="001F2142">
          <w:pPr>
            <w:pStyle w:val="WPSOffice1"/>
            <w:tabs>
              <w:tab w:val="right" w:leader="dot" w:pos="9298"/>
            </w:tabs>
            <w:spacing w:line="360" w:lineRule="auto"/>
            <w:rPr>
              <w:rFonts w:ascii="Arial" w:hAnsi="Arial"/>
              <w:noProof/>
              <w:sz w:val="21"/>
            </w:rPr>
          </w:pPr>
          <w:hyperlink w:anchor="_Toc23008" w:history="1">
            <w:r w:rsidR="000047FA">
              <w:rPr>
                <w:rFonts w:ascii="Arial" w:hAnsi="Arial" w:cs="Arial"/>
                <w:noProof/>
                <w:sz w:val="21"/>
              </w:rPr>
              <w:t>2</w:t>
            </w:r>
            <w:r w:rsidR="000047FA">
              <w:rPr>
                <w:rFonts w:ascii="Arial" w:hAnsi="Arial" w:cs="Arial"/>
                <w:noProof/>
                <w:sz w:val="21"/>
              </w:rPr>
              <w:t>重大事件披露</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_Toc23008 </w:instrText>
            </w:r>
            <w:r w:rsidR="000047FA">
              <w:rPr>
                <w:rFonts w:ascii="Arial" w:hAnsi="Arial"/>
                <w:noProof/>
                <w:sz w:val="21"/>
              </w:rPr>
              <w:fldChar w:fldCharType="separate"/>
            </w:r>
            <w:r w:rsidR="000047FA">
              <w:rPr>
                <w:rFonts w:ascii="Arial" w:hAnsi="Arial"/>
                <w:noProof/>
                <w:sz w:val="21"/>
              </w:rPr>
              <w:t>1</w:t>
            </w:r>
            <w:r w:rsidR="000047FA">
              <w:rPr>
                <w:rFonts w:ascii="Arial" w:hAnsi="Arial"/>
                <w:noProof/>
                <w:sz w:val="21"/>
              </w:rPr>
              <w:fldChar w:fldCharType="end"/>
            </w:r>
          </w:hyperlink>
        </w:p>
        <w:p w14:paraId="2BBEADD8" w14:textId="1BA57511" w:rsidR="00F75A57" w:rsidRDefault="001F2142">
          <w:pPr>
            <w:pStyle w:val="WPSOffice1"/>
            <w:tabs>
              <w:tab w:val="right" w:leader="dot" w:pos="9298"/>
            </w:tabs>
            <w:spacing w:line="360" w:lineRule="auto"/>
            <w:rPr>
              <w:rFonts w:ascii="Arial" w:hAnsi="Arial"/>
              <w:noProof/>
              <w:sz w:val="21"/>
            </w:rPr>
          </w:pPr>
          <w:hyperlink w:anchor="_Toc26047" w:history="1">
            <w:r w:rsidR="000047FA">
              <w:rPr>
                <w:rFonts w:ascii="Arial" w:hAnsi="Arial" w:cs="Arial"/>
                <w:noProof/>
                <w:sz w:val="21"/>
              </w:rPr>
              <w:t>3</w:t>
            </w:r>
            <w:r w:rsidR="000047FA">
              <w:rPr>
                <w:rFonts w:ascii="Arial" w:hAnsi="Arial" w:cs="Arial"/>
                <w:noProof/>
                <w:sz w:val="21"/>
              </w:rPr>
              <w:t>项目五证办理及施工进度情况</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_Toc26047 </w:instrText>
            </w:r>
            <w:r w:rsidR="000047FA">
              <w:rPr>
                <w:rFonts w:ascii="Arial" w:hAnsi="Arial"/>
                <w:noProof/>
                <w:sz w:val="21"/>
              </w:rPr>
              <w:fldChar w:fldCharType="separate"/>
            </w:r>
            <w:r w:rsidR="000047FA">
              <w:rPr>
                <w:rFonts w:ascii="Arial" w:hAnsi="Arial"/>
                <w:noProof/>
                <w:sz w:val="21"/>
              </w:rPr>
              <w:t>2</w:t>
            </w:r>
            <w:r w:rsidR="000047FA">
              <w:rPr>
                <w:rFonts w:ascii="Arial" w:hAnsi="Arial"/>
                <w:noProof/>
                <w:sz w:val="21"/>
              </w:rPr>
              <w:fldChar w:fldCharType="end"/>
            </w:r>
          </w:hyperlink>
        </w:p>
        <w:p w14:paraId="4D1FFD27" w14:textId="4BF01650" w:rsidR="00F75A57" w:rsidRDefault="001F2142">
          <w:pPr>
            <w:pStyle w:val="WPSOffice2"/>
            <w:tabs>
              <w:tab w:val="right" w:leader="dot" w:pos="9298"/>
            </w:tabs>
            <w:spacing w:line="360" w:lineRule="auto"/>
            <w:ind w:left="420"/>
            <w:rPr>
              <w:rFonts w:ascii="Arial" w:hAnsi="Arial"/>
              <w:noProof/>
              <w:sz w:val="21"/>
            </w:rPr>
          </w:pPr>
          <w:hyperlink w:anchor="_Toc26976" w:history="1">
            <w:r w:rsidR="000047FA">
              <w:rPr>
                <w:rFonts w:ascii="Arial" w:hAnsi="Arial" w:cs="Arial"/>
                <w:noProof/>
                <w:sz w:val="21"/>
              </w:rPr>
              <w:t>3.1</w:t>
            </w:r>
            <w:r w:rsidR="000047FA">
              <w:rPr>
                <w:rFonts w:ascii="Arial" w:hAnsi="Arial" w:cs="Arial"/>
                <w:noProof/>
                <w:sz w:val="21"/>
              </w:rPr>
              <w:t>项目五证办理情况说明</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_Toc26976 </w:instrText>
            </w:r>
            <w:r w:rsidR="000047FA">
              <w:rPr>
                <w:rFonts w:ascii="Arial" w:hAnsi="Arial"/>
                <w:noProof/>
                <w:sz w:val="21"/>
              </w:rPr>
              <w:fldChar w:fldCharType="separate"/>
            </w:r>
            <w:r w:rsidR="000047FA">
              <w:rPr>
                <w:rFonts w:ascii="Arial" w:hAnsi="Arial"/>
                <w:noProof/>
                <w:sz w:val="21"/>
              </w:rPr>
              <w:t>2</w:t>
            </w:r>
            <w:r w:rsidR="000047FA">
              <w:rPr>
                <w:rFonts w:ascii="Arial" w:hAnsi="Arial"/>
                <w:noProof/>
                <w:sz w:val="21"/>
              </w:rPr>
              <w:fldChar w:fldCharType="end"/>
            </w:r>
          </w:hyperlink>
        </w:p>
        <w:p w14:paraId="5F3F9828" w14:textId="014944C3" w:rsidR="00F75A57" w:rsidRDefault="001F2142">
          <w:pPr>
            <w:pStyle w:val="WPSOffice2"/>
            <w:tabs>
              <w:tab w:val="right" w:leader="dot" w:pos="9298"/>
            </w:tabs>
            <w:spacing w:line="360" w:lineRule="auto"/>
            <w:ind w:left="420"/>
            <w:rPr>
              <w:rFonts w:ascii="Arial" w:hAnsi="Arial"/>
              <w:noProof/>
              <w:sz w:val="21"/>
            </w:rPr>
          </w:pPr>
          <w:hyperlink w:anchor="_Toc15411" w:history="1">
            <w:r w:rsidR="000047FA">
              <w:rPr>
                <w:rFonts w:ascii="Arial" w:hAnsi="Arial" w:cs="Arial"/>
                <w:noProof/>
                <w:sz w:val="21"/>
              </w:rPr>
              <w:t>3.2</w:t>
            </w:r>
            <w:r w:rsidR="000047FA">
              <w:rPr>
                <w:rFonts w:ascii="Arial" w:hAnsi="Arial" w:cs="Arial"/>
                <w:noProof/>
                <w:sz w:val="21"/>
              </w:rPr>
              <w:t>项目</w:t>
            </w:r>
            <w:r w:rsidR="000047FA">
              <w:rPr>
                <w:rFonts w:ascii="Arial" w:hAnsi="Arial" w:cs="Arial"/>
                <w:noProof/>
                <w:sz w:val="21"/>
              </w:rPr>
              <w:t>202</w:t>
            </w:r>
            <w:r w:rsidR="000047FA">
              <w:rPr>
                <w:rFonts w:ascii="Arial" w:hAnsi="Arial" w:cs="Arial" w:hint="eastAsia"/>
                <w:noProof/>
                <w:sz w:val="21"/>
              </w:rPr>
              <w:t>1</w:t>
            </w:r>
            <w:r w:rsidR="000047FA">
              <w:rPr>
                <w:rFonts w:ascii="Arial" w:hAnsi="Arial" w:cs="Arial"/>
                <w:noProof/>
                <w:sz w:val="21"/>
              </w:rPr>
              <w:t>年</w:t>
            </w:r>
            <w:r w:rsidR="000047FA">
              <w:rPr>
                <w:rFonts w:ascii="Arial" w:hAnsi="Arial" w:cs="Arial"/>
                <w:noProof/>
                <w:sz w:val="21"/>
              </w:rPr>
              <w:t>1</w:t>
            </w:r>
            <w:r w:rsidR="000047FA">
              <w:rPr>
                <w:rFonts w:ascii="Arial" w:hAnsi="Arial" w:cs="Arial"/>
                <w:noProof/>
                <w:sz w:val="21"/>
              </w:rPr>
              <w:t>月施工进度情况</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_Toc15411 </w:instrText>
            </w:r>
            <w:r w:rsidR="000047FA">
              <w:rPr>
                <w:rFonts w:ascii="Arial" w:hAnsi="Arial"/>
                <w:noProof/>
                <w:sz w:val="21"/>
              </w:rPr>
              <w:fldChar w:fldCharType="separate"/>
            </w:r>
            <w:r w:rsidR="000047FA">
              <w:rPr>
                <w:rFonts w:ascii="Arial" w:hAnsi="Arial"/>
                <w:noProof/>
                <w:sz w:val="21"/>
              </w:rPr>
              <w:t>3</w:t>
            </w:r>
            <w:r w:rsidR="000047FA">
              <w:rPr>
                <w:rFonts w:ascii="Arial" w:hAnsi="Arial"/>
                <w:noProof/>
                <w:sz w:val="21"/>
              </w:rPr>
              <w:fldChar w:fldCharType="end"/>
            </w:r>
          </w:hyperlink>
        </w:p>
        <w:p w14:paraId="25BD3251" w14:textId="154CD553" w:rsidR="00F75A57" w:rsidRDefault="001F2142">
          <w:pPr>
            <w:pStyle w:val="WPSOffice2"/>
            <w:tabs>
              <w:tab w:val="right" w:leader="dot" w:pos="9298"/>
            </w:tabs>
            <w:spacing w:line="360" w:lineRule="auto"/>
            <w:ind w:left="420"/>
            <w:rPr>
              <w:rFonts w:ascii="Arial" w:hAnsi="Arial"/>
              <w:noProof/>
              <w:sz w:val="21"/>
            </w:rPr>
          </w:pPr>
          <w:hyperlink w:anchor="_Toc28744" w:history="1">
            <w:r w:rsidR="000047FA">
              <w:rPr>
                <w:rFonts w:ascii="Arial" w:hAnsi="Arial" w:cs="Arial"/>
                <w:noProof/>
                <w:sz w:val="21"/>
              </w:rPr>
              <w:t>3.3</w:t>
            </w:r>
            <w:r w:rsidR="000047FA">
              <w:rPr>
                <w:rFonts w:ascii="Arial" w:hAnsi="Arial" w:cs="Arial"/>
                <w:noProof/>
                <w:sz w:val="21"/>
              </w:rPr>
              <w:t>项目</w:t>
            </w:r>
            <w:r w:rsidR="000047FA">
              <w:rPr>
                <w:rFonts w:ascii="Arial" w:hAnsi="Arial" w:cs="Arial"/>
                <w:noProof/>
                <w:sz w:val="21"/>
              </w:rPr>
              <w:t>202</w:t>
            </w:r>
            <w:r w:rsidR="000047FA">
              <w:rPr>
                <w:rFonts w:ascii="Arial" w:hAnsi="Arial" w:cs="Arial" w:hint="eastAsia"/>
                <w:noProof/>
                <w:sz w:val="21"/>
              </w:rPr>
              <w:t>1</w:t>
            </w:r>
            <w:r w:rsidR="000047FA">
              <w:rPr>
                <w:rFonts w:ascii="Arial" w:hAnsi="Arial" w:cs="Arial"/>
                <w:noProof/>
                <w:sz w:val="21"/>
              </w:rPr>
              <w:t>年</w:t>
            </w:r>
            <w:r w:rsidR="000047FA">
              <w:rPr>
                <w:rFonts w:ascii="Arial" w:hAnsi="Arial" w:cs="Arial"/>
                <w:noProof/>
                <w:sz w:val="21"/>
              </w:rPr>
              <w:t>2</w:t>
            </w:r>
            <w:r w:rsidR="000047FA">
              <w:rPr>
                <w:rFonts w:ascii="Arial" w:hAnsi="Arial" w:cs="Arial"/>
                <w:noProof/>
                <w:sz w:val="21"/>
              </w:rPr>
              <w:t>月施工计划</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_Toc28744 </w:instrText>
            </w:r>
            <w:r w:rsidR="000047FA">
              <w:rPr>
                <w:rFonts w:ascii="Arial" w:hAnsi="Arial"/>
                <w:noProof/>
                <w:sz w:val="21"/>
              </w:rPr>
              <w:fldChar w:fldCharType="separate"/>
            </w:r>
            <w:r w:rsidR="000047FA">
              <w:rPr>
                <w:rFonts w:ascii="Arial" w:hAnsi="Arial"/>
                <w:noProof/>
                <w:sz w:val="21"/>
              </w:rPr>
              <w:t>6</w:t>
            </w:r>
            <w:r w:rsidR="000047FA">
              <w:rPr>
                <w:rFonts w:ascii="Arial" w:hAnsi="Arial"/>
                <w:noProof/>
                <w:sz w:val="21"/>
              </w:rPr>
              <w:fldChar w:fldCharType="end"/>
            </w:r>
          </w:hyperlink>
        </w:p>
        <w:p w14:paraId="66400399" w14:textId="75B93E54" w:rsidR="00F75A57" w:rsidRDefault="001F2142">
          <w:pPr>
            <w:pStyle w:val="WPSOffice1"/>
            <w:tabs>
              <w:tab w:val="right" w:leader="dot" w:pos="9298"/>
            </w:tabs>
            <w:spacing w:line="360" w:lineRule="auto"/>
            <w:rPr>
              <w:rFonts w:ascii="Arial" w:hAnsi="Arial"/>
              <w:noProof/>
              <w:sz w:val="21"/>
            </w:rPr>
          </w:pPr>
          <w:hyperlink w:anchor="_Toc15693" w:history="1">
            <w:r w:rsidR="000047FA">
              <w:rPr>
                <w:rFonts w:ascii="Arial" w:hAnsi="Arial" w:cs="Arial"/>
                <w:noProof/>
                <w:sz w:val="21"/>
              </w:rPr>
              <w:t>4</w:t>
            </w:r>
            <w:r w:rsidR="000047FA">
              <w:rPr>
                <w:rFonts w:ascii="Arial" w:hAnsi="Arial" w:cs="Arial"/>
                <w:noProof/>
                <w:sz w:val="21"/>
              </w:rPr>
              <w:t>印鉴使用情况</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_Toc15693 </w:instrText>
            </w:r>
            <w:r w:rsidR="000047FA">
              <w:rPr>
                <w:rFonts w:ascii="Arial" w:hAnsi="Arial"/>
                <w:noProof/>
                <w:sz w:val="21"/>
              </w:rPr>
              <w:fldChar w:fldCharType="separate"/>
            </w:r>
            <w:r w:rsidR="000047FA">
              <w:rPr>
                <w:rFonts w:ascii="Arial" w:hAnsi="Arial"/>
                <w:noProof/>
                <w:sz w:val="21"/>
              </w:rPr>
              <w:t>7</w:t>
            </w:r>
            <w:r w:rsidR="000047FA">
              <w:rPr>
                <w:rFonts w:ascii="Arial" w:hAnsi="Arial"/>
                <w:noProof/>
                <w:sz w:val="21"/>
              </w:rPr>
              <w:fldChar w:fldCharType="end"/>
            </w:r>
          </w:hyperlink>
        </w:p>
        <w:p w14:paraId="40D6EAEF" w14:textId="36062E64" w:rsidR="00F75A57" w:rsidRDefault="001F2142">
          <w:pPr>
            <w:pStyle w:val="WPSOffice1"/>
            <w:tabs>
              <w:tab w:val="right" w:leader="dot" w:pos="9298"/>
            </w:tabs>
            <w:spacing w:line="360" w:lineRule="auto"/>
            <w:rPr>
              <w:rFonts w:ascii="Arial" w:hAnsi="Arial"/>
              <w:noProof/>
              <w:sz w:val="21"/>
            </w:rPr>
          </w:pPr>
          <w:hyperlink w:anchor="_Toc3491" w:history="1">
            <w:r w:rsidR="000047FA">
              <w:rPr>
                <w:rFonts w:ascii="Arial" w:hAnsi="Arial" w:cs="Arial"/>
                <w:noProof/>
                <w:sz w:val="21"/>
              </w:rPr>
              <w:t>5</w:t>
            </w:r>
            <w:r w:rsidR="000047FA">
              <w:rPr>
                <w:rFonts w:ascii="Arial" w:hAnsi="Arial" w:cs="Arial"/>
                <w:noProof/>
                <w:sz w:val="21"/>
              </w:rPr>
              <w:t>合同签订情况</w:t>
            </w:r>
            <w:r w:rsidR="000047FA">
              <w:rPr>
                <w:rFonts w:ascii="Arial" w:hAnsi="Arial"/>
                <w:noProof/>
                <w:sz w:val="21"/>
              </w:rPr>
              <w:tab/>
            </w:r>
            <w:r w:rsidR="000047FA">
              <w:rPr>
                <w:rFonts w:ascii="Arial" w:hAnsi="Arial"/>
                <w:noProof/>
                <w:sz w:val="21"/>
              </w:rPr>
              <w:fldChar w:fldCharType="begin"/>
            </w:r>
            <w:r w:rsidR="000047FA">
              <w:rPr>
                <w:rFonts w:ascii="Arial" w:hAnsi="Arial"/>
                <w:noProof/>
                <w:sz w:val="21"/>
              </w:rPr>
              <w:instrText xml:space="preserve"> PAGEREF _Toc3491 </w:instrText>
            </w:r>
            <w:r w:rsidR="000047FA">
              <w:rPr>
                <w:rFonts w:ascii="Arial" w:hAnsi="Arial"/>
                <w:noProof/>
                <w:sz w:val="21"/>
              </w:rPr>
              <w:fldChar w:fldCharType="separate"/>
            </w:r>
            <w:r w:rsidR="000047FA">
              <w:rPr>
                <w:rFonts w:ascii="Arial" w:hAnsi="Arial"/>
                <w:noProof/>
                <w:sz w:val="21"/>
              </w:rPr>
              <w:t>15</w:t>
            </w:r>
            <w:r w:rsidR="000047FA">
              <w:rPr>
                <w:rFonts w:ascii="Arial" w:hAnsi="Arial"/>
                <w:noProof/>
                <w:sz w:val="21"/>
              </w:rPr>
              <w:fldChar w:fldCharType="end"/>
            </w:r>
          </w:hyperlink>
        </w:p>
        <w:p w14:paraId="0FFFB150" w14:textId="262E7025" w:rsidR="00F75A57" w:rsidRDefault="001F2142">
          <w:pPr>
            <w:pStyle w:val="WPSOffice1"/>
            <w:tabs>
              <w:tab w:val="right" w:leader="dot" w:pos="9298"/>
            </w:tabs>
            <w:spacing w:line="360" w:lineRule="auto"/>
            <w:rPr>
              <w:rFonts w:ascii="Arial" w:hAnsi="Arial"/>
              <w:noProof/>
              <w:sz w:val="21"/>
            </w:rPr>
          </w:pPr>
          <w:hyperlink w:anchor="_Toc23772" w:history="1">
            <w:r w:rsidR="000047FA">
              <w:rPr>
                <w:rFonts w:ascii="Arial" w:hAnsi="Arial" w:cs="Arial"/>
                <w:noProof/>
                <w:sz w:val="21"/>
              </w:rPr>
              <w:t>6</w:t>
            </w:r>
            <w:r w:rsidR="000047FA">
              <w:rPr>
                <w:rFonts w:ascii="Arial" w:hAnsi="Arial" w:cs="Arial"/>
                <w:noProof/>
                <w:sz w:val="21"/>
              </w:rPr>
              <w:t>项目销售情况</w:t>
            </w:r>
            <w:r w:rsidR="000047FA">
              <w:rPr>
                <w:rFonts w:ascii="Arial" w:hAnsi="Arial"/>
                <w:noProof/>
                <w:sz w:val="21"/>
              </w:rPr>
              <w:tab/>
            </w:r>
            <w:r w:rsidR="000047FA">
              <w:rPr>
                <w:rFonts w:ascii="Arial" w:hAnsi="Arial" w:hint="eastAsia"/>
                <w:noProof/>
                <w:sz w:val="21"/>
              </w:rPr>
              <w:t>1</w:t>
            </w:r>
          </w:hyperlink>
          <w:r w:rsidR="000047FA">
            <w:rPr>
              <w:rFonts w:ascii="Arial" w:hAnsi="Arial" w:hint="eastAsia"/>
              <w:noProof/>
              <w:sz w:val="21"/>
            </w:rPr>
            <w:t>7</w:t>
          </w:r>
        </w:p>
        <w:p w14:paraId="5F41FF69" w14:textId="5E910FA9" w:rsidR="00F75A57" w:rsidRDefault="001F2142">
          <w:pPr>
            <w:pStyle w:val="WPSOffice1"/>
            <w:tabs>
              <w:tab w:val="right" w:leader="dot" w:pos="9298"/>
            </w:tabs>
            <w:spacing w:line="360" w:lineRule="auto"/>
            <w:rPr>
              <w:rFonts w:ascii="Arial" w:hAnsi="Arial"/>
              <w:noProof/>
              <w:sz w:val="21"/>
            </w:rPr>
          </w:pPr>
          <w:hyperlink w:anchor="_Toc15151" w:history="1">
            <w:r w:rsidR="000047FA">
              <w:rPr>
                <w:rFonts w:ascii="Arial" w:hAnsi="Arial" w:cs="Arial"/>
                <w:noProof/>
                <w:sz w:val="21"/>
              </w:rPr>
              <w:t>7</w:t>
            </w:r>
            <w:r w:rsidR="000047FA">
              <w:rPr>
                <w:rFonts w:ascii="Arial" w:hAnsi="Arial" w:cs="Arial"/>
                <w:noProof/>
                <w:sz w:val="21"/>
              </w:rPr>
              <w:t>资金情况</w:t>
            </w:r>
            <w:r w:rsidR="000047FA">
              <w:rPr>
                <w:rFonts w:ascii="Arial" w:hAnsi="Arial"/>
                <w:noProof/>
                <w:sz w:val="21"/>
              </w:rPr>
              <w:tab/>
            </w:r>
            <w:r w:rsidR="000047FA">
              <w:rPr>
                <w:rFonts w:ascii="Arial" w:hAnsi="Arial" w:hint="eastAsia"/>
                <w:noProof/>
                <w:sz w:val="21"/>
              </w:rPr>
              <w:t>1</w:t>
            </w:r>
          </w:hyperlink>
          <w:r w:rsidR="000047FA">
            <w:rPr>
              <w:rFonts w:ascii="Arial" w:hAnsi="Arial" w:hint="eastAsia"/>
              <w:noProof/>
              <w:sz w:val="21"/>
            </w:rPr>
            <w:t>8</w:t>
          </w:r>
        </w:p>
        <w:p w14:paraId="01F04593" w14:textId="7E12A686" w:rsidR="00F75A57" w:rsidRDefault="001F2142">
          <w:pPr>
            <w:pStyle w:val="WPSOffice2"/>
            <w:tabs>
              <w:tab w:val="right" w:leader="dot" w:pos="9298"/>
            </w:tabs>
            <w:spacing w:line="360" w:lineRule="auto"/>
            <w:ind w:left="420"/>
            <w:rPr>
              <w:rFonts w:ascii="Arial" w:hAnsi="Arial"/>
              <w:noProof/>
              <w:sz w:val="21"/>
            </w:rPr>
          </w:pPr>
          <w:hyperlink w:anchor="_Toc22062" w:history="1">
            <w:r w:rsidR="000047FA">
              <w:rPr>
                <w:rFonts w:ascii="Arial" w:hAnsi="Arial" w:cs="Arial"/>
                <w:noProof/>
                <w:sz w:val="21"/>
                <w:szCs w:val="24"/>
              </w:rPr>
              <w:t>7.1</w:t>
            </w:r>
            <w:r w:rsidR="000047FA">
              <w:rPr>
                <w:rFonts w:ascii="Arial" w:hAnsi="Arial" w:cs="Arial"/>
                <w:noProof/>
                <w:sz w:val="21"/>
                <w:szCs w:val="24"/>
              </w:rPr>
              <w:t>资金流出情况</w:t>
            </w:r>
            <w:r w:rsidR="000047FA">
              <w:rPr>
                <w:rFonts w:ascii="Arial" w:hAnsi="Arial"/>
                <w:noProof/>
                <w:sz w:val="21"/>
              </w:rPr>
              <w:tab/>
            </w:r>
            <w:r w:rsidR="000047FA">
              <w:rPr>
                <w:rFonts w:ascii="Arial" w:hAnsi="Arial" w:hint="eastAsia"/>
                <w:noProof/>
                <w:sz w:val="21"/>
              </w:rPr>
              <w:t>1</w:t>
            </w:r>
          </w:hyperlink>
          <w:r w:rsidR="000047FA">
            <w:rPr>
              <w:rFonts w:ascii="Arial" w:hAnsi="Arial" w:hint="eastAsia"/>
              <w:noProof/>
              <w:sz w:val="21"/>
            </w:rPr>
            <w:t>8</w:t>
          </w:r>
        </w:p>
        <w:p w14:paraId="79A9D77D" w14:textId="2C8B649B" w:rsidR="00F75A57" w:rsidRDefault="001F2142">
          <w:pPr>
            <w:pStyle w:val="WPSOffice2"/>
            <w:tabs>
              <w:tab w:val="right" w:leader="dot" w:pos="9298"/>
            </w:tabs>
            <w:spacing w:line="360" w:lineRule="auto"/>
            <w:ind w:left="420"/>
            <w:rPr>
              <w:rFonts w:ascii="Arial" w:hAnsi="Arial"/>
              <w:noProof/>
              <w:sz w:val="21"/>
            </w:rPr>
          </w:pPr>
          <w:hyperlink w:anchor="_Toc25261" w:history="1">
            <w:r w:rsidR="000047FA">
              <w:rPr>
                <w:rFonts w:ascii="Arial" w:hAnsi="Arial" w:cs="Arial"/>
                <w:noProof/>
                <w:sz w:val="21"/>
                <w:szCs w:val="24"/>
              </w:rPr>
              <w:t>7.2</w:t>
            </w:r>
            <w:r w:rsidR="000047FA">
              <w:rPr>
                <w:rFonts w:ascii="Arial" w:hAnsi="Arial" w:cs="Arial"/>
                <w:noProof/>
                <w:sz w:val="21"/>
                <w:szCs w:val="24"/>
              </w:rPr>
              <w:t>资金流入情况</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3</w:t>
          </w:r>
        </w:p>
        <w:p w14:paraId="03BCD45F" w14:textId="7A9F66F2" w:rsidR="00F75A57" w:rsidRDefault="001F2142">
          <w:pPr>
            <w:pStyle w:val="WPSOffice2"/>
            <w:tabs>
              <w:tab w:val="right" w:leader="dot" w:pos="9298"/>
            </w:tabs>
            <w:spacing w:line="360" w:lineRule="auto"/>
            <w:ind w:left="420"/>
            <w:rPr>
              <w:rFonts w:ascii="Arial" w:hAnsi="Arial"/>
              <w:noProof/>
              <w:sz w:val="21"/>
            </w:rPr>
          </w:pPr>
          <w:hyperlink w:anchor="_Toc5656" w:history="1">
            <w:r w:rsidR="000047FA">
              <w:rPr>
                <w:rFonts w:ascii="Arial" w:hAnsi="Arial" w:cs="Arial"/>
                <w:bCs/>
                <w:noProof/>
                <w:sz w:val="21"/>
              </w:rPr>
              <w:t>7.2.1</w:t>
            </w:r>
            <w:r w:rsidR="000047FA">
              <w:rPr>
                <w:rFonts w:ascii="Arial" w:hAnsi="Arial" w:cs="Arial"/>
                <w:bCs/>
                <w:noProof/>
                <w:sz w:val="21"/>
              </w:rPr>
              <w:t>销售回款流入</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3</w:t>
          </w:r>
        </w:p>
        <w:p w14:paraId="76E006B8" w14:textId="503D4D8C" w:rsidR="00F75A57" w:rsidRDefault="001F2142">
          <w:pPr>
            <w:pStyle w:val="WPSOffice2"/>
            <w:tabs>
              <w:tab w:val="right" w:leader="dot" w:pos="9298"/>
            </w:tabs>
            <w:spacing w:line="360" w:lineRule="auto"/>
            <w:ind w:left="420"/>
            <w:rPr>
              <w:rFonts w:ascii="Arial" w:hAnsi="Arial"/>
              <w:noProof/>
              <w:sz w:val="21"/>
            </w:rPr>
          </w:pPr>
          <w:hyperlink w:anchor="_Toc1755" w:history="1">
            <w:r w:rsidR="000047FA">
              <w:rPr>
                <w:rFonts w:ascii="Arial" w:hAnsi="Arial" w:cs="Arial"/>
                <w:noProof/>
                <w:sz w:val="21"/>
                <w:szCs w:val="24"/>
              </w:rPr>
              <w:t>7.3</w:t>
            </w:r>
            <w:r w:rsidR="000047FA">
              <w:rPr>
                <w:rFonts w:ascii="Arial" w:hAnsi="Arial" w:cs="Arial"/>
                <w:noProof/>
                <w:sz w:val="21"/>
                <w:szCs w:val="24"/>
              </w:rPr>
              <w:t>资金结算</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4</w:t>
          </w:r>
        </w:p>
        <w:p w14:paraId="0B6EAB2C" w14:textId="5AD4C29C" w:rsidR="00F75A57" w:rsidRDefault="001F2142">
          <w:pPr>
            <w:pStyle w:val="WPSOffice2"/>
            <w:tabs>
              <w:tab w:val="right" w:leader="dot" w:pos="9298"/>
            </w:tabs>
            <w:spacing w:line="360" w:lineRule="auto"/>
            <w:ind w:left="420"/>
            <w:rPr>
              <w:rFonts w:ascii="Arial" w:hAnsi="Arial"/>
              <w:noProof/>
              <w:sz w:val="21"/>
            </w:rPr>
          </w:pPr>
          <w:hyperlink w:anchor="_Toc10730" w:history="1">
            <w:r w:rsidR="000047FA">
              <w:rPr>
                <w:rFonts w:ascii="Arial" w:hAnsi="Arial" w:cs="Arial"/>
                <w:bCs/>
                <w:noProof/>
                <w:sz w:val="21"/>
              </w:rPr>
              <w:t>7.3.1</w:t>
            </w:r>
            <w:r w:rsidR="000047FA">
              <w:rPr>
                <w:rFonts w:ascii="Arial" w:hAnsi="Arial" w:cs="Arial"/>
                <w:bCs/>
                <w:noProof/>
                <w:sz w:val="21"/>
              </w:rPr>
              <w:t>各账户余额</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4</w:t>
          </w:r>
        </w:p>
        <w:p w14:paraId="2FA960DF" w14:textId="2F3AB0D7" w:rsidR="00F75A57" w:rsidRDefault="001F2142">
          <w:pPr>
            <w:pStyle w:val="WPSOffice1"/>
            <w:tabs>
              <w:tab w:val="right" w:leader="dot" w:pos="9298"/>
            </w:tabs>
            <w:spacing w:line="360" w:lineRule="auto"/>
            <w:rPr>
              <w:rFonts w:ascii="Arial" w:hAnsi="Arial"/>
              <w:noProof/>
              <w:sz w:val="21"/>
            </w:rPr>
          </w:pPr>
          <w:hyperlink w:anchor="_Toc430" w:history="1">
            <w:r w:rsidR="000047FA">
              <w:rPr>
                <w:rFonts w:ascii="Arial" w:hAnsi="Arial" w:cs="Arial"/>
                <w:noProof/>
                <w:sz w:val="21"/>
                <w:szCs w:val="28"/>
              </w:rPr>
              <w:t>附件</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5</w:t>
          </w:r>
        </w:p>
        <w:p w14:paraId="0FF61319" w14:textId="799EFD98" w:rsidR="00F75A57" w:rsidRDefault="001F2142">
          <w:pPr>
            <w:pStyle w:val="WPSOffice2"/>
            <w:tabs>
              <w:tab w:val="right" w:leader="dot" w:pos="9298"/>
            </w:tabs>
            <w:spacing w:line="360" w:lineRule="auto"/>
            <w:ind w:left="420"/>
            <w:rPr>
              <w:rFonts w:ascii="Arial" w:hAnsi="Arial"/>
              <w:noProof/>
              <w:sz w:val="21"/>
            </w:rPr>
          </w:pPr>
          <w:hyperlink w:anchor="_Toc29307" w:history="1">
            <w:r w:rsidR="000047FA">
              <w:rPr>
                <w:rFonts w:ascii="Arial" w:hAnsi="Arial" w:cs="Arial"/>
                <w:noProof/>
                <w:sz w:val="21"/>
              </w:rPr>
              <w:t>附件一</w:t>
            </w:r>
            <w:r w:rsidR="000047FA">
              <w:rPr>
                <w:rFonts w:ascii="Arial" w:hAnsi="Arial" w:cs="Arial"/>
                <w:noProof/>
                <w:sz w:val="21"/>
              </w:rPr>
              <w:t xml:space="preserve"> </w:t>
            </w:r>
            <w:r w:rsidR="000047FA">
              <w:rPr>
                <w:rFonts w:ascii="Arial" w:hAnsi="Arial" w:cs="Arial"/>
                <w:noProof/>
                <w:sz w:val="21"/>
              </w:rPr>
              <w:t>银行对账单</w:t>
            </w:r>
            <w:r w:rsidR="000047FA">
              <w:rPr>
                <w:rFonts w:ascii="Arial" w:hAnsi="Arial"/>
                <w:noProof/>
                <w:sz w:val="21"/>
              </w:rPr>
              <w:tab/>
            </w:r>
            <w:r w:rsidR="000047FA">
              <w:rPr>
                <w:rFonts w:ascii="Arial" w:hAnsi="Arial" w:hint="eastAsia"/>
                <w:noProof/>
                <w:sz w:val="21"/>
              </w:rPr>
              <w:t>2</w:t>
            </w:r>
          </w:hyperlink>
          <w:r w:rsidR="000047FA">
            <w:rPr>
              <w:rFonts w:ascii="Arial" w:hAnsi="Arial" w:hint="eastAsia"/>
              <w:noProof/>
              <w:sz w:val="21"/>
            </w:rPr>
            <w:t>5</w:t>
          </w:r>
        </w:p>
        <w:p w14:paraId="6E474F84" w14:textId="6373BA16" w:rsidR="00F75A57" w:rsidRDefault="001F2142">
          <w:pPr>
            <w:pStyle w:val="WPSOffice2"/>
            <w:tabs>
              <w:tab w:val="right" w:leader="dot" w:pos="9298"/>
            </w:tabs>
            <w:spacing w:line="360" w:lineRule="auto"/>
            <w:ind w:left="420"/>
            <w:rPr>
              <w:rFonts w:ascii="Arial" w:hAnsi="Arial"/>
              <w:noProof/>
              <w:sz w:val="21"/>
            </w:rPr>
          </w:pPr>
          <w:hyperlink w:anchor="_Toc6160" w:history="1">
            <w:r w:rsidR="000047FA">
              <w:rPr>
                <w:rFonts w:ascii="Arial" w:hAnsi="Arial" w:cs="Arial"/>
                <w:bCs/>
                <w:noProof/>
                <w:sz w:val="21"/>
                <w:szCs w:val="32"/>
              </w:rPr>
              <w:t>附件</w:t>
            </w:r>
            <w:r w:rsidR="000047FA">
              <w:rPr>
                <w:rFonts w:ascii="Arial" w:hAnsi="Arial" w:cs="Arial" w:hint="eastAsia"/>
                <w:bCs/>
                <w:noProof/>
                <w:sz w:val="21"/>
                <w:szCs w:val="32"/>
              </w:rPr>
              <w:t>二</w:t>
            </w:r>
            <w:r w:rsidR="000047FA">
              <w:rPr>
                <w:rFonts w:ascii="Arial" w:hAnsi="Arial" w:cs="Arial"/>
                <w:bCs/>
                <w:noProof/>
                <w:sz w:val="21"/>
                <w:szCs w:val="32"/>
              </w:rPr>
              <w:t xml:space="preserve"> </w:t>
            </w:r>
            <w:r w:rsidR="000047FA">
              <w:rPr>
                <w:rFonts w:ascii="Arial" w:hAnsi="Arial" w:cs="Arial"/>
                <w:bCs/>
                <w:noProof/>
                <w:sz w:val="21"/>
                <w:szCs w:val="32"/>
              </w:rPr>
              <w:t>印章使用纸质版台账</w:t>
            </w:r>
            <w:r w:rsidR="000047FA">
              <w:rPr>
                <w:rFonts w:ascii="Arial" w:hAnsi="Arial"/>
                <w:noProof/>
                <w:sz w:val="21"/>
              </w:rPr>
              <w:tab/>
            </w:r>
            <w:r w:rsidR="000047FA">
              <w:rPr>
                <w:rFonts w:ascii="Arial" w:hAnsi="Arial" w:hint="eastAsia"/>
                <w:noProof/>
                <w:sz w:val="21"/>
              </w:rPr>
              <w:t>3</w:t>
            </w:r>
          </w:hyperlink>
          <w:r w:rsidR="000047FA">
            <w:rPr>
              <w:rFonts w:ascii="Arial" w:hAnsi="Arial" w:hint="eastAsia"/>
              <w:noProof/>
              <w:sz w:val="21"/>
            </w:rPr>
            <w:t>1</w:t>
          </w:r>
        </w:p>
        <w:p w14:paraId="40C265F3" w14:textId="69B6C039" w:rsidR="00F75A57" w:rsidRDefault="001F2142">
          <w:pPr>
            <w:pStyle w:val="WPSOffice2"/>
            <w:tabs>
              <w:tab w:val="right" w:leader="dot" w:pos="9298"/>
            </w:tabs>
            <w:spacing w:line="360" w:lineRule="auto"/>
            <w:ind w:left="420"/>
            <w:rPr>
              <w:rFonts w:ascii="Arial" w:hAnsi="Arial"/>
              <w:noProof/>
              <w:sz w:val="21"/>
            </w:rPr>
          </w:pPr>
          <w:hyperlink w:anchor="_Toc8214" w:history="1">
            <w:r w:rsidR="000047FA">
              <w:rPr>
                <w:rFonts w:ascii="Arial" w:hAnsi="Arial" w:cs="Arial"/>
                <w:noProof/>
                <w:sz w:val="21"/>
              </w:rPr>
              <w:t>附件</w:t>
            </w:r>
            <w:r w:rsidR="000047FA">
              <w:rPr>
                <w:rFonts w:ascii="Arial" w:hAnsi="Arial" w:cs="Arial" w:hint="eastAsia"/>
                <w:noProof/>
                <w:sz w:val="21"/>
              </w:rPr>
              <w:t>三</w:t>
            </w:r>
            <w:r w:rsidR="000047FA">
              <w:rPr>
                <w:rFonts w:ascii="Arial" w:hAnsi="Arial" w:cs="Arial"/>
                <w:noProof/>
                <w:sz w:val="21"/>
              </w:rPr>
              <w:t xml:space="preserve"> </w:t>
            </w:r>
            <w:r w:rsidR="000047FA">
              <w:rPr>
                <w:rFonts w:ascii="Arial" w:hAnsi="Arial" w:cs="Arial"/>
                <w:noProof/>
                <w:sz w:val="21"/>
              </w:rPr>
              <w:t>项目平面图</w:t>
            </w:r>
            <w:r w:rsidR="000047FA">
              <w:rPr>
                <w:rFonts w:ascii="Arial" w:hAnsi="Arial"/>
                <w:noProof/>
                <w:sz w:val="21"/>
              </w:rPr>
              <w:tab/>
            </w:r>
            <w:r w:rsidR="000047FA">
              <w:rPr>
                <w:rFonts w:ascii="Arial" w:hAnsi="Arial" w:hint="eastAsia"/>
                <w:noProof/>
                <w:sz w:val="21"/>
              </w:rPr>
              <w:t>3</w:t>
            </w:r>
          </w:hyperlink>
          <w:r w:rsidR="000047FA">
            <w:rPr>
              <w:rFonts w:ascii="Arial" w:hAnsi="Arial" w:hint="eastAsia"/>
              <w:noProof/>
              <w:sz w:val="21"/>
            </w:rPr>
            <w:t>5</w:t>
          </w:r>
        </w:p>
        <w:p w14:paraId="7CCE03CD" w14:textId="77777777" w:rsidR="00F75A57" w:rsidRDefault="000047FA">
          <w:pPr>
            <w:widowControl/>
            <w:spacing w:line="360" w:lineRule="auto"/>
          </w:pPr>
          <w:r>
            <w:rPr>
              <w:rFonts w:ascii="Arial" w:hAnsi="Arial"/>
            </w:rPr>
            <w:fldChar w:fldCharType="end"/>
          </w:r>
        </w:p>
      </w:sdtContent>
    </w:sdt>
    <w:p w14:paraId="0674B83A" w14:textId="77777777" w:rsidR="00F75A57" w:rsidRDefault="000047FA">
      <w:pPr>
        <w:tabs>
          <w:tab w:val="left" w:pos="6613"/>
        </w:tabs>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ab/>
      </w:r>
    </w:p>
    <w:p w14:paraId="46CC3A26" w14:textId="77777777" w:rsidR="00F75A57" w:rsidRDefault="00F75A57">
      <w:pPr>
        <w:spacing w:line="480" w:lineRule="auto"/>
        <w:ind w:firstLineChars="200" w:firstLine="420"/>
        <w:rPr>
          <w:rFonts w:ascii="Arial" w:eastAsiaTheme="minorEastAsia" w:hAnsi="Arial" w:cs="Arial"/>
          <w:bCs/>
          <w:kern w:val="44"/>
          <w:szCs w:val="21"/>
        </w:rPr>
      </w:pPr>
    </w:p>
    <w:p w14:paraId="23DF9CAC" w14:textId="77777777" w:rsidR="00F75A57" w:rsidRDefault="00F75A57">
      <w:pPr>
        <w:spacing w:line="480" w:lineRule="auto"/>
        <w:ind w:firstLineChars="200" w:firstLine="420"/>
        <w:rPr>
          <w:rFonts w:ascii="Arial" w:eastAsiaTheme="minorEastAsia" w:hAnsi="Arial" w:cs="Arial"/>
          <w:bCs/>
          <w:kern w:val="44"/>
          <w:szCs w:val="21"/>
        </w:rPr>
      </w:pPr>
    </w:p>
    <w:p w14:paraId="548A364B" w14:textId="77777777" w:rsidR="00F75A57" w:rsidRDefault="00F75A57">
      <w:pPr>
        <w:spacing w:line="480" w:lineRule="auto"/>
        <w:ind w:firstLineChars="200" w:firstLine="420"/>
        <w:rPr>
          <w:rFonts w:ascii="Arial" w:eastAsiaTheme="minorEastAsia" w:hAnsi="Arial" w:cs="Arial"/>
          <w:bCs/>
          <w:kern w:val="44"/>
          <w:szCs w:val="21"/>
        </w:rPr>
        <w:sectPr w:rsidR="00F75A57">
          <w:headerReference w:type="default" r:id="rId7"/>
          <w:footerReference w:type="default" r:id="rId8"/>
          <w:pgSz w:w="11906" w:h="16838"/>
          <w:pgMar w:top="1843" w:right="1134" w:bottom="1134" w:left="1134" w:header="851" w:footer="992" w:gutter="340"/>
          <w:pgNumType w:start="1"/>
          <w:cols w:space="0"/>
          <w:docGrid w:type="lines" w:linePitch="315"/>
        </w:sectPr>
      </w:pPr>
    </w:p>
    <w:p w14:paraId="5551C3D8"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3CD32530"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0B46759D"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291AACFA"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7F6ABB59" w14:textId="77777777" w:rsidR="00F75A57" w:rsidRDefault="00F75A57">
      <w:pPr>
        <w:spacing w:before="300" w:after="300" w:line="360" w:lineRule="exact"/>
        <w:rPr>
          <w:rStyle w:val="10"/>
          <w:rFonts w:ascii="Arial" w:eastAsiaTheme="minorEastAsia" w:hAnsi="Arial" w:cs="Arial"/>
          <w:sz w:val="24"/>
        </w:rPr>
      </w:pPr>
      <w:bookmarkStart w:id="0" w:name="_Toc3311"/>
      <w:bookmarkStart w:id="1" w:name="_Toc12448"/>
      <w:bookmarkStart w:id="2" w:name="_Toc15645"/>
    </w:p>
    <w:p w14:paraId="3CA23EF1" w14:textId="77777777" w:rsidR="00F75A57" w:rsidRDefault="000047FA">
      <w:pPr>
        <w:spacing w:before="300" w:after="300" w:line="360" w:lineRule="exact"/>
        <w:outlineLvl w:val="0"/>
        <w:rPr>
          <w:rStyle w:val="10"/>
          <w:rFonts w:ascii="Arial" w:eastAsiaTheme="minorEastAsia" w:hAnsi="Arial" w:cs="Arial"/>
          <w:sz w:val="24"/>
        </w:rPr>
      </w:pPr>
      <w:bookmarkStart w:id="3" w:name="_Toc30124"/>
      <w:bookmarkStart w:id="4" w:name="_Toc25456"/>
      <w:bookmarkStart w:id="5" w:name="_Toc16143"/>
      <w:bookmarkStart w:id="6" w:name="_Toc24108"/>
      <w:bookmarkStart w:id="7" w:name="_Toc8169"/>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bookmarkEnd w:id="3"/>
      <w:bookmarkEnd w:id="4"/>
      <w:bookmarkEnd w:id="5"/>
      <w:bookmarkEnd w:id="6"/>
      <w:bookmarkEnd w:id="7"/>
    </w:p>
    <w:p w14:paraId="375575E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6498C3E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层。商业及重大配套公建包括运动场、公共厕所、警务室、居委会办公服务用房、垃圾收集点、农贸市场、邮政、电信营业网点、卫生服务站、幼儿园、小学、养老敬老场所等。</w:t>
      </w:r>
    </w:p>
    <w:p w14:paraId="53A17752" w14:textId="77777777" w:rsidR="00F75A57" w:rsidRDefault="000047FA">
      <w:pPr>
        <w:spacing w:before="300" w:after="300" w:line="360" w:lineRule="exact"/>
        <w:outlineLvl w:val="0"/>
        <w:rPr>
          <w:rStyle w:val="10"/>
          <w:rFonts w:ascii="Arial" w:eastAsiaTheme="minorEastAsia" w:hAnsi="Arial" w:cs="Arial"/>
          <w:sz w:val="24"/>
        </w:rPr>
      </w:pPr>
      <w:bookmarkStart w:id="8" w:name="_Toc23008"/>
      <w:bookmarkStart w:id="9" w:name="_Toc12352"/>
      <w:bookmarkStart w:id="10" w:name="_Toc28560"/>
      <w:bookmarkStart w:id="11" w:name="_Toc215"/>
      <w:bookmarkStart w:id="12" w:name="_Toc20567"/>
      <w:bookmarkStart w:id="13" w:name="_Toc28431"/>
      <w:bookmarkStart w:id="14" w:name="_Toc22937"/>
      <w:bookmarkStart w:id="15" w:name="_Toc21250"/>
      <w:r>
        <w:rPr>
          <w:rStyle w:val="10"/>
          <w:rFonts w:ascii="Arial" w:eastAsiaTheme="minorEastAsia" w:hAnsi="Arial" w:cs="Arial"/>
          <w:sz w:val="24"/>
        </w:rPr>
        <w:t>2</w:t>
      </w:r>
      <w:r>
        <w:rPr>
          <w:rStyle w:val="10"/>
          <w:rFonts w:ascii="Arial" w:eastAsiaTheme="minorEastAsia" w:hAnsi="Arial" w:cs="Arial"/>
          <w:sz w:val="24"/>
        </w:rPr>
        <w:t>重大事件披露</w:t>
      </w:r>
      <w:bookmarkEnd w:id="8"/>
      <w:bookmarkEnd w:id="9"/>
      <w:bookmarkEnd w:id="10"/>
      <w:bookmarkEnd w:id="11"/>
      <w:bookmarkEnd w:id="12"/>
      <w:bookmarkEnd w:id="13"/>
      <w:bookmarkEnd w:id="14"/>
      <w:bookmarkEnd w:id="15"/>
    </w:p>
    <w:p w14:paraId="746B7A46" w14:textId="77777777" w:rsidR="00F75A57" w:rsidRDefault="000047FA">
      <w:pPr>
        <w:spacing w:line="480" w:lineRule="auto"/>
        <w:ind w:firstLine="48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）地块三未取得建筑工程施工许可证就开始施工，故此存在被住建部门查处并处罚的风险。</w:t>
      </w:r>
    </w:p>
    <w:p w14:paraId="5A3EC870" w14:textId="77777777" w:rsidR="00F75A57" w:rsidRDefault="00F75A57">
      <w:pPr>
        <w:pStyle w:val="1"/>
        <w:keepNext w:val="0"/>
        <w:keepLines w:val="0"/>
        <w:spacing w:before="300" w:after="300" w:line="360" w:lineRule="exact"/>
        <w:rPr>
          <w:rFonts w:ascii="Arial" w:eastAsiaTheme="minorEastAsia" w:hAnsi="Arial" w:cs="Arial"/>
          <w:color w:val="000000"/>
          <w:sz w:val="24"/>
        </w:rPr>
      </w:pPr>
      <w:bookmarkStart w:id="16" w:name="_Toc16345"/>
      <w:bookmarkStart w:id="17" w:name="_Toc9220"/>
      <w:bookmarkStart w:id="18" w:name="_Toc25576"/>
      <w:bookmarkStart w:id="19" w:name="_Toc29171"/>
      <w:bookmarkStart w:id="20" w:name="_Toc30664"/>
      <w:bookmarkStart w:id="21" w:name="_Toc16047"/>
      <w:bookmarkStart w:id="22" w:name="_Toc26047"/>
      <w:bookmarkStart w:id="23" w:name="_Toc23969"/>
    </w:p>
    <w:p w14:paraId="359C5804" w14:textId="77777777" w:rsidR="00F75A57" w:rsidRDefault="00F75A57">
      <w:pPr>
        <w:pStyle w:val="1"/>
        <w:keepNext w:val="0"/>
        <w:keepLines w:val="0"/>
        <w:spacing w:before="300" w:after="300" w:line="360" w:lineRule="exact"/>
        <w:rPr>
          <w:rFonts w:ascii="Arial" w:eastAsiaTheme="minorEastAsia" w:hAnsi="Arial" w:cs="Arial"/>
          <w:color w:val="000000"/>
          <w:sz w:val="24"/>
        </w:rPr>
      </w:pPr>
    </w:p>
    <w:p w14:paraId="49E95770" w14:textId="77777777" w:rsidR="00F75A57" w:rsidRDefault="00F75A57">
      <w:pPr>
        <w:pStyle w:val="1"/>
        <w:keepNext w:val="0"/>
        <w:keepLines w:val="0"/>
        <w:spacing w:before="300" w:after="300" w:line="360" w:lineRule="exact"/>
        <w:rPr>
          <w:rFonts w:ascii="Arial" w:eastAsiaTheme="minorEastAsia" w:hAnsi="Arial" w:cs="Arial"/>
          <w:color w:val="000000"/>
          <w:sz w:val="24"/>
        </w:rPr>
      </w:pPr>
    </w:p>
    <w:p w14:paraId="17CC3031" w14:textId="77777777" w:rsidR="00F75A57" w:rsidRDefault="000047FA">
      <w:pPr>
        <w:pStyle w:val="1"/>
        <w:keepNext w:val="0"/>
        <w:keepLines w:val="0"/>
        <w:spacing w:before="300" w:after="300" w:line="360" w:lineRule="exact"/>
        <w:rPr>
          <w:rFonts w:ascii="Arial" w:eastAsiaTheme="minorEastAsia" w:hAnsi="Arial" w:cs="Arial"/>
          <w:color w:val="000000"/>
          <w:sz w:val="24"/>
        </w:rPr>
      </w:pPr>
      <w:r>
        <w:rPr>
          <w:rFonts w:ascii="Arial" w:eastAsiaTheme="minorEastAsia" w:hAnsi="Arial" w:cs="Arial"/>
          <w:color w:val="000000"/>
          <w:sz w:val="24"/>
        </w:rPr>
        <w:lastRenderedPageBreak/>
        <w:t>3</w:t>
      </w:r>
      <w:r>
        <w:rPr>
          <w:rFonts w:ascii="Arial" w:eastAsiaTheme="minorEastAsia" w:hAnsi="Arial" w:cs="Arial"/>
          <w:color w:val="000000"/>
          <w:sz w:val="24"/>
        </w:rPr>
        <w:t>项目五证办理及施工进度情况</w:t>
      </w:r>
      <w:bookmarkEnd w:id="16"/>
      <w:bookmarkEnd w:id="17"/>
      <w:bookmarkEnd w:id="18"/>
      <w:bookmarkEnd w:id="19"/>
      <w:bookmarkEnd w:id="20"/>
      <w:bookmarkEnd w:id="21"/>
      <w:bookmarkEnd w:id="22"/>
      <w:bookmarkEnd w:id="23"/>
    </w:p>
    <w:p w14:paraId="0F618CBD" w14:textId="77777777" w:rsidR="00F75A57" w:rsidRDefault="000047FA">
      <w:pPr>
        <w:pStyle w:val="2"/>
        <w:spacing w:before="300" w:after="300" w:line="360" w:lineRule="exact"/>
        <w:rPr>
          <w:rFonts w:eastAsiaTheme="minorEastAsia" w:cs="Arial"/>
          <w:sz w:val="24"/>
        </w:rPr>
      </w:pPr>
      <w:bookmarkStart w:id="24" w:name="_Toc1536"/>
      <w:bookmarkStart w:id="25" w:name="_Toc29533"/>
      <w:bookmarkStart w:id="26" w:name="_Toc535508636"/>
      <w:bookmarkStart w:id="27" w:name="_Toc26976"/>
      <w:bookmarkStart w:id="28" w:name="_Toc535570750"/>
      <w:bookmarkStart w:id="29" w:name="_Toc532281657"/>
      <w:bookmarkStart w:id="30" w:name="_Toc535580023"/>
      <w:bookmarkStart w:id="31" w:name="_Toc29893"/>
      <w:bookmarkStart w:id="32" w:name="_Toc37668493"/>
      <w:bookmarkStart w:id="33" w:name="_Toc13526"/>
      <w:bookmarkStart w:id="34" w:name="_Toc18711"/>
      <w:bookmarkStart w:id="35" w:name="_Toc30300"/>
      <w:bookmarkStart w:id="36" w:name="_Toc21448"/>
      <w:bookmarkStart w:id="37" w:name="_Toc535580091"/>
      <w:r>
        <w:rPr>
          <w:rFonts w:eastAsiaTheme="minorEastAsia" w:cs="Arial"/>
          <w:sz w:val="24"/>
        </w:rPr>
        <w:t>3.1</w:t>
      </w:r>
      <w:r>
        <w:rPr>
          <w:rFonts w:eastAsiaTheme="minorEastAsia" w:cs="Arial"/>
          <w:sz w:val="24"/>
        </w:rPr>
        <w:t>项目五证办理情况说明</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C60E655" w14:textId="77777777" w:rsidR="00F75A57" w:rsidRDefault="000047FA">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1C712326" w14:textId="77777777" w:rsidR="00F75A57" w:rsidRDefault="000047FA">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w:t>
      </w:r>
      <w:r>
        <w:rPr>
          <w:rFonts w:ascii="Arial" w:eastAsiaTheme="minorEastAsia" w:hAnsi="Arial" w:cs="Arial" w:hint="eastAsia"/>
          <w:b/>
          <w:bCs/>
          <w:kern w:val="44"/>
          <w:sz w:val="24"/>
          <w:szCs w:val="44"/>
        </w:rPr>
        <w:t>1</w:t>
      </w:r>
      <w:r>
        <w:rPr>
          <w:rFonts w:ascii="Arial" w:eastAsiaTheme="minorEastAsia" w:hAnsi="Arial" w:cs="Arial"/>
          <w:b/>
          <w:bCs/>
          <w:kern w:val="44"/>
          <w:sz w:val="24"/>
          <w:szCs w:val="44"/>
        </w:rPr>
        <w:t>年</w:t>
      </w:r>
      <w:r>
        <w:rPr>
          <w:rFonts w:ascii="Arial" w:eastAsiaTheme="minorEastAsia" w:hAnsi="Arial" w:cs="Arial"/>
          <w:b/>
          <w:bCs/>
          <w:kern w:val="44"/>
          <w:sz w:val="24"/>
          <w:szCs w:val="44"/>
        </w:rPr>
        <w:t>1</w:t>
      </w:r>
      <w:r>
        <w:rPr>
          <w:rFonts w:ascii="Arial" w:eastAsiaTheme="minorEastAsia" w:hAnsi="Arial" w:cs="Arial"/>
          <w:b/>
          <w:bCs/>
          <w:kern w:val="44"/>
          <w:sz w:val="24"/>
          <w:szCs w:val="44"/>
        </w:rPr>
        <w:t>月项目五证办理计划及进度情况</w:t>
      </w:r>
    </w:p>
    <w:tbl>
      <w:tblPr>
        <w:tblW w:w="9554" w:type="dxa"/>
        <w:jc w:val="center"/>
        <w:tblLayout w:type="fixed"/>
        <w:tblLook w:val="04A0" w:firstRow="1" w:lastRow="0" w:firstColumn="1" w:lastColumn="0" w:noHBand="0" w:noVBand="1"/>
      </w:tblPr>
      <w:tblGrid>
        <w:gridCol w:w="2167"/>
        <w:gridCol w:w="2580"/>
        <w:gridCol w:w="4807"/>
      </w:tblGrid>
      <w:tr w:rsidR="00F75A57" w14:paraId="0647A62C" w14:textId="77777777">
        <w:trPr>
          <w:trHeight w:val="513"/>
          <w:tblHeader/>
          <w:jc w:val="center"/>
        </w:trPr>
        <w:tc>
          <w:tcPr>
            <w:tcW w:w="2167" w:type="dxa"/>
            <w:tcBorders>
              <w:top w:val="single" w:sz="4" w:space="0" w:color="auto"/>
              <w:left w:val="single" w:sz="4" w:space="0" w:color="auto"/>
              <w:bottom w:val="single" w:sz="4" w:space="0" w:color="auto"/>
              <w:right w:val="single" w:sz="4" w:space="0" w:color="auto"/>
            </w:tcBorders>
            <w:vAlign w:val="center"/>
          </w:tcPr>
          <w:p w14:paraId="3B5E1B3B"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580" w:type="dxa"/>
            <w:tcBorders>
              <w:top w:val="single" w:sz="4" w:space="0" w:color="auto"/>
              <w:left w:val="nil"/>
              <w:bottom w:val="single" w:sz="4" w:space="0" w:color="auto"/>
              <w:right w:val="single" w:sz="4" w:space="0" w:color="auto"/>
            </w:tcBorders>
            <w:noWrap/>
            <w:vAlign w:val="center"/>
          </w:tcPr>
          <w:p w14:paraId="244789A4"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4807" w:type="dxa"/>
            <w:tcBorders>
              <w:top w:val="single" w:sz="4" w:space="0" w:color="auto"/>
              <w:left w:val="nil"/>
              <w:bottom w:val="single" w:sz="4" w:space="0" w:color="auto"/>
              <w:right w:val="single" w:sz="4" w:space="0" w:color="auto"/>
            </w:tcBorders>
            <w:vAlign w:val="center"/>
          </w:tcPr>
          <w:p w14:paraId="67781EEF"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F75A57" w14:paraId="54874276" w14:textId="77777777">
        <w:trPr>
          <w:trHeight w:val="1005"/>
          <w:jc w:val="center"/>
        </w:trPr>
        <w:tc>
          <w:tcPr>
            <w:tcW w:w="2167" w:type="dxa"/>
            <w:tcBorders>
              <w:top w:val="nil"/>
              <w:left w:val="single" w:sz="4" w:space="0" w:color="auto"/>
              <w:bottom w:val="single" w:sz="4" w:space="0" w:color="auto"/>
              <w:right w:val="single" w:sz="4" w:space="0" w:color="auto"/>
            </w:tcBorders>
            <w:vAlign w:val="center"/>
          </w:tcPr>
          <w:p w14:paraId="05BE9651"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580" w:type="dxa"/>
            <w:tcBorders>
              <w:top w:val="nil"/>
              <w:left w:val="nil"/>
              <w:bottom w:val="single" w:sz="4" w:space="0" w:color="auto"/>
              <w:right w:val="single" w:sz="4" w:space="0" w:color="auto"/>
            </w:tcBorders>
            <w:noWrap/>
            <w:vAlign w:val="center"/>
          </w:tcPr>
          <w:p w14:paraId="7B995AF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4807" w:type="dxa"/>
            <w:tcBorders>
              <w:top w:val="nil"/>
              <w:left w:val="nil"/>
              <w:bottom w:val="single" w:sz="4" w:space="0" w:color="auto"/>
              <w:right w:val="single" w:sz="4" w:space="0" w:color="auto"/>
            </w:tcBorders>
            <w:vAlign w:val="center"/>
          </w:tcPr>
          <w:p w14:paraId="4543C91D"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F75A57" w14:paraId="7AFCA6AE" w14:textId="77777777">
        <w:trPr>
          <w:trHeight w:val="1500"/>
          <w:jc w:val="center"/>
        </w:trPr>
        <w:tc>
          <w:tcPr>
            <w:tcW w:w="2167" w:type="dxa"/>
            <w:tcBorders>
              <w:top w:val="nil"/>
              <w:left w:val="single" w:sz="4" w:space="0" w:color="auto"/>
              <w:bottom w:val="single" w:sz="4" w:space="0" w:color="auto"/>
              <w:right w:val="single" w:sz="4" w:space="0" w:color="auto"/>
            </w:tcBorders>
            <w:vAlign w:val="center"/>
          </w:tcPr>
          <w:p w14:paraId="640D9C6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580" w:type="dxa"/>
            <w:tcBorders>
              <w:top w:val="nil"/>
              <w:left w:val="nil"/>
              <w:bottom w:val="single" w:sz="4" w:space="0" w:color="auto"/>
              <w:right w:val="single" w:sz="4" w:space="0" w:color="auto"/>
            </w:tcBorders>
            <w:noWrap/>
            <w:vAlign w:val="center"/>
          </w:tcPr>
          <w:p w14:paraId="79361F10"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2C52AE7C"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日取得城市之光一期建设用地规划许可证，因项目公司业务需要，特从贵阳不动产中心获取盖章复印件（原件留存不动产中心）</w:t>
            </w:r>
          </w:p>
        </w:tc>
      </w:tr>
      <w:tr w:rsidR="00F75A57" w14:paraId="006F45AA" w14:textId="77777777">
        <w:trPr>
          <w:trHeight w:val="1170"/>
          <w:jc w:val="center"/>
        </w:trPr>
        <w:tc>
          <w:tcPr>
            <w:tcW w:w="2167" w:type="dxa"/>
            <w:tcBorders>
              <w:top w:val="nil"/>
              <w:left w:val="single" w:sz="4" w:space="0" w:color="auto"/>
              <w:bottom w:val="single" w:sz="4" w:space="0" w:color="auto"/>
              <w:right w:val="single" w:sz="4" w:space="0" w:color="auto"/>
            </w:tcBorders>
            <w:vAlign w:val="center"/>
          </w:tcPr>
          <w:p w14:paraId="4993670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580" w:type="dxa"/>
            <w:tcBorders>
              <w:top w:val="nil"/>
              <w:left w:val="nil"/>
              <w:bottom w:val="single" w:sz="4" w:space="0" w:color="auto"/>
              <w:right w:val="single" w:sz="4" w:space="0" w:color="auto"/>
            </w:tcBorders>
            <w:noWrap/>
            <w:vAlign w:val="center"/>
          </w:tcPr>
          <w:p w14:paraId="36E487A2"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783410A3"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F75A57" w14:paraId="691ABA9D" w14:textId="77777777">
        <w:trPr>
          <w:trHeight w:val="513"/>
          <w:jc w:val="center"/>
        </w:trPr>
        <w:tc>
          <w:tcPr>
            <w:tcW w:w="2167" w:type="dxa"/>
            <w:tcBorders>
              <w:top w:val="nil"/>
              <w:left w:val="single" w:sz="4" w:space="0" w:color="auto"/>
              <w:bottom w:val="single" w:sz="4" w:space="0" w:color="auto"/>
              <w:right w:val="single" w:sz="4" w:space="0" w:color="auto"/>
            </w:tcBorders>
            <w:vAlign w:val="center"/>
          </w:tcPr>
          <w:p w14:paraId="47D03564"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580" w:type="dxa"/>
            <w:tcBorders>
              <w:top w:val="nil"/>
              <w:left w:val="nil"/>
              <w:bottom w:val="single" w:sz="4" w:space="0" w:color="auto"/>
              <w:right w:val="single" w:sz="4" w:space="0" w:color="auto"/>
            </w:tcBorders>
            <w:noWrap/>
            <w:vAlign w:val="center"/>
          </w:tcPr>
          <w:p w14:paraId="199D24BC"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3C96F259"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p w14:paraId="05DC2710"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26</w:t>
            </w:r>
            <w:r>
              <w:rPr>
                <w:rFonts w:ascii="Arial" w:eastAsiaTheme="minorEastAsia" w:hAnsi="Arial" w:cs="Arial"/>
                <w:color w:val="000000"/>
                <w:sz w:val="18"/>
                <w:szCs w:val="15"/>
              </w:rPr>
              <w:t>日取得贵阳城市之光地块二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楼、</w:t>
            </w:r>
            <w:r>
              <w:rPr>
                <w:rFonts w:ascii="Arial" w:eastAsiaTheme="minorEastAsia" w:hAnsi="Arial" w:cs="Arial"/>
                <w:color w:val="000000"/>
                <w:sz w:val="18"/>
                <w:szCs w:val="15"/>
              </w:rPr>
              <w:t>2-2#</w:t>
            </w:r>
            <w:r>
              <w:rPr>
                <w:rFonts w:ascii="Arial" w:eastAsiaTheme="minorEastAsia" w:hAnsi="Arial" w:cs="Arial"/>
                <w:color w:val="000000"/>
                <w:sz w:val="18"/>
                <w:szCs w:val="15"/>
              </w:rPr>
              <w:t>楼、</w:t>
            </w:r>
            <w:r>
              <w:rPr>
                <w:rFonts w:ascii="Arial" w:eastAsiaTheme="minorEastAsia" w:hAnsi="Arial" w:cs="Arial"/>
                <w:color w:val="000000"/>
                <w:sz w:val="18"/>
                <w:szCs w:val="15"/>
              </w:rPr>
              <w:t>2-3#</w:t>
            </w:r>
            <w:r>
              <w:rPr>
                <w:rFonts w:ascii="Arial" w:eastAsiaTheme="minorEastAsia" w:hAnsi="Arial" w:cs="Arial"/>
                <w:color w:val="000000"/>
                <w:sz w:val="18"/>
                <w:szCs w:val="15"/>
              </w:rPr>
              <w:t>楼、</w:t>
            </w:r>
            <w:r>
              <w:rPr>
                <w:rFonts w:ascii="Arial" w:eastAsiaTheme="minorEastAsia" w:hAnsi="Arial" w:cs="Arial"/>
                <w:color w:val="000000"/>
                <w:sz w:val="18"/>
                <w:szCs w:val="15"/>
              </w:rPr>
              <w:t>2-5#</w:t>
            </w:r>
            <w:r>
              <w:rPr>
                <w:rFonts w:ascii="Arial" w:eastAsiaTheme="minorEastAsia" w:hAnsi="Arial" w:cs="Arial"/>
                <w:color w:val="000000"/>
                <w:sz w:val="18"/>
                <w:szCs w:val="15"/>
              </w:rPr>
              <w:t>楼、</w:t>
            </w:r>
            <w:r>
              <w:rPr>
                <w:rFonts w:ascii="Arial" w:eastAsiaTheme="minorEastAsia" w:hAnsi="Arial" w:cs="Arial"/>
                <w:color w:val="000000"/>
                <w:sz w:val="18"/>
                <w:szCs w:val="15"/>
              </w:rPr>
              <w:t>2-11#</w:t>
            </w:r>
            <w:r>
              <w:rPr>
                <w:rFonts w:ascii="Arial" w:eastAsiaTheme="minorEastAsia" w:hAnsi="Arial" w:cs="Arial"/>
                <w:color w:val="000000"/>
                <w:sz w:val="18"/>
                <w:szCs w:val="15"/>
              </w:rPr>
              <w:t>楼及</w:t>
            </w:r>
            <w:r>
              <w:rPr>
                <w:rFonts w:ascii="Arial" w:eastAsiaTheme="minorEastAsia" w:hAnsi="Arial" w:cs="Arial"/>
                <w:color w:val="000000"/>
                <w:sz w:val="18"/>
                <w:szCs w:val="15"/>
              </w:rPr>
              <w:t>A</w:t>
            </w:r>
            <w:r>
              <w:rPr>
                <w:rFonts w:ascii="Arial" w:eastAsiaTheme="minorEastAsia" w:hAnsi="Arial" w:cs="Arial"/>
                <w:color w:val="000000"/>
                <w:sz w:val="18"/>
                <w:szCs w:val="15"/>
              </w:rPr>
              <w:t>车库建筑工程施工许可证以及贵阳城市之光地块二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楼、</w:t>
            </w:r>
            <w:r>
              <w:rPr>
                <w:rFonts w:ascii="Arial" w:eastAsiaTheme="minorEastAsia" w:hAnsi="Arial" w:cs="Arial"/>
                <w:color w:val="000000"/>
                <w:sz w:val="18"/>
                <w:szCs w:val="15"/>
              </w:rPr>
              <w:t>2-7#</w:t>
            </w:r>
            <w:r>
              <w:rPr>
                <w:rFonts w:ascii="Arial" w:eastAsiaTheme="minorEastAsia" w:hAnsi="Arial" w:cs="Arial"/>
                <w:color w:val="000000"/>
                <w:sz w:val="18"/>
                <w:szCs w:val="15"/>
              </w:rPr>
              <w:t>楼、</w:t>
            </w:r>
            <w:r>
              <w:rPr>
                <w:rFonts w:ascii="Arial" w:eastAsiaTheme="minorEastAsia" w:hAnsi="Arial" w:cs="Arial"/>
                <w:color w:val="000000"/>
                <w:sz w:val="18"/>
                <w:szCs w:val="15"/>
              </w:rPr>
              <w:t>2-8#</w:t>
            </w:r>
            <w:r>
              <w:rPr>
                <w:rFonts w:ascii="Arial" w:eastAsiaTheme="minorEastAsia" w:hAnsi="Arial" w:cs="Arial"/>
                <w:color w:val="000000"/>
                <w:sz w:val="18"/>
                <w:szCs w:val="15"/>
              </w:rPr>
              <w:t>楼、</w:t>
            </w:r>
            <w:r>
              <w:rPr>
                <w:rFonts w:ascii="Arial" w:eastAsiaTheme="minorEastAsia" w:hAnsi="Arial" w:cs="Arial"/>
                <w:color w:val="000000"/>
                <w:sz w:val="18"/>
                <w:szCs w:val="15"/>
              </w:rPr>
              <w:t>2-9#</w:t>
            </w:r>
            <w:r>
              <w:rPr>
                <w:rFonts w:ascii="Arial" w:eastAsiaTheme="minorEastAsia" w:hAnsi="Arial" w:cs="Arial"/>
                <w:color w:val="000000"/>
                <w:sz w:val="18"/>
                <w:szCs w:val="15"/>
              </w:rPr>
              <w:t>楼、</w:t>
            </w:r>
            <w:r>
              <w:rPr>
                <w:rFonts w:ascii="Arial" w:eastAsiaTheme="minorEastAsia" w:hAnsi="Arial" w:cs="Arial"/>
                <w:color w:val="000000"/>
                <w:sz w:val="18"/>
                <w:szCs w:val="15"/>
              </w:rPr>
              <w:t>2-10#</w:t>
            </w:r>
            <w:r>
              <w:rPr>
                <w:rFonts w:ascii="Arial" w:eastAsiaTheme="minorEastAsia" w:hAnsi="Arial" w:cs="Arial"/>
                <w:color w:val="000000"/>
                <w:sz w:val="18"/>
                <w:szCs w:val="15"/>
              </w:rPr>
              <w:t>楼及</w:t>
            </w:r>
            <w:r>
              <w:rPr>
                <w:rFonts w:ascii="Arial" w:eastAsiaTheme="minorEastAsia" w:hAnsi="Arial" w:cs="Arial"/>
                <w:color w:val="000000"/>
                <w:sz w:val="18"/>
                <w:szCs w:val="15"/>
              </w:rPr>
              <w:t>B</w:t>
            </w:r>
            <w:r>
              <w:rPr>
                <w:rFonts w:ascii="Arial" w:eastAsiaTheme="minorEastAsia" w:hAnsi="Arial" w:cs="Arial"/>
                <w:color w:val="000000"/>
                <w:sz w:val="18"/>
                <w:szCs w:val="15"/>
              </w:rPr>
              <w:t>车库建筑工程施工许可证</w:t>
            </w:r>
          </w:p>
          <w:p w14:paraId="69D34569" w14:textId="77777777" w:rsidR="00F75A57" w:rsidRDefault="00F75A57">
            <w:pPr>
              <w:jc w:val="center"/>
              <w:rPr>
                <w:rFonts w:ascii="Arial" w:eastAsiaTheme="minorEastAsia" w:hAnsi="Arial" w:cs="Arial"/>
                <w:color w:val="000000"/>
                <w:sz w:val="18"/>
                <w:szCs w:val="15"/>
              </w:rPr>
            </w:pPr>
          </w:p>
        </w:tc>
      </w:tr>
      <w:tr w:rsidR="00F75A57" w14:paraId="519A15CA" w14:textId="77777777">
        <w:trPr>
          <w:trHeight w:val="513"/>
          <w:jc w:val="center"/>
        </w:trPr>
        <w:tc>
          <w:tcPr>
            <w:tcW w:w="2167" w:type="dxa"/>
            <w:tcBorders>
              <w:top w:val="single" w:sz="4" w:space="0" w:color="auto"/>
              <w:left w:val="single" w:sz="4" w:space="0" w:color="auto"/>
              <w:bottom w:val="single" w:sz="4" w:space="0" w:color="auto"/>
              <w:right w:val="single" w:sz="4" w:space="0" w:color="auto"/>
            </w:tcBorders>
            <w:vAlign w:val="center"/>
          </w:tcPr>
          <w:p w14:paraId="41760156"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580" w:type="dxa"/>
            <w:tcBorders>
              <w:top w:val="single" w:sz="4" w:space="0" w:color="auto"/>
              <w:left w:val="nil"/>
              <w:bottom w:val="single" w:sz="4" w:space="0" w:color="auto"/>
              <w:right w:val="single" w:sz="4" w:space="0" w:color="auto"/>
            </w:tcBorders>
            <w:noWrap/>
            <w:vAlign w:val="center"/>
          </w:tcPr>
          <w:p w14:paraId="671E1416"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single" w:sz="4" w:space="0" w:color="auto"/>
              <w:left w:val="nil"/>
              <w:bottom w:val="single" w:sz="4" w:space="0" w:color="auto"/>
              <w:right w:val="single" w:sz="4" w:space="0" w:color="auto"/>
            </w:tcBorders>
            <w:vAlign w:val="center"/>
          </w:tcPr>
          <w:p w14:paraId="07F573A7"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p w14:paraId="6E62711B"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9</w:t>
            </w:r>
            <w:r>
              <w:rPr>
                <w:rFonts w:ascii="Arial" w:eastAsiaTheme="minorEastAsia" w:hAnsi="Arial" w:cs="Arial"/>
                <w:color w:val="000000"/>
                <w:sz w:val="18"/>
                <w:szCs w:val="15"/>
              </w:rPr>
              <w:t>月</w:t>
            </w:r>
            <w:r>
              <w:rPr>
                <w:rFonts w:ascii="Arial" w:eastAsiaTheme="minorEastAsia" w:hAnsi="Arial" w:cs="Arial"/>
                <w:color w:val="000000"/>
                <w:sz w:val="18"/>
                <w:szCs w:val="15"/>
              </w:rPr>
              <w:t>11</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w:t>
            </w:r>
            <w:r>
              <w:rPr>
                <w:rFonts w:ascii="Arial" w:eastAsiaTheme="minorEastAsia" w:hAnsi="Arial" w:cs="Arial"/>
                <w:color w:val="000000"/>
                <w:sz w:val="18"/>
                <w:szCs w:val="15"/>
              </w:rPr>
              <w:t>2-11#</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2-2#</w:t>
            </w:r>
            <w:r>
              <w:rPr>
                <w:rFonts w:ascii="Arial" w:eastAsiaTheme="minorEastAsia" w:hAnsi="Arial" w:cs="Arial"/>
                <w:color w:val="000000"/>
                <w:sz w:val="18"/>
                <w:szCs w:val="15"/>
              </w:rPr>
              <w:t>、</w:t>
            </w:r>
            <w:r>
              <w:rPr>
                <w:rFonts w:ascii="Arial" w:eastAsiaTheme="minorEastAsia" w:hAnsi="Arial" w:cs="Arial"/>
                <w:color w:val="000000"/>
                <w:sz w:val="18"/>
                <w:szCs w:val="15"/>
              </w:rPr>
              <w:t>2-3#</w:t>
            </w:r>
            <w:r>
              <w:rPr>
                <w:rFonts w:ascii="Arial" w:eastAsiaTheme="minorEastAsia" w:hAnsi="Arial" w:cs="Arial"/>
                <w:color w:val="000000"/>
                <w:sz w:val="18"/>
                <w:szCs w:val="15"/>
              </w:rPr>
              <w:t>、</w:t>
            </w:r>
            <w:r>
              <w:rPr>
                <w:rFonts w:ascii="Arial" w:eastAsiaTheme="minorEastAsia" w:hAnsi="Arial" w:cs="Arial"/>
                <w:color w:val="000000"/>
                <w:sz w:val="18"/>
                <w:szCs w:val="15"/>
              </w:rPr>
              <w:t>2-5#</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w:t>
            </w:r>
            <w:r>
              <w:rPr>
                <w:rFonts w:ascii="Arial" w:eastAsiaTheme="minorEastAsia" w:hAnsi="Arial" w:cs="Arial"/>
                <w:color w:val="000000"/>
                <w:sz w:val="18"/>
                <w:szCs w:val="15"/>
              </w:rPr>
              <w:t>2-7#</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2-8#</w:t>
            </w:r>
            <w:r>
              <w:rPr>
                <w:rFonts w:ascii="Arial" w:eastAsiaTheme="minorEastAsia" w:hAnsi="Arial" w:cs="Arial"/>
                <w:color w:val="000000"/>
                <w:sz w:val="18"/>
                <w:szCs w:val="15"/>
              </w:rPr>
              <w:t>、</w:t>
            </w:r>
            <w:r>
              <w:rPr>
                <w:rFonts w:ascii="Arial" w:eastAsiaTheme="minorEastAsia" w:hAnsi="Arial" w:cs="Arial"/>
                <w:color w:val="000000"/>
                <w:sz w:val="18"/>
                <w:szCs w:val="15"/>
              </w:rPr>
              <w:t>2-9#</w:t>
            </w:r>
            <w:r>
              <w:rPr>
                <w:rFonts w:ascii="Arial" w:eastAsiaTheme="minorEastAsia" w:hAnsi="Arial" w:cs="Arial"/>
                <w:color w:val="000000"/>
                <w:sz w:val="18"/>
                <w:szCs w:val="15"/>
              </w:rPr>
              <w:t>、</w:t>
            </w:r>
            <w:r>
              <w:rPr>
                <w:rFonts w:ascii="Arial" w:eastAsiaTheme="minorEastAsia" w:hAnsi="Arial" w:cs="Arial"/>
                <w:color w:val="000000"/>
                <w:sz w:val="18"/>
                <w:szCs w:val="15"/>
              </w:rPr>
              <w:t>2-10#</w:t>
            </w:r>
            <w:r>
              <w:rPr>
                <w:rFonts w:ascii="Arial" w:eastAsiaTheme="minorEastAsia" w:hAnsi="Arial" w:cs="Arial"/>
                <w:color w:val="000000"/>
                <w:sz w:val="18"/>
                <w:szCs w:val="15"/>
              </w:rPr>
              <w:t>楼商品房屋预售许可证</w:t>
            </w:r>
          </w:p>
        </w:tc>
      </w:tr>
    </w:tbl>
    <w:p w14:paraId="1F42BF53" w14:textId="77777777" w:rsidR="00F75A57" w:rsidRDefault="000047FA">
      <w:pPr>
        <w:pStyle w:val="2"/>
        <w:spacing w:before="300" w:after="300" w:line="360" w:lineRule="exact"/>
        <w:rPr>
          <w:rFonts w:eastAsiaTheme="minorEastAsia" w:cs="Arial"/>
          <w:sz w:val="24"/>
        </w:rPr>
      </w:pPr>
      <w:bookmarkStart w:id="38" w:name="_Toc37668494"/>
      <w:bookmarkStart w:id="39" w:name="_Toc535570751"/>
      <w:bookmarkStart w:id="40" w:name="_Toc15411"/>
      <w:bookmarkStart w:id="41" w:name="_Toc535580024"/>
      <w:bookmarkStart w:id="42" w:name="_Toc31397"/>
      <w:bookmarkStart w:id="43" w:name="_Toc1381"/>
      <w:bookmarkStart w:id="44" w:name="_Toc535580092"/>
      <w:bookmarkStart w:id="45" w:name="_Toc27618"/>
      <w:bookmarkStart w:id="46" w:name="_Toc4869"/>
      <w:bookmarkStart w:id="47" w:name="_Toc12354"/>
      <w:bookmarkStart w:id="48" w:name="_Toc532281658"/>
      <w:bookmarkStart w:id="49" w:name="_Toc26665"/>
      <w:bookmarkStart w:id="50" w:name="_Toc13215"/>
      <w:bookmarkStart w:id="51" w:name="_Toc535508637"/>
      <w:r>
        <w:rPr>
          <w:rFonts w:eastAsiaTheme="minorEastAsia" w:cs="Arial"/>
          <w:sz w:val="24"/>
        </w:rPr>
        <w:lastRenderedPageBreak/>
        <w:t>3.2</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sz w:val="24"/>
        </w:rPr>
        <w:t>1</w:t>
      </w:r>
      <w:r>
        <w:rPr>
          <w:rFonts w:eastAsiaTheme="minorEastAsia" w:cs="Arial"/>
          <w:sz w:val="24"/>
        </w:rPr>
        <w:t>月施工进度情况</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EB29DE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hint="eastAsia"/>
          <w:bCs/>
          <w:kern w:val="44"/>
          <w:szCs w:val="21"/>
        </w:rPr>
        <w:t>2</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056197F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w:t>
      </w:r>
      <w:r>
        <w:rPr>
          <w:rFonts w:ascii="Arial" w:eastAsiaTheme="minorEastAsia" w:hAnsi="Arial" w:cs="Arial" w:hint="eastAsia"/>
          <w:bCs/>
          <w:kern w:val="44"/>
          <w:szCs w:val="21"/>
        </w:rPr>
        <w:t>2-1#</w:t>
      </w:r>
      <w:r>
        <w:rPr>
          <w:rFonts w:ascii="Arial" w:eastAsiaTheme="minorEastAsia" w:hAnsi="Arial" w:cs="Arial" w:hint="eastAsia"/>
          <w:bCs/>
          <w:kern w:val="44"/>
          <w:szCs w:val="21"/>
        </w:rPr>
        <w:t>楼</w:t>
      </w:r>
      <w:r>
        <w:rPr>
          <w:rFonts w:ascii="Arial" w:eastAsiaTheme="minorEastAsia" w:hAnsi="Arial" w:cs="Arial" w:hint="eastAsia"/>
          <w:bCs/>
          <w:kern w:val="44"/>
          <w:szCs w:val="21"/>
        </w:rPr>
        <w:t>30</w:t>
      </w:r>
      <w:r>
        <w:rPr>
          <w:rFonts w:ascii="Arial" w:eastAsiaTheme="minorEastAsia" w:hAnsi="Arial" w:cs="Arial" w:hint="eastAsia"/>
          <w:bCs/>
          <w:kern w:val="44"/>
          <w:szCs w:val="21"/>
        </w:rPr>
        <w:t>层顶板钢筋完成；砌体完成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0C0EC249"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hint="eastAsia"/>
          <w:bCs/>
          <w:kern w:val="44"/>
          <w:szCs w:val="21"/>
        </w:rPr>
        <w:t>）</w:t>
      </w:r>
      <w:r>
        <w:rPr>
          <w:rFonts w:ascii="Arial" w:eastAsiaTheme="minorEastAsia" w:hAnsi="Arial" w:cs="Arial" w:hint="eastAsia"/>
          <w:bCs/>
          <w:kern w:val="44"/>
          <w:szCs w:val="21"/>
        </w:rPr>
        <w:t>2-2#</w:t>
      </w:r>
      <w:r>
        <w:rPr>
          <w:rFonts w:ascii="Arial" w:eastAsiaTheme="minorEastAsia" w:hAnsi="Arial" w:cs="Arial" w:hint="eastAsia"/>
          <w:bCs/>
          <w:kern w:val="44"/>
          <w:szCs w:val="21"/>
        </w:rPr>
        <w:t>楼</w:t>
      </w:r>
      <w:r>
        <w:rPr>
          <w:rFonts w:ascii="Arial" w:eastAsiaTheme="minorEastAsia" w:hAnsi="Arial" w:cs="Arial" w:hint="eastAsia"/>
          <w:bCs/>
          <w:kern w:val="44"/>
          <w:szCs w:val="21"/>
        </w:rPr>
        <w:t>33</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13.2</w:t>
      </w:r>
      <w:r>
        <w:rPr>
          <w:rFonts w:ascii="Arial" w:eastAsiaTheme="minorEastAsia" w:hAnsi="Arial" w:cs="Arial" w:hint="eastAsia"/>
          <w:bCs/>
          <w:kern w:val="44"/>
          <w:szCs w:val="21"/>
        </w:rPr>
        <w:t>层；</w:t>
      </w:r>
    </w:p>
    <w:p w14:paraId="2D4013C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2-3#</w:t>
      </w:r>
      <w:r>
        <w:rPr>
          <w:rFonts w:ascii="Arial" w:eastAsiaTheme="minorEastAsia" w:hAnsi="Arial" w:cs="Arial" w:hint="eastAsia"/>
          <w:bCs/>
          <w:kern w:val="44"/>
          <w:szCs w:val="21"/>
        </w:rPr>
        <w:t>楼</w:t>
      </w:r>
      <w:r>
        <w:rPr>
          <w:rFonts w:ascii="Arial" w:eastAsiaTheme="minorEastAsia" w:hAnsi="Arial" w:cs="Arial" w:hint="eastAsia"/>
          <w:bCs/>
          <w:kern w:val="44"/>
          <w:szCs w:val="21"/>
        </w:rPr>
        <w:t>32</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10.2</w:t>
      </w:r>
      <w:r>
        <w:rPr>
          <w:rFonts w:ascii="Arial" w:eastAsiaTheme="minorEastAsia" w:hAnsi="Arial" w:cs="Arial" w:hint="eastAsia"/>
          <w:bCs/>
          <w:kern w:val="44"/>
          <w:szCs w:val="21"/>
        </w:rPr>
        <w:t>层；</w:t>
      </w:r>
    </w:p>
    <w:p w14:paraId="0E44A2E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2-5#</w:t>
      </w:r>
      <w:r>
        <w:rPr>
          <w:rFonts w:ascii="Arial" w:eastAsiaTheme="minorEastAsia" w:hAnsi="Arial" w:cs="Arial" w:hint="eastAsia"/>
          <w:bCs/>
          <w:kern w:val="44"/>
          <w:szCs w:val="21"/>
        </w:rPr>
        <w:t>楼主体封顶，砌体完成</w:t>
      </w:r>
      <w:r>
        <w:rPr>
          <w:rFonts w:ascii="Arial" w:eastAsiaTheme="minorEastAsia" w:hAnsi="Arial" w:cs="Arial" w:hint="eastAsia"/>
          <w:bCs/>
          <w:kern w:val="44"/>
          <w:szCs w:val="21"/>
        </w:rPr>
        <w:t>16.2</w:t>
      </w:r>
      <w:r>
        <w:rPr>
          <w:rFonts w:ascii="Arial" w:eastAsiaTheme="minorEastAsia" w:hAnsi="Arial" w:cs="Arial" w:hint="eastAsia"/>
          <w:bCs/>
          <w:kern w:val="44"/>
          <w:szCs w:val="21"/>
        </w:rPr>
        <w:t>层；</w:t>
      </w:r>
    </w:p>
    <w:p w14:paraId="7A2A1BF5"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4</w:t>
      </w:r>
      <w:r>
        <w:rPr>
          <w:rFonts w:ascii="Arial" w:eastAsiaTheme="minorEastAsia" w:hAnsi="Arial" w:cs="Arial" w:hint="eastAsia"/>
          <w:bCs/>
          <w:kern w:val="44"/>
          <w:szCs w:val="21"/>
        </w:rPr>
        <w:t>）</w:t>
      </w:r>
      <w:r>
        <w:rPr>
          <w:rFonts w:ascii="Arial" w:eastAsiaTheme="minorEastAsia" w:hAnsi="Arial" w:cs="Arial" w:hint="eastAsia"/>
          <w:bCs/>
          <w:kern w:val="44"/>
          <w:szCs w:val="21"/>
        </w:rPr>
        <w:t>2-6#</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p>
    <w:p w14:paraId="3C7F6E01"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5</w:t>
      </w:r>
      <w:r>
        <w:rPr>
          <w:rFonts w:ascii="Arial" w:eastAsiaTheme="minorEastAsia" w:hAnsi="Arial" w:cs="Arial" w:hint="eastAsia"/>
          <w:bCs/>
          <w:kern w:val="44"/>
          <w:szCs w:val="21"/>
        </w:rPr>
        <w:t>）</w:t>
      </w:r>
      <w:r>
        <w:rPr>
          <w:rFonts w:ascii="Arial" w:eastAsiaTheme="minorEastAsia" w:hAnsi="Arial" w:cs="Arial" w:hint="eastAsia"/>
          <w:bCs/>
          <w:kern w:val="44"/>
          <w:szCs w:val="21"/>
        </w:rPr>
        <w:t>2-7#</w:t>
      </w:r>
      <w:r>
        <w:rPr>
          <w:rFonts w:ascii="Arial" w:eastAsiaTheme="minorEastAsia" w:hAnsi="Arial" w:cs="Arial" w:hint="eastAsia"/>
          <w:bCs/>
          <w:kern w:val="44"/>
          <w:szCs w:val="21"/>
        </w:rPr>
        <w:t>楼</w:t>
      </w:r>
      <w:r>
        <w:rPr>
          <w:rFonts w:ascii="Arial" w:eastAsiaTheme="minorEastAsia" w:hAnsi="Arial" w:cs="Arial" w:hint="eastAsia"/>
          <w:bCs/>
          <w:kern w:val="44"/>
          <w:szCs w:val="21"/>
        </w:rPr>
        <w:t>24</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7FABFAB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6</w:t>
      </w:r>
      <w:r>
        <w:rPr>
          <w:rFonts w:ascii="Arial" w:eastAsiaTheme="minorEastAsia" w:hAnsi="Arial" w:cs="Arial" w:hint="eastAsia"/>
          <w:bCs/>
          <w:kern w:val="44"/>
          <w:szCs w:val="21"/>
        </w:rPr>
        <w:t>）</w:t>
      </w:r>
      <w:r>
        <w:rPr>
          <w:rFonts w:ascii="Arial" w:eastAsiaTheme="minorEastAsia" w:hAnsi="Arial" w:cs="Arial" w:hint="eastAsia"/>
          <w:bCs/>
          <w:kern w:val="44"/>
          <w:szCs w:val="21"/>
        </w:rPr>
        <w:t>2-8#</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03BD72CF"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7</w:t>
      </w:r>
      <w:r>
        <w:rPr>
          <w:rFonts w:ascii="Arial" w:eastAsiaTheme="minorEastAsia" w:hAnsi="Arial" w:cs="Arial" w:hint="eastAsia"/>
          <w:bCs/>
          <w:kern w:val="44"/>
          <w:szCs w:val="21"/>
        </w:rPr>
        <w:t>）</w:t>
      </w:r>
      <w:r>
        <w:rPr>
          <w:rFonts w:ascii="Arial" w:eastAsiaTheme="minorEastAsia" w:hAnsi="Arial" w:cs="Arial" w:hint="eastAsia"/>
          <w:bCs/>
          <w:kern w:val="44"/>
          <w:szCs w:val="21"/>
        </w:rPr>
        <w:t>2-9#</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层墙柱钢筋完成，砌体完成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15EA114B"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8</w:t>
      </w:r>
      <w:r>
        <w:rPr>
          <w:rFonts w:ascii="Arial" w:eastAsiaTheme="minorEastAsia" w:hAnsi="Arial" w:cs="Arial" w:hint="eastAsia"/>
          <w:bCs/>
          <w:kern w:val="44"/>
          <w:szCs w:val="21"/>
        </w:rPr>
        <w:t>）</w:t>
      </w:r>
      <w:r>
        <w:rPr>
          <w:rFonts w:ascii="Arial" w:eastAsiaTheme="minorEastAsia" w:hAnsi="Arial" w:cs="Arial" w:hint="eastAsia"/>
          <w:bCs/>
          <w:kern w:val="44"/>
          <w:szCs w:val="21"/>
        </w:rPr>
        <w:t>2-10#</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4FA6368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9</w:t>
      </w:r>
      <w:r>
        <w:rPr>
          <w:rFonts w:ascii="Arial" w:eastAsiaTheme="minorEastAsia" w:hAnsi="Arial" w:cs="Arial" w:hint="eastAsia"/>
          <w:bCs/>
          <w:kern w:val="44"/>
          <w:szCs w:val="21"/>
        </w:rPr>
        <w:t>）</w:t>
      </w:r>
      <w:r>
        <w:rPr>
          <w:rFonts w:ascii="Arial" w:eastAsiaTheme="minorEastAsia" w:hAnsi="Arial" w:cs="Arial" w:hint="eastAsia"/>
          <w:bCs/>
          <w:kern w:val="44"/>
          <w:szCs w:val="21"/>
        </w:rPr>
        <w:t>2-11#</w:t>
      </w:r>
      <w:r>
        <w:rPr>
          <w:rFonts w:ascii="Arial" w:eastAsiaTheme="minorEastAsia" w:hAnsi="Arial" w:cs="Arial" w:hint="eastAsia"/>
          <w:bCs/>
          <w:kern w:val="44"/>
          <w:szCs w:val="21"/>
        </w:rPr>
        <w:t>楼</w:t>
      </w:r>
      <w:r>
        <w:rPr>
          <w:rFonts w:ascii="Arial" w:eastAsiaTheme="minorEastAsia" w:hAnsi="Arial" w:cs="Arial" w:hint="eastAsia"/>
          <w:bCs/>
          <w:kern w:val="44"/>
          <w:szCs w:val="21"/>
        </w:rPr>
        <w:t>31</w:t>
      </w:r>
      <w:r>
        <w:rPr>
          <w:rFonts w:ascii="Arial" w:eastAsiaTheme="minorEastAsia" w:hAnsi="Arial" w:cs="Arial" w:hint="eastAsia"/>
          <w:bCs/>
          <w:kern w:val="44"/>
          <w:szCs w:val="21"/>
        </w:rPr>
        <w:t>层墙柱钢筋完成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3686891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10</w:t>
      </w:r>
      <w:r>
        <w:rPr>
          <w:rFonts w:ascii="Arial" w:eastAsiaTheme="minorEastAsia" w:hAnsi="Arial" w:cs="Arial" w:hint="eastAsia"/>
          <w:bCs/>
          <w:kern w:val="44"/>
          <w:szCs w:val="21"/>
        </w:rPr>
        <w:t>）</w:t>
      </w:r>
      <w:r>
        <w:rPr>
          <w:rFonts w:ascii="Arial" w:eastAsiaTheme="minorEastAsia" w:hAnsi="Arial" w:cs="Arial" w:hint="eastAsia"/>
          <w:bCs/>
          <w:kern w:val="44"/>
          <w:szCs w:val="21"/>
        </w:rPr>
        <w:t>3-1#</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75%</w:t>
      </w:r>
      <w:r>
        <w:rPr>
          <w:rFonts w:ascii="Arial" w:eastAsiaTheme="minorEastAsia" w:hAnsi="Arial" w:cs="Arial" w:hint="eastAsia"/>
          <w:bCs/>
          <w:kern w:val="44"/>
          <w:szCs w:val="21"/>
        </w:rPr>
        <w:t>；</w:t>
      </w:r>
    </w:p>
    <w:p w14:paraId="624561EF"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11</w:t>
      </w:r>
      <w:r>
        <w:rPr>
          <w:rFonts w:ascii="Arial" w:eastAsiaTheme="minorEastAsia" w:hAnsi="Arial" w:cs="Arial" w:hint="eastAsia"/>
          <w:bCs/>
          <w:kern w:val="44"/>
          <w:szCs w:val="21"/>
        </w:rPr>
        <w:t>）</w:t>
      </w:r>
      <w:r>
        <w:rPr>
          <w:rFonts w:ascii="Arial" w:eastAsiaTheme="minorEastAsia" w:hAnsi="Arial" w:cs="Arial" w:hint="eastAsia"/>
          <w:bCs/>
          <w:kern w:val="44"/>
          <w:szCs w:val="21"/>
        </w:rPr>
        <w:t>3-2#</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层结构完成；</w:t>
      </w:r>
    </w:p>
    <w:p w14:paraId="1ACB0B55"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12</w:t>
      </w:r>
      <w:r>
        <w:rPr>
          <w:rFonts w:ascii="Arial" w:eastAsiaTheme="minorEastAsia" w:hAnsi="Arial" w:cs="Arial" w:hint="eastAsia"/>
          <w:bCs/>
          <w:kern w:val="44"/>
          <w:szCs w:val="21"/>
        </w:rPr>
        <w:t>）</w:t>
      </w:r>
      <w:r>
        <w:rPr>
          <w:rFonts w:ascii="Arial" w:eastAsiaTheme="minorEastAsia" w:hAnsi="Arial" w:cs="Arial" w:hint="eastAsia"/>
          <w:bCs/>
          <w:kern w:val="44"/>
          <w:szCs w:val="21"/>
        </w:rPr>
        <w:t>3-3#</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层结构完成；</w:t>
      </w:r>
    </w:p>
    <w:p w14:paraId="7A7E78D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13</w:t>
      </w:r>
      <w:r>
        <w:rPr>
          <w:rFonts w:ascii="Arial" w:eastAsiaTheme="minorEastAsia" w:hAnsi="Arial" w:cs="Arial" w:hint="eastAsia"/>
          <w:bCs/>
          <w:kern w:val="44"/>
          <w:szCs w:val="21"/>
        </w:rPr>
        <w:t>）</w:t>
      </w:r>
      <w:r>
        <w:rPr>
          <w:rFonts w:ascii="Arial" w:eastAsiaTheme="minorEastAsia" w:hAnsi="Arial" w:cs="Arial" w:hint="eastAsia"/>
          <w:bCs/>
          <w:kern w:val="44"/>
          <w:szCs w:val="21"/>
        </w:rPr>
        <w:t>3-5#</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60EFD74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14</w:t>
      </w:r>
      <w:r>
        <w:rPr>
          <w:rFonts w:ascii="Arial" w:eastAsiaTheme="minorEastAsia" w:hAnsi="Arial" w:cs="Arial" w:hint="eastAsia"/>
          <w:bCs/>
          <w:kern w:val="44"/>
          <w:szCs w:val="21"/>
        </w:rPr>
        <w:t>）</w:t>
      </w:r>
      <w:r>
        <w:rPr>
          <w:rFonts w:ascii="Arial" w:eastAsiaTheme="minorEastAsia" w:hAnsi="Arial" w:cs="Arial" w:hint="eastAsia"/>
          <w:bCs/>
          <w:kern w:val="44"/>
          <w:szCs w:val="21"/>
        </w:rPr>
        <w:t>3-12#</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6C23B28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15</w:t>
      </w: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bCs/>
          <w:kern w:val="44"/>
          <w:szCs w:val="21"/>
        </w:rPr>
        <w:t>-</w:t>
      </w:r>
      <w:r>
        <w:rPr>
          <w:rFonts w:ascii="Arial" w:eastAsiaTheme="minorEastAsia" w:hAnsi="Arial" w:cs="Arial" w:hint="eastAsia"/>
          <w:bCs/>
          <w:kern w:val="44"/>
          <w:szCs w:val="21"/>
        </w:rPr>
        <w:t>6~10#</w:t>
      </w:r>
      <w:r>
        <w:rPr>
          <w:rFonts w:ascii="Arial" w:eastAsiaTheme="minorEastAsia" w:hAnsi="Arial" w:cs="Arial" w:hint="eastAsia"/>
          <w:bCs/>
          <w:kern w:val="44"/>
          <w:szCs w:val="21"/>
        </w:rPr>
        <w:t>楼区域地下室：负</w:t>
      </w:r>
      <w:r>
        <w:rPr>
          <w:rFonts w:ascii="Arial" w:eastAsiaTheme="minorEastAsia" w:hAnsi="Arial" w:cs="Arial" w:hint="eastAsia"/>
          <w:bCs/>
          <w:kern w:val="44"/>
          <w:szCs w:val="21"/>
        </w:rPr>
        <w:t>1</w:t>
      </w:r>
      <w:r>
        <w:rPr>
          <w:rFonts w:ascii="Arial" w:eastAsiaTheme="minorEastAsia" w:hAnsi="Arial" w:cs="Arial" w:hint="eastAsia"/>
          <w:bCs/>
          <w:kern w:val="44"/>
          <w:szCs w:val="21"/>
        </w:rPr>
        <w:t>层顶板结构完成</w:t>
      </w:r>
    </w:p>
    <w:p w14:paraId="30842A00" w14:textId="77777777" w:rsidR="00F75A57" w:rsidRDefault="00F75A57">
      <w:pPr>
        <w:spacing w:line="360" w:lineRule="auto"/>
        <w:ind w:firstLineChars="200" w:firstLine="420"/>
        <w:rPr>
          <w:rFonts w:ascii="Arial" w:eastAsiaTheme="minorEastAsia" w:hAnsi="Arial" w:cs="Arial"/>
          <w:bCs/>
          <w:kern w:val="44"/>
          <w:szCs w:val="21"/>
        </w:rPr>
      </w:pPr>
    </w:p>
    <w:p w14:paraId="594C16BE" w14:textId="77777777" w:rsidR="00F75A57" w:rsidRDefault="00F75A57">
      <w:pPr>
        <w:spacing w:line="360" w:lineRule="auto"/>
        <w:rPr>
          <w:rFonts w:ascii="Arial" w:eastAsiaTheme="minorEastAsia" w:hAnsi="Arial" w:cs="Arial"/>
          <w:bCs/>
          <w:kern w:val="44"/>
          <w:szCs w:val="21"/>
        </w:rPr>
      </w:pPr>
    </w:p>
    <w:p w14:paraId="57116192" w14:textId="77777777" w:rsidR="00F75A57" w:rsidRDefault="000047FA">
      <w:pPr>
        <w:spacing w:line="360" w:lineRule="auto"/>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35712" behindDoc="0" locked="0" layoutInCell="1" allowOverlap="1" wp14:anchorId="67FF8BF7" wp14:editId="51A96782">
                <wp:simplePos x="0" y="0"/>
                <wp:positionH relativeFrom="column">
                  <wp:posOffset>3164205</wp:posOffset>
                </wp:positionH>
                <wp:positionV relativeFrom="paragraph">
                  <wp:posOffset>502285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AD99BD8" w14:textId="77777777" w:rsidR="00F75A57" w:rsidRDefault="000047FA">
                            <w:r>
                              <w:rPr>
                                <w:rFonts w:hint="eastAsia"/>
                                <w:noProof/>
                              </w:rPr>
                              <w:drawing>
                                <wp:inline distT="0" distB="0" distL="114300" distR="114300" wp14:anchorId="3B687007" wp14:editId="309E98A2">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593C6C7B" w14:textId="77777777" w:rsidR="00F75A57" w:rsidRDefault="00F75A57"/>
                          <w:p w14:paraId="7E1AA1AB" w14:textId="77777777" w:rsidR="00F75A57" w:rsidRDefault="00F75A57"/>
                          <w:p w14:paraId="5EB9080B" w14:textId="77777777" w:rsidR="00F75A57" w:rsidRDefault="00F75A57"/>
                          <w:p w14:paraId="7B766FA0" w14:textId="77777777" w:rsidR="00F75A57" w:rsidRDefault="00F75A57"/>
                          <w:p w14:paraId="09A540F8" w14:textId="77777777" w:rsidR="00F75A57" w:rsidRDefault="00F75A57"/>
                          <w:p w14:paraId="23BA16AE" w14:textId="77777777" w:rsidR="00F75A57" w:rsidRDefault="00F75A57"/>
                          <w:p w14:paraId="3504C79C" w14:textId="77777777" w:rsidR="00F75A57" w:rsidRDefault="00F75A57"/>
                          <w:p w14:paraId="136A8092" w14:textId="77777777" w:rsidR="00F75A57" w:rsidRDefault="00F75A57"/>
                          <w:p w14:paraId="77D30CCB" w14:textId="77777777" w:rsidR="00F75A57" w:rsidRDefault="00F75A57"/>
                          <w:p w14:paraId="769ECAF1" w14:textId="77777777" w:rsidR="00F75A57" w:rsidRDefault="00F75A57"/>
                          <w:p w14:paraId="44DC81DA" w14:textId="77777777" w:rsidR="00F75A57" w:rsidRDefault="00F75A57"/>
                          <w:p w14:paraId="5A6E5D3D" w14:textId="77777777" w:rsidR="00F75A57" w:rsidRDefault="00F75A57"/>
                          <w:p w14:paraId="56FBCD38" w14:textId="77777777" w:rsidR="00F75A57" w:rsidRDefault="00F75A57"/>
                          <w:p w14:paraId="14FCB1F1" w14:textId="77777777" w:rsidR="00F75A57" w:rsidRDefault="00F75A57"/>
                          <w:p w14:paraId="3D4320CD" w14:textId="77777777" w:rsidR="00F75A57" w:rsidRDefault="00F75A57"/>
                          <w:p w14:paraId="534E1F6E" w14:textId="77777777" w:rsidR="00F75A57" w:rsidRDefault="00F75A57"/>
                        </w:txbxContent>
                      </wps:txbx>
                      <wps:bodyPr upright="1"/>
                    </wps:wsp>
                  </a:graphicData>
                </a:graphic>
              </wp:anchor>
            </w:drawing>
          </mc:Choice>
          <mc:Fallback>
            <w:pict>
              <v:shapetype w14:anchorId="67FF8BF7" id="_x0000_t202" coordsize="21600,21600" o:spt="202" path="m,l,21600r21600,l21600,xe">
                <v:stroke joinstyle="miter"/>
                <v:path gradientshapeok="t" o:connecttype="rect"/>
              </v:shapetype>
              <v:shape id="文本框 19" o:spid="_x0000_s1026" type="#_x0000_t202" style="position:absolute;left:0;text-align:left;margin-left:249.15pt;margin-top:39.55pt;width:212.9pt;height:163.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" strokeweight=".5pt">
                <v:textbox>
                  <w:txbxContent>
                    <w:p w14:paraId="0AD99BD8" w14:textId="77777777" w:rsidR="00F75A57" w:rsidRDefault="000047FA">
                      <w:r>
                        <w:rPr>
                          <w:rFonts w:hint="eastAsia"/>
                          <w:noProof/>
                        </w:rPr>
                        <w:drawing>
                          <wp:inline distT="0" distB="0" distL="114300" distR="114300" wp14:anchorId="3B687007" wp14:editId="309E98A2">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593C6C7B" w14:textId="77777777" w:rsidR="00F75A57" w:rsidRDefault="00F75A57"/>
                    <w:p w14:paraId="7E1AA1AB" w14:textId="77777777" w:rsidR="00F75A57" w:rsidRDefault="00F75A57"/>
                    <w:p w14:paraId="5EB9080B" w14:textId="77777777" w:rsidR="00F75A57" w:rsidRDefault="00F75A57"/>
                    <w:p w14:paraId="7B766FA0" w14:textId="77777777" w:rsidR="00F75A57" w:rsidRDefault="00F75A57"/>
                    <w:p w14:paraId="09A540F8" w14:textId="77777777" w:rsidR="00F75A57" w:rsidRDefault="00F75A57"/>
                    <w:p w14:paraId="23BA16AE" w14:textId="77777777" w:rsidR="00F75A57" w:rsidRDefault="00F75A57"/>
                    <w:p w14:paraId="3504C79C" w14:textId="77777777" w:rsidR="00F75A57" w:rsidRDefault="00F75A57"/>
                    <w:p w14:paraId="136A8092" w14:textId="77777777" w:rsidR="00F75A57" w:rsidRDefault="00F75A57"/>
                    <w:p w14:paraId="77D30CCB" w14:textId="77777777" w:rsidR="00F75A57" w:rsidRDefault="00F75A57"/>
                    <w:p w14:paraId="769ECAF1" w14:textId="77777777" w:rsidR="00F75A57" w:rsidRDefault="00F75A57"/>
                    <w:p w14:paraId="44DC81DA" w14:textId="77777777" w:rsidR="00F75A57" w:rsidRDefault="00F75A57"/>
                    <w:p w14:paraId="5A6E5D3D" w14:textId="77777777" w:rsidR="00F75A57" w:rsidRDefault="00F75A57"/>
                    <w:p w14:paraId="56FBCD38" w14:textId="77777777" w:rsidR="00F75A57" w:rsidRDefault="00F75A57"/>
                    <w:p w14:paraId="14FCB1F1" w14:textId="77777777" w:rsidR="00F75A57" w:rsidRDefault="00F75A57"/>
                    <w:p w14:paraId="3D4320CD" w14:textId="77777777" w:rsidR="00F75A57" w:rsidRDefault="00F75A57"/>
                    <w:p w14:paraId="534E1F6E" w14:textId="77777777" w:rsidR="00F75A57" w:rsidRDefault="00F75A57"/>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2640" behindDoc="0" locked="0" layoutInCell="1" allowOverlap="1" wp14:anchorId="6AF4CBD4" wp14:editId="4C3C698B">
                <wp:simplePos x="0" y="0"/>
                <wp:positionH relativeFrom="column">
                  <wp:posOffset>59055</wp:posOffset>
                </wp:positionH>
                <wp:positionV relativeFrom="paragraph">
                  <wp:posOffset>504190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BEE13E" w14:textId="77777777" w:rsidR="00F75A57" w:rsidRDefault="000047FA">
                            <w:r>
                              <w:rPr>
                                <w:rFonts w:hint="eastAsia"/>
                                <w:noProof/>
                              </w:rPr>
                              <w:drawing>
                                <wp:inline distT="0" distB="0" distL="114300" distR="114300" wp14:anchorId="4F523B65" wp14:editId="20BD628B">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6AF4CBD4" id="文本框 13" o:spid="_x0000_s1027" type="#_x0000_t202" style="position:absolute;left:0;text-align:left;margin-left:4.65pt;margin-top:39.7pt;width:212.9pt;height:163.8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" strokeweight=".5pt">
                <v:textbox>
                  <w:txbxContent>
                    <w:p w14:paraId="05BEE13E" w14:textId="77777777" w:rsidR="00F75A57" w:rsidRDefault="000047FA">
                      <w:r>
                        <w:rPr>
                          <w:rFonts w:hint="eastAsia"/>
                          <w:noProof/>
                        </w:rPr>
                        <w:drawing>
                          <wp:inline distT="0" distB="0" distL="114300" distR="114300" wp14:anchorId="4F523B65" wp14:editId="20BD628B">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r>
        <w:rPr>
          <w:rFonts w:ascii="Arial" w:eastAsiaTheme="minorEastAsia" w:hAnsi="Arial" w:cs="Arial"/>
          <w:bCs/>
          <w:kern w:val="44"/>
          <w:szCs w:val="21"/>
        </w:rPr>
        <w:br/>
      </w:r>
    </w:p>
    <w:p w14:paraId="50D9031E" w14:textId="77777777" w:rsidR="00F75A57" w:rsidRDefault="00F75A57">
      <w:pPr>
        <w:rPr>
          <w:rFonts w:ascii="Arial" w:eastAsiaTheme="minorEastAsia" w:hAnsi="Arial" w:cs="Arial"/>
        </w:rPr>
      </w:pPr>
    </w:p>
    <w:p w14:paraId="30597103" w14:textId="77777777" w:rsidR="00F75A57" w:rsidRDefault="00F75A57">
      <w:pPr>
        <w:rPr>
          <w:rFonts w:ascii="Arial" w:eastAsiaTheme="minorEastAsia" w:hAnsi="Arial" w:cs="Arial"/>
        </w:rPr>
      </w:pPr>
    </w:p>
    <w:p w14:paraId="72515521" w14:textId="77777777" w:rsidR="00F75A57" w:rsidRDefault="00F75A57">
      <w:pPr>
        <w:rPr>
          <w:rFonts w:ascii="Arial" w:eastAsiaTheme="minorEastAsia" w:hAnsi="Arial" w:cs="Arial"/>
        </w:rPr>
      </w:pPr>
    </w:p>
    <w:p w14:paraId="353BD969" w14:textId="77777777" w:rsidR="00F75A57" w:rsidRDefault="00F75A57">
      <w:pPr>
        <w:rPr>
          <w:rFonts w:ascii="Arial" w:eastAsiaTheme="minorEastAsia" w:hAnsi="Arial" w:cs="Arial"/>
        </w:rPr>
      </w:pPr>
    </w:p>
    <w:p w14:paraId="541065E3" w14:textId="77777777" w:rsidR="00F75A57" w:rsidRDefault="00F75A57">
      <w:pPr>
        <w:rPr>
          <w:rFonts w:ascii="Arial" w:eastAsiaTheme="minorEastAsia" w:hAnsi="Arial" w:cs="Arial"/>
        </w:rPr>
      </w:pPr>
    </w:p>
    <w:p w14:paraId="1421A004" w14:textId="77777777" w:rsidR="00F75A57" w:rsidRDefault="00F75A57">
      <w:pPr>
        <w:rPr>
          <w:rFonts w:ascii="Arial" w:eastAsiaTheme="minorEastAsia" w:hAnsi="Arial" w:cs="Arial"/>
        </w:rPr>
      </w:pPr>
    </w:p>
    <w:p w14:paraId="6904782A" w14:textId="77777777" w:rsidR="00F75A57" w:rsidRDefault="00F75A57">
      <w:pPr>
        <w:rPr>
          <w:rFonts w:ascii="Arial" w:eastAsiaTheme="minorEastAsia" w:hAnsi="Arial" w:cs="Arial"/>
        </w:rPr>
      </w:pPr>
    </w:p>
    <w:p w14:paraId="6B82E4BB" w14:textId="77777777" w:rsidR="00F75A57" w:rsidRDefault="00F75A57">
      <w:pPr>
        <w:rPr>
          <w:rFonts w:ascii="Arial" w:eastAsiaTheme="minorEastAsia" w:hAnsi="Arial" w:cs="Arial"/>
        </w:rPr>
      </w:pPr>
    </w:p>
    <w:p w14:paraId="178DD558" w14:textId="77777777" w:rsidR="00F75A57" w:rsidRDefault="00F75A57">
      <w:pPr>
        <w:rPr>
          <w:rFonts w:ascii="Arial" w:eastAsiaTheme="minorEastAsia" w:hAnsi="Arial" w:cs="Arial"/>
        </w:rPr>
      </w:pPr>
    </w:p>
    <w:p w14:paraId="373E4ABD" w14:textId="77777777" w:rsidR="00F75A57" w:rsidRDefault="00F75A57">
      <w:pPr>
        <w:rPr>
          <w:rFonts w:ascii="Arial" w:eastAsiaTheme="minorEastAsia" w:hAnsi="Arial" w:cs="Arial"/>
        </w:rPr>
      </w:pPr>
    </w:p>
    <w:p w14:paraId="6BC61038" w14:textId="77777777" w:rsidR="00F75A57" w:rsidRDefault="000047FA">
      <w:pPr>
        <w:ind w:firstLineChars="700" w:firstLine="1260"/>
        <w:rPr>
          <w:rFonts w:ascii="Arial" w:eastAsiaTheme="minorEastAsia" w:hAnsi="Arial" w:cs="Arial"/>
          <w:sz w:val="18"/>
          <w:szCs w:val="18"/>
        </w:rPr>
      </w:pPr>
      <w:bookmarkStart w:id="52" w:name="_Toc31493"/>
      <w:bookmarkStart w:id="53" w:name="_Toc25601"/>
      <w:r>
        <w:rPr>
          <w:rFonts w:ascii="Arial" w:eastAsiaTheme="minorEastAsia" w:hAnsi="Arial" w:cs="Arial"/>
          <w:sz w:val="18"/>
          <w:szCs w:val="18"/>
        </w:rPr>
        <w:t>1.</w:t>
      </w:r>
      <w:r>
        <w:rPr>
          <w:rFonts w:ascii="Arial" w:eastAsiaTheme="minorEastAsia" w:hAnsi="Arial" w:cs="Arial"/>
          <w:sz w:val="18"/>
          <w:szCs w:val="18"/>
        </w:rPr>
        <w:t>城市之光项目</w:t>
      </w:r>
      <w:r>
        <w:rPr>
          <w:rFonts w:ascii="Arial" w:eastAsiaTheme="minorEastAsia" w:hAnsi="Arial" w:cs="Arial" w:hint="eastAsia"/>
          <w:sz w:val="18"/>
          <w:szCs w:val="18"/>
        </w:rPr>
        <w:t>01</w:t>
      </w:r>
      <w:r>
        <w:rPr>
          <w:rFonts w:ascii="Arial" w:eastAsiaTheme="minorEastAsia" w:hAnsi="Arial" w:cs="Arial"/>
          <w:sz w:val="18"/>
          <w:szCs w:val="18"/>
        </w:rPr>
        <w:t>月航拍</w:t>
      </w:r>
      <w:r>
        <w:rPr>
          <w:rFonts w:ascii="Arial" w:eastAsiaTheme="minorEastAsia" w:hAnsi="Arial" w:cs="Arial"/>
        </w:rPr>
        <w:t xml:space="preserve">                            </w:t>
      </w:r>
      <w:r>
        <w:rPr>
          <w:rFonts w:ascii="Arial" w:eastAsiaTheme="minorEastAsia" w:hAnsi="Arial" w:cs="Arial" w:hint="eastAsia"/>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bookmarkEnd w:id="52"/>
      <w:bookmarkEnd w:id="53"/>
      <w:r>
        <w:rPr>
          <w:rFonts w:ascii="Arial" w:eastAsiaTheme="minorEastAsia" w:hAnsi="Arial" w:cs="Arial" w:hint="eastAsia"/>
          <w:sz w:val="18"/>
          <w:szCs w:val="18"/>
        </w:rPr>
        <w:t>2-1#</w:t>
      </w:r>
      <w:r>
        <w:rPr>
          <w:rFonts w:ascii="Arial" w:eastAsiaTheme="minorEastAsia" w:hAnsi="Arial" w:cs="Arial" w:hint="eastAsia"/>
          <w:sz w:val="18"/>
          <w:szCs w:val="18"/>
        </w:rPr>
        <w:t>楼</w:t>
      </w:r>
      <w:r>
        <w:rPr>
          <w:rFonts w:ascii="Arial" w:eastAsiaTheme="minorEastAsia" w:hAnsi="Arial" w:cs="Arial"/>
        </w:rPr>
        <w:t xml:space="preserve">  </w:t>
      </w:r>
    </w:p>
    <w:p w14:paraId="28693333" w14:textId="77777777" w:rsidR="00F75A57" w:rsidRDefault="00F75A57">
      <w:pPr>
        <w:rPr>
          <w:rFonts w:ascii="Arial" w:eastAsiaTheme="minorEastAsia" w:hAnsi="Arial" w:cs="Arial"/>
          <w:sz w:val="18"/>
        </w:rPr>
      </w:pPr>
    </w:p>
    <w:p w14:paraId="66DDF2EF" w14:textId="77777777" w:rsidR="00F75A57" w:rsidRDefault="00F75A57">
      <w:pPr>
        <w:rPr>
          <w:rFonts w:ascii="Arial" w:eastAsiaTheme="minorEastAsia" w:hAnsi="Arial" w:cs="Arial"/>
          <w:sz w:val="18"/>
        </w:rPr>
      </w:pPr>
    </w:p>
    <w:p w14:paraId="6BBD98A2"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1856" behindDoc="0" locked="0" layoutInCell="1" allowOverlap="1" wp14:anchorId="44A9D821" wp14:editId="42D553A3">
                <wp:simplePos x="0" y="0"/>
                <wp:positionH relativeFrom="column">
                  <wp:posOffset>3183255</wp:posOffset>
                </wp:positionH>
                <wp:positionV relativeFrom="paragraph">
                  <wp:posOffset>106045</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1870E6" w14:textId="77777777" w:rsidR="00F75A57" w:rsidRDefault="000047FA">
                            <w:r>
                              <w:rPr>
                                <w:rFonts w:hint="eastAsia"/>
                                <w:noProof/>
                              </w:rPr>
                              <w:drawing>
                                <wp:inline distT="0" distB="0" distL="114300" distR="114300" wp14:anchorId="1C7A219A" wp14:editId="1467BFC7">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15AFD68A" w14:textId="77777777" w:rsidR="00F75A57" w:rsidRDefault="00F75A57"/>
                          <w:p w14:paraId="15C61B57" w14:textId="77777777" w:rsidR="00F75A57" w:rsidRDefault="00F75A57"/>
                        </w:txbxContent>
                      </wps:txbx>
                      <wps:bodyPr upright="1"/>
                    </wps:wsp>
                  </a:graphicData>
                </a:graphic>
              </wp:anchor>
            </w:drawing>
          </mc:Choice>
          <mc:Fallback>
            <w:pict>
              <v:shape w14:anchorId="44A9D821" id="文本框 28" o:spid="_x0000_s1028" type="#_x0000_t202" style="position:absolute;left:0;text-align:left;margin-left:250.65pt;margin-top:8.3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" strokeweight=".5pt">
                <v:textbox>
                  <w:txbxContent>
                    <w:p w14:paraId="051870E6" w14:textId="77777777" w:rsidR="00F75A57" w:rsidRDefault="000047FA">
                      <w:r>
                        <w:rPr>
                          <w:rFonts w:hint="eastAsia"/>
                          <w:noProof/>
                        </w:rPr>
                        <w:drawing>
                          <wp:inline distT="0" distB="0" distL="114300" distR="114300" wp14:anchorId="1C7A219A" wp14:editId="1467BFC7">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15AFD68A" w14:textId="77777777" w:rsidR="00F75A57" w:rsidRDefault="00F75A57"/>
                    <w:p w14:paraId="15C61B57"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38784" behindDoc="0" locked="0" layoutInCell="1" allowOverlap="1" wp14:anchorId="0CF67267" wp14:editId="658F9941">
                <wp:simplePos x="0" y="0"/>
                <wp:positionH relativeFrom="column">
                  <wp:posOffset>40005</wp:posOffset>
                </wp:positionH>
                <wp:positionV relativeFrom="paragraph">
                  <wp:posOffset>98425</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6FF697" w14:textId="77777777" w:rsidR="00F75A57" w:rsidRDefault="000047FA">
                            <w:r>
                              <w:rPr>
                                <w:rFonts w:hint="eastAsia"/>
                                <w:noProof/>
                              </w:rPr>
                              <w:drawing>
                                <wp:inline distT="0" distB="0" distL="114300" distR="114300" wp14:anchorId="6B34FCEC" wp14:editId="6AD7DC73">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0CF67267" id="文本框 27" o:spid="_x0000_s1029" type="#_x0000_t202" style="position:absolute;left:0;text-align:left;margin-left:3.15pt;margin-top:7.75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" strokeweight=".5pt">
                <v:textbox>
                  <w:txbxContent>
                    <w:p w14:paraId="476FF697" w14:textId="77777777" w:rsidR="00F75A57" w:rsidRDefault="000047FA">
                      <w:r>
                        <w:rPr>
                          <w:rFonts w:hint="eastAsia"/>
                          <w:noProof/>
                        </w:rPr>
                        <w:drawing>
                          <wp:inline distT="0" distB="0" distL="114300" distR="114300" wp14:anchorId="6B34FCEC" wp14:editId="6AD7DC73">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63956893" w14:textId="77777777" w:rsidR="00F75A57" w:rsidRDefault="00F75A57">
      <w:pPr>
        <w:rPr>
          <w:rFonts w:ascii="Arial" w:eastAsiaTheme="minorEastAsia" w:hAnsi="Arial" w:cs="Arial"/>
          <w:sz w:val="18"/>
        </w:rPr>
      </w:pPr>
    </w:p>
    <w:p w14:paraId="75D9B4A1" w14:textId="77777777" w:rsidR="00F75A57" w:rsidRDefault="00F75A57">
      <w:pPr>
        <w:rPr>
          <w:rFonts w:ascii="Arial" w:eastAsiaTheme="minorEastAsia" w:hAnsi="Arial" w:cs="Arial"/>
          <w:sz w:val="18"/>
        </w:rPr>
      </w:pPr>
    </w:p>
    <w:p w14:paraId="3BF36D8A" w14:textId="77777777" w:rsidR="00F75A57" w:rsidRDefault="00F75A57">
      <w:pPr>
        <w:rPr>
          <w:rFonts w:ascii="Arial" w:eastAsiaTheme="minorEastAsia" w:hAnsi="Arial" w:cs="Arial"/>
          <w:sz w:val="18"/>
        </w:rPr>
      </w:pPr>
    </w:p>
    <w:p w14:paraId="04BE1417" w14:textId="77777777" w:rsidR="00F75A57" w:rsidRDefault="00F75A57">
      <w:pPr>
        <w:rPr>
          <w:rFonts w:ascii="Arial" w:eastAsiaTheme="minorEastAsia" w:hAnsi="Arial" w:cs="Arial"/>
          <w:sz w:val="18"/>
        </w:rPr>
      </w:pPr>
    </w:p>
    <w:p w14:paraId="0B155860" w14:textId="77777777" w:rsidR="00F75A57" w:rsidRDefault="00F75A57">
      <w:pPr>
        <w:rPr>
          <w:rFonts w:ascii="Arial" w:eastAsiaTheme="minorEastAsia" w:hAnsi="Arial" w:cs="Arial"/>
          <w:sz w:val="18"/>
        </w:rPr>
      </w:pPr>
    </w:p>
    <w:p w14:paraId="4CEC202F" w14:textId="77777777" w:rsidR="00F75A57" w:rsidRDefault="00F75A57">
      <w:pPr>
        <w:rPr>
          <w:rFonts w:ascii="Arial" w:eastAsiaTheme="minorEastAsia" w:hAnsi="Arial" w:cs="Arial"/>
          <w:sz w:val="18"/>
        </w:rPr>
      </w:pPr>
    </w:p>
    <w:p w14:paraId="199B8597" w14:textId="77777777" w:rsidR="00F75A57" w:rsidRDefault="00F75A57">
      <w:pPr>
        <w:rPr>
          <w:rFonts w:ascii="Arial" w:eastAsiaTheme="minorEastAsia" w:hAnsi="Arial" w:cs="Arial"/>
          <w:sz w:val="18"/>
        </w:rPr>
      </w:pPr>
    </w:p>
    <w:p w14:paraId="7E60B583" w14:textId="77777777" w:rsidR="00F75A57" w:rsidRDefault="00F75A57">
      <w:pPr>
        <w:rPr>
          <w:rFonts w:ascii="Arial" w:eastAsiaTheme="minorEastAsia" w:hAnsi="Arial" w:cs="Arial"/>
          <w:sz w:val="18"/>
        </w:rPr>
      </w:pPr>
    </w:p>
    <w:p w14:paraId="5F20639D" w14:textId="77777777" w:rsidR="00F75A57" w:rsidRDefault="00F75A57">
      <w:pPr>
        <w:rPr>
          <w:rFonts w:ascii="Arial" w:eastAsiaTheme="minorEastAsia" w:hAnsi="Arial" w:cs="Arial"/>
          <w:sz w:val="18"/>
        </w:rPr>
      </w:pPr>
    </w:p>
    <w:p w14:paraId="789A7624" w14:textId="77777777" w:rsidR="00F75A57" w:rsidRDefault="00F75A57">
      <w:pPr>
        <w:rPr>
          <w:rFonts w:ascii="Arial" w:eastAsiaTheme="minorEastAsia" w:hAnsi="Arial" w:cs="Arial"/>
          <w:sz w:val="18"/>
        </w:rPr>
      </w:pPr>
    </w:p>
    <w:p w14:paraId="58B349CC" w14:textId="77777777" w:rsidR="00F75A57" w:rsidRDefault="000047FA">
      <w:pPr>
        <w:ind w:firstLineChars="1000" w:firstLine="1800"/>
        <w:rPr>
          <w:rFonts w:ascii="Arial" w:eastAsiaTheme="minorEastAsia" w:hAnsi="Arial" w:cs="Arial"/>
          <w:sz w:val="18"/>
          <w:szCs w:val="18"/>
        </w:rPr>
      </w:pPr>
      <w:r>
        <w:rPr>
          <w:rFonts w:ascii="Arial" w:eastAsiaTheme="minorEastAsia" w:hAnsi="Arial" w:cs="Arial"/>
          <w:sz w:val="18"/>
        </w:rPr>
        <w:t>3.</w:t>
      </w:r>
      <w:r>
        <w:rPr>
          <w:rFonts w:ascii="Arial" w:eastAsiaTheme="minorEastAsia" w:hAnsi="Arial" w:cs="Arial" w:hint="eastAsia"/>
          <w:sz w:val="18"/>
        </w:rPr>
        <w:t>2-2#</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hint="eastAsia"/>
          <w:sz w:val="18"/>
          <w:szCs w:val="18"/>
        </w:rPr>
        <w:t>2-3#</w:t>
      </w:r>
      <w:r>
        <w:rPr>
          <w:rFonts w:ascii="Arial" w:eastAsiaTheme="minorEastAsia" w:hAnsi="Arial" w:cs="Arial" w:hint="eastAsia"/>
          <w:sz w:val="18"/>
          <w:szCs w:val="18"/>
        </w:rPr>
        <w:t>楼</w:t>
      </w:r>
    </w:p>
    <w:p w14:paraId="712307B9" w14:textId="77777777" w:rsidR="00F75A57" w:rsidRDefault="00F75A57">
      <w:pPr>
        <w:ind w:firstLineChars="300" w:firstLine="540"/>
        <w:rPr>
          <w:rFonts w:ascii="Arial" w:eastAsiaTheme="minorEastAsia" w:hAnsi="Arial" w:cs="Arial"/>
          <w:sz w:val="18"/>
        </w:rPr>
      </w:pPr>
    </w:p>
    <w:p w14:paraId="67EC44A2" w14:textId="77777777" w:rsidR="00F75A57" w:rsidRDefault="00F75A57">
      <w:pPr>
        <w:rPr>
          <w:rFonts w:ascii="Arial" w:eastAsiaTheme="minorEastAsia" w:hAnsi="Arial" w:cs="Arial"/>
          <w:bCs/>
          <w:kern w:val="44"/>
          <w:szCs w:val="21"/>
        </w:rPr>
      </w:pPr>
    </w:p>
    <w:p w14:paraId="6E11E193" w14:textId="77777777" w:rsidR="00F75A57" w:rsidRDefault="000047FA">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50F74986" wp14:editId="39CC7DA2">
                <wp:simplePos x="0" y="0"/>
                <wp:positionH relativeFrom="column">
                  <wp:posOffset>20955</wp:posOffset>
                </wp:positionH>
                <wp:positionV relativeFrom="paragraph">
                  <wp:posOffset>22860</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7BED07" w14:textId="77777777" w:rsidR="00F75A57" w:rsidRDefault="000047FA">
                            <w:r>
                              <w:rPr>
                                <w:rFonts w:hint="eastAsia"/>
                                <w:noProof/>
                              </w:rPr>
                              <w:drawing>
                                <wp:inline distT="0" distB="0" distL="114300" distR="114300" wp14:anchorId="76310536" wp14:editId="51A1D5F0">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0F74986" id="文本框 31" o:spid="_x0000_s1030" type="#_x0000_t202" style="position:absolute;left:0;text-align:left;margin-left:1.65pt;margin-top:1.8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P+wEAAPIDAAAOAAAAZHJzL2Uyb0RvYy54bWysU0uOEzEQ3SNxB8t70p2EGTK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" strokeweight=".5pt">
                <v:textbox>
                  <w:txbxContent>
                    <w:p w14:paraId="057BED07" w14:textId="77777777" w:rsidR="00F75A57" w:rsidRDefault="000047FA">
                      <w:r>
                        <w:rPr>
                          <w:rFonts w:hint="eastAsia"/>
                          <w:noProof/>
                        </w:rPr>
                        <w:drawing>
                          <wp:inline distT="0" distB="0" distL="114300" distR="114300" wp14:anchorId="76310536" wp14:editId="51A1D5F0">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74FC9587" wp14:editId="1901488B">
                <wp:simplePos x="0" y="0"/>
                <wp:positionH relativeFrom="column">
                  <wp:posOffset>3173730</wp:posOffset>
                </wp:positionH>
                <wp:positionV relativeFrom="paragraph">
                  <wp:posOffset>32385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A4815AE" w14:textId="77777777" w:rsidR="00F75A57" w:rsidRDefault="000047FA">
                            <w:r>
                              <w:rPr>
                                <w:rFonts w:hint="eastAsia"/>
                                <w:noProof/>
                              </w:rPr>
                              <w:drawing>
                                <wp:inline distT="0" distB="0" distL="114300" distR="114300" wp14:anchorId="489932A0" wp14:editId="3838072E">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4FC9587" id="文本框 32" o:spid="_x0000_s1031" type="#_x0000_t202" style="position:absolute;left:0;text-align:left;margin-left:249.9pt;margin-top:2.5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" strokeweight=".5pt">
                <v:textbox>
                  <w:txbxContent>
                    <w:p w14:paraId="1A4815AE" w14:textId="77777777" w:rsidR="00F75A57" w:rsidRDefault="000047FA">
                      <w:r>
                        <w:rPr>
                          <w:rFonts w:hint="eastAsia"/>
                          <w:noProof/>
                        </w:rPr>
                        <w:drawing>
                          <wp:inline distT="0" distB="0" distL="114300" distR="114300" wp14:anchorId="489932A0" wp14:editId="3838072E">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F07C5BB" w14:textId="77777777" w:rsidR="00F75A57" w:rsidRDefault="00F75A57">
      <w:pPr>
        <w:ind w:firstLineChars="300" w:firstLine="540"/>
        <w:rPr>
          <w:rFonts w:ascii="Arial" w:eastAsiaTheme="minorEastAsia" w:hAnsi="Arial" w:cs="Arial"/>
          <w:sz w:val="18"/>
        </w:rPr>
      </w:pPr>
    </w:p>
    <w:p w14:paraId="28395E31" w14:textId="77777777" w:rsidR="00F75A57" w:rsidRDefault="00F75A57">
      <w:pPr>
        <w:ind w:firstLineChars="300" w:firstLine="540"/>
        <w:rPr>
          <w:rFonts w:ascii="Arial" w:eastAsiaTheme="minorEastAsia" w:hAnsi="Arial" w:cs="Arial"/>
          <w:sz w:val="18"/>
        </w:rPr>
      </w:pPr>
    </w:p>
    <w:p w14:paraId="3BDF4DAD" w14:textId="77777777" w:rsidR="00F75A57" w:rsidRDefault="00F75A57">
      <w:pPr>
        <w:ind w:firstLineChars="300" w:firstLine="540"/>
        <w:rPr>
          <w:rFonts w:ascii="Arial" w:eastAsiaTheme="minorEastAsia" w:hAnsi="Arial" w:cs="Arial"/>
          <w:sz w:val="18"/>
        </w:rPr>
      </w:pPr>
    </w:p>
    <w:p w14:paraId="00B3B174" w14:textId="77777777" w:rsidR="00F75A57" w:rsidRDefault="00F75A57">
      <w:pPr>
        <w:ind w:firstLineChars="300" w:firstLine="540"/>
        <w:rPr>
          <w:rFonts w:ascii="Arial" w:eastAsiaTheme="minorEastAsia" w:hAnsi="Arial" w:cs="Arial"/>
          <w:sz w:val="18"/>
        </w:rPr>
      </w:pPr>
    </w:p>
    <w:p w14:paraId="08AB6D2F" w14:textId="77777777" w:rsidR="00F75A57" w:rsidRDefault="00F75A57">
      <w:pPr>
        <w:ind w:firstLineChars="300" w:firstLine="540"/>
        <w:rPr>
          <w:rFonts w:ascii="Arial" w:eastAsiaTheme="minorEastAsia" w:hAnsi="Arial" w:cs="Arial"/>
          <w:sz w:val="18"/>
        </w:rPr>
      </w:pPr>
    </w:p>
    <w:p w14:paraId="338866D6" w14:textId="77777777" w:rsidR="00F75A57" w:rsidRDefault="00F75A57">
      <w:pPr>
        <w:ind w:firstLineChars="300" w:firstLine="540"/>
        <w:rPr>
          <w:rFonts w:ascii="Arial" w:eastAsiaTheme="minorEastAsia" w:hAnsi="Arial" w:cs="Arial"/>
          <w:sz w:val="18"/>
        </w:rPr>
      </w:pPr>
    </w:p>
    <w:p w14:paraId="12DDFF04" w14:textId="77777777" w:rsidR="00F75A57" w:rsidRDefault="00F75A57">
      <w:pPr>
        <w:ind w:firstLineChars="300" w:firstLine="540"/>
        <w:rPr>
          <w:rFonts w:ascii="Arial" w:eastAsiaTheme="minorEastAsia" w:hAnsi="Arial" w:cs="Arial"/>
          <w:sz w:val="18"/>
        </w:rPr>
      </w:pPr>
    </w:p>
    <w:p w14:paraId="698D016C" w14:textId="77777777" w:rsidR="00F75A57" w:rsidRDefault="00F75A57">
      <w:pPr>
        <w:ind w:firstLineChars="300" w:firstLine="540"/>
        <w:rPr>
          <w:rFonts w:ascii="Arial" w:eastAsiaTheme="minorEastAsia" w:hAnsi="Arial" w:cs="Arial"/>
          <w:sz w:val="18"/>
        </w:rPr>
      </w:pPr>
    </w:p>
    <w:p w14:paraId="617C80EF" w14:textId="77777777" w:rsidR="00F75A57" w:rsidRDefault="00F75A57">
      <w:pPr>
        <w:ind w:firstLineChars="300" w:firstLine="540"/>
        <w:rPr>
          <w:rFonts w:ascii="Arial" w:eastAsiaTheme="minorEastAsia" w:hAnsi="Arial" w:cs="Arial"/>
          <w:sz w:val="18"/>
        </w:rPr>
      </w:pPr>
    </w:p>
    <w:p w14:paraId="006B3A2D" w14:textId="77777777" w:rsidR="00F75A57" w:rsidRDefault="00F75A57">
      <w:pPr>
        <w:rPr>
          <w:rFonts w:ascii="Arial" w:eastAsiaTheme="minorEastAsia" w:hAnsi="Arial" w:cs="Arial"/>
          <w:sz w:val="18"/>
        </w:rPr>
      </w:pPr>
    </w:p>
    <w:p w14:paraId="2CA392A9" w14:textId="77777777" w:rsidR="00F75A57" w:rsidRDefault="000047FA">
      <w:pPr>
        <w:tabs>
          <w:tab w:val="left" w:pos="489"/>
        </w:tabs>
        <w:ind w:firstLineChars="300" w:firstLine="540"/>
        <w:rPr>
          <w:rFonts w:ascii="Arial" w:eastAsiaTheme="minorEastAsia" w:hAnsi="Arial" w:cs="Arial"/>
          <w:sz w:val="18"/>
        </w:rPr>
      </w:pPr>
      <w:bookmarkStart w:id="54" w:name="_Toc17342"/>
      <w:bookmarkStart w:id="55" w:name="_Toc7361"/>
      <w:r>
        <w:rPr>
          <w:rFonts w:ascii="Arial" w:eastAsiaTheme="minorEastAsia" w:hAnsi="Arial" w:cs="Arial" w:hint="eastAsia"/>
          <w:sz w:val="18"/>
        </w:rPr>
        <w:tab/>
        <w:t xml:space="preserve">           </w:t>
      </w:r>
      <w:r>
        <w:rPr>
          <w:rFonts w:ascii="Arial" w:eastAsiaTheme="minorEastAsia" w:hAnsi="Arial" w:cs="Arial"/>
          <w:sz w:val="18"/>
        </w:rPr>
        <w:t>5.</w:t>
      </w:r>
      <w:r>
        <w:rPr>
          <w:rFonts w:ascii="Arial" w:eastAsiaTheme="minorEastAsia" w:hAnsi="Arial" w:cs="Arial" w:hint="eastAsia"/>
          <w:sz w:val="18"/>
        </w:rPr>
        <w:t>2-5#</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6.2</w:t>
      </w:r>
      <w:bookmarkEnd w:id="54"/>
      <w:bookmarkEnd w:id="55"/>
      <w:r>
        <w:rPr>
          <w:rFonts w:ascii="Arial" w:eastAsiaTheme="minorEastAsia" w:hAnsi="Arial" w:cs="Arial" w:hint="eastAsia"/>
          <w:sz w:val="18"/>
        </w:rPr>
        <w:t>-6#</w:t>
      </w:r>
      <w:r>
        <w:rPr>
          <w:rFonts w:ascii="Arial" w:eastAsiaTheme="minorEastAsia" w:hAnsi="Arial" w:cs="Arial" w:hint="eastAsia"/>
          <w:sz w:val="18"/>
        </w:rPr>
        <w:t>楼</w:t>
      </w:r>
    </w:p>
    <w:p w14:paraId="1A3E2DB9" w14:textId="77777777" w:rsidR="00F75A57" w:rsidRDefault="00F75A57">
      <w:pPr>
        <w:ind w:firstLineChars="300" w:firstLine="540"/>
        <w:rPr>
          <w:rFonts w:ascii="Arial" w:eastAsiaTheme="minorEastAsia" w:hAnsi="Arial" w:cs="Arial"/>
          <w:sz w:val="18"/>
        </w:rPr>
      </w:pPr>
    </w:p>
    <w:p w14:paraId="5E6CC665" w14:textId="77777777" w:rsidR="00F75A57" w:rsidRDefault="000047F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0E03EB05" w14:textId="77777777" w:rsidR="00F75A57" w:rsidRDefault="00F75A57">
      <w:pPr>
        <w:rPr>
          <w:rFonts w:ascii="Arial" w:eastAsiaTheme="minorEastAsia" w:hAnsi="Arial" w:cs="Arial"/>
          <w:bCs/>
          <w:kern w:val="44"/>
          <w:szCs w:val="21"/>
        </w:rPr>
      </w:pPr>
    </w:p>
    <w:p w14:paraId="475BE433"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6148B092" wp14:editId="3CAAB418">
                <wp:simplePos x="0" y="0"/>
                <wp:positionH relativeFrom="column">
                  <wp:posOffset>3192780</wp:posOffset>
                </wp:positionH>
                <wp:positionV relativeFrom="paragraph">
                  <wp:posOffset>79375</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EDD1B0F" w14:textId="77777777" w:rsidR="00F75A57" w:rsidRDefault="000047FA">
                            <w:r>
                              <w:rPr>
                                <w:rFonts w:hint="eastAsia"/>
                                <w:noProof/>
                              </w:rPr>
                              <w:drawing>
                                <wp:inline distT="0" distB="0" distL="114300" distR="114300" wp14:anchorId="58784E7E" wp14:editId="1A682F5D">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363DCC0" w14:textId="77777777" w:rsidR="00F75A57" w:rsidRDefault="00F75A57"/>
                        </w:txbxContent>
                      </wps:txbx>
                      <wps:bodyPr upright="1"/>
                    </wps:wsp>
                  </a:graphicData>
                </a:graphic>
              </wp:anchor>
            </w:drawing>
          </mc:Choice>
          <mc:Fallback>
            <w:pict>
              <v:shape w14:anchorId="6148B092" id="文本框 36" o:spid="_x0000_s1032" type="#_x0000_t202" style="position:absolute;left:0;text-align:left;margin-left:251.4pt;margin-top:6.2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" strokeweight=".5pt">
                <v:textbox>
                  <w:txbxContent>
                    <w:p w14:paraId="3EDD1B0F" w14:textId="77777777" w:rsidR="00F75A57" w:rsidRDefault="000047FA">
                      <w:r>
                        <w:rPr>
                          <w:rFonts w:hint="eastAsia"/>
                          <w:noProof/>
                        </w:rPr>
                        <w:drawing>
                          <wp:inline distT="0" distB="0" distL="114300" distR="114300" wp14:anchorId="58784E7E" wp14:editId="1A682F5D">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363DCC0"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7BCBDB80" wp14:editId="56B0B516">
                <wp:simplePos x="0" y="0"/>
                <wp:positionH relativeFrom="column">
                  <wp:posOffset>-26670</wp:posOffset>
                </wp:positionH>
                <wp:positionV relativeFrom="paragraph">
                  <wp:posOffset>73025</wp:posOffset>
                </wp:positionV>
                <wp:extent cx="2703830" cy="2080895"/>
                <wp:effectExtent l="4445" t="5080" r="15875" b="9525"/>
                <wp:wrapNone/>
                <wp:docPr id="28"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9EDDD0" w14:textId="77777777" w:rsidR="00F75A57" w:rsidRDefault="000047FA">
                            <w:r>
                              <w:rPr>
                                <w:rFonts w:hint="eastAsia"/>
                                <w:noProof/>
                              </w:rPr>
                              <w:drawing>
                                <wp:inline distT="0" distB="0" distL="114300" distR="114300" wp14:anchorId="29EDB25E" wp14:editId="1EE080BD">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7BCBDB80" id="文本框 35" o:spid="_x0000_s1033" type="#_x0000_t202" style="position:absolute;left:0;text-align:left;margin-left:-2.1pt;margin-top:5.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" strokeweight=".5pt">
                <v:textbox>
                  <w:txbxContent>
                    <w:p w14:paraId="6C9EDDD0" w14:textId="77777777" w:rsidR="00F75A57" w:rsidRDefault="000047FA">
                      <w:r>
                        <w:rPr>
                          <w:rFonts w:hint="eastAsia"/>
                          <w:noProof/>
                        </w:rPr>
                        <w:drawing>
                          <wp:inline distT="0" distB="0" distL="114300" distR="114300" wp14:anchorId="29EDB25E" wp14:editId="1EE080BD">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2B4E5A03" w14:textId="77777777" w:rsidR="00F75A57" w:rsidRDefault="00F75A57">
      <w:pPr>
        <w:rPr>
          <w:rFonts w:ascii="Arial" w:eastAsiaTheme="minorEastAsia" w:hAnsi="Arial" w:cs="Arial"/>
          <w:sz w:val="18"/>
        </w:rPr>
      </w:pPr>
    </w:p>
    <w:p w14:paraId="77DFE4A0" w14:textId="77777777" w:rsidR="00F75A57" w:rsidRDefault="00F75A57">
      <w:pPr>
        <w:rPr>
          <w:rFonts w:ascii="Arial" w:eastAsiaTheme="minorEastAsia" w:hAnsi="Arial" w:cs="Arial"/>
          <w:sz w:val="18"/>
        </w:rPr>
      </w:pPr>
    </w:p>
    <w:p w14:paraId="6352CF86" w14:textId="77777777" w:rsidR="00F75A57" w:rsidRDefault="00F75A57">
      <w:pPr>
        <w:rPr>
          <w:rFonts w:ascii="Arial" w:eastAsiaTheme="minorEastAsia" w:hAnsi="Arial" w:cs="Arial"/>
          <w:sz w:val="18"/>
        </w:rPr>
      </w:pPr>
    </w:p>
    <w:p w14:paraId="7AF03C31" w14:textId="77777777" w:rsidR="00F75A57" w:rsidRDefault="00F75A57">
      <w:pPr>
        <w:rPr>
          <w:rFonts w:ascii="Arial" w:eastAsiaTheme="minorEastAsia" w:hAnsi="Arial" w:cs="Arial"/>
          <w:sz w:val="18"/>
        </w:rPr>
      </w:pPr>
    </w:p>
    <w:p w14:paraId="6D420EF2" w14:textId="77777777" w:rsidR="00F75A57" w:rsidRDefault="00F75A57">
      <w:pPr>
        <w:rPr>
          <w:rFonts w:ascii="Arial" w:eastAsiaTheme="minorEastAsia" w:hAnsi="Arial" w:cs="Arial"/>
          <w:sz w:val="18"/>
        </w:rPr>
      </w:pPr>
    </w:p>
    <w:p w14:paraId="1A445087" w14:textId="77777777" w:rsidR="00F75A57" w:rsidRDefault="00F75A57">
      <w:pPr>
        <w:rPr>
          <w:rFonts w:ascii="Arial" w:eastAsiaTheme="minorEastAsia" w:hAnsi="Arial" w:cs="Arial"/>
          <w:sz w:val="18"/>
        </w:rPr>
      </w:pPr>
    </w:p>
    <w:p w14:paraId="49D21333" w14:textId="77777777" w:rsidR="00F75A57" w:rsidRDefault="00F75A57">
      <w:pPr>
        <w:rPr>
          <w:rFonts w:ascii="Arial" w:eastAsiaTheme="minorEastAsia" w:hAnsi="Arial" w:cs="Arial"/>
          <w:sz w:val="18"/>
        </w:rPr>
      </w:pPr>
    </w:p>
    <w:p w14:paraId="1B37624C" w14:textId="77777777" w:rsidR="00F75A57" w:rsidRDefault="00F75A57">
      <w:pPr>
        <w:rPr>
          <w:rFonts w:ascii="Arial" w:eastAsiaTheme="minorEastAsia" w:hAnsi="Arial" w:cs="Arial"/>
          <w:sz w:val="18"/>
        </w:rPr>
      </w:pPr>
    </w:p>
    <w:p w14:paraId="36C2BE20" w14:textId="77777777" w:rsidR="00F75A57" w:rsidRDefault="00F75A57">
      <w:pPr>
        <w:rPr>
          <w:rFonts w:ascii="Arial" w:eastAsiaTheme="minorEastAsia" w:hAnsi="Arial" w:cs="Arial"/>
          <w:sz w:val="18"/>
        </w:rPr>
      </w:pPr>
    </w:p>
    <w:p w14:paraId="68049429" w14:textId="77777777" w:rsidR="00F75A57" w:rsidRDefault="00F75A57">
      <w:pPr>
        <w:rPr>
          <w:rFonts w:ascii="Arial" w:eastAsiaTheme="minorEastAsia" w:hAnsi="Arial" w:cs="Arial"/>
          <w:sz w:val="18"/>
        </w:rPr>
      </w:pPr>
    </w:p>
    <w:p w14:paraId="12B4CE20" w14:textId="77777777" w:rsidR="00F75A57" w:rsidRDefault="000047FA">
      <w:pPr>
        <w:ind w:firstLineChars="1100" w:firstLine="1980"/>
        <w:rPr>
          <w:rFonts w:ascii="Arial" w:eastAsiaTheme="minorEastAsia" w:hAnsi="Arial" w:cs="Arial"/>
          <w:sz w:val="18"/>
        </w:rPr>
      </w:pPr>
      <w:bookmarkStart w:id="56" w:name="_Toc17642"/>
      <w:bookmarkStart w:id="57" w:name="_Toc10230"/>
      <w:r>
        <w:rPr>
          <w:rFonts w:ascii="Arial" w:eastAsiaTheme="minorEastAsia" w:hAnsi="Arial" w:cs="Arial"/>
          <w:sz w:val="18"/>
        </w:rPr>
        <w:t>7.2-</w:t>
      </w:r>
      <w:r>
        <w:rPr>
          <w:rFonts w:ascii="Arial" w:eastAsiaTheme="minorEastAsia" w:hAnsi="Arial" w:cs="Arial" w:hint="eastAsia"/>
          <w:sz w:val="18"/>
        </w:rPr>
        <w:t>7</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8.2-</w:t>
      </w:r>
      <w:r>
        <w:rPr>
          <w:rFonts w:ascii="Arial" w:eastAsiaTheme="minorEastAsia" w:hAnsi="Arial" w:cs="Arial" w:hint="eastAsia"/>
          <w:sz w:val="18"/>
        </w:rPr>
        <w:t>8</w:t>
      </w:r>
      <w:r>
        <w:rPr>
          <w:rFonts w:ascii="Arial" w:eastAsiaTheme="minorEastAsia" w:hAnsi="Arial" w:cs="Arial"/>
          <w:sz w:val="18"/>
        </w:rPr>
        <w:t>#</w:t>
      </w:r>
      <w:r>
        <w:rPr>
          <w:rFonts w:ascii="Arial" w:eastAsiaTheme="minorEastAsia" w:hAnsi="Arial" w:cs="Arial"/>
          <w:sz w:val="18"/>
        </w:rPr>
        <w:t>楼</w:t>
      </w:r>
      <w:bookmarkEnd w:id="56"/>
      <w:bookmarkEnd w:id="57"/>
    </w:p>
    <w:p w14:paraId="3D546450" w14:textId="77777777" w:rsidR="00F75A57" w:rsidRDefault="00F75A57">
      <w:pPr>
        <w:ind w:firstLineChars="300" w:firstLine="540"/>
        <w:rPr>
          <w:rFonts w:ascii="Arial" w:eastAsiaTheme="minorEastAsia" w:hAnsi="Arial" w:cs="Arial"/>
          <w:sz w:val="18"/>
        </w:rPr>
      </w:pPr>
    </w:p>
    <w:p w14:paraId="69991DDD" w14:textId="77777777" w:rsidR="00F75A57" w:rsidRDefault="00F75A57">
      <w:pPr>
        <w:rPr>
          <w:rFonts w:ascii="Arial" w:eastAsiaTheme="minorEastAsia" w:hAnsi="Arial" w:cs="Arial"/>
          <w:sz w:val="18"/>
        </w:rPr>
      </w:pPr>
    </w:p>
    <w:p w14:paraId="321B8818"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541FE2EF" wp14:editId="6651D1C6">
                <wp:simplePos x="0" y="0"/>
                <wp:positionH relativeFrom="column">
                  <wp:posOffset>3202305</wp:posOffset>
                </wp:positionH>
                <wp:positionV relativeFrom="paragraph">
                  <wp:posOffset>90170</wp:posOffset>
                </wp:positionV>
                <wp:extent cx="2703830" cy="2080895"/>
                <wp:effectExtent l="4445" t="5080" r="15875" b="9525"/>
                <wp:wrapNone/>
                <wp:docPr id="30"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8D92A6F" w14:textId="77777777" w:rsidR="00F75A57" w:rsidRDefault="000047FA">
                            <w:r>
                              <w:rPr>
                                <w:rFonts w:hint="eastAsia"/>
                                <w:noProof/>
                              </w:rPr>
                              <w:drawing>
                                <wp:inline distT="0" distB="0" distL="114300" distR="114300" wp14:anchorId="25B79C2B" wp14:editId="0FEED85E">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41FE2EF" id="文本框 48" o:spid="_x0000_s1034" type="#_x0000_t202" style="position:absolute;left:0;text-align:left;margin-left:252.15pt;margin-top:7.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" strokeweight=".5pt">
                <v:textbox>
                  <w:txbxContent>
                    <w:p w14:paraId="78D92A6F" w14:textId="77777777" w:rsidR="00F75A57" w:rsidRDefault="000047FA">
                      <w:r>
                        <w:rPr>
                          <w:rFonts w:hint="eastAsia"/>
                          <w:noProof/>
                        </w:rPr>
                        <w:drawing>
                          <wp:inline distT="0" distB="0" distL="114300" distR="114300" wp14:anchorId="25B79C2B" wp14:editId="0FEED85E">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7216" behindDoc="0" locked="0" layoutInCell="1" allowOverlap="1" wp14:anchorId="6BE988CC" wp14:editId="7931DB37">
                <wp:simplePos x="0" y="0"/>
                <wp:positionH relativeFrom="column">
                  <wp:posOffset>-17145</wp:posOffset>
                </wp:positionH>
                <wp:positionV relativeFrom="paragraph">
                  <wp:posOffset>64770</wp:posOffset>
                </wp:positionV>
                <wp:extent cx="2703830" cy="2080895"/>
                <wp:effectExtent l="4445" t="5080" r="15875" b="9525"/>
                <wp:wrapNone/>
                <wp:docPr id="31"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5D4139D" w14:textId="77777777" w:rsidR="00F75A57" w:rsidRDefault="000047FA">
                            <w:r>
                              <w:rPr>
                                <w:rFonts w:hint="eastAsia"/>
                                <w:noProof/>
                              </w:rPr>
                              <w:drawing>
                                <wp:inline distT="0" distB="0" distL="114300" distR="114300" wp14:anchorId="58EF5135" wp14:editId="700B4DE5">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6BE988CC" id="文本框 47" o:spid="_x0000_s1035" type="#_x0000_t202" style="position:absolute;left:0;text-align:left;margin-left:-1.35pt;margin-top:5.1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" strokeweight=".5pt">
                <v:textbox>
                  <w:txbxContent>
                    <w:p w14:paraId="65D4139D" w14:textId="77777777" w:rsidR="00F75A57" w:rsidRDefault="000047FA">
                      <w:r>
                        <w:rPr>
                          <w:rFonts w:hint="eastAsia"/>
                          <w:noProof/>
                        </w:rPr>
                        <w:drawing>
                          <wp:inline distT="0" distB="0" distL="114300" distR="114300" wp14:anchorId="58EF5135" wp14:editId="700B4DE5">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6540CE45" w14:textId="77777777" w:rsidR="00F75A57" w:rsidRDefault="00F75A57">
      <w:pPr>
        <w:rPr>
          <w:rFonts w:ascii="Arial" w:eastAsiaTheme="minorEastAsia" w:hAnsi="Arial" w:cs="Arial"/>
          <w:sz w:val="18"/>
        </w:rPr>
      </w:pPr>
    </w:p>
    <w:p w14:paraId="023606D6" w14:textId="77777777" w:rsidR="00F75A57" w:rsidRDefault="00F75A57">
      <w:pPr>
        <w:rPr>
          <w:rFonts w:ascii="Arial" w:eastAsiaTheme="minorEastAsia" w:hAnsi="Arial" w:cs="Arial"/>
          <w:sz w:val="18"/>
        </w:rPr>
      </w:pPr>
    </w:p>
    <w:p w14:paraId="6DB0E414" w14:textId="77777777" w:rsidR="00F75A57" w:rsidRDefault="00F75A57">
      <w:pPr>
        <w:rPr>
          <w:rFonts w:ascii="Arial" w:eastAsiaTheme="minorEastAsia" w:hAnsi="Arial" w:cs="Arial"/>
          <w:sz w:val="18"/>
        </w:rPr>
      </w:pPr>
    </w:p>
    <w:p w14:paraId="362AD725" w14:textId="77777777" w:rsidR="00F75A57" w:rsidRDefault="00F75A57">
      <w:pPr>
        <w:rPr>
          <w:rFonts w:ascii="Arial" w:eastAsiaTheme="minorEastAsia" w:hAnsi="Arial" w:cs="Arial"/>
          <w:sz w:val="18"/>
        </w:rPr>
      </w:pPr>
    </w:p>
    <w:p w14:paraId="248C6502" w14:textId="77777777" w:rsidR="00F75A57" w:rsidRDefault="00F75A57">
      <w:pPr>
        <w:rPr>
          <w:rFonts w:ascii="Arial" w:eastAsiaTheme="minorEastAsia" w:hAnsi="Arial" w:cs="Arial"/>
          <w:sz w:val="18"/>
        </w:rPr>
      </w:pPr>
    </w:p>
    <w:p w14:paraId="390BCAE7" w14:textId="77777777" w:rsidR="00F75A57" w:rsidRDefault="00F75A57">
      <w:pPr>
        <w:rPr>
          <w:rFonts w:ascii="Arial" w:eastAsiaTheme="minorEastAsia" w:hAnsi="Arial" w:cs="Arial"/>
          <w:sz w:val="18"/>
        </w:rPr>
      </w:pPr>
    </w:p>
    <w:p w14:paraId="1473DD35" w14:textId="77777777" w:rsidR="00F75A57" w:rsidRDefault="00F75A57">
      <w:pPr>
        <w:rPr>
          <w:rFonts w:ascii="Arial" w:eastAsiaTheme="minorEastAsia" w:hAnsi="Arial" w:cs="Arial"/>
          <w:sz w:val="18"/>
        </w:rPr>
      </w:pPr>
    </w:p>
    <w:p w14:paraId="3BF9F333" w14:textId="77777777" w:rsidR="00F75A57" w:rsidRDefault="00F75A57">
      <w:pPr>
        <w:rPr>
          <w:rFonts w:ascii="Arial" w:eastAsiaTheme="minorEastAsia" w:hAnsi="Arial" w:cs="Arial"/>
          <w:sz w:val="18"/>
        </w:rPr>
      </w:pPr>
    </w:p>
    <w:p w14:paraId="7EF3C729" w14:textId="77777777" w:rsidR="00F75A57" w:rsidRDefault="00F75A57">
      <w:pPr>
        <w:rPr>
          <w:rFonts w:ascii="Arial" w:eastAsiaTheme="minorEastAsia" w:hAnsi="Arial" w:cs="Arial"/>
          <w:sz w:val="18"/>
        </w:rPr>
      </w:pPr>
    </w:p>
    <w:p w14:paraId="692C75B7" w14:textId="77777777" w:rsidR="00F75A57" w:rsidRDefault="00F75A57">
      <w:pPr>
        <w:rPr>
          <w:rFonts w:ascii="Arial" w:eastAsiaTheme="minorEastAsia" w:hAnsi="Arial" w:cs="Arial"/>
          <w:sz w:val="18"/>
        </w:rPr>
      </w:pPr>
    </w:p>
    <w:p w14:paraId="69ACD734" w14:textId="77777777" w:rsidR="00F75A57" w:rsidRDefault="000047FA">
      <w:pPr>
        <w:ind w:firstLineChars="1000" w:firstLine="1800"/>
        <w:rPr>
          <w:rFonts w:ascii="Arial" w:eastAsiaTheme="minorEastAsia" w:hAnsi="Arial" w:cs="Arial"/>
          <w:sz w:val="18"/>
        </w:rPr>
      </w:pPr>
      <w:bookmarkStart w:id="58" w:name="_Toc20187"/>
      <w:r>
        <w:rPr>
          <w:rFonts w:ascii="Arial" w:eastAsiaTheme="minorEastAsia" w:hAnsi="Arial" w:cs="Arial"/>
          <w:sz w:val="18"/>
        </w:rPr>
        <w:t>9.2-</w:t>
      </w:r>
      <w:r>
        <w:rPr>
          <w:rFonts w:ascii="Arial" w:eastAsiaTheme="minorEastAsia" w:hAnsi="Arial" w:cs="Arial" w:hint="eastAsia"/>
          <w:sz w:val="18"/>
        </w:rPr>
        <w:t>9</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10.2-</w:t>
      </w:r>
      <w:r>
        <w:rPr>
          <w:rFonts w:ascii="Arial" w:eastAsiaTheme="minorEastAsia" w:hAnsi="Arial" w:cs="Arial" w:hint="eastAsia"/>
          <w:sz w:val="18"/>
        </w:rPr>
        <w:t>10</w:t>
      </w:r>
      <w:r>
        <w:rPr>
          <w:rFonts w:ascii="Arial" w:eastAsiaTheme="minorEastAsia" w:hAnsi="Arial" w:cs="Arial"/>
          <w:sz w:val="18"/>
        </w:rPr>
        <w:t>#</w:t>
      </w:r>
      <w:r>
        <w:rPr>
          <w:rFonts w:ascii="Arial" w:eastAsiaTheme="minorEastAsia" w:hAnsi="Arial" w:cs="Arial"/>
          <w:sz w:val="18"/>
        </w:rPr>
        <w:t>楼</w:t>
      </w:r>
      <w:bookmarkEnd w:id="58"/>
    </w:p>
    <w:p w14:paraId="26C8CB0C" w14:textId="77777777" w:rsidR="00F75A57" w:rsidRDefault="00F75A57">
      <w:pPr>
        <w:rPr>
          <w:rFonts w:ascii="Arial" w:eastAsiaTheme="minorEastAsia" w:hAnsi="Arial" w:cs="Arial"/>
          <w:sz w:val="18"/>
        </w:rPr>
      </w:pPr>
    </w:p>
    <w:p w14:paraId="00224715" w14:textId="77777777" w:rsidR="00F75A57" w:rsidRDefault="00F75A57">
      <w:pPr>
        <w:rPr>
          <w:rFonts w:ascii="Arial" w:eastAsiaTheme="minorEastAsia" w:hAnsi="Arial" w:cs="Arial"/>
          <w:sz w:val="18"/>
        </w:rPr>
      </w:pPr>
    </w:p>
    <w:p w14:paraId="3E0D9B30"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08B3B669" wp14:editId="71697D22">
                <wp:simplePos x="0" y="0"/>
                <wp:positionH relativeFrom="column">
                  <wp:posOffset>3183255</wp:posOffset>
                </wp:positionH>
                <wp:positionV relativeFrom="paragraph">
                  <wp:posOffset>127000</wp:posOffset>
                </wp:positionV>
                <wp:extent cx="2703830" cy="2080895"/>
                <wp:effectExtent l="4445" t="5080" r="15875" b="9525"/>
                <wp:wrapNone/>
                <wp:docPr id="33"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84909F" w14:textId="77777777" w:rsidR="00F75A57" w:rsidRDefault="000047FA">
                            <w:r>
                              <w:rPr>
                                <w:rFonts w:hint="eastAsia"/>
                                <w:noProof/>
                              </w:rPr>
                              <w:drawing>
                                <wp:inline distT="0" distB="0" distL="114300" distR="114300" wp14:anchorId="7CB83CC1" wp14:editId="42FFADFA">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08B3B669" id="文本框 52" o:spid="_x0000_s1036" type="#_x0000_t202" style="position:absolute;left:0;text-align:left;margin-left:250.65pt;margin-top:10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" strokeweight=".5pt">
                <v:textbox>
                  <w:txbxContent>
                    <w:p w14:paraId="1584909F" w14:textId="77777777" w:rsidR="00F75A57" w:rsidRDefault="000047FA">
                      <w:r>
                        <w:rPr>
                          <w:rFonts w:hint="eastAsia"/>
                          <w:noProof/>
                        </w:rPr>
                        <w:drawing>
                          <wp:inline distT="0" distB="0" distL="114300" distR="114300" wp14:anchorId="7CB83CC1" wp14:editId="42FFADFA">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76F27AE2" wp14:editId="4F6121EB">
                <wp:simplePos x="0" y="0"/>
                <wp:positionH relativeFrom="column">
                  <wp:posOffset>1905</wp:posOffset>
                </wp:positionH>
                <wp:positionV relativeFrom="paragraph">
                  <wp:posOffset>117475</wp:posOffset>
                </wp:positionV>
                <wp:extent cx="2703830" cy="2080895"/>
                <wp:effectExtent l="4445" t="5080" r="15875" b="9525"/>
                <wp:wrapNone/>
                <wp:docPr id="34"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693734B" w14:textId="77777777" w:rsidR="00F75A57" w:rsidRDefault="000047FA">
                            <w:r>
                              <w:rPr>
                                <w:rFonts w:hint="eastAsia"/>
                                <w:noProof/>
                              </w:rPr>
                              <w:drawing>
                                <wp:inline distT="0" distB="0" distL="114300" distR="114300" wp14:anchorId="65C21F04" wp14:editId="632CDC6E">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6F27AE2" id="文本框 51" o:spid="_x0000_s1037" type="#_x0000_t202" style="position:absolute;left:0;text-align:left;margin-left:.15pt;margin-top:9.2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" strokeweight=".5pt">
                <v:textbox>
                  <w:txbxContent>
                    <w:p w14:paraId="1693734B" w14:textId="77777777" w:rsidR="00F75A57" w:rsidRDefault="000047FA">
                      <w:r>
                        <w:rPr>
                          <w:rFonts w:hint="eastAsia"/>
                          <w:noProof/>
                        </w:rPr>
                        <w:drawing>
                          <wp:inline distT="0" distB="0" distL="114300" distR="114300" wp14:anchorId="65C21F04" wp14:editId="632CDC6E">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B0760E0" w14:textId="77777777" w:rsidR="00F75A57" w:rsidRDefault="00F75A57">
      <w:pPr>
        <w:rPr>
          <w:rFonts w:ascii="Arial" w:eastAsiaTheme="minorEastAsia" w:hAnsi="Arial" w:cs="Arial"/>
          <w:sz w:val="18"/>
        </w:rPr>
      </w:pPr>
    </w:p>
    <w:p w14:paraId="551C2A78" w14:textId="77777777" w:rsidR="00F75A57" w:rsidRDefault="00F75A57">
      <w:pPr>
        <w:rPr>
          <w:rFonts w:ascii="Arial" w:eastAsiaTheme="minorEastAsia" w:hAnsi="Arial" w:cs="Arial"/>
          <w:sz w:val="18"/>
        </w:rPr>
      </w:pPr>
    </w:p>
    <w:p w14:paraId="3496272B" w14:textId="77777777" w:rsidR="00F75A57" w:rsidRDefault="00F75A57">
      <w:pPr>
        <w:rPr>
          <w:rFonts w:ascii="Arial" w:eastAsiaTheme="minorEastAsia" w:hAnsi="Arial" w:cs="Arial"/>
          <w:sz w:val="18"/>
        </w:rPr>
      </w:pPr>
    </w:p>
    <w:p w14:paraId="7F6973D6" w14:textId="77777777" w:rsidR="00F75A57" w:rsidRDefault="00F75A57">
      <w:pPr>
        <w:rPr>
          <w:rFonts w:ascii="Arial" w:eastAsiaTheme="minorEastAsia" w:hAnsi="Arial" w:cs="Arial"/>
          <w:sz w:val="18"/>
        </w:rPr>
      </w:pPr>
    </w:p>
    <w:p w14:paraId="0B8DC312" w14:textId="77777777" w:rsidR="00F75A57" w:rsidRDefault="00F75A57">
      <w:pPr>
        <w:rPr>
          <w:rFonts w:ascii="Arial" w:eastAsiaTheme="minorEastAsia" w:hAnsi="Arial" w:cs="Arial"/>
          <w:sz w:val="18"/>
        </w:rPr>
      </w:pPr>
    </w:p>
    <w:p w14:paraId="5881336C" w14:textId="77777777" w:rsidR="00F75A57" w:rsidRDefault="00F75A57">
      <w:pPr>
        <w:rPr>
          <w:rFonts w:ascii="Arial" w:eastAsiaTheme="minorEastAsia" w:hAnsi="Arial" w:cs="Arial"/>
          <w:sz w:val="18"/>
        </w:rPr>
      </w:pPr>
    </w:p>
    <w:p w14:paraId="6F9EA4AD" w14:textId="77777777" w:rsidR="00F75A57" w:rsidRDefault="00F75A57">
      <w:pPr>
        <w:rPr>
          <w:rFonts w:ascii="Arial" w:eastAsiaTheme="minorEastAsia" w:hAnsi="Arial" w:cs="Arial"/>
          <w:sz w:val="18"/>
        </w:rPr>
      </w:pPr>
    </w:p>
    <w:p w14:paraId="34207703" w14:textId="77777777" w:rsidR="00F75A57" w:rsidRDefault="00F75A57">
      <w:pPr>
        <w:rPr>
          <w:rFonts w:ascii="Arial" w:eastAsiaTheme="minorEastAsia" w:hAnsi="Arial" w:cs="Arial"/>
          <w:sz w:val="18"/>
        </w:rPr>
      </w:pPr>
    </w:p>
    <w:p w14:paraId="5C8272CC" w14:textId="77777777" w:rsidR="00F75A57" w:rsidRDefault="00F75A57">
      <w:pPr>
        <w:rPr>
          <w:rFonts w:ascii="Arial" w:eastAsiaTheme="minorEastAsia" w:hAnsi="Arial" w:cs="Arial"/>
          <w:sz w:val="18"/>
        </w:rPr>
      </w:pPr>
    </w:p>
    <w:p w14:paraId="137AEB9B" w14:textId="77777777" w:rsidR="00F75A57" w:rsidRDefault="00F75A57">
      <w:pPr>
        <w:rPr>
          <w:rFonts w:ascii="Arial" w:eastAsiaTheme="minorEastAsia" w:hAnsi="Arial" w:cs="Arial"/>
          <w:sz w:val="18"/>
        </w:rPr>
      </w:pPr>
    </w:p>
    <w:p w14:paraId="6DAD5792" w14:textId="77777777" w:rsidR="00F75A57" w:rsidRDefault="000047FA">
      <w:pPr>
        <w:ind w:firstLineChars="1000" w:firstLine="1800"/>
        <w:rPr>
          <w:rFonts w:ascii="Arial" w:eastAsiaTheme="minorEastAsia" w:hAnsi="Arial" w:cs="Arial"/>
          <w:sz w:val="18"/>
        </w:rPr>
      </w:pPr>
      <w:bookmarkStart w:id="59" w:name="_Toc14040"/>
      <w:bookmarkStart w:id="60" w:name="_Toc27180"/>
      <w:r>
        <w:rPr>
          <w:rFonts w:ascii="Arial" w:eastAsiaTheme="minorEastAsia" w:hAnsi="Arial" w:cs="Arial"/>
          <w:sz w:val="18"/>
        </w:rPr>
        <w:t>11.2-</w:t>
      </w:r>
      <w:r>
        <w:rPr>
          <w:rFonts w:ascii="Arial" w:eastAsiaTheme="minorEastAsia" w:hAnsi="Arial" w:cs="Arial" w:hint="eastAsia"/>
          <w:sz w:val="18"/>
        </w:rPr>
        <w:t>11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12.</w:t>
      </w:r>
      <w:bookmarkEnd w:id="59"/>
      <w:bookmarkEnd w:id="60"/>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p>
    <w:p w14:paraId="2E057A12" w14:textId="77777777" w:rsidR="00F75A57" w:rsidRDefault="00F75A57">
      <w:pPr>
        <w:rPr>
          <w:rFonts w:ascii="Arial" w:eastAsiaTheme="minorEastAsia" w:hAnsi="Arial" w:cs="Arial"/>
          <w:bCs/>
          <w:kern w:val="44"/>
          <w:szCs w:val="21"/>
        </w:rPr>
      </w:pPr>
    </w:p>
    <w:p w14:paraId="2328CC19" w14:textId="77777777" w:rsidR="00F75A57" w:rsidRDefault="000047F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6F2AA077" w14:textId="77777777" w:rsidR="00F75A57" w:rsidRDefault="00F75A57">
      <w:pPr>
        <w:rPr>
          <w:rFonts w:ascii="Arial" w:eastAsiaTheme="minorEastAsia" w:hAnsi="Arial" w:cs="Arial"/>
          <w:bCs/>
          <w:kern w:val="44"/>
          <w:szCs w:val="21"/>
        </w:rPr>
      </w:pPr>
    </w:p>
    <w:p w14:paraId="515AD6B6"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5C5F0AE9" wp14:editId="453284FB">
                <wp:simplePos x="0" y="0"/>
                <wp:positionH relativeFrom="column">
                  <wp:posOffset>3211830</wp:posOffset>
                </wp:positionH>
                <wp:positionV relativeFrom="paragraph">
                  <wp:posOffset>98425</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35223F0" w14:textId="77777777" w:rsidR="00F75A57" w:rsidRDefault="000047FA">
                            <w:r>
                              <w:rPr>
                                <w:rFonts w:hint="eastAsia"/>
                                <w:noProof/>
                              </w:rPr>
                              <w:drawing>
                                <wp:inline distT="0" distB="0" distL="114300" distR="114300" wp14:anchorId="4B114B17" wp14:editId="717A971B">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139967C" w14:textId="77777777" w:rsidR="00F75A57" w:rsidRDefault="00F75A57"/>
                        </w:txbxContent>
                      </wps:txbx>
                      <wps:bodyPr upright="1"/>
                    </wps:wsp>
                  </a:graphicData>
                </a:graphic>
              </wp:anchor>
            </w:drawing>
          </mc:Choice>
          <mc:Fallback>
            <w:pict>
              <v:shape w14:anchorId="5C5F0AE9" id="_x0000_s1038" type="#_x0000_t202" style="position:absolute;left:0;text-align:left;margin-left:252.9pt;margin-top:7.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" strokeweight=".5pt">
                <v:textbox>
                  <w:txbxContent>
                    <w:p w14:paraId="635223F0" w14:textId="77777777" w:rsidR="00F75A57" w:rsidRDefault="000047FA">
                      <w:r>
                        <w:rPr>
                          <w:rFonts w:hint="eastAsia"/>
                          <w:noProof/>
                        </w:rPr>
                        <w:drawing>
                          <wp:inline distT="0" distB="0" distL="114300" distR="114300" wp14:anchorId="4B114B17" wp14:editId="717A971B">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139967C"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9504" behindDoc="0" locked="0" layoutInCell="1" allowOverlap="1" wp14:anchorId="3E246015" wp14:editId="1486E9BC">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8BC5A44" w14:textId="77777777" w:rsidR="00F75A57" w:rsidRDefault="000047FA">
                            <w:r>
                              <w:rPr>
                                <w:rFonts w:hint="eastAsia"/>
                                <w:noProof/>
                              </w:rPr>
                              <w:drawing>
                                <wp:inline distT="0" distB="0" distL="114300" distR="114300" wp14:anchorId="0703DA47" wp14:editId="39D985D3">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3E246015" id="_x0000_s1039" type="#_x0000_t202" style="position:absolute;left:0;text-align:left;margin-left:.15pt;margin-top:6.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68BC5A44" w14:textId="77777777" w:rsidR="00F75A57" w:rsidRDefault="000047FA">
                      <w:r>
                        <w:rPr>
                          <w:rFonts w:hint="eastAsia"/>
                          <w:noProof/>
                        </w:rPr>
                        <w:drawing>
                          <wp:inline distT="0" distB="0" distL="114300" distR="114300" wp14:anchorId="0703DA47" wp14:editId="39D985D3">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4EBEA19" w14:textId="77777777" w:rsidR="00F75A57" w:rsidRDefault="00F75A57">
      <w:pPr>
        <w:rPr>
          <w:rFonts w:ascii="Arial" w:eastAsiaTheme="minorEastAsia" w:hAnsi="Arial" w:cs="Arial"/>
          <w:sz w:val="18"/>
        </w:rPr>
      </w:pPr>
    </w:p>
    <w:p w14:paraId="09807CBB" w14:textId="77777777" w:rsidR="00F75A57" w:rsidRDefault="00F75A57">
      <w:pPr>
        <w:rPr>
          <w:rFonts w:ascii="Arial" w:eastAsiaTheme="minorEastAsia" w:hAnsi="Arial" w:cs="Arial"/>
          <w:sz w:val="18"/>
        </w:rPr>
      </w:pPr>
    </w:p>
    <w:p w14:paraId="213DB587" w14:textId="77777777" w:rsidR="00F75A57" w:rsidRDefault="00F75A57">
      <w:pPr>
        <w:rPr>
          <w:rFonts w:ascii="Arial" w:eastAsiaTheme="minorEastAsia" w:hAnsi="Arial" w:cs="Arial"/>
          <w:sz w:val="18"/>
        </w:rPr>
      </w:pPr>
    </w:p>
    <w:p w14:paraId="5769BA3B" w14:textId="77777777" w:rsidR="00F75A57" w:rsidRDefault="00F75A57">
      <w:pPr>
        <w:rPr>
          <w:rFonts w:ascii="Arial" w:eastAsiaTheme="minorEastAsia" w:hAnsi="Arial" w:cs="Arial"/>
          <w:sz w:val="18"/>
        </w:rPr>
      </w:pPr>
    </w:p>
    <w:p w14:paraId="0E1A607F" w14:textId="77777777" w:rsidR="00F75A57" w:rsidRDefault="00F75A57">
      <w:pPr>
        <w:rPr>
          <w:rFonts w:ascii="Arial" w:eastAsiaTheme="minorEastAsia" w:hAnsi="Arial" w:cs="Arial"/>
          <w:sz w:val="18"/>
        </w:rPr>
      </w:pPr>
    </w:p>
    <w:p w14:paraId="24F4B3AB" w14:textId="77777777" w:rsidR="00F75A57" w:rsidRDefault="00F75A57">
      <w:pPr>
        <w:rPr>
          <w:rFonts w:ascii="Arial" w:eastAsiaTheme="minorEastAsia" w:hAnsi="Arial" w:cs="Arial"/>
          <w:sz w:val="18"/>
        </w:rPr>
      </w:pPr>
    </w:p>
    <w:p w14:paraId="5A9D5E31" w14:textId="77777777" w:rsidR="00F75A57" w:rsidRDefault="00F75A57">
      <w:pPr>
        <w:rPr>
          <w:rFonts w:ascii="Arial" w:eastAsiaTheme="minorEastAsia" w:hAnsi="Arial" w:cs="Arial"/>
          <w:sz w:val="18"/>
        </w:rPr>
      </w:pPr>
    </w:p>
    <w:p w14:paraId="62336B0B" w14:textId="77777777" w:rsidR="00F75A57" w:rsidRDefault="00F75A57">
      <w:pPr>
        <w:rPr>
          <w:rFonts w:ascii="Arial" w:eastAsiaTheme="minorEastAsia" w:hAnsi="Arial" w:cs="Arial"/>
          <w:sz w:val="18"/>
        </w:rPr>
      </w:pPr>
    </w:p>
    <w:p w14:paraId="699E7EC1" w14:textId="77777777" w:rsidR="00F75A57" w:rsidRDefault="00F75A57">
      <w:pPr>
        <w:rPr>
          <w:rFonts w:ascii="Arial" w:eastAsiaTheme="minorEastAsia" w:hAnsi="Arial" w:cs="Arial"/>
          <w:sz w:val="18"/>
        </w:rPr>
      </w:pPr>
    </w:p>
    <w:p w14:paraId="00719253" w14:textId="77777777" w:rsidR="00F75A57" w:rsidRDefault="00F75A57">
      <w:pPr>
        <w:rPr>
          <w:rFonts w:ascii="Arial" w:eastAsiaTheme="minorEastAsia" w:hAnsi="Arial" w:cs="Arial"/>
          <w:sz w:val="18"/>
        </w:rPr>
      </w:pPr>
    </w:p>
    <w:p w14:paraId="20073652" w14:textId="77777777" w:rsidR="00F75A57" w:rsidRDefault="000047FA">
      <w:pPr>
        <w:ind w:firstLineChars="1000" w:firstLine="1800"/>
        <w:rPr>
          <w:rFonts w:ascii="Arial" w:eastAsiaTheme="minorEastAsia" w:hAnsi="Arial" w:cs="Arial"/>
          <w:sz w:val="18"/>
        </w:rPr>
      </w:pPr>
      <w:bookmarkStart w:id="61" w:name="_Toc8933"/>
      <w:r>
        <w:rPr>
          <w:rFonts w:ascii="Arial" w:eastAsiaTheme="minorEastAsia" w:hAnsi="Arial" w:cs="Arial"/>
          <w:sz w:val="18"/>
        </w:rPr>
        <w:t>13.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2</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14.</w:t>
      </w:r>
      <w:bookmarkEnd w:id="61"/>
      <w:r>
        <w:rPr>
          <w:rFonts w:ascii="Arial" w:eastAsiaTheme="minorEastAsia" w:hAnsi="Arial" w:cs="Arial"/>
          <w:sz w:val="18"/>
        </w:rPr>
        <w:t>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p>
    <w:p w14:paraId="4FBBBC29" w14:textId="77777777" w:rsidR="00F75A57" w:rsidRDefault="00F75A57">
      <w:pPr>
        <w:ind w:firstLineChars="300" w:firstLine="540"/>
        <w:rPr>
          <w:rFonts w:ascii="Arial" w:eastAsiaTheme="minorEastAsia" w:hAnsi="Arial" w:cs="Arial"/>
          <w:sz w:val="18"/>
        </w:rPr>
      </w:pPr>
    </w:p>
    <w:p w14:paraId="702E441A"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5648" behindDoc="0" locked="0" layoutInCell="1" allowOverlap="1" wp14:anchorId="16C19E8D" wp14:editId="1CEC451E">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1AF4B5F" w14:textId="77777777" w:rsidR="00F75A57" w:rsidRDefault="000047FA">
                            <w:r>
                              <w:rPr>
                                <w:rFonts w:hint="eastAsia"/>
                                <w:noProof/>
                              </w:rPr>
                              <w:drawing>
                                <wp:inline distT="0" distB="0" distL="114300" distR="114300" wp14:anchorId="68EFB3AF" wp14:editId="4ECD3E14">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16C19E8D" id="_x0000_s1040" type="#_x0000_t202" style="position:absolute;left:0;text-align:left;margin-left:.9pt;margin-top:20.1pt;width:212.9pt;height:16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51AF4B5F" w14:textId="77777777" w:rsidR="00F75A57" w:rsidRDefault="000047FA">
                      <w:r>
                        <w:rPr>
                          <w:rFonts w:hint="eastAsia"/>
                          <w:noProof/>
                        </w:rPr>
                        <w:drawing>
                          <wp:inline distT="0" distB="0" distL="114300" distR="114300" wp14:anchorId="68EFB3AF" wp14:editId="4ECD3E14">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9F77B74"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8720" behindDoc="0" locked="0" layoutInCell="1" allowOverlap="1" wp14:anchorId="2F2444B9" wp14:editId="1D6D4939">
                <wp:simplePos x="0" y="0"/>
                <wp:positionH relativeFrom="column">
                  <wp:posOffset>3221355</wp:posOffset>
                </wp:positionH>
                <wp:positionV relativeFrom="paragraph">
                  <wp:posOffset>61595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9D77F24" w14:textId="77777777" w:rsidR="00F75A57" w:rsidRDefault="000047FA">
                            <w:r>
                              <w:rPr>
                                <w:rFonts w:hint="eastAsia"/>
                                <w:noProof/>
                              </w:rPr>
                              <w:drawing>
                                <wp:inline distT="0" distB="0" distL="114300" distR="114300" wp14:anchorId="32D3689F" wp14:editId="7361700E">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2F2444B9" id="_x0000_s1041" type="#_x0000_t202" style="position:absolute;left:0;text-align:left;margin-left:253.65pt;margin-top:4.8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" strokeweight=".5pt">
                <v:textbox>
                  <w:txbxContent>
                    <w:p w14:paraId="79D77F24" w14:textId="77777777" w:rsidR="00F75A57" w:rsidRDefault="000047FA">
                      <w:r>
                        <w:rPr>
                          <w:rFonts w:hint="eastAsia"/>
                          <w:noProof/>
                        </w:rPr>
                        <w:drawing>
                          <wp:inline distT="0" distB="0" distL="114300" distR="114300" wp14:anchorId="32D3689F" wp14:editId="7361700E">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mc:Fallback>
        </mc:AlternateContent>
      </w:r>
    </w:p>
    <w:p w14:paraId="6647DB18" w14:textId="77777777" w:rsidR="00F75A57" w:rsidRDefault="00F75A57">
      <w:pPr>
        <w:rPr>
          <w:rFonts w:ascii="Arial" w:eastAsiaTheme="minorEastAsia" w:hAnsi="Arial" w:cs="Arial"/>
          <w:sz w:val="18"/>
        </w:rPr>
      </w:pPr>
    </w:p>
    <w:p w14:paraId="6DAD0C45" w14:textId="77777777" w:rsidR="00F75A57" w:rsidRDefault="00F75A57">
      <w:pPr>
        <w:rPr>
          <w:rFonts w:ascii="Arial" w:eastAsiaTheme="minorEastAsia" w:hAnsi="Arial" w:cs="Arial"/>
          <w:sz w:val="18"/>
        </w:rPr>
      </w:pPr>
    </w:p>
    <w:p w14:paraId="22BCAA21" w14:textId="77777777" w:rsidR="00F75A57" w:rsidRDefault="00F75A57">
      <w:pPr>
        <w:rPr>
          <w:rFonts w:ascii="Arial" w:eastAsiaTheme="minorEastAsia" w:hAnsi="Arial" w:cs="Arial"/>
          <w:sz w:val="18"/>
        </w:rPr>
      </w:pPr>
    </w:p>
    <w:p w14:paraId="3AD77F97" w14:textId="77777777" w:rsidR="00F75A57" w:rsidRDefault="00F75A57">
      <w:pPr>
        <w:rPr>
          <w:rFonts w:ascii="Arial" w:eastAsiaTheme="minorEastAsia" w:hAnsi="Arial" w:cs="Arial"/>
          <w:sz w:val="18"/>
        </w:rPr>
      </w:pPr>
    </w:p>
    <w:p w14:paraId="7846A842" w14:textId="77777777" w:rsidR="00F75A57" w:rsidRDefault="00F75A57">
      <w:pPr>
        <w:rPr>
          <w:rFonts w:ascii="Arial" w:eastAsiaTheme="minorEastAsia" w:hAnsi="Arial" w:cs="Arial"/>
          <w:sz w:val="18"/>
        </w:rPr>
      </w:pPr>
    </w:p>
    <w:p w14:paraId="49B1D51A" w14:textId="77777777" w:rsidR="00F75A57" w:rsidRDefault="00F75A57">
      <w:pPr>
        <w:rPr>
          <w:rFonts w:ascii="Arial" w:eastAsiaTheme="minorEastAsia" w:hAnsi="Arial" w:cs="Arial"/>
          <w:sz w:val="18"/>
        </w:rPr>
      </w:pPr>
    </w:p>
    <w:p w14:paraId="46491A4A" w14:textId="77777777" w:rsidR="00F75A57" w:rsidRDefault="00F75A57">
      <w:pPr>
        <w:rPr>
          <w:rFonts w:ascii="Arial" w:eastAsiaTheme="minorEastAsia" w:hAnsi="Arial" w:cs="Arial"/>
          <w:sz w:val="18"/>
        </w:rPr>
      </w:pPr>
    </w:p>
    <w:p w14:paraId="7D826C89" w14:textId="77777777" w:rsidR="00F75A57" w:rsidRDefault="00F75A57">
      <w:pPr>
        <w:rPr>
          <w:rFonts w:ascii="Arial" w:eastAsiaTheme="minorEastAsia" w:hAnsi="Arial" w:cs="Arial"/>
          <w:sz w:val="18"/>
        </w:rPr>
      </w:pPr>
    </w:p>
    <w:p w14:paraId="0F8AB3F1" w14:textId="77777777" w:rsidR="00F75A57" w:rsidRDefault="00F75A57">
      <w:pPr>
        <w:rPr>
          <w:rFonts w:ascii="Arial" w:eastAsiaTheme="minorEastAsia" w:hAnsi="Arial" w:cs="Arial"/>
          <w:sz w:val="18"/>
        </w:rPr>
      </w:pPr>
    </w:p>
    <w:p w14:paraId="5725D4E1" w14:textId="77777777" w:rsidR="00F75A57" w:rsidRDefault="00F75A57">
      <w:pPr>
        <w:rPr>
          <w:rFonts w:ascii="Arial" w:eastAsiaTheme="minorEastAsia" w:hAnsi="Arial" w:cs="Arial"/>
          <w:sz w:val="18"/>
        </w:rPr>
      </w:pPr>
    </w:p>
    <w:p w14:paraId="61649BA5" w14:textId="77777777" w:rsidR="00F75A57" w:rsidRDefault="000047FA">
      <w:pPr>
        <w:tabs>
          <w:tab w:val="left" w:pos="474"/>
        </w:tabs>
        <w:ind w:firstLineChars="300" w:firstLine="540"/>
        <w:rPr>
          <w:rFonts w:ascii="Arial" w:eastAsiaTheme="minorEastAsia" w:hAnsi="Arial" w:cs="Arial"/>
          <w:sz w:val="18"/>
        </w:rPr>
      </w:pPr>
      <w:bookmarkStart w:id="62" w:name="_Toc4705"/>
      <w:bookmarkStart w:id="63" w:name="_Toc11128"/>
      <w:r>
        <w:rPr>
          <w:rFonts w:ascii="Arial" w:eastAsiaTheme="minorEastAsia" w:hAnsi="Arial" w:cs="Arial" w:hint="eastAsia"/>
          <w:sz w:val="18"/>
        </w:rPr>
        <w:tab/>
        <w:t xml:space="preserve">           </w:t>
      </w:r>
      <w:r>
        <w:rPr>
          <w:rFonts w:ascii="Arial" w:eastAsiaTheme="minorEastAsia" w:hAnsi="Arial" w:cs="Arial"/>
          <w:sz w:val="18"/>
        </w:rPr>
        <w:t>15.3-</w:t>
      </w:r>
      <w:r>
        <w:rPr>
          <w:rFonts w:ascii="Arial" w:eastAsiaTheme="minorEastAsia" w:hAnsi="Arial" w:cs="Arial" w:hint="eastAsia"/>
          <w:sz w:val="18"/>
        </w:rPr>
        <w:t>5</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16.3</w:t>
      </w:r>
      <w:bookmarkEnd w:id="62"/>
      <w:bookmarkEnd w:id="63"/>
      <w:r>
        <w:rPr>
          <w:rFonts w:ascii="Arial" w:eastAsiaTheme="minorEastAsia" w:hAnsi="Arial" w:cs="Arial"/>
          <w:sz w:val="18"/>
        </w:rPr>
        <w:t>-</w:t>
      </w:r>
      <w:r>
        <w:rPr>
          <w:rFonts w:ascii="Arial" w:eastAsiaTheme="minorEastAsia" w:hAnsi="Arial" w:cs="Arial" w:hint="eastAsia"/>
          <w:sz w:val="18"/>
        </w:rPr>
        <w:t>12</w:t>
      </w:r>
      <w:r>
        <w:rPr>
          <w:rFonts w:ascii="Arial" w:eastAsiaTheme="minorEastAsia" w:hAnsi="Arial" w:cs="Arial"/>
          <w:sz w:val="18"/>
        </w:rPr>
        <w:t>#</w:t>
      </w:r>
      <w:r>
        <w:rPr>
          <w:rFonts w:ascii="Arial" w:eastAsiaTheme="minorEastAsia" w:hAnsi="Arial" w:cs="Arial"/>
          <w:sz w:val="18"/>
        </w:rPr>
        <w:t>楼</w:t>
      </w:r>
    </w:p>
    <w:p w14:paraId="6BB3F5F6" w14:textId="77777777" w:rsidR="00F75A57" w:rsidRDefault="000047FA">
      <w:pPr>
        <w:rPr>
          <w:rFonts w:ascii="Arial" w:eastAsiaTheme="minorEastAsia" w:hAnsi="Arial" w:cs="Arial"/>
          <w:sz w:val="18"/>
        </w:rPr>
      </w:pPr>
      <w:r>
        <w:rPr>
          <w:rFonts w:ascii="Arial" w:eastAsiaTheme="minorEastAsia" w:hAnsi="Arial" w:cs="Arial"/>
          <w:sz w:val="24"/>
        </w:rPr>
        <w:t xml:space="preserve"> </w:t>
      </w:r>
    </w:p>
    <w:p w14:paraId="71EFC338" w14:textId="77777777" w:rsidR="00F75A57" w:rsidRDefault="00F75A57">
      <w:pPr>
        <w:rPr>
          <w:rFonts w:ascii="Arial" w:eastAsiaTheme="minorEastAsia" w:hAnsi="Arial" w:cs="Arial"/>
          <w:sz w:val="18"/>
        </w:rPr>
      </w:pPr>
    </w:p>
    <w:p w14:paraId="16212811" w14:textId="77777777" w:rsidR="00F75A57" w:rsidRDefault="00F75A57">
      <w:pPr>
        <w:rPr>
          <w:rFonts w:ascii="Arial" w:eastAsiaTheme="minorEastAsia" w:hAnsi="Arial" w:cs="Arial"/>
          <w:sz w:val="18"/>
        </w:rPr>
      </w:pPr>
    </w:p>
    <w:p w14:paraId="110ADD3C" w14:textId="77777777" w:rsidR="00F75A57" w:rsidRDefault="000047FA">
      <w:pPr>
        <w:pStyle w:val="1"/>
        <w:keepNext w:val="0"/>
        <w:keepLines w:val="0"/>
        <w:spacing w:before="300" w:after="300" w:line="360" w:lineRule="exact"/>
        <w:rPr>
          <w:rFonts w:eastAsiaTheme="minorEastAsia" w:cs="Arial"/>
          <w:sz w:val="24"/>
        </w:rPr>
      </w:pPr>
      <w:bookmarkStart w:id="64" w:name="_Toc37668495"/>
      <w:bookmarkStart w:id="65" w:name="_Toc8909"/>
      <w:bookmarkStart w:id="66" w:name="_Toc32671"/>
      <w:bookmarkStart w:id="67" w:name="_Toc30075"/>
      <w:bookmarkStart w:id="68" w:name="_Toc2547"/>
      <w:bookmarkStart w:id="69" w:name="_Toc3844"/>
      <w:bookmarkStart w:id="70" w:name="_Toc28744"/>
      <w:bookmarkStart w:id="71" w:name="_Toc2187"/>
      <w:bookmarkStart w:id="72" w:name="_Toc25572"/>
      <w:r>
        <w:rPr>
          <w:rFonts w:eastAsiaTheme="minorEastAsia" w:cs="Arial"/>
          <w:sz w:val="24"/>
        </w:rPr>
        <w:t>3.3</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hint="eastAsia"/>
          <w:sz w:val="24"/>
        </w:rPr>
        <w:t>2</w:t>
      </w:r>
      <w:r>
        <w:rPr>
          <w:rFonts w:eastAsiaTheme="minorEastAsia" w:cs="Arial"/>
          <w:sz w:val="24"/>
        </w:rPr>
        <w:t>月施工计划</w:t>
      </w:r>
      <w:bookmarkEnd w:id="64"/>
      <w:bookmarkEnd w:id="65"/>
      <w:bookmarkEnd w:id="66"/>
      <w:bookmarkEnd w:id="67"/>
      <w:bookmarkEnd w:id="68"/>
      <w:bookmarkEnd w:id="69"/>
      <w:bookmarkEnd w:id="70"/>
      <w:bookmarkEnd w:id="71"/>
      <w:bookmarkEnd w:id="72"/>
    </w:p>
    <w:p w14:paraId="68D5FE17" w14:textId="77777777" w:rsidR="00F75A57" w:rsidRDefault="000047FA">
      <w:pPr>
        <w:spacing w:line="480" w:lineRule="auto"/>
        <w:ind w:firstLineChars="200" w:firstLine="420"/>
        <w:rPr>
          <w:rFonts w:ascii="Arial" w:eastAsiaTheme="minorEastAsia" w:hAnsi="Arial" w:cs="Arial"/>
          <w:bCs/>
          <w:kern w:val="44"/>
          <w:szCs w:val="21"/>
        </w:rPr>
        <w:sectPr w:rsidR="00F75A57">
          <w:footerReference w:type="default" r:id="rId25"/>
          <w:pgSz w:w="11906" w:h="16838"/>
          <w:pgMar w:top="1843" w:right="1134" w:bottom="1134" w:left="1134" w:header="851" w:footer="992" w:gutter="340"/>
          <w:pgNumType w:start="1"/>
          <w:cols w:space="0"/>
          <w:docGrid w:type="lines" w:linePitch="315"/>
        </w:sectPr>
      </w:pPr>
      <w:bookmarkStart w:id="73" w:name="_Toc37668496"/>
      <w:r>
        <w:rPr>
          <w:rFonts w:ascii="Arial" w:eastAsiaTheme="minorEastAsia" w:hAnsi="Arial" w:cs="Arial" w:hint="eastAsia"/>
        </w:rPr>
        <w:t>2</w:t>
      </w:r>
      <w:r>
        <w:rPr>
          <w:rFonts w:ascii="Arial" w:eastAsiaTheme="minorEastAsia" w:hAnsi="Arial" w:cs="Arial" w:hint="eastAsia"/>
        </w:rPr>
        <w:t>月过年，项目已全面停工，无施工计划，开工时间预计于</w:t>
      </w:r>
      <w:r>
        <w:rPr>
          <w:rFonts w:ascii="Arial" w:eastAsiaTheme="minorEastAsia" w:hAnsi="Arial" w:cs="Arial" w:hint="eastAsia"/>
        </w:rPr>
        <w:t>2021</w:t>
      </w:r>
      <w:r>
        <w:rPr>
          <w:rFonts w:ascii="Arial" w:eastAsiaTheme="minorEastAsia" w:hAnsi="Arial" w:cs="Arial" w:hint="eastAsia"/>
        </w:rPr>
        <w:t>年</w:t>
      </w:r>
      <w:r>
        <w:rPr>
          <w:rFonts w:ascii="Arial" w:eastAsiaTheme="minorEastAsia" w:hAnsi="Arial" w:cs="Arial" w:hint="eastAsia"/>
        </w:rPr>
        <w:t>3</w:t>
      </w:r>
      <w:r>
        <w:rPr>
          <w:rFonts w:ascii="Arial" w:eastAsiaTheme="minorEastAsia" w:hAnsi="Arial" w:cs="Arial" w:hint="eastAsia"/>
        </w:rPr>
        <w:t>月初。</w:t>
      </w:r>
    </w:p>
    <w:p w14:paraId="7481BA81"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74" w:name="_Toc28252"/>
      <w:bookmarkStart w:id="75" w:name="_Toc15533"/>
      <w:bookmarkStart w:id="76" w:name="_Toc10880"/>
      <w:bookmarkStart w:id="77" w:name="_Toc20279"/>
      <w:bookmarkStart w:id="78" w:name="_Toc8878"/>
      <w:bookmarkStart w:id="79" w:name="_Toc3374"/>
      <w:bookmarkStart w:id="80" w:name="_Toc15693"/>
      <w:bookmarkStart w:id="81" w:name="_Toc8303"/>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73"/>
      <w:bookmarkEnd w:id="74"/>
      <w:bookmarkEnd w:id="75"/>
      <w:bookmarkEnd w:id="76"/>
      <w:bookmarkEnd w:id="77"/>
      <w:bookmarkEnd w:id="78"/>
      <w:bookmarkEnd w:id="79"/>
      <w:bookmarkEnd w:id="80"/>
      <w:bookmarkEnd w:id="81"/>
    </w:p>
    <w:p w14:paraId="2FDCD44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w:t>
      </w:r>
      <w:r>
        <w:rPr>
          <w:rFonts w:ascii="Arial" w:eastAsiaTheme="minorEastAsia" w:hAnsi="Arial" w:cs="Arial" w:hint="eastAsia"/>
          <w:bCs/>
          <w:kern w:val="44"/>
          <w:szCs w:val="21"/>
        </w:rPr>
        <w:t>二</w:t>
      </w:r>
      <w:r>
        <w:rPr>
          <w:rFonts w:ascii="Arial" w:eastAsiaTheme="minorEastAsia" w:hAnsi="Arial" w:cs="Arial"/>
          <w:bCs/>
          <w:kern w:val="44"/>
          <w:szCs w:val="21"/>
        </w:rPr>
        <w:t>）。使用情况详见下表：</w:t>
      </w:r>
    </w:p>
    <w:p w14:paraId="45C7C94F" w14:textId="77777777" w:rsidR="00F75A57" w:rsidRDefault="000047FA">
      <w:pPr>
        <w:spacing w:beforeLines="100" w:before="321"/>
        <w:ind w:firstLineChars="200" w:firstLine="422"/>
        <w:jc w:val="center"/>
        <w:rPr>
          <w:rFonts w:ascii="Arial" w:eastAsiaTheme="minorEastAsia" w:hAnsi="Arial" w:cs="Arial"/>
          <w:b/>
          <w:kern w:val="44"/>
          <w:szCs w:val="21"/>
        </w:rPr>
      </w:pPr>
      <w:bookmarkStart w:id="82" w:name="_Toc18483"/>
      <w:bookmarkStart w:id="83" w:name="_Toc19095"/>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月印鉴使用情况</w:t>
      </w:r>
      <w:bookmarkEnd w:id="82"/>
      <w:bookmarkEnd w:id="83"/>
    </w:p>
    <w:tbl>
      <w:tblPr>
        <w:tblW w:w="14145" w:type="dxa"/>
        <w:tblCellMar>
          <w:left w:w="0" w:type="dxa"/>
          <w:right w:w="0" w:type="dxa"/>
        </w:tblCellMar>
        <w:tblLook w:val="04A0" w:firstRow="1" w:lastRow="0" w:firstColumn="1" w:lastColumn="0" w:noHBand="0" w:noVBand="1"/>
      </w:tblPr>
      <w:tblGrid>
        <w:gridCol w:w="840"/>
        <w:gridCol w:w="1350"/>
        <w:gridCol w:w="990"/>
        <w:gridCol w:w="2895"/>
        <w:gridCol w:w="4830"/>
        <w:gridCol w:w="1080"/>
        <w:gridCol w:w="1080"/>
        <w:gridCol w:w="1080"/>
      </w:tblGrid>
      <w:tr w:rsidR="00F75A57" w14:paraId="1752EF58" w14:textId="77777777">
        <w:trPr>
          <w:trHeight w:val="586"/>
          <w:tblHead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2B3AB"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640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用印日期</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1A0F6"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印鉴名称</w:t>
            </w:r>
          </w:p>
        </w:tc>
        <w:tc>
          <w:tcPr>
            <w:tcW w:w="28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C23A"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用印事由</w:t>
            </w:r>
          </w:p>
        </w:tc>
        <w:tc>
          <w:tcPr>
            <w:tcW w:w="4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00223"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ED51B"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经办部门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21EDC"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6C4A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监印人</w:t>
            </w:r>
          </w:p>
        </w:tc>
      </w:tr>
      <w:tr w:rsidR="00F75A57" w14:paraId="21165C5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4D10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477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CCD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713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城市之光田时静按揭合同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FC7C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F5C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5F0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D1E7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BF90DE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1A71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4C2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10B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166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城市之光向文婷等3户商品房买卖合同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8365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商品房买卖合同（37份）、随合同资料（共计120份）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A6C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2AF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1DA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395335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6D9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18A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72C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5C3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施工单位取代缴电费发票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D124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代付电费发票复印件（5份）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2F6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661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和永琳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96C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5589B8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F108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A044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2ED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16C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用于告知重庆凯皇广告有限公司工作整改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C88F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关于重庆凯皇广告有限公司工作整改的函（2份）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F98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540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283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369560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083D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EF2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F5F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065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中行打印企业征信报告</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3FE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机构信用信息查询及报送授权书（4份）、营业执照正本复印件（4份）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C61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7AF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63E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9BE505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71AE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FAB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E541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D3C9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非重点资金核拨支票重盖</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B50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F42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8FB4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BAB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3FC450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E19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DF2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B22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9C81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农商行-建行账内互转支票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D721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FD4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21F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030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0BF19E0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209B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B74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401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736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收房款收据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FA7C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收据（500份）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456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E45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袁利亚</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895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4A1DD9A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913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406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8A9A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0C3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城市之光何兴宇等4户买卖合同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EDE0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商品房买卖合同（29份）、随合同资料（共计185份）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845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C37B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369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FF7F3D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3660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D37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82C0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DCFE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城市之光严文龙按揭合同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C9B3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B7A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3D56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FC2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1F0D1D0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25DA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025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91B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3C51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城市之光张忠国按揭合同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D4A9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35C06"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E0BA7"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1C55C" w14:textId="77777777" w:rsidR="00F75A57" w:rsidRDefault="00F75A57">
            <w:pPr>
              <w:jc w:val="center"/>
              <w:rPr>
                <w:rFonts w:ascii="宋体" w:hAnsi="宋体" w:cs="宋体"/>
                <w:color w:val="000000"/>
                <w:sz w:val="20"/>
                <w:szCs w:val="20"/>
              </w:rPr>
            </w:pPr>
          </w:p>
        </w:tc>
      </w:tr>
      <w:tr w:rsidR="00F75A57" w14:paraId="2533BD4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FA8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0D2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37A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E22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城市之光付亚军按揭合同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B861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按揭合同（5份）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C2C6"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127A1"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A3583" w14:textId="77777777" w:rsidR="00F75A57" w:rsidRDefault="00F75A57">
            <w:pPr>
              <w:jc w:val="center"/>
              <w:rPr>
                <w:rFonts w:ascii="宋体" w:hAnsi="宋体" w:cs="宋体"/>
                <w:color w:val="000000"/>
                <w:sz w:val="20"/>
                <w:szCs w:val="20"/>
              </w:rPr>
            </w:pPr>
          </w:p>
        </w:tc>
      </w:tr>
      <w:tr w:rsidR="00F75A57" w14:paraId="03EE6FC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0383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942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74B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AA7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B0EC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410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102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CF5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刘涛、陈程</w:t>
            </w:r>
          </w:p>
        </w:tc>
      </w:tr>
      <w:tr w:rsidR="00F75A57" w14:paraId="49D26CC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290C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86B8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1AF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E2C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城市之光辛宇；秦中兰交齐首付款情况说明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C7AD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076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EC6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EE0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59F51C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33CE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4F98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5C16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974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城市之光龙啟鹏按揭合同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82A4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BA3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332A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A3C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B84D72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0C2F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453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DB44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B00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永鹏-俊方材料供货合同、月度用料计划及工地确认单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F071C"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材料供货合同、月度用料计划、工地确认单（各1份，共3份）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0A3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CEA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DED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3CE440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FA97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45AE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0E7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881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城市之光资金划转申请</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08AE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关于账户间资金划转有关事项的申请(1份)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E1E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8F3D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FE0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E25572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53D0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3FA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E1E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2F7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634CC"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43F9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94B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48D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F57956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CF2A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573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7A54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D78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城市之光李宗宸等2户解除认购的通知书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8443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解除认购书通知书（4份）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F0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643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352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929982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B999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E5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1F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5DF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贵州银行转款单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A4DC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转款单（1份）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6F8F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A6A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D2A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72DF518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337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521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91F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264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城市之光喻颜按揭合同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09DF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83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319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1F6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BA7606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8898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1E5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AB6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3823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城市之光王淋按揭合同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6CBF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CDE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DF3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2C4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BF500F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9DCC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6BE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419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28EA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城市之光丁骏霞等3户按揭合同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7383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576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AD7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C3C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EE69E7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1C7E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E1A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E5FB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A90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2.08亿资金使用申请、审批表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3236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1B9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58F1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F135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F172D8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B1B2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E20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E47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B9A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城市之光王辰昊按揭合同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8912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4E5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153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54A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041517E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B457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434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6B4C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148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城市之光杨玻商品房买卖合同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252C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F911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CDFB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E4A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B8A78C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31FC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29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478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AF9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城市之光张婷婷等3户商品房买卖合同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F5B6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商品房买卖合同（21份）、随合同资料（共计145份）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2AE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5D8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EC86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35005C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8129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E93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DBB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EEA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城市之光王艳等7户商品房买卖合同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7EF7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商品房买卖合同（49份）、随合同资料（共计280份）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98F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6E0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770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3B01A1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B575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1DA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568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A8BB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城市之光秦兴宇商品房买卖合同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EF7F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BD5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8A2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8EF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CB1FB4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586A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C5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F4B2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2DC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永鹏工行白云支行-建行资金内转</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B4F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8F7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E52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047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5C32E4A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231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2AF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200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4114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永鹏贵州银行、农商银行对账回执单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6D15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对账回执单（2份）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9D19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9954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154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刘涛、卢芳</w:t>
            </w:r>
          </w:p>
        </w:tc>
      </w:tr>
      <w:tr w:rsidR="00F75A57" w14:paraId="327C871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AAFB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3B9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3C7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A45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中诚-恒大合作协议补充协议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C233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合作协议之补充协议（5份）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FCF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23F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张启艳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9DE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28DD1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889B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879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41BE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F8C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城市之光聂建飞商品房买卖合同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FB8F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7E8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8BB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969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70B427F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E1E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6C6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10D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C7AD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城市之光公积金贷款审批资料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23D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城市之光预售证（200份）、永鹏建行花溪支行开户情况说明（100份）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13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4D0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F7B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10DB9C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EDDD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06A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B26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5816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城市之光王艳等2户按揭合同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2A84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DC34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8F8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51AB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727999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4AC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AB0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8A4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7EF2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EFFB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5DB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4FE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E90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0E554D1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D127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72A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9FB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4B6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中诚信托贷后管理资料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7898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城市之光截至2021年1月8日销售明细（1份）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3EBA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3C6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4816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1D9ACB9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A80A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694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AD3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3C1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城市之光周应玺商品房合同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9837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5CEA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626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DE9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203CA2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16B1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57E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3D9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EE1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城市之光地块三3-1~3#楼办理施工证</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56F3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授权委托书（1份）、危险性较大工程清单（1份）、建筑工程施工许可证申请表（6份）、安全生产组织设计（6份）、质量措施专项施工组织设计（6份）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752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6F06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杨叶红</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1FB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BEB3F9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E8DE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609E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654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764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城市之光邵金兵商品房买卖合同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E8BD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7205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007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E53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8261AE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28EA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80C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AA7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45F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房车宝2020.12.26-2021.1.10对账单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B3C3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房车宝服务费结算单（1份）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306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90B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B6A9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AD8E8D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3AAB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85C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36C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C16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永鹏生活2021.1预算</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8833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永鹏生活2021年1月预算表（1份）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FD1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C49E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C95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C264D1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9649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498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092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B8A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永鹏生活2020年12月税金申报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E91A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资金使用申请、审批表（1份）及税金计算表（1份）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70E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0E6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E91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F75A57" w14:paraId="611E46E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932B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B86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204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4C8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城市之光王玉兰等2户商品房买卖合同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9AA1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商品房买卖合同（14份）、随合同资料（共计106份）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FA3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423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466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F75A57" w14:paraId="2BEF57E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2894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F4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EBF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6AE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永鹏生活12.31普华事务所银行询证函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4CAB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29F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CD99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459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F75A57" w14:paraId="429D4E9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8A0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8A0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903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9EC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城市之光陈斌等2户商品房买卖合同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7008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商品房买卖合同（14份）、随合同资料（共计88份）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BDD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373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2F2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BF8EE4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C424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6A42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580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ECD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城市之光赵世勋等2户商品房买卖合同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305A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商品房买卖合同（14份）、随合同资料（共计89份）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BEC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06DC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FDD4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A2F094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9A21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CEC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F68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6B1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客户备案时间情况说明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7127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白传鸿、孟林情情况说明各一份（共计2份）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D1F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CB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13B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110B2E5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3758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sz w:val="22"/>
                <w:szCs w:val="22"/>
              </w:rPr>
              <w:t>49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0B7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056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638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贵阳市建筑垃圾处理证延期申请表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3B44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延期申请表（2份）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72E4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64B2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D10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4F1F65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A8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EE1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593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DF3E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永鹏生活12.31普华事务所银行询证函修改重改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3E5D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4B8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1AE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952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F75A57" w14:paraId="4D5C602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5373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3DBE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7D2C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D2BF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城市之光高星友发银行借款合同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CE50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银行借款合同（4份）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ACA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4C1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075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6B4B59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13DA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67A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3E9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3E15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城市之光邓丹丹、陈振辉商品买卖合同用印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806D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商品房买卖合同（7份）、随合同资料（58份）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B67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334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罗静婷</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E2A9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18FD466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6B69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8D3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437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E0D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永鹏生活工商花溪支行购发票单盖章</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A89A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发票预约订单（2份）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0C6F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D6A5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4599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w:t>
            </w:r>
          </w:p>
        </w:tc>
      </w:tr>
      <w:tr w:rsidR="00F75A57" w14:paraId="4C9527B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39E4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B41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D66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641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恒大新能源汽车投资控股集团有限公司银行询证函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9283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银行询证函（1份）沈阳公司盖李广之名章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7D5A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CA9E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邬艳琴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E15C0" w14:textId="77777777" w:rsidR="00F75A57" w:rsidRDefault="000047FA">
            <w:pPr>
              <w:jc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DA92F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15D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B6AB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A73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37C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城市之光邓金辉、刘言等2户商品房买卖合同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ADFE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商品房买卖合同（14份）、随合同资料（82份）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DB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F3A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916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672F6C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F2A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938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C6A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D3F4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城市之光朱佳追加首付备案表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1567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首付备案表（7份）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E0A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6C4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E13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51E08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1D7B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D03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B3B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C05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城市之光客户何星工商宇按揭合同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55CF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C047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4EE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FBB5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AFE02C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E72D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81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79C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A19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核拨拨付表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8466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商品房预售资金非重点监管资金拨付表（12份）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108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DFE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432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866C62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DEC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7E7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4CB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130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核拨资金承诺函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6D68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141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81A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3927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5D5F7E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DC2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448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290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37E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城市之光司晶等2户交通银行借款合同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6CDE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交通银行借款合同（8份）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605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6EF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FA0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A54EA7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44E2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81E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305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A73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城市之光罗兰中信银行借款合同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1B62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中信银行借款合同（4份）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512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E55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B6F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10942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2A37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6628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E9B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C876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城市之光易居佣金提前承销确认件</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32AC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成功销售确认明细表（2份）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BC14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3474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1E0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608156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A3F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E0D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A3D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325E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城市之光12月易居佣金结算书及明细表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3299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代理结算书（6份）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FC2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396E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0458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45644E7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9BD3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D255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F9C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2F4F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城市之光卢明波等4户商品房合同用印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CC99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商品房买卖合同（28份）、随合同资料（164份）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DF3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093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4E65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E94B89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4A4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1BA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D77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11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城市之光工商银行按揭贷款合作协议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D0C1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按揭贷款合作协议（4份）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56A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301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50B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56DB86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AE1F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B51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1C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8ECD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2D96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房车宝结算对账单（8份）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B5AC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733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240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BE848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52B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E9C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7197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9D0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城市之光杨光珍商品房合同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7C89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商品房买卖合同（7份）、随合同资料（36份）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6AB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C470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D60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81B43A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F944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897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BF2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0291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城市之光王治波等7户商品房合同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4691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商品房买卖合同（49份）、随合同资料（260）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F56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D45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374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B99C41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FF8F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F3A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2FD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436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E70C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978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365A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李小鹏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FB0A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BE3E50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4D8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0F77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361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9DB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6FE1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DA5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4730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潘？</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D82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258E58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5F40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F19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DE6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BAA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浦发银行杨羽人等2户借款合同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B77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浦发银行按揭贷款合作协议（12份）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95E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9C2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B85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570BAEC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B81E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sz w:val="22"/>
                <w:szCs w:val="22"/>
              </w:rPr>
              <w:t>72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45F4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FC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0A04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城市之光龙丹等2户商品房合同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1D4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商品房买卖合同（14份）、随合同资料（70份）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702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B86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FD49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3666AF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DB14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7FE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8E7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F56C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城市之光前介补充协议一</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12B9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33A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物业品质管理部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B00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平俞</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C2F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1911F0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21AB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78C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83E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53F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永鹏更改纳税报表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2EEC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增值税预缴税款表（1份）、附加税申报表（1份）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F78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12F8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A4E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9BD6D8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0A61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F8F1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0AEE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1EB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中城信托支付工程款（审核资料）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74B9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贵阳一建（1份）、江苏建工（1份）、中铁建设（1份）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B8A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E040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DA7D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4474264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090C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8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E6A4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ED7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浦发银行、中信银行按揭贷款合同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D7B6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浦发银行按揭贷款合同（4份）、中信银行按揭贷合同（4份）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3B1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9C7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C61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E1851D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DBB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7960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455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0F5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城市之光路面清理及垃圾清运合同补充（2）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7CBF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贵阳恒大城市光项目营销中心路面清理及垃圾清理清洁服务合同补充协议二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8EE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000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0CB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C8DCAA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980F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69E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F72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80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城市之光赵林松等8户商品房合同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586D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商品房买卖合同（56份）、随合同资料（283份）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3ED3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0D0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E263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5A767A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42FF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246D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493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CB6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刘云等2户解除认购书通知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11CC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解除认购书的通知（4份）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515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22A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C38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716A4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FB76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AAB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ACD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7B80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房车宝合作协议及对账单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CA9B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房车宝营销服务合作协议（4份）、房车宝对账单（2份）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851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A9C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E90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A44BDB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A16D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BE4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BB9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772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城市之光许云飞等2户商品房合同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B1FB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商品房买卖合同（14份）、随合同资料（74份）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CD77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2F9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D54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bl>
    <w:p w14:paraId="2A2DDE82" w14:textId="77777777" w:rsidR="00F75A57" w:rsidRDefault="000047FA">
      <w:pPr>
        <w:spacing w:beforeLines="100" w:before="321"/>
        <w:ind w:firstLineChars="200" w:firstLine="420"/>
        <w:jc w:val="center"/>
        <w:rPr>
          <w:rFonts w:ascii="Arial" w:eastAsiaTheme="minorEastAsia" w:hAnsi="Arial" w:cs="Arial"/>
          <w:bCs/>
          <w:kern w:val="44"/>
          <w:szCs w:val="21"/>
        </w:rPr>
      </w:pPr>
      <w:r>
        <w:rPr>
          <w:rFonts w:ascii="Arial" w:eastAsiaTheme="minorEastAsia" w:hAnsi="Arial" w:cs="Arial" w:hint="eastAsia"/>
          <w:bCs/>
          <w:kern w:val="44"/>
          <w:szCs w:val="21"/>
        </w:rPr>
        <w:t xml:space="preserve"> </w:t>
      </w:r>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w:t>
      </w:r>
      <w:r>
        <w:rPr>
          <w:rFonts w:ascii="Arial" w:eastAsiaTheme="minorEastAsia" w:hAnsi="Arial" w:cs="Arial" w:hint="eastAsia"/>
          <w:b/>
          <w:kern w:val="44"/>
          <w:szCs w:val="21"/>
        </w:rPr>
        <w:t>、证照外带</w:t>
      </w:r>
      <w:r>
        <w:rPr>
          <w:rFonts w:ascii="Arial" w:eastAsiaTheme="minorEastAsia" w:hAnsi="Arial" w:cs="Arial"/>
          <w:b/>
          <w:kern w:val="44"/>
          <w:szCs w:val="21"/>
        </w:rPr>
        <w:t>情况</w:t>
      </w:r>
    </w:p>
    <w:tbl>
      <w:tblPr>
        <w:tblW w:w="14211" w:type="dxa"/>
        <w:jc w:val="center"/>
        <w:tblLayout w:type="fixed"/>
        <w:tblCellMar>
          <w:left w:w="0" w:type="dxa"/>
          <w:right w:w="0" w:type="dxa"/>
        </w:tblCellMar>
        <w:tblLook w:val="04A0" w:firstRow="1" w:lastRow="0" w:firstColumn="1" w:lastColumn="0" w:noHBand="0" w:noVBand="1"/>
      </w:tblPr>
      <w:tblGrid>
        <w:gridCol w:w="907"/>
        <w:gridCol w:w="2668"/>
        <w:gridCol w:w="3455"/>
        <w:gridCol w:w="2100"/>
        <w:gridCol w:w="2269"/>
        <w:gridCol w:w="1179"/>
        <w:gridCol w:w="1633"/>
      </w:tblGrid>
      <w:tr w:rsidR="00F75A57" w14:paraId="1E048AFE" w14:textId="77777777">
        <w:trPr>
          <w:trHeight w:val="51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CBDE556"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26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C13F25A"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外出日期</w:t>
            </w:r>
          </w:p>
        </w:tc>
        <w:tc>
          <w:tcPr>
            <w:tcW w:w="34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44545EF"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印鉴</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证照名称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0989021"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事由</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7DE2592"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外出机构</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05414F4"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经办人</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4B48FFD"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监印</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证人</w:t>
            </w:r>
          </w:p>
        </w:tc>
      </w:tr>
      <w:tr w:rsidR="00F75A57" w14:paraId="7E0A591C" w14:textId="77777777">
        <w:trPr>
          <w:trHeight w:val="60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500F3"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2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3979"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2021/1/29</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3D6EF"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营业执照正副本、公章、法人章、财务章</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971F5"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sz w:val="18"/>
                <w:szCs w:val="20"/>
              </w:rPr>
              <w:t>变更中信银行印鉴、年检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58364"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中信银行宝山支行</w:t>
            </w:r>
          </w:p>
        </w:tc>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E86CC"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卢芳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5F024"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刘涛</w:t>
            </w:r>
          </w:p>
        </w:tc>
      </w:tr>
    </w:tbl>
    <w:p w14:paraId="6E0984AD" w14:textId="77777777" w:rsidR="00F75A57" w:rsidRDefault="00F75A57">
      <w:pPr>
        <w:spacing w:beforeLines="100" w:before="321"/>
        <w:ind w:firstLineChars="200" w:firstLine="420"/>
        <w:rPr>
          <w:rFonts w:ascii="Arial" w:eastAsiaTheme="minorEastAsia" w:hAnsi="Arial" w:cs="Arial"/>
          <w:bCs/>
          <w:kern w:val="44"/>
          <w:szCs w:val="21"/>
        </w:rPr>
        <w:sectPr w:rsidR="00F75A57">
          <w:pgSz w:w="16838" w:h="11906" w:orient="landscape"/>
          <w:pgMar w:top="1134" w:right="1508" w:bottom="1134" w:left="1134" w:header="851" w:footer="992" w:gutter="340"/>
          <w:cols w:space="0"/>
          <w:docGrid w:type="lines" w:linePitch="321"/>
        </w:sectPr>
      </w:pPr>
    </w:p>
    <w:p w14:paraId="7E33C446"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84" w:name="_Toc32511"/>
      <w:bookmarkStart w:id="85" w:name="_Toc535570754"/>
      <w:bookmarkStart w:id="86" w:name="_Toc22476"/>
      <w:bookmarkStart w:id="87" w:name="_Toc535580095"/>
      <w:bookmarkStart w:id="88" w:name="_Toc535508640"/>
      <w:bookmarkStart w:id="89" w:name="_Toc22811"/>
      <w:bookmarkStart w:id="90" w:name="_Toc19039"/>
      <w:bookmarkStart w:id="91" w:name="_Toc532281661"/>
      <w:bookmarkStart w:id="92" w:name="_Toc535580027"/>
      <w:bookmarkStart w:id="93" w:name="_Toc37668497"/>
      <w:bookmarkStart w:id="94" w:name="_Toc17594"/>
      <w:bookmarkStart w:id="95" w:name="_Toc21209"/>
      <w:bookmarkStart w:id="96" w:name="_Toc18186"/>
      <w:bookmarkStart w:id="97" w:name="_Toc3491"/>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2FDB322" w14:textId="77777777" w:rsidR="00F75A57" w:rsidRDefault="000047FA">
      <w:pPr>
        <w:spacing w:line="480" w:lineRule="auto"/>
        <w:ind w:firstLineChars="200" w:firstLine="420"/>
        <w:rPr>
          <w:rFonts w:ascii="Arial" w:eastAsiaTheme="minorEastAsia" w:hAnsi="Arial" w:cs="Arial"/>
          <w:bCs/>
          <w:kern w:val="44"/>
          <w:szCs w:val="21"/>
        </w:rPr>
      </w:pPr>
      <w:bookmarkStart w:id="98" w:name="_Toc31845"/>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月项目公司签</w:t>
      </w:r>
      <w:r>
        <w:rPr>
          <w:rFonts w:ascii="Arial" w:eastAsiaTheme="minorEastAsia" w:hAnsi="Arial" w:cs="Arial" w:hint="eastAsia"/>
          <w:bCs/>
          <w:kern w:val="44"/>
          <w:szCs w:val="21"/>
        </w:rPr>
        <w:t>订</w:t>
      </w:r>
      <w:r>
        <w:rPr>
          <w:rFonts w:ascii="Arial" w:eastAsiaTheme="minorEastAsia" w:hAnsi="Arial" w:cs="Arial"/>
          <w:bCs/>
          <w:kern w:val="44"/>
          <w:szCs w:val="21"/>
        </w:rPr>
        <w:t>合同共</w:t>
      </w:r>
      <w:r>
        <w:rPr>
          <w:rFonts w:ascii="Arial" w:eastAsiaTheme="minorEastAsia" w:hAnsi="Arial" w:cs="Arial" w:hint="eastAsia"/>
          <w:bCs/>
          <w:kern w:val="44"/>
          <w:szCs w:val="21"/>
        </w:rPr>
        <w:t>8</w:t>
      </w:r>
      <w:r>
        <w:rPr>
          <w:rFonts w:ascii="Arial" w:eastAsiaTheme="minorEastAsia" w:hAnsi="Arial" w:cs="Arial"/>
          <w:bCs/>
          <w:kern w:val="44"/>
          <w:szCs w:val="21"/>
        </w:rPr>
        <w:t>份，详见下表：</w:t>
      </w:r>
    </w:p>
    <w:p w14:paraId="79CDE302" w14:textId="77777777" w:rsidR="00F75A57" w:rsidRDefault="000047FA">
      <w:pPr>
        <w:spacing w:beforeLines="100" w:before="321"/>
        <w:jc w:val="center"/>
        <w:rPr>
          <w:rFonts w:ascii="Arial" w:eastAsiaTheme="minorEastAsia" w:hAnsi="Arial" w:cs="Arial"/>
          <w:color w:val="000000"/>
          <w:kern w:val="0"/>
          <w:sz w:val="18"/>
          <w:szCs w:val="18"/>
        </w:rPr>
      </w:pPr>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月合同签订情况</w:t>
      </w:r>
      <w:bookmarkEnd w:id="98"/>
    </w:p>
    <w:tbl>
      <w:tblPr>
        <w:tblW w:w="14717" w:type="dxa"/>
        <w:tblCellMar>
          <w:left w:w="0" w:type="dxa"/>
          <w:right w:w="0" w:type="dxa"/>
        </w:tblCellMar>
        <w:tblLook w:val="04A0" w:firstRow="1" w:lastRow="0" w:firstColumn="1" w:lastColumn="0" w:noHBand="0" w:noVBand="1"/>
      </w:tblPr>
      <w:tblGrid>
        <w:gridCol w:w="1081"/>
        <w:gridCol w:w="2072"/>
        <w:gridCol w:w="1126"/>
        <w:gridCol w:w="3199"/>
        <w:gridCol w:w="2433"/>
        <w:gridCol w:w="3259"/>
        <w:gridCol w:w="1547"/>
      </w:tblGrid>
      <w:tr w:rsidR="00F75A57" w14:paraId="04FA538F" w14:textId="77777777">
        <w:trPr>
          <w:trHeight w:val="506"/>
          <w:tblHeader/>
        </w:trPr>
        <w:tc>
          <w:tcPr>
            <w:tcW w:w="10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AC4C0"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20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AF1DC"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合同编号</w:t>
            </w:r>
          </w:p>
        </w:tc>
        <w:tc>
          <w:tcPr>
            <w:tcW w:w="1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654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签约日期</w:t>
            </w:r>
          </w:p>
        </w:tc>
        <w:tc>
          <w:tcPr>
            <w:tcW w:w="31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34542"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对方单位</w:t>
            </w:r>
          </w:p>
        </w:tc>
        <w:tc>
          <w:tcPr>
            <w:tcW w:w="2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4E77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合同文件</w:t>
            </w:r>
          </w:p>
        </w:tc>
        <w:tc>
          <w:tcPr>
            <w:tcW w:w="3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0BA9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合同内容</w:t>
            </w:r>
          </w:p>
        </w:tc>
        <w:tc>
          <w:tcPr>
            <w:tcW w:w="15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2FE16"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合同金额（元）</w:t>
            </w:r>
          </w:p>
        </w:tc>
      </w:tr>
      <w:tr w:rsidR="00F75A57" w14:paraId="298B4AAB"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445F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C73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恒旅贵它合字</w:t>
            </w:r>
            <w:r>
              <w:rPr>
                <w:rFonts w:ascii="宋体" w:hAnsi="宋体" w:cs="宋体" w:hint="eastAsia"/>
                <w:color w:val="000000"/>
                <w:kern w:val="0"/>
                <w:sz w:val="20"/>
                <w:szCs w:val="20"/>
                <w:lang w:bidi="ar"/>
              </w:rPr>
              <w:br/>
              <w:t>21[1.3-1]003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93D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8770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贵州怡生乐居信息服务有限公司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B87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A6E2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乙方向甲方提供易佣宝平台服务，个体经纪人在易佣宝平台注册账号后开展甲方项目房屋销售。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0A5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个体经纪人佣金+乙方平台服务费</w:t>
            </w:r>
          </w:p>
        </w:tc>
      </w:tr>
      <w:tr w:rsidR="00F75A57" w14:paraId="222511D6"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C4A0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1BC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恒材供合字</w:t>
            </w:r>
            <w:r>
              <w:rPr>
                <w:rFonts w:ascii="宋体" w:hAnsi="宋体" w:cs="宋体" w:hint="eastAsia"/>
                <w:color w:val="000000"/>
                <w:kern w:val="0"/>
                <w:sz w:val="20"/>
                <w:szCs w:val="20"/>
                <w:lang w:bidi="ar"/>
              </w:rPr>
              <w:br/>
              <w:t>20【3.7】225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A832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656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24B5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贵阳恒大城市之光项目首期材料物资供货合同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149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乙方向甲方提供各类建筑类材料</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E7E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双方确认的工地收货单金额</w:t>
            </w:r>
          </w:p>
        </w:tc>
      </w:tr>
      <w:tr w:rsidR="00F75A57" w14:paraId="14D9755F"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A0A8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176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D17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84F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深圳市房车宝销售有限公司贵州分公司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AA2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FFCF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乙方向甲方在2020年12月至2021年1月15日提供城市之光“合作房源”营销服务</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890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成交额*3.2%</w:t>
            </w:r>
          </w:p>
        </w:tc>
      </w:tr>
      <w:tr w:rsidR="00F75A57" w14:paraId="7F1FFDA5"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86C6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413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恒贵筑代汽它合字21[1.3]006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BD1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7DC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中国工商银行股份有限公司贵阳花溪支行</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170A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按揭贷款业务合作协议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ABA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甲乙双方就贵阳恒大城市之光项目按揭相关事宜达成合作协议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68E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F75A57" w14:paraId="4E3DC82A"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29A3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39A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恒黔筑代汽租合字21[1.3]002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E151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C71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蒋鲁伟</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BC4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C2E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出租人将其所属房屋租给承租方，做宿舍，租期2年</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F33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72,000.00 </w:t>
            </w:r>
          </w:p>
        </w:tc>
      </w:tr>
      <w:tr w:rsidR="00F75A57" w14:paraId="704E8461"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D11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562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恒黔贵代汽它合字21[0.35-29]20.038-1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FF6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85F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乙方：金碧物业有限公司贵阳分公司</w:t>
            </w:r>
            <w:r>
              <w:rPr>
                <w:rFonts w:ascii="宋体" w:hAnsi="宋体" w:cs="宋体" w:hint="eastAsia"/>
                <w:color w:val="000000"/>
                <w:kern w:val="0"/>
                <w:sz w:val="20"/>
                <w:szCs w:val="20"/>
                <w:lang w:bidi="ar"/>
              </w:rPr>
              <w:br/>
              <w:t>丙方：金碧物业有限公司南明分公司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16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60B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原合同项下乙方所有潜力义务转让予丙方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827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F75A57" w14:paraId="19F70149" w14:textId="77777777">
        <w:trPr>
          <w:trHeight w:val="283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96C6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1A7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恒黔贵代汽它合字21[0.35-29]20.064-2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392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4D8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中凯盈建设工程有限公司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D36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贵阳恒大城市之光项目营销中心路面清理及垃圾清理清洁服务合同补充协议二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4BED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鉴于乙方在负责（贵阳恒大城市之光项目营销中心路面清理及垃圾清理清洁服务合同及补充协议一）履行过程中对施工进度予以积极配合甲方对其给予赶工奖</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AB5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847,800.00 </w:t>
            </w:r>
          </w:p>
        </w:tc>
      </w:tr>
      <w:tr w:rsidR="00F75A57" w14:paraId="0DE18F9E" w14:textId="77777777">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8FC3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010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恒贵筑代汽它合字21[1.3-2]002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91F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A6B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贵州房车宝信息科技有限公司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1C0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4D4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甲方针对贵阳恒大城市之光项目制定乙方作为其营销服务提供方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A977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bl>
    <w:p w14:paraId="214F5CA5" w14:textId="77777777" w:rsidR="00F75A57" w:rsidRDefault="00F75A57">
      <w:pPr>
        <w:widowControl/>
        <w:spacing w:line="240" w:lineRule="exact"/>
        <w:textAlignment w:val="center"/>
        <w:rPr>
          <w:rFonts w:ascii="Arial" w:eastAsiaTheme="minorEastAsia" w:hAnsi="Arial" w:cs="Arial"/>
          <w:color w:val="000000"/>
          <w:kern w:val="0"/>
          <w:sz w:val="18"/>
          <w:szCs w:val="18"/>
        </w:rPr>
        <w:sectPr w:rsidR="00F75A57">
          <w:pgSz w:w="16838" w:h="11906" w:orient="landscape"/>
          <w:pgMar w:top="1134" w:right="1508" w:bottom="1134" w:left="1134" w:header="851" w:footer="992" w:gutter="340"/>
          <w:cols w:space="0"/>
          <w:docGrid w:type="lines" w:linePitch="321"/>
        </w:sectPr>
      </w:pPr>
    </w:p>
    <w:p w14:paraId="7CA1DAEA"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99" w:name="_Toc37668498"/>
      <w:bookmarkStart w:id="100" w:name="_Toc23772"/>
      <w:bookmarkStart w:id="101" w:name="_Toc2700"/>
      <w:bookmarkStart w:id="102" w:name="_Toc25039"/>
      <w:bookmarkStart w:id="103" w:name="_Toc26982"/>
      <w:bookmarkStart w:id="104" w:name="_Toc26583"/>
      <w:bookmarkStart w:id="105" w:name="_Toc27316"/>
      <w:bookmarkStart w:id="106" w:name="_Toc10523"/>
      <w:bookmarkStart w:id="107" w:name="_Toc6349"/>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99"/>
      <w:bookmarkEnd w:id="100"/>
      <w:bookmarkEnd w:id="101"/>
      <w:bookmarkEnd w:id="102"/>
      <w:bookmarkEnd w:id="103"/>
      <w:bookmarkEnd w:id="104"/>
      <w:bookmarkEnd w:id="105"/>
      <w:bookmarkEnd w:id="106"/>
      <w:bookmarkEnd w:id="107"/>
    </w:p>
    <w:p w14:paraId="68582CF4" w14:textId="77777777" w:rsidR="00F75A57" w:rsidRDefault="000047FA">
      <w:pPr>
        <w:spacing w:line="480" w:lineRule="auto"/>
        <w:ind w:firstLineChars="200" w:firstLine="420"/>
        <w:rPr>
          <w:rFonts w:ascii="Arial" w:eastAsiaTheme="minorEastAsia" w:hAnsi="Arial" w:cs="Arial"/>
          <w:bCs/>
          <w:kern w:val="44"/>
          <w:szCs w:val="21"/>
        </w:rPr>
      </w:pPr>
      <w:bookmarkStart w:id="108" w:name="_Toc532281663"/>
      <w:bookmarkStart w:id="109" w:name="_Toc37668499"/>
      <w:bookmarkStart w:id="110" w:name="_Toc535580097"/>
      <w:bookmarkStart w:id="111" w:name="_Toc535508642"/>
      <w:bookmarkStart w:id="112" w:name="_Toc535570756"/>
      <w:bookmarkStart w:id="113" w:name="_Toc535580029"/>
      <w:r>
        <w:rPr>
          <w:rFonts w:ascii="Arial" w:eastAsiaTheme="minorEastAsia" w:hAnsi="Arial" w:cs="Arial"/>
          <w:bCs/>
          <w:kern w:val="44"/>
          <w:szCs w:val="21"/>
        </w:rPr>
        <w:t>住宅：贵阳恒大城市之光项目首期已于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日正式开盘销售，推出房源</w:t>
      </w:r>
      <w:r>
        <w:rPr>
          <w:rFonts w:ascii="Arial" w:eastAsiaTheme="minorEastAsia" w:hAnsi="Arial" w:cs="Arial"/>
          <w:bCs/>
          <w:kern w:val="44"/>
          <w:szCs w:val="21"/>
        </w:rPr>
        <w:t>1318</w:t>
      </w:r>
      <w:r>
        <w:rPr>
          <w:rFonts w:ascii="Arial" w:eastAsiaTheme="minorEastAsia" w:hAnsi="Arial" w:cs="Arial"/>
          <w:bCs/>
          <w:kern w:val="44"/>
          <w:szCs w:val="21"/>
        </w:rPr>
        <w:t>套（不含商业），房源面积约</w:t>
      </w:r>
      <w:r>
        <w:rPr>
          <w:rFonts w:ascii="Arial" w:eastAsiaTheme="minorEastAsia" w:hAnsi="Arial" w:cs="Arial"/>
          <w:bCs/>
          <w:kern w:val="44"/>
          <w:szCs w:val="21"/>
        </w:rPr>
        <w:t>149939.42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日，已签约</w:t>
      </w:r>
      <w:r>
        <w:rPr>
          <w:rFonts w:ascii="Arial" w:eastAsiaTheme="minorEastAsia" w:hAnsi="Arial" w:cs="Arial" w:hint="eastAsia"/>
          <w:bCs/>
          <w:kern w:val="44"/>
          <w:szCs w:val="21"/>
        </w:rPr>
        <w:t>970</w:t>
      </w:r>
      <w:r>
        <w:rPr>
          <w:rFonts w:ascii="Arial" w:eastAsiaTheme="minorEastAsia" w:hAnsi="Arial" w:cs="Arial"/>
          <w:bCs/>
          <w:kern w:val="44"/>
          <w:szCs w:val="21"/>
        </w:rPr>
        <w:t>套，签约合同金额</w:t>
      </w:r>
      <w:r>
        <w:rPr>
          <w:rFonts w:ascii="Arial" w:eastAsiaTheme="minorEastAsia" w:hAnsi="Arial" w:cs="Arial" w:hint="eastAsia"/>
          <w:bCs/>
          <w:kern w:val="44"/>
          <w:szCs w:val="21"/>
        </w:rPr>
        <w:t>1,039,433,341.00</w:t>
      </w:r>
      <w:r>
        <w:rPr>
          <w:rFonts w:ascii="Arial" w:eastAsiaTheme="minorEastAsia" w:hAnsi="Arial" w:cs="Arial"/>
          <w:bCs/>
          <w:kern w:val="44"/>
          <w:szCs w:val="21"/>
        </w:rPr>
        <w:t>元</w:t>
      </w:r>
      <w:r>
        <w:rPr>
          <w:rFonts w:ascii="Arial" w:eastAsiaTheme="minorEastAsia" w:hAnsi="Arial" w:cs="Arial" w:hint="eastAsia"/>
          <w:bCs/>
          <w:kern w:val="44"/>
          <w:szCs w:val="21"/>
        </w:rPr>
        <w:t>，</w:t>
      </w:r>
      <w:r>
        <w:rPr>
          <w:rFonts w:ascii="Arial" w:eastAsiaTheme="minorEastAsia" w:hAnsi="Arial" w:cs="Arial"/>
          <w:bCs/>
          <w:kern w:val="44"/>
          <w:szCs w:val="21"/>
        </w:rPr>
        <w:t>已备案</w:t>
      </w:r>
      <w:r>
        <w:rPr>
          <w:rFonts w:ascii="Arial" w:eastAsiaTheme="minorEastAsia" w:hAnsi="Arial" w:cs="Arial" w:hint="eastAsia"/>
          <w:bCs/>
          <w:kern w:val="44"/>
          <w:szCs w:val="21"/>
        </w:rPr>
        <w:t>919</w:t>
      </w:r>
      <w:r>
        <w:rPr>
          <w:rFonts w:ascii="Arial" w:eastAsiaTheme="minorEastAsia" w:hAnsi="Arial" w:cs="Arial"/>
          <w:bCs/>
          <w:kern w:val="44"/>
          <w:szCs w:val="21"/>
        </w:rPr>
        <w:t>套，已备案合同金额</w:t>
      </w:r>
      <w:r>
        <w:rPr>
          <w:rFonts w:ascii="Arial" w:eastAsiaTheme="minorEastAsia" w:hAnsi="Arial" w:cs="Arial" w:hint="eastAsia"/>
          <w:bCs/>
          <w:kern w:val="44"/>
          <w:szCs w:val="21"/>
        </w:rPr>
        <w:t>984,183,327.00</w:t>
      </w:r>
      <w:r>
        <w:rPr>
          <w:rFonts w:ascii="Arial" w:eastAsiaTheme="minorEastAsia" w:hAnsi="Arial" w:cs="Arial"/>
          <w:bCs/>
          <w:kern w:val="44"/>
          <w:szCs w:val="21"/>
        </w:rPr>
        <w:t>元</w:t>
      </w:r>
      <w:r>
        <w:rPr>
          <w:rFonts w:ascii="Arial" w:eastAsiaTheme="minorEastAsia" w:hAnsi="Arial" w:cs="Arial" w:hint="eastAsia"/>
          <w:bCs/>
          <w:kern w:val="44"/>
          <w:szCs w:val="21"/>
        </w:rPr>
        <w:t>。</w:t>
      </w:r>
    </w:p>
    <w:p w14:paraId="19C186DA"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商铺：贵阳恒大城市之光项目地块二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日开始销售，房源</w:t>
      </w:r>
      <w:r>
        <w:rPr>
          <w:rFonts w:ascii="Arial" w:eastAsiaTheme="minorEastAsia" w:hAnsi="Arial" w:cs="Arial"/>
          <w:bCs/>
          <w:kern w:val="44"/>
          <w:szCs w:val="21"/>
        </w:rPr>
        <w:t>16</w:t>
      </w:r>
      <w:r>
        <w:rPr>
          <w:rFonts w:ascii="Arial" w:eastAsiaTheme="minorEastAsia" w:hAnsi="Arial" w:cs="Arial"/>
          <w:bCs/>
          <w:kern w:val="44"/>
          <w:szCs w:val="21"/>
        </w:rPr>
        <w:t>套，面积</w:t>
      </w:r>
      <w:r>
        <w:rPr>
          <w:rFonts w:ascii="Arial" w:eastAsiaTheme="minorEastAsia" w:hAnsi="Arial" w:cs="Arial"/>
          <w:bCs/>
          <w:kern w:val="44"/>
          <w:szCs w:val="21"/>
        </w:rPr>
        <w:t>1791.22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w:t>
      </w:r>
      <w:r>
        <w:rPr>
          <w:rFonts w:ascii="Arial" w:eastAsiaTheme="minorEastAsia" w:hAnsi="Arial" w:cs="Arial" w:hint="eastAsia"/>
          <w:bCs/>
          <w:kern w:val="44"/>
          <w:szCs w:val="21"/>
        </w:rPr>
        <w:t>售</w:t>
      </w:r>
      <w:r>
        <w:rPr>
          <w:rFonts w:ascii="Arial" w:eastAsiaTheme="minorEastAsia" w:hAnsi="Arial" w:cs="Arial" w:hint="eastAsia"/>
          <w:bCs/>
          <w:kern w:val="44"/>
          <w:szCs w:val="21"/>
        </w:rPr>
        <w:t>4</w:t>
      </w:r>
      <w:r>
        <w:rPr>
          <w:rFonts w:ascii="Arial" w:eastAsiaTheme="minorEastAsia" w:hAnsi="Arial" w:cs="Arial"/>
          <w:bCs/>
          <w:kern w:val="44"/>
          <w:szCs w:val="21"/>
        </w:rPr>
        <w:t>套，</w:t>
      </w:r>
      <w:r>
        <w:rPr>
          <w:rFonts w:ascii="Arial" w:eastAsiaTheme="minorEastAsia" w:hAnsi="Arial" w:cs="Arial" w:hint="eastAsia"/>
          <w:bCs/>
          <w:kern w:val="44"/>
          <w:szCs w:val="21"/>
        </w:rPr>
        <w:t>销售</w:t>
      </w:r>
      <w:r>
        <w:rPr>
          <w:rFonts w:ascii="Arial" w:eastAsiaTheme="minorEastAsia" w:hAnsi="Arial" w:cs="Arial"/>
          <w:bCs/>
          <w:kern w:val="44"/>
          <w:szCs w:val="21"/>
        </w:rPr>
        <w:t>面积</w:t>
      </w:r>
      <w:r>
        <w:rPr>
          <w:rFonts w:ascii="Arial" w:eastAsiaTheme="minorEastAsia" w:hAnsi="Arial" w:cs="Arial" w:hint="eastAsia"/>
          <w:bCs/>
          <w:kern w:val="44"/>
          <w:szCs w:val="21"/>
        </w:rPr>
        <w:t>146.1</w:t>
      </w:r>
      <w:r>
        <w:rPr>
          <w:rFonts w:ascii="Arial" w:eastAsiaTheme="minorEastAsia" w:hAnsi="Arial" w:cs="Arial"/>
          <w:bCs/>
          <w:kern w:val="44"/>
          <w:szCs w:val="21"/>
        </w:rPr>
        <w:t>㎡，签约合同金额</w:t>
      </w:r>
      <w:r>
        <w:rPr>
          <w:rFonts w:ascii="Arial" w:eastAsiaTheme="minorEastAsia" w:hAnsi="Arial" w:cs="Arial" w:hint="eastAsia"/>
          <w:bCs/>
          <w:kern w:val="44"/>
          <w:szCs w:val="21"/>
        </w:rPr>
        <w:t>2,402,527.00</w:t>
      </w:r>
      <w:r>
        <w:rPr>
          <w:rFonts w:ascii="Arial" w:eastAsiaTheme="minorEastAsia" w:hAnsi="Arial" w:cs="Arial"/>
          <w:bCs/>
          <w:kern w:val="44"/>
          <w:szCs w:val="21"/>
        </w:rPr>
        <w:t>元，已备案</w:t>
      </w:r>
      <w:r>
        <w:rPr>
          <w:rFonts w:ascii="Arial" w:eastAsiaTheme="minorEastAsia" w:hAnsi="Arial" w:cs="Arial" w:hint="eastAsia"/>
          <w:bCs/>
          <w:kern w:val="44"/>
          <w:szCs w:val="21"/>
        </w:rPr>
        <w:t>1</w:t>
      </w:r>
      <w:r>
        <w:rPr>
          <w:rFonts w:ascii="Arial" w:eastAsiaTheme="minorEastAsia" w:hAnsi="Arial" w:cs="Arial"/>
          <w:bCs/>
          <w:kern w:val="44"/>
          <w:szCs w:val="21"/>
        </w:rPr>
        <w:t>套，已备案合同金额</w:t>
      </w:r>
      <w:r>
        <w:rPr>
          <w:rFonts w:ascii="Arial" w:eastAsiaTheme="minorEastAsia" w:hAnsi="Arial" w:cs="Arial" w:hint="eastAsia"/>
          <w:bCs/>
          <w:kern w:val="44"/>
          <w:szCs w:val="21"/>
        </w:rPr>
        <w:t>591,639.00</w:t>
      </w:r>
      <w:r>
        <w:rPr>
          <w:rFonts w:ascii="Arial" w:eastAsiaTheme="minorEastAsia" w:hAnsi="Arial" w:cs="Arial"/>
          <w:bCs/>
          <w:kern w:val="44"/>
          <w:szCs w:val="21"/>
        </w:rPr>
        <w:t>元。</w:t>
      </w:r>
    </w:p>
    <w:p w14:paraId="305F167D"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相关信息详见项目销售汇总表（住宅回款总额不含未转认购已收认筹金）：</w:t>
      </w:r>
    </w:p>
    <w:tbl>
      <w:tblPr>
        <w:tblW w:w="8565" w:type="dxa"/>
        <w:tblCellMar>
          <w:left w:w="0" w:type="dxa"/>
          <w:right w:w="0" w:type="dxa"/>
        </w:tblCellMar>
        <w:tblLook w:val="04A0" w:firstRow="1" w:lastRow="0" w:firstColumn="1" w:lastColumn="0" w:noHBand="0" w:noVBand="1"/>
      </w:tblPr>
      <w:tblGrid>
        <w:gridCol w:w="1136"/>
        <w:gridCol w:w="1289"/>
        <w:gridCol w:w="361"/>
        <w:gridCol w:w="2031"/>
        <w:gridCol w:w="2460"/>
        <w:gridCol w:w="1289"/>
      </w:tblGrid>
      <w:tr w:rsidR="00F75A57" w14:paraId="3B2CAB99" w14:textId="77777777">
        <w:trPr>
          <w:trHeight w:val="375"/>
        </w:trPr>
        <w:tc>
          <w:tcPr>
            <w:tcW w:w="85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E8337" w14:textId="77777777" w:rsidR="00F75A57" w:rsidRDefault="000047FA">
            <w:pPr>
              <w:widowControl/>
              <w:jc w:val="center"/>
              <w:textAlignment w:val="center"/>
              <w:rPr>
                <w:rFonts w:ascii="Arial" w:hAnsi="Arial" w:cs="宋体"/>
                <w:b/>
                <w:bCs/>
                <w:color w:val="000000"/>
                <w:sz w:val="18"/>
                <w:szCs w:val="28"/>
              </w:rPr>
            </w:pPr>
            <w:r>
              <w:rPr>
                <w:rFonts w:ascii="Arial" w:hAnsi="Arial" w:cs="宋体" w:hint="eastAsia"/>
                <w:b/>
                <w:bCs/>
                <w:color w:val="000000"/>
                <w:kern w:val="0"/>
                <w:sz w:val="18"/>
                <w:szCs w:val="28"/>
                <w:lang w:bidi="ar"/>
              </w:rPr>
              <w:t>贵阳恒大城市之光项目销售汇总表</w:t>
            </w:r>
          </w:p>
        </w:tc>
      </w:tr>
      <w:tr w:rsidR="00F75A57" w14:paraId="71AAC870" w14:textId="7777777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E58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截至</w:t>
            </w:r>
            <w:r>
              <w:rPr>
                <w:rFonts w:ascii="Arial" w:hAnsi="Arial" w:cs="宋体" w:hint="eastAsia"/>
                <w:color w:val="000000"/>
                <w:kern w:val="0"/>
                <w:sz w:val="18"/>
                <w:lang w:bidi="ar"/>
              </w:rPr>
              <w:t>202</w:t>
            </w:r>
            <w:r>
              <w:rPr>
                <w:rFonts w:ascii="Arial" w:hAnsi="Arial" w:cs="宋体"/>
                <w:color w:val="000000"/>
                <w:kern w:val="0"/>
                <w:sz w:val="18"/>
                <w:lang w:bidi="ar"/>
              </w:rPr>
              <w:t>1</w:t>
            </w:r>
            <w:r>
              <w:rPr>
                <w:rFonts w:ascii="Arial" w:hAnsi="Arial" w:cs="宋体" w:hint="eastAsia"/>
                <w:color w:val="000000"/>
                <w:kern w:val="0"/>
                <w:sz w:val="18"/>
                <w:lang w:bidi="ar"/>
              </w:rPr>
              <w:t>/</w:t>
            </w:r>
            <w:r>
              <w:rPr>
                <w:rFonts w:ascii="Arial" w:hAnsi="Arial" w:cs="宋体"/>
                <w:color w:val="000000"/>
                <w:kern w:val="0"/>
                <w:sz w:val="18"/>
                <w:lang w:bidi="ar"/>
              </w:rPr>
              <w:t>1</w:t>
            </w:r>
            <w:r>
              <w:rPr>
                <w:rFonts w:ascii="Arial" w:hAnsi="Arial" w:cs="宋体" w:hint="eastAsia"/>
                <w:color w:val="000000"/>
                <w:kern w:val="0"/>
                <w:sz w:val="18"/>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5107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本期新增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53C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含本期累计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594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对应关系</w:t>
            </w:r>
          </w:p>
        </w:tc>
      </w:tr>
      <w:tr w:rsidR="00F75A57" w14:paraId="4C4B2543"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8741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住宅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B471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30CE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DCB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6C1E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A877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C9A34EB"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1570D"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5742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5BB5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08A7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BCD5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970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2718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5F97456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CCBEC"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8118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6088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195E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1AD7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9E8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40498D3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EC435"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9F0C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061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18DA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5004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149399.42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8D39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380E116B"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A3BA8"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F985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4023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501A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7988.13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DE3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107998.60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3407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0A0CD4E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F0214"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F62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BF8A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FB541"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7022.51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93F21"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102102.45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7978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3FFB6CA1"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0B155"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FD6A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BB20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9375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EAE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1,552,141,722.00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DDB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44737DBC"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32A57"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1AE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00A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8CAC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80,685,388.00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8DA3D" w14:textId="77777777" w:rsidR="00F75A57" w:rsidRDefault="000047FA">
            <w:pPr>
              <w:widowControl/>
              <w:jc w:val="center"/>
              <w:textAlignment w:val="center"/>
              <w:rPr>
                <w:rFonts w:ascii="宋体" w:hAnsi="宋体" w:cs="宋体"/>
                <w:color w:val="000000"/>
                <w:sz w:val="22"/>
                <w:szCs w:val="22"/>
              </w:rPr>
            </w:pPr>
            <w:r>
              <w:rPr>
                <w:rFonts w:ascii="Arial" w:hAnsi="Arial" w:cs="宋体" w:hint="eastAsia"/>
                <w:color w:val="000000"/>
                <w:kern w:val="0"/>
                <w:sz w:val="18"/>
                <w:lang w:bidi="ar"/>
              </w:rPr>
              <w:t>1,039,433,341.00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91FB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5F1566B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B7A9B"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B469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067E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FAAB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71,853,729.00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604F9"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984,183,327.00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9CF5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3F52C1A5" w14:textId="77777777">
        <w:trPr>
          <w:trHeight w:val="191"/>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2A0AC"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ABBA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EC9D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22FD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66,108,395.56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168A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773,870,888.60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8E9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r w:rsidR="00F75A57" w14:paraId="334DD822"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BB6C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商业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FAFF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192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4FFB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3678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666A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8C6024F"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96FA9"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D820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24C5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755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B21A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6548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707B088"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351CF"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66C7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C954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8BD6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62FB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6F6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2880B6A1"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C3882"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0AAA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3A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BFB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EDE8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1791.22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B64A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0353A2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B0A3D"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4B88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6E78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D2ED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42.76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BA1B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146.1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6A8C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C3EC375"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4A090"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0AF9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C462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C6FB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34C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35.31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441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7FEE570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D3ED0"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F8D3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8BC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6F91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F18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47,793,621.00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29F8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28F0A7A4"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CA949"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753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4701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D138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1D39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01E2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881BC25"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BF547"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D6F3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FB92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F5E9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CBB1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591,639.00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170D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0991A2F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BB673"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33FE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770D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18FF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E0EF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FD3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bl>
    <w:p w14:paraId="33248C0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日总已收房款</w:t>
      </w:r>
      <w:r>
        <w:rPr>
          <w:rFonts w:ascii="Arial" w:eastAsiaTheme="minorEastAsia" w:hAnsi="Arial" w:cs="Arial" w:hint="eastAsia"/>
          <w:bCs/>
          <w:kern w:val="44"/>
          <w:szCs w:val="21"/>
        </w:rPr>
        <w:t>776,273,415.60</w:t>
      </w:r>
      <w:r>
        <w:rPr>
          <w:rFonts w:ascii="Arial" w:eastAsiaTheme="minorEastAsia" w:hAnsi="Arial" w:cs="Arial"/>
          <w:bCs/>
          <w:kern w:val="44"/>
          <w:szCs w:val="21"/>
        </w:rPr>
        <w:t>元。</w:t>
      </w:r>
    </w:p>
    <w:p w14:paraId="1C1BF2C2"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114" w:name="_Toc28981"/>
      <w:bookmarkStart w:id="115" w:name="_Toc23734"/>
      <w:bookmarkStart w:id="116" w:name="_Toc8838"/>
      <w:bookmarkStart w:id="117" w:name="_Toc6844"/>
      <w:bookmarkStart w:id="118" w:name="_Toc7229"/>
      <w:bookmarkStart w:id="119" w:name="_Toc3565"/>
      <w:bookmarkStart w:id="120" w:name="_Toc15151"/>
      <w:bookmarkStart w:id="121" w:name="_Toc4807"/>
      <w:r>
        <w:rPr>
          <w:rFonts w:ascii="Arial" w:eastAsiaTheme="minorEastAsia" w:hAnsi="Arial" w:cs="Arial"/>
          <w:color w:val="000000"/>
          <w:sz w:val="24"/>
        </w:rPr>
        <w:lastRenderedPageBreak/>
        <w:t>7</w:t>
      </w:r>
      <w:r>
        <w:rPr>
          <w:rFonts w:ascii="Arial" w:eastAsiaTheme="minorEastAsia" w:hAnsi="Arial" w:cs="Arial"/>
          <w:color w:val="000000"/>
          <w:sz w:val="24"/>
        </w:rPr>
        <w:t>资金</w:t>
      </w:r>
      <w:bookmarkEnd w:id="108"/>
      <w:r>
        <w:rPr>
          <w:rFonts w:ascii="Arial" w:eastAsiaTheme="minorEastAsia" w:hAnsi="Arial" w:cs="Arial"/>
          <w:color w:val="000000"/>
          <w:sz w:val="24"/>
        </w:rPr>
        <w:t>情况</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773CC1A2" w14:textId="77777777" w:rsidR="00F75A57" w:rsidRDefault="000047FA">
      <w:pPr>
        <w:pStyle w:val="2"/>
        <w:spacing w:before="300" w:after="300" w:line="360" w:lineRule="exact"/>
        <w:rPr>
          <w:rFonts w:eastAsiaTheme="minorEastAsia" w:cs="Arial"/>
          <w:sz w:val="24"/>
          <w:szCs w:val="24"/>
        </w:rPr>
      </w:pPr>
      <w:bookmarkStart w:id="122" w:name="_Toc16727"/>
      <w:bookmarkStart w:id="123" w:name="_Toc535580098"/>
      <w:bookmarkStart w:id="124" w:name="_Toc535570757"/>
      <w:bookmarkStart w:id="125" w:name="_Toc37668500"/>
      <w:bookmarkStart w:id="126" w:name="_Toc17572"/>
      <w:bookmarkStart w:id="127" w:name="_Toc535508643"/>
      <w:bookmarkStart w:id="128" w:name="_Toc10140"/>
      <w:bookmarkStart w:id="129" w:name="_Toc21215"/>
      <w:bookmarkStart w:id="130" w:name="_Toc18106"/>
      <w:bookmarkStart w:id="131" w:name="_Toc14071"/>
      <w:bookmarkStart w:id="132" w:name="_Toc5397"/>
      <w:bookmarkStart w:id="133" w:name="_Toc22062"/>
      <w:bookmarkStart w:id="134" w:name="_Toc535580030"/>
      <w:r>
        <w:rPr>
          <w:rFonts w:eastAsiaTheme="minorEastAsia" w:cs="Arial"/>
          <w:sz w:val="24"/>
          <w:szCs w:val="24"/>
        </w:rPr>
        <w:t>7.1</w:t>
      </w:r>
      <w:r>
        <w:rPr>
          <w:rFonts w:eastAsiaTheme="minorEastAsia" w:cs="Arial"/>
          <w:sz w:val="24"/>
          <w:szCs w:val="24"/>
        </w:rPr>
        <w:t>资金流出情况</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70DD56CA" w14:textId="7612FA84" w:rsidR="00F75A57" w:rsidRDefault="000047FA">
      <w:pPr>
        <w:spacing w:line="480" w:lineRule="auto"/>
        <w:ind w:firstLineChars="200" w:firstLine="420"/>
        <w:jc w:val="left"/>
        <w:rPr>
          <w:rFonts w:ascii="Arial" w:eastAsiaTheme="minorEastAsia" w:hAnsi="Arial" w:cs="Arial"/>
          <w:b/>
          <w:bCs/>
          <w:sz w:val="24"/>
          <w:szCs w:val="32"/>
        </w:rPr>
      </w:pPr>
      <w:bookmarkStart w:id="135" w:name="_Toc27251"/>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月项目公司资金流出总额共计</w:t>
      </w:r>
      <w:r w:rsidR="001F2142" w:rsidRPr="001F2142">
        <w:rPr>
          <w:rFonts w:ascii="Arial" w:eastAsiaTheme="minorEastAsia" w:hAnsi="Arial" w:cs="Arial"/>
          <w:bCs/>
          <w:kern w:val="44"/>
          <w:szCs w:val="21"/>
        </w:rPr>
        <w:t>215,394,731.33</w:t>
      </w:r>
      <w:r>
        <w:rPr>
          <w:rFonts w:ascii="Arial" w:eastAsiaTheme="minorEastAsia" w:hAnsi="Arial" w:cs="Arial"/>
          <w:bCs/>
          <w:kern w:val="44"/>
          <w:szCs w:val="21"/>
        </w:rPr>
        <w:t>元，详见下表：</w:t>
      </w:r>
      <w:bookmarkStart w:id="136" w:name="_Toc22660"/>
      <w:bookmarkStart w:id="137" w:name="_Toc25545"/>
      <w:bookmarkStart w:id="138" w:name="_Toc6210"/>
      <w:bookmarkStart w:id="139" w:name="_Toc8129"/>
    </w:p>
    <w:p w14:paraId="765775CC" w14:textId="77777777" w:rsidR="00F75A57" w:rsidRDefault="000047FA">
      <w:pPr>
        <w:spacing w:line="480" w:lineRule="auto"/>
        <w:ind w:firstLineChars="200" w:firstLine="482"/>
        <w:jc w:val="center"/>
        <w:rPr>
          <w:rFonts w:ascii="Arial" w:eastAsiaTheme="minorEastAsia" w:hAnsi="Arial" w:cs="Arial"/>
          <w:b/>
          <w:bCs/>
          <w:sz w:val="24"/>
          <w:szCs w:val="32"/>
        </w:rPr>
      </w:pPr>
      <w:bookmarkStart w:id="140" w:name="_Toc21885"/>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月资金流出情况表</w:t>
      </w:r>
      <w:bookmarkEnd w:id="135"/>
      <w:bookmarkEnd w:id="136"/>
      <w:bookmarkEnd w:id="137"/>
      <w:bookmarkEnd w:id="138"/>
      <w:bookmarkEnd w:id="139"/>
      <w:bookmarkEnd w:id="140"/>
    </w:p>
    <w:tbl>
      <w:tblPr>
        <w:tblW w:w="0" w:type="auto"/>
        <w:tblInd w:w="-269" w:type="dxa"/>
        <w:tblLayout w:type="fixed"/>
        <w:tblCellMar>
          <w:left w:w="0" w:type="dxa"/>
          <w:right w:w="0" w:type="dxa"/>
        </w:tblCellMar>
        <w:tblLook w:val="04A0" w:firstRow="1" w:lastRow="0" w:firstColumn="1" w:lastColumn="0" w:noHBand="0" w:noVBand="1"/>
      </w:tblPr>
      <w:tblGrid>
        <w:gridCol w:w="473"/>
        <w:gridCol w:w="930"/>
        <w:gridCol w:w="2567"/>
        <w:gridCol w:w="1843"/>
        <w:gridCol w:w="1559"/>
        <w:gridCol w:w="1276"/>
        <w:gridCol w:w="949"/>
      </w:tblGrid>
      <w:tr w:rsidR="00F75A57" w14:paraId="5EA05809" w14:textId="77777777">
        <w:trPr>
          <w:trHeight w:val="400"/>
          <w:tblHeader/>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EFB0A" w14:textId="77777777" w:rsidR="00F75A57" w:rsidRDefault="000047FA">
            <w:pPr>
              <w:jc w:val="center"/>
              <w:rPr>
                <w:rFonts w:ascii="宋体" w:hAnsi="宋体" w:cs="宋体"/>
                <w:b/>
                <w:color w:val="000000"/>
                <w:sz w:val="20"/>
                <w:szCs w:val="20"/>
              </w:rPr>
            </w:pPr>
            <w:r>
              <w:rPr>
                <w:rFonts w:ascii="宋体" w:hAnsi="宋体" w:cs="宋体" w:hint="eastAsia"/>
                <w:b/>
                <w:color w:val="000000"/>
                <w:sz w:val="20"/>
                <w:szCs w:val="20"/>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15FB6"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1A1FC"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70045B"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3FFA9"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3BFC1"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FBEC" w14:textId="77777777" w:rsidR="00F75A57" w:rsidRDefault="000047FA">
            <w:pPr>
              <w:jc w:val="center"/>
              <w:rPr>
                <w:rFonts w:ascii="宋体" w:hAnsi="宋体" w:cs="宋体"/>
                <w:b/>
                <w:color w:val="000000"/>
                <w:sz w:val="20"/>
                <w:szCs w:val="20"/>
              </w:rPr>
            </w:pPr>
            <w:r>
              <w:rPr>
                <w:rFonts w:ascii="宋体" w:hAnsi="宋体" w:cs="宋体" w:hint="eastAsia"/>
                <w:b/>
                <w:color w:val="000000"/>
                <w:sz w:val="20"/>
                <w:szCs w:val="20"/>
              </w:rPr>
              <w:t>费用类别</w:t>
            </w:r>
          </w:p>
        </w:tc>
      </w:tr>
      <w:tr w:rsidR="00F75A57" w14:paraId="4A787A4C"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E402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05E8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64D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89FC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A2B5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BE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553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0DE03E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895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575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CD3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D31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金税盘购买及税控系统技术维护费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23B7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948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0D7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CB22A8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86D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A53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9CB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5E2B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A89E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8493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E94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B59667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6C8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2C9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D646A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薛廷炜</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6221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预售资金监管专用财务章刻章费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0B73C"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24F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04E5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4B034E6F"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C08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05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52F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1903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EE302"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791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EA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283CE83D"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4D6A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BDF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D63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56F29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5432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D0C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CB7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A9628F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3C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3CF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4386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25C07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贵阳农商行购买支票费用</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522F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A5A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2CB1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3A521C6D"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D7B7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77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8E41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国家金库南明区支库</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028E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永鹏12税款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ECC26"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9,300,721.31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ABD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B1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税款</w:t>
            </w:r>
          </w:p>
        </w:tc>
      </w:tr>
      <w:tr w:rsidR="00F75A57" w14:paraId="08249B09"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948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E6A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8618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321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396A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80C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6E6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2BBBB02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C4B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5C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5C5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贵州电网有限责任公司贵阳小河供电局</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E7B15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城市之光12月电费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A4AB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148,843.73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123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F8B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9CFC31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158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A37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C09D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914E8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E3BF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FC2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E62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26BD572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BDA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504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C0B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城市之光营销品牌部拓客74人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E76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12月工资</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46DD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218,366.61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739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E61D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7CBBB5C3"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4E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BAD5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6814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兴业银行股份有限公司贵阳分行营业部</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6A7F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购买贵金属</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44B2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283,360.00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3FE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14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F75A57" w14:paraId="56309FC3"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8E5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B4D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2970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贵阳北控水务有限责任公司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884D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水费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826B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151,669.68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29A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5F8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141ACC3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DDB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1B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C49A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深圳市长远建筑工程有限公司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D1B8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A86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328775.26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8E4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9B3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0ED6EB2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32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E2D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29C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海口画展建筑工程有限公司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AC85C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59BF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273701.69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C0D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C4E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517A37DF"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2B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557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CA8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1674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3AA3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897523.05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56E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F78C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D57C409"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E59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5B3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43D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江苏省建工集团有限公司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CF4F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52F22"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E06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78E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7BED6B3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85F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75B2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FE2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A75BE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CD49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405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AF53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664A154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6E4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D276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CDE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湖南三湘银行股份有限公司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B9FC9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B9F4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DE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267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7761D350"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E6A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2"/>
                <w:szCs w:val="22"/>
                <w:lang w:bidi="ar"/>
              </w:rPr>
              <w:t>合计</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434E9" w14:textId="77777777" w:rsidR="00F75A57" w:rsidRDefault="00F75A57">
            <w:pPr>
              <w:rPr>
                <w:rFonts w:ascii="宋体" w:hAnsi="宋体" w:cs="宋体"/>
                <w:color w:val="000000"/>
                <w:sz w:val="20"/>
                <w:szCs w:val="20"/>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E7A7B" w14:textId="77777777" w:rsidR="00F75A57" w:rsidRDefault="00F75A57">
            <w:pPr>
              <w:rPr>
                <w:rFonts w:ascii="宋体" w:hAnsi="宋体" w:cs="宋体"/>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CD7E20" w14:textId="77777777" w:rsidR="00F75A57" w:rsidRDefault="00F75A57">
            <w:pP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C74D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215,394,731.33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C45B6" w14:textId="77777777" w:rsidR="00F75A57" w:rsidRDefault="00F75A57">
            <w:pPr>
              <w:rPr>
                <w:rFonts w:ascii="宋体" w:hAnsi="宋体" w:cs="宋体"/>
                <w:color w:val="000000"/>
                <w:sz w:val="20"/>
                <w:szCs w:val="20"/>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B2185" w14:textId="77777777" w:rsidR="00F75A57" w:rsidRDefault="00F75A57">
            <w:pPr>
              <w:rPr>
                <w:rFonts w:ascii="宋体" w:hAnsi="宋体" w:cs="宋体"/>
                <w:color w:val="000000"/>
                <w:sz w:val="20"/>
                <w:szCs w:val="20"/>
              </w:rPr>
            </w:pPr>
          </w:p>
        </w:tc>
      </w:tr>
    </w:tbl>
    <w:p w14:paraId="7EF4A8C2" w14:textId="77777777" w:rsidR="00F75A57" w:rsidRDefault="000047FA">
      <w:pPr>
        <w:spacing w:line="360" w:lineRule="auto"/>
        <w:jc w:val="left"/>
        <w:rPr>
          <w:rFonts w:ascii="Arial" w:eastAsiaTheme="minorEastAsia" w:hAnsi="Arial" w:cs="Arial"/>
          <w:b/>
          <w:bCs/>
          <w:sz w:val="24"/>
          <w:szCs w:val="32"/>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bookmarkStart w:id="141" w:name="_Toc9512"/>
      <w:bookmarkStart w:id="142" w:name="_Toc7655"/>
      <w:bookmarkStart w:id="143" w:name="_Toc3307"/>
    </w:p>
    <w:p w14:paraId="0AFB0EB2" w14:textId="77777777" w:rsidR="00F75A57" w:rsidRDefault="000047FA">
      <w:pPr>
        <w:spacing w:line="480" w:lineRule="auto"/>
        <w:ind w:firstLineChars="200" w:firstLine="420"/>
        <w:jc w:val="left"/>
        <w:rPr>
          <w:rFonts w:ascii="Arial" w:eastAsiaTheme="minorEastAsia" w:hAnsi="Arial" w:cs="Arial"/>
          <w:bCs/>
          <w:kern w:val="44"/>
          <w:szCs w:val="21"/>
        </w:rPr>
        <w:sectPr w:rsidR="00F75A57">
          <w:pgSz w:w="11906" w:h="16838"/>
          <w:pgMar w:top="1508" w:right="1134" w:bottom="1134" w:left="1134" w:header="851" w:footer="992" w:gutter="340"/>
          <w:cols w:space="0"/>
          <w:docGrid w:type="lines" w:linePitch="321"/>
        </w:sectPr>
      </w:pPr>
      <w:r>
        <w:rPr>
          <w:rFonts w:ascii="Arial" w:eastAsiaTheme="minorEastAsia" w:hAnsi="Arial" w:cs="Arial" w:hint="eastAsia"/>
          <w:bCs/>
          <w:kern w:val="44"/>
          <w:szCs w:val="21"/>
        </w:rPr>
        <w:t>(</w:t>
      </w:r>
      <w:r>
        <w:rPr>
          <w:rFonts w:ascii="Arial" w:eastAsiaTheme="minorEastAsia" w:hAnsi="Arial" w:cs="Arial" w:hint="eastAsia"/>
          <w:bCs/>
          <w:kern w:val="44"/>
          <w:szCs w:val="21"/>
        </w:rPr>
        <w:t>转下页</w:t>
      </w:r>
      <w:r>
        <w:rPr>
          <w:rFonts w:ascii="Arial" w:eastAsiaTheme="minorEastAsia" w:hAnsi="Arial" w:cs="Arial" w:hint="eastAsia"/>
          <w:bCs/>
          <w:kern w:val="44"/>
          <w:szCs w:val="21"/>
        </w:rPr>
        <w:t>)</w:t>
      </w:r>
    </w:p>
    <w:p w14:paraId="5C6F6BA6" w14:textId="77777777" w:rsidR="00F75A57" w:rsidRDefault="000047FA">
      <w:pPr>
        <w:spacing w:beforeLines="100" w:before="321"/>
        <w:jc w:val="center"/>
        <w:rPr>
          <w:rFonts w:ascii="Arial" w:eastAsiaTheme="minorEastAsia" w:hAnsi="Arial" w:cs="Arial"/>
          <w:b/>
          <w:bCs/>
          <w:sz w:val="24"/>
          <w:szCs w:val="32"/>
        </w:rPr>
      </w:pPr>
      <w:bookmarkStart w:id="144" w:name="_Toc3250"/>
      <w:bookmarkStart w:id="145" w:name="_Toc31298"/>
      <w:bookmarkStart w:id="146" w:name="_Toc19958"/>
      <w:r>
        <w:rPr>
          <w:rFonts w:ascii="Arial" w:eastAsiaTheme="minorEastAsia" w:hAnsi="Arial" w:cs="Arial"/>
          <w:b/>
          <w:bCs/>
          <w:sz w:val="24"/>
          <w:szCs w:val="32"/>
        </w:rPr>
        <w:lastRenderedPageBreak/>
        <w:t>资金流出分类汇总表</w:t>
      </w:r>
      <w:bookmarkEnd w:id="141"/>
      <w:bookmarkEnd w:id="142"/>
      <w:bookmarkEnd w:id="144"/>
      <w:bookmarkEnd w:id="145"/>
      <w:bookmarkEnd w:id="146"/>
    </w:p>
    <w:p w14:paraId="3981A6DB" w14:textId="77777777" w:rsidR="00F75A57" w:rsidRDefault="000047FA">
      <w:pPr>
        <w:spacing w:beforeLines="100" w:before="321"/>
        <w:jc w:val="right"/>
        <w:rPr>
          <w:rFonts w:ascii="Arial" w:eastAsiaTheme="minorEastAsia" w:hAnsi="Arial" w:cs="Arial"/>
          <w:b/>
          <w:bCs/>
          <w:sz w:val="24"/>
          <w:szCs w:val="32"/>
        </w:rPr>
      </w:pPr>
      <w:r>
        <w:rPr>
          <w:rFonts w:ascii="Arial" w:eastAsiaTheme="minorEastAsia" w:hAnsi="Arial" w:cs="Arial" w:hint="eastAsia"/>
          <w:b/>
          <w:bCs/>
          <w:sz w:val="24"/>
          <w:szCs w:val="32"/>
        </w:rPr>
        <w:t>单位：元</w:t>
      </w:r>
    </w:p>
    <w:tbl>
      <w:tblPr>
        <w:tblW w:w="14317" w:type="dxa"/>
        <w:tblInd w:w="157" w:type="dxa"/>
        <w:tblLayout w:type="fixed"/>
        <w:tblCellMar>
          <w:left w:w="0" w:type="dxa"/>
          <w:right w:w="0" w:type="dxa"/>
        </w:tblCellMar>
        <w:tblLook w:val="04A0" w:firstRow="1" w:lastRow="0" w:firstColumn="1" w:lastColumn="0" w:noHBand="0" w:noVBand="1"/>
      </w:tblPr>
      <w:tblGrid>
        <w:gridCol w:w="709"/>
        <w:gridCol w:w="1322"/>
        <w:gridCol w:w="1094"/>
        <w:gridCol w:w="1094"/>
        <w:gridCol w:w="1094"/>
        <w:gridCol w:w="1094"/>
        <w:gridCol w:w="1094"/>
        <w:gridCol w:w="1094"/>
        <w:gridCol w:w="1094"/>
        <w:gridCol w:w="1094"/>
        <w:gridCol w:w="1094"/>
        <w:gridCol w:w="1094"/>
        <w:gridCol w:w="1346"/>
      </w:tblGrid>
      <w:tr w:rsidR="00F75A57" w14:paraId="202CEC8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DEAFA72"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7A96CDE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土地费用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666766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开发费用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23DA2D82"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前期费用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4109C0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建筑工程费用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C3DD305"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营销费用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AD5159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管理费用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1BA9691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财务费用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4D3081A6"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税费</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58EA9A4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往来款</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B2DF2A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收费退缴</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CC3E954"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营业外支出</w:t>
            </w:r>
          </w:p>
        </w:tc>
        <w:tc>
          <w:tcPr>
            <w:tcW w:w="1346"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2DB3FD7"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总计</w:t>
            </w:r>
          </w:p>
        </w:tc>
      </w:tr>
      <w:tr w:rsidR="00F75A57" w14:paraId="0F052050"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C81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累计</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352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1,047,092,707.00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DFDB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5,670,499.90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A4CC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4,481,233.08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1956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504,216,910.47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D2C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4,473,881.24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C233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447,020.76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0BA2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2E9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54,748,218.92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345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A62B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ADFE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C625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1,766,388,382.68 </w:t>
            </w:r>
          </w:p>
        </w:tc>
      </w:tr>
      <w:tr w:rsidR="00F75A57" w14:paraId="248FC49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550D6"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交接前</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B0F4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331,800,000.00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652C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2DF1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81,008.84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5F2D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704,942.00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E86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11E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39,553.00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3BE9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3057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5,037.80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4731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F947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0718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014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332,630,541.64 </w:t>
            </w:r>
          </w:p>
        </w:tc>
      </w:tr>
      <w:tr w:rsidR="00F75A57" w14:paraId="437B8BE8"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4E570"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4月份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2CFB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71A4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934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193,432.00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DDAE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4,239,536.70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691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398C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31,164.00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8188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2BD6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504,689.53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8ECA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B095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276E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807A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4,968,822.23 </w:t>
            </w:r>
          </w:p>
        </w:tc>
      </w:tr>
      <w:tr w:rsidR="00F75A57" w14:paraId="736AE6B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31A1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5月份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E051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6C1B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33CE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18,080.00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49AE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135,829.63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44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520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AF28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614A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10,793.40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4A0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C801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B6C2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77B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164,703.03 </w:t>
            </w:r>
          </w:p>
        </w:tc>
      </w:tr>
      <w:tr w:rsidR="00F75A57" w14:paraId="2DA7007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1297B"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6月份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1466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946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8CF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789,649.55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3924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469,178.95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F856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115,200.00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E76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26,161.07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3C5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60B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850,058.10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DA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E10D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872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B93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2,250,247.67 </w:t>
            </w:r>
          </w:p>
        </w:tc>
      </w:tr>
      <w:tr w:rsidR="00F75A57" w14:paraId="67BAF81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F17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7月份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59E6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715,292,707.00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CCA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915F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3,289,529.69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C06D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168,385.99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F076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BA3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10,455.00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7206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026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26,721,644.01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756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1617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4D2A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2CC0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807,610,633.00 </w:t>
            </w:r>
          </w:p>
        </w:tc>
      </w:tr>
      <w:tr w:rsidR="00F75A57" w14:paraId="220F731F"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BB338"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8月份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154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9206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C41A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22,044.00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1C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246,886,425.63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5DE0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22,600.00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581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6F78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3682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72,273.80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EDBF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A212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677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1720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247,008,343.43 </w:t>
            </w:r>
          </w:p>
        </w:tc>
      </w:tr>
      <w:tr w:rsidR="00F75A57" w14:paraId="62F4B88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02F5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9月份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44C6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0A8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1AC8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51F9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3,732,093.20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AE96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224,201.00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922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11,115.00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B724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C2B2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22,078.60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FEF0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0B48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B987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977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3,989,487.80 </w:t>
            </w:r>
          </w:p>
        </w:tc>
      </w:tr>
      <w:tr w:rsidR="00F75A57" w14:paraId="167D263F"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8FC1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10月份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179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FC08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5,266,187.00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98A0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87,489.00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114F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1,196,423.94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E538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428,996.66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7F99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7,705.00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F575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5BE7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616,997.34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9386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6428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1C5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6086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7,633,798.94 </w:t>
            </w:r>
          </w:p>
        </w:tc>
      </w:tr>
      <w:tr w:rsidR="00F75A57" w14:paraId="63579874"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0F5A8"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11月份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D25C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EB41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F685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29BD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514,042.09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220F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1,826,000.00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84A1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25,128.31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07AA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E280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6,409,112.84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2090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0464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3EB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8112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22,174,283.24 </w:t>
            </w:r>
          </w:p>
        </w:tc>
      </w:tr>
      <w:tr w:rsidR="00F75A57" w14:paraId="3BF41D28"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0815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12月份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DDED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8C7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404,312.90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5B9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BB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40,599,538.93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DED7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1,573,523.58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BB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50,602.77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302B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BF40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10,234,812.19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B0A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F813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EC0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A76F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122,562,790.37 </w:t>
            </w:r>
          </w:p>
        </w:tc>
      </w:tr>
      <w:tr w:rsidR="00F75A57" w14:paraId="26AF7F44"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F5F93" w14:textId="77777777" w:rsidR="00F75A57" w:rsidRDefault="000047FA">
            <w:pPr>
              <w:widowControl/>
              <w:jc w:val="center"/>
              <w:textAlignment w:val="center"/>
              <w:rPr>
                <w:rFonts w:ascii="宋体" w:hAnsi="宋体" w:cs="宋体"/>
                <w:b/>
                <w:color w:val="000000"/>
                <w:kern w:val="0"/>
                <w:sz w:val="15"/>
                <w:szCs w:val="15"/>
                <w:lang w:bidi="ar"/>
              </w:rPr>
            </w:pPr>
            <w:r>
              <w:rPr>
                <w:rFonts w:ascii="宋体" w:hAnsi="宋体" w:cs="宋体"/>
                <w:b/>
                <w:color w:val="000000"/>
                <w:kern w:val="0"/>
                <w:sz w:val="15"/>
                <w:szCs w:val="15"/>
                <w:lang w:bidi="ar"/>
              </w:rPr>
              <w:t>2021</w:t>
            </w:r>
            <w:r>
              <w:rPr>
                <w:rFonts w:ascii="宋体" w:hAnsi="宋体" w:cs="宋体" w:hint="eastAsia"/>
                <w:b/>
                <w:color w:val="000000"/>
                <w:kern w:val="0"/>
                <w:sz w:val="15"/>
                <w:szCs w:val="15"/>
                <w:lang w:bidi="ar"/>
              </w:rPr>
              <w:t>年</w:t>
            </w:r>
          </w:p>
          <w:p w14:paraId="2BD24E4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2361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1D59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BD56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6983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205,570,513.41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9B6D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283,360.00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7452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240,136.61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37DF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4666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9,300,721.31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9E0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D55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7DE7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6B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215,394,731.33 </w:t>
            </w:r>
          </w:p>
        </w:tc>
      </w:tr>
    </w:tbl>
    <w:p w14:paraId="35B21DBC" w14:textId="77777777" w:rsidR="00F75A57" w:rsidRDefault="000047FA">
      <w:pPr>
        <w:rPr>
          <w:rFonts w:ascii="Arial" w:eastAsiaTheme="minorEastAsia" w:hAnsi="Arial" w:cs="Arial"/>
          <w:szCs w:val="21"/>
        </w:rPr>
      </w:pPr>
      <w:r>
        <w:rPr>
          <w:rFonts w:ascii="Arial" w:eastAsiaTheme="minorEastAsia" w:hAnsi="Arial" w:cs="Arial"/>
          <w:szCs w:val="21"/>
        </w:rPr>
        <w:t xml:space="preserve">                                                                                     </w:t>
      </w:r>
      <w:bookmarkEnd w:id="143"/>
    </w:p>
    <w:p w14:paraId="0D2B7A76" w14:textId="77777777" w:rsidR="00F75A57" w:rsidRDefault="000047FA">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147" w:name="_Toc535580099"/>
      <w:bookmarkStart w:id="148" w:name="_Toc7895"/>
      <w:bookmarkStart w:id="149" w:name="_Toc535570758"/>
      <w:bookmarkStart w:id="150" w:name="_Toc535580031"/>
      <w:bookmarkStart w:id="151" w:name="_Toc37668501"/>
      <w:bookmarkStart w:id="152" w:name="_Toc29894"/>
      <w:bookmarkStart w:id="153" w:name="_Toc535508644"/>
    </w:p>
    <w:p w14:paraId="5805A714" w14:textId="77777777" w:rsidR="00F75A57" w:rsidRDefault="00F75A57">
      <w:pPr>
        <w:pStyle w:val="2"/>
        <w:spacing w:before="300" w:after="300" w:line="360" w:lineRule="exact"/>
        <w:rPr>
          <w:rFonts w:eastAsiaTheme="minorEastAsia" w:cs="Arial"/>
          <w:sz w:val="24"/>
          <w:szCs w:val="24"/>
        </w:rPr>
      </w:pPr>
      <w:bookmarkStart w:id="154" w:name="_Toc3260"/>
      <w:bookmarkStart w:id="155" w:name="_Toc30778"/>
    </w:p>
    <w:p w14:paraId="6BE79C87" w14:textId="77777777" w:rsidR="00F75A57" w:rsidRDefault="00F75A57">
      <w:pPr>
        <w:pStyle w:val="2"/>
        <w:spacing w:before="300" w:after="300" w:line="360" w:lineRule="exact"/>
        <w:rPr>
          <w:rFonts w:eastAsiaTheme="minorEastAsia" w:cs="Arial"/>
          <w:sz w:val="24"/>
          <w:szCs w:val="24"/>
        </w:rPr>
        <w:sectPr w:rsidR="00F75A57">
          <w:pgSz w:w="16838" w:h="11906" w:orient="landscape"/>
          <w:pgMar w:top="1134" w:right="1508" w:bottom="1134" w:left="1134" w:header="851" w:footer="992" w:gutter="340"/>
          <w:cols w:space="0"/>
          <w:docGrid w:type="lines" w:linePitch="321"/>
        </w:sectPr>
      </w:pPr>
    </w:p>
    <w:p w14:paraId="2F6CE752" w14:textId="77777777" w:rsidR="00F75A57" w:rsidRDefault="000047FA">
      <w:pPr>
        <w:pStyle w:val="2"/>
        <w:spacing w:before="300" w:after="300" w:line="360" w:lineRule="exact"/>
        <w:rPr>
          <w:rFonts w:eastAsiaTheme="minorEastAsia" w:cs="Arial"/>
          <w:sz w:val="24"/>
          <w:szCs w:val="24"/>
        </w:rPr>
      </w:pPr>
      <w:bookmarkStart w:id="156" w:name="_Toc4190"/>
      <w:bookmarkStart w:id="157" w:name="_Toc25261"/>
      <w:bookmarkStart w:id="158" w:name="_Toc6834"/>
      <w:bookmarkStart w:id="159" w:name="_Toc25192"/>
      <w:r>
        <w:rPr>
          <w:rFonts w:eastAsiaTheme="minorEastAsia" w:cs="Arial"/>
          <w:sz w:val="24"/>
          <w:szCs w:val="24"/>
        </w:rPr>
        <w:lastRenderedPageBreak/>
        <w:t>7.2</w:t>
      </w:r>
      <w:r>
        <w:rPr>
          <w:rFonts w:eastAsiaTheme="minorEastAsia" w:cs="Arial"/>
          <w:sz w:val="24"/>
          <w:szCs w:val="24"/>
        </w:rPr>
        <w:t>资金流入情况</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7FF30D6D" w14:textId="77777777" w:rsidR="00F75A57" w:rsidRDefault="000047FA">
      <w:pPr>
        <w:spacing w:before="300" w:after="300" w:line="300" w:lineRule="exact"/>
        <w:outlineLvl w:val="1"/>
        <w:rPr>
          <w:rFonts w:ascii="Arial" w:eastAsiaTheme="minorEastAsia" w:hAnsi="Arial" w:cs="Arial"/>
          <w:b/>
          <w:bCs/>
          <w:sz w:val="24"/>
        </w:rPr>
      </w:pPr>
      <w:bookmarkStart w:id="160" w:name="_Toc17613"/>
      <w:bookmarkStart w:id="161" w:name="_Toc5656"/>
      <w:bookmarkStart w:id="162" w:name="_Toc14144"/>
      <w:bookmarkStart w:id="163" w:name="_Toc8603"/>
      <w:bookmarkStart w:id="164" w:name="_Toc18429"/>
      <w:bookmarkStart w:id="165" w:name="_Toc32095"/>
      <w:r>
        <w:rPr>
          <w:rFonts w:ascii="Arial" w:eastAsiaTheme="minorEastAsia" w:hAnsi="Arial" w:cs="Arial"/>
          <w:b/>
          <w:bCs/>
          <w:sz w:val="24"/>
        </w:rPr>
        <w:t>7.2.1</w:t>
      </w:r>
      <w:r>
        <w:rPr>
          <w:rFonts w:ascii="Arial" w:eastAsiaTheme="minorEastAsia" w:hAnsi="Arial" w:cs="Arial"/>
          <w:b/>
          <w:bCs/>
          <w:sz w:val="24"/>
        </w:rPr>
        <w:t>销售回款流入</w:t>
      </w:r>
      <w:bookmarkEnd w:id="160"/>
      <w:bookmarkEnd w:id="161"/>
      <w:bookmarkEnd w:id="162"/>
      <w:bookmarkEnd w:id="163"/>
      <w:bookmarkEnd w:id="164"/>
      <w:bookmarkEnd w:id="165"/>
    </w:p>
    <w:p w14:paraId="2A570A3B"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）认筹。贵阳恒大城市之光首期已于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6</w:t>
      </w:r>
      <w:r>
        <w:rPr>
          <w:rFonts w:ascii="Arial" w:eastAsiaTheme="minorEastAsia" w:hAnsi="Arial" w:cs="Arial"/>
          <w:bCs/>
          <w:kern w:val="44"/>
          <w:szCs w:val="21"/>
        </w:rPr>
        <w:t>日停止认筹，共收认筹款</w:t>
      </w:r>
      <w:r>
        <w:rPr>
          <w:rFonts w:ascii="Arial" w:eastAsiaTheme="minorEastAsia" w:hAnsi="Arial" w:cs="Arial"/>
          <w:bCs/>
          <w:kern w:val="44"/>
          <w:szCs w:val="21"/>
        </w:rPr>
        <w:t>41,686,719.00</w:t>
      </w:r>
      <w:r>
        <w:rPr>
          <w:rFonts w:ascii="Arial" w:eastAsiaTheme="minorEastAsia" w:hAnsi="Arial" w:cs="Arial"/>
          <w:bCs/>
          <w:kern w:val="44"/>
          <w:szCs w:val="21"/>
        </w:rPr>
        <w:t>元。</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日贵阳城市之光首期正式开盘销售，截至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日，已有</w:t>
      </w:r>
      <w:r>
        <w:rPr>
          <w:rFonts w:ascii="Arial" w:eastAsiaTheme="minorEastAsia" w:hAnsi="Arial" w:cs="Arial"/>
          <w:bCs/>
          <w:kern w:val="44"/>
          <w:szCs w:val="21"/>
        </w:rPr>
        <w:t>1367</w:t>
      </w:r>
      <w:r>
        <w:rPr>
          <w:rFonts w:ascii="Arial" w:eastAsiaTheme="minorEastAsia" w:hAnsi="Arial" w:cs="Arial"/>
          <w:bCs/>
          <w:kern w:val="44"/>
          <w:szCs w:val="21"/>
        </w:rPr>
        <w:t>套从认筹转认购</w:t>
      </w:r>
      <w:r>
        <w:rPr>
          <w:rFonts w:ascii="Arial" w:eastAsiaTheme="minorEastAsia" w:hAnsi="Arial" w:cs="Arial" w:hint="eastAsia"/>
          <w:bCs/>
          <w:kern w:val="44"/>
          <w:szCs w:val="21"/>
        </w:rPr>
        <w:t>（认购、并购）</w:t>
      </w:r>
      <w:r>
        <w:rPr>
          <w:rFonts w:ascii="Arial" w:eastAsiaTheme="minorEastAsia" w:hAnsi="Arial" w:cs="Arial"/>
          <w:bCs/>
          <w:kern w:val="44"/>
          <w:szCs w:val="21"/>
        </w:rPr>
        <w:t>，金额</w:t>
      </w:r>
      <w:r>
        <w:rPr>
          <w:rFonts w:ascii="Arial" w:eastAsiaTheme="minorEastAsia" w:hAnsi="Arial" w:cs="Arial"/>
          <w:bCs/>
          <w:kern w:val="44"/>
          <w:szCs w:val="21"/>
        </w:rPr>
        <w:t>27,340,000.00</w:t>
      </w:r>
      <w:r>
        <w:rPr>
          <w:rFonts w:ascii="Arial" w:eastAsiaTheme="minorEastAsia" w:hAnsi="Arial" w:cs="Arial"/>
          <w:bCs/>
          <w:kern w:val="44"/>
          <w:szCs w:val="21"/>
        </w:rPr>
        <w:t>元（已属于销售款）。</w:t>
      </w:r>
    </w:p>
    <w:p w14:paraId="6830482E" w14:textId="77777777" w:rsidR="00F75A57" w:rsidRDefault="000047FA">
      <w:pPr>
        <w:spacing w:line="480" w:lineRule="auto"/>
        <w:ind w:firstLineChars="200" w:firstLine="420"/>
        <w:rPr>
          <w:rFonts w:ascii="Arial" w:eastAsiaTheme="minorEastAsia" w:hAnsi="Arial" w:cs="Arial"/>
          <w:bCs/>
          <w:kern w:val="44"/>
          <w:szCs w:val="21"/>
        </w:rPr>
      </w:pPr>
      <w:bookmarkStart w:id="166" w:name="_Toc27505"/>
      <w:bookmarkStart w:id="167" w:name="_Toc8383"/>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）销售。贵阳恒大城市之光首期（住宅）于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日，累计实收销售收入</w:t>
      </w:r>
      <w:r>
        <w:rPr>
          <w:rFonts w:ascii="Arial" w:eastAsiaTheme="minorEastAsia" w:hAnsi="Arial" w:cs="Arial" w:hint="eastAsia"/>
          <w:bCs/>
          <w:kern w:val="44"/>
          <w:szCs w:val="21"/>
        </w:rPr>
        <w:t>776,273,415.60</w:t>
      </w:r>
      <w:r>
        <w:rPr>
          <w:rFonts w:ascii="Arial" w:eastAsiaTheme="minorEastAsia" w:hAnsi="Arial" w:cs="Arial"/>
          <w:bCs/>
          <w:kern w:val="44"/>
          <w:szCs w:val="21"/>
        </w:rPr>
        <w:t>元（不含已收但未转认购认筹金），其中住宅销售收入</w:t>
      </w:r>
      <w:r>
        <w:rPr>
          <w:rFonts w:ascii="Arial" w:eastAsiaTheme="minorEastAsia" w:hAnsi="Arial" w:cs="Arial" w:hint="eastAsia"/>
          <w:bCs/>
          <w:kern w:val="44"/>
          <w:szCs w:val="21"/>
        </w:rPr>
        <w:t>773,870,888.60</w:t>
      </w:r>
      <w:r>
        <w:rPr>
          <w:rFonts w:ascii="Arial" w:eastAsiaTheme="minorEastAsia" w:hAnsi="Arial" w:cs="Arial"/>
          <w:bCs/>
          <w:kern w:val="44"/>
          <w:szCs w:val="21"/>
        </w:rPr>
        <w:t>元，商铺销售收入</w:t>
      </w:r>
      <w:r>
        <w:rPr>
          <w:rFonts w:ascii="Arial" w:eastAsiaTheme="minorEastAsia" w:hAnsi="Arial" w:cs="Arial" w:hint="eastAsia"/>
          <w:bCs/>
          <w:kern w:val="44"/>
          <w:szCs w:val="21"/>
        </w:rPr>
        <w:t>2,402,527.00</w:t>
      </w:r>
      <w:r>
        <w:rPr>
          <w:rFonts w:ascii="Arial" w:eastAsiaTheme="minorEastAsia" w:hAnsi="Arial" w:cs="Arial"/>
          <w:bCs/>
          <w:kern w:val="44"/>
          <w:szCs w:val="21"/>
        </w:rPr>
        <w:t>元。</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月收到销售回款</w:t>
      </w:r>
      <w:r>
        <w:rPr>
          <w:rFonts w:ascii="Arial" w:eastAsiaTheme="minorEastAsia" w:hAnsi="Arial" w:cs="Arial" w:hint="eastAsia"/>
          <w:bCs/>
          <w:kern w:val="44"/>
          <w:szCs w:val="21"/>
        </w:rPr>
        <w:t>62,138,381.25</w:t>
      </w:r>
      <w:r>
        <w:rPr>
          <w:rFonts w:ascii="Arial" w:eastAsiaTheme="minorEastAsia" w:hAnsi="Arial" w:cs="Arial"/>
          <w:bCs/>
          <w:kern w:val="44"/>
          <w:szCs w:val="21"/>
        </w:rPr>
        <w:t>元，各账户收款情况请见下表：</w:t>
      </w:r>
    </w:p>
    <w:p w14:paraId="1F4E093E" w14:textId="77777777" w:rsidR="00F75A57" w:rsidRDefault="000047FA">
      <w:pPr>
        <w:spacing w:beforeLines="100" w:before="321"/>
        <w:jc w:val="center"/>
        <w:rPr>
          <w:rFonts w:ascii="Arial" w:eastAsiaTheme="minorEastAsia" w:hAnsi="Arial" w:cs="Arial"/>
          <w:b/>
          <w:color w:val="000000"/>
          <w:sz w:val="24"/>
        </w:rPr>
      </w:pPr>
      <w:bookmarkStart w:id="168" w:name="_Toc4674"/>
      <w:bookmarkStart w:id="169" w:name="_Toc3249"/>
      <w:bookmarkStart w:id="170" w:name="_Toc14417"/>
      <w:r>
        <w:rPr>
          <w:rFonts w:ascii="Arial" w:eastAsiaTheme="minorEastAsia" w:hAnsi="Arial" w:cs="Arial" w:hint="eastAsia"/>
          <w:b/>
          <w:color w:val="000000"/>
          <w:sz w:val="24"/>
        </w:rPr>
        <w:t>2021</w:t>
      </w:r>
      <w:r>
        <w:rPr>
          <w:rFonts w:ascii="Arial" w:eastAsiaTheme="minorEastAsia" w:hAnsi="Arial" w:cs="Arial" w:hint="eastAsia"/>
          <w:b/>
          <w:color w:val="000000"/>
          <w:sz w:val="24"/>
        </w:rPr>
        <w:t>年</w:t>
      </w:r>
      <w:r>
        <w:rPr>
          <w:rFonts w:ascii="Arial" w:eastAsiaTheme="minorEastAsia" w:hAnsi="Arial" w:cs="Arial" w:hint="eastAsia"/>
          <w:b/>
          <w:color w:val="000000"/>
          <w:sz w:val="24"/>
        </w:rPr>
        <w:t>1</w:t>
      </w:r>
      <w:r>
        <w:rPr>
          <w:rFonts w:ascii="Arial" w:eastAsiaTheme="minorEastAsia" w:hAnsi="Arial" w:cs="Arial" w:hint="eastAsia"/>
          <w:b/>
          <w:color w:val="000000"/>
          <w:sz w:val="24"/>
        </w:rPr>
        <w:t>月永鹏各账户销售回款情况</w:t>
      </w:r>
      <w:bookmarkEnd w:id="168"/>
      <w:bookmarkEnd w:id="169"/>
      <w:bookmarkEnd w:id="170"/>
    </w:p>
    <w:tbl>
      <w:tblPr>
        <w:tblW w:w="8190" w:type="dxa"/>
        <w:tblCellMar>
          <w:left w:w="0" w:type="dxa"/>
          <w:right w:w="0" w:type="dxa"/>
        </w:tblCellMar>
        <w:tblLook w:val="04A0" w:firstRow="1" w:lastRow="0" w:firstColumn="1" w:lastColumn="0" w:noHBand="0" w:noVBand="1"/>
      </w:tblPr>
      <w:tblGrid>
        <w:gridCol w:w="2805"/>
        <w:gridCol w:w="2985"/>
        <w:gridCol w:w="2400"/>
      </w:tblGrid>
      <w:tr w:rsidR="00F75A57" w14:paraId="53B5C6A8"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56505" w14:textId="77777777" w:rsidR="00F75A57" w:rsidRDefault="000047FA">
            <w:pPr>
              <w:widowControl/>
              <w:jc w:val="center"/>
              <w:textAlignment w:val="center"/>
              <w:rPr>
                <w:rFonts w:ascii="宋体" w:hAnsi="宋体" w:cs="宋体"/>
                <w:b/>
                <w:bCs/>
                <w:color w:val="000000"/>
                <w:sz w:val="22"/>
                <w:szCs w:val="22"/>
              </w:rPr>
            </w:pPr>
            <w:bookmarkStart w:id="171" w:name="_Toc1331"/>
            <w:bookmarkStart w:id="172" w:name="_Toc26328"/>
            <w:bookmarkStart w:id="173" w:name="_Toc32718"/>
            <w:bookmarkStart w:id="174" w:name="_Toc37668502"/>
            <w:bookmarkStart w:id="175" w:name="_Toc535508645"/>
            <w:bookmarkStart w:id="176" w:name="_Toc535570759"/>
            <w:bookmarkStart w:id="177" w:name="_Toc29079"/>
            <w:bookmarkStart w:id="178" w:name="_Toc535580100"/>
            <w:bookmarkStart w:id="179" w:name="_Toc32316"/>
            <w:bookmarkStart w:id="180" w:name="_Toc12572"/>
            <w:bookmarkStart w:id="181" w:name="_Toc28938"/>
            <w:bookmarkStart w:id="182" w:name="_Toc535580032"/>
            <w:bookmarkStart w:id="183" w:name="_Toc29212"/>
            <w:bookmarkEnd w:id="166"/>
            <w:bookmarkEnd w:id="167"/>
            <w:r>
              <w:rPr>
                <w:rFonts w:ascii="宋体" w:hAnsi="宋体" w:cs="宋体" w:hint="eastAsia"/>
                <w:b/>
                <w:bCs/>
                <w:color w:val="000000"/>
                <w:kern w:val="0"/>
                <w:sz w:val="22"/>
                <w:szCs w:val="22"/>
                <w:lang w:bidi="ar"/>
              </w:rPr>
              <w:t>开户行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12DF6" w14:textId="77777777" w:rsidR="00F75A57" w:rsidRDefault="000047FA">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账号</w:t>
            </w:r>
          </w:p>
        </w:tc>
        <w:tc>
          <w:tcPr>
            <w:tcW w:w="2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CF23C" w14:textId="77777777" w:rsidR="00F75A57" w:rsidRDefault="000047FA">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进账金额</w:t>
            </w:r>
          </w:p>
        </w:tc>
      </w:tr>
      <w:tr w:rsidR="00F75A57" w14:paraId="229857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2F33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9A38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3595F"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8,804,181.25 </w:t>
            </w:r>
          </w:p>
        </w:tc>
      </w:tr>
      <w:tr w:rsidR="00F75A57" w14:paraId="5DB638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16FA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4AB8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49EA0"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2,215,169.00 </w:t>
            </w:r>
          </w:p>
        </w:tc>
      </w:tr>
      <w:tr w:rsidR="00F75A57" w14:paraId="4A9A57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E2D1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5BB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7C12B"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974,698.00 </w:t>
            </w:r>
          </w:p>
        </w:tc>
      </w:tr>
      <w:tr w:rsidR="00F75A57" w14:paraId="356E9E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2658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D080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9487D"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3,024,027.00 </w:t>
            </w:r>
          </w:p>
        </w:tc>
      </w:tr>
      <w:tr w:rsidR="00F75A57" w14:paraId="6B09D3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EC73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CF92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FDA63"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2,163,306.00 </w:t>
            </w:r>
          </w:p>
        </w:tc>
      </w:tr>
      <w:tr w:rsidR="00F75A57" w14:paraId="04CB81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E5B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E942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5DEA8"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9,290,000.00 </w:t>
            </w:r>
          </w:p>
        </w:tc>
      </w:tr>
      <w:tr w:rsidR="00F75A57" w14:paraId="30AD49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923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C570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42B49"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2,937,000.00 </w:t>
            </w:r>
          </w:p>
        </w:tc>
      </w:tr>
      <w:tr w:rsidR="00F75A57" w14:paraId="7400D5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D7D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CEB3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5210001050130000172052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92301"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8,570,000.00 </w:t>
            </w:r>
          </w:p>
        </w:tc>
      </w:tr>
      <w:tr w:rsidR="00F75A57" w14:paraId="6C03DE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5E2C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A8C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30216"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9,440,000.00 </w:t>
            </w:r>
          </w:p>
        </w:tc>
      </w:tr>
      <w:tr w:rsidR="00F75A57" w14:paraId="446079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B026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71A1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05F30"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7,480,000.00 </w:t>
            </w:r>
          </w:p>
        </w:tc>
      </w:tr>
      <w:tr w:rsidR="00F75A57" w14:paraId="4F415B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E4EC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0C17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AF3A2"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1,520,000.00 </w:t>
            </w:r>
          </w:p>
        </w:tc>
      </w:tr>
      <w:tr w:rsidR="00F75A57" w14:paraId="7B6E18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0774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CB30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C5A39"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5,720,000.00 </w:t>
            </w:r>
          </w:p>
        </w:tc>
      </w:tr>
      <w:tr w:rsidR="00F75A57" w14:paraId="6E80CE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5E78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1205A" w14:textId="77777777" w:rsidR="00F75A57" w:rsidRDefault="00F75A57">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320DF"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62,138,381.25 </w:t>
            </w:r>
          </w:p>
        </w:tc>
      </w:tr>
      <w:bookmarkEnd w:id="171"/>
    </w:tbl>
    <w:p w14:paraId="124CB7F2" w14:textId="6A6171C4" w:rsidR="000047FA" w:rsidRDefault="000047FA">
      <w:pPr>
        <w:spacing w:before="300" w:after="300" w:line="300" w:lineRule="exact"/>
        <w:outlineLvl w:val="1"/>
        <w:rPr>
          <w:rFonts w:ascii="Arial" w:eastAsiaTheme="minorEastAsia" w:hAnsi="Arial" w:cs="Arial"/>
          <w:b/>
          <w:bCs/>
          <w:sz w:val="24"/>
        </w:rPr>
      </w:pPr>
    </w:p>
    <w:p w14:paraId="3756522E" w14:textId="77777777" w:rsidR="000047FA" w:rsidRDefault="000047FA">
      <w:pPr>
        <w:spacing w:before="300" w:after="300" w:line="300" w:lineRule="exact"/>
        <w:outlineLvl w:val="1"/>
        <w:rPr>
          <w:rFonts w:ascii="Arial" w:eastAsiaTheme="minorEastAsia" w:hAnsi="Arial" w:cs="Arial"/>
          <w:b/>
          <w:bCs/>
          <w:sz w:val="24"/>
        </w:rPr>
      </w:pPr>
    </w:p>
    <w:p w14:paraId="2B827D2A" w14:textId="77777777" w:rsidR="000047FA" w:rsidRDefault="000047FA">
      <w:pPr>
        <w:spacing w:before="300" w:after="300" w:line="300" w:lineRule="exact"/>
        <w:outlineLvl w:val="1"/>
        <w:rPr>
          <w:rFonts w:ascii="Arial" w:eastAsiaTheme="minorEastAsia" w:hAnsi="Arial" w:cs="Arial"/>
          <w:b/>
          <w:bCs/>
          <w:sz w:val="24"/>
        </w:rPr>
      </w:pPr>
    </w:p>
    <w:p w14:paraId="081F16FE" w14:textId="77777777" w:rsidR="00F75A57" w:rsidRDefault="000047FA">
      <w:pPr>
        <w:pStyle w:val="2"/>
        <w:spacing w:before="300" w:after="300" w:line="360" w:lineRule="exact"/>
        <w:rPr>
          <w:rFonts w:eastAsiaTheme="minorEastAsia" w:cs="Arial"/>
          <w:sz w:val="24"/>
          <w:szCs w:val="24"/>
        </w:rPr>
      </w:pPr>
      <w:bookmarkStart w:id="184" w:name="_Toc1755"/>
      <w:r>
        <w:rPr>
          <w:rFonts w:eastAsiaTheme="minorEastAsia" w:cs="Arial"/>
          <w:sz w:val="24"/>
          <w:szCs w:val="24"/>
        </w:rPr>
        <w:lastRenderedPageBreak/>
        <w:t>7.3</w:t>
      </w:r>
      <w:r>
        <w:rPr>
          <w:rFonts w:eastAsiaTheme="minorEastAsia" w:cs="Arial"/>
          <w:sz w:val="24"/>
          <w:szCs w:val="24"/>
        </w:rPr>
        <w:t>资金结算</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67AE234C" w14:textId="77777777" w:rsidR="00F75A57" w:rsidRDefault="000047FA">
      <w:pPr>
        <w:spacing w:before="300" w:after="300" w:line="360" w:lineRule="exact"/>
        <w:outlineLvl w:val="1"/>
        <w:rPr>
          <w:rFonts w:ascii="Arial" w:eastAsiaTheme="minorEastAsia" w:hAnsi="Arial" w:cs="Arial"/>
          <w:b/>
          <w:bCs/>
          <w:sz w:val="24"/>
        </w:rPr>
      </w:pPr>
      <w:bookmarkStart w:id="185" w:name="_Toc10730"/>
      <w:bookmarkStart w:id="186" w:name="_Toc20377"/>
      <w:bookmarkStart w:id="187" w:name="_Toc25298"/>
      <w:bookmarkStart w:id="188" w:name="_Toc6656"/>
      <w:r>
        <w:rPr>
          <w:rFonts w:ascii="Arial" w:eastAsiaTheme="minorEastAsia" w:hAnsi="Arial" w:cs="Arial"/>
          <w:b/>
          <w:bCs/>
          <w:sz w:val="24"/>
        </w:rPr>
        <w:t>7.3.1</w:t>
      </w:r>
      <w:r>
        <w:rPr>
          <w:rFonts w:ascii="Arial" w:eastAsiaTheme="minorEastAsia" w:hAnsi="Arial" w:cs="Arial"/>
          <w:b/>
          <w:bCs/>
          <w:sz w:val="24"/>
        </w:rPr>
        <w:t>各账户余额</w:t>
      </w:r>
      <w:bookmarkEnd w:id="185"/>
      <w:bookmarkEnd w:id="186"/>
      <w:bookmarkEnd w:id="187"/>
      <w:bookmarkEnd w:id="188"/>
    </w:p>
    <w:p w14:paraId="1E8D01F0"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eastAsiaTheme="minorEastAsia" w:hAnsi="Arial" w:cs="Arial"/>
          <w:bCs/>
          <w:kern w:val="44"/>
          <w:szCs w:val="21"/>
        </w:rPr>
        <w:t>424,154,921.69</w:t>
      </w:r>
      <w:r>
        <w:rPr>
          <w:rFonts w:ascii="Arial" w:eastAsiaTheme="minorEastAsia" w:hAnsi="Arial" w:cs="Arial"/>
          <w:bCs/>
          <w:kern w:val="44"/>
          <w:szCs w:val="21"/>
        </w:rPr>
        <w:t>元，各账户余额见下表。</w:t>
      </w:r>
    </w:p>
    <w:p w14:paraId="22901A2C" w14:textId="77777777" w:rsidR="00F75A57" w:rsidRDefault="000047FA">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w:t>
      </w:r>
      <w:r>
        <w:rPr>
          <w:rFonts w:ascii="Arial" w:eastAsiaTheme="minorEastAsia" w:hAnsi="Arial" w:cs="Arial" w:hint="eastAsia"/>
          <w:b/>
          <w:color w:val="000000"/>
          <w:sz w:val="24"/>
        </w:rPr>
        <w:t>1</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b/>
          <w:color w:val="000000"/>
          <w:sz w:val="24"/>
        </w:rPr>
        <w:t>月</w:t>
      </w:r>
      <w:r>
        <w:rPr>
          <w:rFonts w:ascii="Arial" w:eastAsiaTheme="minorEastAsia" w:hAnsi="Arial" w:cs="Arial"/>
          <w:b/>
          <w:color w:val="000000"/>
          <w:sz w:val="24"/>
        </w:rPr>
        <w:t>3</w:t>
      </w:r>
      <w:r>
        <w:rPr>
          <w:rFonts w:ascii="Arial" w:eastAsiaTheme="minorEastAsia" w:hAnsi="Arial" w:cs="Arial" w:hint="eastAsia"/>
          <w:b/>
          <w:color w:val="000000"/>
          <w:sz w:val="24"/>
        </w:rPr>
        <w:t>1</w:t>
      </w:r>
      <w:r>
        <w:rPr>
          <w:rFonts w:ascii="Arial" w:eastAsiaTheme="minorEastAsia" w:hAnsi="Arial" w:cs="Arial"/>
          <w:b/>
          <w:color w:val="000000"/>
          <w:sz w:val="24"/>
        </w:rPr>
        <w:t>日各银行账户余额表</w:t>
      </w:r>
    </w:p>
    <w:tbl>
      <w:tblPr>
        <w:tblW w:w="9810" w:type="dxa"/>
        <w:jc w:val="center"/>
        <w:tblCellMar>
          <w:left w:w="0" w:type="dxa"/>
          <w:right w:w="0" w:type="dxa"/>
        </w:tblCellMar>
        <w:tblLook w:val="04A0" w:firstRow="1" w:lastRow="0" w:firstColumn="1" w:lastColumn="0" w:noHBand="0" w:noVBand="1"/>
      </w:tblPr>
      <w:tblGrid>
        <w:gridCol w:w="540"/>
        <w:gridCol w:w="2790"/>
        <w:gridCol w:w="2670"/>
        <w:gridCol w:w="1905"/>
        <w:gridCol w:w="1905"/>
      </w:tblGrid>
      <w:tr w:rsidR="00F75A57" w14:paraId="46755976" w14:textId="77777777">
        <w:trPr>
          <w:trHeight w:val="285"/>
          <w:jc w:val="center"/>
        </w:trPr>
        <w:tc>
          <w:tcPr>
            <w:tcW w:w="540" w:type="dxa"/>
            <w:tcBorders>
              <w:top w:val="single" w:sz="12"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8D67D" w14:textId="77777777" w:rsidR="00F75A57" w:rsidRDefault="000047FA">
            <w:pPr>
              <w:widowControl/>
              <w:jc w:val="center"/>
              <w:textAlignment w:val="center"/>
              <w:rPr>
                <w:rFonts w:ascii="宋体" w:hAnsi="宋体" w:cs="宋体"/>
                <w:b/>
                <w:color w:val="000000"/>
                <w:sz w:val="22"/>
                <w:szCs w:val="22"/>
              </w:rPr>
            </w:pPr>
            <w:bookmarkStart w:id="189" w:name="_Toc19664"/>
            <w:bookmarkStart w:id="190" w:name="_Toc11604"/>
            <w:bookmarkStart w:id="191" w:name="_Toc32370"/>
            <w:bookmarkStart w:id="192" w:name="_Toc535580101"/>
            <w:bookmarkStart w:id="193" w:name="_Toc535508646"/>
            <w:bookmarkStart w:id="194" w:name="_Toc535580033"/>
            <w:bookmarkStart w:id="195" w:name="_Toc532281664"/>
            <w:bookmarkStart w:id="196" w:name="_Toc37668503"/>
            <w:bookmarkStart w:id="197" w:name="_Toc7903"/>
            <w:bookmarkStart w:id="198" w:name="_Toc3173"/>
            <w:bookmarkStart w:id="199" w:name="_Toc14749"/>
            <w:bookmarkStart w:id="200" w:name="_Toc535570760"/>
            <w:bookmarkStart w:id="201" w:name="_Toc26857"/>
            <w:bookmarkStart w:id="202" w:name="_Toc430"/>
            <w:r>
              <w:rPr>
                <w:rFonts w:ascii="宋体" w:hAnsi="宋体" w:cs="宋体" w:hint="eastAsia"/>
                <w:b/>
                <w:color w:val="000000"/>
                <w:kern w:val="0"/>
                <w:sz w:val="22"/>
                <w:szCs w:val="22"/>
                <w:lang w:bidi="ar"/>
              </w:rPr>
              <w:t>序号</w:t>
            </w:r>
          </w:p>
        </w:tc>
        <w:tc>
          <w:tcPr>
            <w:tcW w:w="279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93E58"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开户银行名称</w:t>
            </w:r>
          </w:p>
        </w:tc>
        <w:tc>
          <w:tcPr>
            <w:tcW w:w="267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99402"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账号</w:t>
            </w:r>
          </w:p>
        </w:tc>
        <w:tc>
          <w:tcPr>
            <w:tcW w:w="1905"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FC2A0"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上期余额（元）</w:t>
            </w:r>
          </w:p>
        </w:tc>
        <w:tc>
          <w:tcPr>
            <w:tcW w:w="1905" w:type="dxa"/>
            <w:tcBorders>
              <w:top w:val="single" w:sz="12" w:space="0" w:color="000000"/>
              <w:left w:val="single" w:sz="4" w:space="0" w:color="000000"/>
              <w:bottom w:val="single" w:sz="4" w:space="0" w:color="000000"/>
              <w:right w:val="single" w:sz="12" w:space="0" w:color="000000"/>
            </w:tcBorders>
            <w:shd w:val="clear" w:color="auto" w:fill="auto"/>
            <w:noWrap/>
            <w:tcMar>
              <w:top w:w="15" w:type="dxa"/>
              <w:left w:w="15" w:type="dxa"/>
              <w:right w:w="15" w:type="dxa"/>
            </w:tcMar>
            <w:vAlign w:val="center"/>
          </w:tcPr>
          <w:p w14:paraId="5C8A734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本期余额（元）</w:t>
            </w:r>
          </w:p>
        </w:tc>
      </w:tr>
      <w:tr w:rsidR="00F75A57" w14:paraId="3DBD0701"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5E89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807A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中信银行贵阳市宝山支行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27B3B23" w14:textId="77777777" w:rsidR="00F75A57" w:rsidRDefault="000047FA">
            <w:pPr>
              <w:widowControl/>
              <w:jc w:val="center"/>
              <w:textAlignment w:val="top"/>
              <w:rPr>
                <w:rFonts w:ascii="宋体" w:hAnsi="宋体" w:cs="宋体"/>
                <w:color w:val="000000"/>
                <w:sz w:val="20"/>
                <w:szCs w:val="20"/>
              </w:rPr>
            </w:pPr>
            <w:r>
              <w:rPr>
                <w:rFonts w:ascii="宋体" w:hAnsi="宋体" w:cs="宋体" w:hint="eastAsia"/>
                <w:color w:val="000000"/>
                <w:kern w:val="0"/>
                <w:sz w:val="20"/>
                <w:szCs w:val="20"/>
                <w:lang w:bidi="ar"/>
              </w:rPr>
              <w:t>8113201012900090791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98658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187,701.51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D7C1EF9"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2,875,715.64 </w:t>
            </w:r>
          </w:p>
        </w:tc>
      </w:tr>
      <w:tr w:rsidR="00F75A57" w14:paraId="39F64C84"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2955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72A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713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D4DE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93,924,889.59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B7B72F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661,889.59 </w:t>
            </w:r>
          </w:p>
        </w:tc>
      </w:tr>
      <w:tr w:rsidR="00F75A57" w14:paraId="313A2FB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2352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ED5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95E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E8014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44,222,094.50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4484AE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4,720,970.93 </w:t>
            </w:r>
          </w:p>
        </w:tc>
      </w:tr>
      <w:tr w:rsidR="00F75A57" w14:paraId="0084DB35"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4AF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635E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EAE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832E1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48,067,864.06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38D5865"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43,528,847.06 </w:t>
            </w:r>
          </w:p>
        </w:tc>
      </w:tr>
      <w:tr w:rsidR="00F75A57" w14:paraId="1D430887"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A42C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124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69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9F5D3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50,787,782.80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9C6DE1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41,972,480.80 </w:t>
            </w:r>
          </w:p>
        </w:tc>
      </w:tr>
      <w:tr w:rsidR="00F75A57" w14:paraId="5E46FD28"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AD34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8E38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E630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E8DB7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27,931,891.04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538C76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31,325,516.29 </w:t>
            </w:r>
          </w:p>
        </w:tc>
      </w:tr>
      <w:tr w:rsidR="00F75A57" w14:paraId="70F1FAEE"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C49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4C59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E4CC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73B32D"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90,235,330.15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FAD931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88,738,998.15 </w:t>
            </w:r>
          </w:p>
        </w:tc>
      </w:tr>
      <w:tr w:rsidR="00F75A57" w14:paraId="797965FF"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461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346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贵阳农商行正新支行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16C3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820000000004674459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E23A9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30,008,182.93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AEEE2A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8,182.93 </w:t>
            </w:r>
          </w:p>
        </w:tc>
      </w:tr>
      <w:tr w:rsidR="00F75A57" w14:paraId="53B54096"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DF3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63A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浙商银行贵阳分行营业部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5BE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7010000010120100067778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B0B3A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5E81689"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r>
      <w:tr w:rsidR="00F75A57" w14:paraId="2D7706E8"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BAAE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78BA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工商银行贵阳白云支行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445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2402001119200084704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45B62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75,216,698.27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7F6A562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16,488.27 </w:t>
            </w:r>
          </w:p>
        </w:tc>
      </w:tr>
      <w:tr w:rsidR="00F75A57" w14:paraId="1F69F7ED"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0C0B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EA6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9D4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521000105013000172052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76D16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4,827,423.74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A4B8CE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3,397,422.74 </w:t>
            </w:r>
          </w:p>
        </w:tc>
      </w:tr>
      <w:tr w:rsidR="00F75A57" w14:paraId="538C689B"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0FC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FD0A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DA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D7FF8C"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5,784,476.93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E73979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43,518,270.93 </w:t>
            </w:r>
          </w:p>
        </w:tc>
      </w:tr>
      <w:tr w:rsidR="00F75A57" w14:paraId="67EEFD54"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5E4D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E0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870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FE8FD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2,517,023.96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AE1EA8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2,546,838.76 </w:t>
            </w:r>
          </w:p>
        </w:tc>
      </w:tr>
      <w:tr w:rsidR="00F75A57" w14:paraId="1D89EFA6"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979D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51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868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BC0A6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600.35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9E6FD2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5,720,600.35 </w:t>
            </w:r>
          </w:p>
        </w:tc>
      </w:tr>
      <w:tr w:rsidR="00F75A57" w14:paraId="3DF72A3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B752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BF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152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6A47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3,621,672.31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44F36D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101,252.31 </w:t>
            </w:r>
          </w:p>
        </w:tc>
      </w:tr>
      <w:tr w:rsidR="00F75A57" w14:paraId="734B4CEE"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AAF6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905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816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179FA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975,514.08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855EB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1,525,494.08 </w:t>
            </w:r>
          </w:p>
        </w:tc>
      </w:tr>
      <w:tr w:rsidR="00F75A57" w14:paraId="3D68DB5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489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576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22B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040020001200000198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A6FC16"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100,032,987.67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221954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32,387.67 </w:t>
            </w:r>
          </w:p>
        </w:tc>
      </w:tr>
      <w:tr w:rsidR="00F75A57" w14:paraId="210C7362" w14:textId="77777777">
        <w:trPr>
          <w:trHeight w:val="285"/>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2D5C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FBF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A9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2402001019200179408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BD4FB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01A7E51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153,399,315.00 </w:t>
            </w:r>
          </w:p>
        </w:tc>
      </w:tr>
      <w:tr w:rsidR="00F75A57" w14:paraId="4C115B68" w14:textId="77777777">
        <w:trPr>
          <w:trHeight w:val="270"/>
          <w:jc w:val="center"/>
        </w:trPr>
        <w:tc>
          <w:tcPr>
            <w:tcW w:w="0" w:type="auto"/>
            <w:gridSpan w:val="3"/>
            <w:tcBorders>
              <w:top w:val="single" w:sz="4" w:space="0" w:color="000000"/>
              <w:left w:val="single" w:sz="12" w:space="0" w:color="000000"/>
              <w:bottom w:val="single" w:sz="12" w:space="0" w:color="000000"/>
              <w:right w:val="single" w:sz="4" w:space="0" w:color="000000"/>
            </w:tcBorders>
            <w:shd w:val="clear" w:color="auto" w:fill="auto"/>
            <w:noWrap/>
            <w:tcMar>
              <w:top w:w="15" w:type="dxa"/>
              <w:left w:w="15" w:type="dxa"/>
              <w:right w:w="15" w:type="dxa"/>
            </w:tcMar>
            <w:vAlign w:val="center"/>
          </w:tcPr>
          <w:p w14:paraId="75B329C7" w14:textId="77777777" w:rsidR="00F75A57" w:rsidRDefault="000047FA">
            <w:pPr>
              <w:jc w:val="center"/>
              <w:rPr>
                <w:rFonts w:ascii="宋体" w:hAnsi="宋体" w:cs="宋体"/>
                <w:color w:val="000000"/>
                <w:sz w:val="20"/>
                <w:szCs w:val="20"/>
              </w:rPr>
            </w:pPr>
            <w:bookmarkStart w:id="203" w:name="_Hlk63846089"/>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12" w:space="0" w:color="000000"/>
              <w:right w:val="single" w:sz="4" w:space="0" w:color="000000"/>
            </w:tcBorders>
            <w:shd w:val="clear" w:color="auto" w:fill="auto"/>
            <w:noWrap/>
            <w:tcMar>
              <w:top w:w="15" w:type="dxa"/>
              <w:left w:w="15" w:type="dxa"/>
              <w:right w:w="15" w:type="dxa"/>
            </w:tcMar>
            <w:vAlign w:val="center"/>
          </w:tcPr>
          <w:p w14:paraId="75569EF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578,406,384.08 </w:t>
            </w:r>
          </w:p>
        </w:tc>
        <w:tc>
          <w:tcPr>
            <w:tcW w:w="0" w:type="auto"/>
            <w:tcBorders>
              <w:top w:val="single" w:sz="4" w:space="0" w:color="000000"/>
              <w:left w:val="single" w:sz="4" w:space="0" w:color="000000"/>
              <w:bottom w:val="single" w:sz="12" w:space="0" w:color="000000"/>
              <w:right w:val="single" w:sz="12" w:space="0" w:color="000000"/>
            </w:tcBorders>
            <w:shd w:val="clear" w:color="auto" w:fill="FFFFFF"/>
            <w:noWrap/>
            <w:tcMar>
              <w:top w:w="15" w:type="dxa"/>
              <w:left w:w="15" w:type="dxa"/>
              <w:right w:w="15" w:type="dxa"/>
            </w:tcMar>
            <w:vAlign w:val="center"/>
          </w:tcPr>
          <w:p w14:paraId="171CEF3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424,154,921.69 </w:t>
            </w:r>
          </w:p>
        </w:tc>
      </w:tr>
      <w:bookmarkEnd w:id="203"/>
    </w:tbl>
    <w:p w14:paraId="50EC837D" w14:textId="77777777" w:rsidR="00F75A57" w:rsidRDefault="00F75A57">
      <w:pPr>
        <w:pStyle w:val="1"/>
        <w:keepNext w:val="0"/>
        <w:keepLines w:val="0"/>
        <w:spacing w:before="300" w:after="300" w:line="360" w:lineRule="exact"/>
        <w:rPr>
          <w:rFonts w:ascii="Arial" w:eastAsiaTheme="minorEastAsia" w:hAnsi="Arial" w:cs="Arial"/>
          <w:color w:val="000000"/>
          <w:sz w:val="28"/>
          <w:szCs w:val="28"/>
        </w:rPr>
      </w:pPr>
    </w:p>
    <w:p w14:paraId="1C7D4308" w14:textId="77777777" w:rsidR="00F75A57" w:rsidRDefault="00F75A57">
      <w:pPr>
        <w:rPr>
          <w:rFonts w:ascii="Arial" w:eastAsiaTheme="minorEastAsia" w:hAnsi="Arial" w:cs="Arial"/>
          <w:color w:val="000000"/>
          <w:sz w:val="28"/>
          <w:szCs w:val="28"/>
        </w:rPr>
      </w:pPr>
    </w:p>
    <w:p w14:paraId="0C813D9C" w14:textId="77777777" w:rsidR="00F75A57" w:rsidRDefault="00F75A57">
      <w:pPr>
        <w:rPr>
          <w:rFonts w:ascii="Arial" w:eastAsiaTheme="minorEastAsia" w:hAnsi="Arial" w:cs="Arial"/>
          <w:color w:val="000000"/>
          <w:sz w:val="28"/>
          <w:szCs w:val="28"/>
        </w:rPr>
      </w:pPr>
    </w:p>
    <w:p w14:paraId="552549E2" w14:textId="77777777" w:rsidR="00F75A57" w:rsidRDefault="00F75A57">
      <w:pPr>
        <w:rPr>
          <w:rFonts w:ascii="Arial" w:eastAsiaTheme="minorEastAsia" w:hAnsi="Arial" w:cs="Arial"/>
          <w:color w:val="000000"/>
          <w:sz w:val="28"/>
          <w:szCs w:val="28"/>
        </w:rPr>
      </w:pPr>
    </w:p>
    <w:p w14:paraId="1290567F" w14:textId="77777777" w:rsidR="00F75A57" w:rsidRDefault="00F75A57">
      <w:pPr>
        <w:rPr>
          <w:rFonts w:ascii="Arial" w:eastAsiaTheme="minorEastAsia" w:hAnsi="Arial" w:cs="Arial"/>
          <w:color w:val="000000"/>
          <w:sz w:val="28"/>
          <w:szCs w:val="28"/>
        </w:rPr>
      </w:pPr>
    </w:p>
    <w:p w14:paraId="4652EF1F" w14:textId="77777777" w:rsidR="00F75A57" w:rsidRDefault="00F75A57">
      <w:pPr>
        <w:pStyle w:val="1"/>
        <w:keepNext w:val="0"/>
        <w:keepLines w:val="0"/>
        <w:spacing w:before="300" w:after="300" w:line="360" w:lineRule="exact"/>
        <w:rPr>
          <w:rFonts w:ascii="Arial" w:eastAsiaTheme="minorEastAsia" w:hAnsi="Arial" w:cs="Arial"/>
          <w:color w:val="000000"/>
          <w:sz w:val="28"/>
          <w:szCs w:val="28"/>
        </w:rPr>
      </w:pPr>
    </w:p>
    <w:p w14:paraId="4DE48973" w14:textId="77777777" w:rsidR="00F75A57" w:rsidRDefault="000047FA">
      <w:pPr>
        <w:pStyle w:val="1"/>
        <w:keepNext w:val="0"/>
        <w:keepLines w:val="0"/>
        <w:spacing w:before="300" w:after="300" w:line="360" w:lineRule="exact"/>
        <w:rPr>
          <w:rFonts w:ascii="Arial" w:eastAsiaTheme="minorEastAsia" w:hAnsi="Arial" w:cs="Arial"/>
          <w:color w:val="000000"/>
          <w:sz w:val="28"/>
          <w:szCs w:val="28"/>
        </w:rPr>
      </w:pPr>
      <w:r>
        <w:rPr>
          <w:rFonts w:ascii="Arial" w:eastAsiaTheme="minorEastAsia" w:hAnsi="Arial" w:cs="Arial"/>
          <w:color w:val="000000"/>
          <w:sz w:val="28"/>
          <w:szCs w:val="28"/>
        </w:rPr>
        <w:lastRenderedPageBreak/>
        <w:t>附件</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379E75A" w14:textId="77777777" w:rsidR="00F75A57" w:rsidRDefault="000047FA">
      <w:pPr>
        <w:pStyle w:val="2"/>
        <w:keepNext w:val="0"/>
        <w:keepLines w:val="0"/>
        <w:spacing w:before="300" w:after="300" w:line="360" w:lineRule="exact"/>
        <w:rPr>
          <w:rFonts w:eastAsiaTheme="minorEastAsia" w:cs="Arial"/>
          <w:sz w:val="24"/>
        </w:rPr>
      </w:pPr>
      <w:bookmarkStart w:id="204" w:name="_Toc532281665"/>
      <w:bookmarkStart w:id="205" w:name="_Toc37668504"/>
      <w:bookmarkStart w:id="206" w:name="_Toc535570761"/>
      <w:bookmarkStart w:id="207" w:name="_Toc5585"/>
      <w:bookmarkStart w:id="208" w:name="_Toc9035"/>
      <w:bookmarkStart w:id="209" w:name="_Toc535580102"/>
      <w:bookmarkStart w:id="210" w:name="_Toc29307"/>
      <w:bookmarkStart w:id="211" w:name="_Toc535508647"/>
      <w:bookmarkStart w:id="212" w:name="_Toc18200"/>
      <w:bookmarkStart w:id="213" w:name="_Toc19444"/>
      <w:bookmarkStart w:id="214" w:name="_Toc535580034"/>
      <w:bookmarkStart w:id="215" w:name="_Toc8556"/>
      <w:bookmarkStart w:id="216" w:name="_Toc10928"/>
      <w:bookmarkStart w:id="217" w:name="_Toc9456"/>
      <w:r>
        <w:rPr>
          <w:rFonts w:eastAsiaTheme="minorEastAsia" w:cs="Arial"/>
          <w:sz w:val="24"/>
        </w:rPr>
        <w:t>附件一</w:t>
      </w:r>
      <w:r>
        <w:rPr>
          <w:rFonts w:eastAsiaTheme="minorEastAsia" w:cs="Arial"/>
          <w:sz w:val="24"/>
        </w:rPr>
        <w:t xml:space="preserve"> </w:t>
      </w:r>
      <w:bookmarkEnd w:id="204"/>
      <w:r>
        <w:rPr>
          <w:rFonts w:eastAsiaTheme="minorEastAsia" w:cs="Arial"/>
          <w:sz w:val="24"/>
        </w:rPr>
        <w:t>银行对账单</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06AD5B17" w14:textId="77777777" w:rsidR="00F75A57" w:rsidRDefault="000047FA">
      <w:pPr>
        <w:ind w:firstLineChars="200" w:firstLine="482"/>
        <w:jc w:val="center"/>
        <w:rPr>
          <w:rFonts w:ascii="Arial" w:eastAsiaTheme="minorEastAsia" w:hAnsi="Arial" w:cs="Arial"/>
          <w:b/>
          <w:bCs/>
          <w:sz w:val="24"/>
          <w:szCs w:val="32"/>
        </w:rPr>
      </w:pPr>
      <w:r>
        <w:rPr>
          <w:rFonts w:ascii="Arial" w:eastAsiaTheme="minorEastAsia" w:hAnsi="Arial" w:cs="Arial"/>
          <w:b/>
          <w:bCs/>
          <w:sz w:val="24"/>
          <w:szCs w:val="32"/>
        </w:rPr>
        <w:t>中信银行</w:t>
      </w:r>
    </w:p>
    <w:p w14:paraId="438C2A57" w14:textId="77777777" w:rsidR="00F75A57" w:rsidRDefault="000047FA">
      <w:pPr>
        <w:ind w:firstLineChars="200" w:firstLine="480"/>
        <w:jc w:val="right"/>
        <w:rPr>
          <w:rFonts w:ascii="Arial" w:eastAsiaTheme="minorEastAsia" w:hAnsi="Arial" w:cs="Arial"/>
          <w:b/>
          <w:color w:val="000000"/>
          <w:kern w:val="0"/>
          <w:sz w:val="20"/>
          <w:szCs w:val="20"/>
        </w:rPr>
      </w:pPr>
      <w:r>
        <w:rPr>
          <w:rFonts w:ascii="Arial" w:eastAsiaTheme="minorEastAsia" w:hAnsi="Arial" w:cs="Arial"/>
          <w:sz w:val="24"/>
          <w:szCs w:val="32"/>
        </w:rPr>
        <w:t>单位：元</w:t>
      </w:r>
    </w:p>
    <w:p w14:paraId="73413327" w14:textId="77777777" w:rsidR="00F75A57" w:rsidRDefault="000047FA">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049EC549" wp14:editId="5A033020">
            <wp:extent cx="5900420" cy="3126740"/>
            <wp:effectExtent l="0" t="0" r="5080" b="16510"/>
            <wp:docPr id="7" name="图片 7" descr="中信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信0791"/>
                    <pic:cNvPicPr>
                      <a:picLocks noChangeAspect="1"/>
                    </pic:cNvPicPr>
                  </pic:nvPicPr>
                  <pic:blipFill>
                    <a:blip r:embed="rId26"/>
                    <a:stretch>
                      <a:fillRect/>
                    </a:stretch>
                  </pic:blipFill>
                  <pic:spPr>
                    <a:xfrm>
                      <a:off x="0" y="0"/>
                      <a:ext cx="5900420" cy="3126740"/>
                    </a:xfrm>
                    <a:prstGeom prst="rect">
                      <a:avLst/>
                    </a:prstGeom>
                  </pic:spPr>
                </pic:pic>
              </a:graphicData>
            </a:graphic>
          </wp:inline>
        </w:drawing>
      </w:r>
    </w:p>
    <w:p w14:paraId="2754606C" w14:textId="77777777" w:rsidR="00F75A57" w:rsidRDefault="00F75A57">
      <w:pPr>
        <w:widowControl/>
        <w:ind w:firstLineChars="200" w:firstLine="482"/>
        <w:jc w:val="center"/>
        <w:rPr>
          <w:rFonts w:ascii="Arial" w:eastAsiaTheme="minorEastAsia" w:hAnsi="Arial" w:cs="Arial"/>
          <w:b/>
          <w:bCs/>
          <w:sz w:val="24"/>
          <w:szCs w:val="32"/>
        </w:rPr>
      </w:pPr>
    </w:p>
    <w:p w14:paraId="6B03CF72" w14:textId="77777777" w:rsidR="00F75A57" w:rsidRDefault="00F75A57">
      <w:pPr>
        <w:widowControl/>
        <w:ind w:firstLineChars="200" w:firstLine="482"/>
        <w:jc w:val="center"/>
        <w:rPr>
          <w:rFonts w:ascii="Arial" w:eastAsiaTheme="minorEastAsia" w:hAnsi="Arial" w:cs="Arial"/>
          <w:b/>
          <w:bCs/>
          <w:sz w:val="24"/>
          <w:szCs w:val="32"/>
        </w:rPr>
      </w:pPr>
    </w:p>
    <w:p w14:paraId="0C3A3BCF" w14:textId="77777777" w:rsidR="00F75A57" w:rsidRDefault="00F75A57">
      <w:pPr>
        <w:widowControl/>
        <w:ind w:firstLineChars="200" w:firstLine="482"/>
        <w:jc w:val="center"/>
        <w:rPr>
          <w:rFonts w:ascii="Arial" w:eastAsiaTheme="minorEastAsia" w:hAnsi="Arial" w:cs="Arial"/>
          <w:b/>
          <w:bCs/>
          <w:sz w:val="24"/>
          <w:szCs w:val="32"/>
        </w:rPr>
      </w:pPr>
    </w:p>
    <w:p w14:paraId="31151D30" w14:textId="77777777" w:rsidR="00F75A57" w:rsidRDefault="00F75A57">
      <w:pPr>
        <w:widowControl/>
        <w:ind w:firstLineChars="200" w:firstLine="482"/>
        <w:jc w:val="center"/>
        <w:rPr>
          <w:rFonts w:ascii="Arial" w:eastAsiaTheme="minorEastAsia" w:hAnsi="Arial" w:cs="Arial"/>
          <w:b/>
          <w:bCs/>
          <w:sz w:val="24"/>
          <w:szCs w:val="32"/>
        </w:rPr>
      </w:pPr>
    </w:p>
    <w:p w14:paraId="120D7BA1" w14:textId="77777777" w:rsidR="00F75A57" w:rsidRDefault="000047FA">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475A14B7" wp14:editId="65D98932">
            <wp:extent cx="5902960" cy="3135630"/>
            <wp:effectExtent l="0" t="0" r="2540" b="7620"/>
            <wp:docPr id="12" name="图片 12" descr="中信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信0818"/>
                    <pic:cNvPicPr>
                      <a:picLocks noChangeAspect="1"/>
                    </pic:cNvPicPr>
                  </pic:nvPicPr>
                  <pic:blipFill>
                    <a:blip r:embed="rId27"/>
                    <a:stretch>
                      <a:fillRect/>
                    </a:stretch>
                  </pic:blipFill>
                  <pic:spPr>
                    <a:xfrm>
                      <a:off x="0" y="0"/>
                      <a:ext cx="5902960" cy="3135630"/>
                    </a:xfrm>
                    <a:prstGeom prst="rect">
                      <a:avLst/>
                    </a:prstGeom>
                  </pic:spPr>
                </pic:pic>
              </a:graphicData>
            </a:graphic>
          </wp:inline>
        </w:drawing>
      </w:r>
    </w:p>
    <w:p w14:paraId="2A4C8404" w14:textId="77777777" w:rsidR="00F75A57" w:rsidRDefault="00F75A57">
      <w:pPr>
        <w:widowControl/>
        <w:ind w:firstLineChars="200" w:firstLine="482"/>
        <w:jc w:val="center"/>
        <w:rPr>
          <w:rFonts w:ascii="Arial" w:eastAsiaTheme="minorEastAsia" w:hAnsi="Arial" w:cs="Arial"/>
          <w:b/>
          <w:bCs/>
          <w:sz w:val="24"/>
          <w:szCs w:val="32"/>
        </w:rPr>
      </w:pPr>
    </w:p>
    <w:p w14:paraId="54714D97" w14:textId="77777777" w:rsidR="00F75A57" w:rsidRDefault="00F75A57">
      <w:pPr>
        <w:rPr>
          <w:rFonts w:ascii="Arial" w:eastAsiaTheme="minorEastAsia" w:hAnsi="Arial" w:cs="Arial"/>
        </w:rPr>
      </w:pPr>
      <w:bookmarkStart w:id="218" w:name="_Toc535580037"/>
      <w:bookmarkStart w:id="219" w:name="_Toc532281666"/>
      <w:bookmarkStart w:id="220" w:name="_Toc535580105"/>
      <w:bookmarkStart w:id="221" w:name="_Toc3951"/>
      <w:bookmarkStart w:id="222" w:name="_Toc535570764"/>
      <w:bookmarkStart w:id="223" w:name="_Toc15341"/>
      <w:bookmarkStart w:id="224" w:name="_Toc30601"/>
      <w:bookmarkStart w:id="225" w:name="_Toc5494"/>
      <w:bookmarkStart w:id="226" w:name="_Toc535508650"/>
      <w:bookmarkStart w:id="227" w:name="_Toc37668507"/>
    </w:p>
    <w:p w14:paraId="19BA8648" w14:textId="77777777" w:rsidR="00F75A57" w:rsidRDefault="00F75A57">
      <w:pPr>
        <w:jc w:val="center"/>
        <w:rPr>
          <w:rFonts w:ascii="Arial" w:eastAsiaTheme="minorEastAsia" w:hAnsi="Arial" w:cs="Arial"/>
          <w:b/>
          <w:bCs/>
          <w:sz w:val="24"/>
        </w:rPr>
      </w:pPr>
    </w:p>
    <w:p w14:paraId="23BE2544" w14:textId="77777777" w:rsidR="00F75A57" w:rsidRDefault="00F75A57">
      <w:pPr>
        <w:jc w:val="center"/>
        <w:rPr>
          <w:rFonts w:ascii="Arial" w:eastAsiaTheme="minorEastAsia" w:hAnsi="Arial" w:cs="Arial"/>
          <w:b/>
          <w:bCs/>
          <w:sz w:val="24"/>
        </w:rPr>
      </w:pPr>
    </w:p>
    <w:p w14:paraId="50A86284" w14:textId="77777777" w:rsidR="00F75A57" w:rsidRDefault="00F75A57">
      <w:pPr>
        <w:jc w:val="center"/>
        <w:rPr>
          <w:rFonts w:ascii="Arial" w:eastAsiaTheme="minorEastAsia" w:hAnsi="Arial" w:cs="Arial"/>
          <w:b/>
          <w:bCs/>
          <w:sz w:val="24"/>
        </w:rPr>
      </w:pPr>
    </w:p>
    <w:p w14:paraId="66D8405C" w14:textId="77777777" w:rsidR="00F75A57" w:rsidRDefault="00F75A57">
      <w:pPr>
        <w:jc w:val="center"/>
        <w:rPr>
          <w:rFonts w:ascii="Arial" w:eastAsiaTheme="minorEastAsia" w:hAnsi="Arial" w:cs="Arial"/>
          <w:b/>
          <w:bCs/>
          <w:sz w:val="24"/>
        </w:rPr>
      </w:pPr>
    </w:p>
    <w:p w14:paraId="112A0488"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工商银行</w:t>
      </w:r>
    </w:p>
    <w:p w14:paraId="13FC9998" w14:textId="77777777" w:rsidR="00F75A57" w:rsidRDefault="00F75A57"/>
    <w:p w14:paraId="5C9D1AEF" w14:textId="77777777" w:rsidR="00F75A57" w:rsidRDefault="000047FA">
      <w:pPr>
        <w:ind w:firstLineChars="200" w:firstLine="480"/>
        <w:jc w:val="right"/>
      </w:pPr>
      <w:r>
        <w:rPr>
          <w:rFonts w:ascii="Arial" w:eastAsiaTheme="minorEastAsia" w:hAnsi="Arial" w:cs="Arial"/>
          <w:sz w:val="24"/>
          <w:szCs w:val="32"/>
        </w:rPr>
        <w:t>单位：元</w:t>
      </w:r>
    </w:p>
    <w:p w14:paraId="121F1DF1" w14:textId="77777777" w:rsidR="00F75A57" w:rsidRDefault="000047FA">
      <w:pPr>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65711F66" wp14:editId="3FCE7CE6">
            <wp:extent cx="5891530" cy="874395"/>
            <wp:effectExtent l="0" t="0" r="13970" b="1905"/>
            <wp:docPr id="17" name="图片 17" descr="工商白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商白云"/>
                    <pic:cNvPicPr>
                      <a:picLocks noChangeAspect="1"/>
                    </pic:cNvPicPr>
                  </pic:nvPicPr>
                  <pic:blipFill>
                    <a:blip r:embed="rId28"/>
                    <a:stretch>
                      <a:fillRect/>
                    </a:stretch>
                  </pic:blipFill>
                  <pic:spPr>
                    <a:xfrm>
                      <a:off x="0" y="0"/>
                      <a:ext cx="5891530" cy="874395"/>
                    </a:xfrm>
                    <a:prstGeom prst="rect">
                      <a:avLst/>
                    </a:prstGeom>
                  </pic:spPr>
                </pic:pic>
              </a:graphicData>
            </a:graphic>
          </wp:inline>
        </w:drawing>
      </w:r>
    </w:p>
    <w:p w14:paraId="4ECC553B" w14:textId="77777777" w:rsidR="00F75A57" w:rsidRDefault="00F75A57">
      <w:pPr>
        <w:rPr>
          <w:rFonts w:ascii="Arial" w:eastAsiaTheme="minorEastAsia" w:hAnsi="Arial" w:cs="Arial"/>
          <w:b/>
          <w:bCs/>
          <w:sz w:val="24"/>
          <w:szCs w:val="32"/>
        </w:rPr>
      </w:pPr>
      <w:bookmarkStart w:id="228" w:name="_Toc6160"/>
      <w:bookmarkStart w:id="229" w:name="_Toc2590"/>
      <w:bookmarkStart w:id="230" w:name="_Toc27849"/>
    </w:p>
    <w:p w14:paraId="0FEE987F" w14:textId="77777777" w:rsidR="00F75A57" w:rsidRDefault="00F75A57">
      <w:pPr>
        <w:rPr>
          <w:rFonts w:ascii="Arial" w:eastAsiaTheme="minorEastAsia" w:hAnsi="Arial" w:cs="Arial"/>
          <w:b/>
          <w:bCs/>
          <w:sz w:val="24"/>
          <w:szCs w:val="32"/>
        </w:rPr>
      </w:pPr>
    </w:p>
    <w:p w14:paraId="4F5CEE5E" w14:textId="77777777" w:rsidR="00F75A57" w:rsidRDefault="00F75A57">
      <w:pPr>
        <w:rPr>
          <w:rFonts w:ascii="Arial" w:eastAsiaTheme="minorEastAsia" w:hAnsi="Arial" w:cs="Arial"/>
          <w:b/>
          <w:bCs/>
          <w:sz w:val="24"/>
          <w:szCs w:val="32"/>
        </w:rPr>
      </w:pPr>
    </w:p>
    <w:p w14:paraId="3B3168C3" w14:textId="77777777" w:rsidR="00F75A57" w:rsidRDefault="00F75A57">
      <w:pPr>
        <w:rPr>
          <w:rFonts w:ascii="Arial" w:eastAsiaTheme="minorEastAsia" w:hAnsi="Arial" w:cs="Arial"/>
          <w:b/>
          <w:bCs/>
          <w:sz w:val="24"/>
          <w:szCs w:val="32"/>
        </w:rPr>
      </w:pPr>
    </w:p>
    <w:p w14:paraId="718CC7CB" w14:textId="77777777" w:rsidR="00F75A57" w:rsidRDefault="00F75A57">
      <w:pPr>
        <w:jc w:val="center"/>
        <w:rPr>
          <w:rFonts w:ascii="Arial" w:eastAsiaTheme="minorEastAsia" w:hAnsi="Arial" w:cs="Arial"/>
          <w:b/>
          <w:bCs/>
          <w:sz w:val="24"/>
        </w:rPr>
      </w:pPr>
      <w:bookmarkStart w:id="231" w:name="_Toc37668508"/>
      <w:bookmarkEnd w:id="218"/>
      <w:bookmarkEnd w:id="219"/>
      <w:bookmarkEnd w:id="220"/>
      <w:bookmarkEnd w:id="221"/>
      <w:bookmarkEnd w:id="222"/>
      <w:bookmarkEnd w:id="223"/>
      <w:bookmarkEnd w:id="224"/>
      <w:bookmarkEnd w:id="225"/>
      <w:bookmarkEnd w:id="226"/>
      <w:bookmarkEnd w:id="227"/>
      <w:bookmarkEnd w:id="228"/>
      <w:bookmarkEnd w:id="229"/>
      <w:bookmarkEnd w:id="230"/>
    </w:p>
    <w:p w14:paraId="40D9B779" w14:textId="77777777" w:rsidR="00F75A57" w:rsidRDefault="00F75A57">
      <w:pPr>
        <w:jc w:val="center"/>
        <w:rPr>
          <w:rFonts w:ascii="Arial" w:eastAsiaTheme="minorEastAsia" w:hAnsi="Arial" w:cs="Arial"/>
          <w:b/>
          <w:bCs/>
          <w:sz w:val="24"/>
        </w:rPr>
      </w:pPr>
    </w:p>
    <w:p w14:paraId="7B607931" w14:textId="77777777" w:rsidR="00F75A57" w:rsidRDefault="00F75A57">
      <w:pPr>
        <w:jc w:val="center"/>
        <w:rPr>
          <w:rFonts w:ascii="Arial" w:eastAsiaTheme="minorEastAsia" w:hAnsi="Arial" w:cs="Arial"/>
          <w:b/>
          <w:bCs/>
          <w:sz w:val="24"/>
        </w:rPr>
      </w:pPr>
    </w:p>
    <w:p w14:paraId="3F163DA5" w14:textId="77777777" w:rsidR="00F75A57" w:rsidRDefault="00F75A57">
      <w:pPr>
        <w:jc w:val="center"/>
        <w:rPr>
          <w:rFonts w:ascii="Arial" w:eastAsiaTheme="minorEastAsia" w:hAnsi="Arial" w:cs="Arial"/>
          <w:b/>
          <w:bCs/>
          <w:sz w:val="24"/>
        </w:rPr>
      </w:pPr>
    </w:p>
    <w:p w14:paraId="5347ABB2" w14:textId="77777777" w:rsidR="00F75A57" w:rsidRDefault="00F75A57">
      <w:pPr>
        <w:jc w:val="center"/>
        <w:rPr>
          <w:rFonts w:ascii="Arial" w:eastAsiaTheme="minorEastAsia" w:hAnsi="Arial" w:cs="Arial"/>
          <w:b/>
          <w:bCs/>
          <w:sz w:val="24"/>
        </w:rPr>
      </w:pPr>
    </w:p>
    <w:p w14:paraId="7F92B3D0" w14:textId="77777777" w:rsidR="00F75A57" w:rsidRDefault="00F75A57">
      <w:pPr>
        <w:jc w:val="center"/>
        <w:rPr>
          <w:rFonts w:ascii="Arial" w:eastAsiaTheme="minorEastAsia" w:hAnsi="Arial" w:cs="Arial"/>
          <w:b/>
          <w:bCs/>
          <w:sz w:val="24"/>
        </w:rPr>
      </w:pPr>
    </w:p>
    <w:p w14:paraId="3A091ED6" w14:textId="77777777" w:rsidR="00F75A57" w:rsidRDefault="00F75A57">
      <w:pPr>
        <w:jc w:val="center"/>
        <w:rPr>
          <w:rFonts w:ascii="Arial" w:eastAsiaTheme="minorEastAsia" w:hAnsi="Arial" w:cs="Arial"/>
          <w:b/>
          <w:bCs/>
          <w:sz w:val="24"/>
        </w:rPr>
      </w:pPr>
    </w:p>
    <w:p w14:paraId="0AF0BD5B"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中国银行</w:t>
      </w:r>
    </w:p>
    <w:p w14:paraId="509CF5B8" w14:textId="77777777" w:rsidR="00F75A57" w:rsidRDefault="00F75A57">
      <w:pPr>
        <w:jc w:val="center"/>
        <w:rPr>
          <w:rFonts w:ascii="Arial" w:eastAsiaTheme="minorEastAsia" w:hAnsi="Arial" w:cs="Arial"/>
          <w:b/>
          <w:bCs/>
          <w:sz w:val="24"/>
        </w:rPr>
      </w:pPr>
    </w:p>
    <w:p w14:paraId="308B6D62" w14:textId="77777777" w:rsidR="00F75A57" w:rsidRDefault="000047FA">
      <w:pPr>
        <w:ind w:firstLineChars="200" w:firstLine="480"/>
        <w:jc w:val="right"/>
        <w:rPr>
          <w:rFonts w:ascii="Arial" w:eastAsiaTheme="minorEastAsia" w:hAnsi="Arial" w:cs="Arial"/>
          <w:b/>
          <w:bCs/>
          <w:sz w:val="24"/>
        </w:rPr>
      </w:pPr>
      <w:r>
        <w:rPr>
          <w:rFonts w:ascii="Arial" w:eastAsiaTheme="minorEastAsia" w:hAnsi="Arial" w:cs="Arial"/>
          <w:sz w:val="24"/>
          <w:szCs w:val="32"/>
        </w:rPr>
        <w:t>单位：元</w:t>
      </w:r>
    </w:p>
    <w:p w14:paraId="6FF024C3" w14:textId="77777777" w:rsidR="00F75A57" w:rsidRDefault="000047FA">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6F9A4C28" wp14:editId="0D689B1D">
            <wp:extent cx="5901690" cy="2019935"/>
            <wp:effectExtent l="0" t="0" r="3810" b="18415"/>
            <wp:docPr id="18" name="图片 18" descr="中行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行4257"/>
                    <pic:cNvPicPr>
                      <a:picLocks noChangeAspect="1"/>
                    </pic:cNvPicPr>
                  </pic:nvPicPr>
                  <pic:blipFill>
                    <a:blip r:embed="rId29"/>
                    <a:stretch>
                      <a:fillRect/>
                    </a:stretch>
                  </pic:blipFill>
                  <pic:spPr>
                    <a:xfrm>
                      <a:off x="0" y="0"/>
                      <a:ext cx="5901690" cy="2019935"/>
                    </a:xfrm>
                    <a:prstGeom prst="rect">
                      <a:avLst/>
                    </a:prstGeom>
                  </pic:spPr>
                </pic:pic>
              </a:graphicData>
            </a:graphic>
          </wp:inline>
        </w:drawing>
      </w:r>
    </w:p>
    <w:p w14:paraId="6ABF36B6" w14:textId="77777777" w:rsidR="00F75A57" w:rsidRDefault="00F75A57">
      <w:pPr>
        <w:rPr>
          <w:rFonts w:ascii="Arial" w:eastAsiaTheme="minorEastAsia" w:hAnsi="Arial" w:cs="Arial"/>
          <w:sz w:val="24"/>
        </w:rPr>
      </w:pPr>
      <w:bookmarkStart w:id="232" w:name="_Toc20378"/>
      <w:bookmarkStart w:id="233" w:name="_Toc4572"/>
      <w:bookmarkStart w:id="234" w:name="_Toc6672"/>
    </w:p>
    <w:p w14:paraId="44A2D748" w14:textId="77777777" w:rsidR="00F75A57" w:rsidRDefault="00F75A57">
      <w:pPr>
        <w:rPr>
          <w:rFonts w:ascii="Arial" w:eastAsiaTheme="minorEastAsia" w:hAnsi="Arial" w:cs="Arial"/>
          <w:sz w:val="24"/>
        </w:rPr>
      </w:pPr>
    </w:p>
    <w:p w14:paraId="3629C5F7" w14:textId="77777777" w:rsidR="00F75A57" w:rsidRDefault="00F75A57">
      <w:pPr>
        <w:jc w:val="center"/>
        <w:rPr>
          <w:rFonts w:ascii="Arial" w:eastAsiaTheme="minorEastAsia" w:hAnsi="Arial" w:cs="Arial"/>
          <w:b/>
          <w:bCs/>
          <w:sz w:val="24"/>
        </w:rPr>
      </w:pPr>
    </w:p>
    <w:p w14:paraId="7B9C6247" w14:textId="77777777" w:rsidR="00F75A57" w:rsidRDefault="00F75A57">
      <w:pPr>
        <w:jc w:val="center"/>
        <w:rPr>
          <w:rFonts w:ascii="Arial" w:eastAsiaTheme="minorEastAsia" w:hAnsi="Arial" w:cs="Arial"/>
          <w:b/>
          <w:bCs/>
          <w:sz w:val="24"/>
        </w:rPr>
      </w:pPr>
    </w:p>
    <w:p w14:paraId="39733DEC" w14:textId="77777777" w:rsidR="00F75A57" w:rsidRDefault="00F75A57">
      <w:pPr>
        <w:jc w:val="center"/>
        <w:rPr>
          <w:rFonts w:ascii="Arial" w:eastAsiaTheme="minorEastAsia" w:hAnsi="Arial" w:cs="Arial"/>
          <w:b/>
          <w:bCs/>
          <w:sz w:val="24"/>
        </w:rPr>
      </w:pPr>
    </w:p>
    <w:p w14:paraId="151B5197" w14:textId="77777777" w:rsidR="00F75A57" w:rsidRDefault="00F75A57">
      <w:pPr>
        <w:jc w:val="center"/>
        <w:rPr>
          <w:rFonts w:ascii="Arial" w:eastAsiaTheme="minorEastAsia" w:hAnsi="Arial" w:cs="Arial"/>
          <w:b/>
          <w:bCs/>
          <w:sz w:val="24"/>
        </w:rPr>
      </w:pPr>
    </w:p>
    <w:p w14:paraId="5415D2F0" w14:textId="77777777" w:rsidR="00F75A57" w:rsidRDefault="00F75A57">
      <w:pPr>
        <w:jc w:val="center"/>
        <w:rPr>
          <w:rFonts w:ascii="Arial" w:eastAsiaTheme="minorEastAsia" w:hAnsi="Arial" w:cs="Arial"/>
          <w:b/>
          <w:bCs/>
          <w:sz w:val="24"/>
        </w:rPr>
      </w:pPr>
    </w:p>
    <w:p w14:paraId="644A2D28" w14:textId="77777777" w:rsidR="00F75A57" w:rsidRDefault="00F75A57">
      <w:pPr>
        <w:jc w:val="center"/>
        <w:rPr>
          <w:rFonts w:ascii="Arial" w:eastAsiaTheme="minorEastAsia" w:hAnsi="Arial" w:cs="Arial"/>
          <w:b/>
          <w:bCs/>
          <w:sz w:val="24"/>
        </w:rPr>
      </w:pPr>
    </w:p>
    <w:p w14:paraId="0CB34DEC" w14:textId="77777777" w:rsidR="00F75A57" w:rsidRDefault="00F75A57">
      <w:pPr>
        <w:jc w:val="center"/>
        <w:rPr>
          <w:rFonts w:ascii="Arial" w:eastAsiaTheme="minorEastAsia" w:hAnsi="Arial" w:cs="Arial"/>
          <w:b/>
          <w:bCs/>
          <w:sz w:val="24"/>
        </w:rPr>
      </w:pPr>
    </w:p>
    <w:p w14:paraId="55C109E9" w14:textId="77777777" w:rsidR="00F75A57" w:rsidRDefault="00F75A57">
      <w:pPr>
        <w:jc w:val="center"/>
        <w:rPr>
          <w:rFonts w:ascii="Arial" w:eastAsiaTheme="minorEastAsia" w:hAnsi="Arial" w:cs="Arial"/>
          <w:b/>
          <w:bCs/>
          <w:sz w:val="24"/>
        </w:rPr>
      </w:pPr>
    </w:p>
    <w:p w14:paraId="69A60BCE" w14:textId="77777777" w:rsidR="00F75A57" w:rsidRDefault="00F75A57">
      <w:pPr>
        <w:jc w:val="center"/>
        <w:rPr>
          <w:rFonts w:ascii="Arial" w:eastAsiaTheme="minorEastAsia" w:hAnsi="Arial" w:cs="Arial"/>
          <w:b/>
          <w:bCs/>
          <w:sz w:val="24"/>
        </w:rPr>
      </w:pPr>
    </w:p>
    <w:p w14:paraId="221FC7B6" w14:textId="77777777" w:rsidR="00F75A57" w:rsidRDefault="00F75A57">
      <w:pPr>
        <w:jc w:val="center"/>
        <w:rPr>
          <w:rFonts w:ascii="Arial" w:eastAsiaTheme="minorEastAsia" w:hAnsi="Arial" w:cs="Arial"/>
          <w:b/>
          <w:bCs/>
          <w:sz w:val="24"/>
        </w:rPr>
      </w:pPr>
    </w:p>
    <w:p w14:paraId="383D5DD8"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建设银行</w:t>
      </w:r>
    </w:p>
    <w:p w14:paraId="2546014F" w14:textId="77777777" w:rsidR="00F75A57" w:rsidRDefault="000047FA">
      <w:pPr>
        <w:jc w:val="right"/>
        <w:rPr>
          <w:rFonts w:ascii="Arial" w:eastAsiaTheme="minorEastAsia" w:hAnsi="Arial" w:cs="Arial"/>
          <w:sz w:val="24"/>
        </w:rPr>
      </w:pPr>
      <w:r>
        <w:rPr>
          <w:rFonts w:ascii="Arial" w:eastAsiaTheme="minorEastAsia" w:hAnsi="Arial" w:cs="Arial"/>
          <w:sz w:val="24"/>
          <w:szCs w:val="32"/>
        </w:rPr>
        <w:t>单位：元</w:t>
      </w:r>
    </w:p>
    <w:p w14:paraId="09AD0560" w14:textId="77777777" w:rsidR="00F75A57" w:rsidRDefault="000047FA">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01134F54" wp14:editId="5CD6E7EF">
            <wp:extent cx="5892800" cy="1460500"/>
            <wp:effectExtent l="0" t="0" r="12700" b="6350"/>
            <wp:docPr id="22" name="图片 22"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建设银行"/>
                    <pic:cNvPicPr>
                      <a:picLocks noChangeAspect="1"/>
                    </pic:cNvPicPr>
                  </pic:nvPicPr>
                  <pic:blipFill>
                    <a:blip r:embed="rId30"/>
                    <a:stretch>
                      <a:fillRect/>
                    </a:stretch>
                  </pic:blipFill>
                  <pic:spPr>
                    <a:xfrm>
                      <a:off x="0" y="0"/>
                      <a:ext cx="5892800" cy="1460500"/>
                    </a:xfrm>
                    <a:prstGeom prst="rect">
                      <a:avLst/>
                    </a:prstGeom>
                  </pic:spPr>
                </pic:pic>
              </a:graphicData>
            </a:graphic>
          </wp:inline>
        </w:drawing>
      </w:r>
    </w:p>
    <w:p w14:paraId="4DB3E6E7" w14:textId="77777777" w:rsidR="00F75A57" w:rsidRDefault="00F75A57">
      <w:pPr>
        <w:rPr>
          <w:rFonts w:ascii="Arial" w:eastAsiaTheme="minorEastAsia" w:hAnsi="Arial" w:cs="Arial"/>
          <w:sz w:val="24"/>
        </w:rPr>
      </w:pPr>
    </w:p>
    <w:p w14:paraId="09ADFA26" w14:textId="77777777" w:rsidR="00F75A57" w:rsidRDefault="00F75A57">
      <w:pPr>
        <w:rPr>
          <w:rFonts w:ascii="Arial" w:eastAsiaTheme="minorEastAsia" w:hAnsi="Arial" w:cs="Arial"/>
          <w:sz w:val="24"/>
        </w:rPr>
      </w:pPr>
    </w:p>
    <w:p w14:paraId="72622931" w14:textId="77777777" w:rsidR="00F75A57" w:rsidRDefault="00F75A57">
      <w:pPr>
        <w:rPr>
          <w:rFonts w:ascii="Arial" w:eastAsiaTheme="minorEastAsia" w:hAnsi="Arial" w:cs="Arial"/>
          <w:sz w:val="24"/>
        </w:rPr>
      </w:pPr>
    </w:p>
    <w:p w14:paraId="3AD32F24" w14:textId="77777777" w:rsidR="00F75A57" w:rsidRDefault="00F75A57">
      <w:pPr>
        <w:rPr>
          <w:rFonts w:ascii="Arial" w:eastAsiaTheme="minorEastAsia" w:hAnsi="Arial" w:cs="Arial"/>
          <w:b/>
          <w:bCs/>
          <w:sz w:val="24"/>
        </w:rPr>
      </w:pPr>
      <w:bookmarkStart w:id="235" w:name="_Toc13712"/>
      <w:bookmarkStart w:id="236" w:name="_Toc11114"/>
      <w:bookmarkStart w:id="237" w:name="_Toc30652"/>
    </w:p>
    <w:p w14:paraId="52C4591C" w14:textId="77777777" w:rsidR="00F75A57" w:rsidRDefault="00F75A57">
      <w:pPr>
        <w:jc w:val="center"/>
        <w:rPr>
          <w:rFonts w:ascii="Arial" w:eastAsiaTheme="minorEastAsia" w:hAnsi="Arial" w:cs="Arial"/>
          <w:b/>
          <w:bCs/>
          <w:sz w:val="24"/>
        </w:rPr>
      </w:pPr>
    </w:p>
    <w:p w14:paraId="519B69A0" w14:textId="77777777" w:rsidR="00F75A57" w:rsidRDefault="00F75A57">
      <w:pPr>
        <w:jc w:val="center"/>
        <w:rPr>
          <w:rFonts w:ascii="Arial" w:eastAsiaTheme="minorEastAsia" w:hAnsi="Arial" w:cs="Arial"/>
          <w:b/>
          <w:bCs/>
          <w:sz w:val="24"/>
        </w:rPr>
      </w:pPr>
    </w:p>
    <w:p w14:paraId="523012E3" w14:textId="77777777" w:rsidR="00F75A57" w:rsidRDefault="00F75A57">
      <w:pPr>
        <w:jc w:val="center"/>
        <w:rPr>
          <w:rFonts w:ascii="Arial" w:eastAsiaTheme="minorEastAsia" w:hAnsi="Arial" w:cs="Arial"/>
          <w:b/>
          <w:bCs/>
          <w:sz w:val="24"/>
        </w:rPr>
      </w:pPr>
    </w:p>
    <w:p w14:paraId="195180A9" w14:textId="77777777" w:rsidR="00F75A57" w:rsidRDefault="00F75A57">
      <w:pPr>
        <w:rPr>
          <w:rFonts w:ascii="Arial" w:eastAsiaTheme="minorEastAsia" w:hAnsi="Arial" w:cs="Arial"/>
          <w:b/>
          <w:bCs/>
          <w:sz w:val="24"/>
        </w:rPr>
      </w:pPr>
    </w:p>
    <w:p w14:paraId="66C17FFA"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民生银行</w:t>
      </w:r>
    </w:p>
    <w:p w14:paraId="28577695" w14:textId="77777777" w:rsidR="00F75A57" w:rsidRDefault="000047FA">
      <w:pPr>
        <w:jc w:val="right"/>
        <w:rPr>
          <w:rFonts w:ascii="Arial" w:eastAsiaTheme="minorEastAsia" w:hAnsi="Arial" w:cs="Arial"/>
          <w:sz w:val="24"/>
        </w:rPr>
      </w:pPr>
      <w:r>
        <w:rPr>
          <w:rFonts w:ascii="Arial" w:eastAsiaTheme="minorEastAsia" w:hAnsi="Arial" w:cs="Arial"/>
          <w:sz w:val="24"/>
          <w:szCs w:val="32"/>
        </w:rPr>
        <w:t>单位：元</w:t>
      </w:r>
    </w:p>
    <w:p w14:paraId="3E6D0706" w14:textId="77777777" w:rsidR="00F75A57" w:rsidRDefault="00F75A57">
      <w:pPr>
        <w:rPr>
          <w:rFonts w:ascii="Arial" w:eastAsiaTheme="minorEastAsia" w:hAnsi="Arial" w:cs="Arial"/>
          <w:sz w:val="24"/>
        </w:rPr>
      </w:pPr>
    </w:p>
    <w:p w14:paraId="77B3434C" w14:textId="77777777" w:rsidR="00F75A57" w:rsidRDefault="00F75A57">
      <w:pPr>
        <w:rPr>
          <w:rFonts w:ascii="Arial" w:eastAsiaTheme="minorEastAsia" w:hAnsi="Arial" w:cs="Arial"/>
          <w:sz w:val="24"/>
        </w:rPr>
      </w:pPr>
    </w:p>
    <w:p w14:paraId="3329BDCF" w14:textId="77777777" w:rsidR="00F75A57" w:rsidRDefault="000047FA">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3B8CB24A" wp14:editId="1FA0867E">
            <wp:extent cx="5902325" cy="1436370"/>
            <wp:effectExtent l="0" t="0" r="3175" b="11430"/>
            <wp:docPr id="23" name="图片 23" descr="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民生"/>
                    <pic:cNvPicPr>
                      <a:picLocks noChangeAspect="1"/>
                    </pic:cNvPicPr>
                  </pic:nvPicPr>
                  <pic:blipFill>
                    <a:blip r:embed="rId31"/>
                    <a:stretch>
                      <a:fillRect/>
                    </a:stretch>
                  </pic:blipFill>
                  <pic:spPr>
                    <a:xfrm>
                      <a:off x="0" y="0"/>
                      <a:ext cx="5902325" cy="1436370"/>
                    </a:xfrm>
                    <a:prstGeom prst="rect">
                      <a:avLst/>
                    </a:prstGeom>
                  </pic:spPr>
                </pic:pic>
              </a:graphicData>
            </a:graphic>
          </wp:inline>
        </w:drawing>
      </w:r>
    </w:p>
    <w:p w14:paraId="63638A22" w14:textId="77777777" w:rsidR="00F75A57" w:rsidRDefault="00F75A57">
      <w:pPr>
        <w:rPr>
          <w:rFonts w:ascii="Arial" w:eastAsiaTheme="minorEastAsia" w:hAnsi="Arial" w:cs="Arial"/>
          <w:sz w:val="24"/>
        </w:rPr>
      </w:pPr>
    </w:p>
    <w:p w14:paraId="7CB735AE" w14:textId="77777777" w:rsidR="00F75A57" w:rsidRDefault="00F75A57">
      <w:pPr>
        <w:rPr>
          <w:rFonts w:ascii="Arial" w:eastAsiaTheme="minorEastAsia" w:hAnsi="Arial" w:cs="Arial"/>
        </w:rPr>
      </w:pPr>
    </w:p>
    <w:p w14:paraId="1B9353AB" w14:textId="77777777" w:rsidR="00F75A57" w:rsidRDefault="00F75A57">
      <w:pPr>
        <w:rPr>
          <w:rFonts w:ascii="Arial" w:eastAsiaTheme="minorEastAsia" w:hAnsi="Arial" w:cs="Arial"/>
        </w:rPr>
      </w:pPr>
    </w:p>
    <w:p w14:paraId="7DFD798B" w14:textId="77777777" w:rsidR="00F75A57" w:rsidRDefault="00F75A57">
      <w:pPr>
        <w:rPr>
          <w:rFonts w:eastAsiaTheme="minorEastAsia" w:cs="Arial"/>
          <w:sz w:val="24"/>
        </w:rPr>
      </w:pPr>
      <w:bookmarkStart w:id="238" w:name="_Toc933"/>
    </w:p>
    <w:p w14:paraId="002CD312" w14:textId="77777777" w:rsidR="00F75A57" w:rsidRDefault="00F75A57">
      <w:pPr>
        <w:rPr>
          <w:rFonts w:eastAsiaTheme="minorEastAsia" w:cs="Arial"/>
          <w:sz w:val="24"/>
        </w:rPr>
      </w:pPr>
    </w:p>
    <w:p w14:paraId="52A9F988" w14:textId="77777777" w:rsidR="00F75A57" w:rsidRDefault="00F75A57">
      <w:pPr>
        <w:rPr>
          <w:rFonts w:eastAsiaTheme="minorEastAsia" w:cs="Arial"/>
          <w:sz w:val="24"/>
        </w:rPr>
      </w:pPr>
    </w:p>
    <w:p w14:paraId="5DD6C5C0" w14:textId="77777777" w:rsidR="00F75A57" w:rsidRDefault="00F75A57">
      <w:pPr>
        <w:rPr>
          <w:rFonts w:eastAsiaTheme="minorEastAsia" w:cs="Arial"/>
          <w:sz w:val="24"/>
        </w:rPr>
      </w:pPr>
    </w:p>
    <w:p w14:paraId="136D3BD5" w14:textId="77777777" w:rsidR="00F75A57" w:rsidRDefault="00F75A57">
      <w:pPr>
        <w:rPr>
          <w:rFonts w:eastAsiaTheme="minorEastAsia" w:cs="Arial"/>
          <w:sz w:val="24"/>
        </w:rPr>
      </w:pPr>
    </w:p>
    <w:p w14:paraId="609D0F20" w14:textId="77777777" w:rsidR="00F75A57" w:rsidRDefault="00F75A57">
      <w:pPr>
        <w:rPr>
          <w:rFonts w:eastAsiaTheme="minorEastAsia" w:cs="Arial"/>
          <w:sz w:val="24"/>
        </w:rPr>
      </w:pPr>
    </w:p>
    <w:p w14:paraId="045A3A09" w14:textId="77777777" w:rsidR="00F75A57" w:rsidRDefault="00F75A57">
      <w:pPr>
        <w:rPr>
          <w:rFonts w:eastAsiaTheme="minorEastAsia" w:cs="Arial"/>
          <w:sz w:val="24"/>
        </w:rPr>
      </w:pPr>
    </w:p>
    <w:p w14:paraId="147124F8" w14:textId="77777777" w:rsidR="00F75A57" w:rsidRDefault="00F75A57">
      <w:pPr>
        <w:rPr>
          <w:rFonts w:eastAsiaTheme="minorEastAsia" w:cs="Arial"/>
          <w:sz w:val="24"/>
        </w:rPr>
      </w:pPr>
    </w:p>
    <w:p w14:paraId="53A3EC53" w14:textId="77777777" w:rsidR="00F75A57" w:rsidRDefault="00F75A57">
      <w:pPr>
        <w:rPr>
          <w:rFonts w:eastAsiaTheme="minorEastAsia" w:cs="Arial"/>
          <w:sz w:val="24"/>
        </w:rPr>
      </w:pPr>
    </w:p>
    <w:p w14:paraId="52AE08C3" w14:textId="77777777" w:rsidR="00F75A57" w:rsidRDefault="00F75A57">
      <w:pPr>
        <w:rPr>
          <w:rFonts w:eastAsiaTheme="minorEastAsia" w:cs="Arial"/>
          <w:sz w:val="24"/>
        </w:rPr>
      </w:pPr>
    </w:p>
    <w:p w14:paraId="79930E28" w14:textId="77777777" w:rsidR="00F75A57" w:rsidRDefault="00F75A57">
      <w:pPr>
        <w:rPr>
          <w:rFonts w:eastAsiaTheme="minorEastAsia" w:cs="Arial"/>
          <w:sz w:val="24"/>
        </w:rPr>
      </w:pPr>
    </w:p>
    <w:p w14:paraId="19931543"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浦发银行</w:t>
      </w:r>
    </w:p>
    <w:p w14:paraId="3AA36137" w14:textId="77777777" w:rsidR="00F75A57" w:rsidRDefault="000047FA">
      <w:pPr>
        <w:jc w:val="right"/>
        <w:rPr>
          <w:rFonts w:ascii="Arial" w:eastAsiaTheme="minorEastAsia" w:hAnsi="Arial" w:cs="Arial"/>
          <w:sz w:val="24"/>
          <w:szCs w:val="32"/>
        </w:rPr>
      </w:pPr>
      <w:r>
        <w:rPr>
          <w:rFonts w:ascii="Arial" w:eastAsiaTheme="minorEastAsia" w:hAnsi="Arial" w:cs="Arial"/>
          <w:sz w:val="24"/>
          <w:szCs w:val="32"/>
        </w:rPr>
        <w:t>单位：元</w:t>
      </w:r>
    </w:p>
    <w:p w14:paraId="28D54576" w14:textId="77777777" w:rsidR="00F75A57" w:rsidRDefault="00F75A57">
      <w:pPr>
        <w:jc w:val="right"/>
        <w:rPr>
          <w:rFonts w:ascii="Arial" w:eastAsiaTheme="minorEastAsia" w:hAnsi="Arial" w:cs="Arial"/>
          <w:sz w:val="24"/>
          <w:szCs w:val="32"/>
        </w:rPr>
      </w:pPr>
    </w:p>
    <w:p w14:paraId="18D6887A"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6C545FCB" wp14:editId="7BEBEEA5">
            <wp:extent cx="5896610" cy="1349375"/>
            <wp:effectExtent l="0" t="0" r="8890" b="3175"/>
            <wp:docPr id="24" name="图片 24"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浦发"/>
                    <pic:cNvPicPr>
                      <a:picLocks noChangeAspect="1"/>
                    </pic:cNvPicPr>
                  </pic:nvPicPr>
                  <pic:blipFill>
                    <a:blip r:embed="rId32"/>
                    <a:stretch>
                      <a:fillRect/>
                    </a:stretch>
                  </pic:blipFill>
                  <pic:spPr>
                    <a:xfrm>
                      <a:off x="0" y="0"/>
                      <a:ext cx="5896610" cy="1349375"/>
                    </a:xfrm>
                    <a:prstGeom prst="rect">
                      <a:avLst/>
                    </a:prstGeom>
                  </pic:spPr>
                </pic:pic>
              </a:graphicData>
            </a:graphic>
          </wp:inline>
        </w:drawing>
      </w:r>
    </w:p>
    <w:p w14:paraId="793E642B" w14:textId="77777777" w:rsidR="00F75A57" w:rsidRDefault="00F75A57">
      <w:pPr>
        <w:rPr>
          <w:rFonts w:eastAsiaTheme="minorEastAsia" w:cs="Arial"/>
          <w:sz w:val="24"/>
        </w:rPr>
      </w:pPr>
    </w:p>
    <w:p w14:paraId="6995BA22" w14:textId="77777777" w:rsidR="00F75A57" w:rsidRDefault="00F75A57">
      <w:pPr>
        <w:rPr>
          <w:rFonts w:eastAsiaTheme="minorEastAsia" w:cs="Arial"/>
          <w:sz w:val="24"/>
        </w:rPr>
      </w:pPr>
    </w:p>
    <w:p w14:paraId="30129593" w14:textId="77777777" w:rsidR="00F75A57" w:rsidRDefault="00F75A57">
      <w:pPr>
        <w:jc w:val="center"/>
        <w:rPr>
          <w:rFonts w:ascii="Arial" w:eastAsiaTheme="minorEastAsia" w:hAnsi="Arial" w:cs="Arial"/>
          <w:b/>
          <w:bCs/>
          <w:sz w:val="24"/>
        </w:rPr>
      </w:pPr>
    </w:p>
    <w:p w14:paraId="5400FF78" w14:textId="77777777" w:rsidR="00F75A57" w:rsidRDefault="00F75A57">
      <w:pPr>
        <w:jc w:val="center"/>
        <w:rPr>
          <w:rFonts w:ascii="Arial" w:eastAsiaTheme="minorEastAsia" w:hAnsi="Arial" w:cs="Arial"/>
          <w:b/>
          <w:bCs/>
          <w:sz w:val="24"/>
        </w:rPr>
      </w:pPr>
    </w:p>
    <w:p w14:paraId="45557AFB" w14:textId="77777777" w:rsidR="00F75A57" w:rsidRDefault="00F75A57">
      <w:pPr>
        <w:jc w:val="center"/>
        <w:rPr>
          <w:rFonts w:ascii="Arial" w:eastAsiaTheme="minorEastAsia" w:hAnsi="Arial" w:cs="Arial"/>
          <w:b/>
          <w:bCs/>
          <w:sz w:val="24"/>
        </w:rPr>
      </w:pPr>
    </w:p>
    <w:p w14:paraId="7B5BC798" w14:textId="77777777" w:rsidR="00F75A57" w:rsidRDefault="00F75A57">
      <w:pPr>
        <w:jc w:val="center"/>
        <w:rPr>
          <w:rFonts w:ascii="Arial" w:eastAsiaTheme="minorEastAsia" w:hAnsi="Arial" w:cs="Arial"/>
          <w:b/>
          <w:bCs/>
          <w:sz w:val="24"/>
        </w:rPr>
      </w:pPr>
    </w:p>
    <w:p w14:paraId="0B051F50" w14:textId="77777777" w:rsidR="00F75A57" w:rsidRDefault="00F75A57">
      <w:pPr>
        <w:jc w:val="center"/>
        <w:rPr>
          <w:rFonts w:ascii="Arial" w:eastAsiaTheme="minorEastAsia" w:hAnsi="Arial" w:cs="Arial"/>
          <w:b/>
          <w:bCs/>
          <w:sz w:val="24"/>
        </w:rPr>
      </w:pPr>
    </w:p>
    <w:p w14:paraId="5E8EF4BC" w14:textId="77777777" w:rsidR="00F75A57" w:rsidRDefault="00F75A57">
      <w:pPr>
        <w:jc w:val="center"/>
        <w:rPr>
          <w:rFonts w:ascii="Arial" w:eastAsiaTheme="minorEastAsia" w:hAnsi="Arial" w:cs="Arial"/>
          <w:b/>
          <w:bCs/>
          <w:sz w:val="24"/>
        </w:rPr>
      </w:pPr>
    </w:p>
    <w:p w14:paraId="2D4FC4BD"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兴业银行</w:t>
      </w:r>
    </w:p>
    <w:p w14:paraId="683B4479"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44BED08A"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252F328B" wp14:editId="1EB2C90D">
            <wp:extent cx="5899150" cy="2085975"/>
            <wp:effectExtent l="0" t="0" r="6350" b="9525"/>
            <wp:docPr id="25" name="图片 25" descr="兴业银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业银行01"/>
                    <pic:cNvPicPr>
                      <a:picLocks noChangeAspect="1"/>
                    </pic:cNvPicPr>
                  </pic:nvPicPr>
                  <pic:blipFill>
                    <a:blip r:embed="rId33"/>
                    <a:stretch>
                      <a:fillRect/>
                    </a:stretch>
                  </pic:blipFill>
                  <pic:spPr>
                    <a:xfrm>
                      <a:off x="0" y="0"/>
                      <a:ext cx="5899150" cy="2085975"/>
                    </a:xfrm>
                    <a:prstGeom prst="rect">
                      <a:avLst/>
                    </a:prstGeom>
                  </pic:spPr>
                </pic:pic>
              </a:graphicData>
            </a:graphic>
          </wp:inline>
        </w:drawing>
      </w:r>
    </w:p>
    <w:p w14:paraId="67531E44" w14:textId="77777777" w:rsidR="00F75A57" w:rsidRDefault="00F75A57">
      <w:pPr>
        <w:rPr>
          <w:rFonts w:eastAsiaTheme="minorEastAsia" w:cs="Arial"/>
          <w:sz w:val="24"/>
        </w:rPr>
      </w:pPr>
    </w:p>
    <w:p w14:paraId="7ABCF243" w14:textId="77777777" w:rsidR="00F75A57" w:rsidRDefault="00F75A57">
      <w:pPr>
        <w:rPr>
          <w:rFonts w:eastAsiaTheme="minorEastAsia" w:cs="Arial"/>
          <w:sz w:val="24"/>
        </w:rPr>
      </w:pPr>
    </w:p>
    <w:p w14:paraId="3DA6F332" w14:textId="77777777" w:rsidR="00F75A57" w:rsidRDefault="00F75A57">
      <w:pPr>
        <w:rPr>
          <w:rFonts w:eastAsiaTheme="minorEastAsia" w:cs="Arial"/>
          <w:sz w:val="24"/>
        </w:rPr>
      </w:pPr>
    </w:p>
    <w:p w14:paraId="48CC8C92" w14:textId="77777777" w:rsidR="00F75A57" w:rsidRDefault="00F75A57">
      <w:pPr>
        <w:jc w:val="center"/>
        <w:rPr>
          <w:rFonts w:ascii="Arial" w:eastAsiaTheme="minorEastAsia" w:hAnsi="Arial" w:cs="Arial"/>
          <w:b/>
          <w:bCs/>
          <w:sz w:val="24"/>
        </w:rPr>
      </w:pPr>
    </w:p>
    <w:p w14:paraId="6A399AD9" w14:textId="77777777" w:rsidR="00F75A57" w:rsidRDefault="00F75A57">
      <w:pPr>
        <w:jc w:val="center"/>
        <w:rPr>
          <w:rFonts w:ascii="Arial" w:eastAsiaTheme="minorEastAsia" w:hAnsi="Arial" w:cs="Arial"/>
          <w:b/>
          <w:bCs/>
          <w:sz w:val="24"/>
        </w:rPr>
      </w:pPr>
    </w:p>
    <w:p w14:paraId="3EF6608E" w14:textId="77777777" w:rsidR="00F75A57" w:rsidRDefault="00F75A57">
      <w:pPr>
        <w:jc w:val="center"/>
        <w:rPr>
          <w:rFonts w:ascii="Arial" w:eastAsiaTheme="minorEastAsia" w:hAnsi="Arial" w:cs="Arial"/>
          <w:b/>
          <w:bCs/>
          <w:sz w:val="24"/>
        </w:rPr>
      </w:pPr>
    </w:p>
    <w:p w14:paraId="0CE30CBE" w14:textId="77777777" w:rsidR="00F75A57" w:rsidRDefault="00F75A57">
      <w:pPr>
        <w:jc w:val="center"/>
        <w:rPr>
          <w:rFonts w:ascii="Arial" w:eastAsiaTheme="minorEastAsia" w:hAnsi="Arial" w:cs="Arial"/>
          <w:b/>
          <w:bCs/>
          <w:sz w:val="24"/>
        </w:rPr>
      </w:pPr>
    </w:p>
    <w:p w14:paraId="7D6C90BD" w14:textId="77777777" w:rsidR="00F75A57" w:rsidRDefault="00F75A57">
      <w:pPr>
        <w:jc w:val="center"/>
        <w:rPr>
          <w:rFonts w:ascii="Arial" w:eastAsiaTheme="minorEastAsia" w:hAnsi="Arial" w:cs="Arial"/>
          <w:b/>
          <w:bCs/>
          <w:sz w:val="24"/>
        </w:rPr>
      </w:pPr>
    </w:p>
    <w:p w14:paraId="48F999F2" w14:textId="77777777" w:rsidR="00F75A57" w:rsidRDefault="00F75A57">
      <w:pPr>
        <w:jc w:val="center"/>
        <w:rPr>
          <w:rFonts w:ascii="Arial" w:eastAsiaTheme="minorEastAsia" w:hAnsi="Arial" w:cs="Arial"/>
          <w:b/>
          <w:bCs/>
          <w:sz w:val="24"/>
        </w:rPr>
      </w:pPr>
    </w:p>
    <w:p w14:paraId="2A93B959" w14:textId="77777777" w:rsidR="00F75A57" w:rsidRDefault="00F75A57">
      <w:pPr>
        <w:jc w:val="center"/>
        <w:rPr>
          <w:rFonts w:ascii="Arial" w:eastAsiaTheme="minorEastAsia" w:hAnsi="Arial" w:cs="Arial"/>
          <w:b/>
          <w:bCs/>
          <w:sz w:val="24"/>
        </w:rPr>
      </w:pPr>
    </w:p>
    <w:p w14:paraId="003A5C69"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农商银行</w:t>
      </w:r>
    </w:p>
    <w:p w14:paraId="59F7C9C9"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12051338"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4BD7C74C" wp14:editId="300584B4">
            <wp:extent cx="5904230" cy="3255010"/>
            <wp:effectExtent l="0" t="0" r="1270" b="2540"/>
            <wp:docPr id="27" name="图片 27" descr="农商5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农商5户"/>
                    <pic:cNvPicPr>
                      <a:picLocks noChangeAspect="1"/>
                    </pic:cNvPicPr>
                  </pic:nvPicPr>
                  <pic:blipFill>
                    <a:blip r:embed="rId34"/>
                    <a:stretch>
                      <a:fillRect/>
                    </a:stretch>
                  </pic:blipFill>
                  <pic:spPr>
                    <a:xfrm>
                      <a:off x="0" y="0"/>
                      <a:ext cx="5904230" cy="3255010"/>
                    </a:xfrm>
                    <a:prstGeom prst="rect">
                      <a:avLst/>
                    </a:prstGeom>
                  </pic:spPr>
                </pic:pic>
              </a:graphicData>
            </a:graphic>
          </wp:inline>
        </w:drawing>
      </w:r>
    </w:p>
    <w:p w14:paraId="67BEFC1F" w14:textId="77777777" w:rsidR="00F75A57" w:rsidRDefault="00F75A57">
      <w:pPr>
        <w:rPr>
          <w:rFonts w:eastAsiaTheme="minorEastAsia" w:cs="Arial"/>
          <w:sz w:val="24"/>
        </w:rPr>
      </w:pPr>
    </w:p>
    <w:p w14:paraId="24DB149E"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交通银行</w:t>
      </w:r>
    </w:p>
    <w:p w14:paraId="03B2C5B2"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7C56FE66"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5EC0BBEA" wp14:editId="22F5E7A3">
            <wp:extent cx="5903595" cy="4149725"/>
            <wp:effectExtent l="0" t="0" r="1905" b="3175"/>
            <wp:docPr id="29" name="图片 29" descr="交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交通银行"/>
                    <pic:cNvPicPr>
                      <a:picLocks noChangeAspect="1"/>
                    </pic:cNvPicPr>
                  </pic:nvPicPr>
                  <pic:blipFill>
                    <a:blip r:embed="rId35"/>
                    <a:stretch>
                      <a:fillRect/>
                    </a:stretch>
                  </pic:blipFill>
                  <pic:spPr>
                    <a:xfrm>
                      <a:off x="0" y="0"/>
                      <a:ext cx="5903595" cy="4149725"/>
                    </a:xfrm>
                    <a:prstGeom prst="rect">
                      <a:avLst/>
                    </a:prstGeom>
                  </pic:spPr>
                </pic:pic>
              </a:graphicData>
            </a:graphic>
          </wp:inline>
        </w:drawing>
      </w:r>
    </w:p>
    <w:p w14:paraId="306A8CDC" w14:textId="77777777" w:rsidR="00F75A57" w:rsidRDefault="00F75A57">
      <w:pPr>
        <w:rPr>
          <w:rFonts w:ascii="Arial" w:eastAsiaTheme="minorEastAsia" w:hAnsi="Arial" w:cs="Arial"/>
          <w:b/>
          <w:bCs/>
          <w:sz w:val="24"/>
        </w:rPr>
      </w:pPr>
      <w:bookmarkStart w:id="239" w:name="_Toc8214"/>
    </w:p>
    <w:p w14:paraId="02AAACDE"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农业银行</w:t>
      </w:r>
    </w:p>
    <w:p w14:paraId="68B66510"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384FFB4B"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4EC413B5" wp14:editId="5334E922">
            <wp:extent cx="5835015" cy="2334895"/>
            <wp:effectExtent l="0" t="0" r="13335" b="8255"/>
            <wp:docPr id="41" name="图片 41"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农行"/>
                    <pic:cNvPicPr>
                      <a:picLocks noChangeAspect="1"/>
                    </pic:cNvPicPr>
                  </pic:nvPicPr>
                  <pic:blipFill>
                    <a:blip r:embed="rId36"/>
                    <a:stretch>
                      <a:fillRect/>
                    </a:stretch>
                  </pic:blipFill>
                  <pic:spPr>
                    <a:xfrm>
                      <a:off x="0" y="0"/>
                      <a:ext cx="5835015" cy="2334895"/>
                    </a:xfrm>
                    <a:prstGeom prst="rect">
                      <a:avLst/>
                    </a:prstGeom>
                  </pic:spPr>
                </pic:pic>
              </a:graphicData>
            </a:graphic>
          </wp:inline>
        </w:drawing>
      </w:r>
    </w:p>
    <w:p w14:paraId="6F684CFA" w14:textId="77777777" w:rsidR="00F75A57" w:rsidRDefault="00F75A57">
      <w:pPr>
        <w:pStyle w:val="2"/>
        <w:keepNext w:val="0"/>
        <w:keepLines w:val="0"/>
        <w:spacing w:before="300" w:after="300" w:line="360" w:lineRule="exact"/>
        <w:ind w:firstLineChars="1800" w:firstLine="4337"/>
        <w:rPr>
          <w:rFonts w:eastAsiaTheme="minorEastAsia" w:cs="Arial"/>
          <w:sz w:val="24"/>
        </w:rPr>
      </w:pPr>
    </w:p>
    <w:p w14:paraId="0F5DFFC5" w14:textId="77777777" w:rsidR="00F75A57" w:rsidRDefault="000047FA">
      <w:pPr>
        <w:pStyle w:val="2"/>
        <w:keepNext w:val="0"/>
        <w:keepLines w:val="0"/>
        <w:spacing w:before="300" w:after="300" w:line="360" w:lineRule="exact"/>
        <w:ind w:firstLineChars="1800" w:firstLine="4337"/>
        <w:rPr>
          <w:rFonts w:eastAsiaTheme="minorEastAsia" w:cs="Arial"/>
          <w:sz w:val="24"/>
        </w:rPr>
      </w:pPr>
      <w:r>
        <w:rPr>
          <w:rFonts w:eastAsiaTheme="minorEastAsia" w:cs="Arial" w:hint="eastAsia"/>
          <w:sz w:val="24"/>
        </w:rPr>
        <w:t>贵州银行</w:t>
      </w:r>
    </w:p>
    <w:p w14:paraId="2429E03D" w14:textId="77777777" w:rsidR="00F75A57" w:rsidRDefault="000047FA">
      <w:pPr>
        <w:jc w:val="right"/>
        <w:rPr>
          <w:rFonts w:eastAsiaTheme="minorEastAsia" w:cs="Arial"/>
          <w:sz w:val="24"/>
        </w:rPr>
      </w:pPr>
      <w:r>
        <w:rPr>
          <w:rFonts w:eastAsiaTheme="minorEastAsia" w:cs="Arial" w:hint="eastAsia"/>
          <w:noProof/>
          <w:sz w:val="24"/>
        </w:rPr>
        <w:drawing>
          <wp:anchor distT="0" distB="0" distL="114300" distR="114300" simplePos="0" relativeHeight="251679744" behindDoc="0" locked="0" layoutInCell="1" allowOverlap="1" wp14:anchorId="2FE0AA26" wp14:editId="58EC43C1">
            <wp:simplePos x="0" y="0"/>
            <wp:positionH relativeFrom="column">
              <wp:posOffset>9525</wp:posOffset>
            </wp:positionH>
            <wp:positionV relativeFrom="paragraph">
              <wp:posOffset>251460</wp:posOffset>
            </wp:positionV>
            <wp:extent cx="5897880" cy="4423410"/>
            <wp:effectExtent l="0" t="0" r="7620" b="15240"/>
            <wp:wrapSquare wrapText="bothSides"/>
            <wp:docPr id="68" name="图片 68" descr="贵州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贵州银行"/>
                    <pic:cNvPicPr>
                      <a:picLocks noChangeAspect="1"/>
                    </pic:cNvPicPr>
                  </pic:nvPicPr>
                  <pic:blipFill>
                    <a:blip r:embed="rId37"/>
                    <a:stretch>
                      <a:fillRect/>
                    </a:stretch>
                  </pic:blipFill>
                  <pic:spPr>
                    <a:xfrm>
                      <a:off x="0" y="0"/>
                      <a:ext cx="5897880" cy="4423410"/>
                    </a:xfrm>
                    <a:prstGeom prst="rect">
                      <a:avLst/>
                    </a:prstGeom>
                  </pic:spPr>
                </pic:pic>
              </a:graphicData>
            </a:graphic>
          </wp:anchor>
        </w:drawing>
      </w:r>
      <w:r>
        <w:rPr>
          <w:rFonts w:ascii="Arial" w:eastAsiaTheme="minorEastAsia" w:hAnsi="Arial" w:cs="Arial"/>
          <w:sz w:val="24"/>
          <w:szCs w:val="32"/>
        </w:rPr>
        <w:t>单位：元</w:t>
      </w:r>
    </w:p>
    <w:p w14:paraId="758C5C6C"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sz w:val="24"/>
        </w:rPr>
        <w:lastRenderedPageBreak/>
        <w:t>附件</w:t>
      </w:r>
      <w:r>
        <w:rPr>
          <w:rFonts w:eastAsiaTheme="minorEastAsia" w:cs="Arial" w:hint="eastAsia"/>
          <w:sz w:val="24"/>
        </w:rPr>
        <w:t>二</w:t>
      </w:r>
      <w:r>
        <w:rPr>
          <w:rFonts w:eastAsiaTheme="minorEastAsia" w:cs="Arial"/>
          <w:sz w:val="24"/>
        </w:rPr>
        <w:t xml:space="preserve"> </w:t>
      </w:r>
      <w:r>
        <w:rPr>
          <w:rFonts w:eastAsiaTheme="minorEastAsia" w:cs="Arial" w:hint="eastAsia"/>
          <w:sz w:val="24"/>
        </w:rPr>
        <w:t>纸质台账</w:t>
      </w:r>
    </w:p>
    <w:p w14:paraId="24C29A64" w14:textId="77777777" w:rsidR="00F75A57" w:rsidRDefault="000047FA">
      <w:r>
        <w:rPr>
          <w:rFonts w:eastAsiaTheme="minorEastAsia" w:cs="Arial" w:hint="eastAsia"/>
          <w:noProof/>
          <w:sz w:val="24"/>
        </w:rPr>
        <w:drawing>
          <wp:anchor distT="0" distB="0" distL="114300" distR="114300" simplePos="0" relativeHeight="251680768" behindDoc="1" locked="0" layoutInCell="1" allowOverlap="1" wp14:anchorId="7AF015AE" wp14:editId="677CBADB">
            <wp:simplePos x="0" y="0"/>
            <wp:positionH relativeFrom="column">
              <wp:posOffset>2181225</wp:posOffset>
            </wp:positionH>
            <wp:positionV relativeFrom="paragraph">
              <wp:posOffset>-1958340</wp:posOffset>
            </wp:positionV>
            <wp:extent cx="1328420" cy="5339080"/>
            <wp:effectExtent l="0" t="0" r="13970" b="5080"/>
            <wp:wrapTight wrapText="bothSides">
              <wp:wrapPolygon edited="0">
                <wp:start x="21600" y="0"/>
                <wp:lineTo x="227" y="0"/>
                <wp:lineTo x="227" y="21502"/>
                <wp:lineTo x="21600" y="21502"/>
                <wp:lineTo x="21600" y="0"/>
              </wp:wrapPolygon>
            </wp:wrapTight>
            <wp:docPr id="69" name="图片 69" descr="fd2f9004a0d58eb579b175a0b48a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d2f9004a0d58eb579b175a0b48ae87"/>
                    <pic:cNvPicPr>
                      <a:picLocks noChangeAspect="1"/>
                    </pic:cNvPicPr>
                  </pic:nvPicPr>
                  <pic:blipFill>
                    <a:blip r:embed="rId38"/>
                    <a:stretch>
                      <a:fillRect/>
                    </a:stretch>
                  </pic:blipFill>
                  <pic:spPr>
                    <a:xfrm rot="16200000">
                      <a:off x="0" y="0"/>
                      <a:ext cx="1328420" cy="5339080"/>
                    </a:xfrm>
                    <a:prstGeom prst="rect">
                      <a:avLst/>
                    </a:prstGeom>
                  </pic:spPr>
                </pic:pic>
              </a:graphicData>
            </a:graphic>
          </wp:anchor>
        </w:drawing>
      </w:r>
    </w:p>
    <w:p w14:paraId="58A9AB3E" w14:textId="77777777" w:rsidR="00F75A57" w:rsidRDefault="00F75A57">
      <w:pPr>
        <w:pStyle w:val="2"/>
        <w:keepNext w:val="0"/>
        <w:keepLines w:val="0"/>
        <w:spacing w:before="300" w:after="300" w:line="360" w:lineRule="exact"/>
        <w:rPr>
          <w:rFonts w:eastAsiaTheme="minorEastAsia" w:cs="Arial"/>
          <w:sz w:val="24"/>
        </w:rPr>
      </w:pPr>
    </w:p>
    <w:p w14:paraId="001B5D38" w14:textId="77777777" w:rsidR="00F75A57" w:rsidRDefault="00F75A57">
      <w:pPr>
        <w:pStyle w:val="2"/>
        <w:keepNext w:val="0"/>
        <w:keepLines w:val="0"/>
        <w:spacing w:before="300" w:after="300" w:line="360" w:lineRule="exact"/>
        <w:rPr>
          <w:rFonts w:eastAsiaTheme="minorEastAsia" w:cs="Arial"/>
          <w:sz w:val="24"/>
        </w:rPr>
      </w:pPr>
    </w:p>
    <w:p w14:paraId="34D3CBD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1792" behindDoc="1" locked="0" layoutInCell="1" allowOverlap="1" wp14:anchorId="37194D22" wp14:editId="60B0E891">
            <wp:simplePos x="0" y="0"/>
            <wp:positionH relativeFrom="column">
              <wp:posOffset>-4118610</wp:posOffset>
            </wp:positionH>
            <wp:positionV relativeFrom="paragraph">
              <wp:posOffset>-930910</wp:posOffset>
            </wp:positionV>
            <wp:extent cx="2512695" cy="5398135"/>
            <wp:effectExtent l="0" t="0" r="12065" b="1905"/>
            <wp:wrapTight wrapText="bothSides">
              <wp:wrapPolygon edited="0">
                <wp:start x="21600" y="0"/>
                <wp:lineTo x="147" y="0"/>
                <wp:lineTo x="147" y="21496"/>
                <wp:lineTo x="21600" y="21496"/>
                <wp:lineTo x="21600" y="0"/>
              </wp:wrapPolygon>
            </wp:wrapTight>
            <wp:docPr id="70" name="图片 70" descr="97066fe832a9ef14b83edeeed678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7066fe832a9ef14b83edeeed6780eb"/>
                    <pic:cNvPicPr>
                      <a:picLocks noChangeAspect="1"/>
                    </pic:cNvPicPr>
                  </pic:nvPicPr>
                  <pic:blipFill>
                    <a:blip r:embed="rId39"/>
                    <a:stretch>
                      <a:fillRect/>
                    </a:stretch>
                  </pic:blipFill>
                  <pic:spPr>
                    <a:xfrm rot="16200000">
                      <a:off x="0" y="0"/>
                      <a:ext cx="2512695" cy="5398135"/>
                    </a:xfrm>
                    <a:prstGeom prst="rect">
                      <a:avLst/>
                    </a:prstGeom>
                  </pic:spPr>
                </pic:pic>
              </a:graphicData>
            </a:graphic>
          </wp:anchor>
        </w:drawing>
      </w:r>
    </w:p>
    <w:p w14:paraId="3C3FCE2D" w14:textId="77777777" w:rsidR="00F75A57" w:rsidRDefault="00F75A57">
      <w:pPr>
        <w:pStyle w:val="2"/>
        <w:keepNext w:val="0"/>
        <w:keepLines w:val="0"/>
        <w:spacing w:before="300" w:after="300" w:line="360" w:lineRule="exact"/>
        <w:rPr>
          <w:rFonts w:eastAsiaTheme="minorEastAsia" w:cs="Arial"/>
          <w:sz w:val="24"/>
        </w:rPr>
      </w:pPr>
    </w:p>
    <w:p w14:paraId="76D558C1" w14:textId="77777777" w:rsidR="00F75A57" w:rsidRDefault="00F75A57">
      <w:pPr>
        <w:pStyle w:val="2"/>
        <w:keepNext w:val="0"/>
        <w:keepLines w:val="0"/>
        <w:spacing w:before="300" w:after="300" w:line="360" w:lineRule="exact"/>
        <w:rPr>
          <w:rFonts w:eastAsiaTheme="minorEastAsia" w:cs="Arial"/>
          <w:sz w:val="24"/>
        </w:rPr>
      </w:pPr>
    </w:p>
    <w:p w14:paraId="71BADE18" w14:textId="77777777" w:rsidR="00F75A57" w:rsidRDefault="00F75A57">
      <w:pPr>
        <w:pStyle w:val="2"/>
        <w:keepNext w:val="0"/>
        <w:keepLines w:val="0"/>
        <w:spacing w:before="300" w:after="300" w:line="360" w:lineRule="exact"/>
        <w:rPr>
          <w:rFonts w:eastAsiaTheme="minorEastAsia" w:cs="Arial"/>
          <w:sz w:val="24"/>
        </w:rPr>
      </w:pPr>
    </w:p>
    <w:p w14:paraId="28E733D5" w14:textId="77777777" w:rsidR="00F75A57" w:rsidRDefault="00F75A57">
      <w:pPr>
        <w:pStyle w:val="2"/>
        <w:keepNext w:val="0"/>
        <w:keepLines w:val="0"/>
        <w:spacing w:before="300" w:after="300" w:line="360" w:lineRule="exact"/>
        <w:rPr>
          <w:rFonts w:eastAsiaTheme="minorEastAsia" w:cs="Arial"/>
          <w:sz w:val="24"/>
        </w:rPr>
      </w:pPr>
    </w:p>
    <w:p w14:paraId="48BC489F" w14:textId="77777777" w:rsidR="00F75A57" w:rsidRDefault="00F75A57">
      <w:pPr>
        <w:pStyle w:val="2"/>
        <w:keepNext w:val="0"/>
        <w:keepLines w:val="0"/>
        <w:spacing w:before="300" w:after="300" w:line="360" w:lineRule="exact"/>
        <w:rPr>
          <w:rFonts w:eastAsiaTheme="minorEastAsia" w:cs="Arial"/>
          <w:sz w:val="24"/>
        </w:rPr>
      </w:pPr>
    </w:p>
    <w:p w14:paraId="7A3AD838" w14:textId="77777777" w:rsidR="00F75A57" w:rsidRDefault="00F75A57">
      <w:pPr>
        <w:pStyle w:val="2"/>
        <w:keepNext w:val="0"/>
        <w:keepLines w:val="0"/>
        <w:spacing w:before="300" w:after="300" w:line="360" w:lineRule="exact"/>
        <w:rPr>
          <w:rFonts w:eastAsiaTheme="minorEastAsia" w:cs="Arial"/>
          <w:sz w:val="24"/>
        </w:rPr>
      </w:pPr>
    </w:p>
    <w:p w14:paraId="3E85E21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2816" behindDoc="1" locked="0" layoutInCell="1" allowOverlap="1" wp14:anchorId="7DD6ECFF" wp14:editId="394EE92D">
            <wp:simplePos x="0" y="0"/>
            <wp:positionH relativeFrom="column">
              <wp:posOffset>-4263390</wp:posOffset>
            </wp:positionH>
            <wp:positionV relativeFrom="paragraph">
              <wp:posOffset>-829310</wp:posOffset>
            </wp:positionV>
            <wp:extent cx="3004820" cy="5343525"/>
            <wp:effectExtent l="0" t="0" r="9525" b="5080"/>
            <wp:wrapTight wrapText="bothSides">
              <wp:wrapPolygon edited="0">
                <wp:start x="21600" y="3"/>
                <wp:lineTo x="100" y="3"/>
                <wp:lineTo x="100" y="21564"/>
                <wp:lineTo x="21600" y="21564"/>
                <wp:lineTo x="21600" y="3"/>
              </wp:wrapPolygon>
            </wp:wrapTight>
            <wp:docPr id="71" name="图片 71" descr="fe08f196c1a96d9ebfb24caab01f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e08f196c1a96d9ebfb24caab01f8e1"/>
                    <pic:cNvPicPr>
                      <a:picLocks noChangeAspect="1"/>
                    </pic:cNvPicPr>
                  </pic:nvPicPr>
                  <pic:blipFill>
                    <a:blip r:embed="rId40"/>
                    <a:stretch>
                      <a:fillRect/>
                    </a:stretch>
                  </pic:blipFill>
                  <pic:spPr>
                    <a:xfrm rot="16200000">
                      <a:off x="0" y="0"/>
                      <a:ext cx="3004820" cy="5343525"/>
                    </a:xfrm>
                    <a:prstGeom prst="rect">
                      <a:avLst/>
                    </a:prstGeom>
                  </pic:spPr>
                </pic:pic>
              </a:graphicData>
            </a:graphic>
          </wp:anchor>
        </w:drawing>
      </w:r>
    </w:p>
    <w:p w14:paraId="313F6F0A" w14:textId="77777777" w:rsidR="00F75A57" w:rsidRDefault="00F75A57">
      <w:pPr>
        <w:pStyle w:val="2"/>
        <w:keepNext w:val="0"/>
        <w:keepLines w:val="0"/>
        <w:spacing w:before="300" w:after="300" w:line="360" w:lineRule="exact"/>
        <w:rPr>
          <w:rFonts w:eastAsiaTheme="minorEastAsia" w:cs="Arial"/>
          <w:sz w:val="24"/>
        </w:rPr>
      </w:pPr>
    </w:p>
    <w:p w14:paraId="69938E93" w14:textId="77777777" w:rsidR="00F75A57" w:rsidRDefault="00F75A57">
      <w:pPr>
        <w:pStyle w:val="2"/>
        <w:keepNext w:val="0"/>
        <w:keepLines w:val="0"/>
        <w:spacing w:before="300" w:after="300" w:line="360" w:lineRule="exact"/>
        <w:rPr>
          <w:rFonts w:eastAsiaTheme="minorEastAsia" w:cs="Arial"/>
          <w:sz w:val="24"/>
        </w:rPr>
      </w:pPr>
    </w:p>
    <w:p w14:paraId="5CD1833A" w14:textId="77777777" w:rsidR="00F75A57" w:rsidRDefault="00F75A57">
      <w:pPr>
        <w:pStyle w:val="2"/>
        <w:keepNext w:val="0"/>
        <w:keepLines w:val="0"/>
        <w:spacing w:before="300" w:after="300" w:line="360" w:lineRule="exact"/>
        <w:rPr>
          <w:rFonts w:eastAsiaTheme="minorEastAsia" w:cs="Arial"/>
          <w:sz w:val="24"/>
        </w:rPr>
      </w:pPr>
    </w:p>
    <w:p w14:paraId="6CA44280" w14:textId="77777777" w:rsidR="00F75A57" w:rsidRDefault="00F75A57">
      <w:pPr>
        <w:pStyle w:val="2"/>
        <w:keepNext w:val="0"/>
        <w:keepLines w:val="0"/>
        <w:spacing w:before="300" w:after="300" w:line="360" w:lineRule="exact"/>
        <w:rPr>
          <w:rFonts w:eastAsiaTheme="minorEastAsia" w:cs="Arial"/>
          <w:sz w:val="24"/>
        </w:rPr>
      </w:pPr>
    </w:p>
    <w:p w14:paraId="7498210F" w14:textId="77777777" w:rsidR="00F75A57" w:rsidRDefault="00F75A57">
      <w:pPr>
        <w:pStyle w:val="2"/>
        <w:keepNext w:val="0"/>
        <w:keepLines w:val="0"/>
        <w:spacing w:before="300" w:after="300" w:line="360" w:lineRule="exact"/>
        <w:rPr>
          <w:rFonts w:eastAsiaTheme="minorEastAsia" w:cs="Arial"/>
          <w:sz w:val="24"/>
        </w:rPr>
      </w:pPr>
    </w:p>
    <w:p w14:paraId="0B392055" w14:textId="77777777" w:rsidR="00F75A57" w:rsidRDefault="00F75A57">
      <w:pPr>
        <w:pStyle w:val="2"/>
        <w:keepNext w:val="0"/>
        <w:keepLines w:val="0"/>
        <w:spacing w:before="300" w:after="300" w:line="360" w:lineRule="exact"/>
        <w:rPr>
          <w:rFonts w:eastAsiaTheme="minorEastAsia" w:cs="Arial"/>
          <w:sz w:val="24"/>
        </w:rPr>
      </w:pPr>
    </w:p>
    <w:p w14:paraId="299A154D" w14:textId="77777777" w:rsidR="00F75A57" w:rsidRDefault="00F75A57">
      <w:pPr>
        <w:pStyle w:val="2"/>
        <w:keepNext w:val="0"/>
        <w:keepLines w:val="0"/>
        <w:spacing w:before="300" w:after="300" w:line="360" w:lineRule="exact"/>
        <w:rPr>
          <w:rFonts w:eastAsiaTheme="minorEastAsia" w:cs="Arial"/>
          <w:sz w:val="24"/>
        </w:rPr>
      </w:pPr>
    </w:p>
    <w:p w14:paraId="172FFC33" w14:textId="77777777" w:rsidR="00F75A57" w:rsidRDefault="00F75A57">
      <w:pPr>
        <w:pStyle w:val="2"/>
        <w:keepNext w:val="0"/>
        <w:keepLines w:val="0"/>
        <w:spacing w:before="300" w:after="300" w:line="360" w:lineRule="exact"/>
        <w:rPr>
          <w:rFonts w:eastAsiaTheme="minorEastAsia" w:cs="Arial"/>
          <w:sz w:val="24"/>
        </w:rPr>
      </w:pPr>
    </w:p>
    <w:p w14:paraId="26EAE01C" w14:textId="77777777" w:rsidR="00F75A57" w:rsidRDefault="00F75A57">
      <w:pPr>
        <w:pStyle w:val="2"/>
        <w:keepNext w:val="0"/>
        <w:keepLines w:val="0"/>
        <w:spacing w:before="300" w:after="300" w:line="360" w:lineRule="exact"/>
        <w:rPr>
          <w:rFonts w:eastAsiaTheme="minorEastAsia" w:cs="Arial"/>
          <w:sz w:val="24"/>
        </w:rPr>
      </w:pPr>
    </w:p>
    <w:p w14:paraId="1BA452C3" w14:textId="77777777" w:rsidR="00F75A57" w:rsidRDefault="00F75A57">
      <w:pPr>
        <w:pStyle w:val="2"/>
        <w:keepNext w:val="0"/>
        <w:keepLines w:val="0"/>
        <w:spacing w:before="300" w:after="300" w:line="360" w:lineRule="exact"/>
        <w:rPr>
          <w:rFonts w:eastAsiaTheme="minorEastAsia" w:cs="Arial"/>
          <w:sz w:val="24"/>
        </w:rPr>
      </w:pPr>
    </w:p>
    <w:p w14:paraId="0A07CC59"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3840" behindDoc="1" locked="0" layoutInCell="1" allowOverlap="1" wp14:anchorId="2354249D" wp14:editId="6E0D5687">
            <wp:simplePos x="0" y="0"/>
            <wp:positionH relativeFrom="column">
              <wp:posOffset>1134745</wp:posOffset>
            </wp:positionH>
            <wp:positionV relativeFrom="paragraph">
              <wp:posOffset>-1346835</wp:posOffset>
            </wp:positionV>
            <wp:extent cx="3366770" cy="5514975"/>
            <wp:effectExtent l="0" t="0" r="9525" b="5080"/>
            <wp:wrapTight wrapText="bothSides">
              <wp:wrapPolygon edited="0">
                <wp:start x="21600" y="2"/>
                <wp:lineTo x="90" y="2"/>
                <wp:lineTo x="90" y="21565"/>
                <wp:lineTo x="21600" y="21565"/>
                <wp:lineTo x="21600" y="2"/>
              </wp:wrapPolygon>
            </wp:wrapTight>
            <wp:docPr id="72" name="图片 72" descr="5eb6de67796f751acfbee7dd8f72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eb6de67796f751acfbee7dd8f7246c"/>
                    <pic:cNvPicPr>
                      <a:picLocks noChangeAspect="1"/>
                    </pic:cNvPicPr>
                  </pic:nvPicPr>
                  <pic:blipFill>
                    <a:blip r:embed="rId41"/>
                    <a:stretch>
                      <a:fillRect/>
                    </a:stretch>
                  </pic:blipFill>
                  <pic:spPr>
                    <a:xfrm rot="16200000">
                      <a:off x="0" y="0"/>
                      <a:ext cx="3366770" cy="5514975"/>
                    </a:xfrm>
                    <a:prstGeom prst="rect">
                      <a:avLst/>
                    </a:prstGeom>
                  </pic:spPr>
                </pic:pic>
              </a:graphicData>
            </a:graphic>
          </wp:anchor>
        </w:drawing>
      </w:r>
    </w:p>
    <w:p w14:paraId="68372D13" w14:textId="77777777" w:rsidR="00F75A57" w:rsidRDefault="00F75A57">
      <w:pPr>
        <w:pStyle w:val="2"/>
        <w:keepNext w:val="0"/>
        <w:keepLines w:val="0"/>
        <w:spacing w:before="300" w:after="300" w:line="360" w:lineRule="exact"/>
        <w:rPr>
          <w:rFonts w:eastAsiaTheme="minorEastAsia" w:cs="Arial"/>
          <w:sz w:val="24"/>
        </w:rPr>
      </w:pPr>
    </w:p>
    <w:p w14:paraId="27C91B54" w14:textId="77777777" w:rsidR="00F75A57" w:rsidRDefault="00F75A57">
      <w:pPr>
        <w:pStyle w:val="2"/>
        <w:keepNext w:val="0"/>
        <w:keepLines w:val="0"/>
        <w:spacing w:before="300" w:after="300" w:line="360" w:lineRule="exact"/>
        <w:rPr>
          <w:rFonts w:eastAsiaTheme="minorEastAsia" w:cs="Arial"/>
          <w:sz w:val="24"/>
        </w:rPr>
      </w:pPr>
    </w:p>
    <w:p w14:paraId="692A2ECB" w14:textId="77777777" w:rsidR="00F75A57" w:rsidRDefault="00F75A57">
      <w:pPr>
        <w:pStyle w:val="2"/>
        <w:keepNext w:val="0"/>
        <w:keepLines w:val="0"/>
        <w:spacing w:before="300" w:after="300" w:line="360" w:lineRule="exact"/>
        <w:rPr>
          <w:rFonts w:eastAsiaTheme="minorEastAsia" w:cs="Arial"/>
          <w:sz w:val="24"/>
        </w:rPr>
      </w:pPr>
    </w:p>
    <w:p w14:paraId="12521451" w14:textId="77777777" w:rsidR="00F75A57" w:rsidRDefault="00F75A57">
      <w:pPr>
        <w:pStyle w:val="2"/>
        <w:keepNext w:val="0"/>
        <w:keepLines w:val="0"/>
        <w:spacing w:before="300" w:after="300" w:line="360" w:lineRule="exact"/>
        <w:rPr>
          <w:rFonts w:eastAsiaTheme="minorEastAsia" w:cs="Arial"/>
          <w:sz w:val="24"/>
        </w:rPr>
      </w:pPr>
    </w:p>
    <w:p w14:paraId="71E2107C" w14:textId="77777777" w:rsidR="00F75A57" w:rsidRDefault="00F75A57">
      <w:pPr>
        <w:pStyle w:val="2"/>
        <w:keepNext w:val="0"/>
        <w:keepLines w:val="0"/>
        <w:spacing w:before="300" w:after="300" w:line="360" w:lineRule="exact"/>
        <w:rPr>
          <w:rFonts w:eastAsiaTheme="minorEastAsia" w:cs="Arial"/>
          <w:sz w:val="24"/>
        </w:rPr>
      </w:pPr>
    </w:p>
    <w:p w14:paraId="089F5392" w14:textId="77777777" w:rsidR="00F75A57" w:rsidRDefault="00F75A57">
      <w:pPr>
        <w:pStyle w:val="2"/>
        <w:keepNext w:val="0"/>
        <w:keepLines w:val="0"/>
        <w:spacing w:before="300" w:after="300" w:line="360" w:lineRule="exact"/>
        <w:rPr>
          <w:rFonts w:eastAsiaTheme="minorEastAsia" w:cs="Arial"/>
          <w:sz w:val="24"/>
        </w:rPr>
      </w:pPr>
    </w:p>
    <w:p w14:paraId="6355B884" w14:textId="77777777" w:rsidR="00F75A57" w:rsidRDefault="00F75A57">
      <w:pPr>
        <w:pStyle w:val="2"/>
        <w:keepNext w:val="0"/>
        <w:keepLines w:val="0"/>
        <w:spacing w:before="300" w:after="300" w:line="360" w:lineRule="exact"/>
        <w:rPr>
          <w:rFonts w:eastAsiaTheme="minorEastAsia" w:cs="Arial"/>
          <w:sz w:val="24"/>
        </w:rPr>
      </w:pPr>
    </w:p>
    <w:p w14:paraId="6A948DCC" w14:textId="77777777" w:rsidR="00F75A57" w:rsidRDefault="00F75A57">
      <w:pPr>
        <w:pStyle w:val="2"/>
        <w:keepNext w:val="0"/>
        <w:keepLines w:val="0"/>
        <w:spacing w:before="300" w:after="300" w:line="360" w:lineRule="exact"/>
        <w:rPr>
          <w:rFonts w:eastAsiaTheme="minorEastAsia" w:cs="Arial"/>
          <w:sz w:val="24"/>
        </w:rPr>
      </w:pPr>
    </w:p>
    <w:p w14:paraId="6010AFE3"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4864" behindDoc="1" locked="0" layoutInCell="1" allowOverlap="1" wp14:anchorId="10BD5B6D" wp14:editId="4B692B1B">
            <wp:simplePos x="0" y="0"/>
            <wp:positionH relativeFrom="column">
              <wp:posOffset>1186815</wp:posOffset>
            </wp:positionH>
            <wp:positionV relativeFrom="paragraph">
              <wp:posOffset>-676910</wp:posOffset>
            </wp:positionV>
            <wp:extent cx="3440430" cy="5441315"/>
            <wp:effectExtent l="0" t="0" r="6985" b="7620"/>
            <wp:wrapTight wrapText="bothSides">
              <wp:wrapPolygon edited="0">
                <wp:start x="21600" y="3"/>
                <wp:lineTo x="72" y="3"/>
                <wp:lineTo x="72" y="21555"/>
                <wp:lineTo x="21600" y="21555"/>
                <wp:lineTo x="21600" y="3"/>
              </wp:wrapPolygon>
            </wp:wrapTight>
            <wp:docPr id="73" name="图片 73" descr="29ed2c9a791afcf6e765fcaedb98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9ed2c9a791afcf6e765fcaedb98cff"/>
                    <pic:cNvPicPr>
                      <a:picLocks noChangeAspect="1"/>
                    </pic:cNvPicPr>
                  </pic:nvPicPr>
                  <pic:blipFill>
                    <a:blip r:embed="rId42"/>
                    <a:stretch>
                      <a:fillRect/>
                    </a:stretch>
                  </pic:blipFill>
                  <pic:spPr>
                    <a:xfrm rot="16200000">
                      <a:off x="0" y="0"/>
                      <a:ext cx="3440430" cy="5441315"/>
                    </a:xfrm>
                    <a:prstGeom prst="rect">
                      <a:avLst/>
                    </a:prstGeom>
                  </pic:spPr>
                </pic:pic>
              </a:graphicData>
            </a:graphic>
          </wp:anchor>
        </w:drawing>
      </w:r>
    </w:p>
    <w:p w14:paraId="7B387D10" w14:textId="77777777" w:rsidR="00F75A57" w:rsidRDefault="00F75A57">
      <w:pPr>
        <w:pStyle w:val="2"/>
        <w:keepNext w:val="0"/>
        <w:keepLines w:val="0"/>
        <w:spacing w:before="300" w:after="300" w:line="360" w:lineRule="exact"/>
        <w:rPr>
          <w:rFonts w:eastAsiaTheme="minorEastAsia" w:cs="Arial"/>
          <w:sz w:val="24"/>
        </w:rPr>
      </w:pPr>
    </w:p>
    <w:p w14:paraId="4122DAB4" w14:textId="77777777" w:rsidR="00F75A57" w:rsidRDefault="00F75A57">
      <w:pPr>
        <w:pStyle w:val="2"/>
        <w:keepNext w:val="0"/>
        <w:keepLines w:val="0"/>
        <w:spacing w:before="300" w:after="300" w:line="360" w:lineRule="exact"/>
        <w:rPr>
          <w:rFonts w:eastAsiaTheme="minorEastAsia" w:cs="Arial"/>
          <w:sz w:val="24"/>
        </w:rPr>
      </w:pPr>
    </w:p>
    <w:p w14:paraId="712D0A06" w14:textId="77777777" w:rsidR="00F75A57" w:rsidRDefault="00F75A57">
      <w:pPr>
        <w:pStyle w:val="2"/>
        <w:keepNext w:val="0"/>
        <w:keepLines w:val="0"/>
        <w:spacing w:before="300" w:after="300" w:line="360" w:lineRule="exact"/>
        <w:rPr>
          <w:rFonts w:eastAsiaTheme="minorEastAsia" w:cs="Arial"/>
          <w:sz w:val="24"/>
        </w:rPr>
      </w:pPr>
    </w:p>
    <w:p w14:paraId="67E671D4" w14:textId="77777777" w:rsidR="00F75A57" w:rsidRDefault="00F75A57">
      <w:pPr>
        <w:pStyle w:val="2"/>
        <w:keepNext w:val="0"/>
        <w:keepLines w:val="0"/>
        <w:spacing w:before="300" w:after="300" w:line="360" w:lineRule="exact"/>
        <w:rPr>
          <w:rFonts w:eastAsiaTheme="minorEastAsia" w:cs="Arial"/>
          <w:sz w:val="24"/>
        </w:rPr>
      </w:pPr>
    </w:p>
    <w:p w14:paraId="0EA9B05B" w14:textId="77777777" w:rsidR="00F75A57" w:rsidRDefault="00F75A57">
      <w:pPr>
        <w:pStyle w:val="2"/>
        <w:keepNext w:val="0"/>
        <w:keepLines w:val="0"/>
        <w:spacing w:before="300" w:after="300" w:line="360" w:lineRule="exact"/>
        <w:rPr>
          <w:rFonts w:eastAsiaTheme="minorEastAsia" w:cs="Arial"/>
          <w:sz w:val="24"/>
        </w:rPr>
      </w:pPr>
    </w:p>
    <w:p w14:paraId="1EDF3A79" w14:textId="77777777" w:rsidR="00F75A57" w:rsidRDefault="00F75A57">
      <w:pPr>
        <w:pStyle w:val="2"/>
        <w:keepNext w:val="0"/>
        <w:keepLines w:val="0"/>
        <w:spacing w:before="300" w:after="300" w:line="360" w:lineRule="exact"/>
        <w:rPr>
          <w:rFonts w:eastAsiaTheme="minorEastAsia" w:cs="Arial"/>
          <w:sz w:val="24"/>
        </w:rPr>
      </w:pPr>
    </w:p>
    <w:p w14:paraId="74D2FC43" w14:textId="77777777" w:rsidR="00F75A57" w:rsidRDefault="00F75A57">
      <w:pPr>
        <w:pStyle w:val="2"/>
        <w:keepNext w:val="0"/>
        <w:keepLines w:val="0"/>
        <w:spacing w:before="300" w:after="300" w:line="360" w:lineRule="exact"/>
        <w:rPr>
          <w:rFonts w:eastAsiaTheme="minorEastAsia" w:cs="Arial"/>
          <w:sz w:val="24"/>
        </w:rPr>
      </w:pPr>
    </w:p>
    <w:p w14:paraId="5D247B0B" w14:textId="77777777" w:rsidR="00F75A57" w:rsidRDefault="00F75A57">
      <w:pPr>
        <w:pStyle w:val="2"/>
        <w:keepNext w:val="0"/>
        <w:keepLines w:val="0"/>
        <w:spacing w:before="300" w:after="300" w:line="360" w:lineRule="exact"/>
        <w:rPr>
          <w:rFonts w:eastAsiaTheme="minorEastAsia" w:cs="Arial"/>
          <w:sz w:val="24"/>
        </w:rPr>
      </w:pPr>
    </w:p>
    <w:p w14:paraId="5B9133A1" w14:textId="77777777" w:rsidR="00F75A57" w:rsidRDefault="00F75A57">
      <w:pPr>
        <w:pStyle w:val="2"/>
        <w:keepNext w:val="0"/>
        <w:keepLines w:val="0"/>
        <w:spacing w:before="300" w:after="300" w:line="360" w:lineRule="exact"/>
        <w:rPr>
          <w:rFonts w:eastAsiaTheme="minorEastAsia" w:cs="Arial"/>
          <w:sz w:val="24"/>
        </w:rPr>
      </w:pPr>
    </w:p>
    <w:p w14:paraId="6C769123" w14:textId="77777777" w:rsidR="00F75A57" w:rsidRDefault="00F75A57">
      <w:pPr>
        <w:pStyle w:val="2"/>
        <w:keepNext w:val="0"/>
        <w:keepLines w:val="0"/>
        <w:spacing w:before="300" w:after="300" w:line="360" w:lineRule="exact"/>
        <w:rPr>
          <w:rFonts w:eastAsiaTheme="minorEastAsia" w:cs="Arial"/>
          <w:sz w:val="24"/>
        </w:rPr>
      </w:pPr>
    </w:p>
    <w:p w14:paraId="1BAAC9E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5888" behindDoc="1" locked="0" layoutInCell="1" allowOverlap="1" wp14:anchorId="1CA781BA" wp14:editId="61288B05">
            <wp:simplePos x="0" y="0"/>
            <wp:positionH relativeFrom="column">
              <wp:posOffset>1534795</wp:posOffset>
            </wp:positionH>
            <wp:positionV relativeFrom="paragraph">
              <wp:posOffset>-795020</wp:posOffset>
            </wp:positionV>
            <wp:extent cx="3134995" cy="5195570"/>
            <wp:effectExtent l="0" t="0" r="5080" b="8255"/>
            <wp:wrapTight wrapText="bothSides">
              <wp:wrapPolygon edited="0">
                <wp:start x="21600" y="3"/>
                <wp:lineTo x="74" y="3"/>
                <wp:lineTo x="74" y="21545"/>
                <wp:lineTo x="21600" y="21545"/>
                <wp:lineTo x="21600" y="3"/>
              </wp:wrapPolygon>
            </wp:wrapTight>
            <wp:docPr id="74" name="图片 74" descr="71978b0d8f7e926669fcf618c4ea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1978b0d8f7e926669fcf618c4ea073"/>
                    <pic:cNvPicPr>
                      <a:picLocks noChangeAspect="1"/>
                    </pic:cNvPicPr>
                  </pic:nvPicPr>
                  <pic:blipFill>
                    <a:blip r:embed="rId43"/>
                    <a:stretch>
                      <a:fillRect/>
                    </a:stretch>
                  </pic:blipFill>
                  <pic:spPr>
                    <a:xfrm rot="16200000">
                      <a:off x="0" y="0"/>
                      <a:ext cx="3134995" cy="5195570"/>
                    </a:xfrm>
                    <a:prstGeom prst="rect">
                      <a:avLst/>
                    </a:prstGeom>
                  </pic:spPr>
                </pic:pic>
              </a:graphicData>
            </a:graphic>
          </wp:anchor>
        </w:drawing>
      </w:r>
    </w:p>
    <w:p w14:paraId="021062D6" w14:textId="77777777" w:rsidR="00F75A57" w:rsidRDefault="00F75A57">
      <w:pPr>
        <w:pStyle w:val="2"/>
        <w:keepNext w:val="0"/>
        <w:keepLines w:val="0"/>
        <w:spacing w:before="300" w:after="300" w:line="360" w:lineRule="exact"/>
        <w:rPr>
          <w:rFonts w:eastAsiaTheme="minorEastAsia" w:cs="Arial"/>
          <w:sz w:val="24"/>
        </w:rPr>
      </w:pPr>
    </w:p>
    <w:p w14:paraId="49AC5CE5" w14:textId="77777777" w:rsidR="00F75A57" w:rsidRDefault="00F75A57">
      <w:pPr>
        <w:pStyle w:val="2"/>
        <w:keepNext w:val="0"/>
        <w:keepLines w:val="0"/>
        <w:spacing w:before="300" w:after="300" w:line="360" w:lineRule="exact"/>
        <w:rPr>
          <w:rFonts w:eastAsiaTheme="minorEastAsia" w:cs="Arial"/>
          <w:sz w:val="24"/>
        </w:rPr>
      </w:pPr>
    </w:p>
    <w:p w14:paraId="74749D06" w14:textId="77777777" w:rsidR="00F75A57" w:rsidRDefault="00F75A57">
      <w:pPr>
        <w:pStyle w:val="2"/>
        <w:keepNext w:val="0"/>
        <w:keepLines w:val="0"/>
        <w:spacing w:before="300" w:after="300" w:line="360" w:lineRule="exact"/>
        <w:rPr>
          <w:rFonts w:eastAsiaTheme="minorEastAsia" w:cs="Arial"/>
          <w:sz w:val="24"/>
        </w:rPr>
      </w:pPr>
    </w:p>
    <w:p w14:paraId="38B8EC3C" w14:textId="77777777" w:rsidR="00F75A57" w:rsidRDefault="00F75A57">
      <w:pPr>
        <w:pStyle w:val="2"/>
        <w:keepNext w:val="0"/>
        <w:keepLines w:val="0"/>
        <w:spacing w:before="300" w:after="300" w:line="360" w:lineRule="exact"/>
        <w:rPr>
          <w:rFonts w:eastAsiaTheme="minorEastAsia" w:cs="Arial"/>
          <w:sz w:val="24"/>
        </w:rPr>
      </w:pPr>
    </w:p>
    <w:p w14:paraId="294B99C8" w14:textId="77777777" w:rsidR="00F75A57" w:rsidRDefault="00F75A57">
      <w:pPr>
        <w:pStyle w:val="2"/>
        <w:keepNext w:val="0"/>
        <w:keepLines w:val="0"/>
        <w:spacing w:before="300" w:after="300" w:line="360" w:lineRule="exact"/>
        <w:rPr>
          <w:rFonts w:eastAsiaTheme="minorEastAsia" w:cs="Arial"/>
          <w:sz w:val="24"/>
        </w:rPr>
      </w:pPr>
    </w:p>
    <w:p w14:paraId="54575B48" w14:textId="77777777" w:rsidR="00F75A57" w:rsidRDefault="00F75A57">
      <w:pPr>
        <w:pStyle w:val="2"/>
        <w:keepNext w:val="0"/>
        <w:keepLines w:val="0"/>
        <w:spacing w:before="300" w:after="300" w:line="360" w:lineRule="exact"/>
        <w:rPr>
          <w:rFonts w:eastAsiaTheme="minorEastAsia" w:cs="Arial"/>
          <w:sz w:val="24"/>
        </w:rPr>
      </w:pPr>
    </w:p>
    <w:p w14:paraId="3655B9E4" w14:textId="77777777" w:rsidR="00F75A57" w:rsidRDefault="00F75A57">
      <w:pPr>
        <w:pStyle w:val="2"/>
        <w:keepNext w:val="0"/>
        <w:keepLines w:val="0"/>
        <w:spacing w:before="300" w:after="300" w:line="360" w:lineRule="exact"/>
        <w:rPr>
          <w:rFonts w:eastAsiaTheme="minorEastAsia" w:cs="Arial"/>
          <w:sz w:val="24"/>
        </w:rPr>
      </w:pPr>
    </w:p>
    <w:p w14:paraId="11C9266A" w14:textId="77777777" w:rsidR="00F75A57" w:rsidRDefault="00F75A57">
      <w:pPr>
        <w:pStyle w:val="2"/>
        <w:keepNext w:val="0"/>
        <w:keepLines w:val="0"/>
        <w:spacing w:before="300" w:after="300" w:line="360" w:lineRule="exact"/>
        <w:rPr>
          <w:rFonts w:eastAsiaTheme="minorEastAsia" w:cs="Arial"/>
          <w:sz w:val="24"/>
        </w:rPr>
      </w:pPr>
    </w:p>
    <w:p w14:paraId="6CD3680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6912" behindDoc="1" locked="0" layoutInCell="1" allowOverlap="1" wp14:anchorId="6B6A1F79" wp14:editId="61464AEF">
            <wp:simplePos x="0" y="0"/>
            <wp:positionH relativeFrom="column">
              <wp:posOffset>1648460</wp:posOffset>
            </wp:positionH>
            <wp:positionV relativeFrom="paragraph">
              <wp:posOffset>-709930</wp:posOffset>
            </wp:positionV>
            <wp:extent cx="2996565" cy="5242560"/>
            <wp:effectExtent l="0" t="0" r="15240" b="13335"/>
            <wp:wrapTight wrapText="bothSides">
              <wp:wrapPolygon edited="0">
                <wp:start x="21600" y="3"/>
                <wp:lineTo x="179" y="3"/>
                <wp:lineTo x="179" y="21508"/>
                <wp:lineTo x="21600" y="21508"/>
                <wp:lineTo x="21600" y="3"/>
              </wp:wrapPolygon>
            </wp:wrapTight>
            <wp:docPr id="75" name="图片 75" descr="1d45c6183d4edfbc8873fd1a5bb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d45c6183d4edfbc8873fd1a5bb4555"/>
                    <pic:cNvPicPr>
                      <a:picLocks noChangeAspect="1"/>
                    </pic:cNvPicPr>
                  </pic:nvPicPr>
                  <pic:blipFill>
                    <a:blip r:embed="rId44"/>
                    <a:stretch>
                      <a:fillRect/>
                    </a:stretch>
                  </pic:blipFill>
                  <pic:spPr>
                    <a:xfrm rot="16200000">
                      <a:off x="0" y="0"/>
                      <a:ext cx="2996565" cy="5242560"/>
                    </a:xfrm>
                    <a:prstGeom prst="rect">
                      <a:avLst/>
                    </a:prstGeom>
                  </pic:spPr>
                </pic:pic>
              </a:graphicData>
            </a:graphic>
          </wp:anchor>
        </w:drawing>
      </w:r>
    </w:p>
    <w:p w14:paraId="054AC53D" w14:textId="77777777" w:rsidR="00F75A57" w:rsidRDefault="00F75A57">
      <w:pPr>
        <w:pStyle w:val="2"/>
        <w:keepNext w:val="0"/>
        <w:keepLines w:val="0"/>
        <w:spacing w:before="300" w:after="300" w:line="360" w:lineRule="exact"/>
        <w:rPr>
          <w:rFonts w:eastAsiaTheme="minorEastAsia" w:cs="Arial"/>
          <w:sz w:val="24"/>
        </w:rPr>
      </w:pPr>
    </w:p>
    <w:p w14:paraId="207D6FD5" w14:textId="77777777" w:rsidR="00F75A57" w:rsidRDefault="00F75A57">
      <w:pPr>
        <w:pStyle w:val="2"/>
        <w:keepNext w:val="0"/>
        <w:keepLines w:val="0"/>
        <w:spacing w:before="300" w:after="300" w:line="360" w:lineRule="exact"/>
        <w:rPr>
          <w:rFonts w:eastAsiaTheme="minorEastAsia" w:cs="Arial"/>
          <w:sz w:val="24"/>
        </w:rPr>
      </w:pPr>
    </w:p>
    <w:p w14:paraId="0737FA7A" w14:textId="77777777" w:rsidR="00F75A57" w:rsidRDefault="00F75A57">
      <w:pPr>
        <w:pStyle w:val="2"/>
        <w:keepNext w:val="0"/>
        <w:keepLines w:val="0"/>
        <w:spacing w:before="300" w:after="300" w:line="360" w:lineRule="exact"/>
        <w:rPr>
          <w:rFonts w:eastAsiaTheme="minorEastAsia" w:cs="Arial"/>
          <w:sz w:val="24"/>
        </w:rPr>
      </w:pPr>
    </w:p>
    <w:p w14:paraId="0990C15D" w14:textId="77777777" w:rsidR="00F75A57" w:rsidRDefault="00F75A57">
      <w:pPr>
        <w:pStyle w:val="2"/>
        <w:keepNext w:val="0"/>
        <w:keepLines w:val="0"/>
        <w:spacing w:before="300" w:after="300" w:line="360" w:lineRule="exact"/>
        <w:rPr>
          <w:rFonts w:eastAsiaTheme="minorEastAsia" w:cs="Arial"/>
          <w:sz w:val="24"/>
        </w:rPr>
      </w:pPr>
    </w:p>
    <w:p w14:paraId="1156B241" w14:textId="77777777" w:rsidR="00F75A57" w:rsidRDefault="00F75A57">
      <w:pPr>
        <w:pStyle w:val="2"/>
        <w:keepNext w:val="0"/>
        <w:keepLines w:val="0"/>
        <w:spacing w:before="300" w:after="300" w:line="360" w:lineRule="exact"/>
        <w:rPr>
          <w:rFonts w:eastAsiaTheme="minorEastAsia" w:cs="Arial"/>
          <w:sz w:val="24"/>
        </w:rPr>
      </w:pPr>
    </w:p>
    <w:p w14:paraId="46011432" w14:textId="77777777" w:rsidR="00F75A57" w:rsidRDefault="00F75A57">
      <w:pPr>
        <w:pStyle w:val="2"/>
        <w:keepNext w:val="0"/>
        <w:keepLines w:val="0"/>
        <w:spacing w:before="300" w:after="300" w:line="360" w:lineRule="exact"/>
        <w:rPr>
          <w:rFonts w:eastAsiaTheme="minorEastAsia" w:cs="Arial"/>
          <w:sz w:val="24"/>
        </w:rPr>
      </w:pPr>
    </w:p>
    <w:p w14:paraId="32709EED" w14:textId="77777777" w:rsidR="00F75A57" w:rsidRDefault="00F75A57">
      <w:pPr>
        <w:pStyle w:val="2"/>
        <w:keepNext w:val="0"/>
        <w:keepLines w:val="0"/>
        <w:spacing w:before="300" w:after="300" w:line="360" w:lineRule="exact"/>
        <w:rPr>
          <w:rFonts w:eastAsiaTheme="minorEastAsia" w:cs="Arial"/>
          <w:sz w:val="24"/>
        </w:rPr>
      </w:pPr>
    </w:p>
    <w:p w14:paraId="258DBEFE" w14:textId="77777777" w:rsidR="00F75A57" w:rsidRDefault="00F75A57">
      <w:pPr>
        <w:pStyle w:val="2"/>
        <w:keepNext w:val="0"/>
        <w:keepLines w:val="0"/>
        <w:spacing w:before="300" w:after="300" w:line="360" w:lineRule="exact"/>
        <w:rPr>
          <w:rFonts w:eastAsiaTheme="minorEastAsia" w:cs="Arial"/>
          <w:sz w:val="24"/>
        </w:rPr>
      </w:pPr>
    </w:p>
    <w:p w14:paraId="49E4E865" w14:textId="77777777" w:rsidR="00F75A57" w:rsidRDefault="00F75A57">
      <w:pPr>
        <w:pStyle w:val="2"/>
        <w:keepNext w:val="0"/>
        <w:keepLines w:val="0"/>
        <w:spacing w:before="300" w:after="300" w:line="360" w:lineRule="exact"/>
        <w:rPr>
          <w:rFonts w:eastAsiaTheme="minorEastAsia" w:cs="Arial"/>
          <w:sz w:val="24"/>
        </w:rPr>
      </w:pPr>
    </w:p>
    <w:p w14:paraId="6DB44786" w14:textId="77777777" w:rsidR="00F75A57" w:rsidRDefault="00F75A57">
      <w:pPr>
        <w:pStyle w:val="2"/>
        <w:keepNext w:val="0"/>
        <w:keepLines w:val="0"/>
        <w:spacing w:before="300" w:after="300" w:line="360" w:lineRule="exact"/>
        <w:rPr>
          <w:rFonts w:eastAsiaTheme="minorEastAsia" w:cs="Arial"/>
          <w:sz w:val="24"/>
        </w:rPr>
      </w:pPr>
    </w:p>
    <w:p w14:paraId="3828E1E8" w14:textId="77777777" w:rsidR="00F75A57" w:rsidRDefault="00F75A57">
      <w:pPr>
        <w:pStyle w:val="2"/>
        <w:keepNext w:val="0"/>
        <w:keepLines w:val="0"/>
        <w:spacing w:before="300" w:after="300" w:line="360" w:lineRule="exact"/>
        <w:rPr>
          <w:rFonts w:eastAsiaTheme="minorEastAsia" w:cs="Arial"/>
          <w:sz w:val="24"/>
        </w:rPr>
      </w:pPr>
    </w:p>
    <w:p w14:paraId="136F4F6F"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7936" behindDoc="1" locked="0" layoutInCell="1" allowOverlap="1" wp14:anchorId="60B594E7" wp14:editId="311E5934">
            <wp:simplePos x="0" y="0"/>
            <wp:positionH relativeFrom="column">
              <wp:posOffset>1319530</wp:posOffset>
            </wp:positionH>
            <wp:positionV relativeFrom="paragraph">
              <wp:posOffset>-666750</wp:posOffset>
            </wp:positionV>
            <wp:extent cx="3439795" cy="5311140"/>
            <wp:effectExtent l="0" t="0" r="3810" b="8255"/>
            <wp:wrapTight wrapText="bothSides">
              <wp:wrapPolygon edited="0">
                <wp:start x="21600" y="3"/>
                <wp:lineTo x="68" y="3"/>
                <wp:lineTo x="68" y="21541"/>
                <wp:lineTo x="21600" y="21541"/>
                <wp:lineTo x="21600" y="3"/>
              </wp:wrapPolygon>
            </wp:wrapTight>
            <wp:docPr id="76" name="图片 76" descr="1f10294ade48cce73d5ce6ff1c76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f10294ade48cce73d5ce6ff1c76c6d"/>
                    <pic:cNvPicPr>
                      <a:picLocks noChangeAspect="1"/>
                    </pic:cNvPicPr>
                  </pic:nvPicPr>
                  <pic:blipFill>
                    <a:blip r:embed="rId45"/>
                    <a:stretch>
                      <a:fillRect/>
                    </a:stretch>
                  </pic:blipFill>
                  <pic:spPr>
                    <a:xfrm rot="16200000">
                      <a:off x="0" y="0"/>
                      <a:ext cx="3439795" cy="5311140"/>
                    </a:xfrm>
                    <a:prstGeom prst="rect">
                      <a:avLst/>
                    </a:prstGeom>
                  </pic:spPr>
                </pic:pic>
              </a:graphicData>
            </a:graphic>
          </wp:anchor>
        </w:drawing>
      </w:r>
    </w:p>
    <w:p w14:paraId="30471A1C" w14:textId="77777777" w:rsidR="00F75A57" w:rsidRDefault="00F75A57">
      <w:pPr>
        <w:pStyle w:val="2"/>
        <w:keepNext w:val="0"/>
        <w:keepLines w:val="0"/>
        <w:spacing w:before="300" w:after="300" w:line="360" w:lineRule="exact"/>
        <w:rPr>
          <w:rFonts w:eastAsiaTheme="minorEastAsia" w:cs="Arial"/>
          <w:sz w:val="24"/>
        </w:rPr>
      </w:pPr>
    </w:p>
    <w:p w14:paraId="32C17445" w14:textId="77777777" w:rsidR="00F75A57" w:rsidRDefault="00F75A57">
      <w:pPr>
        <w:pStyle w:val="2"/>
        <w:keepNext w:val="0"/>
        <w:keepLines w:val="0"/>
        <w:spacing w:before="300" w:after="300" w:line="360" w:lineRule="exact"/>
        <w:rPr>
          <w:rFonts w:eastAsiaTheme="minorEastAsia" w:cs="Arial"/>
          <w:sz w:val="24"/>
        </w:rPr>
      </w:pPr>
    </w:p>
    <w:p w14:paraId="42965B93" w14:textId="77777777" w:rsidR="00F75A57" w:rsidRDefault="00F75A57">
      <w:pPr>
        <w:pStyle w:val="2"/>
        <w:keepNext w:val="0"/>
        <w:keepLines w:val="0"/>
        <w:spacing w:before="300" w:after="300" w:line="360" w:lineRule="exact"/>
        <w:rPr>
          <w:rFonts w:eastAsiaTheme="minorEastAsia" w:cs="Arial"/>
          <w:sz w:val="24"/>
        </w:rPr>
      </w:pPr>
    </w:p>
    <w:p w14:paraId="1D43EE72" w14:textId="77777777" w:rsidR="00F75A57" w:rsidRDefault="00F75A57">
      <w:pPr>
        <w:pStyle w:val="2"/>
        <w:keepNext w:val="0"/>
        <w:keepLines w:val="0"/>
        <w:spacing w:before="300" w:after="300" w:line="360" w:lineRule="exact"/>
        <w:rPr>
          <w:rFonts w:eastAsiaTheme="minorEastAsia" w:cs="Arial"/>
          <w:sz w:val="24"/>
        </w:rPr>
      </w:pPr>
    </w:p>
    <w:p w14:paraId="521F4F4C" w14:textId="77777777" w:rsidR="00F75A57" w:rsidRDefault="00F75A57">
      <w:pPr>
        <w:pStyle w:val="2"/>
        <w:keepNext w:val="0"/>
        <w:keepLines w:val="0"/>
        <w:spacing w:before="300" w:after="300" w:line="360" w:lineRule="exact"/>
        <w:rPr>
          <w:rFonts w:eastAsiaTheme="minorEastAsia" w:cs="Arial"/>
          <w:sz w:val="24"/>
        </w:rPr>
      </w:pPr>
    </w:p>
    <w:p w14:paraId="1632062E" w14:textId="77777777" w:rsidR="00F75A57" w:rsidRDefault="00F75A57">
      <w:pPr>
        <w:pStyle w:val="2"/>
        <w:keepNext w:val="0"/>
        <w:keepLines w:val="0"/>
        <w:spacing w:before="300" w:after="300" w:line="360" w:lineRule="exact"/>
        <w:rPr>
          <w:rFonts w:eastAsiaTheme="minorEastAsia" w:cs="Arial"/>
          <w:sz w:val="24"/>
        </w:rPr>
      </w:pPr>
    </w:p>
    <w:p w14:paraId="1823D7F3" w14:textId="77777777" w:rsidR="00F75A57" w:rsidRDefault="00F75A57">
      <w:pPr>
        <w:pStyle w:val="2"/>
        <w:keepNext w:val="0"/>
        <w:keepLines w:val="0"/>
        <w:spacing w:before="300" w:after="300" w:line="360" w:lineRule="exact"/>
        <w:rPr>
          <w:rFonts w:eastAsiaTheme="minorEastAsia" w:cs="Arial"/>
          <w:sz w:val="24"/>
        </w:rPr>
      </w:pPr>
    </w:p>
    <w:p w14:paraId="32203276" w14:textId="77777777" w:rsidR="00F75A57" w:rsidRDefault="00F75A57">
      <w:pPr>
        <w:pStyle w:val="2"/>
        <w:keepNext w:val="0"/>
        <w:keepLines w:val="0"/>
        <w:spacing w:before="300" w:after="300" w:line="360" w:lineRule="exact"/>
        <w:rPr>
          <w:rFonts w:eastAsiaTheme="minorEastAsia" w:cs="Arial"/>
          <w:sz w:val="24"/>
        </w:rPr>
      </w:pPr>
    </w:p>
    <w:p w14:paraId="183CA0A7" w14:textId="77777777" w:rsidR="00F75A57" w:rsidRDefault="00F75A57">
      <w:pPr>
        <w:pStyle w:val="2"/>
        <w:keepNext w:val="0"/>
        <w:keepLines w:val="0"/>
        <w:spacing w:before="300" w:after="300" w:line="360" w:lineRule="exact"/>
        <w:rPr>
          <w:rFonts w:eastAsiaTheme="minorEastAsia" w:cs="Arial"/>
          <w:sz w:val="24"/>
        </w:rPr>
      </w:pPr>
    </w:p>
    <w:p w14:paraId="68EBDA97" w14:textId="77777777" w:rsidR="00F75A57" w:rsidRDefault="00F75A57">
      <w:pPr>
        <w:pStyle w:val="2"/>
        <w:keepNext w:val="0"/>
        <w:keepLines w:val="0"/>
        <w:spacing w:before="300" w:after="300" w:line="360" w:lineRule="exact"/>
        <w:rPr>
          <w:rFonts w:eastAsiaTheme="minorEastAsia" w:cs="Arial"/>
          <w:sz w:val="24"/>
        </w:rPr>
      </w:pPr>
    </w:p>
    <w:p w14:paraId="3B2DCE5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8960" behindDoc="1" locked="0" layoutInCell="1" allowOverlap="1" wp14:anchorId="74510052" wp14:editId="62864139">
            <wp:simplePos x="0" y="0"/>
            <wp:positionH relativeFrom="column">
              <wp:posOffset>1572895</wp:posOffset>
            </wp:positionH>
            <wp:positionV relativeFrom="paragraph">
              <wp:posOffset>-1037590</wp:posOffset>
            </wp:positionV>
            <wp:extent cx="3053715" cy="5260340"/>
            <wp:effectExtent l="0" t="0" r="16510" b="13335"/>
            <wp:wrapTight wrapText="bothSides">
              <wp:wrapPolygon edited="0">
                <wp:start x="21600" y="3"/>
                <wp:lineTo x="175" y="3"/>
                <wp:lineTo x="175" y="21514"/>
                <wp:lineTo x="21600" y="21514"/>
                <wp:lineTo x="21600" y="3"/>
              </wp:wrapPolygon>
            </wp:wrapTight>
            <wp:docPr id="77" name="图片 77" descr="4b583efb38446b31b4b5f8681eeb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b583efb38446b31b4b5f8681eeb8d9"/>
                    <pic:cNvPicPr>
                      <a:picLocks noChangeAspect="1"/>
                    </pic:cNvPicPr>
                  </pic:nvPicPr>
                  <pic:blipFill>
                    <a:blip r:embed="rId46"/>
                    <a:stretch>
                      <a:fillRect/>
                    </a:stretch>
                  </pic:blipFill>
                  <pic:spPr>
                    <a:xfrm rot="16200000">
                      <a:off x="0" y="0"/>
                      <a:ext cx="3053715" cy="5260340"/>
                    </a:xfrm>
                    <a:prstGeom prst="rect">
                      <a:avLst/>
                    </a:prstGeom>
                  </pic:spPr>
                </pic:pic>
              </a:graphicData>
            </a:graphic>
          </wp:anchor>
        </w:drawing>
      </w:r>
    </w:p>
    <w:p w14:paraId="6751A044" w14:textId="77777777" w:rsidR="00F75A57" w:rsidRDefault="00F75A57">
      <w:pPr>
        <w:pStyle w:val="2"/>
        <w:keepNext w:val="0"/>
        <w:keepLines w:val="0"/>
        <w:spacing w:before="300" w:after="300" w:line="360" w:lineRule="exact"/>
        <w:rPr>
          <w:rFonts w:eastAsiaTheme="minorEastAsia" w:cs="Arial"/>
          <w:sz w:val="24"/>
        </w:rPr>
      </w:pPr>
    </w:p>
    <w:p w14:paraId="417E478A" w14:textId="77777777" w:rsidR="00F75A57" w:rsidRDefault="00F75A57">
      <w:pPr>
        <w:pStyle w:val="2"/>
        <w:keepNext w:val="0"/>
        <w:keepLines w:val="0"/>
        <w:spacing w:before="300" w:after="300" w:line="360" w:lineRule="exact"/>
        <w:rPr>
          <w:rFonts w:eastAsiaTheme="minorEastAsia" w:cs="Arial"/>
          <w:sz w:val="24"/>
        </w:rPr>
      </w:pPr>
    </w:p>
    <w:p w14:paraId="248B561F" w14:textId="77777777" w:rsidR="00F75A57" w:rsidRDefault="00F75A57">
      <w:pPr>
        <w:pStyle w:val="2"/>
        <w:keepNext w:val="0"/>
        <w:keepLines w:val="0"/>
        <w:spacing w:before="300" w:after="300" w:line="360" w:lineRule="exact"/>
        <w:rPr>
          <w:rFonts w:eastAsiaTheme="minorEastAsia" w:cs="Arial"/>
          <w:sz w:val="24"/>
        </w:rPr>
      </w:pPr>
    </w:p>
    <w:p w14:paraId="1073A6B3" w14:textId="77777777" w:rsidR="00F75A57" w:rsidRDefault="00F75A57">
      <w:pPr>
        <w:pStyle w:val="2"/>
        <w:keepNext w:val="0"/>
        <w:keepLines w:val="0"/>
        <w:spacing w:before="300" w:after="300" w:line="360" w:lineRule="exact"/>
        <w:rPr>
          <w:rFonts w:eastAsiaTheme="minorEastAsia" w:cs="Arial"/>
          <w:sz w:val="24"/>
        </w:rPr>
      </w:pPr>
    </w:p>
    <w:p w14:paraId="3FCEE6C9" w14:textId="77777777" w:rsidR="00F75A57" w:rsidRDefault="00F75A57">
      <w:pPr>
        <w:pStyle w:val="2"/>
        <w:keepNext w:val="0"/>
        <w:keepLines w:val="0"/>
        <w:spacing w:before="300" w:after="300" w:line="360" w:lineRule="exact"/>
        <w:rPr>
          <w:rFonts w:eastAsiaTheme="minorEastAsia" w:cs="Arial"/>
          <w:sz w:val="24"/>
        </w:rPr>
      </w:pPr>
    </w:p>
    <w:p w14:paraId="7F788AFA" w14:textId="77777777" w:rsidR="00F75A57" w:rsidRDefault="00F75A57">
      <w:pPr>
        <w:pStyle w:val="2"/>
        <w:keepNext w:val="0"/>
        <w:keepLines w:val="0"/>
        <w:spacing w:before="300" w:after="300" w:line="360" w:lineRule="exact"/>
        <w:rPr>
          <w:rFonts w:eastAsiaTheme="minorEastAsia" w:cs="Arial"/>
          <w:sz w:val="24"/>
        </w:rPr>
      </w:pPr>
    </w:p>
    <w:p w14:paraId="4E78907B" w14:textId="77777777" w:rsidR="00F75A57" w:rsidRDefault="00F75A57">
      <w:pPr>
        <w:pStyle w:val="2"/>
        <w:keepNext w:val="0"/>
        <w:keepLines w:val="0"/>
        <w:spacing w:before="300" w:after="300" w:line="360" w:lineRule="exact"/>
        <w:rPr>
          <w:rFonts w:eastAsiaTheme="minorEastAsia" w:cs="Arial"/>
          <w:sz w:val="24"/>
        </w:rPr>
      </w:pPr>
    </w:p>
    <w:p w14:paraId="024B9BAC" w14:textId="77777777" w:rsidR="00F75A57" w:rsidRDefault="00F75A57">
      <w:pPr>
        <w:pStyle w:val="2"/>
        <w:keepNext w:val="0"/>
        <w:keepLines w:val="0"/>
        <w:spacing w:before="300" w:after="300" w:line="360" w:lineRule="exact"/>
        <w:rPr>
          <w:rFonts w:eastAsiaTheme="minorEastAsia" w:cs="Arial"/>
          <w:sz w:val="24"/>
        </w:rPr>
      </w:pPr>
    </w:p>
    <w:p w14:paraId="299FD8EC" w14:textId="77777777" w:rsidR="00F75A57" w:rsidRDefault="00F75A57">
      <w:pPr>
        <w:pStyle w:val="2"/>
        <w:keepNext w:val="0"/>
        <w:keepLines w:val="0"/>
        <w:spacing w:before="300" w:after="300" w:line="360" w:lineRule="exact"/>
        <w:rPr>
          <w:rFonts w:eastAsiaTheme="minorEastAsia" w:cs="Arial"/>
          <w:sz w:val="24"/>
        </w:rPr>
      </w:pPr>
    </w:p>
    <w:p w14:paraId="74519B7E" w14:textId="77777777" w:rsidR="00F75A57" w:rsidRDefault="000047FA">
      <w:pPr>
        <w:pStyle w:val="2"/>
        <w:keepNext w:val="0"/>
        <w:keepLines w:val="0"/>
        <w:spacing w:before="300" w:after="300" w:line="360" w:lineRule="exact"/>
        <w:rPr>
          <w:rFonts w:eastAsiaTheme="minorEastAsia" w:cs="Arial"/>
        </w:rPr>
      </w:pPr>
      <w:r>
        <w:rPr>
          <w:rFonts w:eastAsiaTheme="minorEastAsia" w:cs="Arial"/>
          <w:sz w:val="24"/>
        </w:rPr>
        <w:lastRenderedPageBreak/>
        <w:t>附件</w:t>
      </w:r>
      <w:r>
        <w:rPr>
          <w:rFonts w:eastAsiaTheme="minorEastAsia" w:cs="Arial" w:hint="eastAsia"/>
          <w:sz w:val="24"/>
        </w:rPr>
        <w:t>三</w:t>
      </w:r>
      <w:r>
        <w:rPr>
          <w:rFonts w:eastAsiaTheme="minorEastAsia" w:cs="Arial"/>
          <w:sz w:val="24"/>
        </w:rPr>
        <w:t xml:space="preserve"> </w:t>
      </w:r>
      <w:r>
        <w:rPr>
          <w:rFonts w:eastAsiaTheme="minorEastAsia" w:cs="Arial"/>
          <w:sz w:val="24"/>
        </w:rPr>
        <w:t>项目平面</w:t>
      </w:r>
      <w:bookmarkEnd w:id="231"/>
      <w:r>
        <w:rPr>
          <w:rFonts w:eastAsiaTheme="minorEastAsia" w:cs="Arial"/>
          <w:sz w:val="24"/>
        </w:rPr>
        <w:t>图</w:t>
      </w:r>
      <w:bookmarkEnd w:id="232"/>
      <w:bookmarkEnd w:id="233"/>
      <w:bookmarkEnd w:id="234"/>
      <w:bookmarkEnd w:id="235"/>
      <w:bookmarkEnd w:id="236"/>
      <w:bookmarkEnd w:id="237"/>
      <w:bookmarkEnd w:id="238"/>
      <w:bookmarkEnd w:id="239"/>
    </w:p>
    <w:p w14:paraId="79C725BC" w14:textId="77777777" w:rsidR="00F75A57" w:rsidRDefault="000047FA">
      <w:pPr>
        <w:jc w:val="center"/>
        <w:rPr>
          <w:rFonts w:ascii="Arial" w:eastAsiaTheme="minorEastAsia" w:hAnsi="Arial" w:cs="Arial"/>
        </w:rPr>
      </w:pPr>
      <w:r>
        <w:rPr>
          <w:rFonts w:ascii="Arial" w:eastAsiaTheme="minorEastAsia" w:hAnsi="Arial" w:cs="Arial"/>
          <w:noProof/>
        </w:rPr>
        <w:drawing>
          <wp:inline distT="0" distB="0" distL="114300" distR="114300" wp14:anchorId="5381163A" wp14:editId="1A3E85D7">
            <wp:extent cx="5899150" cy="3005455"/>
            <wp:effectExtent l="0" t="0" r="635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7" cstate="print"/>
                    <a:stretch>
                      <a:fillRect/>
                    </a:stretch>
                  </pic:blipFill>
                  <pic:spPr>
                    <a:xfrm>
                      <a:off x="0" y="0"/>
                      <a:ext cx="5899150" cy="3005455"/>
                    </a:xfrm>
                    <a:prstGeom prst="rect">
                      <a:avLst/>
                    </a:prstGeom>
                    <a:noFill/>
                    <a:ln>
                      <a:noFill/>
                    </a:ln>
                  </pic:spPr>
                </pic:pic>
              </a:graphicData>
            </a:graphic>
          </wp:inline>
        </w:drawing>
      </w:r>
    </w:p>
    <w:sectPr w:rsidR="00F75A57">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A1A52" w14:textId="77777777" w:rsidR="0042414D" w:rsidRDefault="0042414D">
      <w:r>
        <w:separator/>
      </w:r>
    </w:p>
  </w:endnote>
  <w:endnote w:type="continuationSeparator" w:id="0">
    <w:p w14:paraId="1C5F7F32" w14:textId="77777777" w:rsidR="0042414D" w:rsidRDefault="0042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E9254" w14:textId="77777777" w:rsidR="00F75A57" w:rsidRDefault="00F75A5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3389" w14:textId="77777777" w:rsidR="00F75A57" w:rsidRDefault="000047FA">
    <w:pPr>
      <w:pStyle w:val="a7"/>
      <w:jc w:val="center"/>
    </w:pPr>
    <w:r>
      <w:rPr>
        <w:noProof/>
      </w:rPr>
      <mc:AlternateContent>
        <mc:Choice Requires="wps">
          <w:drawing>
            <wp:anchor distT="0" distB="0" distL="114300" distR="114300" simplePos="0" relativeHeight="251658240" behindDoc="0" locked="0" layoutInCell="1" allowOverlap="1" wp14:anchorId="2F6F8676" wp14:editId="64862F83">
              <wp:simplePos x="0" y="0"/>
              <wp:positionH relativeFrom="margin">
                <wp:align>center</wp:align>
              </wp:positionH>
              <wp:positionV relativeFrom="paragraph">
                <wp:posOffset>635</wp:posOffset>
              </wp:positionV>
              <wp:extent cx="15113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4B02F" w14:textId="77777777" w:rsidR="00F75A57" w:rsidRDefault="000047FA">
                          <w:pPr>
                            <w:pStyle w:val="a7"/>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F6F8676" id="_x0000_t202" coordsize="21600,21600" o:spt="202" path="m,l,21600r21600,l21600,xe">
              <v:stroke joinstyle="miter"/>
              <v:path gradientshapeok="t" o:connecttype="rect"/>
            </v:shapetype>
            <v:shape id="文本框 103" o:spid="_x0000_s1042" type="#_x0000_t202" style="position:absolute;left:0;text-align:left;margin-left:0;margin-top:.05pt;width:11.9pt;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" filled="f" stroked="f" strokeweight=".5pt">
              <v:textbox style="mso-fit-shape-to-text:t" inset="0,0,0,0">
                <w:txbxContent>
                  <w:p w14:paraId="7C14B02F" w14:textId="77777777" w:rsidR="00F75A57" w:rsidRDefault="000047FA">
                    <w:pPr>
                      <w:pStyle w:val="a7"/>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626BD" w14:textId="77777777" w:rsidR="0042414D" w:rsidRDefault="0042414D">
      <w:r>
        <w:separator/>
      </w:r>
    </w:p>
  </w:footnote>
  <w:footnote w:type="continuationSeparator" w:id="0">
    <w:p w14:paraId="68874A99" w14:textId="77777777" w:rsidR="0042414D" w:rsidRDefault="0042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75B1" w14:textId="77777777" w:rsidR="00F75A57" w:rsidRDefault="000047FA">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2021年01月监管报告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HorizontalSpacing w:val="210"/>
  <w:drawingGridVerticalSpacing w:val="16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47FA"/>
    <w:rsid w:val="00004B1C"/>
    <w:rsid w:val="00032D8E"/>
    <w:rsid w:val="00083A5A"/>
    <w:rsid w:val="00093479"/>
    <w:rsid w:val="000B061B"/>
    <w:rsid w:val="000B5635"/>
    <w:rsid w:val="000E1A3D"/>
    <w:rsid w:val="000F674B"/>
    <w:rsid w:val="00126B18"/>
    <w:rsid w:val="00132377"/>
    <w:rsid w:val="001504EB"/>
    <w:rsid w:val="001720BA"/>
    <w:rsid w:val="001771F9"/>
    <w:rsid w:val="001B1361"/>
    <w:rsid w:val="001F2142"/>
    <w:rsid w:val="00216C08"/>
    <w:rsid w:val="002255F7"/>
    <w:rsid w:val="00261677"/>
    <w:rsid w:val="00277FB5"/>
    <w:rsid w:val="002C6674"/>
    <w:rsid w:val="003732BD"/>
    <w:rsid w:val="00374DA6"/>
    <w:rsid w:val="003A30E4"/>
    <w:rsid w:val="003C0BB6"/>
    <w:rsid w:val="003C5353"/>
    <w:rsid w:val="003E1015"/>
    <w:rsid w:val="0040239B"/>
    <w:rsid w:val="00405C47"/>
    <w:rsid w:val="0042414D"/>
    <w:rsid w:val="004351A9"/>
    <w:rsid w:val="004943FA"/>
    <w:rsid w:val="004A2C1F"/>
    <w:rsid w:val="004B770B"/>
    <w:rsid w:val="004E64D3"/>
    <w:rsid w:val="00504342"/>
    <w:rsid w:val="00517B28"/>
    <w:rsid w:val="00532027"/>
    <w:rsid w:val="00564D8C"/>
    <w:rsid w:val="00572B73"/>
    <w:rsid w:val="005A11B6"/>
    <w:rsid w:val="005A5B50"/>
    <w:rsid w:val="0063554F"/>
    <w:rsid w:val="006A42FF"/>
    <w:rsid w:val="0070441B"/>
    <w:rsid w:val="007829BB"/>
    <w:rsid w:val="007A7CD9"/>
    <w:rsid w:val="007D25B9"/>
    <w:rsid w:val="007E4277"/>
    <w:rsid w:val="00802FED"/>
    <w:rsid w:val="00854D9A"/>
    <w:rsid w:val="00865361"/>
    <w:rsid w:val="00866172"/>
    <w:rsid w:val="00871DC3"/>
    <w:rsid w:val="008A66EC"/>
    <w:rsid w:val="00924214"/>
    <w:rsid w:val="00924F38"/>
    <w:rsid w:val="00925B6C"/>
    <w:rsid w:val="0093285A"/>
    <w:rsid w:val="00995910"/>
    <w:rsid w:val="009D4B3D"/>
    <w:rsid w:val="00A02275"/>
    <w:rsid w:val="00A44523"/>
    <w:rsid w:val="00A47622"/>
    <w:rsid w:val="00A516A4"/>
    <w:rsid w:val="00A571C9"/>
    <w:rsid w:val="00B17734"/>
    <w:rsid w:val="00B360CD"/>
    <w:rsid w:val="00B7274E"/>
    <w:rsid w:val="00B8402A"/>
    <w:rsid w:val="00B861E1"/>
    <w:rsid w:val="00B91E7B"/>
    <w:rsid w:val="00BA7AA0"/>
    <w:rsid w:val="00BE6146"/>
    <w:rsid w:val="00C4784D"/>
    <w:rsid w:val="00CB2152"/>
    <w:rsid w:val="00CD554F"/>
    <w:rsid w:val="00D06017"/>
    <w:rsid w:val="00D31606"/>
    <w:rsid w:val="00D5098B"/>
    <w:rsid w:val="00DD440C"/>
    <w:rsid w:val="00DD48C0"/>
    <w:rsid w:val="00E02446"/>
    <w:rsid w:val="00E42B92"/>
    <w:rsid w:val="00E500A4"/>
    <w:rsid w:val="00E56621"/>
    <w:rsid w:val="00EC101F"/>
    <w:rsid w:val="00EE47CE"/>
    <w:rsid w:val="00F01CC8"/>
    <w:rsid w:val="00F75A57"/>
    <w:rsid w:val="00F84996"/>
    <w:rsid w:val="00FA24F0"/>
    <w:rsid w:val="02777003"/>
    <w:rsid w:val="02E66A18"/>
    <w:rsid w:val="05196AE4"/>
    <w:rsid w:val="086732E2"/>
    <w:rsid w:val="086F222B"/>
    <w:rsid w:val="09677276"/>
    <w:rsid w:val="0A2B6B16"/>
    <w:rsid w:val="0AEE6005"/>
    <w:rsid w:val="0BBD334A"/>
    <w:rsid w:val="0D7105EE"/>
    <w:rsid w:val="0DE42FCA"/>
    <w:rsid w:val="11873146"/>
    <w:rsid w:val="12853885"/>
    <w:rsid w:val="15015D54"/>
    <w:rsid w:val="166A1E79"/>
    <w:rsid w:val="17AD10D5"/>
    <w:rsid w:val="196E5432"/>
    <w:rsid w:val="1A33797C"/>
    <w:rsid w:val="1C5964A4"/>
    <w:rsid w:val="1E1B00BA"/>
    <w:rsid w:val="1E4710E4"/>
    <w:rsid w:val="1E490567"/>
    <w:rsid w:val="1F33543D"/>
    <w:rsid w:val="20495F19"/>
    <w:rsid w:val="21123EE7"/>
    <w:rsid w:val="212014B5"/>
    <w:rsid w:val="224A7B60"/>
    <w:rsid w:val="22C60C3A"/>
    <w:rsid w:val="238D2157"/>
    <w:rsid w:val="252B2792"/>
    <w:rsid w:val="27807E2B"/>
    <w:rsid w:val="27CE605C"/>
    <w:rsid w:val="28936A98"/>
    <w:rsid w:val="2AEB3CCA"/>
    <w:rsid w:val="2F3653E9"/>
    <w:rsid w:val="2F62713C"/>
    <w:rsid w:val="2FC157B1"/>
    <w:rsid w:val="2FC32176"/>
    <w:rsid w:val="30E437BC"/>
    <w:rsid w:val="31AF472D"/>
    <w:rsid w:val="31E05CB2"/>
    <w:rsid w:val="31FC61BF"/>
    <w:rsid w:val="32001E22"/>
    <w:rsid w:val="342E71F9"/>
    <w:rsid w:val="35DF56BD"/>
    <w:rsid w:val="363C4175"/>
    <w:rsid w:val="374C3187"/>
    <w:rsid w:val="377352AD"/>
    <w:rsid w:val="3B56091F"/>
    <w:rsid w:val="3C36744D"/>
    <w:rsid w:val="3D857261"/>
    <w:rsid w:val="3F1019C3"/>
    <w:rsid w:val="42FF484F"/>
    <w:rsid w:val="459720BD"/>
    <w:rsid w:val="46F03478"/>
    <w:rsid w:val="48890D92"/>
    <w:rsid w:val="4897390F"/>
    <w:rsid w:val="48AA42F2"/>
    <w:rsid w:val="4BC36449"/>
    <w:rsid w:val="4C120893"/>
    <w:rsid w:val="4E056D8B"/>
    <w:rsid w:val="4E5B7865"/>
    <w:rsid w:val="4EA83C3C"/>
    <w:rsid w:val="53D55C19"/>
    <w:rsid w:val="53D64FBC"/>
    <w:rsid w:val="53DD2A8A"/>
    <w:rsid w:val="5427418D"/>
    <w:rsid w:val="54EF2044"/>
    <w:rsid w:val="56FB6E68"/>
    <w:rsid w:val="57932768"/>
    <w:rsid w:val="591D3B30"/>
    <w:rsid w:val="59503377"/>
    <w:rsid w:val="5A2967DE"/>
    <w:rsid w:val="5C036268"/>
    <w:rsid w:val="5C1062BD"/>
    <w:rsid w:val="5CA03D58"/>
    <w:rsid w:val="5E034C6A"/>
    <w:rsid w:val="604A64DE"/>
    <w:rsid w:val="60841FDB"/>
    <w:rsid w:val="609A3D1C"/>
    <w:rsid w:val="61793516"/>
    <w:rsid w:val="626B588A"/>
    <w:rsid w:val="62F26CDC"/>
    <w:rsid w:val="63023035"/>
    <w:rsid w:val="65B26EB2"/>
    <w:rsid w:val="65BB3B84"/>
    <w:rsid w:val="67AE0E7A"/>
    <w:rsid w:val="68DA7FDB"/>
    <w:rsid w:val="6C1C4E77"/>
    <w:rsid w:val="6F3926DF"/>
    <w:rsid w:val="71DF3ED7"/>
    <w:rsid w:val="74AA2F67"/>
    <w:rsid w:val="7526013C"/>
    <w:rsid w:val="76EB1BEA"/>
    <w:rsid w:val="778936F9"/>
    <w:rsid w:val="781E4B06"/>
    <w:rsid w:val="79B26F55"/>
    <w:rsid w:val="7B423FDE"/>
    <w:rsid w:val="7CD53244"/>
    <w:rsid w:val="7D86473F"/>
    <w:rsid w:val="7DC10FD0"/>
    <w:rsid w:val="7E024540"/>
    <w:rsid w:val="7E631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55FF8A"/>
  <w15:docId w15:val="{776653C4-90FA-4ED9-92CF-994D8659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semiHidden/>
    <w:unhideWhenUsed/>
    <w:qFormat/>
    <w:pPr>
      <w:ind w:leftChars="400" w:left="840"/>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32"/>
      <w:szCs w:val="32"/>
      <w:u w:val="none"/>
    </w:rPr>
  </w:style>
  <w:style w:type="paragraph" w:customStyle="1" w:styleId="WPSOffice3">
    <w:name w:val="WPSOffice手动目录 3"/>
    <w:qFormat/>
    <w:pPr>
      <w:ind w:leftChars="400" w:left="400"/>
    </w:p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2552</Words>
  <Characters>14548</Characters>
  <Application>Microsoft Office Word</Application>
  <DocSecurity>0</DocSecurity>
  <Lines>121</Lines>
  <Paragraphs>34</Paragraphs>
  <ScaleCrop>false</ScaleCrop>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28</cp:revision>
  <dcterms:created xsi:type="dcterms:W3CDTF">2020-04-23T02:25:00Z</dcterms:created>
  <dcterms:modified xsi:type="dcterms:W3CDTF">2021-02-22T13:12:00Z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