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12" w:rsidRDefault="00AD294F" w:rsidP="00702095">
      <w:pPr>
        <w:spacing w:beforeLines="100" w:afterLines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505212" w:rsidRPr="00AD294F" w:rsidRDefault="00AD294F" w:rsidP="00DC77A4">
      <w:pPr>
        <w:spacing w:line="400" w:lineRule="exac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致：</w:t>
      </w:r>
      <w:r w:rsidR="00702095">
        <w:rPr>
          <w:rFonts w:ascii="Arial" w:hAnsi="Arial" w:cs="Arial" w:hint="eastAsia"/>
          <w:sz w:val="24"/>
          <w:szCs w:val="24"/>
        </w:rPr>
        <w:t>五</w:t>
      </w:r>
      <w:proofErr w:type="gramStart"/>
      <w:r w:rsidR="00702095">
        <w:rPr>
          <w:rFonts w:ascii="Arial" w:hAnsi="Arial" w:cs="Arial" w:hint="eastAsia"/>
          <w:sz w:val="24"/>
          <w:szCs w:val="24"/>
        </w:rPr>
        <w:t>矿国际</w:t>
      </w:r>
      <w:proofErr w:type="gramEnd"/>
      <w:r w:rsidR="00702095">
        <w:rPr>
          <w:rFonts w:ascii="Arial" w:hAnsi="Arial" w:cs="Arial" w:hint="eastAsia"/>
          <w:sz w:val="24"/>
          <w:szCs w:val="24"/>
        </w:rPr>
        <w:t>信托有限公司</w:t>
      </w:r>
      <w:r w:rsidRPr="00AD294F">
        <w:rPr>
          <w:rFonts w:ascii="Arial" w:hAnsi="Arial" w:cs="Arial"/>
          <w:sz w:val="24"/>
          <w:szCs w:val="24"/>
        </w:rPr>
        <w:t>、</w:t>
      </w:r>
      <w:r w:rsidR="00702095" w:rsidRPr="00702095">
        <w:rPr>
          <w:rFonts w:ascii="Arial" w:hAnsi="Arial" w:cs="Arial" w:hint="eastAsia"/>
          <w:sz w:val="24"/>
          <w:szCs w:val="24"/>
        </w:rPr>
        <w:t>惠州</w:t>
      </w:r>
      <w:proofErr w:type="gramStart"/>
      <w:r w:rsidR="00702095" w:rsidRPr="00702095">
        <w:rPr>
          <w:rFonts w:ascii="Arial" w:hAnsi="Arial" w:cs="Arial" w:hint="eastAsia"/>
          <w:sz w:val="24"/>
          <w:szCs w:val="24"/>
        </w:rPr>
        <w:t>市融瑞发</w:t>
      </w:r>
      <w:proofErr w:type="gramEnd"/>
      <w:r w:rsidR="00702095" w:rsidRPr="00702095">
        <w:rPr>
          <w:rFonts w:ascii="Arial" w:hAnsi="Arial" w:cs="Arial" w:hint="eastAsia"/>
          <w:sz w:val="24"/>
          <w:szCs w:val="24"/>
        </w:rPr>
        <w:t>实业投资有限公司</w:t>
      </w:r>
      <w:r w:rsidRPr="00AD294F">
        <w:rPr>
          <w:rFonts w:ascii="Arial" w:hAnsi="Arial" w:cs="Arial"/>
          <w:sz w:val="24"/>
          <w:szCs w:val="24"/>
        </w:rPr>
        <w:t>：</w:t>
      </w:r>
    </w:p>
    <w:p w:rsidR="00505212" w:rsidRPr="00AD294F" w:rsidRDefault="00AD294F" w:rsidP="003B0299">
      <w:pPr>
        <w:widowControl/>
        <w:spacing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根据</w:t>
      </w:r>
      <w:r w:rsidR="00702095">
        <w:rPr>
          <w:rFonts w:ascii="Arial" w:hAnsi="Arial" w:cs="Arial" w:hint="eastAsia"/>
          <w:sz w:val="24"/>
          <w:szCs w:val="24"/>
        </w:rPr>
        <w:t>五</w:t>
      </w:r>
      <w:proofErr w:type="gramStart"/>
      <w:r w:rsidR="00702095">
        <w:rPr>
          <w:rFonts w:ascii="Arial" w:hAnsi="Arial" w:cs="Arial" w:hint="eastAsia"/>
          <w:sz w:val="24"/>
          <w:szCs w:val="24"/>
        </w:rPr>
        <w:t>矿国际</w:t>
      </w:r>
      <w:proofErr w:type="gramEnd"/>
      <w:r w:rsidR="00702095">
        <w:rPr>
          <w:rFonts w:ascii="Arial" w:hAnsi="Arial" w:cs="Arial" w:hint="eastAsia"/>
          <w:sz w:val="24"/>
          <w:szCs w:val="24"/>
        </w:rPr>
        <w:t>信托有限公司</w:t>
      </w:r>
      <w:bookmarkStart w:id="0" w:name="_Hlk21957649"/>
      <w:r w:rsidR="00702095">
        <w:rPr>
          <w:rFonts w:ascii="Arial" w:hAnsi="Arial" w:cs="Arial" w:hint="eastAsia"/>
          <w:sz w:val="24"/>
          <w:szCs w:val="24"/>
        </w:rPr>
        <w:t>、</w:t>
      </w:r>
      <w:proofErr w:type="gramStart"/>
      <w:r w:rsidR="00702095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="00702095">
        <w:rPr>
          <w:rFonts w:ascii="Arial" w:hAnsi="Arial" w:cs="Arial" w:hint="eastAsia"/>
          <w:sz w:val="24"/>
          <w:szCs w:val="24"/>
        </w:rPr>
        <w:t>基房地产评估有限公司</w:t>
      </w:r>
      <w:bookmarkEnd w:id="0"/>
      <w:r w:rsidRPr="00AD294F">
        <w:rPr>
          <w:rFonts w:ascii="Arial" w:hAnsi="Arial" w:cs="Arial"/>
          <w:sz w:val="24"/>
          <w:szCs w:val="24"/>
        </w:rPr>
        <w:t>共同签署的</w:t>
      </w:r>
      <w:r w:rsidR="00EC2A3F">
        <w:rPr>
          <w:rFonts w:ascii="Arial" w:hAnsi="Arial" w:cs="Arial" w:hint="eastAsia"/>
          <w:sz w:val="24"/>
          <w:szCs w:val="24"/>
        </w:rPr>
        <w:t>“五矿信托</w:t>
      </w:r>
      <w:r w:rsidR="00EC2A3F">
        <w:rPr>
          <w:rFonts w:ascii="Arial" w:hAnsi="Arial" w:cs="Arial" w:hint="eastAsia"/>
          <w:sz w:val="24"/>
          <w:szCs w:val="24"/>
        </w:rPr>
        <w:t>-</w:t>
      </w:r>
      <w:r w:rsidR="00EC2A3F">
        <w:rPr>
          <w:rFonts w:ascii="Arial" w:hAnsi="Arial" w:cs="Arial" w:hint="eastAsia"/>
          <w:sz w:val="24"/>
          <w:szCs w:val="24"/>
        </w:rPr>
        <w:t>恒信共筑</w:t>
      </w:r>
      <w:r w:rsidR="00EC2A3F">
        <w:rPr>
          <w:rFonts w:ascii="Arial" w:hAnsi="Arial" w:cs="Arial" w:hint="eastAsia"/>
          <w:sz w:val="24"/>
          <w:szCs w:val="24"/>
        </w:rPr>
        <w:t>288</w:t>
      </w:r>
      <w:r w:rsidR="00EC2A3F">
        <w:rPr>
          <w:rFonts w:ascii="Arial" w:hAnsi="Arial" w:cs="Arial" w:hint="eastAsia"/>
          <w:sz w:val="24"/>
          <w:szCs w:val="24"/>
        </w:rPr>
        <w:t>号</w:t>
      </w:r>
      <w:r w:rsidR="00EC2A3F">
        <w:rPr>
          <w:rFonts w:ascii="Arial" w:hAnsi="Arial" w:cs="Arial" w:hint="eastAsia"/>
          <w:sz w:val="24"/>
          <w:szCs w:val="24"/>
        </w:rPr>
        <w:t>-</w:t>
      </w:r>
      <w:proofErr w:type="gramStart"/>
      <w:r w:rsidR="00EC2A3F">
        <w:rPr>
          <w:rFonts w:ascii="Arial" w:hAnsi="Arial" w:cs="Arial" w:hint="eastAsia"/>
          <w:sz w:val="24"/>
          <w:szCs w:val="24"/>
        </w:rPr>
        <w:t>堃</w:t>
      </w:r>
      <w:proofErr w:type="gramEnd"/>
      <w:r w:rsidR="00EC2A3F">
        <w:rPr>
          <w:rFonts w:ascii="Arial" w:hAnsi="Arial" w:cs="Arial" w:hint="eastAsia"/>
          <w:sz w:val="24"/>
          <w:szCs w:val="24"/>
        </w:rPr>
        <w:t>翼</w:t>
      </w:r>
      <w:r w:rsidR="00EC2A3F">
        <w:rPr>
          <w:rFonts w:ascii="Arial" w:hAnsi="Arial" w:cs="Arial" w:hint="eastAsia"/>
          <w:sz w:val="24"/>
          <w:szCs w:val="24"/>
        </w:rPr>
        <w:t>22</w:t>
      </w:r>
      <w:r w:rsidR="00EC2A3F">
        <w:rPr>
          <w:rFonts w:ascii="Arial" w:hAnsi="Arial" w:cs="Arial" w:hint="eastAsia"/>
          <w:sz w:val="24"/>
          <w:szCs w:val="24"/>
        </w:rPr>
        <w:t>号集合资金信托计划”的投后监管服务协议，</w:t>
      </w:r>
      <w:r w:rsidRPr="00AD294F">
        <w:rPr>
          <w:rFonts w:ascii="Arial" w:hAnsi="Arial" w:cs="Arial"/>
          <w:sz w:val="24"/>
          <w:szCs w:val="24"/>
        </w:rPr>
        <w:t>我司现委托本单位员工</w:t>
      </w:r>
      <w:r w:rsidR="00EC2A3F">
        <w:rPr>
          <w:rFonts w:ascii="Arial" w:hAnsi="Arial" w:cs="Arial" w:hint="eastAsia"/>
          <w:sz w:val="24"/>
          <w:szCs w:val="24"/>
        </w:rPr>
        <w:t>蔡艳清</w:t>
      </w:r>
      <w:r w:rsidRPr="00AD294F">
        <w:rPr>
          <w:rFonts w:ascii="Arial" w:hAnsi="Arial" w:cs="Arial"/>
          <w:sz w:val="24"/>
          <w:szCs w:val="24"/>
        </w:rPr>
        <w:t>（身份证号</w:t>
      </w:r>
      <w:r w:rsidR="00DC77A4">
        <w:rPr>
          <w:rFonts w:ascii="Arial" w:hAnsi="Arial" w:cs="Arial" w:hint="eastAsia"/>
          <w:sz w:val="24"/>
          <w:szCs w:val="24"/>
        </w:rPr>
        <w:t>：</w:t>
      </w:r>
      <w:r w:rsidR="00EC2A3F" w:rsidRPr="00EC2A3F">
        <w:rPr>
          <w:rFonts w:ascii="Arial" w:hAnsi="Arial" w:cs="Arial"/>
          <w:sz w:val="24"/>
          <w:szCs w:val="24"/>
        </w:rPr>
        <w:t>150403198706083910</w:t>
      </w:r>
      <w:r w:rsidRPr="00AD294F">
        <w:rPr>
          <w:rFonts w:ascii="Arial" w:hAnsi="Arial" w:cs="Arial"/>
          <w:sz w:val="24"/>
          <w:szCs w:val="24"/>
        </w:rPr>
        <w:t>）</w:t>
      </w:r>
      <w:r w:rsidR="00EC2A3F">
        <w:rPr>
          <w:rFonts w:ascii="Arial" w:hAnsi="Arial" w:cs="Arial" w:hint="eastAsia"/>
          <w:sz w:val="24"/>
          <w:szCs w:val="24"/>
        </w:rPr>
        <w:t>、臧一行（身份证号：</w:t>
      </w:r>
      <w:r w:rsidR="00EC2A3F">
        <w:rPr>
          <w:rFonts w:ascii="Arial" w:hAnsi="Arial" w:cs="Arial" w:hint="eastAsia"/>
          <w:sz w:val="24"/>
          <w:szCs w:val="24"/>
        </w:rPr>
        <w:t>210103198503224517</w:t>
      </w:r>
      <w:r w:rsidR="00EC2A3F">
        <w:rPr>
          <w:rFonts w:ascii="Arial" w:hAnsi="Arial" w:cs="Arial" w:hint="eastAsia"/>
          <w:sz w:val="24"/>
          <w:szCs w:val="24"/>
        </w:rPr>
        <w:t>）</w:t>
      </w:r>
      <w:r w:rsidRPr="00AD294F">
        <w:rPr>
          <w:rFonts w:ascii="Arial" w:hAnsi="Arial" w:cs="Arial"/>
          <w:sz w:val="24"/>
          <w:szCs w:val="24"/>
        </w:rPr>
        <w:t>进驻</w:t>
      </w:r>
      <w:r w:rsidR="00EC2A3F" w:rsidRPr="00702095">
        <w:rPr>
          <w:rFonts w:ascii="Arial" w:hAnsi="Arial" w:cs="Arial" w:hint="eastAsia"/>
          <w:sz w:val="24"/>
          <w:szCs w:val="24"/>
        </w:rPr>
        <w:t>惠州</w:t>
      </w:r>
      <w:proofErr w:type="gramStart"/>
      <w:r w:rsidR="00EC2A3F" w:rsidRPr="00702095">
        <w:rPr>
          <w:rFonts w:ascii="Arial" w:hAnsi="Arial" w:cs="Arial" w:hint="eastAsia"/>
          <w:sz w:val="24"/>
          <w:szCs w:val="24"/>
        </w:rPr>
        <w:t>市融瑞发</w:t>
      </w:r>
      <w:proofErr w:type="gramEnd"/>
      <w:r w:rsidR="00EC2A3F" w:rsidRPr="00702095">
        <w:rPr>
          <w:rFonts w:ascii="Arial" w:hAnsi="Arial" w:cs="Arial" w:hint="eastAsia"/>
          <w:sz w:val="24"/>
          <w:szCs w:val="24"/>
        </w:rPr>
        <w:t>实业投资有限公司</w:t>
      </w:r>
      <w:r w:rsidRPr="00AD294F">
        <w:rPr>
          <w:rFonts w:ascii="Arial" w:hAnsi="Arial" w:cs="Arial"/>
          <w:sz w:val="24"/>
          <w:szCs w:val="24"/>
        </w:rPr>
        <w:t>，对</w:t>
      </w:r>
      <w:r w:rsidR="00EC2A3F">
        <w:rPr>
          <w:rFonts w:ascii="Arial" w:hAnsi="Arial" w:cs="Arial" w:hint="eastAsia"/>
          <w:sz w:val="24"/>
          <w:szCs w:val="24"/>
        </w:rPr>
        <w:t>“五矿信托</w:t>
      </w:r>
      <w:r w:rsidR="00EC2A3F">
        <w:rPr>
          <w:rFonts w:ascii="Arial" w:hAnsi="Arial" w:cs="Arial" w:hint="eastAsia"/>
          <w:sz w:val="24"/>
          <w:szCs w:val="24"/>
        </w:rPr>
        <w:t>-</w:t>
      </w:r>
      <w:r w:rsidR="00EC2A3F">
        <w:rPr>
          <w:rFonts w:ascii="Arial" w:hAnsi="Arial" w:cs="Arial" w:hint="eastAsia"/>
          <w:sz w:val="24"/>
          <w:szCs w:val="24"/>
        </w:rPr>
        <w:t>恒信共筑</w:t>
      </w:r>
      <w:r w:rsidR="00EC2A3F">
        <w:rPr>
          <w:rFonts w:ascii="Arial" w:hAnsi="Arial" w:cs="Arial" w:hint="eastAsia"/>
          <w:sz w:val="24"/>
          <w:szCs w:val="24"/>
        </w:rPr>
        <w:t>288</w:t>
      </w:r>
      <w:r w:rsidR="00EC2A3F">
        <w:rPr>
          <w:rFonts w:ascii="Arial" w:hAnsi="Arial" w:cs="Arial" w:hint="eastAsia"/>
          <w:sz w:val="24"/>
          <w:szCs w:val="24"/>
        </w:rPr>
        <w:t>号</w:t>
      </w:r>
      <w:r w:rsidR="00EC2A3F">
        <w:rPr>
          <w:rFonts w:ascii="Arial" w:hAnsi="Arial" w:cs="Arial" w:hint="eastAsia"/>
          <w:sz w:val="24"/>
          <w:szCs w:val="24"/>
        </w:rPr>
        <w:t>-</w:t>
      </w:r>
      <w:proofErr w:type="gramStart"/>
      <w:r w:rsidR="00EC2A3F">
        <w:rPr>
          <w:rFonts w:ascii="Arial" w:hAnsi="Arial" w:cs="Arial" w:hint="eastAsia"/>
          <w:sz w:val="24"/>
          <w:szCs w:val="24"/>
        </w:rPr>
        <w:t>堃</w:t>
      </w:r>
      <w:proofErr w:type="gramEnd"/>
      <w:r w:rsidR="00EC2A3F">
        <w:rPr>
          <w:rFonts w:ascii="Arial" w:hAnsi="Arial" w:cs="Arial" w:hint="eastAsia"/>
          <w:sz w:val="24"/>
          <w:szCs w:val="24"/>
        </w:rPr>
        <w:t>翼</w:t>
      </w:r>
      <w:r w:rsidR="00EC2A3F">
        <w:rPr>
          <w:rFonts w:ascii="Arial" w:hAnsi="Arial" w:cs="Arial" w:hint="eastAsia"/>
          <w:sz w:val="24"/>
          <w:szCs w:val="24"/>
        </w:rPr>
        <w:t>22</w:t>
      </w:r>
      <w:r w:rsidR="00EC2A3F">
        <w:rPr>
          <w:rFonts w:ascii="Arial" w:hAnsi="Arial" w:cs="Arial" w:hint="eastAsia"/>
          <w:sz w:val="24"/>
          <w:szCs w:val="24"/>
        </w:rPr>
        <w:t>号集合资金信托计划”</w:t>
      </w:r>
      <w:r w:rsidRPr="00AD294F">
        <w:rPr>
          <w:rFonts w:ascii="Arial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:rsidR="00505212" w:rsidRPr="00AD294F" w:rsidRDefault="00AD294F" w:rsidP="00AD294F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委托期限：</w:t>
      </w:r>
      <w:bookmarkStart w:id="1" w:name="_GoBack"/>
      <w:bookmarkEnd w:id="1"/>
      <w:r w:rsidRPr="00AD294F">
        <w:rPr>
          <w:rFonts w:ascii="Arial" w:hAnsi="Arial" w:cs="Arial"/>
          <w:sz w:val="24"/>
          <w:szCs w:val="24"/>
        </w:rPr>
        <w:t>即日起至监管协议结束日止。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EC2A3F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蔡艳清</w:t>
      </w:r>
      <w:r w:rsidR="00AD294F" w:rsidRPr="00AD294F">
        <w:rPr>
          <w:rFonts w:ascii="Arial" w:hAnsi="Arial" w:cs="Arial"/>
          <w:sz w:val="24"/>
          <w:szCs w:val="24"/>
        </w:rPr>
        <w:t>签字样板：</w:t>
      </w:r>
      <w:r>
        <w:rPr>
          <w:rFonts w:ascii="Arial" w:hAnsi="Arial" w:cs="Arial" w:hint="eastAsia"/>
          <w:sz w:val="24"/>
          <w:szCs w:val="24"/>
        </w:rPr>
        <w:t xml:space="preserve">                   </w:t>
      </w:r>
      <w:r>
        <w:rPr>
          <w:rFonts w:ascii="Arial" w:hAnsi="Arial" w:cs="Arial" w:hint="eastAsia"/>
          <w:sz w:val="24"/>
          <w:szCs w:val="24"/>
        </w:rPr>
        <w:t>臧一行签字样板：</w:t>
      </w:r>
    </w:p>
    <w:p w:rsidR="00505212" w:rsidRDefault="00505212">
      <w:pPr>
        <w:spacing w:line="480" w:lineRule="auto"/>
        <w:ind w:firstLineChars="250" w:firstLine="600"/>
        <w:rPr>
          <w:rFonts w:ascii="Arial" w:hAnsi="Arial" w:cs="Arial" w:hint="eastAsia"/>
          <w:sz w:val="24"/>
          <w:szCs w:val="24"/>
        </w:rPr>
      </w:pPr>
    </w:p>
    <w:p w:rsidR="00EC2A3F" w:rsidRPr="00AD294F" w:rsidRDefault="00EC2A3F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480" w:lineRule="auto"/>
        <w:ind w:firstLineChars="1550" w:firstLine="37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委托人：</w:t>
      </w:r>
      <w:proofErr w:type="gramStart"/>
      <w:r w:rsidR="00EC2A3F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="00EC2A3F">
        <w:rPr>
          <w:rFonts w:ascii="Arial" w:hAnsi="Arial" w:cs="Arial" w:hint="eastAsia"/>
          <w:sz w:val="24"/>
          <w:szCs w:val="24"/>
        </w:rPr>
        <w:t>基房地产评估有限公司</w:t>
      </w:r>
    </w:p>
    <w:p w:rsidR="00505212" w:rsidRDefault="00AD294F">
      <w:pPr>
        <w:spacing w:line="480" w:lineRule="auto"/>
        <w:ind w:firstLine="420"/>
        <w:rPr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</w:t>
      </w:r>
      <w:r w:rsidR="00EC2A3F">
        <w:rPr>
          <w:rFonts w:ascii="Arial" w:hAnsi="Arial" w:cs="Arial"/>
          <w:sz w:val="24"/>
          <w:szCs w:val="24"/>
        </w:rPr>
        <w:t xml:space="preserve">                            20</w:t>
      </w:r>
      <w:r w:rsidR="00EC2A3F">
        <w:rPr>
          <w:rFonts w:ascii="Arial" w:hAnsi="Arial" w:cs="Arial" w:hint="eastAsia"/>
          <w:sz w:val="24"/>
          <w:szCs w:val="24"/>
        </w:rPr>
        <w:t>20</w:t>
      </w:r>
      <w:r w:rsidRPr="00AD294F">
        <w:rPr>
          <w:rFonts w:ascii="Arial" w:hAnsi="Arial" w:cs="Arial"/>
          <w:sz w:val="24"/>
          <w:szCs w:val="24"/>
        </w:rPr>
        <w:t>年</w:t>
      </w:r>
      <w:r w:rsidRPr="00AD294F">
        <w:rPr>
          <w:rFonts w:ascii="Arial" w:hAnsi="Arial" w:cs="Arial"/>
          <w:sz w:val="24"/>
          <w:szCs w:val="24"/>
        </w:rPr>
        <w:t>10</w:t>
      </w:r>
      <w:r w:rsidRPr="00AD294F">
        <w:rPr>
          <w:rFonts w:ascii="Arial" w:hAnsi="Arial" w:cs="Arial"/>
          <w:sz w:val="24"/>
          <w:szCs w:val="24"/>
        </w:rPr>
        <w:t>月</w:t>
      </w:r>
      <w:r w:rsidRPr="00AD294F">
        <w:rPr>
          <w:rFonts w:ascii="Arial" w:hAnsi="Arial" w:cs="Arial"/>
          <w:sz w:val="24"/>
          <w:szCs w:val="24"/>
        </w:rPr>
        <w:t>1</w:t>
      </w:r>
      <w:r w:rsidR="00EC2A3F">
        <w:rPr>
          <w:rFonts w:ascii="Arial" w:hAnsi="Arial" w:cs="Arial" w:hint="eastAsia"/>
          <w:sz w:val="24"/>
          <w:szCs w:val="24"/>
        </w:rPr>
        <w:t>9</w:t>
      </w:r>
      <w:r w:rsidRPr="00AD294F">
        <w:rPr>
          <w:rFonts w:ascii="Arial" w:hAnsi="Arial" w:cs="Arial"/>
          <w:sz w:val="24"/>
          <w:szCs w:val="24"/>
        </w:rPr>
        <w:t>日</w:t>
      </w:r>
    </w:p>
    <w:sectPr w:rsidR="00505212" w:rsidSect="00766CE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A0" w:rsidRDefault="009859A0">
      <w:r>
        <w:separator/>
      </w:r>
    </w:p>
  </w:endnote>
  <w:endnote w:type="continuationSeparator" w:id="0">
    <w:p w:rsidR="009859A0" w:rsidRDefault="00985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A0" w:rsidRDefault="009859A0">
      <w:r>
        <w:separator/>
      </w:r>
    </w:p>
  </w:footnote>
  <w:footnote w:type="continuationSeparator" w:id="0">
    <w:p w:rsidR="009859A0" w:rsidRDefault="00985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12" w:rsidRDefault="00AD294F">
    <w:pPr>
      <w:pStyle w:val="a5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1057A1"/>
    <w:rsid w:val="001470F6"/>
    <w:rsid w:val="001B5885"/>
    <w:rsid w:val="001F077E"/>
    <w:rsid w:val="00310D49"/>
    <w:rsid w:val="00356B6F"/>
    <w:rsid w:val="003B0299"/>
    <w:rsid w:val="00405398"/>
    <w:rsid w:val="00497AE2"/>
    <w:rsid w:val="004E09F6"/>
    <w:rsid w:val="00505212"/>
    <w:rsid w:val="00533CF5"/>
    <w:rsid w:val="00562AF0"/>
    <w:rsid w:val="006B6E76"/>
    <w:rsid w:val="00702095"/>
    <w:rsid w:val="00742B70"/>
    <w:rsid w:val="00766CEB"/>
    <w:rsid w:val="00850567"/>
    <w:rsid w:val="00872A36"/>
    <w:rsid w:val="008F2E4C"/>
    <w:rsid w:val="009231B8"/>
    <w:rsid w:val="009859A0"/>
    <w:rsid w:val="00A45293"/>
    <w:rsid w:val="00A608D4"/>
    <w:rsid w:val="00A6323B"/>
    <w:rsid w:val="00AC35B8"/>
    <w:rsid w:val="00AC50EA"/>
    <w:rsid w:val="00AD294F"/>
    <w:rsid w:val="00B04080"/>
    <w:rsid w:val="00B338F0"/>
    <w:rsid w:val="00B54B67"/>
    <w:rsid w:val="00C2271D"/>
    <w:rsid w:val="00C35D98"/>
    <w:rsid w:val="00DC77A4"/>
    <w:rsid w:val="00E13755"/>
    <w:rsid w:val="00E46085"/>
    <w:rsid w:val="00EC2A3F"/>
    <w:rsid w:val="00EF238E"/>
    <w:rsid w:val="00F410F5"/>
    <w:rsid w:val="00F867A7"/>
    <w:rsid w:val="00FA1DAF"/>
    <w:rsid w:val="00FB7A9A"/>
    <w:rsid w:val="00FD4158"/>
    <w:rsid w:val="00FE5A1B"/>
    <w:rsid w:val="1F720DE4"/>
    <w:rsid w:val="7868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66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6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66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66CE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C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C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9FD52B-D404-435B-B37D-543835B0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10</cp:revision>
  <dcterms:created xsi:type="dcterms:W3CDTF">2019-10-12T01:29:00Z</dcterms:created>
  <dcterms:modified xsi:type="dcterms:W3CDTF">2020-10-19T02:35:00Z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