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769F4" w14:textId="77777777" w:rsidR="00837837" w:rsidRPr="008D24C3" w:rsidRDefault="001D3279" w:rsidP="00B16EAA">
      <w:pPr>
        <w:snapToGrid w:val="0"/>
        <w:spacing w:line="360" w:lineRule="auto"/>
        <w:jc w:val="center"/>
        <w:outlineLvl w:val="0"/>
        <w:rPr>
          <w:rFonts w:ascii="方正小标宋简体" w:eastAsia="仿宋" w:hAnsi="仿宋"/>
          <w:b/>
          <w:sz w:val="36"/>
          <w:szCs w:val="36"/>
        </w:rPr>
      </w:pPr>
      <w:r w:rsidRPr="008D24C3">
        <w:rPr>
          <w:rFonts w:ascii="方正小标宋简体" w:eastAsia="仿宋" w:hAnsi="仿宋" w:hint="eastAsia"/>
          <w:b/>
          <w:sz w:val="36"/>
          <w:szCs w:val="36"/>
        </w:rPr>
        <w:t>报价单</w:t>
      </w:r>
    </w:p>
    <w:p w14:paraId="76388C8E" w14:textId="25386A70" w:rsidR="008D24C3" w:rsidRPr="008D24C3" w:rsidRDefault="00253C6B" w:rsidP="008D24C3">
      <w:pPr>
        <w:adjustRightInd w:val="0"/>
        <w:rPr>
          <w:rFonts w:asciiTheme="minorEastAsia" w:eastAsia="仿宋" w:hAnsiTheme="minorEastAsia"/>
          <w:b/>
          <w:sz w:val="32"/>
          <w:szCs w:val="32"/>
        </w:rPr>
      </w:pPr>
      <w:r w:rsidRPr="00253C6B">
        <w:rPr>
          <w:rFonts w:asciiTheme="minorEastAsia" w:eastAsia="仿宋" w:hAnsiTheme="minorEastAsia" w:hint="eastAsia"/>
          <w:b/>
          <w:sz w:val="32"/>
          <w:szCs w:val="32"/>
        </w:rPr>
        <w:t>北京市燕</w:t>
      </w:r>
      <w:proofErr w:type="gramStart"/>
      <w:r w:rsidRPr="00253C6B">
        <w:rPr>
          <w:rFonts w:asciiTheme="minorEastAsia" w:eastAsia="仿宋" w:hAnsiTheme="minorEastAsia" w:hint="eastAsia"/>
          <w:b/>
          <w:sz w:val="32"/>
          <w:szCs w:val="32"/>
        </w:rPr>
        <w:t>谷保障</w:t>
      </w:r>
      <w:proofErr w:type="gramEnd"/>
      <w:r w:rsidRPr="00253C6B">
        <w:rPr>
          <w:rFonts w:asciiTheme="minorEastAsia" w:eastAsia="仿宋" w:hAnsiTheme="minorEastAsia" w:hint="eastAsia"/>
          <w:b/>
          <w:sz w:val="32"/>
          <w:szCs w:val="32"/>
        </w:rPr>
        <w:t>性住房建设投资有限公司</w:t>
      </w:r>
      <w:r w:rsidR="008D24C3" w:rsidRPr="008D24C3">
        <w:rPr>
          <w:rFonts w:asciiTheme="minorEastAsia" w:eastAsia="仿宋" w:hAnsiTheme="minorEastAsia" w:hint="eastAsia"/>
          <w:b/>
          <w:sz w:val="32"/>
          <w:szCs w:val="32"/>
        </w:rPr>
        <w:t>：</w:t>
      </w:r>
    </w:p>
    <w:p w14:paraId="72751865" w14:textId="77777777" w:rsidR="008D24C3" w:rsidRPr="008D24C3" w:rsidRDefault="008D24C3" w:rsidP="008D24C3">
      <w:pPr>
        <w:adjustRightInd w:val="0"/>
        <w:ind w:firstLineChars="200" w:firstLine="640"/>
        <w:rPr>
          <w:rFonts w:asciiTheme="minorEastAsia" w:eastAsia="仿宋" w:hAnsiTheme="minorEastAsia" w:cs="Times New Roman"/>
          <w:bCs/>
          <w:kern w:val="0"/>
          <w:sz w:val="32"/>
          <w:szCs w:val="32"/>
        </w:rPr>
      </w:pPr>
      <w:r w:rsidRPr="008D24C3">
        <w:rPr>
          <w:rFonts w:asciiTheme="minorEastAsia" w:eastAsia="仿宋" w:hAnsiTheme="minorEastAsia" w:cs="Times New Roman" w:hint="eastAsia"/>
          <w:bCs/>
          <w:kern w:val="0"/>
          <w:sz w:val="32"/>
          <w:szCs w:val="32"/>
        </w:rPr>
        <w:t>感谢贵司邀请我司报价，参照北京市有关房地产估价收费的标准规定，本着互惠互利、长期合作的原则，我司报价收费如下：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797"/>
        <w:gridCol w:w="3505"/>
      </w:tblGrid>
      <w:tr w:rsidR="008D24C3" w:rsidRPr="008D24C3" w14:paraId="06E4697D" w14:textId="77777777" w:rsidTr="001C0C48">
        <w:tc>
          <w:tcPr>
            <w:tcW w:w="2889" w:type="pct"/>
            <w:vAlign w:val="center"/>
          </w:tcPr>
          <w:p w14:paraId="1135E1CA" w14:textId="77777777" w:rsidR="008D24C3" w:rsidRPr="008D24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111" w:type="pct"/>
            <w:vAlign w:val="center"/>
          </w:tcPr>
          <w:p w14:paraId="5B23C90A" w14:textId="77777777" w:rsidR="008D24C3" w:rsidRPr="008D24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评估费报价</w:t>
            </w:r>
          </w:p>
        </w:tc>
      </w:tr>
      <w:tr w:rsidR="008D24C3" w:rsidRPr="008D24C3" w14:paraId="50FEA9C5" w14:textId="77777777" w:rsidTr="001C0C48">
        <w:tc>
          <w:tcPr>
            <w:tcW w:w="2889" w:type="pct"/>
            <w:vAlign w:val="center"/>
          </w:tcPr>
          <w:p w14:paraId="03AFA69F" w14:textId="70FEA7EA" w:rsidR="008D24C3" w:rsidRPr="008D24C3" w:rsidRDefault="003E607F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平谷区</w:t>
            </w:r>
            <w:proofErr w:type="gramEnd"/>
            <w:r w:rsidR="00253C6B" w:rsidRPr="00253C6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夏各庄镇梧桐浅山、</w:t>
            </w:r>
            <w:proofErr w:type="gramStart"/>
            <w:r w:rsidR="00253C6B" w:rsidRPr="00253C6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兴谷街道愉</w:t>
            </w:r>
            <w:proofErr w:type="gramEnd"/>
            <w:r w:rsidR="00253C6B" w:rsidRPr="00253C6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景公馆</w:t>
            </w:r>
            <w:r w:rsidR="00253C6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2</w:t>
            </w:r>
            <w:r w:rsidR="00253C6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个</w:t>
            </w:r>
            <w:r w:rsidR="00DC6D4B" w:rsidRPr="00DC6D4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共有产权住房项目</w:t>
            </w:r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区域</w:t>
            </w:r>
            <w:r w:rsidR="00DC6D4B" w:rsidRPr="00DC6D4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市场租金评估</w:t>
            </w:r>
          </w:p>
        </w:tc>
        <w:tc>
          <w:tcPr>
            <w:tcW w:w="2111" w:type="pct"/>
            <w:vAlign w:val="center"/>
          </w:tcPr>
          <w:p w14:paraId="0497DCCF" w14:textId="7187A86D" w:rsidR="008D24C3" w:rsidRPr="008D24C3" w:rsidRDefault="00253C6B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4</w:t>
            </w:r>
            <w:r w:rsidR="00DC6D4B"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.</w:t>
            </w: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2</w:t>
            </w:r>
            <w:r w:rsidR="008D24C3"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</w:tbl>
    <w:p w14:paraId="2110418A" w14:textId="77777777" w:rsidR="00BD2868" w:rsidRDefault="00BD2868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</w:p>
    <w:p w14:paraId="0F4F0172" w14:textId="77777777" w:rsidR="00837837" w:rsidRPr="008D24C3" w:rsidRDefault="003A302E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联系人：叶凌</w:t>
      </w:r>
    </w:p>
    <w:p w14:paraId="64F73759" w14:textId="77777777" w:rsidR="00837837" w:rsidRPr="008D24C3" w:rsidRDefault="00837837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联系电话：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13801277006</w:t>
      </w:r>
    </w:p>
    <w:p w14:paraId="7B132F5D" w14:textId="77777777" w:rsidR="00837837" w:rsidRPr="008D24C3" w:rsidRDefault="009904EB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地址：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北京市朝阳区裕民路1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2号中国国际科技会展中心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B座1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001室</w:t>
      </w:r>
    </w:p>
    <w:p w14:paraId="2A0D016A" w14:textId="004829F6" w:rsidR="00C626DA" w:rsidRPr="008D24C3" w:rsidRDefault="00BD2868" w:rsidP="00141FBF">
      <w:pPr>
        <w:adjustRightInd w:val="0"/>
        <w:rPr>
          <w:rFonts w:ascii="仿宋" w:eastAsia="仿宋" w:hAnsi="仿宋" w:cs="Times New Roman"/>
          <w:bCs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bCs/>
          <w:kern w:val="0"/>
          <w:sz w:val="32"/>
          <w:szCs w:val="32"/>
        </w:rPr>
        <w:t>附：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营业执照、</w:t>
      </w:r>
      <w:r w:rsidR="001C0C48">
        <w:rPr>
          <w:rFonts w:ascii="仿宋" w:eastAsia="仿宋" w:hAnsi="仿宋" w:cs="Times New Roman" w:hint="eastAsia"/>
          <w:bCs/>
          <w:kern w:val="0"/>
          <w:sz w:val="32"/>
          <w:szCs w:val="32"/>
        </w:rPr>
        <w:t>房地产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估价</w:t>
      </w:r>
      <w:r>
        <w:rPr>
          <w:rFonts w:ascii="仿宋" w:eastAsia="仿宋" w:hAnsi="仿宋" w:cs="Times New Roman" w:hint="eastAsia"/>
          <w:bCs/>
          <w:kern w:val="0"/>
          <w:sz w:val="32"/>
          <w:szCs w:val="32"/>
        </w:rPr>
        <w:t>机构备案</w:t>
      </w:r>
      <w:r w:rsidR="00C626D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证书</w:t>
      </w:r>
    </w:p>
    <w:p w14:paraId="4FFC1872" w14:textId="77777777" w:rsidR="001D3279" w:rsidRPr="008D24C3" w:rsidRDefault="001D3279" w:rsidP="001D3279">
      <w:pPr>
        <w:adjustRightInd w:val="0"/>
        <w:ind w:firstLineChars="900" w:firstLine="2880"/>
        <w:rPr>
          <w:rFonts w:ascii="仿宋" w:eastAsia="仿宋" w:hAnsi="仿宋" w:cs="Times New Roman"/>
          <w:bCs/>
          <w:kern w:val="0"/>
          <w:sz w:val="32"/>
          <w:szCs w:val="32"/>
        </w:rPr>
      </w:pPr>
      <w:proofErr w:type="gramStart"/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北京康正宏</w:t>
      </w:r>
      <w:proofErr w:type="gramEnd"/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基房地产评估有限公司</w:t>
      </w:r>
    </w:p>
    <w:p w14:paraId="1542BE8F" w14:textId="07357445" w:rsidR="00BA2411" w:rsidRPr="008D24C3" w:rsidRDefault="003A302E" w:rsidP="001D3279">
      <w:pPr>
        <w:adjustRightInd w:val="0"/>
        <w:ind w:firstLineChars="1200" w:firstLine="3840"/>
        <w:rPr>
          <w:rFonts w:ascii="仿宋" w:eastAsia="仿宋" w:hAnsi="仿宋" w:cs="Times New Roman"/>
          <w:bCs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20</w:t>
      </w:r>
      <w:r w:rsidRPr="008D24C3">
        <w:rPr>
          <w:rFonts w:ascii="仿宋" w:eastAsia="仿宋" w:hAnsi="仿宋" w:cs="Times New Roman"/>
          <w:bCs/>
          <w:kern w:val="0"/>
          <w:sz w:val="32"/>
          <w:szCs w:val="32"/>
        </w:rPr>
        <w:t>2</w:t>
      </w:r>
      <w:r w:rsidR="00DC6D4B">
        <w:rPr>
          <w:rFonts w:ascii="仿宋" w:eastAsia="仿宋" w:hAnsi="仿宋" w:cs="Times New Roman"/>
          <w:bCs/>
          <w:kern w:val="0"/>
          <w:sz w:val="32"/>
          <w:szCs w:val="32"/>
        </w:rPr>
        <w:t>3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年</w:t>
      </w:r>
      <w:r w:rsidR="00253C6B">
        <w:rPr>
          <w:rFonts w:ascii="仿宋" w:eastAsia="仿宋" w:hAnsi="仿宋" w:cs="Times New Roman"/>
          <w:bCs/>
          <w:kern w:val="0"/>
          <w:sz w:val="32"/>
          <w:szCs w:val="32"/>
        </w:rPr>
        <w:t>11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月</w:t>
      </w:r>
      <w:r w:rsidR="00DC6D4B">
        <w:rPr>
          <w:rFonts w:ascii="仿宋" w:eastAsia="仿宋" w:hAnsi="仿宋" w:cs="Times New Roman"/>
          <w:bCs/>
          <w:kern w:val="0"/>
          <w:sz w:val="32"/>
          <w:szCs w:val="32"/>
        </w:rPr>
        <w:t>7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日</w:t>
      </w:r>
    </w:p>
    <w:p w14:paraId="3C953211" w14:textId="77777777" w:rsidR="00B16EAA" w:rsidRDefault="00B16EAA" w:rsidP="00B16EA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14:paraId="42AE7FE8" w14:textId="77777777" w:rsidR="00B16EAA" w:rsidRDefault="00B16EAA" w:rsidP="001D3279">
      <w:pPr>
        <w:adjustRightInd w:val="0"/>
        <w:ind w:firstLineChars="1200" w:firstLine="384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16EAA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24D68F53" w14:textId="77777777" w:rsidR="00B16EA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营业执照</w:t>
      </w:r>
    </w:p>
    <w:p w14:paraId="5645284F" w14:textId="435B4DA0" w:rsidR="00C626DA" w:rsidRDefault="000C0097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20BDD49C" wp14:editId="6F7C4C1E">
            <wp:extent cx="5278120" cy="74637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营业执照_页面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51A4" w14:textId="77777777" w:rsidR="00C626DA" w:rsidRDefault="00C626DA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14:paraId="43D0CC7B" w14:textId="77777777" w:rsidR="00BA2411" w:rsidRDefault="00BA2411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A2411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3C416499" w14:textId="77777777" w:rsidR="00C626D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房地产估价机构备案证书</w:t>
      </w:r>
    </w:p>
    <w:p w14:paraId="3FBB326C" w14:textId="4A522446" w:rsidR="00BA2411" w:rsidRDefault="00985637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bookmarkStart w:id="0" w:name="_GoBack"/>
      <w:r w:rsidRPr="002B0642">
        <w:rPr>
          <w:noProof/>
        </w:rPr>
        <w:drawing>
          <wp:inline distT="0" distB="0" distL="0" distR="0" wp14:anchorId="392466B6" wp14:editId="5C368BB0">
            <wp:extent cx="5114260" cy="71826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40" cy="718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2411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AC15C" w14:textId="77777777" w:rsidR="00505074" w:rsidRDefault="00505074" w:rsidP="00A21F87">
      <w:r>
        <w:separator/>
      </w:r>
    </w:p>
  </w:endnote>
  <w:endnote w:type="continuationSeparator" w:id="0">
    <w:p w14:paraId="6E721769" w14:textId="77777777" w:rsidR="00505074" w:rsidRDefault="00505074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B7390" w14:textId="77777777" w:rsidR="00505074" w:rsidRDefault="00505074" w:rsidP="00A21F87">
      <w:r>
        <w:separator/>
      </w:r>
    </w:p>
  </w:footnote>
  <w:footnote w:type="continuationSeparator" w:id="0">
    <w:p w14:paraId="6C4D26E7" w14:textId="77777777" w:rsidR="00505074" w:rsidRDefault="00505074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10F67" w14:textId="77777777"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12CBB6E2" wp14:editId="2C33AEFB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A3821"/>
    <w:rsid w:val="000C0097"/>
    <w:rsid w:val="000D7BE2"/>
    <w:rsid w:val="000F0E65"/>
    <w:rsid w:val="00102E92"/>
    <w:rsid w:val="00104CC0"/>
    <w:rsid w:val="001418CB"/>
    <w:rsid w:val="00141F31"/>
    <w:rsid w:val="00141FBF"/>
    <w:rsid w:val="00155BA5"/>
    <w:rsid w:val="00171A27"/>
    <w:rsid w:val="00194A20"/>
    <w:rsid w:val="001A5B8F"/>
    <w:rsid w:val="001B41D1"/>
    <w:rsid w:val="001C0C48"/>
    <w:rsid w:val="001D18C3"/>
    <w:rsid w:val="001D3279"/>
    <w:rsid w:val="001E091C"/>
    <w:rsid w:val="001F7AFA"/>
    <w:rsid w:val="00213B89"/>
    <w:rsid w:val="00220EB7"/>
    <w:rsid w:val="002454C8"/>
    <w:rsid w:val="00253C6B"/>
    <w:rsid w:val="002645DC"/>
    <w:rsid w:val="00266135"/>
    <w:rsid w:val="00282C84"/>
    <w:rsid w:val="00292EBD"/>
    <w:rsid w:val="002947D3"/>
    <w:rsid w:val="002947EF"/>
    <w:rsid w:val="002A2130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A302E"/>
    <w:rsid w:val="003B41AE"/>
    <w:rsid w:val="003B56A0"/>
    <w:rsid w:val="003B7508"/>
    <w:rsid w:val="003C0FEB"/>
    <w:rsid w:val="003C2374"/>
    <w:rsid w:val="003C526A"/>
    <w:rsid w:val="003E607F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50169D"/>
    <w:rsid w:val="00505074"/>
    <w:rsid w:val="00506F22"/>
    <w:rsid w:val="005072FE"/>
    <w:rsid w:val="0051376D"/>
    <w:rsid w:val="005228F7"/>
    <w:rsid w:val="005245E1"/>
    <w:rsid w:val="00540342"/>
    <w:rsid w:val="005617E2"/>
    <w:rsid w:val="005913C9"/>
    <w:rsid w:val="00597440"/>
    <w:rsid w:val="005A08ED"/>
    <w:rsid w:val="005B0614"/>
    <w:rsid w:val="005B7982"/>
    <w:rsid w:val="005D7A69"/>
    <w:rsid w:val="005F0757"/>
    <w:rsid w:val="005F1218"/>
    <w:rsid w:val="005F6387"/>
    <w:rsid w:val="00611E85"/>
    <w:rsid w:val="006154F4"/>
    <w:rsid w:val="00620A12"/>
    <w:rsid w:val="006327D3"/>
    <w:rsid w:val="00677135"/>
    <w:rsid w:val="006A42FE"/>
    <w:rsid w:val="006B27D8"/>
    <w:rsid w:val="006C3E80"/>
    <w:rsid w:val="006C5EF7"/>
    <w:rsid w:val="006D4509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E649D"/>
    <w:rsid w:val="007F1D61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37860"/>
    <w:rsid w:val="009401DA"/>
    <w:rsid w:val="00972D52"/>
    <w:rsid w:val="00975E87"/>
    <w:rsid w:val="0098563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641E"/>
    <w:rsid w:val="00B74F90"/>
    <w:rsid w:val="00B75504"/>
    <w:rsid w:val="00B943B0"/>
    <w:rsid w:val="00B9505A"/>
    <w:rsid w:val="00BA2411"/>
    <w:rsid w:val="00BB0EDE"/>
    <w:rsid w:val="00BD2868"/>
    <w:rsid w:val="00C058CA"/>
    <w:rsid w:val="00C16D0D"/>
    <w:rsid w:val="00C626DA"/>
    <w:rsid w:val="00C67272"/>
    <w:rsid w:val="00C91A73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C6D4B"/>
    <w:rsid w:val="00DF4B12"/>
    <w:rsid w:val="00E13A67"/>
    <w:rsid w:val="00E14810"/>
    <w:rsid w:val="00E14CC7"/>
    <w:rsid w:val="00E451FB"/>
    <w:rsid w:val="00E62944"/>
    <w:rsid w:val="00E7025D"/>
    <w:rsid w:val="00E838C4"/>
    <w:rsid w:val="00E93C87"/>
    <w:rsid w:val="00E94CF1"/>
    <w:rsid w:val="00EA3D2B"/>
    <w:rsid w:val="00F01EDD"/>
    <w:rsid w:val="00F04C8F"/>
    <w:rsid w:val="00F30673"/>
    <w:rsid w:val="00F523A5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4C7DF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F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1F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F87"/>
    <w:rPr>
      <w:sz w:val="18"/>
      <w:szCs w:val="18"/>
    </w:rPr>
  </w:style>
  <w:style w:type="table" w:styleId="a9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F0E65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0F0E65"/>
  </w:style>
  <w:style w:type="paragraph" w:styleId="ac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F76D0-2265-4694-A860-925112150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KG</cp:lastModifiedBy>
  <cp:revision>3</cp:revision>
  <cp:lastPrinted>2023-11-07T05:20:00Z</cp:lastPrinted>
  <dcterms:created xsi:type="dcterms:W3CDTF">2023-11-07T05:20:00Z</dcterms:created>
  <dcterms:modified xsi:type="dcterms:W3CDTF">2023-11-07T05:25:00Z</dcterms:modified>
</cp:coreProperties>
</file>