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1D8" w:rsidRDefault="006451D8">
      <w:pPr>
        <w:tabs>
          <w:tab w:val="left" w:pos="5057"/>
        </w:tabs>
        <w:jc w:val="left"/>
        <w:rPr>
          <w:rFonts w:ascii="Arial" w:eastAsia="仿宋_GB2312" w:hAnsi="Arial" w:cs="Arial" w:hint="eastAsia"/>
          <w:b/>
          <w:color w:val="000000"/>
          <w:spacing w:val="60"/>
          <w:kern w:val="10"/>
          <w:sz w:val="28"/>
          <w:szCs w:val="28"/>
        </w:rPr>
      </w:pPr>
    </w:p>
    <w:p w:rsidR="006451D8" w:rsidRDefault="006451D8">
      <w:pPr>
        <w:tabs>
          <w:tab w:val="left" w:pos="5057"/>
        </w:tabs>
        <w:jc w:val="left"/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6451D8" w:rsidRDefault="006451D8">
      <w:pPr>
        <w:tabs>
          <w:tab w:val="left" w:pos="5057"/>
        </w:tabs>
        <w:jc w:val="left"/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6451D8" w:rsidRDefault="006451D8">
      <w:pPr>
        <w:tabs>
          <w:tab w:val="left" w:pos="5057"/>
        </w:tabs>
        <w:jc w:val="left"/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6451D8" w:rsidRDefault="006451D8">
      <w:pPr>
        <w:tabs>
          <w:tab w:val="left" w:pos="5057"/>
        </w:tabs>
        <w:jc w:val="left"/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6451D8" w:rsidRDefault="006451D8">
      <w:pPr>
        <w:tabs>
          <w:tab w:val="left" w:pos="5057"/>
        </w:tabs>
        <w:jc w:val="left"/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6451D8" w:rsidRDefault="006451D8">
      <w:pPr>
        <w:tabs>
          <w:tab w:val="left" w:pos="5057"/>
        </w:tabs>
        <w:jc w:val="left"/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6451D8" w:rsidRDefault="00212371">
      <w:pPr>
        <w:spacing w:line="360" w:lineRule="auto"/>
        <w:jc w:val="center"/>
        <w:rPr>
          <w:rFonts w:ascii="Arial" w:eastAsia="仿宋_GB2312" w:hAnsi="Arial" w:cs="Arial"/>
          <w:b/>
          <w:color w:val="000000"/>
          <w:spacing w:val="60"/>
          <w:kern w:val="10"/>
          <w:sz w:val="48"/>
          <w:szCs w:val="48"/>
        </w:rPr>
      </w:pPr>
      <w:r>
        <w:rPr>
          <w:rFonts w:ascii="Arial" w:eastAsia="仿宋_GB2312" w:hAnsi="Arial" w:cs="Arial"/>
          <w:b/>
          <w:color w:val="000000"/>
          <w:spacing w:val="60"/>
          <w:kern w:val="10"/>
          <w:sz w:val="48"/>
          <w:szCs w:val="48"/>
        </w:rPr>
        <w:t>苏州木渎镇国瑞苏州项目集合资金信托计划</w:t>
      </w:r>
    </w:p>
    <w:p w:rsidR="006451D8" w:rsidRDefault="00212371">
      <w:pPr>
        <w:spacing w:line="360" w:lineRule="auto"/>
        <w:jc w:val="center"/>
        <w:rPr>
          <w:rFonts w:ascii="Arial" w:eastAsia="仿宋_GB2312" w:hAnsi="Arial" w:cs="Arial"/>
          <w:b/>
          <w:color w:val="000000"/>
          <w:spacing w:val="60"/>
          <w:kern w:val="10"/>
          <w:sz w:val="48"/>
          <w:szCs w:val="48"/>
        </w:rPr>
      </w:pPr>
      <w:r>
        <w:rPr>
          <w:rFonts w:ascii="Arial" w:eastAsia="仿宋_GB2312" w:hAnsi="Arial" w:cs="Arial"/>
          <w:color w:val="000000"/>
          <w:spacing w:val="60"/>
          <w:kern w:val="10"/>
          <w:sz w:val="48"/>
          <w:szCs w:val="48"/>
        </w:rPr>
        <w:t>2018</w:t>
      </w:r>
      <w:r>
        <w:rPr>
          <w:rFonts w:ascii="Arial" w:eastAsia="仿宋_GB2312" w:hAnsi="Arial" w:cs="Arial"/>
          <w:b/>
          <w:color w:val="000000"/>
          <w:spacing w:val="60"/>
          <w:kern w:val="10"/>
          <w:sz w:val="48"/>
          <w:szCs w:val="48"/>
        </w:rPr>
        <w:t>年</w:t>
      </w:r>
      <w:r>
        <w:rPr>
          <w:rFonts w:ascii="Arial" w:eastAsia="仿宋_GB2312" w:hAnsi="Arial" w:cs="Arial"/>
          <w:color w:val="000000"/>
          <w:spacing w:val="60"/>
          <w:kern w:val="10"/>
          <w:sz w:val="48"/>
          <w:szCs w:val="48"/>
        </w:rPr>
        <w:t>12</w:t>
      </w:r>
      <w:r>
        <w:rPr>
          <w:rFonts w:ascii="Arial" w:eastAsia="仿宋_GB2312" w:hAnsi="Arial" w:cs="Arial"/>
          <w:b/>
          <w:color w:val="000000"/>
          <w:spacing w:val="60"/>
          <w:kern w:val="10"/>
          <w:sz w:val="48"/>
          <w:szCs w:val="48"/>
        </w:rPr>
        <w:t>月监管报告</w:t>
      </w:r>
    </w:p>
    <w:p w:rsidR="006451D8" w:rsidRDefault="006451D8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6451D8" w:rsidRDefault="006451D8">
      <w:pPr>
        <w:tabs>
          <w:tab w:val="left" w:pos="4095"/>
        </w:tabs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6451D8" w:rsidRDefault="006451D8">
      <w:pPr>
        <w:tabs>
          <w:tab w:val="left" w:pos="4095"/>
        </w:tabs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6451D8" w:rsidRDefault="006451D8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6451D8" w:rsidRDefault="006451D8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6451D8" w:rsidRDefault="006451D8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6451D8" w:rsidRDefault="00212371">
      <w:pPr>
        <w:spacing w:line="480" w:lineRule="auto"/>
        <w:ind w:left="1521" w:hangingChars="541" w:hanging="1521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>
        <w:rPr>
          <w:rFonts w:ascii="Arial" w:eastAsia="仿宋_GB2312" w:hAnsi="Arial" w:cs="Arial"/>
          <w:b/>
          <w:color w:val="000000"/>
          <w:sz w:val="28"/>
          <w:szCs w:val="28"/>
        </w:rPr>
        <w:t>项目名称：中国民生信托</w:t>
      </w:r>
      <w:r>
        <w:rPr>
          <w:rFonts w:ascii="Arial" w:eastAsia="仿宋_GB2312" w:hAnsi="Arial" w:cs="Arial"/>
          <w:b/>
          <w:color w:val="000000"/>
          <w:sz w:val="28"/>
          <w:szCs w:val="28"/>
        </w:rPr>
        <w:t>-</w:t>
      </w:r>
      <w:r>
        <w:rPr>
          <w:rFonts w:ascii="Arial" w:eastAsia="仿宋_GB2312" w:hAnsi="Arial" w:cs="Arial"/>
          <w:b/>
          <w:color w:val="000000"/>
          <w:sz w:val="28"/>
          <w:szCs w:val="28"/>
        </w:rPr>
        <w:t>至信</w:t>
      </w:r>
      <w:r>
        <w:rPr>
          <w:rFonts w:ascii="Arial" w:eastAsia="仿宋_GB2312" w:hAnsi="Arial" w:cs="Arial"/>
          <w:color w:val="000000"/>
          <w:sz w:val="28"/>
          <w:szCs w:val="28"/>
        </w:rPr>
        <w:t>478</w:t>
      </w:r>
      <w:r>
        <w:rPr>
          <w:rFonts w:ascii="Arial" w:eastAsia="仿宋_GB2312" w:hAnsi="Arial" w:cs="Arial"/>
          <w:b/>
          <w:color w:val="000000"/>
          <w:sz w:val="28"/>
          <w:szCs w:val="28"/>
        </w:rPr>
        <w:t>号国瑞苏州项目集合资金信托计划</w:t>
      </w:r>
    </w:p>
    <w:p w:rsidR="006451D8" w:rsidRDefault="00212371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>
        <w:rPr>
          <w:rFonts w:ascii="Arial" w:eastAsia="仿宋_GB2312" w:hAnsi="Arial" w:cs="Arial"/>
          <w:b/>
          <w:color w:val="000000"/>
          <w:sz w:val="28"/>
          <w:szCs w:val="28"/>
        </w:rPr>
        <w:t>委托方：中国民生信托有限公司</w:t>
      </w:r>
    </w:p>
    <w:p w:rsidR="006451D8" w:rsidRDefault="00212371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>
        <w:rPr>
          <w:rFonts w:ascii="Arial" w:eastAsia="仿宋_GB2312" w:hAnsi="Arial" w:cs="Arial"/>
          <w:b/>
          <w:color w:val="000000"/>
          <w:sz w:val="28"/>
          <w:szCs w:val="28"/>
        </w:rPr>
        <w:t>受托方：</w:t>
      </w:r>
      <w:proofErr w:type="gramStart"/>
      <w:r>
        <w:rPr>
          <w:rFonts w:ascii="Arial" w:eastAsia="仿宋_GB2312" w:hAnsi="Arial" w:cs="Arial"/>
          <w:b/>
          <w:color w:val="000000"/>
          <w:sz w:val="28"/>
          <w:szCs w:val="28"/>
        </w:rPr>
        <w:t>北京康正宏</w:t>
      </w:r>
      <w:proofErr w:type="gramEnd"/>
      <w:r>
        <w:rPr>
          <w:rFonts w:ascii="Arial" w:eastAsia="仿宋_GB2312" w:hAnsi="Arial" w:cs="Arial"/>
          <w:b/>
          <w:color w:val="000000"/>
          <w:sz w:val="28"/>
          <w:szCs w:val="28"/>
        </w:rPr>
        <w:t>基房地产评估有限公司</w:t>
      </w:r>
    </w:p>
    <w:p w:rsidR="006451D8" w:rsidRDefault="00212371">
      <w:pPr>
        <w:spacing w:line="480" w:lineRule="auto"/>
        <w:jc w:val="left"/>
        <w:rPr>
          <w:rFonts w:ascii="Arial" w:eastAsia="仿宋_GB2312" w:hAnsi="Arial" w:cs="Arial"/>
          <w:b/>
          <w:sz w:val="28"/>
          <w:szCs w:val="28"/>
        </w:rPr>
      </w:pPr>
      <w:r>
        <w:rPr>
          <w:rFonts w:ascii="Arial" w:eastAsia="仿宋_GB2312" w:hAnsi="Arial" w:cs="Arial"/>
          <w:b/>
          <w:sz w:val="28"/>
          <w:szCs w:val="28"/>
        </w:rPr>
        <w:t>监管人员：温亚斌、高小</w:t>
      </w:r>
      <w:proofErr w:type="gramStart"/>
      <w:r>
        <w:rPr>
          <w:rFonts w:ascii="Arial" w:eastAsia="仿宋_GB2312" w:hAnsi="Arial" w:cs="Arial"/>
          <w:b/>
          <w:sz w:val="28"/>
          <w:szCs w:val="28"/>
        </w:rPr>
        <w:t>萌</w:t>
      </w:r>
      <w:proofErr w:type="gramEnd"/>
      <w:r>
        <w:rPr>
          <w:rFonts w:ascii="Arial" w:eastAsia="仿宋_GB2312" w:hAnsi="Arial" w:cs="Arial"/>
          <w:b/>
          <w:sz w:val="28"/>
          <w:szCs w:val="28"/>
        </w:rPr>
        <w:t xml:space="preserve"> </w:t>
      </w:r>
    </w:p>
    <w:p w:rsidR="006451D8" w:rsidRDefault="00212371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  <w:sectPr w:rsidR="006451D8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pgNumType w:fmt="numberInDash" w:start="1"/>
          <w:cols w:space="720"/>
          <w:titlePg/>
          <w:docGrid w:type="lines" w:linePitch="312"/>
        </w:sectPr>
      </w:pPr>
      <w:r>
        <w:rPr>
          <w:rFonts w:ascii="Arial" w:eastAsia="仿宋_GB2312" w:hAnsi="Arial" w:cs="Arial"/>
          <w:b/>
          <w:color w:val="000000"/>
          <w:sz w:val="28"/>
          <w:szCs w:val="28"/>
        </w:rPr>
        <w:t>日期：二零一</w:t>
      </w:r>
      <w:r>
        <w:rPr>
          <w:rFonts w:ascii="Arial" w:eastAsia="仿宋_GB2312" w:hAnsi="Arial" w:cs="Arial" w:hint="eastAsia"/>
          <w:b/>
          <w:color w:val="000000"/>
          <w:sz w:val="28"/>
          <w:szCs w:val="28"/>
        </w:rPr>
        <w:t>九</w:t>
      </w:r>
      <w:r>
        <w:rPr>
          <w:rFonts w:ascii="Arial" w:eastAsia="仿宋_GB2312" w:hAnsi="Arial" w:cs="Arial"/>
          <w:b/>
          <w:color w:val="000000"/>
          <w:sz w:val="28"/>
          <w:szCs w:val="28"/>
        </w:rPr>
        <w:t>年一月九日</w:t>
      </w:r>
    </w:p>
    <w:bookmarkStart w:id="0" w:name="_Toc18447_WPSOffice_Type1" w:displacedByCustomXml="next"/>
    <w:sdt>
      <w:sdtPr>
        <w:rPr>
          <w:rFonts w:ascii="Arial" w:eastAsia="仿宋_GB2312" w:hAnsi="Arial" w:cs="Arial"/>
          <w:kern w:val="0"/>
          <w:sz w:val="20"/>
          <w:szCs w:val="20"/>
        </w:rPr>
        <w:id w:val="-186680279"/>
        <w:docPartObj>
          <w:docPartGallery w:val="Table of Contents"/>
          <w:docPartUnique/>
        </w:docPartObj>
      </w:sdtPr>
      <w:sdtEndPr>
        <w:rPr>
          <w:bCs/>
          <w:sz w:val="22"/>
          <w:szCs w:val="22"/>
        </w:rPr>
      </w:sdtEndPr>
      <w:sdtContent>
        <w:p w:rsidR="006451D8" w:rsidRDefault="00212371">
          <w:pPr>
            <w:jc w:val="center"/>
            <w:rPr>
              <w:rFonts w:ascii="Arial" w:eastAsia="仿宋_GB2312" w:hAnsi="Arial" w:cs="Arial"/>
              <w:sz w:val="22"/>
              <w:szCs w:val="22"/>
            </w:rPr>
          </w:pPr>
          <w:r>
            <w:rPr>
              <w:rFonts w:ascii="Arial" w:eastAsia="仿宋_GB2312" w:hAnsi="Arial" w:cs="Arial"/>
              <w:bCs/>
              <w:sz w:val="22"/>
              <w:szCs w:val="22"/>
            </w:rPr>
            <w:t>目录</w:t>
          </w:r>
        </w:p>
        <w:p w:rsidR="006451D8" w:rsidRDefault="00212371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  <w:hyperlink w:anchor="_Toc10416_WPSOffice_Level1" w:history="1">
            <w:sdt>
              <w:sdtPr>
                <w:rPr>
                  <w:rFonts w:ascii="Arial" w:eastAsia="仿宋_GB2312" w:hAnsi="Arial" w:cs="Arial"/>
                  <w:sz w:val="22"/>
                  <w:szCs w:val="22"/>
                </w:rPr>
                <w:id w:val="147454080"/>
                <w:placeholder>
                  <w:docPart w:val="{368af989-b340-4efe-9950-f8a00e3bf3d9}"/>
                </w:placeholder>
              </w:sdtPr>
              <w:sdtEndPr/>
              <w:sdtContent>
                <w:r>
                  <w:rPr>
                    <w:rFonts w:ascii="Arial" w:eastAsia="仿宋_GB2312" w:hAnsi="Arial" w:cs="Arial"/>
                    <w:sz w:val="21"/>
                    <w:szCs w:val="22"/>
                  </w:rPr>
                  <w:t>1</w:t>
                </w:r>
                <w:r>
                  <w:rPr>
                    <w:rFonts w:ascii="Arial" w:eastAsia="仿宋_GB2312" w:hAnsi="Arial" w:cs="Arial"/>
                    <w:sz w:val="22"/>
                    <w:szCs w:val="22"/>
                  </w:rPr>
                  <w:t>.</w:t>
                </w:r>
                <w:r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项目基本情况</w:t>
                </w:r>
              </w:sdtContent>
            </w:sdt>
            <w:r>
              <w:rPr>
                <w:rFonts w:ascii="Arial" w:eastAsia="仿宋_GB2312" w:hAnsi="Arial" w:cs="Arial"/>
                <w:sz w:val="22"/>
                <w:szCs w:val="22"/>
              </w:rPr>
              <w:tab/>
            </w:r>
            <w:bookmarkStart w:id="1" w:name="_Toc10416_WPSOffice_Level1Page"/>
            <w:r>
              <w:rPr>
                <w:rFonts w:ascii="Arial" w:eastAsia="仿宋_GB2312" w:hAnsi="Arial" w:cs="Arial"/>
                <w:sz w:val="21"/>
                <w:szCs w:val="22"/>
              </w:rPr>
              <w:t>3</w:t>
            </w:r>
            <w:bookmarkEnd w:id="1"/>
          </w:hyperlink>
        </w:p>
        <w:p w:rsidR="006451D8" w:rsidRDefault="006451D8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</w:p>
        <w:p w:rsidR="006451D8" w:rsidRDefault="00212371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  <w:hyperlink w:anchor="_Toc18447_WPSOffice_Level1" w:history="1">
            <w:sdt>
              <w:sdtPr>
                <w:rPr>
                  <w:rFonts w:ascii="Arial" w:eastAsia="仿宋_GB2312" w:hAnsi="Arial" w:cs="Arial"/>
                  <w:sz w:val="22"/>
                  <w:szCs w:val="22"/>
                </w:rPr>
                <w:id w:val="908816547"/>
              </w:sdtPr>
              <w:sdtEndPr/>
              <w:sdtContent>
                <w:r>
                  <w:rPr>
                    <w:rFonts w:ascii="Arial" w:eastAsia="仿宋_GB2312" w:hAnsi="Arial" w:cs="Arial"/>
                    <w:sz w:val="21"/>
                    <w:szCs w:val="22"/>
                  </w:rPr>
                  <w:t>2</w:t>
                </w:r>
                <w:r>
                  <w:rPr>
                    <w:rFonts w:ascii="Arial" w:eastAsia="仿宋_GB2312" w:hAnsi="Arial" w:cs="Arial"/>
                    <w:sz w:val="22"/>
                    <w:szCs w:val="22"/>
                  </w:rPr>
                  <w:t>.</w:t>
                </w:r>
                <w:r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重要事件披露</w:t>
                </w:r>
              </w:sdtContent>
            </w:sdt>
            <w:r>
              <w:rPr>
                <w:rFonts w:ascii="Arial" w:eastAsia="仿宋_GB2312" w:hAnsi="Arial" w:cs="Arial"/>
                <w:sz w:val="22"/>
                <w:szCs w:val="22"/>
              </w:rPr>
              <w:tab/>
            </w:r>
            <w:bookmarkStart w:id="2" w:name="_Toc18447_WPSOffice_Level1Page"/>
            <w:r>
              <w:rPr>
                <w:rFonts w:ascii="Arial" w:eastAsia="仿宋_GB2312" w:hAnsi="Arial" w:cs="Arial"/>
                <w:sz w:val="21"/>
                <w:szCs w:val="22"/>
              </w:rPr>
              <w:t>3</w:t>
            </w:r>
            <w:bookmarkEnd w:id="2"/>
          </w:hyperlink>
        </w:p>
        <w:p w:rsidR="006451D8" w:rsidRDefault="006451D8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</w:p>
        <w:p w:rsidR="006451D8" w:rsidRDefault="00212371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  <w:hyperlink w:anchor="_Toc15160_WPSOffice_Level1" w:history="1">
            <w:sdt>
              <w:sdtPr>
                <w:rPr>
                  <w:rFonts w:ascii="Arial" w:eastAsia="仿宋_GB2312" w:hAnsi="Arial" w:cs="Arial"/>
                  <w:sz w:val="22"/>
                  <w:szCs w:val="22"/>
                </w:rPr>
                <w:id w:val="1735736865"/>
              </w:sdtPr>
              <w:sdtEndPr/>
              <w:sdtContent>
                <w:r>
                  <w:rPr>
                    <w:rFonts w:ascii="Arial" w:eastAsia="仿宋_GB2312" w:hAnsi="Arial" w:cs="Arial"/>
                    <w:sz w:val="21"/>
                    <w:szCs w:val="22"/>
                  </w:rPr>
                  <w:t>3</w:t>
                </w:r>
                <w:r>
                  <w:rPr>
                    <w:rFonts w:ascii="Arial" w:eastAsia="仿宋_GB2312" w:hAnsi="Arial" w:cs="Arial"/>
                    <w:sz w:val="22"/>
                    <w:szCs w:val="22"/>
                  </w:rPr>
                  <w:t>.</w:t>
                </w:r>
                <w:r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项目现场情况</w:t>
                </w:r>
              </w:sdtContent>
            </w:sdt>
            <w:r>
              <w:rPr>
                <w:rFonts w:ascii="Arial" w:eastAsia="仿宋_GB2312" w:hAnsi="Arial" w:cs="Arial"/>
                <w:sz w:val="22"/>
                <w:szCs w:val="22"/>
              </w:rPr>
              <w:tab/>
            </w:r>
            <w:bookmarkStart w:id="3" w:name="_Toc15160_WPSOffice_Level1Page"/>
            <w:r>
              <w:rPr>
                <w:rFonts w:ascii="Arial" w:eastAsia="仿宋_GB2312" w:hAnsi="Arial" w:cs="Arial"/>
                <w:sz w:val="21"/>
                <w:szCs w:val="22"/>
              </w:rPr>
              <w:t>4</w:t>
            </w:r>
            <w:bookmarkEnd w:id="3"/>
          </w:hyperlink>
        </w:p>
        <w:p w:rsidR="006451D8" w:rsidRDefault="006451D8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</w:p>
        <w:p w:rsidR="006451D8" w:rsidRDefault="00212371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  <w:hyperlink w:anchor="_Toc2402_WPSOffice_Level1" w:history="1">
            <w:sdt>
              <w:sdtPr>
                <w:rPr>
                  <w:rFonts w:ascii="Arial" w:eastAsia="仿宋_GB2312" w:hAnsi="Arial" w:cs="Arial"/>
                  <w:sz w:val="22"/>
                  <w:szCs w:val="22"/>
                </w:rPr>
                <w:id w:val="-1167944159"/>
              </w:sdtPr>
              <w:sdtEndPr/>
              <w:sdtContent>
                <w:r>
                  <w:rPr>
                    <w:rFonts w:ascii="Arial" w:eastAsia="仿宋_GB2312" w:hAnsi="Arial" w:cs="Arial"/>
                    <w:sz w:val="21"/>
                    <w:szCs w:val="22"/>
                  </w:rPr>
                  <w:t>4</w:t>
                </w:r>
                <w:r>
                  <w:rPr>
                    <w:rFonts w:ascii="Arial" w:eastAsia="仿宋_GB2312" w:hAnsi="Arial" w:cs="Arial"/>
                    <w:sz w:val="22"/>
                    <w:szCs w:val="22"/>
                  </w:rPr>
                  <w:t>.</w:t>
                </w:r>
                <w:r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印鉴、证照使用情况</w:t>
                </w:r>
              </w:sdtContent>
            </w:sdt>
            <w:r>
              <w:rPr>
                <w:rFonts w:ascii="Arial" w:eastAsia="仿宋_GB2312" w:hAnsi="Arial" w:cs="Arial"/>
                <w:sz w:val="22"/>
                <w:szCs w:val="22"/>
              </w:rPr>
              <w:tab/>
            </w:r>
            <w:r>
              <w:rPr>
                <w:rFonts w:ascii="Arial" w:eastAsia="仿宋_GB2312" w:hAnsi="Arial" w:cs="Arial"/>
                <w:sz w:val="21"/>
                <w:szCs w:val="22"/>
              </w:rPr>
              <w:t>1</w:t>
            </w:r>
          </w:hyperlink>
          <w:r>
            <w:rPr>
              <w:rFonts w:ascii="Arial" w:eastAsia="仿宋_GB2312" w:hAnsi="Arial" w:cs="Arial"/>
              <w:sz w:val="21"/>
              <w:szCs w:val="21"/>
            </w:rPr>
            <w:t>0</w:t>
          </w:r>
        </w:p>
        <w:p w:rsidR="006451D8" w:rsidRDefault="006451D8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</w:p>
        <w:p w:rsidR="006451D8" w:rsidRDefault="00212371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  <w:hyperlink w:anchor="_Toc31074_WPSOffice_Level1" w:history="1">
            <w:sdt>
              <w:sdtPr>
                <w:rPr>
                  <w:rFonts w:ascii="Arial" w:eastAsia="仿宋_GB2312" w:hAnsi="Arial" w:cs="Arial"/>
                  <w:sz w:val="22"/>
                  <w:szCs w:val="22"/>
                </w:rPr>
                <w:id w:val="-929511506"/>
              </w:sdtPr>
              <w:sdtEndPr/>
              <w:sdtContent>
                <w:r>
                  <w:rPr>
                    <w:rFonts w:ascii="Arial" w:eastAsia="仿宋_GB2312" w:hAnsi="Arial" w:cs="Arial"/>
                    <w:sz w:val="21"/>
                    <w:szCs w:val="22"/>
                  </w:rPr>
                  <w:t>5</w:t>
                </w:r>
                <w:r>
                  <w:rPr>
                    <w:rFonts w:ascii="Arial" w:eastAsia="仿宋_GB2312" w:hAnsi="Arial" w:cs="Arial"/>
                    <w:sz w:val="22"/>
                    <w:szCs w:val="22"/>
                  </w:rPr>
                  <w:t>.</w:t>
                </w:r>
                <w:r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项目合同签订情况</w:t>
                </w:r>
              </w:sdtContent>
            </w:sdt>
            <w:r>
              <w:rPr>
                <w:rFonts w:ascii="Arial" w:eastAsia="仿宋_GB2312" w:hAnsi="Arial" w:cs="Arial"/>
                <w:sz w:val="22"/>
                <w:szCs w:val="22"/>
              </w:rPr>
              <w:tab/>
            </w:r>
            <w:bookmarkStart w:id="4" w:name="_Toc31074_WPSOffice_Level1Page"/>
            <w:r>
              <w:rPr>
                <w:rFonts w:ascii="Arial" w:eastAsia="仿宋_GB2312" w:hAnsi="Arial" w:cs="Arial"/>
                <w:sz w:val="21"/>
                <w:szCs w:val="22"/>
              </w:rPr>
              <w:t>16</w:t>
            </w:r>
            <w:bookmarkEnd w:id="4"/>
          </w:hyperlink>
        </w:p>
        <w:p w:rsidR="006451D8" w:rsidRDefault="006451D8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</w:p>
        <w:p w:rsidR="006451D8" w:rsidRDefault="00212371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  <w:hyperlink w:anchor="_Toc26005_WPSOffice_Level1" w:history="1">
            <w:sdt>
              <w:sdtPr>
                <w:rPr>
                  <w:rFonts w:ascii="Arial" w:eastAsia="仿宋_GB2312" w:hAnsi="Arial" w:cs="Arial"/>
                  <w:sz w:val="22"/>
                  <w:szCs w:val="22"/>
                </w:rPr>
                <w:id w:val="-1025944897"/>
              </w:sdtPr>
              <w:sdtEndPr/>
              <w:sdtContent>
                <w:r>
                  <w:rPr>
                    <w:rFonts w:ascii="Arial" w:eastAsia="仿宋_GB2312" w:hAnsi="Arial" w:cs="Arial"/>
                    <w:sz w:val="21"/>
                    <w:szCs w:val="22"/>
                  </w:rPr>
                  <w:t>6</w:t>
                </w:r>
                <w:r>
                  <w:rPr>
                    <w:rFonts w:ascii="Arial" w:eastAsia="仿宋_GB2312" w:hAnsi="Arial" w:cs="Arial"/>
                    <w:sz w:val="22"/>
                    <w:szCs w:val="22"/>
                  </w:rPr>
                  <w:t>.</w:t>
                </w:r>
                <w:r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购房合同签订情况</w:t>
                </w:r>
              </w:sdtContent>
            </w:sdt>
            <w:r>
              <w:rPr>
                <w:rFonts w:ascii="Arial" w:eastAsia="仿宋_GB2312" w:hAnsi="Arial" w:cs="Arial"/>
                <w:sz w:val="22"/>
                <w:szCs w:val="22"/>
              </w:rPr>
              <w:tab/>
            </w:r>
            <w:bookmarkStart w:id="5" w:name="_Toc26005_WPSOffice_Level1Page"/>
            <w:r>
              <w:rPr>
                <w:rFonts w:ascii="Arial" w:eastAsia="仿宋_GB2312" w:hAnsi="Arial" w:cs="Arial"/>
                <w:sz w:val="21"/>
                <w:szCs w:val="22"/>
              </w:rPr>
              <w:t>17</w:t>
            </w:r>
            <w:bookmarkEnd w:id="5"/>
          </w:hyperlink>
        </w:p>
        <w:p w:rsidR="006451D8" w:rsidRDefault="006451D8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</w:p>
        <w:p w:rsidR="006451D8" w:rsidRDefault="00212371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  <w:hyperlink w:anchor="_Toc18774_WPSOffice_Level1" w:history="1">
            <w:sdt>
              <w:sdtPr>
                <w:rPr>
                  <w:rFonts w:ascii="Arial" w:eastAsia="仿宋_GB2312" w:hAnsi="Arial" w:cs="Arial"/>
                  <w:sz w:val="22"/>
                  <w:szCs w:val="22"/>
                </w:rPr>
                <w:id w:val="-1070737095"/>
              </w:sdtPr>
              <w:sdtEndPr/>
              <w:sdtContent>
                <w:r>
                  <w:rPr>
                    <w:rFonts w:ascii="Arial" w:eastAsia="仿宋_GB2312" w:hAnsi="Arial" w:cs="Arial"/>
                    <w:sz w:val="21"/>
                    <w:szCs w:val="22"/>
                  </w:rPr>
                  <w:t>7</w:t>
                </w:r>
                <w:r>
                  <w:rPr>
                    <w:rFonts w:ascii="Arial" w:eastAsia="仿宋_GB2312" w:hAnsi="Arial" w:cs="Arial"/>
                    <w:sz w:val="22"/>
                    <w:szCs w:val="22"/>
                  </w:rPr>
                  <w:t>.</w:t>
                </w:r>
                <w:r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项目公司资金使用情况</w:t>
                </w:r>
              </w:sdtContent>
            </w:sdt>
            <w:r>
              <w:rPr>
                <w:rFonts w:ascii="Arial" w:eastAsia="仿宋_GB2312" w:hAnsi="Arial" w:cs="Arial"/>
                <w:sz w:val="22"/>
                <w:szCs w:val="22"/>
              </w:rPr>
              <w:tab/>
            </w:r>
            <w:r>
              <w:rPr>
                <w:rFonts w:ascii="Arial" w:eastAsia="仿宋_GB2312" w:hAnsi="Arial" w:cs="Arial"/>
                <w:sz w:val="21"/>
                <w:szCs w:val="22"/>
              </w:rPr>
              <w:t>1</w:t>
            </w:r>
          </w:hyperlink>
          <w:r>
            <w:rPr>
              <w:rFonts w:ascii="Arial" w:eastAsia="仿宋_GB2312" w:hAnsi="Arial" w:cs="Arial"/>
              <w:sz w:val="21"/>
              <w:szCs w:val="21"/>
            </w:rPr>
            <w:t>9</w:t>
          </w:r>
        </w:p>
        <w:p w:rsidR="006451D8" w:rsidRDefault="006451D8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</w:p>
        <w:p w:rsidR="006451D8" w:rsidRDefault="00212371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  <w:hyperlink w:anchor="_Toc20023_WPSOffice_Level1" w:history="1">
            <w:sdt>
              <w:sdtPr>
                <w:rPr>
                  <w:rFonts w:ascii="Arial" w:eastAsia="仿宋_GB2312" w:hAnsi="Arial" w:cs="Arial"/>
                  <w:sz w:val="22"/>
                  <w:szCs w:val="22"/>
                </w:rPr>
                <w:id w:val="-692461925"/>
              </w:sdtPr>
              <w:sdtEndPr/>
              <w:sdtContent>
                <w:r>
                  <w:rPr>
                    <w:rFonts w:ascii="Arial" w:eastAsia="仿宋_GB2312" w:hAnsi="Arial" w:cs="Arial"/>
                    <w:sz w:val="21"/>
                    <w:szCs w:val="22"/>
                  </w:rPr>
                  <w:t>8</w:t>
                </w:r>
                <w:r>
                  <w:rPr>
                    <w:rFonts w:ascii="Arial" w:eastAsia="仿宋_GB2312" w:hAnsi="Arial" w:cs="Arial"/>
                    <w:sz w:val="22"/>
                    <w:szCs w:val="22"/>
                  </w:rPr>
                  <w:t xml:space="preserve">. </w:t>
                </w:r>
                <w:r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资金使用额度用款明细</w:t>
                </w:r>
              </w:sdtContent>
            </w:sdt>
            <w:r>
              <w:rPr>
                <w:rFonts w:ascii="Arial" w:eastAsia="仿宋_GB2312" w:hAnsi="Arial" w:cs="Arial"/>
                <w:sz w:val="22"/>
                <w:szCs w:val="22"/>
              </w:rPr>
              <w:tab/>
            </w:r>
            <w:r>
              <w:rPr>
                <w:rFonts w:ascii="Arial" w:eastAsia="仿宋_GB2312" w:hAnsi="Arial" w:cs="Arial"/>
                <w:sz w:val="21"/>
                <w:szCs w:val="22"/>
              </w:rPr>
              <w:t>2</w:t>
            </w:r>
          </w:hyperlink>
          <w:r>
            <w:rPr>
              <w:rFonts w:ascii="Arial" w:eastAsia="仿宋_GB2312" w:hAnsi="Arial" w:cs="Arial"/>
              <w:sz w:val="21"/>
              <w:szCs w:val="21"/>
            </w:rPr>
            <w:t>3</w:t>
          </w:r>
        </w:p>
        <w:p w:rsidR="006451D8" w:rsidRDefault="006451D8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</w:p>
        <w:p w:rsidR="006451D8" w:rsidRDefault="00212371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  <w:hyperlink w:anchor="_Toc29585_WPSOffice_Level1" w:history="1">
            <w:sdt>
              <w:sdtPr>
                <w:rPr>
                  <w:rFonts w:ascii="Arial" w:eastAsia="仿宋_GB2312" w:hAnsi="Arial" w:cs="Arial"/>
                  <w:sz w:val="22"/>
                  <w:szCs w:val="22"/>
                </w:rPr>
                <w:id w:val="1127364453"/>
              </w:sdtPr>
              <w:sdtEndPr/>
              <w:sdtContent>
                <w:r>
                  <w:rPr>
                    <w:rFonts w:ascii="Arial" w:eastAsia="仿宋_GB2312" w:hAnsi="Arial" w:cs="Arial"/>
                    <w:sz w:val="21"/>
                    <w:szCs w:val="22"/>
                  </w:rPr>
                  <w:t>9</w:t>
                </w:r>
                <w:r>
                  <w:rPr>
                    <w:rFonts w:ascii="Arial" w:eastAsia="仿宋_GB2312" w:hAnsi="Arial" w:cs="Arial"/>
                    <w:sz w:val="22"/>
                    <w:szCs w:val="22"/>
                  </w:rPr>
                  <w:t xml:space="preserve">. </w:t>
                </w:r>
                <w:r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民生信托专项监管账户资金变动情况</w:t>
                </w:r>
              </w:sdtContent>
            </w:sdt>
            <w:r>
              <w:rPr>
                <w:rFonts w:ascii="Arial" w:eastAsia="仿宋_GB2312" w:hAnsi="Arial" w:cs="Arial"/>
                <w:sz w:val="22"/>
                <w:szCs w:val="22"/>
              </w:rPr>
              <w:tab/>
            </w:r>
            <w:r>
              <w:rPr>
                <w:rFonts w:ascii="Arial" w:eastAsia="仿宋_GB2312" w:hAnsi="Arial" w:cs="Arial"/>
                <w:sz w:val="21"/>
                <w:szCs w:val="22"/>
              </w:rPr>
              <w:t>2</w:t>
            </w:r>
          </w:hyperlink>
          <w:r>
            <w:rPr>
              <w:rFonts w:ascii="Arial" w:eastAsia="仿宋_GB2312" w:hAnsi="Arial" w:cs="Arial" w:hint="eastAsia"/>
              <w:sz w:val="21"/>
              <w:szCs w:val="22"/>
            </w:rPr>
            <w:t>9</w:t>
          </w:r>
        </w:p>
        <w:p w:rsidR="006451D8" w:rsidRDefault="006451D8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</w:p>
        <w:p w:rsidR="006451D8" w:rsidRDefault="00212371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  <w:hyperlink w:anchor="_Toc23102_WPSOffice_Level1" w:history="1">
            <w:sdt>
              <w:sdtPr>
                <w:rPr>
                  <w:rFonts w:ascii="Arial" w:eastAsia="仿宋_GB2312" w:hAnsi="Arial" w:cs="Arial"/>
                  <w:sz w:val="22"/>
                  <w:szCs w:val="22"/>
                </w:rPr>
                <w:id w:val="1859302730"/>
              </w:sdtPr>
              <w:sdtEndPr/>
              <w:sdtContent>
                <w:r>
                  <w:rPr>
                    <w:rFonts w:ascii="Arial" w:eastAsia="仿宋_GB2312" w:hAnsi="Arial" w:cs="Arial"/>
                    <w:sz w:val="21"/>
                    <w:szCs w:val="22"/>
                  </w:rPr>
                  <w:t>10</w:t>
                </w:r>
                <w:r>
                  <w:rPr>
                    <w:rFonts w:ascii="Arial" w:eastAsia="仿宋_GB2312" w:hAnsi="Arial" w:cs="Arial"/>
                    <w:sz w:val="22"/>
                    <w:szCs w:val="22"/>
                  </w:rPr>
                  <w:t>.</w:t>
                </w:r>
                <w:r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印鉴使用外出情况</w:t>
                </w:r>
              </w:sdtContent>
            </w:sdt>
            <w:r>
              <w:rPr>
                <w:rFonts w:ascii="Arial" w:eastAsia="仿宋_GB2312" w:hAnsi="Arial" w:cs="Arial"/>
                <w:sz w:val="22"/>
                <w:szCs w:val="22"/>
              </w:rPr>
              <w:tab/>
            </w:r>
            <w:r>
              <w:rPr>
                <w:rFonts w:ascii="Arial" w:eastAsia="仿宋_GB2312" w:hAnsi="Arial" w:cs="Arial"/>
                <w:sz w:val="21"/>
                <w:szCs w:val="22"/>
              </w:rPr>
              <w:t>2</w:t>
            </w:r>
          </w:hyperlink>
          <w:r>
            <w:rPr>
              <w:rFonts w:ascii="Arial" w:eastAsia="仿宋_GB2312" w:hAnsi="Arial" w:cs="Arial"/>
              <w:sz w:val="21"/>
              <w:szCs w:val="21"/>
            </w:rPr>
            <w:t>9</w:t>
          </w:r>
        </w:p>
        <w:p w:rsidR="006451D8" w:rsidRDefault="006451D8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</w:p>
        <w:p w:rsidR="006451D8" w:rsidRDefault="00212371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bCs/>
              <w:sz w:val="22"/>
              <w:szCs w:val="22"/>
            </w:rPr>
          </w:pPr>
          <w:hyperlink w:anchor="_Toc2556_WPSOffice_Level1" w:history="1">
            <w:sdt>
              <w:sdtPr>
                <w:rPr>
                  <w:rFonts w:ascii="Arial" w:eastAsia="仿宋_GB2312" w:hAnsi="Arial" w:cs="Arial"/>
                  <w:bCs/>
                  <w:sz w:val="22"/>
                  <w:szCs w:val="22"/>
                </w:rPr>
                <w:id w:val="1234584702"/>
              </w:sdtPr>
              <w:sdtEndPr>
                <w:rPr>
                  <w:bCs w:val="0"/>
                </w:rPr>
              </w:sdtEndPr>
              <w:sdtContent>
                <w:r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附件</w:t>
                </w:r>
                <w:r>
                  <w:rPr>
                    <w:rFonts w:ascii="Arial" w:eastAsia="仿宋_GB2312" w:hAnsi="Arial" w:cs="Arial"/>
                    <w:sz w:val="22"/>
                    <w:szCs w:val="22"/>
                  </w:rPr>
                  <w:t>：</w:t>
                </w:r>
                <w:r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十</w:t>
                </w:r>
                <w:r>
                  <w:rPr>
                    <w:rFonts w:ascii="Arial" w:eastAsia="仿宋_GB2312" w:hAnsi="Arial" w:cs="Arial" w:hint="eastAsia"/>
                    <w:bCs/>
                    <w:sz w:val="22"/>
                    <w:szCs w:val="22"/>
                  </w:rPr>
                  <w:t>二</w:t>
                </w:r>
                <w:r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月份内部调拨、付款记录特种转账传票与客户资金支付指令用印情况</w:t>
                </w:r>
              </w:sdtContent>
            </w:sdt>
            <w:r>
              <w:rPr>
                <w:rFonts w:ascii="Arial" w:eastAsia="仿宋_GB2312" w:hAnsi="Arial" w:cs="Arial"/>
                <w:sz w:val="22"/>
                <w:szCs w:val="22"/>
              </w:rPr>
              <w:tab/>
            </w:r>
            <w:r>
              <w:rPr>
                <w:rFonts w:ascii="Arial" w:eastAsia="仿宋_GB2312" w:hAnsi="Arial" w:cs="Arial"/>
                <w:sz w:val="21"/>
                <w:szCs w:val="22"/>
              </w:rPr>
              <w:t>3</w:t>
            </w:r>
          </w:hyperlink>
          <w:r>
            <w:rPr>
              <w:rFonts w:ascii="Arial" w:eastAsia="仿宋_GB2312" w:hAnsi="Arial" w:cs="Arial"/>
              <w:sz w:val="21"/>
              <w:szCs w:val="21"/>
            </w:rPr>
            <w:t>0</w:t>
          </w:r>
        </w:p>
      </w:sdtContent>
    </w:sdt>
    <w:bookmarkEnd w:id="0"/>
    <w:p w:rsidR="006451D8" w:rsidRDefault="006451D8">
      <w:pPr>
        <w:pStyle w:val="20"/>
        <w:ind w:firstLineChars="300" w:firstLine="723"/>
        <w:rPr>
          <w:rFonts w:ascii="Arial" w:eastAsia="仿宋_GB2312" w:hAnsi="Arial" w:cs="Arial"/>
          <w:b/>
          <w:bCs/>
          <w:sz w:val="24"/>
          <w:szCs w:val="24"/>
        </w:rPr>
      </w:pPr>
    </w:p>
    <w:p w:rsidR="006451D8" w:rsidRDefault="006451D8">
      <w:pPr>
        <w:spacing w:line="480" w:lineRule="auto"/>
        <w:rPr>
          <w:rFonts w:ascii="Arial" w:eastAsia="仿宋_GB2312" w:hAnsi="Arial" w:cs="Arial"/>
          <w:kern w:val="0"/>
          <w:sz w:val="24"/>
        </w:rPr>
      </w:pPr>
    </w:p>
    <w:p w:rsidR="006451D8" w:rsidRDefault="006451D8">
      <w:pPr>
        <w:spacing w:line="480" w:lineRule="auto"/>
        <w:rPr>
          <w:rFonts w:ascii="Arial" w:eastAsia="仿宋_GB2312" w:hAnsi="Arial" w:cs="Arial"/>
          <w:kern w:val="0"/>
          <w:sz w:val="24"/>
        </w:rPr>
      </w:pPr>
    </w:p>
    <w:p w:rsidR="006451D8" w:rsidRDefault="006451D8">
      <w:pPr>
        <w:spacing w:line="480" w:lineRule="auto"/>
        <w:rPr>
          <w:rFonts w:ascii="Arial" w:eastAsia="仿宋_GB2312" w:hAnsi="Arial" w:cs="Arial"/>
          <w:kern w:val="0"/>
          <w:sz w:val="22"/>
          <w:szCs w:val="22"/>
        </w:rPr>
      </w:pPr>
    </w:p>
    <w:p w:rsidR="006451D8" w:rsidRDefault="006451D8">
      <w:pPr>
        <w:spacing w:line="480" w:lineRule="auto"/>
        <w:rPr>
          <w:rFonts w:ascii="Arial" w:eastAsia="仿宋_GB2312" w:hAnsi="Arial" w:cs="Arial"/>
          <w:kern w:val="0"/>
          <w:sz w:val="22"/>
          <w:szCs w:val="22"/>
        </w:rPr>
      </w:pPr>
    </w:p>
    <w:p w:rsidR="006451D8" w:rsidRDefault="006451D8">
      <w:pPr>
        <w:spacing w:line="480" w:lineRule="auto"/>
        <w:rPr>
          <w:rFonts w:ascii="Arial" w:eastAsia="仿宋_GB2312" w:hAnsi="Arial" w:cs="Arial"/>
          <w:kern w:val="0"/>
          <w:sz w:val="22"/>
          <w:szCs w:val="22"/>
        </w:rPr>
      </w:pPr>
    </w:p>
    <w:p w:rsidR="006451D8" w:rsidRDefault="006451D8">
      <w:pPr>
        <w:spacing w:line="480" w:lineRule="auto"/>
        <w:rPr>
          <w:rFonts w:ascii="Arial" w:eastAsia="仿宋_GB2312" w:hAnsi="Arial" w:cs="Arial"/>
          <w:kern w:val="0"/>
          <w:sz w:val="22"/>
          <w:szCs w:val="22"/>
        </w:rPr>
      </w:pPr>
    </w:p>
    <w:p w:rsidR="006451D8" w:rsidRDefault="006451D8">
      <w:pPr>
        <w:spacing w:line="480" w:lineRule="auto"/>
        <w:rPr>
          <w:rFonts w:ascii="Arial" w:eastAsia="仿宋_GB2312" w:hAnsi="Arial" w:cs="Arial"/>
          <w:kern w:val="0"/>
          <w:sz w:val="22"/>
          <w:szCs w:val="22"/>
        </w:rPr>
      </w:pPr>
    </w:p>
    <w:p w:rsidR="006451D8" w:rsidRDefault="006451D8">
      <w:pPr>
        <w:spacing w:line="480" w:lineRule="auto"/>
        <w:rPr>
          <w:rFonts w:ascii="Arial" w:eastAsia="仿宋_GB2312" w:hAnsi="Arial" w:cs="Arial"/>
          <w:kern w:val="0"/>
          <w:sz w:val="22"/>
          <w:szCs w:val="22"/>
        </w:rPr>
      </w:pPr>
    </w:p>
    <w:p w:rsidR="006451D8" w:rsidRDefault="006451D8">
      <w:pPr>
        <w:spacing w:line="480" w:lineRule="auto"/>
        <w:rPr>
          <w:rFonts w:ascii="Arial" w:eastAsia="仿宋_GB2312" w:hAnsi="Arial" w:cs="Arial"/>
          <w:kern w:val="0"/>
          <w:sz w:val="22"/>
          <w:szCs w:val="22"/>
        </w:rPr>
      </w:pPr>
    </w:p>
    <w:p w:rsidR="006451D8" w:rsidRDefault="006451D8">
      <w:pPr>
        <w:spacing w:line="480" w:lineRule="auto"/>
        <w:rPr>
          <w:rFonts w:ascii="Arial" w:eastAsia="仿宋_GB2312" w:hAnsi="Arial" w:cs="Arial"/>
          <w:kern w:val="0"/>
          <w:sz w:val="22"/>
          <w:szCs w:val="22"/>
        </w:rPr>
      </w:pPr>
    </w:p>
    <w:p w:rsidR="006451D8" w:rsidRDefault="006451D8">
      <w:pPr>
        <w:spacing w:line="480" w:lineRule="auto"/>
        <w:rPr>
          <w:rFonts w:ascii="Arial" w:eastAsia="仿宋_GB2312" w:hAnsi="Arial" w:cs="Arial"/>
          <w:kern w:val="0"/>
          <w:sz w:val="22"/>
          <w:szCs w:val="22"/>
        </w:rPr>
      </w:pPr>
    </w:p>
    <w:p w:rsidR="006451D8" w:rsidRDefault="006451D8">
      <w:pPr>
        <w:spacing w:line="360" w:lineRule="auto"/>
        <w:rPr>
          <w:rFonts w:ascii="Arial" w:eastAsia="仿宋_GB2312" w:hAnsi="Arial" w:cs="Arial"/>
          <w:szCs w:val="28"/>
        </w:rPr>
      </w:pPr>
      <w:bookmarkStart w:id="6" w:name="_Toc499893261"/>
      <w:bookmarkStart w:id="7" w:name="_Toc500167143"/>
      <w:bookmarkStart w:id="8" w:name="_Toc499893144"/>
      <w:bookmarkStart w:id="9" w:name="_Toc500166998"/>
      <w:bookmarkStart w:id="10" w:name="_Toc495585115"/>
    </w:p>
    <w:p w:rsidR="006451D8" w:rsidRDefault="006451D8">
      <w:pPr>
        <w:spacing w:line="360" w:lineRule="auto"/>
        <w:rPr>
          <w:rFonts w:ascii="Arial" w:eastAsia="仿宋_GB2312" w:hAnsi="Arial" w:cs="Arial"/>
          <w:szCs w:val="28"/>
        </w:rPr>
      </w:pPr>
    </w:p>
    <w:p w:rsidR="006451D8" w:rsidRDefault="006451D8">
      <w:pPr>
        <w:spacing w:line="360" w:lineRule="auto"/>
        <w:rPr>
          <w:rFonts w:ascii="Arial" w:eastAsia="仿宋_GB2312" w:hAnsi="Arial" w:cs="Arial"/>
          <w:szCs w:val="28"/>
        </w:rPr>
      </w:pPr>
    </w:p>
    <w:p w:rsidR="006451D8" w:rsidRDefault="006451D8">
      <w:pPr>
        <w:spacing w:line="360" w:lineRule="auto"/>
        <w:rPr>
          <w:rFonts w:ascii="Arial" w:eastAsia="仿宋_GB2312" w:hAnsi="Arial" w:cs="Arial"/>
          <w:szCs w:val="28"/>
        </w:rPr>
      </w:pPr>
    </w:p>
    <w:p w:rsidR="006451D8" w:rsidRDefault="006451D8">
      <w:pPr>
        <w:spacing w:line="360" w:lineRule="auto"/>
        <w:rPr>
          <w:rFonts w:ascii="Arial" w:eastAsia="仿宋_GB2312" w:hAnsi="Arial" w:cs="Arial"/>
          <w:szCs w:val="28"/>
        </w:rPr>
      </w:pPr>
    </w:p>
    <w:p w:rsidR="006451D8" w:rsidRDefault="00212371">
      <w:pPr>
        <w:spacing w:line="360" w:lineRule="auto"/>
        <w:rPr>
          <w:rFonts w:ascii="Arial" w:eastAsia="仿宋_GB2312" w:hAnsi="Arial" w:cs="Arial"/>
          <w:szCs w:val="21"/>
        </w:rPr>
      </w:pPr>
      <w:r>
        <w:rPr>
          <w:rFonts w:ascii="Arial" w:eastAsia="仿宋_GB2312" w:hAnsi="Arial" w:cs="Arial"/>
          <w:szCs w:val="21"/>
        </w:rPr>
        <w:lastRenderedPageBreak/>
        <w:t>为了方便阅读之目的，本报告中将部分名称简写为：</w:t>
      </w:r>
    </w:p>
    <w:p w:rsidR="006451D8" w:rsidRDefault="00212371">
      <w:pPr>
        <w:spacing w:line="360" w:lineRule="auto"/>
        <w:rPr>
          <w:rFonts w:ascii="Arial" w:eastAsia="仿宋_GB2312" w:hAnsi="Arial" w:cs="Arial"/>
          <w:szCs w:val="21"/>
        </w:rPr>
      </w:pPr>
      <w:r>
        <w:rPr>
          <w:rFonts w:ascii="Arial" w:eastAsia="仿宋_GB2312" w:hAnsi="Arial" w:cs="Arial"/>
          <w:szCs w:val="21"/>
        </w:rPr>
        <w:t>·</w:t>
      </w:r>
      <w:r>
        <w:rPr>
          <w:rFonts w:ascii="Arial" w:eastAsia="仿宋_GB2312" w:hAnsi="Arial" w:cs="Arial"/>
          <w:szCs w:val="21"/>
        </w:rPr>
        <w:t>项目公司：苏州国瑞地产有限公司</w:t>
      </w:r>
    </w:p>
    <w:p w:rsidR="006451D8" w:rsidRDefault="00212371">
      <w:pPr>
        <w:spacing w:line="360" w:lineRule="auto"/>
        <w:rPr>
          <w:rFonts w:ascii="Arial" w:eastAsia="仿宋_GB2312" w:hAnsi="Arial" w:cs="Arial"/>
          <w:szCs w:val="21"/>
        </w:rPr>
      </w:pPr>
      <w:r>
        <w:rPr>
          <w:rFonts w:ascii="Arial" w:eastAsia="仿宋_GB2312" w:hAnsi="Arial" w:cs="Arial"/>
          <w:szCs w:val="21"/>
        </w:rPr>
        <w:t>·</w:t>
      </w:r>
      <w:r>
        <w:rPr>
          <w:rFonts w:ascii="Arial" w:eastAsia="仿宋_GB2312" w:hAnsi="Arial" w:cs="Arial"/>
          <w:szCs w:val="21"/>
        </w:rPr>
        <w:t>民生信托：中国民生信托有限公司</w:t>
      </w:r>
    </w:p>
    <w:p w:rsidR="006451D8" w:rsidRDefault="00212371">
      <w:pPr>
        <w:spacing w:line="360" w:lineRule="auto"/>
        <w:rPr>
          <w:rFonts w:ascii="Arial" w:eastAsia="仿宋_GB2312" w:hAnsi="Arial" w:cs="Arial"/>
          <w:szCs w:val="21"/>
        </w:rPr>
      </w:pPr>
      <w:r>
        <w:rPr>
          <w:rFonts w:ascii="Arial" w:eastAsia="仿宋_GB2312" w:hAnsi="Arial" w:cs="Arial"/>
          <w:szCs w:val="21"/>
        </w:rPr>
        <w:t>·</w:t>
      </w:r>
      <w:r>
        <w:rPr>
          <w:rFonts w:ascii="Arial" w:eastAsia="仿宋_GB2312" w:hAnsi="Arial" w:cs="Arial"/>
          <w:szCs w:val="21"/>
        </w:rPr>
        <w:t>康正：</w:t>
      </w:r>
      <w:proofErr w:type="gramStart"/>
      <w:r>
        <w:rPr>
          <w:rFonts w:ascii="Arial" w:eastAsia="仿宋_GB2312" w:hAnsi="Arial" w:cs="Arial"/>
          <w:szCs w:val="21"/>
        </w:rPr>
        <w:t>北京康正宏</w:t>
      </w:r>
      <w:proofErr w:type="gramEnd"/>
      <w:r>
        <w:rPr>
          <w:rFonts w:ascii="Arial" w:eastAsia="仿宋_GB2312" w:hAnsi="Arial" w:cs="Arial"/>
          <w:szCs w:val="21"/>
        </w:rPr>
        <w:t>基房地产评估有限公司</w:t>
      </w:r>
    </w:p>
    <w:p w:rsidR="006451D8" w:rsidRDefault="00212371">
      <w:pPr>
        <w:pStyle w:val="1"/>
        <w:keepNext w:val="0"/>
        <w:keepLines w:val="0"/>
        <w:spacing w:beforeLines="100" w:before="240" w:afterLines="100" w:after="240" w:line="240" w:lineRule="auto"/>
        <w:rPr>
          <w:rFonts w:ascii="Arial" w:eastAsia="仿宋_GB2312" w:hAnsi="Arial" w:cs="Arial"/>
          <w:sz w:val="28"/>
        </w:rPr>
      </w:pPr>
      <w:bookmarkStart w:id="11" w:name="_Toc515979049"/>
      <w:bookmarkStart w:id="12" w:name="_Toc6781_WPSOffice_Level1"/>
      <w:bookmarkStart w:id="13" w:name="_Toc506117833"/>
      <w:bookmarkStart w:id="14" w:name="_Toc10416_WPSOffice_Level1"/>
      <w:r>
        <w:rPr>
          <w:rFonts w:ascii="Arial" w:eastAsia="仿宋_GB2312" w:hAnsi="Arial" w:cs="Arial"/>
          <w:b w:val="0"/>
          <w:sz w:val="28"/>
          <w:szCs w:val="28"/>
        </w:rPr>
        <w:t>1</w:t>
      </w:r>
      <w:r>
        <w:rPr>
          <w:rFonts w:ascii="Arial" w:eastAsia="仿宋_GB2312" w:hAnsi="Arial" w:cs="Arial"/>
          <w:sz w:val="28"/>
        </w:rPr>
        <w:t>.</w:t>
      </w:r>
      <w:r>
        <w:rPr>
          <w:rFonts w:ascii="Arial" w:eastAsia="仿宋_GB2312" w:hAnsi="Arial" w:cs="Arial"/>
          <w:sz w:val="28"/>
        </w:rPr>
        <w:t>项目基本情况</w:t>
      </w:r>
      <w:bookmarkEnd w:id="11"/>
      <w:bookmarkEnd w:id="12"/>
      <w:bookmarkEnd w:id="13"/>
      <w:bookmarkEnd w:id="14"/>
    </w:p>
    <w:p w:rsidR="006451D8" w:rsidRDefault="00212371">
      <w:pPr>
        <w:spacing w:line="360" w:lineRule="auto"/>
        <w:ind w:firstLineChars="200" w:firstLine="560"/>
        <w:rPr>
          <w:rFonts w:ascii="Arial" w:eastAsia="仿宋_GB2312" w:hAnsi="Arial" w:cs="Arial"/>
          <w:bCs/>
          <w:kern w:val="44"/>
          <w:sz w:val="28"/>
          <w:szCs w:val="44"/>
        </w:rPr>
      </w:pPr>
      <w:r>
        <w:rPr>
          <w:rFonts w:ascii="Arial" w:eastAsia="仿宋_GB2312" w:hAnsi="Arial" w:cs="Arial"/>
          <w:bCs/>
          <w:kern w:val="44"/>
          <w:sz w:val="28"/>
          <w:szCs w:val="44"/>
        </w:rPr>
        <w:t>项目公司建设的国瑞熙</w:t>
      </w:r>
      <w:proofErr w:type="gramStart"/>
      <w:r>
        <w:rPr>
          <w:rFonts w:ascii="Arial" w:eastAsia="仿宋_GB2312" w:hAnsi="Arial" w:cs="Arial"/>
          <w:bCs/>
          <w:kern w:val="44"/>
          <w:sz w:val="28"/>
          <w:szCs w:val="44"/>
        </w:rPr>
        <w:t>墅</w:t>
      </w:r>
      <w:proofErr w:type="gramEnd"/>
      <w:r>
        <w:rPr>
          <w:rFonts w:ascii="Arial" w:eastAsia="仿宋_GB2312" w:hAnsi="Arial" w:cs="Arial"/>
          <w:bCs/>
          <w:kern w:val="44"/>
          <w:sz w:val="28"/>
          <w:szCs w:val="44"/>
        </w:rPr>
        <w:t>项目位于苏州市吴中区木渎镇金枫路西侧，竹园路北侧，紧邻高新区，作为新</w:t>
      </w:r>
      <w:proofErr w:type="gramStart"/>
      <w:r>
        <w:rPr>
          <w:rFonts w:ascii="Arial" w:eastAsia="仿宋_GB2312" w:hAnsi="Arial" w:cs="Arial"/>
          <w:bCs/>
          <w:kern w:val="44"/>
          <w:sz w:val="28"/>
          <w:szCs w:val="44"/>
        </w:rPr>
        <w:t>城西板块</w:t>
      </w:r>
      <w:proofErr w:type="gramEnd"/>
      <w:r>
        <w:rPr>
          <w:rFonts w:ascii="Arial" w:eastAsia="仿宋_GB2312" w:hAnsi="Arial" w:cs="Arial"/>
          <w:bCs/>
          <w:kern w:val="44"/>
          <w:sz w:val="28"/>
          <w:szCs w:val="44"/>
        </w:rPr>
        <w:t>的核心，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 xml:space="preserve"> 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是政府重点发展的区域之一，项目总用地面积</w:t>
      </w:r>
      <w:r>
        <w:rPr>
          <w:rFonts w:ascii="Arial" w:eastAsia="仿宋_GB2312" w:hAnsi="Arial" w:cs="Arial"/>
          <w:bCs/>
          <w:kern w:val="44"/>
          <w:sz w:val="28"/>
          <w:szCs w:val="28"/>
        </w:rPr>
        <w:t>74195.9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平方米，为居住用地，总建筑面积</w:t>
      </w:r>
      <w:r>
        <w:rPr>
          <w:rFonts w:ascii="Arial" w:eastAsia="仿宋_GB2312" w:hAnsi="Arial" w:cs="Arial"/>
          <w:bCs/>
          <w:kern w:val="44"/>
          <w:sz w:val="28"/>
          <w:szCs w:val="28"/>
        </w:rPr>
        <w:t>245000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平方米，其中计容建筑面积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 xml:space="preserve">  </w:t>
      </w:r>
      <w:r>
        <w:rPr>
          <w:rFonts w:ascii="Arial" w:eastAsia="仿宋_GB2312" w:hAnsi="Arial" w:cs="Arial"/>
          <w:bCs/>
          <w:kern w:val="44"/>
          <w:sz w:val="28"/>
          <w:szCs w:val="28"/>
        </w:rPr>
        <w:t xml:space="preserve">163230.40  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平方米，不计</w:t>
      </w:r>
      <w:proofErr w:type="gramStart"/>
      <w:r>
        <w:rPr>
          <w:rFonts w:ascii="Arial" w:eastAsia="仿宋_GB2312" w:hAnsi="Arial" w:cs="Arial"/>
          <w:bCs/>
          <w:kern w:val="44"/>
          <w:sz w:val="28"/>
          <w:szCs w:val="44"/>
        </w:rPr>
        <w:t>容面积</w:t>
      </w:r>
      <w:proofErr w:type="gramEnd"/>
      <w:r>
        <w:rPr>
          <w:rFonts w:ascii="Arial" w:eastAsia="仿宋_GB2312" w:hAnsi="Arial" w:cs="Arial"/>
          <w:bCs/>
          <w:kern w:val="44"/>
          <w:sz w:val="28"/>
          <w:szCs w:val="28"/>
        </w:rPr>
        <w:t>81769.6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平方米，总投资</w:t>
      </w:r>
      <w:r>
        <w:rPr>
          <w:rFonts w:ascii="Arial" w:eastAsia="仿宋_GB2312" w:hAnsi="Arial" w:cs="Arial"/>
          <w:bCs/>
          <w:kern w:val="44"/>
          <w:sz w:val="28"/>
          <w:szCs w:val="28"/>
        </w:rPr>
        <w:t>500000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万元（含土地）。项目拟建设为联体别墅及复式高层住宅。为苏州城西的标杆高档花园小区。项目东侧紧邻中环西线，南面紧靠地铁</w:t>
      </w:r>
      <w:r>
        <w:rPr>
          <w:rFonts w:ascii="Arial" w:eastAsia="仿宋_GB2312" w:hAnsi="Arial" w:cs="Arial"/>
          <w:bCs/>
          <w:kern w:val="44"/>
          <w:sz w:val="28"/>
          <w:szCs w:val="28"/>
        </w:rPr>
        <w:t>1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号线，出行便利，可快速到达姑苏、吴中、园区等苏州各个行政区域。周围商业配套设施齐全，华润万家超市、</w:t>
      </w:r>
      <w:proofErr w:type="gramStart"/>
      <w:r>
        <w:rPr>
          <w:rFonts w:ascii="Arial" w:eastAsia="仿宋_GB2312" w:hAnsi="Arial" w:cs="Arial"/>
          <w:bCs/>
          <w:kern w:val="44"/>
          <w:sz w:val="28"/>
          <w:szCs w:val="44"/>
        </w:rPr>
        <w:t>盒马鲜生、悠方</w:t>
      </w:r>
      <w:proofErr w:type="gramEnd"/>
      <w:r>
        <w:rPr>
          <w:rFonts w:ascii="Arial" w:eastAsia="仿宋_GB2312" w:hAnsi="Arial" w:cs="Arial"/>
          <w:bCs/>
          <w:kern w:val="44"/>
          <w:sz w:val="28"/>
          <w:szCs w:val="44"/>
        </w:rPr>
        <w:t>购物中心等近在眉睫。周边人文和生态景观资源也十分丰富，狮子山、何山公园、天平山风景区、木</w:t>
      </w:r>
      <w:proofErr w:type="gramStart"/>
      <w:r>
        <w:rPr>
          <w:rFonts w:ascii="Arial" w:eastAsia="仿宋_GB2312" w:hAnsi="Arial" w:cs="Arial"/>
          <w:bCs/>
          <w:kern w:val="44"/>
          <w:sz w:val="28"/>
          <w:szCs w:val="44"/>
        </w:rPr>
        <w:t>渎</w:t>
      </w:r>
      <w:proofErr w:type="gramEnd"/>
      <w:r>
        <w:rPr>
          <w:rFonts w:ascii="Arial" w:eastAsia="仿宋_GB2312" w:hAnsi="Arial" w:cs="Arial"/>
          <w:bCs/>
          <w:kern w:val="44"/>
          <w:sz w:val="28"/>
          <w:szCs w:val="44"/>
        </w:rPr>
        <w:t>古镇、灵岩山景区等都一步之遥。</w:t>
      </w:r>
    </w:p>
    <w:p w:rsidR="006451D8" w:rsidRDefault="00212371">
      <w:pPr>
        <w:pStyle w:val="1"/>
        <w:keepNext w:val="0"/>
        <w:keepLines w:val="0"/>
        <w:numPr>
          <w:ilvl w:val="0"/>
          <w:numId w:val="1"/>
        </w:numPr>
        <w:spacing w:beforeLines="100" w:before="240" w:afterLines="100" w:after="240" w:line="240" w:lineRule="auto"/>
        <w:rPr>
          <w:rFonts w:ascii="Arial" w:eastAsia="仿宋_GB2312" w:hAnsi="Arial" w:cs="Arial"/>
          <w:sz w:val="28"/>
        </w:rPr>
      </w:pPr>
      <w:bookmarkStart w:id="15" w:name="_Toc6045_WPSOffice_Level1"/>
      <w:bookmarkStart w:id="16" w:name="_Toc18447_WPSOffice_Level1"/>
      <w:bookmarkStart w:id="17" w:name="_Toc515979050"/>
      <w:bookmarkStart w:id="18" w:name="_Toc506117834"/>
      <w:r>
        <w:rPr>
          <w:rFonts w:ascii="Arial" w:eastAsia="仿宋_GB2312" w:hAnsi="Arial" w:cs="Arial"/>
          <w:sz w:val="28"/>
        </w:rPr>
        <w:t>重要事件披露</w:t>
      </w:r>
      <w:bookmarkStart w:id="19" w:name="_Toc506117836"/>
      <w:bookmarkEnd w:id="15"/>
      <w:bookmarkEnd w:id="16"/>
      <w:bookmarkEnd w:id="17"/>
      <w:bookmarkEnd w:id="18"/>
      <w:r>
        <w:rPr>
          <w:rFonts w:ascii="Arial" w:eastAsia="仿宋_GB2312" w:hAnsi="Arial" w:cs="Arial" w:hint="eastAsia"/>
          <w:sz w:val="28"/>
        </w:rPr>
        <w:t>（</w:t>
      </w:r>
      <w:r>
        <w:rPr>
          <w:rFonts w:ascii="Arial" w:eastAsia="仿宋_GB2312" w:hAnsi="Arial" w:cs="Arial"/>
          <w:sz w:val="28"/>
        </w:rPr>
        <w:t>截至</w:t>
      </w:r>
      <w:r>
        <w:rPr>
          <w:rFonts w:ascii="Arial" w:eastAsia="仿宋_GB2312" w:hAnsi="Arial" w:cs="Arial"/>
          <w:sz w:val="28"/>
          <w:szCs w:val="28"/>
        </w:rPr>
        <w:t>2018</w:t>
      </w:r>
      <w:r>
        <w:rPr>
          <w:rFonts w:ascii="Arial" w:eastAsia="仿宋_GB2312" w:hAnsi="Arial" w:cs="Arial"/>
          <w:sz w:val="28"/>
        </w:rPr>
        <w:t>年</w:t>
      </w:r>
      <w:r>
        <w:rPr>
          <w:rFonts w:ascii="Arial" w:eastAsia="仿宋_GB2312" w:hAnsi="Arial" w:cs="Arial"/>
          <w:sz w:val="28"/>
          <w:szCs w:val="28"/>
        </w:rPr>
        <w:t>12</w:t>
      </w:r>
      <w:r>
        <w:rPr>
          <w:rFonts w:ascii="Arial" w:eastAsia="仿宋_GB2312" w:hAnsi="Arial" w:cs="Arial"/>
          <w:sz w:val="28"/>
        </w:rPr>
        <w:t>月</w:t>
      </w:r>
      <w:r>
        <w:rPr>
          <w:rFonts w:ascii="Arial" w:eastAsia="仿宋_GB2312" w:hAnsi="Arial" w:cs="Arial"/>
          <w:sz w:val="28"/>
          <w:szCs w:val="28"/>
        </w:rPr>
        <w:t>3</w:t>
      </w:r>
      <w:r>
        <w:rPr>
          <w:rFonts w:ascii="Arial" w:eastAsia="仿宋_GB2312" w:hAnsi="Arial" w:cs="Arial" w:hint="eastAsia"/>
          <w:sz w:val="28"/>
          <w:szCs w:val="28"/>
        </w:rPr>
        <w:t>1</w:t>
      </w:r>
      <w:r>
        <w:rPr>
          <w:rFonts w:ascii="Arial" w:eastAsia="仿宋_GB2312" w:hAnsi="Arial" w:cs="Arial"/>
          <w:sz w:val="28"/>
        </w:rPr>
        <w:t>日</w:t>
      </w:r>
      <w:r>
        <w:rPr>
          <w:rFonts w:ascii="Arial" w:eastAsia="仿宋_GB2312" w:hAnsi="Arial" w:cs="Arial" w:hint="eastAsia"/>
          <w:sz w:val="28"/>
        </w:rPr>
        <w:t>）</w:t>
      </w:r>
    </w:p>
    <w:p w:rsidR="006451D8" w:rsidRDefault="00212371">
      <w:pPr>
        <w:numPr>
          <w:ilvl w:val="0"/>
          <w:numId w:val="2"/>
        </w:numPr>
        <w:spacing w:line="360" w:lineRule="auto"/>
        <w:rPr>
          <w:rFonts w:ascii="Arial" w:eastAsia="仿宋_GB2312" w:hAnsi="Arial" w:cs="Arial"/>
          <w:bCs/>
          <w:kern w:val="44"/>
          <w:sz w:val="28"/>
          <w:szCs w:val="44"/>
        </w:rPr>
      </w:pPr>
      <w:r>
        <w:rPr>
          <w:rFonts w:ascii="Arial" w:eastAsia="仿宋_GB2312" w:hAnsi="Arial" w:cs="Arial"/>
          <w:bCs/>
          <w:kern w:val="44"/>
          <w:sz w:val="28"/>
          <w:szCs w:val="44"/>
        </w:rPr>
        <w:t>民生信托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于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12</w:t>
      </w:r>
      <w:r>
        <w:rPr>
          <w:rFonts w:ascii="Arial" w:eastAsia="仿宋_GB2312" w:hAnsi="Arial" w:cs="Arial" w:hint="eastAsia"/>
          <w:bCs/>
          <w:kern w:val="44"/>
          <w:sz w:val="28"/>
          <w:szCs w:val="44"/>
        </w:rPr>
        <w:t>月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4</w:t>
      </w:r>
      <w:r>
        <w:rPr>
          <w:rFonts w:ascii="Arial" w:eastAsia="仿宋_GB2312" w:hAnsi="Arial" w:cs="Arial" w:hint="eastAsia"/>
          <w:bCs/>
          <w:kern w:val="44"/>
          <w:sz w:val="28"/>
          <w:szCs w:val="44"/>
        </w:rPr>
        <w:t>日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给项目公司放款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51550000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元用于工程款，其中用于特种传票及支付指令的贷款工程款额度已用完；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12</w:t>
      </w:r>
      <w:r>
        <w:rPr>
          <w:rFonts w:ascii="Arial" w:eastAsia="仿宋_GB2312" w:hAnsi="Arial" w:cs="Arial" w:hint="eastAsia"/>
          <w:bCs/>
          <w:kern w:val="44"/>
          <w:sz w:val="28"/>
          <w:szCs w:val="44"/>
        </w:rPr>
        <w:t>月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27</w:t>
      </w:r>
      <w:r>
        <w:rPr>
          <w:rFonts w:ascii="Arial" w:eastAsia="仿宋_GB2312" w:hAnsi="Arial" w:cs="Arial" w:hint="eastAsia"/>
          <w:bCs/>
          <w:kern w:val="44"/>
          <w:sz w:val="28"/>
          <w:szCs w:val="44"/>
        </w:rPr>
        <w:t>日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北京国瑞调拨</w:t>
      </w:r>
      <w:r>
        <w:rPr>
          <w:rFonts w:ascii="Arial" w:eastAsia="仿宋_GB2312" w:hAnsi="Arial" w:cs="Arial" w:hint="eastAsia"/>
          <w:bCs/>
          <w:kern w:val="44"/>
          <w:sz w:val="28"/>
          <w:szCs w:val="44"/>
        </w:rPr>
        <w:t>至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苏州国瑞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100000000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元用于工程款；</w:t>
      </w:r>
    </w:p>
    <w:p w:rsidR="006451D8" w:rsidRDefault="00212371">
      <w:pPr>
        <w:spacing w:line="360" w:lineRule="auto"/>
        <w:rPr>
          <w:rFonts w:ascii="Arial" w:eastAsia="仿宋_GB2312" w:hAnsi="Arial" w:cs="Arial"/>
          <w:bCs/>
          <w:kern w:val="44"/>
          <w:sz w:val="28"/>
          <w:szCs w:val="44"/>
        </w:rPr>
      </w:pPr>
      <w:r>
        <w:rPr>
          <w:rFonts w:ascii="Arial" w:eastAsia="仿宋_GB2312" w:hAnsi="Arial" w:cs="Arial"/>
          <w:bCs/>
          <w:kern w:val="44"/>
          <w:sz w:val="28"/>
          <w:szCs w:val="44"/>
        </w:rPr>
        <w:t>（</w:t>
      </w:r>
      <w:r>
        <w:rPr>
          <w:rFonts w:ascii="Arial" w:eastAsia="仿宋_GB2312" w:hAnsi="Arial" w:cs="Arial"/>
          <w:bCs/>
          <w:kern w:val="44"/>
          <w:sz w:val="28"/>
          <w:szCs w:val="28"/>
        </w:rPr>
        <w:t>2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）</w:t>
      </w:r>
      <w:r>
        <w:rPr>
          <w:rFonts w:ascii="Arial" w:eastAsia="仿宋_GB2312" w:hAnsi="Arial" w:cs="Arial"/>
          <w:bCs/>
          <w:kern w:val="44"/>
          <w:sz w:val="28"/>
          <w:szCs w:val="28"/>
        </w:rPr>
        <w:t>12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月份项目公司熙</w:t>
      </w:r>
      <w:proofErr w:type="gramStart"/>
      <w:r>
        <w:rPr>
          <w:rFonts w:ascii="Arial" w:eastAsia="仿宋_GB2312" w:hAnsi="Arial" w:cs="Arial"/>
          <w:bCs/>
          <w:kern w:val="44"/>
          <w:sz w:val="28"/>
          <w:szCs w:val="44"/>
        </w:rPr>
        <w:t>墅</w:t>
      </w:r>
      <w:proofErr w:type="gramEnd"/>
      <w:r>
        <w:rPr>
          <w:rFonts w:ascii="Arial" w:eastAsia="仿宋_GB2312" w:hAnsi="Arial" w:cs="Arial"/>
          <w:bCs/>
          <w:kern w:val="44"/>
          <w:sz w:val="28"/>
          <w:szCs w:val="44"/>
        </w:rPr>
        <w:t>一期项目竣工手续已经完成；二期高层项目仍在施工中；</w:t>
      </w:r>
    </w:p>
    <w:p w:rsidR="006451D8" w:rsidRDefault="00212371">
      <w:pPr>
        <w:spacing w:line="360" w:lineRule="auto"/>
        <w:rPr>
          <w:rFonts w:ascii="Arial" w:eastAsia="仿宋_GB2312" w:hAnsi="Arial" w:cs="Arial"/>
          <w:bCs/>
          <w:kern w:val="44"/>
          <w:sz w:val="28"/>
          <w:szCs w:val="44"/>
        </w:rPr>
      </w:pPr>
      <w:r>
        <w:rPr>
          <w:rFonts w:ascii="Arial" w:eastAsia="仿宋_GB2312" w:hAnsi="Arial" w:cs="Arial"/>
          <w:bCs/>
          <w:kern w:val="44"/>
          <w:sz w:val="28"/>
          <w:szCs w:val="44"/>
        </w:rPr>
        <w:t>（</w:t>
      </w:r>
      <w:r>
        <w:rPr>
          <w:rFonts w:ascii="Arial" w:eastAsia="仿宋_GB2312" w:hAnsi="Arial" w:cs="Arial"/>
          <w:bCs/>
          <w:kern w:val="44"/>
          <w:sz w:val="28"/>
          <w:szCs w:val="28"/>
        </w:rPr>
        <w:t>3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）</w:t>
      </w:r>
      <w:r>
        <w:rPr>
          <w:rFonts w:ascii="Arial" w:eastAsia="仿宋_GB2312" w:hAnsi="Arial" w:cs="Arial"/>
          <w:bCs/>
          <w:kern w:val="44"/>
          <w:sz w:val="28"/>
          <w:szCs w:val="28"/>
        </w:rPr>
        <w:t>12</w:t>
      </w:r>
      <w:r>
        <w:rPr>
          <w:rFonts w:ascii="Arial" w:eastAsia="仿宋_GB2312" w:hAnsi="Arial" w:cs="Arial"/>
          <w:bCs/>
          <w:kern w:val="44"/>
          <w:sz w:val="28"/>
          <w:szCs w:val="44"/>
        </w:rPr>
        <w:t>月份项目公司与深圳新房网络科技有限公司办理共管印鉴卡。</w:t>
      </w:r>
    </w:p>
    <w:p w:rsidR="006451D8" w:rsidRDefault="00212371">
      <w:pPr>
        <w:spacing w:line="360" w:lineRule="auto"/>
        <w:ind w:firstLineChars="200" w:firstLine="560"/>
        <w:rPr>
          <w:rFonts w:ascii="Arial" w:eastAsia="仿宋_GB2312" w:hAnsi="Arial" w:cs="Arial"/>
          <w:bCs/>
          <w:kern w:val="44"/>
          <w:sz w:val="28"/>
          <w:szCs w:val="44"/>
        </w:rPr>
      </w:pPr>
      <w:r>
        <w:rPr>
          <w:rFonts w:ascii="Arial" w:eastAsia="仿宋_GB2312" w:hAnsi="Arial" w:cs="Arial"/>
          <w:bCs/>
          <w:kern w:val="44"/>
          <w:sz w:val="28"/>
          <w:szCs w:val="44"/>
        </w:rPr>
        <w:t>以上事宜提请民生信托予以关注。</w:t>
      </w:r>
      <w:bookmarkStart w:id="20" w:name="_Toc515979052"/>
      <w:bookmarkEnd w:id="6"/>
      <w:bookmarkEnd w:id="7"/>
      <w:bookmarkEnd w:id="8"/>
      <w:bookmarkEnd w:id="9"/>
      <w:bookmarkEnd w:id="10"/>
    </w:p>
    <w:p w:rsidR="006451D8" w:rsidRDefault="00212371">
      <w:pPr>
        <w:numPr>
          <w:ilvl w:val="0"/>
          <w:numId w:val="1"/>
        </w:numPr>
        <w:tabs>
          <w:tab w:val="clear" w:pos="312"/>
        </w:tabs>
        <w:spacing w:line="360" w:lineRule="auto"/>
        <w:rPr>
          <w:rFonts w:ascii="Arial" w:eastAsia="仿宋_GB2312" w:hAnsi="Arial" w:cs="Arial"/>
          <w:b/>
          <w:bCs/>
          <w:sz w:val="28"/>
        </w:rPr>
      </w:pPr>
      <w:bookmarkStart w:id="21" w:name="_Toc30070_WPSOffice_Level1"/>
      <w:bookmarkStart w:id="22" w:name="_Toc15160_WPSOffice_Level1"/>
      <w:r>
        <w:rPr>
          <w:rFonts w:ascii="Arial" w:eastAsia="仿宋_GB2312" w:hAnsi="Arial" w:cs="Arial"/>
          <w:b/>
          <w:bCs/>
          <w:sz w:val="28"/>
        </w:rPr>
        <w:lastRenderedPageBreak/>
        <w:t>项目现场情况</w:t>
      </w:r>
      <w:bookmarkEnd w:id="19"/>
      <w:bookmarkEnd w:id="20"/>
      <w:bookmarkEnd w:id="21"/>
      <w:bookmarkEnd w:id="22"/>
    </w:p>
    <w:p w:rsidR="006451D8" w:rsidRDefault="00212371">
      <w:pPr>
        <w:spacing w:line="360" w:lineRule="auto"/>
        <w:ind w:firstLineChars="200" w:firstLine="560"/>
        <w:rPr>
          <w:rFonts w:ascii="Arial" w:eastAsia="仿宋_GB2312" w:hAnsi="Arial" w:cs="Arial"/>
          <w:sz w:val="28"/>
        </w:rPr>
      </w:pPr>
      <w:r>
        <w:rPr>
          <w:rFonts w:ascii="Arial" w:eastAsia="仿宋_GB2312" w:hAnsi="Arial" w:cs="Arial"/>
          <w:sz w:val="28"/>
          <w:szCs w:val="28"/>
        </w:rPr>
        <w:t>2018</w:t>
      </w:r>
      <w:r>
        <w:rPr>
          <w:rFonts w:ascii="Arial" w:eastAsia="仿宋_GB2312" w:hAnsi="Arial" w:cs="Arial"/>
          <w:sz w:val="28"/>
        </w:rPr>
        <w:t>年</w:t>
      </w:r>
      <w:r>
        <w:rPr>
          <w:rFonts w:ascii="Arial" w:eastAsia="仿宋_GB2312" w:hAnsi="Arial" w:cs="Arial"/>
          <w:sz w:val="28"/>
          <w:szCs w:val="28"/>
        </w:rPr>
        <w:t>12</w:t>
      </w:r>
      <w:r>
        <w:rPr>
          <w:rFonts w:ascii="Arial" w:eastAsia="仿宋_GB2312" w:hAnsi="Arial" w:cs="Arial"/>
          <w:sz w:val="28"/>
        </w:rPr>
        <w:t>月份，一期共</w:t>
      </w:r>
      <w:r>
        <w:rPr>
          <w:rFonts w:ascii="Arial" w:eastAsia="仿宋_GB2312" w:hAnsi="Arial" w:cs="Arial"/>
          <w:sz w:val="28"/>
          <w:szCs w:val="28"/>
        </w:rPr>
        <w:t>22</w:t>
      </w:r>
      <w:r>
        <w:rPr>
          <w:rFonts w:ascii="Arial" w:eastAsia="仿宋_GB2312" w:hAnsi="Arial" w:cs="Arial"/>
          <w:sz w:val="28"/>
        </w:rPr>
        <w:t>幢联排别墅已办完竣工手续，现加紧进行道路景观及绿化施工；</w:t>
      </w:r>
      <w:r>
        <w:rPr>
          <w:rFonts w:ascii="Arial" w:eastAsia="仿宋_GB2312" w:hAnsi="Arial" w:cs="Arial"/>
          <w:sz w:val="28"/>
          <w:szCs w:val="28"/>
        </w:rPr>
        <w:t>8</w:t>
      </w:r>
      <w:r>
        <w:rPr>
          <w:rFonts w:ascii="Arial" w:eastAsia="仿宋_GB2312" w:hAnsi="Arial" w:cs="Arial"/>
          <w:sz w:val="28"/>
        </w:rPr>
        <w:t>#</w:t>
      </w:r>
      <w:r>
        <w:rPr>
          <w:rFonts w:ascii="Arial" w:eastAsia="仿宋_GB2312" w:hAnsi="Arial" w:cs="Arial"/>
          <w:sz w:val="28"/>
        </w:rPr>
        <w:t>、</w:t>
      </w:r>
      <w:r>
        <w:rPr>
          <w:rFonts w:ascii="Arial" w:eastAsia="仿宋_GB2312" w:hAnsi="Arial" w:cs="Arial"/>
          <w:sz w:val="28"/>
          <w:szCs w:val="28"/>
        </w:rPr>
        <w:t>27</w:t>
      </w:r>
      <w:r>
        <w:rPr>
          <w:rFonts w:ascii="Arial" w:eastAsia="仿宋_GB2312" w:hAnsi="Arial" w:cs="Arial"/>
          <w:sz w:val="28"/>
        </w:rPr>
        <w:t>#</w:t>
      </w:r>
      <w:r>
        <w:rPr>
          <w:rFonts w:ascii="Arial" w:eastAsia="仿宋_GB2312" w:hAnsi="Arial" w:cs="Arial"/>
          <w:sz w:val="28"/>
        </w:rPr>
        <w:t>结构已封顶，</w:t>
      </w:r>
      <w:r>
        <w:rPr>
          <w:rFonts w:ascii="Arial" w:eastAsia="仿宋_GB2312" w:hAnsi="Arial" w:cs="Arial"/>
          <w:sz w:val="28"/>
          <w:szCs w:val="28"/>
        </w:rPr>
        <w:t>36</w:t>
      </w:r>
      <w:r>
        <w:rPr>
          <w:rFonts w:ascii="Arial" w:eastAsia="仿宋_GB2312" w:hAnsi="Arial" w:cs="Arial"/>
          <w:sz w:val="28"/>
        </w:rPr>
        <w:t>号楼主体施工至</w:t>
      </w:r>
      <w:r>
        <w:rPr>
          <w:rFonts w:ascii="Arial" w:eastAsia="仿宋_GB2312" w:hAnsi="Arial" w:cs="Arial"/>
          <w:sz w:val="28"/>
          <w:szCs w:val="28"/>
        </w:rPr>
        <w:t>28</w:t>
      </w:r>
      <w:r>
        <w:rPr>
          <w:rFonts w:ascii="Arial" w:eastAsia="仿宋_GB2312" w:hAnsi="Arial" w:cs="Arial"/>
          <w:sz w:val="28"/>
        </w:rPr>
        <w:t>层，</w:t>
      </w:r>
      <w:r>
        <w:rPr>
          <w:rFonts w:ascii="Arial" w:eastAsia="仿宋_GB2312" w:hAnsi="Arial" w:cs="Arial"/>
          <w:sz w:val="28"/>
          <w:szCs w:val="28"/>
        </w:rPr>
        <w:t>37</w:t>
      </w:r>
      <w:r>
        <w:rPr>
          <w:rFonts w:ascii="Arial" w:eastAsia="仿宋_GB2312" w:hAnsi="Arial" w:cs="Arial"/>
          <w:sz w:val="28"/>
        </w:rPr>
        <w:t>号楼主体施工至</w:t>
      </w:r>
      <w:r>
        <w:rPr>
          <w:rFonts w:ascii="Arial" w:eastAsia="仿宋_GB2312" w:hAnsi="Arial" w:cs="Arial"/>
          <w:sz w:val="28"/>
          <w:szCs w:val="28"/>
        </w:rPr>
        <w:t>22</w:t>
      </w:r>
      <w:r>
        <w:rPr>
          <w:rFonts w:ascii="Arial" w:eastAsia="仿宋_GB2312" w:hAnsi="Arial" w:cs="Arial"/>
          <w:sz w:val="28"/>
        </w:rPr>
        <w:t>层，</w:t>
      </w:r>
      <w:r>
        <w:rPr>
          <w:rFonts w:ascii="Arial" w:eastAsia="仿宋_GB2312" w:hAnsi="Arial" w:cs="Arial"/>
          <w:sz w:val="28"/>
          <w:szCs w:val="28"/>
        </w:rPr>
        <w:t>38</w:t>
      </w:r>
      <w:r>
        <w:rPr>
          <w:rFonts w:ascii="Arial" w:eastAsia="仿宋_GB2312" w:hAnsi="Arial" w:cs="Arial"/>
          <w:sz w:val="28"/>
        </w:rPr>
        <w:t>号楼主体施工至</w:t>
      </w:r>
      <w:r>
        <w:rPr>
          <w:rFonts w:ascii="Arial" w:eastAsia="仿宋_GB2312" w:hAnsi="Arial" w:cs="Arial"/>
          <w:sz w:val="28"/>
          <w:szCs w:val="28"/>
        </w:rPr>
        <w:t>19</w:t>
      </w:r>
      <w:r>
        <w:rPr>
          <w:rFonts w:ascii="Arial" w:eastAsia="仿宋_GB2312" w:hAnsi="Arial" w:cs="Arial"/>
          <w:sz w:val="28"/>
        </w:rPr>
        <w:t>层，</w:t>
      </w:r>
      <w:r>
        <w:rPr>
          <w:rFonts w:ascii="Arial" w:eastAsia="仿宋_GB2312" w:hAnsi="Arial" w:cs="Arial"/>
          <w:sz w:val="28"/>
          <w:szCs w:val="28"/>
        </w:rPr>
        <w:t>39</w:t>
      </w:r>
      <w:r>
        <w:rPr>
          <w:rFonts w:ascii="Arial" w:eastAsia="仿宋_GB2312" w:hAnsi="Arial" w:cs="Arial"/>
          <w:sz w:val="28"/>
        </w:rPr>
        <w:t>号楼主体施工至</w:t>
      </w:r>
      <w:r>
        <w:rPr>
          <w:rFonts w:ascii="Arial" w:eastAsia="仿宋_GB2312" w:hAnsi="Arial" w:cs="Arial"/>
          <w:sz w:val="28"/>
          <w:szCs w:val="28"/>
        </w:rPr>
        <w:t>16</w:t>
      </w:r>
      <w:r>
        <w:rPr>
          <w:rFonts w:ascii="Arial" w:eastAsia="仿宋_GB2312" w:hAnsi="Arial" w:cs="Arial"/>
          <w:sz w:val="28"/>
        </w:rPr>
        <w:t>层，</w:t>
      </w:r>
      <w:r>
        <w:rPr>
          <w:rFonts w:ascii="Arial" w:eastAsia="仿宋_GB2312" w:hAnsi="Arial" w:cs="Arial"/>
          <w:sz w:val="28"/>
          <w:szCs w:val="28"/>
        </w:rPr>
        <w:t>40</w:t>
      </w:r>
      <w:r>
        <w:rPr>
          <w:rFonts w:ascii="Arial" w:eastAsia="仿宋_GB2312" w:hAnsi="Arial" w:cs="Arial"/>
          <w:sz w:val="28"/>
        </w:rPr>
        <w:t>号楼主体施工至</w:t>
      </w:r>
      <w:r>
        <w:rPr>
          <w:rFonts w:ascii="Arial" w:eastAsia="仿宋_GB2312" w:hAnsi="Arial" w:cs="Arial"/>
          <w:sz w:val="28"/>
          <w:szCs w:val="28"/>
        </w:rPr>
        <w:t>19</w:t>
      </w:r>
      <w:r>
        <w:rPr>
          <w:rFonts w:ascii="Arial" w:eastAsia="仿宋_GB2312" w:hAnsi="Arial" w:cs="Arial"/>
          <w:sz w:val="28"/>
        </w:rPr>
        <w:t>层</w:t>
      </w:r>
      <w:r>
        <w:rPr>
          <w:rFonts w:ascii="Arial" w:eastAsia="仿宋_GB2312" w:hAnsi="Arial" w:cs="Arial" w:hint="eastAsia"/>
          <w:sz w:val="28"/>
        </w:rPr>
        <w:t>，</w:t>
      </w:r>
      <w:r>
        <w:rPr>
          <w:rFonts w:ascii="Arial" w:eastAsia="仿宋_GB2312" w:hAnsi="Arial" w:cs="Arial"/>
          <w:sz w:val="28"/>
        </w:rPr>
        <w:t>现高层已进入二期施工阶段，一期别墅已完工。</w:t>
      </w:r>
    </w:p>
    <w:p w:rsidR="006451D8" w:rsidRDefault="006451D8">
      <w:pPr>
        <w:spacing w:line="360" w:lineRule="auto"/>
        <w:rPr>
          <w:rFonts w:ascii="Arial" w:eastAsia="仿宋_GB2312" w:hAnsi="Arial" w:cs="Arial"/>
          <w:sz w:val="28"/>
        </w:rPr>
      </w:pPr>
    </w:p>
    <w:p w:rsidR="006451D8" w:rsidRDefault="00212371">
      <w:pPr>
        <w:spacing w:line="360" w:lineRule="auto"/>
        <w:rPr>
          <w:rFonts w:ascii="Arial" w:eastAsia="仿宋_GB2312" w:hAnsi="Arial" w:cs="Arial"/>
          <w:sz w:val="28"/>
        </w:rPr>
      </w:pPr>
      <w:r>
        <w:rPr>
          <w:rFonts w:ascii="Arial" w:eastAsia="仿宋_GB2312" w:hAnsi="Arial" w:cs="Arial"/>
          <w:sz w:val="28"/>
        </w:rPr>
        <w:t>施工现场：</w:t>
      </w:r>
    </w:p>
    <w:p w:rsidR="006451D8" w:rsidRDefault="00212371">
      <w:pPr>
        <w:spacing w:line="360" w:lineRule="auto"/>
        <w:rPr>
          <w:rFonts w:ascii="Arial" w:eastAsia="仿宋_GB2312" w:hAnsi="Arial" w:cs="Arial"/>
          <w:sz w:val="28"/>
        </w:rPr>
      </w:pP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34925</wp:posOffset>
                </wp:positionV>
                <wp:extent cx="2503805" cy="1869440"/>
                <wp:effectExtent l="0" t="0" r="10795" b="16510"/>
                <wp:wrapNone/>
                <wp:docPr id="1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805" cy="1869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339975" cy="1754505"/>
                                  <wp:effectExtent l="0" t="0" r="3175" b="17145"/>
                                  <wp:docPr id="94" name="图片 94" descr="F:\监管专用\工地\12月\高层\8.jpg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图片 94" descr="F:\监管专用\工地\12月\高层\8.jpg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0000" cy="1754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3" name="图片 93" descr="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" name="图片 93" descr="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33" o:spid="_x0000_s1026" o:spt="202" type="#_x0000_t202" style="position:absolute;left:0pt;margin-left:-4pt;margin-top:2.75pt;height:147.2pt;width:197.15pt;z-index:251658240;mso-width-relative:page;mso-height-relative:page;" fillcolor="#FFFFFF" filled="t" stroked="t" coordsize="21600,21600" o:gfxdata="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9/J2F2QAAAAgBAAAPAAAAAAAAAAEAIAAAACIA&#10;AABkcnMvZG93bnJldi54bWxQSwECFAAUAAAACACHTuJA2IE+gwgCAAASBAAADgAAAAAAAAABACAA&#10;AAAo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39975" cy="1754505"/>
                            <wp:effectExtent l="0" t="0" r="3175" b="17145"/>
                            <wp:docPr id="94" name="图片 94" descr="F:\监管专用\工地\12月\高层\8.jpg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图片 94" descr="F:\监管专用\工地\12月\高层\8.jpg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0000" cy="1754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93" name="图片 93" descr="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" name="图片 93" descr="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2823845</wp:posOffset>
                </wp:positionH>
                <wp:positionV relativeFrom="paragraph">
                  <wp:posOffset>44450</wp:posOffset>
                </wp:positionV>
                <wp:extent cx="2449830" cy="1764665"/>
                <wp:effectExtent l="4445" t="4445" r="22225" b="21590"/>
                <wp:wrapNone/>
                <wp:docPr id="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830" cy="176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339975" cy="1691005"/>
                                  <wp:effectExtent l="0" t="0" r="3175" b="4445"/>
                                  <wp:docPr id="47" name="图片 52" descr="F:\监管专用\工地\12月\高层\27.jpg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52" descr="F:\监管专用\工地\12月\高层\27.jpg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9975" cy="1691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35" o:spid="_x0000_s1026" o:spt="202" type="#_x0000_t202" style="position:absolute;left:0pt;margin-left:222.35pt;margin-top:3.5pt;height:138.95pt;width:192.9pt;z-index:251659264;mso-width-relative:page;mso-height-relative:page;" fillcolor="#FFFFFF" filled="t" stroked="t" coordsize="21600,21600" o:gfxdata="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Yr12YNkAAAAJAQAADwAAAAAAAAABACAAAAAi&#10;AAAAZHJzL2Rvd25yZXYueG1sUEsBAhQAFAAAAAgAh07iQA1GYtsJAgAAEgQAAA4AAAAAAAAAAQAg&#10;AAAAKA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39975" cy="1691005"/>
                            <wp:effectExtent l="0" t="0" r="3175" b="4445"/>
                            <wp:docPr id="47" name="图片 52" descr="F:\监管专用\工地\12月\高层\27.jpg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图片 52" descr="F:\监管专用\工地\12月\高层\27.jpg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9975" cy="1691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sz w:val="28"/>
        </w:rPr>
        <w:t xml:space="preserve">                                                                                              </w:t>
      </w:r>
    </w:p>
    <w:p w:rsidR="006451D8" w:rsidRDefault="006451D8">
      <w:pPr>
        <w:spacing w:line="360" w:lineRule="auto"/>
        <w:rPr>
          <w:rFonts w:ascii="Arial" w:eastAsia="仿宋_GB2312" w:hAnsi="Arial" w:cs="Arial"/>
          <w:sz w:val="28"/>
        </w:rPr>
      </w:pPr>
    </w:p>
    <w:p w:rsidR="006451D8" w:rsidRDefault="006451D8">
      <w:pPr>
        <w:spacing w:line="360" w:lineRule="auto"/>
        <w:rPr>
          <w:rFonts w:ascii="Arial" w:eastAsia="仿宋_GB2312" w:hAnsi="Arial" w:cs="Arial"/>
          <w:sz w:val="28"/>
        </w:rPr>
      </w:pPr>
    </w:p>
    <w:p w:rsidR="006451D8" w:rsidRDefault="006451D8">
      <w:pPr>
        <w:spacing w:line="360" w:lineRule="auto"/>
        <w:rPr>
          <w:rFonts w:ascii="Arial" w:eastAsia="仿宋_GB2312" w:hAnsi="Arial" w:cs="Arial"/>
          <w:sz w:val="28"/>
        </w:rPr>
      </w:pPr>
    </w:p>
    <w:p w:rsidR="006451D8" w:rsidRDefault="006451D8">
      <w:pPr>
        <w:spacing w:line="360" w:lineRule="auto"/>
        <w:rPr>
          <w:rFonts w:ascii="Arial" w:eastAsia="仿宋_GB2312" w:hAnsi="Arial" w:cs="Arial"/>
          <w:sz w:val="28"/>
        </w:rPr>
      </w:pPr>
    </w:p>
    <w:p w:rsidR="006451D8" w:rsidRDefault="00212371">
      <w:pPr>
        <w:spacing w:line="360" w:lineRule="auto"/>
        <w:rPr>
          <w:rFonts w:ascii="Arial" w:eastAsia="仿宋_GB2312" w:hAnsi="Arial" w:cs="Arial"/>
          <w:sz w:val="28"/>
        </w:rPr>
      </w:pPr>
      <w:r>
        <w:rPr>
          <w:rFonts w:ascii="Arial" w:eastAsia="仿宋_GB2312" w:hAnsi="Arial" w:cs="Arial"/>
          <w:sz w:val="28"/>
        </w:rPr>
        <w:t xml:space="preserve">                                                    </w:t>
      </w:r>
    </w:p>
    <w:p w:rsidR="006451D8" w:rsidRDefault="006451D8">
      <w:pPr>
        <w:tabs>
          <w:tab w:val="left" w:pos="4972"/>
          <w:tab w:val="left" w:pos="5387"/>
        </w:tabs>
        <w:spacing w:line="360" w:lineRule="auto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tabs>
          <w:tab w:val="left" w:pos="4972"/>
          <w:tab w:val="left" w:pos="5387"/>
        </w:tabs>
        <w:spacing w:line="360" w:lineRule="auto"/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1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高层</w:t>
      </w:r>
      <w:r>
        <w:rPr>
          <w:rFonts w:ascii="Arial" w:eastAsia="仿宋_GB2312" w:hAnsi="Arial" w:cs="Arial"/>
          <w:color w:val="000000"/>
          <w:szCs w:val="18"/>
        </w:rPr>
        <w:t>8</w:t>
      </w:r>
      <w:r>
        <w:rPr>
          <w:rFonts w:ascii="Arial" w:eastAsia="仿宋_GB2312" w:hAnsi="Arial" w:cs="Arial"/>
          <w:color w:val="000000"/>
          <w:sz w:val="18"/>
          <w:szCs w:val="18"/>
        </w:rPr>
        <w:t>号楼施工现场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</w:t>
      </w: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2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高层</w:t>
      </w:r>
      <w:r>
        <w:rPr>
          <w:rFonts w:ascii="Arial" w:eastAsia="仿宋_GB2312" w:hAnsi="Arial" w:cs="Arial"/>
          <w:color w:val="000000"/>
          <w:szCs w:val="18"/>
        </w:rPr>
        <w:t>27</w:t>
      </w:r>
      <w:r>
        <w:rPr>
          <w:rFonts w:ascii="Arial" w:eastAsia="仿宋_GB2312" w:hAnsi="Arial" w:cs="Arial"/>
          <w:color w:val="000000"/>
          <w:sz w:val="18"/>
          <w:szCs w:val="18"/>
        </w:rPr>
        <w:t>号楼施工现场</w:t>
      </w:r>
    </w:p>
    <w:p w:rsidR="006451D8" w:rsidRDefault="006451D8">
      <w:pPr>
        <w:tabs>
          <w:tab w:val="left" w:pos="4673"/>
        </w:tabs>
        <w:rPr>
          <w:rFonts w:ascii="Arial" w:eastAsia="仿宋_GB2312" w:hAnsi="Arial" w:cs="Arial"/>
        </w:rPr>
      </w:pPr>
    </w:p>
    <w:p w:rsidR="006451D8" w:rsidRDefault="00212371">
      <w:pPr>
        <w:tabs>
          <w:tab w:val="left" w:pos="4673"/>
        </w:tabs>
        <w:rPr>
          <w:rFonts w:ascii="Arial" w:eastAsia="仿宋_GB2312" w:hAnsi="Arial" w:cs="Arial"/>
        </w:rPr>
      </w:pP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2870835</wp:posOffset>
                </wp:positionH>
                <wp:positionV relativeFrom="paragraph">
                  <wp:posOffset>148590</wp:posOffset>
                </wp:positionV>
                <wp:extent cx="2447925" cy="1911985"/>
                <wp:effectExtent l="4445" t="4445" r="5080" b="7620"/>
                <wp:wrapNone/>
                <wp:docPr id="9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91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339975" cy="1793240"/>
                                  <wp:effectExtent l="0" t="0" r="3175" b="16510"/>
                                  <wp:docPr id="49" name="图片 210" descr="F:\监管专用\工地\12月\高层\37.jpg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图片 210" descr="F:\监管专用\工地\12月\高层\37.jpg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9975" cy="1793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77" o:spid="_x0000_s1026" o:spt="202" type="#_x0000_t202" style="position:absolute;left:0pt;margin-left:226.05pt;margin-top:11.7pt;height:150.55pt;width:192.75pt;z-index:251666432;mso-width-relative:page;mso-height-relative:page;" fillcolor="#FFFFFF" filled="t" stroked="t" coordsize="21600,21600" o:gfxdata="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ZVDa3aAAAACgEAAA8AAAAAAAAAAQAgAAAAIgAA&#10;AGRycy9kb3ducmV2LnhtbFBLAQIUABQAAAAIAIdO4kBvCd9LBgIAABIEAAAOAAAAAAAAAAEAIAAA&#10;ACk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39975" cy="1793240"/>
                            <wp:effectExtent l="0" t="0" r="3175" b="16510"/>
                            <wp:docPr id="49" name="图片 210" descr="F:\监管专用\工地\12月\高层\37.jpg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图片 210" descr="F:\监管专用\工地\12月\高层\37.jpg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9975" cy="1793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151130</wp:posOffset>
                </wp:positionV>
                <wp:extent cx="2496185" cy="1896110"/>
                <wp:effectExtent l="4445" t="4445" r="13970" b="23495"/>
                <wp:wrapNone/>
                <wp:docPr id="8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189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340610" cy="1764030"/>
                                  <wp:effectExtent l="0" t="0" r="2540" b="7620"/>
                                  <wp:docPr id="50" name="图片 53" descr="F:\监管专用\工地\12月\高层\36.jpg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图片 53" descr="F:\监管专用\工地\12月\高层\36.jpg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0610" cy="1764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76" o:spid="_x0000_s1026" o:spt="202" type="#_x0000_t202" style="position:absolute;left:0pt;margin-left:-2.2pt;margin-top:11.9pt;height:149.3pt;width:196.55pt;z-index:251665408;mso-width-relative:page;mso-height-relative:page;" fillcolor="#FFFFFF" filled="t" stroked="t" coordsize="21600,21600" o:gfxdata="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kbwIjZAAAACQEAAA8AAAAAAAAAAQAgAAAAIgAA&#10;AGRycy9kb3ducmV2LnhtbFBLAQIUABQAAAAIAIdO4kAVcmVdBwIAABIEAAAOAAAAAAAAAAEAIAAA&#10;ACg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40610" cy="1764030"/>
                            <wp:effectExtent l="0" t="0" r="2540" b="7620"/>
                            <wp:docPr id="50" name="图片 53" descr="F:\监管专用\工地\12月\高层\36.jpg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图片 53" descr="F:\监管专用\工地\12月\高层\36.jpg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0610" cy="1764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51D8" w:rsidRDefault="006451D8">
      <w:pPr>
        <w:tabs>
          <w:tab w:val="left" w:pos="4673"/>
        </w:tabs>
        <w:rPr>
          <w:rFonts w:ascii="Arial" w:eastAsia="仿宋_GB2312" w:hAnsi="Arial" w:cs="Arial"/>
        </w:rPr>
      </w:pPr>
    </w:p>
    <w:p w:rsidR="006451D8" w:rsidRDefault="006451D8">
      <w:pPr>
        <w:tabs>
          <w:tab w:val="left" w:pos="4673"/>
        </w:tabs>
        <w:rPr>
          <w:rFonts w:ascii="Arial" w:eastAsia="仿宋_GB2312" w:hAnsi="Arial" w:cs="Arial"/>
        </w:rPr>
      </w:pPr>
    </w:p>
    <w:p w:rsidR="006451D8" w:rsidRDefault="006451D8">
      <w:pPr>
        <w:tabs>
          <w:tab w:val="left" w:pos="4673"/>
        </w:tabs>
        <w:rPr>
          <w:rFonts w:ascii="Arial" w:eastAsia="仿宋_GB2312" w:hAnsi="Arial" w:cs="Arial"/>
        </w:rPr>
      </w:pPr>
    </w:p>
    <w:p w:rsidR="006451D8" w:rsidRDefault="006451D8">
      <w:pPr>
        <w:tabs>
          <w:tab w:val="left" w:pos="4673"/>
        </w:tabs>
        <w:rPr>
          <w:rFonts w:ascii="Arial" w:eastAsia="仿宋_GB2312" w:hAnsi="Arial" w:cs="Arial"/>
        </w:rPr>
      </w:pPr>
    </w:p>
    <w:p w:rsidR="006451D8" w:rsidRDefault="006451D8">
      <w:pPr>
        <w:tabs>
          <w:tab w:val="left" w:pos="4673"/>
        </w:tabs>
        <w:rPr>
          <w:rFonts w:ascii="Arial" w:eastAsia="仿宋_GB2312" w:hAnsi="Arial" w:cs="Arial"/>
        </w:rPr>
      </w:pPr>
    </w:p>
    <w:p w:rsidR="006451D8" w:rsidRDefault="006451D8">
      <w:pPr>
        <w:tabs>
          <w:tab w:val="left" w:pos="4673"/>
        </w:tabs>
        <w:rPr>
          <w:rFonts w:ascii="Arial" w:eastAsia="仿宋_GB2312" w:hAnsi="Arial" w:cs="Arial"/>
        </w:rPr>
      </w:pPr>
    </w:p>
    <w:p w:rsidR="006451D8" w:rsidRDefault="006451D8">
      <w:pPr>
        <w:tabs>
          <w:tab w:val="left" w:pos="4673"/>
        </w:tabs>
        <w:rPr>
          <w:rFonts w:ascii="Arial" w:eastAsia="仿宋_GB2312" w:hAnsi="Arial" w:cs="Arial"/>
        </w:rPr>
      </w:pPr>
    </w:p>
    <w:p w:rsidR="006451D8" w:rsidRDefault="00212371">
      <w:pPr>
        <w:rPr>
          <w:rFonts w:ascii="Arial" w:eastAsia="仿宋_GB2312" w:hAnsi="Arial" w:cs="Arial"/>
        </w:rPr>
      </w:pPr>
      <w:r>
        <w:rPr>
          <w:rFonts w:ascii="Arial" w:eastAsia="仿宋_GB2312" w:hAnsi="Arial" w:cs="Arial"/>
        </w:rPr>
        <w:t xml:space="preserve">             </w:t>
      </w:r>
    </w:p>
    <w:p w:rsidR="006451D8" w:rsidRDefault="00212371">
      <w:pPr>
        <w:rPr>
          <w:rFonts w:ascii="Arial" w:eastAsia="仿宋_GB2312" w:hAnsi="Arial" w:cs="Arial"/>
        </w:rPr>
      </w:pPr>
      <w:r>
        <w:rPr>
          <w:rFonts w:ascii="Arial" w:eastAsia="仿宋_GB2312" w:hAnsi="Arial" w:cs="Arial"/>
        </w:rPr>
        <w:t xml:space="preserve">                  </w:t>
      </w:r>
    </w:p>
    <w:p w:rsidR="006451D8" w:rsidRDefault="00212371">
      <w:pPr>
        <w:spacing w:line="360" w:lineRule="auto"/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>图</w:t>
      </w:r>
    </w:p>
    <w:p w:rsidR="006451D8" w:rsidRDefault="006451D8">
      <w:pPr>
        <w:spacing w:line="360" w:lineRule="auto"/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spacing w:line="360" w:lineRule="auto"/>
        <w:ind w:firstLineChars="600" w:firstLine="108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3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高层</w:t>
      </w:r>
      <w:r>
        <w:rPr>
          <w:rFonts w:ascii="Arial" w:eastAsia="仿宋_GB2312" w:hAnsi="Arial" w:cs="Arial"/>
          <w:color w:val="000000"/>
          <w:szCs w:val="18"/>
        </w:rPr>
        <w:t>36</w:t>
      </w:r>
      <w:r>
        <w:rPr>
          <w:rFonts w:ascii="Arial" w:eastAsia="仿宋_GB2312" w:hAnsi="Arial" w:cs="Arial"/>
          <w:color w:val="000000"/>
          <w:sz w:val="18"/>
          <w:szCs w:val="18"/>
        </w:rPr>
        <w:t>号楼施工现场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  <w:r>
        <w:rPr>
          <w:rFonts w:ascii="Arial" w:eastAsia="仿宋_GB2312" w:hAnsi="Arial" w:cs="Arial"/>
        </w:rPr>
        <w:t xml:space="preserve">                     </w:t>
      </w: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4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高层</w:t>
      </w:r>
      <w:r>
        <w:rPr>
          <w:rFonts w:ascii="Arial" w:eastAsia="仿宋_GB2312" w:hAnsi="Arial" w:cs="Arial"/>
          <w:color w:val="000000"/>
          <w:szCs w:val="18"/>
        </w:rPr>
        <w:t>37</w:t>
      </w:r>
      <w:r>
        <w:rPr>
          <w:rFonts w:ascii="Arial" w:eastAsia="仿宋_GB2312" w:hAnsi="Arial" w:cs="Arial"/>
          <w:color w:val="000000"/>
          <w:sz w:val="18"/>
          <w:szCs w:val="18"/>
        </w:rPr>
        <w:t>号楼施工现</w:t>
      </w: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212371">
      <w:pPr>
        <w:rPr>
          <w:rFonts w:ascii="Arial" w:eastAsia="仿宋_GB2312" w:hAnsi="Arial" w:cs="Arial"/>
        </w:rPr>
      </w:pPr>
      <w:r>
        <w:rPr>
          <w:rFonts w:ascii="Arial" w:eastAsia="仿宋_GB2312" w:hAnsi="Arial" w:cs="Arial"/>
        </w:rPr>
        <w:t xml:space="preserve">                             </w:t>
      </w:r>
    </w:p>
    <w:p w:rsidR="006451D8" w:rsidRDefault="00212371">
      <w:pPr>
        <w:rPr>
          <w:rFonts w:ascii="Arial" w:eastAsia="仿宋_GB2312" w:hAnsi="Arial" w:cs="Arial"/>
        </w:rPr>
      </w:pPr>
      <w:r>
        <w:rPr>
          <w:rFonts w:ascii="Arial" w:eastAsia="仿宋_GB2312" w:hAnsi="Arial" w:cs="Arial"/>
        </w:rPr>
        <w:t xml:space="preserve"> </w:t>
      </w: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212371">
      <w:pPr>
        <w:rPr>
          <w:rFonts w:ascii="Arial" w:eastAsia="仿宋_GB2312" w:hAnsi="Arial" w:cs="Arial"/>
        </w:rPr>
      </w:pPr>
      <w:r>
        <w:rPr>
          <w:rFonts w:ascii="Arial" w:eastAsia="仿宋_GB2312" w:hAnsi="Arial" w:cs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2889885</wp:posOffset>
                </wp:positionH>
                <wp:positionV relativeFrom="paragraph">
                  <wp:posOffset>33655</wp:posOffset>
                </wp:positionV>
                <wp:extent cx="2435860" cy="1776730"/>
                <wp:effectExtent l="0" t="0" r="21590" b="13970"/>
                <wp:wrapNone/>
                <wp:docPr id="11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126" cy="177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302510" cy="1734820"/>
                                  <wp:effectExtent l="0" t="0" r="2540" b="17780"/>
                                  <wp:docPr id="43" name="图片 54" descr="F:\监管专用\工地\12月\高层\39.jpg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54" descr="F:\监管专用\工地\12月\高层\39.jpg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2510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79" o:spid="_x0000_s1026" o:spt="202" type="#_x0000_t202" style="position:absolute;left:0pt;margin-left:227.55pt;margin-top:2.65pt;height:139.9pt;width:191.8pt;z-index:251668480;mso-width-relative:page;mso-height-relative:page;" fillcolor="#FFFFFF" filled="t" stroked="t" coordsize="21600,21600" o:gfxdata="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gT+VtgAAAAJAQAADwAAAAAAAAABACAAAAAi&#10;AAAAZHJzL2Rvd25yZXYueG1sUEsBAhQAFAAAAAgAh07iQGVQHz8KAgAAE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02510" cy="1734820"/>
                            <wp:effectExtent l="0" t="0" r="2540" b="17780"/>
                            <wp:docPr id="43" name="图片 54" descr="F:\监管专用\工地\12月\高层\39.jpg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54" descr="F:\监管专用\工地\12月\高层\39.jpg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2510" cy="173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33655</wp:posOffset>
                </wp:positionV>
                <wp:extent cx="2435860" cy="1776730"/>
                <wp:effectExtent l="0" t="0" r="21590" b="13970"/>
                <wp:wrapNone/>
                <wp:docPr id="10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860" cy="177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303780" cy="1744345"/>
                                  <wp:effectExtent l="0" t="0" r="1270" b="8255"/>
                                  <wp:docPr id="44" name="图片 212" descr="F:\监管专用\工地\12月\高层\38.jpg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图片 212" descr="F:\监管专用\工地\12月\高层\38.jpg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3780" cy="1744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78" o:spid="_x0000_s1026" o:spt="202" type="#_x0000_t202" style="position:absolute;left:0pt;margin-left:4.55pt;margin-top:2.65pt;height:139.9pt;width:191.8pt;z-index:251667456;mso-width-relative:page;mso-height-relative:page;" fillcolor="#FFFFFF" filled="t" stroked="t" coordsize="21600,21600" o:gfxdata="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jVrKzXAAAABwEAAA8AAAAAAAAAAQAgAAAAIgAA&#10;AGRycy9kb3ducmV2LnhtbFBLAQIUABQAAAAIAIdO4kCvUPKYCQIAABMEAAAOAAAAAAAAAAEAIAAA&#10;ACY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03780" cy="1744345"/>
                            <wp:effectExtent l="0" t="0" r="1270" b="8255"/>
                            <wp:docPr id="44" name="图片 212" descr="F:\监管专用\工地\12月\高层\38.jpg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图片 212" descr="F:\监管专用\工地\12月\高层\38.jpg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3780" cy="1744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</w:rPr>
        <w:t xml:space="preserve">                 </w:t>
      </w:r>
    </w:p>
    <w:p w:rsidR="006451D8" w:rsidRDefault="00212371">
      <w:pPr>
        <w:rPr>
          <w:rFonts w:ascii="Arial" w:eastAsia="仿宋_GB2312" w:hAnsi="Arial" w:cs="Arial"/>
        </w:rPr>
      </w:pPr>
      <w:r>
        <w:rPr>
          <w:rFonts w:ascii="Arial" w:eastAsia="仿宋_GB2312" w:hAnsi="Arial" w:cs="Arial"/>
        </w:rPr>
        <w:t xml:space="preserve">  </w:t>
      </w:r>
    </w:p>
    <w:p w:rsidR="006451D8" w:rsidRDefault="00212371">
      <w:pPr>
        <w:rPr>
          <w:rFonts w:ascii="Arial" w:eastAsia="仿宋_GB2312" w:hAnsi="Arial" w:cs="Arial"/>
        </w:rPr>
      </w:pPr>
      <w:r>
        <w:rPr>
          <w:rFonts w:ascii="Arial" w:eastAsia="仿宋_GB2312" w:hAnsi="Arial" w:cs="Arial"/>
        </w:rPr>
        <w:t xml:space="preserve">                                                             </w:t>
      </w:r>
    </w:p>
    <w:p w:rsidR="006451D8" w:rsidRDefault="00212371">
      <w:pPr>
        <w:tabs>
          <w:tab w:val="left" w:pos="4673"/>
        </w:tabs>
        <w:rPr>
          <w:rFonts w:ascii="Arial" w:eastAsia="仿宋_GB2312" w:hAnsi="Arial" w:cs="Arial"/>
        </w:rPr>
      </w:pPr>
      <w:r>
        <w:rPr>
          <w:rFonts w:ascii="Arial" w:eastAsia="仿宋_GB2312" w:hAnsi="Arial" w:cs="Arial"/>
        </w:rPr>
        <w:t xml:space="preserve">                                                                        </w:t>
      </w:r>
    </w:p>
    <w:p w:rsidR="006451D8" w:rsidRDefault="00212371">
      <w:pPr>
        <w:rPr>
          <w:rFonts w:ascii="Arial" w:eastAsia="仿宋_GB2312" w:hAnsi="Arial" w:cs="Arial"/>
        </w:rPr>
      </w:pPr>
      <w:r>
        <w:rPr>
          <w:rFonts w:ascii="Arial" w:eastAsia="仿宋_GB2312" w:hAnsi="Arial" w:cs="Arial"/>
        </w:rPr>
        <w:t xml:space="preserve">            </w:t>
      </w: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212371">
      <w:pPr>
        <w:tabs>
          <w:tab w:val="left" w:pos="4673"/>
        </w:tabs>
        <w:ind w:firstLineChars="500" w:firstLine="900"/>
        <w:rPr>
          <w:rFonts w:ascii="Arial" w:eastAsia="仿宋_GB2312" w:hAnsi="Arial" w:cs="Arial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5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高层</w:t>
      </w:r>
      <w:r>
        <w:rPr>
          <w:rFonts w:ascii="Arial" w:eastAsia="仿宋_GB2312" w:hAnsi="Arial" w:cs="Arial"/>
          <w:color w:val="000000"/>
          <w:szCs w:val="18"/>
        </w:rPr>
        <w:t>38</w:t>
      </w:r>
      <w:r>
        <w:rPr>
          <w:rFonts w:ascii="Arial" w:eastAsia="仿宋_GB2312" w:hAnsi="Arial" w:cs="Arial"/>
          <w:color w:val="000000"/>
          <w:sz w:val="18"/>
          <w:szCs w:val="18"/>
        </w:rPr>
        <w:t>号楼施工现场</w:t>
      </w:r>
      <w:r>
        <w:rPr>
          <w:rFonts w:ascii="Arial" w:eastAsia="仿宋_GB2312" w:hAnsi="Arial" w:cs="Arial"/>
        </w:rPr>
        <w:t xml:space="preserve">                      </w:t>
      </w: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6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高层</w:t>
      </w:r>
      <w:r>
        <w:rPr>
          <w:rFonts w:ascii="Arial" w:eastAsia="仿宋_GB2312" w:hAnsi="Arial" w:cs="Arial"/>
          <w:color w:val="000000"/>
          <w:szCs w:val="18"/>
        </w:rPr>
        <w:t>39</w:t>
      </w:r>
      <w:r>
        <w:rPr>
          <w:rFonts w:ascii="Arial" w:eastAsia="仿宋_GB2312" w:hAnsi="Arial" w:cs="Arial"/>
          <w:color w:val="000000"/>
          <w:sz w:val="18"/>
          <w:szCs w:val="18"/>
        </w:rPr>
        <w:t>号楼施工现场</w:t>
      </w:r>
      <w:r>
        <w:rPr>
          <w:rFonts w:ascii="Arial" w:eastAsia="仿宋_GB2312" w:hAnsi="Arial" w:cs="Arial"/>
        </w:rPr>
        <w:t xml:space="preserve">                           </w:t>
      </w:r>
    </w:p>
    <w:p w:rsidR="006451D8" w:rsidRDefault="006451D8">
      <w:pPr>
        <w:spacing w:line="360" w:lineRule="auto"/>
        <w:ind w:firstLineChars="600" w:firstLine="1260"/>
        <w:jc w:val="left"/>
        <w:rPr>
          <w:rFonts w:ascii="Arial" w:eastAsia="仿宋_GB2312" w:hAnsi="Arial" w:cs="Arial"/>
        </w:rPr>
      </w:pPr>
    </w:p>
    <w:p w:rsidR="006451D8" w:rsidRDefault="00212371">
      <w:pPr>
        <w:spacing w:line="360" w:lineRule="auto"/>
        <w:ind w:firstLineChars="600" w:firstLine="1260"/>
        <w:jc w:val="left"/>
        <w:rPr>
          <w:rFonts w:ascii="Arial" w:eastAsia="仿宋_GB2312" w:hAnsi="Arial" w:cs="Arial"/>
        </w:rPr>
      </w:pPr>
      <w:r>
        <w:rPr>
          <w:rFonts w:ascii="Arial" w:eastAsia="仿宋_GB2312" w:hAnsi="Arial" w:cs="Arial"/>
        </w:rPr>
        <w:t xml:space="preserve"> </w:t>
      </w:r>
    </w:p>
    <w:p w:rsidR="006451D8" w:rsidRDefault="00212371">
      <w:pPr>
        <w:spacing w:line="360" w:lineRule="auto"/>
        <w:jc w:val="left"/>
        <w:rPr>
          <w:rFonts w:ascii="Arial" w:eastAsia="仿宋_GB2312" w:hAnsi="Arial" w:cs="Arial"/>
        </w:rPr>
      </w:pP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213360</wp:posOffset>
                </wp:positionV>
                <wp:extent cx="2447290" cy="1770380"/>
                <wp:effectExtent l="5080" t="4445" r="5080" b="15875"/>
                <wp:wrapNone/>
                <wp:docPr id="3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290" cy="177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341245" cy="1699260"/>
                                  <wp:effectExtent l="0" t="0" r="1905" b="15240"/>
                                  <wp:docPr id="53" name="图片 131" descr="F:\监管专用\工地\12月\别墅\2.jpg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图片 131" descr="F:\监管专用\工地\12月\别墅\2.jpg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1245" cy="1699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37" o:spid="_x0000_s1026" o:spt="202" type="#_x0000_t202" style="position:absolute;left:0pt;margin-left:230.5pt;margin-top:16.8pt;height:139.4pt;width:192.7pt;z-index:251660288;mso-width-relative:page;mso-height-relative:page;" fillcolor="#FFFFFF" filled="t" stroked="t" coordsize="21600,21600" o:gfxdata="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76w1zZAAAACgEAAA8AAAAAAAAAAQAgAAAA&#10;IgAAAGRycy9kb3ducmV2LnhtbFBLAQIUABQAAAAIAIdO4kDdG0ojCgIAABIEAAAOAAAAAAAAAAEA&#10;IAAAACg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41245" cy="1699260"/>
                            <wp:effectExtent l="0" t="0" r="1905" b="15240"/>
                            <wp:docPr id="53" name="图片 131" descr="F:\监管专用\工地\12月\别墅\2.jpg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图片 131" descr="F:\监管专用\工地\12月\别墅\2.jpg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1245" cy="1699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209550</wp:posOffset>
                </wp:positionV>
                <wp:extent cx="2435860" cy="1768475"/>
                <wp:effectExtent l="0" t="0" r="21590" b="22225"/>
                <wp:wrapNone/>
                <wp:docPr id="12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125" cy="176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303780" cy="1711960"/>
                                  <wp:effectExtent l="0" t="0" r="1270" b="2540"/>
                                  <wp:docPr id="54" name="图片 214" descr="F:\监管专用\工地\12月\高层\40.jpg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图片 214" descr="F:\监管专用\工地\12月\高层\40.jpg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3780" cy="171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80" o:spid="_x0000_s1026" o:spt="202" type="#_x0000_t202" style="position:absolute;left:0pt;margin-left:4.55pt;margin-top:16.5pt;height:139.25pt;width:191.8pt;z-index:251669504;mso-width-relative:page;mso-height-relative:page;" fillcolor="#FFFFFF" filled="t" stroked="t" coordsize="21600,21600" o:gfxdata="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YpNAfYAAAACAEAAA8AAAAAAAAAAQAgAAAAIgAAAGRy&#10;cy9kb3ducmV2LnhtbFBLAQIUABQAAAAIAIdO4kB5ebFQBQIAABM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03780" cy="1711960"/>
                            <wp:effectExtent l="0" t="0" r="1270" b="2540"/>
                            <wp:docPr id="54" name="图片 214" descr="F:\监管专用\工地\12月\高层\40.jpg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图片 214" descr="F:\监管专用\工地\12月\高层\40.jpg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3780" cy="171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51D8" w:rsidRDefault="00212371">
      <w:pPr>
        <w:tabs>
          <w:tab w:val="left" w:pos="4673"/>
        </w:tabs>
        <w:rPr>
          <w:rFonts w:ascii="Arial" w:eastAsia="仿宋_GB2312" w:hAnsi="Arial" w:cs="Arial"/>
        </w:rPr>
      </w:pPr>
      <w:r>
        <w:rPr>
          <w:rFonts w:ascii="Arial" w:eastAsia="仿宋_GB2312" w:hAnsi="Arial" w:cs="Arial"/>
        </w:rPr>
        <w:t xml:space="preserve">        </w:t>
      </w:r>
    </w:p>
    <w:p w:rsidR="006451D8" w:rsidRDefault="00212371">
      <w:pPr>
        <w:tabs>
          <w:tab w:val="left" w:pos="4673"/>
        </w:tabs>
        <w:rPr>
          <w:rFonts w:ascii="Arial" w:eastAsia="仿宋_GB2312" w:hAnsi="Arial" w:cs="Arial"/>
        </w:rPr>
      </w:pPr>
      <w:r>
        <w:rPr>
          <w:rFonts w:ascii="Arial" w:eastAsia="仿宋_GB2312" w:hAnsi="Arial" w:cs="Arial"/>
        </w:rPr>
        <w:t xml:space="preserve">                                                        </w:t>
      </w:r>
    </w:p>
    <w:p w:rsidR="006451D8" w:rsidRDefault="00212371">
      <w:pPr>
        <w:tabs>
          <w:tab w:val="left" w:pos="4673"/>
        </w:tabs>
        <w:rPr>
          <w:rFonts w:ascii="Arial" w:eastAsia="仿宋_GB2312" w:hAnsi="Arial" w:cs="Arial"/>
        </w:rPr>
      </w:pPr>
      <w:r>
        <w:rPr>
          <w:rFonts w:ascii="Arial" w:eastAsia="仿宋_GB2312" w:hAnsi="Arial" w:cs="Arial"/>
        </w:rPr>
        <w:t xml:space="preserve"> </w:t>
      </w:r>
      <w:r>
        <w:rPr>
          <w:rFonts w:ascii="Arial" w:eastAsia="仿宋_GB2312" w:hAnsi="Arial" w:cs="Arial"/>
        </w:rPr>
        <w:tab/>
      </w:r>
    </w:p>
    <w:p w:rsidR="006451D8" w:rsidRDefault="00212371">
      <w:pPr>
        <w:tabs>
          <w:tab w:val="left" w:pos="4972"/>
          <w:tab w:val="left" w:pos="5387"/>
        </w:tabs>
        <w:spacing w:line="360" w:lineRule="auto"/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</w:t>
      </w:r>
    </w:p>
    <w:p w:rsidR="006451D8" w:rsidRDefault="00212371">
      <w:pPr>
        <w:tabs>
          <w:tab w:val="left" w:pos="4972"/>
          <w:tab w:val="left" w:pos="5387"/>
        </w:tabs>
        <w:spacing w:line="360" w:lineRule="auto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</w:t>
      </w:r>
    </w:p>
    <w:p w:rsidR="006451D8" w:rsidRDefault="00212371">
      <w:pPr>
        <w:jc w:val="left"/>
        <w:rPr>
          <w:rFonts w:ascii="Arial" w:eastAsia="仿宋_GB2312" w:hAnsi="Arial" w:cs="Arial"/>
        </w:rPr>
      </w:pPr>
      <w:r>
        <w:rPr>
          <w:rFonts w:ascii="Arial" w:eastAsia="仿宋_GB2312" w:hAnsi="Arial" w:cs="Arial"/>
          <w:color w:val="000000"/>
          <w:sz w:val="28"/>
          <w:szCs w:val="28"/>
        </w:rPr>
        <w:t xml:space="preserve">       </w:t>
      </w:r>
      <w:r>
        <w:rPr>
          <w:rFonts w:ascii="Arial" w:eastAsia="仿宋_GB2312" w:hAnsi="Arial" w:cs="Arial"/>
        </w:rPr>
        <w:t xml:space="preserve">                            </w:t>
      </w:r>
    </w:p>
    <w:p w:rsidR="006451D8" w:rsidRDefault="00212371">
      <w:pPr>
        <w:spacing w:line="360" w:lineRule="auto"/>
        <w:jc w:val="left"/>
        <w:rPr>
          <w:rFonts w:ascii="Arial" w:eastAsia="仿宋_GB2312" w:hAnsi="Arial" w:cs="Arial"/>
        </w:rPr>
      </w:pPr>
      <w:r>
        <w:rPr>
          <w:rFonts w:ascii="Arial" w:eastAsia="仿宋_GB2312" w:hAnsi="Arial" w:cs="Arial"/>
        </w:rPr>
        <w:t xml:space="preserve">            </w:t>
      </w:r>
    </w:p>
    <w:p w:rsidR="006451D8" w:rsidRDefault="006451D8">
      <w:pPr>
        <w:spacing w:line="360" w:lineRule="auto"/>
        <w:jc w:val="left"/>
        <w:rPr>
          <w:rFonts w:ascii="Arial" w:eastAsia="仿宋_GB2312" w:hAnsi="Arial" w:cs="Arial"/>
        </w:rPr>
      </w:pPr>
    </w:p>
    <w:p w:rsidR="006451D8" w:rsidRDefault="006451D8">
      <w:pPr>
        <w:spacing w:line="360" w:lineRule="auto"/>
        <w:jc w:val="left"/>
        <w:rPr>
          <w:rFonts w:ascii="Arial" w:eastAsia="仿宋_GB2312" w:hAnsi="Arial" w:cs="Arial"/>
        </w:rPr>
      </w:pPr>
    </w:p>
    <w:p w:rsidR="006451D8" w:rsidRDefault="006451D8">
      <w:pPr>
        <w:spacing w:line="360" w:lineRule="auto"/>
        <w:jc w:val="left"/>
        <w:rPr>
          <w:rFonts w:ascii="Arial" w:eastAsia="仿宋_GB2312" w:hAnsi="Arial" w:cs="Arial"/>
        </w:rPr>
      </w:pPr>
    </w:p>
    <w:p w:rsidR="006451D8" w:rsidRDefault="00212371">
      <w:pPr>
        <w:spacing w:line="360" w:lineRule="auto"/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7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高层</w:t>
      </w:r>
      <w:r>
        <w:rPr>
          <w:rFonts w:ascii="Arial" w:eastAsia="仿宋_GB2312" w:hAnsi="Arial" w:cs="Arial"/>
          <w:color w:val="000000"/>
          <w:szCs w:val="18"/>
        </w:rPr>
        <w:t>40</w:t>
      </w:r>
      <w:r>
        <w:rPr>
          <w:rFonts w:ascii="Arial" w:eastAsia="仿宋_GB2312" w:hAnsi="Arial" w:cs="Arial"/>
          <w:color w:val="000000"/>
          <w:sz w:val="18"/>
          <w:szCs w:val="18"/>
        </w:rPr>
        <w:t>号楼施工现场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</w:t>
      </w: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8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  <w:r>
        <w:rPr>
          <w:rFonts w:ascii="Arial" w:eastAsia="仿宋_GB2312" w:hAnsi="Arial" w:cs="Arial"/>
          <w:color w:val="000000"/>
          <w:sz w:val="18"/>
          <w:szCs w:val="18"/>
        </w:rPr>
        <w:t>别墅</w:t>
      </w:r>
      <w:r>
        <w:rPr>
          <w:rFonts w:ascii="Arial" w:eastAsia="仿宋_GB2312" w:hAnsi="Arial" w:cs="Arial"/>
          <w:color w:val="000000"/>
          <w:szCs w:val="18"/>
        </w:rPr>
        <w:t>2</w:t>
      </w:r>
      <w:r>
        <w:rPr>
          <w:rFonts w:ascii="Arial" w:eastAsia="仿宋_GB2312" w:hAnsi="Arial" w:cs="Arial"/>
          <w:color w:val="000000"/>
          <w:sz w:val="18"/>
          <w:szCs w:val="18"/>
        </w:rPr>
        <w:t>幢一期完工</w:t>
      </w:r>
    </w:p>
    <w:p w:rsidR="006451D8" w:rsidRDefault="00212371">
      <w:pPr>
        <w:spacing w:line="360" w:lineRule="auto"/>
        <w:jc w:val="left"/>
        <w:rPr>
          <w:rFonts w:ascii="Arial" w:eastAsia="仿宋_GB2312" w:hAnsi="Arial" w:cs="Arial"/>
        </w:rPr>
      </w:pPr>
      <w:r>
        <w:rPr>
          <w:rFonts w:ascii="Arial" w:eastAsia="仿宋_GB2312" w:hAnsi="Arial" w:cs="Arial"/>
        </w:rPr>
        <w:t xml:space="preserve">                         </w:t>
      </w:r>
    </w:p>
    <w:p w:rsidR="006451D8" w:rsidRDefault="00212371">
      <w:pPr>
        <w:spacing w:line="360" w:lineRule="auto"/>
        <w:jc w:val="left"/>
        <w:rPr>
          <w:rFonts w:ascii="Arial" w:eastAsia="仿宋_GB2312" w:hAnsi="Arial" w:cs="Arial"/>
        </w:rPr>
      </w:pPr>
      <w:r>
        <w:rPr>
          <w:rFonts w:ascii="Arial" w:eastAsia="仿宋_GB2312" w:hAnsi="Arial" w:cs="Arial"/>
        </w:rPr>
        <w:t xml:space="preserve">       </w:t>
      </w:r>
    </w:p>
    <w:p w:rsidR="006451D8" w:rsidRDefault="00212371">
      <w:pPr>
        <w:spacing w:line="360" w:lineRule="auto"/>
        <w:jc w:val="left"/>
        <w:rPr>
          <w:rFonts w:ascii="Arial" w:eastAsia="仿宋_GB2312" w:hAnsi="Arial" w:cs="Arial"/>
        </w:rPr>
      </w:pP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81915</wp:posOffset>
                </wp:positionV>
                <wp:extent cx="2388870" cy="1764665"/>
                <wp:effectExtent l="4445" t="4445" r="6985" b="21590"/>
                <wp:wrapNone/>
                <wp:docPr id="4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870" cy="176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339975" cy="1755775"/>
                                  <wp:effectExtent l="0" t="0" r="3175" b="15875"/>
                                  <wp:docPr id="56" name="图片 157" descr="F:\监管专用\工地\12月\别墅\3.jpg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图片 157" descr="F:\监管专用\工地\12月\别墅\3.jpg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9975" cy="175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38" o:spid="_x0000_s1026" o:spt="202" type="#_x0000_t202" style="position:absolute;left:0pt;margin-left:8.3pt;margin-top:6.45pt;height:138.95pt;width:188.1pt;z-index:251661312;mso-width-relative:page;mso-height-relative:page;" fillcolor="#FFFFFF" filled="t" stroked="t" coordsize="21600,21600" o:gfxdata="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wf9uTYAAAACQEAAA8AAAAAAAAAAQAgAAAAIgAA&#10;AGRycy9kb3ducmV2LnhtbFBLAQIUABQAAAAIAIdO4kCsW2HYCAIAABIEAAAOAAAAAAAAAAEAIAAA&#10;ACc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39975" cy="1755775"/>
                            <wp:effectExtent l="0" t="0" r="3175" b="15875"/>
                            <wp:docPr id="56" name="图片 157" descr="F:\监管专用\工地\12月\别墅\3.jpg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图片 157" descr="F:\监管专用\工地\12月\别墅\3.jpg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9975" cy="175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87630</wp:posOffset>
                </wp:positionV>
                <wp:extent cx="2408555" cy="1767205"/>
                <wp:effectExtent l="4445" t="4445" r="6350" b="19050"/>
                <wp:wrapNone/>
                <wp:docPr id="5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555" cy="176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318385" cy="1739265"/>
                                  <wp:effectExtent l="0" t="0" r="5715" b="13335"/>
                                  <wp:docPr id="55" name="图片 158" descr="F:\监管专用\工地\12月\别墅\4.jpg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图片 158" descr="F:\监管专用\工地\12月\别墅\4.jpg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8385" cy="1739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39" o:spid="_x0000_s1026" o:spt="202" type="#_x0000_t202" style="position:absolute;left:0pt;margin-left:232.8pt;margin-top:6.9pt;height:139.15pt;width:189.65pt;z-index:251662336;mso-width-relative:page;mso-height-relative:page;" fillcolor="#FFFFFF" filled="t" stroked="t" coordsize="21600,21600" o:gfxdata="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j5wM9kAAAAKAQAADwAAAAAAAAABACAAAAAiAAAA&#10;ZHJzL2Rvd25yZXYueG1sUEsBAhQAFAAAAAgAh07iQI0Y2EQGAgAAEgQAAA4AAAAAAAAAAQAgAAAA&#10;KA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18385" cy="1739265"/>
                            <wp:effectExtent l="0" t="0" r="5715" b="13335"/>
                            <wp:docPr id="55" name="图片 158" descr="F:\监管专用\工地\12月\别墅\4.jpg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图片 158" descr="F:\监管专用\工地\12月\别墅\4.jpg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8385" cy="1739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</w:rPr>
        <w:t xml:space="preserve">     </w:t>
      </w:r>
    </w:p>
    <w:p w:rsidR="006451D8" w:rsidRDefault="00212371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</w:rPr>
        <w:t xml:space="preserve">       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                                         </w:t>
      </w:r>
      <w:r>
        <w:rPr>
          <w:rFonts w:ascii="Arial" w:eastAsia="仿宋_GB2312" w:hAnsi="Arial" w:cs="Arial"/>
        </w:rPr>
        <w:t xml:space="preserve">                                            </w:t>
      </w:r>
    </w:p>
    <w:p w:rsidR="006451D8" w:rsidRDefault="00212371">
      <w:pPr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</w:p>
    <w:p w:rsidR="006451D8" w:rsidRDefault="00212371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color w:val="000000"/>
          <w:sz w:val="28"/>
          <w:szCs w:val="28"/>
        </w:rPr>
        <w:t xml:space="preserve">         </w:t>
      </w:r>
    </w:p>
    <w:p w:rsidR="006451D8" w:rsidRDefault="006451D8">
      <w:pPr>
        <w:spacing w:line="360" w:lineRule="auto"/>
        <w:ind w:firstLineChars="600" w:firstLine="108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spacing w:line="360" w:lineRule="auto"/>
        <w:ind w:firstLineChars="600" w:firstLine="108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</w:t>
      </w:r>
      <w:bookmarkStart w:id="23" w:name="_Toc500167000"/>
      <w:bookmarkStart w:id="24" w:name="_Toc495585118"/>
      <w:bookmarkStart w:id="25" w:name="_Toc500167145"/>
      <w:bookmarkStart w:id="26" w:name="_Toc499893264"/>
      <w:bookmarkStart w:id="27" w:name="_Toc499893147"/>
      <w:bookmarkStart w:id="28" w:name="_Toc373309850"/>
    </w:p>
    <w:p w:rsidR="006451D8" w:rsidRDefault="00212371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</w:rPr>
        <w:t xml:space="preserve">                                                 </w:t>
      </w:r>
    </w:p>
    <w:p w:rsidR="006451D8" w:rsidRDefault="00212371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</w:t>
      </w:r>
    </w:p>
    <w:p w:rsidR="006451D8" w:rsidRDefault="006451D8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                                                            </w:t>
      </w:r>
    </w:p>
    <w:p w:rsidR="006451D8" w:rsidRDefault="00212371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</w:t>
      </w: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9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  <w:r>
        <w:rPr>
          <w:rFonts w:ascii="Arial" w:eastAsia="仿宋_GB2312" w:hAnsi="Arial" w:cs="Arial"/>
          <w:color w:val="000000"/>
          <w:sz w:val="18"/>
          <w:szCs w:val="18"/>
        </w:rPr>
        <w:t>别墅</w:t>
      </w:r>
      <w:r>
        <w:rPr>
          <w:rFonts w:ascii="Arial" w:eastAsia="仿宋_GB2312" w:hAnsi="Arial" w:cs="Arial"/>
          <w:color w:val="000000"/>
          <w:szCs w:val="18"/>
        </w:rPr>
        <w:t>3</w:t>
      </w:r>
      <w:r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</w:t>
      </w: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10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别墅</w:t>
      </w:r>
      <w:r>
        <w:rPr>
          <w:rFonts w:ascii="Arial" w:eastAsia="仿宋_GB2312" w:hAnsi="Arial" w:cs="Arial"/>
          <w:color w:val="000000"/>
          <w:szCs w:val="18"/>
        </w:rPr>
        <w:t>4</w:t>
      </w:r>
      <w:r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     </w:t>
      </w:r>
    </w:p>
    <w:p w:rsidR="006451D8" w:rsidRDefault="00212371">
      <w:pPr>
        <w:ind w:left="720" w:hangingChars="400" w:hanging="72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</w:t>
      </w:r>
    </w:p>
    <w:p w:rsidR="006451D8" w:rsidRDefault="00212371">
      <w:pPr>
        <w:ind w:leftChars="340" w:left="714" w:firstLineChars="300" w:firstLine="54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</w:t>
      </w:r>
    </w:p>
    <w:p w:rsidR="006451D8" w:rsidRDefault="00212371">
      <w:pPr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</w:t>
      </w:r>
    </w:p>
    <w:p w:rsidR="006451D8" w:rsidRDefault="006451D8">
      <w:pPr>
        <w:ind w:left="720" w:hangingChars="400" w:hanging="72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leftChars="340" w:left="714" w:firstLineChars="200" w:firstLine="36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leftChars="340" w:left="714" w:firstLineChars="200" w:firstLine="36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2887345</wp:posOffset>
                </wp:positionH>
                <wp:positionV relativeFrom="paragraph">
                  <wp:posOffset>118745</wp:posOffset>
                </wp:positionV>
                <wp:extent cx="2413635" cy="1767205"/>
                <wp:effectExtent l="4445" t="4445" r="20320" b="19050"/>
                <wp:wrapNone/>
                <wp:docPr id="14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176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16150" cy="1663065"/>
                                  <wp:effectExtent l="0" t="0" r="12700" b="13335"/>
                                  <wp:docPr id="57" name="图片 235" descr="F:\监管专用\工地\12月\别墅\9.jpg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图片 235" descr="F:\监管专用\工地\12月\别墅\9.jpg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6150" cy="1663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89" o:spid="_x0000_s1026" o:spt="202" type="#_x0000_t202" style="position:absolute;left:0pt;margin-left:227.35pt;margin-top:9.35pt;height:139.15pt;width:190.05pt;mso-wrap-style:none;z-index:251671552;mso-width-relative:page;mso-height-relative:page;" fillcolor="#FFFFFF" filled="t" stroked="t" coordsize="21600,21600" o:gfxdata="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Df0vR2wAAAAoBAAAPAAAAAAAAAAEAIAAAACIAAABk&#10;cnMvZG93bnJldi54bWxQSwECFAAUAAAACACHTuJAv/IyCwMCAAARBAAADgAAAAAAAAABACAAAAAq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6150" cy="1663065"/>
                            <wp:effectExtent l="0" t="0" r="12700" b="13335"/>
                            <wp:docPr id="57" name="图片 235" descr="F:\监管专用\工地\12月\别墅\9.jpg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图片 235" descr="F:\监管专用\工地\12月\别墅\9.jpg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6150" cy="1663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116840</wp:posOffset>
                </wp:positionV>
                <wp:extent cx="2414270" cy="1767205"/>
                <wp:effectExtent l="4445" t="4445" r="19685" b="19050"/>
                <wp:wrapNone/>
                <wp:docPr id="6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270" cy="176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55520" cy="1663065"/>
                                  <wp:effectExtent l="0" t="0" r="11430" b="13335"/>
                                  <wp:docPr id="58" name="图片 159" descr="F:\监管专用\工地\12月\别墅\5.jpg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图片 159" descr="F:\监管专用\工地\12月\别墅\5.jpg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5520" cy="1663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40" o:spid="_x0000_s1026" o:spt="202" type="#_x0000_t202" style="position:absolute;left:0pt;margin-left:2.85pt;margin-top:9.2pt;height:139.15pt;width:190.1pt;mso-wrap-style:none;z-index:251663360;mso-width-relative:page;mso-height-relative:page;" fillcolor="#FFFFFF" filled="t" stroked="t" coordsize="21600,21600" o:gfxdata="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VITX7bAAAACAEAAA8AAAAAAAAAAQAgAAAAIgAAAGRycy9k&#10;b3ducmV2LnhtbFBLAQIUABQAAAAIAIdO4kDcpx+S/wEAABAEAAAOAAAAAAAAAAEAIAAAACo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55520" cy="1663065"/>
                            <wp:effectExtent l="0" t="0" r="11430" b="13335"/>
                            <wp:docPr id="58" name="图片 159" descr="F:\监管专用\工地\12月\别墅\5.jpg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图片 159" descr="F:\监管专用\工地\12月\别墅\5.jpg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5520" cy="1663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</w:t>
      </w:r>
    </w:p>
    <w:p w:rsidR="006451D8" w:rsidRDefault="006451D8">
      <w:pPr>
        <w:ind w:left="720" w:hangingChars="400" w:hanging="72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leftChars="340" w:left="714" w:firstLineChars="200" w:firstLine="36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</w:t>
      </w:r>
    </w:p>
    <w:p w:rsidR="006451D8" w:rsidRDefault="00212371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         </w:t>
      </w:r>
    </w:p>
    <w:p w:rsidR="006451D8" w:rsidRDefault="006451D8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                             </w:t>
      </w:r>
    </w:p>
    <w:p w:rsidR="006451D8" w:rsidRDefault="00212371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                     </w:t>
      </w:r>
    </w:p>
    <w:p w:rsidR="006451D8" w:rsidRDefault="00212371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</w:p>
    <w:p w:rsidR="006451D8" w:rsidRDefault="00212371">
      <w:pPr>
        <w:ind w:firstLineChars="400" w:firstLine="72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11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别墅</w:t>
      </w:r>
      <w:r>
        <w:rPr>
          <w:rFonts w:ascii="Arial" w:eastAsia="仿宋_GB2312" w:hAnsi="Arial" w:cs="Arial"/>
          <w:color w:val="000000"/>
          <w:szCs w:val="18"/>
        </w:rPr>
        <w:t>5</w:t>
      </w:r>
      <w:r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</w:t>
      </w: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12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别墅</w:t>
      </w:r>
      <w:r>
        <w:rPr>
          <w:rFonts w:ascii="Arial" w:eastAsia="仿宋_GB2312" w:hAnsi="Arial" w:cs="Arial"/>
          <w:color w:val="000000"/>
          <w:szCs w:val="18"/>
        </w:rPr>
        <w:t>9</w:t>
      </w:r>
      <w:r>
        <w:rPr>
          <w:rFonts w:ascii="Arial" w:eastAsia="仿宋_GB2312" w:hAnsi="Arial" w:cs="Arial"/>
          <w:color w:val="000000"/>
          <w:sz w:val="18"/>
          <w:szCs w:val="18"/>
        </w:rPr>
        <w:t>幢一期完工</w:t>
      </w:r>
    </w:p>
    <w:p w:rsidR="006451D8" w:rsidRDefault="00212371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                </w:t>
      </w:r>
    </w:p>
    <w:p w:rsidR="006451D8" w:rsidRDefault="00212371">
      <w:pPr>
        <w:spacing w:line="360" w:lineRule="auto"/>
        <w:jc w:val="left"/>
        <w:rPr>
          <w:rFonts w:ascii="Arial" w:eastAsia="仿宋_GB2312" w:hAnsi="Arial" w:cs="Arial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</w:t>
      </w:r>
      <w:bookmarkStart w:id="29" w:name="_Toc506117837"/>
    </w:p>
    <w:p w:rsidR="006451D8" w:rsidRDefault="006451D8">
      <w:pPr>
        <w:ind w:firstLineChars="900" w:firstLine="162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</w:t>
      </w:r>
    </w:p>
    <w:p w:rsidR="006451D8" w:rsidRDefault="00212371">
      <w:pPr>
        <w:rPr>
          <w:rFonts w:ascii="Arial" w:eastAsia="仿宋_GB2312" w:hAnsi="Arial" w:cs="Arial"/>
        </w:rPr>
      </w:pP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73025</wp:posOffset>
                </wp:positionV>
                <wp:extent cx="2413635" cy="1767205"/>
                <wp:effectExtent l="4445" t="4445" r="20320" b="19050"/>
                <wp:wrapNone/>
                <wp:docPr id="15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176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17420" cy="1663065"/>
                                  <wp:effectExtent l="0" t="0" r="11430" b="13335"/>
                                  <wp:docPr id="59" name="图片 236" descr="F:\监管专用\工地\12月\别墅\11.jpg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图片 236" descr="F:\监管专用\工地\12月\别墅\11.jpg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7420" cy="1663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90" o:spid="_x0000_s1026" o:spt="202" type="#_x0000_t202" style="position:absolute;left:0pt;margin-left:231pt;margin-top:5.75pt;height:139.15pt;width:190.05pt;mso-wrap-style:none;z-index:251672576;mso-width-relative:page;mso-height-relative:page;" fillcolor="#FFFFFF" filled="t" stroked="t" coordsize="21600,21600" o:gfxdata="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wn6mKtsAAAAKAQAADwAAAAAAAAABACAAAAAiAAAAZHJz&#10;L2Rvd25yZXYueG1sUEsBAhQAFAAAAAgAh07iQFSsOpMBAgAAEQQAAA4AAAAAAAAAAQAgAAAAK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7420" cy="1663065"/>
                            <wp:effectExtent l="0" t="0" r="11430" b="13335"/>
                            <wp:docPr id="59" name="图片 236" descr="F:\监管专用\工地\12月\别墅\11.jpg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图片 236" descr="F:\监管专用\工地\12月\别墅\11.jpg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7420" cy="1663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81280</wp:posOffset>
                </wp:positionV>
                <wp:extent cx="2477770" cy="1767205"/>
                <wp:effectExtent l="4445" t="4445" r="13335" b="19050"/>
                <wp:wrapNone/>
                <wp:docPr id="7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770" cy="176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340610" cy="1663065"/>
                                  <wp:effectExtent l="0" t="0" r="2540" b="13335"/>
                                  <wp:docPr id="60" name="图片 161" descr="F:\监管专用\工地\12月\别墅\10.jpg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图片 161" descr="F:\监管专用\工地\12月\别墅\10.jpg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0610" cy="1663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42" o:spid="_x0000_s1026" o:spt="202" type="#_x0000_t202" style="position:absolute;left:0pt;margin-left:2.45pt;margin-top:6.4pt;height:139.15pt;width:195.1pt;z-index:251664384;mso-width-relative:page;mso-height-relative:page;" fillcolor="#FFFFFF" filled="t" stroked="t" coordsize="21600,21600" o:gfxdata="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8YpcN1wAAAAgBAAAPAAAAAAAAAAEAIAAAACIAAABkcnMv&#10;ZG93bnJldi54bWxQSwECFAAUAAAACACHTuJAr/ro6gQCAAAS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40610" cy="1663065"/>
                            <wp:effectExtent l="0" t="0" r="2540" b="13335"/>
                            <wp:docPr id="60" name="图片 161" descr="F:\监管专用\工地\12月\别墅\10.jpg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图片 161" descr="F:\监管专用\工地\12月\别墅\10.jpg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0610" cy="1663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51D8" w:rsidRDefault="00212371">
      <w:pPr>
        <w:tabs>
          <w:tab w:val="left" w:pos="4673"/>
        </w:tabs>
        <w:rPr>
          <w:rFonts w:ascii="Arial" w:eastAsia="仿宋_GB2312" w:hAnsi="Arial" w:cs="Arial"/>
        </w:rPr>
      </w:pPr>
      <w:r>
        <w:rPr>
          <w:rFonts w:ascii="Arial" w:eastAsia="仿宋_GB2312" w:hAnsi="Arial" w:cs="Arial"/>
        </w:rPr>
        <w:t xml:space="preserve"> </w:t>
      </w:r>
      <w:r>
        <w:rPr>
          <w:rFonts w:ascii="Arial" w:eastAsia="仿宋_GB2312" w:hAnsi="Arial" w:cs="Arial"/>
        </w:rPr>
        <w:tab/>
      </w:r>
    </w:p>
    <w:p w:rsidR="006451D8" w:rsidRDefault="006451D8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</w:t>
      </w:r>
    </w:p>
    <w:p w:rsidR="006451D8" w:rsidRDefault="006451D8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</w: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13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别墅</w:t>
      </w:r>
      <w:r>
        <w:rPr>
          <w:rFonts w:ascii="Arial" w:eastAsia="仿宋_GB2312" w:hAnsi="Arial" w:cs="Arial"/>
          <w:color w:val="000000"/>
          <w:szCs w:val="18"/>
        </w:rPr>
        <w:t>10</w:t>
      </w:r>
      <w:r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</w:t>
      </w: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14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别墅</w:t>
      </w:r>
      <w:r>
        <w:rPr>
          <w:rFonts w:ascii="Arial" w:eastAsia="仿宋_GB2312" w:hAnsi="Arial" w:cs="Arial"/>
          <w:color w:val="000000"/>
          <w:szCs w:val="18"/>
        </w:rPr>
        <w:t>11</w:t>
      </w:r>
      <w:r>
        <w:rPr>
          <w:rFonts w:ascii="Arial" w:eastAsia="仿宋_GB2312" w:hAnsi="Arial" w:cs="Arial"/>
          <w:color w:val="000000"/>
          <w:sz w:val="18"/>
          <w:szCs w:val="18"/>
        </w:rPr>
        <w:t>幢一期完工</w: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</w: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2413635" cy="1767205"/>
                <wp:effectExtent l="4445" t="4445" r="20320" b="19050"/>
                <wp:wrapNone/>
                <wp:docPr id="17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176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72030" cy="1664970"/>
                                  <wp:effectExtent l="0" t="0" r="0" b="0"/>
                                  <wp:docPr id="61" name="图片 238" descr="F:\监管专用\工地\11月\别墅\15.jpg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图片 238" descr="F:\监管专用\工地\11月\别墅\15.jpg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2274" cy="1664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92" o:spid="_x0000_s1026" o:spt="202" type="#_x0000_t202" style="position:absolute;left:0pt;margin-left:234.75pt;margin-top:4.5pt;height:139.15pt;width:190.05pt;mso-wrap-style:none;z-index:251674624;mso-width-relative:page;mso-height-relative:page;" fillcolor="#FFFFFF" filled="t" stroked="t" coordsize="21600,21600" o:gfxdata="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sSHn7bAAAACQEAAA8AAAAAAAAAAQAgAAAAIgAAAGRy&#10;cy9kb3ducmV2LnhtbFBLAQIUABQAAAAIAIdO4kA1P3BVAgIAABEEAAAOAAAAAAAAAAEAIAAAACo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72030" cy="1664970"/>
                            <wp:effectExtent l="0" t="0" r="0" b="0"/>
                            <wp:docPr id="61" name="图片 238" descr="F:\监管专用\工地\11月\别墅\15.jpg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图片 238" descr="F:\监管专用\工地\11月\别墅\15.jpg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2274" cy="1664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69850</wp:posOffset>
                </wp:positionV>
                <wp:extent cx="2413635" cy="1767205"/>
                <wp:effectExtent l="4445" t="4445" r="20320" b="19050"/>
                <wp:wrapNone/>
                <wp:docPr id="16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176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19325" cy="1664970"/>
                                  <wp:effectExtent l="0" t="0" r="9525" b="11430"/>
                                  <wp:docPr id="62" name="图片 237" descr="F:\监管专用\工地\12月\别墅\12.jpg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图片 237" descr="F:\监管专用\工地\12月\别墅\12.jpg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325" cy="1664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91" o:spid="_x0000_s1026" o:spt="202" type="#_x0000_t202" style="position:absolute;left:0pt;margin-left:7.85pt;margin-top:5.5pt;height:139.15pt;width:190.05pt;mso-wrap-style:none;z-index:251673600;mso-width-relative:page;mso-height-relative:page;" fillcolor="#FFFFFF" filled="t" stroked="t" coordsize="21600,21600" o:gfxdata="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U+UmE2gAAAAkBAAAPAAAAAAAAAAEAIAAAACIAAABkcnMv&#10;ZG93bnJldi54bWxQSwECFAAUAAAACACHTuJAfaM8VAECAAARBAAADgAAAAAAAAABACAAAAAp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9325" cy="1664970"/>
                            <wp:effectExtent l="0" t="0" r="9525" b="11430"/>
                            <wp:docPr id="62" name="图片 237" descr="F:\监管专用\工地\12月\别墅\12.jpg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图片 237" descr="F:\监管专用\工地\12月\别墅\12.jpg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9325" cy="1664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</w:t>
      </w:r>
    </w:p>
    <w:p w:rsidR="006451D8" w:rsidRDefault="00212371">
      <w:pPr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                                                  </w: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15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别墅</w:t>
      </w:r>
      <w:r>
        <w:rPr>
          <w:rFonts w:ascii="Arial" w:eastAsia="仿宋_GB2312" w:hAnsi="Arial" w:cs="Arial"/>
          <w:color w:val="000000"/>
          <w:szCs w:val="18"/>
        </w:rPr>
        <w:t>12</w:t>
      </w:r>
      <w:r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</w:t>
      </w: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16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别墅</w:t>
      </w:r>
      <w:r>
        <w:rPr>
          <w:rFonts w:ascii="Arial" w:eastAsia="仿宋_GB2312" w:hAnsi="Arial" w:cs="Arial"/>
          <w:color w:val="000000"/>
          <w:szCs w:val="18"/>
        </w:rPr>
        <w:t>15</w:t>
      </w:r>
      <w:r>
        <w:rPr>
          <w:rFonts w:ascii="Arial" w:eastAsia="仿宋_GB2312" w:hAnsi="Arial" w:cs="Arial"/>
          <w:color w:val="000000"/>
          <w:sz w:val="18"/>
          <w:szCs w:val="18"/>
        </w:rPr>
        <w:t>幢一期完工</w: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</w: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65405</wp:posOffset>
                </wp:positionV>
                <wp:extent cx="2392680" cy="1766570"/>
                <wp:effectExtent l="5080" t="5080" r="21590" b="19050"/>
                <wp:wrapNone/>
                <wp:docPr id="19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75840" cy="1664335"/>
                                  <wp:effectExtent l="0" t="0" r="10160" b="12065"/>
                                  <wp:docPr id="64" name="图片 243" descr="F:\监管专用\工地\12月\别墅\16.jpg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图片 243" descr="F:\监管专用\工地\12月\别墅\16.jpg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5840" cy="166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95" o:spid="_x0000_s1026" o:spt="202" type="#_x0000_t202" style="position:absolute;left:0pt;margin-left:5.35pt;margin-top:5.15pt;height:139.1pt;width:188.4pt;z-index:251676672;mso-width-relative:page;mso-height-relative:page;" fillcolor="#FFFFFF" filled="t" stroked="t" coordsize="21600,21600" o:gfxdata="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BsHW3XAAAACQEAAA8AAAAAAAAAAQAgAAAAIgAA&#10;AGRycy9kb3ducmV2LnhtbFBLAQIUABQAAAAIAIdO4kDwi5CsCQIAABMEAAAOAAAAAAAAAAEAIAAA&#10;ACY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75840" cy="1664335"/>
                            <wp:effectExtent l="0" t="0" r="10160" b="12065"/>
                            <wp:docPr id="64" name="图片 243" descr="F:\监管专用\工地\12月\别墅\16.jpg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图片 243" descr="F:\监管专用\工地\12月\别墅\16.jpg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5840" cy="166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2894965</wp:posOffset>
                </wp:positionH>
                <wp:positionV relativeFrom="paragraph">
                  <wp:posOffset>10160</wp:posOffset>
                </wp:positionV>
                <wp:extent cx="2393315" cy="1766570"/>
                <wp:effectExtent l="5080" t="5080" r="20955" b="19050"/>
                <wp:wrapNone/>
                <wp:docPr id="20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19325" cy="1664335"/>
                                  <wp:effectExtent l="0" t="0" r="9525" b="12065"/>
                                  <wp:docPr id="63" name="图片 242" descr="F:\监管专用\工地\12月\别墅\17.jpg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图片 242" descr="F:\监管专用\工地\12月\别墅\17.jpg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325" cy="166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96" o:spid="_x0000_s1026" o:spt="202" type="#_x0000_t202" style="position:absolute;left:0pt;margin-left:227.95pt;margin-top:0.8pt;height:139.1pt;width:188.45pt;z-index:251677696;mso-width-relative:page;mso-height-relative:page;" fillcolor="#FFFFFF" filled="t" stroked="t" coordsize="21600,21600" o:gfxdata="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8fp8E2AAAAAkBAAAPAAAAAAAAAAEAIAAAACIA&#10;AABkcnMvZG93bnJldi54bWxQSwECFAAUAAAACACHTuJAmuUStgkCAAAT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9325" cy="1664335"/>
                            <wp:effectExtent l="0" t="0" r="9525" b="12065"/>
                            <wp:docPr id="63" name="图片 242" descr="F:\监管专用\工地\12月\别墅\17.jpg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图片 242" descr="F:\监管专用\工地\12月\别墅\17.jpg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9325" cy="166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17</w:t>
      </w:r>
      <w:r>
        <w:rPr>
          <w:rFonts w:ascii="Arial" w:eastAsia="仿宋_GB2312" w:hAnsi="Arial" w:cs="Arial"/>
          <w:color w:val="000000"/>
          <w:sz w:val="18"/>
          <w:szCs w:val="18"/>
        </w:rPr>
        <w:t>.</w:t>
      </w:r>
      <w:r>
        <w:rPr>
          <w:rFonts w:ascii="Arial" w:eastAsia="仿宋_GB2312" w:hAnsi="Arial" w:cs="Arial"/>
          <w:color w:val="000000"/>
          <w:sz w:val="18"/>
          <w:szCs w:val="18"/>
        </w:rPr>
        <w:t>别墅</w:t>
      </w:r>
      <w:r>
        <w:rPr>
          <w:rFonts w:ascii="Arial" w:eastAsia="仿宋_GB2312" w:hAnsi="Arial" w:cs="Arial"/>
          <w:color w:val="000000"/>
          <w:szCs w:val="18"/>
        </w:rPr>
        <w:t>16</w:t>
      </w:r>
      <w:r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</w:t>
      </w: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18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别墅</w:t>
      </w:r>
      <w:r>
        <w:rPr>
          <w:rFonts w:ascii="Arial" w:eastAsia="仿宋_GB2312" w:hAnsi="Arial" w:cs="Arial"/>
          <w:color w:val="000000"/>
          <w:szCs w:val="18"/>
        </w:rPr>
        <w:t>17</w:t>
      </w:r>
      <w:r>
        <w:rPr>
          <w:rFonts w:ascii="Arial" w:eastAsia="仿宋_GB2312" w:hAnsi="Arial" w:cs="Arial"/>
          <w:color w:val="000000"/>
          <w:sz w:val="18"/>
          <w:szCs w:val="18"/>
        </w:rPr>
        <w:t>幢一期完工</w: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</w: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36830</wp:posOffset>
                </wp:positionV>
                <wp:extent cx="2379980" cy="1767205"/>
                <wp:effectExtent l="0" t="0" r="20320" b="13970"/>
                <wp:wrapNone/>
                <wp:docPr id="18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980" cy="176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19325" cy="1664970"/>
                                  <wp:effectExtent l="0" t="0" r="9525" b="11430"/>
                                  <wp:docPr id="66" name="图片 240" descr="F:\监管专用\工地\12月\别墅\18.jpg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图片 240" descr="F:\监管专用\工地\12月\别墅\18.jpg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325" cy="1664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94" o:spid="_x0000_s1026" o:spt="202" type="#_x0000_t202" style="position:absolute;left:0pt;margin-left:4.85pt;margin-top:2.9pt;height:139.15pt;width:187.4pt;z-index:251675648;mso-width-relative:page;mso-height-relative:page;" fillcolor="#FFFFFF" filled="t" stroked="t" coordsize="21600,21600" o:gfxdata="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qkkx6dYAAAAHAQAADwAAAAAAAAABACAAAAAiAAAAZHJz&#10;L2Rvd25yZXYueG1sUEsBAhQAFAAAAAgAh07iQFrGYxYGAgAAEwQAAA4AAAAAAAAAAQAgAAAAJQ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9325" cy="1664970"/>
                            <wp:effectExtent l="0" t="0" r="9525" b="11430"/>
                            <wp:docPr id="66" name="图片 240" descr="F:\监管专用\工地\12月\别墅\18.jpg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图片 240" descr="F:\监管专用\工地\12月\别墅\18.jpg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9325" cy="1664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39370</wp:posOffset>
                </wp:positionV>
                <wp:extent cx="2359660" cy="1766570"/>
                <wp:effectExtent l="0" t="0" r="21590" b="13970"/>
                <wp:wrapNone/>
                <wp:docPr id="21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19325" cy="1664335"/>
                                  <wp:effectExtent l="0" t="0" r="9525" b="12065"/>
                                  <wp:docPr id="65" name="图片 245" descr="F:\监管专用\工地\12月\别墅\21.jpg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图片 245" descr="F:\监管专用\工地\12月\别墅\21.jpg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325" cy="166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98" o:spid="_x0000_s1026" o:spt="202" type="#_x0000_t202" style="position:absolute;left:0pt;margin-left:228.6pt;margin-top:3.1pt;height:139.1pt;width:185.8pt;z-index:251678720;mso-width-relative:page;mso-height-relative:page;" fillcolor="#FFFFFF" filled="t" stroked="t" coordsize="21600,21600" o:gfxdata="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cDv1rZAAAACQEAAA8AAAAAAAAAAQAgAAAA&#10;IgAAAGRycy9kb3ducmV2LnhtbFBLAQIUABQAAAAIAIdO4kBaBVqNCgIAABMEAAAOAAAAAAAAAAEA&#10;IAAAACg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9325" cy="1664335"/>
                            <wp:effectExtent l="0" t="0" r="9525" b="12065"/>
                            <wp:docPr id="65" name="图片 245" descr="F:\监管专用\工地\12月\别墅\21.jpg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图片 245" descr="F:\监管专用\工地\12月\别墅\21.jpg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9325" cy="166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</w: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</w:p>
    <w:p w:rsidR="006451D8" w:rsidRDefault="00212371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19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别墅</w:t>
      </w:r>
      <w:r>
        <w:rPr>
          <w:rFonts w:ascii="Arial" w:eastAsia="仿宋_GB2312" w:hAnsi="Arial" w:cs="Arial"/>
          <w:color w:val="000000"/>
          <w:szCs w:val="18"/>
        </w:rPr>
        <w:t>18</w:t>
      </w:r>
      <w:r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</w:t>
      </w: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20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别墅</w:t>
      </w:r>
      <w:r>
        <w:rPr>
          <w:rFonts w:ascii="Arial" w:eastAsia="仿宋_GB2312" w:hAnsi="Arial" w:cs="Arial"/>
          <w:color w:val="000000"/>
          <w:szCs w:val="18"/>
        </w:rPr>
        <w:t>21</w:t>
      </w:r>
      <w:r>
        <w:rPr>
          <w:rFonts w:ascii="Arial" w:eastAsia="仿宋_GB2312" w:hAnsi="Arial" w:cs="Arial"/>
          <w:color w:val="000000"/>
          <w:sz w:val="18"/>
          <w:szCs w:val="18"/>
        </w:rPr>
        <w:t>幢一期完工</w: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22225</wp:posOffset>
                </wp:positionV>
                <wp:extent cx="2359025" cy="1766570"/>
                <wp:effectExtent l="5080" t="5080" r="17145" b="19050"/>
                <wp:wrapNone/>
                <wp:docPr id="23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19325" cy="1664335"/>
                                  <wp:effectExtent l="0" t="0" r="9525" b="12065"/>
                                  <wp:docPr id="67" name="图片 249" descr="F:\监管专用\工地\12月\别墅\23.jpg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图片 249" descr="F:\监管专用\工地\12月\别墅\23.jpg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325" cy="166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01" o:spid="_x0000_s1026" o:spt="202" type="#_x0000_t202" style="position:absolute;left:0pt;margin-left:230.8pt;margin-top:1.75pt;height:139.1pt;width:185.75pt;z-index:251680768;mso-width-relative:page;mso-height-relative:page;" fillcolor="#FFFFFF" filled="t" stroked="t" coordsize="21600,21600" o:gfxdata="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PUq1zZAAAACQEAAA8AAAAAAAAAAQAgAAAA&#10;IgAAAGRycy9kb3ducmV2LnhtbFBLAQIUABQAAAAIAIdO4kCmZhdOCgIAABQEAAAOAAAAAAAAAAEA&#10;IAAAACg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9325" cy="1664335"/>
                            <wp:effectExtent l="0" t="0" r="9525" b="12065"/>
                            <wp:docPr id="67" name="图片 249" descr="F:\监管专用\工地\12月\别墅\23.jpg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图片 249" descr="F:\监管专用\工地\12月\别墅\23.jpg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9325" cy="166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28575</wp:posOffset>
                </wp:positionV>
                <wp:extent cx="2413635" cy="1766570"/>
                <wp:effectExtent l="5080" t="5080" r="19685" b="19050"/>
                <wp:wrapNone/>
                <wp:docPr id="22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19960" cy="1664970"/>
                                  <wp:effectExtent l="0" t="0" r="8890" b="11430"/>
                                  <wp:docPr id="68" name="图片 265" descr="F:\监管专用\工地\12月\别墅\22.jpg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图片 265" descr="F:\监管专用\工地\12月\别墅\22.jpg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960" cy="1664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00" o:spid="_x0000_s1026" o:spt="202" type="#_x0000_t202" style="position:absolute;left:0pt;margin-left:0.4pt;margin-top:2.25pt;height:139.1pt;width:190.05pt;mso-wrap-style:none;z-index:251679744;mso-width-relative:page;mso-height-relative:page;" fillcolor="#FFFFFF" filled="t" stroked="t" coordsize="21600,21600" o:gfxdata="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M5rpdgAAAAGAQAADwAAAAAAAAABACAAAAAiAAAAZHJz&#10;L2Rvd25yZXYueG1sUEsBAhQAFAAAAAgAh07iQH0src4EAgAAEgQAAA4AAAAAAAAAAQAgAAAAJw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9960" cy="1664970"/>
                            <wp:effectExtent l="0" t="0" r="8890" b="11430"/>
                            <wp:docPr id="68" name="图片 265" descr="F:\监管专用\工地\12月\别墅\22.jpg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图片 265" descr="F:\监管专用\工地\12月\别墅\22.jpg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9960" cy="1664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</w: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21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别墅</w:t>
      </w:r>
      <w:r>
        <w:rPr>
          <w:rFonts w:ascii="Arial" w:eastAsia="仿宋_GB2312" w:hAnsi="Arial" w:cs="Arial"/>
          <w:color w:val="000000"/>
          <w:szCs w:val="18"/>
        </w:rPr>
        <w:t>22</w:t>
      </w:r>
      <w:r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</w:t>
      </w: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22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别墅</w:t>
      </w:r>
      <w:r>
        <w:rPr>
          <w:rFonts w:ascii="Arial" w:eastAsia="仿宋_GB2312" w:hAnsi="Arial" w:cs="Arial"/>
          <w:color w:val="000000"/>
          <w:szCs w:val="18"/>
        </w:rPr>
        <w:t>23</w:t>
      </w:r>
      <w:r>
        <w:rPr>
          <w:rFonts w:ascii="Arial" w:eastAsia="仿宋_GB2312" w:hAnsi="Arial" w:cs="Arial"/>
          <w:color w:val="000000"/>
          <w:sz w:val="18"/>
          <w:szCs w:val="18"/>
        </w:rPr>
        <w:t>幢一期完工</w: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</w: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50165</wp:posOffset>
                </wp:positionV>
                <wp:extent cx="2421890" cy="1766570"/>
                <wp:effectExtent l="5080" t="5080" r="11430" b="19050"/>
                <wp:wrapNone/>
                <wp:docPr id="25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890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18690" cy="1664335"/>
                                  <wp:effectExtent l="0" t="0" r="10160" b="12065"/>
                                  <wp:docPr id="70" name="图片 251" descr="F:\监管专用\工地\12月\别墅\28.jpg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图片 251" descr="F:\监管专用\工地\12月\别墅\28.jpg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690" cy="166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03" o:spid="_x0000_s1026" o:spt="202" type="#_x0000_t202" style="position:absolute;left:0pt;margin-left:229.05pt;margin-top:3.95pt;height:139.1pt;width:190.7pt;z-index:251682816;mso-width-relative:page;mso-height-relative:page;" fillcolor="#FFFFFF" filled="t" stroked="t" coordsize="21600,21600" o:gfxdata="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B4CATtkAAAAJAQAADwAAAAAAAAABACAAAAAi&#10;AAAAZHJzL2Rvd25yZXYueG1sUEsBAhQAFAAAAAgAh07iQFtVYAQJAgAAFAQAAA4AAAAAAAAAAQAg&#10;AAAAKA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8690" cy="1664335"/>
                            <wp:effectExtent l="0" t="0" r="10160" b="12065"/>
                            <wp:docPr id="70" name="图片 251" descr="F:\监管专用\工地\12月\别墅\28.jpg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图片 251" descr="F:\监管专用\工地\12月\别墅\28.jpg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8690" cy="166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29210</wp:posOffset>
                </wp:positionV>
                <wp:extent cx="2413635" cy="1766570"/>
                <wp:effectExtent l="5080" t="5080" r="19685" b="19050"/>
                <wp:wrapNone/>
                <wp:docPr id="24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19325" cy="1664335"/>
                                  <wp:effectExtent l="0" t="0" r="9525" b="12065"/>
                                  <wp:docPr id="69" name="图片 266" descr="F:\监管专用\工地\12月\别墅\24.jpg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图片 266" descr="F:\监管专用\工地\12月\别墅\24.jpg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325" cy="166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02" o:spid="_x0000_s1026" o:spt="202" type="#_x0000_t202" style="position:absolute;left:0pt;margin-left:2.3pt;margin-top:2.3pt;height:139.1pt;width:190.05pt;mso-wrap-style:none;z-index:251681792;mso-width-relative:page;mso-height-relative:page;" fillcolor="#FFFFFF" filled="t" stroked="t" coordsize="21600,21600" o:gfxdata="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GUvW9cAAAAHAQAADwAAAAAAAAABACAAAAAiAAAAZHJz&#10;L2Rvd25yZXYueG1sUEsBAhQAFAAAAAgAh07iQNPNEE0FAgAAE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9325" cy="1664335"/>
                            <wp:effectExtent l="0" t="0" r="9525" b="12065"/>
                            <wp:docPr id="69" name="图片 266" descr="F:\监管专用\工地\12月\别墅\24.jpg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图片 266" descr="F:\监管专用\工地\12月\别墅\24.jpg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9325" cy="166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51D8" w:rsidRDefault="00212371">
      <w:pPr>
        <w:ind w:firstLineChars="700" w:firstLine="126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</w: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600" w:firstLine="108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23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别墅</w:t>
      </w:r>
      <w:r>
        <w:rPr>
          <w:rFonts w:ascii="Arial" w:eastAsia="仿宋_GB2312" w:hAnsi="Arial" w:cs="Arial"/>
          <w:color w:val="000000"/>
          <w:szCs w:val="18"/>
        </w:rPr>
        <w:t>24</w:t>
      </w:r>
      <w:r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</w:t>
      </w: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24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别墅</w:t>
      </w:r>
      <w:r>
        <w:rPr>
          <w:rFonts w:ascii="Arial" w:eastAsia="仿宋_GB2312" w:hAnsi="Arial" w:cs="Arial"/>
          <w:color w:val="000000"/>
          <w:szCs w:val="18"/>
        </w:rPr>
        <w:t>28</w:t>
      </w:r>
      <w:r>
        <w:rPr>
          <w:rFonts w:ascii="Arial" w:eastAsia="仿宋_GB2312" w:hAnsi="Arial" w:cs="Arial"/>
          <w:color w:val="000000"/>
          <w:sz w:val="18"/>
          <w:szCs w:val="18"/>
        </w:rPr>
        <w:t>幢一期完工</w: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128905</wp:posOffset>
                </wp:positionV>
                <wp:extent cx="2413635" cy="1766570"/>
                <wp:effectExtent l="5080" t="5080" r="19685" b="19050"/>
                <wp:wrapNone/>
                <wp:docPr id="26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19325" cy="1664335"/>
                                  <wp:effectExtent l="0" t="0" r="9525" b="12065"/>
                                  <wp:docPr id="72" name="图片 253" descr="F:\监管专用\工地\11月\别墅\29.jpg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图片 253" descr="F:\监管专用\工地\11月\别墅\29.jpg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325" cy="166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05" o:spid="_x0000_s1026" o:spt="202" type="#_x0000_t202" style="position:absolute;left:0pt;margin-left:3.65pt;margin-top:10.15pt;height:139.1pt;width:190.05pt;mso-wrap-style:none;z-index:251683840;mso-width-relative:page;mso-height-relative:page;" fillcolor="#FFFFFF" filled="t" stroked="t" coordsize="21600,21600" o:gfxdata="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UVTk9oAAAAIAQAADwAAAAAAAAABACAAAAAiAAAA&#10;ZHJzL2Rvd25yZXYueG1sUEsBAhQAFAAAAAgAh07iQHsLDvMFAgAAEgQAAA4AAAAAAAAAAQAgAAAA&#10;KQ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9325" cy="1664335"/>
                            <wp:effectExtent l="0" t="0" r="9525" b="12065"/>
                            <wp:docPr id="72" name="图片 253" descr="F:\监管专用\工地\11月\别墅\29.jpg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图片 253" descr="F:\监管专用\工地\11月\别墅\29.jpg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9325" cy="166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51D8" w:rsidRDefault="00212371">
      <w:pPr>
        <w:ind w:firstLineChars="500" w:firstLine="140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10795</wp:posOffset>
                </wp:positionV>
                <wp:extent cx="2413635" cy="1765935"/>
                <wp:effectExtent l="5080" t="4445" r="19685" b="20320"/>
                <wp:wrapNone/>
                <wp:docPr id="30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176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18690" cy="1663700"/>
                                  <wp:effectExtent l="0" t="0" r="10160" b="12700"/>
                                  <wp:docPr id="71" name="图片 258" descr="F:\监管专用\工地\12月\别墅\30.jpg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图片 258" descr="F:\监管专用\工地\12月\别墅\30.jpg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690" cy="166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10" o:spid="_x0000_s1026" o:spt="202" type="#_x0000_t202" style="position:absolute;left:0pt;margin-left:230.45pt;margin-top:0.85pt;height:139.05pt;width:190.05pt;mso-wrap-style:none;z-index:251687936;mso-width-relative:page;mso-height-relative:page;" fillcolor="#FFFFFF" filled="t" stroked="t" coordsize="21600,21600" o:gfxdata="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uUjXNNoAAAAJAQAADwAAAAAAAAABACAAAAAiAAAAZHJz&#10;L2Rvd25yZXYueG1sUEsBAhQAFAAAAAgAh07iQIl0tNUCAgAAEgQAAA4AAAAAAAAAAQAgAAAAKQ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8690" cy="1663700"/>
                            <wp:effectExtent l="0" t="0" r="10160" b="12700"/>
                            <wp:docPr id="71" name="图片 258" descr="F:\监管专用\工地\12月\别墅\30.jpg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图片 258" descr="F:\监管专用\工地\12月\别墅\30.jpg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8690" cy="166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</w: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25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别墅</w:t>
      </w:r>
      <w:r>
        <w:rPr>
          <w:rFonts w:ascii="Arial" w:eastAsia="仿宋_GB2312" w:hAnsi="Arial" w:cs="Arial"/>
          <w:color w:val="000000"/>
          <w:szCs w:val="18"/>
        </w:rPr>
        <w:t>29</w:t>
      </w:r>
      <w:r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</w:t>
      </w: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26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别墅</w:t>
      </w:r>
      <w:r>
        <w:rPr>
          <w:rFonts w:ascii="Arial" w:eastAsia="仿宋_GB2312" w:hAnsi="Arial" w:cs="Arial"/>
          <w:color w:val="000000"/>
          <w:szCs w:val="18"/>
        </w:rPr>
        <w:t>30</w:t>
      </w:r>
      <w:r>
        <w:rPr>
          <w:rFonts w:ascii="Arial" w:eastAsia="仿宋_GB2312" w:hAnsi="Arial" w:cs="Arial"/>
          <w:color w:val="000000"/>
          <w:sz w:val="18"/>
          <w:szCs w:val="18"/>
        </w:rPr>
        <w:t>幢一期完工</w: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3021965</wp:posOffset>
                </wp:positionH>
                <wp:positionV relativeFrom="paragraph">
                  <wp:posOffset>126365</wp:posOffset>
                </wp:positionV>
                <wp:extent cx="2470150" cy="1762760"/>
                <wp:effectExtent l="0" t="0" r="25400" b="13970"/>
                <wp:wrapNone/>
                <wp:docPr id="31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245" cy="176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18055" cy="1663700"/>
                                  <wp:effectExtent l="0" t="0" r="10795" b="12700"/>
                                  <wp:docPr id="73" name="图片 267" descr="F:\监管专用\工地\12月\别墅\32.jpg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图片 267" descr="F:\监管专用\工地\12月\别墅\32.jpg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055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15" o:spid="_x0000_s1026" o:spt="202" type="#_x0000_t202" style="position:absolute;left:0pt;margin-left:237.95pt;margin-top:9.95pt;height:138.8pt;width:194.5pt;z-index:251688960;mso-width-relative:page;mso-height-relative:page;" fillcolor="#FFFFFF" filled="t" stroked="t" coordsize="21600,21600" o:gfxdata="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O6PdfZAAAACgEAAA8AAAAAAAAAAQAgAAAA&#10;IgAAAGRycy9kb3ducmV2LnhtbFBLAQIUABQAAAAIAIdO4kDUsQgRCgIAABQEAAAOAAAAAAAAAAEA&#10;IAAAACg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8055" cy="1663700"/>
                            <wp:effectExtent l="0" t="0" r="10795" b="12700"/>
                            <wp:docPr id="73" name="图片 267" descr="F:\监管专用\工地\12月\别墅\32.jpg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图片 267" descr="F:\监管专用\工地\12月\别墅\32.jpg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8055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51D8" w:rsidRDefault="00212371">
      <w:pPr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1270</wp:posOffset>
                </wp:positionV>
                <wp:extent cx="2447925" cy="1765935"/>
                <wp:effectExtent l="0" t="0" r="28575" b="13970"/>
                <wp:wrapNone/>
                <wp:docPr id="32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76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19325" cy="1664970"/>
                                  <wp:effectExtent l="0" t="0" r="9525" b="11430"/>
                                  <wp:docPr id="74" name="图片 269" descr="F:\监管专用\工地\12月\别墅\31.jpg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图片 269" descr="F:\监管专用\工地\12月\别墅\31.jpg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325" cy="166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16" o:spid="_x0000_s1026" o:spt="202" type="#_x0000_t202" style="position:absolute;left:0pt;margin-left:7pt;margin-top:0.1pt;height:139.05pt;width:192.75pt;z-index:251689984;mso-width-relative:page;mso-height-relative:page;" fillcolor="#FFFFFF" filled="t" stroked="t" coordsize="21600,21600" o:gfxdata="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oyYeitYAAAAHAQAADwAAAAAAAAABACAAAAAiAAAA&#10;ZHJzL2Rvd25yZXYueG1sUEsBAhQAFAAAAAgAh07iQJA+f1cJAgAAFAQAAA4AAAAAAAAAAQAgAAAA&#10;JQ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9325" cy="1664970"/>
                            <wp:effectExtent l="0" t="0" r="9525" b="11430"/>
                            <wp:docPr id="74" name="图片 269" descr="F:\监管专用\工地\12月\别墅\31.jpg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图片 269" descr="F:\监管专用\工地\12月\别墅\31.jpg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9325" cy="166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51D8" w:rsidRDefault="00212371">
      <w:pPr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</w: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600" w:firstLine="108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27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别墅</w:t>
      </w:r>
      <w:r>
        <w:rPr>
          <w:rFonts w:ascii="Arial" w:eastAsia="仿宋_GB2312" w:hAnsi="Arial" w:cs="Arial"/>
          <w:color w:val="000000"/>
          <w:szCs w:val="18"/>
        </w:rPr>
        <w:t>31</w:t>
      </w:r>
      <w:r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</w:t>
      </w: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28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别墅</w:t>
      </w:r>
      <w:r>
        <w:rPr>
          <w:rFonts w:ascii="Arial" w:eastAsia="仿宋_GB2312" w:hAnsi="Arial" w:cs="Arial"/>
          <w:color w:val="000000"/>
          <w:szCs w:val="18"/>
        </w:rPr>
        <w:t>32</w:t>
      </w:r>
      <w:r>
        <w:rPr>
          <w:rFonts w:ascii="Arial" w:eastAsia="仿宋_GB2312" w:hAnsi="Arial" w:cs="Arial"/>
          <w:color w:val="000000"/>
          <w:sz w:val="18"/>
          <w:szCs w:val="18"/>
        </w:rPr>
        <w:t>幢一期完工</w:t>
      </w:r>
    </w:p>
    <w:p w:rsidR="006451D8" w:rsidRDefault="006451D8">
      <w:pPr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lastRenderedPageBreak/>
        <w:t xml:space="preserve">                          </w:t>
      </w:r>
    </w:p>
    <w:p w:rsidR="006451D8" w:rsidRDefault="00212371">
      <w:pPr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81280</wp:posOffset>
                </wp:positionV>
                <wp:extent cx="2411730" cy="1764665"/>
                <wp:effectExtent l="0" t="0" r="17145" b="26035"/>
                <wp:wrapNone/>
                <wp:docPr id="34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176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07895" cy="1656080"/>
                                  <wp:effectExtent l="0" t="0" r="1905" b="1270"/>
                                  <wp:docPr id="75" name="图片 271" descr="F:\监管专用\工地\12月\门牌及门铃.jpg门牌及门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" name="图片 271" descr="F:\监管专用\工地\12月\门牌及门铃.jpg门牌及门铃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7895" cy="1656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18" o:spid="_x0000_s1026" o:spt="202" type="#_x0000_t202" style="position:absolute;left:0pt;margin-left:225.4pt;margin-top:6.4pt;height:138.95pt;width:189.9pt;mso-wrap-style:none;z-index:251692032;mso-width-relative:page;mso-height-relative:page;" fillcolor="#FFFFFF" filled="t" stroked="t" coordsize="21600,21600" o:gfxdata="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Ida8K2gAAAAoBAAAPAAAAAAAAAAEAIAAAACIAAABk&#10;cnMvZG93bnJldi54bWxQSwECFAAUAAAACACHTuJA3h5r1AQCAAASBAAADgAAAAAAAAABACAAAAAp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07895" cy="1656080"/>
                            <wp:effectExtent l="0" t="0" r="1905" b="1270"/>
                            <wp:docPr id="75" name="图片 271" descr="F:\监管专用\工地\12月\门牌及门铃.jpg门牌及门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" name="图片 271" descr="F:\监管专用\工地\12月\门牌及门铃.jpg门牌及门铃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7895" cy="1656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80010</wp:posOffset>
                </wp:positionV>
                <wp:extent cx="2413000" cy="1765935"/>
                <wp:effectExtent l="5080" t="4445" r="20320" b="20320"/>
                <wp:wrapNone/>
                <wp:docPr id="33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176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18690" cy="1663700"/>
                                  <wp:effectExtent l="0" t="0" r="10160" b="12700"/>
                                  <wp:docPr id="76" name="图片 270" descr="F:\监管专用\工地\12月\别墅\33.jpg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图片 270" descr="F:\监管专用\工地\12月\别墅\33.jpg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690" cy="166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17" o:spid="_x0000_s1026" o:spt="202" type="#_x0000_t202" style="position:absolute;left:0pt;margin-left:4.65pt;margin-top:6.3pt;height:139.05pt;width:190pt;mso-wrap-style:none;z-index:251691008;mso-width-relative:page;mso-height-relative:page;" fillcolor="#FFFFFF" filled="t" stroked="t" coordsize="21600,21600" o:gfxdata="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5XLov2QAAAAgBAAAPAAAAAAAAAAEAIAAAACIAAABk&#10;cnMvZG93bnJldi54bWxQSwECFAAUAAAACACHTuJAU03+9wUCAAASBAAADgAAAAAAAAABACAAAAAo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8690" cy="1663700"/>
                            <wp:effectExtent l="0" t="0" r="10160" b="12700"/>
                            <wp:docPr id="76" name="图片 270" descr="F:\监管专用\工地\12月\别墅\33.jpg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图片 270" descr="F:\监管专用\工地\12月\别墅\33.jpg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8690" cy="166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29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别墅</w:t>
      </w:r>
      <w:r>
        <w:rPr>
          <w:rFonts w:ascii="Arial" w:eastAsia="仿宋_GB2312" w:hAnsi="Arial" w:cs="Arial"/>
          <w:color w:val="000000"/>
          <w:szCs w:val="18"/>
        </w:rPr>
        <w:t>33</w:t>
      </w:r>
      <w:r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</w:t>
      </w: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30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别墅门牌与门铃安装完毕</w:t>
      </w:r>
    </w:p>
    <w:p w:rsidR="006451D8" w:rsidRDefault="006451D8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500" w:firstLine="140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128270</wp:posOffset>
                </wp:positionV>
                <wp:extent cx="2362200" cy="1765935"/>
                <wp:effectExtent l="5080" t="4445" r="13970" b="20320"/>
                <wp:wrapNone/>
                <wp:docPr id="27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76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25675" cy="1660525"/>
                                  <wp:effectExtent l="0" t="0" r="3175" b="15875"/>
                                  <wp:docPr id="77" name="图片 254" descr="F:\监管专用\工地\12月\横向路面修正.jpg横向路面修正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图片 254" descr="F:\监管专用\工地\12月\横向路面修正.jpg横向路面修正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5675" cy="166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06" o:spid="_x0000_s1026" o:spt="202" type="#_x0000_t202" style="position:absolute;left:0pt;margin-left:224.95pt;margin-top:10.1pt;height:139.05pt;width:186pt;z-index:251684864;mso-width-relative:page;mso-height-relative:page;" fillcolor="#FFFFFF" filled="t" stroked="t" coordsize="21600,21600" o:gfxdata="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3aU0vYAAAACgEAAA8AAAAAAAAAAQAgAAAAIgAA&#10;AGRycy9kb3ducmV2LnhtbFBLAQIUABQAAAAIAIdO4kDuF3CICAIAABQEAAAOAAAAAAAAAAEAIAAA&#10;ACc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25675" cy="1660525"/>
                            <wp:effectExtent l="0" t="0" r="3175" b="15875"/>
                            <wp:docPr id="77" name="图片 254" descr="F:\监管专用\工地\12月\横向路面修正.jpg横向路面修正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图片 254" descr="F:\监管专用\工地\12月\横向路面修正.jpg横向路面修正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5675" cy="166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</w:t>
      </w:r>
    </w:p>
    <w:p w:rsidR="006451D8" w:rsidRDefault="00212371">
      <w:pPr>
        <w:ind w:firstLineChars="500" w:firstLine="140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635</wp:posOffset>
                </wp:positionV>
                <wp:extent cx="2410460" cy="1764030"/>
                <wp:effectExtent l="4445" t="5080" r="23495" b="21590"/>
                <wp:wrapNone/>
                <wp:docPr id="35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460" cy="176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16150" cy="1661795"/>
                                  <wp:effectExtent l="0" t="0" r="12700" b="14605"/>
                                  <wp:docPr id="78" name="图片 72" descr="F:\监管专用\工地\12月\别墅路面景观施工.jpg别墅路面景观施工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图片 72" descr="F:\监管专用\工地\12月\别墅路面景观施工.jpg别墅路面景观施工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6150" cy="166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19" o:spid="_x0000_s1026" o:spt="202" type="#_x0000_t202" style="position:absolute;left:0pt;margin-left:2.8pt;margin-top:0.05pt;height:138.9pt;width:189.8pt;mso-wrap-style:none;z-index:251693056;mso-width-relative:page;mso-height-relative:page;" fillcolor="#FFFFFF" filled="t" stroked="t" coordsize="21600,21600" o:gfxdata="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Ko4vhdcAAAAGAQAADwAAAAAAAAABACAAAAAiAAAAZHJz&#10;L2Rvd25yZXYueG1sUEsBAhQAFAAAAAgAh07iQA+yi6UFAgAAE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6150" cy="1661795"/>
                            <wp:effectExtent l="0" t="0" r="12700" b="14605"/>
                            <wp:docPr id="78" name="图片 72" descr="F:\监管专用\工地\12月\别墅路面景观施工.jpg别墅路面景观施工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图片 72" descr="F:\监管专用\工地\12月\别墅路面景观施工.jpg别墅路面景观施工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6150" cy="1661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31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 </w:t>
      </w:r>
      <w:r>
        <w:rPr>
          <w:rFonts w:ascii="Arial" w:eastAsia="仿宋_GB2312" w:hAnsi="Arial" w:cs="Arial"/>
          <w:color w:val="000000"/>
          <w:sz w:val="18"/>
          <w:szCs w:val="18"/>
        </w:rPr>
        <w:t>道路景观施工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</w:t>
      </w: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32</w:t>
      </w:r>
      <w:r>
        <w:rPr>
          <w:rFonts w:ascii="Arial" w:eastAsia="仿宋_GB2312" w:hAnsi="Arial" w:cs="Arial"/>
          <w:color w:val="000000"/>
          <w:sz w:val="18"/>
          <w:szCs w:val="18"/>
        </w:rPr>
        <w:t>.</w:t>
      </w:r>
      <w:r>
        <w:rPr>
          <w:rFonts w:ascii="Arial" w:eastAsia="仿宋_GB2312" w:hAnsi="Arial" w:cs="Arial"/>
          <w:color w:val="000000"/>
          <w:sz w:val="18"/>
          <w:szCs w:val="18"/>
        </w:rPr>
        <w:t>别墅间横向路面整理</w:t>
      </w: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600" w:firstLine="168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27305</wp:posOffset>
                </wp:positionV>
                <wp:extent cx="2391410" cy="1765300"/>
                <wp:effectExtent l="0" t="0" r="28575" b="13970"/>
                <wp:wrapNone/>
                <wp:docPr id="36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107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13610" cy="1660525"/>
                                  <wp:effectExtent l="0" t="0" r="15240" b="15875"/>
                                  <wp:docPr id="79" name="图片 55" descr="F:\监管专用\工地\12月\竖向路面修正.jpg竖向路面修正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图片 55" descr="F:\监管专用\工地\12月\竖向路面修正.jpg竖向路面修正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3610" cy="1663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28" o:spid="_x0000_s1026" o:spt="202" type="#_x0000_t202" style="position:absolute;left:0pt;margin-left:225.4pt;margin-top:2.15pt;height:139pt;width:188.3pt;z-index:251694080;mso-width-relative:page;mso-height-relative:page;" fillcolor="#FFFFFF" filled="t" stroked="t" coordsize="21600,21600" o:gfxdata="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zT5CB2QAAAAkBAAAPAAAAAAAAAAEAIAAA&#10;ACIAAABkcnMvZG93bnJldi54bWxQSwECFAAUAAAACACHTuJAE+0DQAsCAAAUBAAADgAAAAAAAAAB&#10;ACAAAAAo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3610" cy="1660525"/>
                            <wp:effectExtent l="0" t="0" r="15240" b="15875"/>
                            <wp:docPr id="79" name="图片 55" descr="F:\监管专用\工地\12月\竖向路面修正.jpg竖向路面修正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图片 55" descr="F:\监管专用\工地\12月\竖向路面修正.jpg竖向路面修正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3610" cy="1663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17145</wp:posOffset>
                </wp:positionV>
                <wp:extent cx="2432050" cy="1765300"/>
                <wp:effectExtent l="4445" t="5080" r="20955" b="20320"/>
                <wp:wrapNone/>
                <wp:docPr id="28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07895" cy="1656080"/>
                                  <wp:effectExtent l="0" t="0" r="1905" b="1270"/>
                                  <wp:docPr id="80" name="图片 50" descr="F:\监管专用\工地\12月\别墅庭院.jpg别墅庭院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图片 50" descr="F:\监管专用\工地\12月\别墅庭院.jpg别墅庭院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7895" cy="1656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07" o:spid="_x0000_s1026" o:spt="202" type="#_x0000_t202" style="position:absolute;left:0pt;margin-left:4.25pt;margin-top:1.35pt;height:139pt;width:191.5pt;z-index:251685888;mso-width-relative:page;mso-height-relative:page;" fillcolor="#FFFFFF" filled="t" stroked="t" coordsize="21600,21600" o:gfxdata="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iQAzvUAAAABwEAAA8AAAAA&#10;AAAAAQAgAAAAIgAAAGRycy9kb3ducmV2LnhtbFBLAQIUABQAAAAIAIdO4kA4BGkiGAIAACsEAAAO&#10;AAAAAAAAAAEAIAAAACM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07895" cy="1656080"/>
                            <wp:effectExtent l="0" t="0" r="1905" b="1270"/>
                            <wp:docPr id="80" name="图片 50" descr="F:\监管专用\工地\12月\别墅庭院.jpg别墅庭院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" name="图片 50" descr="F:\监管专用\工地\12月\别墅庭院.jpg别墅庭院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7895" cy="1656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33</w:t>
      </w:r>
      <w:r>
        <w:rPr>
          <w:rFonts w:ascii="Arial" w:eastAsia="仿宋_GB2312" w:hAnsi="Arial" w:cs="Arial"/>
          <w:color w:val="000000"/>
          <w:sz w:val="18"/>
          <w:szCs w:val="18"/>
        </w:rPr>
        <w:t>.</w:t>
      </w:r>
      <w:r>
        <w:rPr>
          <w:rFonts w:ascii="Arial" w:eastAsia="仿宋_GB2312" w:hAnsi="Arial" w:cs="Arial"/>
          <w:color w:val="000000"/>
          <w:sz w:val="18"/>
          <w:szCs w:val="18"/>
        </w:rPr>
        <w:t>别墅庭院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</w:t>
      </w: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34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别墅间竖向路面整理</w:t>
      </w: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500" w:firstLine="140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116205</wp:posOffset>
                </wp:positionV>
                <wp:extent cx="2432050" cy="1765300"/>
                <wp:effectExtent l="4445" t="5080" r="20955" b="20320"/>
                <wp:wrapNone/>
                <wp:docPr id="37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94255" cy="1661795"/>
                                  <wp:effectExtent l="0" t="0" r="10795" b="14605"/>
                                  <wp:docPr id="81" name="图片 56" descr="F:\监管专用\工地\11月\质量验收合格资料\2#106.jpg2#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图片 56" descr="F:\监管专用\工地\11月\质量验收合格资料\2#106.jpg2#1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4255" cy="166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29" o:spid="_x0000_s1026" o:spt="202" type="#_x0000_t202" style="position:absolute;left:0pt;margin-left:224.65pt;margin-top:9.15pt;height:139pt;width:191.5pt;z-index:251695104;mso-width-relative:page;mso-height-relative:page;" fillcolor="#FFFFFF" filled="t" stroked="t" coordsize="21600,21600" o:gfxdata="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w/bah2QAAAAoBAAAPAAAAAAAAAAEAIAAA&#10;ACIAAABkcnMvZG93bnJldi54bWxQSwECFAAUAAAACACHTuJAOp/5+QsCAAAUBAAADgAAAAAAAAAB&#10;ACAAAAAo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94255" cy="1661795"/>
                            <wp:effectExtent l="0" t="0" r="10795" b="14605"/>
                            <wp:docPr id="81" name="图片 56" descr="F:\监管专用\工地\11月\质量验收合格资料\2#106.jpg2#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" name="图片 56" descr="F:\监管专用\工地\11月\质量验收合格资料\2#106.jpg2#10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4255" cy="1661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114300</wp:posOffset>
                </wp:positionV>
                <wp:extent cx="2413635" cy="1765935"/>
                <wp:effectExtent l="5080" t="4445" r="19685" b="20320"/>
                <wp:wrapNone/>
                <wp:docPr id="2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176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18055" cy="1663065"/>
                                  <wp:effectExtent l="0" t="0" r="10795" b="13335"/>
                                  <wp:docPr id="82" name="图片 257" descr="F:\监管专用\工地\12月\别墅室内.jpg别墅室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图片 257" descr="F:\监管专用\工地\12月\别墅室内.jpg别墅室内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055" cy="1663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09" o:spid="_x0000_s1026" o:spt="202" type="#_x0000_t202" style="position:absolute;left:0pt;margin-left:5.3pt;margin-top:9pt;height:139.05pt;width:190.05pt;mso-wrap-style:none;z-index:251686912;mso-width-relative:page;mso-height-relative:page;" fillcolor="#FFFFFF" filled="t" stroked="t" coordsize="21600,21600" o:gfxdata="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MnCW7NoAAAAJAQAADwAAAAAAAAABACAAAAAiAAAAZHJz&#10;L2Rvd25yZXYueG1sUEsBAhQAFAAAAAgAh07iQLX/9hQCAgAAEgQAAA4AAAAAAAAAAQAgAAAAKQ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8055" cy="1663065"/>
                            <wp:effectExtent l="0" t="0" r="10795" b="13335"/>
                            <wp:docPr id="82" name="图片 257" descr="F:\监管专用\工地\12月\别墅室内.jpg别墅室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图片 257" descr="F:\监管专用\工地\12月\别墅室内.jpg别墅室内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8055" cy="1663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51D8" w:rsidRDefault="006451D8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35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别墅室内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</w:t>
      </w: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36</w:t>
      </w:r>
      <w:r>
        <w:rPr>
          <w:rFonts w:ascii="Arial" w:eastAsia="仿宋_GB2312" w:hAnsi="Arial" w:cs="Arial"/>
          <w:color w:val="000000"/>
          <w:sz w:val="18"/>
          <w:szCs w:val="18"/>
        </w:rPr>
        <w:t>.</w:t>
      </w:r>
      <w:r>
        <w:rPr>
          <w:rFonts w:ascii="Arial" w:eastAsia="仿宋_GB2312" w:hAnsi="Arial" w:cs="Arial"/>
          <w:color w:val="000000"/>
          <w:sz w:val="18"/>
          <w:szCs w:val="18"/>
        </w:rPr>
        <w:t>别墅一期验收合格证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</w:t>
      </w:r>
    </w:p>
    <w:p w:rsidR="006451D8" w:rsidRDefault="00212371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</w:p>
    <w:p w:rsidR="006451D8" w:rsidRDefault="006451D8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600" w:firstLine="168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130810</wp:posOffset>
                </wp:positionV>
                <wp:extent cx="2432050" cy="1765300"/>
                <wp:effectExtent l="4445" t="5080" r="20955" b="20320"/>
                <wp:wrapNone/>
                <wp:docPr id="38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02180" cy="1651635"/>
                                  <wp:effectExtent l="0" t="0" r="7620" b="5715"/>
                                  <wp:docPr id="83" name="图片 62" descr="F:\监管专用\工地\12月\配电房\配电房.jpg配电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图片 62" descr="F:\监管专用\工地\12月\配电房\配电房.jpg配电房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2180" cy="1651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30" o:spid="_x0000_s1026" o:spt="202" type="#_x0000_t202" style="position:absolute;left:0pt;margin-left:6.6pt;margin-top:10.3pt;height:139pt;width:191.5pt;z-index:251696128;mso-width-relative:page;mso-height-relative:page;" fillcolor="#FFFFFF" filled="t" stroked="t" coordsize="21600,21600" o:gfxdata="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p0sD31gAAAAkBAAAPAAAAAAAAAAEAIAAAACIAAABk&#10;cnMvZG93bnJldi54bWxQSwECFAAUAAAACACHTuJAs3ZV6QgCAAAUBAAADgAAAAAAAAABACAAAAAl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02180" cy="1651635"/>
                            <wp:effectExtent l="0" t="0" r="7620" b="5715"/>
                            <wp:docPr id="83" name="图片 62" descr="F:\监管专用\工地\12月\配电房\配电房.jpg配电房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图片 62" descr="F:\监管专用\工地\12月\配电房\配电房.jpg配电房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2180" cy="1651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51D8" w:rsidRDefault="00212371">
      <w:pPr>
        <w:ind w:firstLineChars="600" w:firstLine="168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2540</wp:posOffset>
                </wp:positionV>
                <wp:extent cx="2432050" cy="1765300"/>
                <wp:effectExtent l="4445" t="5080" r="20955" b="20320"/>
                <wp:wrapNone/>
                <wp:docPr id="39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214245" cy="1660525"/>
                                  <wp:effectExtent l="0" t="0" r="14605" b="15875"/>
                                  <wp:docPr id="84" name="图片 60" descr="F:\监管专用\工地\12月\地下车库\地下车库全景.jpg地下车库全景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图片 60" descr="F:\监管专用\工地\12月\地下车库\地下车库全景.jpg地下车库全景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4245" cy="166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31" o:spid="_x0000_s1026" o:spt="202" type="#_x0000_t202" style="position:absolute;left:0pt;margin-left:226.8pt;margin-top:0.2pt;height:139pt;width:191.5pt;z-index:251697152;mso-width-relative:page;mso-height-relative:page;" fillcolor="#FFFFFF" filled="t" stroked="t" coordsize="21600,21600" o:gfxdata="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6g0n51wAAAAgBAAAPAAAAAAAAAAEAIAAAACIA&#10;AABkcnMvZG93bnJldi54bWxQSwECFAAUAAAACACHTuJAuDpOgQoCAAAUBAAADgAAAAAAAAABACAA&#10;AAAm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4245" cy="1660525"/>
                            <wp:effectExtent l="0" t="0" r="14605" b="15875"/>
                            <wp:docPr id="84" name="图片 60" descr="F:\监管专用\工地\12月\地下车库\地下车库全景.jpg地下车库全景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图片 60" descr="F:\监管专用\工地\12月\地下车库\地下车库全景.jpg地下车库全景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4245" cy="166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51D8" w:rsidRDefault="006451D8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</w:t>
      </w:r>
    </w:p>
    <w:p w:rsidR="006451D8" w:rsidRDefault="00212371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</w:t>
      </w: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b/>
          <w:bCs/>
          <w:sz w:val="28"/>
        </w:rPr>
      </w:pPr>
    </w:p>
    <w:p w:rsidR="006451D8" w:rsidRDefault="006451D8">
      <w:pPr>
        <w:rPr>
          <w:rFonts w:ascii="Arial" w:eastAsia="仿宋_GB2312" w:hAnsi="Arial" w:cs="Arial"/>
          <w:b/>
          <w:bCs/>
          <w:sz w:val="2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6451D8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451D8" w:rsidRDefault="00212371">
      <w:pPr>
        <w:ind w:firstLineChars="800" w:firstLine="1440"/>
        <w:rPr>
          <w:rFonts w:ascii="Arial" w:eastAsia="仿宋_GB2312" w:hAnsi="Arial" w:cs="Arial"/>
          <w:b/>
          <w:bCs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21"/>
        </w:rPr>
        <w:t>37</w:t>
      </w:r>
      <w:r>
        <w:rPr>
          <w:rFonts w:ascii="Arial" w:eastAsia="仿宋_GB2312" w:hAnsi="Arial" w:cs="Arial"/>
          <w:color w:val="000000"/>
          <w:sz w:val="18"/>
          <w:szCs w:val="18"/>
        </w:rPr>
        <w:t>.</w:t>
      </w:r>
      <w:r>
        <w:rPr>
          <w:rFonts w:ascii="Arial" w:eastAsia="仿宋_GB2312" w:hAnsi="Arial" w:cs="Arial"/>
          <w:color w:val="000000"/>
          <w:sz w:val="18"/>
          <w:szCs w:val="18"/>
        </w:rPr>
        <w:t>配电房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</w:t>
      </w:r>
      <w:r>
        <w:rPr>
          <w:rFonts w:ascii="Arial" w:eastAsia="仿宋_GB2312" w:hAnsi="Arial" w:cs="Arial"/>
          <w:color w:val="000000"/>
          <w:sz w:val="18"/>
          <w:szCs w:val="18"/>
        </w:rPr>
        <w:t>图</w:t>
      </w:r>
      <w:r>
        <w:rPr>
          <w:rFonts w:ascii="Arial" w:eastAsia="仿宋_GB2312" w:hAnsi="Arial" w:cs="Arial"/>
          <w:color w:val="000000"/>
          <w:szCs w:val="18"/>
        </w:rPr>
        <w:t>38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>
        <w:rPr>
          <w:rFonts w:ascii="Arial" w:eastAsia="仿宋_GB2312" w:hAnsi="Arial" w:cs="Arial"/>
          <w:color w:val="000000"/>
          <w:sz w:val="18"/>
          <w:szCs w:val="18"/>
        </w:rPr>
        <w:t>地下车库完工现场</w:t>
      </w:r>
    </w:p>
    <w:p w:rsidR="006451D8" w:rsidRDefault="006451D8">
      <w:pPr>
        <w:rPr>
          <w:rFonts w:ascii="Arial" w:eastAsia="仿宋_GB2312" w:hAnsi="Arial" w:cs="Arial"/>
          <w:b/>
          <w:bCs/>
          <w:sz w:val="28"/>
        </w:rPr>
      </w:pPr>
    </w:p>
    <w:p w:rsidR="006451D8" w:rsidRDefault="00212371">
      <w:pPr>
        <w:numPr>
          <w:ilvl w:val="0"/>
          <w:numId w:val="1"/>
        </w:numPr>
        <w:spacing w:line="360" w:lineRule="auto"/>
        <w:rPr>
          <w:rFonts w:ascii="Arial" w:eastAsia="仿宋_GB2312" w:hAnsi="Arial" w:cs="Arial"/>
          <w:b/>
          <w:bCs/>
          <w:sz w:val="28"/>
        </w:rPr>
      </w:pPr>
      <w:bookmarkStart w:id="30" w:name="_Toc2402_WPSOffice_Level1"/>
      <w:bookmarkStart w:id="31" w:name="_Toc8041_WPSOffice_Level1"/>
      <w:r>
        <w:rPr>
          <w:rFonts w:ascii="Arial" w:eastAsia="仿宋_GB2312" w:hAnsi="Arial" w:cs="Arial"/>
          <w:b/>
          <w:bCs/>
          <w:sz w:val="28"/>
        </w:rPr>
        <w:t>印鉴、证照使用情况</w:t>
      </w:r>
      <w:bookmarkEnd w:id="30"/>
      <w:bookmarkEnd w:id="31"/>
    </w:p>
    <w:p w:rsidR="006451D8" w:rsidRDefault="00212371">
      <w:pPr>
        <w:spacing w:line="360" w:lineRule="auto"/>
        <w:ind w:firstLineChars="200" w:firstLine="560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color w:val="000000"/>
          <w:sz w:val="28"/>
          <w:szCs w:val="28"/>
        </w:rPr>
        <w:t>对于印鉴的使用，项目公司工作人员严格按照监管计划及后续用章</w:t>
      </w:r>
      <w:r>
        <w:rPr>
          <w:rFonts w:ascii="Arial" w:eastAsia="仿宋_GB2312" w:hAnsi="Arial" w:cs="Arial"/>
          <w:color w:val="000000"/>
          <w:sz w:val="28"/>
          <w:szCs w:val="28"/>
        </w:rPr>
        <w:t>/</w:t>
      </w:r>
      <w:r>
        <w:rPr>
          <w:rFonts w:ascii="Arial" w:eastAsia="仿宋_GB2312" w:hAnsi="Arial" w:cs="Arial"/>
          <w:color w:val="000000"/>
          <w:sz w:val="28"/>
          <w:szCs w:val="28"/>
        </w:rPr>
        <w:t>印流程约定，履行印鉴使用流程，并通过相关负责人审批，给予盖章。</w:t>
      </w:r>
      <w:r>
        <w:rPr>
          <w:rFonts w:ascii="Arial" w:eastAsia="仿宋_GB2312" w:hAnsi="Arial" w:cs="Arial"/>
          <w:color w:val="000000"/>
          <w:sz w:val="28"/>
          <w:szCs w:val="28"/>
        </w:rPr>
        <w:t>12</w:t>
      </w:r>
      <w:r>
        <w:rPr>
          <w:rFonts w:ascii="Arial" w:eastAsia="仿宋_GB2312" w:hAnsi="Arial" w:cs="Arial"/>
          <w:color w:val="000000"/>
          <w:sz w:val="28"/>
          <w:szCs w:val="28"/>
        </w:rPr>
        <w:t>月份各印鉴具体使用情况详见下表：</w:t>
      </w:r>
    </w:p>
    <w:tbl>
      <w:tblPr>
        <w:tblW w:w="9246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3"/>
        <w:gridCol w:w="1325"/>
        <w:gridCol w:w="2262"/>
        <w:gridCol w:w="2538"/>
        <w:gridCol w:w="962"/>
        <w:gridCol w:w="926"/>
      </w:tblGrid>
      <w:tr w:rsidR="006451D8">
        <w:trPr>
          <w:trHeight w:val="847"/>
          <w:tblHeader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bookmarkStart w:id="32" w:name="_Toc515979053"/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日期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印鉴名称及个数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事由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材料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经办人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最终审批人</w:t>
            </w:r>
          </w:p>
        </w:tc>
      </w:tr>
      <w:tr w:rsidR="006451D8">
        <w:trPr>
          <w:trHeight w:val="540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2018.12.3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一期别墅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5#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15#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30#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脚手架工程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定标审批表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c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类（一式四份）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540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2018.12.3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）加盖骑缝张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苏地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2016-WG-6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号地块二期工程改造分包工程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二期工程改造分包工程文件（一式四份）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王微微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602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复印机租赁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复印机租赁合同（一式二份）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郭沁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65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劳动合同、员工薪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酬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保密协议、保密合同签订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劳务派遣协议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郭沁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603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环卫验收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吴中区商品房项目（环卫设施）竣工验收单（一式二份）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王斐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680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网签延期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手续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资质证书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王斐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569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 xml:space="preserve">           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一期别墅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L3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联排檐口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铝板封边及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雨棚工程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期别墅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L3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联排檐口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铝板封边及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雨棚工程（一式四份）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572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15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低压供用电合同盖章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低压供用电合同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朱伟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伟</w:t>
            </w:r>
            <w:proofErr w:type="gramEnd"/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582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购房人信息采集表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518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商品房买卖合同（一式四份）服务协议（一式三份）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560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一期别墅垃圾分类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亭施工</w:t>
            </w:r>
            <w:proofErr w:type="gramEnd"/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一期别墅垃圾分类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亭施工</w:t>
            </w:r>
            <w:proofErr w:type="gramEnd"/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602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吴中区工商业联合会、吴中区总商会、企业会员登记表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企业会员登记表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刘玲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59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处理违法施工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授权委托书、年有增、刘福春总身份证复印件、营业执照、资质书复印件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张雅芳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605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物料定制采购工程合同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苏地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2016-WG-6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号地块项目物料定制采购工程合同（一式四份）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56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物料采购制作工程合同（名片、云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墅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户型图）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物料采购制作工程合同（名片、云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墅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户型图）（一式四份）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559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物料采购制作工程合同（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国瑞楼书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户型图）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物料采购制作工程合同（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国瑞楼书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户型图）（一式四份）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443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245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商品房买卖合同（一式四份）服务协议（一式三份）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453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商品房买卖合同（一式四份）服务协议（一式三份）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504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统计局年度例行检查资料盖章提交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年新增联网直报企业统计规范化建设验收表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邵世侠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560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二期高层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8#27#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楼门窗分包合同备案承诺书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关于门窗分包合同备案承诺书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708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2018.12.11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苏州区域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c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类定标审批流程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-0027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定标流程审批、中标通知书（一式四份）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王微微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490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用于贷款放款使用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民生信托借款借据（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吴建平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504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咨询服务确认函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咨询服务确认协议（一式四份）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吴建平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453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二期园林小市政分包工程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二期园林小市政分包工程合同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660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增值税开票申请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增值税开票申请流程单、增值税发票开票申请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邵世侠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郝丽娜</w:t>
            </w:r>
          </w:p>
        </w:tc>
      </w:tr>
      <w:tr w:rsidR="006451D8">
        <w:trPr>
          <w:trHeight w:val="410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购房人信息采集表及客户资料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郝丽娜</w:t>
            </w:r>
          </w:p>
        </w:tc>
      </w:tr>
      <w:tr w:rsidR="006451D8">
        <w:trPr>
          <w:trHeight w:val="437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17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月用章）购房资格审核用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590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商品房买卖合同（一式四份）服务协议（一式三份）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768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个人借款合同盖章申请（预计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月用章）银行合同盖担保章，放款明细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737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地块三期北四栋别墅土方开挖及外运工程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-0090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分包合同（一式四份）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575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三期土方外运手续办理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吴中区建筑垃圾（工程渣土）处置审批表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1059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市政验收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营业执照、规划许可证复印件、商品房项目竣工验收单、一期别墅平面图及立面图、户型图、公安编号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王斐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587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个人借款合同盖章申请（预计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月用章）银行合同盖担保章，放款明细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532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月用章）购房资格审核用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492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2018.12.14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地块项目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月份户外打牌广告画面更换工程审批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地块项目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月份户外打牌广告画面更换工程合同（一式四份）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738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地块项目十二月份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暖场系列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活动合同审批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地块项目十二月份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暖场系列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活动合同（一式四份）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675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地块项目安居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客产品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营销服务审批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地块项目安居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客产品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营销服务（一式四份）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643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2018.12.14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70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月用章）购房资格审核用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购房人信息采集及客户资料（一式四份）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679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2018.12.14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电商公司进场确认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进场通知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王福慧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607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2018.12.17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月用章）购房资格审核用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28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140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商品房买卖合同（一式四份）服务协议（一式三份）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479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购房人信息采集表及客户资料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郝丽娜</w:t>
            </w:r>
          </w:p>
        </w:tc>
      </w:tr>
      <w:tr w:rsidR="006451D8">
        <w:trPr>
          <w:trHeight w:val="28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公积金备案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备案申请表（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份）、企业资质证书（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份）、预售许可证（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49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购房人信息采集、客户资料注销重签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购房人信息采集、客户资料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28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商品房买卖合同用章（预计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商品房买卖合同（一式三份）服务协议（一式三份）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28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合同撤销协议、合同撤销申请书（客户注销重签）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撤销协议、撤销申请书（三份）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528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授权吴春华至法院处理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2-102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钱杏森起诉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相关工作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授权委托书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王福慧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271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月用章）购房资格审核用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271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271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介绍信、开票资料、营业执照副本复印件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电信网络费通讯费开具增值税专用发票登记资料盖章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郭沁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271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景观设计远离施工图集签收单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图纸签收单（一式两份）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康选峰</w:t>
            </w:r>
            <w:proofErr w:type="gramEnd"/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34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苏州项目二期景观设计确认书及请款单盖章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二期景观请款单、二期景观设计确认书（一式三份）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康选峰</w:t>
            </w:r>
            <w:proofErr w:type="gramEnd"/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271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最新期财务报表、民生四季度检查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月财务报表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邵世侠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23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市容市政验收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承诺书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王斐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271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月用章）购房资格审核用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271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2018.12.19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271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商品房买卖合同用章（预计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商品房买卖合同用章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440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个人借款合同盖章申请（预计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月用章）银行合同盖担保章，放款明细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41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商品房买卖合同用章（预计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商品房买卖合同用章（一式三份）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36-2306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金晓萍、许峰客户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17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日认购，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br/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目前首付已清，符合购房资格，材料可送审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购房人信息采集、客户资料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271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个人借款合同盖章申请（预计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月用章）：银行合同盖担保章，用于放款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77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截至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12.18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付款数据交房明细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交房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明细审批</w:t>
            </w:r>
            <w:proofErr w:type="gramEnd"/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271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规划许可变更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规划变更情况说明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王斐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商品房买卖合同用章（预计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商品房买卖合同用章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苏地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2016-wg-6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号地块总平图制作安装合同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总平图制作安装合同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初级职称申请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初定专业技术资格呈报表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货币资本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Cs w:val="21"/>
                <w:lang w:bidi="ar"/>
              </w:rPr>
              <w:t>金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货币资本金申请、情况说明（关于交房情况）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王斐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延期说明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延期说明至公积金中心，同意买受人延期办理贷款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70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购房资格审核用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购房人信息采集及客户资料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2018.12.24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一期别墅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5#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15#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30#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楼脚手架工程合同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一期别墅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5#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15#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30#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楼脚手架工程合同（一式四份）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苏地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2016-wg-6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号地块项目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暖场系列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活动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苏地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2016-wg-6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号地块项目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暖场系列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活动（一式四份）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关于交付备案使用，承诺书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承诺书（开发办）、承诺书（绿化）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王斐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交付备案车位及绿化种植的承诺书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申请（住建局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提供网签汇总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表）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王斐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月用章）购房资格审核用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个人借款合同盖章申请（预计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月用章）银行合同盖担保章，放款明细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914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个人借款合同盖章申请（预计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月用章）：银行合同盖担保章，用于放款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商品房买卖合同（一式四份）服务协议（一式三份）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地块项目元旦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暖场系列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活动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元旦暖场活动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定标审批表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一期别墅垃圾分类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亭施工</w:t>
            </w:r>
            <w:proofErr w:type="gramEnd"/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一期别墅垃圾分类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亭施工</w:t>
            </w:r>
            <w:proofErr w:type="gramEnd"/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签订年会活动晚安酒店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酒店合同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郭沁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签订年会活动服务合同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地产年会策划服务合同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郭沁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月用章）购房资格审核用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购房人信息采集及客户资料（一式三份）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个人借款合同盖章申请（预计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月用章）银行合同盖担保章，放款明细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商品房买卖合同（一式四份）服务协议（一式三份）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12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2018.12.28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个人借款合同盖章申请（预计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月用章）：银行合同盖担保章，用于放款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12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 xml:space="preserve">    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个人借款合同盖章申请（预计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月用章）银行合同盖担保章，放款明细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12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70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商品房买卖合同（一式四份）服务协议（一式三份）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6451D8">
        <w:trPr>
          <w:trHeight w:val="12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 xml:space="preserve">   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法人章（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个人借款合同盖章申请（预计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月用章）：银行合同盖担保章，用于放款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bookmarkEnd w:id="32"/>
    </w:tbl>
    <w:p w:rsidR="006451D8" w:rsidRDefault="006451D8">
      <w:pPr>
        <w:rPr>
          <w:rFonts w:ascii="Arial" w:eastAsia="仿宋_GB2312" w:hAnsi="Arial" w:cs="Arial"/>
          <w:szCs w:val="21"/>
        </w:rPr>
      </w:pPr>
    </w:p>
    <w:p w:rsidR="006451D8" w:rsidRDefault="006451D8">
      <w:pPr>
        <w:spacing w:line="360" w:lineRule="auto"/>
        <w:rPr>
          <w:rFonts w:ascii="Arial" w:eastAsia="仿宋_GB2312" w:hAnsi="Arial" w:cs="Arial"/>
          <w:color w:val="000000"/>
          <w:szCs w:val="21"/>
        </w:rPr>
      </w:pPr>
    </w:p>
    <w:p w:rsidR="006451D8" w:rsidRDefault="00212371">
      <w:pPr>
        <w:pStyle w:val="1"/>
        <w:keepNext w:val="0"/>
        <w:keepLines w:val="0"/>
        <w:spacing w:beforeLines="100" w:before="240" w:afterLines="100" w:after="240" w:line="240" w:lineRule="auto"/>
        <w:rPr>
          <w:rFonts w:ascii="Arial" w:eastAsia="仿宋_GB2312" w:hAnsi="Arial" w:cs="Arial"/>
          <w:sz w:val="28"/>
        </w:rPr>
      </w:pPr>
      <w:bookmarkStart w:id="33" w:name="_Toc495585119"/>
      <w:bookmarkStart w:id="34" w:name="_Toc499893148"/>
      <w:bookmarkStart w:id="35" w:name="_Toc500167001"/>
      <w:bookmarkStart w:id="36" w:name="_Toc506117838"/>
      <w:bookmarkStart w:id="37" w:name="_Toc500167146"/>
      <w:bookmarkStart w:id="38" w:name="_Toc499893265"/>
      <w:bookmarkStart w:id="39" w:name="_Toc515979054"/>
      <w:bookmarkStart w:id="40" w:name="_Toc10887_WPSOffice_Level1"/>
      <w:bookmarkStart w:id="41" w:name="_Toc31074_WPSOffice_Level1"/>
      <w:bookmarkStart w:id="42" w:name="_Toc411430359"/>
      <w:bookmarkStart w:id="43" w:name="_Toc373309851"/>
      <w:bookmarkEnd w:id="23"/>
      <w:bookmarkEnd w:id="24"/>
      <w:bookmarkEnd w:id="25"/>
      <w:bookmarkEnd w:id="26"/>
      <w:bookmarkEnd w:id="27"/>
      <w:bookmarkEnd w:id="28"/>
      <w:bookmarkEnd w:id="29"/>
      <w:r>
        <w:rPr>
          <w:rFonts w:ascii="Arial" w:eastAsia="仿宋_GB2312" w:hAnsi="Arial" w:cs="Arial"/>
          <w:b w:val="0"/>
          <w:sz w:val="28"/>
          <w:szCs w:val="28"/>
        </w:rPr>
        <w:t>5</w:t>
      </w:r>
      <w:r>
        <w:rPr>
          <w:rFonts w:ascii="Arial" w:eastAsia="仿宋_GB2312" w:hAnsi="Arial" w:cs="Arial"/>
          <w:sz w:val="28"/>
        </w:rPr>
        <w:t>.</w:t>
      </w:r>
      <w:r>
        <w:rPr>
          <w:rFonts w:ascii="Arial" w:eastAsia="仿宋_GB2312" w:hAnsi="Arial" w:cs="Arial"/>
          <w:sz w:val="28"/>
        </w:rPr>
        <w:t>项目合同签订情况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:rsidR="006451D8" w:rsidRDefault="00212371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  <w:r>
        <w:rPr>
          <w:rFonts w:ascii="Arial" w:eastAsia="仿宋_GB2312" w:hAnsi="Arial" w:cs="Arial"/>
          <w:sz w:val="28"/>
          <w:szCs w:val="28"/>
        </w:rPr>
        <w:t>2018</w:t>
      </w:r>
      <w:r>
        <w:rPr>
          <w:rFonts w:ascii="Arial" w:eastAsia="仿宋_GB2312" w:hAnsi="Arial" w:cs="Arial"/>
          <w:sz w:val="28"/>
          <w:szCs w:val="28"/>
        </w:rPr>
        <w:t>年</w:t>
      </w:r>
      <w:r>
        <w:rPr>
          <w:rFonts w:ascii="Arial" w:eastAsia="仿宋_GB2312" w:hAnsi="Arial" w:cs="Arial"/>
          <w:sz w:val="28"/>
          <w:szCs w:val="28"/>
        </w:rPr>
        <w:t>12</w:t>
      </w:r>
      <w:r>
        <w:rPr>
          <w:rFonts w:ascii="Arial" w:eastAsia="仿宋_GB2312" w:hAnsi="Arial" w:cs="Arial"/>
          <w:sz w:val="28"/>
          <w:szCs w:val="28"/>
        </w:rPr>
        <w:t>月，</w:t>
      </w:r>
      <w:r>
        <w:rPr>
          <w:rFonts w:ascii="Arial" w:eastAsia="仿宋_GB2312" w:hAnsi="Arial" w:cs="Arial"/>
          <w:color w:val="000000"/>
          <w:sz w:val="28"/>
          <w:szCs w:val="28"/>
        </w:rPr>
        <w:t>项目公司</w:t>
      </w:r>
      <w:r>
        <w:rPr>
          <w:rFonts w:ascii="Arial" w:eastAsia="仿宋_GB2312" w:hAnsi="Arial" w:cs="Arial"/>
          <w:sz w:val="28"/>
          <w:szCs w:val="28"/>
        </w:rPr>
        <w:t>共签订工程、营销类合同</w:t>
      </w:r>
      <w:r>
        <w:rPr>
          <w:rFonts w:ascii="Arial" w:eastAsia="仿宋_GB2312" w:hAnsi="Arial" w:cs="Arial"/>
          <w:sz w:val="28"/>
          <w:szCs w:val="28"/>
        </w:rPr>
        <w:t>9</w:t>
      </w:r>
      <w:r>
        <w:rPr>
          <w:rFonts w:ascii="Arial" w:eastAsia="仿宋_GB2312" w:hAnsi="Arial" w:cs="Arial"/>
          <w:sz w:val="28"/>
          <w:szCs w:val="28"/>
        </w:rPr>
        <w:t>份。具体情况如下表：</w:t>
      </w:r>
    </w:p>
    <w:p w:rsidR="006451D8" w:rsidRDefault="00212371">
      <w:pPr>
        <w:spacing w:line="360" w:lineRule="auto"/>
        <w:jc w:val="center"/>
        <w:rPr>
          <w:rFonts w:ascii="Arial" w:eastAsia="仿宋_GB2312" w:hAnsi="Arial" w:cs="Arial"/>
          <w:b/>
          <w:color w:val="000000"/>
          <w:sz w:val="24"/>
          <w:szCs w:val="28"/>
        </w:rPr>
      </w:pPr>
      <w:bookmarkStart w:id="44" w:name="_Toc6045_WPSOffice_Level2"/>
      <w:r>
        <w:rPr>
          <w:rFonts w:ascii="Arial" w:eastAsia="仿宋_GB2312" w:hAnsi="Arial" w:cs="Arial"/>
          <w:bCs/>
          <w:color w:val="000000"/>
          <w:sz w:val="28"/>
          <w:szCs w:val="28"/>
        </w:rPr>
        <w:t>2018</w:t>
      </w:r>
      <w:r>
        <w:rPr>
          <w:rFonts w:ascii="Arial" w:eastAsia="仿宋_GB2312" w:hAnsi="Arial" w:cs="Arial"/>
          <w:bCs/>
          <w:color w:val="000000"/>
          <w:sz w:val="24"/>
          <w:szCs w:val="28"/>
        </w:rPr>
        <w:t>年</w:t>
      </w:r>
      <w:r>
        <w:rPr>
          <w:rFonts w:ascii="Arial" w:eastAsia="仿宋_GB2312" w:hAnsi="Arial" w:cs="Arial"/>
          <w:bCs/>
          <w:color w:val="000000"/>
          <w:sz w:val="28"/>
          <w:szCs w:val="28"/>
        </w:rPr>
        <w:t>12</w:t>
      </w:r>
      <w:r>
        <w:rPr>
          <w:rFonts w:ascii="Arial" w:eastAsia="仿宋_GB2312" w:hAnsi="Arial" w:cs="Arial"/>
          <w:bCs/>
          <w:color w:val="000000"/>
          <w:sz w:val="24"/>
          <w:szCs w:val="28"/>
        </w:rPr>
        <w:t>月项目公司合同签订情况表</w:t>
      </w:r>
      <w:bookmarkEnd w:id="44"/>
    </w:p>
    <w:tbl>
      <w:tblPr>
        <w:tblW w:w="8787" w:type="dxa"/>
        <w:tblInd w:w="-16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1275"/>
        <w:gridCol w:w="1937"/>
        <w:gridCol w:w="2075"/>
        <w:gridCol w:w="1255"/>
        <w:gridCol w:w="1195"/>
      </w:tblGrid>
      <w:tr w:rsidR="006451D8">
        <w:trPr>
          <w:trHeight w:val="480"/>
          <w:tblHeader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合同编号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对方单位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合同文件名称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合同内容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合同金额（元）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签约日期</w:t>
            </w:r>
          </w:p>
        </w:tc>
      </w:tr>
      <w:tr w:rsidR="006451D8">
        <w:trPr>
          <w:trHeight w:val="896"/>
        </w:trPr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苏州项目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工程类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-0088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苏州奥威德建筑装饰有限公司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期别墅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L3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联排檐口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铝板封边及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雨棚工程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一期别墅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L3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联排檐口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铝板封边及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雨棚工程合同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280350.99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2018.12.5</w:t>
            </w:r>
          </w:p>
        </w:tc>
      </w:tr>
      <w:tr w:rsidR="006451D8">
        <w:trPr>
          <w:trHeight w:val="835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苏州项目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营销类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-0212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苏州微益道贸易有限公司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苏地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2016-WG-6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号地块项目物料定制采购工程合同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物料定制采购工程合同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23075.00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2018.12.10</w:t>
            </w:r>
          </w:p>
        </w:tc>
      </w:tr>
      <w:tr w:rsidR="006451D8">
        <w:trPr>
          <w:trHeight w:val="798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苏州项目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工程类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-0217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晨信歌华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文化传媒有限公司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物料采购制作工程合同（名片、云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墅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户型图）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物料采购制作工程（名片、云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墅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户型图）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108050.00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2018.12.10</w:t>
            </w:r>
          </w:p>
        </w:tc>
      </w:tr>
      <w:tr w:rsidR="006451D8">
        <w:trPr>
          <w:trHeight w:val="840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苏州项目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工程类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-0218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新康柏文化传媒有限公司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物料采购制作工程合同（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国瑞楼书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户型图）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物料采购制作工程合同（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国瑞楼书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户型图）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291830.00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2018.12.10</w:t>
            </w:r>
          </w:p>
        </w:tc>
      </w:tr>
      <w:tr w:rsidR="006451D8">
        <w:trPr>
          <w:trHeight w:val="816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苏州项目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工程类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-0085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苏新园林建设工程（苏州）有限公司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二期园林小市政分包工程合同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二期园林小市政分包工程合同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3374858.00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</w:tr>
      <w:tr w:rsidR="006451D8">
        <w:trPr>
          <w:trHeight w:val="1015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苏州项目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工程类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-0094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苏州辉燕建设工程有限公司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地块三期北四栋别墅土方开挖及外运工程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-0090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分包合同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981292.87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</w:tr>
      <w:tr w:rsidR="006451D8">
        <w:trPr>
          <w:trHeight w:val="1028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苏州项目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工程类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-0087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江苏乾城智慧城市科技有限公司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苏地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2016-wg-6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号地块总平图制作安装合同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总平图制作安装合同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6600.00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2018.12.21</w:t>
            </w:r>
          </w:p>
        </w:tc>
      </w:tr>
      <w:tr w:rsidR="006451D8">
        <w:trPr>
          <w:trHeight w:val="890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苏州项目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工程类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-0092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苏州中固建筑科技股份有限公司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一期别墅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5#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15#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30#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楼脚手架工程合同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一期别墅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5#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15#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30#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楼脚手架工程合同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88000.00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2018.12.21</w:t>
            </w:r>
          </w:p>
        </w:tc>
      </w:tr>
      <w:tr w:rsidR="006451D8">
        <w:trPr>
          <w:trHeight w:val="872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苏州项目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营销类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-0221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苏州艾穆特拉文化传媒有限公司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苏地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2016-wg-6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号地块项目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暖场系列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活动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苏地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2016-wg-6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号地块项目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暖场系列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活动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50000.00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2018.12.21</w:t>
            </w:r>
          </w:p>
        </w:tc>
      </w:tr>
    </w:tbl>
    <w:p w:rsidR="006451D8" w:rsidRDefault="006451D8">
      <w:pPr>
        <w:spacing w:beforeLines="100" w:before="240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bookmarkStart w:id="45" w:name="_Toc26005_WPSOffice_Level1"/>
      <w:bookmarkStart w:id="46" w:name="_Toc13308_WPSOffice_Level1"/>
    </w:p>
    <w:p w:rsidR="006451D8" w:rsidRDefault="00212371">
      <w:pPr>
        <w:spacing w:beforeLines="100" w:before="240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>
        <w:rPr>
          <w:rFonts w:ascii="Arial" w:eastAsia="仿宋_GB2312" w:hAnsi="Arial" w:cs="Arial"/>
          <w:color w:val="000000"/>
          <w:sz w:val="28"/>
          <w:szCs w:val="28"/>
        </w:rPr>
        <w:t>6</w:t>
      </w:r>
      <w:r>
        <w:rPr>
          <w:rFonts w:ascii="Arial" w:eastAsia="仿宋_GB2312" w:hAnsi="Arial" w:cs="Arial"/>
          <w:b/>
          <w:color w:val="000000"/>
          <w:sz w:val="28"/>
          <w:szCs w:val="28"/>
        </w:rPr>
        <w:t>.</w:t>
      </w:r>
      <w:r>
        <w:rPr>
          <w:rFonts w:ascii="Arial" w:eastAsia="仿宋_GB2312" w:hAnsi="Arial" w:cs="Arial"/>
          <w:b/>
          <w:color w:val="000000"/>
          <w:sz w:val="28"/>
          <w:szCs w:val="28"/>
        </w:rPr>
        <w:t>购房合同签订情况</w:t>
      </w:r>
      <w:bookmarkStart w:id="47" w:name="_GoBack"/>
      <w:bookmarkEnd w:id="45"/>
      <w:bookmarkEnd w:id="46"/>
      <w:bookmarkEnd w:id="47"/>
    </w:p>
    <w:p w:rsidR="006451D8" w:rsidRDefault="00212371">
      <w:pPr>
        <w:spacing w:beforeLines="100" w:before="240"/>
        <w:ind w:firstLineChars="200" w:firstLine="560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>
        <w:rPr>
          <w:rFonts w:ascii="Arial" w:eastAsia="仿宋_GB2312" w:hAnsi="Arial" w:cs="Arial"/>
          <w:color w:val="000000"/>
          <w:sz w:val="28"/>
          <w:szCs w:val="28"/>
        </w:rPr>
        <w:t>1</w:t>
      </w:r>
      <w:r>
        <w:rPr>
          <w:rFonts w:ascii="Arial" w:eastAsia="仿宋_GB2312" w:hAnsi="Arial" w:cs="Arial"/>
          <w:bCs/>
          <w:color w:val="000000"/>
          <w:sz w:val="28"/>
          <w:szCs w:val="28"/>
        </w:rPr>
        <w:t>2</w:t>
      </w:r>
      <w:r>
        <w:rPr>
          <w:rFonts w:ascii="Arial" w:eastAsia="仿宋_GB2312" w:hAnsi="Arial" w:cs="Arial"/>
          <w:bCs/>
          <w:color w:val="000000"/>
          <w:sz w:val="28"/>
          <w:szCs w:val="28"/>
        </w:rPr>
        <w:t>月份签订个人购房合同</w:t>
      </w:r>
      <w:r>
        <w:rPr>
          <w:rFonts w:ascii="Arial" w:eastAsia="仿宋_GB2312" w:hAnsi="Arial" w:cs="Arial" w:hint="eastAsia"/>
          <w:bCs/>
          <w:color w:val="000000"/>
          <w:sz w:val="28"/>
          <w:szCs w:val="28"/>
        </w:rPr>
        <w:t>共计</w:t>
      </w:r>
      <w:r>
        <w:rPr>
          <w:rFonts w:ascii="Arial" w:eastAsia="仿宋_GB2312" w:hAnsi="Arial" w:cs="Arial"/>
          <w:bCs/>
          <w:color w:val="000000"/>
          <w:sz w:val="28"/>
          <w:szCs w:val="28"/>
        </w:rPr>
        <w:t>35</w:t>
      </w:r>
      <w:r>
        <w:rPr>
          <w:rFonts w:ascii="Arial" w:eastAsia="仿宋_GB2312" w:hAnsi="Arial" w:cs="Arial"/>
          <w:bCs/>
          <w:color w:val="000000"/>
          <w:sz w:val="28"/>
          <w:szCs w:val="28"/>
        </w:rPr>
        <w:t>份，具体情况如下表：</w:t>
      </w:r>
    </w:p>
    <w:tbl>
      <w:tblPr>
        <w:tblW w:w="99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"/>
        <w:gridCol w:w="795"/>
        <w:gridCol w:w="1066"/>
        <w:gridCol w:w="975"/>
        <w:gridCol w:w="915"/>
        <w:gridCol w:w="1725"/>
        <w:gridCol w:w="1109"/>
        <w:gridCol w:w="1125"/>
        <w:gridCol w:w="1035"/>
        <w:gridCol w:w="676"/>
      </w:tblGrid>
      <w:tr w:rsidR="006451D8" w:rsidTr="009B1DCA">
        <w:trPr>
          <w:trHeight w:val="703"/>
          <w:tblHeader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snapToGrid w:val="0"/>
              <w:jc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snapToGrid w:val="0"/>
              <w:jc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签订</w:t>
            </w: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 xml:space="preserve">  </w:t>
            </w: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日期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snapToGrid w:val="0"/>
              <w:jc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房号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snapToGrid w:val="0"/>
              <w:jc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购房人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snapToGrid w:val="0"/>
              <w:jc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面积</w:t>
            </w: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(</w:t>
            </w:r>
            <w:r>
              <w:rPr>
                <w:rFonts w:ascii="Arial" w:hAnsi="Arial" w:cs="Arial"/>
                <w:b/>
                <w:color w:val="000000"/>
                <w:kern w:val="0"/>
                <w:szCs w:val="21"/>
              </w:rPr>
              <w:t>㎡</w:t>
            </w: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)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snapToGrid w:val="0"/>
              <w:jc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合同编号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snapToGrid w:val="0"/>
              <w:jc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合同金额（元）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snapToGrid w:val="0"/>
              <w:jc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首付款（元）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snapToGrid w:val="0"/>
              <w:jc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按揭</w:t>
            </w: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 xml:space="preserve">  </w:t>
            </w: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 xml:space="preserve">金额（元）　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snapToGrid w:val="0"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付款方式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2018-12-7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37-1902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杨思晓</w:t>
            </w:r>
            <w:proofErr w:type="gramEnd"/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118.22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201812050199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3400000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1020000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2380000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639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2018-12-7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27-1303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高婷婷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117.24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201812050272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3300000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1650000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1650000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717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2018-12-10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27-104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管彩平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、王小岭、管娅丫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137.48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201812060227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3800000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1900000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1900000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504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2018-12-10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2-106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王亚清</w:t>
            </w:r>
            <w:proofErr w:type="gramEnd"/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281.99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201812060191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9045000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2715000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6330000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2018-12-10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3-101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王超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282.82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201812060188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9005000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2705000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6300000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519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2018-12-10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8-2307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邵存华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117.76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201812070284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3943145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1183145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2760000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444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2018-12-10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27-2508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梁奇、朱静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136.39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201812060204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4298000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2638000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1660000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747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2018-12-10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27-906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徐中</w:t>
            </w: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盦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、周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谧</w:t>
            </w:r>
            <w:proofErr w:type="gramEnd"/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117.24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201812080061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3500000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1750000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1750000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489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2018-12-10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37-2106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姜海燕、洪月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117.69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201812070241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3280000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1640000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1640000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718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10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2018-12-11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36-1707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叶魁、张蓓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116.2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201812050310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3300000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1650000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1650000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2018-12-12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27-103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程道群</w:t>
            </w:r>
            <w:proofErr w:type="gramEnd"/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116.75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201812080067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3300000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1000000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2300000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2018-12-14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37-2702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张静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118.22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201812050288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3380000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1020000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2360000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2018-12-14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27-1902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陈彦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117.76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201812100331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3300000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1650000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1650000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607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14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2018-12-17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8-3103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蒋金伟、王群芬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117.24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201812070221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3914112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1964112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1950000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2018-12-17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37-1506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韩夏</w:t>
            </w:r>
            <w:proofErr w:type="gramEnd"/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117.69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201812080063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3380000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1380000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2000000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2018-12-17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32-102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吴国清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307.77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201812110045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7605886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4865886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2740000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17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2018-12-17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8-705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徐玉芬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137.33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201812070211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4610056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4610056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一次性分期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18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2018-12-17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37-2308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周天鹏、范未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136.92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201812120276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3750000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2080000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1670000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19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2018-12-17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8-1305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蒋纪奎、李朝媚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137.33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201812070201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4615270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1395270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3220000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2018-12-17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27-2505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韩丞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137.33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201812080065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4220000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1270000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2950000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21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2018-12-19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27-2908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周炜、曹娟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136.39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201812180190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4220000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4220000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一次性分期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22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2018-12-19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37-1507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俞群康、蒋永芳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118.22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201812180180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3400000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1900000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1500000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23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2018-12-20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31-101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何强、刘英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270.85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201812180213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8210000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8210000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一次性分期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24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2018-12-20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36-2907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左雨露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116.2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201812180339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3200000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1280000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1920000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25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2018-12-21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8-908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马勤</w:t>
            </w:r>
            <w:proofErr w:type="gramEnd"/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136.39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201812200162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4597372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2777372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1820000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26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2018-12-21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27-2101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金喜红</w:t>
            </w:r>
            <w:proofErr w:type="gramEnd"/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136.39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201812110029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3800000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1140000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2660000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732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2018-12-24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8-1503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蒋舒婷、蒋文忠、郭玉凤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117.24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201812200171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3918564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3118564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800000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28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2018-12-24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30-102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陈奕萱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259.99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201812120289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7255000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2260000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4995000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29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2018-12-26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37-1307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戚伟岸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118.22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201812260071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3380000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2704000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676000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2018-12-28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8-1502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季米蕾、姜漪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117.76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201812270033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3934563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2084563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1850000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31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2018-12-28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8-905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曹文燕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137.33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201812270175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4612427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4612427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一次性分期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32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2018-12-28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8-1303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朱灏锋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117.24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201812110074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3918159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2048159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1870000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33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2018-12-28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8-2303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陶源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117.24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201812280076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3920993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1180993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2740000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34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2018-12-29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37-707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严春健、王炜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118.22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201812100319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3400000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2250000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1150000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6451D8" w:rsidTr="009B1DCA">
        <w:trPr>
          <w:trHeight w:val="533"/>
          <w:jc w:val="center"/>
        </w:trPr>
        <w:tc>
          <w:tcPr>
            <w:tcW w:w="490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</w:t>
            </w:r>
          </w:p>
        </w:tc>
        <w:tc>
          <w:tcPr>
            <w:tcW w:w="79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2018-12-29</w:t>
            </w:r>
          </w:p>
        </w:tc>
        <w:tc>
          <w:tcPr>
            <w:tcW w:w="106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37-2902</w:t>
            </w:r>
          </w:p>
        </w:tc>
        <w:tc>
          <w:tcPr>
            <w:tcW w:w="97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薛丽蓉</w:t>
            </w:r>
          </w:p>
        </w:tc>
        <w:tc>
          <w:tcPr>
            <w:tcW w:w="91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118.22</w:t>
            </w:r>
          </w:p>
        </w:tc>
        <w:tc>
          <w:tcPr>
            <w:tcW w:w="17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201812280267</w:t>
            </w:r>
          </w:p>
        </w:tc>
        <w:tc>
          <w:tcPr>
            <w:tcW w:w="1109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3380000</w:t>
            </w:r>
          </w:p>
        </w:tc>
        <w:tc>
          <w:tcPr>
            <w:tcW w:w="112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1020000</w:t>
            </w:r>
          </w:p>
        </w:tc>
        <w:tc>
          <w:tcPr>
            <w:tcW w:w="1035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2360000</w:t>
            </w:r>
          </w:p>
        </w:tc>
        <w:tc>
          <w:tcPr>
            <w:tcW w:w="676" w:type="dxa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</w:tbl>
    <w:p w:rsidR="006451D8" w:rsidRDefault="00212371">
      <w:pPr>
        <w:spacing w:beforeLines="100" w:before="240"/>
        <w:jc w:val="left"/>
        <w:rPr>
          <w:rFonts w:ascii="Arial" w:eastAsia="仿宋_GB2312" w:hAnsi="Arial" w:cs="Arial"/>
          <w:bCs/>
          <w:color w:val="000000"/>
          <w:sz w:val="13"/>
          <w:szCs w:val="13"/>
        </w:rPr>
      </w:pPr>
      <w:r>
        <w:rPr>
          <w:rFonts w:ascii="Arial" w:eastAsia="仿宋_GB2312" w:hAnsi="Arial" w:cs="Arial"/>
          <w:b/>
          <w:color w:val="000000"/>
          <w:sz w:val="28"/>
          <w:szCs w:val="28"/>
        </w:rPr>
        <w:t xml:space="preserve">      </w:t>
      </w:r>
    </w:p>
    <w:p w:rsidR="006451D8" w:rsidRDefault="00212371">
      <w:pPr>
        <w:tabs>
          <w:tab w:val="left" w:pos="745"/>
        </w:tabs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>
        <w:rPr>
          <w:rFonts w:ascii="Arial" w:eastAsia="仿宋_GB2312" w:hAnsi="Arial" w:cs="Arial"/>
          <w:b/>
          <w:color w:val="000000"/>
          <w:sz w:val="28"/>
          <w:szCs w:val="28"/>
        </w:rPr>
        <w:t xml:space="preserve">                                              </w:t>
      </w:r>
    </w:p>
    <w:p w:rsidR="006451D8" w:rsidRDefault="00212371">
      <w:pPr>
        <w:spacing w:beforeLines="100" w:before="240"/>
        <w:jc w:val="left"/>
        <w:rPr>
          <w:rFonts w:ascii="Arial" w:eastAsia="仿宋_GB2312" w:hAnsi="Arial" w:cs="Arial"/>
          <w:sz w:val="15"/>
          <w:szCs w:val="15"/>
        </w:rPr>
      </w:pPr>
      <w:r>
        <w:rPr>
          <w:rFonts w:ascii="Arial" w:eastAsia="仿宋_GB2312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eastAsia="仿宋_GB2312" w:hAnsi="Arial" w:cs="Arial"/>
          <w:bCs/>
          <w:color w:val="000000"/>
          <w:sz w:val="28"/>
          <w:szCs w:val="28"/>
        </w:rPr>
        <w:t xml:space="preserve"> </w:t>
      </w:r>
      <w:bookmarkStart w:id="48" w:name="_Toc30070_WPSOffice_Level2"/>
      <w:r>
        <w:rPr>
          <w:rFonts w:ascii="Arial" w:eastAsia="仿宋_GB2312" w:hAnsi="Arial" w:cs="Arial"/>
          <w:bCs/>
          <w:color w:val="000000"/>
          <w:sz w:val="28"/>
          <w:szCs w:val="28"/>
        </w:rPr>
        <w:t xml:space="preserve"> </w:t>
      </w:r>
      <w:bookmarkStart w:id="49" w:name="_Toc1569_WPSOffice_Level1"/>
      <w:bookmarkStart w:id="50" w:name="_Toc506117839"/>
      <w:bookmarkStart w:id="51" w:name="_Toc515979055"/>
      <w:bookmarkEnd w:id="48"/>
    </w:p>
    <w:p w:rsidR="006451D8" w:rsidRDefault="00212371">
      <w:pPr>
        <w:pStyle w:val="1"/>
        <w:keepNext w:val="0"/>
        <w:keepLines w:val="0"/>
        <w:spacing w:beforeLines="100" w:before="240" w:afterLines="100" w:after="240" w:line="240" w:lineRule="auto"/>
        <w:rPr>
          <w:rFonts w:ascii="Arial" w:eastAsia="仿宋_GB2312" w:hAnsi="Arial" w:cs="Arial"/>
          <w:sz w:val="28"/>
        </w:rPr>
      </w:pPr>
      <w:bookmarkStart w:id="52" w:name="_Toc18774_WPSOffice_Level1"/>
      <w:r>
        <w:rPr>
          <w:rFonts w:ascii="Arial" w:eastAsia="仿宋_GB2312" w:hAnsi="Arial" w:cs="Arial"/>
          <w:b w:val="0"/>
          <w:sz w:val="28"/>
          <w:szCs w:val="28"/>
        </w:rPr>
        <w:t>7</w:t>
      </w:r>
      <w:r>
        <w:rPr>
          <w:rFonts w:ascii="Arial" w:eastAsia="仿宋_GB2312" w:hAnsi="Arial" w:cs="Arial"/>
          <w:sz w:val="28"/>
        </w:rPr>
        <w:t>.</w:t>
      </w:r>
      <w:r>
        <w:rPr>
          <w:rFonts w:ascii="Arial" w:eastAsia="仿宋_GB2312" w:hAnsi="Arial" w:cs="Arial"/>
          <w:sz w:val="28"/>
        </w:rPr>
        <w:t>项目公司资金使用情况</w:t>
      </w:r>
      <w:bookmarkEnd w:id="42"/>
      <w:bookmarkEnd w:id="43"/>
      <w:bookmarkEnd w:id="49"/>
      <w:bookmarkEnd w:id="50"/>
      <w:bookmarkEnd w:id="51"/>
      <w:bookmarkEnd w:id="52"/>
    </w:p>
    <w:p w:rsidR="006451D8" w:rsidRDefault="00212371">
      <w:pPr>
        <w:spacing w:line="360" w:lineRule="auto"/>
        <w:ind w:firstLineChars="200" w:firstLine="560"/>
        <w:rPr>
          <w:rFonts w:ascii="Arial" w:eastAsia="仿宋_GB2312" w:hAnsi="Arial" w:cs="Arial"/>
          <w:sz w:val="28"/>
        </w:rPr>
      </w:pPr>
      <w:r>
        <w:rPr>
          <w:rFonts w:ascii="Arial" w:eastAsia="仿宋_GB2312" w:hAnsi="Arial" w:cs="Arial"/>
          <w:sz w:val="28"/>
          <w:szCs w:val="28"/>
        </w:rPr>
        <w:t>2018</w:t>
      </w:r>
      <w:r>
        <w:rPr>
          <w:rFonts w:ascii="Arial" w:eastAsia="仿宋_GB2312" w:hAnsi="Arial" w:cs="Arial"/>
          <w:sz w:val="28"/>
        </w:rPr>
        <w:t>年</w:t>
      </w:r>
      <w:r>
        <w:rPr>
          <w:rFonts w:ascii="Arial" w:eastAsia="仿宋_GB2312" w:hAnsi="Arial" w:cs="Arial"/>
          <w:sz w:val="28"/>
          <w:szCs w:val="28"/>
        </w:rPr>
        <w:t>12</w:t>
      </w:r>
      <w:r>
        <w:rPr>
          <w:rFonts w:ascii="Arial" w:eastAsia="仿宋_GB2312" w:hAnsi="Arial" w:cs="Arial"/>
          <w:sz w:val="28"/>
        </w:rPr>
        <w:t>月项目公司共计获</w:t>
      </w:r>
      <w:proofErr w:type="gramStart"/>
      <w:r>
        <w:rPr>
          <w:rFonts w:ascii="Arial" w:eastAsia="仿宋_GB2312" w:hAnsi="Arial" w:cs="Arial"/>
          <w:sz w:val="28"/>
        </w:rPr>
        <w:t>批支付</w:t>
      </w:r>
      <w:proofErr w:type="gramEnd"/>
      <w:r>
        <w:rPr>
          <w:rFonts w:ascii="Arial" w:eastAsia="仿宋_GB2312" w:hAnsi="Arial" w:cs="Arial"/>
          <w:sz w:val="28"/>
          <w:szCs w:val="28"/>
        </w:rPr>
        <w:t>74</w:t>
      </w:r>
      <w:r>
        <w:rPr>
          <w:rFonts w:ascii="Arial" w:eastAsia="仿宋_GB2312" w:hAnsi="Arial" w:cs="Arial"/>
          <w:sz w:val="28"/>
        </w:rPr>
        <w:t>笔用款（不含工资、部门报销款和苏州国瑞调拨集团用款），总额</w:t>
      </w:r>
      <w:r>
        <w:rPr>
          <w:rFonts w:ascii="Arial" w:eastAsia="仿宋_GB2312" w:hAnsi="Arial" w:cs="Arial"/>
          <w:bCs/>
          <w:color w:val="000000"/>
          <w:kern w:val="0"/>
          <w:sz w:val="28"/>
          <w:szCs w:val="28"/>
          <w:lang w:bidi="ar"/>
        </w:rPr>
        <w:t>96975258.48</w:t>
      </w:r>
      <w:r>
        <w:rPr>
          <w:rFonts w:ascii="Arial" w:eastAsia="仿宋_GB2312" w:hAnsi="Arial" w:cs="Arial"/>
          <w:color w:val="000000"/>
          <w:kern w:val="0"/>
          <w:szCs w:val="21"/>
          <w:lang w:bidi="ar"/>
        </w:rPr>
        <w:t>元</w:t>
      </w:r>
      <w:r>
        <w:rPr>
          <w:rFonts w:ascii="Arial" w:eastAsia="仿宋_GB2312" w:hAnsi="Arial" w:cs="Arial"/>
          <w:sz w:val="28"/>
        </w:rPr>
        <w:t>，详情见下表：</w:t>
      </w:r>
      <w:bookmarkStart w:id="53" w:name="_Toc10887_WPSOffice_Level2"/>
    </w:p>
    <w:p w:rsidR="006451D8" w:rsidRDefault="00212371">
      <w:pPr>
        <w:jc w:val="center"/>
        <w:rPr>
          <w:rFonts w:ascii="Arial" w:eastAsia="仿宋_GB2312" w:hAnsi="Arial" w:cs="Arial"/>
          <w:bCs/>
          <w:color w:val="000000"/>
          <w:sz w:val="24"/>
          <w:szCs w:val="28"/>
        </w:rPr>
      </w:pPr>
      <w:r>
        <w:rPr>
          <w:rFonts w:ascii="Arial" w:eastAsia="仿宋_GB2312" w:hAnsi="Arial" w:cs="Arial"/>
          <w:bCs/>
          <w:color w:val="000000"/>
          <w:sz w:val="28"/>
          <w:szCs w:val="28"/>
        </w:rPr>
        <w:t>2018</w:t>
      </w:r>
      <w:r>
        <w:rPr>
          <w:rFonts w:ascii="Arial" w:eastAsia="仿宋_GB2312" w:hAnsi="Arial" w:cs="Arial"/>
          <w:bCs/>
          <w:color w:val="000000"/>
          <w:sz w:val="24"/>
          <w:szCs w:val="28"/>
        </w:rPr>
        <w:t>年</w:t>
      </w:r>
      <w:r>
        <w:rPr>
          <w:rFonts w:ascii="Arial" w:eastAsia="仿宋_GB2312" w:hAnsi="Arial" w:cs="Arial"/>
          <w:bCs/>
          <w:color w:val="000000"/>
          <w:sz w:val="28"/>
          <w:szCs w:val="28"/>
        </w:rPr>
        <w:t>12</w:t>
      </w:r>
      <w:r>
        <w:rPr>
          <w:rFonts w:ascii="Arial" w:eastAsia="仿宋_GB2312" w:hAnsi="Arial" w:cs="Arial"/>
          <w:bCs/>
          <w:color w:val="000000"/>
          <w:sz w:val="24"/>
          <w:szCs w:val="28"/>
        </w:rPr>
        <w:t>月项目公司付款情况表</w:t>
      </w:r>
      <w:bookmarkEnd w:id="53"/>
    </w:p>
    <w:p w:rsidR="006451D8" w:rsidRDefault="006451D8">
      <w:pPr>
        <w:jc w:val="center"/>
        <w:rPr>
          <w:rFonts w:ascii="Arial" w:eastAsia="仿宋_GB2312" w:hAnsi="Arial" w:cs="Arial"/>
          <w:bCs/>
          <w:color w:val="000000"/>
          <w:sz w:val="24"/>
          <w:szCs w:val="28"/>
        </w:rPr>
      </w:pPr>
    </w:p>
    <w:tbl>
      <w:tblPr>
        <w:tblW w:w="790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2"/>
        <w:gridCol w:w="3120"/>
        <w:gridCol w:w="2258"/>
      </w:tblGrid>
      <w:tr w:rsidR="006451D8">
        <w:trPr>
          <w:trHeight w:val="338"/>
          <w:tblHeader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/>
                <w:bCs/>
                <w:color w:val="000000"/>
                <w:kern w:val="0"/>
                <w:szCs w:val="21"/>
                <w:lang w:bidi="ar"/>
              </w:rPr>
              <w:t>事由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bCs/>
                <w:color w:val="000000"/>
                <w:kern w:val="0"/>
                <w:szCs w:val="21"/>
                <w:lang w:bidi="ar"/>
              </w:rPr>
              <w:t>收款单位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bCs/>
                <w:color w:val="000000"/>
                <w:kern w:val="0"/>
                <w:szCs w:val="21"/>
                <w:lang w:bidi="ar"/>
              </w:rPr>
              <w:t>付款金额（元）</w:t>
            </w:r>
          </w:p>
        </w:tc>
      </w:tr>
      <w:tr w:rsidR="006451D8">
        <w:trPr>
          <w:trHeight w:val="301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月家宴费用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吴中区南环桥市场小孟蔬菜经营部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7190.90 </w:t>
            </w:r>
          </w:p>
        </w:tc>
      </w:tr>
      <w:tr w:rsidR="006451D8">
        <w:trPr>
          <w:trHeight w:val="301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门头制作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姑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苏区飞帆图文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工作室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8800.00 </w:t>
            </w:r>
          </w:p>
        </w:tc>
      </w:tr>
      <w:tr w:rsidR="006451D8">
        <w:trPr>
          <w:trHeight w:val="301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月家宴费用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吴中区南环桥市场小孟蔬菜经营部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7190.90 </w:t>
            </w:r>
          </w:p>
        </w:tc>
      </w:tr>
      <w:tr w:rsidR="006451D8">
        <w:trPr>
          <w:trHeight w:val="301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二期工程改造分包请款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苏州新睿平装饰工程有限公司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53160000.00 </w:t>
            </w:r>
          </w:p>
        </w:tc>
      </w:tr>
      <w:tr w:rsidR="006451D8">
        <w:trPr>
          <w:trHeight w:val="301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苏州国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瑞项目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国产消防报警设备供应、知道安装、调试、维护维修工程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深圳市赋安安全系统有限公司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50002.83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月机票预定费用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江苏华谊旅行社股份有限公司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8820.00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月采购办公用品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苏州飞鸿办公设备有限公司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778.00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月办公用品费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苏州飞鸿办公设备有限公司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3062.50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铁皮柜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苏州飞鸿办公设备有限公司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2340.00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财务顾问费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上海钜仁资产管理有限公司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481200.00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咨询服务费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西藏新路驰迅网络科技有限公司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1684200.00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购物卡费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江苏瑞祥商务有限公司（客户备付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金）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lastRenderedPageBreak/>
              <w:t xml:space="preserve">6000.00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民生信托保障基金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br/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中国民生信托有限公司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347000.00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民生信托贷款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利息第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一部分（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）批还款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中国民生信托有限公司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358701.33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苏地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2016-WG-06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地块项目头条苏州线上炒作工程合同第一笔付款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苏州本来互动营销策划有限公司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150000.00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苏州市吴中区木渎镇总商会会费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苏州市吴中区木渎镇总商会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5000.00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月食堂费用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吴中区南环桥市场小孟蔬菜经营部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28938.90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家宴推广活动费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吴中区南环桥市场小孟蔬菜经营部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4766.90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民生信托财务顾问费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中国民生信托有限公司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10500000.00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垃圾分类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亭施工</w:t>
            </w:r>
            <w:proofErr w:type="gramEnd"/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苏州市易道和广告有限公司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38000.00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广告部更换工程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苏州道森文化传播有限公司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2271.00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华润万家超市巡展工程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苏州正信广告有限公司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46000.00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南环高架三面翻广告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帖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更换工程合同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苏州正信广告有限公司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13770.00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项目名俊车行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巡展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苏州正信广告有限公司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50000.00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地块项目小蜜蜂服务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苏州仁久企业管理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服务有限公司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35400.00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大型少儿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文艺会演暖场活动</w:t>
            </w:r>
            <w:proofErr w:type="gramEnd"/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苏州市智悍然文化传媒有限公司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32000.00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项目物料采购工程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苏州礼音贸易有限公司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35000.00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项目物料采购工程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苏州礼音贸易有限公司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15701.07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全彩电子屏工程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新康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佰文化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传媒有限公司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62696.00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营销暖场</w:t>
            </w:r>
            <w:proofErr w:type="gramEnd"/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苏州艾穆特拉文化传媒有限公司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45800.00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教师节专场活动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世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智昊然文化传媒有限公司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28000.00 </w:t>
            </w:r>
          </w:p>
        </w:tc>
      </w:tr>
      <w:tr w:rsidR="006451D8">
        <w:trPr>
          <w:trHeight w:val="529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南环桥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高架沈广告牌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苏州市安泰交通安全设施工程有限公司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70000.00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音乐会暖场活动</w:t>
            </w:r>
            <w:proofErr w:type="gramEnd"/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苏州泛思摩尔文化传媒有限公司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29800.00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购物卡费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江苏瑞祥商务有限公司（客户备付金）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35000.00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烟酒费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苏州正元名饮商贸有限公司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76240.00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民生信托贷款利息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中国民生信托有限公司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223283.82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民生信贷利息第二部分季度付息还款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中国民生信托有限公司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23840653.48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意向金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申请退款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客户：姜海燕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10000.00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购物卡费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江苏瑞祥商务有限公司（客户备付金）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10000.00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酒费</w:t>
            </w:r>
            <w:proofErr w:type="gramEnd"/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苏州泰子进出口贸易有限公司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5876.00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大闸蟹费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江苏阳澄半岛水产养殖有限公司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1300.00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加油费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中国石化销售有限公司江苏苏州石油分公司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12958.00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ETC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费用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江苏通行宝智慧交通科技有限公司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1000.00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ETC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费用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江苏通行宝智慧交通科技有限公司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2000.00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复印机租赁费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苏州飞鸿办公设备有限公司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4058.50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复印机租赁费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苏州飞鸿办公设备有限公司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5258.00 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12.19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日预计支付全专业图纸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套费用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启迪设计集团股份有限公司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47700.00</w:t>
            </w:r>
          </w:p>
        </w:tc>
      </w:tr>
      <w:tr w:rsidR="006451D8">
        <w:trPr>
          <w:trHeight w:val="684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12.19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日预计支付高层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实施版添晒图纸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费用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启迪设计集团股份有限公司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23719.00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12.19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日预计支付一期别墅全专业图纸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套费用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启迪设计集团股份有限公司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10370.00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加油费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中国石化销售有限公司江苏苏州石油分公司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2000.00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加油费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中国石化销售有限公司江苏苏州石油分公司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5000.00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茶叶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吴中区城区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茗乾阁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茶叶支行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9000.00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购物卡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江苏瑞祥商务有限公司（客户备付金）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22000.00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指导安装、调试、维护维修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北京方顿力科给水设备有限公司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112344.00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退房款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客户：齐晴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晴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、张玉莹、梁宁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150000.00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月办公用品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苏州飞鸿办公设备有限公司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879.00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月办公用品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苏州飞鸿办公设备有限公司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4233.60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月办公用品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苏州飞鸿办公设备有限公司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2966.50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六门衣柜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苏州飞鸿办公设备有限公司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500.00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分体五节文件柜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苏州飞鸿办公设备有限公司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480.00</w:t>
            </w:r>
          </w:p>
        </w:tc>
      </w:tr>
      <w:tr w:rsidR="006451D8">
        <w:trPr>
          <w:trHeight w:val="487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月办公用品采购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苏州飞鸿办公设备有限公司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1485.60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咖啡机租赁费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苏州易享咖啡器具有限公司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1740.00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办公室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物业费</w:t>
            </w:r>
            <w:proofErr w:type="gramEnd"/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苏州东创孵化管理有限公司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11319.00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苏州办公室电费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苏州东创孵化管理有限公司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4042.60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苏州办公室租赁费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苏州东创孵化管理有限公司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72765.00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汽车维修保养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苏州和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奥汽车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销售服务有限公司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8908.00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测绘费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苏州市测绘院有限责任公司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3681.00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调整公示费第一笔用款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苏州轩琪文化有限公司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1400.00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燃气费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11-12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苏州燃气集团有限责任公司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3040.00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车辆维护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苏州光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沣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汽车销售服务有限公司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833.00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车辆维护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苏州光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沣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汽车销售服务有限公司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1060.00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意向金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申请退款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苏州德机自动化科技有限公司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20000.00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退房款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客户：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盛小琳</w:t>
            </w:r>
            <w:proofErr w:type="gramEnd"/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1776946.00</w:t>
            </w:r>
          </w:p>
        </w:tc>
      </w:tr>
      <w:tr w:rsidR="006451D8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退房款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客户：王玉环、曹剑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2771343.00</w:t>
            </w:r>
          </w:p>
        </w:tc>
      </w:tr>
      <w:tr w:rsidR="006451D8">
        <w:trPr>
          <w:trHeight w:val="352"/>
          <w:jc w:val="center"/>
        </w:trPr>
        <w:tc>
          <w:tcPr>
            <w:tcW w:w="5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合计（元）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96975258.48</w:t>
            </w:r>
          </w:p>
        </w:tc>
      </w:tr>
    </w:tbl>
    <w:p w:rsidR="006451D8" w:rsidRDefault="006451D8">
      <w:pPr>
        <w:spacing w:line="360" w:lineRule="auto"/>
        <w:rPr>
          <w:rFonts w:ascii="Arial" w:eastAsia="仿宋_GB2312" w:hAnsi="Arial" w:cs="Arial"/>
          <w:color w:val="000000"/>
          <w:szCs w:val="28"/>
        </w:rPr>
      </w:pPr>
      <w:bookmarkStart w:id="54" w:name="_Toc13308_WPSOffice_Level2"/>
      <w:bookmarkStart w:id="55" w:name="_Toc515979056"/>
    </w:p>
    <w:p w:rsidR="006451D8" w:rsidRDefault="006451D8" w:rsidP="009B1DCA">
      <w:pPr>
        <w:spacing w:line="360" w:lineRule="auto"/>
        <w:rPr>
          <w:rFonts w:ascii="Arial" w:eastAsia="仿宋_GB2312" w:hAnsi="Arial" w:cs="Arial"/>
          <w:color w:val="000000"/>
          <w:sz w:val="28"/>
          <w:szCs w:val="28"/>
        </w:rPr>
      </w:pPr>
    </w:p>
    <w:p w:rsidR="006451D8" w:rsidRDefault="00212371">
      <w:pPr>
        <w:spacing w:line="360" w:lineRule="auto"/>
        <w:ind w:firstLineChars="500" w:firstLine="1400"/>
        <w:rPr>
          <w:rFonts w:ascii="Arial" w:eastAsia="仿宋_GB2312" w:hAnsi="Arial" w:cs="Arial"/>
          <w:b/>
          <w:color w:val="000000"/>
          <w:sz w:val="24"/>
          <w:szCs w:val="28"/>
        </w:rPr>
      </w:pPr>
      <w:r>
        <w:rPr>
          <w:rFonts w:ascii="Arial" w:eastAsia="仿宋_GB2312" w:hAnsi="Arial" w:cs="Arial"/>
          <w:color w:val="000000"/>
          <w:sz w:val="28"/>
          <w:szCs w:val="28"/>
        </w:rPr>
        <w:t>2018</w:t>
      </w:r>
      <w:r>
        <w:rPr>
          <w:rFonts w:ascii="Arial" w:eastAsia="仿宋_GB2312" w:hAnsi="Arial" w:cs="Arial"/>
          <w:b/>
          <w:color w:val="000000"/>
          <w:sz w:val="24"/>
          <w:szCs w:val="28"/>
        </w:rPr>
        <w:t>年</w:t>
      </w:r>
      <w:r>
        <w:rPr>
          <w:rFonts w:ascii="Arial" w:eastAsia="仿宋_GB2312" w:hAnsi="Arial" w:cs="Arial"/>
          <w:color w:val="000000"/>
          <w:sz w:val="28"/>
          <w:szCs w:val="28"/>
        </w:rPr>
        <w:t>12</w:t>
      </w:r>
      <w:r>
        <w:rPr>
          <w:rFonts w:ascii="Arial" w:eastAsia="仿宋_GB2312" w:hAnsi="Arial" w:cs="Arial"/>
          <w:b/>
          <w:color w:val="000000"/>
          <w:sz w:val="24"/>
          <w:szCs w:val="28"/>
        </w:rPr>
        <w:t>月项目公司部门费用报销申请获</w:t>
      </w:r>
      <w:proofErr w:type="gramStart"/>
      <w:r>
        <w:rPr>
          <w:rFonts w:ascii="Arial" w:eastAsia="仿宋_GB2312" w:hAnsi="Arial" w:cs="Arial"/>
          <w:b/>
          <w:color w:val="000000"/>
          <w:sz w:val="24"/>
          <w:szCs w:val="28"/>
        </w:rPr>
        <w:t>批情况</w:t>
      </w:r>
      <w:proofErr w:type="gramEnd"/>
      <w:r>
        <w:rPr>
          <w:rFonts w:ascii="Arial" w:eastAsia="仿宋_GB2312" w:hAnsi="Arial" w:cs="Arial"/>
          <w:b/>
          <w:color w:val="000000"/>
          <w:sz w:val="24"/>
          <w:szCs w:val="28"/>
        </w:rPr>
        <w:t>表</w:t>
      </w:r>
    </w:p>
    <w:tbl>
      <w:tblPr>
        <w:tblW w:w="814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0"/>
        <w:gridCol w:w="1050"/>
        <w:gridCol w:w="2667"/>
        <w:gridCol w:w="1134"/>
        <w:gridCol w:w="2029"/>
      </w:tblGrid>
      <w:tr w:rsidR="006451D8" w:rsidTr="009B1DCA">
        <w:trPr>
          <w:trHeight w:val="565"/>
          <w:tblHeader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bookmarkStart w:id="56" w:name="_Toc20023_WPSOffice_Level1"/>
            <w:bookmarkStart w:id="57" w:name="_Toc14169_WPSOffice_Level1"/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报销日期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报销部门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用途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报销金额（元）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:rsidR="006451D8" w:rsidTr="009B1DCA">
        <w:trPr>
          <w:trHeight w:val="54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2018.12.3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差旅费、低值易耗品、通讯费、交通费、维修费、工服清洗费、福利费等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11124.11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6451D8" w:rsidTr="009B1DCA">
        <w:trPr>
          <w:trHeight w:val="52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财务部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福利、差旅、通讯、交通等费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9611.04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财务部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6451D8" w:rsidTr="009B1DCA">
        <w:trPr>
          <w:trHeight w:val="53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成本部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福利、差旅、通讯、交通汽油费等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 xml:space="preserve">1280.00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成本部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月费用报销</w:t>
            </w:r>
          </w:p>
        </w:tc>
      </w:tr>
      <w:tr w:rsidR="006451D8" w:rsidTr="009B1DCA">
        <w:trPr>
          <w:trHeight w:val="57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差旅、业务招待、通讯、交通费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27569.89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6451D8" w:rsidTr="009B1DCA">
        <w:trPr>
          <w:trHeight w:val="53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出差集团汇报工作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 xml:space="preserve">5534.00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差旅费报销</w:t>
            </w:r>
          </w:p>
        </w:tc>
      </w:tr>
      <w:tr w:rsidR="006451D8" w:rsidTr="009B1DCA">
        <w:trPr>
          <w:trHeight w:val="53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业务招待费、停车费、打的费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 xml:space="preserve">8802.00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费用报销</w:t>
            </w:r>
          </w:p>
        </w:tc>
      </w:tr>
      <w:tr w:rsidR="006451D8" w:rsidTr="009B1DCA">
        <w:trPr>
          <w:trHeight w:val="609"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工程管理部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福利、业务招待、通讯费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 xml:space="preserve">5749.00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工程管理部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6451D8" w:rsidTr="009B1DCA">
        <w:trPr>
          <w:trHeight w:val="397"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设计部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差旅、业务招待、通讯、交通费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 xml:space="preserve">2090.00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设计部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6451D8" w:rsidTr="009B1DCA">
        <w:trPr>
          <w:trHeight w:val="53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综合管理部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福利、差旅、办公、通讯、交通、汽油等费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13771.7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综管部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6451D8" w:rsidTr="009B1DCA">
        <w:trPr>
          <w:trHeight w:val="50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业务招待费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654.00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高管部申请报销</w:t>
            </w:r>
          </w:p>
        </w:tc>
      </w:tr>
      <w:tr w:rsidR="006451D8" w:rsidTr="009B1DCA">
        <w:trPr>
          <w:trHeight w:val="52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福利、差旅、办公、通讯、交通、汽油等费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60282.12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6451D8" w:rsidTr="009B1DCA">
        <w:trPr>
          <w:trHeight w:val="48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设计部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通讯费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400.00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设计部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月申请报销</w:t>
            </w:r>
          </w:p>
        </w:tc>
      </w:tr>
      <w:tr w:rsidR="006451D8" w:rsidTr="009B1DCA">
        <w:trPr>
          <w:trHeight w:val="48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低值易耗品、通讯、交通、维修、工服清洗费等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12701.52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营销策划部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6451D8" w:rsidTr="009B1DCA">
        <w:trPr>
          <w:trHeight w:val="48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福利、业务招待、通讯费、交通、汽油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8944.67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6451D8" w:rsidTr="009B1DCA">
        <w:trPr>
          <w:trHeight w:val="48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2018.12.27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综管部</w:t>
            </w:r>
            <w:proofErr w:type="gramEnd"/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福利、通讯、办公、交通、汽车维修保养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17121.08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综管部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6451D8" w:rsidTr="009B1DCA">
        <w:trPr>
          <w:trHeight w:val="48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开发部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通讯费、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打图费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、交通费、通讯费（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月）、业务招待（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月）、业务招待（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5972.38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开发部申请报销</w:t>
            </w:r>
          </w:p>
        </w:tc>
      </w:tr>
      <w:tr w:rsidR="006451D8" w:rsidTr="009B1DCA">
        <w:trPr>
          <w:trHeight w:val="48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招待费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6160.00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高管部申请报销</w:t>
            </w:r>
          </w:p>
        </w:tc>
      </w:tr>
      <w:tr w:rsidR="006451D8" w:rsidTr="009B1DCA">
        <w:trPr>
          <w:trHeight w:val="48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财务部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福利费、差旅费、通讯费、交通费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9394.37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财务部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6451D8" w:rsidTr="009B1DCA">
        <w:trPr>
          <w:trHeight w:val="480"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成本部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福利费、差旅费、业务招待费、通讯费、交通费、汽油费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5867.00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成本部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6451D8" w:rsidTr="009B1DCA">
        <w:trPr>
          <w:trHeight w:val="480"/>
          <w:jc w:val="center"/>
        </w:trPr>
        <w:tc>
          <w:tcPr>
            <w:tcW w:w="6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合计（元）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214655.88</w:t>
            </w:r>
          </w:p>
        </w:tc>
      </w:tr>
      <w:bookmarkEnd w:id="56"/>
      <w:bookmarkEnd w:id="57"/>
    </w:tbl>
    <w:p w:rsidR="006451D8" w:rsidRDefault="006451D8">
      <w:pPr>
        <w:spacing w:line="360" w:lineRule="auto"/>
        <w:jc w:val="center"/>
        <w:rPr>
          <w:rFonts w:ascii="Arial" w:eastAsia="仿宋_GB2312" w:hAnsi="Arial" w:cs="Arial"/>
          <w:color w:val="000000"/>
          <w:sz w:val="28"/>
          <w:szCs w:val="28"/>
        </w:rPr>
      </w:pPr>
    </w:p>
    <w:p w:rsidR="006451D8" w:rsidRDefault="006451D8">
      <w:pPr>
        <w:spacing w:line="360" w:lineRule="auto"/>
        <w:ind w:firstLineChars="800" w:firstLine="1928"/>
        <w:rPr>
          <w:rFonts w:ascii="Arial" w:eastAsia="仿宋_GB2312" w:hAnsi="Arial" w:cs="Arial"/>
          <w:b/>
          <w:color w:val="000000"/>
          <w:sz w:val="24"/>
        </w:rPr>
      </w:pPr>
    </w:p>
    <w:p w:rsidR="006451D8" w:rsidRDefault="00212371">
      <w:pPr>
        <w:pStyle w:val="1"/>
        <w:keepNext w:val="0"/>
        <w:keepLines w:val="0"/>
        <w:spacing w:beforeLines="100" w:before="240" w:afterLines="100" w:after="240" w:line="240" w:lineRule="auto"/>
      </w:pPr>
      <w:r>
        <w:rPr>
          <w:rFonts w:ascii="Arial" w:eastAsia="仿宋_GB2312" w:hAnsi="Arial" w:cs="Arial" w:hint="eastAsia"/>
          <w:sz w:val="28"/>
        </w:rPr>
        <w:t>8.</w:t>
      </w:r>
      <w:r>
        <w:rPr>
          <w:rFonts w:ascii="Arial" w:eastAsia="仿宋_GB2312" w:hAnsi="Arial" w:cs="Arial" w:hint="eastAsia"/>
          <w:sz w:val="28"/>
        </w:rPr>
        <w:t>资金使用额度用款明细</w:t>
      </w:r>
    </w:p>
    <w:p w:rsidR="006451D8" w:rsidRDefault="00212371" w:rsidP="009B1DCA">
      <w:pPr>
        <w:pStyle w:val="1"/>
        <w:keepNext w:val="0"/>
        <w:keepLines w:val="0"/>
        <w:spacing w:beforeLines="100" w:before="240" w:afterLines="100" w:after="240" w:line="240" w:lineRule="auto"/>
        <w:jc w:val="center"/>
        <w:rPr>
          <w:rFonts w:eastAsia="仿宋_GB2312"/>
        </w:rPr>
      </w:pPr>
      <w:r>
        <w:rPr>
          <w:rFonts w:ascii="Arial" w:eastAsia="仿宋_GB2312" w:hAnsi="Arial" w:cs="Arial" w:hint="eastAsia"/>
          <w:color w:val="000000"/>
          <w:sz w:val="24"/>
          <w:szCs w:val="24"/>
        </w:rPr>
        <w:t>员工及办公费费用类</w:t>
      </w:r>
      <w:r>
        <w:rPr>
          <w:rFonts w:ascii="Arial" w:eastAsia="仿宋_GB2312" w:hAnsi="Arial" w:cs="Arial"/>
          <w:color w:val="000000"/>
          <w:sz w:val="24"/>
          <w:szCs w:val="24"/>
        </w:rPr>
        <w:t>额度明细表</w:t>
      </w:r>
    </w:p>
    <w:tbl>
      <w:tblPr>
        <w:tblW w:w="799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0"/>
        <w:gridCol w:w="1481"/>
        <w:gridCol w:w="1575"/>
        <w:gridCol w:w="1807"/>
        <w:gridCol w:w="1778"/>
      </w:tblGrid>
      <w:tr w:rsidR="006451D8" w:rsidTr="009B1DCA">
        <w:trPr>
          <w:trHeight w:val="90"/>
          <w:tblHeader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spacing w:line="360" w:lineRule="auto"/>
              <w:jc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szCs w:val="21"/>
              </w:rPr>
              <w:t>付款日期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spacing w:line="360" w:lineRule="auto"/>
              <w:jc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szCs w:val="21"/>
              </w:rPr>
              <w:t>员工工资及办公费总额度（元）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spacing w:line="360" w:lineRule="auto"/>
              <w:jc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szCs w:val="21"/>
              </w:rPr>
              <w:t xml:space="preserve"> </w:t>
            </w:r>
            <w:r>
              <w:rPr>
                <w:rFonts w:ascii="Arial" w:eastAsia="仿宋_GB2312" w:hAnsi="Arial" w:cs="Arial"/>
                <w:b/>
                <w:color w:val="000000"/>
                <w:szCs w:val="21"/>
              </w:rPr>
              <w:t>使用额度（元）</w:t>
            </w:r>
            <w:r>
              <w:rPr>
                <w:rFonts w:ascii="Arial" w:eastAsia="仿宋_GB2312" w:hAnsi="Arial" w:cs="Arial"/>
                <w:b/>
                <w:color w:val="000000"/>
                <w:szCs w:val="21"/>
              </w:rPr>
              <w:t xml:space="preserve">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spacing w:line="360" w:lineRule="auto"/>
              <w:jc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szCs w:val="21"/>
              </w:rPr>
              <w:t xml:space="preserve"> </w:t>
            </w:r>
            <w:r>
              <w:rPr>
                <w:rFonts w:ascii="Arial" w:eastAsia="仿宋_GB2312" w:hAnsi="Arial" w:cs="Arial"/>
                <w:b/>
                <w:color w:val="000000"/>
                <w:szCs w:val="21"/>
              </w:rPr>
              <w:t>员工工资办公费剩余额度（元）</w:t>
            </w:r>
            <w:r>
              <w:rPr>
                <w:rFonts w:ascii="Arial" w:eastAsia="仿宋_GB2312" w:hAnsi="Arial" w:cs="Arial"/>
                <w:b/>
                <w:color w:val="000000"/>
                <w:szCs w:val="21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spacing w:line="360" w:lineRule="auto"/>
              <w:jc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szCs w:val="21"/>
              </w:rPr>
              <w:t>资金使用用途</w:t>
            </w:r>
          </w:p>
        </w:tc>
      </w:tr>
      <w:tr w:rsidR="006451D8" w:rsidTr="009B1DCA">
        <w:trPr>
          <w:trHeight w:val="608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jc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szCs w:val="21"/>
              </w:rPr>
              <w:t>11132175.18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8800.00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11123375.18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门头制作</w:t>
            </w:r>
          </w:p>
        </w:tc>
      </w:tr>
      <w:tr w:rsidR="006451D8" w:rsidTr="009B1DCA">
        <w:trPr>
          <w:trHeight w:val="800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11123375.18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11124.11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11112251.07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营销策划部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6451D8" w:rsidTr="009B1DCA">
        <w:trPr>
          <w:trHeight w:val="400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11112251.07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7190.90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11105060.17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月家宴费用</w:t>
            </w:r>
          </w:p>
        </w:tc>
      </w:tr>
      <w:tr w:rsidR="006451D8" w:rsidTr="009B1DCA">
        <w:trPr>
          <w:trHeight w:val="503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11105060.17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8820.00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11096240.17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月机票预定费</w:t>
            </w:r>
          </w:p>
        </w:tc>
      </w:tr>
      <w:tr w:rsidR="006451D8" w:rsidTr="009B1DCA">
        <w:trPr>
          <w:trHeight w:val="470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11096240.17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778.00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11095462.17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月采购办公用品</w:t>
            </w:r>
          </w:p>
        </w:tc>
      </w:tr>
      <w:tr w:rsidR="006451D8" w:rsidTr="009B1DCA">
        <w:trPr>
          <w:trHeight w:val="572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11095462.17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3062.50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11092399.67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月办公用品</w:t>
            </w:r>
          </w:p>
        </w:tc>
      </w:tr>
      <w:tr w:rsidR="006451D8" w:rsidTr="009B1DCA">
        <w:trPr>
          <w:trHeight w:val="481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11092399.67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2340.00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11090059.67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铁皮柜</w:t>
            </w:r>
          </w:p>
        </w:tc>
      </w:tr>
      <w:tr w:rsidR="006451D8" w:rsidTr="009B1DCA">
        <w:trPr>
          <w:trHeight w:val="508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11090059.67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9611.04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11080448.63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月财务部报销</w:t>
            </w:r>
          </w:p>
        </w:tc>
      </w:tr>
      <w:tr w:rsidR="006451D8" w:rsidTr="009B1DCA">
        <w:trPr>
          <w:trHeight w:val="90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11080448.63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1280.00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11079168.63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月成本部报销</w:t>
            </w:r>
          </w:p>
        </w:tc>
      </w:tr>
      <w:tr w:rsidR="006451D8" w:rsidTr="009B1DCA">
        <w:trPr>
          <w:trHeight w:val="691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11079168.63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27569.89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11051598.74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月高管部报销</w:t>
            </w:r>
          </w:p>
        </w:tc>
      </w:tr>
      <w:tr w:rsidR="006451D8" w:rsidTr="009B1DCA">
        <w:trPr>
          <w:trHeight w:val="45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11051598.74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14336.50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11037262.24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员工工资</w:t>
            </w:r>
          </w:p>
        </w:tc>
      </w:tr>
      <w:tr w:rsidR="006451D8" w:rsidTr="009B1DCA">
        <w:trPr>
          <w:trHeight w:val="457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11037262.24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5749.00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11031513.24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月工程管理部报销</w:t>
            </w:r>
          </w:p>
        </w:tc>
      </w:tr>
      <w:tr w:rsidR="006451D8" w:rsidTr="009B1DCA">
        <w:trPr>
          <w:trHeight w:val="561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11031513.24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2090.00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11029423.24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月设计部报销</w:t>
            </w:r>
          </w:p>
        </w:tc>
      </w:tr>
      <w:tr w:rsidR="006451D8" w:rsidTr="009B1DCA">
        <w:trPr>
          <w:trHeight w:val="444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11029423.24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13711.70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11015711.54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月综管部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报销</w:t>
            </w:r>
          </w:p>
        </w:tc>
      </w:tr>
      <w:tr w:rsidR="006451D8" w:rsidTr="009B1DCA">
        <w:trPr>
          <w:trHeight w:val="527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11015711.54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11009711.54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购物卡</w:t>
            </w:r>
          </w:p>
        </w:tc>
      </w:tr>
      <w:tr w:rsidR="006451D8" w:rsidTr="009B1DCA">
        <w:trPr>
          <w:trHeight w:val="45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11009711.54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390.04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11009321.50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电信</w:t>
            </w:r>
          </w:p>
        </w:tc>
      </w:tr>
      <w:tr w:rsidR="006451D8" w:rsidTr="009B1DCA">
        <w:trPr>
          <w:trHeight w:val="519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11009321.50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1699.00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11007622.50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电信</w:t>
            </w:r>
          </w:p>
        </w:tc>
      </w:tr>
      <w:tr w:rsidR="006451D8" w:rsidTr="009B1DCA">
        <w:trPr>
          <w:trHeight w:val="468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11007622.50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209826.57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10797795.93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发工资</w:t>
            </w:r>
          </w:p>
        </w:tc>
      </w:tr>
      <w:tr w:rsidR="006451D8" w:rsidTr="009B1DCA">
        <w:trPr>
          <w:trHeight w:val="557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10797795.93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150000.00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10647795.93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号地块项目头条苏州线上炒作工程合同第一笔付款</w:t>
            </w:r>
          </w:p>
        </w:tc>
      </w:tr>
      <w:tr w:rsidR="006451D8" w:rsidTr="009B1DCA">
        <w:trPr>
          <w:trHeight w:val="45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10647795.93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132549.94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10515245.99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月物业员工劳务派遣</w:t>
            </w:r>
          </w:p>
        </w:tc>
      </w:tr>
      <w:tr w:rsidR="006451D8" w:rsidTr="009B1DCA">
        <w:trPr>
          <w:trHeight w:val="461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10515245.99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10962.33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10504283.66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月员工劳务派遣</w:t>
            </w:r>
          </w:p>
        </w:tc>
      </w:tr>
      <w:tr w:rsidR="006451D8" w:rsidTr="009B1DCA">
        <w:trPr>
          <w:trHeight w:val="565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10504283.66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10499283.66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木渎镇总商会会费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10499283.66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28938.90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10470344.76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月食堂费用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10470344.76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4766.90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10465577.86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月家宴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10465577.86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2271.00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10463306.86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广告部更换工程合同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10463306.86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46000.00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10417306.86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超市巡展工程合同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10417306.86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13770.00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10403536.86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南环高架三面翻广告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帖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更换工程合同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10403536.86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50000.00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10353536.86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项目名俊车行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巡展合同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10353536.86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35400.00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10318136.86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小蜜蜂服务协议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10318136.86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32000.00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10286136.86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少儿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文艺会演暖场活动</w:t>
            </w:r>
            <w:proofErr w:type="gramEnd"/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10286136.86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10251136.86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项目物料采购工程合同（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u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盘电影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等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等）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10251136.86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15701.07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10235435.79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物料采购工程合同茶具等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10235435.79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70000.00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10165435.79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广告牌及工程合同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10165435.79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62696.00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10102739.79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全彩电子屏工程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10102739.79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45800.00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10056939.79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营销暖场</w:t>
            </w:r>
            <w:proofErr w:type="gramEnd"/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10056939.79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29800.00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10027139.79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音乐会暖场活动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10027139.79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28000.00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9999139.79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教师节专场活动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9999139.79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141576.77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9857563.02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社保扣款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2018.12.14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9857563.02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76240.00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9781323.02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烟酒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2018.12.14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9781323.02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9746323.02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瑞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祥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购物卡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9746323.02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3902.30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9742420.72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联通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9742420.72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796.00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9741624.72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联通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9741624.72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9388.31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9732236.41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实时扣税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9732236.41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9722236.41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购物卡费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9722236.41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5876.00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9716360.41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酒费</w:t>
            </w:r>
            <w:proofErr w:type="gramEnd"/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9716360.41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9715060.41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大闸蟹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9715060.41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12958.00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9702102.41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加油费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9702102.41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9701102.41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ETC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费用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9701102.41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9699102.41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ETC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费用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2018.12.19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9699102.41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4058.50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9695043.91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复印机租赁费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9695043.91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5258.00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9689785.91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复印机租赁费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9689785.91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81768.00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9608017.91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公积金扣款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9608017.91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47700.00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9560317.91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12.19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日预计支付全专业图纸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套费用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9560317.91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23719.00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9536598.91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12.19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日预计支付高层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实施版添晒图纸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费用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9536598.91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10370.00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9526228.91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12.19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日预计支付一期别墅全专业图纸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套费用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9526228.91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9524228.91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加油费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9524228.91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9519228.91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加油费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9519228.91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9510228.91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茶叶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9510228.91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22000.00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9488228.91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购物卡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9488228.91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879.00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9487349.91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月办公用品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9487349.91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4233.60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9483116.31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月办公用品费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9483116.31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2966.50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9480149.81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月办公用品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9480149.81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1740.00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9478409.81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咖啡机租赁费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9478409.81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11319.00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9467090.81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办公室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物业费</w:t>
            </w:r>
            <w:proofErr w:type="gramEnd"/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9467090.81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9466590.81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六门衣柜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9466590.81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480.00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9466110.81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分体五节文件柜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9466110.81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4042.60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9462068.21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苏州办公司电费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9462068.21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1485.60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9460582.61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月办公用品采购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9460582.61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72765.00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9387817.61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苏州办公室租赁费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9387817.61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654.00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9387163.61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业务招待费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9387163.61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60282.12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9326881.49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9326881.49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5972.38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9320909.11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开发部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9320909.11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9320509.11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设计部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jc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9320509.11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12701.52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9307807.59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营销策划部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9307807.59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8944.67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9298862.92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9298862.92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17121.08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9281741.84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综管部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9281741.84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8908.00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9272833.84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汽车维修保养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9272833.84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3040.00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9269793.84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燃气费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11-12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9269793.84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1060.00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9268733.84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车辆维护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9268733.84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833.00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9267900.84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车辆维护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9267900.84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6160.00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9261740.84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高管部报销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9261740.84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9394.37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9252346.47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财务部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9252346.47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5867.00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9246479.47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成本部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6451D8" w:rsidTr="009B1DCA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9246479.47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1627.00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9244852.47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1D8" w:rsidRDefault="00212371" w:rsidP="009B1D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设计部报销</w:t>
            </w:r>
          </w:p>
        </w:tc>
      </w:tr>
    </w:tbl>
    <w:p w:rsidR="006451D8" w:rsidRDefault="006451D8">
      <w:pPr>
        <w:pStyle w:val="1"/>
        <w:keepNext w:val="0"/>
        <w:keepLines w:val="0"/>
        <w:spacing w:beforeLines="100" w:before="240" w:afterLines="100" w:after="240" w:line="240" w:lineRule="auto"/>
        <w:ind w:firstLineChars="900" w:firstLine="2168"/>
        <w:rPr>
          <w:rFonts w:ascii="Arial" w:eastAsia="仿宋_GB2312" w:hAnsi="Arial" w:cs="Arial"/>
          <w:color w:val="000000"/>
          <w:sz w:val="24"/>
          <w:szCs w:val="24"/>
        </w:rPr>
      </w:pPr>
    </w:p>
    <w:bookmarkEnd w:id="54"/>
    <w:p w:rsidR="006451D8" w:rsidRDefault="006451D8">
      <w:pPr>
        <w:spacing w:line="360" w:lineRule="auto"/>
        <w:rPr>
          <w:rFonts w:ascii="Arial" w:eastAsia="仿宋_GB2312" w:hAnsi="Arial" w:cs="Arial"/>
          <w:b/>
          <w:color w:val="000000"/>
          <w:sz w:val="24"/>
        </w:rPr>
      </w:pPr>
    </w:p>
    <w:p w:rsidR="006451D8" w:rsidRDefault="00212371">
      <w:pPr>
        <w:spacing w:line="360" w:lineRule="auto"/>
        <w:jc w:val="center"/>
        <w:rPr>
          <w:rFonts w:ascii="Arial" w:eastAsia="仿宋_GB2312" w:hAnsi="Arial" w:cs="Arial"/>
          <w:b/>
          <w:color w:val="000000"/>
          <w:sz w:val="24"/>
        </w:rPr>
      </w:pPr>
      <w:r>
        <w:rPr>
          <w:rFonts w:ascii="Arial" w:eastAsia="仿宋_GB2312" w:hAnsi="Arial" w:cs="Arial"/>
          <w:b/>
          <w:color w:val="000000"/>
          <w:sz w:val="24"/>
        </w:rPr>
        <w:t>销售资金支付工程款额度明细表</w:t>
      </w:r>
    </w:p>
    <w:tbl>
      <w:tblPr>
        <w:tblW w:w="7899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6"/>
        <w:gridCol w:w="1550"/>
        <w:gridCol w:w="1701"/>
        <w:gridCol w:w="1559"/>
        <w:gridCol w:w="1723"/>
      </w:tblGrid>
      <w:tr w:rsidR="006451D8">
        <w:trPr>
          <w:trHeight w:val="733"/>
          <w:jc w:val="center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lastRenderedPageBreak/>
              <w:t>付款日期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销售资金支付工程款总额（元）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使用额度（元）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剩余额度（元）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资金使用用途</w:t>
            </w:r>
          </w:p>
        </w:tc>
      </w:tr>
      <w:tr w:rsidR="006451D8">
        <w:trPr>
          <w:trHeight w:val="502"/>
          <w:jc w:val="center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2018.12.4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5572297.87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1610000.00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3962297.87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二期工程改造分包（余额超出部分）</w:t>
            </w:r>
          </w:p>
        </w:tc>
      </w:tr>
      <w:tr w:rsidR="006451D8">
        <w:trPr>
          <w:trHeight w:val="583"/>
          <w:jc w:val="center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3962297.87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180000.00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3782297.87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工程款</w:t>
            </w:r>
          </w:p>
        </w:tc>
      </w:tr>
      <w:tr w:rsidR="006451D8">
        <w:trPr>
          <w:trHeight w:val="667"/>
          <w:jc w:val="center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3782297.87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38000.00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3744297.87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垃圾分类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亭施工</w:t>
            </w:r>
            <w:proofErr w:type="gramEnd"/>
          </w:p>
        </w:tc>
      </w:tr>
      <w:tr w:rsidR="006451D8">
        <w:trPr>
          <w:trHeight w:val="585"/>
          <w:jc w:val="center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3744297.87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26809.53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3717488.34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自来水扣款（自动扣款）</w:t>
            </w:r>
          </w:p>
        </w:tc>
      </w:tr>
      <w:tr w:rsidR="006451D8">
        <w:trPr>
          <w:trHeight w:val="2578"/>
          <w:jc w:val="center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3717488.34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2406282.77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1311205.57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申请支付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4456615.35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元税金，民生未同意，经协商沟通于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12.14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日支付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280w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，故实际支付额度不应超过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280w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，国瑞税费实际为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2406282.77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元</w:t>
            </w:r>
          </w:p>
        </w:tc>
      </w:tr>
      <w:tr w:rsidR="006451D8">
        <w:trPr>
          <w:trHeight w:val="585"/>
          <w:jc w:val="center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1311205.57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112344.00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1198861.57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指导安装调试维修工程第一笔付款</w:t>
            </w:r>
          </w:p>
        </w:tc>
      </w:tr>
      <w:tr w:rsidR="006451D8">
        <w:trPr>
          <w:trHeight w:val="585"/>
          <w:jc w:val="center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2018.12.28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1198861.57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3681.00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1195180.57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测绘费</w:t>
            </w:r>
          </w:p>
        </w:tc>
      </w:tr>
      <w:tr w:rsidR="006451D8">
        <w:trPr>
          <w:trHeight w:val="585"/>
          <w:jc w:val="center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2018.12.28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1195180.57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1400.00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1193780.57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调整公式费第一笔用款</w:t>
            </w:r>
          </w:p>
        </w:tc>
      </w:tr>
    </w:tbl>
    <w:p w:rsidR="006451D8" w:rsidRDefault="006451D8">
      <w:pPr>
        <w:spacing w:line="360" w:lineRule="auto"/>
        <w:rPr>
          <w:rFonts w:ascii="Arial" w:eastAsia="仿宋_GB2312" w:hAnsi="Arial" w:cs="Arial"/>
          <w:bCs/>
          <w:color w:val="000000"/>
          <w:sz w:val="28"/>
          <w:szCs w:val="28"/>
        </w:rPr>
      </w:pPr>
    </w:p>
    <w:p w:rsidR="006451D8" w:rsidRDefault="006451D8">
      <w:pPr>
        <w:spacing w:line="360" w:lineRule="auto"/>
        <w:rPr>
          <w:rFonts w:ascii="Arial" w:eastAsia="仿宋_GB2312" w:hAnsi="Arial" w:cs="Arial"/>
          <w:b/>
          <w:color w:val="000000"/>
          <w:sz w:val="24"/>
        </w:rPr>
      </w:pPr>
    </w:p>
    <w:p w:rsidR="006451D8" w:rsidRDefault="00212371">
      <w:pPr>
        <w:spacing w:line="360" w:lineRule="auto"/>
        <w:jc w:val="center"/>
        <w:rPr>
          <w:rFonts w:ascii="Arial" w:eastAsia="仿宋_GB2312" w:hAnsi="Arial" w:cs="Arial"/>
          <w:b/>
          <w:color w:val="000000"/>
          <w:sz w:val="24"/>
        </w:rPr>
      </w:pPr>
      <w:r>
        <w:rPr>
          <w:rFonts w:ascii="Arial" w:eastAsia="仿宋_GB2312" w:hAnsi="Arial" w:cs="Arial"/>
          <w:b/>
          <w:color w:val="000000"/>
          <w:sz w:val="24"/>
        </w:rPr>
        <w:t>贷款资金支付工程款额度明细表</w:t>
      </w:r>
    </w:p>
    <w:tbl>
      <w:tblPr>
        <w:tblW w:w="8212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0"/>
        <w:gridCol w:w="1665"/>
        <w:gridCol w:w="1770"/>
        <w:gridCol w:w="1537"/>
        <w:gridCol w:w="1710"/>
      </w:tblGrid>
      <w:tr w:rsidR="006451D8">
        <w:trPr>
          <w:trHeight w:val="90"/>
          <w:jc w:val="center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付款日期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贷款资金支付工程款总额（元）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使用额度（元）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剩余额度（元）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left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资金使用用途</w:t>
            </w:r>
          </w:p>
        </w:tc>
      </w:tr>
      <w:tr w:rsidR="006451D8">
        <w:trPr>
          <w:trHeight w:val="479"/>
          <w:jc w:val="center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2018.12.4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 xml:space="preserve">51550000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szCs w:val="21"/>
              </w:rPr>
              <w:t>51550000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二期工程改造分包</w:t>
            </w:r>
          </w:p>
        </w:tc>
      </w:tr>
    </w:tbl>
    <w:p w:rsidR="006451D8" w:rsidRDefault="006451D8">
      <w:pPr>
        <w:spacing w:line="360" w:lineRule="auto"/>
        <w:jc w:val="left"/>
        <w:rPr>
          <w:rFonts w:ascii="Arial" w:eastAsia="仿宋_GB2312" w:hAnsi="Arial" w:cs="Arial"/>
          <w:color w:val="000000"/>
          <w:sz w:val="24"/>
        </w:rPr>
      </w:pPr>
    </w:p>
    <w:p w:rsidR="006451D8" w:rsidRDefault="006451D8">
      <w:pPr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bookmarkStart w:id="58" w:name="_Toc4906_WPSOffice_Level1"/>
      <w:bookmarkStart w:id="59" w:name="_Toc29585_WPSOffice_Level1"/>
    </w:p>
    <w:p w:rsidR="006451D8" w:rsidRDefault="00212371">
      <w:pPr>
        <w:jc w:val="center"/>
        <w:rPr>
          <w:rFonts w:ascii="Arial" w:eastAsia="仿宋_GB2312" w:hAnsi="Arial" w:cs="Arial"/>
          <w:b/>
          <w:color w:val="000000"/>
          <w:sz w:val="24"/>
          <w:szCs w:val="28"/>
        </w:rPr>
      </w:pPr>
      <w:r>
        <w:rPr>
          <w:rFonts w:ascii="Arial" w:eastAsia="仿宋_GB2312" w:hAnsi="Arial" w:cs="Arial"/>
          <w:b/>
          <w:color w:val="000000"/>
          <w:sz w:val="24"/>
        </w:rPr>
        <w:t>2018</w:t>
      </w:r>
      <w:r>
        <w:rPr>
          <w:rFonts w:ascii="Arial" w:eastAsia="仿宋_GB2312" w:hAnsi="Arial" w:cs="Arial"/>
          <w:b/>
          <w:color w:val="000000"/>
          <w:sz w:val="24"/>
        </w:rPr>
        <w:t>年</w:t>
      </w:r>
      <w:r>
        <w:rPr>
          <w:rFonts w:ascii="Arial" w:eastAsia="仿宋_GB2312" w:hAnsi="Arial" w:cs="Arial"/>
          <w:b/>
          <w:color w:val="000000"/>
          <w:sz w:val="24"/>
        </w:rPr>
        <w:t>12</w:t>
      </w:r>
      <w:r>
        <w:rPr>
          <w:rFonts w:ascii="Arial" w:eastAsia="仿宋_GB2312" w:hAnsi="Arial" w:cs="Arial"/>
          <w:b/>
          <w:color w:val="000000"/>
          <w:sz w:val="24"/>
        </w:rPr>
        <w:t>月项目公司人员工资</w:t>
      </w:r>
    </w:p>
    <w:tbl>
      <w:tblPr>
        <w:tblpPr w:leftFromText="180" w:rightFromText="180" w:vertAnchor="text" w:horzAnchor="page" w:tblpX="2128" w:tblpY="278"/>
        <w:tblOverlap w:val="never"/>
        <w:tblW w:w="810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7"/>
        <w:gridCol w:w="1849"/>
        <w:gridCol w:w="2418"/>
        <w:gridCol w:w="2417"/>
      </w:tblGrid>
      <w:tr w:rsidR="006451D8">
        <w:trPr>
          <w:trHeight w:val="495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日期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金额（元）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付款账号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用途</w:t>
            </w:r>
          </w:p>
        </w:tc>
      </w:tr>
      <w:tr w:rsidR="006451D8">
        <w:trPr>
          <w:trHeight w:val="6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szCs w:val="21"/>
              </w:rPr>
              <w:t>14336.5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539601040098753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工资</w:t>
            </w:r>
          </w:p>
        </w:tc>
      </w:tr>
      <w:tr w:rsidR="006451D8">
        <w:trPr>
          <w:trHeight w:val="6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209826.57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539601040098753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地产员工工资</w:t>
            </w:r>
          </w:p>
        </w:tc>
      </w:tr>
      <w:tr w:rsidR="006451D8">
        <w:trPr>
          <w:trHeight w:val="6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2018.12.11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132549.94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539601040098753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物业员工劳务派遣</w:t>
            </w:r>
          </w:p>
        </w:tc>
      </w:tr>
      <w:tr w:rsidR="006451D8">
        <w:trPr>
          <w:trHeight w:val="6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10962.33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539601040098753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员工劳务派遣</w:t>
            </w:r>
          </w:p>
        </w:tc>
      </w:tr>
      <w:tr w:rsidR="006451D8">
        <w:trPr>
          <w:trHeight w:val="600"/>
        </w:trPr>
        <w:tc>
          <w:tcPr>
            <w:tcW w:w="5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合计金额（元）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3676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Cs w:val="21"/>
                <w:lang w:bidi="ar"/>
              </w:rPr>
              <w:t>75</w:t>
            </w: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.34</w:t>
            </w:r>
          </w:p>
        </w:tc>
      </w:tr>
    </w:tbl>
    <w:p w:rsidR="006451D8" w:rsidRDefault="006451D8">
      <w:pPr>
        <w:spacing w:line="36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</w:p>
    <w:p w:rsidR="006451D8" w:rsidRDefault="006451D8">
      <w:pPr>
        <w:spacing w:line="36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</w:p>
    <w:p w:rsidR="006451D8" w:rsidRDefault="006451D8">
      <w:pPr>
        <w:spacing w:line="36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</w:p>
    <w:p w:rsidR="006451D8" w:rsidRDefault="006451D8">
      <w:pPr>
        <w:spacing w:line="360" w:lineRule="auto"/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6451D8" w:rsidRDefault="00212371">
      <w:pPr>
        <w:spacing w:line="360" w:lineRule="auto"/>
        <w:jc w:val="left"/>
        <w:rPr>
          <w:rFonts w:ascii="Arial" w:eastAsia="仿宋_GB2312" w:hAnsi="Arial" w:cs="Arial"/>
          <w:color w:val="000000"/>
          <w:kern w:val="0"/>
          <w:sz w:val="24"/>
          <w:lang w:bidi="ar"/>
        </w:rPr>
      </w:pPr>
      <w:r>
        <w:rPr>
          <w:rFonts w:ascii="Arial" w:eastAsia="仿宋_GB2312" w:hAnsi="Arial" w:cs="Arial"/>
          <w:color w:val="000000"/>
          <w:sz w:val="28"/>
          <w:szCs w:val="28"/>
        </w:rPr>
        <w:t>9</w:t>
      </w:r>
      <w:r>
        <w:rPr>
          <w:rFonts w:ascii="Arial" w:eastAsia="仿宋_GB2312" w:hAnsi="Arial" w:cs="Arial"/>
          <w:b/>
          <w:color w:val="000000"/>
          <w:sz w:val="24"/>
        </w:rPr>
        <w:t>.</w:t>
      </w:r>
      <w:r>
        <w:rPr>
          <w:rFonts w:ascii="Arial" w:eastAsia="仿宋_GB2312" w:hAnsi="Arial" w:cs="Arial"/>
          <w:b/>
          <w:color w:val="000000"/>
          <w:sz w:val="28"/>
          <w:szCs w:val="28"/>
        </w:rPr>
        <w:t>民生信托专项监管账户资金变动情况</w:t>
      </w:r>
      <w:bookmarkStart w:id="60" w:name="_Toc1569_WPSOffice_Level2"/>
      <w:bookmarkEnd w:id="58"/>
      <w:bookmarkEnd w:id="59"/>
    </w:p>
    <w:p w:rsidR="006451D8" w:rsidRDefault="006451D8">
      <w:pPr>
        <w:spacing w:line="360" w:lineRule="auto"/>
        <w:jc w:val="left"/>
        <w:rPr>
          <w:rFonts w:ascii="Arial" w:eastAsia="仿宋_GB2312" w:hAnsi="Arial" w:cs="Arial"/>
          <w:color w:val="000000"/>
          <w:kern w:val="0"/>
          <w:sz w:val="24"/>
          <w:lang w:bidi="ar"/>
        </w:rPr>
      </w:pPr>
    </w:p>
    <w:p w:rsidR="006451D8" w:rsidRDefault="00212371">
      <w:pPr>
        <w:spacing w:line="360" w:lineRule="auto"/>
        <w:jc w:val="left"/>
        <w:rPr>
          <w:rFonts w:ascii="Arial" w:eastAsia="仿宋_GB2312" w:hAnsi="Arial" w:cs="Arial"/>
          <w:color w:val="000000"/>
          <w:kern w:val="0"/>
          <w:sz w:val="24"/>
          <w:lang w:bidi="ar"/>
        </w:rPr>
      </w:pPr>
      <w:r>
        <w:rPr>
          <w:rFonts w:ascii="Arial" w:eastAsia="仿宋_GB2312" w:hAnsi="Arial" w:cs="Arial"/>
          <w:color w:val="000000"/>
          <w:kern w:val="0"/>
          <w:sz w:val="24"/>
          <w:lang w:bidi="ar"/>
        </w:rPr>
        <w:t>12</w:t>
      </w:r>
      <w:r>
        <w:rPr>
          <w:rFonts w:ascii="Arial" w:eastAsia="仿宋_GB2312" w:hAnsi="Arial" w:cs="Arial"/>
          <w:color w:val="000000"/>
          <w:kern w:val="0"/>
          <w:sz w:val="24"/>
          <w:lang w:bidi="ar"/>
        </w:rPr>
        <w:t>月份</w:t>
      </w:r>
      <w:proofErr w:type="gramStart"/>
      <w:r>
        <w:rPr>
          <w:rFonts w:ascii="Arial" w:eastAsia="仿宋_GB2312" w:hAnsi="Arial" w:cs="Arial"/>
          <w:color w:val="000000"/>
          <w:kern w:val="0"/>
          <w:sz w:val="24"/>
          <w:lang w:bidi="ar"/>
        </w:rPr>
        <w:t>监管户</w:t>
      </w:r>
      <w:proofErr w:type="gramEnd"/>
      <w:r>
        <w:rPr>
          <w:rFonts w:ascii="Arial" w:eastAsia="仿宋_GB2312" w:hAnsi="Arial" w:cs="Arial"/>
          <w:color w:val="000000"/>
          <w:kern w:val="0"/>
          <w:sz w:val="24"/>
          <w:lang w:bidi="ar"/>
        </w:rPr>
        <w:t>1</w:t>
      </w:r>
      <w:r>
        <w:rPr>
          <w:rFonts w:ascii="Arial" w:eastAsia="仿宋_GB2312" w:hAnsi="Arial" w:cs="Arial"/>
          <w:color w:val="000000"/>
          <w:kern w:val="0"/>
          <w:sz w:val="24"/>
          <w:lang w:bidi="ar"/>
        </w:rPr>
        <w:t>资金变动情况如下表：</w:t>
      </w:r>
      <w:bookmarkEnd w:id="60"/>
    </w:p>
    <w:p w:rsidR="006451D8" w:rsidRDefault="00212371">
      <w:pPr>
        <w:spacing w:line="360" w:lineRule="auto"/>
        <w:jc w:val="left"/>
        <w:rPr>
          <w:rFonts w:ascii="Arial" w:eastAsia="仿宋_GB2312" w:hAnsi="Arial" w:cs="Arial"/>
          <w:color w:val="000000"/>
          <w:kern w:val="0"/>
          <w:sz w:val="24"/>
          <w:lang w:bidi="ar"/>
        </w:rPr>
      </w:pPr>
      <w:proofErr w:type="gramStart"/>
      <w:r>
        <w:rPr>
          <w:rFonts w:ascii="Arial" w:eastAsia="仿宋_GB2312" w:hAnsi="Arial" w:cs="Arial"/>
          <w:color w:val="000000"/>
          <w:kern w:val="0"/>
          <w:sz w:val="24"/>
          <w:lang w:bidi="ar"/>
        </w:rPr>
        <w:t>监管户</w:t>
      </w:r>
      <w:proofErr w:type="gramEnd"/>
      <w:r>
        <w:rPr>
          <w:rFonts w:ascii="Arial" w:eastAsia="仿宋_GB2312" w:hAnsi="Arial" w:cs="Arial"/>
          <w:color w:val="000000"/>
          <w:kern w:val="0"/>
          <w:sz w:val="24"/>
          <w:lang w:bidi="ar"/>
        </w:rPr>
        <w:t>1</w:t>
      </w:r>
      <w:r>
        <w:rPr>
          <w:rFonts w:ascii="Arial" w:eastAsia="仿宋_GB2312" w:hAnsi="Arial" w:cs="Arial"/>
          <w:color w:val="000000"/>
          <w:kern w:val="0"/>
          <w:sz w:val="24"/>
          <w:lang w:bidi="ar"/>
        </w:rPr>
        <w:t>：开户行</w:t>
      </w:r>
      <w:r>
        <w:rPr>
          <w:rFonts w:ascii="Arial" w:eastAsia="仿宋_GB2312" w:hAnsi="Arial" w:cs="Arial"/>
          <w:color w:val="000000"/>
          <w:kern w:val="0"/>
          <w:sz w:val="24"/>
          <w:lang w:bidi="ar"/>
        </w:rPr>
        <w:t xml:space="preserve"> - </w:t>
      </w:r>
      <w:r>
        <w:rPr>
          <w:rFonts w:ascii="Arial" w:eastAsia="仿宋_GB2312" w:hAnsi="Arial" w:cs="Arial"/>
          <w:color w:val="000000"/>
          <w:kern w:val="0"/>
          <w:sz w:val="24"/>
          <w:lang w:bidi="ar"/>
        </w:rPr>
        <w:t>中国银行苏州横泾支行；</w:t>
      </w:r>
      <w:r>
        <w:rPr>
          <w:rFonts w:ascii="Arial" w:eastAsia="仿宋_GB2312" w:hAnsi="Arial" w:cs="Arial"/>
          <w:color w:val="000000"/>
          <w:kern w:val="0"/>
          <w:sz w:val="24"/>
          <w:lang w:bidi="ar"/>
        </w:rPr>
        <w:t xml:space="preserve">    </w:t>
      </w:r>
      <w:r>
        <w:rPr>
          <w:rFonts w:ascii="Arial" w:eastAsia="仿宋_GB2312" w:hAnsi="Arial" w:cs="Arial"/>
          <w:color w:val="000000"/>
          <w:kern w:val="0"/>
          <w:sz w:val="24"/>
          <w:lang w:bidi="ar"/>
        </w:rPr>
        <w:t>账号：</w:t>
      </w:r>
      <w:r>
        <w:rPr>
          <w:rFonts w:ascii="Arial" w:eastAsia="仿宋_GB2312" w:hAnsi="Arial" w:cs="Arial"/>
          <w:color w:val="000000"/>
          <w:kern w:val="0"/>
          <w:sz w:val="24"/>
          <w:lang w:bidi="ar"/>
        </w:rPr>
        <w:t>527471797661</w:t>
      </w:r>
    </w:p>
    <w:tbl>
      <w:tblPr>
        <w:tblpPr w:leftFromText="180" w:rightFromText="180" w:vertAnchor="text" w:horzAnchor="page" w:tblpX="1837" w:tblpY="195"/>
        <w:tblOverlap w:val="never"/>
        <w:tblW w:w="838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0"/>
        <w:gridCol w:w="1713"/>
        <w:gridCol w:w="1499"/>
        <w:gridCol w:w="3851"/>
      </w:tblGrid>
      <w:tr w:rsidR="006451D8">
        <w:trPr>
          <w:trHeight w:val="645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日期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转入金额（元）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转出金额（元）</w:t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:rsidR="006451D8">
        <w:trPr>
          <w:trHeight w:val="475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 xml:space="preserve">0 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jc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szCs w:val="21"/>
              </w:rPr>
              <w:t>51550000</w:t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51D8" w:rsidRDefault="00212371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民生信托放款用于支付工程款</w:t>
            </w:r>
          </w:p>
        </w:tc>
      </w:tr>
    </w:tbl>
    <w:p w:rsidR="006451D8" w:rsidRDefault="006451D8">
      <w:pPr>
        <w:spacing w:line="360" w:lineRule="auto"/>
        <w:rPr>
          <w:rFonts w:ascii="Arial" w:eastAsia="仿宋_GB2312" w:hAnsi="Arial" w:cs="Arial"/>
          <w:b/>
          <w:bCs/>
          <w:sz w:val="28"/>
          <w:szCs w:val="28"/>
        </w:rPr>
      </w:pPr>
    </w:p>
    <w:p w:rsidR="006451D8" w:rsidRDefault="006451D8">
      <w:pPr>
        <w:spacing w:line="360" w:lineRule="auto"/>
        <w:rPr>
          <w:rFonts w:ascii="Arial" w:eastAsia="仿宋_GB2312" w:hAnsi="Arial" w:cs="Arial"/>
          <w:bCs/>
          <w:sz w:val="28"/>
          <w:szCs w:val="28"/>
        </w:rPr>
      </w:pPr>
      <w:bookmarkStart w:id="61" w:name="_Toc15862_WPSOffice_Level1"/>
      <w:bookmarkStart w:id="62" w:name="_Toc23102_WPSOffice_Level1"/>
    </w:p>
    <w:p w:rsidR="006451D8" w:rsidRDefault="00212371">
      <w:pPr>
        <w:spacing w:line="360" w:lineRule="auto"/>
        <w:rPr>
          <w:rFonts w:ascii="Arial" w:eastAsia="仿宋_GB2312" w:hAnsi="Arial" w:cs="Arial"/>
          <w:b/>
          <w:bCs/>
          <w:sz w:val="28"/>
          <w:szCs w:val="28"/>
        </w:rPr>
      </w:pPr>
      <w:r>
        <w:rPr>
          <w:rFonts w:ascii="Arial" w:eastAsia="仿宋_GB2312" w:hAnsi="Arial" w:cs="Arial"/>
          <w:bCs/>
          <w:sz w:val="28"/>
          <w:szCs w:val="28"/>
        </w:rPr>
        <w:t>10</w:t>
      </w:r>
      <w:r>
        <w:rPr>
          <w:rFonts w:ascii="Arial" w:eastAsia="仿宋_GB2312" w:hAnsi="Arial" w:cs="Arial"/>
          <w:b/>
          <w:bCs/>
          <w:sz w:val="28"/>
          <w:szCs w:val="28"/>
        </w:rPr>
        <w:t>.</w:t>
      </w:r>
      <w:bookmarkStart w:id="63" w:name="_Toc15862_WPSOffice_Level2"/>
      <w:bookmarkEnd w:id="61"/>
      <w:bookmarkEnd w:id="62"/>
      <w:r>
        <w:rPr>
          <w:rFonts w:ascii="Arial" w:eastAsia="仿宋_GB2312" w:hAnsi="Arial" w:cs="Arial"/>
          <w:b/>
          <w:bCs/>
          <w:sz w:val="28"/>
          <w:szCs w:val="28"/>
        </w:rPr>
        <w:t>项目公司与售房渠道公司的合作</w:t>
      </w:r>
      <w:bookmarkEnd w:id="63"/>
    </w:p>
    <w:p w:rsidR="006451D8" w:rsidRDefault="00212371">
      <w:pPr>
        <w:spacing w:line="360" w:lineRule="auto"/>
        <w:rPr>
          <w:rFonts w:ascii="Arial" w:eastAsia="仿宋_GB2312" w:hAnsi="Arial" w:cs="Arial"/>
          <w:sz w:val="28"/>
          <w:szCs w:val="28"/>
        </w:rPr>
      </w:pPr>
      <w:r>
        <w:rPr>
          <w:rFonts w:ascii="Arial" w:eastAsia="仿宋_GB2312" w:hAnsi="Arial" w:cs="Arial"/>
          <w:sz w:val="28"/>
          <w:szCs w:val="28"/>
        </w:rPr>
        <w:t xml:space="preserve">  2018</w:t>
      </w:r>
      <w:r>
        <w:rPr>
          <w:rFonts w:ascii="Arial" w:eastAsia="仿宋_GB2312" w:hAnsi="Arial" w:cs="Arial"/>
          <w:sz w:val="28"/>
          <w:szCs w:val="28"/>
        </w:rPr>
        <w:t>年</w:t>
      </w:r>
      <w:r>
        <w:rPr>
          <w:rFonts w:ascii="Arial" w:eastAsia="仿宋_GB2312" w:hAnsi="Arial" w:cs="Arial"/>
          <w:sz w:val="28"/>
          <w:szCs w:val="28"/>
        </w:rPr>
        <w:t>12</w:t>
      </w:r>
      <w:r>
        <w:rPr>
          <w:rFonts w:ascii="Arial" w:eastAsia="仿宋_GB2312" w:hAnsi="Arial" w:cs="Arial"/>
          <w:sz w:val="28"/>
          <w:szCs w:val="28"/>
        </w:rPr>
        <w:t>月份，项目公司去上海银行与深圳新房网络科技公司</w:t>
      </w:r>
      <w:proofErr w:type="gramStart"/>
      <w:r>
        <w:rPr>
          <w:rFonts w:ascii="Arial" w:eastAsia="仿宋_GB2312" w:hAnsi="Arial" w:cs="Arial"/>
          <w:sz w:val="28"/>
          <w:szCs w:val="28"/>
        </w:rPr>
        <w:t>楼讯办理</w:t>
      </w:r>
      <w:proofErr w:type="gramEnd"/>
      <w:r>
        <w:rPr>
          <w:rFonts w:ascii="Arial" w:eastAsia="仿宋_GB2312" w:hAnsi="Arial" w:cs="Arial"/>
          <w:sz w:val="28"/>
          <w:szCs w:val="28"/>
        </w:rPr>
        <w:t>了资金共管账户，由项目公司监管渠道公司的销售回款资金账户。</w:t>
      </w:r>
    </w:p>
    <w:p w:rsidR="006451D8" w:rsidRDefault="00212371">
      <w:pPr>
        <w:spacing w:line="360" w:lineRule="auto"/>
        <w:rPr>
          <w:rFonts w:ascii="Arial" w:eastAsia="仿宋_GB2312" w:hAnsi="Arial" w:cs="Arial"/>
          <w:sz w:val="28"/>
          <w:szCs w:val="28"/>
        </w:rPr>
      </w:pPr>
      <w:r>
        <w:rPr>
          <w:rFonts w:ascii="Arial" w:eastAsia="仿宋_GB2312" w:hAnsi="Arial" w:cs="Arial"/>
          <w:noProof/>
        </w:rPr>
        <mc:AlternateContent>
          <mc:Choice Requires="wps">
            <w:drawing>
              <wp:anchor distT="0" distB="0" distL="114300" distR="114300" simplePos="0" relativeHeight="491683840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-339725</wp:posOffset>
                </wp:positionV>
                <wp:extent cx="2784475" cy="3652520"/>
                <wp:effectExtent l="5080" t="5080" r="19050" b="10795"/>
                <wp:wrapNone/>
                <wp:docPr id="132" name="文本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84475" cy="365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3564255" cy="2672715"/>
                                  <wp:effectExtent l="0" t="0" r="17145" b="13335"/>
                                  <wp:docPr id="152" name="图片 70" descr="F:\监管专用\工作记录\印照外借记录\12.10\印鉴卡.jpg印鉴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" name="图片 70" descr="F:\监管专用\工作记录\印照外借记录\12.10\印鉴卡.jpg印鉴卡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4255" cy="2672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38" o:spid="_x0000_s1026" o:spt="202" type="#_x0000_t202" style="position:absolute;left:0pt;margin-left:93.45pt;margin-top:-26.75pt;height:287.6pt;width:219.25pt;rotation:-5898240f;z-index:491683840;mso-width-relative:page;mso-height-relative:page;" fillcolor="#FFFFFF" filled="t" stroked="t" coordsize="21600,21600" o:gfxdata="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FFFp4nbAAAACwEAAA8A&#10;AAAAAAAAAQAgAAAAIgAAAGRycy9kb3ducmV2LnhtbFBLAQIUABQAAAAIAIdO4kDwA99DFAIAACQE&#10;AAAOAAAAAAAAAAEAIAAAACoBAABkcnMvZTJvRG9jLnhtbFBLBQYAAAAABgAGAFkBAACw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3564255" cy="2672715"/>
                            <wp:effectExtent l="0" t="0" r="17145" b="13335"/>
                            <wp:docPr id="152" name="图片 70" descr="F:\监管专用\工作记录\印照外借记录\12.10\印鉴卡.jpg印鉴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" name="图片 70" descr="F:\监管专用\工作记录\印照外借记录\12.10\印鉴卡.jpg印鉴卡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4255" cy="2672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6451D8">
      <w:pPr>
        <w:rPr>
          <w:rFonts w:ascii="Arial" w:eastAsia="仿宋_GB2312" w:hAnsi="Arial" w:cs="Arial"/>
        </w:rPr>
      </w:pPr>
    </w:p>
    <w:p w:rsidR="006451D8" w:rsidRDefault="00212371">
      <w:pPr>
        <w:rPr>
          <w:rFonts w:ascii="Arial" w:eastAsia="仿宋_GB2312" w:hAnsi="Arial" w:cs="Arial"/>
        </w:rPr>
      </w:pPr>
      <w:r>
        <w:rPr>
          <w:rFonts w:ascii="Arial" w:eastAsia="仿宋_GB2312" w:hAnsi="Arial" w:cs="Arial"/>
        </w:rPr>
        <w:lastRenderedPageBreak/>
        <w:t xml:space="preserve">  </w:t>
      </w:r>
    </w:p>
    <w:p w:rsidR="006451D8" w:rsidRDefault="00212371">
      <w:pPr>
        <w:rPr>
          <w:rFonts w:ascii="Arial" w:eastAsia="仿宋_GB2312" w:hAnsi="Arial" w:cs="Arial"/>
        </w:rPr>
      </w:pPr>
      <w:r>
        <w:rPr>
          <w:rFonts w:ascii="Arial" w:eastAsia="仿宋_GB2312" w:hAnsi="Arial" w:cs="Arial"/>
        </w:rPr>
        <w:t xml:space="preserve">  </w:t>
      </w:r>
    </w:p>
    <w:p w:rsidR="006451D8" w:rsidRDefault="00212371">
      <w:pPr>
        <w:rPr>
          <w:rFonts w:ascii="Arial" w:eastAsia="仿宋_GB2312" w:hAnsi="Arial" w:cs="Arial"/>
          <w:sz w:val="18"/>
          <w:szCs w:val="18"/>
        </w:rPr>
      </w:pPr>
      <w:r>
        <w:rPr>
          <w:rFonts w:ascii="Arial" w:eastAsia="仿宋_GB2312" w:hAnsi="Arial" w:cs="Arial"/>
        </w:rPr>
        <w:t xml:space="preserve">                                       </w:t>
      </w:r>
    </w:p>
    <w:p w:rsidR="006451D8" w:rsidRDefault="006451D8">
      <w:pPr>
        <w:pStyle w:val="1"/>
        <w:keepNext w:val="0"/>
        <w:keepLines w:val="0"/>
        <w:spacing w:beforeLines="100" w:before="240" w:afterLines="100" w:after="240" w:line="240" w:lineRule="auto"/>
        <w:ind w:firstLineChars="200" w:firstLine="480"/>
        <w:rPr>
          <w:rFonts w:ascii="Arial" w:eastAsia="仿宋_GB2312" w:hAnsi="Arial" w:cs="Arial"/>
          <w:b w:val="0"/>
          <w:bCs w:val="0"/>
          <w:sz w:val="24"/>
          <w:szCs w:val="24"/>
        </w:rPr>
      </w:pPr>
    </w:p>
    <w:p w:rsidR="006451D8" w:rsidRDefault="00212371">
      <w:pPr>
        <w:ind w:firstLineChars="700" w:firstLine="1470"/>
        <w:rPr>
          <w:rFonts w:ascii="Arial" w:eastAsia="仿宋_GB2312" w:hAnsi="Arial" w:cs="Arial"/>
          <w:szCs w:val="21"/>
        </w:rPr>
      </w:pPr>
      <w:r>
        <w:rPr>
          <w:rFonts w:ascii="Arial" w:eastAsia="仿宋_GB2312" w:hAnsi="Arial" w:cs="Arial"/>
          <w:szCs w:val="21"/>
        </w:rPr>
        <w:t>项目公司与深圳新房网络科技公司办理的共管账户印鉴卡</w:t>
      </w:r>
    </w:p>
    <w:p w:rsidR="006451D8" w:rsidRDefault="006451D8">
      <w:pPr>
        <w:pStyle w:val="1"/>
        <w:keepNext w:val="0"/>
        <w:keepLines w:val="0"/>
        <w:spacing w:beforeLines="100" w:before="240" w:afterLines="100" w:after="240" w:line="240" w:lineRule="auto"/>
        <w:ind w:firstLineChars="200" w:firstLine="480"/>
        <w:rPr>
          <w:rFonts w:ascii="Arial" w:eastAsia="仿宋_GB2312" w:hAnsi="Arial" w:cs="Arial"/>
          <w:b w:val="0"/>
          <w:bCs w:val="0"/>
          <w:sz w:val="24"/>
          <w:szCs w:val="24"/>
        </w:rPr>
      </w:pPr>
    </w:p>
    <w:p w:rsidR="006451D8" w:rsidRDefault="00212371">
      <w:pPr>
        <w:pStyle w:val="1"/>
        <w:keepNext w:val="0"/>
        <w:keepLines w:val="0"/>
        <w:spacing w:beforeLines="100" w:before="240" w:afterLines="100" w:after="240" w:line="240" w:lineRule="auto"/>
        <w:ind w:firstLineChars="300" w:firstLine="720"/>
        <w:rPr>
          <w:rFonts w:ascii="Arial" w:eastAsia="仿宋_GB2312" w:hAnsi="Arial" w:cs="Arial"/>
          <w:sz w:val="18"/>
          <w:szCs w:val="18"/>
        </w:rPr>
      </w:pPr>
      <w:r>
        <w:rPr>
          <w:rFonts w:ascii="Arial" w:eastAsia="仿宋_GB2312" w:hAnsi="Arial" w:cs="Arial"/>
          <w:b w:val="0"/>
          <w:bCs w:val="0"/>
          <w:sz w:val="24"/>
          <w:szCs w:val="24"/>
        </w:rPr>
        <w:t xml:space="preserve">      </w:t>
      </w:r>
      <w:r>
        <w:rPr>
          <w:rFonts w:ascii="Arial" w:eastAsia="仿宋_GB2312" w:hAnsi="Arial" w:cs="Arial"/>
          <w:b w:val="0"/>
          <w:bCs w:val="0"/>
          <w:sz w:val="18"/>
          <w:szCs w:val="18"/>
        </w:rPr>
        <w:t xml:space="preserve">                    </w:t>
      </w:r>
      <w:r>
        <w:rPr>
          <w:rFonts w:ascii="Arial" w:eastAsia="仿宋_GB2312" w:hAnsi="Arial" w:cs="Arial"/>
          <w:b w:val="0"/>
          <w:bCs w:val="0"/>
          <w:sz w:val="21"/>
          <w:szCs w:val="21"/>
        </w:rPr>
        <w:t xml:space="preserve"> </w:t>
      </w:r>
      <w:r>
        <w:rPr>
          <w:rFonts w:ascii="Arial" w:eastAsia="仿宋_GB2312" w:hAnsi="Arial" w:cs="Arial"/>
          <w:b w:val="0"/>
          <w:bCs w:val="0"/>
          <w:sz w:val="18"/>
          <w:szCs w:val="18"/>
        </w:rPr>
        <w:t xml:space="preserve">   </w:t>
      </w:r>
    </w:p>
    <w:p w:rsidR="006451D8" w:rsidRDefault="006451D8">
      <w:pPr>
        <w:rPr>
          <w:rFonts w:ascii="Arial" w:eastAsia="仿宋_GB2312" w:hAnsi="Arial" w:cs="Arial"/>
          <w:b/>
          <w:bCs/>
          <w:sz w:val="28"/>
          <w:szCs w:val="28"/>
        </w:rPr>
      </w:pPr>
      <w:bookmarkStart w:id="64" w:name="_Toc7369_WPSOffice_Level1"/>
      <w:bookmarkStart w:id="65" w:name="_Toc2556_WPSOffice_Level1"/>
      <w:bookmarkEnd w:id="55"/>
    </w:p>
    <w:p w:rsidR="006451D8" w:rsidRDefault="006451D8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6451D8" w:rsidRDefault="00212371">
      <w:pPr>
        <w:rPr>
          <w:rFonts w:ascii="Arial" w:eastAsia="仿宋_GB2312" w:hAnsi="Arial" w:cs="Arial"/>
          <w:b/>
          <w:bCs/>
          <w:sz w:val="28"/>
          <w:szCs w:val="28"/>
        </w:rPr>
      </w:pPr>
      <w:r>
        <w:rPr>
          <w:rFonts w:ascii="Arial" w:eastAsia="仿宋_GB2312" w:hAnsi="Arial" w:cs="Arial"/>
          <w:b/>
          <w:bCs/>
          <w:sz w:val="28"/>
          <w:szCs w:val="28"/>
        </w:rPr>
        <w:t>附件：</w:t>
      </w:r>
      <w:r>
        <w:rPr>
          <w:rFonts w:ascii="Arial" w:eastAsia="仿宋_GB2312" w:hAnsi="Arial" w:cs="Arial"/>
          <w:bCs/>
          <w:sz w:val="28"/>
          <w:szCs w:val="28"/>
        </w:rPr>
        <w:t>2018</w:t>
      </w:r>
      <w:r>
        <w:rPr>
          <w:rFonts w:ascii="Arial" w:eastAsia="仿宋_GB2312" w:hAnsi="Arial" w:cs="Arial"/>
          <w:b/>
          <w:bCs/>
          <w:sz w:val="28"/>
          <w:szCs w:val="28"/>
        </w:rPr>
        <w:t>年</w:t>
      </w:r>
      <w:r>
        <w:rPr>
          <w:rFonts w:ascii="Arial" w:eastAsia="仿宋_GB2312" w:hAnsi="Arial" w:cs="Arial"/>
          <w:bCs/>
          <w:sz w:val="28"/>
          <w:szCs w:val="28"/>
        </w:rPr>
        <w:t>12</w:t>
      </w:r>
      <w:r>
        <w:rPr>
          <w:rFonts w:ascii="Arial" w:eastAsia="仿宋_GB2312" w:hAnsi="Arial" w:cs="Arial"/>
          <w:b/>
          <w:bCs/>
          <w:sz w:val="28"/>
          <w:szCs w:val="28"/>
        </w:rPr>
        <w:t>月份付款记录特种转账传票与客户资金支付指令用印情况</w:t>
      </w:r>
      <w:bookmarkEnd w:id="64"/>
      <w:bookmarkEnd w:id="65"/>
    </w:p>
    <w:p w:rsidR="006451D8" w:rsidRDefault="006451D8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6451D8" w:rsidRDefault="006451D8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6451D8" w:rsidRDefault="00212371">
      <w:pPr>
        <w:rPr>
          <w:rFonts w:ascii="Arial" w:eastAsia="仿宋_GB2312" w:hAnsi="Arial" w:cs="Arial"/>
          <w:b/>
          <w:bCs/>
          <w:sz w:val="28"/>
          <w:szCs w:val="28"/>
        </w:rPr>
      </w:pPr>
      <w:r>
        <w:rPr>
          <w:rFonts w:ascii="Arial" w:eastAsia="仿宋_GB2312" w:hAnsi="Arial" w:cs="Arial"/>
          <w:noProof/>
        </w:rPr>
        <mc:AlternateContent>
          <mc:Choice Requires="wps">
            <w:drawing>
              <wp:anchor distT="0" distB="0" distL="114300" distR="114300" simplePos="0" relativeHeight="491686912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92710</wp:posOffset>
                </wp:positionV>
                <wp:extent cx="2480310" cy="3148965"/>
                <wp:effectExtent l="5080" t="4445" r="10160" b="8890"/>
                <wp:wrapNone/>
                <wp:docPr id="142" name="文本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314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339975" cy="3119755"/>
                                  <wp:effectExtent l="0" t="0" r="3175" b="4445"/>
                                  <wp:docPr id="143" name="图片 70" descr="F:\监管专用\工作记录\付款记录\12月\12.4\客户资金支付指令.jpg客户资金支付指令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" name="图片 70" descr="F:\监管专用\工作记录\付款记录\12月\12.4\客户资金支付指令.jpg客户资金支付指令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9975" cy="3119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38" o:spid="_x0000_s1026" o:spt="202" type="#_x0000_t202" style="position:absolute;left:0pt;margin-left:232.2pt;margin-top:7.3pt;height:247.95pt;width:195.3pt;z-index:491686912;mso-width-relative:page;mso-height-relative:page;" fillcolor="#FFFFFF" filled="t" stroked="t" coordsize="21600,21600" o:gfxdata="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Zi+n9kAAAAKAQAADwAAAAAAAAABACAAAAAi&#10;AAAAZHJzL2Rvd25yZXYueG1sUEsBAhQAFAAAAAgAh07iQCBfQkQJAgAAFQQAAA4AAAAAAAAAAQAg&#10;AAAAKA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39975" cy="3119755"/>
                            <wp:effectExtent l="0" t="0" r="3175" b="4445"/>
                            <wp:docPr id="143" name="图片 70" descr="F:\监管专用\工作记录\付款记录\12月\12.4\客户资金支付指令.jpg客户资金支付指令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" name="图片 70" descr="F:\监管专用\工作记录\付款记录\12月\12.4\客户资金支付指令.jpg客户资金支付指令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9975" cy="3119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</w:rPr>
        <mc:AlternateContent>
          <mc:Choice Requires="wps">
            <w:drawing>
              <wp:anchor distT="0" distB="0" distL="114300" distR="114300" simplePos="0" relativeHeight="49168793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67945</wp:posOffset>
                </wp:positionV>
                <wp:extent cx="2480310" cy="3148965"/>
                <wp:effectExtent l="5080" t="4445" r="10160" b="8890"/>
                <wp:wrapNone/>
                <wp:docPr id="140" name="文本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314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451D8" w:rsidRDefault="002123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355850" cy="3079115"/>
                                  <wp:effectExtent l="0" t="0" r="6350" b="6985"/>
                                  <wp:docPr id="141" name="图片 70" descr="F:\监管专用\工作记录\付款记录\12月\12.4\转账借贷方传票5155万.jpg转账借贷方传票5155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" name="图片 70" descr="F:\监管专用\工作记录\付款记录\12月\12.4\转账借贷方传票5155万.jpg转账借贷方传票5155万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5850" cy="3079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38" o:spid="_x0000_s1026" o:spt="202" type="#_x0000_t202" style="position:absolute;left:0pt;margin-left:4.6pt;margin-top:5.35pt;height:247.95pt;width:195.3pt;z-index:491687936;mso-width-relative:page;mso-height-relative:page;" fillcolor="#FFFFFF" filled="t" stroked="t" coordsize="21600,21600" o:gfxdata="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hlfHHYAAAACAEAAA8AAAAAAAAAAQAgAAAAIgAA&#10;AGRycy9kb3ducmV2LnhtbFBLAQIUABQAAAAIAIdO4kAx851fCAIAABUEAAAOAAAAAAAAAAEAIAAA&#10;ACc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55850" cy="3079115"/>
                            <wp:effectExtent l="0" t="0" r="6350" b="6985"/>
                            <wp:docPr id="141" name="图片 70" descr="F:\监管专用\工作记录\付款记录\12月\12.4\转账借贷方传票5155万.jpg转账借贷方传票5155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" name="图片 70" descr="F:\监管专用\工作记录\付款记录\12月\12.4\转账借贷方传票5155万.jpg转账借贷方传票5155万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5850" cy="3079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51D8" w:rsidRDefault="006451D8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6451D8" w:rsidRDefault="006451D8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6451D8" w:rsidRDefault="006451D8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6451D8" w:rsidRDefault="006451D8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6451D8" w:rsidRDefault="006451D8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6451D8" w:rsidRDefault="006451D8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6451D8" w:rsidRDefault="006451D8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6451D8" w:rsidRDefault="006451D8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6451D8" w:rsidRDefault="006451D8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6451D8" w:rsidRDefault="006451D8">
      <w:pPr>
        <w:rPr>
          <w:rFonts w:ascii="Arial" w:eastAsia="仿宋_GB2312" w:hAnsi="Arial" w:cs="Arial"/>
          <w:szCs w:val="21"/>
        </w:rPr>
      </w:pPr>
    </w:p>
    <w:p w:rsidR="006451D8" w:rsidRDefault="006451D8">
      <w:pPr>
        <w:rPr>
          <w:rFonts w:ascii="Arial" w:eastAsia="仿宋_GB2312" w:hAnsi="Arial" w:cs="Arial"/>
          <w:szCs w:val="21"/>
        </w:rPr>
      </w:pPr>
    </w:p>
    <w:p w:rsidR="006451D8" w:rsidRDefault="006451D8">
      <w:pPr>
        <w:rPr>
          <w:rFonts w:ascii="Arial" w:eastAsia="仿宋_GB2312" w:hAnsi="Arial" w:cs="Arial"/>
          <w:szCs w:val="21"/>
        </w:rPr>
      </w:pPr>
    </w:p>
    <w:p w:rsidR="006451D8" w:rsidRDefault="006451D8">
      <w:pPr>
        <w:rPr>
          <w:rFonts w:ascii="Arial" w:eastAsia="仿宋_GB2312" w:hAnsi="Arial" w:cs="Arial"/>
          <w:szCs w:val="21"/>
        </w:rPr>
      </w:pPr>
    </w:p>
    <w:p w:rsidR="006451D8" w:rsidRDefault="006451D8">
      <w:pPr>
        <w:rPr>
          <w:rFonts w:ascii="Arial" w:eastAsia="仿宋_GB2312" w:hAnsi="Arial" w:cs="Arial"/>
          <w:szCs w:val="21"/>
        </w:rPr>
      </w:pPr>
    </w:p>
    <w:p w:rsidR="006451D8" w:rsidRDefault="006451D8">
      <w:pPr>
        <w:rPr>
          <w:rFonts w:ascii="Arial" w:eastAsia="仿宋_GB2312" w:hAnsi="Arial" w:cs="Arial"/>
          <w:szCs w:val="21"/>
        </w:rPr>
      </w:pPr>
    </w:p>
    <w:p w:rsidR="006451D8" w:rsidRDefault="006451D8">
      <w:pPr>
        <w:rPr>
          <w:rFonts w:ascii="Arial" w:eastAsia="仿宋_GB2312" w:hAnsi="Arial" w:cs="Arial"/>
          <w:szCs w:val="21"/>
        </w:rPr>
      </w:pPr>
    </w:p>
    <w:p w:rsidR="006451D8" w:rsidRDefault="006451D8">
      <w:pPr>
        <w:rPr>
          <w:rFonts w:ascii="Arial" w:eastAsia="仿宋_GB2312" w:hAnsi="Arial" w:cs="Arial"/>
          <w:szCs w:val="21"/>
        </w:rPr>
      </w:pPr>
    </w:p>
    <w:p w:rsidR="006451D8" w:rsidRDefault="006451D8">
      <w:pPr>
        <w:rPr>
          <w:rFonts w:ascii="Arial" w:eastAsia="仿宋_GB2312" w:hAnsi="Arial" w:cs="Arial"/>
          <w:szCs w:val="21"/>
        </w:rPr>
      </w:pPr>
    </w:p>
    <w:p w:rsidR="006451D8" w:rsidRDefault="00212371">
      <w:pPr>
        <w:rPr>
          <w:rFonts w:ascii="Arial" w:eastAsia="仿宋_GB2312" w:hAnsi="Arial" w:cs="Arial"/>
          <w:szCs w:val="21"/>
        </w:rPr>
      </w:pPr>
      <w:r>
        <w:rPr>
          <w:rFonts w:ascii="Arial" w:eastAsia="仿宋_GB2312" w:hAnsi="Arial" w:cs="Arial"/>
          <w:szCs w:val="21"/>
        </w:rPr>
        <w:t>12</w:t>
      </w:r>
      <w:r>
        <w:rPr>
          <w:rFonts w:ascii="Arial" w:eastAsia="仿宋_GB2312" w:hAnsi="Arial" w:cs="Arial"/>
          <w:szCs w:val="21"/>
        </w:rPr>
        <w:t>月</w:t>
      </w:r>
      <w:r>
        <w:rPr>
          <w:rFonts w:ascii="Arial" w:eastAsia="仿宋_GB2312" w:hAnsi="Arial" w:cs="Arial"/>
          <w:szCs w:val="21"/>
        </w:rPr>
        <w:t>4</w:t>
      </w:r>
      <w:r>
        <w:rPr>
          <w:rFonts w:ascii="Arial" w:eastAsia="仿宋_GB2312" w:hAnsi="Arial" w:cs="Arial"/>
          <w:szCs w:val="21"/>
        </w:rPr>
        <w:t>日</w:t>
      </w:r>
      <w:r>
        <w:rPr>
          <w:rFonts w:ascii="Arial" w:eastAsia="仿宋_GB2312" w:hAnsi="Arial" w:cs="Arial"/>
          <w:szCs w:val="21"/>
        </w:rPr>
        <w:t xml:space="preserve"> </w:t>
      </w:r>
      <w:r>
        <w:rPr>
          <w:rFonts w:ascii="Arial" w:eastAsia="仿宋_GB2312" w:hAnsi="Arial" w:cs="Arial"/>
          <w:szCs w:val="21"/>
        </w:rPr>
        <w:t>付款用特种转账传票</w:t>
      </w:r>
      <w:r>
        <w:rPr>
          <w:rFonts w:ascii="Arial" w:eastAsia="仿宋_GB2312" w:hAnsi="Arial" w:cs="Arial"/>
          <w:szCs w:val="21"/>
        </w:rPr>
        <w:t xml:space="preserve">51550000 </w:t>
      </w:r>
      <w:r>
        <w:rPr>
          <w:rFonts w:ascii="Arial" w:eastAsia="仿宋_GB2312" w:hAnsi="Arial" w:cs="Arial"/>
          <w:szCs w:val="21"/>
        </w:rPr>
        <w:t>元</w:t>
      </w:r>
      <w:r>
        <w:rPr>
          <w:rFonts w:ascii="Arial" w:eastAsia="仿宋_GB2312" w:hAnsi="Arial" w:cs="Arial"/>
          <w:szCs w:val="21"/>
        </w:rPr>
        <w:t xml:space="preserve">        12</w:t>
      </w:r>
      <w:r>
        <w:rPr>
          <w:rFonts w:ascii="Arial" w:eastAsia="仿宋_GB2312" w:hAnsi="Arial" w:cs="Arial"/>
          <w:szCs w:val="21"/>
        </w:rPr>
        <w:t>月</w:t>
      </w:r>
      <w:r>
        <w:rPr>
          <w:rFonts w:ascii="Arial" w:eastAsia="仿宋_GB2312" w:hAnsi="Arial" w:cs="Arial"/>
          <w:szCs w:val="21"/>
        </w:rPr>
        <w:t>4</w:t>
      </w:r>
      <w:r>
        <w:rPr>
          <w:rFonts w:ascii="Arial" w:eastAsia="仿宋_GB2312" w:hAnsi="Arial" w:cs="Arial"/>
          <w:szCs w:val="21"/>
        </w:rPr>
        <w:t>日</w:t>
      </w:r>
      <w:r>
        <w:rPr>
          <w:rFonts w:ascii="Arial" w:eastAsia="仿宋_GB2312" w:hAnsi="Arial" w:cs="Arial"/>
          <w:szCs w:val="21"/>
        </w:rPr>
        <w:t xml:space="preserve"> </w:t>
      </w:r>
      <w:r>
        <w:rPr>
          <w:rFonts w:ascii="Arial" w:eastAsia="仿宋_GB2312" w:hAnsi="Arial" w:cs="Arial"/>
          <w:szCs w:val="21"/>
        </w:rPr>
        <w:t>付款用客户资金支付指令</w:t>
      </w:r>
    </w:p>
    <w:p w:rsidR="006451D8" w:rsidRDefault="006451D8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6451D8" w:rsidRDefault="006451D8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6451D8" w:rsidRDefault="006451D8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6451D8" w:rsidRDefault="006451D8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6451D8" w:rsidRDefault="006451D8">
      <w:pPr>
        <w:tabs>
          <w:tab w:val="left" w:pos="778"/>
        </w:tabs>
        <w:ind w:firstLineChars="100" w:firstLine="210"/>
        <w:jc w:val="left"/>
        <w:rPr>
          <w:rFonts w:ascii="Arial" w:eastAsia="仿宋_GB2312" w:hAnsi="Arial" w:cs="Arial"/>
          <w:szCs w:val="21"/>
        </w:rPr>
      </w:pPr>
    </w:p>
    <w:p w:rsidR="006451D8" w:rsidRDefault="006451D8">
      <w:pPr>
        <w:tabs>
          <w:tab w:val="left" w:pos="778"/>
        </w:tabs>
        <w:ind w:firstLineChars="100" w:firstLine="210"/>
        <w:jc w:val="left"/>
        <w:rPr>
          <w:rFonts w:ascii="Arial" w:eastAsia="仿宋_GB2312" w:hAnsi="Arial" w:cs="Arial"/>
          <w:szCs w:val="21"/>
        </w:rPr>
      </w:pPr>
    </w:p>
    <w:p w:rsidR="006451D8" w:rsidRDefault="006451D8">
      <w:pPr>
        <w:tabs>
          <w:tab w:val="left" w:pos="778"/>
        </w:tabs>
        <w:ind w:firstLineChars="100" w:firstLine="210"/>
        <w:jc w:val="left"/>
        <w:rPr>
          <w:rFonts w:ascii="Arial" w:eastAsia="仿宋_GB2312" w:hAnsi="Arial" w:cs="Arial"/>
          <w:szCs w:val="21"/>
        </w:rPr>
      </w:pPr>
    </w:p>
    <w:p w:rsidR="006451D8" w:rsidRDefault="006451D8">
      <w:pPr>
        <w:tabs>
          <w:tab w:val="left" w:pos="778"/>
        </w:tabs>
        <w:ind w:firstLineChars="100" w:firstLine="210"/>
        <w:jc w:val="left"/>
        <w:rPr>
          <w:rFonts w:ascii="Arial" w:eastAsia="仿宋_GB2312" w:hAnsi="Arial" w:cs="Arial"/>
          <w:szCs w:val="21"/>
        </w:rPr>
      </w:pPr>
    </w:p>
    <w:p w:rsidR="006451D8" w:rsidRDefault="006451D8">
      <w:pPr>
        <w:tabs>
          <w:tab w:val="left" w:pos="778"/>
        </w:tabs>
        <w:ind w:firstLineChars="100" w:firstLine="210"/>
        <w:jc w:val="left"/>
        <w:rPr>
          <w:rFonts w:ascii="Arial" w:eastAsia="仿宋_GB2312" w:hAnsi="Arial" w:cs="Arial"/>
          <w:szCs w:val="21"/>
        </w:rPr>
      </w:pPr>
    </w:p>
    <w:p w:rsidR="006451D8" w:rsidRDefault="006451D8">
      <w:pPr>
        <w:tabs>
          <w:tab w:val="left" w:pos="778"/>
        </w:tabs>
        <w:ind w:firstLineChars="100" w:firstLine="210"/>
        <w:jc w:val="left"/>
        <w:rPr>
          <w:rFonts w:ascii="Arial" w:eastAsia="仿宋_GB2312" w:hAnsi="Arial" w:cs="Arial"/>
          <w:szCs w:val="21"/>
        </w:rPr>
      </w:pPr>
    </w:p>
    <w:p w:rsidR="006451D8" w:rsidRDefault="006451D8">
      <w:pPr>
        <w:tabs>
          <w:tab w:val="left" w:pos="778"/>
        </w:tabs>
        <w:ind w:firstLineChars="100" w:firstLine="210"/>
        <w:jc w:val="left"/>
        <w:rPr>
          <w:rFonts w:ascii="Arial" w:eastAsia="仿宋_GB2312" w:hAnsi="Arial" w:cs="Arial"/>
          <w:szCs w:val="21"/>
        </w:rPr>
      </w:pPr>
    </w:p>
    <w:p w:rsidR="006451D8" w:rsidRDefault="006451D8">
      <w:pPr>
        <w:tabs>
          <w:tab w:val="left" w:pos="778"/>
        </w:tabs>
        <w:ind w:firstLineChars="100" w:firstLine="210"/>
        <w:jc w:val="left"/>
        <w:rPr>
          <w:rFonts w:ascii="Arial" w:eastAsia="仿宋_GB2312" w:hAnsi="Arial" w:cs="Arial"/>
          <w:szCs w:val="21"/>
        </w:rPr>
      </w:pPr>
    </w:p>
    <w:p w:rsidR="006451D8" w:rsidRDefault="006451D8">
      <w:pPr>
        <w:tabs>
          <w:tab w:val="left" w:pos="778"/>
        </w:tabs>
        <w:ind w:firstLineChars="100" w:firstLine="210"/>
        <w:jc w:val="left"/>
        <w:rPr>
          <w:rFonts w:ascii="Arial" w:eastAsia="仿宋_GB2312" w:hAnsi="Arial" w:cs="Arial"/>
          <w:szCs w:val="21"/>
        </w:rPr>
      </w:pPr>
    </w:p>
    <w:p w:rsidR="006451D8" w:rsidRDefault="006451D8">
      <w:pPr>
        <w:tabs>
          <w:tab w:val="left" w:pos="778"/>
        </w:tabs>
        <w:ind w:firstLineChars="100" w:firstLine="210"/>
        <w:jc w:val="left"/>
        <w:rPr>
          <w:rFonts w:ascii="Arial" w:eastAsia="仿宋_GB2312" w:hAnsi="Arial" w:cs="Arial"/>
          <w:szCs w:val="21"/>
        </w:rPr>
      </w:pPr>
    </w:p>
    <w:p w:rsidR="006451D8" w:rsidRDefault="006451D8">
      <w:pPr>
        <w:tabs>
          <w:tab w:val="left" w:pos="778"/>
        </w:tabs>
        <w:ind w:firstLineChars="100" w:firstLine="210"/>
        <w:jc w:val="left"/>
        <w:rPr>
          <w:rFonts w:ascii="Arial" w:eastAsia="仿宋_GB2312" w:hAnsi="Arial" w:cs="Arial"/>
          <w:szCs w:val="21"/>
        </w:rPr>
      </w:pPr>
    </w:p>
    <w:p w:rsidR="006451D8" w:rsidRDefault="006451D8">
      <w:pPr>
        <w:tabs>
          <w:tab w:val="left" w:pos="778"/>
        </w:tabs>
        <w:jc w:val="left"/>
        <w:rPr>
          <w:rFonts w:ascii="Arial" w:eastAsia="仿宋_GB2312" w:hAnsi="Arial" w:cs="Arial"/>
          <w:sz w:val="32"/>
          <w:szCs w:val="32"/>
        </w:rPr>
      </w:pPr>
    </w:p>
    <w:sectPr w:rsidR="006451D8" w:rsidSect="00DA63A9">
      <w:headerReference w:type="default" r:id="rId93"/>
      <w:footerReference w:type="default" r:id="rId94"/>
      <w:pgSz w:w="11906" w:h="16838"/>
      <w:pgMar w:top="1440" w:right="1800" w:bottom="1440" w:left="1800" w:header="851" w:footer="992" w:gutter="0"/>
      <w:cols w:space="720"/>
      <w:titlePg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371" w:rsidRDefault="00212371">
      <w:r>
        <w:separator/>
      </w:r>
    </w:p>
  </w:endnote>
  <w:endnote w:type="continuationSeparator" w:id="0">
    <w:p w:rsidR="00212371" w:rsidRDefault="00212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1D8" w:rsidRDefault="00212371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-</w:t>
    </w:r>
    <w:r>
      <w:t xml:space="preserve"> </w:t>
    </w:r>
    <w:r>
      <w:rPr>
        <w:rFonts w:ascii="Arial" w:hAnsi="Arial"/>
        <w:sz w:val="21"/>
      </w:rPr>
      <w:t>2</w:t>
    </w:r>
    <w:r>
      <w:t xml:space="preserve"> -</w:t>
    </w:r>
    <w:r>
      <w:fldChar w:fldCharType="end"/>
    </w:r>
  </w:p>
  <w:p w:rsidR="006451D8" w:rsidRDefault="006451D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1D8" w:rsidRDefault="00212371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B1DCA" w:rsidRPr="009B1DCA">
      <w:rPr>
        <w:noProof/>
        <w:lang w:val="zh-CN"/>
      </w:rPr>
      <w:t>10</w:t>
    </w:r>
    <w:r>
      <w:fldChar w:fldCharType="end"/>
    </w:r>
  </w:p>
  <w:p w:rsidR="006451D8" w:rsidRDefault="006451D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371" w:rsidRDefault="00212371">
      <w:r>
        <w:separator/>
      </w:r>
    </w:p>
  </w:footnote>
  <w:footnote w:type="continuationSeparator" w:id="0">
    <w:p w:rsidR="00212371" w:rsidRDefault="002123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1D8" w:rsidRDefault="00212371">
    <w:pPr>
      <w:pStyle w:val="a7"/>
      <w:pBdr>
        <w:bottom w:val="single" w:sz="6" w:space="0" w:color="auto"/>
      </w:pBdr>
    </w:pPr>
    <w:r>
      <w:rPr>
        <w:rFonts w:ascii="Arial" w:hAnsi="Arial" w:hint="eastAsia"/>
        <w:sz w:val="21"/>
      </w:rPr>
      <w:t>2018</w:t>
    </w:r>
    <w:r>
      <w:rPr>
        <w:rFonts w:hint="eastAsia"/>
      </w:rPr>
      <w:t>年</w:t>
    </w:r>
    <w:r>
      <w:rPr>
        <w:rFonts w:ascii="Arial" w:hAnsi="Arial" w:hint="eastAsia"/>
        <w:sz w:val="21"/>
      </w:rPr>
      <w:t>6</w:t>
    </w:r>
    <w:r>
      <w:rPr>
        <w:rFonts w:hint="eastAsia"/>
      </w:rPr>
      <w:t>月情况通报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1D8" w:rsidRDefault="00212371">
    <w:pPr>
      <w:pStyle w:val="a7"/>
      <w:pBdr>
        <w:bottom w:val="single" w:sz="6" w:space="0" w:color="auto"/>
      </w:pBdr>
    </w:pPr>
    <w:r>
      <w:rPr>
        <w:rFonts w:ascii="Arial" w:hAnsi="Arial" w:hint="eastAsia"/>
        <w:sz w:val="21"/>
      </w:rPr>
      <w:t>2018</w:t>
    </w:r>
    <w:r>
      <w:rPr>
        <w:rFonts w:hint="eastAsia"/>
      </w:rPr>
      <w:t>年</w:t>
    </w:r>
    <w:r>
      <w:rPr>
        <w:rFonts w:ascii="Arial" w:hAnsi="Arial" w:hint="eastAsia"/>
        <w:sz w:val="21"/>
      </w:rPr>
      <w:t>12</w:t>
    </w:r>
    <w:r>
      <w:rPr>
        <w:rFonts w:hint="eastAsia"/>
      </w:rPr>
      <w:t>月情况通报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55D77D"/>
    <w:multiLevelType w:val="singleLevel"/>
    <w:tmpl w:val="8255D77D"/>
    <w:lvl w:ilvl="0">
      <w:start w:val="1"/>
      <w:numFmt w:val="decimal"/>
      <w:suff w:val="nothing"/>
      <w:lvlText w:val="（%1）"/>
      <w:lvlJc w:val="left"/>
    </w:lvl>
  </w:abstractNum>
  <w:abstractNum w:abstractNumId="1">
    <w:nsid w:val="7B4E9111"/>
    <w:multiLevelType w:val="singleLevel"/>
    <w:tmpl w:val="7B4E9111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2006"/>
    <w:rsid w:val="000037DD"/>
    <w:rsid w:val="00003FFC"/>
    <w:rsid w:val="00004562"/>
    <w:rsid w:val="000058B3"/>
    <w:rsid w:val="000059C5"/>
    <w:rsid w:val="00006656"/>
    <w:rsid w:val="000066A5"/>
    <w:rsid w:val="00006997"/>
    <w:rsid w:val="00006A59"/>
    <w:rsid w:val="000073B9"/>
    <w:rsid w:val="00007870"/>
    <w:rsid w:val="000078A2"/>
    <w:rsid w:val="000112E8"/>
    <w:rsid w:val="00011944"/>
    <w:rsid w:val="000138BC"/>
    <w:rsid w:val="00013BD5"/>
    <w:rsid w:val="000143CE"/>
    <w:rsid w:val="000151B3"/>
    <w:rsid w:val="0001548F"/>
    <w:rsid w:val="00015A2F"/>
    <w:rsid w:val="00015F2E"/>
    <w:rsid w:val="000201D4"/>
    <w:rsid w:val="00020CB4"/>
    <w:rsid w:val="00021190"/>
    <w:rsid w:val="000232C4"/>
    <w:rsid w:val="00023705"/>
    <w:rsid w:val="00024009"/>
    <w:rsid w:val="00025025"/>
    <w:rsid w:val="000255DF"/>
    <w:rsid w:val="00025F80"/>
    <w:rsid w:val="000271DD"/>
    <w:rsid w:val="00027711"/>
    <w:rsid w:val="00027D29"/>
    <w:rsid w:val="000301B4"/>
    <w:rsid w:val="000303D8"/>
    <w:rsid w:val="00030695"/>
    <w:rsid w:val="0003110A"/>
    <w:rsid w:val="00031DAC"/>
    <w:rsid w:val="00031DBC"/>
    <w:rsid w:val="00032D2D"/>
    <w:rsid w:val="000332C6"/>
    <w:rsid w:val="00033363"/>
    <w:rsid w:val="000342A9"/>
    <w:rsid w:val="00036613"/>
    <w:rsid w:val="000369A3"/>
    <w:rsid w:val="00037829"/>
    <w:rsid w:val="00037C76"/>
    <w:rsid w:val="0004040A"/>
    <w:rsid w:val="0004163E"/>
    <w:rsid w:val="00043270"/>
    <w:rsid w:val="0004333F"/>
    <w:rsid w:val="00044D7B"/>
    <w:rsid w:val="00045744"/>
    <w:rsid w:val="00045CBE"/>
    <w:rsid w:val="0004604E"/>
    <w:rsid w:val="0004746E"/>
    <w:rsid w:val="0005046E"/>
    <w:rsid w:val="00050683"/>
    <w:rsid w:val="0005106E"/>
    <w:rsid w:val="0005111B"/>
    <w:rsid w:val="00051562"/>
    <w:rsid w:val="00051F36"/>
    <w:rsid w:val="000530B9"/>
    <w:rsid w:val="00053491"/>
    <w:rsid w:val="00053C09"/>
    <w:rsid w:val="000543FB"/>
    <w:rsid w:val="00055F89"/>
    <w:rsid w:val="0005615B"/>
    <w:rsid w:val="00056658"/>
    <w:rsid w:val="00056BB5"/>
    <w:rsid w:val="00057421"/>
    <w:rsid w:val="00057AF6"/>
    <w:rsid w:val="00057C82"/>
    <w:rsid w:val="00057EDB"/>
    <w:rsid w:val="00060B84"/>
    <w:rsid w:val="0006224B"/>
    <w:rsid w:val="00062264"/>
    <w:rsid w:val="00062E4A"/>
    <w:rsid w:val="00062FFF"/>
    <w:rsid w:val="00063371"/>
    <w:rsid w:val="000633C8"/>
    <w:rsid w:val="00063F3B"/>
    <w:rsid w:val="0006434A"/>
    <w:rsid w:val="0006475B"/>
    <w:rsid w:val="00065B02"/>
    <w:rsid w:val="000671D4"/>
    <w:rsid w:val="000674C0"/>
    <w:rsid w:val="0006778C"/>
    <w:rsid w:val="0007151E"/>
    <w:rsid w:val="00073335"/>
    <w:rsid w:val="000737D9"/>
    <w:rsid w:val="00073D84"/>
    <w:rsid w:val="0007538F"/>
    <w:rsid w:val="000768B2"/>
    <w:rsid w:val="00076CA2"/>
    <w:rsid w:val="0007706A"/>
    <w:rsid w:val="00077619"/>
    <w:rsid w:val="00080434"/>
    <w:rsid w:val="00080481"/>
    <w:rsid w:val="00082429"/>
    <w:rsid w:val="000833C7"/>
    <w:rsid w:val="00083A32"/>
    <w:rsid w:val="00083D85"/>
    <w:rsid w:val="000852D4"/>
    <w:rsid w:val="00085EA7"/>
    <w:rsid w:val="000866A3"/>
    <w:rsid w:val="00086A9B"/>
    <w:rsid w:val="00090AFB"/>
    <w:rsid w:val="00090E2D"/>
    <w:rsid w:val="000914B2"/>
    <w:rsid w:val="000916BC"/>
    <w:rsid w:val="00091A77"/>
    <w:rsid w:val="00091E82"/>
    <w:rsid w:val="00092830"/>
    <w:rsid w:val="00092C33"/>
    <w:rsid w:val="00095358"/>
    <w:rsid w:val="00095886"/>
    <w:rsid w:val="0009649A"/>
    <w:rsid w:val="000964D6"/>
    <w:rsid w:val="00097514"/>
    <w:rsid w:val="00097BB7"/>
    <w:rsid w:val="00097C59"/>
    <w:rsid w:val="00097C71"/>
    <w:rsid w:val="000A0372"/>
    <w:rsid w:val="000A0395"/>
    <w:rsid w:val="000A25A9"/>
    <w:rsid w:val="000A31E9"/>
    <w:rsid w:val="000A31ED"/>
    <w:rsid w:val="000A334C"/>
    <w:rsid w:val="000A33A3"/>
    <w:rsid w:val="000A378B"/>
    <w:rsid w:val="000A4CF6"/>
    <w:rsid w:val="000A676E"/>
    <w:rsid w:val="000A79BB"/>
    <w:rsid w:val="000A7DCB"/>
    <w:rsid w:val="000B04CD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58B6"/>
    <w:rsid w:val="000C68EB"/>
    <w:rsid w:val="000D1DEE"/>
    <w:rsid w:val="000D1F1D"/>
    <w:rsid w:val="000D2542"/>
    <w:rsid w:val="000D444A"/>
    <w:rsid w:val="000D4FE8"/>
    <w:rsid w:val="000D611E"/>
    <w:rsid w:val="000D6233"/>
    <w:rsid w:val="000E015B"/>
    <w:rsid w:val="000E193E"/>
    <w:rsid w:val="000E1C82"/>
    <w:rsid w:val="000E23BB"/>
    <w:rsid w:val="000E2525"/>
    <w:rsid w:val="000E31A7"/>
    <w:rsid w:val="000E43C8"/>
    <w:rsid w:val="000E5256"/>
    <w:rsid w:val="000E55FB"/>
    <w:rsid w:val="000E6348"/>
    <w:rsid w:val="000E6607"/>
    <w:rsid w:val="000E6D66"/>
    <w:rsid w:val="000E6D78"/>
    <w:rsid w:val="000F0149"/>
    <w:rsid w:val="000F0A56"/>
    <w:rsid w:val="000F0F50"/>
    <w:rsid w:val="000F0FE6"/>
    <w:rsid w:val="000F11B3"/>
    <w:rsid w:val="000F1EBC"/>
    <w:rsid w:val="000F22BE"/>
    <w:rsid w:val="000F2E50"/>
    <w:rsid w:val="000F2F72"/>
    <w:rsid w:val="000F3EEA"/>
    <w:rsid w:val="000F538B"/>
    <w:rsid w:val="000F53FC"/>
    <w:rsid w:val="000F5A0C"/>
    <w:rsid w:val="000F5B17"/>
    <w:rsid w:val="000F6E23"/>
    <w:rsid w:val="00100566"/>
    <w:rsid w:val="00100690"/>
    <w:rsid w:val="001018BB"/>
    <w:rsid w:val="0010305A"/>
    <w:rsid w:val="001031D6"/>
    <w:rsid w:val="00103414"/>
    <w:rsid w:val="00103E87"/>
    <w:rsid w:val="00104EA7"/>
    <w:rsid w:val="001050CA"/>
    <w:rsid w:val="001059AB"/>
    <w:rsid w:val="00106BA3"/>
    <w:rsid w:val="00106C8C"/>
    <w:rsid w:val="00107CEE"/>
    <w:rsid w:val="00107D0C"/>
    <w:rsid w:val="00110324"/>
    <w:rsid w:val="0011052E"/>
    <w:rsid w:val="001117DE"/>
    <w:rsid w:val="00111EA6"/>
    <w:rsid w:val="00112ADB"/>
    <w:rsid w:val="00114B6B"/>
    <w:rsid w:val="00116265"/>
    <w:rsid w:val="00117AEA"/>
    <w:rsid w:val="001205A5"/>
    <w:rsid w:val="001211E2"/>
    <w:rsid w:val="00121E88"/>
    <w:rsid w:val="00122265"/>
    <w:rsid w:val="001233AA"/>
    <w:rsid w:val="00123648"/>
    <w:rsid w:val="001237F0"/>
    <w:rsid w:val="00123F1F"/>
    <w:rsid w:val="00125414"/>
    <w:rsid w:val="001262F7"/>
    <w:rsid w:val="001268F9"/>
    <w:rsid w:val="00126CEA"/>
    <w:rsid w:val="0013062C"/>
    <w:rsid w:val="00130D62"/>
    <w:rsid w:val="00131608"/>
    <w:rsid w:val="001319D3"/>
    <w:rsid w:val="00131BB6"/>
    <w:rsid w:val="00132743"/>
    <w:rsid w:val="00132847"/>
    <w:rsid w:val="00132C18"/>
    <w:rsid w:val="00132C74"/>
    <w:rsid w:val="00133F22"/>
    <w:rsid w:val="001350F7"/>
    <w:rsid w:val="00135694"/>
    <w:rsid w:val="00135710"/>
    <w:rsid w:val="00135944"/>
    <w:rsid w:val="00135DF2"/>
    <w:rsid w:val="00136104"/>
    <w:rsid w:val="00136A2D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30D"/>
    <w:rsid w:val="001433D0"/>
    <w:rsid w:val="001436E7"/>
    <w:rsid w:val="001437C2"/>
    <w:rsid w:val="00143C47"/>
    <w:rsid w:val="0014429F"/>
    <w:rsid w:val="00144A75"/>
    <w:rsid w:val="0014560D"/>
    <w:rsid w:val="00146010"/>
    <w:rsid w:val="0014623F"/>
    <w:rsid w:val="0014659A"/>
    <w:rsid w:val="00146F33"/>
    <w:rsid w:val="001471FF"/>
    <w:rsid w:val="001505C5"/>
    <w:rsid w:val="00150C47"/>
    <w:rsid w:val="0015252F"/>
    <w:rsid w:val="00152A26"/>
    <w:rsid w:val="00152B46"/>
    <w:rsid w:val="0015376C"/>
    <w:rsid w:val="001537CC"/>
    <w:rsid w:val="0015578C"/>
    <w:rsid w:val="001567D8"/>
    <w:rsid w:val="00156EBA"/>
    <w:rsid w:val="001571DA"/>
    <w:rsid w:val="00157D08"/>
    <w:rsid w:val="00160473"/>
    <w:rsid w:val="001626CF"/>
    <w:rsid w:val="00162B58"/>
    <w:rsid w:val="00162F9B"/>
    <w:rsid w:val="00163173"/>
    <w:rsid w:val="00163E95"/>
    <w:rsid w:val="0016449D"/>
    <w:rsid w:val="001648D6"/>
    <w:rsid w:val="00164BFC"/>
    <w:rsid w:val="00165E7E"/>
    <w:rsid w:val="001664B3"/>
    <w:rsid w:val="00166A4D"/>
    <w:rsid w:val="00166EAA"/>
    <w:rsid w:val="00167CA5"/>
    <w:rsid w:val="00167F11"/>
    <w:rsid w:val="00170953"/>
    <w:rsid w:val="00171336"/>
    <w:rsid w:val="001720A9"/>
    <w:rsid w:val="00172931"/>
    <w:rsid w:val="001746CD"/>
    <w:rsid w:val="001751EB"/>
    <w:rsid w:val="00176F18"/>
    <w:rsid w:val="00177228"/>
    <w:rsid w:val="0018062D"/>
    <w:rsid w:val="00180A30"/>
    <w:rsid w:val="00180EE8"/>
    <w:rsid w:val="001820AC"/>
    <w:rsid w:val="0018288D"/>
    <w:rsid w:val="00183357"/>
    <w:rsid w:val="00183CF2"/>
    <w:rsid w:val="00183F0E"/>
    <w:rsid w:val="00184711"/>
    <w:rsid w:val="00186C0F"/>
    <w:rsid w:val="001905D2"/>
    <w:rsid w:val="00190A89"/>
    <w:rsid w:val="00190CA5"/>
    <w:rsid w:val="001912F7"/>
    <w:rsid w:val="0019183A"/>
    <w:rsid w:val="001926C8"/>
    <w:rsid w:val="00193215"/>
    <w:rsid w:val="00193ACB"/>
    <w:rsid w:val="00193D64"/>
    <w:rsid w:val="00193EFE"/>
    <w:rsid w:val="0019436B"/>
    <w:rsid w:val="00194C3D"/>
    <w:rsid w:val="001952C4"/>
    <w:rsid w:val="00196F36"/>
    <w:rsid w:val="001A080F"/>
    <w:rsid w:val="001A08B2"/>
    <w:rsid w:val="001A1093"/>
    <w:rsid w:val="001A1517"/>
    <w:rsid w:val="001A19AA"/>
    <w:rsid w:val="001A319E"/>
    <w:rsid w:val="001A31A5"/>
    <w:rsid w:val="001A4005"/>
    <w:rsid w:val="001A50C7"/>
    <w:rsid w:val="001A61FB"/>
    <w:rsid w:val="001A7011"/>
    <w:rsid w:val="001A7942"/>
    <w:rsid w:val="001B0D36"/>
    <w:rsid w:val="001B2A94"/>
    <w:rsid w:val="001B3540"/>
    <w:rsid w:val="001B3977"/>
    <w:rsid w:val="001B3FEB"/>
    <w:rsid w:val="001B49A0"/>
    <w:rsid w:val="001B544A"/>
    <w:rsid w:val="001B5BD7"/>
    <w:rsid w:val="001B754E"/>
    <w:rsid w:val="001B79B0"/>
    <w:rsid w:val="001B7E54"/>
    <w:rsid w:val="001C0E17"/>
    <w:rsid w:val="001C1A2A"/>
    <w:rsid w:val="001C288A"/>
    <w:rsid w:val="001C3332"/>
    <w:rsid w:val="001C3780"/>
    <w:rsid w:val="001C3CAB"/>
    <w:rsid w:val="001C4B9E"/>
    <w:rsid w:val="001C51F2"/>
    <w:rsid w:val="001C5209"/>
    <w:rsid w:val="001C5216"/>
    <w:rsid w:val="001C6271"/>
    <w:rsid w:val="001D0035"/>
    <w:rsid w:val="001D2F26"/>
    <w:rsid w:val="001D311E"/>
    <w:rsid w:val="001D3FBB"/>
    <w:rsid w:val="001D42EC"/>
    <w:rsid w:val="001D47CB"/>
    <w:rsid w:val="001D4879"/>
    <w:rsid w:val="001D4990"/>
    <w:rsid w:val="001D5020"/>
    <w:rsid w:val="001D52F6"/>
    <w:rsid w:val="001D62B9"/>
    <w:rsid w:val="001D6A64"/>
    <w:rsid w:val="001D6CB8"/>
    <w:rsid w:val="001D7EC5"/>
    <w:rsid w:val="001E1153"/>
    <w:rsid w:val="001E3099"/>
    <w:rsid w:val="001E36E6"/>
    <w:rsid w:val="001E3984"/>
    <w:rsid w:val="001E3FE0"/>
    <w:rsid w:val="001E43BA"/>
    <w:rsid w:val="001E4D37"/>
    <w:rsid w:val="001E64BA"/>
    <w:rsid w:val="001E6B78"/>
    <w:rsid w:val="001E7979"/>
    <w:rsid w:val="001F05D2"/>
    <w:rsid w:val="001F212A"/>
    <w:rsid w:val="001F2A11"/>
    <w:rsid w:val="001F2A87"/>
    <w:rsid w:val="001F34A8"/>
    <w:rsid w:val="001F3F1D"/>
    <w:rsid w:val="001F5230"/>
    <w:rsid w:val="001F55CC"/>
    <w:rsid w:val="001F5E0C"/>
    <w:rsid w:val="001F6681"/>
    <w:rsid w:val="001F6DF6"/>
    <w:rsid w:val="001F7AC5"/>
    <w:rsid w:val="00201F08"/>
    <w:rsid w:val="0020213C"/>
    <w:rsid w:val="00202D56"/>
    <w:rsid w:val="00202E67"/>
    <w:rsid w:val="002032E8"/>
    <w:rsid w:val="002036CD"/>
    <w:rsid w:val="00205B3E"/>
    <w:rsid w:val="002070F4"/>
    <w:rsid w:val="002071A9"/>
    <w:rsid w:val="00207F55"/>
    <w:rsid w:val="00210309"/>
    <w:rsid w:val="0021044B"/>
    <w:rsid w:val="0021194F"/>
    <w:rsid w:val="00211B0C"/>
    <w:rsid w:val="00211ECF"/>
    <w:rsid w:val="00212371"/>
    <w:rsid w:val="00212E58"/>
    <w:rsid w:val="0021325B"/>
    <w:rsid w:val="002139CF"/>
    <w:rsid w:val="0021478E"/>
    <w:rsid w:val="00215B89"/>
    <w:rsid w:val="00215D4F"/>
    <w:rsid w:val="0021724C"/>
    <w:rsid w:val="002176B1"/>
    <w:rsid w:val="00217E88"/>
    <w:rsid w:val="002203C0"/>
    <w:rsid w:val="0022052A"/>
    <w:rsid w:val="00220910"/>
    <w:rsid w:val="00220A84"/>
    <w:rsid w:val="002216E0"/>
    <w:rsid w:val="00222920"/>
    <w:rsid w:val="00222927"/>
    <w:rsid w:val="002239B0"/>
    <w:rsid w:val="002253B3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495B"/>
    <w:rsid w:val="00235520"/>
    <w:rsid w:val="00235C53"/>
    <w:rsid w:val="00235DC0"/>
    <w:rsid w:val="00236738"/>
    <w:rsid w:val="002368FF"/>
    <w:rsid w:val="00236DAB"/>
    <w:rsid w:val="00240705"/>
    <w:rsid w:val="002410D4"/>
    <w:rsid w:val="002417E4"/>
    <w:rsid w:val="00241EBE"/>
    <w:rsid w:val="00242525"/>
    <w:rsid w:val="002425DF"/>
    <w:rsid w:val="00244041"/>
    <w:rsid w:val="0024542E"/>
    <w:rsid w:val="002465AB"/>
    <w:rsid w:val="002466BA"/>
    <w:rsid w:val="00246765"/>
    <w:rsid w:val="00247504"/>
    <w:rsid w:val="00247654"/>
    <w:rsid w:val="00247CA8"/>
    <w:rsid w:val="00247F3F"/>
    <w:rsid w:val="00253D4F"/>
    <w:rsid w:val="00254927"/>
    <w:rsid w:val="00254DED"/>
    <w:rsid w:val="00255537"/>
    <w:rsid w:val="00255B51"/>
    <w:rsid w:val="00255C90"/>
    <w:rsid w:val="00255F8F"/>
    <w:rsid w:val="00256687"/>
    <w:rsid w:val="00260354"/>
    <w:rsid w:val="00260838"/>
    <w:rsid w:val="002619B0"/>
    <w:rsid w:val="00261C26"/>
    <w:rsid w:val="00262104"/>
    <w:rsid w:val="00262767"/>
    <w:rsid w:val="00262F45"/>
    <w:rsid w:val="002631E5"/>
    <w:rsid w:val="00264076"/>
    <w:rsid w:val="00264734"/>
    <w:rsid w:val="00264CE8"/>
    <w:rsid w:val="00266155"/>
    <w:rsid w:val="002677FB"/>
    <w:rsid w:val="00267DC0"/>
    <w:rsid w:val="00271419"/>
    <w:rsid w:val="00271C31"/>
    <w:rsid w:val="00272838"/>
    <w:rsid w:val="00273291"/>
    <w:rsid w:val="00273955"/>
    <w:rsid w:val="00273C07"/>
    <w:rsid w:val="00273EF8"/>
    <w:rsid w:val="002767CB"/>
    <w:rsid w:val="0027789D"/>
    <w:rsid w:val="002800A0"/>
    <w:rsid w:val="0028067C"/>
    <w:rsid w:val="00280D27"/>
    <w:rsid w:val="00280E68"/>
    <w:rsid w:val="00281C1C"/>
    <w:rsid w:val="002826D8"/>
    <w:rsid w:val="002837CB"/>
    <w:rsid w:val="00283ABC"/>
    <w:rsid w:val="00284928"/>
    <w:rsid w:val="00284B65"/>
    <w:rsid w:val="0028507A"/>
    <w:rsid w:val="002862BB"/>
    <w:rsid w:val="0028679C"/>
    <w:rsid w:val="002878E2"/>
    <w:rsid w:val="002901EC"/>
    <w:rsid w:val="00292457"/>
    <w:rsid w:val="0029271C"/>
    <w:rsid w:val="0029349A"/>
    <w:rsid w:val="00293C37"/>
    <w:rsid w:val="00294B1A"/>
    <w:rsid w:val="00294F7D"/>
    <w:rsid w:val="00295ACE"/>
    <w:rsid w:val="00295B90"/>
    <w:rsid w:val="00296CD5"/>
    <w:rsid w:val="00296E2C"/>
    <w:rsid w:val="00297023"/>
    <w:rsid w:val="00297AEF"/>
    <w:rsid w:val="00297C74"/>
    <w:rsid w:val="002A0FDC"/>
    <w:rsid w:val="002A1FCA"/>
    <w:rsid w:val="002A23DB"/>
    <w:rsid w:val="002A2476"/>
    <w:rsid w:val="002A3582"/>
    <w:rsid w:val="002A3868"/>
    <w:rsid w:val="002A3872"/>
    <w:rsid w:val="002A5797"/>
    <w:rsid w:val="002A6109"/>
    <w:rsid w:val="002B0B03"/>
    <w:rsid w:val="002B0FAC"/>
    <w:rsid w:val="002B169B"/>
    <w:rsid w:val="002B2387"/>
    <w:rsid w:val="002B3C25"/>
    <w:rsid w:val="002B3E80"/>
    <w:rsid w:val="002B480B"/>
    <w:rsid w:val="002B4CC6"/>
    <w:rsid w:val="002B4F49"/>
    <w:rsid w:val="002B5174"/>
    <w:rsid w:val="002B536D"/>
    <w:rsid w:val="002B7AD2"/>
    <w:rsid w:val="002B7F3A"/>
    <w:rsid w:val="002C056C"/>
    <w:rsid w:val="002C09C0"/>
    <w:rsid w:val="002C0D97"/>
    <w:rsid w:val="002C1C73"/>
    <w:rsid w:val="002C204D"/>
    <w:rsid w:val="002C351A"/>
    <w:rsid w:val="002C398E"/>
    <w:rsid w:val="002C4A83"/>
    <w:rsid w:val="002C53A0"/>
    <w:rsid w:val="002C551D"/>
    <w:rsid w:val="002C69F1"/>
    <w:rsid w:val="002C6D1D"/>
    <w:rsid w:val="002C752E"/>
    <w:rsid w:val="002D0495"/>
    <w:rsid w:val="002D06B2"/>
    <w:rsid w:val="002D0E90"/>
    <w:rsid w:val="002D1067"/>
    <w:rsid w:val="002D145F"/>
    <w:rsid w:val="002D1560"/>
    <w:rsid w:val="002D26E7"/>
    <w:rsid w:val="002D2CAE"/>
    <w:rsid w:val="002D380C"/>
    <w:rsid w:val="002D41E0"/>
    <w:rsid w:val="002E09E9"/>
    <w:rsid w:val="002E0DD5"/>
    <w:rsid w:val="002E201F"/>
    <w:rsid w:val="002E28AA"/>
    <w:rsid w:val="002E2ACC"/>
    <w:rsid w:val="002E3C09"/>
    <w:rsid w:val="002E3CEB"/>
    <w:rsid w:val="002E3F91"/>
    <w:rsid w:val="002E4C67"/>
    <w:rsid w:val="002E514E"/>
    <w:rsid w:val="002E58DD"/>
    <w:rsid w:val="002E6388"/>
    <w:rsid w:val="002E64DD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379D"/>
    <w:rsid w:val="002F4072"/>
    <w:rsid w:val="002F472C"/>
    <w:rsid w:val="002F5375"/>
    <w:rsid w:val="002F5726"/>
    <w:rsid w:val="002F620A"/>
    <w:rsid w:val="002F621B"/>
    <w:rsid w:val="002F75DE"/>
    <w:rsid w:val="002F7A81"/>
    <w:rsid w:val="0030143E"/>
    <w:rsid w:val="003015E1"/>
    <w:rsid w:val="003026D4"/>
    <w:rsid w:val="003027BC"/>
    <w:rsid w:val="003029C1"/>
    <w:rsid w:val="00302B8B"/>
    <w:rsid w:val="00302B98"/>
    <w:rsid w:val="003031C7"/>
    <w:rsid w:val="003031EB"/>
    <w:rsid w:val="00303B4D"/>
    <w:rsid w:val="00304D07"/>
    <w:rsid w:val="00304E36"/>
    <w:rsid w:val="00305595"/>
    <w:rsid w:val="00305A5A"/>
    <w:rsid w:val="00306797"/>
    <w:rsid w:val="003075FF"/>
    <w:rsid w:val="003079E8"/>
    <w:rsid w:val="00307A5B"/>
    <w:rsid w:val="00307F4D"/>
    <w:rsid w:val="00310A27"/>
    <w:rsid w:val="00311F6B"/>
    <w:rsid w:val="00312993"/>
    <w:rsid w:val="00312C1C"/>
    <w:rsid w:val="00312C24"/>
    <w:rsid w:val="00312FC7"/>
    <w:rsid w:val="003139BD"/>
    <w:rsid w:val="003169CF"/>
    <w:rsid w:val="00317019"/>
    <w:rsid w:val="00317245"/>
    <w:rsid w:val="00317F8B"/>
    <w:rsid w:val="00320BD6"/>
    <w:rsid w:val="00322F36"/>
    <w:rsid w:val="0032352C"/>
    <w:rsid w:val="00323EEF"/>
    <w:rsid w:val="003244EA"/>
    <w:rsid w:val="0032463B"/>
    <w:rsid w:val="0032478E"/>
    <w:rsid w:val="00324867"/>
    <w:rsid w:val="00324886"/>
    <w:rsid w:val="003248CE"/>
    <w:rsid w:val="00324E2E"/>
    <w:rsid w:val="00325864"/>
    <w:rsid w:val="003260B5"/>
    <w:rsid w:val="00327199"/>
    <w:rsid w:val="00327554"/>
    <w:rsid w:val="00327FC9"/>
    <w:rsid w:val="00330AFF"/>
    <w:rsid w:val="003324C9"/>
    <w:rsid w:val="003335FA"/>
    <w:rsid w:val="00333919"/>
    <w:rsid w:val="00333A32"/>
    <w:rsid w:val="00333DE0"/>
    <w:rsid w:val="0033477E"/>
    <w:rsid w:val="003347E4"/>
    <w:rsid w:val="00334A84"/>
    <w:rsid w:val="00334D71"/>
    <w:rsid w:val="003354D6"/>
    <w:rsid w:val="003361D9"/>
    <w:rsid w:val="0033686E"/>
    <w:rsid w:val="00336954"/>
    <w:rsid w:val="00336CF2"/>
    <w:rsid w:val="00340276"/>
    <w:rsid w:val="00341095"/>
    <w:rsid w:val="0034148B"/>
    <w:rsid w:val="0034277C"/>
    <w:rsid w:val="00342CDB"/>
    <w:rsid w:val="0034301C"/>
    <w:rsid w:val="00344194"/>
    <w:rsid w:val="00344378"/>
    <w:rsid w:val="00344D1F"/>
    <w:rsid w:val="0034649E"/>
    <w:rsid w:val="00347611"/>
    <w:rsid w:val="0035072E"/>
    <w:rsid w:val="00350857"/>
    <w:rsid w:val="0035187A"/>
    <w:rsid w:val="00352D4D"/>
    <w:rsid w:val="00353FFC"/>
    <w:rsid w:val="003547D7"/>
    <w:rsid w:val="00355239"/>
    <w:rsid w:val="003559BB"/>
    <w:rsid w:val="00355D6B"/>
    <w:rsid w:val="003578ED"/>
    <w:rsid w:val="0036117C"/>
    <w:rsid w:val="00361D4E"/>
    <w:rsid w:val="00361ED8"/>
    <w:rsid w:val="0036211E"/>
    <w:rsid w:val="00362C0D"/>
    <w:rsid w:val="003636E8"/>
    <w:rsid w:val="003647B3"/>
    <w:rsid w:val="003647DE"/>
    <w:rsid w:val="003668AE"/>
    <w:rsid w:val="00366AAE"/>
    <w:rsid w:val="0037021D"/>
    <w:rsid w:val="00370B7D"/>
    <w:rsid w:val="00370F2E"/>
    <w:rsid w:val="003711C7"/>
    <w:rsid w:val="00371B6D"/>
    <w:rsid w:val="0037343E"/>
    <w:rsid w:val="00373B97"/>
    <w:rsid w:val="00374A51"/>
    <w:rsid w:val="00374EFE"/>
    <w:rsid w:val="00375BAB"/>
    <w:rsid w:val="00376456"/>
    <w:rsid w:val="0037656E"/>
    <w:rsid w:val="003772EC"/>
    <w:rsid w:val="003800EE"/>
    <w:rsid w:val="003821EA"/>
    <w:rsid w:val="00382419"/>
    <w:rsid w:val="00382A12"/>
    <w:rsid w:val="0038332B"/>
    <w:rsid w:val="003834E7"/>
    <w:rsid w:val="0038388A"/>
    <w:rsid w:val="003839F3"/>
    <w:rsid w:val="00383E3F"/>
    <w:rsid w:val="00384AA1"/>
    <w:rsid w:val="00385965"/>
    <w:rsid w:val="00386F5B"/>
    <w:rsid w:val="00387042"/>
    <w:rsid w:val="00387047"/>
    <w:rsid w:val="00387386"/>
    <w:rsid w:val="00390185"/>
    <w:rsid w:val="00390E86"/>
    <w:rsid w:val="00391214"/>
    <w:rsid w:val="003917C6"/>
    <w:rsid w:val="003919C9"/>
    <w:rsid w:val="00393846"/>
    <w:rsid w:val="003944B1"/>
    <w:rsid w:val="00394EE8"/>
    <w:rsid w:val="00395477"/>
    <w:rsid w:val="00396D1A"/>
    <w:rsid w:val="00397C47"/>
    <w:rsid w:val="003A00D0"/>
    <w:rsid w:val="003A09C9"/>
    <w:rsid w:val="003A1186"/>
    <w:rsid w:val="003A1640"/>
    <w:rsid w:val="003A1E72"/>
    <w:rsid w:val="003A2072"/>
    <w:rsid w:val="003A2D9D"/>
    <w:rsid w:val="003A493E"/>
    <w:rsid w:val="003A6823"/>
    <w:rsid w:val="003A6CAC"/>
    <w:rsid w:val="003A7021"/>
    <w:rsid w:val="003A7DDD"/>
    <w:rsid w:val="003A7E3D"/>
    <w:rsid w:val="003B0651"/>
    <w:rsid w:val="003B29FD"/>
    <w:rsid w:val="003B3B48"/>
    <w:rsid w:val="003B419D"/>
    <w:rsid w:val="003B5CAA"/>
    <w:rsid w:val="003B5F88"/>
    <w:rsid w:val="003B753E"/>
    <w:rsid w:val="003B7BA5"/>
    <w:rsid w:val="003B7FB9"/>
    <w:rsid w:val="003C014D"/>
    <w:rsid w:val="003C11FE"/>
    <w:rsid w:val="003C1352"/>
    <w:rsid w:val="003C1838"/>
    <w:rsid w:val="003C2BAA"/>
    <w:rsid w:val="003C3A30"/>
    <w:rsid w:val="003C587A"/>
    <w:rsid w:val="003C6229"/>
    <w:rsid w:val="003C654C"/>
    <w:rsid w:val="003D0880"/>
    <w:rsid w:val="003D094E"/>
    <w:rsid w:val="003D09A1"/>
    <w:rsid w:val="003D0D9F"/>
    <w:rsid w:val="003D12F0"/>
    <w:rsid w:val="003D1B33"/>
    <w:rsid w:val="003D247F"/>
    <w:rsid w:val="003D2C56"/>
    <w:rsid w:val="003D32E9"/>
    <w:rsid w:val="003D35CA"/>
    <w:rsid w:val="003D408C"/>
    <w:rsid w:val="003D47AA"/>
    <w:rsid w:val="003D6C3C"/>
    <w:rsid w:val="003D6C84"/>
    <w:rsid w:val="003D7E54"/>
    <w:rsid w:val="003E1D27"/>
    <w:rsid w:val="003E1E5F"/>
    <w:rsid w:val="003E22E7"/>
    <w:rsid w:val="003E2565"/>
    <w:rsid w:val="003E337C"/>
    <w:rsid w:val="003E358B"/>
    <w:rsid w:val="003E3685"/>
    <w:rsid w:val="003E44D0"/>
    <w:rsid w:val="003E470B"/>
    <w:rsid w:val="003E4921"/>
    <w:rsid w:val="003E6E16"/>
    <w:rsid w:val="003F0949"/>
    <w:rsid w:val="003F1589"/>
    <w:rsid w:val="003F32FB"/>
    <w:rsid w:val="003F33B8"/>
    <w:rsid w:val="003F439B"/>
    <w:rsid w:val="003F4B82"/>
    <w:rsid w:val="003F4C08"/>
    <w:rsid w:val="003F539F"/>
    <w:rsid w:val="003F55DD"/>
    <w:rsid w:val="003F608A"/>
    <w:rsid w:val="003F6582"/>
    <w:rsid w:val="003F6A72"/>
    <w:rsid w:val="003F6FAD"/>
    <w:rsid w:val="003F7790"/>
    <w:rsid w:val="003F791F"/>
    <w:rsid w:val="003F7D12"/>
    <w:rsid w:val="003F7F08"/>
    <w:rsid w:val="00402714"/>
    <w:rsid w:val="00402920"/>
    <w:rsid w:val="00402B2F"/>
    <w:rsid w:val="00402E86"/>
    <w:rsid w:val="00403328"/>
    <w:rsid w:val="0040349B"/>
    <w:rsid w:val="00403AC7"/>
    <w:rsid w:val="004046B1"/>
    <w:rsid w:val="00406115"/>
    <w:rsid w:val="0040628A"/>
    <w:rsid w:val="00406F9F"/>
    <w:rsid w:val="004110D7"/>
    <w:rsid w:val="004112FF"/>
    <w:rsid w:val="00412239"/>
    <w:rsid w:val="0041255F"/>
    <w:rsid w:val="00412AE3"/>
    <w:rsid w:val="00413F3C"/>
    <w:rsid w:val="0041554C"/>
    <w:rsid w:val="00417B4C"/>
    <w:rsid w:val="00417FE0"/>
    <w:rsid w:val="0042015D"/>
    <w:rsid w:val="00421F07"/>
    <w:rsid w:val="004224A9"/>
    <w:rsid w:val="00422B7D"/>
    <w:rsid w:val="00423056"/>
    <w:rsid w:val="00423872"/>
    <w:rsid w:val="0042425F"/>
    <w:rsid w:val="00424A67"/>
    <w:rsid w:val="00426C25"/>
    <w:rsid w:val="00426CE6"/>
    <w:rsid w:val="00427DE8"/>
    <w:rsid w:val="00427F37"/>
    <w:rsid w:val="00431211"/>
    <w:rsid w:val="004317F2"/>
    <w:rsid w:val="004320DC"/>
    <w:rsid w:val="00432464"/>
    <w:rsid w:val="0043442C"/>
    <w:rsid w:val="00435809"/>
    <w:rsid w:val="0043585D"/>
    <w:rsid w:val="00435A12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1B28"/>
    <w:rsid w:val="0044212D"/>
    <w:rsid w:val="00443481"/>
    <w:rsid w:val="00444354"/>
    <w:rsid w:val="00445499"/>
    <w:rsid w:val="004454DD"/>
    <w:rsid w:val="00446723"/>
    <w:rsid w:val="00446971"/>
    <w:rsid w:val="00450773"/>
    <w:rsid w:val="00451B81"/>
    <w:rsid w:val="00452E62"/>
    <w:rsid w:val="004533E5"/>
    <w:rsid w:val="00455DDB"/>
    <w:rsid w:val="00457528"/>
    <w:rsid w:val="00460049"/>
    <w:rsid w:val="00460303"/>
    <w:rsid w:val="00460E56"/>
    <w:rsid w:val="00460FD2"/>
    <w:rsid w:val="004619AE"/>
    <w:rsid w:val="004621EE"/>
    <w:rsid w:val="004623CB"/>
    <w:rsid w:val="00463249"/>
    <w:rsid w:val="00463F88"/>
    <w:rsid w:val="00465543"/>
    <w:rsid w:val="00465A78"/>
    <w:rsid w:val="00465C69"/>
    <w:rsid w:val="00465C7E"/>
    <w:rsid w:val="00466E50"/>
    <w:rsid w:val="00467797"/>
    <w:rsid w:val="0047003D"/>
    <w:rsid w:val="004707A2"/>
    <w:rsid w:val="00471595"/>
    <w:rsid w:val="004727EF"/>
    <w:rsid w:val="00473B50"/>
    <w:rsid w:val="00473B89"/>
    <w:rsid w:val="00473DE7"/>
    <w:rsid w:val="00474678"/>
    <w:rsid w:val="00474D63"/>
    <w:rsid w:val="00475C63"/>
    <w:rsid w:val="00475E35"/>
    <w:rsid w:val="00475E3F"/>
    <w:rsid w:val="00476FBE"/>
    <w:rsid w:val="00480265"/>
    <w:rsid w:val="00480D4B"/>
    <w:rsid w:val="00482362"/>
    <w:rsid w:val="00482FA4"/>
    <w:rsid w:val="00485883"/>
    <w:rsid w:val="00485C36"/>
    <w:rsid w:val="004868AF"/>
    <w:rsid w:val="004872F8"/>
    <w:rsid w:val="00487663"/>
    <w:rsid w:val="00487AC3"/>
    <w:rsid w:val="0049166E"/>
    <w:rsid w:val="00491B0C"/>
    <w:rsid w:val="004922AF"/>
    <w:rsid w:val="00492735"/>
    <w:rsid w:val="00492D68"/>
    <w:rsid w:val="00492E9A"/>
    <w:rsid w:val="00492F5E"/>
    <w:rsid w:val="00493ACD"/>
    <w:rsid w:val="00494678"/>
    <w:rsid w:val="00494C20"/>
    <w:rsid w:val="00494D09"/>
    <w:rsid w:val="0049520B"/>
    <w:rsid w:val="00495781"/>
    <w:rsid w:val="00495B51"/>
    <w:rsid w:val="00495B70"/>
    <w:rsid w:val="0049646A"/>
    <w:rsid w:val="0049661F"/>
    <w:rsid w:val="00496C52"/>
    <w:rsid w:val="0049786A"/>
    <w:rsid w:val="00497AB8"/>
    <w:rsid w:val="00497CF7"/>
    <w:rsid w:val="004A0AB5"/>
    <w:rsid w:val="004A1151"/>
    <w:rsid w:val="004A18DA"/>
    <w:rsid w:val="004A2CBB"/>
    <w:rsid w:val="004A33BF"/>
    <w:rsid w:val="004A3C38"/>
    <w:rsid w:val="004A446C"/>
    <w:rsid w:val="004A4CFC"/>
    <w:rsid w:val="004A4F38"/>
    <w:rsid w:val="004A4FFA"/>
    <w:rsid w:val="004A7231"/>
    <w:rsid w:val="004A7877"/>
    <w:rsid w:val="004A7C49"/>
    <w:rsid w:val="004B053B"/>
    <w:rsid w:val="004B07AF"/>
    <w:rsid w:val="004B37AF"/>
    <w:rsid w:val="004B4550"/>
    <w:rsid w:val="004B5371"/>
    <w:rsid w:val="004B6591"/>
    <w:rsid w:val="004B6739"/>
    <w:rsid w:val="004C0736"/>
    <w:rsid w:val="004C07AD"/>
    <w:rsid w:val="004C1479"/>
    <w:rsid w:val="004C1A05"/>
    <w:rsid w:val="004C1E34"/>
    <w:rsid w:val="004C2444"/>
    <w:rsid w:val="004C2CC9"/>
    <w:rsid w:val="004C2DDA"/>
    <w:rsid w:val="004C33AF"/>
    <w:rsid w:val="004C4066"/>
    <w:rsid w:val="004C41EB"/>
    <w:rsid w:val="004C481A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EC"/>
    <w:rsid w:val="004D34D4"/>
    <w:rsid w:val="004D3619"/>
    <w:rsid w:val="004D518E"/>
    <w:rsid w:val="004D52D2"/>
    <w:rsid w:val="004D5580"/>
    <w:rsid w:val="004D60F0"/>
    <w:rsid w:val="004D7665"/>
    <w:rsid w:val="004D77E9"/>
    <w:rsid w:val="004D77F4"/>
    <w:rsid w:val="004E01F7"/>
    <w:rsid w:val="004E206A"/>
    <w:rsid w:val="004E356C"/>
    <w:rsid w:val="004E3C2F"/>
    <w:rsid w:val="004E40BB"/>
    <w:rsid w:val="004E43E3"/>
    <w:rsid w:val="004E5608"/>
    <w:rsid w:val="004E5C79"/>
    <w:rsid w:val="004E5E43"/>
    <w:rsid w:val="004E6062"/>
    <w:rsid w:val="004E64CD"/>
    <w:rsid w:val="004E7D82"/>
    <w:rsid w:val="004F0AA2"/>
    <w:rsid w:val="004F0B43"/>
    <w:rsid w:val="004F13B0"/>
    <w:rsid w:val="004F1723"/>
    <w:rsid w:val="004F3156"/>
    <w:rsid w:val="004F3583"/>
    <w:rsid w:val="004F3D8D"/>
    <w:rsid w:val="004F4665"/>
    <w:rsid w:val="004F4C76"/>
    <w:rsid w:val="004F526A"/>
    <w:rsid w:val="004F5919"/>
    <w:rsid w:val="004F5C4F"/>
    <w:rsid w:val="004F5EA0"/>
    <w:rsid w:val="004F6EF0"/>
    <w:rsid w:val="004F6F8F"/>
    <w:rsid w:val="0050167F"/>
    <w:rsid w:val="00501EAA"/>
    <w:rsid w:val="00503DA0"/>
    <w:rsid w:val="00503E0C"/>
    <w:rsid w:val="00504292"/>
    <w:rsid w:val="00504CC6"/>
    <w:rsid w:val="00504FB4"/>
    <w:rsid w:val="005057EB"/>
    <w:rsid w:val="00505F26"/>
    <w:rsid w:val="0050637E"/>
    <w:rsid w:val="0050794A"/>
    <w:rsid w:val="00507BEC"/>
    <w:rsid w:val="00507D14"/>
    <w:rsid w:val="005102BB"/>
    <w:rsid w:val="00510332"/>
    <w:rsid w:val="00510FE0"/>
    <w:rsid w:val="00511947"/>
    <w:rsid w:val="00511CEC"/>
    <w:rsid w:val="00512940"/>
    <w:rsid w:val="00513AEC"/>
    <w:rsid w:val="00515640"/>
    <w:rsid w:val="00516AFB"/>
    <w:rsid w:val="00517F8D"/>
    <w:rsid w:val="00520218"/>
    <w:rsid w:val="005206CE"/>
    <w:rsid w:val="00521A82"/>
    <w:rsid w:val="00522106"/>
    <w:rsid w:val="00522397"/>
    <w:rsid w:val="00522456"/>
    <w:rsid w:val="00522BB8"/>
    <w:rsid w:val="005233BD"/>
    <w:rsid w:val="00523663"/>
    <w:rsid w:val="005238F6"/>
    <w:rsid w:val="00524C30"/>
    <w:rsid w:val="00525074"/>
    <w:rsid w:val="00525D72"/>
    <w:rsid w:val="00526B77"/>
    <w:rsid w:val="0052701B"/>
    <w:rsid w:val="00527403"/>
    <w:rsid w:val="00527408"/>
    <w:rsid w:val="005301EC"/>
    <w:rsid w:val="00530321"/>
    <w:rsid w:val="00530EEE"/>
    <w:rsid w:val="0053155B"/>
    <w:rsid w:val="00532A4D"/>
    <w:rsid w:val="00533B0B"/>
    <w:rsid w:val="0053408C"/>
    <w:rsid w:val="005343FE"/>
    <w:rsid w:val="00534D5B"/>
    <w:rsid w:val="00535937"/>
    <w:rsid w:val="005362F8"/>
    <w:rsid w:val="00537713"/>
    <w:rsid w:val="00537E50"/>
    <w:rsid w:val="00537F66"/>
    <w:rsid w:val="005400A7"/>
    <w:rsid w:val="00542846"/>
    <w:rsid w:val="00543BA8"/>
    <w:rsid w:val="00545160"/>
    <w:rsid w:val="005463CF"/>
    <w:rsid w:val="00546697"/>
    <w:rsid w:val="0054679B"/>
    <w:rsid w:val="005469A3"/>
    <w:rsid w:val="00546E21"/>
    <w:rsid w:val="0054704D"/>
    <w:rsid w:val="00547485"/>
    <w:rsid w:val="00550828"/>
    <w:rsid w:val="0055115B"/>
    <w:rsid w:val="0055186B"/>
    <w:rsid w:val="00551F3C"/>
    <w:rsid w:val="005539E3"/>
    <w:rsid w:val="005540BB"/>
    <w:rsid w:val="00554F33"/>
    <w:rsid w:val="00555101"/>
    <w:rsid w:val="00555A33"/>
    <w:rsid w:val="005561B8"/>
    <w:rsid w:val="0056062F"/>
    <w:rsid w:val="00560762"/>
    <w:rsid w:val="005609DF"/>
    <w:rsid w:val="00560D72"/>
    <w:rsid w:val="005618F3"/>
    <w:rsid w:val="005629F4"/>
    <w:rsid w:val="00563367"/>
    <w:rsid w:val="005639A2"/>
    <w:rsid w:val="00564737"/>
    <w:rsid w:val="0056543D"/>
    <w:rsid w:val="005657A1"/>
    <w:rsid w:val="0056649C"/>
    <w:rsid w:val="0056699F"/>
    <w:rsid w:val="00566A03"/>
    <w:rsid w:val="00567DA6"/>
    <w:rsid w:val="00570341"/>
    <w:rsid w:val="00570863"/>
    <w:rsid w:val="005710D4"/>
    <w:rsid w:val="005721A4"/>
    <w:rsid w:val="00572908"/>
    <w:rsid w:val="005739A6"/>
    <w:rsid w:val="00574269"/>
    <w:rsid w:val="00574537"/>
    <w:rsid w:val="00574ABF"/>
    <w:rsid w:val="00574FA0"/>
    <w:rsid w:val="00575471"/>
    <w:rsid w:val="00575F36"/>
    <w:rsid w:val="00576D50"/>
    <w:rsid w:val="0057725D"/>
    <w:rsid w:val="005800CE"/>
    <w:rsid w:val="005806B7"/>
    <w:rsid w:val="00582217"/>
    <w:rsid w:val="00582829"/>
    <w:rsid w:val="00582D35"/>
    <w:rsid w:val="005835ED"/>
    <w:rsid w:val="00583A3A"/>
    <w:rsid w:val="00584A2B"/>
    <w:rsid w:val="00584E04"/>
    <w:rsid w:val="00585599"/>
    <w:rsid w:val="00585F0E"/>
    <w:rsid w:val="005916B1"/>
    <w:rsid w:val="00591724"/>
    <w:rsid w:val="00592422"/>
    <w:rsid w:val="00592A22"/>
    <w:rsid w:val="00592B36"/>
    <w:rsid w:val="005939F1"/>
    <w:rsid w:val="00593C60"/>
    <w:rsid w:val="00593E3D"/>
    <w:rsid w:val="005942DF"/>
    <w:rsid w:val="00595F2D"/>
    <w:rsid w:val="0059655B"/>
    <w:rsid w:val="00596797"/>
    <w:rsid w:val="00597484"/>
    <w:rsid w:val="00597E0E"/>
    <w:rsid w:val="00597F2E"/>
    <w:rsid w:val="005A0050"/>
    <w:rsid w:val="005A0263"/>
    <w:rsid w:val="005A100D"/>
    <w:rsid w:val="005A1504"/>
    <w:rsid w:val="005A1AA8"/>
    <w:rsid w:val="005A271A"/>
    <w:rsid w:val="005A2A80"/>
    <w:rsid w:val="005A2EB0"/>
    <w:rsid w:val="005A4B88"/>
    <w:rsid w:val="005A4D8A"/>
    <w:rsid w:val="005A4FAD"/>
    <w:rsid w:val="005A713B"/>
    <w:rsid w:val="005A7A2E"/>
    <w:rsid w:val="005B0127"/>
    <w:rsid w:val="005B039D"/>
    <w:rsid w:val="005B0CB1"/>
    <w:rsid w:val="005B0DC4"/>
    <w:rsid w:val="005B12AA"/>
    <w:rsid w:val="005B24E0"/>
    <w:rsid w:val="005B286F"/>
    <w:rsid w:val="005B44FF"/>
    <w:rsid w:val="005B4AAA"/>
    <w:rsid w:val="005B50F4"/>
    <w:rsid w:val="005B65B4"/>
    <w:rsid w:val="005B68F3"/>
    <w:rsid w:val="005B6A2D"/>
    <w:rsid w:val="005B6F58"/>
    <w:rsid w:val="005C0735"/>
    <w:rsid w:val="005C0E02"/>
    <w:rsid w:val="005C1B61"/>
    <w:rsid w:val="005C210D"/>
    <w:rsid w:val="005C3D88"/>
    <w:rsid w:val="005C47E6"/>
    <w:rsid w:val="005C4BD0"/>
    <w:rsid w:val="005C5673"/>
    <w:rsid w:val="005C5AB5"/>
    <w:rsid w:val="005C5FDD"/>
    <w:rsid w:val="005C6109"/>
    <w:rsid w:val="005C643F"/>
    <w:rsid w:val="005C6C35"/>
    <w:rsid w:val="005C6DDB"/>
    <w:rsid w:val="005D2FA9"/>
    <w:rsid w:val="005D32C8"/>
    <w:rsid w:val="005D482E"/>
    <w:rsid w:val="005D622F"/>
    <w:rsid w:val="005D6E00"/>
    <w:rsid w:val="005D71CE"/>
    <w:rsid w:val="005D79EA"/>
    <w:rsid w:val="005E026E"/>
    <w:rsid w:val="005E037A"/>
    <w:rsid w:val="005E038C"/>
    <w:rsid w:val="005E0405"/>
    <w:rsid w:val="005E056B"/>
    <w:rsid w:val="005E18A7"/>
    <w:rsid w:val="005E1ED1"/>
    <w:rsid w:val="005E2CDA"/>
    <w:rsid w:val="005E4164"/>
    <w:rsid w:val="005E4EA6"/>
    <w:rsid w:val="005E51F2"/>
    <w:rsid w:val="005E5594"/>
    <w:rsid w:val="005E55B5"/>
    <w:rsid w:val="005E576F"/>
    <w:rsid w:val="005E6915"/>
    <w:rsid w:val="005F0D2D"/>
    <w:rsid w:val="005F2438"/>
    <w:rsid w:val="005F286F"/>
    <w:rsid w:val="005F2C13"/>
    <w:rsid w:val="005F5014"/>
    <w:rsid w:val="005F6C73"/>
    <w:rsid w:val="005F7011"/>
    <w:rsid w:val="00600186"/>
    <w:rsid w:val="006018C8"/>
    <w:rsid w:val="0060325A"/>
    <w:rsid w:val="00603368"/>
    <w:rsid w:val="00604037"/>
    <w:rsid w:val="00604A4C"/>
    <w:rsid w:val="00605451"/>
    <w:rsid w:val="006059A8"/>
    <w:rsid w:val="00605BF8"/>
    <w:rsid w:val="00606041"/>
    <w:rsid w:val="006069B9"/>
    <w:rsid w:val="00606B7C"/>
    <w:rsid w:val="00606D29"/>
    <w:rsid w:val="00607159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6694"/>
    <w:rsid w:val="00617953"/>
    <w:rsid w:val="006201C0"/>
    <w:rsid w:val="006202CE"/>
    <w:rsid w:val="00622933"/>
    <w:rsid w:val="00622BEB"/>
    <w:rsid w:val="00623DE0"/>
    <w:rsid w:val="006249BD"/>
    <w:rsid w:val="00625049"/>
    <w:rsid w:val="006252B9"/>
    <w:rsid w:val="00625C89"/>
    <w:rsid w:val="00626841"/>
    <w:rsid w:val="0063017F"/>
    <w:rsid w:val="00630D3E"/>
    <w:rsid w:val="00631566"/>
    <w:rsid w:val="00632072"/>
    <w:rsid w:val="006324EB"/>
    <w:rsid w:val="00632554"/>
    <w:rsid w:val="00635076"/>
    <w:rsid w:val="0063559B"/>
    <w:rsid w:val="00636AF6"/>
    <w:rsid w:val="00636BD1"/>
    <w:rsid w:val="00637282"/>
    <w:rsid w:val="00637315"/>
    <w:rsid w:val="00637BD1"/>
    <w:rsid w:val="006411AD"/>
    <w:rsid w:val="00641AD1"/>
    <w:rsid w:val="00642149"/>
    <w:rsid w:val="006422A2"/>
    <w:rsid w:val="0064462A"/>
    <w:rsid w:val="00644EDA"/>
    <w:rsid w:val="006451D8"/>
    <w:rsid w:val="00645497"/>
    <w:rsid w:val="0064551D"/>
    <w:rsid w:val="00645AD2"/>
    <w:rsid w:val="00647848"/>
    <w:rsid w:val="00650A01"/>
    <w:rsid w:val="00652078"/>
    <w:rsid w:val="0065251C"/>
    <w:rsid w:val="0065266E"/>
    <w:rsid w:val="006527E4"/>
    <w:rsid w:val="00653F7B"/>
    <w:rsid w:val="00654242"/>
    <w:rsid w:val="00655247"/>
    <w:rsid w:val="00655280"/>
    <w:rsid w:val="006552E3"/>
    <w:rsid w:val="00655913"/>
    <w:rsid w:val="00656122"/>
    <w:rsid w:val="006563B4"/>
    <w:rsid w:val="00656AC4"/>
    <w:rsid w:val="00661029"/>
    <w:rsid w:val="00661559"/>
    <w:rsid w:val="00661694"/>
    <w:rsid w:val="00661892"/>
    <w:rsid w:val="00661898"/>
    <w:rsid w:val="00661B31"/>
    <w:rsid w:val="00663509"/>
    <w:rsid w:val="00663E14"/>
    <w:rsid w:val="00664D1D"/>
    <w:rsid w:val="00664DF9"/>
    <w:rsid w:val="0066502B"/>
    <w:rsid w:val="00665B84"/>
    <w:rsid w:val="00666596"/>
    <w:rsid w:val="00666FF9"/>
    <w:rsid w:val="006674A7"/>
    <w:rsid w:val="00667512"/>
    <w:rsid w:val="0066755D"/>
    <w:rsid w:val="00670109"/>
    <w:rsid w:val="00670508"/>
    <w:rsid w:val="006719EC"/>
    <w:rsid w:val="00672235"/>
    <w:rsid w:val="00673007"/>
    <w:rsid w:val="006730BF"/>
    <w:rsid w:val="006745D2"/>
    <w:rsid w:val="00674974"/>
    <w:rsid w:val="00674F87"/>
    <w:rsid w:val="0067524E"/>
    <w:rsid w:val="00676504"/>
    <w:rsid w:val="0067675C"/>
    <w:rsid w:val="0067722D"/>
    <w:rsid w:val="0068080B"/>
    <w:rsid w:val="00680A4B"/>
    <w:rsid w:val="006810D2"/>
    <w:rsid w:val="0068126D"/>
    <w:rsid w:val="00681AC1"/>
    <w:rsid w:val="00681CFF"/>
    <w:rsid w:val="0068243F"/>
    <w:rsid w:val="0068263C"/>
    <w:rsid w:val="0068296F"/>
    <w:rsid w:val="006839D7"/>
    <w:rsid w:val="006843A2"/>
    <w:rsid w:val="006847A9"/>
    <w:rsid w:val="00685B24"/>
    <w:rsid w:val="00685F3C"/>
    <w:rsid w:val="006867B9"/>
    <w:rsid w:val="00687EC2"/>
    <w:rsid w:val="00690A81"/>
    <w:rsid w:val="00690C52"/>
    <w:rsid w:val="0069134D"/>
    <w:rsid w:val="00691C1C"/>
    <w:rsid w:val="00692045"/>
    <w:rsid w:val="006923D2"/>
    <w:rsid w:val="006932B7"/>
    <w:rsid w:val="00693656"/>
    <w:rsid w:val="00693B04"/>
    <w:rsid w:val="00693CA7"/>
    <w:rsid w:val="00694482"/>
    <w:rsid w:val="00694DEA"/>
    <w:rsid w:val="00695183"/>
    <w:rsid w:val="0069535D"/>
    <w:rsid w:val="00695415"/>
    <w:rsid w:val="006955CB"/>
    <w:rsid w:val="006A004A"/>
    <w:rsid w:val="006A08A6"/>
    <w:rsid w:val="006A0ABF"/>
    <w:rsid w:val="006A15C5"/>
    <w:rsid w:val="006A2680"/>
    <w:rsid w:val="006A2DE5"/>
    <w:rsid w:val="006A35E8"/>
    <w:rsid w:val="006A462F"/>
    <w:rsid w:val="006A4D82"/>
    <w:rsid w:val="006A583C"/>
    <w:rsid w:val="006A5969"/>
    <w:rsid w:val="006A5D6D"/>
    <w:rsid w:val="006A6621"/>
    <w:rsid w:val="006A676D"/>
    <w:rsid w:val="006A68B2"/>
    <w:rsid w:val="006A7694"/>
    <w:rsid w:val="006A7B03"/>
    <w:rsid w:val="006A7B79"/>
    <w:rsid w:val="006A7BA0"/>
    <w:rsid w:val="006A7DE7"/>
    <w:rsid w:val="006A7E6E"/>
    <w:rsid w:val="006B04B8"/>
    <w:rsid w:val="006B0BAE"/>
    <w:rsid w:val="006B182C"/>
    <w:rsid w:val="006B27E4"/>
    <w:rsid w:val="006B31B9"/>
    <w:rsid w:val="006B4421"/>
    <w:rsid w:val="006B4500"/>
    <w:rsid w:val="006B4825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F51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DF"/>
    <w:rsid w:val="006D316F"/>
    <w:rsid w:val="006D3266"/>
    <w:rsid w:val="006D369F"/>
    <w:rsid w:val="006D399D"/>
    <w:rsid w:val="006D3DBC"/>
    <w:rsid w:val="006D4379"/>
    <w:rsid w:val="006D4520"/>
    <w:rsid w:val="006D4F9E"/>
    <w:rsid w:val="006D58F1"/>
    <w:rsid w:val="006D60B0"/>
    <w:rsid w:val="006D6B04"/>
    <w:rsid w:val="006E2872"/>
    <w:rsid w:val="006E2DEC"/>
    <w:rsid w:val="006E36B3"/>
    <w:rsid w:val="006E399E"/>
    <w:rsid w:val="006E3E7A"/>
    <w:rsid w:val="006E50A5"/>
    <w:rsid w:val="006E5844"/>
    <w:rsid w:val="006E5F00"/>
    <w:rsid w:val="006E6110"/>
    <w:rsid w:val="006E61DE"/>
    <w:rsid w:val="006E6BF3"/>
    <w:rsid w:val="006E6E2B"/>
    <w:rsid w:val="006E7239"/>
    <w:rsid w:val="006E755E"/>
    <w:rsid w:val="006E7592"/>
    <w:rsid w:val="006F21BC"/>
    <w:rsid w:val="006F33CA"/>
    <w:rsid w:val="006F33D1"/>
    <w:rsid w:val="006F7417"/>
    <w:rsid w:val="00700525"/>
    <w:rsid w:val="00700646"/>
    <w:rsid w:val="007008BA"/>
    <w:rsid w:val="00700F8D"/>
    <w:rsid w:val="00701FE6"/>
    <w:rsid w:val="00703F2D"/>
    <w:rsid w:val="00705F20"/>
    <w:rsid w:val="00706077"/>
    <w:rsid w:val="00706C0F"/>
    <w:rsid w:val="00706D2A"/>
    <w:rsid w:val="00707E78"/>
    <w:rsid w:val="007107CA"/>
    <w:rsid w:val="00710A9D"/>
    <w:rsid w:val="007114F4"/>
    <w:rsid w:val="00711B90"/>
    <w:rsid w:val="00711F82"/>
    <w:rsid w:val="00712674"/>
    <w:rsid w:val="00712B14"/>
    <w:rsid w:val="00713C7D"/>
    <w:rsid w:val="007144C0"/>
    <w:rsid w:val="007145E4"/>
    <w:rsid w:val="00714744"/>
    <w:rsid w:val="00715AB7"/>
    <w:rsid w:val="00715E0C"/>
    <w:rsid w:val="0071743A"/>
    <w:rsid w:val="0072005F"/>
    <w:rsid w:val="0072028C"/>
    <w:rsid w:val="007202F1"/>
    <w:rsid w:val="007207F6"/>
    <w:rsid w:val="007229D3"/>
    <w:rsid w:val="00722C8E"/>
    <w:rsid w:val="00723A9D"/>
    <w:rsid w:val="00723CD6"/>
    <w:rsid w:val="00723E48"/>
    <w:rsid w:val="007244B8"/>
    <w:rsid w:val="00724558"/>
    <w:rsid w:val="00725D4C"/>
    <w:rsid w:val="00726168"/>
    <w:rsid w:val="00726497"/>
    <w:rsid w:val="00727F4E"/>
    <w:rsid w:val="007305F8"/>
    <w:rsid w:val="00730614"/>
    <w:rsid w:val="0073073F"/>
    <w:rsid w:val="007313DF"/>
    <w:rsid w:val="00732149"/>
    <w:rsid w:val="0073268D"/>
    <w:rsid w:val="00733110"/>
    <w:rsid w:val="0073344A"/>
    <w:rsid w:val="00733498"/>
    <w:rsid w:val="00733B89"/>
    <w:rsid w:val="00733F77"/>
    <w:rsid w:val="00734EFF"/>
    <w:rsid w:val="00735809"/>
    <w:rsid w:val="007367C0"/>
    <w:rsid w:val="007410D9"/>
    <w:rsid w:val="007424D3"/>
    <w:rsid w:val="007438A1"/>
    <w:rsid w:val="0074492C"/>
    <w:rsid w:val="00744D81"/>
    <w:rsid w:val="00744E7C"/>
    <w:rsid w:val="00744ED1"/>
    <w:rsid w:val="0074594E"/>
    <w:rsid w:val="00745E34"/>
    <w:rsid w:val="007469FA"/>
    <w:rsid w:val="00746A6A"/>
    <w:rsid w:val="0074728E"/>
    <w:rsid w:val="00747846"/>
    <w:rsid w:val="007478D0"/>
    <w:rsid w:val="0075055D"/>
    <w:rsid w:val="00750EDC"/>
    <w:rsid w:val="007518E2"/>
    <w:rsid w:val="007520EC"/>
    <w:rsid w:val="00753A0C"/>
    <w:rsid w:val="00754582"/>
    <w:rsid w:val="007546B7"/>
    <w:rsid w:val="007546C0"/>
    <w:rsid w:val="0075583B"/>
    <w:rsid w:val="00756DBA"/>
    <w:rsid w:val="0076148C"/>
    <w:rsid w:val="00761760"/>
    <w:rsid w:val="00762C5C"/>
    <w:rsid w:val="00763959"/>
    <w:rsid w:val="00764099"/>
    <w:rsid w:val="00765398"/>
    <w:rsid w:val="00765715"/>
    <w:rsid w:val="00765A62"/>
    <w:rsid w:val="00766EF2"/>
    <w:rsid w:val="00767C4A"/>
    <w:rsid w:val="00770957"/>
    <w:rsid w:val="00771B72"/>
    <w:rsid w:val="007723D2"/>
    <w:rsid w:val="00773216"/>
    <w:rsid w:val="007736B3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C06"/>
    <w:rsid w:val="00782235"/>
    <w:rsid w:val="00783A71"/>
    <w:rsid w:val="00783DE4"/>
    <w:rsid w:val="00784262"/>
    <w:rsid w:val="0078468D"/>
    <w:rsid w:val="00784D6F"/>
    <w:rsid w:val="00786004"/>
    <w:rsid w:val="007866F7"/>
    <w:rsid w:val="007877AE"/>
    <w:rsid w:val="00787C5B"/>
    <w:rsid w:val="007904F1"/>
    <w:rsid w:val="007913E1"/>
    <w:rsid w:val="007920C6"/>
    <w:rsid w:val="007922DC"/>
    <w:rsid w:val="00793D06"/>
    <w:rsid w:val="00793D11"/>
    <w:rsid w:val="00794119"/>
    <w:rsid w:val="00794186"/>
    <w:rsid w:val="00795402"/>
    <w:rsid w:val="00796B97"/>
    <w:rsid w:val="007970CB"/>
    <w:rsid w:val="007A0808"/>
    <w:rsid w:val="007A0CDF"/>
    <w:rsid w:val="007A1073"/>
    <w:rsid w:val="007A1B21"/>
    <w:rsid w:val="007A28DF"/>
    <w:rsid w:val="007A2A81"/>
    <w:rsid w:val="007A2F58"/>
    <w:rsid w:val="007A48EB"/>
    <w:rsid w:val="007A780A"/>
    <w:rsid w:val="007B1276"/>
    <w:rsid w:val="007B309C"/>
    <w:rsid w:val="007B3494"/>
    <w:rsid w:val="007B3D59"/>
    <w:rsid w:val="007B4355"/>
    <w:rsid w:val="007B48D6"/>
    <w:rsid w:val="007B66F5"/>
    <w:rsid w:val="007B6B82"/>
    <w:rsid w:val="007B6DDC"/>
    <w:rsid w:val="007B6DF4"/>
    <w:rsid w:val="007C0471"/>
    <w:rsid w:val="007C0D61"/>
    <w:rsid w:val="007C161B"/>
    <w:rsid w:val="007C4003"/>
    <w:rsid w:val="007C49AD"/>
    <w:rsid w:val="007C4BBE"/>
    <w:rsid w:val="007C4BD8"/>
    <w:rsid w:val="007C5367"/>
    <w:rsid w:val="007C5965"/>
    <w:rsid w:val="007C5D95"/>
    <w:rsid w:val="007C5EEE"/>
    <w:rsid w:val="007C770F"/>
    <w:rsid w:val="007C7C74"/>
    <w:rsid w:val="007D04ED"/>
    <w:rsid w:val="007D0FCB"/>
    <w:rsid w:val="007D125F"/>
    <w:rsid w:val="007D2C41"/>
    <w:rsid w:val="007D3002"/>
    <w:rsid w:val="007D517C"/>
    <w:rsid w:val="007D6086"/>
    <w:rsid w:val="007D76CF"/>
    <w:rsid w:val="007D78E6"/>
    <w:rsid w:val="007E0244"/>
    <w:rsid w:val="007E04DB"/>
    <w:rsid w:val="007E1A81"/>
    <w:rsid w:val="007E2293"/>
    <w:rsid w:val="007E3035"/>
    <w:rsid w:val="007E5853"/>
    <w:rsid w:val="007E79B3"/>
    <w:rsid w:val="007E7E4C"/>
    <w:rsid w:val="007F064D"/>
    <w:rsid w:val="007F0C1E"/>
    <w:rsid w:val="007F139D"/>
    <w:rsid w:val="007F22F5"/>
    <w:rsid w:val="007F2E65"/>
    <w:rsid w:val="007F338C"/>
    <w:rsid w:val="007F38B2"/>
    <w:rsid w:val="007F448C"/>
    <w:rsid w:val="007F50F8"/>
    <w:rsid w:val="007F532A"/>
    <w:rsid w:val="007F6C5D"/>
    <w:rsid w:val="007F6D6F"/>
    <w:rsid w:val="00800B7D"/>
    <w:rsid w:val="00801019"/>
    <w:rsid w:val="00802B89"/>
    <w:rsid w:val="00803ADC"/>
    <w:rsid w:val="00804AF4"/>
    <w:rsid w:val="00805840"/>
    <w:rsid w:val="008060A3"/>
    <w:rsid w:val="008106B0"/>
    <w:rsid w:val="0081075A"/>
    <w:rsid w:val="008107EF"/>
    <w:rsid w:val="0081102F"/>
    <w:rsid w:val="00812890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2DE"/>
    <w:rsid w:val="00826793"/>
    <w:rsid w:val="00826C2C"/>
    <w:rsid w:val="00827312"/>
    <w:rsid w:val="0083063C"/>
    <w:rsid w:val="0083081C"/>
    <w:rsid w:val="008308A9"/>
    <w:rsid w:val="0083161E"/>
    <w:rsid w:val="0083183F"/>
    <w:rsid w:val="008324C7"/>
    <w:rsid w:val="0083250D"/>
    <w:rsid w:val="008338B2"/>
    <w:rsid w:val="00833C80"/>
    <w:rsid w:val="00834746"/>
    <w:rsid w:val="00834807"/>
    <w:rsid w:val="00834BB5"/>
    <w:rsid w:val="00835991"/>
    <w:rsid w:val="008369D2"/>
    <w:rsid w:val="008402D9"/>
    <w:rsid w:val="0084031E"/>
    <w:rsid w:val="00840328"/>
    <w:rsid w:val="0084060D"/>
    <w:rsid w:val="0084192E"/>
    <w:rsid w:val="00841D08"/>
    <w:rsid w:val="00845AFA"/>
    <w:rsid w:val="00845C03"/>
    <w:rsid w:val="00847A8E"/>
    <w:rsid w:val="00847B42"/>
    <w:rsid w:val="00850360"/>
    <w:rsid w:val="00853FAC"/>
    <w:rsid w:val="00854137"/>
    <w:rsid w:val="008542A5"/>
    <w:rsid w:val="00854D61"/>
    <w:rsid w:val="008551F8"/>
    <w:rsid w:val="008554F7"/>
    <w:rsid w:val="00855A7E"/>
    <w:rsid w:val="0085672D"/>
    <w:rsid w:val="00860623"/>
    <w:rsid w:val="00861133"/>
    <w:rsid w:val="0086254E"/>
    <w:rsid w:val="00862FA7"/>
    <w:rsid w:val="00863497"/>
    <w:rsid w:val="00863E68"/>
    <w:rsid w:val="00864CFC"/>
    <w:rsid w:val="0086534B"/>
    <w:rsid w:val="0086660E"/>
    <w:rsid w:val="008670AD"/>
    <w:rsid w:val="00867BF5"/>
    <w:rsid w:val="00870E80"/>
    <w:rsid w:val="00871610"/>
    <w:rsid w:val="00872929"/>
    <w:rsid w:val="00872B9E"/>
    <w:rsid w:val="0087359F"/>
    <w:rsid w:val="00873A52"/>
    <w:rsid w:val="00873F09"/>
    <w:rsid w:val="00874C58"/>
    <w:rsid w:val="00874F7F"/>
    <w:rsid w:val="008751E5"/>
    <w:rsid w:val="00875731"/>
    <w:rsid w:val="008757F9"/>
    <w:rsid w:val="00875823"/>
    <w:rsid w:val="00877B37"/>
    <w:rsid w:val="00877D7E"/>
    <w:rsid w:val="00881A11"/>
    <w:rsid w:val="0088212B"/>
    <w:rsid w:val="00882D1E"/>
    <w:rsid w:val="0088355F"/>
    <w:rsid w:val="00884530"/>
    <w:rsid w:val="008851FD"/>
    <w:rsid w:val="008873CC"/>
    <w:rsid w:val="0088746A"/>
    <w:rsid w:val="00887772"/>
    <w:rsid w:val="0088782E"/>
    <w:rsid w:val="00887FCB"/>
    <w:rsid w:val="008902A7"/>
    <w:rsid w:val="00892F9F"/>
    <w:rsid w:val="008933AC"/>
    <w:rsid w:val="00893ED3"/>
    <w:rsid w:val="00894961"/>
    <w:rsid w:val="00894A14"/>
    <w:rsid w:val="008957A9"/>
    <w:rsid w:val="00897709"/>
    <w:rsid w:val="00897ED0"/>
    <w:rsid w:val="008A0030"/>
    <w:rsid w:val="008A02B3"/>
    <w:rsid w:val="008A17D6"/>
    <w:rsid w:val="008A21ED"/>
    <w:rsid w:val="008A279D"/>
    <w:rsid w:val="008A2AA0"/>
    <w:rsid w:val="008A2B84"/>
    <w:rsid w:val="008A2D74"/>
    <w:rsid w:val="008A31EE"/>
    <w:rsid w:val="008A34CE"/>
    <w:rsid w:val="008A3EAB"/>
    <w:rsid w:val="008A404A"/>
    <w:rsid w:val="008A41CB"/>
    <w:rsid w:val="008A62C6"/>
    <w:rsid w:val="008A7385"/>
    <w:rsid w:val="008A7B4D"/>
    <w:rsid w:val="008A7FDA"/>
    <w:rsid w:val="008B00C0"/>
    <w:rsid w:val="008B1802"/>
    <w:rsid w:val="008B1950"/>
    <w:rsid w:val="008B46BC"/>
    <w:rsid w:val="008B49F7"/>
    <w:rsid w:val="008B6FEE"/>
    <w:rsid w:val="008B7B1E"/>
    <w:rsid w:val="008B7CFE"/>
    <w:rsid w:val="008C0D7C"/>
    <w:rsid w:val="008C0DBC"/>
    <w:rsid w:val="008C0FDE"/>
    <w:rsid w:val="008C25E0"/>
    <w:rsid w:val="008C25E2"/>
    <w:rsid w:val="008C2EFF"/>
    <w:rsid w:val="008C4B8E"/>
    <w:rsid w:val="008C561C"/>
    <w:rsid w:val="008C69CC"/>
    <w:rsid w:val="008C73AE"/>
    <w:rsid w:val="008C76A5"/>
    <w:rsid w:val="008C7C6B"/>
    <w:rsid w:val="008D02BD"/>
    <w:rsid w:val="008D2328"/>
    <w:rsid w:val="008D28FF"/>
    <w:rsid w:val="008D2A24"/>
    <w:rsid w:val="008D2C5D"/>
    <w:rsid w:val="008D377D"/>
    <w:rsid w:val="008D55DB"/>
    <w:rsid w:val="008D61F6"/>
    <w:rsid w:val="008D63F5"/>
    <w:rsid w:val="008D6675"/>
    <w:rsid w:val="008D6BCD"/>
    <w:rsid w:val="008D76EF"/>
    <w:rsid w:val="008D7B2A"/>
    <w:rsid w:val="008E0483"/>
    <w:rsid w:val="008E06FD"/>
    <w:rsid w:val="008E0DF5"/>
    <w:rsid w:val="008E0F28"/>
    <w:rsid w:val="008E0FAA"/>
    <w:rsid w:val="008E121A"/>
    <w:rsid w:val="008E1988"/>
    <w:rsid w:val="008E2278"/>
    <w:rsid w:val="008E2FC0"/>
    <w:rsid w:val="008E4004"/>
    <w:rsid w:val="008E57DC"/>
    <w:rsid w:val="008E5999"/>
    <w:rsid w:val="008E5CE1"/>
    <w:rsid w:val="008E5FEC"/>
    <w:rsid w:val="008E60C3"/>
    <w:rsid w:val="008E72D0"/>
    <w:rsid w:val="008E7816"/>
    <w:rsid w:val="008E7DBC"/>
    <w:rsid w:val="008F02A4"/>
    <w:rsid w:val="008F0BB3"/>
    <w:rsid w:val="008F24C7"/>
    <w:rsid w:val="008F2C70"/>
    <w:rsid w:val="008F3A37"/>
    <w:rsid w:val="008F4DFB"/>
    <w:rsid w:val="008F4EA8"/>
    <w:rsid w:val="008F5165"/>
    <w:rsid w:val="008F538A"/>
    <w:rsid w:val="008F57EA"/>
    <w:rsid w:val="008F5ADE"/>
    <w:rsid w:val="008F767B"/>
    <w:rsid w:val="00900041"/>
    <w:rsid w:val="009037A5"/>
    <w:rsid w:val="00903CB1"/>
    <w:rsid w:val="009040DD"/>
    <w:rsid w:val="009046D2"/>
    <w:rsid w:val="0090546D"/>
    <w:rsid w:val="009054AE"/>
    <w:rsid w:val="0090575C"/>
    <w:rsid w:val="00905D73"/>
    <w:rsid w:val="00905F12"/>
    <w:rsid w:val="00906322"/>
    <w:rsid w:val="00906D88"/>
    <w:rsid w:val="009114BD"/>
    <w:rsid w:val="009128E2"/>
    <w:rsid w:val="0091344C"/>
    <w:rsid w:val="009146AA"/>
    <w:rsid w:val="00914CFE"/>
    <w:rsid w:val="00914E2F"/>
    <w:rsid w:val="00915230"/>
    <w:rsid w:val="009152DC"/>
    <w:rsid w:val="009154C8"/>
    <w:rsid w:val="00915EA2"/>
    <w:rsid w:val="00915EB7"/>
    <w:rsid w:val="0091612C"/>
    <w:rsid w:val="00916297"/>
    <w:rsid w:val="00916B68"/>
    <w:rsid w:val="00917F88"/>
    <w:rsid w:val="009200F1"/>
    <w:rsid w:val="0092012F"/>
    <w:rsid w:val="0092096A"/>
    <w:rsid w:val="009212E2"/>
    <w:rsid w:val="00923028"/>
    <w:rsid w:val="0092435A"/>
    <w:rsid w:val="00924537"/>
    <w:rsid w:val="0092493C"/>
    <w:rsid w:val="00926028"/>
    <w:rsid w:val="0092608E"/>
    <w:rsid w:val="009262AF"/>
    <w:rsid w:val="009275A0"/>
    <w:rsid w:val="00927E28"/>
    <w:rsid w:val="009310AF"/>
    <w:rsid w:val="00934777"/>
    <w:rsid w:val="00934C0F"/>
    <w:rsid w:val="00935963"/>
    <w:rsid w:val="00940634"/>
    <w:rsid w:val="00940D3D"/>
    <w:rsid w:val="00940E21"/>
    <w:rsid w:val="00940EFB"/>
    <w:rsid w:val="0094109B"/>
    <w:rsid w:val="0094139E"/>
    <w:rsid w:val="0094183F"/>
    <w:rsid w:val="00941BF0"/>
    <w:rsid w:val="009423B8"/>
    <w:rsid w:val="0094241B"/>
    <w:rsid w:val="00942999"/>
    <w:rsid w:val="00943899"/>
    <w:rsid w:val="00945017"/>
    <w:rsid w:val="009455DD"/>
    <w:rsid w:val="00945858"/>
    <w:rsid w:val="00945BD3"/>
    <w:rsid w:val="00947005"/>
    <w:rsid w:val="00947DBD"/>
    <w:rsid w:val="0095108F"/>
    <w:rsid w:val="0095116D"/>
    <w:rsid w:val="0095174E"/>
    <w:rsid w:val="009518F2"/>
    <w:rsid w:val="009522D6"/>
    <w:rsid w:val="009532D0"/>
    <w:rsid w:val="009533CA"/>
    <w:rsid w:val="00954679"/>
    <w:rsid w:val="00954B65"/>
    <w:rsid w:val="00955F07"/>
    <w:rsid w:val="00956F60"/>
    <w:rsid w:val="009576B0"/>
    <w:rsid w:val="00957B83"/>
    <w:rsid w:val="00957BBE"/>
    <w:rsid w:val="00960957"/>
    <w:rsid w:val="00961233"/>
    <w:rsid w:val="00961488"/>
    <w:rsid w:val="0096197B"/>
    <w:rsid w:val="00963549"/>
    <w:rsid w:val="00963852"/>
    <w:rsid w:val="00963E69"/>
    <w:rsid w:val="00964327"/>
    <w:rsid w:val="00964966"/>
    <w:rsid w:val="00964BBF"/>
    <w:rsid w:val="009655D0"/>
    <w:rsid w:val="0096576B"/>
    <w:rsid w:val="0096660A"/>
    <w:rsid w:val="00966BEE"/>
    <w:rsid w:val="009675EF"/>
    <w:rsid w:val="00970F42"/>
    <w:rsid w:val="009728DA"/>
    <w:rsid w:val="00972947"/>
    <w:rsid w:val="00973C16"/>
    <w:rsid w:val="00974122"/>
    <w:rsid w:val="0097480E"/>
    <w:rsid w:val="00975E19"/>
    <w:rsid w:val="0097670F"/>
    <w:rsid w:val="00976888"/>
    <w:rsid w:val="00976959"/>
    <w:rsid w:val="00977E52"/>
    <w:rsid w:val="00977F41"/>
    <w:rsid w:val="009806F7"/>
    <w:rsid w:val="00980900"/>
    <w:rsid w:val="00980B1E"/>
    <w:rsid w:val="00981627"/>
    <w:rsid w:val="00982925"/>
    <w:rsid w:val="00983735"/>
    <w:rsid w:val="009837FB"/>
    <w:rsid w:val="009839A7"/>
    <w:rsid w:val="009852E6"/>
    <w:rsid w:val="00985746"/>
    <w:rsid w:val="00986BC5"/>
    <w:rsid w:val="009876F6"/>
    <w:rsid w:val="00987C46"/>
    <w:rsid w:val="00990015"/>
    <w:rsid w:val="00990B14"/>
    <w:rsid w:val="00990B4B"/>
    <w:rsid w:val="00990ECE"/>
    <w:rsid w:val="00992F79"/>
    <w:rsid w:val="00993F0B"/>
    <w:rsid w:val="00994B44"/>
    <w:rsid w:val="0099534D"/>
    <w:rsid w:val="0099569C"/>
    <w:rsid w:val="009965AD"/>
    <w:rsid w:val="009977A5"/>
    <w:rsid w:val="0099782A"/>
    <w:rsid w:val="009A0A5D"/>
    <w:rsid w:val="009A1B3A"/>
    <w:rsid w:val="009A1DAE"/>
    <w:rsid w:val="009A3450"/>
    <w:rsid w:val="009A3D47"/>
    <w:rsid w:val="009A5159"/>
    <w:rsid w:val="009A6644"/>
    <w:rsid w:val="009A72AD"/>
    <w:rsid w:val="009A72D5"/>
    <w:rsid w:val="009A7351"/>
    <w:rsid w:val="009A7493"/>
    <w:rsid w:val="009A7D30"/>
    <w:rsid w:val="009B0887"/>
    <w:rsid w:val="009B0ACF"/>
    <w:rsid w:val="009B185E"/>
    <w:rsid w:val="009B1D10"/>
    <w:rsid w:val="009B1DCA"/>
    <w:rsid w:val="009B28D4"/>
    <w:rsid w:val="009B3473"/>
    <w:rsid w:val="009B35CE"/>
    <w:rsid w:val="009B4995"/>
    <w:rsid w:val="009B5286"/>
    <w:rsid w:val="009B5DAC"/>
    <w:rsid w:val="009B5FE6"/>
    <w:rsid w:val="009B6DAB"/>
    <w:rsid w:val="009B6FBF"/>
    <w:rsid w:val="009B7551"/>
    <w:rsid w:val="009B79C2"/>
    <w:rsid w:val="009B7C59"/>
    <w:rsid w:val="009C0849"/>
    <w:rsid w:val="009C1643"/>
    <w:rsid w:val="009C169E"/>
    <w:rsid w:val="009C1E0C"/>
    <w:rsid w:val="009C37E9"/>
    <w:rsid w:val="009C55EB"/>
    <w:rsid w:val="009C5719"/>
    <w:rsid w:val="009C5E5B"/>
    <w:rsid w:val="009C651C"/>
    <w:rsid w:val="009C71CA"/>
    <w:rsid w:val="009C786B"/>
    <w:rsid w:val="009C7ADA"/>
    <w:rsid w:val="009D00BE"/>
    <w:rsid w:val="009D1D9F"/>
    <w:rsid w:val="009D1E00"/>
    <w:rsid w:val="009D2291"/>
    <w:rsid w:val="009D2457"/>
    <w:rsid w:val="009D2D3E"/>
    <w:rsid w:val="009D2F46"/>
    <w:rsid w:val="009D4C73"/>
    <w:rsid w:val="009D4CC5"/>
    <w:rsid w:val="009D4E32"/>
    <w:rsid w:val="009D6B65"/>
    <w:rsid w:val="009D6F84"/>
    <w:rsid w:val="009E03A9"/>
    <w:rsid w:val="009E04DA"/>
    <w:rsid w:val="009E04F4"/>
    <w:rsid w:val="009E05C2"/>
    <w:rsid w:val="009E1467"/>
    <w:rsid w:val="009E2639"/>
    <w:rsid w:val="009E2954"/>
    <w:rsid w:val="009E3431"/>
    <w:rsid w:val="009E4050"/>
    <w:rsid w:val="009E51BE"/>
    <w:rsid w:val="009E68C0"/>
    <w:rsid w:val="009E6D35"/>
    <w:rsid w:val="009E77AA"/>
    <w:rsid w:val="009F192B"/>
    <w:rsid w:val="009F2474"/>
    <w:rsid w:val="009F44F4"/>
    <w:rsid w:val="009F6223"/>
    <w:rsid w:val="009F6244"/>
    <w:rsid w:val="009F72BD"/>
    <w:rsid w:val="009F7700"/>
    <w:rsid w:val="009F78AC"/>
    <w:rsid w:val="009F79B2"/>
    <w:rsid w:val="00A00130"/>
    <w:rsid w:val="00A03682"/>
    <w:rsid w:val="00A04614"/>
    <w:rsid w:val="00A047E6"/>
    <w:rsid w:val="00A04E27"/>
    <w:rsid w:val="00A05052"/>
    <w:rsid w:val="00A0652E"/>
    <w:rsid w:val="00A06580"/>
    <w:rsid w:val="00A06A98"/>
    <w:rsid w:val="00A06F7E"/>
    <w:rsid w:val="00A0711E"/>
    <w:rsid w:val="00A0755C"/>
    <w:rsid w:val="00A07EDB"/>
    <w:rsid w:val="00A10405"/>
    <w:rsid w:val="00A11E1C"/>
    <w:rsid w:val="00A12074"/>
    <w:rsid w:val="00A126F0"/>
    <w:rsid w:val="00A12DBB"/>
    <w:rsid w:val="00A13D31"/>
    <w:rsid w:val="00A147F3"/>
    <w:rsid w:val="00A1495A"/>
    <w:rsid w:val="00A1513E"/>
    <w:rsid w:val="00A159A0"/>
    <w:rsid w:val="00A16415"/>
    <w:rsid w:val="00A16B3F"/>
    <w:rsid w:val="00A224F9"/>
    <w:rsid w:val="00A22C2C"/>
    <w:rsid w:val="00A22C38"/>
    <w:rsid w:val="00A232C2"/>
    <w:rsid w:val="00A237BA"/>
    <w:rsid w:val="00A24213"/>
    <w:rsid w:val="00A26487"/>
    <w:rsid w:val="00A265C5"/>
    <w:rsid w:val="00A266BB"/>
    <w:rsid w:val="00A26A7B"/>
    <w:rsid w:val="00A26EF0"/>
    <w:rsid w:val="00A26FE5"/>
    <w:rsid w:val="00A276B9"/>
    <w:rsid w:val="00A27E10"/>
    <w:rsid w:val="00A27EBF"/>
    <w:rsid w:val="00A30F2D"/>
    <w:rsid w:val="00A319E2"/>
    <w:rsid w:val="00A31DD0"/>
    <w:rsid w:val="00A31EAD"/>
    <w:rsid w:val="00A34BCA"/>
    <w:rsid w:val="00A35139"/>
    <w:rsid w:val="00A3599C"/>
    <w:rsid w:val="00A366DD"/>
    <w:rsid w:val="00A376EF"/>
    <w:rsid w:val="00A37930"/>
    <w:rsid w:val="00A37A30"/>
    <w:rsid w:val="00A401C6"/>
    <w:rsid w:val="00A40BE1"/>
    <w:rsid w:val="00A412E2"/>
    <w:rsid w:val="00A43BB2"/>
    <w:rsid w:val="00A44F5A"/>
    <w:rsid w:val="00A4558C"/>
    <w:rsid w:val="00A460E3"/>
    <w:rsid w:val="00A46E51"/>
    <w:rsid w:val="00A517DD"/>
    <w:rsid w:val="00A51934"/>
    <w:rsid w:val="00A51D52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115D"/>
    <w:rsid w:val="00A61465"/>
    <w:rsid w:val="00A61B2A"/>
    <w:rsid w:val="00A61B91"/>
    <w:rsid w:val="00A61DBC"/>
    <w:rsid w:val="00A6245D"/>
    <w:rsid w:val="00A624C7"/>
    <w:rsid w:val="00A62988"/>
    <w:rsid w:val="00A6355A"/>
    <w:rsid w:val="00A64034"/>
    <w:rsid w:val="00A640FF"/>
    <w:rsid w:val="00A6512E"/>
    <w:rsid w:val="00A65758"/>
    <w:rsid w:val="00A657E1"/>
    <w:rsid w:val="00A657E7"/>
    <w:rsid w:val="00A6675F"/>
    <w:rsid w:val="00A67500"/>
    <w:rsid w:val="00A67956"/>
    <w:rsid w:val="00A70129"/>
    <w:rsid w:val="00A70235"/>
    <w:rsid w:val="00A70727"/>
    <w:rsid w:val="00A7129E"/>
    <w:rsid w:val="00A71435"/>
    <w:rsid w:val="00A71883"/>
    <w:rsid w:val="00A71EA4"/>
    <w:rsid w:val="00A727F7"/>
    <w:rsid w:val="00A729E8"/>
    <w:rsid w:val="00A73B31"/>
    <w:rsid w:val="00A7495A"/>
    <w:rsid w:val="00A75084"/>
    <w:rsid w:val="00A754EA"/>
    <w:rsid w:val="00A75A80"/>
    <w:rsid w:val="00A75D50"/>
    <w:rsid w:val="00A76788"/>
    <w:rsid w:val="00A776CD"/>
    <w:rsid w:val="00A8112D"/>
    <w:rsid w:val="00A81601"/>
    <w:rsid w:val="00A81BAF"/>
    <w:rsid w:val="00A81E09"/>
    <w:rsid w:val="00A847A5"/>
    <w:rsid w:val="00A847C0"/>
    <w:rsid w:val="00A847E1"/>
    <w:rsid w:val="00A84911"/>
    <w:rsid w:val="00A866D6"/>
    <w:rsid w:val="00A87D36"/>
    <w:rsid w:val="00A91293"/>
    <w:rsid w:val="00A912DA"/>
    <w:rsid w:val="00A914F2"/>
    <w:rsid w:val="00A9190A"/>
    <w:rsid w:val="00A93AE8"/>
    <w:rsid w:val="00A93FC1"/>
    <w:rsid w:val="00A94365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1F64"/>
    <w:rsid w:val="00AB27EA"/>
    <w:rsid w:val="00AB3053"/>
    <w:rsid w:val="00AB31A0"/>
    <w:rsid w:val="00AB40F6"/>
    <w:rsid w:val="00AB5179"/>
    <w:rsid w:val="00AB5941"/>
    <w:rsid w:val="00AB73EF"/>
    <w:rsid w:val="00AC17C3"/>
    <w:rsid w:val="00AC1BC0"/>
    <w:rsid w:val="00AC1DDB"/>
    <w:rsid w:val="00AC1EB6"/>
    <w:rsid w:val="00AC3E88"/>
    <w:rsid w:val="00AC415A"/>
    <w:rsid w:val="00AC5B85"/>
    <w:rsid w:val="00AC5FE4"/>
    <w:rsid w:val="00AC66B8"/>
    <w:rsid w:val="00AC695E"/>
    <w:rsid w:val="00AC7266"/>
    <w:rsid w:val="00AC7305"/>
    <w:rsid w:val="00AC7309"/>
    <w:rsid w:val="00AD161E"/>
    <w:rsid w:val="00AD1842"/>
    <w:rsid w:val="00AD1F5D"/>
    <w:rsid w:val="00AD2199"/>
    <w:rsid w:val="00AD28C0"/>
    <w:rsid w:val="00AD369C"/>
    <w:rsid w:val="00AD3A34"/>
    <w:rsid w:val="00AD4917"/>
    <w:rsid w:val="00AD5146"/>
    <w:rsid w:val="00AD6C4C"/>
    <w:rsid w:val="00AD7B5F"/>
    <w:rsid w:val="00AE1370"/>
    <w:rsid w:val="00AE1542"/>
    <w:rsid w:val="00AE2281"/>
    <w:rsid w:val="00AE4582"/>
    <w:rsid w:val="00AE6BD9"/>
    <w:rsid w:val="00AF16C8"/>
    <w:rsid w:val="00AF1A9F"/>
    <w:rsid w:val="00AF32B8"/>
    <w:rsid w:val="00AF3CCF"/>
    <w:rsid w:val="00AF45B2"/>
    <w:rsid w:val="00AF4E86"/>
    <w:rsid w:val="00AF4F3A"/>
    <w:rsid w:val="00AF54C0"/>
    <w:rsid w:val="00AF5DD9"/>
    <w:rsid w:val="00AF6184"/>
    <w:rsid w:val="00AF702D"/>
    <w:rsid w:val="00B00BC8"/>
    <w:rsid w:val="00B031E3"/>
    <w:rsid w:val="00B03781"/>
    <w:rsid w:val="00B03DD5"/>
    <w:rsid w:val="00B040C6"/>
    <w:rsid w:val="00B04731"/>
    <w:rsid w:val="00B056D9"/>
    <w:rsid w:val="00B05AA7"/>
    <w:rsid w:val="00B05BE8"/>
    <w:rsid w:val="00B07017"/>
    <w:rsid w:val="00B0743A"/>
    <w:rsid w:val="00B078B8"/>
    <w:rsid w:val="00B07EDE"/>
    <w:rsid w:val="00B10194"/>
    <w:rsid w:val="00B10AFD"/>
    <w:rsid w:val="00B10BA9"/>
    <w:rsid w:val="00B1135F"/>
    <w:rsid w:val="00B12939"/>
    <w:rsid w:val="00B13E14"/>
    <w:rsid w:val="00B14728"/>
    <w:rsid w:val="00B14E33"/>
    <w:rsid w:val="00B155BA"/>
    <w:rsid w:val="00B15EE7"/>
    <w:rsid w:val="00B163D9"/>
    <w:rsid w:val="00B17100"/>
    <w:rsid w:val="00B21490"/>
    <w:rsid w:val="00B21565"/>
    <w:rsid w:val="00B215BA"/>
    <w:rsid w:val="00B23CFE"/>
    <w:rsid w:val="00B241F2"/>
    <w:rsid w:val="00B2434A"/>
    <w:rsid w:val="00B24DC7"/>
    <w:rsid w:val="00B2694B"/>
    <w:rsid w:val="00B27789"/>
    <w:rsid w:val="00B27792"/>
    <w:rsid w:val="00B30177"/>
    <w:rsid w:val="00B30A20"/>
    <w:rsid w:val="00B32861"/>
    <w:rsid w:val="00B337A1"/>
    <w:rsid w:val="00B341D9"/>
    <w:rsid w:val="00B3456F"/>
    <w:rsid w:val="00B35B2C"/>
    <w:rsid w:val="00B35E4E"/>
    <w:rsid w:val="00B3697B"/>
    <w:rsid w:val="00B36A5C"/>
    <w:rsid w:val="00B37834"/>
    <w:rsid w:val="00B37B0F"/>
    <w:rsid w:val="00B37F06"/>
    <w:rsid w:val="00B4076F"/>
    <w:rsid w:val="00B40A57"/>
    <w:rsid w:val="00B40D70"/>
    <w:rsid w:val="00B40EFF"/>
    <w:rsid w:val="00B41B3D"/>
    <w:rsid w:val="00B422C8"/>
    <w:rsid w:val="00B439A4"/>
    <w:rsid w:val="00B43A69"/>
    <w:rsid w:val="00B44912"/>
    <w:rsid w:val="00B451A9"/>
    <w:rsid w:val="00B4700C"/>
    <w:rsid w:val="00B475A7"/>
    <w:rsid w:val="00B47BA1"/>
    <w:rsid w:val="00B51AF2"/>
    <w:rsid w:val="00B51B5F"/>
    <w:rsid w:val="00B52224"/>
    <w:rsid w:val="00B52B4B"/>
    <w:rsid w:val="00B5332C"/>
    <w:rsid w:val="00B53688"/>
    <w:rsid w:val="00B53AD0"/>
    <w:rsid w:val="00B548CF"/>
    <w:rsid w:val="00B54D5C"/>
    <w:rsid w:val="00B5550A"/>
    <w:rsid w:val="00B55720"/>
    <w:rsid w:val="00B563DE"/>
    <w:rsid w:val="00B56430"/>
    <w:rsid w:val="00B6059A"/>
    <w:rsid w:val="00B60BCC"/>
    <w:rsid w:val="00B60DAF"/>
    <w:rsid w:val="00B61867"/>
    <w:rsid w:val="00B6254A"/>
    <w:rsid w:val="00B62D14"/>
    <w:rsid w:val="00B633A2"/>
    <w:rsid w:val="00B63536"/>
    <w:rsid w:val="00B63735"/>
    <w:rsid w:val="00B63748"/>
    <w:rsid w:val="00B650A5"/>
    <w:rsid w:val="00B65F59"/>
    <w:rsid w:val="00B673C2"/>
    <w:rsid w:val="00B67723"/>
    <w:rsid w:val="00B705F6"/>
    <w:rsid w:val="00B70E59"/>
    <w:rsid w:val="00B715B7"/>
    <w:rsid w:val="00B722F2"/>
    <w:rsid w:val="00B724A9"/>
    <w:rsid w:val="00B72D70"/>
    <w:rsid w:val="00B72EE5"/>
    <w:rsid w:val="00B747FB"/>
    <w:rsid w:val="00B75101"/>
    <w:rsid w:val="00B756BB"/>
    <w:rsid w:val="00B76709"/>
    <w:rsid w:val="00B80FA6"/>
    <w:rsid w:val="00B823E0"/>
    <w:rsid w:val="00B8388A"/>
    <w:rsid w:val="00B838FC"/>
    <w:rsid w:val="00B83F62"/>
    <w:rsid w:val="00B843C8"/>
    <w:rsid w:val="00B8519E"/>
    <w:rsid w:val="00B861CE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FD9"/>
    <w:rsid w:val="00B94321"/>
    <w:rsid w:val="00B94A2E"/>
    <w:rsid w:val="00B95875"/>
    <w:rsid w:val="00B9590A"/>
    <w:rsid w:val="00B968FC"/>
    <w:rsid w:val="00B96B48"/>
    <w:rsid w:val="00B96D2A"/>
    <w:rsid w:val="00B96F5E"/>
    <w:rsid w:val="00B97E59"/>
    <w:rsid w:val="00BA0835"/>
    <w:rsid w:val="00BA0D72"/>
    <w:rsid w:val="00BA1D20"/>
    <w:rsid w:val="00BA2470"/>
    <w:rsid w:val="00BA268C"/>
    <w:rsid w:val="00BA2839"/>
    <w:rsid w:val="00BA2E86"/>
    <w:rsid w:val="00BA32DE"/>
    <w:rsid w:val="00BA3434"/>
    <w:rsid w:val="00BA461B"/>
    <w:rsid w:val="00BA5AB6"/>
    <w:rsid w:val="00BA5F07"/>
    <w:rsid w:val="00BA66C0"/>
    <w:rsid w:val="00BA6D32"/>
    <w:rsid w:val="00BA72EE"/>
    <w:rsid w:val="00BB0589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93F"/>
    <w:rsid w:val="00BB4E37"/>
    <w:rsid w:val="00BB59E4"/>
    <w:rsid w:val="00BB67C3"/>
    <w:rsid w:val="00BB6A95"/>
    <w:rsid w:val="00BB6BFA"/>
    <w:rsid w:val="00BB6F40"/>
    <w:rsid w:val="00BC1813"/>
    <w:rsid w:val="00BC3A29"/>
    <w:rsid w:val="00BC5AB2"/>
    <w:rsid w:val="00BC64E3"/>
    <w:rsid w:val="00BC6510"/>
    <w:rsid w:val="00BC7CAB"/>
    <w:rsid w:val="00BD057F"/>
    <w:rsid w:val="00BD1EAB"/>
    <w:rsid w:val="00BD1FE6"/>
    <w:rsid w:val="00BD211D"/>
    <w:rsid w:val="00BD2654"/>
    <w:rsid w:val="00BD2CBB"/>
    <w:rsid w:val="00BD329B"/>
    <w:rsid w:val="00BD3E28"/>
    <w:rsid w:val="00BD4858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D1D"/>
    <w:rsid w:val="00BE1D0D"/>
    <w:rsid w:val="00BE2289"/>
    <w:rsid w:val="00BE317D"/>
    <w:rsid w:val="00BE37C6"/>
    <w:rsid w:val="00BE3F8C"/>
    <w:rsid w:val="00BE40D6"/>
    <w:rsid w:val="00BE657E"/>
    <w:rsid w:val="00BE6A71"/>
    <w:rsid w:val="00BE7319"/>
    <w:rsid w:val="00BF042F"/>
    <w:rsid w:val="00BF1823"/>
    <w:rsid w:val="00BF1994"/>
    <w:rsid w:val="00BF3432"/>
    <w:rsid w:val="00BF3EE9"/>
    <w:rsid w:val="00BF4B1A"/>
    <w:rsid w:val="00BF5948"/>
    <w:rsid w:val="00BF5FA8"/>
    <w:rsid w:val="00BF70AB"/>
    <w:rsid w:val="00C00135"/>
    <w:rsid w:val="00C02476"/>
    <w:rsid w:val="00C030F2"/>
    <w:rsid w:val="00C04B66"/>
    <w:rsid w:val="00C054DB"/>
    <w:rsid w:val="00C05970"/>
    <w:rsid w:val="00C05B49"/>
    <w:rsid w:val="00C05FF0"/>
    <w:rsid w:val="00C0654E"/>
    <w:rsid w:val="00C067D5"/>
    <w:rsid w:val="00C118C4"/>
    <w:rsid w:val="00C1202A"/>
    <w:rsid w:val="00C12260"/>
    <w:rsid w:val="00C12BC9"/>
    <w:rsid w:val="00C13153"/>
    <w:rsid w:val="00C13ED0"/>
    <w:rsid w:val="00C145D1"/>
    <w:rsid w:val="00C15B7D"/>
    <w:rsid w:val="00C15B9A"/>
    <w:rsid w:val="00C163F9"/>
    <w:rsid w:val="00C20336"/>
    <w:rsid w:val="00C20479"/>
    <w:rsid w:val="00C21578"/>
    <w:rsid w:val="00C22128"/>
    <w:rsid w:val="00C223C3"/>
    <w:rsid w:val="00C22723"/>
    <w:rsid w:val="00C23511"/>
    <w:rsid w:val="00C23ADA"/>
    <w:rsid w:val="00C23E6B"/>
    <w:rsid w:val="00C244ED"/>
    <w:rsid w:val="00C26698"/>
    <w:rsid w:val="00C30345"/>
    <w:rsid w:val="00C3120A"/>
    <w:rsid w:val="00C31786"/>
    <w:rsid w:val="00C33490"/>
    <w:rsid w:val="00C34887"/>
    <w:rsid w:val="00C34E1C"/>
    <w:rsid w:val="00C35E8F"/>
    <w:rsid w:val="00C367A4"/>
    <w:rsid w:val="00C36FEB"/>
    <w:rsid w:val="00C3709A"/>
    <w:rsid w:val="00C372A8"/>
    <w:rsid w:val="00C37C2F"/>
    <w:rsid w:val="00C37DCD"/>
    <w:rsid w:val="00C40288"/>
    <w:rsid w:val="00C405FD"/>
    <w:rsid w:val="00C41D17"/>
    <w:rsid w:val="00C41FD0"/>
    <w:rsid w:val="00C430F3"/>
    <w:rsid w:val="00C435B9"/>
    <w:rsid w:val="00C4504B"/>
    <w:rsid w:val="00C45F45"/>
    <w:rsid w:val="00C469CD"/>
    <w:rsid w:val="00C46E42"/>
    <w:rsid w:val="00C4729F"/>
    <w:rsid w:val="00C472AD"/>
    <w:rsid w:val="00C473B7"/>
    <w:rsid w:val="00C50C35"/>
    <w:rsid w:val="00C50F9A"/>
    <w:rsid w:val="00C510B1"/>
    <w:rsid w:val="00C51632"/>
    <w:rsid w:val="00C5170D"/>
    <w:rsid w:val="00C51720"/>
    <w:rsid w:val="00C5305C"/>
    <w:rsid w:val="00C530E1"/>
    <w:rsid w:val="00C53134"/>
    <w:rsid w:val="00C5530C"/>
    <w:rsid w:val="00C553CA"/>
    <w:rsid w:val="00C55FC5"/>
    <w:rsid w:val="00C56598"/>
    <w:rsid w:val="00C56C48"/>
    <w:rsid w:val="00C56C53"/>
    <w:rsid w:val="00C57228"/>
    <w:rsid w:val="00C60B77"/>
    <w:rsid w:val="00C6194E"/>
    <w:rsid w:val="00C62436"/>
    <w:rsid w:val="00C62DD5"/>
    <w:rsid w:val="00C62E72"/>
    <w:rsid w:val="00C63A43"/>
    <w:rsid w:val="00C63FFC"/>
    <w:rsid w:val="00C65020"/>
    <w:rsid w:val="00C65A62"/>
    <w:rsid w:val="00C677ED"/>
    <w:rsid w:val="00C70125"/>
    <w:rsid w:val="00C70412"/>
    <w:rsid w:val="00C70868"/>
    <w:rsid w:val="00C71376"/>
    <w:rsid w:val="00C72D47"/>
    <w:rsid w:val="00C73095"/>
    <w:rsid w:val="00C74499"/>
    <w:rsid w:val="00C74925"/>
    <w:rsid w:val="00C74D69"/>
    <w:rsid w:val="00C7513A"/>
    <w:rsid w:val="00C75B4E"/>
    <w:rsid w:val="00C75E37"/>
    <w:rsid w:val="00C762F0"/>
    <w:rsid w:val="00C769CE"/>
    <w:rsid w:val="00C770C7"/>
    <w:rsid w:val="00C77C96"/>
    <w:rsid w:val="00C80287"/>
    <w:rsid w:val="00C8105D"/>
    <w:rsid w:val="00C81FA2"/>
    <w:rsid w:val="00C82768"/>
    <w:rsid w:val="00C82E4A"/>
    <w:rsid w:val="00C850A9"/>
    <w:rsid w:val="00C85801"/>
    <w:rsid w:val="00C8688E"/>
    <w:rsid w:val="00C90B30"/>
    <w:rsid w:val="00C918EA"/>
    <w:rsid w:val="00C91DEC"/>
    <w:rsid w:val="00C91E0E"/>
    <w:rsid w:val="00C91F4F"/>
    <w:rsid w:val="00C948B3"/>
    <w:rsid w:val="00C94AE7"/>
    <w:rsid w:val="00C96DBF"/>
    <w:rsid w:val="00C97A6E"/>
    <w:rsid w:val="00CA04A7"/>
    <w:rsid w:val="00CA091C"/>
    <w:rsid w:val="00CA168B"/>
    <w:rsid w:val="00CA17A2"/>
    <w:rsid w:val="00CA2A74"/>
    <w:rsid w:val="00CA3885"/>
    <w:rsid w:val="00CA4483"/>
    <w:rsid w:val="00CA45D7"/>
    <w:rsid w:val="00CA5416"/>
    <w:rsid w:val="00CA58D9"/>
    <w:rsid w:val="00CA670D"/>
    <w:rsid w:val="00CA6EF6"/>
    <w:rsid w:val="00CA7839"/>
    <w:rsid w:val="00CA7863"/>
    <w:rsid w:val="00CA791F"/>
    <w:rsid w:val="00CA7B18"/>
    <w:rsid w:val="00CB0DF2"/>
    <w:rsid w:val="00CB0ED7"/>
    <w:rsid w:val="00CB1387"/>
    <w:rsid w:val="00CB2473"/>
    <w:rsid w:val="00CB2B88"/>
    <w:rsid w:val="00CB2BF7"/>
    <w:rsid w:val="00CB31FF"/>
    <w:rsid w:val="00CB4508"/>
    <w:rsid w:val="00CB46AC"/>
    <w:rsid w:val="00CB4F1F"/>
    <w:rsid w:val="00CB4FBC"/>
    <w:rsid w:val="00CB5484"/>
    <w:rsid w:val="00CB6241"/>
    <w:rsid w:val="00CB6A2D"/>
    <w:rsid w:val="00CB72DF"/>
    <w:rsid w:val="00CB7813"/>
    <w:rsid w:val="00CB7860"/>
    <w:rsid w:val="00CC04A8"/>
    <w:rsid w:val="00CC1A30"/>
    <w:rsid w:val="00CC2D60"/>
    <w:rsid w:val="00CC39D1"/>
    <w:rsid w:val="00CC5989"/>
    <w:rsid w:val="00CC5D56"/>
    <w:rsid w:val="00CC67CE"/>
    <w:rsid w:val="00CC7A9A"/>
    <w:rsid w:val="00CD019B"/>
    <w:rsid w:val="00CD0231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2FB4"/>
    <w:rsid w:val="00CE366E"/>
    <w:rsid w:val="00CE377F"/>
    <w:rsid w:val="00CE3F1F"/>
    <w:rsid w:val="00CE435A"/>
    <w:rsid w:val="00CE4D37"/>
    <w:rsid w:val="00CE5470"/>
    <w:rsid w:val="00CE59D3"/>
    <w:rsid w:val="00CE5E28"/>
    <w:rsid w:val="00CE64A6"/>
    <w:rsid w:val="00CE6765"/>
    <w:rsid w:val="00CE79B8"/>
    <w:rsid w:val="00CF0432"/>
    <w:rsid w:val="00CF04EF"/>
    <w:rsid w:val="00CF1118"/>
    <w:rsid w:val="00CF1981"/>
    <w:rsid w:val="00CF1FBA"/>
    <w:rsid w:val="00CF1FD8"/>
    <w:rsid w:val="00CF22D0"/>
    <w:rsid w:val="00CF4261"/>
    <w:rsid w:val="00CF4656"/>
    <w:rsid w:val="00CF6366"/>
    <w:rsid w:val="00CF6AB1"/>
    <w:rsid w:val="00CF6BD1"/>
    <w:rsid w:val="00CF71B0"/>
    <w:rsid w:val="00CF73E6"/>
    <w:rsid w:val="00CF7BF6"/>
    <w:rsid w:val="00D00C75"/>
    <w:rsid w:val="00D00E27"/>
    <w:rsid w:val="00D01311"/>
    <w:rsid w:val="00D015BC"/>
    <w:rsid w:val="00D01724"/>
    <w:rsid w:val="00D01AA3"/>
    <w:rsid w:val="00D03225"/>
    <w:rsid w:val="00D03991"/>
    <w:rsid w:val="00D03EB7"/>
    <w:rsid w:val="00D04719"/>
    <w:rsid w:val="00D04BD9"/>
    <w:rsid w:val="00D058A9"/>
    <w:rsid w:val="00D06B3E"/>
    <w:rsid w:val="00D07F8F"/>
    <w:rsid w:val="00D11781"/>
    <w:rsid w:val="00D124DD"/>
    <w:rsid w:val="00D14600"/>
    <w:rsid w:val="00D15706"/>
    <w:rsid w:val="00D15877"/>
    <w:rsid w:val="00D16114"/>
    <w:rsid w:val="00D163D9"/>
    <w:rsid w:val="00D177BD"/>
    <w:rsid w:val="00D17DEF"/>
    <w:rsid w:val="00D21F8C"/>
    <w:rsid w:val="00D2317B"/>
    <w:rsid w:val="00D232D5"/>
    <w:rsid w:val="00D23796"/>
    <w:rsid w:val="00D2417F"/>
    <w:rsid w:val="00D2471C"/>
    <w:rsid w:val="00D24B31"/>
    <w:rsid w:val="00D256C0"/>
    <w:rsid w:val="00D26F9A"/>
    <w:rsid w:val="00D27D32"/>
    <w:rsid w:val="00D30D59"/>
    <w:rsid w:val="00D314D1"/>
    <w:rsid w:val="00D32A12"/>
    <w:rsid w:val="00D32D6D"/>
    <w:rsid w:val="00D3350B"/>
    <w:rsid w:val="00D340B3"/>
    <w:rsid w:val="00D36889"/>
    <w:rsid w:val="00D374BC"/>
    <w:rsid w:val="00D375FB"/>
    <w:rsid w:val="00D378BF"/>
    <w:rsid w:val="00D3790E"/>
    <w:rsid w:val="00D40271"/>
    <w:rsid w:val="00D402A2"/>
    <w:rsid w:val="00D42BED"/>
    <w:rsid w:val="00D42C96"/>
    <w:rsid w:val="00D44574"/>
    <w:rsid w:val="00D44D38"/>
    <w:rsid w:val="00D452F8"/>
    <w:rsid w:val="00D45F58"/>
    <w:rsid w:val="00D47091"/>
    <w:rsid w:val="00D5098E"/>
    <w:rsid w:val="00D52CD0"/>
    <w:rsid w:val="00D54BD7"/>
    <w:rsid w:val="00D55105"/>
    <w:rsid w:val="00D55A84"/>
    <w:rsid w:val="00D55BB7"/>
    <w:rsid w:val="00D5665D"/>
    <w:rsid w:val="00D568C6"/>
    <w:rsid w:val="00D5702B"/>
    <w:rsid w:val="00D57262"/>
    <w:rsid w:val="00D61B56"/>
    <w:rsid w:val="00D61FB5"/>
    <w:rsid w:val="00D62BB4"/>
    <w:rsid w:val="00D62DD9"/>
    <w:rsid w:val="00D63B8C"/>
    <w:rsid w:val="00D63EE7"/>
    <w:rsid w:val="00D64915"/>
    <w:rsid w:val="00D65C1D"/>
    <w:rsid w:val="00D667FF"/>
    <w:rsid w:val="00D7111E"/>
    <w:rsid w:val="00D7123D"/>
    <w:rsid w:val="00D727F8"/>
    <w:rsid w:val="00D7362B"/>
    <w:rsid w:val="00D73CFE"/>
    <w:rsid w:val="00D75153"/>
    <w:rsid w:val="00D76D8E"/>
    <w:rsid w:val="00D77A1E"/>
    <w:rsid w:val="00D80640"/>
    <w:rsid w:val="00D80D48"/>
    <w:rsid w:val="00D816F6"/>
    <w:rsid w:val="00D8207B"/>
    <w:rsid w:val="00D822DD"/>
    <w:rsid w:val="00D824B9"/>
    <w:rsid w:val="00D8280C"/>
    <w:rsid w:val="00D838EB"/>
    <w:rsid w:val="00D83EF3"/>
    <w:rsid w:val="00D84E52"/>
    <w:rsid w:val="00D860E2"/>
    <w:rsid w:val="00D865D1"/>
    <w:rsid w:val="00D9036E"/>
    <w:rsid w:val="00D9179A"/>
    <w:rsid w:val="00D9183A"/>
    <w:rsid w:val="00D924A5"/>
    <w:rsid w:val="00D9531E"/>
    <w:rsid w:val="00D958D6"/>
    <w:rsid w:val="00D95FDB"/>
    <w:rsid w:val="00D966DF"/>
    <w:rsid w:val="00D9755B"/>
    <w:rsid w:val="00D975B4"/>
    <w:rsid w:val="00D97F4E"/>
    <w:rsid w:val="00DA01C4"/>
    <w:rsid w:val="00DA0AEA"/>
    <w:rsid w:val="00DA30EA"/>
    <w:rsid w:val="00DA4140"/>
    <w:rsid w:val="00DA4B87"/>
    <w:rsid w:val="00DA54C4"/>
    <w:rsid w:val="00DA601E"/>
    <w:rsid w:val="00DA63A9"/>
    <w:rsid w:val="00DA64CC"/>
    <w:rsid w:val="00DA67D3"/>
    <w:rsid w:val="00DA7144"/>
    <w:rsid w:val="00DA7262"/>
    <w:rsid w:val="00DA7DF5"/>
    <w:rsid w:val="00DB1876"/>
    <w:rsid w:val="00DB1AD8"/>
    <w:rsid w:val="00DB23AA"/>
    <w:rsid w:val="00DB2B08"/>
    <w:rsid w:val="00DB2CF9"/>
    <w:rsid w:val="00DB3A61"/>
    <w:rsid w:val="00DB47EF"/>
    <w:rsid w:val="00DB4CB3"/>
    <w:rsid w:val="00DB6342"/>
    <w:rsid w:val="00DB764D"/>
    <w:rsid w:val="00DB7931"/>
    <w:rsid w:val="00DB7EE0"/>
    <w:rsid w:val="00DC13DF"/>
    <w:rsid w:val="00DC15F2"/>
    <w:rsid w:val="00DC1FE2"/>
    <w:rsid w:val="00DC23DF"/>
    <w:rsid w:val="00DC26E9"/>
    <w:rsid w:val="00DC2C0D"/>
    <w:rsid w:val="00DC3325"/>
    <w:rsid w:val="00DC36C1"/>
    <w:rsid w:val="00DC4235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4AE9"/>
    <w:rsid w:val="00DD55AA"/>
    <w:rsid w:val="00DD656E"/>
    <w:rsid w:val="00DD6879"/>
    <w:rsid w:val="00DD6A06"/>
    <w:rsid w:val="00DD70BF"/>
    <w:rsid w:val="00DD7322"/>
    <w:rsid w:val="00DD7437"/>
    <w:rsid w:val="00DD7F59"/>
    <w:rsid w:val="00DE0070"/>
    <w:rsid w:val="00DE0186"/>
    <w:rsid w:val="00DE034A"/>
    <w:rsid w:val="00DE19E4"/>
    <w:rsid w:val="00DE1BA6"/>
    <w:rsid w:val="00DE3E95"/>
    <w:rsid w:val="00DE4250"/>
    <w:rsid w:val="00DE4A1A"/>
    <w:rsid w:val="00DE4B57"/>
    <w:rsid w:val="00DE5B5D"/>
    <w:rsid w:val="00DE5D64"/>
    <w:rsid w:val="00DE6254"/>
    <w:rsid w:val="00DE75C5"/>
    <w:rsid w:val="00DE79AE"/>
    <w:rsid w:val="00DE7B33"/>
    <w:rsid w:val="00DF1118"/>
    <w:rsid w:val="00DF12AC"/>
    <w:rsid w:val="00DF136E"/>
    <w:rsid w:val="00DF23F6"/>
    <w:rsid w:val="00DF2864"/>
    <w:rsid w:val="00DF2B0B"/>
    <w:rsid w:val="00DF494F"/>
    <w:rsid w:val="00DF49E6"/>
    <w:rsid w:val="00DF4E69"/>
    <w:rsid w:val="00DF5CD6"/>
    <w:rsid w:val="00DF60D1"/>
    <w:rsid w:val="00DF6967"/>
    <w:rsid w:val="00DF6AB1"/>
    <w:rsid w:val="00E0012E"/>
    <w:rsid w:val="00E00ED2"/>
    <w:rsid w:val="00E011E8"/>
    <w:rsid w:val="00E017A2"/>
    <w:rsid w:val="00E028CB"/>
    <w:rsid w:val="00E02E7B"/>
    <w:rsid w:val="00E046BC"/>
    <w:rsid w:val="00E05941"/>
    <w:rsid w:val="00E059E9"/>
    <w:rsid w:val="00E1019D"/>
    <w:rsid w:val="00E10F03"/>
    <w:rsid w:val="00E11380"/>
    <w:rsid w:val="00E1197E"/>
    <w:rsid w:val="00E135AF"/>
    <w:rsid w:val="00E14B56"/>
    <w:rsid w:val="00E1533D"/>
    <w:rsid w:val="00E156D5"/>
    <w:rsid w:val="00E16211"/>
    <w:rsid w:val="00E16918"/>
    <w:rsid w:val="00E16A4B"/>
    <w:rsid w:val="00E16A6B"/>
    <w:rsid w:val="00E1781D"/>
    <w:rsid w:val="00E178AC"/>
    <w:rsid w:val="00E21F59"/>
    <w:rsid w:val="00E226E8"/>
    <w:rsid w:val="00E22AA2"/>
    <w:rsid w:val="00E22B93"/>
    <w:rsid w:val="00E22D21"/>
    <w:rsid w:val="00E22FF2"/>
    <w:rsid w:val="00E230CE"/>
    <w:rsid w:val="00E23DC0"/>
    <w:rsid w:val="00E23F7A"/>
    <w:rsid w:val="00E302BC"/>
    <w:rsid w:val="00E30341"/>
    <w:rsid w:val="00E314A2"/>
    <w:rsid w:val="00E31D56"/>
    <w:rsid w:val="00E32085"/>
    <w:rsid w:val="00E32FDA"/>
    <w:rsid w:val="00E343CF"/>
    <w:rsid w:val="00E351C8"/>
    <w:rsid w:val="00E35898"/>
    <w:rsid w:val="00E40EE3"/>
    <w:rsid w:val="00E40EED"/>
    <w:rsid w:val="00E417FD"/>
    <w:rsid w:val="00E42D9D"/>
    <w:rsid w:val="00E4311E"/>
    <w:rsid w:val="00E43F87"/>
    <w:rsid w:val="00E44388"/>
    <w:rsid w:val="00E44EA6"/>
    <w:rsid w:val="00E45060"/>
    <w:rsid w:val="00E45979"/>
    <w:rsid w:val="00E45CF4"/>
    <w:rsid w:val="00E46479"/>
    <w:rsid w:val="00E47289"/>
    <w:rsid w:val="00E475A2"/>
    <w:rsid w:val="00E47BE6"/>
    <w:rsid w:val="00E50605"/>
    <w:rsid w:val="00E50D5E"/>
    <w:rsid w:val="00E51014"/>
    <w:rsid w:val="00E51768"/>
    <w:rsid w:val="00E5181A"/>
    <w:rsid w:val="00E51C6A"/>
    <w:rsid w:val="00E51CCC"/>
    <w:rsid w:val="00E52301"/>
    <w:rsid w:val="00E52BA7"/>
    <w:rsid w:val="00E535B0"/>
    <w:rsid w:val="00E53D26"/>
    <w:rsid w:val="00E544C6"/>
    <w:rsid w:val="00E549FF"/>
    <w:rsid w:val="00E55014"/>
    <w:rsid w:val="00E55DAA"/>
    <w:rsid w:val="00E56992"/>
    <w:rsid w:val="00E56C6F"/>
    <w:rsid w:val="00E57DA7"/>
    <w:rsid w:val="00E57F63"/>
    <w:rsid w:val="00E60624"/>
    <w:rsid w:val="00E60DFD"/>
    <w:rsid w:val="00E61439"/>
    <w:rsid w:val="00E61827"/>
    <w:rsid w:val="00E621C0"/>
    <w:rsid w:val="00E6235B"/>
    <w:rsid w:val="00E63025"/>
    <w:rsid w:val="00E64D1E"/>
    <w:rsid w:val="00E6584E"/>
    <w:rsid w:val="00E65FF7"/>
    <w:rsid w:val="00E669FD"/>
    <w:rsid w:val="00E70715"/>
    <w:rsid w:val="00E70E90"/>
    <w:rsid w:val="00E715E3"/>
    <w:rsid w:val="00E720E5"/>
    <w:rsid w:val="00E72BD3"/>
    <w:rsid w:val="00E740F8"/>
    <w:rsid w:val="00E756B4"/>
    <w:rsid w:val="00E75964"/>
    <w:rsid w:val="00E76AB9"/>
    <w:rsid w:val="00E811FB"/>
    <w:rsid w:val="00E81DB7"/>
    <w:rsid w:val="00E826D2"/>
    <w:rsid w:val="00E828A9"/>
    <w:rsid w:val="00E83572"/>
    <w:rsid w:val="00E83577"/>
    <w:rsid w:val="00E845EC"/>
    <w:rsid w:val="00E85C66"/>
    <w:rsid w:val="00E865B4"/>
    <w:rsid w:val="00E86768"/>
    <w:rsid w:val="00E86AF3"/>
    <w:rsid w:val="00E87A48"/>
    <w:rsid w:val="00E87ED9"/>
    <w:rsid w:val="00E9030B"/>
    <w:rsid w:val="00E90CC2"/>
    <w:rsid w:val="00E91D36"/>
    <w:rsid w:val="00E92005"/>
    <w:rsid w:val="00E921CC"/>
    <w:rsid w:val="00E93921"/>
    <w:rsid w:val="00E93B05"/>
    <w:rsid w:val="00E95492"/>
    <w:rsid w:val="00E95921"/>
    <w:rsid w:val="00E959E3"/>
    <w:rsid w:val="00E959F5"/>
    <w:rsid w:val="00E96D4D"/>
    <w:rsid w:val="00E97DB6"/>
    <w:rsid w:val="00EA0F0F"/>
    <w:rsid w:val="00EA2233"/>
    <w:rsid w:val="00EA296F"/>
    <w:rsid w:val="00EA2F32"/>
    <w:rsid w:val="00EA4AB3"/>
    <w:rsid w:val="00EA54F7"/>
    <w:rsid w:val="00EA585A"/>
    <w:rsid w:val="00EA6223"/>
    <w:rsid w:val="00EA66D4"/>
    <w:rsid w:val="00EA6708"/>
    <w:rsid w:val="00EA7D74"/>
    <w:rsid w:val="00EB147F"/>
    <w:rsid w:val="00EB2E53"/>
    <w:rsid w:val="00EB3364"/>
    <w:rsid w:val="00EB380F"/>
    <w:rsid w:val="00EB3928"/>
    <w:rsid w:val="00EB47ED"/>
    <w:rsid w:val="00EB4A6E"/>
    <w:rsid w:val="00EB540A"/>
    <w:rsid w:val="00EB6399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C07"/>
    <w:rsid w:val="00EC701F"/>
    <w:rsid w:val="00EC7658"/>
    <w:rsid w:val="00ED0A56"/>
    <w:rsid w:val="00ED5746"/>
    <w:rsid w:val="00ED61A6"/>
    <w:rsid w:val="00EE03CA"/>
    <w:rsid w:val="00EE17FB"/>
    <w:rsid w:val="00EE193B"/>
    <w:rsid w:val="00EE2332"/>
    <w:rsid w:val="00EE3719"/>
    <w:rsid w:val="00EE43E6"/>
    <w:rsid w:val="00EE4E85"/>
    <w:rsid w:val="00EE5C05"/>
    <w:rsid w:val="00EE6390"/>
    <w:rsid w:val="00EF0030"/>
    <w:rsid w:val="00EF0097"/>
    <w:rsid w:val="00EF023B"/>
    <w:rsid w:val="00EF12F1"/>
    <w:rsid w:val="00EF1556"/>
    <w:rsid w:val="00EF19F6"/>
    <w:rsid w:val="00EF1C80"/>
    <w:rsid w:val="00EF3E7E"/>
    <w:rsid w:val="00EF66E0"/>
    <w:rsid w:val="00EF7178"/>
    <w:rsid w:val="00EF7337"/>
    <w:rsid w:val="00F003DB"/>
    <w:rsid w:val="00F0088E"/>
    <w:rsid w:val="00F00A94"/>
    <w:rsid w:val="00F025BD"/>
    <w:rsid w:val="00F02D75"/>
    <w:rsid w:val="00F033B1"/>
    <w:rsid w:val="00F0364B"/>
    <w:rsid w:val="00F04C1F"/>
    <w:rsid w:val="00F051DA"/>
    <w:rsid w:val="00F052AD"/>
    <w:rsid w:val="00F059B7"/>
    <w:rsid w:val="00F05C9B"/>
    <w:rsid w:val="00F06359"/>
    <w:rsid w:val="00F065C2"/>
    <w:rsid w:val="00F07E97"/>
    <w:rsid w:val="00F07F6A"/>
    <w:rsid w:val="00F11A4B"/>
    <w:rsid w:val="00F1202F"/>
    <w:rsid w:val="00F1236D"/>
    <w:rsid w:val="00F12B66"/>
    <w:rsid w:val="00F12CA6"/>
    <w:rsid w:val="00F134A6"/>
    <w:rsid w:val="00F14FE0"/>
    <w:rsid w:val="00F15E5B"/>
    <w:rsid w:val="00F17D44"/>
    <w:rsid w:val="00F17ECD"/>
    <w:rsid w:val="00F20793"/>
    <w:rsid w:val="00F211DA"/>
    <w:rsid w:val="00F216A4"/>
    <w:rsid w:val="00F2199E"/>
    <w:rsid w:val="00F2224D"/>
    <w:rsid w:val="00F22416"/>
    <w:rsid w:val="00F22DD8"/>
    <w:rsid w:val="00F23369"/>
    <w:rsid w:val="00F23936"/>
    <w:rsid w:val="00F23942"/>
    <w:rsid w:val="00F2464A"/>
    <w:rsid w:val="00F24975"/>
    <w:rsid w:val="00F251A2"/>
    <w:rsid w:val="00F26E25"/>
    <w:rsid w:val="00F30252"/>
    <w:rsid w:val="00F303AC"/>
    <w:rsid w:val="00F304A2"/>
    <w:rsid w:val="00F30B66"/>
    <w:rsid w:val="00F31504"/>
    <w:rsid w:val="00F328A5"/>
    <w:rsid w:val="00F347F4"/>
    <w:rsid w:val="00F35F6B"/>
    <w:rsid w:val="00F36AF9"/>
    <w:rsid w:val="00F370A1"/>
    <w:rsid w:val="00F377F3"/>
    <w:rsid w:val="00F42594"/>
    <w:rsid w:val="00F43086"/>
    <w:rsid w:val="00F43550"/>
    <w:rsid w:val="00F43D16"/>
    <w:rsid w:val="00F43FAC"/>
    <w:rsid w:val="00F43FB1"/>
    <w:rsid w:val="00F44D46"/>
    <w:rsid w:val="00F44D4A"/>
    <w:rsid w:val="00F45340"/>
    <w:rsid w:val="00F45677"/>
    <w:rsid w:val="00F45CEB"/>
    <w:rsid w:val="00F45D14"/>
    <w:rsid w:val="00F4685D"/>
    <w:rsid w:val="00F47366"/>
    <w:rsid w:val="00F500AA"/>
    <w:rsid w:val="00F51740"/>
    <w:rsid w:val="00F531B9"/>
    <w:rsid w:val="00F5344B"/>
    <w:rsid w:val="00F53A0E"/>
    <w:rsid w:val="00F54047"/>
    <w:rsid w:val="00F54725"/>
    <w:rsid w:val="00F55AA0"/>
    <w:rsid w:val="00F56E45"/>
    <w:rsid w:val="00F60289"/>
    <w:rsid w:val="00F60D8B"/>
    <w:rsid w:val="00F6100B"/>
    <w:rsid w:val="00F62CA9"/>
    <w:rsid w:val="00F63243"/>
    <w:rsid w:val="00F64564"/>
    <w:rsid w:val="00F6480B"/>
    <w:rsid w:val="00F64B8F"/>
    <w:rsid w:val="00F64E80"/>
    <w:rsid w:val="00F67BA4"/>
    <w:rsid w:val="00F67F5D"/>
    <w:rsid w:val="00F70566"/>
    <w:rsid w:val="00F70B7C"/>
    <w:rsid w:val="00F71448"/>
    <w:rsid w:val="00F71F64"/>
    <w:rsid w:val="00F7222F"/>
    <w:rsid w:val="00F746C5"/>
    <w:rsid w:val="00F74936"/>
    <w:rsid w:val="00F75749"/>
    <w:rsid w:val="00F7695E"/>
    <w:rsid w:val="00F76B15"/>
    <w:rsid w:val="00F76DD2"/>
    <w:rsid w:val="00F77307"/>
    <w:rsid w:val="00F77C21"/>
    <w:rsid w:val="00F81510"/>
    <w:rsid w:val="00F820AF"/>
    <w:rsid w:val="00F83016"/>
    <w:rsid w:val="00F8457B"/>
    <w:rsid w:val="00F859B0"/>
    <w:rsid w:val="00F859E0"/>
    <w:rsid w:val="00F86318"/>
    <w:rsid w:val="00F86450"/>
    <w:rsid w:val="00F86BF1"/>
    <w:rsid w:val="00F90D67"/>
    <w:rsid w:val="00F91022"/>
    <w:rsid w:val="00F9152F"/>
    <w:rsid w:val="00F91F91"/>
    <w:rsid w:val="00F934C9"/>
    <w:rsid w:val="00F9394C"/>
    <w:rsid w:val="00F94BDC"/>
    <w:rsid w:val="00F94EE8"/>
    <w:rsid w:val="00F94F78"/>
    <w:rsid w:val="00F971A9"/>
    <w:rsid w:val="00F979DE"/>
    <w:rsid w:val="00FA05FD"/>
    <w:rsid w:val="00FA1DDD"/>
    <w:rsid w:val="00FA3555"/>
    <w:rsid w:val="00FA3792"/>
    <w:rsid w:val="00FA6EA9"/>
    <w:rsid w:val="00FA73ED"/>
    <w:rsid w:val="00FB02C4"/>
    <w:rsid w:val="00FB08CC"/>
    <w:rsid w:val="00FB0C66"/>
    <w:rsid w:val="00FB13B5"/>
    <w:rsid w:val="00FB1652"/>
    <w:rsid w:val="00FB2D3A"/>
    <w:rsid w:val="00FB3502"/>
    <w:rsid w:val="00FB35A6"/>
    <w:rsid w:val="00FB4A1C"/>
    <w:rsid w:val="00FB4A1E"/>
    <w:rsid w:val="00FB5F7A"/>
    <w:rsid w:val="00FB65BD"/>
    <w:rsid w:val="00FB796A"/>
    <w:rsid w:val="00FB7DFE"/>
    <w:rsid w:val="00FC0398"/>
    <w:rsid w:val="00FC0439"/>
    <w:rsid w:val="00FC07CB"/>
    <w:rsid w:val="00FC0B21"/>
    <w:rsid w:val="00FC1126"/>
    <w:rsid w:val="00FC1C33"/>
    <w:rsid w:val="00FC2536"/>
    <w:rsid w:val="00FC31B9"/>
    <w:rsid w:val="00FC3754"/>
    <w:rsid w:val="00FC4B79"/>
    <w:rsid w:val="00FC4D53"/>
    <w:rsid w:val="00FC5D52"/>
    <w:rsid w:val="00FC61D9"/>
    <w:rsid w:val="00FC6490"/>
    <w:rsid w:val="00FC7130"/>
    <w:rsid w:val="00FC75F5"/>
    <w:rsid w:val="00FD0871"/>
    <w:rsid w:val="00FD0A33"/>
    <w:rsid w:val="00FD17DC"/>
    <w:rsid w:val="00FD2284"/>
    <w:rsid w:val="00FD3CBE"/>
    <w:rsid w:val="00FD3D00"/>
    <w:rsid w:val="00FD4518"/>
    <w:rsid w:val="00FD4531"/>
    <w:rsid w:val="00FD4803"/>
    <w:rsid w:val="00FD5068"/>
    <w:rsid w:val="00FD62DD"/>
    <w:rsid w:val="00FD67D1"/>
    <w:rsid w:val="00FD6AC7"/>
    <w:rsid w:val="00FD7180"/>
    <w:rsid w:val="00FD7C1C"/>
    <w:rsid w:val="00FD7D41"/>
    <w:rsid w:val="00FD7E46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808"/>
    <w:rsid w:val="00FE5BCB"/>
    <w:rsid w:val="00FE6978"/>
    <w:rsid w:val="00FE7DF9"/>
    <w:rsid w:val="00FE7F4D"/>
    <w:rsid w:val="00FF09AD"/>
    <w:rsid w:val="00FF0C46"/>
    <w:rsid w:val="00FF1606"/>
    <w:rsid w:val="00FF299B"/>
    <w:rsid w:val="00FF369E"/>
    <w:rsid w:val="00FF55A5"/>
    <w:rsid w:val="00FF55CA"/>
    <w:rsid w:val="00FF57E3"/>
    <w:rsid w:val="00FF62A4"/>
    <w:rsid w:val="01162ED8"/>
    <w:rsid w:val="011D0EFA"/>
    <w:rsid w:val="01251BF2"/>
    <w:rsid w:val="0170188E"/>
    <w:rsid w:val="01817EF6"/>
    <w:rsid w:val="019738CE"/>
    <w:rsid w:val="01C07C76"/>
    <w:rsid w:val="01CA2E66"/>
    <w:rsid w:val="02667F6E"/>
    <w:rsid w:val="02BB39CE"/>
    <w:rsid w:val="02E2012F"/>
    <w:rsid w:val="03912A52"/>
    <w:rsid w:val="03B653FB"/>
    <w:rsid w:val="04267542"/>
    <w:rsid w:val="045B059E"/>
    <w:rsid w:val="0463060E"/>
    <w:rsid w:val="0495461B"/>
    <w:rsid w:val="04A90CA6"/>
    <w:rsid w:val="04AD3B40"/>
    <w:rsid w:val="04B038D1"/>
    <w:rsid w:val="04FB421F"/>
    <w:rsid w:val="05017C7B"/>
    <w:rsid w:val="050F5172"/>
    <w:rsid w:val="05154F85"/>
    <w:rsid w:val="055374A2"/>
    <w:rsid w:val="057B3911"/>
    <w:rsid w:val="06095D6B"/>
    <w:rsid w:val="060A64B4"/>
    <w:rsid w:val="06250392"/>
    <w:rsid w:val="06271494"/>
    <w:rsid w:val="06816912"/>
    <w:rsid w:val="06B61290"/>
    <w:rsid w:val="07024157"/>
    <w:rsid w:val="070E773C"/>
    <w:rsid w:val="07A0651E"/>
    <w:rsid w:val="07AC6743"/>
    <w:rsid w:val="07CC69D4"/>
    <w:rsid w:val="081301ED"/>
    <w:rsid w:val="081627E1"/>
    <w:rsid w:val="08240D20"/>
    <w:rsid w:val="084B5D06"/>
    <w:rsid w:val="086209C1"/>
    <w:rsid w:val="086E02FA"/>
    <w:rsid w:val="08DD4A04"/>
    <w:rsid w:val="08E507A5"/>
    <w:rsid w:val="08F023E6"/>
    <w:rsid w:val="08F41734"/>
    <w:rsid w:val="09027378"/>
    <w:rsid w:val="0910391C"/>
    <w:rsid w:val="09190580"/>
    <w:rsid w:val="09FB034A"/>
    <w:rsid w:val="0A507A22"/>
    <w:rsid w:val="0A555CFE"/>
    <w:rsid w:val="0B362D9A"/>
    <w:rsid w:val="0B8C6D71"/>
    <w:rsid w:val="0BB337CD"/>
    <w:rsid w:val="0BD208BB"/>
    <w:rsid w:val="0BDF2EB9"/>
    <w:rsid w:val="0BFA26A6"/>
    <w:rsid w:val="0C12779C"/>
    <w:rsid w:val="0C207997"/>
    <w:rsid w:val="0C380814"/>
    <w:rsid w:val="0C445BE6"/>
    <w:rsid w:val="0C4531B8"/>
    <w:rsid w:val="0C6B4038"/>
    <w:rsid w:val="0CA339F5"/>
    <w:rsid w:val="0CF60929"/>
    <w:rsid w:val="0D451FD0"/>
    <w:rsid w:val="0D4A3D6C"/>
    <w:rsid w:val="0D7C4CEE"/>
    <w:rsid w:val="0E1C32AF"/>
    <w:rsid w:val="0E225D9C"/>
    <w:rsid w:val="0E305D66"/>
    <w:rsid w:val="0E9C116A"/>
    <w:rsid w:val="0E9F390F"/>
    <w:rsid w:val="0EBE36EF"/>
    <w:rsid w:val="0EC565C5"/>
    <w:rsid w:val="0EC810C2"/>
    <w:rsid w:val="0EE406C0"/>
    <w:rsid w:val="0F163532"/>
    <w:rsid w:val="0F2A5148"/>
    <w:rsid w:val="0F5A0C8B"/>
    <w:rsid w:val="0FAD2D46"/>
    <w:rsid w:val="0FC30B17"/>
    <w:rsid w:val="1027630D"/>
    <w:rsid w:val="10E44F35"/>
    <w:rsid w:val="10EA665D"/>
    <w:rsid w:val="10EB1817"/>
    <w:rsid w:val="110E7B01"/>
    <w:rsid w:val="111150CF"/>
    <w:rsid w:val="11462732"/>
    <w:rsid w:val="119418E5"/>
    <w:rsid w:val="11A709EF"/>
    <w:rsid w:val="11AF38AE"/>
    <w:rsid w:val="124954CE"/>
    <w:rsid w:val="127452EC"/>
    <w:rsid w:val="12F50ACE"/>
    <w:rsid w:val="131316AA"/>
    <w:rsid w:val="132116D9"/>
    <w:rsid w:val="13237F50"/>
    <w:rsid w:val="135138C5"/>
    <w:rsid w:val="136C1921"/>
    <w:rsid w:val="13F64CAD"/>
    <w:rsid w:val="142421DE"/>
    <w:rsid w:val="144707B3"/>
    <w:rsid w:val="144E4BB7"/>
    <w:rsid w:val="14A050D7"/>
    <w:rsid w:val="14AF62CC"/>
    <w:rsid w:val="14F558D1"/>
    <w:rsid w:val="152B6D52"/>
    <w:rsid w:val="15E924B7"/>
    <w:rsid w:val="1606090C"/>
    <w:rsid w:val="161851D5"/>
    <w:rsid w:val="161C3716"/>
    <w:rsid w:val="162F2987"/>
    <w:rsid w:val="165E07AB"/>
    <w:rsid w:val="16774797"/>
    <w:rsid w:val="168E5E33"/>
    <w:rsid w:val="169D4AE9"/>
    <w:rsid w:val="16AD615A"/>
    <w:rsid w:val="16D24AF4"/>
    <w:rsid w:val="16DD4EAA"/>
    <w:rsid w:val="17253824"/>
    <w:rsid w:val="172D07C8"/>
    <w:rsid w:val="172F568B"/>
    <w:rsid w:val="173E6134"/>
    <w:rsid w:val="1786180D"/>
    <w:rsid w:val="17A43E0D"/>
    <w:rsid w:val="17A67174"/>
    <w:rsid w:val="185962FB"/>
    <w:rsid w:val="185A3838"/>
    <w:rsid w:val="186D4B9E"/>
    <w:rsid w:val="189A4EB5"/>
    <w:rsid w:val="18B95F35"/>
    <w:rsid w:val="18C330FE"/>
    <w:rsid w:val="18CA7FA1"/>
    <w:rsid w:val="1902748C"/>
    <w:rsid w:val="196F563D"/>
    <w:rsid w:val="19766BC6"/>
    <w:rsid w:val="19AB596A"/>
    <w:rsid w:val="19C255BC"/>
    <w:rsid w:val="19CD4C89"/>
    <w:rsid w:val="19CE157F"/>
    <w:rsid w:val="19FA05EC"/>
    <w:rsid w:val="1A9E7EAD"/>
    <w:rsid w:val="1AA9194A"/>
    <w:rsid w:val="1AB94F53"/>
    <w:rsid w:val="1B026CFD"/>
    <w:rsid w:val="1B2D783C"/>
    <w:rsid w:val="1B5F4F9C"/>
    <w:rsid w:val="1C0C3FE3"/>
    <w:rsid w:val="1C191B06"/>
    <w:rsid w:val="1C5D1DD4"/>
    <w:rsid w:val="1C78021D"/>
    <w:rsid w:val="1CB43FB5"/>
    <w:rsid w:val="1D060517"/>
    <w:rsid w:val="1D0C07FE"/>
    <w:rsid w:val="1D305537"/>
    <w:rsid w:val="1D8411BE"/>
    <w:rsid w:val="1D88105B"/>
    <w:rsid w:val="1DA628DB"/>
    <w:rsid w:val="1DB03DCA"/>
    <w:rsid w:val="1DB23CB3"/>
    <w:rsid w:val="1DB7598F"/>
    <w:rsid w:val="1E0E48D8"/>
    <w:rsid w:val="1E1E6124"/>
    <w:rsid w:val="1E2E7886"/>
    <w:rsid w:val="1E4144F2"/>
    <w:rsid w:val="1E615ADA"/>
    <w:rsid w:val="1E84409F"/>
    <w:rsid w:val="1EC330D4"/>
    <w:rsid w:val="1ED305F9"/>
    <w:rsid w:val="1EF576B3"/>
    <w:rsid w:val="1F0375B7"/>
    <w:rsid w:val="1F12168F"/>
    <w:rsid w:val="1F164FD9"/>
    <w:rsid w:val="1F50284C"/>
    <w:rsid w:val="1F6257C0"/>
    <w:rsid w:val="1F667BD8"/>
    <w:rsid w:val="1F833DD5"/>
    <w:rsid w:val="1FC66523"/>
    <w:rsid w:val="20005102"/>
    <w:rsid w:val="20126D38"/>
    <w:rsid w:val="20290189"/>
    <w:rsid w:val="20356BD0"/>
    <w:rsid w:val="20375AED"/>
    <w:rsid w:val="20401013"/>
    <w:rsid w:val="204E6195"/>
    <w:rsid w:val="205B2CA6"/>
    <w:rsid w:val="206541AF"/>
    <w:rsid w:val="208A2719"/>
    <w:rsid w:val="20CD10BE"/>
    <w:rsid w:val="213B2920"/>
    <w:rsid w:val="215F2CF7"/>
    <w:rsid w:val="218033A1"/>
    <w:rsid w:val="218C66FB"/>
    <w:rsid w:val="21940E2C"/>
    <w:rsid w:val="21CB505A"/>
    <w:rsid w:val="21CD0957"/>
    <w:rsid w:val="21F47F81"/>
    <w:rsid w:val="224E07E9"/>
    <w:rsid w:val="22617ECC"/>
    <w:rsid w:val="22A019EF"/>
    <w:rsid w:val="22A57071"/>
    <w:rsid w:val="22FC66A4"/>
    <w:rsid w:val="230A47DF"/>
    <w:rsid w:val="23427867"/>
    <w:rsid w:val="237F4CF8"/>
    <w:rsid w:val="23D94D03"/>
    <w:rsid w:val="240568AB"/>
    <w:rsid w:val="24266E81"/>
    <w:rsid w:val="24360C23"/>
    <w:rsid w:val="243E65D4"/>
    <w:rsid w:val="249B0B84"/>
    <w:rsid w:val="24D06F61"/>
    <w:rsid w:val="252C732C"/>
    <w:rsid w:val="253E4000"/>
    <w:rsid w:val="25BB6965"/>
    <w:rsid w:val="25FA3656"/>
    <w:rsid w:val="260D7BD0"/>
    <w:rsid w:val="261F335B"/>
    <w:rsid w:val="26E95E86"/>
    <w:rsid w:val="26FE24EF"/>
    <w:rsid w:val="275D2817"/>
    <w:rsid w:val="2770345D"/>
    <w:rsid w:val="277205B5"/>
    <w:rsid w:val="27727D13"/>
    <w:rsid w:val="277C3C96"/>
    <w:rsid w:val="2787248D"/>
    <w:rsid w:val="27B41BAB"/>
    <w:rsid w:val="27C05DEE"/>
    <w:rsid w:val="27E639FF"/>
    <w:rsid w:val="27E72313"/>
    <w:rsid w:val="282807DB"/>
    <w:rsid w:val="282E6B3A"/>
    <w:rsid w:val="289152E3"/>
    <w:rsid w:val="29466904"/>
    <w:rsid w:val="295A50D9"/>
    <w:rsid w:val="2A386BAA"/>
    <w:rsid w:val="2AAA2FF5"/>
    <w:rsid w:val="2B0B5E39"/>
    <w:rsid w:val="2B202DFA"/>
    <w:rsid w:val="2B272A87"/>
    <w:rsid w:val="2B665A8F"/>
    <w:rsid w:val="2B6A7453"/>
    <w:rsid w:val="2BA32ECD"/>
    <w:rsid w:val="2BB8069E"/>
    <w:rsid w:val="2BCE63A1"/>
    <w:rsid w:val="2C1A27E5"/>
    <w:rsid w:val="2C3B580A"/>
    <w:rsid w:val="2C7F04B5"/>
    <w:rsid w:val="2C8E6FC8"/>
    <w:rsid w:val="2CB526D0"/>
    <w:rsid w:val="2CF2505E"/>
    <w:rsid w:val="2D302067"/>
    <w:rsid w:val="2DB123CB"/>
    <w:rsid w:val="2DF8386F"/>
    <w:rsid w:val="2E220D2C"/>
    <w:rsid w:val="2E3C3326"/>
    <w:rsid w:val="2EC41F41"/>
    <w:rsid w:val="2EC443FB"/>
    <w:rsid w:val="2ED15EBE"/>
    <w:rsid w:val="2ED2205D"/>
    <w:rsid w:val="2ED60EA7"/>
    <w:rsid w:val="2F4044C1"/>
    <w:rsid w:val="2F5C20CE"/>
    <w:rsid w:val="2F5D36DC"/>
    <w:rsid w:val="2F6A7BF3"/>
    <w:rsid w:val="2F7068AE"/>
    <w:rsid w:val="2FF4337B"/>
    <w:rsid w:val="301C5537"/>
    <w:rsid w:val="30243548"/>
    <w:rsid w:val="302A5BF6"/>
    <w:rsid w:val="309624E4"/>
    <w:rsid w:val="30BD78D2"/>
    <w:rsid w:val="30C42A86"/>
    <w:rsid w:val="30F3290D"/>
    <w:rsid w:val="310414AB"/>
    <w:rsid w:val="31273106"/>
    <w:rsid w:val="317060DF"/>
    <w:rsid w:val="317A1AC7"/>
    <w:rsid w:val="31846DA2"/>
    <w:rsid w:val="31AB7ED3"/>
    <w:rsid w:val="31CE2397"/>
    <w:rsid w:val="31D13830"/>
    <w:rsid w:val="31D6500E"/>
    <w:rsid w:val="31DE277C"/>
    <w:rsid w:val="320D29B0"/>
    <w:rsid w:val="32142733"/>
    <w:rsid w:val="32147770"/>
    <w:rsid w:val="321D47D4"/>
    <w:rsid w:val="32524FEE"/>
    <w:rsid w:val="32980EDF"/>
    <w:rsid w:val="32BC4C17"/>
    <w:rsid w:val="32EE13E9"/>
    <w:rsid w:val="32F23B2A"/>
    <w:rsid w:val="33086877"/>
    <w:rsid w:val="331C30AE"/>
    <w:rsid w:val="335A54D4"/>
    <w:rsid w:val="33634023"/>
    <w:rsid w:val="33A55324"/>
    <w:rsid w:val="33C33B48"/>
    <w:rsid w:val="33D52798"/>
    <w:rsid w:val="3404194D"/>
    <w:rsid w:val="34661B49"/>
    <w:rsid w:val="346B7483"/>
    <w:rsid w:val="34D125BA"/>
    <w:rsid w:val="34DB4A7C"/>
    <w:rsid w:val="350B346D"/>
    <w:rsid w:val="354C0B70"/>
    <w:rsid w:val="35537FDE"/>
    <w:rsid w:val="3560261C"/>
    <w:rsid w:val="35BB0452"/>
    <w:rsid w:val="36285047"/>
    <w:rsid w:val="36357CEB"/>
    <w:rsid w:val="369C4C0A"/>
    <w:rsid w:val="36AF4E48"/>
    <w:rsid w:val="36D47ED5"/>
    <w:rsid w:val="36D91884"/>
    <w:rsid w:val="36DB2347"/>
    <w:rsid w:val="36E936A3"/>
    <w:rsid w:val="36EA30C7"/>
    <w:rsid w:val="371C3719"/>
    <w:rsid w:val="371E3459"/>
    <w:rsid w:val="37724234"/>
    <w:rsid w:val="37C33E56"/>
    <w:rsid w:val="37CD0DF5"/>
    <w:rsid w:val="37FD4E33"/>
    <w:rsid w:val="383F04D0"/>
    <w:rsid w:val="38573F37"/>
    <w:rsid w:val="385E5A53"/>
    <w:rsid w:val="385F2E26"/>
    <w:rsid w:val="38623F2B"/>
    <w:rsid w:val="38916920"/>
    <w:rsid w:val="389E0619"/>
    <w:rsid w:val="390A355E"/>
    <w:rsid w:val="390A4B01"/>
    <w:rsid w:val="39367C9C"/>
    <w:rsid w:val="3952037C"/>
    <w:rsid w:val="395704A2"/>
    <w:rsid w:val="39C87F9F"/>
    <w:rsid w:val="3A0526ED"/>
    <w:rsid w:val="3A285816"/>
    <w:rsid w:val="3A6C2899"/>
    <w:rsid w:val="3AFC535D"/>
    <w:rsid w:val="3B7A5CEA"/>
    <w:rsid w:val="3B9E2BD7"/>
    <w:rsid w:val="3BA56354"/>
    <w:rsid w:val="3BE52ADB"/>
    <w:rsid w:val="3BF02701"/>
    <w:rsid w:val="3C313A1B"/>
    <w:rsid w:val="3C337845"/>
    <w:rsid w:val="3C4701D1"/>
    <w:rsid w:val="3C537128"/>
    <w:rsid w:val="3C76453A"/>
    <w:rsid w:val="3C784C77"/>
    <w:rsid w:val="3CA4420C"/>
    <w:rsid w:val="3CB64156"/>
    <w:rsid w:val="3CCB5877"/>
    <w:rsid w:val="3CF579BE"/>
    <w:rsid w:val="3D290C63"/>
    <w:rsid w:val="3D8F66AC"/>
    <w:rsid w:val="3DC35212"/>
    <w:rsid w:val="3DCB66EF"/>
    <w:rsid w:val="3DE03742"/>
    <w:rsid w:val="3DFE016B"/>
    <w:rsid w:val="3E056521"/>
    <w:rsid w:val="3E637C19"/>
    <w:rsid w:val="3E704995"/>
    <w:rsid w:val="3E725C8E"/>
    <w:rsid w:val="3EA2356C"/>
    <w:rsid w:val="3EBA34DE"/>
    <w:rsid w:val="3EE43E81"/>
    <w:rsid w:val="3EEE345F"/>
    <w:rsid w:val="3F1341E3"/>
    <w:rsid w:val="3F365C97"/>
    <w:rsid w:val="3F4F2265"/>
    <w:rsid w:val="3F83311B"/>
    <w:rsid w:val="3F916E8B"/>
    <w:rsid w:val="404250A4"/>
    <w:rsid w:val="408B3037"/>
    <w:rsid w:val="40956064"/>
    <w:rsid w:val="40BA2B79"/>
    <w:rsid w:val="40F213B2"/>
    <w:rsid w:val="41A35547"/>
    <w:rsid w:val="41CA5982"/>
    <w:rsid w:val="41ED5694"/>
    <w:rsid w:val="428D5F14"/>
    <w:rsid w:val="42BD4D1A"/>
    <w:rsid w:val="432907CC"/>
    <w:rsid w:val="433F02F8"/>
    <w:rsid w:val="43512FCD"/>
    <w:rsid w:val="43BC6E3D"/>
    <w:rsid w:val="43DC56D4"/>
    <w:rsid w:val="43EB5CCA"/>
    <w:rsid w:val="43ED23E6"/>
    <w:rsid w:val="44557083"/>
    <w:rsid w:val="44573E3C"/>
    <w:rsid w:val="446A4A51"/>
    <w:rsid w:val="44863A5A"/>
    <w:rsid w:val="44A47FCE"/>
    <w:rsid w:val="44B607E9"/>
    <w:rsid w:val="44B91C77"/>
    <w:rsid w:val="45411D06"/>
    <w:rsid w:val="457E2A7E"/>
    <w:rsid w:val="45D91300"/>
    <w:rsid w:val="4611630A"/>
    <w:rsid w:val="46340D84"/>
    <w:rsid w:val="46EB22E2"/>
    <w:rsid w:val="46F74687"/>
    <w:rsid w:val="47132F11"/>
    <w:rsid w:val="471B6198"/>
    <w:rsid w:val="47346BBD"/>
    <w:rsid w:val="475B15E6"/>
    <w:rsid w:val="478E5058"/>
    <w:rsid w:val="47C33DBA"/>
    <w:rsid w:val="47E36964"/>
    <w:rsid w:val="48284543"/>
    <w:rsid w:val="48466E11"/>
    <w:rsid w:val="484B3B52"/>
    <w:rsid w:val="485B1180"/>
    <w:rsid w:val="48AF3774"/>
    <w:rsid w:val="48DE1070"/>
    <w:rsid w:val="48EA47CB"/>
    <w:rsid w:val="49415797"/>
    <w:rsid w:val="49435058"/>
    <w:rsid w:val="49BE2ABE"/>
    <w:rsid w:val="49CA6C36"/>
    <w:rsid w:val="49CE5AE5"/>
    <w:rsid w:val="4AD44034"/>
    <w:rsid w:val="4ADB0946"/>
    <w:rsid w:val="4B030E06"/>
    <w:rsid w:val="4B49754B"/>
    <w:rsid w:val="4BE932F8"/>
    <w:rsid w:val="4BF7511D"/>
    <w:rsid w:val="4C6613D1"/>
    <w:rsid w:val="4C72071B"/>
    <w:rsid w:val="4C8F679F"/>
    <w:rsid w:val="4CE3436D"/>
    <w:rsid w:val="4D074DDE"/>
    <w:rsid w:val="4D124C4E"/>
    <w:rsid w:val="4D4B51F8"/>
    <w:rsid w:val="4D7F5B2B"/>
    <w:rsid w:val="4DA373EB"/>
    <w:rsid w:val="4DD5506A"/>
    <w:rsid w:val="4DF03680"/>
    <w:rsid w:val="4DFA73D3"/>
    <w:rsid w:val="4E142507"/>
    <w:rsid w:val="4E3679F3"/>
    <w:rsid w:val="4EA06508"/>
    <w:rsid w:val="4EF73E35"/>
    <w:rsid w:val="4F1E0DAD"/>
    <w:rsid w:val="4F271F7D"/>
    <w:rsid w:val="4F3617D6"/>
    <w:rsid w:val="4F5B4305"/>
    <w:rsid w:val="4F5C7B1A"/>
    <w:rsid w:val="4F781642"/>
    <w:rsid w:val="4FA71660"/>
    <w:rsid w:val="4FCF7639"/>
    <w:rsid w:val="502B765A"/>
    <w:rsid w:val="50390199"/>
    <w:rsid w:val="506874AB"/>
    <w:rsid w:val="50D1605A"/>
    <w:rsid w:val="510433CC"/>
    <w:rsid w:val="5139450D"/>
    <w:rsid w:val="514463EC"/>
    <w:rsid w:val="51657707"/>
    <w:rsid w:val="516E62C4"/>
    <w:rsid w:val="52890843"/>
    <w:rsid w:val="53941476"/>
    <w:rsid w:val="53A21970"/>
    <w:rsid w:val="53E70042"/>
    <w:rsid w:val="53E97106"/>
    <w:rsid w:val="554D72DA"/>
    <w:rsid w:val="555E0AF5"/>
    <w:rsid w:val="5624319B"/>
    <w:rsid w:val="562F73FC"/>
    <w:rsid w:val="56893A75"/>
    <w:rsid w:val="573E04D0"/>
    <w:rsid w:val="57616C27"/>
    <w:rsid w:val="579B30A8"/>
    <w:rsid w:val="579F03C7"/>
    <w:rsid w:val="57A5604A"/>
    <w:rsid w:val="581F4522"/>
    <w:rsid w:val="58803EA4"/>
    <w:rsid w:val="589B3349"/>
    <w:rsid w:val="589E6CBC"/>
    <w:rsid w:val="58AD403B"/>
    <w:rsid w:val="58DE1C5A"/>
    <w:rsid w:val="58E3424F"/>
    <w:rsid w:val="58F01B08"/>
    <w:rsid w:val="58FF1496"/>
    <w:rsid w:val="591857D3"/>
    <w:rsid w:val="59410D11"/>
    <w:rsid w:val="59692270"/>
    <w:rsid w:val="596A4D02"/>
    <w:rsid w:val="596F5113"/>
    <w:rsid w:val="59E81B07"/>
    <w:rsid w:val="59ED2107"/>
    <w:rsid w:val="5A127831"/>
    <w:rsid w:val="5A1F1EEC"/>
    <w:rsid w:val="5A2F74E0"/>
    <w:rsid w:val="5A623DBE"/>
    <w:rsid w:val="5A6A550C"/>
    <w:rsid w:val="5B071D3F"/>
    <w:rsid w:val="5B421C1E"/>
    <w:rsid w:val="5B7B7E0F"/>
    <w:rsid w:val="5B7C2F49"/>
    <w:rsid w:val="5B831364"/>
    <w:rsid w:val="5BB02D72"/>
    <w:rsid w:val="5BC35612"/>
    <w:rsid w:val="5BD758FC"/>
    <w:rsid w:val="5BEF679D"/>
    <w:rsid w:val="5C0230AE"/>
    <w:rsid w:val="5C1C6ED9"/>
    <w:rsid w:val="5C244731"/>
    <w:rsid w:val="5C5079E8"/>
    <w:rsid w:val="5C6106B4"/>
    <w:rsid w:val="5C683206"/>
    <w:rsid w:val="5C68398E"/>
    <w:rsid w:val="5CB15D8C"/>
    <w:rsid w:val="5CF3611F"/>
    <w:rsid w:val="5D705659"/>
    <w:rsid w:val="5D76434D"/>
    <w:rsid w:val="5D8A291B"/>
    <w:rsid w:val="5D982888"/>
    <w:rsid w:val="5E4B6E9A"/>
    <w:rsid w:val="5ECD1BBA"/>
    <w:rsid w:val="5F2266F8"/>
    <w:rsid w:val="5F350B32"/>
    <w:rsid w:val="5F624765"/>
    <w:rsid w:val="5FE83A4B"/>
    <w:rsid w:val="602921B8"/>
    <w:rsid w:val="60A35CBC"/>
    <w:rsid w:val="60BB6047"/>
    <w:rsid w:val="60EB2C40"/>
    <w:rsid w:val="612F7B63"/>
    <w:rsid w:val="61583FBE"/>
    <w:rsid w:val="61881798"/>
    <w:rsid w:val="61AD01B0"/>
    <w:rsid w:val="61D23F09"/>
    <w:rsid w:val="61D65167"/>
    <w:rsid w:val="61DA72B5"/>
    <w:rsid w:val="61FB1438"/>
    <w:rsid w:val="622A40AD"/>
    <w:rsid w:val="62A93C87"/>
    <w:rsid w:val="62B805E6"/>
    <w:rsid w:val="62C33EBC"/>
    <w:rsid w:val="630E3A0E"/>
    <w:rsid w:val="63906A6F"/>
    <w:rsid w:val="64440DED"/>
    <w:rsid w:val="645D5398"/>
    <w:rsid w:val="64634074"/>
    <w:rsid w:val="64CD3D3C"/>
    <w:rsid w:val="64D162A7"/>
    <w:rsid w:val="64E94709"/>
    <w:rsid w:val="658169A4"/>
    <w:rsid w:val="6582178A"/>
    <w:rsid w:val="65C50CE8"/>
    <w:rsid w:val="65C7505C"/>
    <w:rsid w:val="65E74D3C"/>
    <w:rsid w:val="66350539"/>
    <w:rsid w:val="664A6051"/>
    <w:rsid w:val="665006A3"/>
    <w:rsid w:val="66526467"/>
    <w:rsid w:val="66876710"/>
    <w:rsid w:val="66964B05"/>
    <w:rsid w:val="66BD104F"/>
    <w:rsid w:val="66C960E5"/>
    <w:rsid w:val="674338AB"/>
    <w:rsid w:val="675542C4"/>
    <w:rsid w:val="67616FD0"/>
    <w:rsid w:val="67B41E07"/>
    <w:rsid w:val="67EF14B0"/>
    <w:rsid w:val="68061FCA"/>
    <w:rsid w:val="681629D2"/>
    <w:rsid w:val="68420471"/>
    <w:rsid w:val="686A577B"/>
    <w:rsid w:val="688F5D3E"/>
    <w:rsid w:val="68C15D8D"/>
    <w:rsid w:val="68C8676D"/>
    <w:rsid w:val="68CF2561"/>
    <w:rsid w:val="68D1619B"/>
    <w:rsid w:val="68FB3611"/>
    <w:rsid w:val="69294D10"/>
    <w:rsid w:val="696C51FE"/>
    <w:rsid w:val="69725315"/>
    <w:rsid w:val="69B371A6"/>
    <w:rsid w:val="6A076BE6"/>
    <w:rsid w:val="6A1216F9"/>
    <w:rsid w:val="6A21238B"/>
    <w:rsid w:val="6A3B3E00"/>
    <w:rsid w:val="6A8E6806"/>
    <w:rsid w:val="6A9458DE"/>
    <w:rsid w:val="6B824478"/>
    <w:rsid w:val="6B8F553A"/>
    <w:rsid w:val="6B937A9C"/>
    <w:rsid w:val="6B945213"/>
    <w:rsid w:val="6BBF4F7A"/>
    <w:rsid w:val="6C153EE6"/>
    <w:rsid w:val="6C416766"/>
    <w:rsid w:val="6C550EF7"/>
    <w:rsid w:val="6CC70DD0"/>
    <w:rsid w:val="6D2C7870"/>
    <w:rsid w:val="6D7B698D"/>
    <w:rsid w:val="6DA611D2"/>
    <w:rsid w:val="6DC37599"/>
    <w:rsid w:val="6DD339AA"/>
    <w:rsid w:val="6DDF5C62"/>
    <w:rsid w:val="6DF52647"/>
    <w:rsid w:val="6E120317"/>
    <w:rsid w:val="6E6F37E2"/>
    <w:rsid w:val="6E7B291A"/>
    <w:rsid w:val="6E8E3F98"/>
    <w:rsid w:val="6E9E0A36"/>
    <w:rsid w:val="6ED60C51"/>
    <w:rsid w:val="6EFA59ED"/>
    <w:rsid w:val="6F095CE7"/>
    <w:rsid w:val="6F270DC5"/>
    <w:rsid w:val="6F815FC7"/>
    <w:rsid w:val="700B6F52"/>
    <w:rsid w:val="700E3A4D"/>
    <w:rsid w:val="70301344"/>
    <w:rsid w:val="703323A7"/>
    <w:rsid w:val="70650561"/>
    <w:rsid w:val="70B77E35"/>
    <w:rsid w:val="70BB27EB"/>
    <w:rsid w:val="70FA4BCE"/>
    <w:rsid w:val="70FF7F5F"/>
    <w:rsid w:val="71444763"/>
    <w:rsid w:val="71687301"/>
    <w:rsid w:val="718618C8"/>
    <w:rsid w:val="71A052A6"/>
    <w:rsid w:val="71B31759"/>
    <w:rsid w:val="71BB5C17"/>
    <w:rsid w:val="71D61210"/>
    <w:rsid w:val="721A7013"/>
    <w:rsid w:val="72732890"/>
    <w:rsid w:val="72C839FC"/>
    <w:rsid w:val="72CA22A3"/>
    <w:rsid w:val="72EC2994"/>
    <w:rsid w:val="73E42278"/>
    <w:rsid w:val="73FD4D97"/>
    <w:rsid w:val="73FE10DD"/>
    <w:rsid w:val="74434506"/>
    <w:rsid w:val="74740938"/>
    <w:rsid w:val="750B3D2E"/>
    <w:rsid w:val="7538551B"/>
    <w:rsid w:val="755E0794"/>
    <w:rsid w:val="756A2B12"/>
    <w:rsid w:val="758D6F5B"/>
    <w:rsid w:val="75C0455E"/>
    <w:rsid w:val="75CB05F5"/>
    <w:rsid w:val="76364323"/>
    <w:rsid w:val="76CE4A59"/>
    <w:rsid w:val="770145AF"/>
    <w:rsid w:val="77201E7F"/>
    <w:rsid w:val="77641EE3"/>
    <w:rsid w:val="77994974"/>
    <w:rsid w:val="77AD4F08"/>
    <w:rsid w:val="77BE4F00"/>
    <w:rsid w:val="780A5603"/>
    <w:rsid w:val="78CF0312"/>
    <w:rsid w:val="78E652CF"/>
    <w:rsid w:val="78EB4142"/>
    <w:rsid w:val="78EE3390"/>
    <w:rsid w:val="790666AB"/>
    <w:rsid w:val="796C6F71"/>
    <w:rsid w:val="79AC1322"/>
    <w:rsid w:val="79AC6388"/>
    <w:rsid w:val="79F34970"/>
    <w:rsid w:val="7A441C68"/>
    <w:rsid w:val="7A701EDC"/>
    <w:rsid w:val="7B2C0A40"/>
    <w:rsid w:val="7B852CED"/>
    <w:rsid w:val="7BA514B8"/>
    <w:rsid w:val="7BB5486F"/>
    <w:rsid w:val="7CDF6182"/>
    <w:rsid w:val="7D1F60DD"/>
    <w:rsid w:val="7D61603E"/>
    <w:rsid w:val="7D850B76"/>
    <w:rsid w:val="7D934CF1"/>
    <w:rsid w:val="7DB4444A"/>
    <w:rsid w:val="7DE86719"/>
    <w:rsid w:val="7E585C9E"/>
    <w:rsid w:val="7E864127"/>
    <w:rsid w:val="7E8813B1"/>
    <w:rsid w:val="7E9F7C4A"/>
    <w:rsid w:val="7F5E4B83"/>
    <w:rsid w:val="7F951076"/>
    <w:rsid w:val="7FBA272B"/>
    <w:rsid w:val="7FF22401"/>
    <w:rsid w:val="7FF43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footnote text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footnote reference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  <w:rPr>
      <w:rFonts w:ascii="Calibri" w:hAnsi="Calibri"/>
      <w:szCs w:val="22"/>
    </w:rPr>
  </w:style>
  <w:style w:type="paragraph" w:styleId="5">
    <w:name w:val="toc 5"/>
    <w:basedOn w:val="a"/>
    <w:next w:val="a"/>
    <w:uiPriority w:val="39"/>
    <w:unhideWhenUsed/>
    <w:qFormat/>
    <w:pPr>
      <w:ind w:leftChars="800" w:left="1680"/>
    </w:pPr>
    <w:rPr>
      <w:rFonts w:ascii="Calibri" w:hAnsi="Calibri"/>
      <w:szCs w:val="22"/>
    </w:r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8">
    <w:name w:val="toc 8"/>
    <w:basedOn w:val="a"/>
    <w:next w:val="a"/>
    <w:uiPriority w:val="39"/>
    <w:unhideWhenUsed/>
    <w:qFormat/>
    <w:pPr>
      <w:ind w:leftChars="1400" w:left="2940"/>
    </w:pPr>
    <w:rPr>
      <w:rFonts w:ascii="Calibri" w:hAnsi="Calibri"/>
      <w:szCs w:val="22"/>
    </w:r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60" w:lineRule="auto"/>
      <w:jc w:val="left"/>
    </w:pPr>
    <w:rPr>
      <w:rFonts w:ascii="Calibri" w:hAnsi="Calibri"/>
      <w:kern w:val="0"/>
      <w:sz w:val="22"/>
      <w:szCs w:val="22"/>
    </w:rPr>
  </w:style>
  <w:style w:type="paragraph" w:styleId="4">
    <w:name w:val="toc 4"/>
    <w:basedOn w:val="a"/>
    <w:next w:val="a"/>
    <w:uiPriority w:val="39"/>
    <w:unhideWhenUsed/>
    <w:qFormat/>
    <w:pPr>
      <w:ind w:leftChars="600" w:left="1260"/>
    </w:pPr>
    <w:rPr>
      <w:rFonts w:ascii="Calibri" w:hAnsi="Calibri"/>
      <w:szCs w:val="22"/>
    </w:rPr>
  </w:style>
  <w:style w:type="paragraph" w:styleId="a8">
    <w:name w:val="Subtitle"/>
    <w:basedOn w:val="a"/>
    <w:next w:val="a"/>
    <w:link w:val="Char4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a9">
    <w:name w:val="footnote text"/>
    <w:basedOn w:val="a"/>
    <w:link w:val="Char5"/>
    <w:qFormat/>
    <w:pPr>
      <w:snapToGrid w:val="0"/>
      <w:jc w:val="left"/>
    </w:pPr>
    <w:rPr>
      <w:sz w:val="18"/>
      <w:szCs w:val="18"/>
    </w:rPr>
  </w:style>
  <w:style w:type="paragraph" w:styleId="6">
    <w:name w:val="toc 6"/>
    <w:basedOn w:val="a"/>
    <w:next w:val="a"/>
    <w:uiPriority w:val="39"/>
    <w:unhideWhenUsed/>
    <w:qFormat/>
    <w:pPr>
      <w:ind w:leftChars="1000" w:left="2100"/>
    </w:pPr>
    <w:rPr>
      <w:rFonts w:ascii="Calibri" w:hAnsi="Calibri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  <w:rPr>
      <w:rFonts w:ascii="Calibri" w:hAnsi="Calibri"/>
      <w:szCs w:val="22"/>
    </w:rPr>
  </w:style>
  <w:style w:type="paragraph" w:styleId="aa">
    <w:name w:val="Title"/>
    <w:basedOn w:val="a"/>
    <w:next w:val="a"/>
    <w:link w:val="Char6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b">
    <w:name w:val="FollowedHyperlink"/>
    <w:qFormat/>
    <w:rPr>
      <w:color w:val="800080"/>
      <w:u w:val="single"/>
    </w:rPr>
  </w:style>
  <w:style w:type="character" w:styleId="ac">
    <w:name w:val="Hyperlink"/>
    <w:uiPriority w:val="99"/>
    <w:qFormat/>
    <w:rPr>
      <w:color w:val="0000FF"/>
      <w:u w:val="single"/>
    </w:rPr>
  </w:style>
  <w:style w:type="character" w:styleId="ad">
    <w:name w:val="annotation reference"/>
    <w:qFormat/>
    <w:rPr>
      <w:sz w:val="21"/>
      <w:szCs w:val="21"/>
    </w:rPr>
  </w:style>
  <w:style w:type="character" w:styleId="ae">
    <w:name w:val="footnote reference"/>
    <w:qFormat/>
    <w:rPr>
      <w:vertAlign w:val="superscript"/>
    </w:rPr>
  </w:style>
  <w:style w:type="table" w:styleId="af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Style30">
    <w:name w:val="_Style 30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Style31">
    <w:name w:val="_Style 31"/>
    <w:uiPriority w:val="99"/>
    <w:semiHidden/>
    <w:qFormat/>
    <w:rPr>
      <w:kern w:val="2"/>
      <w:sz w:val="21"/>
      <w:szCs w:val="24"/>
    </w:rPr>
  </w:style>
  <w:style w:type="character" w:customStyle="1" w:styleId="Char6">
    <w:name w:val="标题 Char"/>
    <w:link w:val="aa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Char3">
    <w:name w:val="页眉 Char"/>
    <w:link w:val="a7"/>
    <w:qFormat/>
    <w:rPr>
      <w:kern w:val="2"/>
      <w:sz w:val="18"/>
      <w:szCs w:val="18"/>
    </w:r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21"/>
      <w:szCs w:val="21"/>
      <w:u w:val="none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character" w:customStyle="1" w:styleId="font31">
    <w:name w:val="font31"/>
    <w:qFormat/>
    <w:rPr>
      <w:rFonts w:ascii="Arial" w:hAnsi="Arial" w:cs="Arial" w:hint="default"/>
      <w:color w:val="000000"/>
      <w:sz w:val="21"/>
      <w:szCs w:val="21"/>
      <w:u w:val="none"/>
    </w:rPr>
  </w:style>
  <w:style w:type="character" w:customStyle="1" w:styleId="font11">
    <w:name w:val="font11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character" w:customStyle="1" w:styleId="Char5">
    <w:name w:val="脚注文本 Char"/>
    <w:link w:val="a9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1"/>
      <w:szCs w:val="21"/>
      <w:u w:val="none"/>
    </w:rPr>
  </w:style>
  <w:style w:type="character" w:customStyle="1" w:styleId="font21">
    <w:name w:val="font21"/>
    <w:qFormat/>
    <w:rPr>
      <w:rFonts w:ascii="Arial" w:hAnsi="Arial" w:cs="Arial" w:hint="default"/>
      <w:color w:val="000000"/>
      <w:sz w:val="21"/>
      <w:szCs w:val="21"/>
      <w:u w:val="none"/>
    </w:rPr>
  </w:style>
  <w:style w:type="character" w:customStyle="1" w:styleId="Char4">
    <w:name w:val="副标题 Char"/>
    <w:link w:val="a8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">
    <w:name w:val="批注主题 Char"/>
    <w:link w:val="a3"/>
    <w:qFormat/>
    <w:rPr>
      <w:b/>
      <w:bCs/>
      <w:kern w:val="2"/>
      <w:sz w:val="21"/>
      <w:szCs w:val="24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footnote text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footnote reference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  <w:rPr>
      <w:rFonts w:ascii="Calibri" w:hAnsi="Calibri"/>
      <w:szCs w:val="22"/>
    </w:rPr>
  </w:style>
  <w:style w:type="paragraph" w:styleId="5">
    <w:name w:val="toc 5"/>
    <w:basedOn w:val="a"/>
    <w:next w:val="a"/>
    <w:uiPriority w:val="39"/>
    <w:unhideWhenUsed/>
    <w:qFormat/>
    <w:pPr>
      <w:ind w:leftChars="800" w:left="1680"/>
    </w:pPr>
    <w:rPr>
      <w:rFonts w:ascii="Calibri" w:hAnsi="Calibri"/>
      <w:szCs w:val="22"/>
    </w:r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8">
    <w:name w:val="toc 8"/>
    <w:basedOn w:val="a"/>
    <w:next w:val="a"/>
    <w:uiPriority w:val="39"/>
    <w:unhideWhenUsed/>
    <w:qFormat/>
    <w:pPr>
      <w:ind w:leftChars="1400" w:left="2940"/>
    </w:pPr>
    <w:rPr>
      <w:rFonts w:ascii="Calibri" w:hAnsi="Calibri"/>
      <w:szCs w:val="22"/>
    </w:r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60" w:lineRule="auto"/>
      <w:jc w:val="left"/>
    </w:pPr>
    <w:rPr>
      <w:rFonts w:ascii="Calibri" w:hAnsi="Calibri"/>
      <w:kern w:val="0"/>
      <w:sz w:val="22"/>
      <w:szCs w:val="22"/>
    </w:rPr>
  </w:style>
  <w:style w:type="paragraph" w:styleId="4">
    <w:name w:val="toc 4"/>
    <w:basedOn w:val="a"/>
    <w:next w:val="a"/>
    <w:uiPriority w:val="39"/>
    <w:unhideWhenUsed/>
    <w:qFormat/>
    <w:pPr>
      <w:ind w:leftChars="600" w:left="1260"/>
    </w:pPr>
    <w:rPr>
      <w:rFonts w:ascii="Calibri" w:hAnsi="Calibri"/>
      <w:szCs w:val="22"/>
    </w:rPr>
  </w:style>
  <w:style w:type="paragraph" w:styleId="a8">
    <w:name w:val="Subtitle"/>
    <w:basedOn w:val="a"/>
    <w:next w:val="a"/>
    <w:link w:val="Char4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a9">
    <w:name w:val="footnote text"/>
    <w:basedOn w:val="a"/>
    <w:link w:val="Char5"/>
    <w:qFormat/>
    <w:pPr>
      <w:snapToGrid w:val="0"/>
      <w:jc w:val="left"/>
    </w:pPr>
    <w:rPr>
      <w:sz w:val="18"/>
      <w:szCs w:val="18"/>
    </w:rPr>
  </w:style>
  <w:style w:type="paragraph" w:styleId="6">
    <w:name w:val="toc 6"/>
    <w:basedOn w:val="a"/>
    <w:next w:val="a"/>
    <w:uiPriority w:val="39"/>
    <w:unhideWhenUsed/>
    <w:qFormat/>
    <w:pPr>
      <w:ind w:leftChars="1000" w:left="2100"/>
    </w:pPr>
    <w:rPr>
      <w:rFonts w:ascii="Calibri" w:hAnsi="Calibri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  <w:rPr>
      <w:rFonts w:ascii="Calibri" w:hAnsi="Calibri"/>
      <w:szCs w:val="22"/>
    </w:rPr>
  </w:style>
  <w:style w:type="paragraph" w:styleId="aa">
    <w:name w:val="Title"/>
    <w:basedOn w:val="a"/>
    <w:next w:val="a"/>
    <w:link w:val="Char6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b">
    <w:name w:val="FollowedHyperlink"/>
    <w:qFormat/>
    <w:rPr>
      <w:color w:val="800080"/>
      <w:u w:val="single"/>
    </w:rPr>
  </w:style>
  <w:style w:type="character" w:styleId="ac">
    <w:name w:val="Hyperlink"/>
    <w:uiPriority w:val="99"/>
    <w:qFormat/>
    <w:rPr>
      <w:color w:val="0000FF"/>
      <w:u w:val="single"/>
    </w:rPr>
  </w:style>
  <w:style w:type="character" w:styleId="ad">
    <w:name w:val="annotation reference"/>
    <w:qFormat/>
    <w:rPr>
      <w:sz w:val="21"/>
      <w:szCs w:val="21"/>
    </w:rPr>
  </w:style>
  <w:style w:type="character" w:styleId="ae">
    <w:name w:val="footnote reference"/>
    <w:qFormat/>
    <w:rPr>
      <w:vertAlign w:val="superscript"/>
    </w:rPr>
  </w:style>
  <w:style w:type="table" w:styleId="af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Style30">
    <w:name w:val="_Style 30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Style31">
    <w:name w:val="_Style 31"/>
    <w:uiPriority w:val="99"/>
    <w:semiHidden/>
    <w:qFormat/>
    <w:rPr>
      <w:kern w:val="2"/>
      <w:sz w:val="21"/>
      <w:szCs w:val="24"/>
    </w:rPr>
  </w:style>
  <w:style w:type="character" w:customStyle="1" w:styleId="Char6">
    <w:name w:val="标题 Char"/>
    <w:link w:val="aa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Char3">
    <w:name w:val="页眉 Char"/>
    <w:link w:val="a7"/>
    <w:qFormat/>
    <w:rPr>
      <w:kern w:val="2"/>
      <w:sz w:val="18"/>
      <w:szCs w:val="18"/>
    </w:r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21"/>
      <w:szCs w:val="21"/>
      <w:u w:val="none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character" w:customStyle="1" w:styleId="font31">
    <w:name w:val="font31"/>
    <w:qFormat/>
    <w:rPr>
      <w:rFonts w:ascii="Arial" w:hAnsi="Arial" w:cs="Arial" w:hint="default"/>
      <w:color w:val="000000"/>
      <w:sz w:val="21"/>
      <w:szCs w:val="21"/>
      <w:u w:val="none"/>
    </w:rPr>
  </w:style>
  <w:style w:type="character" w:customStyle="1" w:styleId="font11">
    <w:name w:val="font11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character" w:customStyle="1" w:styleId="Char5">
    <w:name w:val="脚注文本 Char"/>
    <w:link w:val="a9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1"/>
      <w:szCs w:val="21"/>
      <w:u w:val="none"/>
    </w:rPr>
  </w:style>
  <w:style w:type="character" w:customStyle="1" w:styleId="font21">
    <w:name w:val="font21"/>
    <w:qFormat/>
    <w:rPr>
      <w:rFonts w:ascii="Arial" w:hAnsi="Arial" w:cs="Arial" w:hint="default"/>
      <w:color w:val="000000"/>
      <w:sz w:val="21"/>
      <w:szCs w:val="21"/>
      <w:u w:val="none"/>
    </w:rPr>
  </w:style>
  <w:style w:type="character" w:customStyle="1" w:styleId="Char4">
    <w:name w:val="副标题 Char"/>
    <w:link w:val="a8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">
    <w:name w:val="批注主题 Char"/>
    <w:link w:val="a3"/>
    <w:qFormat/>
    <w:rPr>
      <w:b/>
      <w:bCs/>
      <w:kern w:val="2"/>
      <w:sz w:val="21"/>
      <w:szCs w:val="24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0.jpeg"/><Relationship Id="rId21" Type="http://schemas.openxmlformats.org/officeDocument/2006/relationships/image" Target="media/image6.jpeg"/><Relationship Id="rId34" Type="http://schemas.openxmlformats.org/officeDocument/2006/relationships/image" Target="media/image120.jpeg"/><Relationship Id="rId42" Type="http://schemas.openxmlformats.org/officeDocument/2006/relationships/image" Target="media/image160.jpeg"/><Relationship Id="rId47" Type="http://schemas.openxmlformats.org/officeDocument/2006/relationships/image" Target="media/image19.jpeg"/><Relationship Id="rId50" Type="http://schemas.openxmlformats.org/officeDocument/2006/relationships/image" Target="media/image200.jpeg"/><Relationship Id="rId55" Type="http://schemas.openxmlformats.org/officeDocument/2006/relationships/image" Target="media/image23.jpeg"/><Relationship Id="rId63" Type="http://schemas.openxmlformats.org/officeDocument/2006/relationships/image" Target="media/image27.jpeg"/><Relationship Id="rId68" Type="http://schemas.openxmlformats.org/officeDocument/2006/relationships/image" Target="media/image290.jpeg"/><Relationship Id="rId76" Type="http://schemas.openxmlformats.org/officeDocument/2006/relationships/image" Target="media/image330.jpeg"/><Relationship Id="rId84" Type="http://schemas.openxmlformats.org/officeDocument/2006/relationships/image" Target="media/image370.jpeg"/><Relationship Id="rId89" Type="http://schemas.openxmlformats.org/officeDocument/2006/relationships/image" Target="media/image40.jpeg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31.jpeg"/><Relationship Id="rId92" Type="http://schemas.openxmlformats.org/officeDocument/2006/relationships/image" Target="media/image410.jpeg"/><Relationship Id="rId2" Type="http://schemas.openxmlformats.org/officeDocument/2006/relationships/numbering" Target="numbering.xml"/><Relationship Id="rId16" Type="http://schemas.openxmlformats.org/officeDocument/2006/relationships/image" Target="media/image310.jpeg"/><Relationship Id="rId29" Type="http://schemas.openxmlformats.org/officeDocument/2006/relationships/image" Target="media/image10.jpeg"/><Relationship Id="rId11" Type="http://schemas.openxmlformats.org/officeDocument/2006/relationships/image" Target="media/image1.jpeg"/><Relationship Id="rId24" Type="http://schemas.openxmlformats.org/officeDocument/2006/relationships/image" Target="media/image70.jpeg"/><Relationship Id="rId32" Type="http://schemas.openxmlformats.org/officeDocument/2006/relationships/image" Target="media/image111.jpeg"/><Relationship Id="rId37" Type="http://schemas.openxmlformats.org/officeDocument/2006/relationships/image" Target="media/image14.jpeg"/><Relationship Id="rId40" Type="http://schemas.openxmlformats.org/officeDocument/2006/relationships/image" Target="media/image150.jpeg"/><Relationship Id="rId45" Type="http://schemas.openxmlformats.org/officeDocument/2006/relationships/image" Target="media/image18.jpeg"/><Relationship Id="rId53" Type="http://schemas.openxmlformats.org/officeDocument/2006/relationships/image" Target="media/image22.jpeg"/><Relationship Id="rId58" Type="http://schemas.openxmlformats.org/officeDocument/2006/relationships/image" Target="media/image240.jpeg"/><Relationship Id="rId66" Type="http://schemas.openxmlformats.org/officeDocument/2006/relationships/image" Target="media/image280.jpeg"/><Relationship Id="rId74" Type="http://schemas.openxmlformats.org/officeDocument/2006/relationships/image" Target="media/image320.jpeg"/><Relationship Id="rId79" Type="http://schemas.openxmlformats.org/officeDocument/2006/relationships/image" Target="media/image35.jpeg"/><Relationship Id="rId87" Type="http://schemas.openxmlformats.org/officeDocument/2006/relationships/image" Target="media/image39.jpeg"/><Relationship Id="rId5" Type="http://schemas.openxmlformats.org/officeDocument/2006/relationships/settings" Target="settings.xml"/><Relationship Id="rId61" Type="http://schemas.openxmlformats.org/officeDocument/2006/relationships/image" Target="media/image26.jpeg"/><Relationship Id="rId82" Type="http://schemas.openxmlformats.org/officeDocument/2006/relationships/image" Target="media/image360.jpeg"/><Relationship Id="rId90" Type="http://schemas.openxmlformats.org/officeDocument/2006/relationships/image" Target="media/image400.jpeg"/><Relationship Id="rId95" Type="http://schemas.openxmlformats.org/officeDocument/2006/relationships/fontTable" Target="fontTable.xml"/><Relationship Id="rId19" Type="http://schemas.openxmlformats.org/officeDocument/2006/relationships/image" Target="media/image5.jpeg"/><Relationship Id="rId14" Type="http://schemas.openxmlformats.org/officeDocument/2006/relationships/image" Target="media/image210.jpeg"/><Relationship Id="rId22" Type="http://schemas.openxmlformats.org/officeDocument/2006/relationships/image" Target="media/image60.jpeg"/><Relationship Id="rId27" Type="http://schemas.openxmlformats.org/officeDocument/2006/relationships/image" Target="media/image9.jpeg"/><Relationship Id="rId30" Type="http://schemas.openxmlformats.org/officeDocument/2006/relationships/image" Target="media/image100.jpeg"/><Relationship Id="rId35" Type="http://schemas.openxmlformats.org/officeDocument/2006/relationships/image" Target="media/image13.jpeg"/><Relationship Id="rId43" Type="http://schemas.openxmlformats.org/officeDocument/2006/relationships/image" Target="media/image17.jpeg"/><Relationship Id="rId48" Type="http://schemas.openxmlformats.org/officeDocument/2006/relationships/image" Target="media/image190.jpeg"/><Relationship Id="rId56" Type="http://schemas.openxmlformats.org/officeDocument/2006/relationships/image" Target="media/image230.jpeg"/><Relationship Id="rId64" Type="http://schemas.openxmlformats.org/officeDocument/2006/relationships/image" Target="media/image270.jpeg"/><Relationship Id="rId69" Type="http://schemas.openxmlformats.org/officeDocument/2006/relationships/image" Target="media/image30.jpeg"/><Relationship Id="rId77" Type="http://schemas.openxmlformats.org/officeDocument/2006/relationships/image" Target="media/image34.jpeg"/><Relationship Id="rId8" Type="http://schemas.openxmlformats.org/officeDocument/2006/relationships/endnotes" Target="endnotes.xml"/><Relationship Id="rId51" Type="http://schemas.openxmlformats.org/officeDocument/2006/relationships/image" Target="media/image21.jpeg"/><Relationship Id="rId72" Type="http://schemas.openxmlformats.org/officeDocument/2006/relationships/image" Target="media/image311.jpeg"/><Relationship Id="rId80" Type="http://schemas.openxmlformats.org/officeDocument/2006/relationships/image" Target="media/image350.jpeg"/><Relationship Id="rId85" Type="http://schemas.openxmlformats.org/officeDocument/2006/relationships/image" Target="media/image38.jpeg"/><Relationship Id="rId93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image" Target="media/image140.jpeg"/><Relationship Id="rId46" Type="http://schemas.openxmlformats.org/officeDocument/2006/relationships/image" Target="media/image180.jpeg"/><Relationship Id="rId59" Type="http://schemas.openxmlformats.org/officeDocument/2006/relationships/image" Target="media/image25.jpeg"/><Relationship Id="rId67" Type="http://schemas.openxmlformats.org/officeDocument/2006/relationships/image" Target="media/image29.jpeg"/><Relationship Id="rId20" Type="http://schemas.openxmlformats.org/officeDocument/2006/relationships/image" Target="media/image50.jpeg"/><Relationship Id="rId41" Type="http://schemas.openxmlformats.org/officeDocument/2006/relationships/image" Target="media/image16.jpeg"/><Relationship Id="rId54" Type="http://schemas.openxmlformats.org/officeDocument/2006/relationships/image" Target="media/image220.jpeg"/><Relationship Id="rId62" Type="http://schemas.openxmlformats.org/officeDocument/2006/relationships/image" Target="media/image260.jpeg"/><Relationship Id="rId70" Type="http://schemas.openxmlformats.org/officeDocument/2006/relationships/image" Target="media/image300.jpeg"/><Relationship Id="rId75" Type="http://schemas.openxmlformats.org/officeDocument/2006/relationships/image" Target="media/image33.jpeg"/><Relationship Id="rId83" Type="http://schemas.openxmlformats.org/officeDocument/2006/relationships/image" Target="media/image37.jpeg"/><Relationship Id="rId88" Type="http://schemas.openxmlformats.org/officeDocument/2006/relationships/image" Target="media/image390.jpeg"/><Relationship Id="rId91" Type="http://schemas.openxmlformats.org/officeDocument/2006/relationships/image" Target="media/image41.jpeg"/><Relationship Id="rId9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90.jpeg"/><Relationship Id="rId36" Type="http://schemas.openxmlformats.org/officeDocument/2006/relationships/image" Target="media/image130.jpeg"/><Relationship Id="rId49" Type="http://schemas.openxmlformats.org/officeDocument/2006/relationships/image" Target="media/image20.jpeg"/><Relationship Id="rId57" Type="http://schemas.openxmlformats.org/officeDocument/2006/relationships/image" Target="media/image24.jpeg"/><Relationship Id="rId10" Type="http://schemas.openxmlformats.org/officeDocument/2006/relationships/footer" Target="footer1.xml"/><Relationship Id="rId31" Type="http://schemas.openxmlformats.org/officeDocument/2006/relationships/image" Target="media/image11.jpeg"/><Relationship Id="rId44" Type="http://schemas.openxmlformats.org/officeDocument/2006/relationships/image" Target="media/image170.jpeg"/><Relationship Id="rId52" Type="http://schemas.openxmlformats.org/officeDocument/2006/relationships/image" Target="media/image211.jpeg"/><Relationship Id="rId60" Type="http://schemas.openxmlformats.org/officeDocument/2006/relationships/image" Target="media/image250.jpeg"/><Relationship Id="rId65" Type="http://schemas.openxmlformats.org/officeDocument/2006/relationships/image" Target="media/image28.jpeg"/><Relationship Id="rId73" Type="http://schemas.openxmlformats.org/officeDocument/2006/relationships/image" Target="media/image32.jpeg"/><Relationship Id="rId78" Type="http://schemas.openxmlformats.org/officeDocument/2006/relationships/image" Target="media/image340.jpeg"/><Relationship Id="rId81" Type="http://schemas.openxmlformats.org/officeDocument/2006/relationships/image" Target="media/image36.jpeg"/><Relationship Id="rId86" Type="http://schemas.openxmlformats.org/officeDocument/2006/relationships/image" Target="media/image380.jpeg"/><Relationship Id="rId9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110.jpeg"/><Relationship Id="rId18" Type="http://schemas.openxmlformats.org/officeDocument/2006/relationships/image" Target="media/image42.jpeg"/><Relationship Id="rId39" Type="http://schemas.openxmlformats.org/officeDocument/2006/relationships/image" Target="media/image1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characterSpacingControl w:val="doNotCompress"/>
  <w:compat>
    <w:useFELayout/>
    <w:splitPgBreakAndParaMark/>
    <w:compatSetting w:name="compatibilityMode" w:uri="http://schemas.microsoft.com/office/word" w:val="14"/>
  </w:compat>
  <w:rsids>
    <w:rsidRoot w:val="00815302"/>
    <w:rsid w:val="001C64C7"/>
    <w:rsid w:val="001F5BA3"/>
    <w:rsid w:val="00334D5B"/>
    <w:rsid w:val="00344CEC"/>
    <w:rsid w:val="005B7164"/>
    <w:rsid w:val="00667F09"/>
    <w:rsid w:val="00815302"/>
    <w:rsid w:val="008E6C5C"/>
    <w:rsid w:val="00994EAC"/>
    <w:rsid w:val="00AD3FCE"/>
    <w:rsid w:val="00B90F65"/>
    <w:rsid w:val="00BA1AFB"/>
    <w:rsid w:val="00D47DBF"/>
    <w:rsid w:val="00E61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31</Pages>
  <Words>3658</Words>
  <Characters>20855</Characters>
  <Application>Microsoft Office Word</Application>
  <DocSecurity>0</DocSecurity>
  <Lines>173</Lines>
  <Paragraphs>48</Paragraphs>
  <ScaleCrop>false</ScaleCrop>
  <Company>Microsoft</Company>
  <LinksUpToDate>false</LinksUpToDate>
  <CharactersWithSpaces>24465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dell</cp:lastModifiedBy>
  <cp:revision>6</cp:revision>
  <cp:lastPrinted>2018-08-07T06:43:00Z</cp:lastPrinted>
  <dcterms:created xsi:type="dcterms:W3CDTF">2019-01-08T23:28:00Z</dcterms:created>
  <dcterms:modified xsi:type="dcterms:W3CDTF">2019-01-09T13:57:00Z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