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6745B6" w14:textId="77777777" w:rsidR="00E0272D" w:rsidRPr="004B7AF9" w:rsidRDefault="00E0272D" w:rsidP="00E0272D">
      <w:pPr>
        <w:jc w:val="center"/>
        <w:rPr>
          <w:rFonts w:ascii="宋体" w:hAnsi="宋体"/>
          <w:szCs w:val="21"/>
        </w:rPr>
      </w:pPr>
    </w:p>
    <w:p w14:paraId="036607C3" w14:textId="77777777" w:rsidR="00BB7A2C" w:rsidRDefault="00BB7A2C" w:rsidP="00E0272D">
      <w:pPr>
        <w:jc w:val="center"/>
        <w:rPr>
          <w:rFonts w:ascii="宋体" w:hAnsi="宋体"/>
          <w:b/>
          <w:spacing w:val="60"/>
          <w:sz w:val="84"/>
          <w:szCs w:val="84"/>
        </w:rPr>
      </w:pPr>
    </w:p>
    <w:p w14:paraId="6DEBB759" w14:textId="77777777" w:rsidR="00D548DC" w:rsidRDefault="00D548DC" w:rsidP="00E0272D">
      <w:pPr>
        <w:jc w:val="center"/>
        <w:rPr>
          <w:rFonts w:ascii="宋体" w:hAnsi="宋体"/>
          <w:b/>
          <w:spacing w:val="60"/>
          <w:sz w:val="84"/>
          <w:szCs w:val="84"/>
        </w:rPr>
      </w:pPr>
    </w:p>
    <w:p w14:paraId="32EA360D" w14:textId="77777777" w:rsidR="00E0272D" w:rsidRPr="004B7AF9" w:rsidRDefault="00E0272D" w:rsidP="00E0272D">
      <w:pPr>
        <w:jc w:val="center"/>
        <w:rPr>
          <w:rFonts w:ascii="宋体" w:hAnsi="宋体"/>
          <w:b/>
          <w:spacing w:val="60"/>
          <w:sz w:val="84"/>
          <w:szCs w:val="84"/>
        </w:rPr>
      </w:pPr>
      <w:r w:rsidRPr="004B7AF9">
        <w:rPr>
          <w:rFonts w:ascii="宋体" w:hAnsi="宋体"/>
          <w:b/>
          <w:spacing w:val="60"/>
          <w:sz w:val="84"/>
          <w:szCs w:val="84"/>
        </w:rPr>
        <w:t>投标文件</w:t>
      </w:r>
    </w:p>
    <w:p w14:paraId="5058FECD" w14:textId="77777777" w:rsidR="00E0272D" w:rsidRPr="004B7AF9" w:rsidRDefault="00E0272D" w:rsidP="00E0272D">
      <w:pPr>
        <w:ind w:firstLineChars="150" w:firstLine="542"/>
        <w:rPr>
          <w:rFonts w:ascii="宋体" w:hAnsi="宋体"/>
          <w:b/>
          <w:spacing w:val="20"/>
          <w:sz w:val="32"/>
          <w:szCs w:val="32"/>
        </w:rPr>
      </w:pPr>
    </w:p>
    <w:p w14:paraId="0133E62D" w14:textId="77777777" w:rsidR="00E0272D" w:rsidRPr="004B7AF9" w:rsidRDefault="00E0272D" w:rsidP="00E0272D">
      <w:pPr>
        <w:ind w:firstLineChars="150" w:firstLine="542"/>
        <w:rPr>
          <w:rFonts w:ascii="宋体" w:hAnsi="宋体"/>
          <w:b/>
          <w:spacing w:val="20"/>
          <w:sz w:val="32"/>
          <w:szCs w:val="32"/>
        </w:rPr>
      </w:pPr>
    </w:p>
    <w:p w14:paraId="4944F623" w14:textId="77777777" w:rsidR="00E0272D" w:rsidRPr="004B7AF9" w:rsidRDefault="00E0272D" w:rsidP="00E0272D">
      <w:pPr>
        <w:ind w:firstLineChars="150" w:firstLine="542"/>
        <w:rPr>
          <w:rFonts w:ascii="宋体" w:hAnsi="宋体"/>
          <w:b/>
          <w:spacing w:val="20"/>
          <w:sz w:val="32"/>
          <w:szCs w:val="32"/>
        </w:rPr>
      </w:pPr>
    </w:p>
    <w:p w14:paraId="75A3877C" w14:textId="77777777" w:rsidR="00E0272D" w:rsidRPr="004B7AF9" w:rsidRDefault="00E0272D" w:rsidP="00E0272D">
      <w:pPr>
        <w:ind w:firstLineChars="150" w:firstLine="542"/>
        <w:rPr>
          <w:rFonts w:ascii="宋体" w:hAnsi="宋体"/>
          <w:b/>
          <w:spacing w:val="20"/>
          <w:sz w:val="32"/>
          <w:szCs w:val="32"/>
        </w:rPr>
      </w:pPr>
    </w:p>
    <w:p w14:paraId="1D919A08" w14:textId="77777777" w:rsidR="00E0272D" w:rsidRPr="004B7AF9" w:rsidRDefault="00E0272D" w:rsidP="00E0272D">
      <w:pPr>
        <w:jc w:val="center"/>
        <w:rPr>
          <w:rFonts w:ascii="宋体" w:hAnsi="宋体"/>
          <w:b/>
          <w:sz w:val="32"/>
          <w:szCs w:val="32"/>
        </w:rPr>
      </w:pPr>
    </w:p>
    <w:p w14:paraId="75CEF3A7" w14:textId="77777777" w:rsidR="00E0272D" w:rsidRPr="004B7AF9" w:rsidRDefault="00E0272D" w:rsidP="00E0272D">
      <w:pPr>
        <w:jc w:val="center"/>
        <w:rPr>
          <w:rFonts w:ascii="宋体" w:hAnsi="宋体"/>
          <w:b/>
          <w:sz w:val="32"/>
          <w:szCs w:val="32"/>
        </w:rPr>
      </w:pPr>
    </w:p>
    <w:p w14:paraId="1F664A33" w14:textId="77777777" w:rsidR="00E0272D" w:rsidRPr="004B7AF9" w:rsidRDefault="00E0272D" w:rsidP="00E0272D">
      <w:pPr>
        <w:jc w:val="center"/>
        <w:rPr>
          <w:rFonts w:ascii="宋体" w:hAnsi="宋体"/>
          <w:b/>
          <w:sz w:val="32"/>
          <w:szCs w:val="32"/>
        </w:rPr>
      </w:pPr>
    </w:p>
    <w:p w14:paraId="32395C2C" w14:textId="77777777" w:rsidR="00E0272D" w:rsidRPr="004B7AF9" w:rsidRDefault="00E0272D" w:rsidP="00E0272D">
      <w:pPr>
        <w:jc w:val="center"/>
        <w:rPr>
          <w:rFonts w:ascii="宋体" w:hAnsi="宋体"/>
          <w:b/>
          <w:spacing w:val="20"/>
          <w:sz w:val="32"/>
          <w:szCs w:val="32"/>
        </w:rPr>
      </w:pPr>
    </w:p>
    <w:p w14:paraId="5D91CF10" w14:textId="77777777" w:rsidR="00E0272D" w:rsidRPr="004B7AF9" w:rsidRDefault="00E0272D" w:rsidP="00E0272D">
      <w:pPr>
        <w:jc w:val="center"/>
        <w:rPr>
          <w:rFonts w:ascii="宋体" w:hAnsi="宋体"/>
          <w:b/>
          <w:spacing w:val="20"/>
          <w:sz w:val="32"/>
          <w:szCs w:val="32"/>
        </w:rPr>
      </w:pPr>
    </w:p>
    <w:p w14:paraId="3DC172CD" w14:textId="6A604B15" w:rsidR="00E0272D" w:rsidRPr="00BB7A2C" w:rsidRDefault="00BB7A2C" w:rsidP="00BB7A2C">
      <w:pPr>
        <w:rPr>
          <w:rFonts w:ascii="宋体" w:hAnsi="宋体"/>
          <w:b/>
          <w:spacing w:val="20"/>
          <w:sz w:val="32"/>
          <w:szCs w:val="32"/>
        </w:rPr>
      </w:pPr>
      <w:r w:rsidRPr="004B7AF9">
        <w:rPr>
          <w:rFonts w:ascii="宋体" w:hAnsi="宋体"/>
          <w:b/>
          <w:spacing w:val="20"/>
          <w:sz w:val="32"/>
          <w:szCs w:val="32"/>
        </w:rPr>
        <w:t>项目名称:</w:t>
      </w:r>
      <w:r>
        <w:rPr>
          <w:rFonts w:ascii="宋体" w:hAnsi="宋体"/>
          <w:b/>
          <w:spacing w:val="20"/>
          <w:sz w:val="32"/>
          <w:szCs w:val="32"/>
        </w:rPr>
        <w:t>第四使馆区一期馆舍用地费用评估</w:t>
      </w:r>
    </w:p>
    <w:p w14:paraId="0E0FDB53" w14:textId="77777777" w:rsidR="005D6AB2" w:rsidRDefault="00E0272D" w:rsidP="00CF38CC">
      <w:pPr>
        <w:spacing w:line="360" w:lineRule="auto"/>
        <w:jc w:val="left"/>
        <w:rPr>
          <w:rFonts w:ascii="宋体" w:hAnsi="宋体"/>
          <w:b/>
          <w:spacing w:val="20"/>
          <w:sz w:val="32"/>
          <w:szCs w:val="32"/>
        </w:rPr>
      </w:pPr>
      <w:r w:rsidRPr="004B7AF9">
        <w:rPr>
          <w:rFonts w:ascii="宋体" w:hAnsi="宋体"/>
          <w:b/>
          <w:spacing w:val="20"/>
          <w:sz w:val="32"/>
          <w:szCs w:val="32"/>
        </w:rPr>
        <w:t>投标人名称：</w:t>
      </w:r>
      <w:proofErr w:type="gramStart"/>
      <w:r w:rsidR="00CF38CC" w:rsidRPr="004B7AF9">
        <w:rPr>
          <w:rFonts w:ascii="宋体" w:hAnsi="宋体" w:hint="eastAsia"/>
          <w:b/>
          <w:spacing w:val="20"/>
          <w:sz w:val="32"/>
          <w:szCs w:val="32"/>
        </w:rPr>
        <w:t>北京康正宏</w:t>
      </w:r>
      <w:proofErr w:type="gramEnd"/>
      <w:r w:rsidR="00CF38CC" w:rsidRPr="004B7AF9">
        <w:rPr>
          <w:rFonts w:ascii="宋体" w:hAnsi="宋体" w:hint="eastAsia"/>
          <w:b/>
          <w:spacing w:val="20"/>
          <w:sz w:val="32"/>
          <w:szCs w:val="32"/>
        </w:rPr>
        <w:t>基房地产评估有限公司</w:t>
      </w:r>
    </w:p>
    <w:p w14:paraId="415E0215" w14:textId="01FCB7A0" w:rsidR="00E0272D" w:rsidRPr="004B7AF9" w:rsidRDefault="005D6AB2" w:rsidP="00CF38CC">
      <w:pPr>
        <w:spacing w:line="360" w:lineRule="auto"/>
        <w:jc w:val="left"/>
        <w:rPr>
          <w:rFonts w:ascii="宋体" w:hAnsi="宋体" w:hint="eastAsia"/>
          <w:b/>
          <w:spacing w:val="20"/>
          <w:sz w:val="32"/>
          <w:szCs w:val="32"/>
        </w:rPr>
      </w:pPr>
      <w:r w:rsidRPr="004B7AF9">
        <w:rPr>
          <w:rFonts w:ascii="宋体" w:hAnsi="宋体"/>
          <w:b/>
          <w:spacing w:val="20"/>
          <w:sz w:val="32"/>
          <w:szCs w:val="32"/>
        </w:rPr>
        <w:t>投标</w:t>
      </w:r>
      <w:r>
        <w:rPr>
          <w:rFonts w:ascii="宋体" w:hAnsi="宋体"/>
          <w:b/>
          <w:spacing w:val="20"/>
          <w:sz w:val="32"/>
          <w:szCs w:val="32"/>
        </w:rPr>
        <w:t>日期：</w:t>
      </w:r>
      <w:r>
        <w:rPr>
          <w:rFonts w:ascii="宋体" w:hAnsi="宋体" w:hint="eastAsia"/>
          <w:b/>
          <w:spacing w:val="20"/>
          <w:sz w:val="32"/>
          <w:szCs w:val="32"/>
        </w:rPr>
        <w:t>2</w:t>
      </w:r>
      <w:r>
        <w:rPr>
          <w:rFonts w:ascii="宋体" w:hAnsi="宋体"/>
          <w:b/>
          <w:spacing w:val="20"/>
          <w:sz w:val="32"/>
          <w:szCs w:val="32"/>
        </w:rPr>
        <w:t>024年3月</w:t>
      </w:r>
      <w:r>
        <w:rPr>
          <w:rFonts w:ascii="宋体" w:hAnsi="宋体" w:hint="eastAsia"/>
          <w:b/>
          <w:spacing w:val="20"/>
          <w:sz w:val="32"/>
          <w:szCs w:val="32"/>
        </w:rPr>
        <w:t>2</w:t>
      </w:r>
      <w:r>
        <w:rPr>
          <w:rFonts w:ascii="宋体" w:hAnsi="宋体"/>
          <w:b/>
          <w:spacing w:val="20"/>
          <w:sz w:val="32"/>
          <w:szCs w:val="32"/>
        </w:rPr>
        <w:t>1日</w:t>
      </w:r>
    </w:p>
    <w:p w14:paraId="4E82B0C7" w14:textId="77777777" w:rsidR="00E0272D" w:rsidRPr="004B7AF9" w:rsidRDefault="00E0272D" w:rsidP="00E0272D">
      <w:pPr>
        <w:jc w:val="center"/>
        <w:rPr>
          <w:rFonts w:ascii="宋体" w:hAnsi="宋体"/>
          <w:b/>
          <w:sz w:val="32"/>
          <w:szCs w:val="32"/>
        </w:rPr>
      </w:pPr>
    </w:p>
    <w:p w14:paraId="4C98B75D" w14:textId="101E383C" w:rsidR="0096657C" w:rsidRDefault="0096657C">
      <w:pPr>
        <w:widowControl/>
        <w:jc w:val="left"/>
        <w:rPr>
          <w:rFonts w:ascii="宋体" w:hAnsi="宋体"/>
        </w:rPr>
      </w:pPr>
      <w:r>
        <w:rPr>
          <w:rFonts w:ascii="宋体" w:hAnsi="宋体"/>
        </w:rPr>
        <w:br w:type="page"/>
      </w:r>
    </w:p>
    <w:p w14:paraId="6B811AE1" w14:textId="65052E61" w:rsidR="00954623" w:rsidRPr="0096657C" w:rsidRDefault="0096657C" w:rsidP="0096657C">
      <w:pPr>
        <w:widowControl/>
        <w:spacing w:line="360" w:lineRule="auto"/>
        <w:jc w:val="center"/>
        <w:rPr>
          <w:rFonts w:ascii="宋体" w:hAnsi="宋体"/>
          <w:b/>
          <w:bCs/>
          <w:sz w:val="36"/>
          <w:szCs w:val="44"/>
        </w:rPr>
      </w:pPr>
      <w:r w:rsidRPr="0096657C">
        <w:rPr>
          <w:rFonts w:ascii="宋体" w:hAnsi="宋体" w:hint="eastAsia"/>
          <w:b/>
          <w:bCs/>
          <w:sz w:val="36"/>
          <w:szCs w:val="44"/>
        </w:rPr>
        <w:lastRenderedPageBreak/>
        <w:t>评分索引表</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480"/>
        <w:gridCol w:w="913"/>
        <w:gridCol w:w="3873"/>
        <w:gridCol w:w="3260"/>
      </w:tblGrid>
      <w:tr w:rsidR="0096657C" w:rsidRPr="0096657C" w14:paraId="70C141AF" w14:textId="2FB5F70D" w:rsidTr="0096657C">
        <w:trPr>
          <w:trHeight w:val="1062"/>
          <w:jc w:val="center"/>
        </w:trPr>
        <w:tc>
          <w:tcPr>
            <w:tcW w:w="817" w:type="dxa"/>
            <w:vAlign w:val="center"/>
          </w:tcPr>
          <w:p w14:paraId="020D5685" w14:textId="77777777" w:rsidR="0096657C" w:rsidRPr="0096657C" w:rsidRDefault="0096657C" w:rsidP="00B352D1">
            <w:pPr>
              <w:ind w:firstLine="28"/>
              <w:jc w:val="center"/>
              <w:rPr>
                <w:rFonts w:ascii="宋体" w:hAnsi="宋体"/>
                <w:b/>
                <w:sz w:val="24"/>
              </w:rPr>
            </w:pPr>
            <w:r w:rsidRPr="0096657C">
              <w:rPr>
                <w:rFonts w:ascii="宋体" w:hAnsi="宋体"/>
                <w:b/>
                <w:sz w:val="24"/>
              </w:rPr>
              <w:t>序号</w:t>
            </w:r>
          </w:p>
        </w:tc>
        <w:tc>
          <w:tcPr>
            <w:tcW w:w="1480" w:type="dxa"/>
            <w:vAlign w:val="center"/>
          </w:tcPr>
          <w:p w14:paraId="54BCDC58" w14:textId="77777777" w:rsidR="0096657C" w:rsidRPr="0096657C" w:rsidRDefault="0096657C" w:rsidP="00B352D1">
            <w:pPr>
              <w:ind w:firstLine="28"/>
              <w:jc w:val="center"/>
              <w:rPr>
                <w:rFonts w:ascii="宋体" w:hAnsi="宋体"/>
                <w:b/>
                <w:sz w:val="24"/>
              </w:rPr>
            </w:pPr>
            <w:r w:rsidRPr="0096657C">
              <w:rPr>
                <w:rFonts w:ascii="宋体" w:hAnsi="宋体"/>
                <w:b/>
                <w:sz w:val="24"/>
              </w:rPr>
              <w:t>评分因素</w:t>
            </w:r>
          </w:p>
        </w:tc>
        <w:tc>
          <w:tcPr>
            <w:tcW w:w="913" w:type="dxa"/>
            <w:vAlign w:val="center"/>
          </w:tcPr>
          <w:p w14:paraId="6C5E065E" w14:textId="77777777" w:rsidR="0096657C" w:rsidRPr="0096657C" w:rsidRDefault="0096657C" w:rsidP="00B352D1">
            <w:pPr>
              <w:ind w:firstLine="28"/>
              <w:jc w:val="center"/>
              <w:rPr>
                <w:rFonts w:ascii="宋体" w:hAnsi="宋体"/>
                <w:b/>
                <w:sz w:val="24"/>
              </w:rPr>
            </w:pPr>
            <w:r w:rsidRPr="0096657C">
              <w:rPr>
                <w:rFonts w:ascii="宋体" w:hAnsi="宋体"/>
                <w:b/>
                <w:sz w:val="24"/>
              </w:rPr>
              <w:t>分值</w:t>
            </w:r>
          </w:p>
        </w:tc>
        <w:tc>
          <w:tcPr>
            <w:tcW w:w="3873" w:type="dxa"/>
            <w:vAlign w:val="center"/>
          </w:tcPr>
          <w:p w14:paraId="6E27324A" w14:textId="77777777" w:rsidR="0096657C" w:rsidRPr="0096657C" w:rsidRDefault="0096657C" w:rsidP="00B352D1">
            <w:pPr>
              <w:ind w:firstLine="28"/>
              <w:jc w:val="center"/>
              <w:rPr>
                <w:rFonts w:ascii="宋体" w:hAnsi="宋体"/>
                <w:b/>
                <w:sz w:val="24"/>
              </w:rPr>
            </w:pPr>
            <w:r w:rsidRPr="0096657C">
              <w:rPr>
                <w:rFonts w:ascii="宋体" w:hAnsi="宋体"/>
                <w:b/>
                <w:sz w:val="24"/>
              </w:rPr>
              <w:t>评分标准</w:t>
            </w:r>
          </w:p>
        </w:tc>
        <w:tc>
          <w:tcPr>
            <w:tcW w:w="3260" w:type="dxa"/>
            <w:vAlign w:val="center"/>
          </w:tcPr>
          <w:p w14:paraId="1C3244B2" w14:textId="77777777" w:rsidR="0096657C" w:rsidRDefault="0096657C" w:rsidP="00B352D1">
            <w:pPr>
              <w:ind w:firstLine="28"/>
              <w:jc w:val="center"/>
              <w:rPr>
                <w:rFonts w:ascii="宋体" w:hAnsi="宋体"/>
                <w:b/>
                <w:sz w:val="24"/>
              </w:rPr>
            </w:pPr>
            <w:r>
              <w:rPr>
                <w:rFonts w:ascii="宋体" w:hAnsi="宋体" w:hint="eastAsia"/>
                <w:b/>
                <w:sz w:val="24"/>
              </w:rPr>
              <w:t>投标文件</w:t>
            </w:r>
          </w:p>
          <w:p w14:paraId="72D382C3" w14:textId="31F1CE1C" w:rsidR="0096657C" w:rsidRPr="0096657C" w:rsidRDefault="0096657C" w:rsidP="00B352D1">
            <w:pPr>
              <w:ind w:firstLine="28"/>
              <w:jc w:val="center"/>
              <w:rPr>
                <w:rFonts w:ascii="宋体" w:hAnsi="宋体"/>
                <w:b/>
                <w:sz w:val="24"/>
              </w:rPr>
            </w:pPr>
            <w:r>
              <w:rPr>
                <w:rFonts w:ascii="宋体" w:hAnsi="宋体" w:hint="eastAsia"/>
                <w:b/>
                <w:sz w:val="24"/>
              </w:rPr>
              <w:t>响应内容及页码</w:t>
            </w:r>
          </w:p>
        </w:tc>
      </w:tr>
      <w:tr w:rsidR="005D511F" w:rsidRPr="0096657C" w14:paraId="4C2A5CF0" w14:textId="374C7943" w:rsidTr="005D511F">
        <w:trPr>
          <w:trHeight w:val="623"/>
          <w:jc w:val="center"/>
        </w:trPr>
        <w:tc>
          <w:tcPr>
            <w:tcW w:w="817" w:type="dxa"/>
            <w:vMerge w:val="restart"/>
            <w:vAlign w:val="center"/>
          </w:tcPr>
          <w:p w14:paraId="4101B9B4" w14:textId="77777777" w:rsidR="005D511F" w:rsidRPr="0096657C" w:rsidRDefault="005D511F" w:rsidP="00B352D1">
            <w:pPr>
              <w:ind w:firstLine="28"/>
              <w:jc w:val="center"/>
              <w:rPr>
                <w:rFonts w:ascii="宋体" w:hAnsi="宋体"/>
                <w:bCs/>
                <w:szCs w:val="21"/>
              </w:rPr>
            </w:pPr>
            <w:r w:rsidRPr="0096657C">
              <w:rPr>
                <w:rFonts w:ascii="宋体" w:hAnsi="宋体"/>
                <w:bCs/>
                <w:szCs w:val="21"/>
              </w:rPr>
              <w:t>1</w:t>
            </w:r>
          </w:p>
        </w:tc>
        <w:tc>
          <w:tcPr>
            <w:tcW w:w="1480" w:type="dxa"/>
            <w:vMerge w:val="restart"/>
            <w:vAlign w:val="center"/>
          </w:tcPr>
          <w:p w14:paraId="7A3E1437" w14:textId="41276FF6" w:rsidR="005D511F" w:rsidRPr="0096657C" w:rsidRDefault="005D511F" w:rsidP="00B352D1">
            <w:pPr>
              <w:ind w:firstLine="28"/>
              <w:jc w:val="center"/>
              <w:rPr>
                <w:rFonts w:ascii="宋体" w:hAnsi="宋体"/>
                <w:b/>
                <w:szCs w:val="21"/>
              </w:rPr>
            </w:pPr>
            <w:r>
              <w:rPr>
                <w:rFonts w:ascii="宋体" w:hAnsi="宋体"/>
                <w:kern w:val="0"/>
                <w:szCs w:val="21"/>
              </w:rPr>
              <w:t>经验业绩</w:t>
            </w:r>
          </w:p>
        </w:tc>
        <w:tc>
          <w:tcPr>
            <w:tcW w:w="913" w:type="dxa"/>
            <w:vAlign w:val="center"/>
          </w:tcPr>
          <w:p w14:paraId="3A9A7C6A" w14:textId="3ABF6D01" w:rsidR="005D511F" w:rsidRPr="0096657C" w:rsidRDefault="005D511F" w:rsidP="00B352D1">
            <w:pPr>
              <w:ind w:firstLine="28"/>
              <w:jc w:val="center"/>
              <w:rPr>
                <w:rFonts w:ascii="宋体" w:hAnsi="宋体"/>
                <w:b/>
                <w:szCs w:val="21"/>
              </w:rPr>
            </w:pPr>
            <w:r>
              <w:rPr>
                <w:rFonts w:ascii="宋体" w:hAnsi="宋体"/>
                <w:kern w:val="0"/>
                <w:szCs w:val="21"/>
              </w:rPr>
              <w:t>15</w:t>
            </w:r>
          </w:p>
        </w:tc>
        <w:tc>
          <w:tcPr>
            <w:tcW w:w="3873" w:type="dxa"/>
            <w:vAlign w:val="center"/>
          </w:tcPr>
          <w:p w14:paraId="53A3C0DA" w14:textId="0D4F2AF5" w:rsidR="005D511F" w:rsidRPr="0096657C" w:rsidRDefault="005D511F" w:rsidP="00BB7A2C">
            <w:pPr>
              <w:adjustRightInd w:val="0"/>
              <w:jc w:val="left"/>
              <w:textAlignment w:val="baseline"/>
              <w:rPr>
                <w:rFonts w:ascii="宋体" w:hAnsi="宋体"/>
                <w:kern w:val="0"/>
                <w:szCs w:val="21"/>
              </w:rPr>
            </w:pPr>
            <w:r w:rsidRPr="00BB7A2C">
              <w:rPr>
                <w:rFonts w:ascii="宋体" w:hAnsi="宋体" w:hint="eastAsia"/>
                <w:kern w:val="0"/>
                <w:szCs w:val="21"/>
              </w:rPr>
              <w:t>具有政府投资项目或国家重点工程等类似工作经验</w:t>
            </w:r>
          </w:p>
        </w:tc>
        <w:tc>
          <w:tcPr>
            <w:tcW w:w="3260" w:type="dxa"/>
            <w:vAlign w:val="center"/>
          </w:tcPr>
          <w:p w14:paraId="69799E5B" w14:textId="099C75C3" w:rsidR="005D511F" w:rsidRDefault="0061367E" w:rsidP="005D511F">
            <w:pPr>
              <w:adjustRightInd w:val="0"/>
              <w:jc w:val="left"/>
              <w:textAlignment w:val="baseline"/>
              <w:rPr>
                <w:rFonts w:ascii="宋体" w:hAnsi="宋体"/>
                <w:kern w:val="0"/>
                <w:szCs w:val="21"/>
              </w:rPr>
            </w:pPr>
            <w:r>
              <w:rPr>
                <w:rFonts w:ascii="宋体" w:hAnsi="宋体" w:hint="eastAsia"/>
                <w:kern w:val="0"/>
                <w:szCs w:val="21"/>
              </w:rPr>
              <w:t>（</w:t>
            </w:r>
            <w:r w:rsidR="00143126">
              <w:rPr>
                <w:rFonts w:ascii="宋体" w:hAnsi="宋体" w:hint="eastAsia"/>
                <w:kern w:val="0"/>
                <w:szCs w:val="21"/>
              </w:rPr>
              <w:t>一</w:t>
            </w:r>
            <w:r>
              <w:rPr>
                <w:rFonts w:ascii="宋体" w:hAnsi="宋体" w:hint="eastAsia"/>
                <w:kern w:val="0"/>
                <w:szCs w:val="21"/>
              </w:rPr>
              <w:t>）</w:t>
            </w:r>
            <w:r w:rsidR="00143126" w:rsidRPr="00BB7A2C">
              <w:rPr>
                <w:rFonts w:ascii="宋体" w:hAnsi="宋体" w:hint="eastAsia"/>
                <w:kern w:val="0"/>
                <w:szCs w:val="21"/>
              </w:rPr>
              <w:t>具有政府投资项目或国家重点工程等类似工作经验</w:t>
            </w:r>
          </w:p>
          <w:p w14:paraId="0BD4D416" w14:textId="4DDD6CA8" w:rsidR="005D511F" w:rsidRPr="0096657C" w:rsidRDefault="005D511F" w:rsidP="0061367E">
            <w:pPr>
              <w:adjustRightInd w:val="0"/>
              <w:jc w:val="left"/>
              <w:textAlignment w:val="baseline"/>
              <w:rPr>
                <w:rFonts w:ascii="宋体" w:hAnsi="宋体"/>
                <w:kern w:val="0"/>
                <w:szCs w:val="21"/>
              </w:rPr>
            </w:pPr>
            <w:r>
              <w:rPr>
                <w:rFonts w:ascii="宋体" w:hAnsi="宋体" w:hint="eastAsia"/>
                <w:kern w:val="0"/>
                <w:szCs w:val="21"/>
              </w:rPr>
              <w:t>第</w:t>
            </w:r>
            <w:r w:rsidR="0061367E">
              <w:rPr>
                <w:rFonts w:ascii="宋体" w:hAnsi="宋体"/>
                <w:kern w:val="0"/>
                <w:szCs w:val="21"/>
              </w:rPr>
              <w:t>2</w:t>
            </w:r>
            <w:r>
              <w:rPr>
                <w:rFonts w:ascii="宋体" w:hAnsi="宋体" w:hint="eastAsia"/>
                <w:kern w:val="0"/>
                <w:szCs w:val="21"/>
              </w:rPr>
              <w:t>至</w:t>
            </w:r>
            <w:r w:rsidR="003B4195">
              <w:rPr>
                <w:rFonts w:ascii="宋体" w:hAnsi="宋体"/>
                <w:kern w:val="0"/>
                <w:szCs w:val="21"/>
              </w:rPr>
              <w:t>7</w:t>
            </w:r>
            <w:r>
              <w:rPr>
                <w:rFonts w:ascii="宋体" w:hAnsi="宋体" w:hint="eastAsia"/>
                <w:kern w:val="0"/>
                <w:szCs w:val="21"/>
              </w:rPr>
              <w:t>页</w:t>
            </w:r>
          </w:p>
        </w:tc>
      </w:tr>
      <w:tr w:rsidR="005D511F" w:rsidRPr="0096657C" w14:paraId="48D7B49A" w14:textId="77777777" w:rsidTr="0096657C">
        <w:trPr>
          <w:trHeight w:val="622"/>
          <w:jc w:val="center"/>
        </w:trPr>
        <w:tc>
          <w:tcPr>
            <w:tcW w:w="817" w:type="dxa"/>
            <w:vMerge/>
            <w:vAlign w:val="center"/>
          </w:tcPr>
          <w:p w14:paraId="24750982" w14:textId="77777777" w:rsidR="005D511F" w:rsidRPr="0096657C" w:rsidRDefault="005D511F" w:rsidP="00B352D1">
            <w:pPr>
              <w:ind w:firstLine="28"/>
              <w:jc w:val="center"/>
              <w:rPr>
                <w:rFonts w:ascii="宋体" w:hAnsi="宋体"/>
                <w:bCs/>
                <w:szCs w:val="21"/>
              </w:rPr>
            </w:pPr>
          </w:p>
        </w:tc>
        <w:tc>
          <w:tcPr>
            <w:tcW w:w="1480" w:type="dxa"/>
            <w:vMerge/>
            <w:vAlign w:val="center"/>
          </w:tcPr>
          <w:p w14:paraId="38FA8FBA" w14:textId="77777777" w:rsidR="005D511F" w:rsidRDefault="005D511F" w:rsidP="00B352D1">
            <w:pPr>
              <w:ind w:firstLine="28"/>
              <w:jc w:val="center"/>
              <w:rPr>
                <w:rFonts w:ascii="宋体" w:hAnsi="宋体"/>
                <w:kern w:val="0"/>
                <w:szCs w:val="21"/>
              </w:rPr>
            </w:pPr>
          </w:p>
        </w:tc>
        <w:tc>
          <w:tcPr>
            <w:tcW w:w="913" w:type="dxa"/>
            <w:vAlign w:val="center"/>
          </w:tcPr>
          <w:p w14:paraId="7F68A1B1" w14:textId="5CC59574" w:rsidR="005D511F" w:rsidRDefault="005D511F" w:rsidP="00B352D1">
            <w:pPr>
              <w:ind w:firstLine="28"/>
              <w:jc w:val="center"/>
              <w:rPr>
                <w:rFonts w:ascii="宋体" w:hAnsi="宋体"/>
                <w:kern w:val="0"/>
                <w:szCs w:val="21"/>
              </w:rPr>
            </w:pPr>
            <w:r>
              <w:rPr>
                <w:rFonts w:ascii="宋体" w:hAnsi="宋体" w:hint="eastAsia"/>
                <w:kern w:val="0"/>
                <w:szCs w:val="21"/>
              </w:rPr>
              <w:t>5</w:t>
            </w:r>
          </w:p>
        </w:tc>
        <w:tc>
          <w:tcPr>
            <w:tcW w:w="3873" w:type="dxa"/>
            <w:vAlign w:val="center"/>
          </w:tcPr>
          <w:p w14:paraId="6C0FFC4F" w14:textId="00C2E416" w:rsidR="005D511F" w:rsidRPr="00BB7A2C" w:rsidRDefault="005D511F" w:rsidP="00BB7A2C">
            <w:pPr>
              <w:adjustRightInd w:val="0"/>
              <w:jc w:val="left"/>
              <w:textAlignment w:val="baseline"/>
              <w:rPr>
                <w:rFonts w:ascii="宋体" w:hAnsi="宋体"/>
                <w:kern w:val="0"/>
                <w:szCs w:val="21"/>
              </w:rPr>
            </w:pPr>
            <w:r w:rsidRPr="00BB7A2C">
              <w:rPr>
                <w:rFonts w:ascii="宋体" w:hAnsi="宋体" w:hint="eastAsia"/>
                <w:kern w:val="0"/>
                <w:szCs w:val="21"/>
              </w:rPr>
              <w:t>具有外事用地用房价值租金评估咨询等经验</w:t>
            </w:r>
          </w:p>
        </w:tc>
        <w:tc>
          <w:tcPr>
            <w:tcW w:w="3260" w:type="dxa"/>
            <w:vAlign w:val="center"/>
          </w:tcPr>
          <w:p w14:paraId="3C4F4A07" w14:textId="600A675B" w:rsidR="005D511F" w:rsidRDefault="00143126" w:rsidP="005D511F">
            <w:pPr>
              <w:adjustRightInd w:val="0"/>
              <w:jc w:val="left"/>
              <w:textAlignment w:val="baseline"/>
              <w:rPr>
                <w:rFonts w:ascii="宋体" w:hAnsi="宋体"/>
                <w:kern w:val="0"/>
                <w:szCs w:val="21"/>
              </w:rPr>
            </w:pPr>
            <w:r>
              <w:rPr>
                <w:rFonts w:ascii="宋体" w:hAnsi="宋体" w:hint="eastAsia"/>
                <w:kern w:val="0"/>
                <w:szCs w:val="21"/>
              </w:rPr>
              <w:t>-</w:t>
            </w:r>
          </w:p>
        </w:tc>
      </w:tr>
      <w:tr w:rsidR="0096657C" w:rsidRPr="0096657C" w14:paraId="57BEB95C" w14:textId="7ED9142C" w:rsidTr="0096657C">
        <w:trPr>
          <w:jc w:val="center"/>
        </w:trPr>
        <w:tc>
          <w:tcPr>
            <w:tcW w:w="817" w:type="dxa"/>
            <w:vAlign w:val="center"/>
          </w:tcPr>
          <w:p w14:paraId="103C32B1" w14:textId="77777777" w:rsidR="0096657C" w:rsidRPr="0096657C" w:rsidRDefault="0096657C" w:rsidP="00B352D1">
            <w:pPr>
              <w:ind w:firstLine="28"/>
              <w:jc w:val="center"/>
              <w:rPr>
                <w:rFonts w:ascii="宋体" w:hAnsi="宋体"/>
                <w:bCs/>
                <w:szCs w:val="21"/>
              </w:rPr>
            </w:pPr>
            <w:r w:rsidRPr="0096657C">
              <w:rPr>
                <w:rFonts w:ascii="宋体" w:hAnsi="宋体"/>
                <w:bCs/>
                <w:szCs w:val="21"/>
              </w:rPr>
              <w:t>2</w:t>
            </w:r>
          </w:p>
        </w:tc>
        <w:tc>
          <w:tcPr>
            <w:tcW w:w="1480" w:type="dxa"/>
            <w:vAlign w:val="center"/>
          </w:tcPr>
          <w:p w14:paraId="7071590F" w14:textId="62D79723" w:rsidR="0096657C" w:rsidRPr="0096657C" w:rsidRDefault="00BB7A2C" w:rsidP="00B352D1">
            <w:pPr>
              <w:ind w:firstLine="28"/>
              <w:jc w:val="center"/>
              <w:rPr>
                <w:rFonts w:ascii="宋体" w:hAnsi="宋体"/>
                <w:kern w:val="0"/>
                <w:szCs w:val="21"/>
              </w:rPr>
            </w:pPr>
            <w:r>
              <w:rPr>
                <w:rFonts w:ascii="宋体" w:hAnsi="宋体"/>
                <w:kern w:val="0"/>
                <w:szCs w:val="21"/>
              </w:rPr>
              <w:t>以往项目服务质量</w:t>
            </w:r>
          </w:p>
        </w:tc>
        <w:tc>
          <w:tcPr>
            <w:tcW w:w="913" w:type="dxa"/>
            <w:vAlign w:val="center"/>
          </w:tcPr>
          <w:p w14:paraId="47728D75" w14:textId="33603DB4" w:rsidR="0096657C" w:rsidRPr="0096657C" w:rsidRDefault="005D511F" w:rsidP="00B352D1">
            <w:pPr>
              <w:ind w:firstLine="28"/>
              <w:jc w:val="center"/>
              <w:rPr>
                <w:rFonts w:ascii="宋体" w:hAnsi="宋体"/>
                <w:kern w:val="0"/>
                <w:szCs w:val="21"/>
              </w:rPr>
            </w:pPr>
            <w:r>
              <w:rPr>
                <w:rFonts w:ascii="宋体" w:hAnsi="宋体"/>
                <w:kern w:val="0"/>
                <w:szCs w:val="21"/>
              </w:rPr>
              <w:t>20</w:t>
            </w:r>
          </w:p>
        </w:tc>
        <w:tc>
          <w:tcPr>
            <w:tcW w:w="3873" w:type="dxa"/>
            <w:vAlign w:val="center"/>
          </w:tcPr>
          <w:p w14:paraId="10A9A8D5" w14:textId="068B6EF6" w:rsidR="0096657C" w:rsidRPr="0096657C" w:rsidRDefault="00143126" w:rsidP="00B352D1">
            <w:pPr>
              <w:adjustRightInd w:val="0"/>
              <w:jc w:val="left"/>
              <w:textAlignment w:val="baseline"/>
              <w:rPr>
                <w:rFonts w:ascii="宋体" w:hAnsi="宋体"/>
                <w:kern w:val="0"/>
                <w:szCs w:val="21"/>
              </w:rPr>
            </w:pPr>
            <w:r w:rsidRPr="00143126">
              <w:rPr>
                <w:rFonts w:ascii="宋体" w:hAnsi="宋体" w:hint="eastAsia"/>
                <w:kern w:val="0"/>
                <w:szCs w:val="21"/>
              </w:rPr>
              <w:t>对供应商以往所做的项目的服务质量进行评审</w:t>
            </w:r>
          </w:p>
        </w:tc>
        <w:tc>
          <w:tcPr>
            <w:tcW w:w="3260" w:type="dxa"/>
            <w:vAlign w:val="center"/>
          </w:tcPr>
          <w:p w14:paraId="78FF73A3" w14:textId="6DE55AFC" w:rsidR="00B352D1" w:rsidRDefault="00404BB3" w:rsidP="00B352D1">
            <w:pPr>
              <w:adjustRightInd w:val="0"/>
              <w:jc w:val="left"/>
              <w:textAlignment w:val="baseline"/>
              <w:rPr>
                <w:rFonts w:ascii="宋体" w:hAnsi="宋体"/>
                <w:kern w:val="0"/>
                <w:szCs w:val="21"/>
              </w:rPr>
            </w:pPr>
            <w:r>
              <w:rPr>
                <w:rFonts w:ascii="宋体" w:hAnsi="宋体" w:hint="eastAsia"/>
                <w:kern w:val="0"/>
                <w:szCs w:val="21"/>
              </w:rPr>
              <w:t>二</w:t>
            </w:r>
            <w:r w:rsidR="00B352D1">
              <w:rPr>
                <w:rFonts w:ascii="宋体" w:hAnsi="宋体" w:hint="eastAsia"/>
                <w:kern w:val="0"/>
                <w:szCs w:val="21"/>
              </w:rPr>
              <w:t>、</w:t>
            </w:r>
            <w:r w:rsidR="003B4195">
              <w:rPr>
                <w:rFonts w:ascii="宋体" w:hAnsi="宋体"/>
                <w:kern w:val="0"/>
                <w:szCs w:val="21"/>
              </w:rPr>
              <w:t>以往项目服务质量</w:t>
            </w:r>
          </w:p>
          <w:p w14:paraId="68E7E76C" w14:textId="2B677E9D" w:rsidR="00B352D1" w:rsidRPr="0096657C" w:rsidRDefault="00B352D1" w:rsidP="003B4195">
            <w:pPr>
              <w:adjustRightInd w:val="0"/>
              <w:jc w:val="left"/>
              <w:textAlignment w:val="baseline"/>
              <w:rPr>
                <w:rFonts w:ascii="宋体" w:hAnsi="宋体"/>
                <w:kern w:val="0"/>
                <w:szCs w:val="21"/>
              </w:rPr>
            </w:pPr>
            <w:r>
              <w:rPr>
                <w:rFonts w:ascii="宋体" w:hAnsi="宋体" w:hint="eastAsia"/>
                <w:kern w:val="0"/>
                <w:szCs w:val="21"/>
              </w:rPr>
              <w:t>第</w:t>
            </w:r>
            <w:r w:rsidR="003B4195">
              <w:rPr>
                <w:rFonts w:ascii="宋体" w:hAnsi="宋体"/>
                <w:kern w:val="0"/>
                <w:szCs w:val="21"/>
              </w:rPr>
              <w:t>8</w:t>
            </w:r>
            <w:r>
              <w:rPr>
                <w:rFonts w:ascii="宋体" w:hAnsi="宋体" w:hint="eastAsia"/>
                <w:kern w:val="0"/>
                <w:szCs w:val="21"/>
              </w:rPr>
              <w:t>至</w:t>
            </w:r>
            <w:r w:rsidR="003B4195">
              <w:rPr>
                <w:rFonts w:ascii="宋体" w:hAnsi="宋体"/>
                <w:kern w:val="0"/>
                <w:szCs w:val="21"/>
              </w:rPr>
              <w:t>12</w:t>
            </w:r>
            <w:r>
              <w:rPr>
                <w:rFonts w:ascii="宋体" w:hAnsi="宋体" w:hint="eastAsia"/>
                <w:kern w:val="0"/>
                <w:szCs w:val="21"/>
              </w:rPr>
              <w:t>页</w:t>
            </w:r>
          </w:p>
        </w:tc>
      </w:tr>
      <w:tr w:rsidR="0096657C" w:rsidRPr="0096657C" w14:paraId="79E9CFCA" w14:textId="23A61BCA" w:rsidTr="0096657C">
        <w:trPr>
          <w:jc w:val="center"/>
        </w:trPr>
        <w:tc>
          <w:tcPr>
            <w:tcW w:w="817" w:type="dxa"/>
            <w:vAlign w:val="center"/>
          </w:tcPr>
          <w:p w14:paraId="4AD9F149" w14:textId="77777777" w:rsidR="0096657C" w:rsidRPr="0096657C" w:rsidRDefault="0096657C" w:rsidP="00B352D1">
            <w:pPr>
              <w:ind w:firstLine="28"/>
              <w:jc w:val="center"/>
              <w:rPr>
                <w:rFonts w:ascii="宋体" w:hAnsi="宋体"/>
                <w:bCs/>
                <w:szCs w:val="21"/>
              </w:rPr>
            </w:pPr>
            <w:r w:rsidRPr="0096657C">
              <w:rPr>
                <w:rFonts w:ascii="宋体" w:hAnsi="宋体"/>
                <w:bCs/>
                <w:szCs w:val="21"/>
              </w:rPr>
              <w:t>3</w:t>
            </w:r>
          </w:p>
        </w:tc>
        <w:tc>
          <w:tcPr>
            <w:tcW w:w="1480" w:type="dxa"/>
            <w:vAlign w:val="center"/>
          </w:tcPr>
          <w:p w14:paraId="260A68D2" w14:textId="538C6D20" w:rsidR="0096657C" w:rsidRPr="0096657C" w:rsidRDefault="00BB7A2C" w:rsidP="00B352D1">
            <w:pPr>
              <w:ind w:firstLine="28"/>
              <w:jc w:val="center"/>
              <w:rPr>
                <w:rFonts w:ascii="宋体" w:hAnsi="宋体"/>
                <w:kern w:val="0"/>
                <w:szCs w:val="21"/>
              </w:rPr>
            </w:pPr>
            <w:r>
              <w:rPr>
                <w:rFonts w:ascii="宋体" w:hAnsi="宋体"/>
                <w:kern w:val="0"/>
                <w:szCs w:val="21"/>
              </w:rPr>
              <w:t>报价合理性说明</w:t>
            </w:r>
          </w:p>
        </w:tc>
        <w:tc>
          <w:tcPr>
            <w:tcW w:w="913" w:type="dxa"/>
            <w:vAlign w:val="center"/>
          </w:tcPr>
          <w:p w14:paraId="7863F7F5" w14:textId="355D0484" w:rsidR="0096657C" w:rsidRPr="0096657C" w:rsidRDefault="005D511F" w:rsidP="00B352D1">
            <w:pPr>
              <w:ind w:firstLine="28"/>
              <w:jc w:val="center"/>
              <w:rPr>
                <w:rFonts w:ascii="宋体" w:hAnsi="宋体"/>
                <w:kern w:val="0"/>
                <w:szCs w:val="21"/>
              </w:rPr>
            </w:pPr>
            <w:r>
              <w:rPr>
                <w:rFonts w:ascii="宋体" w:hAnsi="宋体"/>
                <w:kern w:val="0"/>
                <w:szCs w:val="21"/>
              </w:rPr>
              <w:t>10</w:t>
            </w:r>
          </w:p>
        </w:tc>
        <w:tc>
          <w:tcPr>
            <w:tcW w:w="3873" w:type="dxa"/>
            <w:vAlign w:val="center"/>
          </w:tcPr>
          <w:p w14:paraId="2E2C70A2" w14:textId="56A645D5" w:rsidR="0096657C" w:rsidRPr="0096657C" w:rsidRDefault="00143126" w:rsidP="00B352D1">
            <w:pPr>
              <w:adjustRightInd w:val="0"/>
              <w:jc w:val="left"/>
              <w:textAlignment w:val="baseline"/>
              <w:rPr>
                <w:rFonts w:ascii="宋体" w:hAnsi="宋体"/>
                <w:kern w:val="0"/>
                <w:szCs w:val="21"/>
              </w:rPr>
            </w:pPr>
            <w:r w:rsidRPr="00143126">
              <w:rPr>
                <w:rFonts w:ascii="宋体" w:hAnsi="宋体" w:hint="eastAsia"/>
                <w:kern w:val="0"/>
                <w:szCs w:val="21"/>
              </w:rPr>
              <w:t>报价说明 (包含报价依据计算公式等内容 )内容</w:t>
            </w:r>
          </w:p>
        </w:tc>
        <w:tc>
          <w:tcPr>
            <w:tcW w:w="3260" w:type="dxa"/>
            <w:vAlign w:val="center"/>
          </w:tcPr>
          <w:p w14:paraId="38208E1B" w14:textId="77777777" w:rsidR="006A77CB" w:rsidRDefault="00404BB3" w:rsidP="00B352D1">
            <w:pPr>
              <w:adjustRightInd w:val="0"/>
              <w:jc w:val="left"/>
              <w:textAlignment w:val="baseline"/>
              <w:rPr>
                <w:rFonts w:ascii="宋体" w:hAnsi="宋体"/>
                <w:kern w:val="0"/>
                <w:szCs w:val="21"/>
              </w:rPr>
            </w:pPr>
            <w:r>
              <w:rPr>
                <w:rFonts w:ascii="宋体" w:hAnsi="宋体" w:hint="eastAsia"/>
                <w:kern w:val="0"/>
                <w:szCs w:val="21"/>
              </w:rPr>
              <w:t>三</w:t>
            </w:r>
            <w:r w:rsidR="00B352D1">
              <w:rPr>
                <w:rFonts w:ascii="宋体" w:hAnsi="宋体" w:hint="eastAsia"/>
                <w:kern w:val="0"/>
                <w:szCs w:val="21"/>
              </w:rPr>
              <w:t>、</w:t>
            </w:r>
            <w:r w:rsidR="006A77CB">
              <w:rPr>
                <w:rFonts w:ascii="宋体" w:hAnsi="宋体"/>
                <w:kern w:val="0"/>
                <w:szCs w:val="21"/>
              </w:rPr>
              <w:t>报价合理性说明</w:t>
            </w:r>
          </w:p>
          <w:p w14:paraId="3684CA08" w14:textId="0313603D" w:rsidR="00B352D1" w:rsidRPr="0096657C" w:rsidRDefault="00B352D1" w:rsidP="003B4195">
            <w:pPr>
              <w:adjustRightInd w:val="0"/>
              <w:jc w:val="left"/>
              <w:textAlignment w:val="baseline"/>
              <w:rPr>
                <w:rFonts w:ascii="宋体" w:hAnsi="宋体"/>
                <w:kern w:val="0"/>
                <w:szCs w:val="21"/>
              </w:rPr>
            </w:pPr>
            <w:r>
              <w:rPr>
                <w:rFonts w:ascii="宋体" w:hAnsi="宋体" w:hint="eastAsia"/>
                <w:kern w:val="0"/>
                <w:szCs w:val="21"/>
              </w:rPr>
              <w:t>第</w:t>
            </w:r>
            <w:r w:rsidR="003B4195">
              <w:rPr>
                <w:rFonts w:ascii="宋体" w:hAnsi="宋体"/>
                <w:kern w:val="0"/>
                <w:szCs w:val="21"/>
              </w:rPr>
              <w:t>13</w:t>
            </w:r>
            <w:r>
              <w:rPr>
                <w:rFonts w:ascii="宋体" w:hAnsi="宋体" w:hint="eastAsia"/>
                <w:kern w:val="0"/>
                <w:szCs w:val="21"/>
              </w:rPr>
              <w:t>页</w:t>
            </w:r>
          </w:p>
        </w:tc>
      </w:tr>
      <w:tr w:rsidR="0096657C" w:rsidRPr="0096657C" w14:paraId="262E8A2B" w14:textId="0511516E" w:rsidTr="0096657C">
        <w:trPr>
          <w:jc w:val="center"/>
        </w:trPr>
        <w:tc>
          <w:tcPr>
            <w:tcW w:w="817" w:type="dxa"/>
            <w:vAlign w:val="center"/>
          </w:tcPr>
          <w:p w14:paraId="47C8847C" w14:textId="5CDF134B" w:rsidR="0096657C" w:rsidRPr="0096657C" w:rsidRDefault="005D511F" w:rsidP="00B352D1">
            <w:pPr>
              <w:ind w:firstLine="28"/>
              <w:jc w:val="center"/>
              <w:rPr>
                <w:rFonts w:ascii="宋体" w:hAnsi="宋体"/>
                <w:szCs w:val="21"/>
              </w:rPr>
            </w:pPr>
            <w:r>
              <w:rPr>
                <w:rFonts w:ascii="宋体" w:hAnsi="宋体"/>
                <w:szCs w:val="21"/>
              </w:rPr>
              <w:t>4</w:t>
            </w:r>
          </w:p>
        </w:tc>
        <w:tc>
          <w:tcPr>
            <w:tcW w:w="1480" w:type="dxa"/>
            <w:vAlign w:val="center"/>
          </w:tcPr>
          <w:p w14:paraId="728F5D57" w14:textId="1567725C" w:rsidR="0096657C" w:rsidRPr="0096657C" w:rsidRDefault="005D511F" w:rsidP="00B352D1">
            <w:pPr>
              <w:ind w:firstLine="28"/>
              <w:jc w:val="center"/>
              <w:rPr>
                <w:rFonts w:ascii="宋体" w:hAnsi="宋体"/>
                <w:szCs w:val="21"/>
              </w:rPr>
            </w:pPr>
            <w:r>
              <w:rPr>
                <w:rFonts w:ascii="宋体" w:hAnsi="宋体"/>
                <w:szCs w:val="21"/>
              </w:rPr>
              <w:t>报价</w:t>
            </w:r>
          </w:p>
        </w:tc>
        <w:tc>
          <w:tcPr>
            <w:tcW w:w="913" w:type="dxa"/>
            <w:vAlign w:val="center"/>
          </w:tcPr>
          <w:p w14:paraId="00FCB9B6" w14:textId="601991AA" w:rsidR="0096657C" w:rsidRPr="0096657C" w:rsidRDefault="005D511F" w:rsidP="00B352D1">
            <w:pPr>
              <w:ind w:firstLine="28"/>
              <w:jc w:val="center"/>
              <w:rPr>
                <w:rFonts w:ascii="宋体" w:hAnsi="宋体"/>
                <w:szCs w:val="21"/>
              </w:rPr>
            </w:pPr>
            <w:r>
              <w:rPr>
                <w:rFonts w:ascii="宋体" w:hAnsi="宋体"/>
                <w:szCs w:val="21"/>
              </w:rPr>
              <w:t>50</w:t>
            </w:r>
          </w:p>
        </w:tc>
        <w:tc>
          <w:tcPr>
            <w:tcW w:w="3873" w:type="dxa"/>
            <w:vAlign w:val="center"/>
          </w:tcPr>
          <w:p w14:paraId="038F2942" w14:textId="023D9531" w:rsidR="0096657C" w:rsidRPr="0096657C" w:rsidRDefault="00404BB3" w:rsidP="00B352D1">
            <w:pPr>
              <w:rPr>
                <w:rFonts w:ascii="宋体" w:hAnsi="宋体" w:hint="eastAsia"/>
                <w:szCs w:val="21"/>
              </w:rPr>
            </w:pPr>
            <w:r>
              <w:rPr>
                <w:rFonts w:ascii="宋体" w:hAnsi="宋体"/>
                <w:szCs w:val="21"/>
              </w:rPr>
              <w:t>根据实际报价参考</w:t>
            </w:r>
          </w:p>
        </w:tc>
        <w:tc>
          <w:tcPr>
            <w:tcW w:w="3260" w:type="dxa"/>
            <w:vAlign w:val="center"/>
          </w:tcPr>
          <w:p w14:paraId="67FC3AB8" w14:textId="6E479434" w:rsidR="00DA1D21" w:rsidRDefault="00404BB3" w:rsidP="00B352D1">
            <w:pPr>
              <w:rPr>
                <w:rFonts w:ascii="宋体" w:hAnsi="宋体"/>
                <w:szCs w:val="21"/>
              </w:rPr>
            </w:pPr>
            <w:r>
              <w:rPr>
                <w:rFonts w:ascii="宋体" w:hAnsi="宋体" w:hint="eastAsia"/>
                <w:szCs w:val="21"/>
              </w:rPr>
              <w:t>四</w:t>
            </w:r>
            <w:r w:rsidR="006A77CB">
              <w:rPr>
                <w:rFonts w:ascii="宋体" w:hAnsi="宋体" w:hint="eastAsia"/>
                <w:szCs w:val="21"/>
              </w:rPr>
              <w:t>、报价</w:t>
            </w:r>
            <w:r w:rsidR="003B4195">
              <w:rPr>
                <w:rFonts w:ascii="宋体" w:hAnsi="宋体" w:hint="eastAsia"/>
                <w:szCs w:val="21"/>
              </w:rPr>
              <w:t>函</w:t>
            </w:r>
          </w:p>
          <w:p w14:paraId="046D9E77" w14:textId="4F2F7A34" w:rsidR="00376745" w:rsidRPr="0096657C" w:rsidRDefault="00376745" w:rsidP="004F2C17">
            <w:pPr>
              <w:rPr>
                <w:rFonts w:ascii="宋体" w:hAnsi="宋体"/>
                <w:szCs w:val="21"/>
              </w:rPr>
            </w:pPr>
            <w:r>
              <w:rPr>
                <w:rFonts w:ascii="宋体" w:hAnsi="宋体" w:hint="eastAsia"/>
                <w:szCs w:val="21"/>
              </w:rPr>
              <w:t>第</w:t>
            </w:r>
            <w:r w:rsidR="003B4195">
              <w:rPr>
                <w:rFonts w:ascii="宋体" w:hAnsi="宋体"/>
                <w:szCs w:val="21"/>
              </w:rPr>
              <w:t>14</w:t>
            </w:r>
            <w:r>
              <w:rPr>
                <w:rFonts w:ascii="宋体" w:hAnsi="宋体" w:hint="eastAsia"/>
                <w:szCs w:val="21"/>
              </w:rPr>
              <w:t>页</w:t>
            </w:r>
          </w:p>
        </w:tc>
      </w:tr>
    </w:tbl>
    <w:p w14:paraId="1384CDDC" w14:textId="77777777" w:rsidR="0096657C" w:rsidRDefault="0096657C" w:rsidP="00855CE1">
      <w:pPr>
        <w:widowControl/>
        <w:spacing w:line="360" w:lineRule="auto"/>
        <w:jc w:val="left"/>
        <w:rPr>
          <w:rFonts w:ascii="宋体" w:hAnsi="宋体"/>
        </w:rPr>
      </w:pPr>
    </w:p>
    <w:p w14:paraId="2BCDC57E" w14:textId="68E425A3" w:rsidR="0096657C" w:rsidRPr="004B7AF9" w:rsidRDefault="0096657C" w:rsidP="00855CE1">
      <w:pPr>
        <w:widowControl/>
        <w:spacing w:line="360" w:lineRule="auto"/>
        <w:jc w:val="left"/>
        <w:rPr>
          <w:rFonts w:ascii="宋体" w:hAnsi="宋体"/>
        </w:rPr>
        <w:sectPr w:rsidR="0096657C" w:rsidRPr="004B7AF9" w:rsidSect="00954623">
          <w:headerReference w:type="default" r:id="rId8"/>
          <w:footerReference w:type="default" r:id="rId9"/>
          <w:pgSz w:w="11906" w:h="16838"/>
          <w:pgMar w:top="1440" w:right="1800" w:bottom="1440" w:left="1800" w:header="851" w:footer="992" w:gutter="0"/>
          <w:pgNumType w:start="0"/>
          <w:cols w:space="425"/>
          <w:docGrid w:type="lines" w:linePitch="312"/>
        </w:sectPr>
      </w:pPr>
    </w:p>
    <w:sdt>
      <w:sdtPr>
        <w:rPr>
          <w:rFonts w:ascii="宋体" w:eastAsia="宋体" w:hAnsi="宋体" w:cs="Times New Roman"/>
          <w:color w:val="auto"/>
          <w:kern w:val="2"/>
          <w:sz w:val="21"/>
          <w:szCs w:val="24"/>
          <w:lang w:val="zh-CN"/>
        </w:rPr>
        <w:id w:val="1778143248"/>
        <w:docPartObj>
          <w:docPartGallery w:val="Table of Contents"/>
          <w:docPartUnique/>
        </w:docPartObj>
      </w:sdtPr>
      <w:sdtEndPr>
        <w:rPr>
          <w:b/>
          <w:bCs/>
        </w:rPr>
      </w:sdtEndPr>
      <w:sdtContent>
        <w:p w14:paraId="0B7072C2" w14:textId="00511426" w:rsidR="00161C7E" w:rsidRPr="004B7AF9" w:rsidRDefault="00161C7E" w:rsidP="006E6984">
          <w:pPr>
            <w:pStyle w:val="TOC"/>
            <w:jc w:val="center"/>
            <w:rPr>
              <w:rFonts w:ascii="宋体" w:eastAsia="宋体" w:hAnsi="宋体"/>
              <w:b/>
              <w:bCs/>
              <w:color w:val="auto"/>
              <w:sz w:val="36"/>
              <w:szCs w:val="36"/>
            </w:rPr>
          </w:pPr>
          <w:r w:rsidRPr="004B7AF9">
            <w:rPr>
              <w:rFonts w:ascii="宋体" w:eastAsia="宋体" w:hAnsi="宋体"/>
              <w:b/>
              <w:bCs/>
              <w:color w:val="auto"/>
              <w:sz w:val="36"/>
              <w:szCs w:val="36"/>
              <w:lang w:val="zh-CN"/>
            </w:rPr>
            <w:t>目录</w:t>
          </w:r>
        </w:p>
        <w:p w14:paraId="670FE9DB" w14:textId="77777777" w:rsidR="003B4195" w:rsidRDefault="00161C7E">
          <w:pPr>
            <w:pStyle w:val="11"/>
            <w:tabs>
              <w:tab w:val="right" w:leader="dot" w:pos="8296"/>
            </w:tabs>
            <w:rPr>
              <w:rFonts w:asciiTheme="minorHAnsi" w:eastAsiaTheme="minorEastAsia" w:hAnsiTheme="minorHAnsi" w:cstheme="minorBidi"/>
              <w:noProof/>
              <w:szCs w:val="22"/>
            </w:rPr>
          </w:pPr>
          <w:r w:rsidRPr="004B7AF9">
            <w:rPr>
              <w:rFonts w:ascii="宋体" w:hAnsi="宋体"/>
              <w:b/>
              <w:bCs/>
              <w:lang w:val="zh-CN"/>
            </w:rPr>
            <w:fldChar w:fldCharType="begin"/>
          </w:r>
          <w:r w:rsidRPr="004B7AF9">
            <w:rPr>
              <w:rFonts w:ascii="宋体" w:hAnsi="宋体"/>
              <w:b/>
              <w:bCs/>
              <w:lang w:val="zh-CN"/>
            </w:rPr>
            <w:instrText xml:space="preserve"> TOC \o "1-3" \h \z \u </w:instrText>
          </w:r>
          <w:r w:rsidRPr="004B7AF9">
            <w:rPr>
              <w:rFonts w:ascii="宋体" w:hAnsi="宋体"/>
              <w:b/>
              <w:bCs/>
              <w:lang w:val="zh-CN"/>
            </w:rPr>
            <w:fldChar w:fldCharType="separate"/>
          </w:r>
          <w:hyperlink w:anchor="_Toc161847265" w:history="1">
            <w:r w:rsidR="003B4195" w:rsidRPr="00E83E53">
              <w:rPr>
                <w:rStyle w:val="af"/>
                <w:rFonts w:hint="eastAsia"/>
                <w:noProof/>
              </w:rPr>
              <w:t>一、经验业绩</w:t>
            </w:r>
            <w:r w:rsidR="003B4195">
              <w:rPr>
                <w:noProof/>
                <w:webHidden/>
              </w:rPr>
              <w:tab/>
            </w:r>
            <w:r w:rsidR="003B4195">
              <w:rPr>
                <w:noProof/>
                <w:webHidden/>
              </w:rPr>
              <w:fldChar w:fldCharType="begin"/>
            </w:r>
            <w:r w:rsidR="003B4195">
              <w:rPr>
                <w:noProof/>
                <w:webHidden/>
              </w:rPr>
              <w:instrText xml:space="preserve"> PAGEREF _Toc161847265 \h </w:instrText>
            </w:r>
            <w:r w:rsidR="003B4195">
              <w:rPr>
                <w:noProof/>
                <w:webHidden/>
              </w:rPr>
            </w:r>
            <w:r w:rsidR="003B4195">
              <w:rPr>
                <w:noProof/>
                <w:webHidden/>
              </w:rPr>
              <w:fldChar w:fldCharType="separate"/>
            </w:r>
            <w:r w:rsidR="00597C47">
              <w:rPr>
                <w:noProof/>
                <w:webHidden/>
              </w:rPr>
              <w:t>2</w:t>
            </w:r>
            <w:r w:rsidR="003B4195">
              <w:rPr>
                <w:noProof/>
                <w:webHidden/>
              </w:rPr>
              <w:fldChar w:fldCharType="end"/>
            </w:r>
          </w:hyperlink>
        </w:p>
        <w:p w14:paraId="688B6021" w14:textId="77777777" w:rsidR="003B4195" w:rsidRDefault="003B4195">
          <w:pPr>
            <w:pStyle w:val="20"/>
            <w:tabs>
              <w:tab w:val="right" w:leader="dot" w:pos="8296"/>
            </w:tabs>
            <w:rPr>
              <w:rFonts w:asciiTheme="minorHAnsi" w:eastAsiaTheme="minorEastAsia" w:hAnsiTheme="minorHAnsi" w:cstheme="minorBidi"/>
              <w:noProof/>
              <w:szCs w:val="22"/>
            </w:rPr>
          </w:pPr>
          <w:hyperlink w:anchor="_Toc161847266" w:history="1">
            <w:r w:rsidRPr="00E83E53">
              <w:rPr>
                <w:rStyle w:val="af"/>
                <w:rFonts w:hint="eastAsia"/>
                <w:noProof/>
              </w:rPr>
              <w:t>（一）具有政府投资项目或国家重点工程等类似工作经验</w:t>
            </w:r>
            <w:r>
              <w:rPr>
                <w:noProof/>
                <w:webHidden/>
              </w:rPr>
              <w:tab/>
            </w:r>
            <w:r>
              <w:rPr>
                <w:noProof/>
                <w:webHidden/>
              </w:rPr>
              <w:fldChar w:fldCharType="begin"/>
            </w:r>
            <w:r>
              <w:rPr>
                <w:noProof/>
                <w:webHidden/>
              </w:rPr>
              <w:instrText xml:space="preserve"> PAGEREF _Toc161847266 \h </w:instrText>
            </w:r>
            <w:r>
              <w:rPr>
                <w:noProof/>
                <w:webHidden/>
              </w:rPr>
            </w:r>
            <w:r>
              <w:rPr>
                <w:noProof/>
                <w:webHidden/>
              </w:rPr>
              <w:fldChar w:fldCharType="separate"/>
            </w:r>
            <w:r w:rsidR="00597C47">
              <w:rPr>
                <w:noProof/>
                <w:webHidden/>
              </w:rPr>
              <w:t>2</w:t>
            </w:r>
            <w:r>
              <w:rPr>
                <w:noProof/>
                <w:webHidden/>
              </w:rPr>
              <w:fldChar w:fldCharType="end"/>
            </w:r>
          </w:hyperlink>
        </w:p>
        <w:p w14:paraId="45F3CF91" w14:textId="77777777" w:rsidR="003B4195" w:rsidRDefault="003B4195">
          <w:pPr>
            <w:pStyle w:val="20"/>
            <w:tabs>
              <w:tab w:val="right" w:leader="dot" w:pos="8296"/>
            </w:tabs>
            <w:rPr>
              <w:rFonts w:asciiTheme="minorHAnsi" w:eastAsiaTheme="minorEastAsia" w:hAnsiTheme="minorHAnsi" w:cstheme="minorBidi"/>
              <w:noProof/>
              <w:szCs w:val="22"/>
            </w:rPr>
          </w:pPr>
          <w:hyperlink w:anchor="_Toc161847267" w:history="1">
            <w:r w:rsidRPr="00E83E53">
              <w:rPr>
                <w:rStyle w:val="af"/>
                <w:rFonts w:hint="eastAsia"/>
                <w:noProof/>
              </w:rPr>
              <w:t>（二）具有外事用地用房价值租金评估咨询等经验</w:t>
            </w:r>
            <w:r>
              <w:rPr>
                <w:noProof/>
                <w:webHidden/>
              </w:rPr>
              <w:tab/>
            </w:r>
            <w:r>
              <w:rPr>
                <w:noProof/>
                <w:webHidden/>
              </w:rPr>
              <w:fldChar w:fldCharType="begin"/>
            </w:r>
            <w:r>
              <w:rPr>
                <w:noProof/>
                <w:webHidden/>
              </w:rPr>
              <w:instrText xml:space="preserve"> PAGEREF _Toc161847267 \h </w:instrText>
            </w:r>
            <w:r>
              <w:rPr>
                <w:noProof/>
                <w:webHidden/>
              </w:rPr>
            </w:r>
            <w:r>
              <w:rPr>
                <w:noProof/>
                <w:webHidden/>
              </w:rPr>
              <w:fldChar w:fldCharType="separate"/>
            </w:r>
            <w:r w:rsidR="00597C47">
              <w:rPr>
                <w:noProof/>
                <w:webHidden/>
              </w:rPr>
              <w:t>7</w:t>
            </w:r>
            <w:r>
              <w:rPr>
                <w:noProof/>
                <w:webHidden/>
              </w:rPr>
              <w:fldChar w:fldCharType="end"/>
            </w:r>
          </w:hyperlink>
        </w:p>
        <w:p w14:paraId="356ED800" w14:textId="77777777" w:rsidR="003B4195" w:rsidRDefault="003B4195">
          <w:pPr>
            <w:pStyle w:val="11"/>
            <w:tabs>
              <w:tab w:val="right" w:leader="dot" w:pos="8296"/>
            </w:tabs>
            <w:rPr>
              <w:rFonts w:asciiTheme="minorHAnsi" w:eastAsiaTheme="minorEastAsia" w:hAnsiTheme="minorHAnsi" w:cstheme="minorBidi"/>
              <w:noProof/>
              <w:szCs w:val="22"/>
            </w:rPr>
          </w:pPr>
          <w:hyperlink w:anchor="_Toc161847268" w:history="1">
            <w:r w:rsidRPr="00E83E53">
              <w:rPr>
                <w:rStyle w:val="af"/>
                <w:rFonts w:hint="eastAsia"/>
                <w:noProof/>
              </w:rPr>
              <w:t>二、以往项目服务质量</w:t>
            </w:r>
            <w:r>
              <w:rPr>
                <w:noProof/>
                <w:webHidden/>
              </w:rPr>
              <w:tab/>
            </w:r>
            <w:r>
              <w:rPr>
                <w:noProof/>
                <w:webHidden/>
              </w:rPr>
              <w:fldChar w:fldCharType="begin"/>
            </w:r>
            <w:r>
              <w:rPr>
                <w:noProof/>
                <w:webHidden/>
              </w:rPr>
              <w:instrText xml:space="preserve"> PAGEREF _Toc161847268 \h </w:instrText>
            </w:r>
            <w:r>
              <w:rPr>
                <w:noProof/>
                <w:webHidden/>
              </w:rPr>
            </w:r>
            <w:r>
              <w:rPr>
                <w:noProof/>
                <w:webHidden/>
              </w:rPr>
              <w:fldChar w:fldCharType="separate"/>
            </w:r>
            <w:r w:rsidR="00597C47">
              <w:rPr>
                <w:noProof/>
                <w:webHidden/>
              </w:rPr>
              <w:t>8</w:t>
            </w:r>
            <w:r>
              <w:rPr>
                <w:noProof/>
                <w:webHidden/>
              </w:rPr>
              <w:fldChar w:fldCharType="end"/>
            </w:r>
          </w:hyperlink>
        </w:p>
        <w:p w14:paraId="7861482C" w14:textId="77777777" w:rsidR="003B4195" w:rsidRDefault="003B4195">
          <w:pPr>
            <w:pStyle w:val="20"/>
            <w:tabs>
              <w:tab w:val="right" w:leader="dot" w:pos="8296"/>
            </w:tabs>
            <w:rPr>
              <w:rFonts w:asciiTheme="minorHAnsi" w:eastAsiaTheme="minorEastAsia" w:hAnsiTheme="minorHAnsi" w:cstheme="minorBidi"/>
              <w:noProof/>
              <w:szCs w:val="22"/>
            </w:rPr>
          </w:pPr>
          <w:hyperlink w:anchor="_Toc161847269" w:history="1">
            <w:r w:rsidRPr="00E83E53">
              <w:rPr>
                <w:rStyle w:val="af"/>
                <w:rFonts w:hint="eastAsia"/>
                <w:noProof/>
              </w:rPr>
              <w:t>（一）相关证明</w:t>
            </w:r>
            <w:r>
              <w:rPr>
                <w:noProof/>
                <w:webHidden/>
              </w:rPr>
              <w:tab/>
            </w:r>
            <w:r>
              <w:rPr>
                <w:noProof/>
                <w:webHidden/>
              </w:rPr>
              <w:fldChar w:fldCharType="begin"/>
            </w:r>
            <w:r>
              <w:rPr>
                <w:noProof/>
                <w:webHidden/>
              </w:rPr>
              <w:instrText xml:space="preserve"> PAGEREF _Toc161847269 \h </w:instrText>
            </w:r>
            <w:r>
              <w:rPr>
                <w:noProof/>
                <w:webHidden/>
              </w:rPr>
            </w:r>
            <w:r>
              <w:rPr>
                <w:noProof/>
                <w:webHidden/>
              </w:rPr>
              <w:fldChar w:fldCharType="separate"/>
            </w:r>
            <w:r w:rsidR="00597C47">
              <w:rPr>
                <w:noProof/>
                <w:webHidden/>
              </w:rPr>
              <w:t>8</w:t>
            </w:r>
            <w:r>
              <w:rPr>
                <w:noProof/>
                <w:webHidden/>
              </w:rPr>
              <w:fldChar w:fldCharType="end"/>
            </w:r>
          </w:hyperlink>
        </w:p>
        <w:p w14:paraId="471AA776" w14:textId="77777777" w:rsidR="003B4195" w:rsidRDefault="003B4195">
          <w:pPr>
            <w:pStyle w:val="20"/>
            <w:tabs>
              <w:tab w:val="right" w:leader="dot" w:pos="8296"/>
            </w:tabs>
            <w:rPr>
              <w:rFonts w:asciiTheme="minorHAnsi" w:eastAsiaTheme="minorEastAsia" w:hAnsiTheme="minorHAnsi" w:cstheme="minorBidi"/>
              <w:noProof/>
              <w:szCs w:val="22"/>
            </w:rPr>
          </w:pPr>
          <w:hyperlink w:anchor="_Toc161847270" w:history="1">
            <w:r w:rsidRPr="00E83E53">
              <w:rPr>
                <w:rStyle w:val="af"/>
                <w:rFonts w:hint="eastAsia"/>
                <w:noProof/>
              </w:rPr>
              <w:t>（二）本项目实施团队主要人员名单</w:t>
            </w:r>
            <w:r>
              <w:rPr>
                <w:noProof/>
                <w:webHidden/>
              </w:rPr>
              <w:tab/>
            </w:r>
            <w:r>
              <w:rPr>
                <w:noProof/>
                <w:webHidden/>
              </w:rPr>
              <w:fldChar w:fldCharType="begin"/>
            </w:r>
            <w:r>
              <w:rPr>
                <w:noProof/>
                <w:webHidden/>
              </w:rPr>
              <w:instrText xml:space="preserve"> PAGEREF _Toc161847270 \h </w:instrText>
            </w:r>
            <w:r>
              <w:rPr>
                <w:noProof/>
                <w:webHidden/>
              </w:rPr>
            </w:r>
            <w:r>
              <w:rPr>
                <w:noProof/>
                <w:webHidden/>
              </w:rPr>
              <w:fldChar w:fldCharType="separate"/>
            </w:r>
            <w:r w:rsidR="00597C47">
              <w:rPr>
                <w:noProof/>
                <w:webHidden/>
              </w:rPr>
              <w:t>11</w:t>
            </w:r>
            <w:r>
              <w:rPr>
                <w:noProof/>
                <w:webHidden/>
              </w:rPr>
              <w:fldChar w:fldCharType="end"/>
            </w:r>
          </w:hyperlink>
        </w:p>
        <w:p w14:paraId="64972DDC" w14:textId="77777777" w:rsidR="003B4195" w:rsidRDefault="003B4195">
          <w:pPr>
            <w:pStyle w:val="20"/>
            <w:tabs>
              <w:tab w:val="right" w:leader="dot" w:pos="8296"/>
            </w:tabs>
            <w:rPr>
              <w:rFonts w:asciiTheme="minorHAnsi" w:eastAsiaTheme="minorEastAsia" w:hAnsiTheme="minorHAnsi" w:cstheme="minorBidi"/>
              <w:noProof/>
              <w:szCs w:val="22"/>
            </w:rPr>
          </w:pPr>
          <w:hyperlink w:anchor="_Toc161847271" w:history="1">
            <w:r w:rsidRPr="00E83E53">
              <w:rPr>
                <w:rStyle w:val="af"/>
                <w:rFonts w:hint="eastAsia"/>
                <w:noProof/>
              </w:rPr>
              <w:t>（三）项目负责人简历及资质证书</w:t>
            </w:r>
            <w:r>
              <w:rPr>
                <w:noProof/>
                <w:webHidden/>
              </w:rPr>
              <w:tab/>
            </w:r>
            <w:r>
              <w:rPr>
                <w:noProof/>
                <w:webHidden/>
              </w:rPr>
              <w:fldChar w:fldCharType="begin"/>
            </w:r>
            <w:r>
              <w:rPr>
                <w:noProof/>
                <w:webHidden/>
              </w:rPr>
              <w:instrText xml:space="preserve"> PAGEREF _Toc161847271 \h </w:instrText>
            </w:r>
            <w:r>
              <w:rPr>
                <w:noProof/>
                <w:webHidden/>
              </w:rPr>
            </w:r>
            <w:r>
              <w:rPr>
                <w:noProof/>
                <w:webHidden/>
              </w:rPr>
              <w:fldChar w:fldCharType="separate"/>
            </w:r>
            <w:r w:rsidR="00597C47">
              <w:rPr>
                <w:noProof/>
                <w:webHidden/>
              </w:rPr>
              <w:t>12</w:t>
            </w:r>
            <w:r>
              <w:rPr>
                <w:noProof/>
                <w:webHidden/>
              </w:rPr>
              <w:fldChar w:fldCharType="end"/>
            </w:r>
          </w:hyperlink>
        </w:p>
        <w:p w14:paraId="16C74284" w14:textId="77777777" w:rsidR="003B4195" w:rsidRDefault="003B4195">
          <w:pPr>
            <w:pStyle w:val="11"/>
            <w:tabs>
              <w:tab w:val="right" w:leader="dot" w:pos="8296"/>
            </w:tabs>
            <w:rPr>
              <w:rFonts w:asciiTheme="minorHAnsi" w:eastAsiaTheme="minorEastAsia" w:hAnsiTheme="minorHAnsi" w:cstheme="minorBidi"/>
              <w:noProof/>
              <w:szCs w:val="22"/>
            </w:rPr>
          </w:pPr>
          <w:hyperlink w:anchor="_Toc161847272" w:history="1">
            <w:r w:rsidRPr="00E83E53">
              <w:rPr>
                <w:rStyle w:val="af"/>
                <w:rFonts w:hint="eastAsia"/>
                <w:noProof/>
              </w:rPr>
              <w:t>三、报价合理性说明</w:t>
            </w:r>
            <w:r>
              <w:rPr>
                <w:noProof/>
                <w:webHidden/>
              </w:rPr>
              <w:tab/>
            </w:r>
            <w:r>
              <w:rPr>
                <w:noProof/>
                <w:webHidden/>
              </w:rPr>
              <w:fldChar w:fldCharType="begin"/>
            </w:r>
            <w:r>
              <w:rPr>
                <w:noProof/>
                <w:webHidden/>
              </w:rPr>
              <w:instrText xml:space="preserve"> PAGEREF _Toc161847272 \h </w:instrText>
            </w:r>
            <w:r>
              <w:rPr>
                <w:noProof/>
                <w:webHidden/>
              </w:rPr>
            </w:r>
            <w:r>
              <w:rPr>
                <w:noProof/>
                <w:webHidden/>
              </w:rPr>
              <w:fldChar w:fldCharType="separate"/>
            </w:r>
            <w:r w:rsidR="00597C47">
              <w:rPr>
                <w:noProof/>
                <w:webHidden/>
              </w:rPr>
              <w:t>13</w:t>
            </w:r>
            <w:r>
              <w:rPr>
                <w:noProof/>
                <w:webHidden/>
              </w:rPr>
              <w:fldChar w:fldCharType="end"/>
            </w:r>
          </w:hyperlink>
        </w:p>
        <w:p w14:paraId="754F8383" w14:textId="77777777" w:rsidR="003B4195" w:rsidRDefault="003B4195">
          <w:pPr>
            <w:pStyle w:val="11"/>
            <w:tabs>
              <w:tab w:val="right" w:leader="dot" w:pos="8296"/>
            </w:tabs>
            <w:rPr>
              <w:rFonts w:asciiTheme="minorHAnsi" w:eastAsiaTheme="minorEastAsia" w:hAnsiTheme="minorHAnsi" w:cstheme="minorBidi"/>
              <w:noProof/>
              <w:szCs w:val="22"/>
            </w:rPr>
          </w:pPr>
          <w:hyperlink w:anchor="_Toc161847273" w:history="1">
            <w:r w:rsidRPr="00E83E53">
              <w:rPr>
                <w:rStyle w:val="af"/>
                <w:rFonts w:hint="eastAsia"/>
                <w:noProof/>
              </w:rPr>
              <w:t>四、报价函</w:t>
            </w:r>
            <w:r>
              <w:rPr>
                <w:noProof/>
                <w:webHidden/>
              </w:rPr>
              <w:tab/>
            </w:r>
            <w:r>
              <w:rPr>
                <w:noProof/>
                <w:webHidden/>
              </w:rPr>
              <w:fldChar w:fldCharType="begin"/>
            </w:r>
            <w:r>
              <w:rPr>
                <w:noProof/>
                <w:webHidden/>
              </w:rPr>
              <w:instrText xml:space="preserve"> PAGEREF _Toc161847273 \h </w:instrText>
            </w:r>
            <w:r>
              <w:rPr>
                <w:noProof/>
                <w:webHidden/>
              </w:rPr>
            </w:r>
            <w:r>
              <w:rPr>
                <w:noProof/>
                <w:webHidden/>
              </w:rPr>
              <w:fldChar w:fldCharType="separate"/>
            </w:r>
            <w:r w:rsidR="00597C47">
              <w:rPr>
                <w:noProof/>
                <w:webHidden/>
              </w:rPr>
              <w:t>14</w:t>
            </w:r>
            <w:r>
              <w:rPr>
                <w:noProof/>
                <w:webHidden/>
              </w:rPr>
              <w:fldChar w:fldCharType="end"/>
            </w:r>
          </w:hyperlink>
        </w:p>
        <w:p w14:paraId="73EF4095" w14:textId="0006BA98" w:rsidR="00161C7E" w:rsidRPr="004B7AF9" w:rsidRDefault="00161C7E">
          <w:pPr>
            <w:rPr>
              <w:rFonts w:ascii="宋体" w:hAnsi="宋体"/>
            </w:rPr>
          </w:pPr>
          <w:r w:rsidRPr="004B7AF9">
            <w:rPr>
              <w:rFonts w:ascii="宋体" w:hAnsi="宋体"/>
              <w:b/>
              <w:bCs/>
              <w:lang w:val="zh-CN"/>
            </w:rPr>
            <w:fldChar w:fldCharType="end"/>
          </w:r>
        </w:p>
      </w:sdtContent>
    </w:sdt>
    <w:p w14:paraId="07F3369F" w14:textId="77777777" w:rsidR="00954623" w:rsidRPr="004B7AF9" w:rsidRDefault="00161C7E">
      <w:pPr>
        <w:widowControl/>
        <w:jc w:val="left"/>
        <w:rPr>
          <w:rFonts w:ascii="宋体" w:hAnsi="宋体"/>
        </w:rPr>
        <w:sectPr w:rsidR="00954623" w:rsidRPr="004B7AF9" w:rsidSect="00E9192C">
          <w:headerReference w:type="default" r:id="rId10"/>
          <w:footerReference w:type="default" r:id="rId11"/>
          <w:pgSz w:w="11906" w:h="16838"/>
          <w:pgMar w:top="1440" w:right="1800" w:bottom="1440" w:left="1800" w:header="851" w:footer="992" w:gutter="0"/>
          <w:pgNumType w:start="1"/>
          <w:cols w:space="425"/>
          <w:docGrid w:type="lines" w:linePitch="312"/>
        </w:sectPr>
      </w:pPr>
      <w:r w:rsidRPr="004B7AF9">
        <w:rPr>
          <w:rFonts w:ascii="宋体" w:hAnsi="宋体"/>
        </w:rPr>
        <w:br w:type="page"/>
      </w:r>
    </w:p>
    <w:p w14:paraId="04976410" w14:textId="735CF8BE" w:rsidR="00FC00F5" w:rsidRPr="004B7AF9" w:rsidRDefault="004121D2" w:rsidP="004121D2">
      <w:pPr>
        <w:pStyle w:val="1"/>
        <w:spacing w:line="240" w:lineRule="auto"/>
      </w:pPr>
      <w:bookmarkStart w:id="0" w:name="_Toc161847265"/>
      <w:r w:rsidRPr="004B7AF9">
        <w:rPr>
          <w:rFonts w:hint="eastAsia"/>
        </w:rPr>
        <w:lastRenderedPageBreak/>
        <w:t>一、</w:t>
      </w:r>
      <w:r w:rsidR="00076BB1">
        <w:rPr>
          <w:rFonts w:hint="eastAsia"/>
        </w:rPr>
        <w:t>经验业绩</w:t>
      </w:r>
      <w:bookmarkEnd w:id="0"/>
    </w:p>
    <w:p w14:paraId="7CF50593" w14:textId="75D9D12A" w:rsidR="00FC00F5" w:rsidRPr="004B7AF9" w:rsidRDefault="008E1D37" w:rsidP="002213C0">
      <w:pPr>
        <w:pStyle w:val="2"/>
        <w:spacing w:line="360" w:lineRule="auto"/>
      </w:pPr>
      <w:bookmarkStart w:id="1" w:name="_Ref467988705"/>
      <w:bookmarkStart w:id="2" w:name="_Toc480942350"/>
      <w:bookmarkStart w:id="3" w:name="_Toc520356218"/>
      <w:bookmarkStart w:id="4" w:name="_Toc127151557"/>
      <w:bookmarkStart w:id="5" w:name="_Toc142311059"/>
      <w:bookmarkStart w:id="6" w:name="_Toc150480795"/>
      <w:bookmarkStart w:id="7" w:name="_Toc150774762"/>
      <w:bookmarkStart w:id="8" w:name="_Toc195842922"/>
      <w:bookmarkStart w:id="9" w:name="_Toc226309801"/>
      <w:bookmarkStart w:id="10" w:name="_Toc226337253"/>
      <w:bookmarkStart w:id="11" w:name="_Toc226965747"/>
      <w:bookmarkStart w:id="12" w:name="_Toc226965830"/>
      <w:bookmarkStart w:id="13" w:name="_Toc264969247"/>
      <w:bookmarkStart w:id="14" w:name="_Toc265228395"/>
      <w:bookmarkStart w:id="15" w:name="_Toc305158825"/>
      <w:bookmarkStart w:id="16" w:name="_Toc305158899"/>
      <w:bookmarkStart w:id="17" w:name="_Toc161847266"/>
      <w:r w:rsidRPr="004B7AF9">
        <w:rPr>
          <w:rFonts w:hint="eastAsia"/>
        </w:rPr>
        <w:t>（一）</w:t>
      </w:r>
      <w:r w:rsidR="00076BB1">
        <w:t>具有政府投资项目或国家重点工程等类似工作经验</w:t>
      </w:r>
      <w:bookmarkEnd w:id="17"/>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610"/>
        <w:gridCol w:w="1225"/>
        <w:gridCol w:w="1559"/>
        <w:gridCol w:w="1418"/>
        <w:gridCol w:w="3118"/>
      </w:tblGrid>
      <w:tr w:rsidR="00076BB1" w:rsidRPr="004B7AF9" w14:paraId="026FEB1F" w14:textId="77777777" w:rsidTr="00E062C5">
        <w:trPr>
          <w:cantSplit/>
          <w:trHeight w:val="630"/>
          <w:tblHeader/>
          <w:jc w:val="center"/>
        </w:trPr>
        <w:tc>
          <w:tcPr>
            <w:tcW w:w="704" w:type="dxa"/>
            <w:tcBorders>
              <w:bottom w:val="single" w:sz="4" w:space="0" w:color="auto"/>
            </w:tcBorders>
            <w:vAlign w:val="center"/>
          </w:tcPr>
          <w:p w14:paraId="51012441" w14:textId="77777777" w:rsidR="00076BB1" w:rsidRPr="004B7AF9" w:rsidRDefault="00076BB1" w:rsidP="00391496">
            <w:pPr>
              <w:jc w:val="center"/>
              <w:rPr>
                <w:sz w:val="24"/>
              </w:rPr>
            </w:pPr>
            <w:r w:rsidRPr="004B7AF9">
              <w:rPr>
                <w:kern w:val="0"/>
                <w:sz w:val="24"/>
              </w:rPr>
              <w:t>序号</w:t>
            </w:r>
          </w:p>
        </w:tc>
        <w:tc>
          <w:tcPr>
            <w:tcW w:w="1610" w:type="dxa"/>
            <w:tcBorders>
              <w:bottom w:val="single" w:sz="4" w:space="0" w:color="auto"/>
            </w:tcBorders>
            <w:vAlign w:val="center"/>
          </w:tcPr>
          <w:p w14:paraId="33D8A6BC" w14:textId="77777777" w:rsidR="00076BB1" w:rsidRPr="004B7AF9" w:rsidRDefault="00076BB1" w:rsidP="00391496">
            <w:pPr>
              <w:jc w:val="center"/>
              <w:rPr>
                <w:sz w:val="24"/>
              </w:rPr>
            </w:pPr>
            <w:r w:rsidRPr="004B7AF9">
              <w:rPr>
                <w:sz w:val="24"/>
              </w:rPr>
              <w:t>项目名称</w:t>
            </w:r>
          </w:p>
        </w:tc>
        <w:tc>
          <w:tcPr>
            <w:tcW w:w="1225" w:type="dxa"/>
            <w:tcBorders>
              <w:bottom w:val="single" w:sz="4" w:space="0" w:color="auto"/>
            </w:tcBorders>
            <w:vAlign w:val="center"/>
          </w:tcPr>
          <w:p w14:paraId="19813AF6" w14:textId="77777777" w:rsidR="00076BB1" w:rsidRPr="004B7AF9" w:rsidRDefault="00076BB1" w:rsidP="00391496">
            <w:pPr>
              <w:jc w:val="center"/>
              <w:rPr>
                <w:kern w:val="0"/>
                <w:sz w:val="24"/>
              </w:rPr>
            </w:pPr>
            <w:r w:rsidRPr="004B7AF9">
              <w:rPr>
                <w:kern w:val="0"/>
                <w:sz w:val="24"/>
              </w:rPr>
              <w:t>合同</w:t>
            </w:r>
          </w:p>
          <w:p w14:paraId="0DBFBFD8" w14:textId="77777777" w:rsidR="00076BB1" w:rsidRPr="004B7AF9" w:rsidRDefault="00076BB1" w:rsidP="00391496">
            <w:pPr>
              <w:jc w:val="center"/>
              <w:rPr>
                <w:sz w:val="24"/>
              </w:rPr>
            </w:pPr>
            <w:r w:rsidRPr="004B7AF9">
              <w:rPr>
                <w:kern w:val="0"/>
                <w:sz w:val="24"/>
              </w:rPr>
              <w:t>签订时间</w:t>
            </w:r>
          </w:p>
        </w:tc>
        <w:tc>
          <w:tcPr>
            <w:tcW w:w="1559" w:type="dxa"/>
            <w:tcBorders>
              <w:bottom w:val="single" w:sz="4" w:space="0" w:color="auto"/>
            </w:tcBorders>
            <w:vAlign w:val="center"/>
          </w:tcPr>
          <w:p w14:paraId="102F7818" w14:textId="77777777" w:rsidR="00076BB1" w:rsidRPr="004B7AF9" w:rsidRDefault="00076BB1" w:rsidP="00391496">
            <w:pPr>
              <w:jc w:val="center"/>
              <w:rPr>
                <w:spacing w:val="-20"/>
                <w:sz w:val="24"/>
              </w:rPr>
            </w:pPr>
            <w:r w:rsidRPr="004B7AF9">
              <w:rPr>
                <w:sz w:val="24"/>
              </w:rPr>
              <w:t>项目单位</w:t>
            </w:r>
          </w:p>
        </w:tc>
        <w:tc>
          <w:tcPr>
            <w:tcW w:w="1418" w:type="dxa"/>
            <w:tcBorders>
              <w:bottom w:val="single" w:sz="4" w:space="0" w:color="auto"/>
            </w:tcBorders>
            <w:vAlign w:val="center"/>
          </w:tcPr>
          <w:p w14:paraId="081EF428" w14:textId="77777777" w:rsidR="00076BB1" w:rsidRPr="004B7AF9" w:rsidRDefault="00076BB1" w:rsidP="00391496">
            <w:pPr>
              <w:jc w:val="center"/>
              <w:rPr>
                <w:sz w:val="24"/>
              </w:rPr>
            </w:pPr>
            <w:r w:rsidRPr="004B7AF9">
              <w:rPr>
                <w:sz w:val="24"/>
              </w:rPr>
              <w:t>项目单位</w:t>
            </w:r>
          </w:p>
          <w:p w14:paraId="2689684B" w14:textId="77777777" w:rsidR="00076BB1" w:rsidRPr="004B7AF9" w:rsidRDefault="00076BB1" w:rsidP="00391496">
            <w:pPr>
              <w:jc w:val="center"/>
              <w:rPr>
                <w:spacing w:val="-20"/>
                <w:sz w:val="24"/>
              </w:rPr>
            </w:pPr>
            <w:r w:rsidRPr="004B7AF9">
              <w:rPr>
                <w:sz w:val="24"/>
              </w:rPr>
              <w:t>联系人</w:t>
            </w:r>
            <w:r w:rsidRPr="004B7AF9">
              <w:rPr>
                <w:sz w:val="24"/>
              </w:rPr>
              <w:t>/</w:t>
            </w:r>
            <w:r w:rsidRPr="004B7AF9">
              <w:rPr>
                <w:sz w:val="24"/>
              </w:rPr>
              <w:t>电话</w:t>
            </w:r>
          </w:p>
        </w:tc>
        <w:tc>
          <w:tcPr>
            <w:tcW w:w="3118" w:type="dxa"/>
            <w:tcBorders>
              <w:bottom w:val="single" w:sz="4" w:space="0" w:color="auto"/>
            </w:tcBorders>
            <w:vAlign w:val="center"/>
          </w:tcPr>
          <w:p w14:paraId="0072BCD9" w14:textId="77777777" w:rsidR="00076BB1" w:rsidRPr="004B7AF9" w:rsidRDefault="00076BB1" w:rsidP="00391496">
            <w:pPr>
              <w:jc w:val="center"/>
              <w:rPr>
                <w:sz w:val="24"/>
              </w:rPr>
            </w:pPr>
            <w:r w:rsidRPr="004B7AF9">
              <w:rPr>
                <w:sz w:val="24"/>
              </w:rPr>
              <w:t>项目内容</w:t>
            </w:r>
          </w:p>
          <w:p w14:paraId="4CC37BC4" w14:textId="77777777" w:rsidR="00076BB1" w:rsidRPr="004B7AF9" w:rsidRDefault="00076BB1" w:rsidP="00391496">
            <w:pPr>
              <w:jc w:val="center"/>
              <w:rPr>
                <w:sz w:val="24"/>
              </w:rPr>
            </w:pPr>
            <w:r w:rsidRPr="004B7AF9">
              <w:rPr>
                <w:sz w:val="24"/>
              </w:rPr>
              <w:t>描述</w:t>
            </w:r>
          </w:p>
        </w:tc>
      </w:tr>
      <w:tr w:rsidR="00076BB1" w:rsidRPr="004B7AF9" w14:paraId="66056B11" w14:textId="77777777" w:rsidTr="00391496">
        <w:trPr>
          <w:cantSplit/>
          <w:trHeight w:val="630"/>
          <w:jc w:val="center"/>
        </w:trPr>
        <w:tc>
          <w:tcPr>
            <w:tcW w:w="704" w:type="dxa"/>
            <w:vAlign w:val="center"/>
          </w:tcPr>
          <w:p w14:paraId="1A9BA5D5" w14:textId="77777777" w:rsidR="00076BB1" w:rsidRPr="004B7AF9" w:rsidRDefault="00076BB1" w:rsidP="00391496">
            <w:pPr>
              <w:widowControl/>
              <w:jc w:val="center"/>
              <w:rPr>
                <w:rFonts w:ascii="宋体" w:hAnsi="宋体"/>
                <w:kern w:val="0"/>
                <w:szCs w:val="21"/>
              </w:rPr>
            </w:pPr>
            <w:r w:rsidRPr="004B7AF9">
              <w:rPr>
                <w:rFonts w:hint="eastAsia"/>
                <w:sz w:val="20"/>
                <w:szCs w:val="20"/>
              </w:rPr>
              <w:t>1</w:t>
            </w:r>
          </w:p>
        </w:tc>
        <w:tc>
          <w:tcPr>
            <w:tcW w:w="1610" w:type="dxa"/>
            <w:vAlign w:val="center"/>
          </w:tcPr>
          <w:p w14:paraId="60359E3E" w14:textId="77777777" w:rsidR="00076BB1" w:rsidRPr="004B7AF9" w:rsidRDefault="00076BB1" w:rsidP="00391496">
            <w:pPr>
              <w:jc w:val="center"/>
              <w:rPr>
                <w:rFonts w:ascii="宋体" w:hAnsi="宋体"/>
                <w:szCs w:val="21"/>
              </w:rPr>
            </w:pPr>
            <w:r w:rsidRPr="004B7AF9">
              <w:rPr>
                <w:rFonts w:hint="eastAsia"/>
                <w:sz w:val="20"/>
                <w:szCs w:val="20"/>
              </w:rPr>
              <w:t>北京市顺义区顺义新城第</w:t>
            </w:r>
            <w:r w:rsidRPr="004B7AF9">
              <w:rPr>
                <w:rFonts w:hint="eastAsia"/>
                <w:sz w:val="20"/>
                <w:szCs w:val="20"/>
              </w:rPr>
              <w:t>19</w:t>
            </w:r>
            <w:r w:rsidRPr="004B7AF9">
              <w:rPr>
                <w:rFonts w:hint="eastAsia"/>
                <w:sz w:val="20"/>
                <w:szCs w:val="20"/>
              </w:rPr>
              <w:t>街区</w:t>
            </w:r>
            <w:r w:rsidRPr="004B7AF9">
              <w:rPr>
                <w:rFonts w:hint="eastAsia"/>
                <w:sz w:val="20"/>
                <w:szCs w:val="20"/>
              </w:rPr>
              <w:t>19-69</w:t>
            </w:r>
            <w:r w:rsidRPr="004B7AF9">
              <w:rPr>
                <w:rFonts w:hint="eastAsia"/>
                <w:sz w:val="20"/>
                <w:szCs w:val="20"/>
              </w:rPr>
              <w:t>地块</w:t>
            </w:r>
            <w:r w:rsidRPr="004B7AF9">
              <w:rPr>
                <w:rFonts w:hint="eastAsia"/>
                <w:sz w:val="20"/>
                <w:szCs w:val="20"/>
              </w:rPr>
              <w:t>R2</w:t>
            </w:r>
            <w:proofErr w:type="gramStart"/>
            <w:r w:rsidRPr="004B7AF9">
              <w:rPr>
                <w:rFonts w:hint="eastAsia"/>
                <w:sz w:val="20"/>
                <w:szCs w:val="20"/>
              </w:rPr>
              <w:t>二</w:t>
            </w:r>
            <w:proofErr w:type="gramEnd"/>
            <w:r w:rsidRPr="004B7AF9">
              <w:rPr>
                <w:rFonts w:hint="eastAsia"/>
                <w:sz w:val="20"/>
                <w:szCs w:val="20"/>
              </w:rPr>
              <w:t>类居住用地国有建设用地使用权出让价格评估</w:t>
            </w:r>
          </w:p>
        </w:tc>
        <w:tc>
          <w:tcPr>
            <w:tcW w:w="1225" w:type="dxa"/>
            <w:vAlign w:val="center"/>
          </w:tcPr>
          <w:p w14:paraId="04049468" w14:textId="77777777" w:rsidR="00076BB1" w:rsidRPr="004B7AF9" w:rsidRDefault="00076BB1" w:rsidP="00391496">
            <w:pPr>
              <w:jc w:val="center"/>
              <w:rPr>
                <w:rFonts w:ascii="宋体" w:hAnsi="宋体"/>
                <w:szCs w:val="21"/>
              </w:rPr>
            </w:pPr>
            <w:r w:rsidRPr="004B7AF9">
              <w:rPr>
                <w:rFonts w:hint="eastAsia"/>
                <w:sz w:val="20"/>
                <w:szCs w:val="20"/>
              </w:rPr>
              <w:t>2023-4-1</w:t>
            </w:r>
          </w:p>
        </w:tc>
        <w:tc>
          <w:tcPr>
            <w:tcW w:w="1559" w:type="dxa"/>
            <w:vAlign w:val="center"/>
          </w:tcPr>
          <w:p w14:paraId="3EBE1221" w14:textId="77777777" w:rsidR="00076BB1" w:rsidRPr="004B7AF9" w:rsidRDefault="00076BB1" w:rsidP="00391496">
            <w:pPr>
              <w:jc w:val="center"/>
              <w:rPr>
                <w:rFonts w:ascii="宋体" w:hAnsi="宋体"/>
                <w:szCs w:val="21"/>
              </w:rPr>
            </w:pPr>
            <w:r w:rsidRPr="004B7AF9">
              <w:rPr>
                <w:rFonts w:hint="eastAsia"/>
                <w:sz w:val="20"/>
                <w:szCs w:val="20"/>
              </w:rPr>
              <w:t>北京市规划和自然资源委员会</w:t>
            </w:r>
          </w:p>
        </w:tc>
        <w:tc>
          <w:tcPr>
            <w:tcW w:w="1418" w:type="dxa"/>
            <w:vAlign w:val="center"/>
          </w:tcPr>
          <w:p w14:paraId="1CCA463F" w14:textId="77777777" w:rsidR="00076BB1" w:rsidRPr="004B7AF9" w:rsidRDefault="00076BB1" w:rsidP="00391496">
            <w:pPr>
              <w:jc w:val="center"/>
              <w:rPr>
                <w:rFonts w:ascii="宋体" w:hAnsi="宋体"/>
                <w:szCs w:val="21"/>
              </w:rPr>
            </w:pPr>
            <w:r w:rsidRPr="004B7AF9">
              <w:rPr>
                <w:rFonts w:hint="eastAsia"/>
                <w:sz w:val="20"/>
                <w:szCs w:val="20"/>
              </w:rPr>
              <w:t>孙一鸣</w:t>
            </w:r>
            <w:r w:rsidRPr="004B7AF9">
              <w:rPr>
                <w:rFonts w:hint="eastAsia"/>
                <w:sz w:val="20"/>
                <w:szCs w:val="20"/>
              </w:rPr>
              <w:t>010-55594129</w:t>
            </w:r>
          </w:p>
        </w:tc>
        <w:tc>
          <w:tcPr>
            <w:tcW w:w="3118" w:type="dxa"/>
            <w:vAlign w:val="center"/>
          </w:tcPr>
          <w:p w14:paraId="16F59297" w14:textId="77777777" w:rsidR="00076BB1" w:rsidRPr="004B7AF9" w:rsidRDefault="00076BB1" w:rsidP="00391496">
            <w:pPr>
              <w:jc w:val="center"/>
              <w:rPr>
                <w:rFonts w:ascii="宋体" w:hAnsi="宋体"/>
                <w:szCs w:val="21"/>
              </w:rPr>
            </w:pPr>
            <w:r w:rsidRPr="004B7AF9">
              <w:rPr>
                <w:rFonts w:hint="eastAsia"/>
                <w:sz w:val="20"/>
                <w:szCs w:val="20"/>
              </w:rPr>
              <w:t>估价对象位于顺义区后沙峪镇，本项目不存在回迁、回购等实物补偿内容，分别评估估价对象住宅、其他商服、公共服务用途地价水平，并结合土地开发总成本给出出让底价建议。项目已完结。</w:t>
            </w:r>
          </w:p>
        </w:tc>
      </w:tr>
      <w:tr w:rsidR="00076BB1" w:rsidRPr="004B7AF9" w14:paraId="706564C1" w14:textId="77777777" w:rsidTr="00391496">
        <w:trPr>
          <w:cantSplit/>
          <w:trHeight w:val="630"/>
          <w:jc w:val="center"/>
        </w:trPr>
        <w:tc>
          <w:tcPr>
            <w:tcW w:w="704" w:type="dxa"/>
            <w:vAlign w:val="center"/>
          </w:tcPr>
          <w:p w14:paraId="414FDFD5" w14:textId="6A133128" w:rsidR="00076BB1" w:rsidRPr="004B7AF9" w:rsidRDefault="00976577" w:rsidP="00391496">
            <w:pPr>
              <w:widowControl/>
              <w:jc w:val="center"/>
              <w:rPr>
                <w:kern w:val="0"/>
                <w:sz w:val="24"/>
              </w:rPr>
            </w:pPr>
            <w:r>
              <w:rPr>
                <w:sz w:val="20"/>
                <w:szCs w:val="20"/>
              </w:rPr>
              <w:t>2</w:t>
            </w:r>
          </w:p>
        </w:tc>
        <w:tc>
          <w:tcPr>
            <w:tcW w:w="1610" w:type="dxa"/>
            <w:vAlign w:val="center"/>
          </w:tcPr>
          <w:p w14:paraId="304AD51B" w14:textId="77777777" w:rsidR="00076BB1" w:rsidRPr="004B7AF9" w:rsidRDefault="00076BB1" w:rsidP="00391496">
            <w:pPr>
              <w:jc w:val="center"/>
              <w:rPr>
                <w:sz w:val="24"/>
              </w:rPr>
            </w:pPr>
            <w:r w:rsidRPr="004B7AF9">
              <w:rPr>
                <w:rFonts w:hint="eastAsia"/>
                <w:sz w:val="20"/>
                <w:szCs w:val="20"/>
              </w:rPr>
              <w:t>北京市</w:t>
            </w:r>
            <w:proofErr w:type="gramStart"/>
            <w:r w:rsidRPr="004B7AF9">
              <w:rPr>
                <w:rFonts w:hint="eastAsia"/>
                <w:sz w:val="20"/>
                <w:szCs w:val="20"/>
              </w:rPr>
              <w:t>平谷区兴谷新</w:t>
            </w:r>
            <w:proofErr w:type="gramEnd"/>
            <w:r w:rsidRPr="004B7AF9">
              <w:rPr>
                <w:rFonts w:hint="eastAsia"/>
                <w:sz w:val="20"/>
                <w:szCs w:val="20"/>
              </w:rPr>
              <w:t>消费综合体项目</w:t>
            </w:r>
            <w:r w:rsidRPr="004B7AF9">
              <w:rPr>
                <w:rFonts w:hint="eastAsia"/>
                <w:sz w:val="20"/>
                <w:szCs w:val="20"/>
              </w:rPr>
              <w:t>PG00-0106-0104</w:t>
            </w:r>
            <w:r w:rsidRPr="004B7AF9">
              <w:rPr>
                <w:rFonts w:hint="eastAsia"/>
                <w:sz w:val="20"/>
                <w:szCs w:val="20"/>
              </w:rPr>
              <w:t>地块</w:t>
            </w:r>
            <w:r w:rsidRPr="004B7AF9">
              <w:rPr>
                <w:rFonts w:hint="eastAsia"/>
                <w:sz w:val="20"/>
                <w:szCs w:val="20"/>
              </w:rPr>
              <w:t>R2</w:t>
            </w:r>
            <w:proofErr w:type="gramStart"/>
            <w:r w:rsidRPr="004B7AF9">
              <w:rPr>
                <w:rFonts w:hint="eastAsia"/>
                <w:sz w:val="20"/>
                <w:szCs w:val="20"/>
              </w:rPr>
              <w:t>二</w:t>
            </w:r>
            <w:proofErr w:type="gramEnd"/>
            <w:r w:rsidRPr="004B7AF9">
              <w:rPr>
                <w:rFonts w:hint="eastAsia"/>
                <w:sz w:val="20"/>
                <w:szCs w:val="20"/>
              </w:rPr>
              <w:t>类居住用地国有建设用地使用权出让价格评估</w:t>
            </w:r>
          </w:p>
        </w:tc>
        <w:tc>
          <w:tcPr>
            <w:tcW w:w="1225" w:type="dxa"/>
            <w:vAlign w:val="center"/>
          </w:tcPr>
          <w:p w14:paraId="41DE47C6" w14:textId="77777777" w:rsidR="00076BB1" w:rsidRPr="004B7AF9" w:rsidRDefault="00076BB1" w:rsidP="00391496">
            <w:pPr>
              <w:jc w:val="center"/>
              <w:rPr>
                <w:sz w:val="24"/>
              </w:rPr>
            </w:pPr>
            <w:r w:rsidRPr="004B7AF9">
              <w:rPr>
                <w:rFonts w:hint="eastAsia"/>
                <w:sz w:val="20"/>
                <w:szCs w:val="20"/>
              </w:rPr>
              <w:t>2023-4-1</w:t>
            </w:r>
          </w:p>
        </w:tc>
        <w:tc>
          <w:tcPr>
            <w:tcW w:w="1559" w:type="dxa"/>
            <w:vAlign w:val="center"/>
          </w:tcPr>
          <w:p w14:paraId="07743E0A" w14:textId="77777777" w:rsidR="00076BB1" w:rsidRPr="004B7AF9" w:rsidRDefault="00076BB1" w:rsidP="00391496">
            <w:pPr>
              <w:jc w:val="center"/>
              <w:rPr>
                <w:sz w:val="24"/>
              </w:rPr>
            </w:pPr>
            <w:r w:rsidRPr="004B7AF9">
              <w:rPr>
                <w:rFonts w:hint="eastAsia"/>
                <w:sz w:val="20"/>
                <w:szCs w:val="20"/>
              </w:rPr>
              <w:t>北京市规划和自然资源委员会</w:t>
            </w:r>
          </w:p>
        </w:tc>
        <w:tc>
          <w:tcPr>
            <w:tcW w:w="1418" w:type="dxa"/>
            <w:vAlign w:val="center"/>
          </w:tcPr>
          <w:p w14:paraId="117CC793" w14:textId="77777777" w:rsidR="00076BB1" w:rsidRPr="004B7AF9" w:rsidRDefault="00076BB1" w:rsidP="00391496">
            <w:pPr>
              <w:jc w:val="center"/>
              <w:rPr>
                <w:sz w:val="24"/>
              </w:rPr>
            </w:pPr>
            <w:r w:rsidRPr="004B7AF9">
              <w:rPr>
                <w:rFonts w:hint="eastAsia"/>
                <w:sz w:val="20"/>
                <w:szCs w:val="20"/>
              </w:rPr>
              <w:t>孙一鸣</w:t>
            </w:r>
            <w:r w:rsidRPr="004B7AF9">
              <w:rPr>
                <w:rFonts w:hint="eastAsia"/>
                <w:sz w:val="20"/>
                <w:szCs w:val="20"/>
              </w:rPr>
              <w:t>010-55594129</w:t>
            </w:r>
          </w:p>
        </w:tc>
        <w:tc>
          <w:tcPr>
            <w:tcW w:w="3118" w:type="dxa"/>
            <w:vAlign w:val="center"/>
          </w:tcPr>
          <w:p w14:paraId="7B00FFE1" w14:textId="77777777" w:rsidR="00076BB1" w:rsidRPr="004B7AF9" w:rsidRDefault="00076BB1" w:rsidP="00391496">
            <w:pPr>
              <w:jc w:val="center"/>
              <w:rPr>
                <w:sz w:val="24"/>
              </w:rPr>
            </w:pPr>
            <w:r w:rsidRPr="004B7AF9">
              <w:rPr>
                <w:rFonts w:hint="eastAsia"/>
                <w:sz w:val="20"/>
                <w:szCs w:val="20"/>
              </w:rPr>
              <w:t>估价对象位于</w:t>
            </w:r>
            <w:proofErr w:type="gramStart"/>
            <w:r w:rsidRPr="004B7AF9">
              <w:rPr>
                <w:rFonts w:hint="eastAsia"/>
                <w:sz w:val="20"/>
                <w:szCs w:val="20"/>
              </w:rPr>
              <w:t>平谷区兴谷</w:t>
            </w:r>
            <w:proofErr w:type="gramEnd"/>
            <w:r w:rsidRPr="004B7AF9">
              <w:rPr>
                <w:rFonts w:hint="eastAsia"/>
                <w:sz w:val="20"/>
                <w:szCs w:val="20"/>
              </w:rPr>
              <w:t>街道，本项目不存在回迁、回购等实物补偿内容，分别评估估价对象住宅、其他商服、公共服务用途地价水平，并结合土地开发总成本给出出让底价建议。项目已完结。</w:t>
            </w:r>
          </w:p>
        </w:tc>
      </w:tr>
      <w:tr w:rsidR="00076BB1" w:rsidRPr="004B7AF9" w14:paraId="495BDB68" w14:textId="77777777" w:rsidTr="00391496">
        <w:trPr>
          <w:cantSplit/>
          <w:trHeight w:val="630"/>
          <w:jc w:val="center"/>
        </w:trPr>
        <w:tc>
          <w:tcPr>
            <w:tcW w:w="704" w:type="dxa"/>
            <w:vAlign w:val="center"/>
          </w:tcPr>
          <w:p w14:paraId="1FD224B6" w14:textId="464999BC" w:rsidR="00076BB1" w:rsidRPr="004B7AF9" w:rsidRDefault="00976577" w:rsidP="00391496">
            <w:pPr>
              <w:widowControl/>
              <w:jc w:val="center"/>
              <w:rPr>
                <w:rFonts w:ascii="宋体" w:hAnsi="宋体"/>
                <w:kern w:val="0"/>
                <w:szCs w:val="21"/>
              </w:rPr>
            </w:pPr>
            <w:r>
              <w:rPr>
                <w:sz w:val="20"/>
                <w:szCs w:val="20"/>
              </w:rPr>
              <w:t>3</w:t>
            </w:r>
          </w:p>
        </w:tc>
        <w:tc>
          <w:tcPr>
            <w:tcW w:w="1610" w:type="dxa"/>
            <w:vAlign w:val="center"/>
          </w:tcPr>
          <w:p w14:paraId="5BD72797" w14:textId="77777777" w:rsidR="00076BB1" w:rsidRPr="004B7AF9" w:rsidRDefault="00076BB1" w:rsidP="00391496">
            <w:pPr>
              <w:jc w:val="center"/>
              <w:rPr>
                <w:rFonts w:ascii="宋体" w:hAnsi="宋体"/>
                <w:kern w:val="0"/>
                <w:szCs w:val="21"/>
              </w:rPr>
            </w:pPr>
            <w:r w:rsidRPr="004B7AF9">
              <w:rPr>
                <w:rFonts w:hint="eastAsia"/>
                <w:sz w:val="20"/>
                <w:szCs w:val="20"/>
              </w:rPr>
              <w:t>北京市顺义区</w:t>
            </w:r>
            <w:proofErr w:type="gramStart"/>
            <w:r w:rsidRPr="004B7AF9">
              <w:rPr>
                <w:rFonts w:hint="eastAsia"/>
                <w:sz w:val="20"/>
                <w:szCs w:val="20"/>
              </w:rPr>
              <w:t>松香湖大街</w:t>
            </w:r>
            <w:proofErr w:type="gramEnd"/>
            <w:r w:rsidRPr="004B7AF9">
              <w:rPr>
                <w:rFonts w:hint="eastAsia"/>
                <w:sz w:val="20"/>
                <w:szCs w:val="20"/>
              </w:rPr>
              <w:t>7</w:t>
            </w:r>
            <w:r w:rsidRPr="004B7AF9">
              <w:rPr>
                <w:rFonts w:hint="eastAsia"/>
                <w:sz w:val="20"/>
                <w:szCs w:val="20"/>
              </w:rPr>
              <w:t>号院按实测数据签订补充协议项目国有建设用地使用权出让地价评估</w:t>
            </w:r>
          </w:p>
        </w:tc>
        <w:tc>
          <w:tcPr>
            <w:tcW w:w="1225" w:type="dxa"/>
            <w:vAlign w:val="center"/>
          </w:tcPr>
          <w:p w14:paraId="6816C503" w14:textId="77777777" w:rsidR="00076BB1" w:rsidRPr="004B7AF9" w:rsidRDefault="00076BB1" w:rsidP="00391496">
            <w:pPr>
              <w:jc w:val="center"/>
              <w:rPr>
                <w:rFonts w:ascii="宋体" w:hAnsi="宋体"/>
                <w:kern w:val="0"/>
                <w:szCs w:val="21"/>
              </w:rPr>
            </w:pPr>
            <w:r w:rsidRPr="004B7AF9">
              <w:rPr>
                <w:rFonts w:hint="eastAsia"/>
                <w:sz w:val="20"/>
                <w:szCs w:val="20"/>
              </w:rPr>
              <w:t>2023-4-1</w:t>
            </w:r>
          </w:p>
        </w:tc>
        <w:tc>
          <w:tcPr>
            <w:tcW w:w="1559" w:type="dxa"/>
            <w:vAlign w:val="center"/>
          </w:tcPr>
          <w:p w14:paraId="4C90F947" w14:textId="77777777" w:rsidR="00076BB1" w:rsidRPr="004B7AF9" w:rsidRDefault="00076BB1" w:rsidP="00391496">
            <w:pPr>
              <w:jc w:val="center"/>
              <w:rPr>
                <w:rFonts w:ascii="宋体" w:hAnsi="宋体"/>
                <w:kern w:val="0"/>
                <w:szCs w:val="21"/>
              </w:rPr>
            </w:pPr>
            <w:r w:rsidRPr="004B7AF9">
              <w:rPr>
                <w:rFonts w:hint="eastAsia"/>
                <w:sz w:val="20"/>
                <w:szCs w:val="20"/>
              </w:rPr>
              <w:t>北京市规划和自然资源委员会</w:t>
            </w:r>
          </w:p>
        </w:tc>
        <w:tc>
          <w:tcPr>
            <w:tcW w:w="1418" w:type="dxa"/>
            <w:shd w:val="clear" w:color="auto" w:fill="auto"/>
            <w:vAlign w:val="center"/>
          </w:tcPr>
          <w:p w14:paraId="70B7F5ED" w14:textId="77777777" w:rsidR="00076BB1" w:rsidRPr="004B7AF9" w:rsidRDefault="00076BB1" w:rsidP="00391496">
            <w:pPr>
              <w:jc w:val="center"/>
              <w:rPr>
                <w:rFonts w:ascii="宋体" w:hAnsi="宋体"/>
                <w:kern w:val="0"/>
                <w:szCs w:val="21"/>
              </w:rPr>
            </w:pPr>
            <w:proofErr w:type="gramStart"/>
            <w:r w:rsidRPr="004B7AF9">
              <w:rPr>
                <w:rFonts w:hint="eastAsia"/>
                <w:sz w:val="20"/>
                <w:szCs w:val="20"/>
              </w:rPr>
              <w:t>刘袭明</w:t>
            </w:r>
            <w:proofErr w:type="gramEnd"/>
            <w:r w:rsidRPr="004B7AF9">
              <w:rPr>
                <w:rFonts w:hint="eastAsia"/>
                <w:sz w:val="20"/>
                <w:szCs w:val="20"/>
              </w:rPr>
              <w:t>010-55595292</w:t>
            </w:r>
          </w:p>
        </w:tc>
        <w:tc>
          <w:tcPr>
            <w:tcW w:w="3118" w:type="dxa"/>
            <w:vAlign w:val="center"/>
          </w:tcPr>
          <w:p w14:paraId="5C627CD5" w14:textId="77777777" w:rsidR="00076BB1" w:rsidRPr="004B7AF9" w:rsidRDefault="00076BB1" w:rsidP="00391496">
            <w:pPr>
              <w:jc w:val="center"/>
              <w:rPr>
                <w:rFonts w:ascii="宋体" w:hAnsi="宋体"/>
                <w:kern w:val="0"/>
                <w:szCs w:val="21"/>
              </w:rPr>
            </w:pPr>
            <w:r w:rsidRPr="004B7AF9">
              <w:rPr>
                <w:rFonts w:hint="eastAsia"/>
                <w:sz w:val="20"/>
                <w:szCs w:val="20"/>
              </w:rPr>
              <w:t>估价对象位于顺义区李桥镇，因地上科研用途建筑面积减少，地下新增地下科研用途，评估估价对象科研、地下科研</w:t>
            </w:r>
            <w:proofErr w:type="gramStart"/>
            <w:r w:rsidRPr="004B7AF9">
              <w:rPr>
                <w:rFonts w:hint="eastAsia"/>
                <w:sz w:val="20"/>
                <w:szCs w:val="20"/>
              </w:rPr>
              <w:t>用途楼</w:t>
            </w:r>
            <w:proofErr w:type="gramEnd"/>
            <w:r w:rsidRPr="004B7AF9">
              <w:rPr>
                <w:rFonts w:hint="eastAsia"/>
                <w:sz w:val="20"/>
                <w:szCs w:val="20"/>
              </w:rPr>
              <w:t>面熟地价及政府土地出让收益。项目已完结。</w:t>
            </w:r>
          </w:p>
        </w:tc>
      </w:tr>
      <w:tr w:rsidR="00076BB1" w:rsidRPr="004B7AF9" w14:paraId="28623C49" w14:textId="77777777" w:rsidTr="00391496">
        <w:trPr>
          <w:cantSplit/>
          <w:trHeight w:val="630"/>
          <w:jc w:val="center"/>
        </w:trPr>
        <w:tc>
          <w:tcPr>
            <w:tcW w:w="704" w:type="dxa"/>
            <w:vAlign w:val="center"/>
          </w:tcPr>
          <w:p w14:paraId="63FD116D" w14:textId="3E5BCB36" w:rsidR="00076BB1" w:rsidRPr="004B7AF9" w:rsidRDefault="00976577" w:rsidP="00391496">
            <w:pPr>
              <w:widowControl/>
              <w:jc w:val="center"/>
              <w:rPr>
                <w:rFonts w:ascii="宋体" w:hAnsi="宋体"/>
                <w:kern w:val="0"/>
                <w:szCs w:val="21"/>
              </w:rPr>
            </w:pPr>
            <w:r>
              <w:rPr>
                <w:sz w:val="20"/>
                <w:szCs w:val="20"/>
              </w:rPr>
              <w:t>4</w:t>
            </w:r>
          </w:p>
        </w:tc>
        <w:tc>
          <w:tcPr>
            <w:tcW w:w="1610" w:type="dxa"/>
            <w:vAlign w:val="center"/>
          </w:tcPr>
          <w:p w14:paraId="7E926AF8" w14:textId="77777777" w:rsidR="00076BB1" w:rsidRPr="004B7AF9" w:rsidRDefault="00076BB1" w:rsidP="00391496">
            <w:pPr>
              <w:jc w:val="center"/>
              <w:rPr>
                <w:rFonts w:ascii="宋体" w:hAnsi="宋体"/>
                <w:kern w:val="0"/>
                <w:szCs w:val="21"/>
              </w:rPr>
            </w:pPr>
            <w:r w:rsidRPr="004B7AF9">
              <w:rPr>
                <w:rFonts w:hint="eastAsia"/>
                <w:sz w:val="20"/>
                <w:szCs w:val="20"/>
              </w:rPr>
              <w:t>北京市顺义区后沙峪镇东庄村</w:t>
            </w:r>
            <w:r w:rsidRPr="004B7AF9">
              <w:rPr>
                <w:rFonts w:hint="eastAsia"/>
                <w:sz w:val="20"/>
                <w:szCs w:val="20"/>
              </w:rPr>
              <w:t>A</w:t>
            </w:r>
            <w:r w:rsidRPr="004B7AF9">
              <w:rPr>
                <w:rFonts w:hint="eastAsia"/>
                <w:sz w:val="20"/>
                <w:szCs w:val="20"/>
              </w:rPr>
              <w:t>、</w:t>
            </w:r>
            <w:r w:rsidRPr="004B7AF9">
              <w:rPr>
                <w:rFonts w:hint="eastAsia"/>
                <w:sz w:val="20"/>
                <w:szCs w:val="20"/>
              </w:rPr>
              <w:t>C</w:t>
            </w:r>
            <w:r w:rsidRPr="004B7AF9">
              <w:rPr>
                <w:rFonts w:hint="eastAsia"/>
                <w:sz w:val="20"/>
                <w:szCs w:val="20"/>
              </w:rPr>
              <w:t>地块按规划文件签订补充协议项目国有建设用地使用权出让地价评估</w:t>
            </w:r>
          </w:p>
        </w:tc>
        <w:tc>
          <w:tcPr>
            <w:tcW w:w="1225" w:type="dxa"/>
            <w:vAlign w:val="center"/>
          </w:tcPr>
          <w:p w14:paraId="521EAD45" w14:textId="77777777" w:rsidR="00076BB1" w:rsidRPr="004B7AF9" w:rsidRDefault="00076BB1" w:rsidP="00391496">
            <w:pPr>
              <w:jc w:val="center"/>
              <w:rPr>
                <w:rFonts w:ascii="宋体" w:hAnsi="宋体"/>
                <w:kern w:val="0"/>
                <w:szCs w:val="21"/>
              </w:rPr>
            </w:pPr>
            <w:r w:rsidRPr="004B7AF9">
              <w:rPr>
                <w:rFonts w:hint="eastAsia"/>
                <w:sz w:val="20"/>
                <w:szCs w:val="20"/>
              </w:rPr>
              <w:t>2023-4-1</w:t>
            </w:r>
          </w:p>
        </w:tc>
        <w:tc>
          <w:tcPr>
            <w:tcW w:w="1559" w:type="dxa"/>
            <w:vAlign w:val="center"/>
          </w:tcPr>
          <w:p w14:paraId="7DEA0F99" w14:textId="77777777" w:rsidR="00076BB1" w:rsidRPr="004B7AF9" w:rsidRDefault="00076BB1" w:rsidP="00391496">
            <w:pPr>
              <w:jc w:val="center"/>
              <w:rPr>
                <w:rFonts w:ascii="宋体" w:hAnsi="宋体"/>
                <w:kern w:val="0"/>
                <w:szCs w:val="21"/>
              </w:rPr>
            </w:pPr>
            <w:r w:rsidRPr="004B7AF9">
              <w:rPr>
                <w:rFonts w:hint="eastAsia"/>
                <w:sz w:val="20"/>
                <w:szCs w:val="20"/>
              </w:rPr>
              <w:t>北京市规划和自然资源委员会</w:t>
            </w:r>
          </w:p>
        </w:tc>
        <w:tc>
          <w:tcPr>
            <w:tcW w:w="1418" w:type="dxa"/>
            <w:shd w:val="clear" w:color="auto" w:fill="auto"/>
            <w:vAlign w:val="center"/>
          </w:tcPr>
          <w:p w14:paraId="17655121" w14:textId="77777777" w:rsidR="00076BB1" w:rsidRPr="004B7AF9" w:rsidRDefault="00076BB1" w:rsidP="00391496">
            <w:pPr>
              <w:jc w:val="center"/>
              <w:rPr>
                <w:rFonts w:ascii="宋体" w:hAnsi="宋体"/>
                <w:kern w:val="0"/>
                <w:szCs w:val="21"/>
              </w:rPr>
            </w:pPr>
            <w:proofErr w:type="gramStart"/>
            <w:r w:rsidRPr="004B7AF9">
              <w:rPr>
                <w:rFonts w:hint="eastAsia"/>
                <w:sz w:val="20"/>
                <w:szCs w:val="20"/>
              </w:rPr>
              <w:t>刘袭明</w:t>
            </w:r>
            <w:proofErr w:type="gramEnd"/>
            <w:r w:rsidRPr="004B7AF9">
              <w:rPr>
                <w:rFonts w:hint="eastAsia"/>
                <w:sz w:val="20"/>
                <w:szCs w:val="20"/>
              </w:rPr>
              <w:t>010-55595292</w:t>
            </w:r>
          </w:p>
        </w:tc>
        <w:tc>
          <w:tcPr>
            <w:tcW w:w="3118" w:type="dxa"/>
            <w:vAlign w:val="center"/>
          </w:tcPr>
          <w:p w14:paraId="24E60BDF" w14:textId="77777777" w:rsidR="00076BB1" w:rsidRPr="004B7AF9" w:rsidRDefault="00076BB1" w:rsidP="00391496">
            <w:pPr>
              <w:jc w:val="center"/>
              <w:rPr>
                <w:rFonts w:ascii="宋体" w:hAnsi="宋体"/>
                <w:kern w:val="0"/>
                <w:szCs w:val="21"/>
              </w:rPr>
            </w:pPr>
            <w:r w:rsidRPr="004B7AF9">
              <w:rPr>
                <w:rFonts w:hint="eastAsia"/>
                <w:sz w:val="20"/>
                <w:szCs w:val="20"/>
              </w:rPr>
              <w:t>估价对象位于顺义区后沙峪镇东庄村，因规划调整需补缴地价，容积率未变，地上用途调整，由地上住宅用途调整为地上商业用途及地上公共服务用途，地下新增地下商业（配套）、地下公共服务设施、地下车库用途，评估于估价期日住宅、商业（配套）、公共服务设施、地下车库用途的楼面熟地价及政府土地出让收益。项目已完结。</w:t>
            </w:r>
          </w:p>
        </w:tc>
      </w:tr>
      <w:tr w:rsidR="00076BB1" w:rsidRPr="004B7AF9" w14:paraId="3A0D1B42" w14:textId="77777777" w:rsidTr="00391496">
        <w:trPr>
          <w:cantSplit/>
          <w:trHeight w:val="630"/>
          <w:jc w:val="center"/>
        </w:trPr>
        <w:tc>
          <w:tcPr>
            <w:tcW w:w="704" w:type="dxa"/>
            <w:vAlign w:val="center"/>
          </w:tcPr>
          <w:p w14:paraId="5BAF80ED" w14:textId="3EC47AEA" w:rsidR="00076BB1" w:rsidRPr="004B7AF9" w:rsidRDefault="00976577" w:rsidP="00391496">
            <w:pPr>
              <w:widowControl/>
              <w:jc w:val="center"/>
              <w:rPr>
                <w:rFonts w:ascii="宋体" w:hAnsi="宋体"/>
                <w:kern w:val="0"/>
                <w:szCs w:val="21"/>
              </w:rPr>
            </w:pPr>
            <w:r>
              <w:rPr>
                <w:sz w:val="20"/>
                <w:szCs w:val="20"/>
              </w:rPr>
              <w:t>5</w:t>
            </w:r>
          </w:p>
        </w:tc>
        <w:tc>
          <w:tcPr>
            <w:tcW w:w="1610" w:type="dxa"/>
            <w:vAlign w:val="center"/>
          </w:tcPr>
          <w:p w14:paraId="76F1FE14" w14:textId="77777777" w:rsidR="00076BB1" w:rsidRPr="004B7AF9" w:rsidRDefault="00076BB1" w:rsidP="00391496">
            <w:pPr>
              <w:jc w:val="center"/>
              <w:rPr>
                <w:rFonts w:ascii="宋体" w:hAnsi="宋体"/>
                <w:szCs w:val="21"/>
              </w:rPr>
            </w:pPr>
            <w:r w:rsidRPr="004B7AF9">
              <w:rPr>
                <w:rFonts w:hint="eastAsia"/>
                <w:sz w:val="20"/>
                <w:szCs w:val="20"/>
              </w:rPr>
              <w:t>北京市密云区西门外大街</w:t>
            </w:r>
            <w:r w:rsidRPr="004B7AF9">
              <w:rPr>
                <w:rFonts w:hint="eastAsia"/>
                <w:sz w:val="20"/>
                <w:szCs w:val="20"/>
              </w:rPr>
              <w:t>8</w:t>
            </w:r>
            <w:r w:rsidRPr="004B7AF9">
              <w:rPr>
                <w:rFonts w:hint="eastAsia"/>
                <w:sz w:val="20"/>
                <w:szCs w:val="20"/>
              </w:rPr>
              <w:t>号楼</w:t>
            </w:r>
            <w:r w:rsidRPr="004B7AF9">
              <w:rPr>
                <w:rFonts w:hint="eastAsia"/>
                <w:sz w:val="20"/>
                <w:szCs w:val="20"/>
              </w:rPr>
              <w:t>501-505</w:t>
            </w:r>
            <w:r w:rsidRPr="004B7AF9">
              <w:rPr>
                <w:rFonts w:hint="eastAsia"/>
                <w:sz w:val="20"/>
                <w:szCs w:val="20"/>
              </w:rPr>
              <w:t>、</w:t>
            </w:r>
            <w:r w:rsidRPr="004B7AF9">
              <w:rPr>
                <w:rFonts w:hint="eastAsia"/>
                <w:sz w:val="20"/>
                <w:szCs w:val="20"/>
              </w:rPr>
              <w:t>516-520</w:t>
            </w:r>
            <w:r w:rsidRPr="004B7AF9">
              <w:rPr>
                <w:rFonts w:hint="eastAsia"/>
                <w:sz w:val="20"/>
                <w:szCs w:val="20"/>
              </w:rPr>
              <w:t>号现状商业用地国有建设用地使用权出让价格评估</w:t>
            </w:r>
          </w:p>
        </w:tc>
        <w:tc>
          <w:tcPr>
            <w:tcW w:w="1225" w:type="dxa"/>
            <w:vAlign w:val="center"/>
          </w:tcPr>
          <w:p w14:paraId="3CAD3A61" w14:textId="77777777" w:rsidR="00076BB1" w:rsidRPr="004B7AF9" w:rsidRDefault="00076BB1" w:rsidP="00391496">
            <w:pPr>
              <w:jc w:val="center"/>
              <w:rPr>
                <w:rFonts w:ascii="宋体" w:hAnsi="宋体"/>
                <w:szCs w:val="21"/>
              </w:rPr>
            </w:pPr>
            <w:r w:rsidRPr="004B7AF9">
              <w:rPr>
                <w:rFonts w:hint="eastAsia"/>
                <w:sz w:val="20"/>
                <w:szCs w:val="20"/>
              </w:rPr>
              <w:t>2023-4-1</w:t>
            </w:r>
          </w:p>
        </w:tc>
        <w:tc>
          <w:tcPr>
            <w:tcW w:w="1559" w:type="dxa"/>
            <w:vAlign w:val="center"/>
          </w:tcPr>
          <w:p w14:paraId="5CA5717B" w14:textId="77777777" w:rsidR="00076BB1" w:rsidRPr="004B7AF9" w:rsidRDefault="00076BB1" w:rsidP="00391496">
            <w:pPr>
              <w:jc w:val="center"/>
              <w:rPr>
                <w:rFonts w:ascii="宋体" w:hAnsi="宋体"/>
                <w:szCs w:val="21"/>
              </w:rPr>
            </w:pPr>
            <w:r w:rsidRPr="004B7AF9">
              <w:rPr>
                <w:rFonts w:hint="eastAsia"/>
                <w:sz w:val="20"/>
                <w:szCs w:val="20"/>
              </w:rPr>
              <w:t>北京市规划和自然资源委员会</w:t>
            </w:r>
          </w:p>
        </w:tc>
        <w:tc>
          <w:tcPr>
            <w:tcW w:w="1418" w:type="dxa"/>
            <w:vAlign w:val="center"/>
          </w:tcPr>
          <w:p w14:paraId="51FF5825" w14:textId="77777777" w:rsidR="00076BB1" w:rsidRPr="004B7AF9" w:rsidRDefault="00076BB1" w:rsidP="00391496">
            <w:pPr>
              <w:jc w:val="center"/>
              <w:rPr>
                <w:rFonts w:ascii="宋体" w:hAnsi="宋体"/>
                <w:szCs w:val="21"/>
              </w:rPr>
            </w:pPr>
            <w:proofErr w:type="gramStart"/>
            <w:r w:rsidRPr="004B7AF9">
              <w:rPr>
                <w:rFonts w:hint="eastAsia"/>
                <w:sz w:val="20"/>
                <w:szCs w:val="20"/>
              </w:rPr>
              <w:t>刘袭明</w:t>
            </w:r>
            <w:proofErr w:type="gramEnd"/>
            <w:r w:rsidRPr="004B7AF9">
              <w:rPr>
                <w:rFonts w:hint="eastAsia"/>
                <w:sz w:val="20"/>
                <w:szCs w:val="20"/>
              </w:rPr>
              <w:t>010-55595292</w:t>
            </w:r>
          </w:p>
        </w:tc>
        <w:tc>
          <w:tcPr>
            <w:tcW w:w="3118" w:type="dxa"/>
            <w:vAlign w:val="center"/>
          </w:tcPr>
          <w:p w14:paraId="4BE562D3" w14:textId="77777777" w:rsidR="00076BB1" w:rsidRPr="004B7AF9" w:rsidRDefault="00076BB1" w:rsidP="00391496">
            <w:pPr>
              <w:jc w:val="center"/>
              <w:rPr>
                <w:rFonts w:ascii="宋体" w:hAnsi="宋体"/>
                <w:szCs w:val="21"/>
              </w:rPr>
            </w:pPr>
            <w:r w:rsidRPr="004B7AF9">
              <w:rPr>
                <w:rFonts w:hint="eastAsia"/>
                <w:sz w:val="20"/>
                <w:szCs w:val="20"/>
              </w:rPr>
              <w:t>估价对象位于密云区，评估估价对象在现状使用条件下的出让土地使用权正常市场价格及划拨土地使用权价格，用出让土地使用权正常市场价格，减去划拨土地使用权价格，作为评估结果。项目已完结。</w:t>
            </w:r>
          </w:p>
        </w:tc>
      </w:tr>
      <w:tr w:rsidR="00076BB1" w:rsidRPr="004B7AF9" w14:paraId="549246EE" w14:textId="77777777" w:rsidTr="00391496">
        <w:trPr>
          <w:cantSplit/>
          <w:trHeight w:val="630"/>
          <w:jc w:val="center"/>
        </w:trPr>
        <w:tc>
          <w:tcPr>
            <w:tcW w:w="704" w:type="dxa"/>
            <w:vAlign w:val="center"/>
          </w:tcPr>
          <w:p w14:paraId="286F65B3" w14:textId="76730DCF" w:rsidR="00076BB1" w:rsidRPr="004B7AF9" w:rsidRDefault="00976577" w:rsidP="00391496">
            <w:pPr>
              <w:widowControl/>
              <w:jc w:val="center"/>
              <w:rPr>
                <w:kern w:val="0"/>
                <w:sz w:val="24"/>
              </w:rPr>
            </w:pPr>
            <w:r>
              <w:rPr>
                <w:sz w:val="20"/>
                <w:szCs w:val="20"/>
              </w:rPr>
              <w:lastRenderedPageBreak/>
              <w:t>6</w:t>
            </w:r>
          </w:p>
        </w:tc>
        <w:tc>
          <w:tcPr>
            <w:tcW w:w="1610" w:type="dxa"/>
            <w:vAlign w:val="center"/>
          </w:tcPr>
          <w:p w14:paraId="549D4FEE" w14:textId="77777777" w:rsidR="00076BB1" w:rsidRPr="004B7AF9" w:rsidRDefault="00076BB1" w:rsidP="00391496">
            <w:pPr>
              <w:jc w:val="center"/>
              <w:rPr>
                <w:sz w:val="24"/>
              </w:rPr>
            </w:pPr>
            <w:proofErr w:type="gramStart"/>
            <w:r w:rsidRPr="004B7AF9">
              <w:rPr>
                <w:rFonts w:hint="eastAsia"/>
                <w:sz w:val="20"/>
                <w:szCs w:val="20"/>
              </w:rPr>
              <w:t>河北省雄安新区</w:t>
            </w:r>
            <w:proofErr w:type="gramEnd"/>
            <w:r w:rsidRPr="004B7AF9">
              <w:rPr>
                <w:rFonts w:hint="eastAsia"/>
                <w:sz w:val="20"/>
                <w:szCs w:val="20"/>
              </w:rPr>
              <w:t>启动区东部社区服务中心建设项目（</w:t>
            </w:r>
            <w:r w:rsidRPr="004B7AF9">
              <w:rPr>
                <w:rFonts w:hint="eastAsia"/>
                <w:sz w:val="20"/>
                <w:szCs w:val="20"/>
              </w:rPr>
              <w:t>E02-07-05</w:t>
            </w:r>
            <w:r w:rsidRPr="004B7AF9">
              <w:rPr>
                <w:rFonts w:hint="eastAsia"/>
                <w:sz w:val="20"/>
                <w:szCs w:val="20"/>
              </w:rPr>
              <w:t>、</w:t>
            </w:r>
            <w:r w:rsidRPr="004B7AF9">
              <w:rPr>
                <w:rFonts w:hint="eastAsia"/>
                <w:sz w:val="20"/>
                <w:szCs w:val="20"/>
              </w:rPr>
              <w:t>E02-07-06</w:t>
            </w:r>
            <w:r w:rsidRPr="004B7AF9">
              <w:rPr>
                <w:rFonts w:hint="eastAsia"/>
                <w:sz w:val="20"/>
                <w:szCs w:val="20"/>
              </w:rPr>
              <w:t>）居住配套设施用地及城市公园绿地与广场用地国有建设用地使用权出让价格评估</w:t>
            </w:r>
          </w:p>
        </w:tc>
        <w:tc>
          <w:tcPr>
            <w:tcW w:w="1225" w:type="dxa"/>
            <w:vAlign w:val="center"/>
          </w:tcPr>
          <w:p w14:paraId="32103760" w14:textId="77777777" w:rsidR="00076BB1" w:rsidRPr="004B7AF9" w:rsidRDefault="00076BB1" w:rsidP="00391496">
            <w:pPr>
              <w:jc w:val="center"/>
              <w:rPr>
                <w:sz w:val="24"/>
              </w:rPr>
            </w:pPr>
            <w:r w:rsidRPr="004B7AF9">
              <w:rPr>
                <w:rFonts w:hint="eastAsia"/>
                <w:sz w:val="20"/>
                <w:szCs w:val="20"/>
              </w:rPr>
              <w:t>2022-1-12</w:t>
            </w:r>
          </w:p>
        </w:tc>
        <w:tc>
          <w:tcPr>
            <w:tcW w:w="1559" w:type="dxa"/>
            <w:vAlign w:val="center"/>
          </w:tcPr>
          <w:p w14:paraId="33293684" w14:textId="77777777" w:rsidR="00076BB1" w:rsidRPr="004B7AF9" w:rsidRDefault="00076BB1" w:rsidP="00391496">
            <w:pPr>
              <w:jc w:val="center"/>
              <w:rPr>
                <w:sz w:val="24"/>
              </w:rPr>
            </w:pPr>
            <w:r w:rsidRPr="004B7AF9">
              <w:rPr>
                <w:rFonts w:hint="eastAsia"/>
                <w:sz w:val="20"/>
                <w:szCs w:val="20"/>
              </w:rPr>
              <w:t>河北雄安新区管理委员会规划建设局</w:t>
            </w:r>
          </w:p>
        </w:tc>
        <w:tc>
          <w:tcPr>
            <w:tcW w:w="1418" w:type="dxa"/>
            <w:vAlign w:val="center"/>
          </w:tcPr>
          <w:p w14:paraId="4F1D3B39" w14:textId="77777777" w:rsidR="00076BB1" w:rsidRPr="004B7AF9" w:rsidRDefault="00076BB1" w:rsidP="00391496">
            <w:pPr>
              <w:jc w:val="center"/>
              <w:rPr>
                <w:sz w:val="24"/>
              </w:rPr>
            </w:pPr>
            <w:r w:rsidRPr="004B7AF9">
              <w:rPr>
                <w:rFonts w:hint="eastAsia"/>
                <w:sz w:val="20"/>
                <w:szCs w:val="20"/>
              </w:rPr>
              <w:t>尹芳</w:t>
            </w:r>
            <w:r w:rsidRPr="004B7AF9">
              <w:rPr>
                <w:rFonts w:hint="eastAsia"/>
                <w:sz w:val="20"/>
                <w:szCs w:val="20"/>
              </w:rPr>
              <w:t>19801989530</w:t>
            </w:r>
          </w:p>
        </w:tc>
        <w:tc>
          <w:tcPr>
            <w:tcW w:w="3118" w:type="dxa"/>
            <w:vAlign w:val="center"/>
          </w:tcPr>
          <w:p w14:paraId="2F75C84F" w14:textId="77777777" w:rsidR="00076BB1" w:rsidRPr="004B7AF9" w:rsidRDefault="00076BB1" w:rsidP="00391496">
            <w:pPr>
              <w:jc w:val="center"/>
              <w:rPr>
                <w:sz w:val="24"/>
              </w:rPr>
            </w:pPr>
            <w:r w:rsidRPr="004B7AF9">
              <w:rPr>
                <w:rFonts w:hint="eastAsia"/>
                <w:sz w:val="20"/>
                <w:szCs w:val="20"/>
              </w:rPr>
              <w:t>估价对象位于</w:t>
            </w:r>
            <w:proofErr w:type="gramStart"/>
            <w:r w:rsidRPr="004B7AF9">
              <w:rPr>
                <w:rFonts w:hint="eastAsia"/>
                <w:sz w:val="20"/>
                <w:szCs w:val="20"/>
              </w:rPr>
              <w:t>河北雄安新区</w:t>
            </w:r>
            <w:proofErr w:type="gramEnd"/>
            <w:r w:rsidRPr="004B7AF9">
              <w:rPr>
                <w:rFonts w:hint="eastAsia"/>
                <w:sz w:val="20"/>
                <w:szCs w:val="20"/>
              </w:rPr>
              <w:t>启动区，本项目仅评估估价对象商业用途部分的出让地价，为出让方通过集体决策确定土地出让底价提供参考依据。项目已完结。</w:t>
            </w:r>
          </w:p>
        </w:tc>
      </w:tr>
      <w:tr w:rsidR="00076BB1" w:rsidRPr="004B7AF9" w14:paraId="5DB3BF83" w14:textId="77777777" w:rsidTr="00391496">
        <w:trPr>
          <w:cantSplit/>
          <w:trHeight w:val="630"/>
          <w:jc w:val="center"/>
        </w:trPr>
        <w:tc>
          <w:tcPr>
            <w:tcW w:w="704" w:type="dxa"/>
            <w:vAlign w:val="center"/>
          </w:tcPr>
          <w:p w14:paraId="397BF0B9" w14:textId="25A1145C" w:rsidR="00076BB1" w:rsidRPr="004B7AF9" w:rsidRDefault="00976577" w:rsidP="00391496">
            <w:pPr>
              <w:widowControl/>
              <w:jc w:val="center"/>
              <w:rPr>
                <w:rFonts w:ascii="宋体" w:hAnsi="宋体"/>
                <w:kern w:val="0"/>
                <w:szCs w:val="21"/>
              </w:rPr>
            </w:pPr>
            <w:r>
              <w:rPr>
                <w:sz w:val="20"/>
                <w:szCs w:val="20"/>
              </w:rPr>
              <w:t>7</w:t>
            </w:r>
          </w:p>
        </w:tc>
        <w:tc>
          <w:tcPr>
            <w:tcW w:w="1610" w:type="dxa"/>
            <w:vAlign w:val="center"/>
          </w:tcPr>
          <w:p w14:paraId="62CECC56" w14:textId="77777777" w:rsidR="00076BB1" w:rsidRPr="004B7AF9" w:rsidRDefault="00076BB1" w:rsidP="00391496">
            <w:pPr>
              <w:jc w:val="center"/>
              <w:rPr>
                <w:rFonts w:ascii="宋体" w:hAnsi="宋体"/>
                <w:kern w:val="0"/>
                <w:szCs w:val="21"/>
              </w:rPr>
            </w:pPr>
            <w:proofErr w:type="gramStart"/>
            <w:r w:rsidRPr="004B7AF9">
              <w:rPr>
                <w:rFonts w:hint="eastAsia"/>
                <w:sz w:val="20"/>
                <w:szCs w:val="20"/>
              </w:rPr>
              <w:t>河北雄安新区</w:t>
            </w:r>
            <w:proofErr w:type="gramEnd"/>
            <w:r w:rsidRPr="004B7AF9">
              <w:rPr>
                <w:rFonts w:hint="eastAsia"/>
                <w:sz w:val="20"/>
                <w:szCs w:val="20"/>
              </w:rPr>
              <w:t>启动区金融岛一体化项目（</w:t>
            </w:r>
            <w:r w:rsidRPr="004B7AF9">
              <w:rPr>
                <w:rFonts w:hint="eastAsia"/>
                <w:sz w:val="20"/>
                <w:szCs w:val="20"/>
              </w:rPr>
              <w:t>E03-03-10</w:t>
            </w:r>
            <w:r w:rsidRPr="004B7AF9">
              <w:rPr>
                <w:rFonts w:hint="eastAsia"/>
                <w:sz w:val="20"/>
                <w:szCs w:val="20"/>
              </w:rPr>
              <w:t>、</w:t>
            </w:r>
            <w:r w:rsidRPr="004B7AF9">
              <w:rPr>
                <w:rFonts w:hint="eastAsia"/>
                <w:sz w:val="20"/>
                <w:szCs w:val="20"/>
              </w:rPr>
              <w:t>E03-03-14</w:t>
            </w:r>
            <w:r w:rsidRPr="004B7AF9">
              <w:rPr>
                <w:rFonts w:hint="eastAsia"/>
                <w:sz w:val="20"/>
                <w:szCs w:val="20"/>
              </w:rPr>
              <w:t>、</w:t>
            </w:r>
            <w:r w:rsidRPr="004B7AF9">
              <w:rPr>
                <w:rFonts w:hint="eastAsia"/>
                <w:sz w:val="20"/>
                <w:szCs w:val="20"/>
              </w:rPr>
              <w:t>E03-07-03</w:t>
            </w:r>
            <w:r w:rsidRPr="004B7AF9">
              <w:rPr>
                <w:rFonts w:hint="eastAsia"/>
                <w:sz w:val="20"/>
                <w:szCs w:val="20"/>
              </w:rPr>
              <w:t>、</w:t>
            </w:r>
            <w:r w:rsidRPr="004B7AF9">
              <w:rPr>
                <w:rFonts w:hint="eastAsia"/>
                <w:sz w:val="20"/>
                <w:szCs w:val="20"/>
              </w:rPr>
              <w:t>E03-07-04</w:t>
            </w:r>
            <w:r w:rsidRPr="004B7AF9">
              <w:rPr>
                <w:rFonts w:hint="eastAsia"/>
                <w:sz w:val="20"/>
                <w:szCs w:val="20"/>
              </w:rPr>
              <w:t>、</w:t>
            </w:r>
            <w:r w:rsidRPr="004B7AF9">
              <w:rPr>
                <w:rFonts w:hint="eastAsia"/>
                <w:sz w:val="20"/>
                <w:szCs w:val="20"/>
              </w:rPr>
              <w:t>E03-07-05</w:t>
            </w:r>
            <w:r w:rsidRPr="004B7AF9">
              <w:rPr>
                <w:rFonts w:hint="eastAsia"/>
                <w:sz w:val="20"/>
                <w:szCs w:val="20"/>
              </w:rPr>
              <w:t>、</w:t>
            </w:r>
            <w:r w:rsidRPr="004B7AF9">
              <w:rPr>
                <w:rFonts w:hint="eastAsia"/>
                <w:sz w:val="20"/>
                <w:szCs w:val="20"/>
              </w:rPr>
              <w:t>E03-08-01</w:t>
            </w:r>
            <w:r w:rsidRPr="004B7AF9">
              <w:rPr>
                <w:rFonts w:hint="eastAsia"/>
                <w:sz w:val="20"/>
                <w:szCs w:val="20"/>
              </w:rPr>
              <w:t>、</w:t>
            </w:r>
            <w:r w:rsidRPr="004B7AF9">
              <w:rPr>
                <w:rFonts w:hint="eastAsia"/>
                <w:sz w:val="20"/>
                <w:szCs w:val="20"/>
              </w:rPr>
              <w:t>E03-08-02</w:t>
            </w:r>
            <w:r w:rsidRPr="004B7AF9">
              <w:rPr>
                <w:rFonts w:hint="eastAsia"/>
                <w:sz w:val="20"/>
                <w:szCs w:val="20"/>
              </w:rPr>
              <w:t>地块）共</w:t>
            </w:r>
            <w:r w:rsidRPr="004B7AF9">
              <w:rPr>
                <w:rFonts w:hint="eastAsia"/>
                <w:sz w:val="20"/>
                <w:szCs w:val="20"/>
              </w:rPr>
              <w:t>7</w:t>
            </w:r>
            <w:r w:rsidRPr="004B7AF9">
              <w:rPr>
                <w:rFonts w:hint="eastAsia"/>
                <w:sz w:val="20"/>
                <w:szCs w:val="20"/>
              </w:rPr>
              <w:t>个地块及周边市政道路项目商业服务业用地、城市公园绿地与广场用地、道路用地国有建设用地使用权出让价格评估</w:t>
            </w:r>
          </w:p>
        </w:tc>
        <w:tc>
          <w:tcPr>
            <w:tcW w:w="1225" w:type="dxa"/>
            <w:vAlign w:val="center"/>
          </w:tcPr>
          <w:p w14:paraId="3281E4FF" w14:textId="77777777" w:rsidR="00076BB1" w:rsidRPr="004B7AF9" w:rsidRDefault="00076BB1" w:rsidP="00391496">
            <w:pPr>
              <w:jc w:val="center"/>
              <w:rPr>
                <w:rFonts w:ascii="宋体" w:hAnsi="宋体"/>
                <w:kern w:val="0"/>
                <w:szCs w:val="21"/>
              </w:rPr>
            </w:pPr>
            <w:r w:rsidRPr="004B7AF9">
              <w:rPr>
                <w:rFonts w:hint="eastAsia"/>
                <w:sz w:val="20"/>
                <w:szCs w:val="20"/>
              </w:rPr>
              <w:t>2023-3-31</w:t>
            </w:r>
          </w:p>
        </w:tc>
        <w:tc>
          <w:tcPr>
            <w:tcW w:w="1559" w:type="dxa"/>
            <w:vAlign w:val="center"/>
          </w:tcPr>
          <w:p w14:paraId="3C3AD7BD" w14:textId="77777777" w:rsidR="00076BB1" w:rsidRPr="004B7AF9" w:rsidRDefault="00076BB1" w:rsidP="00391496">
            <w:pPr>
              <w:jc w:val="center"/>
              <w:rPr>
                <w:rFonts w:ascii="宋体" w:hAnsi="宋体"/>
                <w:kern w:val="0"/>
                <w:szCs w:val="21"/>
              </w:rPr>
            </w:pPr>
            <w:r w:rsidRPr="004B7AF9">
              <w:rPr>
                <w:rFonts w:hint="eastAsia"/>
                <w:sz w:val="20"/>
                <w:szCs w:val="20"/>
              </w:rPr>
              <w:t>河北雄安新区管理委员会自然资源和规划局</w:t>
            </w:r>
          </w:p>
        </w:tc>
        <w:tc>
          <w:tcPr>
            <w:tcW w:w="1418" w:type="dxa"/>
            <w:shd w:val="clear" w:color="auto" w:fill="auto"/>
            <w:vAlign w:val="center"/>
          </w:tcPr>
          <w:p w14:paraId="387343FA" w14:textId="77777777" w:rsidR="00076BB1" w:rsidRPr="004B7AF9" w:rsidRDefault="00076BB1" w:rsidP="00391496">
            <w:pPr>
              <w:jc w:val="center"/>
              <w:rPr>
                <w:rFonts w:ascii="宋体" w:hAnsi="宋体"/>
                <w:kern w:val="0"/>
                <w:szCs w:val="21"/>
              </w:rPr>
            </w:pPr>
            <w:r w:rsidRPr="004B7AF9">
              <w:rPr>
                <w:rFonts w:hint="eastAsia"/>
                <w:sz w:val="20"/>
                <w:szCs w:val="20"/>
              </w:rPr>
              <w:t>尹芳</w:t>
            </w:r>
            <w:r w:rsidRPr="004B7AF9">
              <w:rPr>
                <w:rFonts w:hint="eastAsia"/>
                <w:sz w:val="20"/>
                <w:szCs w:val="20"/>
              </w:rPr>
              <w:t>19801989530</w:t>
            </w:r>
          </w:p>
        </w:tc>
        <w:tc>
          <w:tcPr>
            <w:tcW w:w="3118" w:type="dxa"/>
            <w:vAlign w:val="center"/>
          </w:tcPr>
          <w:p w14:paraId="3903B140" w14:textId="77777777" w:rsidR="00076BB1" w:rsidRPr="004B7AF9" w:rsidRDefault="00076BB1" w:rsidP="00391496">
            <w:pPr>
              <w:jc w:val="center"/>
              <w:rPr>
                <w:rFonts w:ascii="宋体" w:hAnsi="宋体"/>
                <w:kern w:val="0"/>
                <w:szCs w:val="21"/>
              </w:rPr>
            </w:pPr>
            <w:r w:rsidRPr="004B7AF9">
              <w:rPr>
                <w:rFonts w:hint="eastAsia"/>
                <w:sz w:val="20"/>
                <w:szCs w:val="20"/>
              </w:rPr>
              <w:t>估价对象位于</w:t>
            </w:r>
            <w:proofErr w:type="gramStart"/>
            <w:r w:rsidRPr="004B7AF9">
              <w:rPr>
                <w:rFonts w:hint="eastAsia"/>
                <w:sz w:val="20"/>
                <w:szCs w:val="20"/>
              </w:rPr>
              <w:t>河北雄安新区</w:t>
            </w:r>
            <w:proofErr w:type="gramEnd"/>
            <w:r w:rsidRPr="004B7AF9">
              <w:rPr>
                <w:rFonts w:hint="eastAsia"/>
                <w:sz w:val="20"/>
                <w:szCs w:val="20"/>
              </w:rPr>
              <w:t>启动区，本项目需受让方配建交通枢纽项目，配建工程总投资不低于</w:t>
            </w:r>
            <w:r w:rsidRPr="004B7AF9">
              <w:rPr>
                <w:rFonts w:hint="eastAsia"/>
                <w:sz w:val="20"/>
                <w:szCs w:val="20"/>
              </w:rPr>
              <w:t>6.76</w:t>
            </w:r>
            <w:r w:rsidRPr="004B7AF9">
              <w:rPr>
                <w:rFonts w:hint="eastAsia"/>
                <w:sz w:val="20"/>
                <w:szCs w:val="20"/>
              </w:rPr>
              <w:t>亿元，为出让方通过集体决策确定土地出让底价提供参考依据。项目已完结。</w:t>
            </w:r>
          </w:p>
        </w:tc>
      </w:tr>
      <w:tr w:rsidR="00076BB1" w:rsidRPr="004B7AF9" w14:paraId="0950AF0F" w14:textId="77777777" w:rsidTr="00391496">
        <w:trPr>
          <w:cantSplit/>
          <w:trHeight w:val="630"/>
          <w:jc w:val="center"/>
        </w:trPr>
        <w:tc>
          <w:tcPr>
            <w:tcW w:w="704" w:type="dxa"/>
            <w:vAlign w:val="center"/>
          </w:tcPr>
          <w:p w14:paraId="325CC70D" w14:textId="05E06EDB" w:rsidR="00076BB1" w:rsidRPr="004B7AF9" w:rsidRDefault="00976577" w:rsidP="00391496">
            <w:pPr>
              <w:widowControl/>
              <w:jc w:val="center"/>
              <w:rPr>
                <w:rFonts w:ascii="宋体" w:hAnsi="宋体"/>
                <w:kern w:val="0"/>
                <w:szCs w:val="21"/>
              </w:rPr>
            </w:pPr>
            <w:r>
              <w:rPr>
                <w:sz w:val="20"/>
                <w:szCs w:val="20"/>
              </w:rPr>
              <w:t>8</w:t>
            </w:r>
          </w:p>
        </w:tc>
        <w:tc>
          <w:tcPr>
            <w:tcW w:w="1610" w:type="dxa"/>
            <w:vAlign w:val="center"/>
          </w:tcPr>
          <w:p w14:paraId="2C4CFAF1" w14:textId="77777777" w:rsidR="00076BB1" w:rsidRPr="004B7AF9" w:rsidRDefault="00076BB1" w:rsidP="00391496">
            <w:pPr>
              <w:jc w:val="center"/>
              <w:rPr>
                <w:rFonts w:ascii="宋体" w:hAnsi="宋体"/>
                <w:kern w:val="0"/>
                <w:szCs w:val="21"/>
              </w:rPr>
            </w:pPr>
            <w:proofErr w:type="gramStart"/>
            <w:r w:rsidRPr="004B7AF9">
              <w:rPr>
                <w:rFonts w:hint="eastAsia"/>
                <w:sz w:val="20"/>
                <w:szCs w:val="20"/>
              </w:rPr>
              <w:t>河北雄安新区</w:t>
            </w:r>
            <w:proofErr w:type="gramEnd"/>
            <w:r w:rsidRPr="004B7AF9">
              <w:rPr>
                <w:rFonts w:hint="eastAsia"/>
                <w:sz w:val="20"/>
                <w:szCs w:val="20"/>
              </w:rPr>
              <w:t>复兴（起步区</w:t>
            </w:r>
            <w:r w:rsidRPr="004B7AF9">
              <w:rPr>
                <w:rFonts w:hint="eastAsia"/>
                <w:sz w:val="20"/>
                <w:szCs w:val="20"/>
              </w:rPr>
              <w:t>4</w:t>
            </w:r>
            <w:r w:rsidRPr="004B7AF9">
              <w:rPr>
                <w:rFonts w:hint="eastAsia"/>
                <w:sz w:val="20"/>
                <w:szCs w:val="20"/>
              </w:rPr>
              <w:t>号）</w:t>
            </w:r>
            <w:r w:rsidRPr="004B7AF9">
              <w:rPr>
                <w:rFonts w:hint="eastAsia"/>
                <w:sz w:val="20"/>
                <w:szCs w:val="20"/>
              </w:rPr>
              <w:t>220</w:t>
            </w:r>
            <w:r w:rsidRPr="004B7AF9">
              <w:rPr>
                <w:rFonts w:hint="eastAsia"/>
                <w:sz w:val="20"/>
                <w:szCs w:val="20"/>
              </w:rPr>
              <w:t>千伏输变电工程（地块编号</w:t>
            </w:r>
            <w:r w:rsidRPr="004B7AF9">
              <w:rPr>
                <w:rFonts w:hint="eastAsia"/>
                <w:sz w:val="20"/>
                <w:szCs w:val="20"/>
              </w:rPr>
              <w:t>E01-03-03</w:t>
            </w:r>
            <w:r w:rsidRPr="004B7AF9">
              <w:rPr>
                <w:rFonts w:hint="eastAsia"/>
                <w:sz w:val="20"/>
                <w:szCs w:val="20"/>
              </w:rPr>
              <w:t>）项目公用设施用地国有建设用地地下空间使用权划拨价格评估</w:t>
            </w:r>
          </w:p>
        </w:tc>
        <w:tc>
          <w:tcPr>
            <w:tcW w:w="1225" w:type="dxa"/>
            <w:vAlign w:val="center"/>
          </w:tcPr>
          <w:p w14:paraId="2043B264" w14:textId="77777777" w:rsidR="00076BB1" w:rsidRPr="004B7AF9" w:rsidRDefault="00076BB1" w:rsidP="00391496">
            <w:pPr>
              <w:jc w:val="center"/>
              <w:rPr>
                <w:rFonts w:ascii="宋体" w:hAnsi="宋体"/>
                <w:kern w:val="0"/>
                <w:szCs w:val="21"/>
              </w:rPr>
            </w:pPr>
            <w:r w:rsidRPr="004B7AF9">
              <w:rPr>
                <w:rFonts w:hint="eastAsia"/>
                <w:sz w:val="20"/>
                <w:szCs w:val="20"/>
              </w:rPr>
              <w:t>2023-3-31</w:t>
            </w:r>
          </w:p>
        </w:tc>
        <w:tc>
          <w:tcPr>
            <w:tcW w:w="1559" w:type="dxa"/>
            <w:vAlign w:val="center"/>
          </w:tcPr>
          <w:p w14:paraId="601F5AB4" w14:textId="77777777" w:rsidR="00076BB1" w:rsidRPr="004B7AF9" w:rsidRDefault="00076BB1" w:rsidP="00391496">
            <w:pPr>
              <w:jc w:val="center"/>
              <w:rPr>
                <w:rFonts w:ascii="宋体" w:hAnsi="宋体"/>
                <w:kern w:val="0"/>
                <w:szCs w:val="21"/>
              </w:rPr>
            </w:pPr>
            <w:r w:rsidRPr="004B7AF9">
              <w:rPr>
                <w:rFonts w:hint="eastAsia"/>
                <w:sz w:val="20"/>
                <w:szCs w:val="20"/>
              </w:rPr>
              <w:t>河北雄安新区管理委员会自然资源和规划局</w:t>
            </w:r>
          </w:p>
        </w:tc>
        <w:tc>
          <w:tcPr>
            <w:tcW w:w="1418" w:type="dxa"/>
            <w:shd w:val="clear" w:color="auto" w:fill="auto"/>
            <w:vAlign w:val="center"/>
          </w:tcPr>
          <w:p w14:paraId="2DE783F5" w14:textId="77777777" w:rsidR="00076BB1" w:rsidRPr="004B7AF9" w:rsidRDefault="00076BB1" w:rsidP="00391496">
            <w:pPr>
              <w:jc w:val="center"/>
              <w:rPr>
                <w:rFonts w:ascii="宋体" w:hAnsi="宋体"/>
                <w:kern w:val="0"/>
                <w:szCs w:val="21"/>
              </w:rPr>
            </w:pPr>
            <w:r w:rsidRPr="004B7AF9">
              <w:rPr>
                <w:rFonts w:hint="eastAsia"/>
                <w:sz w:val="20"/>
                <w:szCs w:val="20"/>
              </w:rPr>
              <w:t>尹芳</w:t>
            </w:r>
            <w:r w:rsidRPr="004B7AF9">
              <w:rPr>
                <w:rFonts w:hint="eastAsia"/>
                <w:sz w:val="20"/>
                <w:szCs w:val="20"/>
              </w:rPr>
              <w:t>19801989530</w:t>
            </w:r>
          </w:p>
        </w:tc>
        <w:tc>
          <w:tcPr>
            <w:tcW w:w="3118" w:type="dxa"/>
            <w:vAlign w:val="center"/>
          </w:tcPr>
          <w:p w14:paraId="25BE1C4E" w14:textId="77777777" w:rsidR="00076BB1" w:rsidRPr="004B7AF9" w:rsidRDefault="00076BB1" w:rsidP="00391496">
            <w:pPr>
              <w:jc w:val="center"/>
              <w:rPr>
                <w:rFonts w:ascii="宋体" w:hAnsi="宋体"/>
                <w:kern w:val="0"/>
                <w:szCs w:val="21"/>
              </w:rPr>
            </w:pPr>
            <w:r w:rsidRPr="004B7AF9">
              <w:rPr>
                <w:rFonts w:hint="eastAsia"/>
                <w:sz w:val="20"/>
                <w:szCs w:val="20"/>
              </w:rPr>
              <w:t>估价对象位于</w:t>
            </w:r>
            <w:proofErr w:type="gramStart"/>
            <w:r w:rsidRPr="004B7AF9">
              <w:rPr>
                <w:rFonts w:hint="eastAsia"/>
                <w:sz w:val="20"/>
                <w:szCs w:val="20"/>
              </w:rPr>
              <w:t>河北雄安新区</w:t>
            </w:r>
            <w:proofErr w:type="gramEnd"/>
            <w:r w:rsidRPr="004B7AF9">
              <w:rPr>
                <w:rFonts w:hint="eastAsia"/>
                <w:sz w:val="20"/>
                <w:szCs w:val="20"/>
              </w:rPr>
              <w:t>启动区，本项目评估估价对象国有建设用地地下空间使用权划拨价格，为供地方通过集体决策确定土地出让集体决策确定国有建设用地地下空间使用权划拨价格提供参考依据。项目已完结。</w:t>
            </w:r>
          </w:p>
        </w:tc>
      </w:tr>
    </w:tbl>
    <w:p w14:paraId="2D7E3847" w14:textId="77777777" w:rsidR="00076BB1" w:rsidRDefault="00076BB1" w:rsidP="002213C0">
      <w:pPr>
        <w:spacing w:line="360" w:lineRule="auto"/>
        <w:ind w:firstLine="420"/>
        <w:rPr>
          <w:rFonts w:ascii="宋体" w:hAnsi="宋体"/>
          <w:sz w:val="24"/>
          <w:szCs w:val="20"/>
        </w:rPr>
      </w:pPr>
    </w:p>
    <w:p w14:paraId="5E41CF56" w14:textId="77777777" w:rsidR="00076BB1" w:rsidRDefault="00076BB1" w:rsidP="002213C0">
      <w:pPr>
        <w:spacing w:line="360" w:lineRule="auto"/>
        <w:ind w:firstLine="420"/>
        <w:rPr>
          <w:rFonts w:ascii="宋体" w:hAnsi="宋体"/>
          <w:sz w:val="24"/>
          <w:szCs w:val="20"/>
        </w:rPr>
      </w:pPr>
    </w:p>
    <w:p w14:paraId="1DBC0464" w14:textId="77777777" w:rsidR="00076BB1" w:rsidRDefault="00076BB1" w:rsidP="002213C0">
      <w:pPr>
        <w:spacing w:line="360" w:lineRule="auto"/>
        <w:ind w:firstLine="420"/>
        <w:rPr>
          <w:rFonts w:ascii="宋体" w:hAnsi="宋体"/>
          <w:sz w:val="24"/>
          <w:szCs w:val="20"/>
        </w:rPr>
      </w:pPr>
    </w:p>
    <w:p w14:paraId="6914A17F" w14:textId="77777777" w:rsidR="00FC00F5" w:rsidRPr="004B7AF9" w:rsidRDefault="00FC00F5" w:rsidP="00FC00F5">
      <w:pPr>
        <w:widowControl/>
        <w:jc w:val="left"/>
        <w:rPr>
          <w:rFonts w:ascii="宋体" w:hAnsi="宋体"/>
          <w:i/>
          <w:sz w:val="24"/>
          <w:szCs w:val="20"/>
          <w:u w:val="single"/>
        </w:rPr>
      </w:pPr>
    </w:p>
    <w:p w14:paraId="578464F8" w14:textId="77777777" w:rsidR="00FC00F5" w:rsidRPr="004B7AF9" w:rsidRDefault="00FC00F5" w:rsidP="00FC00F5">
      <w:pPr>
        <w:widowControl/>
        <w:jc w:val="left"/>
        <w:rPr>
          <w:rFonts w:ascii="宋体" w:hAnsi="宋体"/>
          <w:sz w:val="24"/>
          <w:szCs w:val="20"/>
        </w:rPr>
      </w:pPr>
      <w:r w:rsidRPr="004B7AF9">
        <w:rPr>
          <w:rFonts w:ascii="宋体" w:hAnsi="宋体"/>
          <w:sz w:val="24"/>
          <w:szCs w:val="20"/>
        </w:rPr>
        <w:br w:type="page"/>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14:paraId="27F52BBD" w14:textId="77777777" w:rsidR="005D6AB2" w:rsidRDefault="00E555FA" w:rsidP="005D6AB2">
      <w:pPr>
        <w:pStyle w:val="4"/>
      </w:pPr>
      <w:r w:rsidRPr="004B7AF9">
        <w:rPr>
          <w:rFonts w:hint="eastAsia"/>
        </w:rPr>
        <w:lastRenderedPageBreak/>
        <w:t>北京市国有自然资源（建设用地）使用权有偿配置价格评审——顺义区平谷区</w:t>
      </w:r>
    </w:p>
    <w:p w14:paraId="7174A387" w14:textId="039BCA87" w:rsidR="00064381" w:rsidRPr="004B7AF9" w:rsidRDefault="00F50EB4" w:rsidP="005D6AB2">
      <w:pPr>
        <w:pStyle w:val="4"/>
      </w:pPr>
      <w:r w:rsidRPr="004B7AF9">
        <w:rPr>
          <w:rFonts w:hint="eastAsia"/>
          <w:noProof/>
        </w:rPr>
        <w:drawing>
          <wp:inline distT="0" distB="0" distL="0" distR="0" wp14:anchorId="378FC702" wp14:editId="4FA5CB80">
            <wp:extent cx="5454502" cy="7715787"/>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招拍挂康正合字【2023】050号2023-06-30 14-07-58_9.JPG"/>
                    <pic:cNvPicPr/>
                  </pic:nvPicPr>
                  <pic:blipFill>
                    <a:blip r:embed="rId12">
                      <a:extLst>
                        <a:ext uri="{28A0092B-C50C-407E-A947-70E740481C1C}">
                          <a14:useLocalDpi xmlns:a14="http://schemas.microsoft.com/office/drawing/2010/main" val="0"/>
                        </a:ext>
                      </a:extLst>
                    </a:blip>
                    <a:stretch>
                      <a:fillRect/>
                    </a:stretch>
                  </pic:blipFill>
                  <pic:spPr>
                    <a:xfrm>
                      <a:off x="0" y="0"/>
                      <a:ext cx="5458281" cy="7721133"/>
                    </a:xfrm>
                    <a:prstGeom prst="rect">
                      <a:avLst/>
                    </a:prstGeom>
                  </pic:spPr>
                </pic:pic>
              </a:graphicData>
            </a:graphic>
          </wp:inline>
        </w:drawing>
      </w:r>
    </w:p>
    <w:p w14:paraId="19DE64F4" w14:textId="6CA02583" w:rsidR="00E555FA" w:rsidRPr="004B7AF9" w:rsidRDefault="00E555FA" w:rsidP="00E555FA">
      <w:pPr>
        <w:pStyle w:val="4"/>
      </w:pPr>
      <w:r w:rsidRPr="004B7AF9">
        <w:rPr>
          <w:rFonts w:hint="eastAsia"/>
        </w:rPr>
        <w:lastRenderedPageBreak/>
        <w:t>北京市国有自然资源（建设用地）使用权有偿配置价格评审——顺义区密云区平谷区</w:t>
      </w:r>
    </w:p>
    <w:p w14:paraId="56CBF139" w14:textId="68FDFB21" w:rsidR="00F50EB4" w:rsidRPr="004B7AF9" w:rsidRDefault="00F50EB4" w:rsidP="00F50EB4">
      <w:r w:rsidRPr="004B7AF9">
        <w:rPr>
          <w:rFonts w:hint="eastAsia"/>
          <w:noProof/>
        </w:rPr>
        <w:drawing>
          <wp:inline distT="0" distB="0" distL="0" distR="0" wp14:anchorId="3C6833ED" wp14:editId="2C982C4D">
            <wp:extent cx="5460062" cy="7723652"/>
            <wp:effectExtent l="0" t="0" r="762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协议康正合字【2023】051号2023-06-30 14-05-12_9.JPG"/>
                    <pic:cNvPicPr/>
                  </pic:nvPicPr>
                  <pic:blipFill>
                    <a:blip r:embed="rId13">
                      <a:extLst>
                        <a:ext uri="{28A0092B-C50C-407E-A947-70E740481C1C}">
                          <a14:useLocalDpi xmlns:a14="http://schemas.microsoft.com/office/drawing/2010/main" val="0"/>
                        </a:ext>
                      </a:extLst>
                    </a:blip>
                    <a:stretch>
                      <a:fillRect/>
                    </a:stretch>
                  </pic:blipFill>
                  <pic:spPr>
                    <a:xfrm>
                      <a:off x="0" y="0"/>
                      <a:ext cx="5465052" cy="7730711"/>
                    </a:xfrm>
                    <a:prstGeom prst="rect">
                      <a:avLst/>
                    </a:prstGeom>
                  </pic:spPr>
                </pic:pic>
              </a:graphicData>
            </a:graphic>
          </wp:inline>
        </w:drawing>
      </w:r>
    </w:p>
    <w:p w14:paraId="145117CF" w14:textId="5B4CD559" w:rsidR="00F50EB4" w:rsidRPr="004B7AF9" w:rsidRDefault="00F50EB4" w:rsidP="00F50EB4"/>
    <w:p w14:paraId="4E2585FE" w14:textId="1901541E" w:rsidR="00E555FA" w:rsidRPr="004B7AF9" w:rsidRDefault="00E555FA" w:rsidP="00E555FA">
      <w:pPr>
        <w:pStyle w:val="4"/>
      </w:pPr>
      <w:proofErr w:type="gramStart"/>
      <w:r w:rsidRPr="004B7AF9">
        <w:rPr>
          <w:rFonts w:hint="eastAsia"/>
        </w:rPr>
        <w:lastRenderedPageBreak/>
        <w:t>雄安新区</w:t>
      </w:r>
      <w:proofErr w:type="gramEnd"/>
      <w:r w:rsidRPr="004B7AF9">
        <w:rPr>
          <w:rFonts w:hint="eastAsia"/>
        </w:rPr>
        <w:t>2</w:t>
      </w:r>
      <w:r w:rsidRPr="004B7AF9">
        <w:t>023</w:t>
      </w:r>
      <w:r w:rsidR="005D6AB2">
        <w:rPr>
          <w:rFonts w:hint="eastAsia"/>
        </w:rPr>
        <w:t>年土地评估服务</w:t>
      </w:r>
    </w:p>
    <w:p w14:paraId="3CDA579A" w14:textId="17EC8C8C" w:rsidR="00391496" w:rsidRDefault="00F50EB4" w:rsidP="00F50EB4">
      <w:pPr>
        <w:rPr>
          <w:rFonts w:hint="eastAsia"/>
        </w:rPr>
      </w:pPr>
      <w:r w:rsidRPr="004B7AF9">
        <w:rPr>
          <w:rFonts w:hint="eastAsia"/>
          <w:noProof/>
        </w:rPr>
        <w:drawing>
          <wp:inline distT="0" distB="0" distL="0" distR="0" wp14:anchorId="447056F8" wp14:editId="68D8938D">
            <wp:extent cx="5760720" cy="8148955"/>
            <wp:effectExtent l="0" t="0" r="0" b="4445"/>
            <wp:docPr id="1003" name="图片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2023年雄安03包合同_12.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8148955"/>
                    </a:xfrm>
                    <a:prstGeom prst="rect">
                      <a:avLst/>
                    </a:prstGeom>
                  </pic:spPr>
                </pic:pic>
              </a:graphicData>
            </a:graphic>
          </wp:inline>
        </w:drawing>
      </w:r>
    </w:p>
    <w:p w14:paraId="784EB90B" w14:textId="77777777" w:rsidR="00391496" w:rsidRPr="00391496" w:rsidRDefault="00391496" w:rsidP="00391496"/>
    <w:p w14:paraId="379183B9" w14:textId="77777777" w:rsidR="00391496" w:rsidRPr="00391496" w:rsidRDefault="00391496" w:rsidP="00391496"/>
    <w:p w14:paraId="4B8E8406" w14:textId="6304BDA4" w:rsidR="00DB4D70" w:rsidRDefault="00DB4D70" w:rsidP="00DB4D70">
      <w:pPr>
        <w:pStyle w:val="2"/>
        <w:spacing w:line="360" w:lineRule="auto"/>
      </w:pPr>
      <w:bookmarkStart w:id="18" w:name="_Toc161847267"/>
      <w:r w:rsidRPr="004B7AF9">
        <w:rPr>
          <w:rFonts w:hint="eastAsia"/>
        </w:rPr>
        <w:t>（</w:t>
      </w:r>
      <w:r>
        <w:rPr>
          <w:rFonts w:hint="eastAsia"/>
        </w:rPr>
        <w:t>二</w:t>
      </w:r>
      <w:r w:rsidRPr="004B7AF9">
        <w:rPr>
          <w:rFonts w:hint="eastAsia"/>
        </w:rPr>
        <w:t>）</w:t>
      </w:r>
      <w:r>
        <w:t>具有</w:t>
      </w:r>
      <w:r>
        <w:t>外事用地用房价值租金评估咨询等经验</w:t>
      </w:r>
      <w:bookmarkEnd w:id="18"/>
    </w:p>
    <w:p w14:paraId="59193206" w14:textId="15037939" w:rsidR="00E062C5" w:rsidRPr="00E062C5" w:rsidRDefault="00E062C5" w:rsidP="00E062C5">
      <w:pPr>
        <w:rPr>
          <w:rFonts w:hint="eastAsia"/>
        </w:rPr>
      </w:pPr>
      <w:r>
        <w:t>无。</w:t>
      </w:r>
    </w:p>
    <w:p w14:paraId="084810CD" w14:textId="390F776C" w:rsidR="002C35D3" w:rsidRPr="00DB4D70" w:rsidRDefault="002C35D3" w:rsidP="002C35D3">
      <w:pPr>
        <w:widowControl/>
        <w:jc w:val="left"/>
        <w:rPr>
          <w:rFonts w:ascii="宋体" w:hAnsi="宋体" w:cstheme="majorBidi" w:hint="eastAsia"/>
          <w:b/>
          <w:bCs/>
          <w:sz w:val="28"/>
          <w:szCs w:val="28"/>
        </w:rPr>
      </w:pPr>
    </w:p>
    <w:p w14:paraId="10C48138" w14:textId="77777777" w:rsidR="000B1A07" w:rsidRDefault="000B1A07" w:rsidP="00F171BD">
      <w:pPr>
        <w:pStyle w:val="1"/>
        <w:spacing w:line="240" w:lineRule="auto"/>
        <w:rPr>
          <w:szCs w:val="20"/>
        </w:rPr>
      </w:pPr>
      <w:r>
        <w:rPr>
          <w:szCs w:val="20"/>
        </w:rPr>
        <w:br w:type="page"/>
      </w:r>
    </w:p>
    <w:p w14:paraId="3A0D0A59" w14:textId="40E86A6D" w:rsidR="00FC00F5" w:rsidRPr="004B7AF9" w:rsidRDefault="009F0535" w:rsidP="00F171BD">
      <w:pPr>
        <w:pStyle w:val="1"/>
        <w:spacing w:line="240" w:lineRule="auto"/>
        <w:rPr>
          <w:szCs w:val="20"/>
        </w:rPr>
      </w:pPr>
      <w:bookmarkStart w:id="19" w:name="_Toc161847268"/>
      <w:r>
        <w:rPr>
          <w:rFonts w:hint="eastAsia"/>
          <w:szCs w:val="20"/>
        </w:rPr>
        <w:lastRenderedPageBreak/>
        <w:t>二</w:t>
      </w:r>
      <w:r w:rsidR="00F171BD" w:rsidRPr="004B7AF9">
        <w:rPr>
          <w:rFonts w:hint="eastAsia"/>
          <w:szCs w:val="20"/>
        </w:rPr>
        <w:t>、</w:t>
      </w:r>
      <w:r w:rsidR="003B4195">
        <w:rPr>
          <w:rFonts w:hint="eastAsia"/>
          <w:szCs w:val="20"/>
        </w:rPr>
        <w:t>以往</w:t>
      </w:r>
      <w:r w:rsidR="005E501F">
        <w:rPr>
          <w:rFonts w:hint="eastAsia"/>
          <w:szCs w:val="20"/>
        </w:rPr>
        <w:t>项目</w:t>
      </w:r>
      <w:r>
        <w:rPr>
          <w:rFonts w:hint="eastAsia"/>
          <w:szCs w:val="20"/>
        </w:rPr>
        <w:t>服务质量</w:t>
      </w:r>
      <w:bookmarkEnd w:id="19"/>
    </w:p>
    <w:p w14:paraId="3CC69A06" w14:textId="7190371E" w:rsidR="00976577" w:rsidRDefault="00976577" w:rsidP="003B4195">
      <w:pPr>
        <w:pStyle w:val="2"/>
      </w:pPr>
      <w:bookmarkStart w:id="20" w:name="_Toc53722878"/>
      <w:bookmarkStart w:id="21" w:name="_Toc70687213"/>
      <w:bookmarkStart w:id="22" w:name="_Toc177189258"/>
      <w:bookmarkStart w:id="23" w:name="_Toc176882565"/>
      <w:bookmarkStart w:id="24" w:name="_Toc177817357"/>
      <w:bookmarkStart w:id="25" w:name="_Toc177995496"/>
      <w:bookmarkStart w:id="26" w:name="_Toc178491536"/>
      <w:bookmarkStart w:id="27" w:name="_Toc181504489"/>
      <w:bookmarkStart w:id="28" w:name="_Toc181864913"/>
      <w:bookmarkStart w:id="29" w:name="_Toc182205200"/>
      <w:bookmarkStart w:id="30" w:name="_Toc182205343"/>
      <w:bookmarkStart w:id="31" w:name="_Toc182802768"/>
      <w:bookmarkStart w:id="32" w:name="_Toc182802852"/>
      <w:bookmarkStart w:id="33" w:name="_Toc182802968"/>
      <w:bookmarkStart w:id="34" w:name="_Toc194883191"/>
      <w:bookmarkStart w:id="35" w:name="_Toc194888465"/>
      <w:bookmarkStart w:id="36" w:name="_Toc201995954"/>
      <w:bookmarkStart w:id="37" w:name="_Toc202069432"/>
      <w:bookmarkStart w:id="38" w:name="_Toc205612644"/>
      <w:bookmarkStart w:id="39" w:name="_Toc205612715"/>
      <w:bookmarkStart w:id="40" w:name="_Toc161847269"/>
      <w:r>
        <w:t>（一）相关</w:t>
      </w:r>
      <w:r w:rsidR="00915D1E">
        <w:t>证明</w:t>
      </w:r>
      <w:bookmarkEnd w:id="40"/>
    </w:p>
    <w:p w14:paraId="1A14D5BB" w14:textId="1C2B2DE7" w:rsidR="00976577" w:rsidRPr="00915D1E" w:rsidRDefault="003B4195" w:rsidP="00915D1E">
      <w:pPr>
        <w:spacing w:line="480" w:lineRule="auto"/>
        <w:jc w:val="center"/>
        <w:rPr>
          <w:rFonts w:ascii="宋体" w:hAnsi="宋体"/>
          <w:sz w:val="28"/>
        </w:rPr>
      </w:pPr>
      <w:r w:rsidRPr="00915D1E">
        <w:rPr>
          <w:rFonts w:ascii="宋体" w:hAnsi="宋体" w:hint="eastAsia"/>
          <w:sz w:val="28"/>
        </w:rPr>
        <w:t>丰台区人民政府</w:t>
      </w:r>
      <w:r>
        <w:rPr>
          <w:rFonts w:ascii="宋体" w:hAnsi="宋体" w:hint="eastAsia"/>
          <w:sz w:val="28"/>
        </w:rPr>
        <w:t>-</w:t>
      </w:r>
      <w:r w:rsidR="00976577" w:rsidRPr="00915D1E">
        <w:rPr>
          <w:rFonts w:ascii="宋体" w:hAnsi="宋体" w:hint="eastAsia"/>
          <w:sz w:val="28"/>
        </w:rPr>
        <w:t>丰台区经济发展突出</w:t>
      </w:r>
      <w:proofErr w:type="gramStart"/>
      <w:r w:rsidR="00976577" w:rsidRPr="00915D1E">
        <w:rPr>
          <w:rFonts w:ascii="宋体" w:hAnsi="宋体" w:hint="eastAsia"/>
          <w:sz w:val="28"/>
        </w:rPr>
        <w:t>页献奖</w:t>
      </w:r>
      <w:proofErr w:type="gramEnd"/>
      <w:r w:rsidR="00976577" w:rsidRPr="00915D1E">
        <w:rPr>
          <w:rFonts w:ascii="宋体" w:hAnsi="宋体" w:hint="eastAsia"/>
          <w:sz w:val="28"/>
        </w:rPr>
        <w:t>（2010 年)</w:t>
      </w:r>
    </w:p>
    <w:p w14:paraId="228F4B1D" w14:textId="53DB6532" w:rsidR="00976577" w:rsidRPr="00976577" w:rsidRDefault="00976577" w:rsidP="00976577">
      <w:pPr>
        <w:spacing w:line="480" w:lineRule="auto"/>
        <w:jc w:val="center"/>
        <w:rPr>
          <w:rFonts w:ascii="宋体" w:hAnsi="宋体"/>
          <w:sz w:val="24"/>
        </w:rPr>
      </w:pPr>
      <w:r w:rsidRPr="00976577">
        <w:rPr>
          <w:rFonts w:ascii="宋体" w:hAnsi="宋体"/>
          <w:noProof/>
          <w:sz w:val="24"/>
        </w:rPr>
        <w:drawing>
          <wp:inline distT="0" distB="0" distL="0" distR="0" wp14:anchorId="29029D93" wp14:editId="26E90716">
            <wp:extent cx="4575157" cy="6206629"/>
            <wp:effectExtent l="0" t="0" r="0" b="3810"/>
            <wp:docPr id="10" name="图片 10" descr="C:\Users\win10\Documents\WeChat Files\wxid_ss5hjordqjde22\FileStorage\Temp\1710925463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10\Documents\WeChat Files\wxid_ss5hjordqjde22\FileStorage\Temp\171092546350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5244" cy="6274576"/>
                    </a:xfrm>
                    <a:prstGeom prst="rect">
                      <a:avLst/>
                    </a:prstGeom>
                    <a:noFill/>
                    <a:ln>
                      <a:noFill/>
                    </a:ln>
                  </pic:spPr>
                </pic:pic>
              </a:graphicData>
            </a:graphic>
          </wp:inline>
        </w:drawing>
      </w:r>
    </w:p>
    <w:p w14:paraId="01767374" w14:textId="77777777" w:rsidR="00976577" w:rsidRDefault="00976577" w:rsidP="00976577">
      <w:pPr>
        <w:spacing w:line="480" w:lineRule="auto"/>
        <w:ind w:firstLineChars="200" w:firstLine="420"/>
      </w:pPr>
    </w:p>
    <w:p w14:paraId="3837D520" w14:textId="77777777" w:rsidR="00976577" w:rsidRPr="00976577" w:rsidRDefault="00976577" w:rsidP="00976577">
      <w:pPr>
        <w:spacing w:line="480" w:lineRule="auto"/>
        <w:ind w:firstLineChars="200" w:firstLine="420"/>
        <w:rPr>
          <w:i/>
        </w:rPr>
      </w:pPr>
    </w:p>
    <w:p w14:paraId="50F7F801" w14:textId="77777777" w:rsidR="00976577" w:rsidRDefault="00976577" w:rsidP="00976577">
      <w:pPr>
        <w:spacing w:line="480" w:lineRule="auto"/>
        <w:ind w:firstLineChars="200" w:firstLine="420"/>
      </w:pPr>
    </w:p>
    <w:p w14:paraId="33C46F5C" w14:textId="77777777" w:rsidR="00915D1E" w:rsidRDefault="00915D1E" w:rsidP="00976577">
      <w:pPr>
        <w:spacing w:line="480" w:lineRule="auto"/>
        <w:ind w:firstLineChars="200" w:firstLine="420"/>
      </w:pPr>
    </w:p>
    <w:p w14:paraId="0556E3A3" w14:textId="6B6FF9A6" w:rsidR="00915D1E" w:rsidRDefault="00915D1E" w:rsidP="00915D1E">
      <w:pPr>
        <w:spacing w:line="480" w:lineRule="auto"/>
        <w:jc w:val="center"/>
        <w:rPr>
          <w:rFonts w:ascii="宋体" w:hAnsi="宋体"/>
          <w:sz w:val="28"/>
        </w:rPr>
      </w:pPr>
      <w:r w:rsidRPr="00915D1E">
        <w:rPr>
          <w:rFonts w:ascii="宋体" w:hAnsi="宋体" w:hint="eastAsia"/>
          <w:sz w:val="28"/>
        </w:rPr>
        <w:t>北京市门头区人民政府</w:t>
      </w:r>
      <w:r w:rsidR="003B4195">
        <w:rPr>
          <w:rFonts w:ascii="宋体" w:hAnsi="宋体" w:hint="eastAsia"/>
          <w:sz w:val="28"/>
        </w:rPr>
        <w:t>-</w:t>
      </w:r>
      <w:r w:rsidRPr="00915D1E">
        <w:rPr>
          <w:rFonts w:ascii="宋体" w:hAnsi="宋体" w:hint="eastAsia"/>
          <w:sz w:val="28"/>
        </w:rPr>
        <w:t>门头沟区采空棚户区</w:t>
      </w:r>
    </w:p>
    <w:p w14:paraId="11F0EA80" w14:textId="41058847" w:rsidR="00915D1E" w:rsidRDefault="00915D1E" w:rsidP="00915D1E">
      <w:pPr>
        <w:spacing w:line="480" w:lineRule="auto"/>
        <w:jc w:val="center"/>
        <w:rPr>
          <w:rFonts w:ascii="宋体" w:hAnsi="宋体"/>
          <w:sz w:val="28"/>
        </w:rPr>
      </w:pPr>
      <w:r w:rsidRPr="00915D1E">
        <w:rPr>
          <w:rFonts w:ascii="宋体" w:hAnsi="宋体" w:hint="eastAsia"/>
          <w:sz w:val="28"/>
        </w:rPr>
        <w:t>房屋整体征收工作先进集体</w:t>
      </w:r>
      <w:r>
        <w:rPr>
          <w:rFonts w:ascii="宋体" w:hAnsi="宋体" w:hint="eastAsia"/>
          <w:sz w:val="28"/>
        </w:rPr>
        <w:t>(2012</w:t>
      </w:r>
      <w:r w:rsidRPr="00915D1E">
        <w:rPr>
          <w:rFonts w:ascii="宋体" w:hAnsi="宋体" w:hint="eastAsia"/>
          <w:sz w:val="28"/>
        </w:rPr>
        <w:t>年)</w:t>
      </w:r>
    </w:p>
    <w:p w14:paraId="1AB799D0" w14:textId="102A3E94" w:rsidR="00915D1E" w:rsidRPr="00915D1E" w:rsidRDefault="00915D1E" w:rsidP="00915D1E">
      <w:pPr>
        <w:spacing w:line="480" w:lineRule="auto"/>
        <w:jc w:val="center"/>
        <w:rPr>
          <w:rFonts w:ascii="宋体" w:hAnsi="宋体" w:hint="eastAsia"/>
          <w:sz w:val="28"/>
        </w:rPr>
      </w:pPr>
      <w:r w:rsidRPr="00915D1E">
        <w:rPr>
          <w:rFonts w:ascii="宋体" w:hAnsi="宋体"/>
          <w:noProof/>
          <w:sz w:val="28"/>
        </w:rPr>
        <w:drawing>
          <wp:inline distT="0" distB="0" distL="0" distR="0" wp14:anchorId="70065A5B" wp14:editId="0F5FFE6F">
            <wp:extent cx="5760720" cy="4360457"/>
            <wp:effectExtent l="0" t="0" r="0" b="2540"/>
            <wp:docPr id="11" name="图片 11" descr="C:\Users\win10\Documents\WeChat Files\wxid_ss5hjordqjde22\FileStorage\Temp\17109256386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10\Documents\WeChat Files\wxid_ss5hjordqjde22\FileStorage\Temp\171092563867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360457"/>
                    </a:xfrm>
                    <a:prstGeom prst="rect">
                      <a:avLst/>
                    </a:prstGeom>
                    <a:noFill/>
                    <a:ln>
                      <a:noFill/>
                    </a:ln>
                  </pic:spPr>
                </pic:pic>
              </a:graphicData>
            </a:graphic>
          </wp:inline>
        </w:drawing>
      </w:r>
    </w:p>
    <w:p w14:paraId="53F21953" w14:textId="77777777" w:rsidR="00976577" w:rsidRDefault="00976577" w:rsidP="00976577">
      <w:pPr>
        <w:spacing w:line="480" w:lineRule="auto"/>
        <w:ind w:firstLineChars="200" w:firstLine="420"/>
      </w:pPr>
    </w:p>
    <w:p w14:paraId="09C272A0" w14:textId="77777777" w:rsidR="00976577" w:rsidRPr="00976577" w:rsidRDefault="00976577" w:rsidP="00976577">
      <w:pPr>
        <w:spacing w:line="480" w:lineRule="auto"/>
        <w:ind w:firstLineChars="200" w:firstLine="420"/>
        <w:rPr>
          <w:rFonts w:hint="eastAsia"/>
        </w:rPr>
      </w:pPr>
    </w:p>
    <w:p w14:paraId="291DA973" w14:textId="77777777" w:rsidR="003B4195" w:rsidRPr="00915D1E" w:rsidRDefault="00915D1E" w:rsidP="003B4195">
      <w:pPr>
        <w:spacing w:line="480" w:lineRule="auto"/>
        <w:ind w:firstLineChars="200" w:firstLine="420"/>
        <w:jc w:val="center"/>
        <w:rPr>
          <w:sz w:val="22"/>
        </w:rPr>
      </w:pPr>
      <w:r>
        <w:br w:type="page"/>
      </w:r>
      <w:r w:rsidR="003B4195" w:rsidRPr="00915D1E">
        <w:rPr>
          <w:rFonts w:ascii="宋体" w:hAnsi="宋体" w:hint="eastAsia"/>
          <w:sz w:val="28"/>
        </w:rPr>
        <w:lastRenderedPageBreak/>
        <w:t>中国农业银行北京分行最佳</w:t>
      </w:r>
      <w:proofErr w:type="gramStart"/>
      <w:r w:rsidR="003B4195" w:rsidRPr="00915D1E">
        <w:rPr>
          <w:rFonts w:ascii="宋体" w:hAnsi="宋体" w:hint="eastAsia"/>
          <w:sz w:val="28"/>
        </w:rPr>
        <w:t>个</w:t>
      </w:r>
      <w:proofErr w:type="gramEnd"/>
      <w:r w:rsidR="003B4195" w:rsidRPr="00915D1E">
        <w:rPr>
          <w:rFonts w:ascii="宋体" w:hAnsi="宋体" w:hint="eastAsia"/>
          <w:sz w:val="28"/>
        </w:rPr>
        <w:t>贷业务合作伙</w:t>
      </w:r>
      <w:r w:rsidR="003B4195" w:rsidRPr="00915D1E">
        <w:rPr>
          <w:rFonts w:hint="eastAsia"/>
          <w:sz w:val="22"/>
        </w:rPr>
        <w:t>伴（</w:t>
      </w:r>
      <w:r w:rsidR="003B4195" w:rsidRPr="00915D1E">
        <w:rPr>
          <w:rFonts w:hint="eastAsia"/>
          <w:sz w:val="22"/>
        </w:rPr>
        <w:t>2</w:t>
      </w:r>
      <w:r w:rsidR="003B4195" w:rsidRPr="00915D1E">
        <w:rPr>
          <w:sz w:val="22"/>
        </w:rPr>
        <w:t>019</w:t>
      </w:r>
      <w:r w:rsidR="003B4195" w:rsidRPr="00915D1E">
        <w:rPr>
          <w:sz w:val="22"/>
        </w:rPr>
        <w:t>年）</w:t>
      </w:r>
    </w:p>
    <w:p w14:paraId="739400FF" w14:textId="78D8E700" w:rsidR="00915D1E" w:rsidRPr="003B4195" w:rsidRDefault="003B4195" w:rsidP="003B4195">
      <w:pPr>
        <w:pStyle w:val="2"/>
        <w:jc w:val="center"/>
      </w:pPr>
      <w:r w:rsidRPr="00976577">
        <w:rPr>
          <w:noProof/>
        </w:rPr>
        <w:drawing>
          <wp:inline distT="0" distB="0" distL="0" distR="0" wp14:anchorId="3422F013" wp14:editId="3B60EA3C">
            <wp:extent cx="4567512" cy="6055951"/>
            <wp:effectExtent l="0" t="0" r="5080" b="2540"/>
            <wp:docPr id="9" name="图片 9" descr="C:\Users\win10\Documents\WeChat Files\wxid_ss5hjordqjde22\FileStorage\Temp\1710925183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Documents\WeChat Files\wxid_ss5hjordqjde22\FileStorage\Temp\171092518305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0495" cy="6073164"/>
                    </a:xfrm>
                    <a:prstGeom prst="rect">
                      <a:avLst/>
                    </a:prstGeom>
                    <a:noFill/>
                    <a:ln>
                      <a:noFill/>
                    </a:ln>
                  </pic:spPr>
                </pic:pic>
              </a:graphicData>
            </a:graphic>
          </wp:inline>
        </w:drawing>
      </w:r>
    </w:p>
    <w:p w14:paraId="79549C3E" w14:textId="77777777" w:rsidR="003B4195" w:rsidRDefault="003B4195" w:rsidP="00ED11A9">
      <w:pPr>
        <w:pStyle w:val="2"/>
      </w:pPr>
      <w:bookmarkStart w:id="41" w:name="_Toc161847270"/>
      <w:r>
        <w:br w:type="page"/>
      </w:r>
    </w:p>
    <w:p w14:paraId="2152C1C4" w14:textId="1FA7898D" w:rsidR="00FC00F5" w:rsidRPr="004B7AF9" w:rsidRDefault="00976577" w:rsidP="00ED11A9">
      <w:pPr>
        <w:pStyle w:val="2"/>
      </w:pPr>
      <w:r w:rsidRPr="004B7AF9">
        <w:rPr>
          <w:rFonts w:hint="eastAsia"/>
        </w:rPr>
        <w:lastRenderedPageBreak/>
        <w:t>（</w:t>
      </w:r>
      <w:r w:rsidR="00915D1E">
        <w:rPr>
          <w:rFonts w:hint="eastAsia"/>
        </w:rPr>
        <w:t>二</w:t>
      </w:r>
      <w:r w:rsidRPr="004B7AF9">
        <w:rPr>
          <w:rFonts w:hint="eastAsia"/>
        </w:rPr>
        <w:t>）</w:t>
      </w:r>
      <w:r w:rsidRPr="004B7AF9">
        <w:t>本项目实施团队主要人员名单</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5"/>
        <w:gridCol w:w="991"/>
        <w:gridCol w:w="1276"/>
        <w:gridCol w:w="2835"/>
        <w:gridCol w:w="1412"/>
      </w:tblGrid>
      <w:tr w:rsidR="00ED11A9" w:rsidRPr="004B7AF9" w14:paraId="1A73D9E1" w14:textId="77777777" w:rsidTr="00915D1E">
        <w:trPr>
          <w:trHeight w:val="624"/>
          <w:tblHeader/>
          <w:jc w:val="center"/>
        </w:trPr>
        <w:tc>
          <w:tcPr>
            <w:tcW w:w="780" w:type="pct"/>
            <w:vAlign w:val="center"/>
          </w:tcPr>
          <w:p w14:paraId="1EA1EF3E" w14:textId="77777777" w:rsidR="00ED11A9" w:rsidRPr="004B7AF9" w:rsidRDefault="00ED11A9" w:rsidP="00915D1E">
            <w:pPr>
              <w:jc w:val="center"/>
              <w:rPr>
                <w:kern w:val="0"/>
                <w:sz w:val="24"/>
              </w:rPr>
            </w:pPr>
            <w:r w:rsidRPr="004B7AF9">
              <w:rPr>
                <w:kern w:val="0"/>
                <w:sz w:val="24"/>
              </w:rPr>
              <w:t>拟担任</w:t>
            </w:r>
          </w:p>
          <w:p w14:paraId="4563E694" w14:textId="77777777" w:rsidR="00ED11A9" w:rsidRPr="004B7AF9" w:rsidRDefault="00ED11A9" w:rsidP="00915D1E">
            <w:pPr>
              <w:jc w:val="center"/>
              <w:rPr>
                <w:kern w:val="0"/>
                <w:sz w:val="24"/>
              </w:rPr>
            </w:pPr>
            <w:r w:rsidRPr="004B7AF9">
              <w:rPr>
                <w:kern w:val="0"/>
                <w:sz w:val="24"/>
              </w:rPr>
              <w:t>职务、分工</w:t>
            </w:r>
          </w:p>
        </w:tc>
        <w:tc>
          <w:tcPr>
            <w:tcW w:w="626" w:type="pct"/>
            <w:vAlign w:val="center"/>
          </w:tcPr>
          <w:p w14:paraId="2491996E" w14:textId="77777777" w:rsidR="00ED11A9" w:rsidRPr="004B7AF9" w:rsidRDefault="00ED11A9" w:rsidP="00915D1E">
            <w:pPr>
              <w:jc w:val="center"/>
              <w:rPr>
                <w:kern w:val="0"/>
                <w:sz w:val="24"/>
              </w:rPr>
            </w:pPr>
            <w:r w:rsidRPr="004B7AF9">
              <w:rPr>
                <w:kern w:val="0"/>
                <w:sz w:val="24"/>
              </w:rPr>
              <w:t>姓名</w:t>
            </w:r>
          </w:p>
        </w:tc>
        <w:tc>
          <w:tcPr>
            <w:tcW w:w="547" w:type="pct"/>
            <w:vAlign w:val="center"/>
          </w:tcPr>
          <w:p w14:paraId="00B7C664" w14:textId="77777777" w:rsidR="00ED11A9" w:rsidRPr="004B7AF9" w:rsidRDefault="00ED11A9" w:rsidP="00915D1E">
            <w:pPr>
              <w:jc w:val="center"/>
              <w:rPr>
                <w:kern w:val="0"/>
                <w:sz w:val="24"/>
              </w:rPr>
            </w:pPr>
            <w:r w:rsidRPr="004B7AF9">
              <w:rPr>
                <w:kern w:val="0"/>
                <w:sz w:val="24"/>
              </w:rPr>
              <w:t>职称</w:t>
            </w:r>
          </w:p>
        </w:tc>
        <w:tc>
          <w:tcPr>
            <w:tcW w:w="704" w:type="pct"/>
            <w:vAlign w:val="center"/>
          </w:tcPr>
          <w:p w14:paraId="25428B00" w14:textId="77777777" w:rsidR="00ED11A9" w:rsidRPr="004B7AF9" w:rsidRDefault="00ED11A9" w:rsidP="00915D1E">
            <w:pPr>
              <w:jc w:val="center"/>
              <w:rPr>
                <w:kern w:val="0"/>
                <w:sz w:val="24"/>
              </w:rPr>
            </w:pPr>
            <w:r w:rsidRPr="004B7AF9">
              <w:rPr>
                <w:kern w:val="0"/>
                <w:sz w:val="24"/>
              </w:rPr>
              <w:t>专业</w:t>
            </w:r>
          </w:p>
        </w:tc>
        <w:tc>
          <w:tcPr>
            <w:tcW w:w="1564" w:type="pct"/>
            <w:vAlign w:val="center"/>
          </w:tcPr>
          <w:p w14:paraId="04DB39F9" w14:textId="77777777" w:rsidR="00ED11A9" w:rsidRPr="004B7AF9" w:rsidRDefault="00ED11A9" w:rsidP="00915D1E">
            <w:pPr>
              <w:jc w:val="center"/>
              <w:rPr>
                <w:kern w:val="0"/>
                <w:sz w:val="24"/>
              </w:rPr>
            </w:pPr>
            <w:r w:rsidRPr="004B7AF9">
              <w:rPr>
                <w:kern w:val="0"/>
                <w:sz w:val="24"/>
              </w:rPr>
              <w:t>从业资格</w:t>
            </w:r>
          </w:p>
        </w:tc>
        <w:tc>
          <w:tcPr>
            <w:tcW w:w="779" w:type="pct"/>
            <w:vAlign w:val="center"/>
          </w:tcPr>
          <w:p w14:paraId="694BC28F" w14:textId="77777777" w:rsidR="00ED11A9" w:rsidRPr="004B7AF9" w:rsidRDefault="00ED11A9" w:rsidP="00915D1E">
            <w:pPr>
              <w:jc w:val="center"/>
              <w:rPr>
                <w:kern w:val="0"/>
                <w:sz w:val="24"/>
              </w:rPr>
            </w:pPr>
            <w:r w:rsidRPr="004B7AF9">
              <w:rPr>
                <w:kern w:val="0"/>
                <w:sz w:val="24"/>
              </w:rPr>
              <w:t>相关工作年限</w:t>
            </w:r>
          </w:p>
        </w:tc>
      </w:tr>
      <w:tr w:rsidR="00ED11A9" w:rsidRPr="004B7AF9" w14:paraId="3EFC3393" w14:textId="77777777" w:rsidTr="00915D1E">
        <w:trPr>
          <w:trHeight w:val="624"/>
          <w:jc w:val="center"/>
        </w:trPr>
        <w:tc>
          <w:tcPr>
            <w:tcW w:w="780" w:type="pct"/>
            <w:vAlign w:val="center"/>
          </w:tcPr>
          <w:p w14:paraId="697A5A83" w14:textId="77777777" w:rsidR="00ED11A9" w:rsidRPr="004B7AF9" w:rsidRDefault="00ED11A9" w:rsidP="00915D1E">
            <w:pPr>
              <w:jc w:val="center"/>
              <w:rPr>
                <w:kern w:val="0"/>
                <w:sz w:val="24"/>
              </w:rPr>
            </w:pPr>
            <w:r w:rsidRPr="004B7AF9">
              <w:rPr>
                <w:rFonts w:ascii="宋体" w:hAnsi="宋体" w:cs="宋体" w:hint="eastAsia"/>
                <w:kern w:val="0"/>
                <w:szCs w:val="21"/>
              </w:rPr>
              <w:t>项目负责人</w:t>
            </w:r>
          </w:p>
        </w:tc>
        <w:tc>
          <w:tcPr>
            <w:tcW w:w="626" w:type="pct"/>
            <w:vAlign w:val="center"/>
          </w:tcPr>
          <w:p w14:paraId="15EF4243" w14:textId="77777777" w:rsidR="00ED11A9" w:rsidRPr="004B7AF9" w:rsidRDefault="00ED11A9" w:rsidP="00915D1E">
            <w:pPr>
              <w:jc w:val="center"/>
              <w:rPr>
                <w:kern w:val="0"/>
                <w:sz w:val="24"/>
              </w:rPr>
            </w:pPr>
            <w:proofErr w:type="gramStart"/>
            <w:r w:rsidRPr="004B7AF9">
              <w:rPr>
                <w:rFonts w:ascii="宋体" w:hAnsi="宋体" w:cs="宋体" w:hint="eastAsia"/>
                <w:kern w:val="0"/>
                <w:szCs w:val="21"/>
              </w:rPr>
              <w:t>叶凌</w:t>
            </w:r>
            <w:proofErr w:type="gramEnd"/>
          </w:p>
        </w:tc>
        <w:tc>
          <w:tcPr>
            <w:tcW w:w="547" w:type="pct"/>
            <w:vAlign w:val="center"/>
          </w:tcPr>
          <w:p w14:paraId="16CDC2AF" w14:textId="77777777" w:rsidR="00ED11A9" w:rsidRPr="004B7AF9" w:rsidRDefault="00ED11A9" w:rsidP="00915D1E">
            <w:pPr>
              <w:jc w:val="center"/>
              <w:rPr>
                <w:kern w:val="0"/>
                <w:sz w:val="24"/>
              </w:rPr>
            </w:pPr>
            <w:r w:rsidRPr="004B7AF9">
              <w:rPr>
                <w:rFonts w:ascii="宋体" w:hAnsi="宋体" w:cs="宋体" w:hint="eastAsia"/>
                <w:kern w:val="0"/>
                <w:szCs w:val="21"/>
              </w:rPr>
              <w:t>高级</w:t>
            </w:r>
          </w:p>
        </w:tc>
        <w:tc>
          <w:tcPr>
            <w:tcW w:w="704" w:type="pct"/>
            <w:vAlign w:val="center"/>
          </w:tcPr>
          <w:p w14:paraId="6EB26BD8" w14:textId="77777777" w:rsidR="00ED11A9" w:rsidRPr="004B7AF9" w:rsidRDefault="00ED11A9" w:rsidP="00915D1E">
            <w:pPr>
              <w:jc w:val="center"/>
              <w:rPr>
                <w:kern w:val="0"/>
                <w:sz w:val="24"/>
              </w:rPr>
            </w:pPr>
            <w:r w:rsidRPr="004B7AF9">
              <w:rPr>
                <w:rFonts w:ascii="宋体" w:hAnsi="宋体" w:cs="宋体" w:hint="eastAsia"/>
                <w:kern w:val="0"/>
                <w:szCs w:val="21"/>
              </w:rPr>
              <w:t>区域经济</w:t>
            </w:r>
          </w:p>
        </w:tc>
        <w:tc>
          <w:tcPr>
            <w:tcW w:w="1564" w:type="pct"/>
            <w:vAlign w:val="center"/>
          </w:tcPr>
          <w:p w14:paraId="4DE0271E" w14:textId="77777777" w:rsidR="00ED11A9" w:rsidRPr="004B7AF9" w:rsidRDefault="00ED11A9" w:rsidP="00915D1E">
            <w:pPr>
              <w:jc w:val="center"/>
              <w:rPr>
                <w:kern w:val="0"/>
                <w:sz w:val="24"/>
              </w:rPr>
            </w:pPr>
            <w:r w:rsidRPr="004B7AF9">
              <w:rPr>
                <w:rFonts w:ascii="宋体" w:hAnsi="宋体" w:cs="宋体" w:hint="eastAsia"/>
                <w:kern w:val="0"/>
                <w:szCs w:val="21"/>
              </w:rPr>
              <w:t>土地估价师、房地产估价师、资产评估师</w:t>
            </w:r>
          </w:p>
        </w:tc>
        <w:tc>
          <w:tcPr>
            <w:tcW w:w="779" w:type="pct"/>
            <w:vAlign w:val="center"/>
          </w:tcPr>
          <w:p w14:paraId="2B49883C" w14:textId="77777777" w:rsidR="00ED11A9" w:rsidRPr="004B7AF9" w:rsidRDefault="00ED11A9" w:rsidP="00915D1E">
            <w:pPr>
              <w:jc w:val="center"/>
              <w:rPr>
                <w:kern w:val="0"/>
                <w:sz w:val="24"/>
              </w:rPr>
            </w:pPr>
            <w:r w:rsidRPr="004B7AF9">
              <w:rPr>
                <w:rFonts w:ascii="宋体" w:hAnsi="宋体" w:cs="宋体" w:hint="eastAsia"/>
                <w:kern w:val="0"/>
                <w:szCs w:val="21"/>
              </w:rPr>
              <w:t>28</w:t>
            </w:r>
          </w:p>
        </w:tc>
      </w:tr>
      <w:tr w:rsidR="00ED11A9" w:rsidRPr="004B7AF9" w14:paraId="13EBD208" w14:textId="77777777" w:rsidTr="00915D1E">
        <w:trPr>
          <w:trHeight w:val="624"/>
          <w:jc w:val="center"/>
        </w:trPr>
        <w:tc>
          <w:tcPr>
            <w:tcW w:w="780" w:type="pct"/>
            <w:vAlign w:val="center"/>
          </w:tcPr>
          <w:p w14:paraId="6C5356B5" w14:textId="77777777" w:rsidR="00ED11A9" w:rsidRPr="004B7AF9" w:rsidRDefault="00ED11A9" w:rsidP="00915D1E">
            <w:pPr>
              <w:jc w:val="center"/>
              <w:rPr>
                <w:rFonts w:ascii="宋体" w:hAnsi="宋体" w:cs="宋体"/>
                <w:kern w:val="0"/>
                <w:szCs w:val="21"/>
              </w:rPr>
            </w:pPr>
            <w:r w:rsidRPr="004B7AF9">
              <w:rPr>
                <w:rFonts w:ascii="宋体" w:hAnsi="宋体" w:cs="宋体" w:hint="eastAsia"/>
                <w:kern w:val="0"/>
                <w:szCs w:val="21"/>
              </w:rPr>
              <w:t>管理负责人</w:t>
            </w:r>
          </w:p>
        </w:tc>
        <w:tc>
          <w:tcPr>
            <w:tcW w:w="626" w:type="pct"/>
            <w:vAlign w:val="center"/>
          </w:tcPr>
          <w:p w14:paraId="54324275" w14:textId="77777777" w:rsidR="00ED11A9" w:rsidRPr="004B7AF9" w:rsidRDefault="00ED11A9" w:rsidP="00915D1E">
            <w:pPr>
              <w:jc w:val="center"/>
              <w:rPr>
                <w:rFonts w:ascii="宋体" w:hAnsi="宋体" w:cs="宋体"/>
                <w:kern w:val="0"/>
                <w:szCs w:val="21"/>
              </w:rPr>
            </w:pPr>
            <w:proofErr w:type="gramStart"/>
            <w:r w:rsidRPr="004B7AF9">
              <w:rPr>
                <w:rFonts w:ascii="宋体" w:hAnsi="宋体" w:cs="宋体" w:hint="eastAsia"/>
                <w:kern w:val="0"/>
                <w:szCs w:val="21"/>
              </w:rPr>
              <w:t>齐宏</w:t>
            </w:r>
            <w:proofErr w:type="gramEnd"/>
          </w:p>
        </w:tc>
        <w:tc>
          <w:tcPr>
            <w:tcW w:w="547" w:type="pct"/>
            <w:vAlign w:val="center"/>
          </w:tcPr>
          <w:p w14:paraId="272C6124" w14:textId="77777777" w:rsidR="00ED11A9" w:rsidRPr="004B7AF9" w:rsidRDefault="00ED11A9" w:rsidP="00915D1E">
            <w:pPr>
              <w:jc w:val="center"/>
              <w:rPr>
                <w:rFonts w:ascii="宋体" w:hAnsi="宋体" w:cs="宋体"/>
                <w:kern w:val="0"/>
                <w:szCs w:val="21"/>
              </w:rPr>
            </w:pPr>
            <w:r w:rsidRPr="004B7AF9">
              <w:rPr>
                <w:rFonts w:ascii="宋体" w:hAnsi="宋体" w:cs="宋体" w:hint="eastAsia"/>
                <w:kern w:val="0"/>
                <w:szCs w:val="21"/>
              </w:rPr>
              <w:t>高级</w:t>
            </w:r>
          </w:p>
        </w:tc>
        <w:tc>
          <w:tcPr>
            <w:tcW w:w="704" w:type="pct"/>
            <w:vAlign w:val="center"/>
          </w:tcPr>
          <w:p w14:paraId="6C97655D" w14:textId="77777777" w:rsidR="00ED11A9" w:rsidRPr="004B7AF9" w:rsidRDefault="00ED11A9" w:rsidP="00915D1E">
            <w:pPr>
              <w:jc w:val="center"/>
              <w:rPr>
                <w:rFonts w:ascii="宋体" w:hAnsi="宋体" w:cs="宋体"/>
                <w:kern w:val="0"/>
                <w:szCs w:val="21"/>
              </w:rPr>
            </w:pPr>
            <w:r w:rsidRPr="004B7AF9">
              <w:rPr>
                <w:rFonts w:ascii="宋体" w:hAnsi="宋体" w:cs="宋体" w:hint="eastAsia"/>
                <w:kern w:val="0"/>
                <w:szCs w:val="21"/>
              </w:rPr>
              <w:t>城市规划</w:t>
            </w:r>
          </w:p>
        </w:tc>
        <w:tc>
          <w:tcPr>
            <w:tcW w:w="1564" w:type="pct"/>
            <w:vAlign w:val="center"/>
          </w:tcPr>
          <w:p w14:paraId="07187EF9" w14:textId="77777777" w:rsidR="00ED11A9" w:rsidRPr="004B7AF9" w:rsidRDefault="00ED11A9" w:rsidP="00915D1E">
            <w:pPr>
              <w:jc w:val="center"/>
              <w:rPr>
                <w:rFonts w:ascii="宋体" w:hAnsi="宋体" w:cs="宋体"/>
                <w:kern w:val="0"/>
                <w:szCs w:val="21"/>
              </w:rPr>
            </w:pPr>
            <w:r w:rsidRPr="004B7AF9">
              <w:rPr>
                <w:rFonts w:ascii="宋体" w:hAnsi="宋体" w:cs="宋体" w:hint="eastAsia"/>
                <w:kern w:val="0"/>
                <w:szCs w:val="21"/>
              </w:rPr>
              <w:t>房地产估价师</w:t>
            </w:r>
          </w:p>
        </w:tc>
        <w:tc>
          <w:tcPr>
            <w:tcW w:w="779" w:type="pct"/>
            <w:vAlign w:val="center"/>
          </w:tcPr>
          <w:p w14:paraId="51CBD65F" w14:textId="77777777" w:rsidR="00ED11A9" w:rsidRPr="004B7AF9" w:rsidRDefault="00ED11A9" w:rsidP="00915D1E">
            <w:pPr>
              <w:jc w:val="center"/>
              <w:rPr>
                <w:rFonts w:ascii="宋体" w:hAnsi="宋体" w:cs="宋体"/>
                <w:kern w:val="0"/>
                <w:szCs w:val="21"/>
              </w:rPr>
            </w:pPr>
            <w:r w:rsidRPr="004B7AF9">
              <w:rPr>
                <w:rFonts w:ascii="宋体" w:hAnsi="宋体" w:cs="宋体" w:hint="eastAsia"/>
                <w:kern w:val="0"/>
                <w:szCs w:val="21"/>
              </w:rPr>
              <w:t>30</w:t>
            </w:r>
          </w:p>
        </w:tc>
      </w:tr>
      <w:tr w:rsidR="00ED11A9" w:rsidRPr="004B7AF9" w14:paraId="4636BE60" w14:textId="77777777" w:rsidTr="00915D1E">
        <w:trPr>
          <w:trHeight w:val="624"/>
          <w:jc w:val="center"/>
        </w:trPr>
        <w:tc>
          <w:tcPr>
            <w:tcW w:w="780" w:type="pct"/>
            <w:vAlign w:val="center"/>
          </w:tcPr>
          <w:p w14:paraId="58E53660" w14:textId="77777777" w:rsidR="00ED11A9" w:rsidRPr="004B7AF9" w:rsidRDefault="00ED11A9" w:rsidP="00915D1E">
            <w:pPr>
              <w:jc w:val="center"/>
              <w:rPr>
                <w:kern w:val="0"/>
                <w:sz w:val="24"/>
              </w:rPr>
            </w:pPr>
            <w:r w:rsidRPr="004B7AF9">
              <w:rPr>
                <w:rFonts w:ascii="宋体" w:hAnsi="宋体" w:cs="宋体" w:hint="eastAsia"/>
                <w:kern w:val="0"/>
                <w:szCs w:val="21"/>
              </w:rPr>
              <w:t>管理负责人</w:t>
            </w:r>
          </w:p>
        </w:tc>
        <w:tc>
          <w:tcPr>
            <w:tcW w:w="626" w:type="pct"/>
            <w:vAlign w:val="center"/>
          </w:tcPr>
          <w:p w14:paraId="6C63E6ED" w14:textId="77777777" w:rsidR="00ED11A9" w:rsidRPr="004B7AF9" w:rsidRDefault="00ED11A9" w:rsidP="00915D1E">
            <w:pPr>
              <w:jc w:val="center"/>
              <w:rPr>
                <w:kern w:val="0"/>
                <w:sz w:val="24"/>
              </w:rPr>
            </w:pPr>
            <w:r w:rsidRPr="004B7AF9">
              <w:rPr>
                <w:rFonts w:ascii="宋体" w:hAnsi="宋体" w:cs="宋体" w:hint="eastAsia"/>
                <w:kern w:val="0"/>
                <w:szCs w:val="21"/>
              </w:rPr>
              <w:t>陈颖</w:t>
            </w:r>
          </w:p>
        </w:tc>
        <w:tc>
          <w:tcPr>
            <w:tcW w:w="547" w:type="pct"/>
            <w:vAlign w:val="center"/>
          </w:tcPr>
          <w:p w14:paraId="4F9EFB12" w14:textId="77777777" w:rsidR="00ED11A9" w:rsidRPr="004B7AF9" w:rsidRDefault="00ED11A9" w:rsidP="00915D1E">
            <w:pPr>
              <w:jc w:val="center"/>
              <w:rPr>
                <w:kern w:val="0"/>
                <w:sz w:val="24"/>
              </w:rPr>
            </w:pPr>
            <w:r w:rsidRPr="004B7AF9">
              <w:rPr>
                <w:rFonts w:ascii="宋体" w:hAnsi="宋体" w:cs="宋体" w:hint="eastAsia"/>
                <w:kern w:val="0"/>
                <w:szCs w:val="21"/>
              </w:rPr>
              <w:t>中级</w:t>
            </w:r>
          </w:p>
        </w:tc>
        <w:tc>
          <w:tcPr>
            <w:tcW w:w="704" w:type="pct"/>
            <w:vAlign w:val="center"/>
          </w:tcPr>
          <w:p w14:paraId="2112CDD0" w14:textId="77777777" w:rsidR="00ED11A9" w:rsidRPr="004B7AF9" w:rsidRDefault="00ED11A9" w:rsidP="00915D1E">
            <w:pPr>
              <w:jc w:val="center"/>
              <w:rPr>
                <w:kern w:val="0"/>
                <w:sz w:val="24"/>
              </w:rPr>
            </w:pPr>
            <w:r w:rsidRPr="004B7AF9">
              <w:rPr>
                <w:rFonts w:ascii="宋体" w:hAnsi="宋体" w:cs="宋体" w:hint="eastAsia"/>
                <w:kern w:val="0"/>
                <w:szCs w:val="21"/>
              </w:rPr>
              <w:t>房地产经营管理</w:t>
            </w:r>
          </w:p>
        </w:tc>
        <w:tc>
          <w:tcPr>
            <w:tcW w:w="1564" w:type="pct"/>
            <w:vAlign w:val="center"/>
          </w:tcPr>
          <w:p w14:paraId="696E6A18" w14:textId="77777777" w:rsidR="00ED11A9" w:rsidRPr="004B7AF9" w:rsidRDefault="00ED11A9" w:rsidP="00915D1E">
            <w:pPr>
              <w:jc w:val="center"/>
              <w:rPr>
                <w:kern w:val="0"/>
                <w:sz w:val="24"/>
              </w:rPr>
            </w:pPr>
            <w:r w:rsidRPr="004B7AF9">
              <w:rPr>
                <w:rFonts w:ascii="宋体" w:hAnsi="宋体" w:cs="宋体" w:hint="eastAsia"/>
                <w:kern w:val="0"/>
                <w:szCs w:val="21"/>
              </w:rPr>
              <w:t>土地估价师、房地产估价师</w:t>
            </w:r>
          </w:p>
        </w:tc>
        <w:tc>
          <w:tcPr>
            <w:tcW w:w="779" w:type="pct"/>
            <w:vAlign w:val="center"/>
          </w:tcPr>
          <w:p w14:paraId="4BE90A23" w14:textId="77777777" w:rsidR="00ED11A9" w:rsidRPr="004B7AF9" w:rsidRDefault="00ED11A9" w:rsidP="00915D1E">
            <w:pPr>
              <w:jc w:val="center"/>
              <w:rPr>
                <w:kern w:val="0"/>
                <w:sz w:val="24"/>
              </w:rPr>
            </w:pPr>
            <w:r w:rsidRPr="004B7AF9">
              <w:rPr>
                <w:rFonts w:ascii="宋体" w:hAnsi="宋体" w:cs="宋体" w:hint="eastAsia"/>
                <w:kern w:val="0"/>
                <w:szCs w:val="21"/>
              </w:rPr>
              <w:t>21</w:t>
            </w:r>
          </w:p>
        </w:tc>
      </w:tr>
      <w:tr w:rsidR="00ED11A9" w:rsidRPr="004B7AF9" w14:paraId="791EC021" w14:textId="77777777" w:rsidTr="00915D1E">
        <w:trPr>
          <w:trHeight w:val="624"/>
          <w:jc w:val="center"/>
        </w:trPr>
        <w:tc>
          <w:tcPr>
            <w:tcW w:w="780" w:type="pct"/>
            <w:vAlign w:val="center"/>
          </w:tcPr>
          <w:p w14:paraId="3D3244AA" w14:textId="77777777" w:rsidR="00ED11A9" w:rsidRPr="004B7AF9" w:rsidRDefault="00ED11A9" w:rsidP="00915D1E">
            <w:pPr>
              <w:jc w:val="center"/>
              <w:rPr>
                <w:rFonts w:ascii="宋体" w:hAnsi="宋体" w:cs="宋体"/>
                <w:kern w:val="0"/>
                <w:szCs w:val="21"/>
              </w:rPr>
            </w:pPr>
            <w:r w:rsidRPr="004B7AF9">
              <w:rPr>
                <w:rFonts w:ascii="宋体" w:hAnsi="宋体" w:cs="宋体" w:hint="eastAsia"/>
                <w:kern w:val="0"/>
                <w:szCs w:val="21"/>
              </w:rPr>
              <w:t>技术负责人</w:t>
            </w:r>
          </w:p>
        </w:tc>
        <w:tc>
          <w:tcPr>
            <w:tcW w:w="626" w:type="pct"/>
            <w:vAlign w:val="center"/>
          </w:tcPr>
          <w:p w14:paraId="4C80F4CA" w14:textId="77777777" w:rsidR="00ED11A9" w:rsidRPr="004B7AF9" w:rsidRDefault="00ED11A9" w:rsidP="00915D1E">
            <w:pPr>
              <w:jc w:val="center"/>
              <w:rPr>
                <w:rFonts w:ascii="宋体" w:hAnsi="宋体" w:cs="宋体"/>
                <w:kern w:val="0"/>
                <w:szCs w:val="21"/>
              </w:rPr>
            </w:pPr>
            <w:r w:rsidRPr="004B7AF9">
              <w:rPr>
                <w:rFonts w:ascii="宋体" w:hAnsi="宋体" w:cs="宋体" w:hint="eastAsia"/>
                <w:kern w:val="0"/>
                <w:szCs w:val="21"/>
              </w:rPr>
              <w:t>梁津</w:t>
            </w:r>
          </w:p>
        </w:tc>
        <w:tc>
          <w:tcPr>
            <w:tcW w:w="547" w:type="pct"/>
            <w:vAlign w:val="center"/>
          </w:tcPr>
          <w:p w14:paraId="0A3BCAB8" w14:textId="77777777" w:rsidR="00ED11A9" w:rsidRPr="004B7AF9" w:rsidRDefault="00ED11A9" w:rsidP="00915D1E">
            <w:pPr>
              <w:jc w:val="center"/>
              <w:rPr>
                <w:rFonts w:ascii="宋体" w:hAnsi="宋体" w:cs="宋体"/>
                <w:kern w:val="0"/>
                <w:szCs w:val="21"/>
              </w:rPr>
            </w:pPr>
            <w:r w:rsidRPr="004B7AF9">
              <w:rPr>
                <w:rFonts w:ascii="宋体" w:hAnsi="宋体" w:cs="宋体" w:hint="eastAsia"/>
                <w:kern w:val="0"/>
                <w:szCs w:val="21"/>
              </w:rPr>
              <w:t>高级</w:t>
            </w:r>
          </w:p>
        </w:tc>
        <w:tc>
          <w:tcPr>
            <w:tcW w:w="704" w:type="pct"/>
            <w:vAlign w:val="center"/>
          </w:tcPr>
          <w:p w14:paraId="32DCA673" w14:textId="77777777" w:rsidR="00ED11A9" w:rsidRPr="004B7AF9" w:rsidRDefault="00ED11A9" w:rsidP="00915D1E">
            <w:pPr>
              <w:jc w:val="center"/>
              <w:rPr>
                <w:rFonts w:ascii="宋体" w:hAnsi="宋体" w:cs="宋体"/>
                <w:kern w:val="0"/>
                <w:szCs w:val="21"/>
              </w:rPr>
            </w:pPr>
            <w:r w:rsidRPr="004B7AF9">
              <w:rPr>
                <w:rFonts w:ascii="宋体" w:hAnsi="宋体" w:cs="宋体" w:hint="eastAsia"/>
                <w:kern w:val="0"/>
                <w:szCs w:val="21"/>
              </w:rPr>
              <w:t>法律</w:t>
            </w:r>
          </w:p>
        </w:tc>
        <w:tc>
          <w:tcPr>
            <w:tcW w:w="1564" w:type="pct"/>
            <w:vAlign w:val="center"/>
          </w:tcPr>
          <w:p w14:paraId="55EA46B1" w14:textId="77777777" w:rsidR="00ED11A9" w:rsidRPr="004B7AF9" w:rsidRDefault="00ED11A9" w:rsidP="00915D1E">
            <w:pPr>
              <w:jc w:val="center"/>
              <w:rPr>
                <w:rFonts w:ascii="宋体" w:hAnsi="宋体" w:cs="宋体"/>
                <w:kern w:val="0"/>
                <w:szCs w:val="21"/>
              </w:rPr>
            </w:pPr>
            <w:r w:rsidRPr="004B7AF9">
              <w:rPr>
                <w:rFonts w:ascii="宋体" w:hAnsi="宋体" w:cs="宋体" w:hint="eastAsia"/>
                <w:kern w:val="0"/>
                <w:szCs w:val="21"/>
              </w:rPr>
              <w:t>土地估价师、房地产估价师</w:t>
            </w:r>
          </w:p>
        </w:tc>
        <w:tc>
          <w:tcPr>
            <w:tcW w:w="779" w:type="pct"/>
            <w:vAlign w:val="center"/>
          </w:tcPr>
          <w:p w14:paraId="17A6E7FE" w14:textId="77777777" w:rsidR="00ED11A9" w:rsidRPr="004B7AF9" w:rsidRDefault="00ED11A9" w:rsidP="00915D1E">
            <w:pPr>
              <w:jc w:val="center"/>
              <w:rPr>
                <w:rFonts w:ascii="宋体" w:hAnsi="宋体" w:cs="宋体"/>
                <w:kern w:val="0"/>
                <w:szCs w:val="21"/>
              </w:rPr>
            </w:pPr>
            <w:r w:rsidRPr="004B7AF9">
              <w:rPr>
                <w:rFonts w:ascii="宋体" w:hAnsi="宋体" w:cs="宋体" w:hint="eastAsia"/>
                <w:kern w:val="0"/>
                <w:szCs w:val="21"/>
              </w:rPr>
              <w:t>28</w:t>
            </w:r>
          </w:p>
        </w:tc>
      </w:tr>
      <w:tr w:rsidR="00ED11A9" w:rsidRPr="004B7AF9" w14:paraId="7862FF20" w14:textId="77777777" w:rsidTr="00915D1E">
        <w:trPr>
          <w:trHeight w:val="624"/>
          <w:jc w:val="center"/>
        </w:trPr>
        <w:tc>
          <w:tcPr>
            <w:tcW w:w="780" w:type="pct"/>
            <w:vAlign w:val="center"/>
          </w:tcPr>
          <w:p w14:paraId="2BBDAF6B" w14:textId="77777777" w:rsidR="00ED11A9" w:rsidRPr="004B7AF9" w:rsidRDefault="00ED11A9" w:rsidP="00915D1E">
            <w:pPr>
              <w:jc w:val="center"/>
              <w:rPr>
                <w:rFonts w:ascii="宋体" w:hAnsi="宋体" w:cs="宋体"/>
                <w:kern w:val="0"/>
                <w:szCs w:val="21"/>
              </w:rPr>
            </w:pPr>
            <w:r w:rsidRPr="004B7AF9">
              <w:rPr>
                <w:rFonts w:ascii="宋体" w:hAnsi="宋体" w:cs="宋体" w:hint="eastAsia"/>
                <w:kern w:val="0"/>
                <w:szCs w:val="21"/>
              </w:rPr>
              <w:t>技术负责人</w:t>
            </w:r>
          </w:p>
        </w:tc>
        <w:tc>
          <w:tcPr>
            <w:tcW w:w="626" w:type="pct"/>
            <w:vAlign w:val="center"/>
          </w:tcPr>
          <w:p w14:paraId="26FF7869" w14:textId="77777777" w:rsidR="00ED11A9" w:rsidRPr="004B7AF9" w:rsidRDefault="00ED11A9" w:rsidP="00915D1E">
            <w:pPr>
              <w:jc w:val="center"/>
              <w:rPr>
                <w:rFonts w:ascii="宋体" w:hAnsi="宋体" w:cs="宋体"/>
                <w:kern w:val="0"/>
                <w:szCs w:val="21"/>
              </w:rPr>
            </w:pPr>
            <w:proofErr w:type="gramStart"/>
            <w:r w:rsidRPr="004B7AF9">
              <w:rPr>
                <w:rFonts w:ascii="宋体" w:hAnsi="宋体" w:cs="宋体" w:hint="eastAsia"/>
                <w:kern w:val="0"/>
                <w:szCs w:val="21"/>
              </w:rPr>
              <w:t>魏伯欣</w:t>
            </w:r>
            <w:proofErr w:type="gramEnd"/>
          </w:p>
        </w:tc>
        <w:tc>
          <w:tcPr>
            <w:tcW w:w="547" w:type="pct"/>
            <w:vAlign w:val="center"/>
          </w:tcPr>
          <w:p w14:paraId="31BB1422" w14:textId="77777777" w:rsidR="00ED11A9" w:rsidRPr="004B7AF9" w:rsidRDefault="00ED11A9" w:rsidP="00915D1E">
            <w:pPr>
              <w:jc w:val="center"/>
              <w:rPr>
                <w:rFonts w:ascii="宋体" w:hAnsi="宋体" w:cs="宋体"/>
                <w:kern w:val="0"/>
                <w:szCs w:val="21"/>
              </w:rPr>
            </w:pPr>
            <w:r w:rsidRPr="004B7AF9">
              <w:rPr>
                <w:rFonts w:ascii="宋体" w:hAnsi="宋体" w:cs="宋体" w:hint="eastAsia"/>
                <w:kern w:val="0"/>
                <w:szCs w:val="21"/>
              </w:rPr>
              <w:t>中级</w:t>
            </w:r>
          </w:p>
        </w:tc>
        <w:tc>
          <w:tcPr>
            <w:tcW w:w="704" w:type="pct"/>
            <w:vAlign w:val="center"/>
          </w:tcPr>
          <w:p w14:paraId="71003AD5" w14:textId="77777777" w:rsidR="00ED11A9" w:rsidRPr="004B7AF9" w:rsidRDefault="00ED11A9" w:rsidP="00915D1E">
            <w:pPr>
              <w:jc w:val="center"/>
              <w:rPr>
                <w:rFonts w:ascii="宋体" w:hAnsi="宋体" w:cs="宋体"/>
                <w:kern w:val="0"/>
                <w:szCs w:val="21"/>
              </w:rPr>
            </w:pPr>
            <w:r w:rsidRPr="004B7AF9">
              <w:rPr>
                <w:rFonts w:ascii="宋体" w:hAnsi="宋体" w:cs="宋体" w:hint="eastAsia"/>
                <w:kern w:val="0"/>
                <w:szCs w:val="21"/>
              </w:rPr>
              <w:t>土地资源管理</w:t>
            </w:r>
          </w:p>
        </w:tc>
        <w:tc>
          <w:tcPr>
            <w:tcW w:w="1564" w:type="pct"/>
            <w:vAlign w:val="center"/>
          </w:tcPr>
          <w:p w14:paraId="30DDFF75" w14:textId="77777777" w:rsidR="00ED11A9" w:rsidRPr="004B7AF9" w:rsidRDefault="00ED11A9" w:rsidP="00915D1E">
            <w:pPr>
              <w:jc w:val="center"/>
              <w:rPr>
                <w:rFonts w:ascii="宋体" w:hAnsi="宋体" w:cs="宋体"/>
                <w:kern w:val="0"/>
                <w:szCs w:val="21"/>
              </w:rPr>
            </w:pPr>
            <w:r w:rsidRPr="004B7AF9">
              <w:rPr>
                <w:rFonts w:ascii="宋体" w:hAnsi="宋体" w:cs="宋体" w:hint="eastAsia"/>
                <w:kern w:val="0"/>
                <w:szCs w:val="21"/>
              </w:rPr>
              <w:t>土地估价师、房地产估价师</w:t>
            </w:r>
          </w:p>
        </w:tc>
        <w:tc>
          <w:tcPr>
            <w:tcW w:w="779" w:type="pct"/>
            <w:vAlign w:val="center"/>
          </w:tcPr>
          <w:p w14:paraId="4F9DEB91" w14:textId="77777777" w:rsidR="00ED11A9" w:rsidRPr="004B7AF9" w:rsidRDefault="00ED11A9" w:rsidP="00915D1E">
            <w:pPr>
              <w:jc w:val="center"/>
              <w:rPr>
                <w:rFonts w:ascii="宋体" w:hAnsi="宋体" w:cs="宋体"/>
                <w:kern w:val="0"/>
                <w:szCs w:val="21"/>
              </w:rPr>
            </w:pPr>
            <w:r w:rsidRPr="004B7AF9">
              <w:rPr>
                <w:rFonts w:ascii="宋体" w:hAnsi="宋体" w:cs="宋体" w:hint="eastAsia"/>
                <w:kern w:val="0"/>
                <w:szCs w:val="21"/>
              </w:rPr>
              <w:t>21</w:t>
            </w:r>
          </w:p>
        </w:tc>
      </w:tr>
      <w:tr w:rsidR="00ED11A9" w:rsidRPr="004B7AF9" w14:paraId="6417D938" w14:textId="77777777" w:rsidTr="00915D1E">
        <w:trPr>
          <w:trHeight w:val="624"/>
          <w:jc w:val="center"/>
        </w:trPr>
        <w:tc>
          <w:tcPr>
            <w:tcW w:w="780" w:type="pct"/>
            <w:vAlign w:val="center"/>
          </w:tcPr>
          <w:p w14:paraId="08E26C95" w14:textId="77777777" w:rsidR="00ED11A9" w:rsidRPr="004B7AF9" w:rsidRDefault="00ED11A9" w:rsidP="00915D1E">
            <w:pPr>
              <w:jc w:val="center"/>
              <w:rPr>
                <w:kern w:val="0"/>
                <w:sz w:val="24"/>
              </w:rPr>
            </w:pPr>
            <w:r w:rsidRPr="004B7AF9">
              <w:rPr>
                <w:rFonts w:ascii="宋体" w:hAnsi="宋体" w:cs="宋体" w:hint="eastAsia"/>
                <w:kern w:val="0"/>
                <w:szCs w:val="21"/>
              </w:rPr>
              <w:t>技术负责人</w:t>
            </w:r>
          </w:p>
        </w:tc>
        <w:tc>
          <w:tcPr>
            <w:tcW w:w="626" w:type="pct"/>
            <w:vAlign w:val="center"/>
          </w:tcPr>
          <w:p w14:paraId="716C50A4" w14:textId="77777777" w:rsidR="00ED11A9" w:rsidRPr="004B7AF9" w:rsidRDefault="00ED11A9" w:rsidP="00915D1E">
            <w:pPr>
              <w:jc w:val="center"/>
              <w:rPr>
                <w:kern w:val="0"/>
                <w:sz w:val="24"/>
              </w:rPr>
            </w:pPr>
            <w:r w:rsidRPr="004B7AF9">
              <w:rPr>
                <w:rFonts w:ascii="宋体" w:hAnsi="宋体" w:cs="宋体" w:hint="eastAsia"/>
                <w:kern w:val="0"/>
                <w:szCs w:val="21"/>
              </w:rPr>
              <w:t>崔锴</w:t>
            </w:r>
          </w:p>
        </w:tc>
        <w:tc>
          <w:tcPr>
            <w:tcW w:w="547" w:type="pct"/>
            <w:vAlign w:val="center"/>
          </w:tcPr>
          <w:p w14:paraId="635E8C7A" w14:textId="77777777" w:rsidR="00ED11A9" w:rsidRPr="004B7AF9" w:rsidRDefault="00ED11A9" w:rsidP="00915D1E">
            <w:pPr>
              <w:jc w:val="center"/>
              <w:rPr>
                <w:kern w:val="0"/>
                <w:sz w:val="24"/>
              </w:rPr>
            </w:pPr>
            <w:r w:rsidRPr="004B7AF9">
              <w:rPr>
                <w:rFonts w:ascii="宋体" w:hAnsi="宋体" w:cs="宋体" w:hint="eastAsia"/>
                <w:kern w:val="0"/>
                <w:szCs w:val="21"/>
              </w:rPr>
              <w:t>中级</w:t>
            </w:r>
          </w:p>
        </w:tc>
        <w:tc>
          <w:tcPr>
            <w:tcW w:w="704" w:type="pct"/>
            <w:vAlign w:val="center"/>
          </w:tcPr>
          <w:p w14:paraId="3D40098D" w14:textId="77777777" w:rsidR="00ED11A9" w:rsidRPr="004B7AF9" w:rsidRDefault="00ED11A9" w:rsidP="00915D1E">
            <w:pPr>
              <w:jc w:val="center"/>
              <w:rPr>
                <w:kern w:val="0"/>
                <w:sz w:val="24"/>
              </w:rPr>
            </w:pPr>
            <w:r w:rsidRPr="004B7AF9">
              <w:rPr>
                <w:rFonts w:ascii="宋体" w:hAnsi="宋体" w:cs="宋体" w:hint="eastAsia"/>
                <w:kern w:val="0"/>
                <w:szCs w:val="21"/>
              </w:rPr>
              <w:t>管理工程</w:t>
            </w:r>
          </w:p>
        </w:tc>
        <w:tc>
          <w:tcPr>
            <w:tcW w:w="1564" w:type="pct"/>
            <w:vAlign w:val="center"/>
          </w:tcPr>
          <w:p w14:paraId="5CBB28E8" w14:textId="77777777" w:rsidR="00ED11A9" w:rsidRPr="004B7AF9" w:rsidRDefault="00ED11A9" w:rsidP="00915D1E">
            <w:pPr>
              <w:jc w:val="center"/>
              <w:rPr>
                <w:kern w:val="0"/>
                <w:sz w:val="24"/>
              </w:rPr>
            </w:pPr>
            <w:r w:rsidRPr="004B7AF9">
              <w:rPr>
                <w:rFonts w:ascii="宋体" w:hAnsi="宋体" w:cs="宋体" w:hint="eastAsia"/>
                <w:kern w:val="0"/>
                <w:szCs w:val="21"/>
              </w:rPr>
              <w:t>土地估价师、房地产估价师</w:t>
            </w:r>
          </w:p>
        </w:tc>
        <w:tc>
          <w:tcPr>
            <w:tcW w:w="779" w:type="pct"/>
            <w:vAlign w:val="center"/>
          </w:tcPr>
          <w:p w14:paraId="131D3F73" w14:textId="77777777" w:rsidR="00ED11A9" w:rsidRPr="004B7AF9" w:rsidRDefault="00ED11A9" w:rsidP="00915D1E">
            <w:pPr>
              <w:jc w:val="center"/>
              <w:rPr>
                <w:kern w:val="0"/>
                <w:sz w:val="24"/>
              </w:rPr>
            </w:pPr>
            <w:r w:rsidRPr="004B7AF9">
              <w:rPr>
                <w:rFonts w:ascii="宋体" w:hAnsi="宋体" w:cs="宋体" w:hint="eastAsia"/>
                <w:kern w:val="0"/>
                <w:szCs w:val="21"/>
              </w:rPr>
              <w:t>20</w:t>
            </w:r>
          </w:p>
        </w:tc>
      </w:tr>
      <w:tr w:rsidR="00ED11A9" w:rsidRPr="004B7AF9" w14:paraId="1AC2E5BB" w14:textId="77777777" w:rsidTr="00915D1E">
        <w:trPr>
          <w:trHeight w:val="624"/>
          <w:jc w:val="center"/>
        </w:trPr>
        <w:tc>
          <w:tcPr>
            <w:tcW w:w="780" w:type="pct"/>
            <w:vAlign w:val="center"/>
          </w:tcPr>
          <w:p w14:paraId="01F52D43" w14:textId="77777777" w:rsidR="00ED11A9" w:rsidRPr="004B7AF9" w:rsidRDefault="00ED11A9" w:rsidP="00915D1E">
            <w:pPr>
              <w:jc w:val="center"/>
              <w:rPr>
                <w:kern w:val="0"/>
                <w:sz w:val="24"/>
              </w:rPr>
            </w:pPr>
            <w:r w:rsidRPr="004B7AF9">
              <w:rPr>
                <w:rFonts w:ascii="宋体" w:hAnsi="宋体" w:cs="宋体" w:hint="eastAsia"/>
                <w:kern w:val="0"/>
                <w:szCs w:val="21"/>
              </w:rPr>
              <w:t>服务工作负责人</w:t>
            </w:r>
          </w:p>
        </w:tc>
        <w:tc>
          <w:tcPr>
            <w:tcW w:w="626" w:type="pct"/>
            <w:vAlign w:val="center"/>
          </w:tcPr>
          <w:p w14:paraId="35D616BE" w14:textId="77777777" w:rsidR="00ED11A9" w:rsidRPr="004B7AF9" w:rsidRDefault="00ED11A9" w:rsidP="00915D1E">
            <w:pPr>
              <w:jc w:val="center"/>
              <w:rPr>
                <w:kern w:val="0"/>
                <w:sz w:val="24"/>
              </w:rPr>
            </w:pPr>
            <w:r w:rsidRPr="004B7AF9">
              <w:rPr>
                <w:rFonts w:ascii="宋体" w:hAnsi="宋体" w:cs="宋体" w:hint="eastAsia"/>
                <w:kern w:val="0"/>
                <w:szCs w:val="21"/>
              </w:rPr>
              <w:t>赵雯</w:t>
            </w:r>
          </w:p>
        </w:tc>
        <w:tc>
          <w:tcPr>
            <w:tcW w:w="547" w:type="pct"/>
            <w:vAlign w:val="center"/>
          </w:tcPr>
          <w:p w14:paraId="713341BA" w14:textId="77777777" w:rsidR="00ED11A9" w:rsidRPr="004B7AF9" w:rsidRDefault="00ED11A9" w:rsidP="00915D1E">
            <w:pPr>
              <w:jc w:val="center"/>
              <w:rPr>
                <w:kern w:val="0"/>
                <w:sz w:val="24"/>
              </w:rPr>
            </w:pPr>
            <w:r w:rsidRPr="004B7AF9">
              <w:rPr>
                <w:rFonts w:ascii="宋体" w:hAnsi="宋体" w:cs="宋体" w:hint="eastAsia"/>
                <w:kern w:val="0"/>
                <w:szCs w:val="21"/>
              </w:rPr>
              <w:t>中级</w:t>
            </w:r>
          </w:p>
        </w:tc>
        <w:tc>
          <w:tcPr>
            <w:tcW w:w="704" w:type="pct"/>
            <w:vAlign w:val="center"/>
          </w:tcPr>
          <w:p w14:paraId="566D7115" w14:textId="77777777" w:rsidR="00ED11A9" w:rsidRPr="004B7AF9" w:rsidRDefault="00ED11A9" w:rsidP="00915D1E">
            <w:pPr>
              <w:jc w:val="center"/>
              <w:rPr>
                <w:kern w:val="0"/>
                <w:sz w:val="24"/>
              </w:rPr>
            </w:pPr>
            <w:r w:rsidRPr="004B7AF9">
              <w:rPr>
                <w:rFonts w:ascii="宋体" w:hAnsi="宋体" w:cs="宋体" w:hint="eastAsia"/>
                <w:kern w:val="0"/>
                <w:szCs w:val="21"/>
              </w:rPr>
              <w:t>土地资源管理</w:t>
            </w:r>
          </w:p>
        </w:tc>
        <w:tc>
          <w:tcPr>
            <w:tcW w:w="1564" w:type="pct"/>
            <w:vAlign w:val="center"/>
          </w:tcPr>
          <w:p w14:paraId="3F981DDA" w14:textId="77777777" w:rsidR="00ED11A9" w:rsidRPr="004B7AF9" w:rsidRDefault="00ED11A9" w:rsidP="00915D1E">
            <w:pPr>
              <w:jc w:val="center"/>
              <w:rPr>
                <w:kern w:val="0"/>
                <w:sz w:val="24"/>
              </w:rPr>
            </w:pPr>
            <w:r w:rsidRPr="004B7AF9">
              <w:rPr>
                <w:rFonts w:ascii="宋体" w:hAnsi="宋体" w:cs="宋体" w:hint="eastAsia"/>
                <w:kern w:val="0"/>
                <w:szCs w:val="21"/>
              </w:rPr>
              <w:t>土地估价师</w:t>
            </w:r>
          </w:p>
        </w:tc>
        <w:tc>
          <w:tcPr>
            <w:tcW w:w="779" w:type="pct"/>
            <w:vAlign w:val="center"/>
          </w:tcPr>
          <w:p w14:paraId="49BE0B43" w14:textId="77777777" w:rsidR="00ED11A9" w:rsidRPr="004B7AF9" w:rsidRDefault="00ED11A9" w:rsidP="00915D1E">
            <w:pPr>
              <w:jc w:val="center"/>
              <w:rPr>
                <w:kern w:val="0"/>
                <w:sz w:val="24"/>
              </w:rPr>
            </w:pPr>
            <w:r w:rsidRPr="004B7AF9">
              <w:rPr>
                <w:rFonts w:ascii="宋体" w:hAnsi="宋体" w:cs="宋体" w:hint="eastAsia"/>
                <w:kern w:val="0"/>
                <w:szCs w:val="21"/>
              </w:rPr>
              <w:t>14</w:t>
            </w:r>
          </w:p>
        </w:tc>
      </w:tr>
      <w:tr w:rsidR="00ED11A9" w:rsidRPr="004B7AF9" w14:paraId="0B636375" w14:textId="77777777" w:rsidTr="00915D1E">
        <w:trPr>
          <w:trHeight w:val="624"/>
          <w:jc w:val="center"/>
        </w:trPr>
        <w:tc>
          <w:tcPr>
            <w:tcW w:w="780" w:type="pct"/>
            <w:vAlign w:val="center"/>
          </w:tcPr>
          <w:p w14:paraId="41F3E8FC" w14:textId="77777777" w:rsidR="00ED11A9" w:rsidRPr="004B7AF9" w:rsidRDefault="00ED11A9" w:rsidP="00915D1E">
            <w:pPr>
              <w:jc w:val="center"/>
              <w:rPr>
                <w:kern w:val="0"/>
                <w:sz w:val="24"/>
              </w:rPr>
            </w:pPr>
            <w:r w:rsidRPr="004B7AF9">
              <w:rPr>
                <w:rFonts w:ascii="宋体" w:hAnsi="宋体" w:cs="宋体" w:hint="eastAsia"/>
                <w:kern w:val="0"/>
                <w:szCs w:val="21"/>
              </w:rPr>
              <w:t>审核负责人</w:t>
            </w:r>
          </w:p>
        </w:tc>
        <w:tc>
          <w:tcPr>
            <w:tcW w:w="626" w:type="pct"/>
            <w:vAlign w:val="center"/>
          </w:tcPr>
          <w:p w14:paraId="453DF246" w14:textId="77777777" w:rsidR="00ED11A9" w:rsidRPr="004B7AF9" w:rsidRDefault="00ED11A9" w:rsidP="00915D1E">
            <w:pPr>
              <w:jc w:val="center"/>
              <w:rPr>
                <w:kern w:val="0"/>
                <w:sz w:val="24"/>
              </w:rPr>
            </w:pPr>
            <w:proofErr w:type="gramStart"/>
            <w:r w:rsidRPr="004B7AF9">
              <w:rPr>
                <w:rFonts w:ascii="宋体" w:hAnsi="宋体" w:cs="宋体" w:hint="eastAsia"/>
                <w:kern w:val="0"/>
                <w:szCs w:val="21"/>
              </w:rPr>
              <w:t>刘俊财</w:t>
            </w:r>
            <w:proofErr w:type="gramEnd"/>
          </w:p>
        </w:tc>
        <w:tc>
          <w:tcPr>
            <w:tcW w:w="547" w:type="pct"/>
            <w:vAlign w:val="center"/>
          </w:tcPr>
          <w:p w14:paraId="74844264" w14:textId="77777777" w:rsidR="00ED11A9" w:rsidRPr="004B7AF9" w:rsidRDefault="00ED11A9" w:rsidP="00915D1E">
            <w:pPr>
              <w:jc w:val="center"/>
              <w:rPr>
                <w:kern w:val="0"/>
                <w:sz w:val="24"/>
              </w:rPr>
            </w:pPr>
            <w:r w:rsidRPr="004B7AF9">
              <w:rPr>
                <w:rFonts w:ascii="宋体" w:hAnsi="宋体" w:cs="宋体" w:hint="eastAsia"/>
                <w:kern w:val="0"/>
                <w:szCs w:val="21"/>
              </w:rPr>
              <w:t>中级</w:t>
            </w:r>
          </w:p>
        </w:tc>
        <w:tc>
          <w:tcPr>
            <w:tcW w:w="704" w:type="pct"/>
            <w:vAlign w:val="center"/>
          </w:tcPr>
          <w:p w14:paraId="10F3E3CD" w14:textId="77777777" w:rsidR="00ED11A9" w:rsidRPr="004B7AF9" w:rsidRDefault="00ED11A9" w:rsidP="00915D1E">
            <w:pPr>
              <w:jc w:val="center"/>
              <w:rPr>
                <w:kern w:val="0"/>
                <w:sz w:val="24"/>
              </w:rPr>
            </w:pPr>
            <w:r w:rsidRPr="004B7AF9">
              <w:rPr>
                <w:rFonts w:ascii="宋体" w:hAnsi="宋体" w:cs="宋体" w:hint="eastAsia"/>
                <w:kern w:val="0"/>
                <w:szCs w:val="21"/>
              </w:rPr>
              <w:t>经济法</w:t>
            </w:r>
          </w:p>
        </w:tc>
        <w:tc>
          <w:tcPr>
            <w:tcW w:w="1564" w:type="pct"/>
            <w:vAlign w:val="center"/>
          </w:tcPr>
          <w:p w14:paraId="7776F17B" w14:textId="77777777" w:rsidR="00ED11A9" w:rsidRPr="004B7AF9" w:rsidRDefault="00ED11A9" w:rsidP="00915D1E">
            <w:pPr>
              <w:jc w:val="center"/>
              <w:rPr>
                <w:kern w:val="0"/>
                <w:sz w:val="24"/>
              </w:rPr>
            </w:pPr>
            <w:r w:rsidRPr="004B7AF9">
              <w:rPr>
                <w:rFonts w:ascii="宋体" w:hAnsi="宋体" w:cs="宋体" w:hint="eastAsia"/>
                <w:kern w:val="0"/>
                <w:szCs w:val="21"/>
              </w:rPr>
              <w:t>土地估价师、房地产估价师</w:t>
            </w:r>
          </w:p>
        </w:tc>
        <w:tc>
          <w:tcPr>
            <w:tcW w:w="779" w:type="pct"/>
            <w:vAlign w:val="center"/>
          </w:tcPr>
          <w:p w14:paraId="291AFCDD" w14:textId="77777777" w:rsidR="00ED11A9" w:rsidRPr="004B7AF9" w:rsidRDefault="00ED11A9" w:rsidP="00915D1E">
            <w:pPr>
              <w:jc w:val="center"/>
              <w:rPr>
                <w:kern w:val="0"/>
                <w:sz w:val="24"/>
              </w:rPr>
            </w:pPr>
            <w:r w:rsidRPr="004B7AF9">
              <w:rPr>
                <w:rFonts w:ascii="宋体" w:hAnsi="宋体" w:cs="宋体" w:hint="eastAsia"/>
                <w:kern w:val="0"/>
                <w:szCs w:val="21"/>
              </w:rPr>
              <w:t>29</w:t>
            </w:r>
          </w:p>
        </w:tc>
      </w:tr>
      <w:tr w:rsidR="00ED11A9" w:rsidRPr="004B7AF9" w14:paraId="5ECE38ED" w14:textId="77777777" w:rsidTr="00915D1E">
        <w:trPr>
          <w:trHeight w:val="624"/>
          <w:jc w:val="center"/>
        </w:trPr>
        <w:tc>
          <w:tcPr>
            <w:tcW w:w="780" w:type="pct"/>
            <w:vAlign w:val="center"/>
          </w:tcPr>
          <w:p w14:paraId="7EEB49AE" w14:textId="77777777" w:rsidR="00ED11A9" w:rsidRPr="004B7AF9" w:rsidRDefault="00ED11A9" w:rsidP="00915D1E">
            <w:pPr>
              <w:jc w:val="center"/>
              <w:rPr>
                <w:kern w:val="0"/>
                <w:sz w:val="24"/>
              </w:rPr>
            </w:pPr>
            <w:r w:rsidRPr="004B7AF9">
              <w:rPr>
                <w:rFonts w:ascii="宋体" w:hAnsi="宋体" w:cs="宋体" w:hint="eastAsia"/>
                <w:kern w:val="0"/>
                <w:szCs w:val="21"/>
              </w:rPr>
              <w:t>项目组成员</w:t>
            </w:r>
          </w:p>
        </w:tc>
        <w:tc>
          <w:tcPr>
            <w:tcW w:w="626" w:type="pct"/>
            <w:vAlign w:val="center"/>
          </w:tcPr>
          <w:p w14:paraId="237691AC" w14:textId="77777777" w:rsidR="00ED11A9" w:rsidRPr="004B7AF9" w:rsidRDefault="00ED11A9" w:rsidP="00915D1E">
            <w:pPr>
              <w:jc w:val="center"/>
              <w:rPr>
                <w:kern w:val="0"/>
                <w:sz w:val="24"/>
              </w:rPr>
            </w:pPr>
            <w:r w:rsidRPr="004B7AF9">
              <w:rPr>
                <w:rFonts w:ascii="宋体" w:hAnsi="宋体" w:cs="宋体" w:hint="eastAsia"/>
                <w:kern w:val="0"/>
                <w:szCs w:val="21"/>
              </w:rPr>
              <w:t>刘朝阳</w:t>
            </w:r>
          </w:p>
        </w:tc>
        <w:tc>
          <w:tcPr>
            <w:tcW w:w="547" w:type="pct"/>
            <w:vAlign w:val="center"/>
          </w:tcPr>
          <w:p w14:paraId="16BF37E6" w14:textId="77777777" w:rsidR="00ED11A9" w:rsidRPr="004B7AF9" w:rsidRDefault="00ED11A9" w:rsidP="00915D1E">
            <w:pPr>
              <w:jc w:val="center"/>
              <w:rPr>
                <w:kern w:val="0"/>
                <w:sz w:val="24"/>
              </w:rPr>
            </w:pPr>
            <w:r w:rsidRPr="004B7AF9">
              <w:rPr>
                <w:rFonts w:ascii="宋体" w:hAnsi="宋体" w:cs="宋体" w:hint="eastAsia"/>
                <w:kern w:val="0"/>
                <w:szCs w:val="21"/>
              </w:rPr>
              <w:t>中级</w:t>
            </w:r>
          </w:p>
        </w:tc>
        <w:tc>
          <w:tcPr>
            <w:tcW w:w="704" w:type="pct"/>
            <w:vAlign w:val="center"/>
          </w:tcPr>
          <w:p w14:paraId="40D01FD0" w14:textId="77777777" w:rsidR="00ED11A9" w:rsidRPr="004B7AF9" w:rsidRDefault="00ED11A9" w:rsidP="00915D1E">
            <w:pPr>
              <w:jc w:val="center"/>
              <w:rPr>
                <w:kern w:val="0"/>
                <w:sz w:val="24"/>
              </w:rPr>
            </w:pPr>
            <w:r w:rsidRPr="004B7AF9">
              <w:rPr>
                <w:rFonts w:ascii="宋体" w:hAnsi="宋体" w:cs="宋体" w:hint="eastAsia"/>
                <w:kern w:val="0"/>
                <w:szCs w:val="21"/>
              </w:rPr>
              <w:t>经济地理与城乡区域规划</w:t>
            </w:r>
          </w:p>
        </w:tc>
        <w:tc>
          <w:tcPr>
            <w:tcW w:w="1564" w:type="pct"/>
            <w:vAlign w:val="center"/>
          </w:tcPr>
          <w:p w14:paraId="0B613D51" w14:textId="77777777" w:rsidR="00ED11A9" w:rsidRPr="004B7AF9" w:rsidRDefault="00ED11A9" w:rsidP="00915D1E">
            <w:pPr>
              <w:jc w:val="center"/>
              <w:rPr>
                <w:kern w:val="0"/>
                <w:sz w:val="24"/>
              </w:rPr>
            </w:pPr>
            <w:r w:rsidRPr="004B7AF9">
              <w:rPr>
                <w:rFonts w:ascii="宋体" w:hAnsi="宋体" w:cs="宋体" w:hint="eastAsia"/>
                <w:kern w:val="0"/>
                <w:szCs w:val="21"/>
              </w:rPr>
              <w:t>土地估价师、房地产估价师</w:t>
            </w:r>
          </w:p>
        </w:tc>
        <w:tc>
          <w:tcPr>
            <w:tcW w:w="779" w:type="pct"/>
            <w:vAlign w:val="center"/>
          </w:tcPr>
          <w:p w14:paraId="2C79FC3B" w14:textId="77777777" w:rsidR="00ED11A9" w:rsidRPr="004B7AF9" w:rsidRDefault="00ED11A9" w:rsidP="00915D1E">
            <w:pPr>
              <w:jc w:val="center"/>
              <w:rPr>
                <w:kern w:val="0"/>
                <w:sz w:val="24"/>
              </w:rPr>
            </w:pPr>
            <w:r w:rsidRPr="004B7AF9">
              <w:rPr>
                <w:rFonts w:ascii="宋体" w:hAnsi="宋体" w:cs="宋体" w:hint="eastAsia"/>
                <w:kern w:val="0"/>
                <w:szCs w:val="21"/>
              </w:rPr>
              <w:t>24</w:t>
            </w:r>
          </w:p>
        </w:tc>
      </w:tr>
      <w:tr w:rsidR="00ED11A9" w:rsidRPr="004B7AF9" w14:paraId="1D36A09C" w14:textId="77777777" w:rsidTr="00915D1E">
        <w:trPr>
          <w:trHeight w:val="624"/>
          <w:jc w:val="center"/>
        </w:trPr>
        <w:tc>
          <w:tcPr>
            <w:tcW w:w="780" w:type="pct"/>
            <w:vAlign w:val="center"/>
          </w:tcPr>
          <w:p w14:paraId="286ABF9B" w14:textId="77777777" w:rsidR="00ED11A9" w:rsidRPr="004B7AF9" w:rsidRDefault="00ED11A9" w:rsidP="00915D1E">
            <w:pPr>
              <w:jc w:val="center"/>
              <w:rPr>
                <w:kern w:val="0"/>
                <w:sz w:val="24"/>
              </w:rPr>
            </w:pPr>
            <w:r w:rsidRPr="004B7AF9">
              <w:rPr>
                <w:rFonts w:ascii="宋体" w:hAnsi="宋体" w:cs="宋体" w:hint="eastAsia"/>
                <w:kern w:val="0"/>
                <w:szCs w:val="21"/>
              </w:rPr>
              <w:t>项目组成员</w:t>
            </w:r>
          </w:p>
        </w:tc>
        <w:tc>
          <w:tcPr>
            <w:tcW w:w="626" w:type="pct"/>
            <w:vAlign w:val="center"/>
          </w:tcPr>
          <w:p w14:paraId="2245592E" w14:textId="77777777" w:rsidR="00ED11A9" w:rsidRPr="004B7AF9" w:rsidRDefault="00ED11A9" w:rsidP="00915D1E">
            <w:pPr>
              <w:jc w:val="center"/>
              <w:rPr>
                <w:kern w:val="0"/>
                <w:sz w:val="24"/>
              </w:rPr>
            </w:pPr>
            <w:r w:rsidRPr="004B7AF9">
              <w:rPr>
                <w:rFonts w:ascii="宋体" w:hAnsi="宋体" w:cs="宋体" w:hint="eastAsia"/>
                <w:kern w:val="0"/>
                <w:szCs w:val="21"/>
              </w:rPr>
              <w:t>郑燚</w:t>
            </w:r>
          </w:p>
        </w:tc>
        <w:tc>
          <w:tcPr>
            <w:tcW w:w="547" w:type="pct"/>
            <w:vAlign w:val="center"/>
          </w:tcPr>
          <w:p w14:paraId="597AF235" w14:textId="77777777" w:rsidR="00ED11A9" w:rsidRPr="004B7AF9" w:rsidRDefault="00ED11A9" w:rsidP="00915D1E">
            <w:pPr>
              <w:jc w:val="center"/>
              <w:rPr>
                <w:kern w:val="0"/>
                <w:sz w:val="24"/>
              </w:rPr>
            </w:pPr>
            <w:r w:rsidRPr="004B7AF9">
              <w:rPr>
                <w:rFonts w:ascii="宋体" w:hAnsi="宋体" w:cs="宋体" w:hint="eastAsia"/>
                <w:kern w:val="0"/>
                <w:szCs w:val="21"/>
              </w:rPr>
              <w:t>中级</w:t>
            </w:r>
          </w:p>
        </w:tc>
        <w:tc>
          <w:tcPr>
            <w:tcW w:w="704" w:type="pct"/>
            <w:vAlign w:val="center"/>
          </w:tcPr>
          <w:p w14:paraId="5CAAB371" w14:textId="77777777" w:rsidR="00ED11A9" w:rsidRPr="004B7AF9" w:rsidRDefault="00ED11A9" w:rsidP="00915D1E">
            <w:pPr>
              <w:jc w:val="center"/>
              <w:rPr>
                <w:kern w:val="0"/>
                <w:sz w:val="24"/>
              </w:rPr>
            </w:pPr>
            <w:r w:rsidRPr="004B7AF9">
              <w:rPr>
                <w:rFonts w:ascii="宋体" w:hAnsi="宋体" w:cs="宋体" w:hint="eastAsia"/>
                <w:kern w:val="0"/>
                <w:szCs w:val="21"/>
              </w:rPr>
              <w:t>土木工程</w:t>
            </w:r>
          </w:p>
        </w:tc>
        <w:tc>
          <w:tcPr>
            <w:tcW w:w="1564" w:type="pct"/>
            <w:vAlign w:val="center"/>
          </w:tcPr>
          <w:p w14:paraId="1BB2EE3D" w14:textId="77777777" w:rsidR="00ED11A9" w:rsidRPr="004B7AF9" w:rsidRDefault="00ED11A9" w:rsidP="00915D1E">
            <w:pPr>
              <w:jc w:val="center"/>
              <w:rPr>
                <w:kern w:val="0"/>
                <w:sz w:val="24"/>
              </w:rPr>
            </w:pPr>
            <w:r w:rsidRPr="004B7AF9">
              <w:rPr>
                <w:rFonts w:ascii="宋体" w:hAnsi="宋体" w:cs="宋体" w:hint="eastAsia"/>
                <w:kern w:val="0"/>
                <w:szCs w:val="21"/>
              </w:rPr>
              <w:t>土地估价师、房地产估价师</w:t>
            </w:r>
          </w:p>
        </w:tc>
        <w:tc>
          <w:tcPr>
            <w:tcW w:w="779" w:type="pct"/>
            <w:vAlign w:val="center"/>
          </w:tcPr>
          <w:p w14:paraId="3A6A5B20" w14:textId="77777777" w:rsidR="00ED11A9" w:rsidRPr="004B7AF9" w:rsidRDefault="00ED11A9" w:rsidP="00915D1E">
            <w:pPr>
              <w:jc w:val="center"/>
              <w:rPr>
                <w:kern w:val="0"/>
                <w:sz w:val="24"/>
              </w:rPr>
            </w:pPr>
            <w:r w:rsidRPr="004B7AF9">
              <w:rPr>
                <w:rFonts w:ascii="宋体" w:hAnsi="宋体" w:cs="宋体" w:hint="eastAsia"/>
                <w:kern w:val="0"/>
                <w:szCs w:val="21"/>
              </w:rPr>
              <w:t>21</w:t>
            </w:r>
          </w:p>
        </w:tc>
      </w:tr>
      <w:tr w:rsidR="00ED11A9" w:rsidRPr="004B7AF9" w14:paraId="3BB003C0" w14:textId="77777777" w:rsidTr="00915D1E">
        <w:trPr>
          <w:trHeight w:val="624"/>
          <w:jc w:val="center"/>
        </w:trPr>
        <w:tc>
          <w:tcPr>
            <w:tcW w:w="780" w:type="pct"/>
            <w:vAlign w:val="center"/>
          </w:tcPr>
          <w:p w14:paraId="53BC4D2C" w14:textId="77777777" w:rsidR="00ED11A9" w:rsidRPr="004B7AF9" w:rsidRDefault="00ED11A9" w:rsidP="00915D1E">
            <w:pPr>
              <w:jc w:val="center"/>
              <w:rPr>
                <w:kern w:val="0"/>
                <w:sz w:val="24"/>
              </w:rPr>
            </w:pPr>
            <w:r w:rsidRPr="004B7AF9">
              <w:rPr>
                <w:rFonts w:ascii="宋体" w:hAnsi="宋体" w:cs="宋体" w:hint="eastAsia"/>
                <w:kern w:val="0"/>
                <w:szCs w:val="21"/>
              </w:rPr>
              <w:t>项目组成员</w:t>
            </w:r>
          </w:p>
        </w:tc>
        <w:tc>
          <w:tcPr>
            <w:tcW w:w="626" w:type="pct"/>
            <w:vAlign w:val="center"/>
          </w:tcPr>
          <w:p w14:paraId="79E97C47" w14:textId="77777777" w:rsidR="00ED11A9" w:rsidRPr="004B7AF9" w:rsidRDefault="00ED11A9" w:rsidP="00915D1E">
            <w:pPr>
              <w:jc w:val="center"/>
              <w:rPr>
                <w:kern w:val="0"/>
                <w:sz w:val="24"/>
              </w:rPr>
            </w:pPr>
            <w:r w:rsidRPr="004B7AF9">
              <w:rPr>
                <w:rFonts w:ascii="宋体" w:hAnsi="宋体" w:cs="宋体" w:hint="eastAsia"/>
                <w:kern w:val="0"/>
                <w:szCs w:val="21"/>
              </w:rPr>
              <w:t>刘敬东</w:t>
            </w:r>
          </w:p>
        </w:tc>
        <w:tc>
          <w:tcPr>
            <w:tcW w:w="547" w:type="pct"/>
            <w:vAlign w:val="center"/>
          </w:tcPr>
          <w:p w14:paraId="0D51B432" w14:textId="77777777" w:rsidR="00ED11A9" w:rsidRPr="004B7AF9" w:rsidRDefault="00ED11A9" w:rsidP="00915D1E">
            <w:pPr>
              <w:jc w:val="center"/>
              <w:rPr>
                <w:kern w:val="0"/>
                <w:sz w:val="24"/>
              </w:rPr>
            </w:pPr>
            <w:r w:rsidRPr="004B7AF9">
              <w:rPr>
                <w:rFonts w:ascii="宋体" w:hAnsi="宋体" w:cs="宋体" w:hint="eastAsia"/>
                <w:kern w:val="0"/>
                <w:szCs w:val="21"/>
              </w:rPr>
              <w:t>中级</w:t>
            </w:r>
          </w:p>
        </w:tc>
        <w:tc>
          <w:tcPr>
            <w:tcW w:w="704" w:type="pct"/>
            <w:vAlign w:val="center"/>
          </w:tcPr>
          <w:p w14:paraId="127A9425" w14:textId="77777777" w:rsidR="00ED11A9" w:rsidRPr="004B7AF9" w:rsidRDefault="00ED11A9" w:rsidP="00915D1E">
            <w:pPr>
              <w:jc w:val="center"/>
              <w:rPr>
                <w:kern w:val="0"/>
                <w:sz w:val="24"/>
              </w:rPr>
            </w:pPr>
            <w:r w:rsidRPr="004B7AF9">
              <w:rPr>
                <w:rFonts w:ascii="宋体" w:hAnsi="宋体" w:cs="宋体" w:hint="eastAsia"/>
                <w:kern w:val="0"/>
                <w:szCs w:val="21"/>
              </w:rPr>
              <w:t>工业管理工程</w:t>
            </w:r>
          </w:p>
        </w:tc>
        <w:tc>
          <w:tcPr>
            <w:tcW w:w="1564" w:type="pct"/>
            <w:vAlign w:val="center"/>
          </w:tcPr>
          <w:p w14:paraId="039208D7" w14:textId="77777777" w:rsidR="00ED11A9" w:rsidRPr="004B7AF9" w:rsidRDefault="00ED11A9" w:rsidP="00915D1E">
            <w:pPr>
              <w:jc w:val="center"/>
              <w:rPr>
                <w:kern w:val="0"/>
                <w:sz w:val="24"/>
              </w:rPr>
            </w:pPr>
            <w:r w:rsidRPr="004B7AF9">
              <w:rPr>
                <w:rFonts w:ascii="宋体" w:hAnsi="宋体" w:cs="宋体" w:hint="eastAsia"/>
                <w:kern w:val="0"/>
                <w:szCs w:val="21"/>
              </w:rPr>
              <w:t>土地估价师、房地产估价师、资产评估师</w:t>
            </w:r>
          </w:p>
        </w:tc>
        <w:tc>
          <w:tcPr>
            <w:tcW w:w="779" w:type="pct"/>
            <w:vAlign w:val="center"/>
          </w:tcPr>
          <w:p w14:paraId="1469D8D4" w14:textId="77777777" w:rsidR="00ED11A9" w:rsidRPr="004B7AF9" w:rsidRDefault="00ED11A9" w:rsidP="00915D1E">
            <w:pPr>
              <w:jc w:val="center"/>
              <w:rPr>
                <w:kern w:val="0"/>
                <w:sz w:val="24"/>
              </w:rPr>
            </w:pPr>
            <w:r w:rsidRPr="004B7AF9">
              <w:rPr>
                <w:rFonts w:ascii="宋体" w:hAnsi="宋体" w:cs="宋体" w:hint="eastAsia"/>
                <w:kern w:val="0"/>
                <w:szCs w:val="21"/>
              </w:rPr>
              <w:t>31</w:t>
            </w:r>
          </w:p>
        </w:tc>
      </w:tr>
      <w:tr w:rsidR="00ED11A9" w:rsidRPr="004B7AF9" w14:paraId="525542ED" w14:textId="77777777" w:rsidTr="00915D1E">
        <w:trPr>
          <w:trHeight w:val="624"/>
          <w:jc w:val="center"/>
        </w:trPr>
        <w:tc>
          <w:tcPr>
            <w:tcW w:w="780" w:type="pct"/>
            <w:vAlign w:val="center"/>
          </w:tcPr>
          <w:p w14:paraId="6A8CA235" w14:textId="77777777" w:rsidR="00ED11A9" w:rsidRPr="004B7AF9" w:rsidRDefault="00ED11A9" w:rsidP="00915D1E">
            <w:pPr>
              <w:jc w:val="center"/>
              <w:rPr>
                <w:kern w:val="0"/>
                <w:sz w:val="24"/>
              </w:rPr>
            </w:pPr>
            <w:r w:rsidRPr="004B7AF9">
              <w:rPr>
                <w:rFonts w:ascii="宋体" w:hAnsi="宋体" w:cs="宋体" w:hint="eastAsia"/>
                <w:kern w:val="0"/>
                <w:szCs w:val="21"/>
              </w:rPr>
              <w:t>项目组成员</w:t>
            </w:r>
          </w:p>
        </w:tc>
        <w:tc>
          <w:tcPr>
            <w:tcW w:w="626" w:type="pct"/>
            <w:vAlign w:val="center"/>
          </w:tcPr>
          <w:p w14:paraId="3037B3B5" w14:textId="77777777" w:rsidR="00ED11A9" w:rsidRPr="004B7AF9" w:rsidRDefault="00ED11A9" w:rsidP="00915D1E">
            <w:pPr>
              <w:jc w:val="center"/>
              <w:rPr>
                <w:kern w:val="0"/>
                <w:sz w:val="24"/>
              </w:rPr>
            </w:pPr>
            <w:r w:rsidRPr="004B7AF9">
              <w:rPr>
                <w:rFonts w:ascii="宋体" w:hAnsi="宋体" w:cs="宋体" w:hint="eastAsia"/>
                <w:kern w:val="0"/>
                <w:szCs w:val="21"/>
              </w:rPr>
              <w:t>王明君</w:t>
            </w:r>
          </w:p>
        </w:tc>
        <w:tc>
          <w:tcPr>
            <w:tcW w:w="547" w:type="pct"/>
            <w:vAlign w:val="center"/>
          </w:tcPr>
          <w:p w14:paraId="63F5E22C" w14:textId="77777777" w:rsidR="00ED11A9" w:rsidRPr="004B7AF9" w:rsidRDefault="00ED11A9" w:rsidP="00915D1E">
            <w:pPr>
              <w:jc w:val="center"/>
              <w:rPr>
                <w:kern w:val="0"/>
                <w:sz w:val="24"/>
              </w:rPr>
            </w:pPr>
            <w:r w:rsidRPr="004B7AF9">
              <w:rPr>
                <w:rFonts w:ascii="宋体" w:hAnsi="宋体" w:cs="宋体" w:hint="eastAsia"/>
                <w:kern w:val="0"/>
                <w:szCs w:val="21"/>
              </w:rPr>
              <w:t>中级</w:t>
            </w:r>
          </w:p>
        </w:tc>
        <w:tc>
          <w:tcPr>
            <w:tcW w:w="704" w:type="pct"/>
            <w:vAlign w:val="center"/>
          </w:tcPr>
          <w:p w14:paraId="6AF28D65" w14:textId="77777777" w:rsidR="00ED11A9" w:rsidRPr="004B7AF9" w:rsidRDefault="00ED11A9" w:rsidP="00915D1E">
            <w:pPr>
              <w:jc w:val="center"/>
              <w:rPr>
                <w:kern w:val="0"/>
                <w:sz w:val="24"/>
              </w:rPr>
            </w:pPr>
            <w:r w:rsidRPr="004B7AF9">
              <w:rPr>
                <w:rFonts w:ascii="宋体" w:hAnsi="宋体" w:cs="宋体" w:hint="eastAsia"/>
                <w:kern w:val="0"/>
                <w:szCs w:val="21"/>
              </w:rPr>
              <w:t>生态环境监理</w:t>
            </w:r>
          </w:p>
        </w:tc>
        <w:tc>
          <w:tcPr>
            <w:tcW w:w="1564" w:type="pct"/>
            <w:vAlign w:val="center"/>
          </w:tcPr>
          <w:p w14:paraId="76274C9B" w14:textId="77777777" w:rsidR="00ED11A9" w:rsidRPr="004B7AF9" w:rsidRDefault="00ED11A9" w:rsidP="00915D1E">
            <w:pPr>
              <w:jc w:val="center"/>
              <w:rPr>
                <w:kern w:val="0"/>
                <w:sz w:val="24"/>
              </w:rPr>
            </w:pPr>
            <w:r w:rsidRPr="004B7AF9">
              <w:rPr>
                <w:rFonts w:ascii="宋体" w:hAnsi="宋体" w:cs="宋体" w:hint="eastAsia"/>
                <w:kern w:val="0"/>
                <w:szCs w:val="21"/>
              </w:rPr>
              <w:t>土地估价师、房地产估价师</w:t>
            </w:r>
          </w:p>
        </w:tc>
        <w:tc>
          <w:tcPr>
            <w:tcW w:w="779" w:type="pct"/>
            <w:vAlign w:val="center"/>
          </w:tcPr>
          <w:p w14:paraId="5CB2CC52" w14:textId="77777777" w:rsidR="00ED11A9" w:rsidRPr="004B7AF9" w:rsidRDefault="00ED11A9" w:rsidP="00915D1E">
            <w:pPr>
              <w:jc w:val="center"/>
              <w:rPr>
                <w:kern w:val="0"/>
                <w:sz w:val="24"/>
              </w:rPr>
            </w:pPr>
            <w:r w:rsidRPr="004B7AF9">
              <w:rPr>
                <w:rFonts w:ascii="宋体" w:hAnsi="宋体" w:cs="宋体" w:hint="eastAsia"/>
                <w:kern w:val="0"/>
                <w:szCs w:val="21"/>
              </w:rPr>
              <w:t>16</w:t>
            </w:r>
          </w:p>
        </w:tc>
      </w:tr>
      <w:tr w:rsidR="00ED11A9" w:rsidRPr="004B7AF9" w14:paraId="69C2CD3A" w14:textId="77777777" w:rsidTr="00915D1E">
        <w:trPr>
          <w:trHeight w:val="624"/>
          <w:jc w:val="center"/>
        </w:trPr>
        <w:tc>
          <w:tcPr>
            <w:tcW w:w="780" w:type="pct"/>
            <w:vAlign w:val="center"/>
          </w:tcPr>
          <w:p w14:paraId="2BF54F79" w14:textId="77777777" w:rsidR="00ED11A9" w:rsidRPr="004B7AF9" w:rsidRDefault="00ED11A9" w:rsidP="00915D1E">
            <w:pPr>
              <w:jc w:val="center"/>
              <w:rPr>
                <w:kern w:val="0"/>
                <w:sz w:val="24"/>
              </w:rPr>
            </w:pPr>
            <w:r w:rsidRPr="004B7AF9">
              <w:rPr>
                <w:rFonts w:ascii="宋体" w:hAnsi="宋体" w:cs="宋体" w:hint="eastAsia"/>
                <w:kern w:val="0"/>
                <w:szCs w:val="21"/>
              </w:rPr>
              <w:t>项目组成员</w:t>
            </w:r>
          </w:p>
        </w:tc>
        <w:tc>
          <w:tcPr>
            <w:tcW w:w="626" w:type="pct"/>
            <w:vAlign w:val="center"/>
          </w:tcPr>
          <w:p w14:paraId="7CF69278" w14:textId="77777777" w:rsidR="00ED11A9" w:rsidRPr="004B7AF9" w:rsidRDefault="00ED11A9" w:rsidP="00915D1E">
            <w:pPr>
              <w:jc w:val="center"/>
              <w:rPr>
                <w:kern w:val="0"/>
                <w:sz w:val="24"/>
              </w:rPr>
            </w:pPr>
            <w:r w:rsidRPr="004B7AF9">
              <w:rPr>
                <w:rFonts w:ascii="宋体" w:hAnsi="宋体" w:cs="宋体" w:hint="eastAsia"/>
                <w:kern w:val="0"/>
                <w:szCs w:val="21"/>
              </w:rPr>
              <w:t>吴薇</w:t>
            </w:r>
          </w:p>
        </w:tc>
        <w:tc>
          <w:tcPr>
            <w:tcW w:w="547" w:type="pct"/>
            <w:vAlign w:val="center"/>
          </w:tcPr>
          <w:p w14:paraId="1A5E0AAB" w14:textId="77777777" w:rsidR="00ED11A9" w:rsidRPr="004B7AF9" w:rsidRDefault="00ED11A9" w:rsidP="00915D1E">
            <w:pPr>
              <w:jc w:val="center"/>
              <w:rPr>
                <w:kern w:val="0"/>
                <w:sz w:val="24"/>
              </w:rPr>
            </w:pPr>
            <w:r w:rsidRPr="004B7AF9">
              <w:rPr>
                <w:rFonts w:ascii="宋体" w:hAnsi="宋体" w:cs="宋体" w:hint="eastAsia"/>
                <w:kern w:val="0"/>
                <w:szCs w:val="21"/>
              </w:rPr>
              <w:t>中级</w:t>
            </w:r>
          </w:p>
        </w:tc>
        <w:tc>
          <w:tcPr>
            <w:tcW w:w="704" w:type="pct"/>
            <w:vAlign w:val="center"/>
          </w:tcPr>
          <w:p w14:paraId="24CC0C61" w14:textId="77777777" w:rsidR="00ED11A9" w:rsidRPr="004B7AF9" w:rsidRDefault="00ED11A9" w:rsidP="00915D1E">
            <w:pPr>
              <w:jc w:val="center"/>
              <w:rPr>
                <w:kern w:val="0"/>
                <w:sz w:val="24"/>
              </w:rPr>
            </w:pPr>
            <w:r w:rsidRPr="004B7AF9">
              <w:rPr>
                <w:rFonts w:ascii="宋体" w:hAnsi="宋体" w:cs="宋体" w:hint="eastAsia"/>
                <w:kern w:val="0"/>
                <w:szCs w:val="21"/>
              </w:rPr>
              <w:t>投资经济管理</w:t>
            </w:r>
          </w:p>
        </w:tc>
        <w:tc>
          <w:tcPr>
            <w:tcW w:w="1564" w:type="pct"/>
            <w:vAlign w:val="center"/>
          </w:tcPr>
          <w:p w14:paraId="430398F0" w14:textId="77777777" w:rsidR="00ED11A9" w:rsidRPr="004B7AF9" w:rsidRDefault="00ED11A9" w:rsidP="00915D1E">
            <w:pPr>
              <w:jc w:val="center"/>
              <w:rPr>
                <w:kern w:val="0"/>
                <w:sz w:val="24"/>
              </w:rPr>
            </w:pPr>
            <w:r w:rsidRPr="004B7AF9">
              <w:rPr>
                <w:rFonts w:ascii="宋体" w:hAnsi="宋体" w:cs="宋体" w:hint="eastAsia"/>
                <w:kern w:val="0"/>
                <w:szCs w:val="21"/>
              </w:rPr>
              <w:t>土地估价师、房地产估价师</w:t>
            </w:r>
          </w:p>
        </w:tc>
        <w:tc>
          <w:tcPr>
            <w:tcW w:w="779" w:type="pct"/>
            <w:vAlign w:val="center"/>
          </w:tcPr>
          <w:p w14:paraId="7C0F15C3" w14:textId="77777777" w:rsidR="00ED11A9" w:rsidRPr="004B7AF9" w:rsidRDefault="00ED11A9" w:rsidP="00915D1E">
            <w:pPr>
              <w:jc w:val="center"/>
              <w:rPr>
                <w:kern w:val="0"/>
                <w:sz w:val="24"/>
              </w:rPr>
            </w:pPr>
            <w:r w:rsidRPr="004B7AF9">
              <w:rPr>
                <w:rFonts w:ascii="宋体" w:hAnsi="宋体" w:cs="宋体" w:hint="eastAsia"/>
                <w:kern w:val="0"/>
                <w:szCs w:val="21"/>
              </w:rPr>
              <w:t>31</w:t>
            </w:r>
          </w:p>
        </w:tc>
      </w:tr>
      <w:tr w:rsidR="00ED11A9" w:rsidRPr="004B7AF9" w14:paraId="5DCAF266" w14:textId="77777777" w:rsidTr="00915D1E">
        <w:trPr>
          <w:trHeight w:val="624"/>
          <w:jc w:val="center"/>
        </w:trPr>
        <w:tc>
          <w:tcPr>
            <w:tcW w:w="780" w:type="pct"/>
            <w:vAlign w:val="center"/>
          </w:tcPr>
          <w:p w14:paraId="71481FC8" w14:textId="77777777" w:rsidR="00ED11A9" w:rsidRPr="004B7AF9" w:rsidRDefault="00ED11A9" w:rsidP="00915D1E">
            <w:pPr>
              <w:jc w:val="center"/>
              <w:rPr>
                <w:kern w:val="0"/>
                <w:sz w:val="24"/>
              </w:rPr>
            </w:pPr>
            <w:r w:rsidRPr="004B7AF9">
              <w:rPr>
                <w:rFonts w:ascii="宋体" w:hAnsi="宋体" w:cs="宋体" w:hint="eastAsia"/>
                <w:kern w:val="0"/>
                <w:szCs w:val="21"/>
              </w:rPr>
              <w:t>项目组成员</w:t>
            </w:r>
          </w:p>
        </w:tc>
        <w:tc>
          <w:tcPr>
            <w:tcW w:w="626" w:type="pct"/>
            <w:vAlign w:val="center"/>
          </w:tcPr>
          <w:p w14:paraId="76F82334" w14:textId="77777777" w:rsidR="00ED11A9" w:rsidRPr="004B7AF9" w:rsidRDefault="00ED11A9" w:rsidP="00915D1E">
            <w:pPr>
              <w:jc w:val="center"/>
              <w:rPr>
                <w:kern w:val="0"/>
                <w:sz w:val="24"/>
              </w:rPr>
            </w:pPr>
            <w:r w:rsidRPr="004B7AF9">
              <w:rPr>
                <w:rFonts w:ascii="宋体" w:hAnsi="宋体" w:cs="宋体" w:hint="eastAsia"/>
                <w:kern w:val="0"/>
                <w:szCs w:val="21"/>
              </w:rPr>
              <w:t>苏海</w:t>
            </w:r>
          </w:p>
        </w:tc>
        <w:tc>
          <w:tcPr>
            <w:tcW w:w="547" w:type="pct"/>
            <w:vAlign w:val="center"/>
          </w:tcPr>
          <w:p w14:paraId="286B834B" w14:textId="77777777" w:rsidR="00ED11A9" w:rsidRPr="004B7AF9" w:rsidRDefault="00ED11A9" w:rsidP="00915D1E">
            <w:pPr>
              <w:jc w:val="center"/>
              <w:rPr>
                <w:kern w:val="0"/>
                <w:sz w:val="24"/>
              </w:rPr>
            </w:pPr>
            <w:r w:rsidRPr="004B7AF9">
              <w:rPr>
                <w:rFonts w:ascii="宋体" w:hAnsi="宋体" w:cs="宋体" w:hint="eastAsia"/>
                <w:kern w:val="0"/>
                <w:szCs w:val="21"/>
              </w:rPr>
              <w:t>中级</w:t>
            </w:r>
          </w:p>
        </w:tc>
        <w:tc>
          <w:tcPr>
            <w:tcW w:w="704" w:type="pct"/>
            <w:vAlign w:val="center"/>
          </w:tcPr>
          <w:p w14:paraId="3F98A266" w14:textId="77777777" w:rsidR="00ED11A9" w:rsidRPr="004B7AF9" w:rsidRDefault="00ED11A9" w:rsidP="00915D1E">
            <w:pPr>
              <w:jc w:val="center"/>
              <w:rPr>
                <w:kern w:val="0"/>
                <w:sz w:val="24"/>
              </w:rPr>
            </w:pPr>
            <w:r w:rsidRPr="004B7AF9">
              <w:rPr>
                <w:rFonts w:ascii="宋体" w:hAnsi="宋体" w:cs="宋体" w:hint="eastAsia"/>
                <w:kern w:val="0"/>
                <w:szCs w:val="21"/>
              </w:rPr>
              <w:t>土地规划与利用</w:t>
            </w:r>
          </w:p>
        </w:tc>
        <w:tc>
          <w:tcPr>
            <w:tcW w:w="1564" w:type="pct"/>
            <w:vAlign w:val="center"/>
          </w:tcPr>
          <w:p w14:paraId="5D9AE7D6" w14:textId="77777777" w:rsidR="00ED11A9" w:rsidRPr="004B7AF9" w:rsidRDefault="00ED11A9" w:rsidP="00915D1E">
            <w:pPr>
              <w:jc w:val="center"/>
              <w:rPr>
                <w:kern w:val="0"/>
                <w:sz w:val="24"/>
              </w:rPr>
            </w:pPr>
            <w:r w:rsidRPr="004B7AF9">
              <w:rPr>
                <w:rFonts w:ascii="宋体" w:hAnsi="宋体" w:cs="宋体" w:hint="eastAsia"/>
                <w:kern w:val="0"/>
                <w:szCs w:val="21"/>
              </w:rPr>
              <w:t>土地估价师、房地产估价师</w:t>
            </w:r>
          </w:p>
        </w:tc>
        <w:tc>
          <w:tcPr>
            <w:tcW w:w="779" w:type="pct"/>
            <w:vAlign w:val="center"/>
          </w:tcPr>
          <w:p w14:paraId="1ABCF335" w14:textId="77777777" w:rsidR="00ED11A9" w:rsidRPr="004B7AF9" w:rsidRDefault="00ED11A9" w:rsidP="00915D1E">
            <w:pPr>
              <w:jc w:val="center"/>
              <w:rPr>
                <w:kern w:val="0"/>
                <w:sz w:val="24"/>
              </w:rPr>
            </w:pPr>
            <w:r w:rsidRPr="004B7AF9">
              <w:rPr>
                <w:rFonts w:ascii="宋体" w:hAnsi="宋体" w:cs="宋体" w:hint="eastAsia"/>
                <w:kern w:val="0"/>
                <w:szCs w:val="21"/>
              </w:rPr>
              <w:t>29</w:t>
            </w:r>
          </w:p>
        </w:tc>
      </w:tr>
      <w:tr w:rsidR="00ED11A9" w:rsidRPr="004B7AF9" w14:paraId="13476DE8" w14:textId="77777777" w:rsidTr="00915D1E">
        <w:trPr>
          <w:trHeight w:val="624"/>
          <w:jc w:val="center"/>
        </w:trPr>
        <w:tc>
          <w:tcPr>
            <w:tcW w:w="780" w:type="pct"/>
            <w:vAlign w:val="center"/>
          </w:tcPr>
          <w:p w14:paraId="4DC20B18" w14:textId="77777777" w:rsidR="00ED11A9" w:rsidRPr="004B7AF9" w:rsidRDefault="00ED11A9" w:rsidP="00915D1E">
            <w:pPr>
              <w:jc w:val="center"/>
              <w:rPr>
                <w:kern w:val="0"/>
                <w:sz w:val="24"/>
              </w:rPr>
            </w:pPr>
            <w:r w:rsidRPr="004B7AF9">
              <w:rPr>
                <w:rFonts w:ascii="宋体" w:hAnsi="宋体" w:cs="宋体" w:hint="eastAsia"/>
                <w:kern w:val="0"/>
                <w:szCs w:val="21"/>
              </w:rPr>
              <w:t>项目组成员</w:t>
            </w:r>
          </w:p>
        </w:tc>
        <w:tc>
          <w:tcPr>
            <w:tcW w:w="626" w:type="pct"/>
            <w:vAlign w:val="center"/>
          </w:tcPr>
          <w:p w14:paraId="283081F8" w14:textId="77777777" w:rsidR="00ED11A9" w:rsidRPr="004B7AF9" w:rsidRDefault="00ED11A9" w:rsidP="00915D1E">
            <w:pPr>
              <w:jc w:val="center"/>
              <w:rPr>
                <w:kern w:val="0"/>
                <w:sz w:val="24"/>
              </w:rPr>
            </w:pPr>
            <w:r w:rsidRPr="004B7AF9">
              <w:rPr>
                <w:rFonts w:ascii="宋体" w:hAnsi="宋体" w:cs="宋体" w:hint="eastAsia"/>
                <w:kern w:val="0"/>
                <w:szCs w:val="21"/>
              </w:rPr>
              <w:t>朱彤</w:t>
            </w:r>
          </w:p>
        </w:tc>
        <w:tc>
          <w:tcPr>
            <w:tcW w:w="547" w:type="pct"/>
            <w:vAlign w:val="center"/>
          </w:tcPr>
          <w:p w14:paraId="67F6D04C" w14:textId="77777777" w:rsidR="00ED11A9" w:rsidRPr="004B7AF9" w:rsidRDefault="00ED11A9" w:rsidP="00915D1E">
            <w:pPr>
              <w:jc w:val="center"/>
              <w:rPr>
                <w:kern w:val="0"/>
                <w:sz w:val="24"/>
              </w:rPr>
            </w:pPr>
            <w:r w:rsidRPr="004B7AF9">
              <w:rPr>
                <w:rFonts w:ascii="宋体" w:hAnsi="宋体" w:cs="宋体" w:hint="eastAsia"/>
                <w:kern w:val="0"/>
                <w:szCs w:val="21"/>
              </w:rPr>
              <w:t>中级</w:t>
            </w:r>
          </w:p>
        </w:tc>
        <w:tc>
          <w:tcPr>
            <w:tcW w:w="704" w:type="pct"/>
            <w:vAlign w:val="center"/>
          </w:tcPr>
          <w:p w14:paraId="02A1DF36" w14:textId="77777777" w:rsidR="00ED11A9" w:rsidRPr="004B7AF9" w:rsidRDefault="00ED11A9" w:rsidP="00915D1E">
            <w:pPr>
              <w:jc w:val="center"/>
              <w:rPr>
                <w:kern w:val="0"/>
                <w:sz w:val="24"/>
              </w:rPr>
            </w:pPr>
            <w:r w:rsidRPr="004B7AF9">
              <w:rPr>
                <w:rFonts w:ascii="宋体" w:hAnsi="宋体" w:cs="宋体" w:hint="eastAsia"/>
                <w:kern w:val="0"/>
                <w:szCs w:val="21"/>
              </w:rPr>
              <w:t>土地利用规划</w:t>
            </w:r>
          </w:p>
        </w:tc>
        <w:tc>
          <w:tcPr>
            <w:tcW w:w="1564" w:type="pct"/>
            <w:vAlign w:val="center"/>
          </w:tcPr>
          <w:p w14:paraId="16FCC7CD" w14:textId="77777777" w:rsidR="00ED11A9" w:rsidRPr="004B7AF9" w:rsidRDefault="00ED11A9" w:rsidP="00915D1E">
            <w:pPr>
              <w:jc w:val="center"/>
              <w:rPr>
                <w:kern w:val="0"/>
                <w:sz w:val="24"/>
              </w:rPr>
            </w:pPr>
            <w:r w:rsidRPr="004B7AF9">
              <w:rPr>
                <w:rFonts w:ascii="宋体" w:hAnsi="宋体" w:cs="宋体" w:hint="eastAsia"/>
                <w:kern w:val="0"/>
                <w:szCs w:val="21"/>
              </w:rPr>
              <w:t>土地估价师、房地产估价师</w:t>
            </w:r>
          </w:p>
        </w:tc>
        <w:tc>
          <w:tcPr>
            <w:tcW w:w="779" w:type="pct"/>
            <w:vAlign w:val="center"/>
          </w:tcPr>
          <w:p w14:paraId="7A89CB41" w14:textId="77777777" w:rsidR="00ED11A9" w:rsidRPr="004B7AF9" w:rsidRDefault="00ED11A9" w:rsidP="00915D1E">
            <w:pPr>
              <w:jc w:val="center"/>
              <w:rPr>
                <w:kern w:val="0"/>
                <w:sz w:val="24"/>
              </w:rPr>
            </w:pPr>
            <w:r w:rsidRPr="004B7AF9">
              <w:rPr>
                <w:rFonts w:ascii="宋体" w:hAnsi="宋体" w:cs="宋体" w:hint="eastAsia"/>
                <w:kern w:val="0"/>
                <w:szCs w:val="21"/>
              </w:rPr>
              <w:t>29</w:t>
            </w:r>
          </w:p>
        </w:tc>
      </w:tr>
      <w:tr w:rsidR="00ED11A9" w:rsidRPr="004B7AF9" w14:paraId="06A27DDB" w14:textId="77777777" w:rsidTr="00915D1E">
        <w:trPr>
          <w:trHeight w:val="624"/>
          <w:jc w:val="center"/>
        </w:trPr>
        <w:tc>
          <w:tcPr>
            <w:tcW w:w="780" w:type="pct"/>
            <w:vAlign w:val="center"/>
          </w:tcPr>
          <w:p w14:paraId="36502956" w14:textId="77777777" w:rsidR="00ED11A9" w:rsidRPr="004B7AF9" w:rsidRDefault="00ED11A9" w:rsidP="00915D1E">
            <w:pPr>
              <w:jc w:val="center"/>
              <w:rPr>
                <w:kern w:val="0"/>
                <w:sz w:val="24"/>
              </w:rPr>
            </w:pPr>
            <w:r w:rsidRPr="004B7AF9">
              <w:rPr>
                <w:rFonts w:ascii="宋体" w:hAnsi="宋体" w:cs="宋体" w:hint="eastAsia"/>
                <w:kern w:val="0"/>
                <w:szCs w:val="21"/>
              </w:rPr>
              <w:t>项目组成员</w:t>
            </w:r>
          </w:p>
        </w:tc>
        <w:tc>
          <w:tcPr>
            <w:tcW w:w="626" w:type="pct"/>
            <w:vAlign w:val="center"/>
          </w:tcPr>
          <w:p w14:paraId="3C4E89BB" w14:textId="77777777" w:rsidR="00ED11A9" w:rsidRPr="004B7AF9" w:rsidRDefault="00ED11A9" w:rsidP="00915D1E">
            <w:pPr>
              <w:jc w:val="center"/>
              <w:rPr>
                <w:kern w:val="0"/>
                <w:sz w:val="24"/>
              </w:rPr>
            </w:pPr>
            <w:r w:rsidRPr="004B7AF9">
              <w:rPr>
                <w:rFonts w:ascii="宋体" w:hAnsi="宋体" w:cs="宋体" w:hint="eastAsia"/>
                <w:kern w:val="0"/>
                <w:szCs w:val="21"/>
              </w:rPr>
              <w:t>周文茜</w:t>
            </w:r>
          </w:p>
        </w:tc>
        <w:tc>
          <w:tcPr>
            <w:tcW w:w="547" w:type="pct"/>
            <w:vAlign w:val="center"/>
          </w:tcPr>
          <w:p w14:paraId="2C069B55" w14:textId="77777777" w:rsidR="00ED11A9" w:rsidRPr="004B7AF9" w:rsidRDefault="00ED11A9" w:rsidP="00915D1E">
            <w:pPr>
              <w:jc w:val="center"/>
              <w:rPr>
                <w:kern w:val="0"/>
                <w:sz w:val="24"/>
              </w:rPr>
            </w:pPr>
            <w:r w:rsidRPr="004B7AF9">
              <w:rPr>
                <w:rFonts w:ascii="宋体" w:hAnsi="宋体" w:cs="宋体" w:hint="eastAsia"/>
                <w:kern w:val="0"/>
                <w:szCs w:val="21"/>
              </w:rPr>
              <w:t>中级</w:t>
            </w:r>
          </w:p>
        </w:tc>
        <w:tc>
          <w:tcPr>
            <w:tcW w:w="704" w:type="pct"/>
            <w:vAlign w:val="center"/>
          </w:tcPr>
          <w:p w14:paraId="1481E1E6" w14:textId="77777777" w:rsidR="00ED11A9" w:rsidRPr="004B7AF9" w:rsidRDefault="00ED11A9" w:rsidP="00915D1E">
            <w:pPr>
              <w:jc w:val="center"/>
              <w:rPr>
                <w:kern w:val="0"/>
                <w:sz w:val="24"/>
              </w:rPr>
            </w:pPr>
            <w:r w:rsidRPr="004B7AF9">
              <w:rPr>
                <w:rFonts w:ascii="宋体" w:hAnsi="宋体" w:cs="宋体" w:hint="eastAsia"/>
                <w:kern w:val="0"/>
                <w:szCs w:val="21"/>
              </w:rPr>
              <w:t>国际经济与贸易</w:t>
            </w:r>
          </w:p>
        </w:tc>
        <w:tc>
          <w:tcPr>
            <w:tcW w:w="1564" w:type="pct"/>
            <w:vAlign w:val="center"/>
          </w:tcPr>
          <w:p w14:paraId="55C3FC1C" w14:textId="77777777" w:rsidR="00ED11A9" w:rsidRPr="004B7AF9" w:rsidRDefault="00ED11A9" w:rsidP="00915D1E">
            <w:pPr>
              <w:jc w:val="center"/>
              <w:rPr>
                <w:kern w:val="0"/>
                <w:sz w:val="24"/>
              </w:rPr>
            </w:pPr>
            <w:r w:rsidRPr="004B7AF9">
              <w:rPr>
                <w:rFonts w:ascii="宋体" w:hAnsi="宋体" w:cs="宋体" w:hint="eastAsia"/>
                <w:kern w:val="0"/>
                <w:szCs w:val="21"/>
              </w:rPr>
              <w:t>土地估价师、房地产估价师</w:t>
            </w:r>
          </w:p>
        </w:tc>
        <w:tc>
          <w:tcPr>
            <w:tcW w:w="779" w:type="pct"/>
            <w:vAlign w:val="center"/>
          </w:tcPr>
          <w:p w14:paraId="5AABA9EB" w14:textId="77777777" w:rsidR="00ED11A9" w:rsidRPr="004B7AF9" w:rsidRDefault="00ED11A9" w:rsidP="00915D1E">
            <w:pPr>
              <w:jc w:val="center"/>
              <w:rPr>
                <w:kern w:val="0"/>
                <w:sz w:val="24"/>
              </w:rPr>
            </w:pPr>
            <w:r w:rsidRPr="004B7AF9">
              <w:rPr>
                <w:rFonts w:ascii="宋体" w:hAnsi="宋体" w:cs="宋体" w:hint="eastAsia"/>
                <w:kern w:val="0"/>
                <w:szCs w:val="21"/>
              </w:rPr>
              <w:t>24</w:t>
            </w:r>
          </w:p>
        </w:tc>
      </w:tr>
      <w:tr w:rsidR="00ED11A9" w:rsidRPr="004B7AF9" w14:paraId="30FD6FFE" w14:textId="77777777" w:rsidTr="00915D1E">
        <w:trPr>
          <w:trHeight w:val="624"/>
          <w:jc w:val="center"/>
        </w:trPr>
        <w:tc>
          <w:tcPr>
            <w:tcW w:w="780" w:type="pct"/>
            <w:vAlign w:val="center"/>
          </w:tcPr>
          <w:p w14:paraId="22C2FA1A" w14:textId="77777777" w:rsidR="00ED11A9" w:rsidRPr="004B7AF9" w:rsidRDefault="00ED11A9" w:rsidP="00915D1E">
            <w:pPr>
              <w:jc w:val="center"/>
              <w:rPr>
                <w:kern w:val="0"/>
                <w:sz w:val="24"/>
              </w:rPr>
            </w:pPr>
            <w:r w:rsidRPr="004B7AF9">
              <w:rPr>
                <w:rFonts w:ascii="宋体" w:hAnsi="宋体" w:cs="宋体" w:hint="eastAsia"/>
                <w:kern w:val="0"/>
                <w:szCs w:val="21"/>
              </w:rPr>
              <w:t>项目组成员</w:t>
            </w:r>
          </w:p>
        </w:tc>
        <w:tc>
          <w:tcPr>
            <w:tcW w:w="626" w:type="pct"/>
            <w:vAlign w:val="center"/>
          </w:tcPr>
          <w:p w14:paraId="2D016C1F" w14:textId="77777777" w:rsidR="00ED11A9" w:rsidRPr="004B7AF9" w:rsidRDefault="00ED11A9" w:rsidP="00915D1E">
            <w:pPr>
              <w:jc w:val="center"/>
              <w:rPr>
                <w:kern w:val="0"/>
                <w:sz w:val="24"/>
              </w:rPr>
            </w:pPr>
            <w:r w:rsidRPr="004B7AF9">
              <w:rPr>
                <w:rFonts w:ascii="宋体" w:hAnsi="宋体" w:cs="宋体" w:hint="eastAsia"/>
                <w:kern w:val="0"/>
                <w:szCs w:val="21"/>
              </w:rPr>
              <w:t>王鹏</w:t>
            </w:r>
          </w:p>
        </w:tc>
        <w:tc>
          <w:tcPr>
            <w:tcW w:w="547" w:type="pct"/>
            <w:vAlign w:val="center"/>
          </w:tcPr>
          <w:p w14:paraId="2A9DAF57" w14:textId="77777777" w:rsidR="00ED11A9" w:rsidRPr="004B7AF9" w:rsidRDefault="00ED11A9" w:rsidP="00915D1E">
            <w:pPr>
              <w:jc w:val="center"/>
              <w:rPr>
                <w:kern w:val="0"/>
                <w:sz w:val="24"/>
              </w:rPr>
            </w:pPr>
            <w:r w:rsidRPr="004B7AF9">
              <w:rPr>
                <w:rFonts w:ascii="宋体" w:hAnsi="宋体" w:cs="宋体" w:hint="eastAsia"/>
                <w:kern w:val="0"/>
                <w:szCs w:val="21"/>
              </w:rPr>
              <w:t>中级</w:t>
            </w:r>
          </w:p>
        </w:tc>
        <w:tc>
          <w:tcPr>
            <w:tcW w:w="704" w:type="pct"/>
            <w:vAlign w:val="center"/>
          </w:tcPr>
          <w:p w14:paraId="7E5C5A6B" w14:textId="77777777" w:rsidR="00ED11A9" w:rsidRPr="004B7AF9" w:rsidRDefault="00ED11A9" w:rsidP="00915D1E">
            <w:pPr>
              <w:jc w:val="center"/>
              <w:rPr>
                <w:kern w:val="0"/>
                <w:sz w:val="24"/>
              </w:rPr>
            </w:pPr>
            <w:r w:rsidRPr="004B7AF9">
              <w:rPr>
                <w:rFonts w:ascii="宋体" w:hAnsi="宋体" w:cs="宋体" w:hint="eastAsia"/>
                <w:kern w:val="0"/>
                <w:szCs w:val="21"/>
              </w:rPr>
              <w:t>经济信息管理</w:t>
            </w:r>
          </w:p>
        </w:tc>
        <w:tc>
          <w:tcPr>
            <w:tcW w:w="1564" w:type="pct"/>
            <w:vAlign w:val="center"/>
          </w:tcPr>
          <w:p w14:paraId="3805B574" w14:textId="77777777" w:rsidR="00ED11A9" w:rsidRPr="004B7AF9" w:rsidRDefault="00ED11A9" w:rsidP="00915D1E">
            <w:pPr>
              <w:jc w:val="center"/>
              <w:rPr>
                <w:kern w:val="0"/>
                <w:sz w:val="24"/>
              </w:rPr>
            </w:pPr>
            <w:r w:rsidRPr="004B7AF9">
              <w:rPr>
                <w:rFonts w:ascii="宋体" w:hAnsi="宋体" w:cs="宋体" w:hint="eastAsia"/>
                <w:kern w:val="0"/>
                <w:szCs w:val="21"/>
              </w:rPr>
              <w:t>土地估价师、房地产估价师</w:t>
            </w:r>
          </w:p>
        </w:tc>
        <w:tc>
          <w:tcPr>
            <w:tcW w:w="779" w:type="pct"/>
            <w:vAlign w:val="center"/>
          </w:tcPr>
          <w:p w14:paraId="4E0F0346" w14:textId="77777777" w:rsidR="00ED11A9" w:rsidRPr="004B7AF9" w:rsidRDefault="00ED11A9" w:rsidP="00915D1E">
            <w:pPr>
              <w:jc w:val="center"/>
              <w:rPr>
                <w:kern w:val="0"/>
                <w:sz w:val="24"/>
              </w:rPr>
            </w:pPr>
            <w:r w:rsidRPr="004B7AF9">
              <w:rPr>
                <w:rFonts w:ascii="宋体" w:hAnsi="宋体" w:cs="宋体" w:hint="eastAsia"/>
                <w:kern w:val="0"/>
                <w:szCs w:val="21"/>
              </w:rPr>
              <w:t>26</w:t>
            </w:r>
          </w:p>
        </w:tc>
      </w:tr>
    </w:tbl>
    <w:p w14:paraId="2AE70A92" w14:textId="4EEE5B0B" w:rsidR="00FC00F5" w:rsidRPr="00DC0C45" w:rsidRDefault="00FC00F5" w:rsidP="00915D1E">
      <w:pPr>
        <w:pStyle w:val="2"/>
        <w:rPr>
          <w:rFonts w:ascii="宋体" w:hAnsi="宋体"/>
          <w:sz w:val="24"/>
          <w:szCs w:val="20"/>
        </w:rPr>
      </w:pPr>
      <w:r w:rsidRPr="004B7AF9">
        <w:rPr>
          <w:rFonts w:ascii="宋体" w:hAnsi="宋体"/>
          <w:sz w:val="24"/>
          <w:szCs w:val="20"/>
        </w:rPr>
        <w:br w:type="page"/>
      </w:r>
    </w:p>
    <w:p w14:paraId="561B1CB7" w14:textId="6FEE8615" w:rsidR="00ED11A9" w:rsidRDefault="00ED11A9" w:rsidP="00ED11A9">
      <w:pPr>
        <w:pStyle w:val="2"/>
      </w:pPr>
      <w:bookmarkStart w:id="42" w:name="_Toc122968877"/>
      <w:bookmarkStart w:id="43" w:name="_Toc130642360"/>
      <w:bookmarkStart w:id="44" w:name="_Toc161847271"/>
      <w:r w:rsidRPr="004B7AF9">
        <w:rPr>
          <w:rFonts w:hint="eastAsia"/>
        </w:rPr>
        <w:lastRenderedPageBreak/>
        <w:t>（</w:t>
      </w:r>
      <w:r w:rsidR="00DC0C45">
        <w:rPr>
          <w:rFonts w:hint="eastAsia"/>
        </w:rPr>
        <w:t>三</w:t>
      </w:r>
      <w:r w:rsidRPr="004B7AF9">
        <w:rPr>
          <w:rFonts w:hint="eastAsia"/>
        </w:rPr>
        <w:t>）项目负责人简历及资质证书</w:t>
      </w:r>
      <w:bookmarkEnd w:id="42"/>
      <w:bookmarkEnd w:id="43"/>
      <w:bookmarkEnd w:id="44"/>
    </w:p>
    <w:p w14:paraId="3B1B853C" w14:textId="77777777" w:rsidR="00D746E1" w:rsidRPr="00D746E1" w:rsidRDefault="00D746E1" w:rsidP="00D746E1">
      <w:bookmarkStart w:id="45" w:name="_Hlk150525113"/>
    </w:p>
    <w:tbl>
      <w:tblPr>
        <w:tblW w:w="921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68"/>
        <w:gridCol w:w="1688"/>
        <w:gridCol w:w="16"/>
        <w:gridCol w:w="1423"/>
        <w:gridCol w:w="1126"/>
        <w:gridCol w:w="527"/>
        <w:gridCol w:w="1032"/>
        <w:gridCol w:w="920"/>
        <w:gridCol w:w="72"/>
        <w:gridCol w:w="1142"/>
      </w:tblGrid>
      <w:tr w:rsidR="00ED11A9" w:rsidRPr="004B7AF9" w14:paraId="718C29DE" w14:textId="77777777" w:rsidTr="00915D1E">
        <w:trPr>
          <w:trHeight w:val="964"/>
          <w:jc w:val="center"/>
        </w:trPr>
        <w:tc>
          <w:tcPr>
            <w:tcW w:w="1268" w:type="dxa"/>
            <w:vAlign w:val="center"/>
          </w:tcPr>
          <w:p w14:paraId="692975EA" w14:textId="77777777" w:rsidR="00ED11A9" w:rsidRPr="00915D1E" w:rsidRDefault="00ED11A9" w:rsidP="00915D1E">
            <w:pPr>
              <w:jc w:val="center"/>
              <w:rPr>
                <w:rFonts w:ascii="宋体" w:hAnsi="宋体" w:cs="宋体"/>
                <w:kern w:val="0"/>
                <w:szCs w:val="21"/>
              </w:rPr>
            </w:pPr>
            <w:r w:rsidRPr="00915D1E">
              <w:rPr>
                <w:rFonts w:ascii="宋体" w:hAnsi="宋体" w:cs="宋体"/>
                <w:kern w:val="0"/>
                <w:szCs w:val="21"/>
              </w:rPr>
              <w:t>姓名</w:t>
            </w:r>
          </w:p>
        </w:tc>
        <w:tc>
          <w:tcPr>
            <w:tcW w:w="1688" w:type="dxa"/>
            <w:vAlign w:val="center"/>
          </w:tcPr>
          <w:p w14:paraId="769D7F40" w14:textId="77777777" w:rsidR="00ED11A9" w:rsidRPr="00915D1E" w:rsidRDefault="00ED11A9" w:rsidP="00915D1E">
            <w:pPr>
              <w:jc w:val="center"/>
              <w:rPr>
                <w:rFonts w:ascii="宋体" w:hAnsi="宋体" w:cs="宋体"/>
                <w:kern w:val="0"/>
                <w:szCs w:val="21"/>
              </w:rPr>
            </w:pPr>
            <w:proofErr w:type="gramStart"/>
            <w:r w:rsidRPr="00915D1E">
              <w:rPr>
                <w:rFonts w:ascii="宋体" w:hAnsi="宋体" w:cs="宋体" w:hint="eastAsia"/>
                <w:kern w:val="0"/>
                <w:szCs w:val="21"/>
              </w:rPr>
              <w:t>叶凌</w:t>
            </w:r>
            <w:proofErr w:type="gramEnd"/>
          </w:p>
        </w:tc>
        <w:tc>
          <w:tcPr>
            <w:tcW w:w="1439" w:type="dxa"/>
            <w:gridSpan w:val="2"/>
            <w:vAlign w:val="center"/>
          </w:tcPr>
          <w:p w14:paraId="1327B403" w14:textId="77777777" w:rsidR="00ED11A9" w:rsidRPr="00915D1E" w:rsidRDefault="00ED11A9" w:rsidP="00915D1E">
            <w:pPr>
              <w:jc w:val="center"/>
              <w:rPr>
                <w:rFonts w:ascii="宋体" w:hAnsi="宋体" w:cs="宋体"/>
                <w:kern w:val="0"/>
                <w:szCs w:val="21"/>
              </w:rPr>
            </w:pPr>
            <w:r w:rsidRPr="00915D1E">
              <w:rPr>
                <w:rFonts w:ascii="宋体" w:hAnsi="宋体" w:cs="宋体"/>
                <w:kern w:val="0"/>
                <w:szCs w:val="21"/>
              </w:rPr>
              <w:t>年龄</w:t>
            </w:r>
          </w:p>
        </w:tc>
        <w:tc>
          <w:tcPr>
            <w:tcW w:w="1653" w:type="dxa"/>
            <w:gridSpan w:val="2"/>
            <w:vAlign w:val="center"/>
          </w:tcPr>
          <w:p w14:paraId="75319102" w14:textId="77777777" w:rsidR="00ED11A9" w:rsidRPr="00915D1E" w:rsidRDefault="00ED11A9" w:rsidP="00915D1E">
            <w:pPr>
              <w:widowControl/>
              <w:jc w:val="center"/>
              <w:rPr>
                <w:rFonts w:ascii="宋体" w:hAnsi="宋体" w:cs="宋体"/>
                <w:kern w:val="0"/>
                <w:szCs w:val="21"/>
              </w:rPr>
            </w:pPr>
            <w:r w:rsidRPr="00915D1E">
              <w:rPr>
                <w:rFonts w:ascii="宋体" w:hAnsi="宋体" w:cs="宋体" w:hint="eastAsia"/>
                <w:kern w:val="0"/>
                <w:szCs w:val="21"/>
              </w:rPr>
              <w:t>52</w:t>
            </w:r>
          </w:p>
        </w:tc>
        <w:tc>
          <w:tcPr>
            <w:tcW w:w="2024" w:type="dxa"/>
            <w:gridSpan w:val="3"/>
            <w:vAlign w:val="center"/>
          </w:tcPr>
          <w:p w14:paraId="0994E33B" w14:textId="77777777" w:rsidR="00ED11A9" w:rsidRPr="00915D1E" w:rsidRDefault="00ED11A9" w:rsidP="00915D1E">
            <w:pPr>
              <w:jc w:val="center"/>
              <w:rPr>
                <w:rFonts w:ascii="宋体" w:hAnsi="宋体" w:cs="宋体"/>
                <w:kern w:val="0"/>
                <w:szCs w:val="21"/>
              </w:rPr>
            </w:pPr>
            <w:r w:rsidRPr="00915D1E">
              <w:rPr>
                <w:rFonts w:ascii="宋体" w:hAnsi="宋体" w:cs="宋体"/>
                <w:kern w:val="0"/>
                <w:szCs w:val="21"/>
              </w:rPr>
              <w:t>职称</w:t>
            </w:r>
          </w:p>
        </w:tc>
        <w:tc>
          <w:tcPr>
            <w:tcW w:w="1142" w:type="dxa"/>
            <w:vAlign w:val="center"/>
          </w:tcPr>
          <w:p w14:paraId="2FDDF852"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高级</w:t>
            </w:r>
          </w:p>
        </w:tc>
      </w:tr>
      <w:tr w:rsidR="00ED11A9" w:rsidRPr="004B7AF9" w14:paraId="5D07C46E" w14:textId="77777777" w:rsidTr="00915D1E">
        <w:trPr>
          <w:trHeight w:val="964"/>
          <w:jc w:val="center"/>
        </w:trPr>
        <w:tc>
          <w:tcPr>
            <w:tcW w:w="1268" w:type="dxa"/>
            <w:vAlign w:val="center"/>
          </w:tcPr>
          <w:p w14:paraId="292F1FD0" w14:textId="77777777" w:rsidR="00ED11A9" w:rsidRPr="00915D1E" w:rsidRDefault="00ED11A9" w:rsidP="00915D1E">
            <w:pPr>
              <w:jc w:val="center"/>
              <w:rPr>
                <w:rFonts w:ascii="宋体" w:hAnsi="宋体" w:cs="宋体"/>
                <w:kern w:val="0"/>
                <w:szCs w:val="21"/>
              </w:rPr>
            </w:pPr>
            <w:r w:rsidRPr="00915D1E">
              <w:rPr>
                <w:rFonts w:ascii="宋体" w:hAnsi="宋体" w:cs="宋体"/>
                <w:kern w:val="0"/>
                <w:szCs w:val="21"/>
              </w:rPr>
              <w:t>身份证号码</w:t>
            </w:r>
          </w:p>
        </w:tc>
        <w:tc>
          <w:tcPr>
            <w:tcW w:w="4780" w:type="dxa"/>
            <w:gridSpan w:val="5"/>
            <w:vAlign w:val="center"/>
          </w:tcPr>
          <w:p w14:paraId="0FE43346" w14:textId="77777777" w:rsidR="00ED11A9" w:rsidRPr="00915D1E" w:rsidRDefault="00ED11A9" w:rsidP="00915D1E">
            <w:pPr>
              <w:jc w:val="center"/>
              <w:rPr>
                <w:rFonts w:ascii="宋体" w:hAnsi="宋体" w:cs="宋体"/>
                <w:kern w:val="0"/>
                <w:szCs w:val="21"/>
              </w:rPr>
            </w:pPr>
            <w:r w:rsidRPr="00915D1E">
              <w:rPr>
                <w:rFonts w:ascii="宋体" w:hAnsi="宋体" w:cs="宋体"/>
                <w:kern w:val="0"/>
                <w:szCs w:val="21"/>
              </w:rPr>
              <w:t>110105197008027748</w:t>
            </w:r>
          </w:p>
        </w:tc>
        <w:tc>
          <w:tcPr>
            <w:tcW w:w="2024" w:type="dxa"/>
            <w:gridSpan w:val="3"/>
            <w:vAlign w:val="center"/>
          </w:tcPr>
          <w:p w14:paraId="408FCD8F" w14:textId="77777777" w:rsidR="00ED11A9" w:rsidRPr="00915D1E" w:rsidRDefault="00ED11A9" w:rsidP="00915D1E">
            <w:pPr>
              <w:jc w:val="center"/>
              <w:rPr>
                <w:rFonts w:ascii="宋体" w:hAnsi="宋体" w:cs="宋体"/>
                <w:kern w:val="0"/>
                <w:szCs w:val="21"/>
              </w:rPr>
            </w:pPr>
            <w:r w:rsidRPr="00915D1E">
              <w:rPr>
                <w:rFonts w:ascii="宋体" w:hAnsi="宋体" w:cs="宋体"/>
                <w:kern w:val="0"/>
                <w:szCs w:val="21"/>
              </w:rPr>
              <w:t>职务</w:t>
            </w:r>
          </w:p>
        </w:tc>
        <w:tc>
          <w:tcPr>
            <w:tcW w:w="1142" w:type="dxa"/>
            <w:vAlign w:val="center"/>
          </w:tcPr>
          <w:p w14:paraId="67CDCB93"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副总经理</w:t>
            </w:r>
          </w:p>
        </w:tc>
      </w:tr>
      <w:tr w:rsidR="00ED11A9" w:rsidRPr="004B7AF9" w14:paraId="582D1236" w14:textId="77777777" w:rsidTr="00915D1E">
        <w:trPr>
          <w:trHeight w:val="964"/>
          <w:jc w:val="center"/>
        </w:trPr>
        <w:tc>
          <w:tcPr>
            <w:tcW w:w="1268" w:type="dxa"/>
            <w:vAlign w:val="center"/>
          </w:tcPr>
          <w:p w14:paraId="0E079DBC" w14:textId="77777777" w:rsidR="00ED11A9" w:rsidRPr="00915D1E" w:rsidRDefault="00ED11A9" w:rsidP="00915D1E">
            <w:pPr>
              <w:jc w:val="center"/>
              <w:rPr>
                <w:rFonts w:ascii="宋体" w:hAnsi="宋体" w:cs="宋体"/>
                <w:kern w:val="0"/>
                <w:szCs w:val="21"/>
              </w:rPr>
            </w:pPr>
            <w:r w:rsidRPr="00915D1E">
              <w:rPr>
                <w:rFonts w:ascii="宋体" w:hAnsi="宋体" w:cs="宋体"/>
                <w:kern w:val="0"/>
                <w:szCs w:val="21"/>
              </w:rPr>
              <w:t>毕业学校</w:t>
            </w:r>
          </w:p>
        </w:tc>
        <w:tc>
          <w:tcPr>
            <w:tcW w:w="4780" w:type="dxa"/>
            <w:gridSpan w:val="5"/>
            <w:vAlign w:val="center"/>
          </w:tcPr>
          <w:p w14:paraId="553AECBE"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首都经济贸易大学</w:t>
            </w:r>
          </w:p>
        </w:tc>
        <w:tc>
          <w:tcPr>
            <w:tcW w:w="2024" w:type="dxa"/>
            <w:gridSpan w:val="3"/>
            <w:vAlign w:val="center"/>
          </w:tcPr>
          <w:p w14:paraId="50991EBF" w14:textId="77777777" w:rsidR="00ED11A9" w:rsidRPr="00915D1E" w:rsidRDefault="00ED11A9" w:rsidP="00915D1E">
            <w:pPr>
              <w:jc w:val="center"/>
              <w:rPr>
                <w:rFonts w:ascii="宋体" w:hAnsi="宋体" w:cs="宋体"/>
                <w:kern w:val="0"/>
                <w:szCs w:val="21"/>
              </w:rPr>
            </w:pPr>
            <w:r w:rsidRPr="00915D1E">
              <w:rPr>
                <w:rFonts w:ascii="宋体" w:hAnsi="宋体" w:cs="宋体"/>
                <w:kern w:val="0"/>
                <w:szCs w:val="21"/>
              </w:rPr>
              <w:t>专业</w:t>
            </w:r>
          </w:p>
        </w:tc>
        <w:tc>
          <w:tcPr>
            <w:tcW w:w="1142" w:type="dxa"/>
            <w:vAlign w:val="center"/>
          </w:tcPr>
          <w:p w14:paraId="1D3D6A8B"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区域经济</w:t>
            </w:r>
          </w:p>
        </w:tc>
      </w:tr>
      <w:tr w:rsidR="00ED11A9" w:rsidRPr="004B7AF9" w14:paraId="5F541EB3" w14:textId="77777777" w:rsidTr="00915D1E">
        <w:trPr>
          <w:trHeight w:val="964"/>
          <w:jc w:val="center"/>
        </w:trPr>
        <w:tc>
          <w:tcPr>
            <w:tcW w:w="1268" w:type="dxa"/>
            <w:vAlign w:val="center"/>
          </w:tcPr>
          <w:p w14:paraId="542098E7" w14:textId="77777777" w:rsidR="00ED11A9" w:rsidRPr="00915D1E" w:rsidRDefault="00ED11A9" w:rsidP="00915D1E">
            <w:pPr>
              <w:jc w:val="center"/>
              <w:rPr>
                <w:rFonts w:ascii="宋体" w:hAnsi="宋体" w:cs="宋体"/>
                <w:kern w:val="0"/>
                <w:szCs w:val="21"/>
              </w:rPr>
            </w:pPr>
            <w:r w:rsidRPr="00915D1E">
              <w:rPr>
                <w:rFonts w:ascii="宋体" w:hAnsi="宋体" w:cs="宋体"/>
                <w:kern w:val="0"/>
                <w:szCs w:val="21"/>
              </w:rPr>
              <w:t>现所在机构或部门</w:t>
            </w:r>
          </w:p>
        </w:tc>
        <w:tc>
          <w:tcPr>
            <w:tcW w:w="4780" w:type="dxa"/>
            <w:gridSpan w:val="5"/>
            <w:vAlign w:val="center"/>
          </w:tcPr>
          <w:p w14:paraId="0196B65B" w14:textId="77777777" w:rsidR="00ED11A9" w:rsidRPr="00915D1E" w:rsidRDefault="00ED11A9" w:rsidP="00915D1E">
            <w:pPr>
              <w:jc w:val="center"/>
              <w:rPr>
                <w:rFonts w:ascii="宋体" w:hAnsi="宋体" w:cs="宋体"/>
                <w:kern w:val="0"/>
                <w:szCs w:val="21"/>
              </w:rPr>
            </w:pPr>
            <w:proofErr w:type="gramStart"/>
            <w:r w:rsidRPr="00915D1E">
              <w:rPr>
                <w:rFonts w:ascii="宋体" w:hAnsi="宋体" w:cs="宋体" w:hint="eastAsia"/>
                <w:kern w:val="0"/>
                <w:szCs w:val="21"/>
              </w:rPr>
              <w:t>北京康正宏</w:t>
            </w:r>
            <w:proofErr w:type="gramEnd"/>
            <w:r w:rsidRPr="00915D1E">
              <w:rPr>
                <w:rFonts w:ascii="宋体" w:hAnsi="宋体" w:cs="宋体" w:hint="eastAsia"/>
                <w:kern w:val="0"/>
                <w:szCs w:val="21"/>
              </w:rPr>
              <w:t>基房地产评估有限公司</w:t>
            </w:r>
          </w:p>
          <w:p w14:paraId="0DDE6BC5"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综合事业部</w:t>
            </w:r>
          </w:p>
        </w:tc>
        <w:tc>
          <w:tcPr>
            <w:tcW w:w="2024" w:type="dxa"/>
            <w:gridSpan w:val="3"/>
            <w:vAlign w:val="center"/>
          </w:tcPr>
          <w:p w14:paraId="28D92C93" w14:textId="77777777" w:rsidR="00ED11A9" w:rsidRPr="00915D1E" w:rsidRDefault="00ED11A9" w:rsidP="00915D1E">
            <w:pPr>
              <w:jc w:val="center"/>
              <w:rPr>
                <w:rFonts w:ascii="宋体" w:hAnsi="宋体" w:cs="宋体"/>
                <w:kern w:val="0"/>
                <w:szCs w:val="21"/>
              </w:rPr>
            </w:pPr>
            <w:r w:rsidRPr="00915D1E">
              <w:rPr>
                <w:rFonts w:ascii="宋体" w:hAnsi="宋体" w:cs="宋体"/>
                <w:kern w:val="0"/>
                <w:szCs w:val="21"/>
              </w:rPr>
              <w:t>相关工作年限</w:t>
            </w:r>
          </w:p>
        </w:tc>
        <w:tc>
          <w:tcPr>
            <w:tcW w:w="1142" w:type="dxa"/>
            <w:vAlign w:val="center"/>
          </w:tcPr>
          <w:p w14:paraId="2E8FD7BC" w14:textId="77777777" w:rsidR="00ED11A9" w:rsidRPr="00915D1E" w:rsidRDefault="00ED11A9" w:rsidP="00915D1E">
            <w:pPr>
              <w:jc w:val="center"/>
              <w:rPr>
                <w:rFonts w:ascii="宋体" w:hAnsi="宋体" w:cs="宋体"/>
                <w:kern w:val="0"/>
                <w:szCs w:val="21"/>
              </w:rPr>
            </w:pPr>
            <w:r w:rsidRPr="00915D1E">
              <w:rPr>
                <w:rFonts w:ascii="宋体" w:hAnsi="宋体" w:cs="宋体"/>
                <w:kern w:val="0"/>
                <w:szCs w:val="21"/>
              </w:rPr>
              <w:t>28</w:t>
            </w:r>
          </w:p>
        </w:tc>
      </w:tr>
      <w:tr w:rsidR="00ED11A9" w:rsidRPr="004B7AF9" w14:paraId="355C9AC2" w14:textId="77777777" w:rsidTr="00915D1E">
        <w:trPr>
          <w:trHeight w:val="964"/>
          <w:jc w:val="center"/>
        </w:trPr>
        <w:tc>
          <w:tcPr>
            <w:tcW w:w="2972" w:type="dxa"/>
            <w:gridSpan w:val="3"/>
            <w:vAlign w:val="center"/>
          </w:tcPr>
          <w:p w14:paraId="392AA197" w14:textId="77777777" w:rsidR="00ED11A9" w:rsidRPr="00915D1E" w:rsidRDefault="00ED11A9" w:rsidP="00915D1E">
            <w:pPr>
              <w:jc w:val="center"/>
              <w:rPr>
                <w:rFonts w:ascii="宋体" w:hAnsi="宋体" w:cs="宋体"/>
                <w:kern w:val="0"/>
                <w:szCs w:val="21"/>
              </w:rPr>
            </w:pPr>
            <w:r w:rsidRPr="00915D1E">
              <w:rPr>
                <w:rFonts w:ascii="宋体" w:hAnsi="宋体" w:cs="宋体"/>
                <w:kern w:val="0"/>
                <w:szCs w:val="21"/>
              </w:rPr>
              <w:t>拟在本项目担任中职务</w:t>
            </w:r>
          </w:p>
        </w:tc>
        <w:tc>
          <w:tcPr>
            <w:tcW w:w="6242" w:type="dxa"/>
            <w:gridSpan w:val="7"/>
            <w:vAlign w:val="center"/>
          </w:tcPr>
          <w:p w14:paraId="3385F6DF"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项目负责人</w:t>
            </w:r>
          </w:p>
        </w:tc>
      </w:tr>
      <w:tr w:rsidR="00ED11A9" w:rsidRPr="004B7AF9" w14:paraId="0CB0FEDB" w14:textId="77777777" w:rsidTr="00915D1E">
        <w:trPr>
          <w:trHeight w:val="964"/>
          <w:jc w:val="center"/>
        </w:trPr>
        <w:tc>
          <w:tcPr>
            <w:tcW w:w="1268" w:type="dxa"/>
            <w:vAlign w:val="center"/>
          </w:tcPr>
          <w:p w14:paraId="3CA9E4D6" w14:textId="77777777" w:rsidR="00ED11A9" w:rsidRPr="00915D1E" w:rsidRDefault="00ED11A9" w:rsidP="00915D1E">
            <w:pPr>
              <w:jc w:val="center"/>
              <w:rPr>
                <w:rFonts w:ascii="宋体" w:hAnsi="宋体" w:cs="宋体"/>
                <w:kern w:val="0"/>
                <w:szCs w:val="21"/>
              </w:rPr>
            </w:pPr>
            <w:r w:rsidRPr="00915D1E">
              <w:rPr>
                <w:rFonts w:ascii="宋体" w:hAnsi="宋体" w:cs="宋体"/>
                <w:kern w:val="0"/>
                <w:szCs w:val="21"/>
              </w:rPr>
              <w:t>主要经历</w:t>
            </w:r>
          </w:p>
        </w:tc>
        <w:tc>
          <w:tcPr>
            <w:tcW w:w="7946" w:type="dxa"/>
            <w:gridSpan w:val="9"/>
            <w:vAlign w:val="center"/>
          </w:tcPr>
          <w:p w14:paraId="5CBCAFD8" w14:textId="77777777" w:rsidR="00ED11A9" w:rsidRPr="00915D1E" w:rsidRDefault="00ED11A9" w:rsidP="00915D1E">
            <w:pPr>
              <w:jc w:val="left"/>
              <w:rPr>
                <w:rFonts w:ascii="宋体" w:hAnsi="宋体" w:cs="宋体"/>
                <w:kern w:val="0"/>
                <w:szCs w:val="21"/>
              </w:rPr>
            </w:pPr>
            <w:r w:rsidRPr="00915D1E">
              <w:rPr>
                <w:rFonts w:ascii="宋体" w:hAnsi="宋体" w:cs="宋体" w:hint="eastAsia"/>
                <w:kern w:val="0"/>
                <w:szCs w:val="21"/>
              </w:rPr>
              <w:t>1993.7-1994.3 北京房地产评估所，估价员</w:t>
            </w:r>
          </w:p>
          <w:p w14:paraId="4DB2E3F5" w14:textId="77777777" w:rsidR="00ED11A9" w:rsidRPr="00915D1E" w:rsidRDefault="00ED11A9" w:rsidP="00915D1E">
            <w:pPr>
              <w:jc w:val="left"/>
              <w:rPr>
                <w:rFonts w:ascii="宋体" w:hAnsi="宋体" w:cs="宋体"/>
                <w:kern w:val="0"/>
                <w:szCs w:val="21"/>
              </w:rPr>
            </w:pPr>
            <w:r w:rsidRPr="00915D1E">
              <w:rPr>
                <w:rFonts w:ascii="宋体" w:hAnsi="宋体" w:cs="宋体" w:hint="eastAsia"/>
                <w:kern w:val="0"/>
                <w:szCs w:val="21"/>
              </w:rPr>
              <w:t>1994.3-2000.1北京京港房地产评估有限公司，项目经理、部门经理、技术总监</w:t>
            </w:r>
          </w:p>
          <w:p w14:paraId="62E01CD2" w14:textId="77777777" w:rsidR="00ED11A9" w:rsidRPr="00915D1E" w:rsidRDefault="00ED11A9" w:rsidP="00915D1E">
            <w:pPr>
              <w:jc w:val="left"/>
              <w:rPr>
                <w:rFonts w:ascii="宋体" w:hAnsi="宋体" w:cs="宋体"/>
                <w:kern w:val="0"/>
                <w:szCs w:val="21"/>
              </w:rPr>
            </w:pPr>
            <w:r w:rsidRPr="00915D1E">
              <w:rPr>
                <w:rFonts w:ascii="宋体" w:hAnsi="宋体" w:cs="宋体" w:hint="eastAsia"/>
                <w:kern w:val="0"/>
                <w:szCs w:val="21"/>
              </w:rPr>
              <w:t>2004.11-2012.9 北京京港房地产评估有限公司，副总经理</w:t>
            </w:r>
          </w:p>
          <w:p w14:paraId="4ABE96EE" w14:textId="77777777" w:rsidR="00ED11A9" w:rsidRPr="00915D1E" w:rsidRDefault="00ED11A9" w:rsidP="00915D1E">
            <w:pPr>
              <w:rPr>
                <w:rFonts w:ascii="宋体" w:hAnsi="宋体" w:cs="宋体"/>
                <w:kern w:val="0"/>
                <w:szCs w:val="21"/>
              </w:rPr>
            </w:pPr>
            <w:r w:rsidRPr="00915D1E">
              <w:rPr>
                <w:rFonts w:ascii="宋体" w:hAnsi="宋体" w:cs="宋体" w:hint="eastAsia"/>
                <w:kern w:val="0"/>
                <w:szCs w:val="21"/>
              </w:rPr>
              <w:t>2012.9-至今，</w:t>
            </w:r>
            <w:proofErr w:type="gramStart"/>
            <w:r w:rsidRPr="00915D1E">
              <w:rPr>
                <w:rFonts w:ascii="宋体" w:hAnsi="宋体" w:cs="宋体" w:hint="eastAsia"/>
                <w:kern w:val="0"/>
                <w:szCs w:val="21"/>
              </w:rPr>
              <w:t>北京康正宏</w:t>
            </w:r>
            <w:proofErr w:type="gramEnd"/>
            <w:r w:rsidRPr="00915D1E">
              <w:rPr>
                <w:rFonts w:ascii="宋体" w:hAnsi="宋体" w:cs="宋体" w:hint="eastAsia"/>
                <w:kern w:val="0"/>
                <w:szCs w:val="21"/>
              </w:rPr>
              <w:t>基房地产评估有限公司，副总经理</w:t>
            </w:r>
          </w:p>
        </w:tc>
      </w:tr>
      <w:tr w:rsidR="00ED11A9" w:rsidRPr="004B7AF9" w14:paraId="2E8D9ADD" w14:textId="77777777" w:rsidTr="00915D1E">
        <w:trPr>
          <w:trHeight w:val="964"/>
          <w:jc w:val="center"/>
        </w:trPr>
        <w:tc>
          <w:tcPr>
            <w:tcW w:w="1268" w:type="dxa"/>
            <w:vAlign w:val="center"/>
          </w:tcPr>
          <w:p w14:paraId="7D2DDB97" w14:textId="77777777" w:rsidR="00ED11A9" w:rsidRPr="00915D1E" w:rsidRDefault="00ED11A9" w:rsidP="00915D1E">
            <w:pPr>
              <w:jc w:val="center"/>
              <w:rPr>
                <w:rFonts w:ascii="宋体" w:hAnsi="宋体" w:cs="宋体"/>
                <w:kern w:val="0"/>
                <w:szCs w:val="21"/>
              </w:rPr>
            </w:pPr>
            <w:r w:rsidRPr="00915D1E">
              <w:rPr>
                <w:rFonts w:ascii="宋体" w:hAnsi="宋体" w:cs="宋体"/>
                <w:kern w:val="0"/>
                <w:szCs w:val="21"/>
              </w:rPr>
              <w:t>日期</w:t>
            </w:r>
          </w:p>
        </w:tc>
        <w:tc>
          <w:tcPr>
            <w:tcW w:w="4253" w:type="dxa"/>
            <w:gridSpan w:val="4"/>
            <w:vAlign w:val="center"/>
          </w:tcPr>
          <w:p w14:paraId="634E2D5C" w14:textId="77777777" w:rsidR="00ED11A9" w:rsidRPr="00915D1E" w:rsidRDefault="00ED11A9" w:rsidP="00915D1E">
            <w:pPr>
              <w:jc w:val="center"/>
              <w:rPr>
                <w:rFonts w:ascii="宋体" w:hAnsi="宋体" w:cs="宋体"/>
                <w:kern w:val="0"/>
                <w:szCs w:val="21"/>
              </w:rPr>
            </w:pPr>
            <w:r w:rsidRPr="00915D1E">
              <w:rPr>
                <w:rFonts w:ascii="宋体" w:hAnsi="宋体" w:cs="宋体"/>
                <w:kern w:val="0"/>
                <w:szCs w:val="21"/>
              </w:rPr>
              <w:t>参加过的相关项目名称/成果情况</w:t>
            </w:r>
          </w:p>
        </w:tc>
        <w:tc>
          <w:tcPr>
            <w:tcW w:w="1559" w:type="dxa"/>
            <w:gridSpan w:val="2"/>
            <w:vAlign w:val="center"/>
          </w:tcPr>
          <w:p w14:paraId="492F05DA" w14:textId="77777777" w:rsidR="00ED11A9" w:rsidRPr="00915D1E" w:rsidRDefault="00ED11A9" w:rsidP="00915D1E">
            <w:pPr>
              <w:jc w:val="center"/>
              <w:rPr>
                <w:rFonts w:ascii="宋体" w:hAnsi="宋体" w:cs="宋体"/>
                <w:kern w:val="0"/>
                <w:szCs w:val="21"/>
              </w:rPr>
            </w:pPr>
            <w:r w:rsidRPr="00915D1E">
              <w:rPr>
                <w:rFonts w:ascii="宋体" w:hAnsi="宋体" w:cs="宋体"/>
                <w:kern w:val="0"/>
                <w:szCs w:val="21"/>
              </w:rPr>
              <w:t>担任何职（负责人/参加者）</w:t>
            </w:r>
          </w:p>
        </w:tc>
        <w:tc>
          <w:tcPr>
            <w:tcW w:w="920" w:type="dxa"/>
            <w:vAlign w:val="center"/>
          </w:tcPr>
          <w:p w14:paraId="2C005776" w14:textId="77777777" w:rsidR="00ED11A9" w:rsidRPr="00915D1E" w:rsidRDefault="00ED11A9" w:rsidP="00915D1E">
            <w:pPr>
              <w:jc w:val="center"/>
              <w:rPr>
                <w:rFonts w:ascii="宋体" w:hAnsi="宋体" w:cs="宋体"/>
                <w:kern w:val="0"/>
                <w:szCs w:val="21"/>
              </w:rPr>
            </w:pPr>
            <w:r w:rsidRPr="00915D1E">
              <w:rPr>
                <w:rFonts w:ascii="宋体" w:hAnsi="宋体" w:cs="宋体"/>
                <w:kern w:val="0"/>
                <w:szCs w:val="21"/>
              </w:rPr>
              <w:t>是否已完成</w:t>
            </w:r>
          </w:p>
        </w:tc>
        <w:tc>
          <w:tcPr>
            <w:tcW w:w="1214" w:type="dxa"/>
            <w:gridSpan w:val="2"/>
            <w:vAlign w:val="center"/>
          </w:tcPr>
          <w:p w14:paraId="2428067C" w14:textId="77777777" w:rsidR="00ED11A9" w:rsidRPr="00915D1E" w:rsidRDefault="00ED11A9" w:rsidP="00915D1E">
            <w:pPr>
              <w:jc w:val="center"/>
              <w:rPr>
                <w:rFonts w:ascii="宋体" w:hAnsi="宋体" w:cs="宋体"/>
                <w:kern w:val="0"/>
                <w:szCs w:val="21"/>
              </w:rPr>
            </w:pPr>
            <w:r w:rsidRPr="00915D1E">
              <w:rPr>
                <w:rFonts w:ascii="宋体" w:hAnsi="宋体" w:cs="宋体"/>
                <w:kern w:val="0"/>
                <w:szCs w:val="21"/>
              </w:rPr>
              <w:t>备注</w:t>
            </w:r>
          </w:p>
        </w:tc>
      </w:tr>
      <w:tr w:rsidR="00ED11A9" w:rsidRPr="004B7AF9" w14:paraId="31DE863F" w14:textId="77777777" w:rsidTr="00915D1E">
        <w:trPr>
          <w:trHeight w:val="964"/>
          <w:jc w:val="center"/>
        </w:trPr>
        <w:tc>
          <w:tcPr>
            <w:tcW w:w="1268" w:type="dxa"/>
            <w:vAlign w:val="center"/>
          </w:tcPr>
          <w:p w14:paraId="097AE5A2"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2020年12月28日</w:t>
            </w:r>
          </w:p>
        </w:tc>
        <w:tc>
          <w:tcPr>
            <w:tcW w:w="4253" w:type="dxa"/>
            <w:gridSpan w:val="4"/>
            <w:vAlign w:val="center"/>
          </w:tcPr>
          <w:p w14:paraId="4AC8270E" w14:textId="77777777" w:rsidR="00ED11A9" w:rsidRPr="00915D1E" w:rsidRDefault="00ED11A9" w:rsidP="00915D1E">
            <w:pPr>
              <w:jc w:val="left"/>
              <w:rPr>
                <w:rFonts w:ascii="宋体" w:hAnsi="宋体" w:cs="宋体"/>
                <w:kern w:val="0"/>
                <w:szCs w:val="21"/>
              </w:rPr>
            </w:pPr>
            <w:r w:rsidRPr="00915D1E">
              <w:rPr>
                <w:rFonts w:ascii="宋体" w:hAnsi="宋体" w:cs="宋体" w:hint="eastAsia"/>
                <w:kern w:val="0"/>
                <w:szCs w:val="21"/>
              </w:rPr>
              <w:t>北京市通州区北京城市副中心FZX-0902-0229、0230地块B2商务用地国有建设用地使用权出让价格评估</w:t>
            </w:r>
          </w:p>
        </w:tc>
        <w:tc>
          <w:tcPr>
            <w:tcW w:w="1559" w:type="dxa"/>
            <w:gridSpan w:val="2"/>
            <w:vAlign w:val="center"/>
          </w:tcPr>
          <w:p w14:paraId="7B8F2E8E"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负责人</w:t>
            </w:r>
          </w:p>
        </w:tc>
        <w:tc>
          <w:tcPr>
            <w:tcW w:w="920" w:type="dxa"/>
            <w:vAlign w:val="center"/>
          </w:tcPr>
          <w:p w14:paraId="3EFA020F"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已完成</w:t>
            </w:r>
          </w:p>
        </w:tc>
        <w:tc>
          <w:tcPr>
            <w:tcW w:w="1214" w:type="dxa"/>
            <w:gridSpan w:val="2"/>
            <w:vAlign w:val="center"/>
          </w:tcPr>
          <w:p w14:paraId="182DD8B0"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w:t>
            </w:r>
          </w:p>
        </w:tc>
      </w:tr>
      <w:tr w:rsidR="00ED11A9" w:rsidRPr="004B7AF9" w14:paraId="154EFAF1" w14:textId="77777777" w:rsidTr="00915D1E">
        <w:trPr>
          <w:trHeight w:val="964"/>
          <w:jc w:val="center"/>
        </w:trPr>
        <w:tc>
          <w:tcPr>
            <w:tcW w:w="1268" w:type="dxa"/>
            <w:vAlign w:val="center"/>
          </w:tcPr>
          <w:p w14:paraId="40D0DC1A"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2021年3月17日</w:t>
            </w:r>
          </w:p>
        </w:tc>
        <w:tc>
          <w:tcPr>
            <w:tcW w:w="4253" w:type="dxa"/>
            <w:gridSpan w:val="4"/>
            <w:vAlign w:val="center"/>
          </w:tcPr>
          <w:p w14:paraId="2798BAA5" w14:textId="77777777" w:rsidR="00ED11A9" w:rsidRPr="00915D1E" w:rsidRDefault="00ED11A9" w:rsidP="00915D1E">
            <w:pPr>
              <w:jc w:val="left"/>
              <w:rPr>
                <w:rFonts w:ascii="宋体" w:hAnsi="宋体" w:cs="宋体"/>
                <w:kern w:val="0"/>
                <w:szCs w:val="21"/>
              </w:rPr>
            </w:pPr>
            <w:r w:rsidRPr="00915D1E">
              <w:rPr>
                <w:rFonts w:ascii="宋体" w:hAnsi="宋体" w:cs="宋体" w:hint="eastAsia"/>
                <w:kern w:val="0"/>
                <w:szCs w:val="21"/>
              </w:rPr>
              <w:t>北京市通州区宋庄镇双埠头村、大庞村、大兴庄村土地一级开发项目TZ03-0403-6001等地块R2</w:t>
            </w:r>
            <w:proofErr w:type="gramStart"/>
            <w:r w:rsidRPr="00915D1E">
              <w:rPr>
                <w:rFonts w:ascii="宋体" w:hAnsi="宋体" w:cs="宋体" w:hint="eastAsia"/>
                <w:kern w:val="0"/>
                <w:szCs w:val="21"/>
              </w:rPr>
              <w:t>二</w:t>
            </w:r>
            <w:proofErr w:type="gramEnd"/>
            <w:r w:rsidRPr="00915D1E">
              <w:rPr>
                <w:rFonts w:ascii="宋体" w:hAnsi="宋体" w:cs="宋体" w:hint="eastAsia"/>
                <w:kern w:val="0"/>
                <w:szCs w:val="21"/>
              </w:rPr>
              <w:t>类居住用地、B1商业用地、A334幼儿园用地国有建设用地使用权出让价格评估</w:t>
            </w:r>
          </w:p>
        </w:tc>
        <w:tc>
          <w:tcPr>
            <w:tcW w:w="1559" w:type="dxa"/>
            <w:gridSpan w:val="2"/>
            <w:vAlign w:val="center"/>
          </w:tcPr>
          <w:p w14:paraId="293D26AE"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负责人</w:t>
            </w:r>
          </w:p>
        </w:tc>
        <w:tc>
          <w:tcPr>
            <w:tcW w:w="920" w:type="dxa"/>
            <w:vAlign w:val="center"/>
          </w:tcPr>
          <w:p w14:paraId="2A01B9C7"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已完成</w:t>
            </w:r>
          </w:p>
        </w:tc>
        <w:tc>
          <w:tcPr>
            <w:tcW w:w="1214" w:type="dxa"/>
            <w:gridSpan w:val="2"/>
            <w:vAlign w:val="center"/>
          </w:tcPr>
          <w:p w14:paraId="1F40D598"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w:t>
            </w:r>
          </w:p>
        </w:tc>
      </w:tr>
      <w:tr w:rsidR="00ED11A9" w:rsidRPr="004B7AF9" w14:paraId="4B4E1D09" w14:textId="77777777" w:rsidTr="00915D1E">
        <w:trPr>
          <w:trHeight w:val="964"/>
          <w:jc w:val="center"/>
        </w:trPr>
        <w:tc>
          <w:tcPr>
            <w:tcW w:w="1268" w:type="dxa"/>
            <w:vAlign w:val="center"/>
          </w:tcPr>
          <w:p w14:paraId="11FDB769"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2021年8月3日</w:t>
            </w:r>
          </w:p>
        </w:tc>
        <w:tc>
          <w:tcPr>
            <w:tcW w:w="4253" w:type="dxa"/>
            <w:gridSpan w:val="4"/>
            <w:vAlign w:val="center"/>
          </w:tcPr>
          <w:p w14:paraId="4D71F20A" w14:textId="77777777" w:rsidR="00ED11A9" w:rsidRPr="00915D1E" w:rsidRDefault="00ED11A9" w:rsidP="00915D1E">
            <w:pPr>
              <w:jc w:val="left"/>
              <w:rPr>
                <w:rFonts w:ascii="宋体" w:hAnsi="宋体" w:cs="宋体"/>
                <w:kern w:val="0"/>
                <w:szCs w:val="21"/>
              </w:rPr>
            </w:pPr>
            <w:r w:rsidRPr="00915D1E">
              <w:rPr>
                <w:rFonts w:ascii="宋体" w:hAnsi="宋体" w:cs="宋体" w:hint="eastAsia"/>
                <w:kern w:val="0"/>
                <w:szCs w:val="21"/>
              </w:rPr>
              <w:t>北京市海淀区</w:t>
            </w:r>
            <w:proofErr w:type="gramStart"/>
            <w:r w:rsidRPr="00915D1E">
              <w:rPr>
                <w:rFonts w:ascii="宋体" w:hAnsi="宋体" w:cs="宋体" w:hint="eastAsia"/>
                <w:kern w:val="0"/>
                <w:szCs w:val="21"/>
              </w:rPr>
              <w:t>海淀镇</w:t>
            </w:r>
            <w:proofErr w:type="gramEnd"/>
            <w:r w:rsidRPr="00915D1E">
              <w:rPr>
                <w:rFonts w:ascii="宋体" w:hAnsi="宋体" w:cs="宋体" w:hint="eastAsia"/>
                <w:kern w:val="0"/>
                <w:szCs w:val="21"/>
              </w:rPr>
              <w:t>树村5号地南地块按规划文件签订补充协议项目国有建设用地使用权出让地价评估</w:t>
            </w:r>
          </w:p>
        </w:tc>
        <w:tc>
          <w:tcPr>
            <w:tcW w:w="1559" w:type="dxa"/>
            <w:gridSpan w:val="2"/>
            <w:vAlign w:val="center"/>
          </w:tcPr>
          <w:p w14:paraId="275F3AA2"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负责人</w:t>
            </w:r>
          </w:p>
        </w:tc>
        <w:tc>
          <w:tcPr>
            <w:tcW w:w="920" w:type="dxa"/>
            <w:vAlign w:val="center"/>
          </w:tcPr>
          <w:p w14:paraId="0B5919E5"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已完成</w:t>
            </w:r>
          </w:p>
        </w:tc>
        <w:tc>
          <w:tcPr>
            <w:tcW w:w="1214" w:type="dxa"/>
            <w:gridSpan w:val="2"/>
            <w:vAlign w:val="center"/>
          </w:tcPr>
          <w:p w14:paraId="74430CC7"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w:t>
            </w:r>
          </w:p>
        </w:tc>
      </w:tr>
      <w:tr w:rsidR="00ED11A9" w:rsidRPr="004B7AF9" w14:paraId="6167CE5C" w14:textId="77777777" w:rsidTr="00915D1E">
        <w:trPr>
          <w:trHeight w:val="964"/>
          <w:jc w:val="center"/>
        </w:trPr>
        <w:tc>
          <w:tcPr>
            <w:tcW w:w="1268" w:type="dxa"/>
            <w:vAlign w:val="center"/>
          </w:tcPr>
          <w:p w14:paraId="0EBCCE18"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2021年8月9日</w:t>
            </w:r>
          </w:p>
        </w:tc>
        <w:tc>
          <w:tcPr>
            <w:tcW w:w="4253" w:type="dxa"/>
            <w:gridSpan w:val="4"/>
            <w:vAlign w:val="center"/>
          </w:tcPr>
          <w:p w14:paraId="7C3B30CD" w14:textId="77777777" w:rsidR="00ED11A9" w:rsidRPr="00915D1E" w:rsidRDefault="00ED11A9" w:rsidP="00915D1E">
            <w:pPr>
              <w:jc w:val="left"/>
              <w:rPr>
                <w:rFonts w:ascii="宋体" w:hAnsi="宋体" w:cs="宋体"/>
                <w:kern w:val="0"/>
                <w:szCs w:val="21"/>
              </w:rPr>
            </w:pPr>
            <w:r w:rsidRPr="00915D1E">
              <w:rPr>
                <w:rFonts w:ascii="宋体" w:hAnsi="宋体" w:cs="宋体" w:hint="eastAsia"/>
                <w:kern w:val="0"/>
                <w:szCs w:val="21"/>
              </w:rPr>
              <w:t>北京市海淀区</w:t>
            </w:r>
            <w:proofErr w:type="gramStart"/>
            <w:r w:rsidRPr="00915D1E">
              <w:rPr>
                <w:rFonts w:ascii="宋体" w:hAnsi="宋体" w:cs="宋体" w:hint="eastAsia"/>
                <w:kern w:val="0"/>
                <w:szCs w:val="21"/>
              </w:rPr>
              <w:t>清河嘉园西区</w:t>
            </w:r>
            <w:proofErr w:type="gramEnd"/>
            <w:r w:rsidRPr="00915D1E">
              <w:rPr>
                <w:rFonts w:ascii="宋体" w:hAnsi="宋体" w:cs="宋体" w:hint="eastAsia"/>
                <w:kern w:val="0"/>
                <w:szCs w:val="21"/>
              </w:rPr>
              <w:t>6号、7号楼按实测数据签订补充协议项目国有建设用地使用权出让地价评估</w:t>
            </w:r>
          </w:p>
        </w:tc>
        <w:tc>
          <w:tcPr>
            <w:tcW w:w="1559" w:type="dxa"/>
            <w:gridSpan w:val="2"/>
            <w:vAlign w:val="center"/>
          </w:tcPr>
          <w:p w14:paraId="05CC309F"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负责人</w:t>
            </w:r>
          </w:p>
        </w:tc>
        <w:tc>
          <w:tcPr>
            <w:tcW w:w="920" w:type="dxa"/>
            <w:vAlign w:val="center"/>
          </w:tcPr>
          <w:p w14:paraId="0571F8E4"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已完成</w:t>
            </w:r>
          </w:p>
        </w:tc>
        <w:tc>
          <w:tcPr>
            <w:tcW w:w="1214" w:type="dxa"/>
            <w:gridSpan w:val="2"/>
            <w:vAlign w:val="center"/>
          </w:tcPr>
          <w:p w14:paraId="0065EDFE"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w:t>
            </w:r>
          </w:p>
        </w:tc>
      </w:tr>
    </w:tbl>
    <w:p w14:paraId="66649C40" w14:textId="75448C56" w:rsidR="00ED11A9" w:rsidRPr="004B7AF9" w:rsidRDefault="00ED11A9" w:rsidP="00ED11A9">
      <w:bookmarkStart w:id="46" w:name="_Toc122968878"/>
      <w:bookmarkStart w:id="47" w:name="_Toc130642361"/>
    </w:p>
    <w:p w14:paraId="5CD64B96" w14:textId="20F062B7" w:rsidR="00ED11A9" w:rsidRPr="001C1624" w:rsidRDefault="00ED11A9" w:rsidP="00ED11A9">
      <w:pPr>
        <w:widowControl/>
        <w:jc w:val="left"/>
        <w:rPr>
          <w:rFonts w:hint="eastAsia"/>
        </w:rPr>
      </w:pPr>
      <w:r w:rsidRPr="004B7AF9">
        <w:br w:type="page"/>
      </w:r>
      <w:bookmarkStart w:id="48" w:name="_Hlk150525179"/>
      <w:bookmarkEnd w:id="45"/>
      <w:bookmarkEnd w:id="46"/>
      <w:bookmarkEnd w:id="47"/>
    </w:p>
    <w:p w14:paraId="1974122D" w14:textId="3157CD28" w:rsidR="00CC4DBC" w:rsidRPr="004B7AF9" w:rsidRDefault="005E501F" w:rsidP="00CC4DBC">
      <w:pPr>
        <w:pStyle w:val="1"/>
        <w:spacing w:line="240" w:lineRule="auto"/>
        <w:rPr>
          <w:rFonts w:hint="eastAsia"/>
        </w:rPr>
      </w:pPr>
      <w:bookmarkStart w:id="49" w:name="_Toc130642435"/>
      <w:bookmarkStart w:id="50" w:name="_Toc161847272"/>
      <w:bookmarkEnd w:id="48"/>
      <w:r>
        <w:rPr>
          <w:rFonts w:hint="eastAsia"/>
        </w:rPr>
        <w:lastRenderedPageBreak/>
        <w:t>三</w:t>
      </w:r>
      <w:r w:rsidR="00CC4DBC" w:rsidRPr="004B7AF9">
        <w:rPr>
          <w:rFonts w:hint="eastAsia"/>
        </w:rPr>
        <w:t>、</w:t>
      </w:r>
      <w:bookmarkEnd w:id="49"/>
      <w:r>
        <w:t>报价合理性说明</w:t>
      </w:r>
      <w:bookmarkEnd w:id="50"/>
    </w:p>
    <w:p w14:paraId="39F65520" w14:textId="256731D3" w:rsidR="0049480A" w:rsidRPr="00E218E7" w:rsidRDefault="0049480A" w:rsidP="00E218E7">
      <w:pPr>
        <w:spacing w:line="480" w:lineRule="auto"/>
        <w:ind w:firstLine="420"/>
        <w:rPr>
          <w:rFonts w:ascii="宋体" w:hAnsi="宋体" w:hint="eastAsia"/>
          <w:sz w:val="24"/>
        </w:rPr>
      </w:pPr>
      <w:bookmarkStart w:id="51" w:name="_Toc130642437"/>
      <w:r>
        <w:rPr>
          <w:rFonts w:ascii="宋体" w:hAnsi="宋体" w:hint="eastAsia"/>
          <w:sz w:val="24"/>
        </w:rPr>
        <w:t>根据</w:t>
      </w:r>
      <w:r w:rsidRPr="00E218E7">
        <w:rPr>
          <w:rFonts w:ascii="宋体" w:hAnsi="宋体" w:hint="eastAsia"/>
          <w:sz w:val="24"/>
        </w:rPr>
        <w:t>国家发展</w:t>
      </w:r>
      <w:r>
        <w:rPr>
          <w:rFonts w:ascii="宋体" w:hAnsi="宋体" w:hint="eastAsia"/>
          <w:sz w:val="24"/>
        </w:rPr>
        <w:t>改革</w:t>
      </w:r>
      <w:r w:rsidRPr="00E218E7">
        <w:rPr>
          <w:rFonts w:ascii="宋体" w:hAnsi="宋体" w:hint="eastAsia"/>
          <w:sz w:val="24"/>
        </w:rPr>
        <w:t>委《关于放开</w:t>
      </w:r>
      <w:r>
        <w:rPr>
          <w:rFonts w:ascii="宋体" w:hAnsi="宋体" w:hint="eastAsia"/>
          <w:sz w:val="24"/>
        </w:rPr>
        <w:t>部</w:t>
      </w:r>
      <w:r w:rsidRPr="00E218E7">
        <w:rPr>
          <w:rFonts w:ascii="宋体" w:hAnsi="宋体" w:hint="eastAsia"/>
          <w:sz w:val="24"/>
        </w:rPr>
        <w:t>分服务价格的通知》</w:t>
      </w:r>
      <w:r>
        <w:rPr>
          <w:rFonts w:ascii="宋体" w:hAnsi="宋体" w:hint="eastAsia"/>
          <w:sz w:val="24"/>
        </w:rPr>
        <w:t>（</w:t>
      </w:r>
      <w:proofErr w:type="gramStart"/>
      <w:r w:rsidRPr="00E218E7">
        <w:rPr>
          <w:rFonts w:ascii="宋体" w:hAnsi="宋体" w:hint="eastAsia"/>
          <w:sz w:val="24"/>
        </w:rPr>
        <w:t>发改价格</w:t>
      </w:r>
      <w:proofErr w:type="gramEnd"/>
      <w:r w:rsidRPr="00E218E7">
        <w:rPr>
          <w:rFonts w:ascii="宋体" w:hAnsi="宋体" w:hint="eastAsia"/>
          <w:sz w:val="24"/>
        </w:rPr>
        <w:t xml:space="preserve">12014]2732 </w:t>
      </w:r>
      <w:r>
        <w:rPr>
          <w:rFonts w:ascii="宋体" w:hAnsi="宋体" w:hint="eastAsia"/>
          <w:sz w:val="24"/>
        </w:rPr>
        <w:t>号），要求</w:t>
      </w:r>
      <w:r w:rsidRPr="00E218E7">
        <w:rPr>
          <w:rFonts w:ascii="宋体" w:hAnsi="宋体" w:hint="eastAsia"/>
          <w:sz w:val="24"/>
        </w:rPr>
        <w:t>从2015年1月1日起</w:t>
      </w:r>
      <w:r>
        <w:rPr>
          <w:rFonts w:ascii="宋体" w:hAnsi="宋体" w:hint="eastAsia"/>
          <w:sz w:val="24"/>
        </w:rPr>
        <w:t>放开土</w:t>
      </w:r>
      <w:r w:rsidRPr="00E218E7">
        <w:rPr>
          <w:rFonts w:ascii="宋体" w:hAnsi="宋体" w:hint="eastAsia"/>
          <w:sz w:val="24"/>
        </w:rPr>
        <w:t>地</w:t>
      </w:r>
      <w:r>
        <w:rPr>
          <w:rFonts w:ascii="宋体" w:hAnsi="宋体" w:hint="eastAsia"/>
          <w:sz w:val="24"/>
        </w:rPr>
        <w:t>和房地产价格评估服务收费标准</w:t>
      </w:r>
      <w:r w:rsidRPr="00E218E7">
        <w:rPr>
          <w:rFonts w:ascii="宋体" w:hAnsi="宋体" w:hint="eastAsia"/>
          <w:sz w:val="24"/>
        </w:rPr>
        <w:t>。依据文件</w:t>
      </w:r>
      <w:r>
        <w:rPr>
          <w:rFonts w:ascii="宋体" w:hAnsi="宋体" w:hint="eastAsia"/>
          <w:sz w:val="24"/>
        </w:rPr>
        <w:t>精神</w:t>
      </w:r>
      <w:r w:rsidRPr="00E218E7">
        <w:rPr>
          <w:rFonts w:ascii="宋体" w:hAnsi="宋体" w:hint="eastAsia"/>
          <w:sz w:val="24"/>
        </w:rPr>
        <w:t>，我司</w:t>
      </w:r>
      <w:r>
        <w:rPr>
          <w:rFonts w:ascii="宋体" w:hAnsi="宋体" w:hint="eastAsia"/>
          <w:sz w:val="24"/>
        </w:rPr>
        <w:t>参</w:t>
      </w:r>
      <w:r w:rsidRPr="00E218E7">
        <w:rPr>
          <w:rFonts w:ascii="宋体" w:hAnsi="宋体" w:hint="eastAsia"/>
          <w:sz w:val="24"/>
        </w:rPr>
        <w:t>考原《国家计委、建设部关于房地产中介服务收费的通知》</w:t>
      </w:r>
      <w:r>
        <w:rPr>
          <w:rFonts w:ascii="宋体" w:hAnsi="宋体" w:hint="eastAsia"/>
          <w:sz w:val="24"/>
        </w:rPr>
        <w:t>（</w:t>
      </w:r>
      <w:r w:rsidRPr="00E218E7">
        <w:rPr>
          <w:rFonts w:ascii="宋体" w:hAnsi="宋体" w:hint="eastAsia"/>
          <w:sz w:val="24"/>
        </w:rPr>
        <w:t>计价格[1995]971号)</w:t>
      </w:r>
      <w:r>
        <w:rPr>
          <w:rFonts w:ascii="宋体" w:hAnsi="宋体" w:hint="eastAsia"/>
          <w:sz w:val="24"/>
        </w:rPr>
        <w:t>、</w:t>
      </w:r>
      <w:r w:rsidRPr="00E218E7">
        <w:rPr>
          <w:rFonts w:ascii="宋体" w:hAnsi="宋体" w:hint="eastAsia"/>
          <w:sz w:val="24"/>
        </w:rPr>
        <w:t>原北京市</w:t>
      </w:r>
      <w:r>
        <w:rPr>
          <w:rFonts w:ascii="宋体" w:hAnsi="宋体" w:hint="eastAsia"/>
          <w:sz w:val="24"/>
        </w:rPr>
        <w:t>物价局、北京市房屋土地管理局</w:t>
      </w:r>
      <w:r w:rsidR="00D455B7">
        <w:rPr>
          <w:rFonts w:ascii="宋体" w:hAnsi="宋体" w:hint="eastAsia"/>
          <w:sz w:val="24"/>
        </w:rPr>
        <w:t>颁</w:t>
      </w:r>
      <w:r>
        <w:rPr>
          <w:rFonts w:ascii="宋体" w:hAnsi="宋体" w:hint="eastAsia"/>
          <w:sz w:val="24"/>
        </w:rPr>
        <w:t>发的《关于房地产中介服务收费的通知》（</w:t>
      </w:r>
      <w:r w:rsidRPr="00E218E7">
        <w:rPr>
          <w:rFonts w:ascii="宋体" w:hAnsi="宋体" w:hint="eastAsia"/>
          <w:sz w:val="24"/>
        </w:rPr>
        <w:t>京价(房)字</w:t>
      </w:r>
      <w:r w:rsidR="00D455B7">
        <w:rPr>
          <w:rFonts w:ascii="宋体" w:hAnsi="宋体" w:hint="eastAsia"/>
          <w:sz w:val="24"/>
        </w:rPr>
        <w:t>[1997]</w:t>
      </w:r>
      <w:r w:rsidRPr="00E218E7">
        <w:rPr>
          <w:rFonts w:ascii="宋体" w:hAnsi="宋体" w:hint="eastAsia"/>
          <w:sz w:val="24"/>
        </w:rPr>
        <w:t>第398号)</w:t>
      </w:r>
      <w:r w:rsidR="00D455B7">
        <w:rPr>
          <w:rFonts w:ascii="宋体" w:hAnsi="宋体" w:hint="eastAsia"/>
          <w:sz w:val="24"/>
        </w:rPr>
        <w:t>及行业水平，采用差额定率分档累进计费方式，制定我司</w:t>
      </w:r>
      <w:r w:rsidRPr="00E218E7">
        <w:rPr>
          <w:rFonts w:ascii="宋体" w:hAnsi="宋体" w:hint="eastAsia"/>
          <w:sz w:val="24"/>
        </w:rPr>
        <w:t>评估服务收费标准。</w:t>
      </w:r>
    </w:p>
    <w:p w14:paraId="7B7A1F68" w14:textId="0860E207" w:rsidR="00D455B7" w:rsidRDefault="00D455B7" w:rsidP="00D455B7">
      <w:pPr>
        <w:spacing w:line="480" w:lineRule="auto"/>
        <w:ind w:firstLine="420"/>
        <w:rPr>
          <w:rFonts w:ascii="宋体" w:hAnsi="宋体" w:hint="eastAsia"/>
          <w:sz w:val="24"/>
        </w:rPr>
      </w:pPr>
      <w:r>
        <w:rPr>
          <w:rFonts w:ascii="宋体" w:hAnsi="宋体" w:hint="eastAsia"/>
          <w:sz w:val="24"/>
        </w:rPr>
        <w:t>为规范估价服务收费行为，维护</w:t>
      </w:r>
      <w:r w:rsidR="0049480A" w:rsidRPr="00E218E7">
        <w:rPr>
          <w:rFonts w:ascii="宋体" w:hAnsi="宋体" w:hint="eastAsia"/>
          <w:sz w:val="24"/>
        </w:rPr>
        <w:t>估价服务当事人的合法权益，</w:t>
      </w:r>
      <w:r w:rsidRPr="00D455B7">
        <w:rPr>
          <w:rFonts w:ascii="宋体" w:hAnsi="宋体" w:hint="eastAsia"/>
          <w:sz w:val="24"/>
        </w:rPr>
        <w:t>以土地、房地产为主的不动产价格评估费，区别不同情况，按照不动产价格总额采取差额定率分档累进计收。</w:t>
      </w:r>
      <w:r>
        <w:rPr>
          <w:rFonts w:ascii="宋体" w:hAnsi="宋体" w:hint="eastAsia"/>
          <w:sz w:val="24"/>
        </w:rPr>
        <w:t>具体收费标准见附表：</w:t>
      </w:r>
    </w:p>
    <w:p w14:paraId="5A914FD0" w14:textId="77777777" w:rsidR="0049480A" w:rsidRPr="004B7AF9" w:rsidRDefault="0049480A" w:rsidP="008F0FB3">
      <w:pPr>
        <w:jc w:val="center"/>
        <w:rPr>
          <w:rFonts w:ascii="宋体" w:hAnsi="宋体"/>
          <w:b/>
          <w:bCs/>
          <w:sz w:val="24"/>
        </w:rPr>
      </w:pPr>
      <w:r w:rsidRPr="004B7AF9">
        <w:rPr>
          <w:rFonts w:ascii="宋体" w:hAnsi="宋体" w:hint="eastAsia"/>
          <w:b/>
          <w:bCs/>
          <w:sz w:val="24"/>
        </w:rPr>
        <w:t>土地价格评估计费标准</w:t>
      </w:r>
    </w:p>
    <w:tbl>
      <w:tblPr>
        <w:tblW w:w="37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71"/>
        <w:gridCol w:w="3411"/>
        <w:gridCol w:w="2315"/>
      </w:tblGrid>
      <w:tr w:rsidR="0049480A" w:rsidRPr="004B7AF9" w14:paraId="4CD954EE" w14:textId="77777777" w:rsidTr="005E6A1A">
        <w:trPr>
          <w:tblCellSpacing w:w="15" w:type="dxa"/>
          <w:jc w:val="center"/>
        </w:trPr>
        <w:tc>
          <w:tcPr>
            <w:tcW w:w="755" w:type="pct"/>
            <w:vAlign w:val="center"/>
          </w:tcPr>
          <w:p w14:paraId="13AFC105" w14:textId="77777777" w:rsidR="0049480A" w:rsidRPr="004B7AF9" w:rsidRDefault="0049480A" w:rsidP="006C0048">
            <w:pPr>
              <w:widowControl/>
              <w:jc w:val="center"/>
              <w:rPr>
                <w:rFonts w:ascii="宋体" w:hAnsi="宋体"/>
                <w:sz w:val="24"/>
              </w:rPr>
            </w:pPr>
            <w:r w:rsidRPr="004B7AF9">
              <w:rPr>
                <w:rFonts w:ascii="宋体" w:hAnsi="宋体"/>
                <w:kern w:val="0"/>
                <w:sz w:val="24"/>
              </w:rPr>
              <w:t>序号 </w:t>
            </w:r>
          </w:p>
        </w:tc>
        <w:tc>
          <w:tcPr>
            <w:tcW w:w="2487" w:type="pct"/>
            <w:vAlign w:val="center"/>
          </w:tcPr>
          <w:p w14:paraId="588CAA37" w14:textId="77777777" w:rsidR="0049480A" w:rsidRPr="004B7AF9" w:rsidRDefault="0049480A" w:rsidP="006C0048">
            <w:pPr>
              <w:widowControl/>
              <w:jc w:val="center"/>
              <w:rPr>
                <w:rFonts w:ascii="宋体" w:hAnsi="宋体"/>
                <w:sz w:val="24"/>
              </w:rPr>
            </w:pPr>
            <w:r w:rsidRPr="004B7AF9">
              <w:rPr>
                <w:rFonts w:ascii="宋体" w:hAnsi="宋体"/>
                <w:kern w:val="0"/>
                <w:sz w:val="24"/>
              </w:rPr>
              <w:t>土地价格总额（万元）</w:t>
            </w:r>
          </w:p>
        </w:tc>
        <w:tc>
          <w:tcPr>
            <w:tcW w:w="1670" w:type="pct"/>
            <w:vAlign w:val="center"/>
          </w:tcPr>
          <w:p w14:paraId="276AF22C" w14:textId="77777777" w:rsidR="0049480A" w:rsidRPr="004B7AF9" w:rsidRDefault="0049480A" w:rsidP="006C0048">
            <w:pPr>
              <w:widowControl/>
              <w:jc w:val="center"/>
              <w:rPr>
                <w:rFonts w:ascii="宋体" w:hAnsi="宋体"/>
                <w:sz w:val="24"/>
              </w:rPr>
            </w:pPr>
            <w:r w:rsidRPr="004B7AF9">
              <w:rPr>
                <w:rFonts w:ascii="宋体" w:hAnsi="宋体"/>
                <w:kern w:val="0"/>
                <w:sz w:val="24"/>
              </w:rPr>
              <w:t>收费标准（‰）</w:t>
            </w:r>
          </w:p>
        </w:tc>
      </w:tr>
      <w:tr w:rsidR="0049480A" w:rsidRPr="004B7AF9" w14:paraId="1BCCC504" w14:textId="77777777" w:rsidTr="005E6A1A">
        <w:trPr>
          <w:tblCellSpacing w:w="15" w:type="dxa"/>
          <w:jc w:val="center"/>
        </w:trPr>
        <w:tc>
          <w:tcPr>
            <w:tcW w:w="755" w:type="pct"/>
            <w:vAlign w:val="center"/>
          </w:tcPr>
          <w:p w14:paraId="489C0B39" w14:textId="77777777" w:rsidR="0049480A" w:rsidRPr="004B7AF9" w:rsidRDefault="0049480A" w:rsidP="006C0048">
            <w:pPr>
              <w:widowControl/>
              <w:jc w:val="center"/>
              <w:rPr>
                <w:rFonts w:ascii="宋体" w:hAnsi="宋体"/>
                <w:sz w:val="24"/>
              </w:rPr>
            </w:pPr>
            <w:r w:rsidRPr="004B7AF9">
              <w:rPr>
                <w:rFonts w:ascii="宋体" w:hAnsi="宋体"/>
                <w:kern w:val="0"/>
                <w:sz w:val="24"/>
              </w:rPr>
              <w:t>1</w:t>
            </w:r>
          </w:p>
        </w:tc>
        <w:tc>
          <w:tcPr>
            <w:tcW w:w="2487" w:type="pct"/>
            <w:vAlign w:val="center"/>
          </w:tcPr>
          <w:p w14:paraId="25675E9A" w14:textId="77777777" w:rsidR="0049480A" w:rsidRPr="004B7AF9" w:rsidRDefault="0049480A" w:rsidP="006C0048">
            <w:pPr>
              <w:widowControl/>
              <w:jc w:val="center"/>
              <w:rPr>
                <w:rFonts w:ascii="宋体" w:hAnsi="宋体"/>
                <w:sz w:val="24"/>
              </w:rPr>
            </w:pPr>
            <w:r w:rsidRPr="004B7AF9">
              <w:rPr>
                <w:rFonts w:ascii="宋体" w:hAnsi="宋体"/>
                <w:kern w:val="0"/>
                <w:sz w:val="24"/>
              </w:rPr>
              <w:t>100以下（含100）</w:t>
            </w:r>
          </w:p>
        </w:tc>
        <w:tc>
          <w:tcPr>
            <w:tcW w:w="1670" w:type="pct"/>
            <w:vAlign w:val="center"/>
          </w:tcPr>
          <w:p w14:paraId="09A50C12" w14:textId="77777777" w:rsidR="0049480A" w:rsidRPr="004B7AF9" w:rsidRDefault="0049480A" w:rsidP="006C0048">
            <w:pPr>
              <w:widowControl/>
              <w:jc w:val="center"/>
              <w:rPr>
                <w:rFonts w:ascii="宋体" w:hAnsi="宋体"/>
                <w:sz w:val="24"/>
              </w:rPr>
            </w:pPr>
            <w:r w:rsidRPr="004B7AF9">
              <w:rPr>
                <w:rFonts w:ascii="宋体" w:hAnsi="宋体"/>
                <w:kern w:val="0"/>
                <w:sz w:val="24"/>
              </w:rPr>
              <w:t>4</w:t>
            </w:r>
          </w:p>
        </w:tc>
      </w:tr>
      <w:tr w:rsidR="0049480A" w:rsidRPr="004B7AF9" w14:paraId="602FF6B9" w14:textId="77777777" w:rsidTr="005E6A1A">
        <w:trPr>
          <w:tblCellSpacing w:w="15" w:type="dxa"/>
          <w:jc w:val="center"/>
        </w:trPr>
        <w:tc>
          <w:tcPr>
            <w:tcW w:w="755" w:type="pct"/>
            <w:vAlign w:val="center"/>
          </w:tcPr>
          <w:p w14:paraId="19AEDFF4" w14:textId="77777777" w:rsidR="0049480A" w:rsidRPr="004B7AF9" w:rsidRDefault="0049480A" w:rsidP="006C0048">
            <w:pPr>
              <w:widowControl/>
              <w:jc w:val="center"/>
              <w:rPr>
                <w:rFonts w:ascii="宋体" w:hAnsi="宋体"/>
                <w:sz w:val="24"/>
              </w:rPr>
            </w:pPr>
            <w:r w:rsidRPr="004B7AF9">
              <w:rPr>
                <w:rFonts w:ascii="宋体" w:hAnsi="宋体"/>
                <w:kern w:val="0"/>
                <w:sz w:val="24"/>
              </w:rPr>
              <w:t>2</w:t>
            </w:r>
          </w:p>
        </w:tc>
        <w:tc>
          <w:tcPr>
            <w:tcW w:w="2487" w:type="pct"/>
            <w:vAlign w:val="center"/>
          </w:tcPr>
          <w:p w14:paraId="64D261A4" w14:textId="77777777" w:rsidR="0049480A" w:rsidRPr="004B7AF9" w:rsidRDefault="0049480A" w:rsidP="006C0048">
            <w:pPr>
              <w:widowControl/>
              <w:jc w:val="center"/>
              <w:rPr>
                <w:rFonts w:ascii="宋体" w:hAnsi="宋体"/>
                <w:sz w:val="24"/>
              </w:rPr>
            </w:pPr>
            <w:r w:rsidRPr="004B7AF9">
              <w:rPr>
                <w:rFonts w:ascii="宋体" w:hAnsi="宋体"/>
                <w:kern w:val="0"/>
                <w:sz w:val="24"/>
              </w:rPr>
              <w:t>101-200部分</w:t>
            </w:r>
          </w:p>
        </w:tc>
        <w:tc>
          <w:tcPr>
            <w:tcW w:w="1670" w:type="pct"/>
            <w:vAlign w:val="center"/>
          </w:tcPr>
          <w:p w14:paraId="75F8ADC9" w14:textId="77777777" w:rsidR="0049480A" w:rsidRPr="004B7AF9" w:rsidRDefault="0049480A" w:rsidP="006C0048">
            <w:pPr>
              <w:widowControl/>
              <w:jc w:val="center"/>
              <w:rPr>
                <w:rFonts w:ascii="宋体" w:hAnsi="宋体"/>
                <w:sz w:val="24"/>
              </w:rPr>
            </w:pPr>
            <w:r w:rsidRPr="004B7AF9">
              <w:rPr>
                <w:rFonts w:ascii="宋体" w:hAnsi="宋体"/>
                <w:kern w:val="0"/>
                <w:sz w:val="24"/>
              </w:rPr>
              <w:t>3</w:t>
            </w:r>
          </w:p>
        </w:tc>
      </w:tr>
      <w:tr w:rsidR="0049480A" w:rsidRPr="004B7AF9" w14:paraId="6EB86121" w14:textId="77777777" w:rsidTr="005E6A1A">
        <w:trPr>
          <w:trHeight w:val="357"/>
          <w:tblCellSpacing w:w="15" w:type="dxa"/>
          <w:jc w:val="center"/>
        </w:trPr>
        <w:tc>
          <w:tcPr>
            <w:tcW w:w="755" w:type="pct"/>
            <w:vAlign w:val="center"/>
          </w:tcPr>
          <w:p w14:paraId="2B18F70B" w14:textId="77777777" w:rsidR="0049480A" w:rsidRPr="004B7AF9" w:rsidRDefault="0049480A" w:rsidP="006C0048">
            <w:pPr>
              <w:widowControl/>
              <w:jc w:val="center"/>
              <w:rPr>
                <w:rFonts w:ascii="宋体" w:hAnsi="宋体"/>
                <w:sz w:val="24"/>
              </w:rPr>
            </w:pPr>
            <w:r w:rsidRPr="004B7AF9">
              <w:rPr>
                <w:rFonts w:ascii="宋体" w:hAnsi="宋体"/>
                <w:kern w:val="0"/>
                <w:sz w:val="24"/>
              </w:rPr>
              <w:t>3</w:t>
            </w:r>
          </w:p>
        </w:tc>
        <w:tc>
          <w:tcPr>
            <w:tcW w:w="2487" w:type="pct"/>
            <w:vAlign w:val="center"/>
          </w:tcPr>
          <w:p w14:paraId="77CA20AF" w14:textId="77777777" w:rsidR="0049480A" w:rsidRPr="004B7AF9" w:rsidRDefault="0049480A" w:rsidP="006C0048">
            <w:pPr>
              <w:widowControl/>
              <w:jc w:val="center"/>
              <w:rPr>
                <w:rFonts w:ascii="宋体" w:hAnsi="宋体"/>
                <w:sz w:val="24"/>
              </w:rPr>
            </w:pPr>
            <w:r w:rsidRPr="004B7AF9">
              <w:rPr>
                <w:rFonts w:ascii="宋体" w:hAnsi="宋体"/>
                <w:kern w:val="0"/>
                <w:sz w:val="24"/>
              </w:rPr>
              <w:t>201-1000部分</w:t>
            </w:r>
          </w:p>
        </w:tc>
        <w:tc>
          <w:tcPr>
            <w:tcW w:w="1670" w:type="pct"/>
            <w:vAlign w:val="center"/>
          </w:tcPr>
          <w:p w14:paraId="2054C28D" w14:textId="77777777" w:rsidR="0049480A" w:rsidRPr="004B7AF9" w:rsidRDefault="0049480A" w:rsidP="006C0048">
            <w:pPr>
              <w:widowControl/>
              <w:jc w:val="center"/>
              <w:rPr>
                <w:rFonts w:ascii="宋体" w:hAnsi="宋体"/>
                <w:sz w:val="24"/>
              </w:rPr>
            </w:pPr>
            <w:r w:rsidRPr="004B7AF9">
              <w:rPr>
                <w:rFonts w:ascii="宋体" w:hAnsi="宋体"/>
                <w:kern w:val="0"/>
                <w:sz w:val="24"/>
              </w:rPr>
              <w:t>2</w:t>
            </w:r>
          </w:p>
        </w:tc>
      </w:tr>
      <w:tr w:rsidR="0049480A" w:rsidRPr="004B7AF9" w14:paraId="02E5889D" w14:textId="77777777" w:rsidTr="005E6A1A">
        <w:trPr>
          <w:tblCellSpacing w:w="15" w:type="dxa"/>
          <w:jc w:val="center"/>
        </w:trPr>
        <w:tc>
          <w:tcPr>
            <w:tcW w:w="755" w:type="pct"/>
            <w:vAlign w:val="center"/>
          </w:tcPr>
          <w:p w14:paraId="32731AE3" w14:textId="77777777" w:rsidR="0049480A" w:rsidRPr="004B7AF9" w:rsidRDefault="0049480A" w:rsidP="006C0048">
            <w:pPr>
              <w:widowControl/>
              <w:jc w:val="center"/>
              <w:rPr>
                <w:rFonts w:ascii="宋体" w:hAnsi="宋体"/>
                <w:sz w:val="24"/>
              </w:rPr>
            </w:pPr>
            <w:r w:rsidRPr="004B7AF9">
              <w:rPr>
                <w:rFonts w:ascii="宋体" w:hAnsi="宋体"/>
                <w:kern w:val="0"/>
                <w:sz w:val="24"/>
              </w:rPr>
              <w:t>4</w:t>
            </w:r>
          </w:p>
        </w:tc>
        <w:tc>
          <w:tcPr>
            <w:tcW w:w="2487" w:type="pct"/>
            <w:vAlign w:val="center"/>
          </w:tcPr>
          <w:p w14:paraId="04DB3F86" w14:textId="77777777" w:rsidR="0049480A" w:rsidRPr="004B7AF9" w:rsidRDefault="0049480A" w:rsidP="006C0048">
            <w:pPr>
              <w:widowControl/>
              <w:jc w:val="center"/>
              <w:rPr>
                <w:rFonts w:ascii="宋体" w:hAnsi="宋体"/>
                <w:sz w:val="24"/>
              </w:rPr>
            </w:pPr>
            <w:r w:rsidRPr="004B7AF9">
              <w:rPr>
                <w:rFonts w:ascii="宋体" w:hAnsi="宋体"/>
                <w:kern w:val="0"/>
                <w:sz w:val="24"/>
              </w:rPr>
              <w:t>1001-2000部分 </w:t>
            </w:r>
          </w:p>
        </w:tc>
        <w:tc>
          <w:tcPr>
            <w:tcW w:w="1670" w:type="pct"/>
            <w:vAlign w:val="center"/>
          </w:tcPr>
          <w:p w14:paraId="6A20AEF9" w14:textId="77777777" w:rsidR="0049480A" w:rsidRPr="004B7AF9" w:rsidRDefault="0049480A" w:rsidP="006C0048">
            <w:pPr>
              <w:widowControl/>
              <w:jc w:val="center"/>
              <w:rPr>
                <w:rFonts w:ascii="宋体" w:hAnsi="宋体"/>
                <w:sz w:val="24"/>
              </w:rPr>
            </w:pPr>
            <w:r w:rsidRPr="004B7AF9">
              <w:rPr>
                <w:rFonts w:ascii="宋体" w:hAnsi="宋体"/>
                <w:kern w:val="0"/>
                <w:sz w:val="24"/>
              </w:rPr>
              <w:t>1.5</w:t>
            </w:r>
          </w:p>
        </w:tc>
      </w:tr>
      <w:tr w:rsidR="0049480A" w:rsidRPr="004B7AF9" w14:paraId="084D9591" w14:textId="77777777" w:rsidTr="005E6A1A">
        <w:trPr>
          <w:tblCellSpacing w:w="15" w:type="dxa"/>
          <w:jc w:val="center"/>
        </w:trPr>
        <w:tc>
          <w:tcPr>
            <w:tcW w:w="755" w:type="pct"/>
            <w:vAlign w:val="center"/>
          </w:tcPr>
          <w:p w14:paraId="3AB68FB4" w14:textId="77777777" w:rsidR="0049480A" w:rsidRPr="004B7AF9" w:rsidRDefault="0049480A" w:rsidP="006C0048">
            <w:pPr>
              <w:widowControl/>
              <w:jc w:val="center"/>
              <w:rPr>
                <w:rFonts w:ascii="宋体" w:hAnsi="宋体"/>
                <w:sz w:val="24"/>
              </w:rPr>
            </w:pPr>
            <w:r w:rsidRPr="004B7AF9">
              <w:rPr>
                <w:rFonts w:ascii="宋体" w:hAnsi="宋体"/>
                <w:kern w:val="0"/>
                <w:sz w:val="24"/>
              </w:rPr>
              <w:t>5</w:t>
            </w:r>
          </w:p>
        </w:tc>
        <w:tc>
          <w:tcPr>
            <w:tcW w:w="2487" w:type="pct"/>
            <w:vAlign w:val="center"/>
          </w:tcPr>
          <w:p w14:paraId="08B3CDBB" w14:textId="77777777" w:rsidR="0049480A" w:rsidRPr="004B7AF9" w:rsidRDefault="0049480A" w:rsidP="006C0048">
            <w:pPr>
              <w:widowControl/>
              <w:jc w:val="center"/>
              <w:rPr>
                <w:rFonts w:ascii="宋体" w:hAnsi="宋体"/>
                <w:sz w:val="24"/>
              </w:rPr>
            </w:pPr>
            <w:r w:rsidRPr="004B7AF9">
              <w:rPr>
                <w:rFonts w:ascii="宋体" w:hAnsi="宋体"/>
                <w:kern w:val="0"/>
                <w:sz w:val="24"/>
              </w:rPr>
              <w:t>2001-5000部分</w:t>
            </w:r>
          </w:p>
        </w:tc>
        <w:tc>
          <w:tcPr>
            <w:tcW w:w="1670" w:type="pct"/>
            <w:vAlign w:val="center"/>
          </w:tcPr>
          <w:p w14:paraId="74E8212C" w14:textId="77777777" w:rsidR="0049480A" w:rsidRPr="004B7AF9" w:rsidRDefault="0049480A" w:rsidP="006C0048">
            <w:pPr>
              <w:widowControl/>
              <w:jc w:val="center"/>
              <w:rPr>
                <w:rFonts w:ascii="宋体" w:hAnsi="宋体"/>
                <w:sz w:val="24"/>
              </w:rPr>
            </w:pPr>
            <w:r w:rsidRPr="004B7AF9">
              <w:rPr>
                <w:rFonts w:ascii="宋体" w:hAnsi="宋体"/>
                <w:kern w:val="0"/>
                <w:sz w:val="24"/>
              </w:rPr>
              <w:t>0.8</w:t>
            </w:r>
          </w:p>
        </w:tc>
      </w:tr>
      <w:tr w:rsidR="0049480A" w:rsidRPr="004B7AF9" w14:paraId="7DD59FBA" w14:textId="77777777" w:rsidTr="005E6A1A">
        <w:trPr>
          <w:tblCellSpacing w:w="15" w:type="dxa"/>
          <w:jc w:val="center"/>
        </w:trPr>
        <w:tc>
          <w:tcPr>
            <w:tcW w:w="755" w:type="pct"/>
            <w:vAlign w:val="center"/>
          </w:tcPr>
          <w:p w14:paraId="236F8377" w14:textId="77777777" w:rsidR="0049480A" w:rsidRPr="004B7AF9" w:rsidRDefault="0049480A" w:rsidP="006C0048">
            <w:pPr>
              <w:widowControl/>
              <w:jc w:val="center"/>
              <w:rPr>
                <w:rFonts w:ascii="宋体" w:hAnsi="宋体"/>
                <w:sz w:val="24"/>
              </w:rPr>
            </w:pPr>
            <w:r w:rsidRPr="004B7AF9">
              <w:rPr>
                <w:rFonts w:ascii="宋体" w:hAnsi="宋体"/>
                <w:kern w:val="0"/>
                <w:sz w:val="24"/>
              </w:rPr>
              <w:t>6</w:t>
            </w:r>
          </w:p>
        </w:tc>
        <w:tc>
          <w:tcPr>
            <w:tcW w:w="2487" w:type="pct"/>
            <w:vAlign w:val="center"/>
          </w:tcPr>
          <w:p w14:paraId="08133105" w14:textId="77777777" w:rsidR="0049480A" w:rsidRPr="004B7AF9" w:rsidRDefault="0049480A" w:rsidP="006C0048">
            <w:pPr>
              <w:widowControl/>
              <w:jc w:val="center"/>
              <w:rPr>
                <w:rFonts w:ascii="宋体" w:hAnsi="宋体"/>
                <w:sz w:val="24"/>
              </w:rPr>
            </w:pPr>
            <w:r w:rsidRPr="004B7AF9">
              <w:rPr>
                <w:rFonts w:ascii="宋体" w:hAnsi="宋体"/>
                <w:kern w:val="0"/>
                <w:sz w:val="24"/>
              </w:rPr>
              <w:t>5001-10000部分 </w:t>
            </w:r>
          </w:p>
        </w:tc>
        <w:tc>
          <w:tcPr>
            <w:tcW w:w="1670" w:type="pct"/>
            <w:vAlign w:val="center"/>
          </w:tcPr>
          <w:p w14:paraId="634C368D" w14:textId="77777777" w:rsidR="0049480A" w:rsidRPr="004B7AF9" w:rsidRDefault="0049480A" w:rsidP="006C0048">
            <w:pPr>
              <w:widowControl/>
              <w:jc w:val="center"/>
              <w:rPr>
                <w:rFonts w:ascii="宋体" w:hAnsi="宋体"/>
                <w:sz w:val="24"/>
              </w:rPr>
            </w:pPr>
            <w:r w:rsidRPr="004B7AF9">
              <w:rPr>
                <w:rFonts w:ascii="宋体" w:hAnsi="宋体"/>
                <w:kern w:val="0"/>
                <w:sz w:val="24"/>
              </w:rPr>
              <w:t>0.4</w:t>
            </w:r>
          </w:p>
        </w:tc>
      </w:tr>
      <w:tr w:rsidR="0049480A" w:rsidRPr="004B7AF9" w14:paraId="327CFE7E" w14:textId="77777777" w:rsidTr="005E6A1A">
        <w:trPr>
          <w:tblCellSpacing w:w="15" w:type="dxa"/>
          <w:jc w:val="center"/>
        </w:trPr>
        <w:tc>
          <w:tcPr>
            <w:tcW w:w="755" w:type="pct"/>
            <w:vAlign w:val="center"/>
          </w:tcPr>
          <w:p w14:paraId="075DA0FA" w14:textId="77777777" w:rsidR="0049480A" w:rsidRPr="004B7AF9" w:rsidRDefault="0049480A" w:rsidP="006C0048">
            <w:pPr>
              <w:widowControl/>
              <w:jc w:val="center"/>
              <w:rPr>
                <w:rFonts w:ascii="宋体" w:hAnsi="宋体"/>
                <w:sz w:val="24"/>
              </w:rPr>
            </w:pPr>
            <w:r w:rsidRPr="004B7AF9">
              <w:rPr>
                <w:rFonts w:ascii="宋体" w:hAnsi="宋体"/>
                <w:kern w:val="0"/>
                <w:sz w:val="24"/>
              </w:rPr>
              <w:t>7</w:t>
            </w:r>
          </w:p>
        </w:tc>
        <w:tc>
          <w:tcPr>
            <w:tcW w:w="2487" w:type="pct"/>
            <w:vAlign w:val="center"/>
          </w:tcPr>
          <w:p w14:paraId="2DF55AC8" w14:textId="77777777" w:rsidR="0049480A" w:rsidRPr="004B7AF9" w:rsidRDefault="0049480A" w:rsidP="006C0048">
            <w:pPr>
              <w:widowControl/>
              <w:jc w:val="center"/>
              <w:rPr>
                <w:rFonts w:ascii="宋体" w:hAnsi="宋体"/>
                <w:sz w:val="24"/>
              </w:rPr>
            </w:pPr>
            <w:r w:rsidRPr="004B7AF9">
              <w:rPr>
                <w:rFonts w:ascii="宋体" w:hAnsi="宋体"/>
                <w:kern w:val="0"/>
                <w:sz w:val="24"/>
              </w:rPr>
              <w:t>10000以上部分</w:t>
            </w:r>
          </w:p>
        </w:tc>
        <w:tc>
          <w:tcPr>
            <w:tcW w:w="1670" w:type="pct"/>
            <w:vAlign w:val="center"/>
          </w:tcPr>
          <w:p w14:paraId="38A87AD5" w14:textId="77777777" w:rsidR="0049480A" w:rsidRPr="004B7AF9" w:rsidRDefault="0049480A" w:rsidP="006C0048">
            <w:pPr>
              <w:widowControl/>
              <w:jc w:val="center"/>
              <w:rPr>
                <w:rFonts w:ascii="宋体" w:hAnsi="宋体"/>
                <w:sz w:val="24"/>
              </w:rPr>
            </w:pPr>
            <w:r w:rsidRPr="004B7AF9">
              <w:rPr>
                <w:rFonts w:ascii="宋体" w:hAnsi="宋体"/>
                <w:kern w:val="0"/>
                <w:sz w:val="24"/>
              </w:rPr>
              <w:t>0.1</w:t>
            </w:r>
          </w:p>
        </w:tc>
      </w:tr>
    </w:tbl>
    <w:p w14:paraId="6849CCD8" w14:textId="77777777" w:rsidR="008F0FB3" w:rsidRDefault="008F0FB3" w:rsidP="00FB21CB">
      <w:pPr>
        <w:spacing w:line="360" w:lineRule="auto"/>
        <w:rPr>
          <w:rFonts w:ascii="宋体" w:hAnsi="宋体"/>
          <w:sz w:val="24"/>
        </w:rPr>
      </w:pPr>
    </w:p>
    <w:p w14:paraId="18339FED" w14:textId="77777777" w:rsidR="0049480A" w:rsidRDefault="0049480A" w:rsidP="00FB21CB">
      <w:pPr>
        <w:spacing w:line="360" w:lineRule="auto"/>
        <w:rPr>
          <w:rFonts w:ascii="宋体" w:hAnsi="宋体"/>
          <w:sz w:val="24"/>
        </w:rPr>
      </w:pPr>
      <w:r w:rsidRPr="004B7AF9">
        <w:rPr>
          <w:rFonts w:ascii="宋体" w:hAnsi="宋体"/>
          <w:sz w:val="24"/>
        </w:rPr>
        <w:t>特此承诺。</w:t>
      </w:r>
    </w:p>
    <w:p w14:paraId="78954879" w14:textId="77777777" w:rsidR="00597C47" w:rsidRPr="004B7AF9" w:rsidRDefault="00597C47" w:rsidP="00FB21CB">
      <w:pPr>
        <w:spacing w:line="360" w:lineRule="auto"/>
        <w:rPr>
          <w:rFonts w:ascii="宋体" w:hAnsi="宋体" w:hint="eastAsia"/>
          <w:sz w:val="24"/>
        </w:rPr>
      </w:pPr>
    </w:p>
    <w:p w14:paraId="0F8B0CC9" w14:textId="77777777" w:rsidR="0049480A" w:rsidRPr="004B7AF9" w:rsidRDefault="0049480A" w:rsidP="00FB21CB">
      <w:pPr>
        <w:spacing w:line="480" w:lineRule="auto"/>
        <w:rPr>
          <w:rFonts w:ascii="宋体" w:hAnsi="宋体"/>
          <w:sz w:val="24"/>
        </w:rPr>
      </w:pPr>
    </w:p>
    <w:p w14:paraId="64763A03" w14:textId="77777777" w:rsidR="0049480A" w:rsidRPr="004B7AF9" w:rsidRDefault="0049480A" w:rsidP="00FB21CB">
      <w:pPr>
        <w:spacing w:line="480" w:lineRule="auto"/>
        <w:jc w:val="right"/>
        <w:rPr>
          <w:rFonts w:ascii="宋体" w:hAnsi="宋体"/>
          <w:sz w:val="24"/>
        </w:rPr>
      </w:pPr>
      <w:r w:rsidRPr="004B7AF9">
        <w:rPr>
          <w:rFonts w:ascii="宋体" w:hAnsi="宋体"/>
          <w:sz w:val="24"/>
        </w:rPr>
        <w:t>投标人名称（加盖公章）</w:t>
      </w:r>
      <w:r w:rsidRPr="004B7AF9">
        <w:rPr>
          <w:rFonts w:ascii="宋体" w:hAnsi="宋体"/>
          <w:sz w:val="24"/>
          <w:lang w:val="zh-CN"/>
        </w:rPr>
        <w:t>：</w:t>
      </w:r>
      <w:r w:rsidRPr="004B7AF9">
        <w:rPr>
          <w:rFonts w:ascii="宋体" w:hAnsi="宋体"/>
          <w:sz w:val="24"/>
        </w:rPr>
        <w:t xml:space="preserve"> </w:t>
      </w:r>
      <w:proofErr w:type="gramStart"/>
      <w:r w:rsidRPr="004B7AF9">
        <w:rPr>
          <w:rFonts w:ascii="宋体" w:hAnsi="宋体" w:hint="eastAsia"/>
          <w:sz w:val="24"/>
        </w:rPr>
        <w:t>北京康正宏</w:t>
      </w:r>
      <w:proofErr w:type="gramEnd"/>
      <w:r w:rsidRPr="004B7AF9">
        <w:rPr>
          <w:rFonts w:ascii="宋体" w:hAnsi="宋体" w:hint="eastAsia"/>
          <w:sz w:val="24"/>
        </w:rPr>
        <w:t>基房地产评估有限公司</w:t>
      </w:r>
      <w:r w:rsidRPr="004B7AF9">
        <w:rPr>
          <w:rFonts w:ascii="宋体" w:hAnsi="宋体"/>
          <w:sz w:val="24"/>
        </w:rPr>
        <w:t xml:space="preserve"> </w:t>
      </w:r>
    </w:p>
    <w:p w14:paraId="269C83ED" w14:textId="2517475C" w:rsidR="0049480A" w:rsidRPr="004B7AF9" w:rsidRDefault="0049480A" w:rsidP="00FB21CB">
      <w:pPr>
        <w:spacing w:line="480" w:lineRule="auto"/>
        <w:jc w:val="right"/>
        <w:rPr>
          <w:rFonts w:ascii="宋体" w:hAnsi="宋体"/>
          <w:b/>
          <w:bCs/>
          <w:sz w:val="24"/>
        </w:rPr>
      </w:pPr>
      <w:r w:rsidRPr="004B7AF9">
        <w:rPr>
          <w:rFonts w:ascii="宋体" w:hAnsi="宋体" w:hint="eastAsia"/>
          <w:sz w:val="24"/>
        </w:rPr>
        <w:t>日 期：202</w:t>
      </w:r>
      <w:r w:rsidR="008F0FB3">
        <w:rPr>
          <w:rFonts w:ascii="宋体" w:hAnsi="宋体"/>
          <w:sz w:val="24"/>
        </w:rPr>
        <w:t>4</w:t>
      </w:r>
      <w:r w:rsidRPr="004B7AF9">
        <w:rPr>
          <w:rFonts w:ascii="宋体" w:hAnsi="宋体" w:hint="eastAsia"/>
          <w:sz w:val="24"/>
        </w:rPr>
        <w:t>年</w:t>
      </w:r>
      <w:r w:rsidR="008F0FB3">
        <w:rPr>
          <w:rFonts w:ascii="宋体" w:hAnsi="宋体"/>
          <w:sz w:val="24"/>
        </w:rPr>
        <w:t>3</w:t>
      </w:r>
      <w:r w:rsidRPr="004B7AF9">
        <w:rPr>
          <w:rFonts w:ascii="宋体" w:hAnsi="宋体" w:hint="eastAsia"/>
          <w:sz w:val="24"/>
        </w:rPr>
        <w:t>月</w:t>
      </w:r>
      <w:r w:rsidR="008F0FB3">
        <w:rPr>
          <w:rFonts w:ascii="宋体" w:hAnsi="宋体"/>
          <w:sz w:val="24"/>
        </w:rPr>
        <w:t>21</w:t>
      </w:r>
      <w:r w:rsidRPr="004B7AF9">
        <w:rPr>
          <w:rFonts w:ascii="宋体" w:hAnsi="宋体" w:hint="eastAsia"/>
          <w:sz w:val="24"/>
        </w:rPr>
        <w:t>日</w:t>
      </w:r>
    </w:p>
    <w:bookmarkEnd w:id="51"/>
    <w:p w14:paraId="46167E83" w14:textId="2A1EB1C5" w:rsidR="00CC4DBC" w:rsidRDefault="00CC4DBC" w:rsidP="00CC4DBC">
      <w:pPr>
        <w:widowControl/>
        <w:jc w:val="left"/>
        <w:rPr>
          <w:rFonts w:hint="eastAsia"/>
        </w:rPr>
      </w:pPr>
    </w:p>
    <w:p w14:paraId="38D9E0A4" w14:textId="17F22444" w:rsidR="00CC4DBC" w:rsidRPr="004B7AF9" w:rsidRDefault="008F0FB3" w:rsidP="00CC4DBC">
      <w:pPr>
        <w:pStyle w:val="1"/>
        <w:spacing w:line="240" w:lineRule="auto"/>
        <w:rPr>
          <w:rFonts w:hint="eastAsia"/>
        </w:rPr>
      </w:pPr>
      <w:bookmarkStart w:id="52" w:name="_Toc161847273"/>
      <w:r>
        <w:rPr>
          <w:rFonts w:hint="eastAsia"/>
        </w:rPr>
        <w:lastRenderedPageBreak/>
        <w:t>四</w:t>
      </w:r>
      <w:r w:rsidR="00CC4DBC" w:rsidRPr="004B7AF9">
        <w:rPr>
          <w:rFonts w:hint="eastAsia"/>
        </w:rPr>
        <w:t>、</w:t>
      </w:r>
      <w:r w:rsidR="00DB4D70">
        <w:t>报价函</w:t>
      </w:r>
      <w:bookmarkEnd w:id="52"/>
    </w:p>
    <w:p w14:paraId="2A19D179" w14:textId="77777777" w:rsidR="008F0FB3" w:rsidRPr="008F0FB3" w:rsidRDefault="008F0FB3" w:rsidP="008F0FB3">
      <w:pPr>
        <w:spacing w:line="480" w:lineRule="auto"/>
        <w:rPr>
          <w:rFonts w:ascii="宋体" w:hAnsi="宋体" w:hint="eastAsia"/>
          <w:sz w:val="24"/>
        </w:rPr>
      </w:pPr>
      <w:r w:rsidRPr="008F0FB3">
        <w:rPr>
          <w:rFonts w:ascii="宋体" w:hAnsi="宋体" w:hint="eastAsia"/>
          <w:sz w:val="24"/>
        </w:rPr>
        <w:t>致:中华人民共和国外交部行政司</w:t>
      </w:r>
    </w:p>
    <w:p w14:paraId="3B85D9D0" w14:textId="5DA8BE27" w:rsidR="008F0FB3" w:rsidRPr="008F0FB3" w:rsidRDefault="00597C47" w:rsidP="008F0FB3">
      <w:pPr>
        <w:spacing w:line="480" w:lineRule="auto"/>
        <w:ind w:firstLine="420"/>
        <w:rPr>
          <w:rFonts w:ascii="宋体" w:hAnsi="宋体" w:hint="eastAsia"/>
          <w:sz w:val="24"/>
        </w:rPr>
      </w:pPr>
      <w:r>
        <w:rPr>
          <w:rFonts w:ascii="宋体" w:hAnsi="宋体" w:hint="eastAsia"/>
          <w:sz w:val="24"/>
        </w:rPr>
        <w:t>我</w:t>
      </w:r>
      <w:r w:rsidR="008F0FB3">
        <w:rPr>
          <w:rFonts w:ascii="宋体" w:hAnsi="宋体" w:hint="eastAsia"/>
          <w:sz w:val="24"/>
        </w:rPr>
        <w:t>司很高兴接受贵方的邀请</w:t>
      </w:r>
      <w:r w:rsidR="008F0FB3" w:rsidRPr="008F0FB3">
        <w:rPr>
          <w:rFonts w:ascii="宋体" w:hAnsi="宋体" w:hint="eastAsia"/>
          <w:sz w:val="24"/>
        </w:rPr>
        <w:t>参加</w:t>
      </w:r>
      <w:r w:rsidR="008F0FB3">
        <w:rPr>
          <w:rFonts w:ascii="宋体" w:hAnsi="宋体" w:hint="eastAsia"/>
          <w:sz w:val="24"/>
        </w:rPr>
        <w:t>第四使馆区一期馆舍用地费用</w:t>
      </w:r>
      <w:r w:rsidR="008F0FB3" w:rsidRPr="008F0FB3">
        <w:rPr>
          <w:rFonts w:ascii="宋体" w:hAnsi="宋体" w:hint="eastAsia"/>
          <w:sz w:val="24"/>
        </w:rPr>
        <w:t>评估</w:t>
      </w:r>
      <w:r>
        <w:rPr>
          <w:rFonts w:ascii="宋体" w:hAnsi="宋体" w:hint="eastAsia"/>
          <w:sz w:val="24"/>
        </w:rPr>
        <w:t>招标</w:t>
      </w:r>
      <w:r w:rsidR="008F0FB3" w:rsidRPr="008F0FB3">
        <w:rPr>
          <w:rFonts w:ascii="宋体" w:hAnsi="宋体" w:hint="eastAsia"/>
          <w:sz w:val="24"/>
        </w:rPr>
        <w:t>工作，我方已经全面了解贵方的评估需求。现报价如下;</w:t>
      </w:r>
    </w:p>
    <w:p w14:paraId="064CF4C9" w14:textId="414E2B3E" w:rsidR="008F0FB3" w:rsidRDefault="008F0FB3" w:rsidP="00E062C5">
      <w:pPr>
        <w:spacing w:line="480" w:lineRule="auto"/>
        <w:ind w:firstLine="420"/>
        <w:rPr>
          <w:rFonts w:ascii="宋体" w:hAnsi="宋体" w:hint="eastAsia"/>
          <w:sz w:val="24"/>
        </w:rPr>
      </w:pPr>
      <w:r>
        <w:rPr>
          <w:rFonts w:ascii="宋体" w:hAnsi="宋体" w:hint="eastAsia"/>
          <w:sz w:val="24"/>
        </w:rPr>
        <w:t>根据</w:t>
      </w:r>
      <w:r w:rsidRPr="00E218E7">
        <w:rPr>
          <w:rFonts w:ascii="宋体" w:hAnsi="宋体" w:hint="eastAsia"/>
          <w:sz w:val="24"/>
        </w:rPr>
        <w:t>国家发展</w:t>
      </w:r>
      <w:r>
        <w:rPr>
          <w:rFonts w:ascii="宋体" w:hAnsi="宋体" w:hint="eastAsia"/>
          <w:sz w:val="24"/>
        </w:rPr>
        <w:t>改革</w:t>
      </w:r>
      <w:r w:rsidRPr="00E218E7">
        <w:rPr>
          <w:rFonts w:ascii="宋体" w:hAnsi="宋体" w:hint="eastAsia"/>
          <w:sz w:val="24"/>
        </w:rPr>
        <w:t>委《关于放开</w:t>
      </w:r>
      <w:r>
        <w:rPr>
          <w:rFonts w:ascii="宋体" w:hAnsi="宋体" w:hint="eastAsia"/>
          <w:sz w:val="24"/>
        </w:rPr>
        <w:t>部</w:t>
      </w:r>
      <w:r w:rsidRPr="00E218E7">
        <w:rPr>
          <w:rFonts w:ascii="宋体" w:hAnsi="宋体" w:hint="eastAsia"/>
          <w:sz w:val="24"/>
        </w:rPr>
        <w:t>分服务价格的通知》</w:t>
      </w:r>
      <w:r>
        <w:rPr>
          <w:rFonts w:ascii="宋体" w:hAnsi="宋体" w:hint="eastAsia"/>
          <w:sz w:val="24"/>
        </w:rPr>
        <w:t>（</w:t>
      </w:r>
      <w:proofErr w:type="gramStart"/>
      <w:r w:rsidRPr="00E218E7">
        <w:rPr>
          <w:rFonts w:ascii="宋体" w:hAnsi="宋体" w:hint="eastAsia"/>
          <w:sz w:val="24"/>
        </w:rPr>
        <w:t>发改价格</w:t>
      </w:r>
      <w:proofErr w:type="gramEnd"/>
      <w:r w:rsidRPr="00E218E7">
        <w:rPr>
          <w:rFonts w:ascii="宋体" w:hAnsi="宋体" w:hint="eastAsia"/>
          <w:sz w:val="24"/>
        </w:rPr>
        <w:t xml:space="preserve">12014]2732 </w:t>
      </w:r>
      <w:r>
        <w:rPr>
          <w:rFonts w:ascii="宋体" w:hAnsi="宋体" w:hint="eastAsia"/>
          <w:sz w:val="24"/>
        </w:rPr>
        <w:t>号），要求</w:t>
      </w:r>
      <w:r w:rsidRPr="00E218E7">
        <w:rPr>
          <w:rFonts w:ascii="宋体" w:hAnsi="宋体" w:hint="eastAsia"/>
          <w:sz w:val="24"/>
        </w:rPr>
        <w:t>从2015年1月1日起</w:t>
      </w:r>
      <w:r>
        <w:rPr>
          <w:rFonts w:ascii="宋体" w:hAnsi="宋体" w:hint="eastAsia"/>
          <w:sz w:val="24"/>
        </w:rPr>
        <w:t>放开土</w:t>
      </w:r>
      <w:r w:rsidRPr="00E218E7">
        <w:rPr>
          <w:rFonts w:ascii="宋体" w:hAnsi="宋体" w:hint="eastAsia"/>
          <w:sz w:val="24"/>
        </w:rPr>
        <w:t>地</w:t>
      </w:r>
      <w:r>
        <w:rPr>
          <w:rFonts w:ascii="宋体" w:hAnsi="宋体" w:hint="eastAsia"/>
          <w:sz w:val="24"/>
        </w:rPr>
        <w:t>和房地产价格评估服务收费标准</w:t>
      </w:r>
      <w:r w:rsidRPr="00E218E7">
        <w:rPr>
          <w:rFonts w:ascii="宋体" w:hAnsi="宋体" w:hint="eastAsia"/>
          <w:sz w:val="24"/>
        </w:rPr>
        <w:t>。依据文件</w:t>
      </w:r>
      <w:r>
        <w:rPr>
          <w:rFonts w:ascii="宋体" w:hAnsi="宋体" w:hint="eastAsia"/>
          <w:sz w:val="24"/>
        </w:rPr>
        <w:t>精神</w:t>
      </w:r>
      <w:r w:rsidRPr="00E218E7">
        <w:rPr>
          <w:rFonts w:ascii="宋体" w:hAnsi="宋体" w:hint="eastAsia"/>
          <w:sz w:val="24"/>
        </w:rPr>
        <w:t>，我司</w:t>
      </w:r>
      <w:r>
        <w:rPr>
          <w:rFonts w:ascii="宋体" w:hAnsi="宋体" w:hint="eastAsia"/>
          <w:sz w:val="24"/>
        </w:rPr>
        <w:t>参</w:t>
      </w:r>
      <w:r w:rsidRPr="00E218E7">
        <w:rPr>
          <w:rFonts w:ascii="宋体" w:hAnsi="宋体" w:hint="eastAsia"/>
          <w:sz w:val="24"/>
        </w:rPr>
        <w:t>考原《国家计委、建设部关于房地产中介服务收费的通知》</w:t>
      </w:r>
      <w:r>
        <w:rPr>
          <w:rFonts w:ascii="宋体" w:hAnsi="宋体" w:hint="eastAsia"/>
          <w:sz w:val="24"/>
        </w:rPr>
        <w:t>（</w:t>
      </w:r>
      <w:r w:rsidRPr="00E218E7">
        <w:rPr>
          <w:rFonts w:ascii="宋体" w:hAnsi="宋体" w:hint="eastAsia"/>
          <w:sz w:val="24"/>
        </w:rPr>
        <w:t>计价格[1995]971号)</w:t>
      </w:r>
      <w:r>
        <w:rPr>
          <w:rFonts w:ascii="宋体" w:hAnsi="宋体" w:hint="eastAsia"/>
          <w:sz w:val="24"/>
        </w:rPr>
        <w:t>、</w:t>
      </w:r>
      <w:r w:rsidRPr="00E218E7">
        <w:rPr>
          <w:rFonts w:ascii="宋体" w:hAnsi="宋体" w:hint="eastAsia"/>
          <w:sz w:val="24"/>
        </w:rPr>
        <w:t>原北京市</w:t>
      </w:r>
      <w:r>
        <w:rPr>
          <w:rFonts w:ascii="宋体" w:hAnsi="宋体" w:hint="eastAsia"/>
          <w:sz w:val="24"/>
        </w:rPr>
        <w:t>物价局、北京市房屋土地管理局颁发的《关于房地产中介服务收费的通知》（</w:t>
      </w:r>
      <w:r w:rsidRPr="00E218E7">
        <w:rPr>
          <w:rFonts w:ascii="宋体" w:hAnsi="宋体" w:hint="eastAsia"/>
          <w:sz w:val="24"/>
        </w:rPr>
        <w:t>京价(房)字</w:t>
      </w:r>
      <w:r>
        <w:rPr>
          <w:rFonts w:ascii="宋体" w:hAnsi="宋体" w:hint="eastAsia"/>
          <w:sz w:val="24"/>
        </w:rPr>
        <w:t>[1997]</w:t>
      </w:r>
      <w:r w:rsidRPr="00E218E7">
        <w:rPr>
          <w:rFonts w:ascii="宋体" w:hAnsi="宋体" w:hint="eastAsia"/>
          <w:sz w:val="24"/>
        </w:rPr>
        <w:t>第398号)</w:t>
      </w:r>
      <w:r>
        <w:rPr>
          <w:rFonts w:ascii="宋体" w:hAnsi="宋体" w:hint="eastAsia"/>
          <w:sz w:val="24"/>
        </w:rPr>
        <w:t>及行业水平，采用差额定率分档累进计费方式，制定我司</w:t>
      </w:r>
      <w:r w:rsidRPr="00E218E7">
        <w:rPr>
          <w:rFonts w:ascii="宋体" w:hAnsi="宋体" w:hint="eastAsia"/>
          <w:sz w:val="24"/>
        </w:rPr>
        <w:t>评估服务收费标准。</w:t>
      </w:r>
      <w:r>
        <w:rPr>
          <w:rFonts w:ascii="宋体" w:hAnsi="宋体" w:hint="eastAsia"/>
          <w:sz w:val="24"/>
        </w:rPr>
        <w:t>具体收费标准见附表：</w:t>
      </w:r>
    </w:p>
    <w:p w14:paraId="51577A8A" w14:textId="77777777" w:rsidR="008F0FB3" w:rsidRPr="004B7AF9" w:rsidRDefault="008F0FB3" w:rsidP="008F0FB3">
      <w:pPr>
        <w:jc w:val="center"/>
        <w:rPr>
          <w:rFonts w:ascii="宋体" w:hAnsi="宋体"/>
          <w:b/>
          <w:bCs/>
          <w:sz w:val="24"/>
        </w:rPr>
      </w:pPr>
      <w:r w:rsidRPr="004B7AF9">
        <w:rPr>
          <w:rFonts w:ascii="宋体" w:hAnsi="宋体" w:hint="eastAsia"/>
          <w:b/>
          <w:bCs/>
          <w:sz w:val="24"/>
        </w:rPr>
        <w:t>土地价格评估计费标准</w:t>
      </w:r>
    </w:p>
    <w:tbl>
      <w:tblPr>
        <w:tblW w:w="37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71"/>
        <w:gridCol w:w="3411"/>
        <w:gridCol w:w="2315"/>
      </w:tblGrid>
      <w:tr w:rsidR="008F0FB3" w:rsidRPr="004B7AF9" w14:paraId="16B69376" w14:textId="77777777" w:rsidTr="00436A8D">
        <w:trPr>
          <w:tblCellSpacing w:w="15" w:type="dxa"/>
          <w:jc w:val="center"/>
        </w:trPr>
        <w:tc>
          <w:tcPr>
            <w:tcW w:w="755" w:type="pct"/>
            <w:vAlign w:val="center"/>
          </w:tcPr>
          <w:p w14:paraId="2404F0D4" w14:textId="77777777" w:rsidR="008F0FB3" w:rsidRPr="004B7AF9" w:rsidRDefault="008F0FB3" w:rsidP="00436A8D">
            <w:pPr>
              <w:widowControl/>
              <w:jc w:val="center"/>
              <w:rPr>
                <w:rFonts w:ascii="宋体" w:hAnsi="宋体"/>
                <w:sz w:val="24"/>
              </w:rPr>
            </w:pPr>
            <w:r w:rsidRPr="004B7AF9">
              <w:rPr>
                <w:rFonts w:ascii="宋体" w:hAnsi="宋体"/>
                <w:kern w:val="0"/>
                <w:sz w:val="24"/>
              </w:rPr>
              <w:t>序号 </w:t>
            </w:r>
          </w:p>
        </w:tc>
        <w:tc>
          <w:tcPr>
            <w:tcW w:w="2487" w:type="pct"/>
            <w:vAlign w:val="center"/>
          </w:tcPr>
          <w:p w14:paraId="6C97AFAF" w14:textId="77777777" w:rsidR="008F0FB3" w:rsidRPr="004B7AF9" w:rsidRDefault="008F0FB3" w:rsidP="00436A8D">
            <w:pPr>
              <w:widowControl/>
              <w:jc w:val="center"/>
              <w:rPr>
                <w:rFonts w:ascii="宋体" w:hAnsi="宋体"/>
                <w:sz w:val="24"/>
              </w:rPr>
            </w:pPr>
            <w:r w:rsidRPr="004B7AF9">
              <w:rPr>
                <w:rFonts w:ascii="宋体" w:hAnsi="宋体"/>
                <w:kern w:val="0"/>
                <w:sz w:val="24"/>
              </w:rPr>
              <w:t>土地价格总额（万元）</w:t>
            </w:r>
          </w:p>
        </w:tc>
        <w:tc>
          <w:tcPr>
            <w:tcW w:w="1670" w:type="pct"/>
            <w:vAlign w:val="center"/>
          </w:tcPr>
          <w:p w14:paraId="123BAF08" w14:textId="77777777" w:rsidR="008F0FB3" w:rsidRPr="004B7AF9" w:rsidRDefault="008F0FB3" w:rsidP="00436A8D">
            <w:pPr>
              <w:widowControl/>
              <w:jc w:val="center"/>
              <w:rPr>
                <w:rFonts w:ascii="宋体" w:hAnsi="宋体"/>
                <w:sz w:val="24"/>
              </w:rPr>
            </w:pPr>
            <w:r w:rsidRPr="004B7AF9">
              <w:rPr>
                <w:rFonts w:ascii="宋体" w:hAnsi="宋体"/>
                <w:kern w:val="0"/>
                <w:sz w:val="24"/>
              </w:rPr>
              <w:t>收费标准（‰）</w:t>
            </w:r>
          </w:p>
        </w:tc>
      </w:tr>
      <w:tr w:rsidR="008F0FB3" w:rsidRPr="004B7AF9" w14:paraId="260B79FD" w14:textId="77777777" w:rsidTr="00436A8D">
        <w:trPr>
          <w:tblCellSpacing w:w="15" w:type="dxa"/>
          <w:jc w:val="center"/>
        </w:trPr>
        <w:tc>
          <w:tcPr>
            <w:tcW w:w="755" w:type="pct"/>
            <w:vAlign w:val="center"/>
          </w:tcPr>
          <w:p w14:paraId="7543C944" w14:textId="77777777" w:rsidR="008F0FB3" w:rsidRPr="004B7AF9" w:rsidRDefault="008F0FB3" w:rsidP="00436A8D">
            <w:pPr>
              <w:widowControl/>
              <w:jc w:val="center"/>
              <w:rPr>
                <w:rFonts w:ascii="宋体" w:hAnsi="宋体"/>
                <w:sz w:val="24"/>
              </w:rPr>
            </w:pPr>
            <w:r w:rsidRPr="004B7AF9">
              <w:rPr>
                <w:rFonts w:ascii="宋体" w:hAnsi="宋体"/>
                <w:kern w:val="0"/>
                <w:sz w:val="24"/>
              </w:rPr>
              <w:t>1</w:t>
            </w:r>
          </w:p>
        </w:tc>
        <w:tc>
          <w:tcPr>
            <w:tcW w:w="2487" w:type="pct"/>
            <w:vAlign w:val="center"/>
          </w:tcPr>
          <w:p w14:paraId="448D26C5" w14:textId="77777777" w:rsidR="008F0FB3" w:rsidRPr="004B7AF9" w:rsidRDefault="008F0FB3" w:rsidP="00436A8D">
            <w:pPr>
              <w:widowControl/>
              <w:jc w:val="center"/>
              <w:rPr>
                <w:rFonts w:ascii="宋体" w:hAnsi="宋体"/>
                <w:sz w:val="24"/>
              </w:rPr>
            </w:pPr>
            <w:r w:rsidRPr="004B7AF9">
              <w:rPr>
                <w:rFonts w:ascii="宋体" w:hAnsi="宋体"/>
                <w:kern w:val="0"/>
                <w:sz w:val="24"/>
              </w:rPr>
              <w:t>100以下（含100）</w:t>
            </w:r>
          </w:p>
        </w:tc>
        <w:tc>
          <w:tcPr>
            <w:tcW w:w="1670" w:type="pct"/>
            <w:vAlign w:val="center"/>
          </w:tcPr>
          <w:p w14:paraId="76153126" w14:textId="77777777" w:rsidR="008F0FB3" w:rsidRPr="004B7AF9" w:rsidRDefault="008F0FB3" w:rsidP="00436A8D">
            <w:pPr>
              <w:widowControl/>
              <w:jc w:val="center"/>
              <w:rPr>
                <w:rFonts w:ascii="宋体" w:hAnsi="宋体"/>
                <w:sz w:val="24"/>
              </w:rPr>
            </w:pPr>
            <w:r w:rsidRPr="004B7AF9">
              <w:rPr>
                <w:rFonts w:ascii="宋体" w:hAnsi="宋体"/>
                <w:kern w:val="0"/>
                <w:sz w:val="24"/>
              </w:rPr>
              <w:t>4</w:t>
            </w:r>
          </w:p>
        </w:tc>
      </w:tr>
      <w:tr w:rsidR="008F0FB3" w:rsidRPr="004B7AF9" w14:paraId="24F86F9C" w14:textId="77777777" w:rsidTr="00436A8D">
        <w:trPr>
          <w:tblCellSpacing w:w="15" w:type="dxa"/>
          <w:jc w:val="center"/>
        </w:trPr>
        <w:tc>
          <w:tcPr>
            <w:tcW w:w="755" w:type="pct"/>
            <w:vAlign w:val="center"/>
          </w:tcPr>
          <w:p w14:paraId="2153AA11" w14:textId="77777777" w:rsidR="008F0FB3" w:rsidRPr="004B7AF9" w:rsidRDefault="008F0FB3" w:rsidP="00436A8D">
            <w:pPr>
              <w:widowControl/>
              <w:jc w:val="center"/>
              <w:rPr>
                <w:rFonts w:ascii="宋体" w:hAnsi="宋体"/>
                <w:sz w:val="24"/>
              </w:rPr>
            </w:pPr>
            <w:r w:rsidRPr="004B7AF9">
              <w:rPr>
                <w:rFonts w:ascii="宋体" w:hAnsi="宋体"/>
                <w:kern w:val="0"/>
                <w:sz w:val="24"/>
              </w:rPr>
              <w:t>2</w:t>
            </w:r>
          </w:p>
        </w:tc>
        <w:tc>
          <w:tcPr>
            <w:tcW w:w="2487" w:type="pct"/>
            <w:vAlign w:val="center"/>
          </w:tcPr>
          <w:p w14:paraId="21B008C6" w14:textId="77777777" w:rsidR="008F0FB3" w:rsidRPr="004B7AF9" w:rsidRDefault="008F0FB3" w:rsidP="00436A8D">
            <w:pPr>
              <w:widowControl/>
              <w:jc w:val="center"/>
              <w:rPr>
                <w:rFonts w:ascii="宋体" w:hAnsi="宋体"/>
                <w:sz w:val="24"/>
              </w:rPr>
            </w:pPr>
            <w:r w:rsidRPr="004B7AF9">
              <w:rPr>
                <w:rFonts w:ascii="宋体" w:hAnsi="宋体"/>
                <w:kern w:val="0"/>
                <w:sz w:val="24"/>
              </w:rPr>
              <w:t>101-200部分</w:t>
            </w:r>
          </w:p>
        </w:tc>
        <w:tc>
          <w:tcPr>
            <w:tcW w:w="1670" w:type="pct"/>
            <w:vAlign w:val="center"/>
          </w:tcPr>
          <w:p w14:paraId="794D490D" w14:textId="77777777" w:rsidR="008F0FB3" w:rsidRPr="004B7AF9" w:rsidRDefault="008F0FB3" w:rsidP="00436A8D">
            <w:pPr>
              <w:widowControl/>
              <w:jc w:val="center"/>
              <w:rPr>
                <w:rFonts w:ascii="宋体" w:hAnsi="宋体"/>
                <w:sz w:val="24"/>
              </w:rPr>
            </w:pPr>
            <w:r w:rsidRPr="004B7AF9">
              <w:rPr>
                <w:rFonts w:ascii="宋体" w:hAnsi="宋体"/>
                <w:kern w:val="0"/>
                <w:sz w:val="24"/>
              </w:rPr>
              <w:t>3</w:t>
            </w:r>
          </w:p>
        </w:tc>
      </w:tr>
      <w:tr w:rsidR="008F0FB3" w:rsidRPr="004B7AF9" w14:paraId="13D1303B" w14:textId="77777777" w:rsidTr="00436A8D">
        <w:trPr>
          <w:trHeight w:val="357"/>
          <w:tblCellSpacing w:w="15" w:type="dxa"/>
          <w:jc w:val="center"/>
        </w:trPr>
        <w:tc>
          <w:tcPr>
            <w:tcW w:w="755" w:type="pct"/>
            <w:vAlign w:val="center"/>
          </w:tcPr>
          <w:p w14:paraId="69DE7F1F" w14:textId="77777777" w:rsidR="008F0FB3" w:rsidRPr="004B7AF9" w:rsidRDefault="008F0FB3" w:rsidP="00436A8D">
            <w:pPr>
              <w:widowControl/>
              <w:jc w:val="center"/>
              <w:rPr>
                <w:rFonts w:ascii="宋体" w:hAnsi="宋体"/>
                <w:sz w:val="24"/>
              </w:rPr>
            </w:pPr>
            <w:r w:rsidRPr="004B7AF9">
              <w:rPr>
                <w:rFonts w:ascii="宋体" w:hAnsi="宋体"/>
                <w:kern w:val="0"/>
                <w:sz w:val="24"/>
              </w:rPr>
              <w:t>3</w:t>
            </w:r>
          </w:p>
        </w:tc>
        <w:tc>
          <w:tcPr>
            <w:tcW w:w="2487" w:type="pct"/>
            <w:vAlign w:val="center"/>
          </w:tcPr>
          <w:p w14:paraId="17BFC518" w14:textId="77777777" w:rsidR="008F0FB3" w:rsidRPr="004B7AF9" w:rsidRDefault="008F0FB3" w:rsidP="00436A8D">
            <w:pPr>
              <w:widowControl/>
              <w:jc w:val="center"/>
              <w:rPr>
                <w:rFonts w:ascii="宋体" w:hAnsi="宋体"/>
                <w:sz w:val="24"/>
              </w:rPr>
            </w:pPr>
            <w:r w:rsidRPr="004B7AF9">
              <w:rPr>
                <w:rFonts w:ascii="宋体" w:hAnsi="宋体"/>
                <w:kern w:val="0"/>
                <w:sz w:val="24"/>
              </w:rPr>
              <w:t>201-1000部分</w:t>
            </w:r>
          </w:p>
        </w:tc>
        <w:tc>
          <w:tcPr>
            <w:tcW w:w="1670" w:type="pct"/>
            <w:vAlign w:val="center"/>
          </w:tcPr>
          <w:p w14:paraId="32F8F4B9" w14:textId="77777777" w:rsidR="008F0FB3" w:rsidRPr="004B7AF9" w:rsidRDefault="008F0FB3" w:rsidP="00436A8D">
            <w:pPr>
              <w:widowControl/>
              <w:jc w:val="center"/>
              <w:rPr>
                <w:rFonts w:ascii="宋体" w:hAnsi="宋体"/>
                <w:sz w:val="24"/>
              </w:rPr>
            </w:pPr>
            <w:r w:rsidRPr="004B7AF9">
              <w:rPr>
                <w:rFonts w:ascii="宋体" w:hAnsi="宋体"/>
                <w:kern w:val="0"/>
                <w:sz w:val="24"/>
              </w:rPr>
              <w:t>2</w:t>
            </w:r>
          </w:p>
        </w:tc>
      </w:tr>
      <w:tr w:rsidR="008F0FB3" w:rsidRPr="004B7AF9" w14:paraId="279B84FE" w14:textId="77777777" w:rsidTr="00436A8D">
        <w:trPr>
          <w:tblCellSpacing w:w="15" w:type="dxa"/>
          <w:jc w:val="center"/>
        </w:trPr>
        <w:tc>
          <w:tcPr>
            <w:tcW w:w="755" w:type="pct"/>
            <w:vAlign w:val="center"/>
          </w:tcPr>
          <w:p w14:paraId="5B3404CC" w14:textId="77777777" w:rsidR="008F0FB3" w:rsidRPr="004B7AF9" w:rsidRDefault="008F0FB3" w:rsidP="00436A8D">
            <w:pPr>
              <w:widowControl/>
              <w:jc w:val="center"/>
              <w:rPr>
                <w:rFonts w:ascii="宋体" w:hAnsi="宋体"/>
                <w:sz w:val="24"/>
              </w:rPr>
            </w:pPr>
            <w:r w:rsidRPr="004B7AF9">
              <w:rPr>
                <w:rFonts w:ascii="宋体" w:hAnsi="宋体"/>
                <w:kern w:val="0"/>
                <w:sz w:val="24"/>
              </w:rPr>
              <w:t>4</w:t>
            </w:r>
          </w:p>
        </w:tc>
        <w:tc>
          <w:tcPr>
            <w:tcW w:w="2487" w:type="pct"/>
            <w:vAlign w:val="center"/>
          </w:tcPr>
          <w:p w14:paraId="75A8FD3E" w14:textId="77777777" w:rsidR="008F0FB3" w:rsidRPr="004B7AF9" w:rsidRDefault="008F0FB3" w:rsidP="00436A8D">
            <w:pPr>
              <w:widowControl/>
              <w:jc w:val="center"/>
              <w:rPr>
                <w:rFonts w:ascii="宋体" w:hAnsi="宋体"/>
                <w:sz w:val="24"/>
              </w:rPr>
            </w:pPr>
            <w:r w:rsidRPr="004B7AF9">
              <w:rPr>
                <w:rFonts w:ascii="宋体" w:hAnsi="宋体"/>
                <w:kern w:val="0"/>
                <w:sz w:val="24"/>
              </w:rPr>
              <w:t>1001-2000部分 </w:t>
            </w:r>
          </w:p>
        </w:tc>
        <w:tc>
          <w:tcPr>
            <w:tcW w:w="1670" w:type="pct"/>
            <w:vAlign w:val="center"/>
          </w:tcPr>
          <w:p w14:paraId="6F082C61" w14:textId="77777777" w:rsidR="008F0FB3" w:rsidRPr="004B7AF9" w:rsidRDefault="008F0FB3" w:rsidP="00436A8D">
            <w:pPr>
              <w:widowControl/>
              <w:jc w:val="center"/>
              <w:rPr>
                <w:rFonts w:ascii="宋体" w:hAnsi="宋体"/>
                <w:sz w:val="24"/>
              </w:rPr>
            </w:pPr>
            <w:r w:rsidRPr="004B7AF9">
              <w:rPr>
                <w:rFonts w:ascii="宋体" w:hAnsi="宋体"/>
                <w:kern w:val="0"/>
                <w:sz w:val="24"/>
              </w:rPr>
              <w:t>1.5</w:t>
            </w:r>
          </w:p>
        </w:tc>
      </w:tr>
      <w:tr w:rsidR="008F0FB3" w:rsidRPr="004B7AF9" w14:paraId="6323FB03" w14:textId="77777777" w:rsidTr="00436A8D">
        <w:trPr>
          <w:tblCellSpacing w:w="15" w:type="dxa"/>
          <w:jc w:val="center"/>
        </w:trPr>
        <w:tc>
          <w:tcPr>
            <w:tcW w:w="755" w:type="pct"/>
            <w:vAlign w:val="center"/>
          </w:tcPr>
          <w:p w14:paraId="1449D294" w14:textId="77777777" w:rsidR="008F0FB3" w:rsidRPr="004B7AF9" w:rsidRDefault="008F0FB3" w:rsidP="00436A8D">
            <w:pPr>
              <w:widowControl/>
              <w:jc w:val="center"/>
              <w:rPr>
                <w:rFonts w:ascii="宋体" w:hAnsi="宋体"/>
                <w:sz w:val="24"/>
              </w:rPr>
            </w:pPr>
            <w:r w:rsidRPr="004B7AF9">
              <w:rPr>
                <w:rFonts w:ascii="宋体" w:hAnsi="宋体"/>
                <w:kern w:val="0"/>
                <w:sz w:val="24"/>
              </w:rPr>
              <w:t>5</w:t>
            </w:r>
          </w:p>
        </w:tc>
        <w:tc>
          <w:tcPr>
            <w:tcW w:w="2487" w:type="pct"/>
            <w:vAlign w:val="center"/>
          </w:tcPr>
          <w:p w14:paraId="6F20241F" w14:textId="77777777" w:rsidR="008F0FB3" w:rsidRPr="004B7AF9" w:rsidRDefault="008F0FB3" w:rsidP="00436A8D">
            <w:pPr>
              <w:widowControl/>
              <w:jc w:val="center"/>
              <w:rPr>
                <w:rFonts w:ascii="宋体" w:hAnsi="宋体"/>
                <w:sz w:val="24"/>
              </w:rPr>
            </w:pPr>
            <w:r w:rsidRPr="004B7AF9">
              <w:rPr>
                <w:rFonts w:ascii="宋体" w:hAnsi="宋体"/>
                <w:kern w:val="0"/>
                <w:sz w:val="24"/>
              </w:rPr>
              <w:t>2001-5000部分</w:t>
            </w:r>
          </w:p>
        </w:tc>
        <w:tc>
          <w:tcPr>
            <w:tcW w:w="1670" w:type="pct"/>
            <w:vAlign w:val="center"/>
          </w:tcPr>
          <w:p w14:paraId="3F16A77B" w14:textId="77777777" w:rsidR="008F0FB3" w:rsidRPr="004B7AF9" w:rsidRDefault="008F0FB3" w:rsidP="00436A8D">
            <w:pPr>
              <w:widowControl/>
              <w:jc w:val="center"/>
              <w:rPr>
                <w:rFonts w:ascii="宋体" w:hAnsi="宋体"/>
                <w:sz w:val="24"/>
              </w:rPr>
            </w:pPr>
            <w:r w:rsidRPr="004B7AF9">
              <w:rPr>
                <w:rFonts w:ascii="宋体" w:hAnsi="宋体"/>
                <w:kern w:val="0"/>
                <w:sz w:val="24"/>
              </w:rPr>
              <w:t>0.8</w:t>
            </w:r>
          </w:p>
        </w:tc>
      </w:tr>
      <w:tr w:rsidR="008F0FB3" w:rsidRPr="004B7AF9" w14:paraId="624009DD" w14:textId="77777777" w:rsidTr="00436A8D">
        <w:trPr>
          <w:tblCellSpacing w:w="15" w:type="dxa"/>
          <w:jc w:val="center"/>
        </w:trPr>
        <w:tc>
          <w:tcPr>
            <w:tcW w:w="755" w:type="pct"/>
            <w:vAlign w:val="center"/>
          </w:tcPr>
          <w:p w14:paraId="7661A06A" w14:textId="77777777" w:rsidR="008F0FB3" w:rsidRPr="004B7AF9" w:rsidRDefault="008F0FB3" w:rsidP="00436A8D">
            <w:pPr>
              <w:widowControl/>
              <w:jc w:val="center"/>
              <w:rPr>
                <w:rFonts w:ascii="宋体" w:hAnsi="宋体"/>
                <w:sz w:val="24"/>
              </w:rPr>
            </w:pPr>
            <w:r w:rsidRPr="004B7AF9">
              <w:rPr>
                <w:rFonts w:ascii="宋体" w:hAnsi="宋体"/>
                <w:kern w:val="0"/>
                <w:sz w:val="24"/>
              </w:rPr>
              <w:t>6</w:t>
            </w:r>
          </w:p>
        </w:tc>
        <w:tc>
          <w:tcPr>
            <w:tcW w:w="2487" w:type="pct"/>
            <w:vAlign w:val="center"/>
          </w:tcPr>
          <w:p w14:paraId="1A540C27" w14:textId="77777777" w:rsidR="008F0FB3" w:rsidRPr="004B7AF9" w:rsidRDefault="008F0FB3" w:rsidP="00436A8D">
            <w:pPr>
              <w:widowControl/>
              <w:jc w:val="center"/>
              <w:rPr>
                <w:rFonts w:ascii="宋体" w:hAnsi="宋体"/>
                <w:sz w:val="24"/>
              </w:rPr>
            </w:pPr>
            <w:r w:rsidRPr="004B7AF9">
              <w:rPr>
                <w:rFonts w:ascii="宋体" w:hAnsi="宋体"/>
                <w:kern w:val="0"/>
                <w:sz w:val="24"/>
              </w:rPr>
              <w:t>5001-10000部分 </w:t>
            </w:r>
          </w:p>
        </w:tc>
        <w:tc>
          <w:tcPr>
            <w:tcW w:w="1670" w:type="pct"/>
            <w:vAlign w:val="center"/>
          </w:tcPr>
          <w:p w14:paraId="25630192" w14:textId="77777777" w:rsidR="008F0FB3" w:rsidRPr="004B7AF9" w:rsidRDefault="008F0FB3" w:rsidP="00436A8D">
            <w:pPr>
              <w:widowControl/>
              <w:jc w:val="center"/>
              <w:rPr>
                <w:rFonts w:ascii="宋体" w:hAnsi="宋体"/>
                <w:sz w:val="24"/>
              </w:rPr>
            </w:pPr>
            <w:r w:rsidRPr="004B7AF9">
              <w:rPr>
                <w:rFonts w:ascii="宋体" w:hAnsi="宋体"/>
                <w:kern w:val="0"/>
                <w:sz w:val="24"/>
              </w:rPr>
              <w:t>0.4</w:t>
            </w:r>
          </w:p>
        </w:tc>
      </w:tr>
      <w:tr w:rsidR="008F0FB3" w:rsidRPr="004B7AF9" w14:paraId="4D660276" w14:textId="77777777" w:rsidTr="00436A8D">
        <w:trPr>
          <w:tblCellSpacing w:w="15" w:type="dxa"/>
          <w:jc w:val="center"/>
        </w:trPr>
        <w:tc>
          <w:tcPr>
            <w:tcW w:w="755" w:type="pct"/>
            <w:vAlign w:val="center"/>
          </w:tcPr>
          <w:p w14:paraId="4DC75C98" w14:textId="77777777" w:rsidR="008F0FB3" w:rsidRPr="004B7AF9" w:rsidRDefault="008F0FB3" w:rsidP="00436A8D">
            <w:pPr>
              <w:widowControl/>
              <w:jc w:val="center"/>
              <w:rPr>
                <w:rFonts w:ascii="宋体" w:hAnsi="宋体"/>
                <w:sz w:val="24"/>
              </w:rPr>
            </w:pPr>
            <w:r w:rsidRPr="004B7AF9">
              <w:rPr>
                <w:rFonts w:ascii="宋体" w:hAnsi="宋体"/>
                <w:kern w:val="0"/>
                <w:sz w:val="24"/>
              </w:rPr>
              <w:t>7</w:t>
            </w:r>
          </w:p>
        </w:tc>
        <w:tc>
          <w:tcPr>
            <w:tcW w:w="2487" w:type="pct"/>
            <w:vAlign w:val="center"/>
          </w:tcPr>
          <w:p w14:paraId="74380FFA" w14:textId="77777777" w:rsidR="008F0FB3" w:rsidRPr="004B7AF9" w:rsidRDefault="008F0FB3" w:rsidP="00436A8D">
            <w:pPr>
              <w:widowControl/>
              <w:jc w:val="center"/>
              <w:rPr>
                <w:rFonts w:ascii="宋体" w:hAnsi="宋体"/>
                <w:sz w:val="24"/>
              </w:rPr>
            </w:pPr>
            <w:r w:rsidRPr="004B7AF9">
              <w:rPr>
                <w:rFonts w:ascii="宋体" w:hAnsi="宋体"/>
                <w:kern w:val="0"/>
                <w:sz w:val="24"/>
              </w:rPr>
              <w:t>10000以上部分</w:t>
            </w:r>
          </w:p>
        </w:tc>
        <w:tc>
          <w:tcPr>
            <w:tcW w:w="1670" w:type="pct"/>
            <w:vAlign w:val="center"/>
          </w:tcPr>
          <w:p w14:paraId="25C9E514" w14:textId="77777777" w:rsidR="008F0FB3" w:rsidRPr="004B7AF9" w:rsidRDefault="008F0FB3" w:rsidP="00436A8D">
            <w:pPr>
              <w:widowControl/>
              <w:jc w:val="center"/>
              <w:rPr>
                <w:rFonts w:ascii="宋体" w:hAnsi="宋体"/>
                <w:sz w:val="24"/>
              </w:rPr>
            </w:pPr>
            <w:r w:rsidRPr="004B7AF9">
              <w:rPr>
                <w:rFonts w:ascii="宋体" w:hAnsi="宋体"/>
                <w:kern w:val="0"/>
                <w:sz w:val="24"/>
              </w:rPr>
              <w:t>0.1</w:t>
            </w:r>
          </w:p>
        </w:tc>
      </w:tr>
    </w:tbl>
    <w:p w14:paraId="1E1849F0" w14:textId="10260471" w:rsidR="00CC4DBC" w:rsidRDefault="008F0FB3" w:rsidP="004762EA">
      <w:pPr>
        <w:spacing w:beforeLines="100" w:before="240" w:line="480" w:lineRule="auto"/>
        <w:ind w:firstLine="420"/>
        <w:rPr>
          <w:rFonts w:ascii="宋体" w:hAnsi="宋体"/>
          <w:sz w:val="24"/>
        </w:rPr>
      </w:pPr>
      <w:r>
        <w:rPr>
          <w:rFonts w:ascii="宋体" w:hAnsi="宋体" w:hint="eastAsia"/>
          <w:sz w:val="24"/>
        </w:rPr>
        <w:t>我司承诺按照上</w:t>
      </w:r>
      <w:r w:rsidR="00597C47">
        <w:rPr>
          <w:rFonts w:ascii="宋体" w:hAnsi="宋体" w:hint="eastAsia"/>
          <w:sz w:val="24"/>
        </w:rPr>
        <w:t>述计费标准计算出的收费总额基础上，</w:t>
      </w:r>
      <w:r w:rsidRPr="004B7AF9">
        <w:rPr>
          <w:rFonts w:ascii="宋体" w:hAnsi="宋体" w:hint="eastAsia"/>
          <w:sz w:val="24"/>
        </w:rPr>
        <w:t>取费折扣</w:t>
      </w:r>
      <w:r>
        <w:rPr>
          <w:rFonts w:ascii="宋体" w:hAnsi="宋体" w:hint="eastAsia"/>
          <w:sz w:val="24"/>
        </w:rPr>
        <w:t>：3折</w:t>
      </w:r>
      <w:r w:rsidR="00EE03B2">
        <w:rPr>
          <w:rFonts w:ascii="宋体" w:hAnsi="宋体" w:hint="eastAsia"/>
          <w:sz w:val="24"/>
        </w:rPr>
        <w:t>，</w:t>
      </w:r>
      <w:bookmarkStart w:id="53" w:name="_GoBack"/>
      <w:bookmarkEnd w:id="53"/>
      <w:r w:rsidRPr="004B7AF9">
        <w:rPr>
          <w:rFonts w:ascii="宋体" w:hAnsi="宋体" w:hint="eastAsia"/>
          <w:sz w:val="24"/>
        </w:rPr>
        <w:t>所报取费折扣为我司在合同履行过程中的取费折扣。</w:t>
      </w:r>
    </w:p>
    <w:p w14:paraId="4F40AB3C" w14:textId="77777777" w:rsidR="004762EA" w:rsidRPr="004762EA" w:rsidRDefault="004762EA" w:rsidP="004762EA">
      <w:pPr>
        <w:spacing w:beforeLines="100" w:before="240" w:line="480" w:lineRule="auto"/>
        <w:ind w:firstLine="420"/>
        <w:rPr>
          <w:rFonts w:ascii="宋体" w:hAnsi="宋体" w:hint="eastAsia"/>
          <w:sz w:val="24"/>
        </w:rPr>
      </w:pPr>
    </w:p>
    <w:p w14:paraId="6652BDC9" w14:textId="77777777" w:rsidR="004762EA" w:rsidRPr="004B7AF9" w:rsidRDefault="004762EA" w:rsidP="004762EA">
      <w:pPr>
        <w:spacing w:line="480" w:lineRule="auto"/>
        <w:jc w:val="right"/>
        <w:rPr>
          <w:rFonts w:ascii="宋体" w:hAnsi="宋体"/>
          <w:sz w:val="24"/>
        </w:rPr>
      </w:pPr>
      <w:r w:rsidRPr="004B7AF9">
        <w:rPr>
          <w:rFonts w:ascii="宋体" w:hAnsi="宋体"/>
          <w:sz w:val="24"/>
        </w:rPr>
        <w:t>投标人名称（加盖公章）</w:t>
      </w:r>
      <w:r w:rsidRPr="004B7AF9">
        <w:rPr>
          <w:rFonts w:ascii="宋体" w:hAnsi="宋体"/>
          <w:sz w:val="24"/>
          <w:lang w:val="zh-CN"/>
        </w:rPr>
        <w:t>：</w:t>
      </w:r>
      <w:r w:rsidRPr="004B7AF9">
        <w:rPr>
          <w:rFonts w:ascii="宋体" w:hAnsi="宋体"/>
          <w:sz w:val="24"/>
        </w:rPr>
        <w:t xml:space="preserve"> </w:t>
      </w:r>
      <w:proofErr w:type="gramStart"/>
      <w:r w:rsidRPr="004B7AF9">
        <w:rPr>
          <w:rFonts w:ascii="宋体" w:hAnsi="宋体" w:hint="eastAsia"/>
          <w:sz w:val="24"/>
        </w:rPr>
        <w:t>北京康正宏</w:t>
      </w:r>
      <w:proofErr w:type="gramEnd"/>
      <w:r w:rsidRPr="004B7AF9">
        <w:rPr>
          <w:rFonts w:ascii="宋体" w:hAnsi="宋体" w:hint="eastAsia"/>
          <w:sz w:val="24"/>
        </w:rPr>
        <w:t>基房地产评估有限公司</w:t>
      </w:r>
      <w:r w:rsidRPr="004B7AF9">
        <w:rPr>
          <w:rFonts w:ascii="宋体" w:hAnsi="宋体"/>
          <w:sz w:val="24"/>
        </w:rPr>
        <w:t xml:space="preserve"> </w:t>
      </w:r>
    </w:p>
    <w:p w14:paraId="1D6B4DE9" w14:textId="3B2F11F8" w:rsidR="00CC4DBC" w:rsidRPr="004762EA" w:rsidRDefault="004762EA" w:rsidP="004762EA">
      <w:pPr>
        <w:spacing w:line="480" w:lineRule="auto"/>
        <w:jc w:val="right"/>
        <w:rPr>
          <w:rFonts w:ascii="宋体" w:hAnsi="宋体" w:hint="eastAsia"/>
          <w:b/>
          <w:bCs/>
          <w:sz w:val="24"/>
        </w:rPr>
      </w:pPr>
      <w:r w:rsidRPr="004B7AF9">
        <w:rPr>
          <w:rFonts w:ascii="宋体" w:hAnsi="宋体" w:hint="eastAsia"/>
          <w:sz w:val="24"/>
        </w:rPr>
        <w:t>日 期：202</w:t>
      </w:r>
      <w:r>
        <w:rPr>
          <w:rFonts w:ascii="宋体" w:hAnsi="宋体"/>
          <w:sz w:val="24"/>
        </w:rPr>
        <w:t>4</w:t>
      </w:r>
      <w:r w:rsidRPr="004B7AF9">
        <w:rPr>
          <w:rFonts w:ascii="宋体" w:hAnsi="宋体" w:hint="eastAsia"/>
          <w:sz w:val="24"/>
        </w:rPr>
        <w:t>年</w:t>
      </w:r>
      <w:r>
        <w:rPr>
          <w:rFonts w:ascii="宋体" w:hAnsi="宋体"/>
          <w:sz w:val="24"/>
        </w:rPr>
        <w:t>3</w:t>
      </w:r>
      <w:r w:rsidRPr="004B7AF9">
        <w:rPr>
          <w:rFonts w:ascii="宋体" w:hAnsi="宋体" w:hint="eastAsia"/>
          <w:sz w:val="24"/>
        </w:rPr>
        <w:t>月</w:t>
      </w:r>
      <w:r>
        <w:rPr>
          <w:rFonts w:ascii="宋体" w:hAnsi="宋体"/>
          <w:sz w:val="24"/>
        </w:rPr>
        <w:t>21</w:t>
      </w:r>
      <w:r w:rsidRPr="004B7AF9">
        <w:rPr>
          <w:rFonts w:ascii="宋体" w:hAnsi="宋体" w:hint="eastAsia"/>
          <w:sz w:val="24"/>
        </w:rPr>
        <w:t>日</w:t>
      </w:r>
    </w:p>
    <w:sectPr w:rsidR="00CC4DBC" w:rsidRPr="004762EA" w:rsidSect="00B40ADE">
      <w:headerReference w:type="even" r:id="rId18"/>
      <w:footerReference w:type="even" r:id="rId19"/>
      <w:headerReference w:type="first" r:id="rId20"/>
      <w:footerReference w:type="first" r:id="rId21"/>
      <w:pgSz w:w="11907" w:h="16840"/>
      <w:pgMar w:top="1418" w:right="1134" w:bottom="1418" w:left="1701" w:header="851" w:footer="851" w:gutter="0"/>
      <w:cols w:space="720"/>
      <w:docGrid w:linePitch="46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CA87E1" w14:textId="77777777" w:rsidR="00370553" w:rsidRDefault="00370553" w:rsidP="00855CE1">
      <w:r>
        <w:separator/>
      </w:r>
    </w:p>
  </w:endnote>
  <w:endnote w:type="continuationSeparator" w:id="0">
    <w:p w14:paraId="34BAE37A" w14:textId="77777777" w:rsidR="00370553" w:rsidRDefault="00370553" w:rsidP="00855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268EB" w14:textId="04F9D807" w:rsidR="00391496" w:rsidRDefault="00391496">
    <w:pPr>
      <w:pStyle w:val="a4"/>
      <w:jc w:val="center"/>
    </w:pPr>
  </w:p>
  <w:p w14:paraId="5E4390A5" w14:textId="77777777" w:rsidR="00391496" w:rsidRDefault="00391496">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9635634"/>
      <w:docPartObj>
        <w:docPartGallery w:val="Page Numbers (Bottom of Page)"/>
        <w:docPartUnique/>
      </w:docPartObj>
    </w:sdtPr>
    <w:sdtContent>
      <w:p w14:paraId="0EE6E640" w14:textId="77777777" w:rsidR="00391496" w:rsidRDefault="00391496" w:rsidP="00391496">
        <w:pPr>
          <w:pStyle w:val="a4"/>
          <w:jc w:val="center"/>
        </w:pPr>
        <w:r>
          <w:fldChar w:fldCharType="begin"/>
        </w:r>
        <w:r>
          <w:instrText>PAGE   \* MERGEFORMAT</w:instrText>
        </w:r>
        <w:r>
          <w:fldChar w:fldCharType="separate"/>
        </w:r>
        <w:r w:rsidR="00597C47" w:rsidRPr="00597C47">
          <w:rPr>
            <w:noProof/>
            <w:lang w:val="zh-CN"/>
          </w:rPr>
          <w:t>14</w:t>
        </w:r>
        <w:r>
          <w:fldChar w:fldCharType="end"/>
        </w:r>
      </w:p>
    </w:sdtContent>
  </w:sdt>
  <w:p w14:paraId="4B1BE2FE" w14:textId="77777777" w:rsidR="00391496" w:rsidRDefault="00391496">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3466EB" w14:textId="77777777" w:rsidR="00391496" w:rsidRDefault="00391496">
    <w:pPr>
      <w:pStyle w:val="a4"/>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6D5D2FD7" w14:textId="77777777" w:rsidR="00391496" w:rsidRDefault="00391496">
    <w:pPr>
      <w:pStyle w:val="a4"/>
      <w:ind w:right="360"/>
    </w:pPr>
  </w:p>
  <w:p w14:paraId="2B014F95" w14:textId="77777777" w:rsidR="00391496" w:rsidRDefault="0039149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546F8" w14:textId="77777777" w:rsidR="00391496" w:rsidRDefault="0039149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3CB324" w14:textId="77777777" w:rsidR="00370553" w:rsidRDefault="00370553" w:rsidP="00855CE1">
      <w:r>
        <w:separator/>
      </w:r>
    </w:p>
  </w:footnote>
  <w:footnote w:type="continuationSeparator" w:id="0">
    <w:p w14:paraId="4A32F5C6" w14:textId="77777777" w:rsidR="00370553" w:rsidRDefault="00370553" w:rsidP="00855C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FFA18" w14:textId="3AC634F3" w:rsidR="00391496" w:rsidRPr="00954623" w:rsidRDefault="00391496" w:rsidP="00954623">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F3065" w14:textId="77777777" w:rsidR="00391496" w:rsidRPr="00954623" w:rsidRDefault="00391496" w:rsidP="00954623">
    <w:pPr>
      <w:pStyle w:val="a3"/>
      <w:pBdr>
        <w:bottom w:val="none" w:sz="0" w:space="0" w:color="auto"/>
      </w:pBdr>
    </w:pPr>
    <w:r>
      <w:rPr>
        <w:noProof/>
      </w:rPr>
      <w:drawing>
        <wp:inline distT="0" distB="0" distL="0" distR="0" wp14:anchorId="3E704EEF" wp14:editId="75910229">
          <wp:extent cx="5274310" cy="283210"/>
          <wp:effectExtent l="0" t="0" r="2540" b="2540"/>
          <wp:docPr id="1" name="图片 1"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28321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95E74" w14:textId="77777777" w:rsidR="00391496" w:rsidRDefault="00391496">
    <w:pPr>
      <w:pStyle w:val="a3"/>
    </w:pPr>
  </w:p>
  <w:p w14:paraId="19098653" w14:textId="77777777" w:rsidR="00391496" w:rsidRDefault="0039149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094AB" w14:textId="77777777" w:rsidR="00391496" w:rsidRDefault="0039149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BCEC8A7"/>
    <w:multiLevelType w:val="multilevel"/>
    <w:tmpl w:val="EBCEC8A7"/>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
    <w:nsid w:val="00000019"/>
    <w:multiLevelType w:val="multilevel"/>
    <w:tmpl w:val="00000019"/>
    <w:lvl w:ilvl="0">
      <w:start w:val="1"/>
      <w:numFmt w:val="japaneseCounting"/>
      <w:lvlText w:val="%1、"/>
      <w:lvlJc w:val="left"/>
      <w:pPr>
        <w:tabs>
          <w:tab w:val="num" w:pos="420"/>
        </w:tabs>
        <w:ind w:left="420" w:hanging="420"/>
      </w:pPr>
      <w:rPr>
        <w:rFonts w:hint="default"/>
      </w:rPr>
    </w:lvl>
    <w:lvl w:ilvl="1">
      <w:start w:val="1"/>
      <w:numFmt w:val="japaneseCounting"/>
      <w:lvlText w:val="第%2章"/>
      <w:lvlJc w:val="left"/>
      <w:pPr>
        <w:tabs>
          <w:tab w:val="num" w:pos="1260"/>
        </w:tabs>
        <w:ind w:left="1260" w:hanging="840"/>
      </w:pPr>
      <w:rPr>
        <w:rFonts w:hint="default"/>
      </w:rPr>
    </w:lvl>
    <w:lvl w:ilvl="2">
      <w:start w:val="1"/>
      <w:numFmt w:val="decimal"/>
      <w:lvlText w:val="%3."/>
      <w:lvlJc w:val="left"/>
      <w:pPr>
        <w:tabs>
          <w:tab w:val="num" w:pos="1200"/>
        </w:tabs>
        <w:ind w:left="1200" w:hanging="360"/>
      </w:pPr>
      <w:rPr>
        <w:rFonts w:hint="default"/>
      </w:rPr>
    </w:lvl>
    <w:lvl w:ilvl="3">
      <w:start w:val="1"/>
      <w:numFmt w:val="decimal"/>
      <w:lvlText w:val="%4）"/>
      <w:lvlJc w:val="left"/>
      <w:pPr>
        <w:tabs>
          <w:tab w:val="num" w:pos="1620"/>
        </w:tabs>
        <w:ind w:left="1620" w:hanging="360"/>
      </w:pPr>
      <w:rPr>
        <w:rFonts w:hint="default"/>
      </w:r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0000028"/>
    <w:multiLevelType w:val="multilevel"/>
    <w:tmpl w:val="00000028"/>
    <w:lvl w:ilvl="0">
      <w:start w:val="1"/>
      <w:numFmt w:val="decimal"/>
      <w:lvlText w:val="%1."/>
      <w:lvlJc w:val="left"/>
      <w:pPr>
        <w:tabs>
          <w:tab w:val="num" w:pos="560"/>
        </w:tabs>
        <w:ind w:left="900" w:hanging="340"/>
      </w:pPr>
      <w:rPr>
        <w:rFonts w:hint="eastAsia"/>
      </w:rPr>
    </w:lvl>
    <w:lvl w:ilvl="1">
      <w:start w:val="1"/>
      <w:numFmt w:val="decimal"/>
      <w:lvlText w:val="%2."/>
      <w:lvlJc w:val="left"/>
      <w:pPr>
        <w:tabs>
          <w:tab w:val="num" w:pos="420"/>
        </w:tabs>
        <w:ind w:left="760" w:hanging="340"/>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nsid w:val="01986205"/>
    <w:multiLevelType w:val="hybridMultilevel"/>
    <w:tmpl w:val="164CB090"/>
    <w:lvl w:ilvl="0" w:tplc="20D607E4">
      <w:start w:val="1"/>
      <w:numFmt w:val="decimal"/>
      <w:lvlText w:val="%1."/>
      <w:lvlJc w:val="left"/>
      <w:pPr>
        <w:ind w:left="1242" w:hanging="382"/>
      </w:pPr>
      <w:rPr>
        <w:rFonts w:ascii="仿宋" w:eastAsia="仿宋" w:hAnsi="仿宋" w:cs="仿宋" w:hint="default"/>
        <w:spacing w:val="0"/>
        <w:w w:val="99"/>
        <w:sz w:val="32"/>
        <w:szCs w:val="32"/>
      </w:rPr>
    </w:lvl>
    <w:lvl w:ilvl="1" w:tplc="FCACF814">
      <w:numFmt w:val="bullet"/>
      <w:lvlText w:val="•"/>
      <w:lvlJc w:val="left"/>
      <w:pPr>
        <w:ind w:left="2010" w:hanging="382"/>
      </w:pPr>
      <w:rPr>
        <w:rFonts w:hint="default"/>
      </w:rPr>
    </w:lvl>
    <w:lvl w:ilvl="2" w:tplc="A7420B08">
      <w:numFmt w:val="bullet"/>
      <w:lvlText w:val="•"/>
      <w:lvlJc w:val="left"/>
      <w:pPr>
        <w:ind w:left="2781" w:hanging="382"/>
      </w:pPr>
      <w:rPr>
        <w:rFonts w:hint="default"/>
      </w:rPr>
    </w:lvl>
    <w:lvl w:ilvl="3" w:tplc="7A381DA0">
      <w:numFmt w:val="bullet"/>
      <w:lvlText w:val="•"/>
      <w:lvlJc w:val="left"/>
      <w:pPr>
        <w:ind w:left="3551" w:hanging="382"/>
      </w:pPr>
      <w:rPr>
        <w:rFonts w:hint="default"/>
      </w:rPr>
    </w:lvl>
    <w:lvl w:ilvl="4" w:tplc="F962E32E">
      <w:numFmt w:val="bullet"/>
      <w:lvlText w:val="•"/>
      <w:lvlJc w:val="left"/>
      <w:pPr>
        <w:ind w:left="4322" w:hanging="382"/>
      </w:pPr>
      <w:rPr>
        <w:rFonts w:hint="default"/>
      </w:rPr>
    </w:lvl>
    <w:lvl w:ilvl="5" w:tplc="E1EA4914">
      <w:numFmt w:val="bullet"/>
      <w:lvlText w:val="•"/>
      <w:lvlJc w:val="left"/>
      <w:pPr>
        <w:ind w:left="5093" w:hanging="382"/>
      </w:pPr>
      <w:rPr>
        <w:rFonts w:hint="default"/>
      </w:rPr>
    </w:lvl>
    <w:lvl w:ilvl="6" w:tplc="DB7A6FBE">
      <w:numFmt w:val="bullet"/>
      <w:lvlText w:val="•"/>
      <w:lvlJc w:val="left"/>
      <w:pPr>
        <w:ind w:left="5863" w:hanging="382"/>
      </w:pPr>
      <w:rPr>
        <w:rFonts w:hint="default"/>
      </w:rPr>
    </w:lvl>
    <w:lvl w:ilvl="7" w:tplc="32AE994A">
      <w:numFmt w:val="bullet"/>
      <w:lvlText w:val="•"/>
      <w:lvlJc w:val="left"/>
      <w:pPr>
        <w:ind w:left="6634" w:hanging="382"/>
      </w:pPr>
      <w:rPr>
        <w:rFonts w:hint="default"/>
      </w:rPr>
    </w:lvl>
    <w:lvl w:ilvl="8" w:tplc="3DDC85A6">
      <w:numFmt w:val="bullet"/>
      <w:lvlText w:val="•"/>
      <w:lvlJc w:val="left"/>
      <w:pPr>
        <w:ind w:left="7404" w:hanging="382"/>
      </w:pPr>
      <w:rPr>
        <w:rFonts w:hint="default"/>
      </w:rPr>
    </w:lvl>
  </w:abstractNum>
  <w:abstractNum w:abstractNumId="4">
    <w:nsid w:val="0A1F6D18"/>
    <w:multiLevelType w:val="hybridMultilevel"/>
    <w:tmpl w:val="7338B47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0A9C3841"/>
    <w:multiLevelType w:val="hybridMultilevel"/>
    <w:tmpl w:val="FA4E40EC"/>
    <w:lvl w:ilvl="0" w:tplc="5CF49A04">
      <w:start w:val="4"/>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3851098"/>
    <w:multiLevelType w:val="multilevel"/>
    <w:tmpl w:val="13851098"/>
    <w:lvl w:ilvl="0">
      <w:start w:val="1"/>
      <w:numFmt w:val="japaneseCounting"/>
      <w:lvlText w:val="%1、"/>
      <w:lvlJc w:val="left"/>
      <w:pPr>
        <w:ind w:left="500" w:hanging="5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13BB2187"/>
    <w:multiLevelType w:val="hybridMultilevel"/>
    <w:tmpl w:val="08D08632"/>
    <w:lvl w:ilvl="0" w:tplc="D5243ED4">
      <w:start w:val="1"/>
      <w:numFmt w:val="decimal"/>
      <w:lvlText w:val="%1."/>
      <w:lvlJc w:val="left"/>
      <w:pPr>
        <w:tabs>
          <w:tab w:val="num" w:pos="420"/>
        </w:tabs>
        <w:ind w:left="420" w:hanging="420"/>
      </w:pPr>
      <w:rPr>
        <w:rFonts w:hint="eastAsia"/>
      </w:rPr>
    </w:lvl>
    <w:lvl w:ilvl="1" w:tplc="04090001">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1D6741E1"/>
    <w:multiLevelType w:val="hybridMultilevel"/>
    <w:tmpl w:val="1FC62FF8"/>
    <w:lvl w:ilvl="0" w:tplc="21F2AC28">
      <w:start w:val="1"/>
      <w:numFmt w:val="japaneseCounting"/>
      <w:lvlText w:val="%1、"/>
      <w:lvlJc w:val="left"/>
      <w:pPr>
        <w:ind w:left="450" w:hanging="45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0AF208D"/>
    <w:multiLevelType w:val="hybridMultilevel"/>
    <w:tmpl w:val="FC26DF48"/>
    <w:lvl w:ilvl="0" w:tplc="0409000B">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0">
    <w:nsid w:val="241F0133"/>
    <w:multiLevelType w:val="hybridMultilevel"/>
    <w:tmpl w:val="BDCCBBB8"/>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1">
    <w:nsid w:val="270221BB"/>
    <w:multiLevelType w:val="hybridMultilevel"/>
    <w:tmpl w:val="345AC03C"/>
    <w:lvl w:ilvl="0" w:tplc="FE663B30">
      <w:start w:val="1"/>
      <w:numFmt w:val="japaneseCounting"/>
      <w:lvlText w:val="%1、"/>
      <w:lvlJc w:val="left"/>
      <w:pPr>
        <w:ind w:left="870" w:hanging="87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9527192"/>
    <w:multiLevelType w:val="hybridMultilevel"/>
    <w:tmpl w:val="6C48880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3">
    <w:nsid w:val="2A1064E2"/>
    <w:multiLevelType w:val="hybridMultilevel"/>
    <w:tmpl w:val="D6A64748"/>
    <w:lvl w:ilvl="0" w:tplc="E1F4D6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AA83778"/>
    <w:multiLevelType w:val="hybridMultilevel"/>
    <w:tmpl w:val="69CAFF52"/>
    <w:lvl w:ilvl="0" w:tplc="6F045392">
      <w:start w:val="1"/>
      <w:numFmt w:val="decimal"/>
      <w:lvlText w:val="（%1）"/>
      <w:lvlJc w:val="left"/>
      <w:pPr>
        <w:ind w:left="1272" w:hanging="720"/>
      </w:pPr>
      <w:rPr>
        <w:rFonts w:hint="default"/>
      </w:rPr>
    </w:lvl>
    <w:lvl w:ilvl="1" w:tplc="04090019" w:tentative="1">
      <w:start w:val="1"/>
      <w:numFmt w:val="lowerLetter"/>
      <w:lvlText w:val="%2)"/>
      <w:lvlJc w:val="left"/>
      <w:pPr>
        <w:ind w:left="1392" w:hanging="420"/>
      </w:pPr>
    </w:lvl>
    <w:lvl w:ilvl="2" w:tplc="0409001B" w:tentative="1">
      <w:start w:val="1"/>
      <w:numFmt w:val="lowerRoman"/>
      <w:lvlText w:val="%3."/>
      <w:lvlJc w:val="right"/>
      <w:pPr>
        <w:ind w:left="1812" w:hanging="420"/>
      </w:pPr>
    </w:lvl>
    <w:lvl w:ilvl="3" w:tplc="0409000F" w:tentative="1">
      <w:start w:val="1"/>
      <w:numFmt w:val="decimal"/>
      <w:lvlText w:val="%4."/>
      <w:lvlJc w:val="left"/>
      <w:pPr>
        <w:ind w:left="2232" w:hanging="420"/>
      </w:pPr>
    </w:lvl>
    <w:lvl w:ilvl="4" w:tplc="04090019" w:tentative="1">
      <w:start w:val="1"/>
      <w:numFmt w:val="lowerLetter"/>
      <w:lvlText w:val="%5)"/>
      <w:lvlJc w:val="left"/>
      <w:pPr>
        <w:ind w:left="2652" w:hanging="420"/>
      </w:pPr>
    </w:lvl>
    <w:lvl w:ilvl="5" w:tplc="0409001B" w:tentative="1">
      <w:start w:val="1"/>
      <w:numFmt w:val="lowerRoman"/>
      <w:lvlText w:val="%6."/>
      <w:lvlJc w:val="right"/>
      <w:pPr>
        <w:ind w:left="3072" w:hanging="420"/>
      </w:pPr>
    </w:lvl>
    <w:lvl w:ilvl="6" w:tplc="0409000F" w:tentative="1">
      <w:start w:val="1"/>
      <w:numFmt w:val="decimal"/>
      <w:lvlText w:val="%7."/>
      <w:lvlJc w:val="left"/>
      <w:pPr>
        <w:ind w:left="3492" w:hanging="420"/>
      </w:pPr>
    </w:lvl>
    <w:lvl w:ilvl="7" w:tplc="04090019" w:tentative="1">
      <w:start w:val="1"/>
      <w:numFmt w:val="lowerLetter"/>
      <w:lvlText w:val="%8)"/>
      <w:lvlJc w:val="left"/>
      <w:pPr>
        <w:ind w:left="3912" w:hanging="420"/>
      </w:pPr>
    </w:lvl>
    <w:lvl w:ilvl="8" w:tplc="0409001B" w:tentative="1">
      <w:start w:val="1"/>
      <w:numFmt w:val="lowerRoman"/>
      <w:lvlText w:val="%9."/>
      <w:lvlJc w:val="right"/>
      <w:pPr>
        <w:ind w:left="4332" w:hanging="420"/>
      </w:pPr>
    </w:lvl>
  </w:abstractNum>
  <w:abstractNum w:abstractNumId="15">
    <w:nsid w:val="2C9922BF"/>
    <w:multiLevelType w:val="hybridMultilevel"/>
    <w:tmpl w:val="E75A29B2"/>
    <w:lvl w:ilvl="0" w:tplc="E59E718E">
      <w:start w:val="1"/>
      <w:numFmt w:val="japaneseCounting"/>
      <w:lvlText w:val="（%1）"/>
      <w:lvlJc w:val="left"/>
      <w:pPr>
        <w:ind w:left="765" w:hanging="7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2E0243B3"/>
    <w:multiLevelType w:val="hybridMultilevel"/>
    <w:tmpl w:val="C40EC43A"/>
    <w:lvl w:ilvl="0" w:tplc="0409000F">
      <w:start w:val="1"/>
      <w:numFmt w:val="decimal"/>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7">
    <w:nsid w:val="302065E1"/>
    <w:multiLevelType w:val="hybridMultilevel"/>
    <w:tmpl w:val="919CB798"/>
    <w:lvl w:ilvl="0" w:tplc="BC32610C">
      <w:start w:val="1"/>
      <w:numFmt w:val="japaneseCounting"/>
      <w:lvlText w:val="（%1）"/>
      <w:lvlJc w:val="left"/>
      <w:pPr>
        <w:ind w:left="1560" w:hanging="7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8">
    <w:nsid w:val="3E690954"/>
    <w:multiLevelType w:val="hybridMultilevel"/>
    <w:tmpl w:val="43F8F14C"/>
    <w:lvl w:ilvl="0" w:tplc="04090001">
      <w:start w:val="1"/>
      <w:numFmt w:val="bullet"/>
      <w:lvlText w:val=""/>
      <w:lvlJc w:val="left"/>
      <w:pPr>
        <w:ind w:left="972" w:hanging="420"/>
      </w:pPr>
      <w:rPr>
        <w:rFonts w:ascii="Wingdings" w:hAnsi="Wingdings" w:hint="default"/>
      </w:rPr>
    </w:lvl>
    <w:lvl w:ilvl="1" w:tplc="04090003" w:tentative="1">
      <w:start w:val="1"/>
      <w:numFmt w:val="bullet"/>
      <w:lvlText w:val=""/>
      <w:lvlJc w:val="left"/>
      <w:pPr>
        <w:ind w:left="1392" w:hanging="420"/>
      </w:pPr>
      <w:rPr>
        <w:rFonts w:ascii="Wingdings" w:hAnsi="Wingdings" w:hint="default"/>
      </w:rPr>
    </w:lvl>
    <w:lvl w:ilvl="2" w:tplc="04090005" w:tentative="1">
      <w:start w:val="1"/>
      <w:numFmt w:val="bullet"/>
      <w:lvlText w:val=""/>
      <w:lvlJc w:val="left"/>
      <w:pPr>
        <w:ind w:left="1812" w:hanging="420"/>
      </w:pPr>
      <w:rPr>
        <w:rFonts w:ascii="Wingdings" w:hAnsi="Wingdings" w:hint="default"/>
      </w:rPr>
    </w:lvl>
    <w:lvl w:ilvl="3" w:tplc="04090001" w:tentative="1">
      <w:start w:val="1"/>
      <w:numFmt w:val="bullet"/>
      <w:lvlText w:val=""/>
      <w:lvlJc w:val="left"/>
      <w:pPr>
        <w:ind w:left="2232" w:hanging="420"/>
      </w:pPr>
      <w:rPr>
        <w:rFonts w:ascii="Wingdings" w:hAnsi="Wingdings" w:hint="default"/>
      </w:rPr>
    </w:lvl>
    <w:lvl w:ilvl="4" w:tplc="04090003" w:tentative="1">
      <w:start w:val="1"/>
      <w:numFmt w:val="bullet"/>
      <w:lvlText w:val=""/>
      <w:lvlJc w:val="left"/>
      <w:pPr>
        <w:ind w:left="2652" w:hanging="420"/>
      </w:pPr>
      <w:rPr>
        <w:rFonts w:ascii="Wingdings" w:hAnsi="Wingdings" w:hint="default"/>
      </w:rPr>
    </w:lvl>
    <w:lvl w:ilvl="5" w:tplc="04090005" w:tentative="1">
      <w:start w:val="1"/>
      <w:numFmt w:val="bullet"/>
      <w:lvlText w:val=""/>
      <w:lvlJc w:val="left"/>
      <w:pPr>
        <w:ind w:left="3072" w:hanging="420"/>
      </w:pPr>
      <w:rPr>
        <w:rFonts w:ascii="Wingdings" w:hAnsi="Wingdings" w:hint="default"/>
      </w:rPr>
    </w:lvl>
    <w:lvl w:ilvl="6" w:tplc="04090001" w:tentative="1">
      <w:start w:val="1"/>
      <w:numFmt w:val="bullet"/>
      <w:lvlText w:val=""/>
      <w:lvlJc w:val="left"/>
      <w:pPr>
        <w:ind w:left="3492" w:hanging="420"/>
      </w:pPr>
      <w:rPr>
        <w:rFonts w:ascii="Wingdings" w:hAnsi="Wingdings" w:hint="default"/>
      </w:rPr>
    </w:lvl>
    <w:lvl w:ilvl="7" w:tplc="04090003" w:tentative="1">
      <w:start w:val="1"/>
      <w:numFmt w:val="bullet"/>
      <w:lvlText w:val=""/>
      <w:lvlJc w:val="left"/>
      <w:pPr>
        <w:ind w:left="3912" w:hanging="420"/>
      </w:pPr>
      <w:rPr>
        <w:rFonts w:ascii="Wingdings" w:hAnsi="Wingdings" w:hint="default"/>
      </w:rPr>
    </w:lvl>
    <w:lvl w:ilvl="8" w:tplc="04090005" w:tentative="1">
      <w:start w:val="1"/>
      <w:numFmt w:val="bullet"/>
      <w:lvlText w:val=""/>
      <w:lvlJc w:val="left"/>
      <w:pPr>
        <w:ind w:left="4332" w:hanging="420"/>
      </w:pPr>
      <w:rPr>
        <w:rFonts w:ascii="Wingdings" w:hAnsi="Wingdings" w:hint="default"/>
      </w:rPr>
    </w:lvl>
  </w:abstractNum>
  <w:abstractNum w:abstractNumId="19">
    <w:nsid w:val="3FAF583C"/>
    <w:multiLevelType w:val="hybridMultilevel"/>
    <w:tmpl w:val="DE26D68C"/>
    <w:lvl w:ilvl="0" w:tplc="D5243ED4">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nsid w:val="42365D63"/>
    <w:multiLevelType w:val="hybridMultilevel"/>
    <w:tmpl w:val="CEA4E964"/>
    <w:lvl w:ilvl="0" w:tplc="04090011">
      <w:start w:val="1"/>
      <w:numFmt w:val="decimal"/>
      <w:lvlText w:val="%1)"/>
      <w:lvlJc w:val="left"/>
      <w:pPr>
        <w:ind w:left="975" w:hanging="420"/>
      </w:pPr>
    </w:lvl>
    <w:lvl w:ilvl="1" w:tplc="04090019">
      <w:start w:val="1"/>
      <w:numFmt w:val="lowerLetter"/>
      <w:lvlText w:val="%2)"/>
      <w:lvlJc w:val="left"/>
      <w:pPr>
        <w:ind w:left="1395" w:hanging="420"/>
      </w:pPr>
    </w:lvl>
    <w:lvl w:ilvl="2" w:tplc="0409001B" w:tentative="1">
      <w:start w:val="1"/>
      <w:numFmt w:val="lowerRoman"/>
      <w:lvlText w:val="%3."/>
      <w:lvlJc w:val="right"/>
      <w:pPr>
        <w:ind w:left="1815" w:hanging="420"/>
      </w:pPr>
    </w:lvl>
    <w:lvl w:ilvl="3" w:tplc="0409000F" w:tentative="1">
      <w:start w:val="1"/>
      <w:numFmt w:val="decimal"/>
      <w:lvlText w:val="%4."/>
      <w:lvlJc w:val="left"/>
      <w:pPr>
        <w:ind w:left="2235" w:hanging="420"/>
      </w:pPr>
    </w:lvl>
    <w:lvl w:ilvl="4" w:tplc="04090019" w:tentative="1">
      <w:start w:val="1"/>
      <w:numFmt w:val="lowerLetter"/>
      <w:lvlText w:val="%5)"/>
      <w:lvlJc w:val="left"/>
      <w:pPr>
        <w:ind w:left="2655" w:hanging="420"/>
      </w:pPr>
    </w:lvl>
    <w:lvl w:ilvl="5" w:tplc="0409001B" w:tentative="1">
      <w:start w:val="1"/>
      <w:numFmt w:val="lowerRoman"/>
      <w:lvlText w:val="%6."/>
      <w:lvlJc w:val="right"/>
      <w:pPr>
        <w:ind w:left="3075" w:hanging="420"/>
      </w:pPr>
    </w:lvl>
    <w:lvl w:ilvl="6" w:tplc="0409000F" w:tentative="1">
      <w:start w:val="1"/>
      <w:numFmt w:val="decimal"/>
      <w:lvlText w:val="%7."/>
      <w:lvlJc w:val="left"/>
      <w:pPr>
        <w:ind w:left="3495" w:hanging="420"/>
      </w:pPr>
    </w:lvl>
    <w:lvl w:ilvl="7" w:tplc="04090019" w:tentative="1">
      <w:start w:val="1"/>
      <w:numFmt w:val="lowerLetter"/>
      <w:lvlText w:val="%8)"/>
      <w:lvlJc w:val="left"/>
      <w:pPr>
        <w:ind w:left="3915" w:hanging="420"/>
      </w:pPr>
    </w:lvl>
    <w:lvl w:ilvl="8" w:tplc="0409001B" w:tentative="1">
      <w:start w:val="1"/>
      <w:numFmt w:val="lowerRoman"/>
      <w:lvlText w:val="%9."/>
      <w:lvlJc w:val="right"/>
      <w:pPr>
        <w:ind w:left="4335" w:hanging="420"/>
      </w:pPr>
    </w:lvl>
  </w:abstractNum>
  <w:abstractNum w:abstractNumId="21">
    <w:nsid w:val="423D6E73"/>
    <w:multiLevelType w:val="hybridMultilevel"/>
    <w:tmpl w:val="4FCA77DA"/>
    <w:lvl w:ilvl="0" w:tplc="EAB4B960">
      <w:start w:val="1"/>
      <w:numFmt w:val="decimal"/>
      <w:lvlText w:val="（%1）"/>
      <w:lvlJc w:val="left"/>
      <w:pPr>
        <w:ind w:left="1506"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36D750B"/>
    <w:multiLevelType w:val="multilevel"/>
    <w:tmpl w:val="7D66591E"/>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3">
    <w:nsid w:val="47444FC8"/>
    <w:multiLevelType w:val="hybridMultilevel"/>
    <w:tmpl w:val="C69CC978"/>
    <w:lvl w:ilvl="0" w:tplc="04090001">
      <w:start w:val="1"/>
      <w:numFmt w:val="bullet"/>
      <w:lvlText w:val=""/>
      <w:lvlJc w:val="left"/>
      <w:pPr>
        <w:ind w:left="972" w:hanging="420"/>
      </w:pPr>
      <w:rPr>
        <w:rFonts w:ascii="Wingdings" w:hAnsi="Wingdings" w:hint="default"/>
      </w:rPr>
    </w:lvl>
    <w:lvl w:ilvl="1" w:tplc="04090003" w:tentative="1">
      <w:start w:val="1"/>
      <w:numFmt w:val="bullet"/>
      <w:lvlText w:val=""/>
      <w:lvlJc w:val="left"/>
      <w:pPr>
        <w:ind w:left="1392" w:hanging="420"/>
      </w:pPr>
      <w:rPr>
        <w:rFonts w:ascii="Wingdings" w:hAnsi="Wingdings" w:hint="default"/>
      </w:rPr>
    </w:lvl>
    <w:lvl w:ilvl="2" w:tplc="04090005" w:tentative="1">
      <w:start w:val="1"/>
      <w:numFmt w:val="bullet"/>
      <w:lvlText w:val=""/>
      <w:lvlJc w:val="left"/>
      <w:pPr>
        <w:ind w:left="1812" w:hanging="420"/>
      </w:pPr>
      <w:rPr>
        <w:rFonts w:ascii="Wingdings" w:hAnsi="Wingdings" w:hint="default"/>
      </w:rPr>
    </w:lvl>
    <w:lvl w:ilvl="3" w:tplc="04090001" w:tentative="1">
      <w:start w:val="1"/>
      <w:numFmt w:val="bullet"/>
      <w:lvlText w:val=""/>
      <w:lvlJc w:val="left"/>
      <w:pPr>
        <w:ind w:left="2232" w:hanging="420"/>
      </w:pPr>
      <w:rPr>
        <w:rFonts w:ascii="Wingdings" w:hAnsi="Wingdings" w:hint="default"/>
      </w:rPr>
    </w:lvl>
    <w:lvl w:ilvl="4" w:tplc="04090003" w:tentative="1">
      <w:start w:val="1"/>
      <w:numFmt w:val="bullet"/>
      <w:lvlText w:val=""/>
      <w:lvlJc w:val="left"/>
      <w:pPr>
        <w:ind w:left="2652" w:hanging="420"/>
      </w:pPr>
      <w:rPr>
        <w:rFonts w:ascii="Wingdings" w:hAnsi="Wingdings" w:hint="default"/>
      </w:rPr>
    </w:lvl>
    <w:lvl w:ilvl="5" w:tplc="04090005" w:tentative="1">
      <w:start w:val="1"/>
      <w:numFmt w:val="bullet"/>
      <w:lvlText w:val=""/>
      <w:lvlJc w:val="left"/>
      <w:pPr>
        <w:ind w:left="3072" w:hanging="420"/>
      </w:pPr>
      <w:rPr>
        <w:rFonts w:ascii="Wingdings" w:hAnsi="Wingdings" w:hint="default"/>
      </w:rPr>
    </w:lvl>
    <w:lvl w:ilvl="6" w:tplc="04090001" w:tentative="1">
      <w:start w:val="1"/>
      <w:numFmt w:val="bullet"/>
      <w:lvlText w:val=""/>
      <w:lvlJc w:val="left"/>
      <w:pPr>
        <w:ind w:left="3492" w:hanging="420"/>
      </w:pPr>
      <w:rPr>
        <w:rFonts w:ascii="Wingdings" w:hAnsi="Wingdings" w:hint="default"/>
      </w:rPr>
    </w:lvl>
    <w:lvl w:ilvl="7" w:tplc="04090003" w:tentative="1">
      <w:start w:val="1"/>
      <w:numFmt w:val="bullet"/>
      <w:lvlText w:val=""/>
      <w:lvlJc w:val="left"/>
      <w:pPr>
        <w:ind w:left="3912" w:hanging="420"/>
      </w:pPr>
      <w:rPr>
        <w:rFonts w:ascii="Wingdings" w:hAnsi="Wingdings" w:hint="default"/>
      </w:rPr>
    </w:lvl>
    <w:lvl w:ilvl="8" w:tplc="04090005" w:tentative="1">
      <w:start w:val="1"/>
      <w:numFmt w:val="bullet"/>
      <w:lvlText w:val=""/>
      <w:lvlJc w:val="left"/>
      <w:pPr>
        <w:ind w:left="4332" w:hanging="420"/>
      </w:pPr>
      <w:rPr>
        <w:rFonts w:ascii="Wingdings" w:hAnsi="Wingdings" w:hint="default"/>
      </w:rPr>
    </w:lvl>
  </w:abstractNum>
  <w:abstractNum w:abstractNumId="24">
    <w:nsid w:val="4ECD6741"/>
    <w:multiLevelType w:val="hybridMultilevel"/>
    <w:tmpl w:val="07B0556E"/>
    <w:lvl w:ilvl="0" w:tplc="0409000F">
      <w:start w:val="1"/>
      <w:numFmt w:val="decimal"/>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5">
    <w:nsid w:val="52FD7323"/>
    <w:multiLevelType w:val="hybridMultilevel"/>
    <w:tmpl w:val="D208F98C"/>
    <w:lvl w:ilvl="0" w:tplc="637274C2">
      <w:start w:val="1"/>
      <w:numFmt w:val="decimal"/>
      <w:lvlText w:val="%1."/>
      <w:lvlJc w:val="left"/>
      <w:pPr>
        <w:ind w:left="205" w:hanging="322"/>
      </w:pPr>
      <w:rPr>
        <w:rFonts w:ascii="仿宋" w:eastAsia="仿宋" w:hAnsi="仿宋" w:cs="仿宋" w:hint="default"/>
        <w:spacing w:val="-46"/>
        <w:w w:val="99"/>
        <w:sz w:val="30"/>
        <w:szCs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5EA649EF"/>
    <w:multiLevelType w:val="hybridMultilevel"/>
    <w:tmpl w:val="30CC80BA"/>
    <w:lvl w:ilvl="0" w:tplc="0409000F">
      <w:start w:val="1"/>
      <w:numFmt w:val="decimal"/>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7">
    <w:nsid w:val="679035F8"/>
    <w:multiLevelType w:val="multilevel"/>
    <w:tmpl w:val="679035F8"/>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8">
    <w:nsid w:val="691057AF"/>
    <w:multiLevelType w:val="hybridMultilevel"/>
    <w:tmpl w:val="53F67A12"/>
    <w:lvl w:ilvl="0" w:tplc="AAF61B14">
      <w:start w:val="1"/>
      <w:numFmt w:val="decimalEnclosedCircle"/>
      <w:lvlText w:val="%1"/>
      <w:lvlJc w:val="left"/>
      <w:pPr>
        <w:tabs>
          <w:tab w:val="num" w:pos="960"/>
        </w:tabs>
        <w:ind w:left="960" w:hanging="480"/>
      </w:pPr>
      <w:rPr>
        <w:rFonts w:hint="eastAsia"/>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29">
    <w:nsid w:val="6CF010C6"/>
    <w:multiLevelType w:val="hybridMultilevel"/>
    <w:tmpl w:val="46D6F336"/>
    <w:lvl w:ilvl="0" w:tplc="04090001">
      <w:start w:val="1"/>
      <w:numFmt w:val="bullet"/>
      <w:lvlText w:val=""/>
      <w:lvlJc w:val="left"/>
      <w:pPr>
        <w:ind w:left="972" w:hanging="420"/>
      </w:pPr>
      <w:rPr>
        <w:rFonts w:ascii="Wingdings" w:hAnsi="Wingdings" w:hint="default"/>
      </w:rPr>
    </w:lvl>
    <w:lvl w:ilvl="1" w:tplc="04090003" w:tentative="1">
      <w:start w:val="1"/>
      <w:numFmt w:val="bullet"/>
      <w:lvlText w:val=""/>
      <w:lvlJc w:val="left"/>
      <w:pPr>
        <w:ind w:left="1392" w:hanging="420"/>
      </w:pPr>
      <w:rPr>
        <w:rFonts w:ascii="Wingdings" w:hAnsi="Wingdings" w:hint="default"/>
      </w:rPr>
    </w:lvl>
    <w:lvl w:ilvl="2" w:tplc="04090005" w:tentative="1">
      <w:start w:val="1"/>
      <w:numFmt w:val="bullet"/>
      <w:lvlText w:val=""/>
      <w:lvlJc w:val="left"/>
      <w:pPr>
        <w:ind w:left="1812" w:hanging="420"/>
      </w:pPr>
      <w:rPr>
        <w:rFonts w:ascii="Wingdings" w:hAnsi="Wingdings" w:hint="default"/>
      </w:rPr>
    </w:lvl>
    <w:lvl w:ilvl="3" w:tplc="04090001" w:tentative="1">
      <w:start w:val="1"/>
      <w:numFmt w:val="bullet"/>
      <w:lvlText w:val=""/>
      <w:lvlJc w:val="left"/>
      <w:pPr>
        <w:ind w:left="2232" w:hanging="420"/>
      </w:pPr>
      <w:rPr>
        <w:rFonts w:ascii="Wingdings" w:hAnsi="Wingdings" w:hint="default"/>
      </w:rPr>
    </w:lvl>
    <w:lvl w:ilvl="4" w:tplc="04090003" w:tentative="1">
      <w:start w:val="1"/>
      <w:numFmt w:val="bullet"/>
      <w:lvlText w:val=""/>
      <w:lvlJc w:val="left"/>
      <w:pPr>
        <w:ind w:left="2652" w:hanging="420"/>
      </w:pPr>
      <w:rPr>
        <w:rFonts w:ascii="Wingdings" w:hAnsi="Wingdings" w:hint="default"/>
      </w:rPr>
    </w:lvl>
    <w:lvl w:ilvl="5" w:tplc="04090005" w:tentative="1">
      <w:start w:val="1"/>
      <w:numFmt w:val="bullet"/>
      <w:lvlText w:val=""/>
      <w:lvlJc w:val="left"/>
      <w:pPr>
        <w:ind w:left="3072" w:hanging="420"/>
      </w:pPr>
      <w:rPr>
        <w:rFonts w:ascii="Wingdings" w:hAnsi="Wingdings" w:hint="default"/>
      </w:rPr>
    </w:lvl>
    <w:lvl w:ilvl="6" w:tplc="04090001" w:tentative="1">
      <w:start w:val="1"/>
      <w:numFmt w:val="bullet"/>
      <w:lvlText w:val=""/>
      <w:lvlJc w:val="left"/>
      <w:pPr>
        <w:ind w:left="3492" w:hanging="420"/>
      </w:pPr>
      <w:rPr>
        <w:rFonts w:ascii="Wingdings" w:hAnsi="Wingdings" w:hint="default"/>
      </w:rPr>
    </w:lvl>
    <w:lvl w:ilvl="7" w:tplc="04090003" w:tentative="1">
      <w:start w:val="1"/>
      <w:numFmt w:val="bullet"/>
      <w:lvlText w:val=""/>
      <w:lvlJc w:val="left"/>
      <w:pPr>
        <w:ind w:left="3912" w:hanging="420"/>
      </w:pPr>
      <w:rPr>
        <w:rFonts w:ascii="Wingdings" w:hAnsi="Wingdings" w:hint="default"/>
      </w:rPr>
    </w:lvl>
    <w:lvl w:ilvl="8" w:tplc="04090005" w:tentative="1">
      <w:start w:val="1"/>
      <w:numFmt w:val="bullet"/>
      <w:lvlText w:val=""/>
      <w:lvlJc w:val="left"/>
      <w:pPr>
        <w:ind w:left="4332" w:hanging="420"/>
      </w:pPr>
      <w:rPr>
        <w:rFonts w:ascii="Wingdings" w:hAnsi="Wingdings" w:hint="default"/>
      </w:rPr>
    </w:lvl>
  </w:abstractNum>
  <w:abstractNum w:abstractNumId="30">
    <w:nsid w:val="6DD4259F"/>
    <w:multiLevelType w:val="multilevel"/>
    <w:tmpl w:val="6DD4259F"/>
    <w:lvl w:ilvl="0">
      <w:start w:val="1"/>
      <w:numFmt w:val="decimal"/>
      <w:lvlText w:val="%1)"/>
      <w:lvlJc w:val="left"/>
      <w:pPr>
        <w:tabs>
          <w:tab w:val="num" w:pos="1680"/>
        </w:tabs>
        <w:ind w:left="168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1">
    <w:nsid w:val="6DD42C40"/>
    <w:multiLevelType w:val="hybridMultilevel"/>
    <w:tmpl w:val="86D8818C"/>
    <w:lvl w:ilvl="0" w:tplc="04090011">
      <w:start w:val="1"/>
      <w:numFmt w:val="decimal"/>
      <w:lvlText w:val="%1)"/>
      <w:lvlJc w:val="left"/>
      <w:pPr>
        <w:ind w:left="975" w:hanging="420"/>
      </w:pPr>
    </w:lvl>
    <w:lvl w:ilvl="1" w:tplc="04090019">
      <w:start w:val="1"/>
      <w:numFmt w:val="lowerLetter"/>
      <w:lvlText w:val="%2)"/>
      <w:lvlJc w:val="left"/>
      <w:pPr>
        <w:ind w:left="1395" w:hanging="420"/>
      </w:pPr>
    </w:lvl>
    <w:lvl w:ilvl="2" w:tplc="0409001B" w:tentative="1">
      <w:start w:val="1"/>
      <w:numFmt w:val="lowerRoman"/>
      <w:lvlText w:val="%3."/>
      <w:lvlJc w:val="right"/>
      <w:pPr>
        <w:ind w:left="1815" w:hanging="420"/>
      </w:pPr>
    </w:lvl>
    <w:lvl w:ilvl="3" w:tplc="0409000F" w:tentative="1">
      <w:start w:val="1"/>
      <w:numFmt w:val="decimal"/>
      <w:lvlText w:val="%4."/>
      <w:lvlJc w:val="left"/>
      <w:pPr>
        <w:ind w:left="2235" w:hanging="420"/>
      </w:pPr>
    </w:lvl>
    <w:lvl w:ilvl="4" w:tplc="04090019" w:tentative="1">
      <w:start w:val="1"/>
      <w:numFmt w:val="lowerLetter"/>
      <w:lvlText w:val="%5)"/>
      <w:lvlJc w:val="left"/>
      <w:pPr>
        <w:ind w:left="2655" w:hanging="420"/>
      </w:pPr>
    </w:lvl>
    <w:lvl w:ilvl="5" w:tplc="0409001B" w:tentative="1">
      <w:start w:val="1"/>
      <w:numFmt w:val="lowerRoman"/>
      <w:lvlText w:val="%6."/>
      <w:lvlJc w:val="right"/>
      <w:pPr>
        <w:ind w:left="3075" w:hanging="420"/>
      </w:pPr>
    </w:lvl>
    <w:lvl w:ilvl="6" w:tplc="0409000F" w:tentative="1">
      <w:start w:val="1"/>
      <w:numFmt w:val="decimal"/>
      <w:lvlText w:val="%7."/>
      <w:lvlJc w:val="left"/>
      <w:pPr>
        <w:ind w:left="3495" w:hanging="420"/>
      </w:pPr>
    </w:lvl>
    <w:lvl w:ilvl="7" w:tplc="04090019" w:tentative="1">
      <w:start w:val="1"/>
      <w:numFmt w:val="lowerLetter"/>
      <w:lvlText w:val="%8)"/>
      <w:lvlJc w:val="left"/>
      <w:pPr>
        <w:ind w:left="3915" w:hanging="420"/>
      </w:pPr>
    </w:lvl>
    <w:lvl w:ilvl="8" w:tplc="0409001B" w:tentative="1">
      <w:start w:val="1"/>
      <w:numFmt w:val="lowerRoman"/>
      <w:lvlText w:val="%9."/>
      <w:lvlJc w:val="right"/>
      <w:pPr>
        <w:ind w:left="4335" w:hanging="420"/>
      </w:pPr>
    </w:lvl>
  </w:abstractNum>
  <w:abstractNum w:abstractNumId="32">
    <w:nsid w:val="70A64F64"/>
    <w:multiLevelType w:val="multilevel"/>
    <w:tmpl w:val="70A64F64"/>
    <w:lvl w:ilvl="0">
      <w:start w:val="1"/>
      <w:numFmt w:val="japaneseCounting"/>
      <w:lvlText w:val="%1、"/>
      <w:lvlJc w:val="left"/>
      <w:pPr>
        <w:ind w:left="2464" w:hanging="480"/>
      </w:pPr>
      <w:rPr>
        <w:rFonts w:hint="default"/>
      </w:rPr>
    </w:lvl>
    <w:lvl w:ilvl="1">
      <w:start w:val="1"/>
      <w:numFmt w:val="lowerLetter"/>
      <w:lvlText w:val="%2)"/>
      <w:lvlJc w:val="left"/>
      <w:pPr>
        <w:ind w:left="2824" w:hanging="420"/>
      </w:pPr>
    </w:lvl>
    <w:lvl w:ilvl="2">
      <w:start w:val="1"/>
      <w:numFmt w:val="lowerRoman"/>
      <w:lvlText w:val="%3."/>
      <w:lvlJc w:val="right"/>
      <w:pPr>
        <w:ind w:left="3244" w:hanging="420"/>
      </w:pPr>
    </w:lvl>
    <w:lvl w:ilvl="3">
      <w:start w:val="1"/>
      <w:numFmt w:val="decimal"/>
      <w:lvlText w:val="%4."/>
      <w:lvlJc w:val="left"/>
      <w:pPr>
        <w:ind w:left="3664" w:hanging="420"/>
      </w:pPr>
    </w:lvl>
    <w:lvl w:ilvl="4">
      <w:start w:val="1"/>
      <w:numFmt w:val="lowerLetter"/>
      <w:lvlText w:val="%5)"/>
      <w:lvlJc w:val="left"/>
      <w:pPr>
        <w:ind w:left="4084" w:hanging="420"/>
      </w:pPr>
    </w:lvl>
    <w:lvl w:ilvl="5">
      <w:start w:val="1"/>
      <w:numFmt w:val="lowerRoman"/>
      <w:lvlText w:val="%6."/>
      <w:lvlJc w:val="right"/>
      <w:pPr>
        <w:ind w:left="4504" w:hanging="420"/>
      </w:pPr>
    </w:lvl>
    <w:lvl w:ilvl="6">
      <w:start w:val="1"/>
      <w:numFmt w:val="decimal"/>
      <w:lvlText w:val="%7."/>
      <w:lvlJc w:val="left"/>
      <w:pPr>
        <w:ind w:left="4924" w:hanging="420"/>
      </w:pPr>
    </w:lvl>
    <w:lvl w:ilvl="7">
      <w:start w:val="1"/>
      <w:numFmt w:val="lowerLetter"/>
      <w:lvlText w:val="%8)"/>
      <w:lvlJc w:val="left"/>
      <w:pPr>
        <w:ind w:left="5344" w:hanging="420"/>
      </w:pPr>
    </w:lvl>
    <w:lvl w:ilvl="8">
      <w:start w:val="1"/>
      <w:numFmt w:val="lowerRoman"/>
      <w:lvlText w:val="%9."/>
      <w:lvlJc w:val="right"/>
      <w:pPr>
        <w:ind w:left="5764" w:hanging="420"/>
      </w:pPr>
    </w:lvl>
  </w:abstractNum>
  <w:abstractNum w:abstractNumId="33">
    <w:nsid w:val="740A7302"/>
    <w:multiLevelType w:val="multilevel"/>
    <w:tmpl w:val="7D66591E"/>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34">
    <w:nsid w:val="78B51664"/>
    <w:multiLevelType w:val="hybridMultilevel"/>
    <w:tmpl w:val="30CC80BA"/>
    <w:lvl w:ilvl="0" w:tplc="0409000F">
      <w:start w:val="1"/>
      <w:numFmt w:val="decimal"/>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5">
    <w:nsid w:val="791573EA"/>
    <w:multiLevelType w:val="hybridMultilevel"/>
    <w:tmpl w:val="757E088E"/>
    <w:lvl w:ilvl="0" w:tplc="04090011">
      <w:start w:val="1"/>
      <w:numFmt w:val="decimal"/>
      <w:lvlText w:val="%1)"/>
      <w:lvlJc w:val="left"/>
      <w:pPr>
        <w:ind w:left="975" w:hanging="420"/>
      </w:pPr>
    </w:lvl>
    <w:lvl w:ilvl="1" w:tplc="04090019">
      <w:start w:val="1"/>
      <w:numFmt w:val="lowerLetter"/>
      <w:lvlText w:val="%2)"/>
      <w:lvlJc w:val="left"/>
      <w:pPr>
        <w:ind w:left="1395" w:hanging="420"/>
      </w:pPr>
    </w:lvl>
    <w:lvl w:ilvl="2" w:tplc="0409001B" w:tentative="1">
      <w:start w:val="1"/>
      <w:numFmt w:val="lowerRoman"/>
      <w:lvlText w:val="%3."/>
      <w:lvlJc w:val="right"/>
      <w:pPr>
        <w:ind w:left="1815" w:hanging="420"/>
      </w:pPr>
    </w:lvl>
    <w:lvl w:ilvl="3" w:tplc="0409000F" w:tentative="1">
      <w:start w:val="1"/>
      <w:numFmt w:val="decimal"/>
      <w:lvlText w:val="%4."/>
      <w:lvlJc w:val="left"/>
      <w:pPr>
        <w:ind w:left="2235" w:hanging="420"/>
      </w:pPr>
    </w:lvl>
    <w:lvl w:ilvl="4" w:tplc="04090019" w:tentative="1">
      <w:start w:val="1"/>
      <w:numFmt w:val="lowerLetter"/>
      <w:lvlText w:val="%5)"/>
      <w:lvlJc w:val="left"/>
      <w:pPr>
        <w:ind w:left="2655" w:hanging="420"/>
      </w:pPr>
    </w:lvl>
    <w:lvl w:ilvl="5" w:tplc="0409001B" w:tentative="1">
      <w:start w:val="1"/>
      <w:numFmt w:val="lowerRoman"/>
      <w:lvlText w:val="%6."/>
      <w:lvlJc w:val="right"/>
      <w:pPr>
        <w:ind w:left="3075" w:hanging="420"/>
      </w:pPr>
    </w:lvl>
    <w:lvl w:ilvl="6" w:tplc="0409000F" w:tentative="1">
      <w:start w:val="1"/>
      <w:numFmt w:val="decimal"/>
      <w:lvlText w:val="%7."/>
      <w:lvlJc w:val="left"/>
      <w:pPr>
        <w:ind w:left="3495" w:hanging="420"/>
      </w:pPr>
    </w:lvl>
    <w:lvl w:ilvl="7" w:tplc="04090019" w:tentative="1">
      <w:start w:val="1"/>
      <w:numFmt w:val="lowerLetter"/>
      <w:lvlText w:val="%8)"/>
      <w:lvlJc w:val="left"/>
      <w:pPr>
        <w:ind w:left="3915" w:hanging="420"/>
      </w:pPr>
    </w:lvl>
    <w:lvl w:ilvl="8" w:tplc="0409001B" w:tentative="1">
      <w:start w:val="1"/>
      <w:numFmt w:val="lowerRoman"/>
      <w:lvlText w:val="%9."/>
      <w:lvlJc w:val="right"/>
      <w:pPr>
        <w:ind w:left="4335" w:hanging="420"/>
      </w:pPr>
    </w:lvl>
  </w:abstractNum>
  <w:abstractNum w:abstractNumId="36">
    <w:nsid w:val="7BAA7CCF"/>
    <w:multiLevelType w:val="hybridMultilevel"/>
    <w:tmpl w:val="D3C81764"/>
    <w:lvl w:ilvl="0" w:tplc="CC26662A">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32"/>
  </w:num>
  <w:num w:numId="2">
    <w:abstractNumId w:val="25"/>
  </w:num>
  <w:num w:numId="3">
    <w:abstractNumId w:val="3"/>
  </w:num>
  <w:num w:numId="4">
    <w:abstractNumId w:val="33"/>
  </w:num>
  <w:num w:numId="5">
    <w:abstractNumId w:val="6"/>
  </w:num>
  <w:num w:numId="6">
    <w:abstractNumId w:val="1"/>
  </w:num>
  <w:num w:numId="7">
    <w:abstractNumId w:val="2"/>
  </w:num>
  <w:num w:numId="8">
    <w:abstractNumId w:val="13"/>
  </w:num>
  <w:num w:numId="9">
    <w:abstractNumId w:val="35"/>
  </w:num>
  <w:num w:numId="10">
    <w:abstractNumId w:val="31"/>
  </w:num>
  <w:num w:numId="11">
    <w:abstractNumId w:val="20"/>
  </w:num>
  <w:num w:numId="12">
    <w:abstractNumId w:val="24"/>
  </w:num>
  <w:num w:numId="13">
    <w:abstractNumId w:val="21"/>
  </w:num>
  <w:num w:numId="14">
    <w:abstractNumId w:val="36"/>
  </w:num>
  <w:num w:numId="15">
    <w:abstractNumId w:val="19"/>
  </w:num>
  <w:num w:numId="16">
    <w:abstractNumId w:val="7"/>
  </w:num>
  <w:num w:numId="17">
    <w:abstractNumId w:val="28"/>
  </w:num>
  <w:num w:numId="18">
    <w:abstractNumId w:val="9"/>
  </w:num>
  <w:num w:numId="19">
    <w:abstractNumId w:val="16"/>
  </w:num>
  <w:num w:numId="20">
    <w:abstractNumId w:val="26"/>
  </w:num>
  <w:num w:numId="21">
    <w:abstractNumId w:val="34"/>
  </w:num>
  <w:num w:numId="22">
    <w:abstractNumId w:val="30"/>
  </w:num>
  <w:num w:numId="23">
    <w:abstractNumId w:val="22"/>
  </w:num>
  <w:num w:numId="24">
    <w:abstractNumId w:val="8"/>
  </w:num>
  <w:num w:numId="25">
    <w:abstractNumId w:val="11"/>
  </w:num>
  <w:num w:numId="26">
    <w:abstractNumId w:val="17"/>
  </w:num>
  <w:num w:numId="27">
    <w:abstractNumId w:val="4"/>
  </w:num>
  <w:num w:numId="28">
    <w:abstractNumId w:val="29"/>
  </w:num>
  <w:num w:numId="29">
    <w:abstractNumId w:val="15"/>
  </w:num>
  <w:num w:numId="30">
    <w:abstractNumId w:val="5"/>
  </w:num>
  <w:num w:numId="31">
    <w:abstractNumId w:val="12"/>
  </w:num>
  <w:num w:numId="32">
    <w:abstractNumId w:val="10"/>
  </w:num>
  <w:num w:numId="33">
    <w:abstractNumId w:val="23"/>
  </w:num>
  <w:num w:numId="34">
    <w:abstractNumId w:val="14"/>
  </w:num>
  <w:num w:numId="35">
    <w:abstractNumId w:val="18"/>
  </w:num>
  <w:num w:numId="36">
    <w:abstractNumId w:val="27"/>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9EE"/>
    <w:rsid w:val="000440F1"/>
    <w:rsid w:val="00064381"/>
    <w:rsid w:val="000710AF"/>
    <w:rsid w:val="00076BB1"/>
    <w:rsid w:val="00086E34"/>
    <w:rsid w:val="000B1A07"/>
    <w:rsid w:val="000C36FF"/>
    <w:rsid w:val="000D61BD"/>
    <w:rsid w:val="00106D3C"/>
    <w:rsid w:val="00113673"/>
    <w:rsid w:val="0012168C"/>
    <w:rsid w:val="00127DD9"/>
    <w:rsid w:val="00142FBD"/>
    <w:rsid w:val="00143126"/>
    <w:rsid w:val="001476DB"/>
    <w:rsid w:val="00161C7E"/>
    <w:rsid w:val="00163534"/>
    <w:rsid w:val="00173C89"/>
    <w:rsid w:val="0018419A"/>
    <w:rsid w:val="00193BCE"/>
    <w:rsid w:val="001A0FA5"/>
    <w:rsid w:val="001C1624"/>
    <w:rsid w:val="001C2C15"/>
    <w:rsid w:val="001D1CDA"/>
    <w:rsid w:val="001D3E29"/>
    <w:rsid w:val="002033D4"/>
    <w:rsid w:val="002213C0"/>
    <w:rsid w:val="00233006"/>
    <w:rsid w:val="00247D83"/>
    <w:rsid w:val="002561CB"/>
    <w:rsid w:val="00297F8F"/>
    <w:rsid w:val="002A06EE"/>
    <w:rsid w:val="002B310C"/>
    <w:rsid w:val="002B3648"/>
    <w:rsid w:val="002B38F4"/>
    <w:rsid w:val="002C35D3"/>
    <w:rsid w:val="002D1D79"/>
    <w:rsid w:val="0034108D"/>
    <w:rsid w:val="00361AD9"/>
    <w:rsid w:val="0036748D"/>
    <w:rsid w:val="00370553"/>
    <w:rsid w:val="00376745"/>
    <w:rsid w:val="00391496"/>
    <w:rsid w:val="00391806"/>
    <w:rsid w:val="003B4195"/>
    <w:rsid w:val="003F1EBD"/>
    <w:rsid w:val="0040150D"/>
    <w:rsid w:val="004045A8"/>
    <w:rsid w:val="00404BB3"/>
    <w:rsid w:val="00405D8B"/>
    <w:rsid w:val="00410C85"/>
    <w:rsid w:val="004121D2"/>
    <w:rsid w:val="00475AF7"/>
    <w:rsid w:val="004762EA"/>
    <w:rsid w:val="004927DF"/>
    <w:rsid w:val="0049480A"/>
    <w:rsid w:val="004B7AF9"/>
    <w:rsid w:val="004C1A58"/>
    <w:rsid w:val="004F2C17"/>
    <w:rsid w:val="00594E5D"/>
    <w:rsid w:val="00597C47"/>
    <w:rsid w:val="005D511F"/>
    <w:rsid w:val="005D6AB2"/>
    <w:rsid w:val="005E501F"/>
    <w:rsid w:val="005E6A1A"/>
    <w:rsid w:val="005F4256"/>
    <w:rsid w:val="005F7B4B"/>
    <w:rsid w:val="006012F3"/>
    <w:rsid w:val="0061367E"/>
    <w:rsid w:val="0061565C"/>
    <w:rsid w:val="0063191D"/>
    <w:rsid w:val="00645D38"/>
    <w:rsid w:val="00647ED0"/>
    <w:rsid w:val="006A77CB"/>
    <w:rsid w:val="006C0048"/>
    <w:rsid w:val="006D1105"/>
    <w:rsid w:val="006E0FFA"/>
    <w:rsid w:val="006E6984"/>
    <w:rsid w:val="00755A72"/>
    <w:rsid w:val="00765EC1"/>
    <w:rsid w:val="00784B12"/>
    <w:rsid w:val="007C4722"/>
    <w:rsid w:val="007C4CEA"/>
    <w:rsid w:val="007E4056"/>
    <w:rsid w:val="007E5114"/>
    <w:rsid w:val="007F2716"/>
    <w:rsid w:val="0080780D"/>
    <w:rsid w:val="0081362B"/>
    <w:rsid w:val="00820DD4"/>
    <w:rsid w:val="00845BAD"/>
    <w:rsid w:val="00855CE1"/>
    <w:rsid w:val="008A4F52"/>
    <w:rsid w:val="008C5FF3"/>
    <w:rsid w:val="008E1D37"/>
    <w:rsid w:val="008F0FB3"/>
    <w:rsid w:val="009051C5"/>
    <w:rsid w:val="00915D1E"/>
    <w:rsid w:val="00954623"/>
    <w:rsid w:val="0096657C"/>
    <w:rsid w:val="009745CA"/>
    <w:rsid w:val="00975FD8"/>
    <w:rsid w:val="00976577"/>
    <w:rsid w:val="009858AC"/>
    <w:rsid w:val="00997486"/>
    <w:rsid w:val="009F0535"/>
    <w:rsid w:val="00A17994"/>
    <w:rsid w:val="00A438F2"/>
    <w:rsid w:val="00A87DEA"/>
    <w:rsid w:val="00AA629A"/>
    <w:rsid w:val="00AB07A5"/>
    <w:rsid w:val="00AC66C9"/>
    <w:rsid w:val="00AD0AB1"/>
    <w:rsid w:val="00B04107"/>
    <w:rsid w:val="00B06AC7"/>
    <w:rsid w:val="00B079EE"/>
    <w:rsid w:val="00B223ED"/>
    <w:rsid w:val="00B3505C"/>
    <w:rsid w:val="00B352D1"/>
    <w:rsid w:val="00B40ADE"/>
    <w:rsid w:val="00B63025"/>
    <w:rsid w:val="00B91823"/>
    <w:rsid w:val="00B9726A"/>
    <w:rsid w:val="00BB7A2C"/>
    <w:rsid w:val="00BD76A8"/>
    <w:rsid w:val="00C20109"/>
    <w:rsid w:val="00C34F20"/>
    <w:rsid w:val="00CA110A"/>
    <w:rsid w:val="00CA55E2"/>
    <w:rsid w:val="00CA5D8C"/>
    <w:rsid w:val="00CC4DBC"/>
    <w:rsid w:val="00CD2389"/>
    <w:rsid w:val="00CF38CC"/>
    <w:rsid w:val="00D33E4C"/>
    <w:rsid w:val="00D455B7"/>
    <w:rsid w:val="00D548DC"/>
    <w:rsid w:val="00D656FE"/>
    <w:rsid w:val="00D6638C"/>
    <w:rsid w:val="00D732EB"/>
    <w:rsid w:val="00D746E1"/>
    <w:rsid w:val="00D87D0F"/>
    <w:rsid w:val="00D937D6"/>
    <w:rsid w:val="00DA1D21"/>
    <w:rsid w:val="00DA558F"/>
    <w:rsid w:val="00DB4D70"/>
    <w:rsid w:val="00DB5ABD"/>
    <w:rsid w:val="00DB7932"/>
    <w:rsid w:val="00DC0C45"/>
    <w:rsid w:val="00DD5234"/>
    <w:rsid w:val="00E0272D"/>
    <w:rsid w:val="00E02A93"/>
    <w:rsid w:val="00E062C5"/>
    <w:rsid w:val="00E06E38"/>
    <w:rsid w:val="00E218E7"/>
    <w:rsid w:val="00E31080"/>
    <w:rsid w:val="00E555FA"/>
    <w:rsid w:val="00E55C69"/>
    <w:rsid w:val="00E57FDA"/>
    <w:rsid w:val="00E9192C"/>
    <w:rsid w:val="00EC16E9"/>
    <w:rsid w:val="00ED11A9"/>
    <w:rsid w:val="00ED612D"/>
    <w:rsid w:val="00EE03B2"/>
    <w:rsid w:val="00EF0B1C"/>
    <w:rsid w:val="00EF46D5"/>
    <w:rsid w:val="00F0476B"/>
    <w:rsid w:val="00F04DF4"/>
    <w:rsid w:val="00F159FB"/>
    <w:rsid w:val="00F171BD"/>
    <w:rsid w:val="00F50EB4"/>
    <w:rsid w:val="00F60181"/>
    <w:rsid w:val="00F85451"/>
    <w:rsid w:val="00F875C2"/>
    <w:rsid w:val="00FB0D45"/>
    <w:rsid w:val="00FB21CB"/>
    <w:rsid w:val="00FC00F5"/>
    <w:rsid w:val="00FC0FEF"/>
    <w:rsid w:val="00FD135E"/>
    <w:rsid w:val="00FE0777"/>
    <w:rsid w:val="00FF03B7"/>
    <w:rsid w:val="00FF65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46C534"/>
  <w15:chartTrackingRefBased/>
  <w15:docId w15:val="{63EA9018-80F2-4BFC-98A2-6C64DED3C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5CE1"/>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161C7E"/>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B40ADE"/>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40ADE"/>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B40ADE"/>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B40ADE"/>
    <w:pPr>
      <w:keepNext/>
      <w:keepLines/>
      <w:spacing w:before="280" w:after="290" w:line="376" w:lineRule="auto"/>
      <w:outlineLvl w:val="4"/>
    </w:pPr>
    <w:rPr>
      <w:b/>
      <w:bCs/>
      <w:sz w:val="28"/>
      <w:szCs w:val="28"/>
    </w:rPr>
  </w:style>
  <w:style w:type="paragraph" w:styleId="6">
    <w:name w:val="heading 6"/>
    <w:basedOn w:val="a"/>
    <w:next w:val="a"/>
    <w:link w:val="6Char"/>
    <w:uiPriority w:val="9"/>
    <w:unhideWhenUsed/>
    <w:qFormat/>
    <w:rsid w:val="00B40ADE"/>
    <w:pPr>
      <w:keepNext/>
      <w:keepLines/>
      <w:spacing w:before="240" w:after="64" w:line="320" w:lineRule="auto"/>
      <w:outlineLvl w:val="5"/>
    </w:pPr>
    <w:rPr>
      <w:rFonts w:asciiTheme="majorHAnsi" w:eastAsiaTheme="majorEastAsia" w:hAnsiTheme="majorHAnsi" w:cstheme="majorBidi"/>
      <w:b/>
      <w:bCs/>
      <w:sz w:val="24"/>
    </w:rPr>
  </w:style>
  <w:style w:type="paragraph" w:styleId="7">
    <w:name w:val="heading 7"/>
    <w:basedOn w:val="a"/>
    <w:next w:val="a"/>
    <w:link w:val="7Char"/>
    <w:uiPriority w:val="9"/>
    <w:unhideWhenUsed/>
    <w:qFormat/>
    <w:rsid w:val="00B40ADE"/>
    <w:pPr>
      <w:keepNext/>
      <w:keepLines/>
      <w:spacing w:before="240" w:after="64" w:line="320" w:lineRule="auto"/>
      <w:outlineLvl w:val="6"/>
    </w:pPr>
    <w:rPr>
      <w:b/>
      <w:bCs/>
      <w:sz w:val="24"/>
    </w:rPr>
  </w:style>
  <w:style w:type="paragraph" w:styleId="8">
    <w:name w:val="heading 8"/>
    <w:basedOn w:val="a"/>
    <w:next w:val="a"/>
    <w:link w:val="8Char"/>
    <w:uiPriority w:val="9"/>
    <w:unhideWhenUsed/>
    <w:qFormat/>
    <w:rsid w:val="00B40ADE"/>
    <w:pPr>
      <w:keepNext/>
      <w:keepLines/>
      <w:spacing w:before="240" w:after="64" w:line="320" w:lineRule="auto"/>
      <w:outlineLvl w:val="7"/>
    </w:pPr>
    <w:rPr>
      <w:rFonts w:asciiTheme="majorHAnsi" w:eastAsiaTheme="majorEastAsia" w:hAnsiTheme="majorHAnsi" w:cstheme="majorBidi"/>
      <w:sz w:val="24"/>
    </w:rPr>
  </w:style>
  <w:style w:type="paragraph" w:styleId="9">
    <w:name w:val="heading 9"/>
    <w:basedOn w:val="a"/>
    <w:next w:val="a"/>
    <w:link w:val="9Char"/>
    <w:uiPriority w:val="9"/>
    <w:unhideWhenUsed/>
    <w:qFormat/>
    <w:rsid w:val="00B40ADE"/>
    <w:pPr>
      <w:keepNext/>
      <w:keepLines/>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qFormat/>
    <w:rsid w:val="00161C7E"/>
    <w:rPr>
      <w:rFonts w:ascii="Times New Roman" w:eastAsia="宋体" w:hAnsi="Times New Roman" w:cs="Times New Roman"/>
      <w:b/>
      <w:bCs/>
      <w:kern w:val="44"/>
      <w:sz w:val="44"/>
      <w:szCs w:val="44"/>
    </w:rPr>
  </w:style>
  <w:style w:type="character" w:customStyle="1" w:styleId="2Char">
    <w:name w:val="标题 2 Char"/>
    <w:basedOn w:val="a0"/>
    <w:link w:val="2"/>
    <w:qFormat/>
    <w:rsid w:val="00B40ADE"/>
    <w:rPr>
      <w:rFonts w:asciiTheme="majorHAnsi" w:eastAsiaTheme="majorEastAsia" w:hAnsiTheme="majorHAnsi" w:cstheme="majorBidi"/>
      <w:b/>
      <w:bCs/>
      <w:sz w:val="32"/>
      <w:szCs w:val="32"/>
    </w:rPr>
  </w:style>
  <w:style w:type="character" w:customStyle="1" w:styleId="3Char">
    <w:name w:val="标题 3 Char"/>
    <w:basedOn w:val="a0"/>
    <w:link w:val="3"/>
    <w:uiPriority w:val="9"/>
    <w:qFormat/>
    <w:rsid w:val="00B40ADE"/>
    <w:rPr>
      <w:rFonts w:ascii="Times New Roman" w:eastAsia="宋体" w:hAnsi="Times New Roman" w:cs="Times New Roman"/>
      <w:b/>
      <w:bCs/>
      <w:sz w:val="32"/>
      <w:szCs w:val="32"/>
    </w:rPr>
  </w:style>
  <w:style w:type="character" w:customStyle="1" w:styleId="4Char">
    <w:name w:val="标题 4 Char"/>
    <w:basedOn w:val="a0"/>
    <w:link w:val="4"/>
    <w:uiPriority w:val="9"/>
    <w:qFormat/>
    <w:rsid w:val="00B40ADE"/>
    <w:rPr>
      <w:rFonts w:asciiTheme="majorHAnsi" w:eastAsiaTheme="majorEastAsia" w:hAnsiTheme="majorHAnsi" w:cstheme="majorBidi"/>
      <w:b/>
      <w:bCs/>
      <w:sz w:val="28"/>
      <w:szCs w:val="28"/>
    </w:rPr>
  </w:style>
  <w:style w:type="character" w:customStyle="1" w:styleId="5Char">
    <w:name w:val="标题 5 Char"/>
    <w:basedOn w:val="a0"/>
    <w:link w:val="5"/>
    <w:uiPriority w:val="9"/>
    <w:qFormat/>
    <w:rsid w:val="00B40ADE"/>
    <w:rPr>
      <w:rFonts w:ascii="Times New Roman" w:eastAsia="宋体" w:hAnsi="Times New Roman" w:cs="Times New Roman"/>
      <w:b/>
      <w:bCs/>
      <w:sz w:val="28"/>
      <w:szCs w:val="28"/>
    </w:rPr>
  </w:style>
  <w:style w:type="character" w:customStyle="1" w:styleId="6Char">
    <w:name w:val="标题 6 Char"/>
    <w:basedOn w:val="a0"/>
    <w:link w:val="6"/>
    <w:uiPriority w:val="9"/>
    <w:qFormat/>
    <w:rsid w:val="00B40ADE"/>
    <w:rPr>
      <w:rFonts w:asciiTheme="majorHAnsi" w:eastAsiaTheme="majorEastAsia" w:hAnsiTheme="majorHAnsi" w:cstheme="majorBidi"/>
      <w:b/>
      <w:bCs/>
      <w:sz w:val="24"/>
      <w:szCs w:val="24"/>
    </w:rPr>
  </w:style>
  <w:style w:type="character" w:customStyle="1" w:styleId="7Char">
    <w:name w:val="标题 7 Char"/>
    <w:basedOn w:val="a0"/>
    <w:link w:val="7"/>
    <w:uiPriority w:val="9"/>
    <w:qFormat/>
    <w:rsid w:val="00B40ADE"/>
    <w:rPr>
      <w:rFonts w:ascii="Times New Roman" w:eastAsia="宋体" w:hAnsi="Times New Roman" w:cs="Times New Roman"/>
      <w:b/>
      <w:bCs/>
      <w:sz w:val="24"/>
      <w:szCs w:val="24"/>
    </w:rPr>
  </w:style>
  <w:style w:type="character" w:customStyle="1" w:styleId="8Char">
    <w:name w:val="标题 8 Char"/>
    <w:basedOn w:val="a0"/>
    <w:link w:val="8"/>
    <w:uiPriority w:val="9"/>
    <w:qFormat/>
    <w:rsid w:val="00B40ADE"/>
    <w:rPr>
      <w:rFonts w:asciiTheme="majorHAnsi" w:eastAsiaTheme="majorEastAsia" w:hAnsiTheme="majorHAnsi" w:cstheme="majorBidi"/>
      <w:sz w:val="24"/>
      <w:szCs w:val="24"/>
    </w:rPr>
  </w:style>
  <w:style w:type="character" w:customStyle="1" w:styleId="9Char">
    <w:name w:val="标题 9 Char"/>
    <w:basedOn w:val="a0"/>
    <w:link w:val="9"/>
    <w:uiPriority w:val="9"/>
    <w:rsid w:val="00B40ADE"/>
    <w:rPr>
      <w:rFonts w:asciiTheme="majorHAnsi" w:eastAsiaTheme="majorEastAsia" w:hAnsiTheme="majorHAnsi" w:cstheme="majorBidi"/>
      <w:szCs w:val="21"/>
    </w:rPr>
  </w:style>
  <w:style w:type="paragraph" w:styleId="a3">
    <w:name w:val="header"/>
    <w:basedOn w:val="a"/>
    <w:link w:val="Char"/>
    <w:unhideWhenUsed/>
    <w:qFormat/>
    <w:rsid w:val="00855CE1"/>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qFormat/>
    <w:rsid w:val="00855CE1"/>
    <w:rPr>
      <w:sz w:val="18"/>
      <w:szCs w:val="18"/>
    </w:rPr>
  </w:style>
  <w:style w:type="paragraph" w:styleId="a4">
    <w:name w:val="footer"/>
    <w:basedOn w:val="a"/>
    <w:link w:val="Char0"/>
    <w:uiPriority w:val="99"/>
    <w:unhideWhenUsed/>
    <w:qFormat/>
    <w:rsid w:val="00855CE1"/>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qFormat/>
    <w:rsid w:val="00855CE1"/>
    <w:rPr>
      <w:sz w:val="18"/>
      <w:szCs w:val="18"/>
    </w:rPr>
  </w:style>
  <w:style w:type="paragraph" w:styleId="TOC">
    <w:name w:val="TOC Heading"/>
    <w:basedOn w:val="1"/>
    <w:next w:val="a"/>
    <w:uiPriority w:val="39"/>
    <w:unhideWhenUsed/>
    <w:qFormat/>
    <w:rsid w:val="00161C7E"/>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a5">
    <w:name w:val="Normal Indent"/>
    <w:aliases w:val="表正文,正文非缩进,特点,body text,鋘drad,???änd,Body Text(ch),段1,四号,正文不缩进,正文双线,水上软件,正文（图说明文字居中）,ALT+Z,缩进,正文非缩进 Char Char,正文非缩进 Char,正文不缩进 Char Char,正文不缩进 Char,TBNet5,报告文字,±íÕýÎÄ,ÕýÎÄ·ÇËõ½ø,contents,±í,±í?y??,?y??·?????,正文（首行缩进两字） Char,标题4,首行缩进,二,s4,表,表格正文,正文斜体"/>
    <w:basedOn w:val="a"/>
    <w:link w:val="Char1"/>
    <w:qFormat/>
    <w:rsid w:val="00FC00F5"/>
    <w:pPr>
      <w:autoSpaceDE w:val="0"/>
      <w:autoSpaceDN w:val="0"/>
      <w:adjustRightInd w:val="0"/>
      <w:ind w:firstLine="420"/>
      <w:jc w:val="left"/>
    </w:pPr>
    <w:rPr>
      <w:rFonts w:ascii="宋体"/>
      <w:sz w:val="24"/>
    </w:rPr>
  </w:style>
  <w:style w:type="character" w:customStyle="1" w:styleId="Char1">
    <w:name w:val="正文缩进 Char"/>
    <w:aliases w:val="表正文 Char,正文非缩进 Char1,特点 Char,body text Char,鋘drad Char,???änd Char,Body Text(ch) Char,段1 Char,四号 Char,正文不缩进 Char1,正文双线 Char,水上软件 Char,正文（图说明文字居中） Char,ALT+Z Char,缩进 Char,正文非缩进 Char Char Char,正文非缩进 Char Char1,正文不缩进 Char Char Char,TBNet5 Char"/>
    <w:link w:val="a5"/>
    <w:qFormat/>
    <w:rsid w:val="00FC00F5"/>
    <w:rPr>
      <w:rFonts w:ascii="宋体" w:eastAsia="宋体" w:hAnsi="Times New Roman" w:cs="Times New Roman"/>
      <w:sz w:val="24"/>
      <w:szCs w:val="24"/>
    </w:rPr>
  </w:style>
  <w:style w:type="paragraph" w:styleId="a6">
    <w:name w:val="Body Text"/>
    <w:basedOn w:val="a"/>
    <w:link w:val="Char2"/>
    <w:qFormat/>
    <w:rsid w:val="00FC00F5"/>
    <w:pPr>
      <w:tabs>
        <w:tab w:val="left" w:pos="567"/>
      </w:tabs>
      <w:spacing w:before="120" w:line="22" w:lineRule="atLeast"/>
    </w:pPr>
    <w:rPr>
      <w:rFonts w:ascii="宋体" w:hAnsi="宋体"/>
      <w:sz w:val="24"/>
    </w:rPr>
  </w:style>
  <w:style w:type="character" w:customStyle="1" w:styleId="Char2">
    <w:name w:val="正文文本 Char"/>
    <w:basedOn w:val="a0"/>
    <w:link w:val="a6"/>
    <w:qFormat/>
    <w:rsid w:val="00FC00F5"/>
    <w:rPr>
      <w:rFonts w:ascii="宋体" w:eastAsia="宋体" w:hAnsi="宋体" w:cs="Times New Roman"/>
      <w:sz w:val="24"/>
      <w:szCs w:val="24"/>
    </w:rPr>
  </w:style>
  <w:style w:type="paragraph" w:styleId="a7">
    <w:name w:val="Plain Text"/>
    <w:aliases w:val="普通文字1,普通文字2,普通文字3,普通文字4,普通文字5,普通文字6,普通文字11,普通文字21,普通文字31,普通文字41,普通文字7,普通文字,普通文字 Char,正 文 1,纯文本 Char,普通文字 Char Char,纯文本 Char Char,纯文本 Char1 Char Char,纯文本 Char Char Char Char,纯文本 Char Char1,纯文本 Char1 Char,纯文本 Char Char Char,Texte,孙普文字,标题1,小,Plain Text"/>
    <w:basedOn w:val="a"/>
    <w:link w:val="Char10"/>
    <w:qFormat/>
    <w:rsid w:val="00FC00F5"/>
    <w:rPr>
      <w:rFonts w:ascii="宋体" w:hAnsi="Courier New"/>
      <w:szCs w:val="20"/>
    </w:rPr>
  </w:style>
  <w:style w:type="character" w:customStyle="1" w:styleId="Char10">
    <w:name w:val="纯文本 Char1"/>
    <w:aliases w:val="普通文字1 Char,普通文字2 Char,普通文字3 Char,普通文字4 Char,普通文字5 Char,普通文字6 Char,普通文字11 Char,普通文字21 Char,普通文字31 Char,普通文字41 Char,普通文字7 Char,普通文字 Char1,普通文字 Char Char1,正 文 1 Char,纯文本 Char Char2,普通文字 Char Char Char,纯文本 Char Char Char1,纯文本 Char1 Char Char Char"/>
    <w:basedOn w:val="a0"/>
    <w:link w:val="a7"/>
    <w:qFormat/>
    <w:rsid w:val="00FC00F5"/>
    <w:rPr>
      <w:rFonts w:ascii="宋体" w:eastAsia="宋体" w:hAnsi="Courier New" w:cs="Times New Roman"/>
      <w:szCs w:val="20"/>
    </w:rPr>
  </w:style>
  <w:style w:type="character" w:customStyle="1" w:styleId="a8">
    <w:name w:val="纯文本 字符"/>
    <w:basedOn w:val="a0"/>
    <w:uiPriority w:val="99"/>
    <w:semiHidden/>
    <w:rsid w:val="00FC00F5"/>
    <w:rPr>
      <w:rFonts w:asciiTheme="minorEastAsia" w:hAnsi="Courier New" w:cs="Courier New"/>
      <w:szCs w:val="24"/>
    </w:rPr>
  </w:style>
  <w:style w:type="table" w:styleId="a9">
    <w:name w:val="Table Grid"/>
    <w:basedOn w:val="a1"/>
    <w:uiPriority w:val="59"/>
    <w:qFormat/>
    <w:rsid w:val="00FC00F5"/>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a">
    <w:name w:val="page number"/>
    <w:basedOn w:val="a0"/>
    <w:qFormat/>
    <w:rsid w:val="00FC00F5"/>
  </w:style>
  <w:style w:type="paragraph" w:customStyle="1" w:styleId="ab">
    <w:name w:val="图文"/>
    <w:basedOn w:val="a"/>
    <w:qFormat/>
    <w:rsid w:val="00FC00F5"/>
    <w:pPr>
      <w:adjustRightInd w:val="0"/>
      <w:snapToGrid w:val="0"/>
      <w:spacing w:after="50" w:line="360" w:lineRule="auto"/>
    </w:pPr>
    <w:rPr>
      <w:sz w:val="24"/>
    </w:rPr>
  </w:style>
  <w:style w:type="table" w:customStyle="1" w:styleId="TableNormal">
    <w:name w:val="Table Normal"/>
    <w:uiPriority w:val="2"/>
    <w:semiHidden/>
    <w:unhideWhenUsed/>
    <w:qFormat/>
    <w:rsid w:val="00FC00F5"/>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C00F5"/>
    <w:pPr>
      <w:autoSpaceDE w:val="0"/>
      <w:autoSpaceDN w:val="0"/>
      <w:jc w:val="left"/>
    </w:pPr>
    <w:rPr>
      <w:rFonts w:ascii="宋体" w:hAnsi="宋体" w:cs="宋体"/>
      <w:kern w:val="0"/>
      <w:sz w:val="22"/>
      <w:szCs w:val="22"/>
      <w:lang w:eastAsia="en-US"/>
    </w:rPr>
  </w:style>
  <w:style w:type="character" w:customStyle="1" w:styleId="Char3">
    <w:name w:val="列出段落 Char"/>
    <w:link w:val="ac"/>
    <w:uiPriority w:val="34"/>
    <w:qFormat/>
    <w:rsid w:val="00B40ADE"/>
    <w:rPr>
      <w:rFonts w:ascii="Calibri" w:eastAsia="宋体" w:hAnsi="Calibri"/>
    </w:rPr>
  </w:style>
  <w:style w:type="paragraph" w:styleId="ac">
    <w:name w:val="List Paragraph"/>
    <w:basedOn w:val="a"/>
    <w:link w:val="Char3"/>
    <w:uiPriority w:val="34"/>
    <w:qFormat/>
    <w:rsid w:val="00B40ADE"/>
    <w:pPr>
      <w:ind w:firstLineChars="200" w:firstLine="420"/>
    </w:pPr>
    <w:rPr>
      <w:rFonts w:ascii="Calibri" w:hAnsi="Calibri" w:cstheme="minorBidi"/>
      <w:szCs w:val="22"/>
    </w:rPr>
  </w:style>
  <w:style w:type="character" w:customStyle="1" w:styleId="Char4">
    <w:name w:val="批注框文本 Char"/>
    <w:basedOn w:val="a0"/>
    <w:link w:val="ad"/>
    <w:uiPriority w:val="99"/>
    <w:semiHidden/>
    <w:rsid w:val="00B40ADE"/>
    <w:rPr>
      <w:rFonts w:ascii="Times New Roman" w:eastAsia="宋体" w:hAnsi="Times New Roman" w:cs="Times New Roman"/>
      <w:sz w:val="18"/>
      <w:szCs w:val="18"/>
    </w:rPr>
  </w:style>
  <w:style w:type="paragraph" w:styleId="ad">
    <w:name w:val="Balloon Text"/>
    <w:basedOn w:val="a"/>
    <w:link w:val="Char4"/>
    <w:uiPriority w:val="99"/>
    <w:semiHidden/>
    <w:unhideWhenUsed/>
    <w:rsid w:val="00B40ADE"/>
    <w:rPr>
      <w:sz w:val="18"/>
      <w:szCs w:val="18"/>
    </w:rPr>
  </w:style>
  <w:style w:type="character" w:customStyle="1" w:styleId="Char11">
    <w:name w:val="批注文字 Char1"/>
    <w:link w:val="ae"/>
    <w:uiPriority w:val="99"/>
    <w:qFormat/>
    <w:rsid w:val="00B40ADE"/>
  </w:style>
  <w:style w:type="paragraph" w:styleId="ae">
    <w:name w:val="annotation text"/>
    <w:basedOn w:val="a"/>
    <w:link w:val="Char11"/>
    <w:uiPriority w:val="99"/>
    <w:qFormat/>
    <w:rsid w:val="00B40ADE"/>
    <w:pPr>
      <w:jc w:val="left"/>
    </w:pPr>
    <w:rPr>
      <w:rFonts w:asciiTheme="minorHAnsi" w:eastAsiaTheme="minorEastAsia" w:hAnsiTheme="minorHAnsi" w:cstheme="minorBidi"/>
      <w:szCs w:val="22"/>
    </w:rPr>
  </w:style>
  <w:style w:type="character" w:customStyle="1" w:styleId="10">
    <w:name w:val="批注文字 字符1"/>
    <w:basedOn w:val="a0"/>
    <w:uiPriority w:val="99"/>
    <w:qFormat/>
    <w:rsid w:val="00B40ADE"/>
    <w:rPr>
      <w:rFonts w:ascii="Times New Roman" w:eastAsia="宋体" w:hAnsi="Times New Roman" w:cs="Times New Roman"/>
      <w:szCs w:val="24"/>
    </w:rPr>
  </w:style>
  <w:style w:type="character" w:customStyle="1" w:styleId="3Char0">
    <w:name w:val="正文文本缩进 3 Char"/>
    <w:basedOn w:val="a0"/>
    <w:link w:val="30"/>
    <w:uiPriority w:val="99"/>
    <w:semiHidden/>
    <w:rsid w:val="00B40ADE"/>
    <w:rPr>
      <w:rFonts w:ascii="Times New Roman" w:eastAsia="宋体" w:hAnsi="Times New Roman" w:cs="Times New Roman"/>
      <w:sz w:val="16"/>
      <w:szCs w:val="16"/>
    </w:rPr>
  </w:style>
  <w:style w:type="paragraph" w:styleId="30">
    <w:name w:val="Body Text Indent 3"/>
    <w:basedOn w:val="a"/>
    <w:link w:val="3Char0"/>
    <w:uiPriority w:val="99"/>
    <w:semiHidden/>
    <w:unhideWhenUsed/>
    <w:rsid w:val="00B40ADE"/>
    <w:pPr>
      <w:spacing w:after="120"/>
      <w:ind w:leftChars="200" w:left="420"/>
    </w:pPr>
    <w:rPr>
      <w:sz w:val="16"/>
      <w:szCs w:val="16"/>
    </w:rPr>
  </w:style>
  <w:style w:type="character" w:customStyle="1" w:styleId="4Char1">
    <w:name w:val="标题 4 Char1"/>
    <w:basedOn w:val="a0"/>
    <w:uiPriority w:val="9"/>
    <w:rsid w:val="00B40ADE"/>
    <w:rPr>
      <w:rFonts w:asciiTheme="majorHAnsi" w:eastAsiaTheme="majorEastAsia" w:hAnsiTheme="majorHAnsi" w:cstheme="majorBidi"/>
      <w:b/>
      <w:bCs/>
      <w:sz w:val="28"/>
      <w:szCs w:val="28"/>
    </w:rPr>
  </w:style>
  <w:style w:type="paragraph" w:customStyle="1" w:styleId="Default">
    <w:name w:val="Default"/>
    <w:qFormat/>
    <w:rsid w:val="00B40ADE"/>
    <w:pPr>
      <w:autoSpaceDE w:val="0"/>
      <w:autoSpaceDN w:val="0"/>
      <w:adjustRightInd w:val="0"/>
    </w:pPr>
    <w:rPr>
      <w:rFonts w:ascii="Arial" w:eastAsia="Times New Roman" w:hAnsi="Arial" w:cs="Arial"/>
      <w:kern w:val="0"/>
      <w:sz w:val="20"/>
      <w:szCs w:val="20"/>
      <w:lang w:eastAsia="en-US"/>
    </w:rPr>
  </w:style>
  <w:style w:type="paragraph" w:customStyle="1" w:styleId="reader-word-layer">
    <w:name w:val="reader-word-layer"/>
    <w:basedOn w:val="a"/>
    <w:rsid w:val="00B40ADE"/>
    <w:pPr>
      <w:widowControl/>
      <w:spacing w:before="100" w:beforeAutospacing="1" w:after="100" w:afterAutospacing="1"/>
      <w:jc w:val="left"/>
    </w:pPr>
    <w:rPr>
      <w:rFonts w:ascii="宋体" w:hAnsi="宋体" w:cs="宋体"/>
      <w:kern w:val="0"/>
      <w:sz w:val="24"/>
    </w:rPr>
  </w:style>
  <w:style w:type="paragraph" w:styleId="11">
    <w:name w:val="toc 1"/>
    <w:basedOn w:val="a"/>
    <w:next w:val="a"/>
    <w:autoRedefine/>
    <w:uiPriority w:val="39"/>
    <w:unhideWhenUsed/>
    <w:rsid w:val="00B40ADE"/>
  </w:style>
  <w:style w:type="paragraph" w:styleId="20">
    <w:name w:val="toc 2"/>
    <w:basedOn w:val="a"/>
    <w:next w:val="a"/>
    <w:autoRedefine/>
    <w:uiPriority w:val="39"/>
    <w:unhideWhenUsed/>
    <w:rsid w:val="00B40ADE"/>
    <w:pPr>
      <w:ind w:leftChars="200" w:left="420"/>
    </w:pPr>
  </w:style>
  <w:style w:type="paragraph" w:styleId="31">
    <w:name w:val="toc 3"/>
    <w:basedOn w:val="a"/>
    <w:next w:val="a"/>
    <w:autoRedefine/>
    <w:uiPriority w:val="39"/>
    <w:unhideWhenUsed/>
    <w:rsid w:val="00B40ADE"/>
    <w:pPr>
      <w:ind w:leftChars="400" w:left="840"/>
    </w:pPr>
  </w:style>
  <w:style w:type="character" w:styleId="af">
    <w:name w:val="Hyperlink"/>
    <w:basedOn w:val="a0"/>
    <w:uiPriority w:val="99"/>
    <w:unhideWhenUsed/>
    <w:rsid w:val="00B40ADE"/>
    <w:rPr>
      <w:color w:val="0563C1" w:themeColor="hyperlink"/>
      <w:u w:val="single"/>
    </w:rPr>
  </w:style>
  <w:style w:type="character" w:styleId="af0">
    <w:name w:val="annotation reference"/>
    <w:basedOn w:val="a0"/>
    <w:uiPriority w:val="99"/>
    <w:unhideWhenUsed/>
    <w:qFormat/>
    <w:rsid w:val="00B40ADE"/>
    <w:rPr>
      <w:sz w:val="21"/>
      <w:szCs w:val="21"/>
    </w:rPr>
  </w:style>
  <w:style w:type="paragraph" w:styleId="af1">
    <w:name w:val="annotation subject"/>
    <w:basedOn w:val="ae"/>
    <w:next w:val="ae"/>
    <w:link w:val="Char5"/>
    <w:uiPriority w:val="99"/>
    <w:semiHidden/>
    <w:unhideWhenUsed/>
    <w:rsid w:val="00B40ADE"/>
    <w:rPr>
      <w:rFonts w:ascii="Times New Roman" w:eastAsia="宋体" w:hAnsi="Times New Roman" w:cs="Times New Roman"/>
      <w:b/>
      <w:bCs/>
      <w:szCs w:val="24"/>
    </w:rPr>
  </w:style>
  <w:style w:type="character" w:customStyle="1" w:styleId="Char5">
    <w:name w:val="批注主题 Char"/>
    <w:basedOn w:val="10"/>
    <w:link w:val="af1"/>
    <w:uiPriority w:val="99"/>
    <w:semiHidden/>
    <w:rsid w:val="00B40ADE"/>
    <w:rPr>
      <w:rFonts w:ascii="Times New Roman" w:eastAsia="宋体" w:hAnsi="Times New Roman" w:cs="Times New Roman"/>
      <w:b/>
      <w:bCs/>
      <w:szCs w:val="24"/>
    </w:rPr>
  </w:style>
  <w:style w:type="character" w:customStyle="1" w:styleId="Char6">
    <w:name w:val="批注文字 Char"/>
    <w:uiPriority w:val="99"/>
    <w:qFormat/>
    <w:rsid w:val="00B40ADE"/>
    <w:rPr>
      <w:kern w:val="2"/>
      <w:sz w:val="21"/>
    </w:rPr>
  </w:style>
  <w:style w:type="paragraph" w:styleId="af2">
    <w:name w:val="Normal (Web)"/>
    <w:basedOn w:val="a"/>
    <w:uiPriority w:val="99"/>
    <w:rsid w:val="00B40ADE"/>
    <w:pPr>
      <w:widowControl/>
      <w:spacing w:before="100" w:beforeAutospacing="1" w:after="100" w:afterAutospacing="1"/>
      <w:jc w:val="left"/>
    </w:pPr>
    <w:rPr>
      <w:rFonts w:ascii="宋体" w:hAnsi="宋体"/>
      <w:color w:val="000000"/>
      <w:kern w:val="0"/>
      <w:sz w:val="24"/>
    </w:rPr>
  </w:style>
  <w:style w:type="character" w:customStyle="1" w:styleId="bjh-p">
    <w:name w:val="bjh-p"/>
    <w:basedOn w:val="a0"/>
    <w:rsid w:val="00B40ADE"/>
  </w:style>
  <w:style w:type="paragraph" w:styleId="40">
    <w:name w:val="toc 4"/>
    <w:basedOn w:val="a"/>
    <w:next w:val="a"/>
    <w:autoRedefine/>
    <w:uiPriority w:val="39"/>
    <w:unhideWhenUsed/>
    <w:rsid w:val="00B40ADE"/>
    <w:pPr>
      <w:ind w:leftChars="600" w:left="1260"/>
    </w:pPr>
    <w:rPr>
      <w:rFonts w:asciiTheme="minorHAnsi" w:eastAsiaTheme="minorEastAsia" w:hAnsiTheme="minorHAnsi" w:cstheme="minorBidi"/>
      <w:szCs w:val="22"/>
    </w:rPr>
  </w:style>
  <w:style w:type="paragraph" w:styleId="50">
    <w:name w:val="toc 5"/>
    <w:basedOn w:val="a"/>
    <w:next w:val="a"/>
    <w:autoRedefine/>
    <w:uiPriority w:val="39"/>
    <w:unhideWhenUsed/>
    <w:rsid w:val="00B40ADE"/>
    <w:pPr>
      <w:ind w:leftChars="800" w:left="1680"/>
    </w:pPr>
    <w:rPr>
      <w:rFonts w:asciiTheme="minorHAnsi" w:eastAsiaTheme="minorEastAsia" w:hAnsiTheme="minorHAnsi" w:cstheme="minorBidi"/>
      <w:szCs w:val="22"/>
    </w:rPr>
  </w:style>
  <w:style w:type="paragraph" w:styleId="60">
    <w:name w:val="toc 6"/>
    <w:basedOn w:val="a"/>
    <w:next w:val="a"/>
    <w:autoRedefine/>
    <w:uiPriority w:val="39"/>
    <w:unhideWhenUsed/>
    <w:rsid w:val="00B40ADE"/>
    <w:pPr>
      <w:ind w:leftChars="1000" w:left="2100"/>
    </w:pPr>
    <w:rPr>
      <w:rFonts w:asciiTheme="minorHAnsi" w:eastAsiaTheme="minorEastAsia" w:hAnsiTheme="minorHAnsi" w:cstheme="minorBidi"/>
      <w:szCs w:val="22"/>
    </w:rPr>
  </w:style>
  <w:style w:type="paragraph" w:styleId="70">
    <w:name w:val="toc 7"/>
    <w:basedOn w:val="a"/>
    <w:next w:val="a"/>
    <w:autoRedefine/>
    <w:uiPriority w:val="39"/>
    <w:unhideWhenUsed/>
    <w:rsid w:val="00B40ADE"/>
    <w:pPr>
      <w:ind w:leftChars="1200" w:left="2520"/>
    </w:pPr>
    <w:rPr>
      <w:rFonts w:asciiTheme="minorHAnsi" w:eastAsiaTheme="minorEastAsia" w:hAnsiTheme="minorHAnsi" w:cstheme="minorBidi"/>
      <w:szCs w:val="22"/>
    </w:rPr>
  </w:style>
  <w:style w:type="paragraph" w:styleId="80">
    <w:name w:val="toc 8"/>
    <w:basedOn w:val="a"/>
    <w:next w:val="a"/>
    <w:autoRedefine/>
    <w:uiPriority w:val="39"/>
    <w:unhideWhenUsed/>
    <w:rsid w:val="00B40ADE"/>
    <w:pPr>
      <w:ind w:leftChars="1400" w:left="2940"/>
    </w:pPr>
    <w:rPr>
      <w:rFonts w:asciiTheme="minorHAnsi" w:eastAsiaTheme="minorEastAsia" w:hAnsiTheme="minorHAnsi" w:cstheme="minorBidi"/>
      <w:szCs w:val="22"/>
    </w:rPr>
  </w:style>
  <w:style w:type="paragraph" w:styleId="90">
    <w:name w:val="toc 9"/>
    <w:basedOn w:val="a"/>
    <w:next w:val="a"/>
    <w:autoRedefine/>
    <w:uiPriority w:val="39"/>
    <w:unhideWhenUsed/>
    <w:rsid w:val="00B40ADE"/>
    <w:pPr>
      <w:ind w:leftChars="1600" w:left="3360"/>
    </w:pPr>
    <w:rPr>
      <w:rFonts w:asciiTheme="minorHAnsi" w:eastAsiaTheme="minorEastAsia" w:hAnsiTheme="minorHAnsi" w:cstheme="minorBidi"/>
      <w:szCs w:val="22"/>
    </w:rPr>
  </w:style>
  <w:style w:type="paragraph" w:customStyle="1" w:styleId="TOC1">
    <w:name w:val="TOC 标题1"/>
    <w:basedOn w:val="1"/>
    <w:next w:val="a"/>
    <w:uiPriority w:val="39"/>
    <w:unhideWhenUsed/>
    <w:qFormat/>
    <w:rsid w:val="00B63025"/>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203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B60B24-99DF-44C6-874C-883B24C2E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16</Pages>
  <Words>818</Words>
  <Characters>4667</Characters>
  <Application>Microsoft Office Word</Application>
  <DocSecurity>0</DocSecurity>
  <Lines>38</Lines>
  <Paragraphs>10</Paragraphs>
  <ScaleCrop>false</ScaleCrop>
  <Company/>
  <LinksUpToDate>false</LinksUpToDate>
  <CharactersWithSpaces>5475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win10</cp:lastModifiedBy>
  <cp:revision>5</cp:revision>
  <cp:lastPrinted>2023-10-31T02:09:00Z</cp:lastPrinted>
  <dcterms:created xsi:type="dcterms:W3CDTF">2024-03-20T08:44:00Z</dcterms:created>
  <dcterms:modified xsi:type="dcterms:W3CDTF">2024-03-20T09:18:00Z</dcterms:modified>
</cp:coreProperties>
</file>