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2E6992" w:rsidRDefault="002E6992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 w:rsidR="00D20375" w:rsidRPr="00EC32E0" w:rsidRDefault="000042FB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北京农村商业银行股份有限公司商务中心区支行</w:t>
      </w:r>
      <w:r w:rsidR="00934919" w:rsidRPr="008562CB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8D70E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2546"/>
        <w:gridCol w:w="1663"/>
        <w:gridCol w:w="1180"/>
        <w:gridCol w:w="1558"/>
        <w:gridCol w:w="1644"/>
      </w:tblGrid>
      <w:tr w:rsidR="000042FB" w:rsidRPr="00C217CE" w:rsidTr="000042FB">
        <w:trPr>
          <w:trHeight w:val="685"/>
        </w:trPr>
        <w:tc>
          <w:tcPr>
            <w:tcW w:w="434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353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884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627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评估值</w:t>
            </w:r>
          </w:p>
        </w:tc>
        <w:tc>
          <w:tcPr>
            <w:tcW w:w="828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874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0042FB" w:rsidRPr="00C217CE" w:rsidTr="000042FB">
        <w:trPr>
          <w:trHeight w:val="855"/>
        </w:trPr>
        <w:tc>
          <w:tcPr>
            <w:tcW w:w="434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1353" w:type="pct"/>
            <w:vAlign w:val="center"/>
          </w:tcPr>
          <w:p w:rsidR="000042FB" w:rsidRPr="001C6C8A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北京市朝阳区西大望路甲12号北京国家广告产业园区项目集体资产经营权价值评估</w:t>
            </w:r>
          </w:p>
        </w:tc>
        <w:tc>
          <w:tcPr>
            <w:tcW w:w="884" w:type="pct"/>
            <w:vAlign w:val="center"/>
          </w:tcPr>
          <w:p w:rsidR="000042FB" w:rsidRPr="001C6C8A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经营权价值评估</w:t>
            </w:r>
          </w:p>
        </w:tc>
        <w:tc>
          <w:tcPr>
            <w:tcW w:w="627" w:type="pct"/>
            <w:vAlign w:val="center"/>
          </w:tcPr>
          <w:p w:rsidR="000042FB" w:rsidRPr="000042FB" w:rsidRDefault="000042FB" w:rsidP="000042F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 w:hint="eastAsia"/>
                <w:color w:val="282828"/>
                <w:szCs w:val="21"/>
                <w:shd w:val="clear" w:color="auto" w:fill="FFFFFF"/>
              </w:rPr>
            </w:pPr>
            <w:r w:rsidRPr="000042FB">
              <w:rPr>
                <w:rFonts w:ascii="宋体" w:hAnsi="宋体" w:hint="eastAsia"/>
                <w:color w:val="000000"/>
                <w:szCs w:val="21"/>
              </w:rPr>
              <w:t>约</w:t>
            </w:r>
            <w:r w:rsidRPr="000042FB">
              <w:rPr>
                <w:rFonts w:ascii="Arial Unicode MS" w:eastAsia="Arial Unicode MS" w:hAnsi="Arial Unicode MS" w:cs="Arial Unicode MS" w:hint="eastAsia"/>
                <w:color w:val="282828"/>
                <w:szCs w:val="21"/>
                <w:shd w:val="clear" w:color="auto" w:fill="FFFFFF"/>
              </w:rPr>
              <w:t>150000</w:t>
            </w:r>
            <w:r w:rsidRPr="000042FB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  <w:tc>
          <w:tcPr>
            <w:tcW w:w="828" w:type="pct"/>
            <w:vAlign w:val="center"/>
          </w:tcPr>
          <w:p w:rsidR="000042FB" w:rsidRPr="000042FB" w:rsidRDefault="000042FB" w:rsidP="000042F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color w:val="282828"/>
                <w:szCs w:val="21"/>
                <w:shd w:val="clear" w:color="auto" w:fill="FFFFFF"/>
              </w:rPr>
            </w:pPr>
            <w:r w:rsidRPr="000042FB">
              <w:rPr>
                <w:rFonts w:ascii="Arial Unicode MS" w:eastAsia="Arial Unicode MS" w:hAnsi="Arial Unicode MS" w:cs="Arial Unicode MS" w:hint="eastAsia"/>
                <w:color w:val="282828"/>
                <w:szCs w:val="21"/>
                <w:shd w:val="clear" w:color="auto" w:fill="FFFFFF"/>
              </w:rPr>
              <w:t>50000元</w:t>
            </w:r>
          </w:p>
        </w:tc>
        <w:tc>
          <w:tcPr>
            <w:tcW w:w="874" w:type="pct"/>
            <w:vAlign w:val="center"/>
          </w:tcPr>
          <w:p w:rsidR="000042FB" w:rsidRPr="000042FB" w:rsidRDefault="000042FB" w:rsidP="000042FB">
            <w:pPr>
              <w:autoSpaceDE w:val="0"/>
              <w:autoSpaceDN w:val="0"/>
              <w:jc w:val="center"/>
              <w:rPr>
                <w:rFonts w:ascii="Tahoma" w:hAnsi="Tahoma" w:cs="Tahoma"/>
                <w:color w:val="282828"/>
                <w:szCs w:val="21"/>
                <w:shd w:val="clear" w:color="auto" w:fill="FFFFFF"/>
              </w:rPr>
            </w:pPr>
            <w:r w:rsidRPr="000042FB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含差旅费、税费</w:t>
            </w:r>
          </w:p>
        </w:tc>
      </w:tr>
      <w:tr w:rsidR="000042FB" w:rsidRPr="00C217CE" w:rsidTr="000042FB">
        <w:trPr>
          <w:trHeight w:val="564"/>
        </w:trPr>
        <w:tc>
          <w:tcPr>
            <w:tcW w:w="434" w:type="pct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4566" w:type="pct"/>
            <w:gridSpan w:val="5"/>
            <w:vAlign w:val="center"/>
          </w:tcPr>
          <w:p w:rsidR="000042FB" w:rsidRPr="00C217CE" w:rsidRDefault="000042FB" w:rsidP="000042FB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50000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伍万</w:t>
            </w:r>
            <w:r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EC32E0" w:rsidRPr="008D70E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Pr="008D70E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</w:t>
      </w:r>
      <w:bookmarkStart w:id="0" w:name="_GoBack"/>
      <w:bookmarkEnd w:id="0"/>
      <w:r w:rsidRPr="00144E65">
        <w:rPr>
          <w:rFonts w:ascii="Arial" w:hAnsi="Arial" w:hint="eastAsia"/>
        </w:rPr>
        <w:t xml:space="preserve">       </w:t>
      </w:r>
      <w:r>
        <w:rPr>
          <w:rFonts w:ascii="Arial" w:hAnsi="Arial" w:hint="eastAsia"/>
        </w:rPr>
        <w:t>202</w:t>
      </w:r>
      <w:r w:rsidR="000042FB">
        <w:rPr>
          <w:rFonts w:ascii="Arial" w:hAnsi="Arial" w:hint="eastAsia"/>
        </w:rPr>
        <w:t>0</w:t>
      </w:r>
      <w:r>
        <w:rPr>
          <w:rFonts w:ascii="Arial" w:hAnsi="Arial" w:hint="eastAsia"/>
        </w:rPr>
        <w:t>年</w:t>
      </w:r>
      <w:r w:rsidR="000042FB">
        <w:rPr>
          <w:rFonts w:ascii="Arial" w:hAnsi="Arial" w:hint="eastAsia"/>
        </w:rPr>
        <w:t>12</w:t>
      </w:r>
      <w:r>
        <w:rPr>
          <w:rFonts w:ascii="Arial" w:hAnsi="Arial" w:hint="eastAsia"/>
        </w:rPr>
        <w:t>月</w:t>
      </w:r>
      <w:r w:rsidR="000042FB">
        <w:rPr>
          <w:rFonts w:ascii="Arial" w:hAnsi="Arial" w:hint="eastAsia"/>
        </w:rPr>
        <w:t>28</w:t>
      </w:r>
      <w:r w:rsidR="000042FB">
        <w:rPr>
          <w:rFonts w:ascii="Arial" w:hAnsi="Arial" w:hint="eastAsia"/>
        </w:rPr>
        <w:t>日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E1" w:rsidRDefault="00224AE1" w:rsidP="00934919">
      <w:r>
        <w:separator/>
      </w:r>
    </w:p>
  </w:endnote>
  <w:endnote w:type="continuationSeparator" w:id="0">
    <w:p w:rsidR="00224AE1" w:rsidRDefault="00224AE1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0042FB" w:rsidRPr="000042FB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E1" w:rsidRDefault="00224AE1" w:rsidP="00934919">
      <w:r>
        <w:separator/>
      </w:r>
    </w:p>
  </w:footnote>
  <w:footnote w:type="continuationSeparator" w:id="0">
    <w:p w:rsidR="00224AE1" w:rsidRDefault="00224AE1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042FB"/>
    <w:rsid w:val="00012490"/>
    <w:rsid w:val="00027911"/>
    <w:rsid w:val="000629F5"/>
    <w:rsid w:val="000810DB"/>
    <w:rsid w:val="000A19B8"/>
    <w:rsid w:val="001658C6"/>
    <w:rsid w:val="001D5B82"/>
    <w:rsid w:val="001D797D"/>
    <w:rsid w:val="00224AE1"/>
    <w:rsid w:val="002B5459"/>
    <w:rsid w:val="002E6992"/>
    <w:rsid w:val="00345272"/>
    <w:rsid w:val="003E7816"/>
    <w:rsid w:val="00432459"/>
    <w:rsid w:val="004C50A7"/>
    <w:rsid w:val="00517D54"/>
    <w:rsid w:val="00564846"/>
    <w:rsid w:val="00700637"/>
    <w:rsid w:val="0079656F"/>
    <w:rsid w:val="007F74B3"/>
    <w:rsid w:val="00813A9E"/>
    <w:rsid w:val="0084481A"/>
    <w:rsid w:val="008562CB"/>
    <w:rsid w:val="008D70ED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zhaowen</cp:lastModifiedBy>
  <cp:revision>8</cp:revision>
  <cp:lastPrinted>2020-07-22T01:56:00Z</cp:lastPrinted>
  <dcterms:created xsi:type="dcterms:W3CDTF">2023-05-25T03:00:00Z</dcterms:created>
  <dcterms:modified xsi:type="dcterms:W3CDTF">2023-09-18T04:29:00Z</dcterms:modified>
</cp:coreProperties>
</file>