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5325110" cy="393065"/>
                <wp:effectExtent l="0" t="0" r="8890" b="3175"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5110" cy="393065"/>
                          <a:chOff x="0" y="0"/>
                          <a:chExt cx="8386" cy="619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直线 4"/>
                        <wps:cNvCnPr/>
                        <wps:spPr>
                          <a:xfrm>
                            <a:off x="0" y="611"/>
                            <a:ext cx="8306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30.95pt;width:419.3pt;" coordsize="8386,619" o:gfxdata="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">
                <o:lock v:ext="edit" aspectratio="f"/>
                <v:shape id="图片 3" o:spid="_x0000_s1026" o:spt="75" type="#_x0000_t75" style="position:absolute;left:0;top:0;height:586;width:8386;" filled="f" o:preferrelative="t" stroked="f" coordsize="21600,21600" o:gfxdata="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fJxM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4" o:title=""/>
                  <o:lock v:ext="edit" aspectratio="t"/>
                </v:shape>
                <v:line id="直线 4" o:spid="_x0000_s1026" o:spt="20" style="position:absolute;left:0;top:611;height:0;width:8306;" filled="f" stroked="t" coordsize="21600,21600" o:gfxdata="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2/UOLsAAADa&#10;AAAADwAAAAAAAAABACAAAAAiAAAAZHJzL2Rvd25yZXYueG1sUEsBAhQAFAAAAAgAh07iQDMvBZ47&#10;AAAAOQAAABAAAAAAAAAAAQAgAAAACgEAAGRycy9zaGFwZXhtbC54bWxQSwUGAAAAAAYABgBbAQAA&#10;tAMAAAAA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before="0" w:line="524" w:lineRule="exact"/>
        <w:ind w:left="3506" w:right="3623" w:firstLine="0"/>
        <w:jc w:val="center"/>
        <w:rPr>
          <w:rFonts w:hint="eastAsia" w:ascii="Microsoft JhengHei" w:eastAsia="Microsoft JhengHei"/>
          <w:b/>
          <w:sz w:val="30"/>
        </w:rPr>
      </w:pPr>
      <w:r>
        <w:rPr>
          <w:rFonts w:hint="eastAsia" w:ascii="Microsoft JhengHei" w:eastAsia="Microsoft JhengHei"/>
          <w:b/>
          <w:color w:val="000007"/>
          <w:sz w:val="30"/>
        </w:rPr>
        <w:t>授权委托书</w:t>
      </w:r>
    </w:p>
    <w:p>
      <w:pPr>
        <w:pStyle w:val="2"/>
        <w:spacing w:before="7"/>
        <w:rPr>
          <w:rFonts w:ascii="Microsoft JhengHei"/>
          <w:b/>
          <w:sz w:val="26"/>
        </w:rPr>
      </w:pPr>
    </w:p>
    <w:p>
      <w:pPr>
        <w:spacing w:before="0"/>
        <w:ind w:left="120" w:right="0" w:firstLine="0"/>
        <w:jc w:val="left"/>
        <w:rPr>
          <w:rFonts w:hint="eastAsia"/>
          <w:color w:val="000007"/>
          <w:sz w:val="24"/>
          <w:szCs w:val="24"/>
          <w:lang w:eastAsia="zh-CN"/>
        </w:rPr>
      </w:pPr>
      <w:r>
        <w:rPr>
          <w:color w:val="000007"/>
          <w:sz w:val="24"/>
          <w:szCs w:val="24"/>
        </w:rPr>
        <w:t>致：五矿国际信托有限公司、</w:t>
      </w:r>
      <w:r>
        <w:rPr>
          <w:rFonts w:hint="eastAsia"/>
          <w:color w:val="000007"/>
          <w:sz w:val="24"/>
          <w:szCs w:val="24"/>
        </w:rPr>
        <w:t>广州南沙区恒昌文化旅游发展有限公司</w:t>
      </w:r>
      <w:r>
        <w:rPr>
          <w:rFonts w:hint="eastAsia"/>
          <w:color w:val="000007"/>
          <w:sz w:val="24"/>
          <w:szCs w:val="24"/>
          <w:lang w:eastAsia="zh-CN"/>
        </w:rPr>
        <w:t>、</w:t>
      </w:r>
      <w:r>
        <w:rPr>
          <w:rFonts w:hint="eastAsia"/>
          <w:color w:val="000007"/>
          <w:sz w:val="24"/>
          <w:szCs w:val="24"/>
        </w:rPr>
        <w:t>广州南沙区恒</w:t>
      </w:r>
      <w:r>
        <w:rPr>
          <w:rFonts w:hint="eastAsia"/>
          <w:color w:val="000007"/>
          <w:sz w:val="24"/>
          <w:szCs w:val="24"/>
          <w:lang w:val="en-US" w:eastAsia="zh-CN"/>
        </w:rPr>
        <w:t>睿</w:t>
      </w:r>
      <w:r>
        <w:rPr>
          <w:rFonts w:hint="eastAsia"/>
          <w:color w:val="000007"/>
          <w:sz w:val="24"/>
          <w:szCs w:val="24"/>
        </w:rPr>
        <w:t>文化旅游发展有限公司</w:t>
      </w:r>
    </w:p>
    <w:p>
      <w:pPr>
        <w:pStyle w:val="2"/>
        <w:spacing w:before="9"/>
        <w:rPr>
          <w:sz w:val="21"/>
        </w:rPr>
      </w:pPr>
    </w:p>
    <w:p>
      <w:pPr>
        <w:spacing w:before="0" w:line="480" w:lineRule="auto"/>
        <w:ind w:left="120" w:right="0" w:firstLine="408" w:firstLineChars="200"/>
        <w:jc w:val="left"/>
        <w:rPr>
          <w:rFonts w:hint="default" w:ascii="Arial" w:hAnsi="Arial" w:eastAsia="宋体" w:cs="Arial"/>
          <w:sz w:val="21"/>
          <w:szCs w:val="21"/>
        </w:rPr>
      </w:pPr>
      <w:r>
        <w:rPr>
          <w:rFonts w:hint="default" w:ascii="Arial" w:hAnsi="Arial" w:eastAsia="宋体" w:cs="Arial"/>
          <w:color w:val="000007"/>
          <w:spacing w:val="-3"/>
          <w:sz w:val="21"/>
          <w:szCs w:val="21"/>
        </w:rPr>
        <w:t>根据五矿国际信托有限公司、广州南沙区恒昌文化旅游发展有限公司</w:t>
      </w:r>
      <w:r>
        <w:rPr>
          <w:rFonts w:hint="default" w:ascii="Arial" w:hAnsi="Arial" w:eastAsia="宋体" w:cs="Arial"/>
          <w:color w:val="000007"/>
          <w:spacing w:val="-3"/>
          <w:sz w:val="21"/>
          <w:szCs w:val="21"/>
          <w:lang w:eastAsia="zh-CN"/>
        </w:rPr>
        <w:t>、</w:t>
      </w:r>
      <w:r>
        <w:rPr>
          <w:rFonts w:hint="default" w:ascii="Arial" w:hAnsi="Arial" w:eastAsia="宋体" w:cs="Arial"/>
          <w:color w:val="000007"/>
          <w:spacing w:val="-3"/>
          <w:sz w:val="21"/>
          <w:szCs w:val="21"/>
        </w:rPr>
        <w:t>广州南沙区恒</w:t>
      </w:r>
      <w:r>
        <w:rPr>
          <w:rFonts w:hint="eastAsia" w:ascii="Arial" w:hAnsi="Arial" w:cs="Arial"/>
          <w:color w:val="000007"/>
          <w:spacing w:val="-3"/>
          <w:sz w:val="21"/>
          <w:szCs w:val="21"/>
          <w:lang w:val="en-US" w:eastAsia="zh-CN"/>
        </w:rPr>
        <w:t>睿</w:t>
      </w:r>
      <w:r>
        <w:rPr>
          <w:rFonts w:hint="default" w:ascii="Arial" w:hAnsi="Arial" w:eastAsia="宋体" w:cs="Arial"/>
          <w:color w:val="000007"/>
          <w:spacing w:val="-3"/>
          <w:sz w:val="21"/>
          <w:szCs w:val="21"/>
        </w:rPr>
        <w:t>文化旅游发展有限公司及我司</w:t>
      </w:r>
      <w:r>
        <w:rPr>
          <w:rFonts w:hint="default" w:ascii="Arial" w:hAnsi="Arial" w:eastAsia="宋体" w:cs="Arial"/>
          <w:color w:val="000007"/>
          <w:sz w:val="21"/>
          <w:szCs w:val="21"/>
        </w:rPr>
        <w:t>（即北京康</w:t>
      </w:r>
      <w:r>
        <w:rPr>
          <w:rFonts w:hint="default" w:ascii="Arial" w:hAnsi="Arial" w:eastAsia="宋体" w:cs="Arial"/>
          <w:color w:val="000007"/>
          <w:spacing w:val="-1"/>
          <w:sz w:val="21"/>
          <w:szCs w:val="21"/>
        </w:rPr>
        <w:t>正宏基房地产评估有限公司</w:t>
      </w:r>
      <w:r>
        <w:rPr>
          <w:rFonts w:hint="default" w:ascii="Arial" w:hAnsi="Arial" w:eastAsia="宋体" w:cs="Arial"/>
          <w:color w:val="000007"/>
          <w:spacing w:val="-34"/>
          <w:sz w:val="21"/>
          <w:szCs w:val="21"/>
        </w:rPr>
        <w:t>）</w:t>
      </w:r>
      <w:r>
        <w:rPr>
          <w:rFonts w:hint="default" w:ascii="Arial" w:hAnsi="Arial" w:eastAsia="宋体" w:cs="Arial"/>
          <w:color w:val="000007"/>
          <w:sz w:val="21"/>
          <w:szCs w:val="21"/>
        </w:rPr>
        <w:t>共同签署的编号为</w:t>
      </w:r>
      <w:r>
        <w:rPr>
          <w:rFonts w:hint="eastAsia" w:ascii="Arial" w:hAnsi="Arial" w:cs="Arial"/>
          <w:color w:val="000007"/>
          <w:sz w:val="21"/>
          <w:szCs w:val="21"/>
          <w:lang w:val="en-US" w:eastAsia="zh-CN"/>
        </w:rPr>
        <w:t>:</w:t>
      </w:r>
      <w:r>
        <w:rPr>
          <w:rFonts w:hint="default" w:ascii="Arial" w:hAnsi="Arial" w:eastAsia="宋体" w:cs="Arial"/>
          <w:sz w:val="21"/>
          <w:szCs w:val="21"/>
        </w:rPr>
        <w:t>【WKHDWL2020-NeoCo-prSu-0001-00</w:t>
      </w:r>
      <w:r>
        <w:rPr>
          <w:rFonts w:hint="eastAsia" w:ascii="Arial" w:hAnsi="Arial" w:cs="Arial"/>
          <w:sz w:val="21"/>
          <w:szCs w:val="21"/>
          <w:lang w:val="en-US" w:eastAsia="zh-CN"/>
        </w:rPr>
        <w:t>A</w:t>
      </w:r>
      <w:r>
        <w:rPr>
          <w:rFonts w:hint="default" w:ascii="Arial" w:hAnsi="Arial" w:eastAsia="宋体" w:cs="Arial"/>
          <w:sz w:val="21"/>
          <w:szCs w:val="21"/>
        </w:rPr>
        <w:t>】</w:t>
      </w:r>
      <w:r>
        <w:rPr>
          <w:rFonts w:hint="eastAsia" w:ascii="Arial" w:hAnsi="Arial" w:cs="Arial"/>
          <w:sz w:val="21"/>
          <w:szCs w:val="21"/>
          <w:lang w:eastAsia="zh-CN"/>
        </w:rPr>
        <w:t>、</w:t>
      </w:r>
      <w:r>
        <w:rPr>
          <w:rFonts w:hint="default" w:ascii="Arial" w:hAnsi="Arial" w:eastAsia="宋体" w:cs="Arial"/>
          <w:sz w:val="21"/>
          <w:szCs w:val="21"/>
        </w:rPr>
        <w:t>【WKHDWL2020-NeoCo-prSu-0001-00</w:t>
      </w:r>
      <w:r>
        <w:rPr>
          <w:rFonts w:hint="eastAsia" w:ascii="Arial" w:hAnsi="Arial" w:cs="Arial"/>
          <w:sz w:val="21"/>
          <w:szCs w:val="21"/>
          <w:lang w:val="en-US" w:eastAsia="zh-CN"/>
        </w:rPr>
        <w:t>B</w:t>
      </w:r>
      <w:r>
        <w:rPr>
          <w:rFonts w:hint="default" w:ascii="Arial" w:hAnsi="Arial" w:eastAsia="宋体" w:cs="Arial"/>
          <w:sz w:val="21"/>
          <w:szCs w:val="21"/>
        </w:rPr>
        <w:t>】的《项目委托监管合同</w:t>
      </w:r>
      <w:r>
        <w:rPr>
          <w:rFonts w:hint="default" w:ascii="Arial" w:hAnsi="Arial" w:eastAsia="宋体" w:cs="Arial"/>
          <w:sz w:val="21"/>
          <w:szCs w:val="21"/>
          <w:lang w:eastAsia="zh-CN"/>
        </w:rPr>
        <w:t>》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以及</w:t>
      </w:r>
      <w:r>
        <w:rPr>
          <w:rFonts w:hint="default" w:ascii="Arial" w:hAnsi="Arial" w:eastAsia="宋体" w:cs="Arial"/>
          <w:sz w:val="21"/>
          <w:szCs w:val="21"/>
        </w:rPr>
        <w:t>【WKHDWL2020-NeoCo-prSu-0001-01A】</w:t>
      </w:r>
      <w:r>
        <w:rPr>
          <w:rFonts w:hint="eastAsia" w:ascii="Arial" w:hAnsi="Arial" w:cs="Arial"/>
          <w:sz w:val="21"/>
          <w:szCs w:val="21"/>
          <w:lang w:eastAsia="zh-CN"/>
        </w:rPr>
        <w:t>、</w:t>
      </w:r>
      <w:r>
        <w:rPr>
          <w:rFonts w:hint="default" w:ascii="Arial" w:hAnsi="Arial" w:eastAsia="宋体" w:cs="Arial"/>
          <w:sz w:val="21"/>
          <w:szCs w:val="21"/>
        </w:rPr>
        <w:t>【WKHDWL2020-NeoCo-prSu-0001-01B】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的《</w:t>
      </w:r>
      <w:r>
        <w:rPr>
          <w:rFonts w:hint="default" w:ascii="Arial" w:hAnsi="Arial" w:eastAsia="宋体" w:cs="Arial"/>
          <w:sz w:val="21"/>
          <w:szCs w:val="21"/>
        </w:rPr>
        <w:t>项目委托监管合同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之补充协议》</w:t>
      </w:r>
      <w:r>
        <w:rPr>
          <w:rFonts w:hint="default" w:ascii="Arial" w:hAnsi="Arial" w:eastAsia="宋体" w:cs="Arial"/>
          <w:sz w:val="21"/>
          <w:szCs w:val="21"/>
        </w:rPr>
        <w:t xml:space="preserve"> 我司现</w:t>
      </w:r>
      <w:r>
        <w:rPr>
          <w:rFonts w:hint="default" w:ascii="Arial" w:hAnsi="Arial" w:eastAsia="宋体" w:cs="Arial"/>
          <w:color w:val="000007"/>
          <w:spacing w:val="7"/>
          <w:sz w:val="21"/>
          <w:szCs w:val="21"/>
        </w:rPr>
        <w:t>委托本公司员工</w:t>
      </w:r>
      <w:r>
        <w:rPr>
          <w:rFonts w:hint="default" w:ascii="Arial" w:hAnsi="Arial" w:eastAsia="宋体" w:cs="Arial"/>
          <w:color w:val="000007"/>
          <w:spacing w:val="7"/>
          <w:sz w:val="21"/>
          <w:szCs w:val="21"/>
          <w:lang w:val="en-US" w:eastAsia="zh-CN"/>
        </w:rPr>
        <w:t>温家鑫</w:t>
      </w:r>
      <w:r>
        <w:rPr>
          <w:rFonts w:hint="default" w:ascii="Arial" w:hAnsi="Arial" w:eastAsia="宋体" w:cs="Arial"/>
          <w:color w:val="000007"/>
          <w:sz w:val="21"/>
          <w:szCs w:val="21"/>
        </w:rPr>
        <w:t>（身份证</w:t>
      </w:r>
      <w:r>
        <w:rPr>
          <w:rFonts w:hint="eastAsia" w:ascii="Arial" w:hAnsi="Arial" w:cs="Arial"/>
          <w:color w:val="000007"/>
          <w:sz w:val="21"/>
          <w:szCs w:val="21"/>
          <w:lang w:val="en-US" w:eastAsia="zh-CN"/>
        </w:rPr>
        <w:t>号：</w:t>
      </w:r>
      <w:r>
        <w:rPr>
          <w:rFonts w:hint="eastAsia" w:ascii="Arial" w:hAnsi="Arial" w:eastAsia="宋体" w:cs="Arial"/>
          <w:color w:val="000007"/>
          <w:sz w:val="21"/>
          <w:szCs w:val="21"/>
          <w:lang w:val="en-US" w:eastAsia="zh-CN"/>
        </w:rPr>
        <w:t>150981199411122290</w:t>
      </w:r>
      <w:r>
        <w:rPr>
          <w:rFonts w:hint="default" w:ascii="Arial" w:hAnsi="Arial" w:eastAsia="宋体" w:cs="Arial"/>
          <w:color w:val="000007"/>
          <w:sz w:val="21"/>
          <w:szCs w:val="21"/>
        </w:rPr>
        <w:t>）</w:t>
      </w:r>
      <w:r>
        <w:rPr>
          <w:rFonts w:hint="default" w:ascii="Arial" w:hAnsi="Arial" w:eastAsia="宋体" w:cs="Arial"/>
          <w:color w:val="000007"/>
          <w:sz w:val="21"/>
          <w:szCs w:val="21"/>
          <w:lang w:val="en-US" w:eastAsia="zh-CN"/>
        </w:rPr>
        <w:t>和敬</w:t>
      </w:r>
      <w:r>
        <w:rPr>
          <w:rFonts w:hint="eastAsia" w:ascii="Arial" w:hAnsi="Arial" w:eastAsia="宋体" w:cs="Arial"/>
          <w:color w:val="000007"/>
          <w:sz w:val="21"/>
          <w:szCs w:val="21"/>
          <w:lang w:val="en-US" w:eastAsia="zh-CN"/>
        </w:rPr>
        <w:t>书锋</w:t>
      </w:r>
      <w:r>
        <w:rPr>
          <w:rFonts w:hint="default" w:ascii="Arial" w:hAnsi="Arial" w:eastAsia="宋体" w:cs="Arial"/>
          <w:color w:val="000007"/>
          <w:sz w:val="21"/>
          <w:szCs w:val="21"/>
        </w:rPr>
        <w:t>（ 身份证</w:t>
      </w:r>
      <w:r>
        <w:rPr>
          <w:rFonts w:hint="eastAsia" w:ascii="Arial" w:hAnsi="Arial" w:eastAsia="宋体" w:cs="Arial"/>
          <w:color w:val="000007"/>
          <w:sz w:val="21"/>
          <w:szCs w:val="21"/>
          <w:lang w:val="en-US" w:eastAsia="zh-CN"/>
        </w:rPr>
        <w:t>号：410184198909206357</w:t>
      </w:r>
      <w:r>
        <w:rPr>
          <w:rFonts w:hint="default" w:ascii="Arial" w:hAnsi="Arial" w:eastAsia="宋体" w:cs="Arial"/>
          <w:color w:val="000007"/>
          <w:sz w:val="21"/>
          <w:szCs w:val="21"/>
        </w:rPr>
        <w:t>）</w:t>
      </w:r>
      <w:r>
        <w:rPr>
          <w:rFonts w:hint="eastAsia" w:ascii="Arial" w:hAnsi="Arial" w:eastAsia="宋体" w:cs="Arial"/>
          <w:color w:val="000007"/>
          <w:sz w:val="21"/>
          <w:szCs w:val="21"/>
          <w:lang w:val="en-US" w:eastAsia="zh-CN"/>
        </w:rPr>
        <w:t>进</w:t>
      </w:r>
      <w:r>
        <w:rPr>
          <w:rFonts w:hint="default" w:ascii="Arial" w:hAnsi="Arial" w:eastAsia="宋体" w:cs="Arial"/>
          <w:color w:val="000007"/>
          <w:sz w:val="21"/>
          <w:szCs w:val="21"/>
        </w:rPr>
        <w:t>驻</w:t>
      </w:r>
      <w:r>
        <w:rPr>
          <w:rFonts w:hint="eastAsia" w:ascii="Arial" w:hAnsi="Arial" w:eastAsia="宋体" w:cs="Arial"/>
          <w:color w:val="000007"/>
          <w:spacing w:val="-3"/>
          <w:sz w:val="21"/>
          <w:szCs w:val="21"/>
        </w:rPr>
        <w:t>广州南沙区恒昌文化旅游发展有限公司</w:t>
      </w:r>
      <w:r>
        <w:rPr>
          <w:rFonts w:hint="eastAsia" w:ascii="Arial" w:hAnsi="Arial" w:eastAsia="宋体" w:cs="Arial"/>
          <w:color w:val="000007"/>
          <w:spacing w:val="-3"/>
          <w:sz w:val="21"/>
          <w:szCs w:val="21"/>
          <w:lang w:eastAsia="zh-CN"/>
        </w:rPr>
        <w:t>、</w:t>
      </w:r>
      <w:r>
        <w:rPr>
          <w:rFonts w:hint="eastAsia" w:ascii="Arial" w:hAnsi="Arial" w:eastAsia="宋体" w:cs="Arial"/>
          <w:color w:val="000007"/>
          <w:spacing w:val="-3"/>
          <w:sz w:val="21"/>
          <w:szCs w:val="21"/>
        </w:rPr>
        <w:t>广州南沙区恒</w:t>
      </w:r>
      <w:r>
        <w:rPr>
          <w:rFonts w:hint="eastAsia" w:ascii="Arial" w:hAnsi="Arial" w:cs="Arial"/>
          <w:color w:val="000007"/>
          <w:spacing w:val="-3"/>
          <w:sz w:val="21"/>
          <w:szCs w:val="21"/>
          <w:lang w:val="en-US" w:eastAsia="zh-CN"/>
        </w:rPr>
        <w:t>睿</w:t>
      </w:r>
      <w:r>
        <w:rPr>
          <w:rFonts w:hint="eastAsia" w:ascii="Arial" w:hAnsi="Arial" w:eastAsia="宋体" w:cs="Arial"/>
          <w:color w:val="000007"/>
          <w:spacing w:val="-3"/>
          <w:sz w:val="21"/>
          <w:szCs w:val="21"/>
        </w:rPr>
        <w:t>文化旅游发展有限公司</w:t>
      </w:r>
      <w:r>
        <w:rPr>
          <w:rFonts w:hint="default" w:ascii="Arial" w:hAnsi="Arial" w:eastAsia="宋体" w:cs="Arial"/>
          <w:color w:val="000007"/>
          <w:sz w:val="21"/>
          <w:szCs w:val="21"/>
        </w:rPr>
        <w:t>，对“</w:t>
      </w:r>
      <w:r>
        <w:rPr>
          <w:rFonts w:hint="eastAsia" w:ascii="Arial" w:hAnsi="Arial" w:eastAsia="宋体" w:cs="Arial"/>
          <w:color w:val="000007"/>
          <w:sz w:val="21"/>
          <w:szCs w:val="21"/>
        </w:rPr>
        <w:t>五矿信托-信泽投资集合资金信托计划</w:t>
      </w:r>
      <w:r>
        <w:rPr>
          <w:rFonts w:hint="default" w:ascii="Arial" w:hAnsi="Arial" w:eastAsia="宋体" w:cs="Arial"/>
          <w:color w:val="000007"/>
          <w:sz w:val="21"/>
          <w:szCs w:val="21"/>
        </w:rPr>
        <w:t>第</w:t>
      </w:r>
      <w:r>
        <w:rPr>
          <w:rFonts w:hint="eastAsia" w:ascii="Arial" w:hAnsi="Arial" w:cs="Arial"/>
          <w:color w:val="000007"/>
          <w:sz w:val="21"/>
          <w:szCs w:val="21"/>
          <w:lang w:val="en-US" w:eastAsia="zh-CN"/>
        </w:rPr>
        <w:t>三十</w:t>
      </w:r>
      <w:r>
        <w:rPr>
          <w:rFonts w:hint="default" w:ascii="Arial" w:hAnsi="Arial" w:eastAsia="宋体" w:cs="Arial"/>
          <w:color w:val="000007"/>
          <w:sz w:val="21"/>
          <w:szCs w:val="21"/>
        </w:rPr>
        <w:t>期”项目进行现场监管，对</w:t>
      </w:r>
      <w:r>
        <w:rPr>
          <w:rFonts w:hint="default" w:ascii="Arial" w:hAnsi="Arial" w:eastAsia="宋体" w:cs="Arial"/>
          <w:color w:val="000007"/>
          <w:spacing w:val="-11"/>
          <w:sz w:val="21"/>
          <w:szCs w:val="21"/>
        </w:rPr>
        <w:t>受托人在监管过程中签署的有关文件，我司均予以认可，并承担相应的法律责任！</w:t>
      </w:r>
    </w:p>
    <w:p>
      <w:pPr>
        <w:pStyle w:val="2"/>
        <w:spacing w:line="480" w:lineRule="auto"/>
        <w:ind w:left="720" w:right="3484"/>
        <w:rPr>
          <w:rFonts w:hint="default" w:ascii="Arial" w:hAnsi="Arial" w:eastAsia="宋体" w:cs="Arial"/>
          <w:color w:val="000007"/>
          <w:sz w:val="21"/>
          <w:szCs w:val="21"/>
        </w:rPr>
      </w:pPr>
      <w:r>
        <w:rPr>
          <w:rFonts w:hint="default" w:ascii="Arial" w:hAnsi="Arial" w:eastAsia="宋体" w:cs="Arial"/>
          <w:color w:val="000007"/>
          <w:sz w:val="21"/>
          <w:szCs w:val="21"/>
        </w:rPr>
        <w:t>委托期限：即日起至监管协议结束日止。</w:t>
      </w:r>
    </w:p>
    <w:p>
      <w:pPr>
        <w:pStyle w:val="2"/>
        <w:spacing w:line="480" w:lineRule="auto"/>
        <w:ind w:left="720" w:right="3484"/>
        <w:rPr>
          <w:rFonts w:hint="eastAsia"/>
          <w:color w:val="000007"/>
          <w:lang w:val="en-US" w:eastAsia="zh-CN"/>
        </w:rPr>
      </w:pPr>
    </w:p>
    <w:p>
      <w:pPr>
        <w:pStyle w:val="2"/>
        <w:spacing w:line="480" w:lineRule="auto"/>
        <w:ind w:left="720" w:right="3484"/>
        <w:rPr>
          <w:color w:val="000007"/>
        </w:rPr>
      </w:pPr>
      <w:r>
        <w:rPr>
          <w:rFonts w:hint="eastAsia"/>
          <w:color w:val="000007"/>
          <w:lang w:val="en-US" w:eastAsia="zh-CN"/>
        </w:rPr>
        <w:t>温家鑫</w:t>
      </w:r>
      <w:r>
        <w:rPr>
          <w:color w:val="000007"/>
        </w:rPr>
        <w:t xml:space="preserve">签字样板： </w:t>
      </w:r>
    </w:p>
    <w:p>
      <w:pPr>
        <w:pStyle w:val="2"/>
        <w:spacing w:line="480" w:lineRule="auto"/>
        <w:ind w:left="720" w:right="3484"/>
        <w:rPr>
          <w:rFonts w:hint="eastAsia"/>
          <w:color w:val="000007"/>
          <w:lang w:val="en-US" w:eastAsia="zh-CN"/>
        </w:rPr>
      </w:pPr>
    </w:p>
    <w:p>
      <w:pPr>
        <w:pStyle w:val="2"/>
        <w:spacing w:line="480" w:lineRule="auto"/>
        <w:ind w:left="720" w:right="3484"/>
        <w:rPr>
          <w:rFonts w:hint="default" w:eastAsia="宋体"/>
          <w:color w:val="000007"/>
          <w:lang w:val="en-US" w:eastAsia="zh-CN"/>
        </w:rPr>
      </w:pPr>
      <w:r>
        <w:rPr>
          <w:rFonts w:hint="eastAsia"/>
          <w:color w:val="000007"/>
          <w:lang w:val="en-US" w:eastAsia="zh-CN"/>
        </w:rPr>
        <w:t>敬书锋签字样板：</w:t>
      </w:r>
    </w:p>
    <w:p>
      <w:pPr>
        <w:pStyle w:val="2"/>
        <w:spacing w:line="480" w:lineRule="auto"/>
        <w:ind w:left="720" w:right="3484"/>
        <w:rPr>
          <w:color w:val="000007"/>
        </w:rPr>
      </w:pPr>
    </w:p>
    <w:p>
      <w:pPr>
        <w:pStyle w:val="2"/>
        <w:rPr>
          <w:sz w:val="74"/>
        </w:rPr>
      </w:pPr>
    </w:p>
    <w:p>
      <w:pPr>
        <w:pStyle w:val="2"/>
        <w:spacing w:before="485"/>
        <w:ind w:left="3840"/>
      </w:pPr>
      <w:r>
        <w:rPr>
          <w:color w:val="000007"/>
        </w:rPr>
        <w:t>委托人：北京康正宏基房地产评估有限公司</w:t>
      </w:r>
    </w:p>
    <w:p>
      <w:pPr>
        <w:pStyle w:val="2"/>
        <w:spacing w:before="9"/>
      </w:pPr>
    </w:p>
    <w:p>
      <w:pPr>
        <w:pStyle w:val="2"/>
        <w:ind w:left="5700"/>
      </w:pPr>
      <w:r>
        <w:rPr>
          <w:rFonts w:ascii="Arial" w:eastAsia="Arial"/>
          <w:color w:val="000007"/>
        </w:rPr>
        <w:t xml:space="preserve">2020 </w:t>
      </w:r>
      <w:r>
        <w:rPr>
          <w:color w:val="000007"/>
        </w:rPr>
        <w:t xml:space="preserve">年 </w:t>
      </w:r>
      <w:r>
        <w:rPr>
          <w:rFonts w:ascii="Arial" w:eastAsia="Arial"/>
          <w:color w:val="000007"/>
        </w:rPr>
        <w:t xml:space="preserve">12 </w:t>
      </w:r>
      <w:r>
        <w:rPr>
          <w:color w:val="000007"/>
        </w:rPr>
        <w:t xml:space="preserve">月 </w:t>
      </w:r>
      <w:r>
        <w:rPr>
          <w:rFonts w:hint="eastAsia" w:ascii="Arial" w:eastAsia="Arial"/>
          <w:color w:val="000007"/>
          <w:lang w:val="en-US" w:eastAsia="zh-CN"/>
        </w:rPr>
        <w:t>30</w:t>
      </w:r>
      <w:bookmarkStart w:id="0" w:name="_GoBack"/>
      <w:bookmarkEnd w:id="0"/>
      <w:r>
        <w:rPr>
          <w:rFonts w:ascii="Arial" w:eastAsia="Arial"/>
          <w:color w:val="000007"/>
        </w:rPr>
        <w:t xml:space="preserve"> </w:t>
      </w:r>
      <w:r>
        <w:rPr>
          <w:color w:val="000007"/>
        </w:rPr>
        <w:t>日</w:t>
      </w:r>
    </w:p>
    <w:sectPr>
      <w:type w:val="continuous"/>
      <w:pgSz w:w="11910" w:h="16840"/>
      <w:pgMar w:top="840" w:right="15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4B6B"/>
    <w:rsid w:val="00BB3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2020-12-28T03:24:00Z</dcterms:created>
  <dc:creator>yfeifei</dc:creator>
  <cp:lastModifiedBy>冯同学</cp:lastModifiedBy>
  <dcterms:modified xsi:type="dcterms:W3CDTF">2020-12-29T11:01:54Z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2020-12-28T00:00:00Z</vt:filetime>
  </property>
  <property fmtid="{D5CDD505-2E9C-101B-9397-08002B2CF9AE}" pid="5" name="KSOProductBuildVer">
    <vt:lpwstr>2052-11.1.0.10132</vt:lpwstr>
  </property>
</Properties>
</file>